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0C6DD7" w14:textId="77777777" w:rsidR="00851510" w:rsidRPr="00B83D54" w:rsidRDefault="00851510" w:rsidP="00B83D54">
      <w:pPr>
        <w:adjustRightInd w:val="0"/>
        <w:snapToGrid w:val="0"/>
        <w:spacing w:line="288" w:lineRule="auto"/>
        <w:rPr>
          <w:rFonts w:ascii="楷体" w:eastAsia="楷体" w:hAnsi="楷体" w:cs="Times New Roman"/>
          <w:b/>
          <w:spacing w:val="-6"/>
          <w:sz w:val="44"/>
          <w:szCs w:val="44"/>
        </w:rPr>
      </w:pPr>
    </w:p>
    <w:p w14:paraId="46DE85A1" w14:textId="77777777" w:rsidR="00851510" w:rsidRPr="00B83D54" w:rsidRDefault="00851510" w:rsidP="00B83D54">
      <w:pPr>
        <w:adjustRightInd w:val="0"/>
        <w:snapToGrid w:val="0"/>
        <w:spacing w:line="288" w:lineRule="auto"/>
        <w:rPr>
          <w:rFonts w:ascii="楷体" w:eastAsia="楷体" w:hAnsi="楷体" w:cs="Times New Roman"/>
          <w:b/>
          <w:spacing w:val="-6"/>
          <w:sz w:val="44"/>
          <w:szCs w:val="44"/>
        </w:rPr>
      </w:pPr>
    </w:p>
    <w:p w14:paraId="61B957FD" w14:textId="77777777" w:rsidR="00851510" w:rsidRPr="00B83D54" w:rsidRDefault="00851510" w:rsidP="00B83D54">
      <w:pPr>
        <w:adjustRightInd w:val="0"/>
        <w:snapToGrid w:val="0"/>
        <w:spacing w:line="288" w:lineRule="auto"/>
        <w:rPr>
          <w:rFonts w:ascii="楷体" w:eastAsia="楷体" w:hAnsi="楷体" w:cs="Times New Roman"/>
          <w:b/>
          <w:spacing w:val="-6"/>
          <w:sz w:val="44"/>
          <w:szCs w:val="44"/>
        </w:rPr>
      </w:pPr>
    </w:p>
    <w:p w14:paraId="55B27DA5" w14:textId="4DD7C2A8" w:rsidR="00F40CB5" w:rsidRPr="00180014" w:rsidRDefault="008A4515" w:rsidP="00B83D54">
      <w:pPr>
        <w:adjustRightInd w:val="0"/>
        <w:snapToGrid w:val="0"/>
        <w:spacing w:line="288" w:lineRule="auto"/>
        <w:jc w:val="center"/>
        <w:rPr>
          <w:rFonts w:ascii="楷体" w:eastAsia="楷体" w:hAnsi="楷体" w:cs="楷体"/>
          <w:b/>
          <w:bCs/>
          <w:sz w:val="48"/>
          <w:szCs w:val="48"/>
        </w:rPr>
      </w:pPr>
      <w:r w:rsidRPr="00180014">
        <w:rPr>
          <w:rFonts w:ascii="楷体" w:eastAsia="楷体" w:hAnsi="楷体" w:cs="楷体" w:hint="eastAsia"/>
          <w:b/>
          <w:bCs/>
          <w:sz w:val="48"/>
          <w:szCs w:val="48"/>
        </w:rPr>
        <w:t>浙江财经大学</w:t>
      </w:r>
    </w:p>
    <w:p w14:paraId="3B8AFA9C" w14:textId="05B5D9BA" w:rsidR="00F40CB5" w:rsidRPr="00180014" w:rsidRDefault="00B25C3C" w:rsidP="00B83D54">
      <w:pPr>
        <w:adjustRightInd w:val="0"/>
        <w:snapToGrid w:val="0"/>
        <w:spacing w:line="288" w:lineRule="auto"/>
        <w:jc w:val="center"/>
        <w:rPr>
          <w:rFonts w:ascii="楷体" w:eastAsia="楷体" w:hAnsi="楷体" w:cs="楷体"/>
          <w:b/>
          <w:bCs/>
          <w:sz w:val="48"/>
          <w:szCs w:val="48"/>
        </w:rPr>
      </w:pPr>
      <w:r w:rsidRPr="00180014">
        <w:rPr>
          <w:rFonts w:ascii="楷体" w:eastAsia="楷体" w:hAnsi="楷体" w:cs="楷体" w:hint="eastAsia"/>
          <w:b/>
          <w:bCs/>
          <w:sz w:val="48"/>
          <w:szCs w:val="48"/>
        </w:rPr>
        <w:t>学术餐厅改造</w:t>
      </w:r>
    </w:p>
    <w:p w14:paraId="4A97C7A3" w14:textId="3BD29876" w:rsidR="00851510" w:rsidRPr="00180014" w:rsidRDefault="00851510" w:rsidP="00B83D54">
      <w:pPr>
        <w:adjustRightInd w:val="0"/>
        <w:snapToGrid w:val="0"/>
        <w:spacing w:line="288" w:lineRule="auto"/>
        <w:jc w:val="center"/>
        <w:rPr>
          <w:rFonts w:ascii="楷体" w:eastAsia="楷体" w:hAnsi="楷体" w:cs="楷体"/>
          <w:b/>
          <w:bCs/>
          <w:sz w:val="48"/>
          <w:szCs w:val="48"/>
        </w:rPr>
      </w:pPr>
    </w:p>
    <w:p w14:paraId="192FB9BE" w14:textId="77777777" w:rsidR="00851510" w:rsidRPr="00180014" w:rsidRDefault="00851510" w:rsidP="00B83D54">
      <w:pPr>
        <w:adjustRightInd w:val="0"/>
        <w:snapToGrid w:val="0"/>
        <w:spacing w:line="288" w:lineRule="auto"/>
        <w:jc w:val="center"/>
        <w:rPr>
          <w:rFonts w:ascii="楷体" w:eastAsia="楷体" w:hAnsi="楷体" w:cs="楷体"/>
          <w:b/>
          <w:bCs/>
          <w:sz w:val="48"/>
          <w:szCs w:val="48"/>
        </w:rPr>
      </w:pPr>
    </w:p>
    <w:p w14:paraId="35D2AF14" w14:textId="77777777" w:rsidR="00F40CB5" w:rsidRPr="00180014" w:rsidRDefault="00B04CC6" w:rsidP="00B83D54">
      <w:pPr>
        <w:adjustRightInd w:val="0"/>
        <w:snapToGrid w:val="0"/>
        <w:spacing w:line="288" w:lineRule="auto"/>
        <w:jc w:val="center"/>
        <w:rPr>
          <w:rFonts w:ascii="楷体" w:eastAsia="楷体" w:hAnsi="楷体" w:cs="楷体"/>
          <w:b/>
          <w:bCs/>
          <w:sz w:val="72"/>
          <w:szCs w:val="72"/>
        </w:rPr>
      </w:pPr>
      <w:r w:rsidRPr="00180014">
        <w:rPr>
          <w:rFonts w:ascii="楷体" w:eastAsia="楷体" w:hAnsi="楷体" w:cs="楷体" w:hint="eastAsia"/>
          <w:b/>
          <w:bCs/>
          <w:sz w:val="72"/>
          <w:szCs w:val="72"/>
        </w:rPr>
        <w:t>磋商文件</w:t>
      </w:r>
    </w:p>
    <w:p w14:paraId="6E9355A0" w14:textId="118F1B8F" w:rsidR="00F40CB5" w:rsidRPr="00180014" w:rsidRDefault="00B04CC6" w:rsidP="00B83D54">
      <w:pPr>
        <w:adjustRightInd w:val="0"/>
        <w:snapToGrid w:val="0"/>
        <w:spacing w:line="288" w:lineRule="auto"/>
        <w:jc w:val="center"/>
        <w:rPr>
          <w:rFonts w:ascii="楷体" w:eastAsia="楷体" w:hAnsi="楷体" w:cs="楷体"/>
          <w:b/>
          <w:bCs/>
          <w:sz w:val="36"/>
          <w:szCs w:val="36"/>
        </w:rPr>
      </w:pPr>
      <w:r w:rsidRPr="00180014">
        <w:rPr>
          <w:rFonts w:ascii="楷体" w:eastAsia="楷体" w:hAnsi="楷体" w:cs="楷体" w:hint="eastAsia"/>
          <w:b/>
          <w:bCs/>
          <w:sz w:val="36"/>
          <w:szCs w:val="36"/>
        </w:rPr>
        <w:t>（线上电子交易）</w:t>
      </w:r>
    </w:p>
    <w:p w14:paraId="3A210568" w14:textId="1FD9330F" w:rsidR="00851510" w:rsidRPr="00180014" w:rsidRDefault="00851510" w:rsidP="00B83D54">
      <w:pPr>
        <w:adjustRightInd w:val="0"/>
        <w:snapToGrid w:val="0"/>
        <w:spacing w:line="288" w:lineRule="auto"/>
        <w:jc w:val="center"/>
        <w:rPr>
          <w:rFonts w:ascii="楷体" w:eastAsia="楷体" w:hAnsi="楷体" w:cs="楷体"/>
          <w:b/>
          <w:bCs/>
          <w:sz w:val="36"/>
          <w:szCs w:val="36"/>
        </w:rPr>
      </w:pPr>
    </w:p>
    <w:p w14:paraId="6A889CD7" w14:textId="77777777" w:rsidR="00851510" w:rsidRPr="00180014" w:rsidRDefault="00851510" w:rsidP="00B83D54">
      <w:pPr>
        <w:adjustRightInd w:val="0"/>
        <w:snapToGrid w:val="0"/>
        <w:spacing w:line="288" w:lineRule="auto"/>
        <w:jc w:val="center"/>
        <w:rPr>
          <w:rFonts w:ascii="楷体" w:eastAsia="楷体" w:hAnsi="楷体" w:cs="楷体"/>
          <w:b/>
          <w:bCs/>
          <w:sz w:val="36"/>
          <w:szCs w:val="36"/>
        </w:rPr>
      </w:pPr>
    </w:p>
    <w:p w14:paraId="73054605" w14:textId="200263E8" w:rsidR="00F40CB5" w:rsidRPr="00180014" w:rsidRDefault="00B04CC6" w:rsidP="00B83D54">
      <w:pPr>
        <w:adjustRightInd w:val="0"/>
        <w:snapToGrid w:val="0"/>
        <w:spacing w:line="288" w:lineRule="auto"/>
        <w:rPr>
          <w:rFonts w:ascii="楷体" w:eastAsia="楷体" w:hAnsi="楷体" w:cs="楷体"/>
          <w:b/>
          <w:bCs/>
          <w:sz w:val="30"/>
          <w:szCs w:val="30"/>
        </w:rPr>
      </w:pPr>
      <w:r w:rsidRPr="00180014">
        <w:rPr>
          <w:rFonts w:ascii="楷体" w:eastAsia="楷体" w:hAnsi="楷体" w:cs="楷体" w:hint="eastAsia"/>
          <w:b/>
          <w:bCs/>
          <w:sz w:val="30"/>
          <w:szCs w:val="30"/>
        </w:rPr>
        <w:t>项目名称：</w:t>
      </w:r>
      <w:r w:rsidR="00B25C3C" w:rsidRPr="00180014">
        <w:rPr>
          <w:rFonts w:ascii="楷体" w:eastAsia="楷体" w:hAnsi="楷体" w:cs="楷体" w:hint="eastAsia"/>
          <w:b/>
          <w:bCs/>
          <w:sz w:val="30"/>
          <w:szCs w:val="30"/>
        </w:rPr>
        <w:t>学术餐厅改造</w:t>
      </w:r>
    </w:p>
    <w:p w14:paraId="2C5C330A" w14:textId="42BCEC1B" w:rsidR="00F40CB5" w:rsidRPr="00180014" w:rsidRDefault="00B04CC6" w:rsidP="00B83D54">
      <w:pPr>
        <w:adjustRightInd w:val="0"/>
        <w:snapToGrid w:val="0"/>
        <w:spacing w:line="288" w:lineRule="auto"/>
        <w:rPr>
          <w:rFonts w:ascii="楷体" w:eastAsia="楷体" w:hAnsi="楷体" w:cs="楷体"/>
          <w:b/>
          <w:bCs/>
          <w:sz w:val="30"/>
          <w:szCs w:val="30"/>
        </w:rPr>
      </w:pPr>
      <w:r w:rsidRPr="00180014">
        <w:rPr>
          <w:rFonts w:ascii="楷体" w:eastAsia="楷体" w:hAnsi="楷体" w:cs="楷体" w:hint="eastAsia"/>
          <w:b/>
          <w:bCs/>
          <w:sz w:val="30"/>
          <w:szCs w:val="30"/>
        </w:rPr>
        <w:t>项目编号：</w:t>
      </w:r>
      <w:r w:rsidR="00FE1E28">
        <w:rPr>
          <w:rFonts w:ascii="楷体" w:eastAsia="楷体" w:hAnsi="楷体" w:cs="楷体" w:hint="eastAsia"/>
          <w:b/>
          <w:bCs/>
          <w:sz w:val="30"/>
          <w:szCs w:val="30"/>
        </w:rPr>
        <w:t xml:space="preserve">QSZB-Z(G)-E22172(CS) </w:t>
      </w:r>
    </w:p>
    <w:p w14:paraId="01EFA199" w14:textId="459A64A1" w:rsidR="00CC137F" w:rsidRPr="00180014" w:rsidRDefault="00CC137F" w:rsidP="00B83D54">
      <w:pPr>
        <w:adjustRightInd w:val="0"/>
        <w:snapToGrid w:val="0"/>
        <w:spacing w:line="288" w:lineRule="auto"/>
        <w:rPr>
          <w:rFonts w:ascii="楷体" w:eastAsia="楷体" w:hAnsi="楷体" w:cs="楷体"/>
          <w:b/>
          <w:bCs/>
          <w:sz w:val="30"/>
          <w:szCs w:val="30"/>
        </w:rPr>
      </w:pPr>
      <w:r w:rsidRPr="00180014">
        <w:rPr>
          <w:rFonts w:ascii="楷体" w:eastAsia="楷体" w:hAnsi="楷体" w:cs="楷体" w:hint="eastAsia"/>
          <w:b/>
          <w:bCs/>
          <w:sz w:val="30"/>
          <w:szCs w:val="30"/>
        </w:rPr>
        <w:t>采 购 人：</w:t>
      </w:r>
      <w:r w:rsidR="008A4515" w:rsidRPr="00180014">
        <w:rPr>
          <w:rFonts w:ascii="楷体" w:eastAsia="楷体" w:hAnsi="楷体" w:cs="楷体" w:hint="eastAsia"/>
          <w:b/>
          <w:bCs/>
          <w:sz w:val="30"/>
          <w:szCs w:val="30"/>
        </w:rPr>
        <w:t>浙江财经大学</w:t>
      </w:r>
    </w:p>
    <w:p w14:paraId="035CD638" w14:textId="77777777" w:rsidR="00F40CB5" w:rsidRPr="00180014" w:rsidRDefault="00B04CC6" w:rsidP="00B83D54">
      <w:pPr>
        <w:adjustRightInd w:val="0"/>
        <w:snapToGrid w:val="0"/>
        <w:spacing w:line="288" w:lineRule="auto"/>
        <w:rPr>
          <w:rFonts w:ascii="楷体" w:eastAsia="楷体" w:hAnsi="楷体" w:cs="楷体"/>
          <w:b/>
          <w:bCs/>
          <w:sz w:val="30"/>
          <w:szCs w:val="30"/>
        </w:rPr>
      </w:pPr>
      <w:r w:rsidRPr="00180014">
        <w:rPr>
          <w:rFonts w:ascii="楷体" w:eastAsia="楷体" w:hAnsi="楷体" w:cs="楷体" w:hint="eastAsia"/>
          <w:b/>
          <w:bCs/>
          <w:sz w:val="30"/>
          <w:szCs w:val="30"/>
        </w:rPr>
        <w:t>采购代理机构：浙江求是招标代理有限公司</w:t>
      </w:r>
    </w:p>
    <w:p w14:paraId="1B92DB11" w14:textId="38E0539F" w:rsidR="00F40CB5" w:rsidRPr="00180014" w:rsidRDefault="00B04CC6" w:rsidP="00B83D54">
      <w:pPr>
        <w:adjustRightInd w:val="0"/>
        <w:snapToGrid w:val="0"/>
        <w:spacing w:line="288" w:lineRule="auto"/>
        <w:rPr>
          <w:rFonts w:ascii="楷体" w:eastAsia="楷体" w:hAnsi="楷体" w:cs="楷体"/>
          <w:b/>
          <w:bCs/>
          <w:sz w:val="30"/>
          <w:szCs w:val="30"/>
        </w:rPr>
      </w:pPr>
      <w:r w:rsidRPr="00180014">
        <w:rPr>
          <w:rFonts w:ascii="楷体" w:eastAsia="楷体" w:hAnsi="楷体" w:cs="楷体" w:hint="eastAsia"/>
          <w:b/>
          <w:bCs/>
          <w:sz w:val="30"/>
          <w:szCs w:val="30"/>
        </w:rPr>
        <w:t>采购计划文号：</w:t>
      </w:r>
      <w:r w:rsidR="00A22920" w:rsidRPr="00A22920">
        <w:rPr>
          <w:rFonts w:ascii="楷体" w:eastAsia="楷体" w:hAnsi="楷体" w:cs="Times New Roman"/>
          <w:b/>
          <w:spacing w:val="-6"/>
          <w:sz w:val="30"/>
          <w:szCs w:val="30"/>
        </w:rPr>
        <w:t>[2022]37373号</w:t>
      </w:r>
      <w:r w:rsidR="00A22920">
        <w:rPr>
          <w:rFonts w:ascii="楷体" w:eastAsia="楷体" w:hAnsi="楷体" w:cs="Times New Roman" w:hint="eastAsia"/>
          <w:b/>
          <w:spacing w:val="-6"/>
          <w:sz w:val="30"/>
          <w:szCs w:val="30"/>
        </w:rPr>
        <w:t>、</w:t>
      </w:r>
      <w:r w:rsidR="00A22920" w:rsidRPr="00A22920">
        <w:rPr>
          <w:rFonts w:ascii="楷体" w:eastAsia="楷体" w:hAnsi="楷体" w:cs="Times New Roman"/>
          <w:b/>
          <w:spacing w:val="-6"/>
          <w:sz w:val="30"/>
          <w:szCs w:val="30"/>
        </w:rPr>
        <w:t>[2022]37376号</w:t>
      </w:r>
    </w:p>
    <w:p w14:paraId="120B66F9" w14:textId="1BC8B3FD" w:rsidR="00647F07" w:rsidRPr="00180014" w:rsidRDefault="00647F07" w:rsidP="00B83D54">
      <w:pPr>
        <w:widowControl/>
        <w:adjustRightInd w:val="0"/>
        <w:snapToGrid w:val="0"/>
        <w:spacing w:line="288" w:lineRule="auto"/>
        <w:jc w:val="left"/>
        <w:rPr>
          <w:rFonts w:ascii="楷体" w:eastAsia="楷体" w:hAnsi="楷体" w:cs="楷体"/>
          <w:b/>
          <w:bCs/>
          <w:sz w:val="30"/>
          <w:szCs w:val="30"/>
        </w:rPr>
      </w:pPr>
      <w:r w:rsidRPr="00180014">
        <w:rPr>
          <w:rFonts w:ascii="楷体" w:eastAsia="楷体" w:hAnsi="楷体" w:cs="楷体"/>
          <w:b/>
          <w:bCs/>
          <w:sz w:val="30"/>
          <w:szCs w:val="30"/>
        </w:rPr>
        <w:br w:type="page"/>
      </w:r>
    </w:p>
    <w:p w14:paraId="7DADA2BC" w14:textId="77777777" w:rsidR="00F40CB5" w:rsidRPr="00180014" w:rsidRDefault="00F40CB5" w:rsidP="00B83D54">
      <w:pPr>
        <w:adjustRightInd w:val="0"/>
        <w:snapToGrid w:val="0"/>
        <w:spacing w:line="288" w:lineRule="auto"/>
        <w:rPr>
          <w:rFonts w:ascii="楷体" w:eastAsia="楷体" w:hAnsi="楷体" w:cs="楷体"/>
          <w:b/>
          <w:bCs/>
          <w:sz w:val="30"/>
          <w:szCs w:val="30"/>
        </w:rPr>
      </w:pPr>
    </w:p>
    <w:p w14:paraId="1F2F70C5" w14:textId="77777777" w:rsidR="00832B08" w:rsidRPr="00180014" w:rsidRDefault="00832B08" w:rsidP="00832B08">
      <w:pPr>
        <w:adjustRightInd w:val="0"/>
        <w:snapToGrid w:val="0"/>
        <w:spacing w:line="288" w:lineRule="auto"/>
        <w:jc w:val="center"/>
        <w:outlineLvl w:val="0"/>
        <w:rPr>
          <w:rFonts w:ascii="楷体" w:eastAsia="楷体" w:hAnsi="楷体" w:cs="楷体"/>
          <w:b/>
          <w:bCs/>
          <w:sz w:val="48"/>
          <w:szCs w:val="48"/>
        </w:rPr>
      </w:pPr>
      <w:r w:rsidRPr="00180014">
        <w:rPr>
          <w:rFonts w:ascii="楷体" w:eastAsia="楷体" w:hAnsi="楷体" w:cs="楷体" w:hint="eastAsia"/>
          <w:b/>
          <w:bCs/>
          <w:sz w:val="48"/>
          <w:szCs w:val="48"/>
        </w:rPr>
        <w:t xml:space="preserve">目 </w:t>
      </w:r>
      <w:r w:rsidRPr="00180014">
        <w:rPr>
          <w:rFonts w:ascii="楷体" w:eastAsia="楷体" w:hAnsi="楷体" w:cs="楷体"/>
          <w:b/>
          <w:bCs/>
          <w:sz w:val="48"/>
          <w:szCs w:val="48"/>
        </w:rPr>
        <w:t xml:space="preserve"> </w:t>
      </w:r>
      <w:r w:rsidRPr="00180014">
        <w:rPr>
          <w:rFonts w:ascii="楷体" w:eastAsia="楷体" w:hAnsi="楷体" w:cs="楷体" w:hint="eastAsia"/>
          <w:b/>
          <w:bCs/>
          <w:sz w:val="48"/>
          <w:szCs w:val="48"/>
        </w:rPr>
        <w:t>录</w:t>
      </w:r>
    </w:p>
    <w:p w14:paraId="7A05FAB9" w14:textId="77777777" w:rsidR="00832B08" w:rsidRPr="00180014" w:rsidRDefault="00832B08" w:rsidP="00832B08">
      <w:pPr>
        <w:adjustRightInd w:val="0"/>
        <w:snapToGrid w:val="0"/>
        <w:spacing w:line="288" w:lineRule="auto"/>
        <w:rPr>
          <w:rFonts w:ascii="楷体" w:eastAsia="楷体" w:hAnsi="楷体" w:cs="楷体"/>
          <w:b/>
          <w:bCs/>
          <w:sz w:val="30"/>
          <w:szCs w:val="30"/>
        </w:rPr>
      </w:pPr>
    </w:p>
    <w:p w14:paraId="52707E25" w14:textId="77777777" w:rsidR="00832B08" w:rsidRPr="00180014" w:rsidRDefault="00832B08" w:rsidP="00832B08">
      <w:pPr>
        <w:adjustRightInd w:val="0"/>
        <w:snapToGrid w:val="0"/>
        <w:spacing w:line="288" w:lineRule="auto"/>
        <w:ind w:firstLineChars="235" w:firstLine="708"/>
        <w:rPr>
          <w:rFonts w:ascii="楷体" w:eastAsia="楷体" w:hAnsi="楷体" w:cs="楷体"/>
          <w:b/>
          <w:bCs/>
          <w:sz w:val="30"/>
          <w:szCs w:val="30"/>
        </w:rPr>
      </w:pPr>
      <w:r w:rsidRPr="00180014">
        <w:rPr>
          <w:rFonts w:ascii="楷体" w:eastAsia="楷体" w:hAnsi="楷体" w:cs="楷体" w:hint="eastAsia"/>
          <w:b/>
          <w:bCs/>
          <w:sz w:val="30"/>
          <w:szCs w:val="30"/>
        </w:rPr>
        <w:t>第一章  采购邀请</w:t>
      </w:r>
    </w:p>
    <w:p w14:paraId="40A443DB" w14:textId="77777777" w:rsidR="00832B08" w:rsidRPr="00180014" w:rsidRDefault="00832B08" w:rsidP="00832B08">
      <w:pPr>
        <w:adjustRightInd w:val="0"/>
        <w:snapToGrid w:val="0"/>
        <w:spacing w:line="288" w:lineRule="auto"/>
        <w:ind w:firstLineChars="235" w:firstLine="708"/>
        <w:rPr>
          <w:rFonts w:ascii="楷体" w:eastAsia="楷体" w:hAnsi="楷体" w:cs="楷体"/>
          <w:b/>
          <w:bCs/>
          <w:sz w:val="30"/>
          <w:szCs w:val="30"/>
        </w:rPr>
      </w:pPr>
      <w:r w:rsidRPr="00180014">
        <w:rPr>
          <w:rFonts w:ascii="楷体" w:eastAsia="楷体" w:hAnsi="楷体" w:cs="楷体" w:hint="eastAsia"/>
          <w:b/>
          <w:bCs/>
          <w:sz w:val="30"/>
          <w:szCs w:val="30"/>
        </w:rPr>
        <w:t>第二章  采购需求</w:t>
      </w:r>
    </w:p>
    <w:p w14:paraId="78CC1068" w14:textId="77777777" w:rsidR="00832B08" w:rsidRPr="00180014" w:rsidRDefault="00832B08" w:rsidP="00832B08">
      <w:pPr>
        <w:adjustRightInd w:val="0"/>
        <w:snapToGrid w:val="0"/>
        <w:spacing w:line="288" w:lineRule="auto"/>
        <w:ind w:firstLineChars="235" w:firstLine="708"/>
        <w:rPr>
          <w:rFonts w:ascii="楷体" w:eastAsia="楷体" w:hAnsi="楷体" w:cs="楷体"/>
          <w:b/>
          <w:bCs/>
          <w:sz w:val="30"/>
          <w:szCs w:val="30"/>
        </w:rPr>
      </w:pPr>
      <w:r w:rsidRPr="00180014">
        <w:rPr>
          <w:rFonts w:ascii="楷体" w:eastAsia="楷体" w:hAnsi="楷体" w:cs="楷体" w:hint="eastAsia"/>
          <w:b/>
          <w:bCs/>
          <w:sz w:val="30"/>
          <w:szCs w:val="30"/>
        </w:rPr>
        <w:t>第三章  供应商须知</w:t>
      </w:r>
    </w:p>
    <w:p w14:paraId="479E5C8B" w14:textId="77777777" w:rsidR="00832B08" w:rsidRPr="00180014" w:rsidRDefault="00832B08" w:rsidP="00832B08">
      <w:pPr>
        <w:adjustRightInd w:val="0"/>
        <w:snapToGrid w:val="0"/>
        <w:spacing w:line="288" w:lineRule="auto"/>
        <w:ind w:firstLineChars="235" w:firstLine="708"/>
        <w:rPr>
          <w:rFonts w:ascii="楷体" w:eastAsia="楷体" w:hAnsi="楷体" w:cs="楷体"/>
          <w:b/>
          <w:bCs/>
          <w:sz w:val="30"/>
          <w:szCs w:val="30"/>
        </w:rPr>
      </w:pPr>
      <w:r w:rsidRPr="00180014">
        <w:rPr>
          <w:rFonts w:ascii="楷体" w:eastAsia="楷体" w:hAnsi="楷体" w:cs="楷体" w:hint="eastAsia"/>
          <w:b/>
          <w:bCs/>
          <w:sz w:val="30"/>
          <w:szCs w:val="30"/>
        </w:rPr>
        <w:t>第四章  评审方法和评审标准</w:t>
      </w:r>
    </w:p>
    <w:p w14:paraId="21511697" w14:textId="77777777" w:rsidR="00832B08" w:rsidRPr="00180014" w:rsidRDefault="00832B08" w:rsidP="00832B08">
      <w:pPr>
        <w:adjustRightInd w:val="0"/>
        <w:snapToGrid w:val="0"/>
        <w:spacing w:line="288" w:lineRule="auto"/>
        <w:ind w:firstLineChars="235" w:firstLine="708"/>
        <w:rPr>
          <w:rFonts w:ascii="楷体" w:eastAsia="楷体" w:hAnsi="楷体" w:cs="楷体"/>
          <w:b/>
          <w:bCs/>
          <w:sz w:val="30"/>
          <w:szCs w:val="30"/>
        </w:rPr>
      </w:pPr>
      <w:r w:rsidRPr="00180014">
        <w:rPr>
          <w:rFonts w:ascii="楷体" w:eastAsia="楷体" w:hAnsi="楷体" w:cs="楷体" w:hint="eastAsia"/>
          <w:b/>
          <w:bCs/>
          <w:sz w:val="30"/>
          <w:szCs w:val="30"/>
        </w:rPr>
        <w:t>第五章  拟签订的合同文本</w:t>
      </w:r>
    </w:p>
    <w:p w14:paraId="3EDC6D61" w14:textId="77777777" w:rsidR="00832B08" w:rsidRPr="00180014" w:rsidRDefault="00832B08" w:rsidP="00832B08">
      <w:pPr>
        <w:adjustRightInd w:val="0"/>
        <w:snapToGrid w:val="0"/>
        <w:spacing w:line="288" w:lineRule="auto"/>
        <w:ind w:firstLineChars="235" w:firstLine="708"/>
        <w:rPr>
          <w:rFonts w:ascii="楷体" w:eastAsia="楷体" w:hAnsi="楷体" w:cs="楷体"/>
          <w:b/>
          <w:bCs/>
          <w:sz w:val="30"/>
          <w:szCs w:val="30"/>
        </w:rPr>
      </w:pPr>
      <w:r w:rsidRPr="00180014">
        <w:rPr>
          <w:rFonts w:ascii="楷体" w:eastAsia="楷体" w:hAnsi="楷体" w:cs="楷体" w:hint="eastAsia"/>
          <w:b/>
          <w:bCs/>
          <w:sz w:val="30"/>
          <w:szCs w:val="30"/>
        </w:rPr>
        <w:t>第六章  响应文件格式</w:t>
      </w:r>
    </w:p>
    <w:p w14:paraId="295D09DE" w14:textId="77777777" w:rsidR="00832B08" w:rsidRPr="00180014" w:rsidRDefault="00832B08" w:rsidP="00832B08">
      <w:pPr>
        <w:adjustRightInd w:val="0"/>
        <w:snapToGrid w:val="0"/>
        <w:spacing w:line="288" w:lineRule="auto"/>
        <w:rPr>
          <w:rFonts w:ascii="楷体" w:eastAsia="楷体" w:hAnsi="楷体" w:cs="楷体"/>
          <w:b/>
          <w:bCs/>
          <w:sz w:val="30"/>
          <w:szCs w:val="30"/>
        </w:rPr>
      </w:pPr>
    </w:p>
    <w:p w14:paraId="71504524" w14:textId="77777777" w:rsidR="00832B08" w:rsidRPr="00180014" w:rsidRDefault="00832B08" w:rsidP="00832B08">
      <w:pPr>
        <w:adjustRightInd w:val="0"/>
        <w:snapToGrid w:val="0"/>
        <w:spacing w:line="288" w:lineRule="auto"/>
        <w:ind w:firstLineChars="200" w:firstLine="602"/>
        <w:rPr>
          <w:rFonts w:cs="楷体"/>
          <w:b/>
          <w:bCs/>
          <w:sz w:val="30"/>
          <w:szCs w:val="30"/>
        </w:rPr>
        <w:sectPr w:rsidR="00832B08" w:rsidRPr="00180014">
          <w:headerReference w:type="default" r:id="rId9"/>
          <w:pgSz w:w="11906" w:h="16838"/>
          <w:pgMar w:top="1247" w:right="1247" w:bottom="1247" w:left="1247" w:header="85" w:footer="992" w:gutter="0"/>
          <w:cols w:space="425"/>
          <w:docGrid w:type="lines" w:linePitch="312"/>
        </w:sectPr>
      </w:pPr>
    </w:p>
    <w:p w14:paraId="4F8CB329" w14:textId="77777777" w:rsidR="00F40CB5" w:rsidRPr="00180014" w:rsidRDefault="00B04CC6" w:rsidP="00B83D54">
      <w:pPr>
        <w:adjustRightInd w:val="0"/>
        <w:snapToGrid w:val="0"/>
        <w:spacing w:line="288" w:lineRule="auto"/>
        <w:jc w:val="center"/>
        <w:outlineLvl w:val="0"/>
        <w:rPr>
          <w:rFonts w:cs="楷体"/>
          <w:color w:val="0000FF"/>
          <w:sz w:val="21"/>
          <w:szCs w:val="21"/>
        </w:rPr>
      </w:pPr>
      <w:r w:rsidRPr="00180014">
        <w:rPr>
          <w:rFonts w:hint="eastAsia"/>
          <w:b/>
          <w:bCs/>
          <w:sz w:val="32"/>
          <w:szCs w:val="32"/>
        </w:rPr>
        <w:lastRenderedPageBreak/>
        <w:t xml:space="preserve">第一章 </w:t>
      </w:r>
      <w:r w:rsidRPr="00180014">
        <w:rPr>
          <w:b/>
          <w:bCs/>
          <w:sz w:val="32"/>
          <w:szCs w:val="32"/>
        </w:rPr>
        <w:t xml:space="preserve"> </w:t>
      </w:r>
      <w:r w:rsidRPr="00180014">
        <w:rPr>
          <w:rFonts w:hint="eastAsia"/>
          <w:b/>
          <w:bCs/>
          <w:sz w:val="32"/>
          <w:szCs w:val="32"/>
        </w:rPr>
        <w:t>采购邀请</w:t>
      </w:r>
    </w:p>
    <w:p w14:paraId="63C20DE6" w14:textId="77777777" w:rsidR="00F40CB5" w:rsidRPr="00180014" w:rsidRDefault="00B04CC6" w:rsidP="00B83D54">
      <w:pPr>
        <w:pBdr>
          <w:top w:val="single" w:sz="4" w:space="1" w:color="auto"/>
          <w:left w:val="single" w:sz="4" w:space="4" w:color="auto"/>
          <w:bottom w:val="single" w:sz="4" w:space="1" w:color="auto"/>
          <w:right w:val="single" w:sz="4" w:space="4" w:color="auto"/>
        </w:pBdr>
        <w:adjustRightInd w:val="0"/>
        <w:snapToGrid w:val="0"/>
        <w:spacing w:line="288" w:lineRule="auto"/>
        <w:ind w:firstLineChars="200" w:firstLine="422"/>
        <w:rPr>
          <w:b/>
          <w:sz w:val="21"/>
          <w:szCs w:val="21"/>
        </w:rPr>
      </w:pPr>
      <w:r w:rsidRPr="00180014">
        <w:rPr>
          <w:rFonts w:hint="eastAsia"/>
          <w:b/>
          <w:sz w:val="21"/>
          <w:szCs w:val="21"/>
        </w:rPr>
        <w:t>项目概况</w:t>
      </w:r>
    </w:p>
    <w:p w14:paraId="269C20E0" w14:textId="7A5AD62B" w:rsidR="00F40CB5" w:rsidRPr="00180014" w:rsidRDefault="00B04CC6" w:rsidP="00B83D54">
      <w:pPr>
        <w:pBdr>
          <w:top w:val="single" w:sz="4" w:space="1" w:color="auto"/>
          <w:left w:val="single" w:sz="4" w:space="4" w:color="auto"/>
          <w:bottom w:val="single" w:sz="4" w:space="1" w:color="auto"/>
          <w:right w:val="single" w:sz="4" w:space="4" w:color="auto"/>
        </w:pBdr>
        <w:adjustRightInd w:val="0"/>
        <w:snapToGrid w:val="0"/>
        <w:spacing w:line="288" w:lineRule="auto"/>
        <w:ind w:firstLineChars="200" w:firstLine="422"/>
        <w:rPr>
          <w:b/>
          <w:sz w:val="21"/>
          <w:szCs w:val="21"/>
        </w:rPr>
      </w:pPr>
      <w:r w:rsidRPr="00180014">
        <w:rPr>
          <w:rFonts w:hint="eastAsia"/>
          <w:b/>
          <w:sz w:val="21"/>
          <w:szCs w:val="21"/>
          <w:u w:val="single"/>
        </w:rPr>
        <w:t xml:space="preserve"> </w:t>
      </w:r>
      <w:r w:rsidR="00B25C3C" w:rsidRPr="00180014">
        <w:rPr>
          <w:b/>
          <w:sz w:val="21"/>
          <w:szCs w:val="21"/>
          <w:u w:val="single"/>
        </w:rPr>
        <w:t>学术餐厅改造</w:t>
      </w:r>
      <w:r w:rsidRPr="00180014">
        <w:rPr>
          <w:rFonts w:hint="eastAsia"/>
          <w:b/>
          <w:sz w:val="21"/>
          <w:szCs w:val="21"/>
          <w:u w:val="single"/>
        </w:rPr>
        <w:t xml:space="preserve"> </w:t>
      </w:r>
      <w:r w:rsidRPr="00180014">
        <w:rPr>
          <w:rFonts w:hint="eastAsia"/>
          <w:b/>
          <w:sz w:val="21"/>
          <w:szCs w:val="21"/>
        </w:rPr>
        <w:t>采购项目的潜在供应商应在</w:t>
      </w:r>
      <w:r w:rsidRPr="00180014">
        <w:rPr>
          <w:rFonts w:hint="eastAsia"/>
          <w:b/>
          <w:sz w:val="21"/>
          <w:szCs w:val="21"/>
          <w:u w:val="single"/>
        </w:rPr>
        <w:t xml:space="preserve"> 政府采购云平台（</w:t>
      </w:r>
      <w:r w:rsidR="00B26FB4" w:rsidRPr="00180014">
        <w:rPr>
          <w:rFonts w:hint="eastAsia"/>
          <w:b/>
          <w:sz w:val="21"/>
          <w:szCs w:val="21"/>
          <w:u w:val="single"/>
        </w:rPr>
        <w:t>https://www.zcygov.cn</w:t>
      </w:r>
      <w:r w:rsidRPr="00180014">
        <w:rPr>
          <w:rFonts w:hint="eastAsia"/>
          <w:b/>
          <w:sz w:val="21"/>
          <w:szCs w:val="21"/>
          <w:u w:val="single"/>
        </w:rPr>
        <w:t xml:space="preserve">） </w:t>
      </w:r>
      <w:r w:rsidRPr="00180014">
        <w:rPr>
          <w:rFonts w:hint="eastAsia"/>
          <w:b/>
          <w:sz w:val="21"/>
          <w:szCs w:val="21"/>
        </w:rPr>
        <w:t>获取（下载）采购文件，并于</w:t>
      </w:r>
      <w:r w:rsidRPr="00180014">
        <w:rPr>
          <w:rFonts w:hint="eastAsia"/>
          <w:b/>
          <w:sz w:val="21"/>
          <w:szCs w:val="21"/>
          <w:u w:val="single"/>
        </w:rPr>
        <w:t xml:space="preserve"> 20</w:t>
      </w:r>
      <w:r w:rsidR="008B23CA" w:rsidRPr="00180014">
        <w:rPr>
          <w:rFonts w:hint="eastAsia"/>
          <w:b/>
          <w:sz w:val="21"/>
          <w:szCs w:val="21"/>
          <w:u w:val="single"/>
        </w:rPr>
        <w:t>22年</w:t>
      </w:r>
      <w:r w:rsidR="00FE1E28">
        <w:rPr>
          <w:rFonts w:hint="eastAsia"/>
          <w:b/>
          <w:sz w:val="21"/>
          <w:szCs w:val="21"/>
          <w:u w:val="single"/>
        </w:rPr>
        <w:t>07月09日</w:t>
      </w:r>
      <w:r w:rsidRPr="00180014">
        <w:rPr>
          <w:rFonts w:hint="eastAsia"/>
          <w:b/>
          <w:sz w:val="21"/>
          <w:szCs w:val="21"/>
          <w:u w:val="single"/>
        </w:rPr>
        <w:t xml:space="preserve">9:30:00 </w:t>
      </w:r>
      <w:r w:rsidRPr="00180014">
        <w:rPr>
          <w:rFonts w:hint="eastAsia"/>
          <w:b/>
          <w:bCs/>
          <w:sz w:val="21"/>
          <w:szCs w:val="21"/>
        </w:rPr>
        <w:t>（北京时间）前提交（上传）响应文件</w:t>
      </w:r>
      <w:r w:rsidRPr="00180014">
        <w:rPr>
          <w:rFonts w:hint="eastAsia"/>
          <w:b/>
          <w:sz w:val="21"/>
          <w:szCs w:val="21"/>
        </w:rPr>
        <w:t>。</w:t>
      </w:r>
    </w:p>
    <w:p w14:paraId="4EA5EF91" w14:textId="77777777" w:rsidR="00F40CB5" w:rsidRPr="00180014" w:rsidRDefault="00B04CC6" w:rsidP="00B83D54">
      <w:pPr>
        <w:adjustRightInd w:val="0"/>
        <w:snapToGrid w:val="0"/>
        <w:spacing w:line="288" w:lineRule="auto"/>
        <w:rPr>
          <w:b/>
          <w:sz w:val="21"/>
          <w:szCs w:val="21"/>
        </w:rPr>
      </w:pPr>
      <w:bookmarkStart w:id="0" w:name="_Toc35393621"/>
      <w:bookmarkStart w:id="1" w:name="_Toc35393790"/>
      <w:bookmarkStart w:id="2" w:name="_Toc28359079"/>
      <w:bookmarkStart w:id="3" w:name="_Toc28359002"/>
      <w:bookmarkStart w:id="4" w:name="_Hlk24379207"/>
      <w:r w:rsidRPr="00180014">
        <w:rPr>
          <w:rFonts w:hint="eastAsia"/>
          <w:b/>
          <w:sz w:val="21"/>
          <w:szCs w:val="21"/>
        </w:rPr>
        <w:t>一、项目基本情况</w:t>
      </w:r>
      <w:bookmarkEnd w:id="0"/>
      <w:bookmarkEnd w:id="1"/>
      <w:bookmarkEnd w:id="2"/>
      <w:bookmarkEnd w:id="3"/>
    </w:p>
    <w:p w14:paraId="4EE45E5F" w14:textId="0F1CFB5A" w:rsidR="00F40CB5" w:rsidRPr="00180014" w:rsidRDefault="00B04CC6" w:rsidP="00B83D54">
      <w:pPr>
        <w:adjustRightInd w:val="0"/>
        <w:snapToGrid w:val="0"/>
        <w:spacing w:line="288" w:lineRule="auto"/>
        <w:ind w:firstLineChars="200" w:firstLine="420"/>
        <w:rPr>
          <w:sz w:val="21"/>
          <w:szCs w:val="21"/>
        </w:rPr>
      </w:pPr>
      <w:r w:rsidRPr="00180014">
        <w:rPr>
          <w:rFonts w:hint="eastAsia"/>
          <w:sz w:val="21"/>
          <w:szCs w:val="21"/>
        </w:rPr>
        <w:t>1</w:t>
      </w:r>
      <w:r w:rsidRPr="00180014">
        <w:rPr>
          <w:sz w:val="21"/>
          <w:szCs w:val="21"/>
        </w:rPr>
        <w:t>.</w:t>
      </w:r>
      <w:r w:rsidRPr="00180014">
        <w:rPr>
          <w:rFonts w:hint="eastAsia"/>
          <w:sz w:val="21"/>
          <w:szCs w:val="21"/>
        </w:rPr>
        <w:t>项目编号：</w:t>
      </w:r>
      <w:r w:rsidR="00FE1E28">
        <w:rPr>
          <w:rFonts w:hint="eastAsia"/>
          <w:bCs/>
          <w:sz w:val="21"/>
          <w:szCs w:val="21"/>
        </w:rPr>
        <w:t xml:space="preserve">QSZB-Z(G)-E22172(CS) </w:t>
      </w:r>
    </w:p>
    <w:p w14:paraId="2A055468" w14:textId="45A78DD0" w:rsidR="00F40CB5" w:rsidRPr="00FE1E28" w:rsidRDefault="00B04CC6" w:rsidP="00B83D54">
      <w:pPr>
        <w:adjustRightInd w:val="0"/>
        <w:snapToGrid w:val="0"/>
        <w:spacing w:line="288" w:lineRule="auto"/>
        <w:ind w:firstLineChars="200" w:firstLine="420"/>
        <w:rPr>
          <w:sz w:val="21"/>
          <w:szCs w:val="21"/>
        </w:rPr>
      </w:pPr>
      <w:r w:rsidRPr="00FE1E28">
        <w:rPr>
          <w:sz w:val="21"/>
          <w:szCs w:val="21"/>
        </w:rPr>
        <w:t>2.</w:t>
      </w:r>
      <w:r w:rsidRPr="00FE1E28">
        <w:rPr>
          <w:rFonts w:hint="eastAsia"/>
          <w:sz w:val="21"/>
          <w:szCs w:val="21"/>
        </w:rPr>
        <w:t>项目名称：</w:t>
      </w:r>
      <w:r w:rsidR="00B25C3C" w:rsidRPr="00FE1E28">
        <w:rPr>
          <w:sz w:val="21"/>
          <w:szCs w:val="21"/>
        </w:rPr>
        <w:t>学术餐厅改造</w:t>
      </w:r>
    </w:p>
    <w:p w14:paraId="2983D0DB" w14:textId="77777777" w:rsidR="00F40CB5" w:rsidRPr="00FE1E28" w:rsidRDefault="00B04CC6" w:rsidP="00B83D54">
      <w:pPr>
        <w:adjustRightInd w:val="0"/>
        <w:snapToGrid w:val="0"/>
        <w:spacing w:line="288" w:lineRule="auto"/>
        <w:ind w:firstLineChars="200" w:firstLine="420"/>
        <w:rPr>
          <w:sz w:val="21"/>
          <w:szCs w:val="21"/>
        </w:rPr>
      </w:pPr>
      <w:r w:rsidRPr="00FE1E28">
        <w:rPr>
          <w:sz w:val="21"/>
          <w:szCs w:val="21"/>
        </w:rPr>
        <w:t>3.</w:t>
      </w:r>
      <w:r w:rsidRPr="00FE1E28">
        <w:rPr>
          <w:rFonts w:hint="eastAsia"/>
          <w:sz w:val="21"/>
          <w:szCs w:val="21"/>
        </w:rPr>
        <w:t>采购方式：竞争性磋商</w:t>
      </w:r>
    </w:p>
    <w:bookmarkEnd w:id="4"/>
    <w:p w14:paraId="40F02871" w14:textId="2AEB9BF3" w:rsidR="00F40CB5" w:rsidRPr="005E3B4C" w:rsidRDefault="00B04CC6" w:rsidP="00B83D54">
      <w:pPr>
        <w:adjustRightInd w:val="0"/>
        <w:snapToGrid w:val="0"/>
        <w:spacing w:line="288" w:lineRule="auto"/>
        <w:ind w:firstLineChars="200" w:firstLine="420"/>
        <w:rPr>
          <w:sz w:val="21"/>
          <w:szCs w:val="21"/>
        </w:rPr>
      </w:pPr>
      <w:r w:rsidRPr="005E3B4C">
        <w:rPr>
          <w:sz w:val="21"/>
          <w:szCs w:val="21"/>
        </w:rPr>
        <w:t>4.</w:t>
      </w:r>
      <w:r w:rsidRPr="005E3B4C">
        <w:rPr>
          <w:rFonts w:hint="eastAsia"/>
          <w:sz w:val="21"/>
          <w:szCs w:val="21"/>
        </w:rPr>
        <w:t>预算金额：</w:t>
      </w:r>
      <w:r w:rsidR="008B23CA" w:rsidRPr="005E3B4C">
        <w:rPr>
          <w:rFonts w:hint="eastAsia"/>
          <w:sz w:val="21"/>
          <w:szCs w:val="21"/>
        </w:rPr>
        <w:t>8</w:t>
      </w:r>
      <w:r w:rsidR="008B23CA" w:rsidRPr="005E3B4C">
        <w:rPr>
          <w:sz w:val="21"/>
          <w:szCs w:val="21"/>
        </w:rPr>
        <w:t>50000</w:t>
      </w:r>
      <w:r w:rsidR="008B23CA" w:rsidRPr="005E3B4C">
        <w:rPr>
          <w:rFonts w:hint="eastAsia"/>
          <w:sz w:val="21"/>
          <w:szCs w:val="21"/>
        </w:rPr>
        <w:t>元</w:t>
      </w:r>
    </w:p>
    <w:p w14:paraId="584C4A72" w14:textId="578ACD84" w:rsidR="00F40CB5" w:rsidRPr="005E3B4C" w:rsidRDefault="00B04CC6" w:rsidP="00B83D54">
      <w:pPr>
        <w:adjustRightInd w:val="0"/>
        <w:snapToGrid w:val="0"/>
        <w:spacing w:line="288" w:lineRule="auto"/>
        <w:ind w:firstLineChars="200" w:firstLine="420"/>
        <w:rPr>
          <w:sz w:val="21"/>
          <w:szCs w:val="21"/>
        </w:rPr>
      </w:pPr>
      <w:r w:rsidRPr="005E3B4C">
        <w:rPr>
          <w:sz w:val="21"/>
          <w:szCs w:val="21"/>
        </w:rPr>
        <w:t>5.</w:t>
      </w:r>
      <w:r w:rsidRPr="005E3B4C">
        <w:rPr>
          <w:rFonts w:hint="eastAsia"/>
          <w:sz w:val="21"/>
          <w:szCs w:val="21"/>
        </w:rPr>
        <w:t>最高限价：</w:t>
      </w:r>
      <w:r w:rsidR="008B23CA" w:rsidRPr="005E3B4C">
        <w:rPr>
          <w:rFonts w:hint="eastAsia"/>
          <w:sz w:val="21"/>
          <w:szCs w:val="21"/>
        </w:rPr>
        <w:t>8</w:t>
      </w:r>
      <w:r w:rsidR="008B23CA" w:rsidRPr="005E3B4C">
        <w:rPr>
          <w:sz w:val="21"/>
          <w:szCs w:val="21"/>
        </w:rPr>
        <w:t>50000</w:t>
      </w:r>
      <w:r w:rsidR="008B23CA" w:rsidRPr="005E3B4C">
        <w:rPr>
          <w:rFonts w:hint="eastAsia"/>
          <w:sz w:val="21"/>
          <w:szCs w:val="21"/>
        </w:rPr>
        <w:t>元</w:t>
      </w:r>
    </w:p>
    <w:p w14:paraId="01D0D7A0" w14:textId="1DDBCF57" w:rsidR="00F40CB5" w:rsidRPr="005E3B4C" w:rsidRDefault="00B04CC6" w:rsidP="00B83D54">
      <w:pPr>
        <w:adjustRightInd w:val="0"/>
        <w:snapToGrid w:val="0"/>
        <w:spacing w:line="288" w:lineRule="auto"/>
        <w:ind w:firstLineChars="200" w:firstLine="420"/>
        <w:rPr>
          <w:sz w:val="21"/>
          <w:szCs w:val="21"/>
        </w:rPr>
      </w:pPr>
      <w:r w:rsidRPr="005E3B4C">
        <w:rPr>
          <w:sz w:val="21"/>
          <w:szCs w:val="21"/>
        </w:rPr>
        <w:t>6.</w:t>
      </w:r>
      <w:r w:rsidRPr="005E3B4C">
        <w:rPr>
          <w:rFonts w:hint="eastAsia"/>
          <w:sz w:val="21"/>
          <w:szCs w:val="21"/>
        </w:rPr>
        <w:t>合同履</w:t>
      </w:r>
      <w:r w:rsidR="00CC7935" w:rsidRPr="005E3B4C">
        <w:rPr>
          <w:rFonts w:hint="eastAsia"/>
          <w:sz w:val="21"/>
          <w:szCs w:val="21"/>
        </w:rPr>
        <w:t>约</w:t>
      </w:r>
      <w:r w:rsidRPr="005E3B4C">
        <w:rPr>
          <w:rFonts w:hint="eastAsia"/>
          <w:sz w:val="21"/>
          <w:szCs w:val="21"/>
        </w:rPr>
        <w:t>期限：</w:t>
      </w:r>
      <w:r w:rsidR="00596404" w:rsidRPr="005E3B4C">
        <w:rPr>
          <w:rFonts w:hint="eastAsia"/>
          <w:sz w:val="21"/>
          <w:szCs w:val="21"/>
        </w:rPr>
        <w:t>工期</w:t>
      </w:r>
      <w:r w:rsidR="00596404" w:rsidRPr="005E3B4C">
        <w:rPr>
          <w:sz w:val="21"/>
          <w:szCs w:val="21"/>
        </w:rPr>
        <w:t>36</w:t>
      </w:r>
      <w:r w:rsidR="00596404" w:rsidRPr="005E3B4C">
        <w:rPr>
          <w:rFonts w:hint="eastAsia"/>
          <w:sz w:val="21"/>
          <w:szCs w:val="21"/>
        </w:rPr>
        <w:t>天，</w:t>
      </w:r>
      <w:r w:rsidR="00596404" w:rsidRPr="005E3B4C">
        <w:rPr>
          <w:sz w:val="21"/>
          <w:szCs w:val="21"/>
        </w:rPr>
        <w:t>7月1</w:t>
      </w:r>
      <w:r w:rsidR="00FE1E28" w:rsidRPr="005E3B4C">
        <w:rPr>
          <w:sz w:val="21"/>
          <w:szCs w:val="21"/>
        </w:rPr>
        <w:t>2</w:t>
      </w:r>
      <w:r w:rsidR="00596404" w:rsidRPr="005E3B4C">
        <w:rPr>
          <w:sz w:val="21"/>
          <w:szCs w:val="21"/>
        </w:rPr>
        <w:t>号-8月1</w:t>
      </w:r>
      <w:r w:rsidR="00FE1E28" w:rsidRPr="005E3B4C">
        <w:rPr>
          <w:sz w:val="21"/>
          <w:szCs w:val="21"/>
        </w:rPr>
        <w:t>6</w:t>
      </w:r>
      <w:r w:rsidR="00596404" w:rsidRPr="005E3B4C">
        <w:rPr>
          <w:sz w:val="21"/>
          <w:szCs w:val="21"/>
        </w:rPr>
        <w:t>号</w:t>
      </w:r>
    </w:p>
    <w:p w14:paraId="43ECD14B" w14:textId="51D93182" w:rsidR="00F40CB5" w:rsidRPr="005E3B4C" w:rsidRDefault="00B04CC6" w:rsidP="00B83D54">
      <w:pPr>
        <w:adjustRightInd w:val="0"/>
        <w:snapToGrid w:val="0"/>
        <w:spacing w:line="288" w:lineRule="auto"/>
        <w:ind w:firstLineChars="200" w:firstLine="420"/>
        <w:rPr>
          <w:sz w:val="21"/>
          <w:szCs w:val="21"/>
        </w:rPr>
      </w:pPr>
      <w:r w:rsidRPr="005E3B4C">
        <w:rPr>
          <w:sz w:val="21"/>
          <w:szCs w:val="21"/>
        </w:rPr>
        <w:t>7.</w:t>
      </w:r>
      <w:r w:rsidRPr="005E3B4C">
        <w:rPr>
          <w:rFonts w:hint="eastAsia"/>
          <w:sz w:val="21"/>
          <w:szCs w:val="21"/>
        </w:rPr>
        <w:t>本项目</w:t>
      </w:r>
      <w:r w:rsidR="00D5132D" w:rsidRPr="005E3B4C">
        <w:rPr>
          <w:rFonts w:hint="eastAsia"/>
          <w:sz w:val="21"/>
          <w:szCs w:val="21"/>
        </w:rPr>
        <w:t>（是）</w:t>
      </w:r>
      <w:r w:rsidRPr="005E3B4C">
        <w:rPr>
          <w:rFonts w:hint="eastAsia"/>
          <w:sz w:val="21"/>
          <w:szCs w:val="21"/>
        </w:rPr>
        <w:t>接受联合体响应。</w:t>
      </w:r>
    </w:p>
    <w:p w14:paraId="6F25FE9D" w14:textId="77777777" w:rsidR="00F40CB5" w:rsidRPr="005E3B4C" w:rsidRDefault="00B04CC6" w:rsidP="00B83D54">
      <w:pPr>
        <w:adjustRightInd w:val="0"/>
        <w:snapToGrid w:val="0"/>
        <w:spacing w:line="288" w:lineRule="auto"/>
        <w:ind w:firstLineChars="200" w:firstLine="420"/>
        <w:rPr>
          <w:sz w:val="21"/>
          <w:szCs w:val="21"/>
        </w:rPr>
      </w:pPr>
      <w:r w:rsidRPr="005E3B4C">
        <w:rPr>
          <w:sz w:val="21"/>
          <w:szCs w:val="21"/>
        </w:rPr>
        <w:t>8.</w:t>
      </w:r>
      <w:r w:rsidRPr="005E3B4C">
        <w:rPr>
          <w:rFonts w:hint="eastAsia"/>
          <w:sz w:val="21"/>
          <w:szCs w:val="21"/>
        </w:rPr>
        <w:t>采购需求：</w:t>
      </w: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77"/>
        <w:gridCol w:w="3463"/>
        <w:gridCol w:w="815"/>
        <w:gridCol w:w="816"/>
        <w:gridCol w:w="3593"/>
      </w:tblGrid>
      <w:tr w:rsidR="008B23CA" w:rsidRPr="005E3B4C" w14:paraId="0F5ABE6A" w14:textId="77777777" w:rsidTr="008B23CA">
        <w:trPr>
          <w:trHeight w:val="891"/>
        </w:trPr>
        <w:tc>
          <w:tcPr>
            <w:tcW w:w="777" w:type="dxa"/>
            <w:tcBorders>
              <w:tl2br w:val="nil"/>
              <w:tr2bl w:val="nil"/>
            </w:tcBorders>
            <w:vAlign w:val="center"/>
          </w:tcPr>
          <w:p w14:paraId="377A466D" w14:textId="77777777" w:rsidR="008B23CA" w:rsidRPr="005E3B4C" w:rsidRDefault="008B23CA" w:rsidP="00B83D54">
            <w:pPr>
              <w:adjustRightInd w:val="0"/>
              <w:snapToGrid w:val="0"/>
              <w:spacing w:line="288" w:lineRule="auto"/>
              <w:jc w:val="center"/>
              <w:rPr>
                <w:b/>
                <w:bCs/>
                <w:sz w:val="21"/>
                <w:szCs w:val="21"/>
              </w:rPr>
            </w:pPr>
            <w:r w:rsidRPr="005E3B4C">
              <w:rPr>
                <w:rFonts w:hint="eastAsia"/>
                <w:b/>
                <w:bCs/>
                <w:sz w:val="21"/>
                <w:szCs w:val="21"/>
              </w:rPr>
              <w:t>序号</w:t>
            </w:r>
          </w:p>
        </w:tc>
        <w:tc>
          <w:tcPr>
            <w:tcW w:w="3463" w:type="dxa"/>
            <w:tcBorders>
              <w:right w:val="single" w:sz="4" w:space="0" w:color="auto"/>
              <w:tl2br w:val="nil"/>
              <w:tr2bl w:val="nil"/>
            </w:tcBorders>
            <w:vAlign w:val="center"/>
          </w:tcPr>
          <w:p w14:paraId="68EC9DA9" w14:textId="77777777" w:rsidR="008B23CA" w:rsidRPr="005E3B4C" w:rsidRDefault="008B23CA" w:rsidP="00B83D54">
            <w:pPr>
              <w:adjustRightInd w:val="0"/>
              <w:snapToGrid w:val="0"/>
              <w:spacing w:line="288" w:lineRule="auto"/>
              <w:jc w:val="center"/>
              <w:rPr>
                <w:b/>
                <w:bCs/>
                <w:sz w:val="21"/>
                <w:szCs w:val="21"/>
              </w:rPr>
            </w:pPr>
            <w:r w:rsidRPr="005E3B4C">
              <w:rPr>
                <w:rFonts w:hint="eastAsia"/>
                <w:b/>
                <w:bCs/>
                <w:sz w:val="21"/>
                <w:szCs w:val="21"/>
              </w:rPr>
              <w:t>名称</w:t>
            </w:r>
          </w:p>
        </w:tc>
        <w:tc>
          <w:tcPr>
            <w:tcW w:w="815" w:type="dxa"/>
            <w:tcBorders>
              <w:tl2br w:val="nil"/>
              <w:tr2bl w:val="nil"/>
            </w:tcBorders>
            <w:vAlign w:val="center"/>
          </w:tcPr>
          <w:p w14:paraId="586942F8" w14:textId="77777777" w:rsidR="008B23CA" w:rsidRPr="005E3B4C" w:rsidRDefault="008B23CA" w:rsidP="00B83D54">
            <w:pPr>
              <w:adjustRightInd w:val="0"/>
              <w:snapToGrid w:val="0"/>
              <w:spacing w:line="288" w:lineRule="auto"/>
              <w:jc w:val="center"/>
              <w:rPr>
                <w:b/>
                <w:bCs/>
                <w:sz w:val="21"/>
                <w:szCs w:val="21"/>
              </w:rPr>
            </w:pPr>
            <w:r w:rsidRPr="005E3B4C">
              <w:rPr>
                <w:rFonts w:hint="eastAsia"/>
                <w:b/>
                <w:bCs/>
                <w:sz w:val="21"/>
                <w:szCs w:val="21"/>
              </w:rPr>
              <w:t>数量</w:t>
            </w:r>
          </w:p>
        </w:tc>
        <w:tc>
          <w:tcPr>
            <w:tcW w:w="816" w:type="dxa"/>
            <w:tcBorders>
              <w:tl2br w:val="nil"/>
              <w:tr2bl w:val="nil"/>
            </w:tcBorders>
            <w:vAlign w:val="center"/>
          </w:tcPr>
          <w:p w14:paraId="593B177B" w14:textId="77777777" w:rsidR="008B23CA" w:rsidRPr="005E3B4C" w:rsidRDefault="008B23CA" w:rsidP="00B83D54">
            <w:pPr>
              <w:adjustRightInd w:val="0"/>
              <w:snapToGrid w:val="0"/>
              <w:spacing w:line="288" w:lineRule="auto"/>
              <w:jc w:val="center"/>
              <w:rPr>
                <w:b/>
                <w:bCs/>
                <w:sz w:val="21"/>
                <w:szCs w:val="21"/>
              </w:rPr>
            </w:pPr>
            <w:r w:rsidRPr="005E3B4C">
              <w:rPr>
                <w:rFonts w:hint="eastAsia"/>
                <w:b/>
                <w:bCs/>
                <w:sz w:val="21"/>
                <w:szCs w:val="21"/>
              </w:rPr>
              <w:t>单位</w:t>
            </w:r>
          </w:p>
        </w:tc>
        <w:tc>
          <w:tcPr>
            <w:tcW w:w="3593" w:type="dxa"/>
            <w:tcBorders>
              <w:right w:val="single" w:sz="4" w:space="0" w:color="auto"/>
              <w:tl2br w:val="nil"/>
              <w:tr2bl w:val="nil"/>
            </w:tcBorders>
            <w:vAlign w:val="center"/>
          </w:tcPr>
          <w:p w14:paraId="4B00BF65" w14:textId="77777777" w:rsidR="008B23CA" w:rsidRPr="005E3B4C" w:rsidRDefault="008B23CA" w:rsidP="00B83D54">
            <w:pPr>
              <w:adjustRightInd w:val="0"/>
              <w:snapToGrid w:val="0"/>
              <w:spacing w:line="288" w:lineRule="auto"/>
              <w:jc w:val="center"/>
              <w:rPr>
                <w:b/>
                <w:bCs/>
                <w:sz w:val="21"/>
                <w:szCs w:val="21"/>
              </w:rPr>
            </w:pPr>
            <w:r w:rsidRPr="005E3B4C">
              <w:rPr>
                <w:rFonts w:hint="eastAsia"/>
                <w:b/>
                <w:bCs/>
                <w:sz w:val="21"/>
                <w:szCs w:val="21"/>
              </w:rPr>
              <w:t>简要技术需求或服务要求</w:t>
            </w:r>
          </w:p>
        </w:tc>
      </w:tr>
      <w:tr w:rsidR="008B23CA" w:rsidRPr="005E3B4C" w14:paraId="04B29A8D" w14:textId="77777777" w:rsidTr="008B23CA">
        <w:trPr>
          <w:trHeight w:val="421"/>
        </w:trPr>
        <w:tc>
          <w:tcPr>
            <w:tcW w:w="777" w:type="dxa"/>
            <w:tcBorders>
              <w:tl2br w:val="nil"/>
              <w:tr2bl w:val="nil"/>
            </w:tcBorders>
            <w:vAlign w:val="center"/>
          </w:tcPr>
          <w:p w14:paraId="2747A8B9" w14:textId="7D888599" w:rsidR="008B23CA" w:rsidRPr="005E3B4C" w:rsidRDefault="008B23CA" w:rsidP="00B83D54">
            <w:pPr>
              <w:adjustRightInd w:val="0"/>
              <w:snapToGrid w:val="0"/>
              <w:spacing w:line="288" w:lineRule="auto"/>
              <w:jc w:val="center"/>
              <w:rPr>
                <w:bCs/>
                <w:sz w:val="21"/>
                <w:szCs w:val="21"/>
              </w:rPr>
            </w:pPr>
            <w:r w:rsidRPr="005E3B4C">
              <w:rPr>
                <w:rFonts w:hint="eastAsia"/>
                <w:bCs/>
                <w:sz w:val="21"/>
                <w:szCs w:val="21"/>
              </w:rPr>
              <w:t>1</w:t>
            </w:r>
          </w:p>
        </w:tc>
        <w:tc>
          <w:tcPr>
            <w:tcW w:w="3463" w:type="dxa"/>
            <w:tcBorders>
              <w:right w:val="single" w:sz="4" w:space="0" w:color="auto"/>
              <w:tl2br w:val="nil"/>
              <w:tr2bl w:val="nil"/>
            </w:tcBorders>
            <w:vAlign w:val="center"/>
          </w:tcPr>
          <w:p w14:paraId="03208E3D" w14:textId="537823B4" w:rsidR="008B23CA" w:rsidRPr="005E3B4C" w:rsidRDefault="00B25C3C" w:rsidP="00B83D54">
            <w:pPr>
              <w:adjustRightInd w:val="0"/>
              <w:snapToGrid w:val="0"/>
              <w:spacing w:line="288" w:lineRule="auto"/>
              <w:jc w:val="center"/>
              <w:rPr>
                <w:bCs/>
                <w:sz w:val="21"/>
                <w:szCs w:val="21"/>
              </w:rPr>
            </w:pPr>
            <w:r w:rsidRPr="005E3B4C">
              <w:rPr>
                <w:rFonts w:hint="eastAsia"/>
                <w:bCs/>
                <w:sz w:val="21"/>
                <w:szCs w:val="21"/>
              </w:rPr>
              <w:t>学术餐厅改造</w:t>
            </w:r>
          </w:p>
        </w:tc>
        <w:tc>
          <w:tcPr>
            <w:tcW w:w="815" w:type="dxa"/>
            <w:tcBorders>
              <w:tl2br w:val="nil"/>
              <w:tr2bl w:val="nil"/>
            </w:tcBorders>
            <w:vAlign w:val="center"/>
          </w:tcPr>
          <w:p w14:paraId="12FD6326" w14:textId="289C8BAC" w:rsidR="008B23CA" w:rsidRPr="005E3B4C" w:rsidRDefault="008B23CA" w:rsidP="00B83D54">
            <w:pPr>
              <w:adjustRightInd w:val="0"/>
              <w:snapToGrid w:val="0"/>
              <w:spacing w:line="288" w:lineRule="auto"/>
              <w:jc w:val="center"/>
              <w:rPr>
                <w:bCs/>
                <w:sz w:val="21"/>
                <w:szCs w:val="21"/>
              </w:rPr>
            </w:pPr>
            <w:r w:rsidRPr="005E3B4C">
              <w:rPr>
                <w:rFonts w:hint="eastAsia"/>
                <w:bCs/>
                <w:sz w:val="21"/>
                <w:szCs w:val="21"/>
              </w:rPr>
              <w:t>1</w:t>
            </w:r>
          </w:p>
        </w:tc>
        <w:tc>
          <w:tcPr>
            <w:tcW w:w="816" w:type="dxa"/>
            <w:tcBorders>
              <w:tl2br w:val="nil"/>
              <w:tr2bl w:val="nil"/>
            </w:tcBorders>
            <w:vAlign w:val="center"/>
          </w:tcPr>
          <w:p w14:paraId="1DD169FF" w14:textId="5C589C9E" w:rsidR="008B23CA" w:rsidRPr="005E3B4C" w:rsidRDefault="008B23CA" w:rsidP="00B83D54">
            <w:pPr>
              <w:adjustRightInd w:val="0"/>
              <w:snapToGrid w:val="0"/>
              <w:spacing w:line="288" w:lineRule="auto"/>
              <w:jc w:val="center"/>
              <w:rPr>
                <w:bCs/>
                <w:sz w:val="21"/>
                <w:szCs w:val="21"/>
              </w:rPr>
            </w:pPr>
            <w:r w:rsidRPr="005E3B4C">
              <w:rPr>
                <w:rFonts w:hint="eastAsia"/>
                <w:bCs/>
                <w:sz w:val="21"/>
                <w:szCs w:val="21"/>
              </w:rPr>
              <w:t>项</w:t>
            </w:r>
          </w:p>
        </w:tc>
        <w:tc>
          <w:tcPr>
            <w:tcW w:w="3593" w:type="dxa"/>
            <w:tcBorders>
              <w:right w:val="single" w:sz="4" w:space="0" w:color="auto"/>
              <w:tl2br w:val="nil"/>
              <w:tr2bl w:val="nil"/>
            </w:tcBorders>
            <w:vAlign w:val="center"/>
          </w:tcPr>
          <w:p w14:paraId="05DC272B" w14:textId="3EFED20F" w:rsidR="008B23CA" w:rsidRPr="005E3B4C" w:rsidRDefault="008B23CA" w:rsidP="008B23CA">
            <w:pPr>
              <w:adjustRightInd w:val="0"/>
              <w:snapToGrid w:val="0"/>
              <w:spacing w:line="288" w:lineRule="auto"/>
              <w:jc w:val="center"/>
              <w:rPr>
                <w:bCs/>
                <w:sz w:val="21"/>
                <w:szCs w:val="21"/>
              </w:rPr>
            </w:pPr>
            <w:r w:rsidRPr="005E3B4C">
              <w:rPr>
                <w:rFonts w:hint="eastAsia"/>
                <w:bCs/>
                <w:sz w:val="21"/>
                <w:szCs w:val="21"/>
              </w:rPr>
              <w:t>详见第二章采购需求</w:t>
            </w:r>
          </w:p>
        </w:tc>
      </w:tr>
    </w:tbl>
    <w:p w14:paraId="52DFC041" w14:textId="77777777" w:rsidR="00F40CB5" w:rsidRPr="005E3B4C" w:rsidRDefault="00B04CC6" w:rsidP="00B83D54">
      <w:pPr>
        <w:adjustRightInd w:val="0"/>
        <w:snapToGrid w:val="0"/>
        <w:spacing w:line="288" w:lineRule="auto"/>
        <w:rPr>
          <w:b/>
          <w:sz w:val="21"/>
          <w:szCs w:val="21"/>
        </w:rPr>
      </w:pPr>
      <w:bookmarkStart w:id="5" w:name="_Toc28359003"/>
      <w:bookmarkStart w:id="6" w:name="_Toc28359080"/>
      <w:bookmarkStart w:id="7" w:name="_Toc35393791"/>
      <w:bookmarkStart w:id="8" w:name="_Toc35393622"/>
      <w:r w:rsidRPr="005E3B4C">
        <w:rPr>
          <w:rFonts w:hint="eastAsia"/>
          <w:b/>
          <w:sz w:val="21"/>
          <w:szCs w:val="21"/>
        </w:rPr>
        <w:t>二、申请人的资格要求：</w:t>
      </w:r>
      <w:bookmarkEnd w:id="5"/>
      <w:bookmarkEnd w:id="6"/>
      <w:bookmarkEnd w:id="7"/>
      <w:bookmarkEnd w:id="8"/>
    </w:p>
    <w:p w14:paraId="6CDF5DD2" w14:textId="2CD55314" w:rsidR="00F40CB5" w:rsidRPr="005E3B4C" w:rsidRDefault="00B04CC6" w:rsidP="004C519D">
      <w:pPr>
        <w:adjustRightInd w:val="0"/>
        <w:snapToGrid w:val="0"/>
        <w:spacing w:line="288" w:lineRule="auto"/>
        <w:ind w:firstLineChars="200" w:firstLine="420"/>
        <w:rPr>
          <w:rFonts w:cs="Times New Roman"/>
          <w:bCs/>
          <w:sz w:val="21"/>
          <w:szCs w:val="21"/>
        </w:rPr>
      </w:pPr>
      <w:bookmarkStart w:id="9" w:name="_Toc28359004"/>
      <w:bookmarkStart w:id="10" w:name="_Toc28359081"/>
      <w:r w:rsidRPr="005E3B4C">
        <w:rPr>
          <w:rFonts w:cs="Times New Roman" w:hint="eastAsia"/>
          <w:bCs/>
          <w:sz w:val="21"/>
          <w:szCs w:val="21"/>
        </w:rPr>
        <w:t>1.满足《中华人民共和国政府采购法》第二十二条规定，</w:t>
      </w:r>
      <w:r w:rsidR="00447307" w:rsidRPr="005E3B4C">
        <w:rPr>
          <w:rFonts w:cs="Times New Roman" w:hint="eastAsia"/>
          <w:bCs/>
          <w:sz w:val="21"/>
          <w:szCs w:val="21"/>
        </w:rPr>
        <w:t>未被“信用中国”（</w:t>
      </w:r>
      <w:r w:rsidR="009A2732" w:rsidRPr="005E3B4C">
        <w:rPr>
          <w:rFonts w:cs="Times New Roman"/>
          <w:bCs/>
          <w:sz w:val="21"/>
          <w:szCs w:val="21"/>
        </w:rPr>
        <w:t>www.creditchina.gov.cn</w:t>
      </w:r>
      <w:r w:rsidR="009A2732" w:rsidRPr="005E3B4C">
        <w:rPr>
          <w:rFonts w:cs="Times New Roman" w:hint="eastAsia"/>
          <w:bCs/>
          <w:sz w:val="21"/>
          <w:szCs w:val="21"/>
        </w:rPr>
        <w:t>）</w:t>
      </w:r>
      <w:r w:rsidR="00447307" w:rsidRPr="005E3B4C">
        <w:rPr>
          <w:rFonts w:cs="Times New Roman"/>
          <w:bCs/>
          <w:sz w:val="21"/>
          <w:szCs w:val="21"/>
        </w:rPr>
        <w:t>、中国政府采购网（www.ccgp.gov.cn）列入失信被执行人、重大税收违法案件当事人名单、政府采购严重违法失信行为记录名单。</w:t>
      </w:r>
    </w:p>
    <w:p w14:paraId="1CF3A732" w14:textId="77777777" w:rsidR="008B23CA" w:rsidRPr="00180014" w:rsidRDefault="00B04CC6" w:rsidP="008B23CA">
      <w:pPr>
        <w:adjustRightInd w:val="0"/>
        <w:snapToGrid w:val="0"/>
        <w:spacing w:line="288" w:lineRule="auto"/>
        <w:ind w:firstLineChars="200" w:firstLine="420"/>
        <w:rPr>
          <w:rFonts w:cs="Times New Roman"/>
          <w:bCs/>
          <w:sz w:val="21"/>
          <w:szCs w:val="21"/>
        </w:rPr>
      </w:pPr>
      <w:r w:rsidRPr="005E3B4C">
        <w:rPr>
          <w:rFonts w:cs="Times New Roman" w:hint="eastAsia"/>
          <w:bCs/>
          <w:sz w:val="21"/>
          <w:szCs w:val="21"/>
        </w:rPr>
        <w:t>2.落实政府采购政策需满足的资格要求：</w:t>
      </w:r>
      <w:r w:rsidR="008B23CA" w:rsidRPr="005E3B4C">
        <w:rPr>
          <w:rFonts w:cs="Times New Roman" w:hint="eastAsia"/>
          <w:bCs/>
          <w:sz w:val="21"/>
          <w:szCs w:val="21"/>
        </w:rPr>
        <w:t>本项目整体专门面向中小企业</w:t>
      </w:r>
      <w:r w:rsidR="008B23CA" w:rsidRPr="00180014">
        <w:rPr>
          <w:rFonts w:cs="Times New Roman" w:hint="eastAsia"/>
          <w:bCs/>
          <w:sz w:val="21"/>
          <w:szCs w:val="21"/>
        </w:rPr>
        <w:t>采购。</w:t>
      </w:r>
    </w:p>
    <w:p w14:paraId="4A61EB8D" w14:textId="77777777" w:rsidR="008B23CA" w:rsidRPr="00180014" w:rsidRDefault="008B23CA" w:rsidP="008B23CA">
      <w:pPr>
        <w:adjustRightInd w:val="0"/>
        <w:snapToGrid w:val="0"/>
        <w:spacing w:line="288" w:lineRule="auto"/>
        <w:ind w:firstLineChars="200" w:firstLine="420"/>
        <w:rPr>
          <w:rFonts w:cs="Times New Roman"/>
          <w:bCs/>
          <w:sz w:val="21"/>
          <w:szCs w:val="21"/>
        </w:rPr>
      </w:pPr>
      <w:r w:rsidRPr="00180014">
        <w:rPr>
          <w:rFonts w:cs="Times New Roman" w:hint="eastAsia"/>
          <w:bCs/>
          <w:sz w:val="21"/>
          <w:szCs w:val="21"/>
        </w:rPr>
        <w:t>□ 提供货物由中小企业制造，即货物由中小企业生产且使用该中小企业商号或者注册商标；供应商提供的货物既有中小企业制造货物，也有大型企业制造货物的，不符合本项目资格要求。</w:t>
      </w:r>
    </w:p>
    <w:p w14:paraId="29965784" w14:textId="77777777" w:rsidR="008B23CA" w:rsidRPr="00180014" w:rsidRDefault="008B23CA" w:rsidP="008B23CA">
      <w:pPr>
        <w:adjustRightInd w:val="0"/>
        <w:snapToGrid w:val="0"/>
        <w:spacing w:line="288" w:lineRule="auto"/>
        <w:ind w:firstLineChars="200" w:firstLine="420"/>
        <w:rPr>
          <w:rFonts w:cs="Times New Roman"/>
          <w:bCs/>
          <w:sz w:val="21"/>
          <w:szCs w:val="21"/>
        </w:rPr>
      </w:pPr>
      <w:r w:rsidRPr="00180014">
        <w:rPr>
          <w:rFonts w:cs="Times New Roman" w:hint="eastAsia"/>
          <w:bCs/>
          <w:sz w:val="21"/>
          <w:szCs w:val="21"/>
        </w:rPr>
        <w:t>□服务由中小企业承接，即提供服务的人员为中小企业依照《中华人民共和国劳动合同法》订立劳动合同的从业人员）</w:t>
      </w:r>
    </w:p>
    <w:p w14:paraId="07A82DE3" w14:textId="77777777" w:rsidR="008B23CA" w:rsidRPr="00180014" w:rsidRDefault="008B23CA" w:rsidP="008B23CA">
      <w:pPr>
        <w:adjustRightInd w:val="0"/>
        <w:snapToGrid w:val="0"/>
        <w:spacing w:line="288" w:lineRule="auto"/>
        <w:ind w:firstLineChars="200" w:firstLine="420"/>
        <w:rPr>
          <w:rFonts w:cs="Times New Roman"/>
          <w:bCs/>
          <w:sz w:val="21"/>
          <w:szCs w:val="21"/>
        </w:rPr>
      </w:pPr>
      <w:r w:rsidRPr="00180014">
        <w:rPr>
          <w:rFonts w:cs="Times New Roman" w:hint="eastAsia"/>
          <w:bCs/>
          <w:sz w:val="21"/>
          <w:szCs w:val="21"/>
        </w:rPr>
        <w:t>√工程由中小企业承建，即工程施工单位为中小企业；</w:t>
      </w:r>
    </w:p>
    <w:p w14:paraId="59F50327" w14:textId="77777777" w:rsidR="008B23CA" w:rsidRPr="00180014" w:rsidRDefault="008B23CA" w:rsidP="008B23CA">
      <w:pPr>
        <w:adjustRightInd w:val="0"/>
        <w:snapToGrid w:val="0"/>
        <w:spacing w:line="288" w:lineRule="auto"/>
        <w:ind w:firstLineChars="200" w:firstLine="420"/>
        <w:rPr>
          <w:rFonts w:cs="Times New Roman"/>
          <w:bCs/>
          <w:sz w:val="21"/>
          <w:szCs w:val="21"/>
        </w:rPr>
      </w:pPr>
      <w:r w:rsidRPr="00180014">
        <w:rPr>
          <w:rFonts w:cs="Times New Roman" w:hint="eastAsia"/>
          <w:bCs/>
          <w:sz w:val="21"/>
          <w:szCs w:val="21"/>
        </w:rPr>
        <w:t>监狱企业、残疾人福利性单位视同小型、微型企业；</w:t>
      </w:r>
    </w:p>
    <w:p w14:paraId="2786D705" w14:textId="77777777" w:rsidR="008B23CA" w:rsidRPr="00180014" w:rsidRDefault="008B23CA" w:rsidP="008B23CA">
      <w:pPr>
        <w:adjustRightInd w:val="0"/>
        <w:snapToGrid w:val="0"/>
        <w:spacing w:line="288" w:lineRule="auto"/>
        <w:ind w:firstLineChars="200" w:firstLine="420"/>
        <w:rPr>
          <w:rFonts w:cs="Times New Roman"/>
          <w:bCs/>
          <w:sz w:val="21"/>
          <w:szCs w:val="21"/>
        </w:rPr>
      </w:pPr>
      <w:r w:rsidRPr="00180014">
        <w:rPr>
          <w:rFonts w:cs="Times New Roman" w:hint="eastAsia"/>
          <w:bCs/>
          <w:sz w:val="21"/>
          <w:szCs w:val="21"/>
        </w:rPr>
        <w:t>本项目采购标的属性为：</w:t>
      </w:r>
      <w:r w:rsidRPr="00180014">
        <w:rPr>
          <w:rFonts w:cs="Times New Roman"/>
          <w:bCs/>
          <w:sz w:val="21"/>
          <w:szCs w:val="21"/>
        </w:rPr>
        <w:t>工程</w:t>
      </w:r>
      <w:r w:rsidRPr="00180014">
        <w:rPr>
          <w:rFonts w:cs="Times New Roman" w:hint="eastAsia"/>
          <w:bCs/>
          <w:sz w:val="21"/>
          <w:szCs w:val="21"/>
        </w:rPr>
        <w:t>，采购标的对应的中小企业划分标准所属行业：建筑业</w:t>
      </w:r>
    </w:p>
    <w:p w14:paraId="501F23D2" w14:textId="759A721D" w:rsidR="00F40CB5" w:rsidRPr="00180014" w:rsidRDefault="008B23CA" w:rsidP="008B23CA">
      <w:pPr>
        <w:adjustRightInd w:val="0"/>
        <w:snapToGrid w:val="0"/>
        <w:spacing w:line="288" w:lineRule="auto"/>
        <w:ind w:firstLineChars="200" w:firstLine="420"/>
        <w:rPr>
          <w:rFonts w:cs="Times New Roman"/>
          <w:bCs/>
          <w:sz w:val="21"/>
          <w:szCs w:val="21"/>
        </w:rPr>
      </w:pPr>
      <w:r w:rsidRPr="00180014">
        <w:rPr>
          <w:rFonts w:cs="Times New Roman" w:hint="eastAsia"/>
          <w:bCs/>
          <w:sz w:val="21"/>
          <w:szCs w:val="21"/>
        </w:rPr>
        <w:t>中小企业划型标准：营业收入</w:t>
      </w:r>
      <w:r w:rsidRPr="00180014">
        <w:rPr>
          <w:rFonts w:cs="Times New Roman"/>
          <w:bCs/>
          <w:sz w:val="21"/>
          <w:szCs w:val="21"/>
        </w:rPr>
        <w:t>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686D7DDD" w14:textId="77777777" w:rsidR="008B23CA" w:rsidRPr="00180014" w:rsidRDefault="00B04CC6" w:rsidP="008B23CA">
      <w:pPr>
        <w:adjustRightInd w:val="0"/>
        <w:snapToGrid w:val="0"/>
        <w:spacing w:line="288" w:lineRule="auto"/>
        <w:ind w:firstLineChars="200" w:firstLine="420"/>
        <w:rPr>
          <w:rFonts w:cs="Times New Roman"/>
          <w:bCs/>
          <w:sz w:val="21"/>
          <w:szCs w:val="21"/>
        </w:rPr>
      </w:pPr>
      <w:r w:rsidRPr="00180014">
        <w:rPr>
          <w:rFonts w:cs="Times New Roman" w:hint="eastAsia"/>
          <w:bCs/>
          <w:sz w:val="21"/>
          <w:szCs w:val="21"/>
        </w:rPr>
        <w:t>3.本项目的特定资格要求：</w:t>
      </w:r>
    </w:p>
    <w:p w14:paraId="6BCBB73C" w14:textId="1D3A80D7" w:rsidR="008B23CA" w:rsidRPr="00180014" w:rsidRDefault="008B23CA" w:rsidP="008B23CA">
      <w:pPr>
        <w:adjustRightInd w:val="0"/>
        <w:snapToGrid w:val="0"/>
        <w:spacing w:line="288" w:lineRule="auto"/>
        <w:ind w:firstLineChars="200" w:firstLine="420"/>
        <w:rPr>
          <w:rFonts w:cs="Times New Roman"/>
          <w:bCs/>
          <w:sz w:val="21"/>
          <w:szCs w:val="21"/>
        </w:rPr>
      </w:pPr>
      <w:r w:rsidRPr="00180014">
        <w:rPr>
          <w:rFonts w:cs="Times New Roman"/>
          <w:bCs/>
          <w:sz w:val="21"/>
          <w:szCs w:val="21"/>
        </w:rPr>
        <w:t>1）具有建设行政主管部门核定的建筑工程施工总承包叁级及以上资质或建筑装修装饰工程专业承包二级及以上资质</w:t>
      </w:r>
    </w:p>
    <w:p w14:paraId="01417123" w14:textId="77777777" w:rsidR="008B23CA" w:rsidRPr="00180014" w:rsidRDefault="008B23CA" w:rsidP="008B23CA">
      <w:pPr>
        <w:adjustRightInd w:val="0"/>
        <w:snapToGrid w:val="0"/>
        <w:spacing w:line="288" w:lineRule="auto"/>
        <w:ind w:firstLineChars="200" w:firstLine="420"/>
        <w:rPr>
          <w:rFonts w:cs="Times New Roman"/>
          <w:bCs/>
          <w:sz w:val="21"/>
          <w:szCs w:val="21"/>
        </w:rPr>
      </w:pPr>
      <w:r w:rsidRPr="00180014">
        <w:rPr>
          <w:rFonts w:cs="Times New Roman"/>
          <w:bCs/>
          <w:sz w:val="21"/>
          <w:szCs w:val="21"/>
        </w:rPr>
        <w:t>2）拟派项目负责人应具有建筑工程专业二级及以上建造师注册证书且无在建工程，同时具有“三类人员”有效B类证书；</w:t>
      </w:r>
    </w:p>
    <w:p w14:paraId="469DF467" w14:textId="77777777" w:rsidR="008B23CA" w:rsidRPr="00180014" w:rsidRDefault="008B23CA" w:rsidP="008B23CA">
      <w:pPr>
        <w:adjustRightInd w:val="0"/>
        <w:snapToGrid w:val="0"/>
        <w:spacing w:line="288" w:lineRule="auto"/>
        <w:ind w:firstLineChars="200" w:firstLine="420"/>
        <w:rPr>
          <w:rFonts w:cs="Times New Roman"/>
          <w:bCs/>
          <w:sz w:val="21"/>
          <w:szCs w:val="21"/>
        </w:rPr>
      </w:pPr>
      <w:r w:rsidRPr="00180014">
        <w:rPr>
          <w:rFonts w:cs="Times New Roman"/>
          <w:bCs/>
          <w:sz w:val="21"/>
          <w:szCs w:val="21"/>
        </w:rPr>
        <w:t>3）企业具有安全生产许可证，且在有效期内；</w:t>
      </w:r>
    </w:p>
    <w:p w14:paraId="59DDDF8F" w14:textId="1A9F7B1B" w:rsidR="00F40CB5" w:rsidRPr="00180014" w:rsidRDefault="008B23CA" w:rsidP="00F46D2D">
      <w:pPr>
        <w:adjustRightInd w:val="0"/>
        <w:snapToGrid w:val="0"/>
        <w:spacing w:line="288" w:lineRule="auto"/>
        <w:ind w:firstLineChars="200" w:firstLine="420"/>
        <w:rPr>
          <w:rFonts w:cs="Times New Roman"/>
          <w:bCs/>
          <w:sz w:val="21"/>
          <w:szCs w:val="21"/>
        </w:rPr>
      </w:pPr>
      <w:r w:rsidRPr="00180014">
        <w:rPr>
          <w:rFonts w:cs="Times New Roman"/>
          <w:bCs/>
          <w:sz w:val="21"/>
          <w:szCs w:val="21"/>
        </w:rPr>
        <w:t>4）拟派现场安全生产专职管理人员具有“三类人员”有效C类证书；</w:t>
      </w:r>
    </w:p>
    <w:p w14:paraId="2FD65415" w14:textId="77777777" w:rsidR="00F40CB5" w:rsidRPr="00180014" w:rsidRDefault="00B04CC6" w:rsidP="00B83D54">
      <w:pPr>
        <w:adjustRightInd w:val="0"/>
        <w:snapToGrid w:val="0"/>
        <w:spacing w:line="288" w:lineRule="auto"/>
        <w:rPr>
          <w:b/>
          <w:sz w:val="21"/>
          <w:szCs w:val="21"/>
        </w:rPr>
      </w:pPr>
      <w:bookmarkStart w:id="11" w:name="_Toc35393623"/>
      <w:bookmarkStart w:id="12" w:name="_Toc35393792"/>
      <w:r w:rsidRPr="00180014">
        <w:rPr>
          <w:rFonts w:hint="eastAsia"/>
          <w:b/>
          <w:sz w:val="21"/>
          <w:szCs w:val="21"/>
        </w:rPr>
        <w:lastRenderedPageBreak/>
        <w:t>三、获取（下载）采购文件</w:t>
      </w:r>
      <w:bookmarkEnd w:id="9"/>
      <w:bookmarkEnd w:id="10"/>
      <w:bookmarkEnd w:id="11"/>
      <w:bookmarkEnd w:id="12"/>
    </w:p>
    <w:p w14:paraId="4C646905" w14:textId="50E5925B" w:rsidR="00F40CB5" w:rsidRPr="00180014" w:rsidRDefault="00B04CC6" w:rsidP="00B83D54">
      <w:pPr>
        <w:adjustRightInd w:val="0"/>
        <w:snapToGrid w:val="0"/>
        <w:spacing w:line="288" w:lineRule="auto"/>
        <w:ind w:firstLineChars="200" w:firstLine="420"/>
        <w:rPr>
          <w:sz w:val="21"/>
          <w:szCs w:val="21"/>
        </w:rPr>
      </w:pPr>
      <w:bookmarkStart w:id="13" w:name="_Toc28359082"/>
      <w:bookmarkStart w:id="14" w:name="_Toc35393793"/>
      <w:bookmarkStart w:id="15" w:name="_Toc28359005"/>
      <w:bookmarkStart w:id="16" w:name="_Toc35393624"/>
      <w:r w:rsidRPr="00180014">
        <w:rPr>
          <w:rFonts w:hint="eastAsia"/>
          <w:sz w:val="21"/>
          <w:szCs w:val="21"/>
        </w:rPr>
        <w:t>时间：</w:t>
      </w:r>
      <w:r w:rsidR="00FE1E28">
        <w:rPr>
          <w:sz w:val="21"/>
          <w:szCs w:val="21"/>
        </w:rPr>
        <w:t>/</w:t>
      </w:r>
      <w:r w:rsidRPr="00180014">
        <w:rPr>
          <w:rFonts w:hint="eastAsia"/>
          <w:sz w:val="21"/>
          <w:szCs w:val="21"/>
        </w:rPr>
        <w:t>至20</w:t>
      </w:r>
      <w:r w:rsidR="008B23CA" w:rsidRPr="00180014">
        <w:rPr>
          <w:rFonts w:hint="eastAsia"/>
          <w:sz w:val="21"/>
          <w:szCs w:val="21"/>
        </w:rPr>
        <w:t>22年</w:t>
      </w:r>
      <w:r w:rsidR="00FE1E28">
        <w:rPr>
          <w:rFonts w:hint="eastAsia"/>
          <w:sz w:val="21"/>
          <w:szCs w:val="21"/>
        </w:rPr>
        <w:t>07月09日</w:t>
      </w:r>
      <w:r w:rsidRPr="00180014">
        <w:rPr>
          <w:rFonts w:hint="eastAsia"/>
          <w:sz w:val="21"/>
          <w:szCs w:val="21"/>
        </w:rPr>
        <w:t>，每天上午00:00至12:00，下午12:00至23:59（北京时间，线上获取法定节假日均可，线下获取文件法定节假日除外）</w:t>
      </w:r>
    </w:p>
    <w:p w14:paraId="431DB1EB" w14:textId="6C3A1AC2" w:rsidR="00F40CB5" w:rsidRPr="00180014" w:rsidRDefault="00B04CC6" w:rsidP="00B83D54">
      <w:pPr>
        <w:adjustRightInd w:val="0"/>
        <w:snapToGrid w:val="0"/>
        <w:spacing w:line="288" w:lineRule="auto"/>
        <w:ind w:firstLineChars="200" w:firstLine="420"/>
        <w:rPr>
          <w:sz w:val="21"/>
          <w:szCs w:val="21"/>
        </w:rPr>
      </w:pPr>
      <w:r w:rsidRPr="00180014">
        <w:rPr>
          <w:rFonts w:hint="eastAsia"/>
          <w:sz w:val="21"/>
          <w:szCs w:val="21"/>
        </w:rPr>
        <w:t>地点（网址）：政府采购云平台（</w:t>
      </w:r>
      <w:r w:rsidR="00F20D96" w:rsidRPr="00180014">
        <w:rPr>
          <w:sz w:val="21"/>
          <w:szCs w:val="21"/>
        </w:rPr>
        <w:t>https://www.zcygov.cn</w:t>
      </w:r>
      <w:r w:rsidRPr="00180014">
        <w:rPr>
          <w:rFonts w:hint="eastAsia"/>
          <w:sz w:val="21"/>
          <w:szCs w:val="21"/>
        </w:rPr>
        <w:t>）</w:t>
      </w:r>
    </w:p>
    <w:p w14:paraId="653F5AB0" w14:textId="4BAA9ECC" w:rsidR="00F40CB5" w:rsidRPr="00180014" w:rsidRDefault="00B04CC6" w:rsidP="00B83D54">
      <w:pPr>
        <w:adjustRightInd w:val="0"/>
        <w:snapToGrid w:val="0"/>
        <w:spacing w:line="288" w:lineRule="auto"/>
        <w:ind w:firstLineChars="200" w:firstLine="420"/>
        <w:rPr>
          <w:sz w:val="21"/>
          <w:szCs w:val="21"/>
        </w:rPr>
      </w:pPr>
      <w:r w:rsidRPr="00180014">
        <w:rPr>
          <w:rFonts w:hint="eastAsia"/>
          <w:sz w:val="21"/>
          <w:szCs w:val="21"/>
        </w:rPr>
        <w:t>方式：</w:t>
      </w:r>
      <w:r w:rsidR="006576BA" w:rsidRPr="00180014">
        <w:rPr>
          <w:rFonts w:hint="eastAsia"/>
          <w:sz w:val="21"/>
          <w:szCs w:val="21"/>
        </w:rPr>
        <w:t>供应商登录政采云平台</w:t>
      </w:r>
      <w:r w:rsidR="00F20D96" w:rsidRPr="00180014">
        <w:rPr>
          <w:rFonts w:hint="eastAsia"/>
          <w:sz w:val="21"/>
          <w:szCs w:val="21"/>
        </w:rPr>
        <w:t>（</w:t>
      </w:r>
      <w:r w:rsidR="00F20D96" w:rsidRPr="00180014">
        <w:rPr>
          <w:sz w:val="21"/>
          <w:szCs w:val="21"/>
        </w:rPr>
        <w:t>https://www.zcygov.cn</w:t>
      </w:r>
      <w:r w:rsidR="00F20D96" w:rsidRPr="00180014">
        <w:rPr>
          <w:rFonts w:hint="eastAsia"/>
          <w:sz w:val="21"/>
          <w:szCs w:val="21"/>
        </w:rPr>
        <w:t>）</w:t>
      </w:r>
      <w:r w:rsidR="006576BA" w:rsidRPr="00180014">
        <w:rPr>
          <w:sz w:val="21"/>
          <w:szCs w:val="21"/>
        </w:rPr>
        <w:t>在线申请获取采购文件（进入“项目采购”应用，在获取采购文件菜单中选择项目，申请获取采购文件）</w:t>
      </w:r>
    </w:p>
    <w:p w14:paraId="4A86F55E" w14:textId="77777777" w:rsidR="00F40CB5" w:rsidRPr="00180014" w:rsidRDefault="00B04CC6" w:rsidP="00B83D54">
      <w:pPr>
        <w:adjustRightInd w:val="0"/>
        <w:snapToGrid w:val="0"/>
        <w:spacing w:line="288" w:lineRule="auto"/>
        <w:ind w:firstLineChars="200" w:firstLine="420"/>
        <w:rPr>
          <w:sz w:val="21"/>
          <w:szCs w:val="21"/>
        </w:rPr>
      </w:pPr>
      <w:r w:rsidRPr="00180014">
        <w:rPr>
          <w:rFonts w:hint="eastAsia"/>
          <w:sz w:val="21"/>
          <w:szCs w:val="21"/>
        </w:rPr>
        <w:t>售价（元）：0</w:t>
      </w:r>
    </w:p>
    <w:p w14:paraId="367FF269" w14:textId="77777777" w:rsidR="00F40CB5" w:rsidRPr="00180014" w:rsidRDefault="00B04CC6" w:rsidP="00B83D54">
      <w:pPr>
        <w:adjustRightInd w:val="0"/>
        <w:snapToGrid w:val="0"/>
        <w:spacing w:line="288" w:lineRule="auto"/>
        <w:rPr>
          <w:b/>
          <w:sz w:val="21"/>
          <w:szCs w:val="21"/>
        </w:rPr>
      </w:pPr>
      <w:r w:rsidRPr="00180014">
        <w:rPr>
          <w:rFonts w:hint="eastAsia"/>
          <w:b/>
          <w:sz w:val="21"/>
          <w:szCs w:val="21"/>
        </w:rPr>
        <w:t>四、</w:t>
      </w:r>
      <w:bookmarkEnd w:id="13"/>
      <w:bookmarkEnd w:id="14"/>
      <w:bookmarkEnd w:id="15"/>
      <w:bookmarkEnd w:id="16"/>
      <w:r w:rsidRPr="00180014">
        <w:rPr>
          <w:rFonts w:hint="eastAsia"/>
          <w:b/>
          <w:sz w:val="21"/>
          <w:szCs w:val="21"/>
        </w:rPr>
        <w:t>响应文件提交（上传）</w:t>
      </w:r>
    </w:p>
    <w:p w14:paraId="6583891F" w14:textId="2EBF5712" w:rsidR="00F40CB5" w:rsidRPr="00180014" w:rsidRDefault="00B04CC6" w:rsidP="00B83D54">
      <w:pPr>
        <w:adjustRightInd w:val="0"/>
        <w:snapToGrid w:val="0"/>
        <w:spacing w:line="288" w:lineRule="auto"/>
        <w:ind w:firstLineChars="200" w:firstLine="420"/>
        <w:rPr>
          <w:bCs/>
          <w:sz w:val="21"/>
          <w:szCs w:val="21"/>
        </w:rPr>
      </w:pPr>
      <w:r w:rsidRPr="00180014">
        <w:rPr>
          <w:rFonts w:hint="eastAsia"/>
          <w:bCs/>
          <w:sz w:val="21"/>
          <w:szCs w:val="21"/>
        </w:rPr>
        <w:t>截止时间：20</w:t>
      </w:r>
      <w:r w:rsidR="008B23CA" w:rsidRPr="00180014">
        <w:rPr>
          <w:rFonts w:hint="eastAsia"/>
          <w:bCs/>
          <w:sz w:val="21"/>
          <w:szCs w:val="21"/>
        </w:rPr>
        <w:t>22年</w:t>
      </w:r>
      <w:r w:rsidR="00FE1E28">
        <w:rPr>
          <w:rFonts w:hint="eastAsia"/>
          <w:bCs/>
          <w:sz w:val="21"/>
          <w:szCs w:val="21"/>
        </w:rPr>
        <w:t>07月09日</w:t>
      </w:r>
      <w:r w:rsidRPr="00180014">
        <w:rPr>
          <w:rFonts w:hint="eastAsia"/>
          <w:bCs/>
          <w:sz w:val="21"/>
          <w:szCs w:val="21"/>
        </w:rPr>
        <w:t>9:30:00（北京时间）</w:t>
      </w:r>
    </w:p>
    <w:p w14:paraId="02306872" w14:textId="5850A343" w:rsidR="00F40CB5" w:rsidRPr="00180014" w:rsidRDefault="00B04CC6" w:rsidP="00B83D54">
      <w:pPr>
        <w:adjustRightInd w:val="0"/>
        <w:snapToGrid w:val="0"/>
        <w:spacing w:line="288" w:lineRule="auto"/>
        <w:ind w:firstLineChars="200" w:firstLine="420"/>
        <w:rPr>
          <w:bCs/>
          <w:sz w:val="21"/>
          <w:szCs w:val="21"/>
        </w:rPr>
      </w:pPr>
      <w:r w:rsidRPr="00180014">
        <w:rPr>
          <w:rFonts w:hint="eastAsia"/>
          <w:bCs/>
          <w:sz w:val="21"/>
          <w:szCs w:val="21"/>
        </w:rPr>
        <w:t>地点</w:t>
      </w:r>
      <w:r w:rsidR="00B46901" w:rsidRPr="00180014">
        <w:rPr>
          <w:rFonts w:hint="eastAsia"/>
          <w:sz w:val="21"/>
          <w:szCs w:val="21"/>
        </w:rPr>
        <w:t>（网址）：政府采购云平台（</w:t>
      </w:r>
      <w:r w:rsidR="00B26FB4" w:rsidRPr="00180014">
        <w:rPr>
          <w:rFonts w:hint="eastAsia"/>
          <w:sz w:val="21"/>
          <w:szCs w:val="21"/>
        </w:rPr>
        <w:t>https://www.zcygov.cn</w:t>
      </w:r>
      <w:r w:rsidR="00B46901" w:rsidRPr="00180014">
        <w:rPr>
          <w:rFonts w:hint="eastAsia"/>
          <w:sz w:val="21"/>
          <w:szCs w:val="21"/>
        </w:rPr>
        <w:t>）</w:t>
      </w:r>
    </w:p>
    <w:p w14:paraId="16238C66" w14:textId="77777777" w:rsidR="00F40CB5" w:rsidRPr="00180014" w:rsidRDefault="00B04CC6" w:rsidP="00B83D54">
      <w:pPr>
        <w:adjustRightInd w:val="0"/>
        <w:snapToGrid w:val="0"/>
        <w:spacing w:line="288" w:lineRule="auto"/>
        <w:rPr>
          <w:b/>
          <w:sz w:val="21"/>
          <w:szCs w:val="21"/>
        </w:rPr>
      </w:pPr>
      <w:bookmarkStart w:id="17" w:name="_Toc28359084"/>
      <w:bookmarkStart w:id="18" w:name="_Toc35393794"/>
      <w:bookmarkStart w:id="19" w:name="_Toc35393625"/>
      <w:bookmarkStart w:id="20" w:name="_Toc28359007"/>
      <w:r w:rsidRPr="00180014">
        <w:rPr>
          <w:rFonts w:hint="eastAsia"/>
          <w:b/>
          <w:sz w:val="21"/>
          <w:szCs w:val="21"/>
        </w:rPr>
        <w:t>五、响应文件开启</w:t>
      </w:r>
    </w:p>
    <w:p w14:paraId="6CCDD442" w14:textId="1D675847" w:rsidR="00F40CB5" w:rsidRPr="00180014" w:rsidRDefault="00B04CC6" w:rsidP="00B83D54">
      <w:pPr>
        <w:adjustRightInd w:val="0"/>
        <w:snapToGrid w:val="0"/>
        <w:spacing w:line="288" w:lineRule="auto"/>
        <w:ind w:firstLineChars="200" w:firstLine="420"/>
        <w:rPr>
          <w:bCs/>
          <w:sz w:val="21"/>
          <w:szCs w:val="21"/>
        </w:rPr>
      </w:pPr>
      <w:r w:rsidRPr="00180014">
        <w:rPr>
          <w:rFonts w:hint="eastAsia"/>
          <w:bCs/>
          <w:sz w:val="21"/>
          <w:szCs w:val="21"/>
        </w:rPr>
        <w:t>开启时间：20</w:t>
      </w:r>
      <w:r w:rsidR="008B23CA" w:rsidRPr="00180014">
        <w:rPr>
          <w:rFonts w:hint="eastAsia"/>
          <w:bCs/>
          <w:sz w:val="21"/>
          <w:szCs w:val="21"/>
        </w:rPr>
        <w:t>22年</w:t>
      </w:r>
      <w:r w:rsidR="00FE1E28">
        <w:rPr>
          <w:rFonts w:hint="eastAsia"/>
          <w:bCs/>
          <w:sz w:val="21"/>
          <w:szCs w:val="21"/>
        </w:rPr>
        <w:t>07月09日</w:t>
      </w:r>
      <w:r w:rsidRPr="00180014">
        <w:rPr>
          <w:rFonts w:hint="eastAsia"/>
          <w:bCs/>
          <w:sz w:val="21"/>
          <w:szCs w:val="21"/>
        </w:rPr>
        <w:t>9:30:00（北京时间）</w:t>
      </w:r>
    </w:p>
    <w:p w14:paraId="2F54E974" w14:textId="70792865" w:rsidR="00F40CB5" w:rsidRPr="00180014" w:rsidRDefault="00B04CC6" w:rsidP="00B83D54">
      <w:pPr>
        <w:adjustRightInd w:val="0"/>
        <w:snapToGrid w:val="0"/>
        <w:spacing w:line="288" w:lineRule="auto"/>
        <w:ind w:firstLineChars="200" w:firstLine="420"/>
        <w:rPr>
          <w:bCs/>
          <w:sz w:val="21"/>
          <w:szCs w:val="21"/>
        </w:rPr>
      </w:pPr>
      <w:r w:rsidRPr="00180014">
        <w:rPr>
          <w:rFonts w:hint="eastAsia"/>
          <w:bCs/>
          <w:sz w:val="21"/>
          <w:szCs w:val="21"/>
        </w:rPr>
        <w:t>地点</w:t>
      </w:r>
      <w:r w:rsidR="001C5E97" w:rsidRPr="00180014">
        <w:rPr>
          <w:rFonts w:hint="eastAsia"/>
          <w:sz w:val="21"/>
          <w:szCs w:val="21"/>
        </w:rPr>
        <w:t>（网址）：政府采购云平台（</w:t>
      </w:r>
      <w:r w:rsidR="00B26FB4" w:rsidRPr="00180014">
        <w:rPr>
          <w:rFonts w:hint="eastAsia"/>
          <w:sz w:val="21"/>
          <w:szCs w:val="21"/>
        </w:rPr>
        <w:t>https://www.zcygov.cn</w:t>
      </w:r>
      <w:r w:rsidR="001C5E97" w:rsidRPr="00180014">
        <w:rPr>
          <w:rFonts w:hint="eastAsia"/>
          <w:sz w:val="21"/>
          <w:szCs w:val="21"/>
        </w:rPr>
        <w:t>）</w:t>
      </w:r>
      <w:r w:rsidR="00271655" w:rsidRPr="00180014">
        <w:rPr>
          <w:rFonts w:cs="Times New Roman" w:hint="eastAsia"/>
          <w:sz w:val="21"/>
          <w:szCs w:val="21"/>
        </w:rPr>
        <w:t>/杭州市西湖区玉古路173号中田大厦</w:t>
      </w:r>
      <w:r w:rsidR="00FE1E28">
        <w:rPr>
          <w:rFonts w:cs="Times New Roman" w:hint="eastAsia"/>
          <w:sz w:val="21"/>
          <w:szCs w:val="21"/>
        </w:rPr>
        <w:t>21楼（求是招标会议室4）</w:t>
      </w:r>
    </w:p>
    <w:p w14:paraId="678CDC2F" w14:textId="77777777" w:rsidR="00F40CB5" w:rsidRPr="00180014" w:rsidRDefault="00B04CC6" w:rsidP="00B83D54">
      <w:pPr>
        <w:adjustRightInd w:val="0"/>
        <w:snapToGrid w:val="0"/>
        <w:spacing w:line="288" w:lineRule="auto"/>
        <w:rPr>
          <w:b/>
          <w:sz w:val="21"/>
          <w:szCs w:val="21"/>
        </w:rPr>
      </w:pPr>
      <w:r w:rsidRPr="00180014">
        <w:rPr>
          <w:rFonts w:hint="eastAsia"/>
          <w:b/>
          <w:sz w:val="21"/>
          <w:szCs w:val="21"/>
        </w:rPr>
        <w:t>六、公告期限</w:t>
      </w:r>
      <w:bookmarkEnd w:id="17"/>
      <w:bookmarkEnd w:id="18"/>
      <w:bookmarkEnd w:id="19"/>
      <w:bookmarkEnd w:id="20"/>
    </w:p>
    <w:p w14:paraId="21E7D722" w14:textId="77777777" w:rsidR="00F40CB5" w:rsidRPr="00180014" w:rsidRDefault="00B04CC6" w:rsidP="00B83D54">
      <w:pPr>
        <w:adjustRightInd w:val="0"/>
        <w:snapToGrid w:val="0"/>
        <w:spacing w:line="288" w:lineRule="auto"/>
        <w:ind w:firstLineChars="200" w:firstLine="420"/>
        <w:rPr>
          <w:kern w:val="0"/>
          <w:sz w:val="21"/>
          <w:szCs w:val="21"/>
        </w:rPr>
      </w:pPr>
      <w:r w:rsidRPr="00180014">
        <w:rPr>
          <w:rFonts w:hint="eastAsia"/>
          <w:kern w:val="0"/>
          <w:sz w:val="21"/>
          <w:szCs w:val="21"/>
        </w:rPr>
        <w:t>自本公告发布之日起3个工作日。</w:t>
      </w:r>
    </w:p>
    <w:p w14:paraId="563507F2" w14:textId="77777777" w:rsidR="00F40CB5" w:rsidRPr="00180014" w:rsidRDefault="00B04CC6" w:rsidP="00B83D54">
      <w:pPr>
        <w:adjustRightInd w:val="0"/>
        <w:snapToGrid w:val="0"/>
        <w:spacing w:line="288" w:lineRule="auto"/>
        <w:rPr>
          <w:b/>
          <w:sz w:val="21"/>
          <w:szCs w:val="21"/>
        </w:rPr>
      </w:pPr>
      <w:bookmarkStart w:id="21" w:name="_Toc35393795"/>
      <w:bookmarkStart w:id="22" w:name="_Toc35393626"/>
      <w:r w:rsidRPr="00180014">
        <w:rPr>
          <w:rFonts w:hint="eastAsia"/>
          <w:b/>
          <w:sz w:val="21"/>
          <w:szCs w:val="21"/>
        </w:rPr>
        <w:t>七、其他补充事宜</w:t>
      </w:r>
      <w:bookmarkEnd w:id="21"/>
      <w:bookmarkEnd w:id="22"/>
    </w:p>
    <w:p w14:paraId="0464DCA2" w14:textId="77777777" w:rsidR="00180FC7" w:rsidRPr="00180014" w:rsidRDefault="00180FC7" w:rsidP="00180FC7">
      <w:pPr>
        <w:adjustRightInd w:val="0"/>
        <w:snapToGrid w:val="0"/>
        <w:spacing w:line="288" w:lineRule="auto"/>
        <w:ind w:firstLineChars="200" w:firstLine="420"/>
        <w:rPr>
          <w:rFonts w:cs="Times New Roman"/>
          <w:sz w:val="21"/>
          <w:szCs w:val="21"/>
        </w:rPr>
      </w:pPr>
      <w:bookmarkStart w:id="23" w:name="_Hlk97039575"/>
      <w:bookmarkStart w:id="24" w:name="_Toc35393796"/>
      <w:bookmarkStart w:id="25" w:name="_Toc35393627"/>
      <w:bookmarkStart w:id="26" w:name="_Toc28359085"/>
      <w:bookmarkStart w:id="27" w:name="_Toc28359008"/>
      <w:r w:rsidRPr="00180014">
        <w:rPr>
          <w:rFonts w:cs="Times New Roman"/>
          <w:sz w:val="21"/>
          <w:szCs w:val="21"/>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14:paraId="2C70DF36" w14:textId="77777777" w:rsidR="00180FC7" w:rsidRPr="00180014" w:rsidRDefault="00180FC7" w:rsidP="00180FC7">
      <w:pPr>
        <w:adjustRightInd w:val="0"/>
        <w:snapToGrid w:val="0"/>
        <w:spacing w:line="288" w:lineRule="auto"/>
        <w:ind w:firstLineChars="200" w:firstLine="420"/>
        <w:rPr>
          <w:rFonts w:cs="Times New Roman"/>
          <w:sz w:val="21"/>
          <w:szCs w:val="21"/>
        </w:rPr>
      </w:pPr>
      <w:r w:rsidRPr="00180014">
        <w:rPr>
          <w:rFonts w:cs="Times New Roman"/>
          <w:sz w:val="21"/>
          <w:szCs w:val="21"/>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012FE27A" w14:textId="77777777" w:rsidR="00180FC7" w:rsidRPr="00180014" w:rsidRDefault="00180FC7" w:rsidP="00180FC7">
      <w:pPr>
        <w:adjustRightInd w:val="0"/>
        <w:snapToGrid w:val="0"/>
        <w:spacing w:line="288" w:lineRule="auto"/>
        <w:ind w:firstLineChars="200" w:firstLine="420"/>
        <w:rPr>
          <w:rFonts w:cs="Times New Roman"/>
          <w:sz w:val="21"/>
          <w:szCs w:val="21"/>
        </w:rPr>
      </w:pPr>
      <w:r w:rsidRPr="00180014">
        <w:rPr>
          <w:rFonts w:cs="Times New Roman"/>
          <w:sz w:val="21"/>
          <w:szCs w:val="21"/>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25101D37" w14:textId="77777777" w:rsidR="00180FC7" w:rsidRPr="00180014" w:rsidRDefault="00180FC7" w:rsidP="00180FC7">
      <w:pPr>
        <w:adjustRightInd w:val="0"/>
        <w:snapToGrid w:val="0"/>
        <w:spacing w:line="288" w:lineRule="auto"/>
        <w:ind w:firstLineChars="200" w:firstLine="420"/>
        <w:rPr>
          <w:rFonts w:cs="Times New Roman"/>
          <w:sz w:val="21"/>
          <w:szCs w:val="21"/>
        </w:rPr>
      </w:pPr>
      <w:r w:rsidRPr="00180014">
        <w:rPr>
          <w:rFonts w:cs="Times New Roman"/>
          <w:sz w:val="21"/>
          <w:szCs w:val="21"/>
        </w:rPr>
        <w:t>4.其他事项：</w:t>
      </w:r>
    </w:p>
    <w:p w14:paraId="763D97FA" w14:textId="6BE5039D" w:rsidR="00180FC7" w:rsidRPr="00180014" w:rsidRDefault="00180FC7" w:rsidP="00180FC7">
      <w:pPr>
        <w:adjustRightInd w:val="0"/>
        <w:snapToGrid w:val="0"/>
        <w:spacing w:line="288" w:lineRule="auto"/>
        <w:ind w:firstLineChars="200" w:firstLine="420"/>
        <w:rPr>
          <w:rFonts w:cs="Times New Roman"/>
          <w:sz w:val="21"/>
          <w:szCs w:val="21"/>
        </w:rPr>
      </w:pPr>
      <w:r w:rsidRPr="00180014">
        <w:rPr>
          <w:rFonts w:cs="Times New Roman"/>
          <w:sz w:val="21"/>
          <w:szCs w:val="21"/>
        </w:rPr>
        <w:t>（</w:t>
      </w:r>
      <w:r w:rsidRPr="00180014">
        <w:rPr>
          <w:rFonts w:cs="Times New Roman" w:hint="eastAsia"/>
          <w:sz w:val="21"/>
          <w:szCs w:val="21"/>
        </w:rPr>
        <w:t>1</w:t>
      </w:r>
      <w:r w:rsidRPr="00180014">
        <w:rPr>
          <w:rFonts w:cs="Times New Roman"/>
          <w:sz w:val="21"/>
          <w:szCs w:val="21"/>
        </w:rPr>
        <w:t>）需要落实的政府采购政策：包括节约资源、保护环境、促进中小企业发展等。详见</w:t>
      </w:r>
      <w:r w:rsidR="00840283" w:rsidRPr="00180014">
        <w:rPr>
          <w:rFonts w:cs="Times New Roman"/>
          <w:sz w:val="21"/>
          <w:szCs w:val="21"/>
        </w:rPr>
        <w:t>磋商文件</w:t>
      </w:r>
      <w:r w:rsidRPr="00180014">
        <w:rPr>
          <w:rFonts w:cs="Times New Roman"/>
          <w:sz w:val="21"/>
          <w:szCs w:val="21"/>
        </w:rPr>
        <w:t>的第</w:t>
      </w:r>
      <w:r w:rsidRPr="00180014">
        <w:rPr>
          <w:rFonts w:cs="Times New Roman" w:hint="eastAsia"/>
          <w:sz w:val="21"/>
          <w:szCs w:val="21"/>
        </w:rPr>
        <w:t>三章-采购项目需要落实的政府采购政策</w:t>
      </w:r>
      <w:r w:rsidRPr="00180014">
        <w:rPr>
          <w:rFonts w:cs="Times New Roman"/>
          <w:sz w:val="21"/>
          <w:szCs w:val="21"/>
        </w:rPr>
        <w:t>。</w:t>
      </w:r>
    </w:p>
    <w:bookmarkEnd w:id="23"/>
    <w:p w14:paraId="55872100" w14:textId="33FC44B9" w:rsidR="00F40CB5" w:rsidRPr="00180014" w:rsidRDefault="00180FC7" w:rsidP="00180FC7">
      <w:pPr>
        <w:adjustRightInd w:val="0"/>
        <w:snapToGrid w:val="0"/>
        <w:spacing w:line="288" w:lineRule="auto"/>
        <w:ind w:firstLineChars="200" w:firstLine="420"/>
        <w:rPr>
          <w:bCs/>
          <w:sz w:val="21"/>
          <w:szCs w:val="21"/>
        </w:rPr>
      </w:pPr>
      <w:r w:rsidRPr="00180014">
        <w:rPr>
          <w:rFonts w:cs="Times New Roman" w:hint="eastAsia"/>
          <w:sz w:val="21"/>
          <w:szCs w:val="21"/>
        </w:rPr>
        <w:t>▲</w:t>
      </w:r>
      <w:bookmarkStart w:id="28" w:name="_Hlk92271072"/>
      <w:r w:rsidRPr="00180014">
        <w:rPr>
          <w:rFonts w:cs="Times New Roman" w:hint="eastAsia"/>
          <w:sz w:val="21"/>
          <w:szCs w:val="21"/>
        </w:rPr>
        <w:t>（2）</w:t>
      </w:r>
      <w:r w:rsidRPr="00180014">
        <w:rPr>
          <w:rFonts w:cs="Times New Roman"/>
          <w:sz w:val="21"/>
          <w:szCs w:val="21"/>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bookmarkEnd w:id="28"/>
    </w:p>
    <w:p w14:paraId="70819737" w14:textId="77777777" w:rsidR="00F40CB5" w:rsidRPr="00180014" w:rsidRDefault="00B04CC6" w:rsidP="00B83D54">
      <w:pPr>
        <w:adjustRightInd w:val="0"/>
        <w:snapToGrid w:val="0"/>
        <w:spacing w:line="288" w:lineRule="auto"/>
        <w:rPr>
          <w:b/>
          <w:sz w:val="21"/>
          <w:szCs w:val="21"/>
        </w:rPr>
      </w:pPr>
      <w:r w:rsidRPr="00180014">
        <w:rPr>
          <w:rFonts w:hint="eastAsia"/>
          <w:b/>
          <w:sz w:val="21"/>
          <w:szCs w:val="21"/>
        </w:rPr>
        <w:t>八、凡对本次采购提出询问、质疑、投诉请按以下方式联系</w:t>
      </w:r>
      <w:bookmarkEnd w:id="24"/>
      <w:bookmarkEnd w:id="25"/>
      <w:bookmarkEnd w:id="26"/>
      <w:bookmarkEnd w:id="27"/>
    </w:p>
    <w:p w14:paraId="369318CF" w14:textId="77777777" w:rsidR="00F40CB5" w:rsidRPr="00180014" w:rsidRDefault="00B04CC6" w:rsidP="00B83D54">
      <w:pPr>
        <w:adjustRightInd w:val="0"/>
        <w:snapToGrid w:val="0"/>
        <w:spacing w:line="288" w:lineRule="auto"/>
        <w:ind w:firstLineChars="202" w:firstLine="424"/>
        <w:rPr>
          <w:sz w:val="21"/>
          <w:szCs w:val="21"/>
        </w:rPr>
      </w:pPr>
      <w:r w:rsidRPr="00180014">
        <w:rPr>
          <w:sz w:val="21"/>
          <w:szCs w:val="21"/>
        </w:rPr>
        <w:t>1.采购人信息</w:t>
      </w:r>
    </w:p>
    <w:p w14:paraId="442B928B" w14:textId="7A96B863" w:rsidR="00F40CB5" w:rsidRPr="00180014" w:rsidRDefault="00B04CC6" w:rsidP="00B83D54">
      <w:pPr>
        <w:adjustRightInd w:val="0"/>
        <w:snapToGrid w:val="0"/>
        <w:spacing w:line="288" w:lineRule="auto"/>
        <w:ind w:firstLineChars="202" w:firstLine="424"/>
        <w:rPr>
          <w:sz w:val="21"/>
          <w:szCs w:val="21"/>
        </w:rPr>
      </w:pPr>
      <w:r w:rsidRPr="00180014">
        <w:rPr>
          <w:rFonts w:hint="eastAsia"/>
          <w:sz w:val="21"/>
          <w:szCs w:val="21"/>
        </w:rPr>
        <w:t>名称：</w:t>
      </w:r>
      <w:r w:rsidR="008A4515" w:rsidRPr="00180014">
        <w:rPr>
          <w:rFonts w:hint="eastAsia"/>
          <w:sz w:val="21"/>
          <w:szCs w:val="21"/>
        </w:rPr>
        <w:t>浙江财经大学</w:t>
      </w:r>
    </w:p>
    <w:p w14:paraId="56A1B410" w14:textId="4FFBE72A" w:rsidR="00F40CB5" w:rsidRPr="00180014" w:rsidRDefault="00B04CC6" w:rsidP="00B83D54">
      <w:pPr>
        <w:adjustRightInd w:val="0"/>
        <w:snapToGrid w:val="0"/>
        <w:spacing w:line="288" w:lineRule="auto"/>
        <w:ind w:firstLineChars="202" w:firstLine="424"/>
        <w:rPr>
          <w:sz w:val="21"/>
          <w:szCs w:val="21"/>
        </w:rPr>
      </w:pPr>
      <w:r w:rsidRPr="00180014">
        <w:rPr>
          <w:rFonts w:hint="eastAsia"/>
          <w:sz w:val="21"/>
          <w:szCs w:val="21"/>
        </w:rPr>
        <w:t>地址：</w:t>
      </w:r>
      <w:r w:rsidR="008A4515" w:rsidRPr="00180014">
        <w:rPr>
          <w:rFonts w:hint="eastAsia"/>
          <w:sz w:val="21"/>
          <w:szCs w:val="21"/>
        </w:rPr>
        <w:t>浙江省杭州市下沙高教园区学源街18号</w:t>
      </w:r>
    </w:p>
    <w:p w14:paraId="1485B44A" w14:textId="77777777" w:rsidR="00F40CB5" w:rsidRPr="00180014" w:rsidRDefault="00B04CC6" w:rsidP="00B83D54">
      <w:pPr>
        <w:adjustRightInd w:val="0"/>
        <w:snapToGrid w:val="0"/>
        <w:spacing w:line="288" w:lineRule="auto"/>
        <w:ind w:firstLineChars="202" w:firstLine="424"/>
        <w:rPr>
          <w:sz w:val="21"/>
          <w:szCs w:val="21"/>
        </w:rPr>
      </w:pPr>
      <w:r w:rsidRPr="00180014">
        <w:rPr>
          <w:rFonts w:hint="eastAsia"/>
          <w:sz w:val="21"/>
          <w:szCs w:val="21"/>
        </w:rPr>
        <w:lastRenderedPageBreak/>
        <w:t>传真：</w:t>
      </w:r>
      <w:r w:rsidRPr="00180014">
        <w:rPr>
          <w:sz w:val="21"/>
          <w:szCs w:val="21"/>
        </w:rPr>
        <w:t>/</w:t>
      </w:r>
    </w:p>
    <w:p w14:paraId="686232A1" w14:textId="71C7D1BC" w:rsidR="00F40CB5" w:rsidRPr="00180014" w:rsidRDefault="00B04CC6" w:rsidP="00B83D54">
      <w:pPr>
        <w:adjustRightInd w:val="0"/>
        <w:snapToGrid w:val="0"/>
        <w:spacing w:line="288" w:lineRule="auto"/>
        <w:ind w:firstLineChars="202" w:firstLine="424"/>
        <w:rPr>
          <w:sz w:val="21"/>
          <w:szCs w:val="21"/>
        </w:rPr>
      </w:pPr>
      <w:r w:rsidRPr="00180014">
        <w:rPr>
          <w:rFonts w:hint="eastAsia"/>
          <w:sz w:val="21"/>
          <w:szCs w:val="21"/>
        </w:rPr>
        <w:t>项目联系人（询问）：</w:t>
      </w:r>
      <w:r w:rsidRPr="00180014">
        <w:rPr>
          <w:sz w:val="21"/>
          <w:szCs w:val="21"/>
        </w:rPr>
        <w:t xml:space="preserve"> </w:t>
      </w:r>
      <w:r w:rsidR="000626B1" w:rsidRPr="00180014">
        <w:rPr>
          <w:rFonts w:hint="eastAsia"/>
          <w:sz w:val="21"/>
          <w:szCs w:val="21"/>
        </w:rPr>
        <w:t>杨老师</w:t>
      </w:r>
    </w:p>
    <w:p w14:paraId="1A3D29BA" w14:textId="551F6B07" w:rsidR="00F40CB5" w:rsidRPr="00180014" w:rsidRDefault="00B04CC6" w:rsidP="00B83D54">
      <w:pPr>
        <w:adjustRightInd w:val="0"/>
        <w:snapToGrid w:val="0"/>
        <w:spacing w:line="288" w:lineRule="auto"/>
        <w:ind w:firstLineChars="202" w:firstLine="424"/>
        <w:rPr>
          <w:sz w:val="21"/>
          <w:szCs w:val="21"/>
        </w:rPr>
      </w:pPr>
      <w:r w:rsidRPr="00180014">
        <w:rPr>
          <w:rFonts w:hint="eastAsia"/>
          <w:sz w:val="21"/>
          <w:szCs w:val="21"/>
        </w:rPr>
        <w:t>项目联系方式（询问）：</w:t>
      </w:r>
      <w:r w:rsidR="00D04E8D" w:rsidRPr="00D04E8D">
        <w:rPr>
          <w:sz w:val="21"/>
          <w:szCs w:val="21"/>
        </w:rPr>
        <w:t>0571- 86754685</w:t>
      </w:r>
    </w:p>
    <w:p w14:paraId="377672E0" w14:textId="499068B9" w:rsidR="00F40CB5" w:rsidRPr="00180014" w:rsidRDefault="00B04CC6" w:rsidP="00B83D54">
      <w:pPr>
        <w:adjustRightInd w:val="0"/>
        <w:snapToGrid w:val="0"/>
        <w:spacing w:line="288" w:lineRule="auto"/>
        <w:ind w:firstLineChars="202" w:firstLine="424"/>
        <w:rPr>
          <w:sz w:val="21"/>
          <w:szCs w:val="21"/>
        </w:rPr>
      </w:pPr>
      <w:r w:rsidRPr="00180014">
        <w:rPr>
          <w:rFonts w:hint="eastAsia"/>
          <w:sz w:val="21"/>
          <w:szCs w:val="21"/>
        </w:rPr>
        <w:t>质疑联系人：</w:t>
      </w:r>
      <w:r w:rsidR="008A4515" w:rsidRPr="00180014">
        <w:rPr>
          <w:rFonts w:hint="eastAsia"/>
          <w:sz w:val="21"/>
          <w:szCs w:val="21"/>
        </w:rPr>
        <w:t>鲍老师</w:t>
      </w:r>
    </w:p>
    <w:p w14:paraId="5621DEF4" w14:textId="67B0AE44" w:rsidR="00F40CB5" w:rsidRPr="00180014" w:rsidRDefault="00B04CC6" w:rsidP="00B83D54">
      <w:pPr>
        <w:adjustRightInd w:val="0"/>
        <w:snapToGrid w:val="0"/>
        <w:spacing w:line="288" w:lineRule="auto"/>
        <w:ind w:firstLineChars="202" w:firstLine="424"/>
        <w:rPr>
          <w:sz w:val="21"/>
          <w:szCs w:val="21"/>
        </w:rPr>
      </w:pPr>
      <w:r w:rsidRPr="00180014">
        <w:rPr>
          <w:rFonts w:hint="eastAsia"/>
          <w:sz w:val="21"/>
          <w:szCs w:val="21"/>
        </w:rPr>
        <w:t>质疑联系方式：</w:t>
      </w:r>
      <w:r w:rsidR="00D6193F" w:rsidRPr="00D6193F">
        <w:rPr>
          <w:sz w:val="21"/>
          <w:szCs w:val="21"/>
        </w:rPr>
        <w:t>0571-86731939</w:t>
      </w:r>
      <w:bookmarkStart w:id="29" w:name="_GoBack"/>
      <w:bookmarkEnd w:id="29"/>
    </w:p>
    <w:p w14:paraId="6C731FD6" w14:textId="77777777" w:rsidR="00F40CB5" w:rsidRPr="00180014" w:rsidRDefault="00F40CB5" w:rsidP="00B83D54">
      <w:pPr>
        <w:adjustRightInd w:val="0"/>
        <w:snapToGrid w:val="0"/>
        <w:spacing w:line="288" w:lineRule="auto"/>
        <w:ind w:firstLineChars="202" w:firstLine="424"/>
        <w:rPr>
          <w:sz w:val="21"/>
          <w:szCs w:val="21"/>
        </w:rPr>
      </w:pPr>
    </w:p>
    <w:p w14:paraId="179955D9" w14:textId="77777777" w:rsidR="00F40CB5" w:rsidRPr="00180014" w:rsidRDefault="00B04CC6" w:rsidP="00B83D54">
      <w:pPr>
        <w:adjustRightInd w:val="0"/>
        <w:snapToGrid w:val="0"/>
        <w:spacing w:line="288" w:lineRule="auto"/>
        <w:ind w:firstLineChars="202" w:firstLine="424"/>
        <w:rPr>
          <w:sz w:val="21"/>
          <w:szCs w:val="21"/>
        </w:rPr>
      </w:pPr>
      <w:r w:rsidRPr="00180014">
        <w:rPr>
          <w:sz w:val="21"/>
          <w:szCs w:val="21"/>
        </w:rPr>
        <w:t>2.采购代理机构信息</w:t>
      </w:r>
    </w:p>
    <w:p w14:paraId="707F181B" w14:textId="77777777" w:rsidR="00F40CB5" w:rsidRPr="00180014" w:rsidRDefault="00B04CC6" w:rsidP="00B83D54">
      <w:pPr>
        <w:adjustRightInd w:val="0"/>
        <w:snapToGrid w:val="0"/>
        <w:spacing w:line="288" w:lineRule="auto"/>
        <w:ind w:firstLineChars="202" w:firstLine="424"/>
        <w:rPr>
          <w:sz w:val="21"/>
          <w:szCs w:val="21"/>
        </w:rPr>
      </w:pPr>
      <w:r w:rsidRPr="00180014">
        <w:rPr>
          <w:rFonts w:hint="eastAsia"/>
          <w:sz w:val="21"/>
          <w:szCs w:val="21"/>
        </w:rPr>
        <w:t>名称：浙江求是招标代理有限公司</w:t>
      </w:r>
    </w:p>
    <w:p w14:paraId="56CCBF70" w14:textId="03B2470C" w:rsidR="00F40CB5" w:rsidRPr="00180014" w:rsidRDefault="00B04CC6" w:rsidP="00B83D54">
      <w:pPr>
        <w:adjustRightInd w:val="0"/>
        <w:snapToGrid w:val="0"/>
        <w:spacing w:line="288" w:lineRule="auto"/>
        <w:ind w:firstLineChars="202" w:firstLine="424"/>
        <w:rPr>
          <w:sz w:val="21"/>
          <w:szCs w:val="21"/>
        </w:rPr>
      </w:pPr>
      <w:r w:rsidRPr="00180014">
        <w:rPr>
          <w:rFonts w:hint="eastAsia"/>
          <w:sz w:val="21"/>
          <w:szCs w:val="21"/>
        </w:rPr>
        <w:t>地址：杭州市西湖区玉古路</w:t>
      </w:r>
      <w:r w:rsidRPr="00180014">
        <w:rPr>
          <w:sz w:val="21"/>
          <w:szCs w:val="21"/>
        </w:rPr>
        <w:t>173号中田大厦</w:t>
      </w:r>
      <w:r w:rsidR="00FE1E28">
        <w:rPr>
          <w:sz w:val="21"/>
          <w:szCs w:val="21"/>
        </w:rPr>
        <w:t>21楼</w:t>
      </w:r>
    </w:p>
    <w:p w14:paraId="07D920CE" w14:textId="77777777" w:rsidR="00F40CB5" w:rsidRPr="00180014" w:rsidRDefault="00B04CC6" w:rsidP="00B83D54">
      <w:pPr>
        <w:adjustRightInd w:val="0"/>
        <w:snapToGrid w:val="0"/>
        <w:spacing w:line="288" w:lineRule="auto"/>
        <w:ind w:firstLineChars="202" w:firstLine="424"/>
        <w:rPr>
          <w:sz w:val="21"/>
          <w:szCs w:val="21"/>
        </w:rPr>
      </w:pPr>
      <w:r w:rsidRPr="00180014">
        <w:rPr>
          <w:rFonts w:hint="eastAsia"/>
          <w:sz w:val="21"/>
          <w:szCs w:val="21"/>
        </w:rPr>
        <w:t>传真：</w:t>
      </w:r>
      <w:r w:rsidRPr="00180014">
        <w:rPr>
          <w:sz w:val="21"/>
          <w:szCs w:val="21"/>
        </w:rPr>
        <w:t>/</w:t>
      </w:r>
    </w:p>
    <w:p w14:paraId="2FCC2EA4" w14:textId="337BCFF4" w:rsidR="00F40CB5" w:rsidRPr="00180014" w:rsidRDefault="00B04CC6" w:rsidP="00B83D54">
      <w:pPr>
        <w:adjustRightInd w:val="0"/>
        <w:snapToGrid w:val="0"/>
        <w:spacing w:line="288" w:lineRule="auto"/>
        <w:ind w:firstLineChars="202" w:firstLine="424"/>
        <w:rPr>
          <w:sz w:val="21"/>
          <w:szCs w:val="21"/>
        </w:rPr>
      </w:pPr>
      <w:r w:rsidRPr="00180014">
        <w:rPr>
          <w:rFonts w:hint="eastAsia"/>
          <w:sz w:val="21"/>
          <w:szCs w:val="21"/>
        </w:rPr>
        <w:t>项目联系人（询问）：</w:t>
      </w:r>
      <w:r w:rsidR="008A4515" w:rsidRPr="00180014">
        <w:rPr>
          <w:rFonts w:hint="eastAsia"/>
          <w:sz w:val="21"/>
          <w:szCs w:val="21"/>
        </w:rPr>
        <w:t>刘冰冰、王鑫涛</w:t>
      </w:r>
    </w:p>
    <w:p w14:paraId="47261F12" w14:textId="69EAE222" w:rsidR="00F40CB5" w:rsidRPr="00180014" w:rsidRDefault="00B04CC6" w:rsidP="00B83D54">
      <w:pPr>
        <w:adjustRightInd w:val="0"/>
        <w:snapToGrid w:val="0"/>
        <w:spacing w:line="288" w:lineRule="auto"/>
        <w:ind w:firstLineChars="202" w:firstLine="424"/>
        <w:rPr>
          <w:sz w:val="21"/>
          <w:szCs w:val="21"/>
        </w:rPr>
      </w:pPr>
      <w:r w:rsidRPr="00180014">
        <w:rPr>
          <w:rFonts w:hint="eastAsia"/>
          <w:sz w:val="21"/>
          <w:szCs w:val="21"/>
        </w:rPr>
        <w:t>项目联系方式（询问）：</w:t>
      </w:r>
      <w:r w:rsidR="008A4515" w:rsidRPr="00180014">
        <w:rPr>
          <w:rFonts w:hint="eastAsia"/>
          <w:sz w:val="21"/>
          <w:szCs w:val="21"/>
        </w:rPr>
        <w:t>0571-87666117</w:t>
      </w:r>
    </w:p>
    <w:p w14:paraId="1C82D90C" w14:textId="77777777" w:rsidR="00F40CB5" w:rsidRPr="00180014" w:rsidRDefault="00B04CC6" w:rsidP="00B83D54">
      <w:pPr>
        <w:adjustRightInd w:val="0"/>
        <w:snapToGrid w:val="0"/>
        <w:spacing w:line="288" w:lineRule="auto"/>
        <w:ind w:firstLineChars="202" w:firstLine="424"/>
        <w:rPr>
          <w:sz w:val="21"/>
          <w:szCs w:val="21"/>
        </w:rPr>
      </w:pPr>
      <w:r w:rsidRPr="00180014">
        <w:rPr>
          <w:rFonts w:hint="eastAsia"/>
          <w:sz w:val="21"/>
          <w:szCs w:val="21"/>
        </w:rPr>
        <w:t>质疑联系人：余水星</w:t>
      </w:r>
    </w:p>
    <w:p w14:paraId="62CD5D3A" w14:textId="77777777" w:rsidR="00F40CB5" w:rsidRPr="00180014" w:rsidRDefault="00B04CC6" w:rsidP="00B83D54">
      <w:pPr>
        <w:adjustRightInd w:val="0"/>
        <w:snapToGrid w:val="0"/>
        <w:spacing w:line="288" w:lineRule="auto"/>
        <w:ind w:firstLineChars="202" w:firstLine="424"/>
        <w:rPr>
          <w:sz w:val="21"/>
          <w:szCs w:val="21"/>
        </w:rPr>
      </w:pPr>
      <w:r w:rsidRPr="00180014">
        <w:rPr>
          <w:rFonts w:hint="eastAsia"/>
          <w:sz w:val="21"/>
          <w:szCs w:val="21"/>
        </w:rPr>
        <w:t>质疑联系方式：</w:t>
      </w:r>
      <w:r w:rsidRPr="00180014">
        <w:rPr>
          <w:sz w:val="21"/>
          <w:szCs w:val="21"/>
        </w:rPr>
        <w:t>0571-81110356</w:t>
      </w:r>
    </w:p>
    <w:p w14:paraId="7B7E58ED" w14:textId="77777777" w:rsidR="00F40CB5" w:rsidRPr="00180014" w:rsidRDefault="00B04CC6" w:rsidP="00B83D54">
      <w:pPr>
        <w:adjustRightInd w:val="0"/>
        <w:snapToGrid w:val="0"/>
        <w:spacing w:line="288" w:lineRule="auto"/>
        <w:ind w:firstLineChars="202" w:firstLine="424"/>
        <w:rPr>
          <w:sz w:val="21"/>
          <w:szCs w:val="21"/>
        </w:rPr>
      </w:pPr>
      <w:r w:rsidRPr="00180014">
        <w:rPr>
          <w:rFonts w:hint="eastAsia"/>
          <w:sz w:val="21"/>
          <w:szCs w:val="21"/>
        </w:rPr>
        <w:t>质疑邮箱：</w:t>
      </w:r>
      <w:r w:rsidRPr="00180014">
        <w:rPr>
          <w:sz w:val="21"/>
          <w:szCs w:val="21"/>
        </w:rPr>
        <w:t>jdkh@qszb.net</w:t>
      </w:r>
    </w:p>
    <w:p w14:paraId="39267AA7" w14:textId="77777777" w:rsidR="00F40CB5" w:rsidRPr="00180014" w:rsidRDefault="00F40CB5" w:rsidP="00B83D54">
      <w:pPr>
        <w:adjustRightInd w:val="0"/>
        <w:snapToGrid w:val="0"/>
        <w:spacing w:line="288" w:lineRule="auto"/>
        <w:ind w:firstLineChars="202" w:firstLine="424"/>
        <w:rPr>
          <w:sz w:val="21"/>
          <w:szCs w:val="21"/>
        </w:rPr>
      </w:pPr>
    </w:p>
    <w:p w14:paraId="143C2A91" w14:textId="77777777" w:rsidR="00F40CB5" w:rsidRPr="00180014" w:rsidRDefault="00B04CC6" w:rsidP="00B83D54">
      <w:pPr>
        <w:adjustRightInd w:val="0"/>
        <w:snapToGrid w:val="0"/>
        <w:spacing w:line="288" w:lineRule="auto"/>
        <w:ind w:firstLineChars="202" w:firstLine="424"/>
        <w:rPr>
          <w:sz w:val="21"/>
          <w:szCs w:val="21"/>
        </w:rPr>
      </w:pPr>
      <w:r w:rsidRPr="00180014">
        <w:rPr>
          <w:sz w:val="21"/>
          <w:szCs w:val="21"/>
        </w:rPr>
        <w:t>3.同级政府采购监督管理部门</w:t>
      </w:r>
    </w:p>
    <w:p w14:paraId="6339C49B" w14:textId="77777777" w:rsidR="00F40CB5" w:rsidRPr="00180014" w:rsidRDefault="00B04CC6" w:rsidP="00B83D54">
      <w:pPr>
        <w:adjustRightInd w:val="0"/>
        <w:snapToGrid w:val="0"/>
        <w:spacing w:line="288" w:lineRule="auto"/>
        <w:ind w:firstLineChars="202" w:firstLine="424"/>
        <w:rPr>
          <w:sz w:val="21"/>
          <w:szCs w:val="21"/>
        </w:rPr>
      </w:pPr>
      <w:r w:rsidRPr="00180014">
        <w:rPr>
          <w:rFonts w:hint="eastAsia"/>
          <w:sz w:val="21"/>
          <w:szCs w:val="21"/>
        </w:rPr>
        <w:t>名称：浙江省财政厅政府采购监管处</w:t>
      </w:r>
    </w:p>
    <w:p w14:paraId="3A385689" w14:textId="77777777" w:rsidR="00F40CB5" w:rsidRPr="00180014" w:rsidRDefault="00B04CC6" w:rsidP="00B83D54">
      <w:pPr>
        <w:adjustRightInd w:val="0"/>
        <w:snapToGrid w:val="0"/>
        <w:spacing w:line="288" w:lineRule="auto"/>
        <w:ind w:firstLineChars="202" w:firstLine="424"/>
        <w:rPr>
          <w:sz w:val="21"/>
          <w:szCs w:val="21"/>
        </w:rPr>
      </w:pPr>
      <w:r w:rsidRPr="00180014">
        <w:rPr>
          <w:rFonts w:hint="eastAsia"/>
          <w:sz w:val="21"/>
          <w:szCs w:val="21"/>
        </w:rPr>
        <w:t>地址：杭州市环城西路</w:t>
      </w:r>
      <w:r w:rsidRPr="00180014">
        <w:rPr>
          <w:sz w:val="21"/>
          <w:szCs w:val="21"/>
        </w:rPr>
        <w:t>37号</w:t>
      </w:r>
    </w:p>
    <w:p w14:paraId="1E5C92A6" w14:textId="77777777" w:rsidR="00F40CB5" w:rsidRPr="00180014" w:rsidRDefault="00B04CC6" w:rsidP="00B83D54">
      <w:pPr>
        <w:adjustRightInd w:val="0"/>
        <w:snapToGrid w:val="0"/>
        <w:spacing w:line="288" w:lineRule="auto"/>
        <w:ind w:firstLineChars="202" w:firstLine="424"/>
        <w:rPr>
          <w:sz w:val="21"/>
          <w:szCs w:val="21"/>
        </w:rPr>
      </w:pPr>
      <w:r w:rsidRPr="00180014">
        <w:rPr>
          <w:rFonts w:hint="eastAsia"/>
          <w:sz w:val="21"/>
          <w:szCs w:val="21"/>
        </w:rPr>
        <w:t>传真：</w:t>
      </w:r>
      <w:r w:rsidRPr="00180014">
        <w:rPr>
          <w:sz w:val="21"/>
          <w:szCs w:val="21"/>
        </w:rPr>
        <w:t>/</w:t>
      </w:r>
    </w:p>
    <w:p w14:paraId="6072ABB7" w14:textId="77777777" w:rsidR="00F40CB5" w:rsidRPr="00180014" w:rsidRDefault="00B04CC6" w:rsidP="00B83D54">
      <w:pPr>
        <w:adjustRightInd w:val="0"/>
        <w:snapToGrid w:val="0"/>
        <w:spacing w:line="288" w:lineRule="auto"/>
        <w:ind w:firstLineChars="202" w:firstLine="424"/>
        <w:rPr>
          <w:sz w:val="21"/>
          <w:szCs w:val="21"/>
        </w:rPr>
      </w:pPr>
      <w:r w:rsidRPr="00180014">
        <w:rPr>
          <w:rFonts w:hint="eastAsia"/>
          <w:sz w:val="21"/>
          <w:szCs w:val="21"/>
        </w:rPr>
        <w:t>联系人：倪文良、吴聪瑜</w:t>
      </w:r>
    </w:p>
    <w:p w14:paraId="2A327B46" w14:textId="0FEE3ADC" w:rsidR="00F40CB5" w:rsidRPr="00180014" w:rsidRDefault="00B04CC6" w:rsidP="00B83D54">
      <w:pPr>
        <w:adjustRightInd w:val="0"/>
        <w:snapToGrid w:val="0"/>
        <w:spacing w:line="288" w:lineRule="auto"/>
        <w:ind w:firstLineChars="202" w:firstLine="424"/>
        <w:rPr>
          <w:sz w:val="21"/>
          <w:szCs w:val="21"/>
        </w:rPr>
      </w:pPr>
      <w:r w:rsidRPr="00180014">
        <w:rPr>
          <w:rFonts w:hint="eastAsia"/>
          <w:sz w:val="21"/>
          <w:szCs w:val="21"/>
        </w:rPr>
        <w:t>监督投诉电话：</w:t>
      </w:r>
      <w:r w:rsidRPr="00180014">
        <w:rPr>
          <w:sz w:val="21"/>
          <w:szCs w:val="21"/>
        </w:rPr>
        <w:t>0571-87057615、87058489</w:t>
      </w:r>
    </w:p>
    <w:p w14:paraId="4154BD53" w14:textId="6AEFE3DB" w:rsidR="0048411A" w:rsidRPr="00180014" w:rsidRDefault="0048411A" w:rsidP="00B83D54">
      <w:pPr>
        <w:adjustRightInd w:val="0"/>
        <w:snapToGrid w:val="0"/>
        <w:spacing w:line="288" w:lineRule="auto"/>
        <w:rPr>
          <w:sz w:val="21"/>
          <w:szCs w:val="21"/>
        </w:rPr>
      </w:pPr>
    </w:p>
    <w:p w14:paraId="77D62199" w14:textId="77777777" w:rsidR="0048411A" w:rsidRPr="00180014" w:rsidRDefault="0048411A" w:rsidP="00B83D54">
      <w:pPr>
        <w:adjustRightInd w:val="0"/>
        <w:snapToGrid w:val="0"/>
        <w:spacing w:line="288" w:lineRule="auto"/>
        <w:ind w:firstLineChars="200" w:firstLine="420"/>
        <w:rPr>
          <w:kern w:val="0"/>
          <w:sz w:val="21"/>
          <w:szCs w:val="21"/>
        </w:rPr>
      </w:pPr>
      <w:r w:rsidRPr="00180014">
        <w:rPr>
          <w:rFonts w:hint="eastAsia"/>
          <w:kern w:val="0"/>
          <w:sz w:val="21"/>
          <w:szCs w:val="21"/>
        </w:rPr>
        <w:t>若对项目采购电子交易系统操作有疑问，可登录政采云（</w:t>
      </w:r>
      <w:r w:rsidRPr="00180014">
        <w:rPr>
          <w:kern w:val="0"/>
          <w:sz w:val="21"/>
          <w:szCs w:val="21"/>
        </w:rPr>
        <w:t>https://www.zcygov.cn/），点击右侧咨询小采，获取采小蜜智能服务管家帮助，或拨打政采云服务热线400-881-7190获取热线服务帮助。</w:t>
      </w:r>
    </w:p>
    <w:p w14:paraId="78A14617" w14:textId="5E0AD431" w:rsidR="005D7140" w:rsidRPr="00180014" w:rsidRDefault="0048411A" w:rsidP="00B83D54">
      <w:pPr>
        <w:adjustRightInd w:val="0"/>
        <w:snapToGrid w:val="0"/>
        <w:spacing w:line="288" w:lineRule="auto"/>
        <w:ind w:firstLineChars="200" w:firstLine="420"/>
        <w:rPr>
          <w:kern w:val="0"/>
          <w:sz w:val="21"/>
          <w:szCs w:val="21"/>
        </w:rPr>
      </w:pPr>
      <w:r w:rsidRPr="00180014">
        <w:rPr>
          <w:kern w:val="0"/>
          <w:sz w:val="21"/>
          <w:szCs w:val="21"/>
        </w:rPr>
        <w:t>CA问题联系电话（人工）：汇信CA 400-888-4636；天谷CA 400-087-8198。</w:t>
      </w:r>
    </w:p>
    <w:p w14:paraId="14F8D639" w14:textId="77777777" w:rsidR="00F40CB5" w:rsidRPr="00180014" w:rsidRDefault="00B04CC6" w:rsidP="00B83D54">
      <w:pPr>
        <w:adjustRightInd w:val="0"/>
        <w:snapToGrid w:val="0"/>
        <w:spacing w:line="288" w:lineRule="auto"/>
        <w:rPr>
          <w:sz w:val="21"/>
          <w:szCs w:val="21"/>
        </w:rPr>
      </w:pPr>
      <w:r w:rsidRPr="00180014">
        <w:rPr>
          <w:rFonts w:hint="eastAsia"/>
          <w:sz w:val="21"/>
          <w:szCs w:val="21"/>
        </w:rPr>
        <w:br w:type="page"/>
      </w:r>
    </w:p>
    <w:p w14:paraId="293F11C4" w14:textId="77777777" w:rsidR="00F40CB5" w:rsidRPr="00180014" w:rsidRDefault="00B04CC6" w:rsidP="00B83D54">
      <w:pPr>
        <w:adjustRightInd w:val="0"/>
        <w:snapToGrid w:val="0"/>
        <w:spacing w:line="288" w:lineRule="auto"/>
        <w:jc w:val="center"/>
        <w:outlineLvl w:val="0"/>
        <w:rPr>
          <w:b/>
          <w:bCs/>
          <w:sz w:val="32"/>
          <w:szCs w:val="32"/>
        </w:rPr>
      </w:pPr>
      <w:r w:rsidRPr="00180014">
        <w:rPr>
          <w:rFonts w:hint="eastAsia"/>
          <w:b/>
          <w:bCs/>
          <w:sz w:val="32"/>
          <w:szCs w:val="32"/>
        </w:rPr>
        <w:lastRenderedPageBreak/>
        <w:t>第二章  采购需求</w:t>
      </w:r>
    </w:p>
    <w:p w14:paraId="7399437F" w14:textId="77777777" w:rsidR="00F40CB5" w:rsidRPr="00180014" w:rsidRDefault="00B04CC6" w:rsidP="00B83D54">
      <w:pPr>
        <w:adjustRightInd w:val="0"/>
        <w:snapToGrid w:val="0"/>
        <w:spacing w:line="288" w:lineRule="auto"/>
        <w:outlineLvl w:val="1"/>
        <w:rPr>
          <w:b/>
          <w:bCs/>
          <w:sz w:val="21"/>
          <w:szCs w:val="21"/>
        </w:rPr>
      </w:pPr>
      <w:r w:rsidRPr="00180014">
        <w:rPr>
          <w:rFonts w:hint="eastAsia"/>
          <w:b/>
          <w:bCs/>
          <w:sz w:val="21"/>
          <w:szCs w:val="21"/>
        </w:rPr>
        <w:t>一、为落实政府采购政策需满足的要求：</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256"/>
        <w:gridCol w:w="5529"/>
      </w:tblGrid>
      <w:tr w:rsidR="005854FF" w:rsidRPr="00180014" w14:paraId="12F9158B" w14:textId="77777777" w:rsidTr="000F5DFA">
        <w:trPr>
          <w:trHeight w:val="312"/>
        </w:trPr>
        <w:tc>
          <w:tcPr>
            <w:tcW w:w="708" w:type="dxa"/>
            <w:vAlign w:val="center"/>
          </w:tcPr>
          <w:p w14:paraId="60BE72EB" w14:textId="77777777" w:rsidR="005854FF" w:rsidRPr="00180014" w:rsidRDefault="005854FF" w:rsidP="00B83D54">
            <w:pPr>
              <w:adjustRightInd w:val="0"/>
              <w:snapToGrid w:val="0"/>
              <w:spacing w:line="288" w:lineRule="auto"/>
              <w:jc w:val="center"/>
              <w:rPr>
                <w:b/>
                <w:bCs/>
                <w:sz w:val="21"/>
                <w:szCs w:val="21"/>
              </w:rPr>
            </w:pPr>
            <w:bookmarkStart w:id="30" w:name="_Hlk45005599"/>
            <w:r w:rsidRPr="00180014">
              <w:rPr>
                <w:rFonts w:hint="eastAsia"/>
                <w:b/>
                <w:bCs/>
                <w:sz w:val="21"/>
                <w:szCs w:val="21"/>
              </w:rPr>
              <w:t>序号</w:t>
            </w:r>
          </w:p>
        </w:tc>
        <w:tc>
          <w:tcPr>
            <w:tcW w:w="3256" w:type="dxa"/>
            <w:vAlign w:val="center"/>
          </w:tcPr>
          <w:p w14:paraId="054B9DFB" w14:textId="77777777" w:rsidR="005854FF" w:rsidRPr="00180014" w:rsidRDefault="005854FF" w:rsidP="00B83D54">
            <w:pPr>
              <w:adjustRightInd w:val="0"/>
              <w:snapToGrid w:val="0"/>
              <w:spacing w:line="288" w:lineRule="auto"/>
              <w:jc w:val="center"/>
              <w:rPr>
                <w:b/>
                <w:bCs/>
                <w:sz w:val="21"/>
                <w:szCs w:val="21"/>
              </w:rPr>
            </w:pPr>
            <w:r w:rsidRPr="00180014">
              <w:rPr>
                <w:rFonts w:hint="eastAsia"/>
                <w:b/>
                <w:bCs/>
                <w:sz w:val="21"/>
                <w:szCs w:val="21"/>
              </w:rPr>
              <w:t>政策名称</w:t>
            </w:r>
          </w:p>
        </w:tc>
        <w:tc>
          <w:tcPr>
            <w:tcW w:w="5529" w:type="dxa"/>
            <w:vAlign w:val="center"/>
          </w:tcPr>
          <w:p w14:paraId="40F85C48" w14:textId="77777777" w:rsidR="005854FF" w:rsidRPr="00180014" w:rsidRDefault="005854FF" w:rsidP="00B83D54">
            <w:pPr>
              <w:adjustRightInd w:val="0"/>
              <w:snapToGrid w:val="0"/>
              <w:spacing w:line="288" w:lineRule="auto"/>
              <w:jc w:val="center"/>
              <w:rPr>
                <w:b/>
                <w:bCs/>
                <w:sz w:val="21"/>
                <w:szCs w:val="21"/>
              </w:rPr>
            </w:pPr>
            <w:r w:rsidRPr="00180014">
              <w:rPr>
                <w:rFonts w:hint="eastAsia"/>
                <w:b/>
                <w:bCs/>
                <w:sz w:val="21"/>
                <w:szCs w:val="21"/>
              </w:rPr>
              <w:t>内容</w:t>
            </w:r>
          </w:p>
        </w:tc>
      </w:tr>
      <w:tr w:rsidR="00F56CCD" w:rsidRPr="00180014" w14:paraId="75B4258D" w14:textId="77777777" w:rsidTr="000F5DFA">
        <w:trPr>
          <w:trHeight w:val="312"/>
        </w:trPr>
        <w:tc>
          <w:tcPr>
            <w:tcW w:w="708" w:type="dxa"/>
            <w:vAlign w:val="center"/>
          </w:tcPr>
          <w:p w14:paraId="6BDFC9A6" w14:textId="66145326" w:rsidR="00F56CCD" w:rsidRPr="00180014" w:rsidRDefault="00F56CCD" w:rsidP="00F56CCD">
            <w:pPr>
              <w:adjustRightInd w:val="0"/>
              <w:snapToGrid w:val="0"/>
              <w:spacing w:line="288" w:lineRule="auto"/>
              <w:jc w:val="center"/>
              <w:rPr>
                <w:sz w:val="21"/>
                <w:szCs w:val="21"/>
              </w:rPr>
            </w:pPr>
            <w:r w:rsidRPr="00180014">
              <w:rPr>
                <w:rFonts w:hint="eastAsia"/>
                <w:sz w:val="21"/>
                <w:szCs w:val="21"/>
              </w:rPr>
              <w:t>1</w:t>
            </w:r>
          </w:p>
        </w:tc>
        <w:tc>
          <w:tcPr>
            <w:tcW w:w="3256" w:type="dxa"/>
            <w:vAlign w:val="center"/>
          </w:tcPr>
          <w:p w14:paraId="0347C78A" w14:textId="34C6D051" w:rsidR="00F56CCD" w:rsidRPr="00180014" w:rsidRDefault="00F56CCD" w:rsidP="00F56CCD">
            <w:pPr>
              <w:adjustRightInd w:val="0"/>
              <w:snapToGrid w:val="0"/>
              <w:spacing w:line="288" w:lineRule="auto"/>
              <w:jc w:val="left"/>
              <w:rPr>
                <w:sz w:val="21"/>
                <w:szCs w:val="21"/>
              </w:rPr>
            </w:pPr>
            <w:r w:rsidRPr="00180014">
              <w:rPr>
                <w:rFonts w:hint="eastAsia"/>
                <w:sz w:val="21"/>
                <w:szCs w:val="21"/>
              </w:rPr>
              <w:t>政府采购进口产品</w:t>
            </w:r>
          </w:p>
        </w:tc>
        <w:tc>
          <w:tcPr>
            <w:tcW w:w="5529" w:type="dxa"/>
            <w:vAlign w:val="center"/>
          </w:tcPr>
          <w:p w14:paraId="73BEB1B3" w14:textId="4A328266" w:rsidR="00F56CCD" w:rsidRPr="00180014" w:rsidRDefault="00F56CCD" w:rsidP="00F56CCD">
            <w:pPr>
              <w:adjustRightInd w:val="0"/>
              <w:snapToGrid w:val="0"/>
              <w:spacing w:line="288" w:lineRule="auto"/>
              <w:jc w:val="left"/>
              <w:rPr>
                <w:sz w:val="21"/>
                <w:szCs w:val="21"/>
              </w:rPr>
            </w:pPr>
            <w:r w:rsidRPr="00180014">
              <w:rPr>
                <w:rFonts w:hint="eastAsia"/>
                <w:sz w:val="21"/>
                <w:szCs w:val="21"/>
              </w:rPr>
              <w:t>不允许采购进口产品</w:t>
            </w:r>
          </w:p>
        </w:tc>
      </w:tr>
      <w:tr w:rsidR="00F56CCD" w:rsidRPr="00180014" w14:paraId="5C88D81B" w14:textId="77777777" w:rsidTr="000F5DFA">
        <w:trPr>
          <w:trHeight w:val="312"/>
        </w:trPr>
        <w:tc>
          <w:tcPr>
            <w:tcW w:w="708" w:type="dxa"/>
            <w:vAlign w:val="center"/>
          </w:tcPr>
          <w:p w14:paraId="5D66FF79" w14:textId="0EC16E21" w:rsidR="00F56CCD" w:rsidRPr="00180014" w:rsidRDefault="00F56CCD" w:rsidP="00F56CCD">
            <w:pPr>
              <w:adjustRightInd w:val="0"/>
              <w:snapToGrid w:val="0"/>
              <w:spacing w:line="288" w:lineRule="auto"/>
              <w:jc w:val="center"/>
              <w:rPr>
                <w:sz w:val="21"/>
                <w:szCs w:val="21"/>
              </w:rPr>
            </w:pPr>
            <w:r w:rsidRPr="00180014">
              <w:rPr>
                <w:rFonts w:hint="eastAsia"/>
                <w:sz w:val="21"/>
                <w:szCs w:val="21"/>
              </w:rPr>
              <w:t>2</w:t>
            </w:r>
          </w:p>
        </w:tc>
        <w:tc>
          <w:tcPr>
            <w:tcW w:w="3256" w:type="dxa"/>
            <w:vAlign w:val="center"/>
          </w:tcPr>
          <w:p w14:paraId="5363BD97" w14:textId="2DAAB11F" w:rsidR="00F56CCD" w:rsidRPr="00180014" w:rsidRDefault="00F56CCD" w:rsidP="00F56CCD">
            <w:pPr>
              <w:adjustRightInd w:val="0"/>
              <w:snapToGrid w:val="0"/>
              <w:spacing w:line="288" w:lineRule="auto"/>
              <w:jc w:val="left"/>
              <w:rPr>
                <w:sz w:val="21"/>
                <w:szCs w:val="21"/>
              </w:rPr>
            </w:pPr>
            <w:r w:rsidRPr="00180014">
              <w:rPr>
                <w:rFonts w:hint="eastAsia"/>
                <w:sz w:val="21"/>
                <w:szCs w:val="21"/>
              </w:rPr>
              <w:t>政府强制采购节能产品</w:t>
            </w:r>
          </w:p>
        </w:tc>
        <w:tc>
          <w:tcPr>
            <w:tcW w:w="5529" w:type="dxa"/>
            <w:vAlign w:val="center"/>
          </w:tcPr>
          <w:p w14:paraId="346D34A1" w14:textId="0859B088" w:rsidR="00F56CCD" w:rsidRPr="00180014" w:rsidRDefault="00F56CCD" w:rsidP="00F56CCD">
            <w:pPr>
              <w:adjustRightInd w:val="0"/>
              <w:snapToGrid w:val="0"/>
              <w:spacing w:line="288" w:lineRule="auto"/>
              <w:jc w:val="left"/>
              <w:rPr>
                <w:sz w:val="21"/>
                <w:szCs w:val="21"/>
              </w:rPr>
            </w:pPr>
            <w:r w:rsidRPr="00180014">
              <w:rPr>
                <w:rFonts w:hint="eastAsia"/>
                <w:sz w:val="21"/>
                <w:szCs w:val="21"/>
              </w:rPr>
              <w:t>不适用</w:t>
            </w:r>
          </w:p>
        </w:tc>
      </w:tr>
      <w:tr w:rsidR="00F56CCD" w:rsidRPr="00180014" w14:paraId="56DF6F44" w14:textId="77777777" w:rsidTr="000F5DFA">
        <w:trPr>
          <w:trHeight w:val="312"/>
        </w:trPr>
        <w:tc>
          <w:tcPr>
            <w:tcW w:w="708" w:type="dxa"/>
            <w:vAlign w:val="center"/>
          </w:tcPr>
          <w:p w14:paraId="1AECFF69" w14:textId="73D602B5" w:rsidR="00F56CCD" w:rsidRPr="00180014" w:rsidRDefault="00F56CCD" w:rsidP="00F56CCD">
            <w:pPr>
              <w:adjustRightInd w:val="0"/>
              <w:snapToGrid w:val="0"/>
              <w:spacing w:line="288" w:lineRule="auto"/>
              <w:jc w:val="center"/>
              <w:rPr>
                <w:sz w:val="21"/>
                <w:szCs w:val="21"/>
              </w:rPr>
            </w:pPr>
            <w:r w:rsidRPr="00180014">
              <w:rPr>
                <w:rFonts w:hint="eastAsia"/>
                <w:sz w:val="21"/>
                <w:szCs w:val="21"/>
              </w:rPr>
              <w:t>3</w:t>
            </w:r>
          </w:p>
        </w:tc>
        <w:tc>
          <w:tcPr>
            <w:tcW w:w="3256" w:type="dxa"/>
            <w:vAlign w:val="center"/>
          </w:tcPr>
          <w:p w14:paraId="110F1BD7" w14:textId="7432C785" w:rsidR="00F56CCD" w:rsidRPr="00180014" w:rsidRDefault="00F56CCD" w:rsidP="00F56CCD">
            <w:pPr>
              <w:adjustRightInd w:val="0"/>
              <w:snapToGrid w:val="0"/>
              <w:spacing w:line="288" w:lineRule="auto"/>
              <w:jc w:val="left"/>
              <w:rPr>
                <w:sz w:val="21"/>
                <w:szCs w:val="21"/>
              </w:rPr>
            </w:pPr>
            <w:r w:rsidRPr="00180014">
              <w:rPr>
                <w:rFonts w:hint="eastAsia"/>
                <w:sz w:val="21"/>
                <w:szCs w:val="21"/>
              </w:rPr>
              <w:t>政府优先采购节能、环保产品</w:t>
            </w:r>
          </w:p>
        </w:tc>
        <w:tc>
          <w:tcPr>
            <w:tcW w:w="5529" w:type="dxa"/>
            <w:vAlign w:val="center"/>
          </w:tcPr>
          <w:p w14:paraId="0BABBF88" w14:textId="5B1D3D90" w:rsidR="00F56CCD" w:rsidRPr="00180014" w:rsidRDefault="00F56CCD" w:rsidP="00F56CCD">
            <w:pPr>
              <w:adjustRightInd w:val="0"/>
              <w:snapToGrid w:val="0"/>
              <w:spacing w:line="288" w:lineRule="auto"/>
              <w:jc w:val="left"/>
              <w:rPr>
                <w:sz w:val="21"/>
                <w:szCs w:val="21"/>
              </w:rPr>
            </w:pPr>
            <w:r w:rsidRPr="00180014">
              <w:rPr>
                <w:rFonts w:hint="eastAsia"/>
                <w:sz w:val="21"/>
                <w:szCs w:val="21"/>
              </w:rPr>
              <w:t>提供材料详见磋商文件第六章“商务和技术文件”</w:t>
            </w:r>
          </w:p>
        </w:tc>
      </w:tr>
      <w:tr w:rsidR="00F56CCD" w:rsidRPr="00180014" w14:paraId="1D271999" w14:textId="77777777" w:rsidTr="000F5DFA">
        <w:trPr>
          <w:trHeight w:val="312"/>
        </w:trPr>
        <w:tc>
          <w:tcPr>
            <w:tcW w:w="708" w:type="dxa"/>
            <w:vAlign w:val="center"/>
          </w:tcPr>
          <w:p w14:paraId="6DF0591B" w14:textId="77777777" w:rsidR="00F56CCD" w:rsidRPr="00180014" w:rsidRDefault="00F56CCD" w:rsidP="00F56CCD">
            <w:pPr>
              <w:adjustRightInd w:val="0"/>
              <w:snapToGrid w:val="0"/>
              <w:spacing w:line="288" w:lineRule="auto"/>
              <w:jc w:val="center"/>
              <w:rPr>
                <w:b/>
                <w:bCs/>
                <w:sz w:val="21"/>
                <w:szCs w:val="21"/>
              </w:rPr>
            </w:pPr>
            <w:r w:rsidRPr="00180014">
              <w:rPr>
                <w:rFonts w:hint="eastAsia"/>
                <w:sz w:val="21"/>
                <w:szCs w:val="21"/>
              </w:rPr>
              <w:t>4</w:t>
            </w:r>
          </w:p>
        </w:tc>
        <w:tc>
          <w:tcPr>
            <w:tcW w:w="3256" w:type="dxa"/>
            <w:vAlign w:val="center"/>
          </w:tcPr>
          <w:p w14:paraId="389759D2" w14:textId="662292B9" w:rsidR="00F56CCD" w:rsidRPr="00180014" w:rsidRDefault="00F56CCD" w:rsidP="00F56CCD">
            <w:pPr>
              <w:adjustRightInd w:val="0"/>
              <w:snapToGrid w:val="0"/>
              <w:spacing w:line="288" w:lineRule="auto"/>
              <w:jc w:val="left"/>
              <w:rPr>
                <w:sz w:val="21"/>
                <w:szCs w:val="21"/>
              </w:rPr>
            </w:pPr>
            <w:r w:rsidRPr="00180014">
              <w:rPr>
                <w:rFonts w:hint="eastAsia"/>
                <w:sz w:val="21"/>
                <w:szCs w:val="21"/>
              </w:rPr>
              <w:t>政府采购促进中小企业发展</w:t>
            </w:r>
          </w:p>
        </w:tc>
        <w:tc>
          <w:tcPr>
            <w:tcW w:w="5529" w:type="dxa"/>
            <w:vAlign w:val="center"/>
          </w:tcPr>
          <w:p w14:paraId="5763A344" w14:textId="4DA5C0AF" w:rsidR="00F56CCD" w:rsidRPr="00180014" w:rsidRDefault="00F56CCD" w:rsidP="00F56CCD">
            <w:pPr>
              <w:adjustRightInd w:val="0"/>
              <w:snapToGrid w:val="0"/>
              <w:spacing w:line="288" w:lineRule="auto"/>
              <w:jc w:val="left"/>
              <w:rPr>
                <w:sz w:val="21"/>
                <w:szCs w:val="21"/>
              </w:rPr>
            </w:pPr>
            <w:r w:rsidRPr="00180014">
              <w:rPr>
                <w:rFonts w:hint="eastAsia"/>
                <w:sz w:val="21"/>
                <w:szCs w:val="21"/>
              </w:rPr>
              <w:t>提供材料详见磋商文件第六章“资格文件”</w:t>
            </w:r>
          </w:p>
          <w:p w14:paraId="247B3C4D" w14:textId="592170E8" w:rsidR="00F56CCD" w:rsidRPr="00180014" w:rsidRDefault="00F56CCD" w:rsidP="00F56CCD">
            <w:pPr>
              <w:adjustRightInd w:val="0"/>
              <w:snapToGrid w:val="0"/>
              <w:spacing w:line="288" w:lineRule="auto"/>
              <w:jc w:val="left"/>
              <w:rPr>
                <w:rFonts w:cs="Times New Roman"/>
                <w:b/>
                <w:bCs/>
                <w:sz w:val="21"/>
                <w:szCs w:val="21"/>
              </w:rPr>
            </w:pPr>
            <w:r w:rsidRPr="00180014">
              <w:rPr>
                <w:rFonts w:cs="Times New Roman" w:hint="eastAsia"/>
                <w:b/>
                <w:bCs/>
                <w:sz w:val="21"/>
                <w:szCs w:val="21"/>
              </w:rPr>
              <w:t>本项目采购标的类型为：</w:t>
            </w:r>
            <w:r w:rsidRPr="00180014">
              <w:rPr>
                <w:rFonts w:cs="Times New Roman"/>
                <w:b/>
                <w:bCs/>
                <w:sz w:val="21"/>
                <w:szCs w:val="21"/>
              </w:rPr>
              <w:t>工程</w:t>
            </w:r>
            <w:r w:rsidRPr="00180014">
              <w:rPr>
                <w:rFonts w:cs="Times New Roman" w:hint="eastAsia"/>
                <w:b/>
                <w:bCs/>
                <w:sz w:val="21"/>
                <w:szCs w:val="21"/>
              </w:rPr>
              <w:t>，采购标的对应的中小企业划分标准所属行业：建筑业</w:t>
            </w:r>
          </w:p>
          <w:p w14:paraId="215D8E41" w14:textId="1F275531" w:rsidR="00F56CCD" w:rsidRPr="00180014" w:rsidRDefault="00F56CCD" w:rsidP="00F56CCD">
            <w:pPr>
              <w:adjustRightInd w:val="0"/>
              <w:snapToGrid w:val="0"/>
              <w:spacing w:line="288" w:lineRule="auto"/>
              <w:jc w:val="left"/>
              <w:rPr>
                <w:b/>
                <w:bCs/>
                <w:sz w:val="21"/>
                <w:szCs w:val="21"/>
              </w:rPr>
            </w:pPr>
            <w:r w:rsidRPr="00180014">
              <w:rPr>
                <w:rFonts w:cs="Times New Roman" w:hint="eastAsia"/>
                <w:b/>
                <w:bCs/>
                <w:sz w:val="21"/>
                <w:szCs w:val="21"/>
              </w:rPr>
              <w:t>中小企业划型标准：</w:t>
            </w:r>
            <w:r w:rsidRPr="00180014">
              <w:rPr>
                <w:rFonts w:cs="Times New Roman" w:hint="eastAsia"/>
                <w:bCs/>
                <w:sz w:val="21"/>
                <w:szCs w:val="21"/>
              </w:rPr>
              <w:t>营业收入</w:t>
            </w:r>
            <w:r w:rsidRPr="00180014">
              <w:rPr>
                <w:rFonts w:cs="Times New Roman"/>
                <w:bCs/>
                <w:sz w:val="21"/>
                <w:szCs w:val="21"/>
              </w:rPr>
              <w:t>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tc>
      </w:tr>
      <w:tr w:rsidR="00F56CCD" w:rsidRPr="00180014" w14:paraId="646D2561" w14:textId="77777777" w:rsidTr="000F5DFA">
        <w:trPr>
          <w:trHeight w:val="312"/>
        </w:trPr>
        <w:tc>
          <w:tcPr>
            <w:tcW w:w="708" w:type="dxa"/>
            <w:vAlign w:val="center"/>
          </w:tcPr>
          <w:p w14:paraId="000DCF17" w14:textId="77777777" w:rsidR="00F56CCD" w:rsidRPr="00180014" w:rsidRDefault="00F56CCD" w:rsidP="00F56CCD">
            <w:pPr>
              <w:adjustRightInd w:val="0"/>
              <w:snapToGrid w:val="0"/>
              <w:spacing w:line="288" w:lineRule="auto"/>
              <w:jc w:val="center"/>
              <w:rPr>
                <w:sz w:val="21"/>
                <w:szCs w:val="21"/>
              </w:rPr>
            </w:pPr>
            <w:r w:rsidRPr="00180014">
              <w:rPr>
                <w:rFonts w:hint="eastAsia"/>
                <w:sz w:val="21"/>
                <w:szCs w:val="21"/>
              </w:rPr>
              <w:t>5</w:t>
            </w:r>
          </w:p>
        </w:tc>
        <w:tc>
          <w:tcPr>
            <w:tcW w:w="3256" w:type="dxa"/>
            <w:vAlign w:val="center"/>
          </w:tcPr>
          <w:p w14:paraId="2CCE43ED" w14:textId="7072ADA9" w:rsidR="00F56CCD" w:rsidRPr="00180014" w:rsidRDefault="00F56CCD" w:rsidP="00F56CCD">
            <w:pPr>
              <w:adjustRightInd w:val="0"/>
              <w:snapToGrid w:val="0"/>
              <w:spacing w:line="288" w:lineRule="auto"/>
              <w:jc w:val="left"/>
              <w:rPr>
                <w:sz w:val="21"/>
                <w:szCs w:val="21"/>
              </w:rPr>
            </w:pPr>
            <w:r w:rsidRPr="00180014">
              <w:rPr>
                <w:rFonts w:hint="eastAsia"/>
                <w:sz w:val="21"/>
                <w:szCs w:val="21"/>
              </w:rPr>
              <w:t>政府采购支持监狱企业发展</w:t>
            </w:r>
          </w:p>
        </w:tc>
        <w:tc>
          <w:tcPr>
            <w:tcW w:w="5529" w:type="dxa"/>
            <w:vAlign w:val="center"/>
          </w:tcPr>
          <w:p w14:paraId="090A1FA8" w14:textId="167BE63E" w:rsidR="00F56CCD" w:rsidRPr="00180014" w:rsidRDefault="00F56CCD" w:rsidP="00F56CCD">
            <w:pPr>
              <w:adjustRightInd w:val="0"/>
              <w:snapToGrid w:val="0"/>
              <w:spacing w:line="288" w:lineRule="auto"/>
              <w:jc w:val="left"/>
              <w:rPr>
                <w:rFonts w:cs="Times New Roman"/>
                <w:b/>
                <w:bCs/>
                <w:sz w:val="21"/>
                <w:szCs w:val="21"/>
              </w:rPr>
            </w:pPr>
            <w:r w:rsidRPr="00180014">
              <w:rPr>
                <w:rFonts w:hint="eastAsia"/>
                <w:sz w:val="21"/>
                <w:szCs w:val="21"/>
              </w:rPr>
              <w:t>提供材料详见磋商文件第六章“资格文件”</w:t>
            </w:r>
          </w:p>
        </w:tc>
      </w:tr>
      <w:tr w:rsidR="00F56CCD" w:rsidRPr="00180014" w14:paraId="0DACA20F" w14:textId="77777777" w:rsidTr="000F5DFA">
        <w:trPr>
          <w:trHeight w:val="312"/>
        </w:trPr>
        <w:tc>
          <w:tcPr>
            <w:tcW w:w="708" w:type="dxa"/>
            <w:vAlign w:val="center"/>
          </w:tcPr>
          <w:p w14:paraId="4A3FE0AA" w14:textId="77777777" w:rsidR="00F56CCD" w:rsidRPr="00180014" w:rsidRDefault="00F56CCD" w:rsidP="00F56CCD">
            <w:pPr>
              <w:adjustRightInd w:val="0"/>
              <w:snapToGrid w:val="0"/>
              <w:spacing w:line="288" w:lineRule="auto"/>
              <w:jc w:val="center"/>
              <w:rPr>
                <w:sz w:val="21"/>
                <w:szCs w:val="21"/>
              </w:rPr>
            </w:pPr>
            <w:r w:rsidRPr="00180014">
              <w:rPr>
                <w:rFonts w:hint="eastAsia"/>
                <w:sz w:val="21"/>
                <w:szCs w:val="21"/>
              </w:rPr>
              <w:t>6</w:t>
            </w:r>
          </w:p>
        </w:tc>
        <w:tc>
          <w:tcPr>
            <w:tcW w:w="3256" w:type="dxa"/>
            <w:vAlign w:val="center"/>
          </w:tcPr>
          <w:p w14:paraId="0F9ABF37" w14:textId="2F38DA80" w:rsidR="00F56CCD" w:rsidRPr="00180014" w:rsidRDefault="00F56CCD" w:rsidP="00F56CCD">
            <w:pPr>
              <w:adjustRightInd w:val="0"/>
              <w:snapToGrid w:val="0"/>
              <w:spacing w:line="288" w:lineRule="auto"/>
              <w:jc w:val="left"/>
              <w:rPr>
                <w:sz w:val="21"/>
                <w:szCs w:val="21"/>
              </w:rPr>
            </w:pPr>
            <w:r w:rsidRPr="00180014">
              <w:rPr>
                <w:rFonts w:hint="eastAsia"/>
                <w:sz w:val="21"/>
                <w:szCs w:val="21"/>
              </w:rPr>
              <w:t>政府采购促进残疾人就业</w:t>
            </w:r>
          </w:p>
        </w:tc>
        <w:tc>
          <w:tcPr>
            <w:tcW w:w="5529" w:type="dxa"/>
            <w:vAlign w:val="center"/>
          </w:tcPr>
          <w:p w14:paraId="3EA65235" w14:textId="7B6D822F" w:rsidR="00F56CCD" w:rsidRPr="00180014" w:rsidRDefault="00F56CCD" w:rsidP="00F56CCD">
            <w:pPr>
              <w:adjustRightInd w:val="0"/>
              <w:snapToGrid w:val="0"/>
              <w:spacing w:line="288" w:lineRule="auto"/>
              <w:jc w:val="left"/>
              <w:rPr>
                <w:sz w:val="21"/>
                <w:szCs w:val="21"/>
              </w:rPr>
            </w:pPr>
            <w:r w:rsidRPr="00180014">
              <w:rPr>
                <w:rFonts w:hint="eastAsia"/>
                <w:sz w:val="21"/>
                <w:szCs w:val="21"/>
              </w:rPr>
              <w:t>提供材料详见磋商文件第六章“资格文件”</w:t>
            </w:r>
          </w:p>
        </w:tc>
      </w:tr>
      <w:bookmarkEnd w:id="30"/>
    </w:tbl>
    <w:p w14:paraId="56503EE2" w14:textId="77777777" w:rsidR="009653D9" w:rsidRPr="00180014" w:rsidRDefault="009653D9" w:rsidP="00B83D54">
      <w:pPr>
        <w:adjustRightInd w:val="0"/>
        <w:snapToGrid w:val="0"/>
        <w:spacing w:line="288" w:lineRule="auto"/>
        <w:rPr>
          <w:sz w:val="21"/>
          <w:szCs w:val="21"/>
        </w:rPr>
      </w:pPr>
    </w:p>
    <w:p w14:paraId="43861EBE" w14:textId="77777777" w:rsidR="00F40CB5" w:rsidRPr="00180014" w:rsidRDefault="00B04CC6" w:rsidP="00B83D54">
      <w:pPr>
        <w:adjustRightInd w:val="0"/>
        <w:snapToGrid w:val="0"/>
        <w:spacing w:line="288" w:lineRule="auto"/>
        <w:outlineLvl w:val="1"/>
        <w:rPr>
          <w:b/>
          <w:bCs/>
          <w:sz w:val="21"/>
          <w:szCs w:val="21"/>
        </w:rPr>
      </w:pPr>
      <w:r w:rsidRPr="00180014">
        <w:rPr>
          <w:rFonts w:hint="eastAsia"/>
          <w:b/>
          <w:bCs/>
          <w:sz w:val="21"/>
          <w:szCs w:val="21"/>
        </w:rPr>
        <w:t>二、采购资金的支付方式、时间、条件：</w:t>
      </w:r>
    </w:p>
    <w:tbl>
      <w:tblPr>
        <w:tblW w:w="9493"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843"/>
        <w:gridCol w:w="7650"/>
      </w:tblGrid>
      <w:tr w:rsidR="0028756C" w:rsidRPr="00180014" w14:paraId="07232C2C" w14:textId="77777777" w:rsidTr="000F5DFA">
        <w:trPr>
          <w:trHeight w:val="561"/>
        </w:trPr>
        <w:tc>
          <w:tcPr>
            <w:tcW w:w="1843" w:type="dxa"/>
            <w:tcBorders>
              <w:top w:val="single" w:sz="4" w:space="0" w:color="auto"/>
              <w:left w:val="single" w:sz="4" w:space="0" w:color="auto"/>
              <w:bottom w:val="single" w:sz="4" w:space="0" w:color="auto"/>
              <w:right w:val="single" w:sz="4" w:space="0" w:color="auto"/>
            </w:tcBorders>
            <w:vAlign w:val="center"/>
          </w:tcPr>
          <w:p w14:paraId="020127C8" w14:textId="77777777" w:rsidR="0028756C" w:rsidRPr="00180014" w:rsidRDefault="0028756C" w:rsidP="00B83D54">
            <w:pPr>
              <w:adjustRightInd w:val="0"/>
              <w:snapToGrid w:val="0"/>
              <w:spacing w:line="288" w:lineRule="auto"/>
              <w:jc w:val="center"/>
              <w:rPr>
                <w:rFonts w:cs="Times New Roman"/>
                <w:b/>
                <w:spacing w:val="-6"/>
                <w:sz w:val="21"/>
                <w:szCs w:val="21"/>
              </w:rPr>
            </w:pPr>
            <w:bookmarkStart w:id="31" w:name="_Hlk45005608"/>
            <w:r w:rsidRPr="00180014">
              <w:rPr>
                <w:rFonts w:cs="Times New Roman" w:hint="eastAsia"/>
                <w:b/>
                <w:spacing w:val="-6"/>
                <w:sz w:val="21"/>
                <w:szCs w:val="21"/>
              </w:rPr>
              <w:t>▲履约保证金</w:t>
            </w:r>
          </w:p>
        </w:tc>
        <w:tc>
          <w:tcPr>
            <w:tcW w:w="7650" w:type="dxa"/>
            <w:tcBorders>
              <w:top w:val="single" w:sz="4" w:space="0" w:color="auto"/>
              <w:left w:val="single" w:sz="4" w:space="0" w:color="auto"/>
              <w:bottom w:val="single" w:sz="4" w:space="0" w:color="auto"/>
              <w:right w:val="single" w:sz="4" w:space="0" w:color="auto"/>
            </w:tcBorders>
            <w:vAlign w:val="center"/>
          </w:tcPr>
          <w:p w14:paraId="43577F62" w14:textId="63D60733" w:rsidR="008B23CA" w:rsidRPr="00180014" w:rsidRDefault="008B23CA" w:rsidP="008B23CA">
            <w:pPr>
              <w:adjustRightInd w:val="0"/>
              <w:snapToGrid w:val="0"/>
              <w:spacing w:line="288" w:lineRule="auto"/>
              <w:ind w:firstLineChars="200" w:firstLine="396"/>
              <w:rPr>
                <w:spacing w:val="-6"/>
                <w:kern w:val="0"/>
                <w:sz w:val="21"/>
                <w:szCs w:val="21"/>
              </w:rPr>
            </w:pPr>
            <w:r w:rsidRPr="00180014">
              <w:rPr>
                <w:spacing w:val="-6"/>
                <w:kern w:val="0"/>
                <w:sz w:val="21"/>
                <w:szCs w:val="21"/>
              </w:rPr>
              <w:t>1.成交供应商向采购人提供履约保证金，担保方式为：银行汇票或支票担保合同作为本合同附件。担保额度：合同价的</w:t>
            </w:r>
            <w:r w:rsidR="00D21DEA" w:rsidRPr="00180014">
              <w:rPr>
                <w:spacing w:val="-6"/>
                <w:kern w:val="0"/>
                <w:sz w:val="21"/>
                <w:szCs w:val="21"/>
              </w:rPr>
              <w:t>1</w:t>
            </w:r>
            <w:r w:rsidR="00D21DEA" w:rsidRPr="00180014">
              <w:rPr>
                <w:rFonts w:hint="eastAsia"/>
                <w:spacing w:val="-6"/>
                <w:kern w:val="0"/>
                <w:sz w:val="21"/>
                <w:szCs w:val="21"/>
              </w:rPr>
              <w:t>.</w:t>
            </w:r>
            <w:r w:rsidR="00D21DEA" w:rsidRPr="00180014">
              <w:rPr>
                <w:spacing w:val="-6"/>
                <w:kern w:val="0"/>
                <w:sz w:val="21"/>
                <w:szCs w:val="21"/>
              </w:rPr>
              <w:t>5</w:t>
            </w:r>
            <w:r w:rsidRPr="00180014">
              <w:rPr>
                <w:spacing w:val="-6"/>
                <w:kern w:val="0"/>
                <w:sz w:val="21"/>
                <w:szCs w:val="21"/>
              </w:rPr>
              <w:t>%。成交供应商在合同协议签订后一周内，应按合同规定向采购人提交履约保证金。</w:t>
            </w:r>
          </w:p>
          <w:p w14:paraId="0EBE9B49" w14:textId="77777777" w:rsidR="008B23CA" w:rsidRPr="00180014" w:rsidRDefault="008B23CA" w:rsidP="008B23CA">
            <w:pPr>
              <w:adjustRightInd w:val="0"/>
              <w:snapToGrid w:val="0"/>
              <w:spacing w:line="288" w:lineRule="auto"/>
              <w:ind w:firstLineChars="200" w:firstLine="396"/>
              <w:rPr>
                <w:spacing w:val="-6"/>
                <w:kern w:val="0"/>
                <w:sz w:val="21"/>
                <w:szCs w:val="21"/>
              </w:rPr>
            </w:pPr>
            <w:r w:rsidRPr="00180014">
              <w:rPr>
                <w:spacing w:val="-6"/>
                <w:kern w:val="0"/>
                <w:sz w:val="21"/>
                <w:szCs w:val="21"/>
              </w:rPr>
              <w:t>2.双方约定的其他担保事项：履约保证金金中40%作为质量担保，30%作为工期进度担保，剩余30%作为文明施工担保。</w:t>
            </w:r>
          </w:p>
          <w:p w14:paraId="4157FA57" w14:textId="77777777" w:rsidR="008B23CA" w:rsidRPr="00180014" w:rsidRDefault="008B23CA" w:rsidP="008B23CA">
            <w:pPr>
              <w:adjustRightInd w:val="0"/>
              <w:snapToGrid w:val="0"/>
              <w:spacing w:line="288" w:lineRule="auto"/>
              <w:ind w:firstLineChars="200" w:firstLine="396"/>
              <w:rPr>
                <w:spacing w:val="-6"/>
                <w:kern w:val="0"/>
                <w:sz w:val="21"/>
                <w:szCs w:val="21"/>
              </w:rPr>
            </w:pPr>
            <w:r w:rsidRPr="00180014">
              <w:rPr>
                <w:spacing w:val="-6"/>
                <w:kern w:val="0"/>
                <w:sz w:val="21"/>
                <w:szCs w:val="21"/>
              </w:rPr>
              <w:t>3.如成交供应商原因造成合同中止，履约保证金不返还。</w:t>
            </w:r>
          </w:p>
          <w:p w14:paraId="5CF0C0C4" w14:textId="77777777" w:rsidR="0028756C" w:rsidRPr="00180014" w:rsidRDefault="008B23CA" w:rsidP="008B23CA">
            <w:pPr>
              <w:adjustRightInd w:val="0"/>
              <w:snapToGrid w:val="0"/>
              <w:spacing w:line="288" w:lineRule="auto"/>
              <w:ind w:firstLineChars="200" w:firstLine="396"/>
              <w:rPr>
                <w:spacing w:val="-6"/>
                <w:kern w:val="0"/>
                <w:sz w:val="21"/>
                <w:szCs w:val="21"/>
              </w:rPr>
            </w:pPr>
            <w:r w:rsidRPr="00180014">
              <w:rPr>
                <w:spacing w:val="-6"/>
                <w:kern w:val="0"/>
                <w:sz w:val="21"/>
                <w:szCs w:val="21"/>
              </w:rPr>
              <w:t>4.如成交供应商不能按磋商承诺和合同要求履约，采购人将有权扣除相应甚至全部履约保证金。</w:t>
            </w:r>
          </w:p>
          <w:p w14:paraId="57342959" w14:textId="207BAD0E" w:rsidR="00981A4A" w:rsidRPr="00180014" w:rsidRDefault="00981A4A" w:rsidP="008B23CA">
            <w:pPr>
              <w:adjustRightInd w:val="0"/>
              <w:snapToGrid w:val="0"/>
              <w:spacing w:line="288" w:lineRule="auto"/>
              <w:ind w:firstLineChars="200" w:firstLine="396"/>
              <w:rPr>
                <w:spacing w:val="-6"/>
                <w:kern w:val="0"/>
                <w:sz w:val="21"/>
                <w:szCs w:val="21"/>
              </w:rPr>
            </w:pPr>
            <w:r w:rsidRPr="00180014">
              <w:rPr>
                <w:rFonts w:hint="eastAsia"/>
                <w:spacing w:val="-6"/>
                <w:kern w:val="0"/>
                <w:sz w:val="21"/>
                <w:szCs w:val="21"/>
              </w:rPr>
              <w:t>5</w:t>
            </w:r>
            <w:r w:rsidRPr="00180014">
              <w:rPr>
                <w:spacing w:val="-6"/>
                <w:kern w:val="0"/>
                <w:sz w:val="21"/>
                <w:szCs w:val="21"/>
              </w:rPr>
              <w:t>.</w:t>
            </w:r>
            <w:bookmarkStart w:id="32" w:name="_Hlk106022475"/>
            <w:r w:rsidRPr="00180014">
              <w:rPr>
                <w:rFonts w:hint="eastAsia"/>
                <w:spacing w:val="-6"/>
                <w:kern w:val="0"/>
                <w:sz w:val="21"/>
                <w:szCs w:val="21"/>
              </w:rPr>
              <w:t>工程竣工验收合格后履约保证金转为质量保证金，质保期满后无息退还</w:t>
            </w:r>
            <w:bookmarkEnd w:id="32"/>
            <w:r w:rsidRPr="00180014">
              <w:rPr>
                <w:rFonts w:hint="eastAsia"/>
                <w:spacing w:val="-6"/>
                <w:kern w:val="0"/>
                <w:sz w:val="21"/>
                <w:szCs w:val="21"/>
              </w:rPr>
              <w:t>。</w:t>
            </w:r>
          </w:p>
        </w:tc>
      </w:tr>
      <w:tr w:rsidR="0028756C" w:rsidRPr="00180014" w14:paraId="221C2400" w14:textId="77777777" w:rsidTr="000F5DFA">
        <w:trPr>
          <w:trHeight w:val="561"/>
        </w:trPr>
        <w:tc>
          <w:tcPr>
            <w:tcW w:w="1843" w:type="dxa"/>
            <w:tcBorders>
              <w:top w:val="single" w:sz="4" w:space="0" w:color="auto"/>
              <w:left w:val="single" w:sz="4" w:space="0" w:color="auto"/>
              <w:bottom w:val="single" w:sz="4" w:space="0" w:color="auto"/>
              <w:right w:val="single" w:sz="4" w:space="0" w:color="auto"/>
            </w:tcBorders>
            <w:vAlign w:val="center"/>
          </w:tcPr>
          <w:p w14:paraId="6B62497B" w14:textId="77777777" w:rsidR="0028756C" w:rsidRPr="00180014" w:rsidRDefault="0028756C" w:rsidP="00B83D54">
            <w:pPr>
              <w:adjustRightInd w:val="0"/>
              <w:snapToGrid w:val="0"/>
              <w:spacing w:line="288" w:lineRule="auto"/>
              <w:jc w:val="center"/>
              <w:rPr>
                <w:rFonts w:cs="Times New Roman"/>
                <w:b/>
                <w:spacing w:val="-6"/>
                <w:sz w:val="21"/>
                <w:szCs w:val="21"/>
              </w:rPr>
            </w:pPr>
            <w:r w:rsidRPr="00180014">
              <w:rPr>
                <w:rFonts w:cs="Times New Roman" w:hint="eastAsia"/>
                <w:b/>
                <w:spacing w:val="-6"/>
                <w:sz w:val="21"/>
                <w:szCs w:val="21"/>
              </w:rPr>
              <w:t>▲付款方式</w:t>
            </w:r>
          </w:p>
        </w:tc>
        <w:tc>
          <w:tcPr>
            <w:tcW w:w="7650" w:type="dxa"/>
            <w:tcBorders>
              <w:top w:val="single" w:sz="4" w:space="0" w:color="auto"/>
              <w:left w:val="single" w:sz="4" w:space="0" w:color="auto"/>
              <w:bottom w:val="single" w:sz="4" w:space="0" w:color="auto"/>
              <w:right w:val="single" w:sz="4" w:space="0" w:color="auto"/>
            </w:tcBorders>
            <w:vAlign w:val="center"/>
          </w:tcPr>
          <w:p w14:paraId="314E40E3" w14:textId="640D955B" w:rsidR="0028756C" w:rsidRPr="00180014" w:rsidRDefault="00FE1E28" w:rsidP="007F155D">
            <w:pPr>
              <w:autoSpaceDE w:val="0"/>
              <w:autoSpaceDN w:val="0"/>
              <w:adjustRightInd w:val="0"/>
              <w:snapToGrid w:val="0"/>
              <w:spacing w:line="288" w:lineRule="auto"/>
              <w:ind w:firstLineChars="200" w:firstLine="396"/>
              <w:jc w:val="left"/>
              <w:rPr>
                <w:spacing w:val="-6"/>
                <w:kern w:val="0"/>
                <w:sz w:val="21"/>
                <w:szCs w:val="21"/>
              </w:rPr>
            </w:pPr>
            <w:r>
              <w:rPr>
                <w:rFonts w:hint="eastAsia"/>
                <w:spacing w:val="-6"/>
                <w:kern w:val="0"/>
                <w:sz w:val="21"/>
                <w:szCs w:val="21"/>
              </w:rPr>
              <w:t>合同签订生效后，供应商提交工作计划，采购人支付合同总价的</w:t>
            </w:r>
            <w:r>
              <w:rPr>
                <w:spacing w:val="-6"/>
                <w:kern w:val="0"/>
                <w:sz w:val="21"/>
                <w:szCs w:val="21"/>
              </w:rPr>
              <w:t>40%</w:t>
            </w:r>
            <w:r>
              <w:rPr>
                <w:rFonts w:hint="eastAsia"/>
                <w:sz w:val="21"/>
                <w:szCs w:val="21"/>
              </w:rPr>
              <w:t>（支付条件：成交人向采购人提交银行、保险公司等金融机构出具等额的预付款保函，签订合同时成交供应商明确表示无需预付款或者主动要求降低预付款比例的可不适用前述规定）</w:t>
            </w:r>
            <w:r>
              <w:rPr>
                <w:spacing w:val="-6"/>
                <w:kern w:val="0"/>
                <w:sz w:val="21"/>
                <w:szCs w:val="21"/>
              </w:rPr>
              <w:t>，</w:t>
            </w:r>
            <w:r>
              <w:rPr>
                <w:rFonts w:hint="eastAsia"/>
                <w:sz w:val="21"/>
                <w:szCs w:val="21"/>
              </w:rPr>
              <w:t>施工完成并竣工验收合格后10日内，采购人向成交供应商支付至合同总价的80%</w:t>
            </w:r>
            <w:r>
              <w:rPr>
                <w:spacing w:val="-6"/>
                <w:kern w:val="0"/>
                <w:sz w:val="21"/>
                <w:szCs w:val="21"/>
              </w:rPr>
              <w:t>；竣工结算后按结算审</w:t>
            </w:r>
            <w:r>
              <w:rPr>
                <w:rFonts w:hint="eastAsia"/>
                <w:spacing w:val="-6"/>
                <w:kern w:val="0"/>
                <w:sz w:val="21"/>
                <w:szCs w:val="21"/>
              </w:rPr>
              <w:t>计</w:t>
            </w:r>
            <w:r>
              <w:rPr>
                <w:spacing w:val="-6"/>
                <w:kern w:val="0"/>
                <w:sz w:val="21"/>
                <w:szCs w:val="21"/>
              </w:rPr>
              <w:t>价支付尾款</w:t>
            </w:r>
            <w:r>
              <w:rPr>
                <w:rFonts w:hint="eastAsia"/>
                <w:spacing w:val="-6"/>
                <w:kern w:val="0"/>
                <w:sz w:val="21"/>
                <w:szCs w:val="21"/>
              </w:rPr>
              <w:t>。</w:t>
            </w:r>
          </w:p>
        </w:tc>
      </w:tr>
      <w:bookmarkEnd w:id="31"/>
    </w:tbl>
    <w:p w14:paraId="0D5BD005" w14:textId="77777777" w:rsidR="00F40CB5" w:rsidRPr="00180014" w:rsidRDefault="00F40CB5" w:rsidP="00B83D54">
      <w:pPr>
        <w:adjustRightInd w:val="0"/>
        <w:snapToGrid w:val="0"/>
        <w:spacing w:line="288" w:lineRule="auto"/>
        <w:rPr>
          <w:sz w:val="21"/>
          <w:szCs w:val="21"/>
        </w:rPr>
      </w:pPr>
    </w:p>
    <w:p w14:paraId="16480B3D" w14:textId="77777777" w:rsidR="00F40CB5" w:rsidRPr="00180014" w:rsidRDefault="00B04CC6" w:rsidP="00B83D54">
      <w:pPr>
        <w:adjustRightInd w:val="0"/>
        <w:snapToGrid w:val="0"/>
        <w:spacing w:line="288" w:lineRule="auto"/>
        <w:outlineLvl w:val="1"/>
        <w:rPr>
          <w:b/>
          <w:bCs/>
          <w:sz w:val="21"/>
          <w:szCs w:val="21"/>
        </w:rPr>
      </w:pPr>
      <w:r w:rsidRPr="00180014">
        <w:rPr>
          <w:rFonts w:hint="eastAsia"/>
          <w:b/>
          <w:bCs/>
          <w:sz w:val="21"/>
          <w:szCs w:val="21"/>
        </w:rPr>
        <w:t>三、服务要求（技术要求里另有注明的以技术要求为准）：</w:t>
      </w:r>
    </w:p>
    <w:tbl>
      <w:tblPr>
        <w:tblW w:w="9498" w:type="dxa"/>
        <w:tblInd w:w="-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843"/>
        <w:gridCol w:w="7655"/>
      </w:tblGrid>
      <w:tr w:rsidR="008B23CA" w:rsidRPr="00180014" w14:paraId="79DDED15" w14:textId="77777777" w:rsidTr="000F5DFA">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3770F4E6" w14:textId="77777777" w:rsidR="008B23CA" w:rsidRPr="00180014" w:rsidRDefault="008B23CA" w:rsidP="000F5DFA">
            <w:pPr>
              <w:adjustRightInd w:val="0"/>
              <w:snapToGrid w:val="0"/>
              <w:spacing w:line="288" w:lineRule="auto"/>
              <w:jc w:val="center"/>
              <w:rPr>
                <w:sz w:val="21"/>
                <w:szCs w:val="21"/>
              </w:rPr>
            </w:pPr>
            <w:r w:rsidRPr="00180014">
              <w:rPr>
                <w:rFonts w:hint="eastAsia"/>
                <w:b/>
                <w:sz w:val="21"/>
                <w:szCs w:val="21"/>
              </w:rPr>
              <w:t>▲</w:t>
            </w:r>
            <w:r w:rsidRPr="00180014">
              <w:rPr>
                <w:rFonts w:hint="eastAsia"/>
                <w:sz w:val="21"/>
                <w:szCs w:val="21"/>
              </w:rPr>
              <w:t>质保期</w:t>
            </w:r>
          </w:p>
        </w:tc>
        <w:tc>
          <w:tcPr>
            <w:tcW w:w="7655" w:type="dxa"/>
            <w:tcBorders>
              <w:top w:val="single" w:sz="4" w:space="0" w:color="auto"/>
              <w:left w:val="single" w:sz="4" w:space="0" w:color="auto"/>
              <w:bottom w:val="single" w:sz="4" w:space="0" w:color="auto"/>
              <w:right w:val="single" w:sz="4" w:space="0" w:color="auto"/>
            </w:tcBorders>
            <w:vAlign w:val="center"/>
          </w:tcPr>
          <w:p w14:paraId="16EA85A2" w14:textId="77777777" w:rsidR="008B23CA" w:rsidRPr="00180014" w:rsidRDefault="008B23CA" w:rsidP="000F5DFA">
            <w:pPr>
              <w:adjustRightInd w:val="0"/>
              <w:snapToGrid w:val="0"/>
              <w:spacing w:line="288" w:lineRule="auto"/>
              <w:rPr>
                <w:sz w:val="21"/>
                <w:szCs w:val="21"/>
              </w:rPr>
            </w:pPr>
            <w:r w:rsidRPr="00180014">
              <w:rPr>
                <w:rFonts w:hint="eastAsia"/>
                <w:sz w:val="21"/>
                <w:szCs w:val="21"/>
              </w:rPr>
              <w:t>2年</w:t>
            </w:r>
          </w:p>
          <w:p w14:paraId="036FFA31" w14:textId="53D6DBB9" w:rsidR="000B4F41" w:rsidRPr="00180014" w:rsidRDefault="000B4F41" w:rsidP="000F5DFA">
            <w:pPr>
              <w:adjustRightInd w:val="0"/>
              <w:snapToGrid w:val="0"/>
              <w:spacing w:line="288" w:lineRule="auto"/>
              <w:rPr>
                <w:sz w:val="21"/>
                <w:szCs w:val="21"/>
              </w:rPr>
            </w:pPr>
            <w:r w:rsidRPr="00180014">
              <w:rPr>
                <w:rFonts w:hint="eastAsia"/>
                <w:sz w:val="21"/>
                <w:szCs w:val="21"/>
              </w:rPr>
              <w:t>（防水防漏5年）</w:t>
            </w:r>
          </w:p>
        </w:tc>
      </w:tr>
      <w:tr w:rsidR="008B23CA" w:rsidRPr="00180014" w14:paraId="79D000A3" w14:textId="77777777" w:rsidTr="000F5DFA">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51DD432D" w14:textId="77777777" w:rsidR="008B23CA" w:rsidRPr="00180014" w:rsidRDefault="008B23CA" w:rsidP="000F5DFA">
            <w:pPr>
              <w:adjustRightInd w:val="0"/>
              <w:snapToGrid w:val="0"/>
              <w:spacing w:line="288" w:lineRule="auto"/>
              <w:jc w:val="center"/>
              <w:rPr>
                <w:sz w:val="21"/>
                <w:szCs w:val="21"/>
              </w:rPr>
            </w:pPr>
            <w:r w:rsidRPr="00180014">
              <w:rPr>
                <w:rFonts w:hint="eastAsia"/>
                <w:sz w:val="21"/>
                <w:szCs w:val="21"/>
              </w:rPr>
              <w:t>工期</w:t>
            </w:r>
          </w:p>
        </w:tc>
        <w:tc>
          <w:tcPr>
            <w:tcW w:w="7655" w:type="dxa"/>
            <w:tcBorders>
              <w:top w:val="single" w:sz="4" w:space="0" w:color="auto"/>
              <w:left w:val="single" w:sz="4" w:space="0" w:color="auto"/>
              <w:bottom w:val="single" w:sz="4" w:space="0" w:color="auto"/>
              <w:right w:val="single" w:sz="4" w:space="0" w:color="auto"/>
            </w:tcBorders>
            <w:vAlign w:val="center"/>
          </w:tcPr>
          <w:p w14:paraId="3066FBA0" w14:textId="0081633A" w:rsidR="008B23CA" w:rsidRPr="00180014" w:rsidRDefault="00596404" w:rsidP="000F5DFA">
            <w:pPr>
              <w:adjustRightInd w:val="0"/>
              <w:snapToGrid w:val="0"/>
              <w:spacing w:line="288" w:lineRule="auto"/>
              <w:rPr>
                <w:sz w:val="21"/>
                <w:szCs w:val="21"/>
              </w:rPr>
            </w:pPr>
            <w:r w:rsidRPr="00180014">
              <w:rPr>
                <w:sz w:val="21"/>
                <w:szCs w:val="21"/>
              </w:rPr>
              <w:t>36</w:t>
            </w:r>
            <w:r w:rsidRPr="00180014">
              <w:rPr>
                <w:rFonts w:hint="eastAsia"/>
                <w:sz w:val="21"/>
                <w:szCs w:val="21"/>
              </w:rPr>
              <w:t>天，</w:t>
            </w:r>
            <w:r w:rsidR="00FE1E28" w:rsidRPr="00180014">
              <w:rPr>
                <w:sz w:val="21"/>
                <w:szCs w:val="21"/>
              </w:rPr>
              <w:t>7月1</w:t>
            </w:r>
            <w:r w:rsidR="00FE1E28">
              <w:rPr>
                <w:sz w:val="21"/>
                <w:szCs w:val="21"/>
              </w:rPr>
              <w:t>2</w:t>
            </w:r>
            <w:r w:rsidR="00FE1E28" w:rsidRPr="00180014">
              <w:rPr>
                <w:sz w:val="21"/>
                <w:szCs w:val="21"/>
              </w:rPr>
              <w:t>号-8月1</w:t>
            </w:r>
            <w:r w:rsidR="00FE1E28">
              <w:rPr>
                <w:sz w:val="21"/>
                <w:szCs w:val="21"/>
              </w:rPr>
              <w:t>6</w:t>
            </w:r>
            <w:r w:rsidR="00FE1E28" w:rsidRPr="00180014">
              <w:rPr>
                <w:sz w:val="21"/>
                <w:szCs w:val="21"/>
              </w:rPr>
              <w:t>号</w:t>
            </w:r>
          </w:p>
        </w:tc>
      </w:tr>
    </w:tbl>
    <w:p w14:paraId="2D627C97" w14:textId="77777777" w:rsidR="00F40CB5" w:rsidRPr="00180014" w:rsidRDefault="00F40CB5" w:rsidP="00B83D54">
      <w:pPr>
        <w:adjustRightInd w:val="0"/>
        <w:snapToGrid w:val="0"/>
        <w:spacing w:line="288" w:lineRule="auto"/>
        <w:rPr>
          <w:sz w:val="21"/>
          <w:szCs w:val="21"/>
        </w:rPr>
      </w:pPr>
    </w:p>
    <w:p w14:paraId="36527FCD" w14:textId="77777777" w:rsidR="00F40CB5" w:rsidRPr="00180014" w:rsidRDefault="00B04CC6" w:rsidP="00B83D54">
      <w:pPr>
        <w:adjustRightInd w:val="0"/>
        <w:snapToGrid w:val="0"/>
        <w:spacing w:line="288" w:lineRule="auto"/>
        <w:outlineLvl w:val="1"/>
        <w:rPr>
          <w:b/>
          <w:bCs/>
          <w:sz w:val="21"/>
          <w:szCs w:val="21"/>
        </w:rPr>
      </w:pPr>
      <w:r w:rsidRPr="00180014">
        <w:rPr>
          <w:b/>
          <w:bCs/>
          <w:sz w:val="21"/>
          <w:szCs w:val="21"/>
        </w:rPr>
        <w:t>四、技术要求</w:t>
      </w:r>
      <w:r w:rsidRPr="00180014">
        <w:rPr>
          <w:rFonts w:hint="eastAsia"/>
          <w:b/>
          <w:bCs/>
          <w:sz w:val="21"/>
          <w:szCs w:val="21"/>
        </w:rPr>
        <w:t>：</w:t>
      </w:r>
    </w:p>
    <w:p w14:paraId="14A85B96" w14:textId="77777777" w:rsidR="008B23CA" w:rsidRPr="00180014" w:rsidRDefault="008B23CA" w:rsidP="008B23CA">
      <w:pPr>
        <w:pStyle w:val="ListParagraph1"/>
        <w:ind w:firstLineChars="0" w:firstLine="0"/>
        <w:rPr>
          <w:rFonts w:ascii="宋体" w:hAnsi="宋体" w:cs="宋体"/>
          <w:b/>
          <w:szCs w:val="21"/>
        </w:rPr>
      </w:pPr>
      <w:bookmarkStart w:id="33" w:name="_Toc446926255"/>
      <w:r w:rsidRPr="00180014">
        <w:rPr>
          <w:rFonts w:ascii="宋体" w:hAnsi="宋体" w:cs="宋体" w:hint="eastAsia"/>
          <w:b/>
          <w:szCs w:val="21"/>
        </w:rPr>
        <w:t>1、项目概况</w:t>
      </w:r>
    </w:p>
    <w:p w14:paraId="19CE4A02" w14:textId="5233B92A" w:rsidR="008B23CA" w:rsidRPr="00180014" w:rsidRDefault="008B23CA" w:rsidP="008B23CA">
      <w:pPr>
        <w:ind w:rightChars="190" w:right="456"/>
        <w:rPr>
          <w:color w:val="000000"/>
          <w:sz w:val="21"/>
          <w:szCs w:val="21"/>
        </w:rPr>
      </w:pPr>
      <w:r w:rsidRPr="00180014">
        <w:rPr>
          <w:rFonts w:hint="eastAsia"/>
          <w:color w:val="000000"/>
          <w:sz w:val="21"/>
          <w:szCs w:val="21"/>
        </w:rPr>
        <w:lastRenderedPageBreak/>
        <w:t>本项目为浙江财经大学</w:t>
      </w:r>
      <w:r w:rsidR="00B25C3C" w:rsidRPr="00180014">
        <w:rPr>
          <w:rFonts w:cs="Times New Roman" w:hint="eastAsia"/>
          <w:sz w:val="21"/>
          <w:szCs w:val="21"/>
        </w:rPr>
        <w:t>学术餐厅改造</w:t>
      </w:r>
      <w:r w:rsidRPr="00180014">
        <w:rPr>
          <w:rFonts w:cs="Times New Roman" w:hint="eastAsia"/>
          <w:sz w:val="21"/>
          <w:szCs w:val="21"/>
        </w:rPr>
        <w:t>项目</w:t>
      </w:r>
      <w:r w:rsidRPr="00180014">
        <w:rPr>
          <w:rFonts w:hint="eastAsia"/>
          <w:color w:val="000000"/>
          <w:sz w:val="21"/>
          <w:szCs w:val="21"/>
        </w:rPr>
        <w:t>。项目实施地点：浙江财经大学下沙校区。</w:t>
      </w:r>
    </w:p>
    <w:bookmarkEnd w:id="33"/>
    <w:p w14:paraId="19F9F144" w14:textId="77777777" w:rsidR="008B23CA" w:rsidRPr="00180014" w:rsidRDefault="008B23CA" w:rsidP="008B23CA">
      <w:pPr>
        <w:rPr>
          <w:b/>
          <w:sz w:val="21"/>
          <w:szCs w:val="21"/>
        </w:rPr>
      </w:pPr>
      <w:r w:rsidRPr="00180014">
        <w:rPr>
          <w:rFonts w:hint="eastAsia"/>
          <w:b/>
          <w:sz w:val="21"/>
          <w:szCs w:val="21"/>
        </w:rPr>
        <w:t>1.2、工程改造内容：（详见图纸及工程量清单）</w:t>
      </w:r>
    </w:p>
    <w:p w14:paraId="24A97C92" w14:textId="77777777" w:rsidR="008B23CA" w:rsidRPr="00180014" w:rsidRDefault="008B23CA" w:rsidP="008B23CA">
      <w:pPr>
        <w:pStyle w:val="ListParagraph1"/>
        <w:ind w:firstLineChars="0" w:firstLine="0"/>
        <w:rPr>
          <w:rFonts w:ascii="宋体" w:hAnsi="宋体" w:cs="宋体"/>
          <w:b/>
          <w:szCs w:val="21"/>
        </w:rPr>
      </w:pPr>
      <w:r w:rsidRPr="00180014">
        <w:rPr>
          <w:rFonts w:ascii="宋体" w:hAnsi="宋体" w:cs="宋体" w:hint="eastAsia"/>
          <w:b/>
          <w:szCs w:val="21"/>
        </w:rPr>
        <w:t>1.3、技术标准</w:t>
      </w:r>
    </w:p>
    <w:p w14:paraId="151CAFBA" w14:textId="77777777" w:rsidR="008B23CA" w:rsidRPr="00180014" w:rsidRDefault="008B23CA" w:rsidP="008B23CA">
      <w:pPr>
        <w:rPr>
          <w:sz w:val="21"/>
          <w:szCs w:val="21"/>
        </w:rPr>
      </w:pPr>
      <w:r w:rsidRPr="00180014">
        <w:rPr>
          <w:rFonts w:hint="eastAsia"/>
          <w:sz w:val="21"/>
          <w:szCs w:val="21"/>
        </w:rPr>
        <w:t>依据设计施工图纸和技术文件要求，本工程项目的材料、设备、施工必须达到以下现行中华人民共和国及省、市、行业的一切有关法规、规范的要求，如下述标准及规范要求有出入则以较严格者为准。有最新标准的，按最新标准执行。</w:t>
      </w:r>
    </w:p>
    <w:p w14:paraId="088E3F60" w14:textId="77777777" w:rsidR="008B23CA" w:rsidRPr="00180014" w:rsidRDefault="008B23CA" w:rsidP="008B23CA">
      <w:pPr>
        <w:rPr>
          <w:sz w:val="21"/>
          <w:szCs w:val="21"/>
        </w:rPr>
      </w:pPr>
      <w:r w:rsidRPr="00180014">
        <w:rPr>
          <w:rFonts w:hint="eastAsia"/>
          <w:sz w:val="21"/>
          <w:szCs w:val="21"/>
        </w:rPr>
        <w:t>工程建设标准强制性条文；</w:t>
      </w:r>
    </w:p>
    <w:p w14:paraId="54220051" w14:textId="77777777" w:rsidR="008B23CA" w:rsidRPr="00180014" w:rsidRDefault="008B23CA" w:rsidP="008B23CA">
      <w:pPr>
        <w:rPr>
          <w:sz w:val="21"/>
          <w:szCs w:val="21"/>
        </w:rPr>
      </w:pPr>
      <w:r w:rsidRPr="00180014">
        <w:rPr>
          <w:rFonts w:hint="eastAsia"/>
          <w:sz w:val="21"/>
          <w:szCs w:val="21"/>
        </w:rPr>
        <w:t>建设工程质量管理条例；</w:t>
      </w:r>
    </w:p>
    <w:p w14:paraId="37731757" w14:textId="77777777" w:rsidR="008B23CA" w:rsidRPr="00180014" w:rsidRDefault="008B23CA" w:rsidP="008B23CA">
      <w:pPr>
        <w:rPr>
          <w:sz w:val="21"/>
          <w:szCs w:val="21"/>
        </w:rPr>
      </w:pPr>
      <w:r w:rsidRPr="00180014">
        <w:rPr>
          <w:rFonts w:hint="eastAsia"/>
          <w:sz w:val="21"/>
          <w:szCs w:val="21"/>
        </w:rPr>
        <w:t>有关环保标准。</w:t>
      </w:r>
    </w:p>
    <w:p w14:paraId="55533E5E" w14:textId="77777777" w:rsidR="008B23CA" w:rsidRPr="00180014" w:rsidRDefault="008B23CA" w:rsidP="008B23CA">
      <w:pPr>
        <w:rPr>
          <w:sz w:val="21"/>
          <w:szCs w:val="21"/>
        </w:rPr>
      </w:pPr>
      <w:r w:rsidRPr="00180014">
        <w:rPr>
          <w:rFonts w:hint="eastAsia"/>
          <w:sz w:val="21"/>
          <w:szCs w:val="21"/>
        </w:rPr>
        <w:t>其他现行的相关国家、地方和行业质量标准、规范标准、规范。</w:t>
      </w:r>
    </w:p>
    <w:p w14:paraId="758C8D36" w14:textId="77777777" w:rsidR="008B23CA" w:rsidRPr="00180014" w:rsidRDefault="008B23CA" w:rsidP="008B23CA">
      <w:pPr>
        <w:rPr>
          <w:b/>
          <w:sz w:val="21"/>
          <w:szCs w:val="21"/>
        </w:rPr>
      </w:pPr>
      <w:r w:rsidRPr="00180014">
        <w:rPr>
          <w:rFonts w:hint="eastAsia"/>
          <w:b/>
          <w:sz w:val="21"/>
          <w:szCs w:val="21"/>
        </w:rPr>
        <w:t>2、工程质量要求：</w:t>
      </w:r>
    </w:p>
    <w:p w14:paraId="2C12547E" w14:textId="77777777" w:rsidR="008B23CA" w:rsidRPr="00180014" w:rsidRDefault="008B23CA" w:rsidP="008B23CA">
      <w:pPr>
        <w:rPr>
          <w:sz w:val="21"/>
          <w:szCs w:val="21"/>
        </w:rPr>
      </w:pPr>
      <w:r w:rsidRPr="00180014">
        <w:rPr>
          <w:rFonts w:hint="eastAsia"/>
          <w:sz w:val="21"/>
          <w:szCs w:val="21"/>
        </w:rPr>
        <w:t>2.1、本工程完工后质量必须保质保量保进度，项目前期及竣工涉及的所有报批报建及消防验收；</w:t>
      </w:r>
    </w:p>
    <w:p w14:paraId="5640339F" w14:textId="77777777" w:rsidR="008B23CA" w:rsidRPr="00180014" w:rsidRDefault="008B23CA" w:rsidP="008B23CA">
      <w:pPr>
        <w:rPr>
          <w:sz w:val="21"/>
          <w:szCs w:val="21"/>
        </w:rPr>
      </w:pPr>
      <w:r w:rsidRPr="00180014">
        <w:rPr>
          <w:rFonts w:hint="eastAsia"/>
          <w:sz w:val="21"/>
          <w:szCs w:val="21"/>
        </w:rPr>
        <w:t>2.2、供应商必须严格按照招标说明、工程技术要求及行业规范进行施工，并无条件地接受采购人全方位、全过程的监督管理；</w:t>
      </w:r>
    </w:p>
    <w:p w14:paraId="78095065" w14:textId="77777777" w:rsidR="008B23CA" w:rsidRPr="00180014" w:rsidRDefault="008B23CA" w:rsidP="008B23CA">
      <w:pPr>
        <w:rPr>
          <w:sz w:val="21"/>
          <w:szCs w:val="21"/>
        </w:rPr>
      </w:pPr>
      <w:r w:rsidRPr="00180014">
        <w:rPr>
          <w:rFonts w:hint="eastAsia"/>
          <w:sz w:val="21"/>
          <w:szCs w:val="21"/>
        </w:rPr>
        <w:t>2.3、所有材料设备必须在检验合格经采购人同意后，方可用于本工程；</w:t>
      </w:r>
    </w:p>
    <w:p w14:paraId="185E39A4" w14:textId="77777777" w:rsidR="008B23CA" w:rsidRPr="00180014" w:rsidRDefault="008B23CA" w:rsidP="008B23CA">
      <w:pPr>
        <w:rPr>
          <w:sz w:val="21"/>
          <w:szCs w:val="21"/>
        </w:rPr>
      </w:pPr>
      <w:r w:rsidRPr="00180014">
        <w:rPr>
          <w:rFonts w:hint="eastAsia"/>
          <w:sz w:val="21"/>
          <w:szCs w:val="21"/>
        </w:rPr>
        <w:t>2.4、隐蔽工程必须经采购人检查、验收后，方可进行下一道工序；</w:t>
      </w:r>
    </w:p>
    <w:p w14:paraId="71D6014C" w14:textId="77777777" w:rsidR="008B23CA" w:rsidRPr="00180014" w:rsidRDefault="008B23CA" w:rsidP="008B23CA">
      <w:pPr>
        <w:rPr>
          <w:sz w:val="21"/>
          <w:szCs w:val="21"/>
        </w:rPr>
      </w:pPr>
      <w:r w:rsidRPr="00180014">
        <w:rPr>
          <w:rFonts w:hint="eastAsia"/>
          <w:sz w:val="21"/>
          <w:szCs w:val="21"/>
        </w:rPr>
        <w:t>2.5、采购人有权监督、检查、检验供应商的施工质量、进度。供应商应把工程质量放在首位，加强技术管理和质量保证体系，严格认真地执行技术标准和规范。</w:t>
      </w:r>
    </w:p>
    <w:p w14:paraId="39FCADB5" w14:textId="77777777" w:rsidR="008B23CA" w:rsidRPr="00180014" w:rsidRDefault="008B23CA" w:rsidP="008B23CA">
      <w:pPr>
        <w:rPr>
          <w:sz w:val="21"/>
          <w:szCs w:val="21"/>
        </w:rPr>
      </w:pPr>
      <w:bookmarkStart w:id="34" w:name="_Toc446926256"/>
      <w:r w:rsidRPr="00180014">
        <w:rPr>
          <w:rFonts w:hint="eastAsia"/>
          <w:sz w:val="21"/>
          <w:szCs w:val="21"/>
        </w:rPr>
        <w:t>3、材料要求</w:t>
      </w:r>
      <w:bookmarkEnd w:id="34"/>
    </w:p>
    <w:p w14:paraId="2DA0BE37" w14:textId="77777777" w:rsidR="008B23CA" w:rsidRPr="00180014" w:rsidRDefault="008B23CA" w:rsidP="008B23CA">
      <w:pPr>
        <w:rPr>
          <w:sz w:val="21"/>
          <w:szCs w:val="21"/>
        </w:rPr>
      </w:pPr>
      <w:r w:rsidRPr="00180014">
        <w:rPr>
          <w:rFonts w:hint="eastAsia"/>
          <w:sz w:val="21"/>
          <w:szCs w:val="21"/>
        </w:rPr>
        <w:t>3.1、材料选择</w:t>
      </w:r>
    </w:p>
    <w:p w14:paraId="0AAE0612" w14:textId="77777777" w:rsidR="008B23CA" w:rsidRPr="00180014" w:rsidRDefault="008B23CA" w:rsidP="008B23CA">
      <w:pPr>
        <w:rPr>
          <w:sz w:val="21"/>
          <w:szCs w:val="21"/>
        </w:rPr>
      </w:pPr>
      <w:r w:rsidRPr="00180014">
        <w:rPr>
          <w:rFonts w:hint="eastAsia"/>
          <w:sz w:val="21"/>
          <w:szCs w:val="21"/>
        </w:rPr>
        <w:t>（1）本项目涉及的主要材料和设备，各供应商必须根据涉及施工图的要求及意图按中高档的用材标准进行选材并报价，所有设备材料要求在行业内具有一定知名度的品牌。</w:t>
      </w:r>
    </w:p>
    <w:p w14:paraId="512B9BF5" w14:textId="77777777" w:rsidR="008B23CA" w:rsidRPr="00180014" w:rsidRDefault="008B23CA" w:rsidP="008B23CA">
      <w:pPr>
        <w:rPr>
          <w:sz w:val="21"/>
          <w:szCs w:val="21"/>
        </w:rPr>
      </w:pPr>
      <w:r w:rsidRPr="00180014">
        <w:rPr>
          <w:rFonts w:hint="eastAsia"/>
          <w:sz w:val="21"/>
          <w:szCs w:val="21"/>
        </w:rPr>
        <w:t>（2）所有材料必须在原厂生产加工，不允许采用下属、联营、协作、控股厂家产品响应和实际使用。</w:t>
      </w:r>
    </w:p>
    <w:p w14:paraId="110AE16B" w14:textId="77777777" w:rsidR="008B23CA" w:rsidRPr="00180014" w:rsidRDefault="008B23CA" w:rsidP="008B23CA">
      <w:pPr>
        <w:rPr>
          <w:sz w:val="21"/>
          <w:szCs w:val="21"/>
        </w:rPr>
      </w:pPr>
      <w:r w:rsidRPr="00180014">
        <w:rPr>
          <w:rFonts w:hint="eastAsia"/>
          <w:sz w:val="21"/>
          <w:szCs w:val="21"/>
        </w:rPr>
        <w:t>（3）所有提供的材料必须是优等品或“A”级品；</w:t>
      </w:r>
    </w:p>
    <w:p w14:paraId="6976906C" w14:textId="6A9FDEE4" w:rsidR="008B23CA" w:rsidRDefault="008B23CA" w:rsidP="008B23CA">
      <w:pPr>
        <w:rPr>
          <w:sz w:val="21"/>
          <w:szCs w:val="21"/>
        </w:rPr>
      </w:pPr>
      <w:r w:rsidRPr="00180014">
        <w:rPr>
          <w:rFonts w:hint="eastAsia"/>
          <w:sz w:val="21"/>
          <w:szCs w:val="21"/>
        </w:rPr>
        <w:t>（4）主要材料品牌要求</w:t>
      </w:r>
      <w:r w:rsidR="00E34AC7">
        <w:rPr>
          <w:rFonts w:hint="eastAsia"/>
          <w:sz w:val="21"/>
          <w:szCs w:val="21"/>
        </w:rPr>
        <w:t>详见工程量清单编制说明</w:t>
      </w:r>
      <w:r w:rsidR="006D1236">
        <w:rPr>
          <w:rFonts w:hint="eastAsia"/>
          <w:sz w:val="21"/>
          <w:szCs w:val="21"/>
        </w:rPr>
        <w:t>：</w:t>
      </w:r>
    </w:p>
    <w:p w14:paraId="048F752D" w14:textId="77777777" w:rsidR="008B23CA" w:rsidRPr="00180014" w:rsidRDefault="008B23CA" w:rsidP="008B23CA">
      <w:pPr>
        <w:rPr>
          <w:sz w:val="21"/>
          <w:szCs w:val="21"/>
        </w:rPr>
      </w:pPr>
      <w:r w:rsidRPr="00180014">
        <w:rPr>
          <w:rFonts w:hint="eastAsia"/>
          <w:sz w:val="21"/>
          <w:szCs w:val="21"/>
        </w:rPr>
        <w:t>（5）所有材料必须符合设计图纸及采购人要求，由供应商根据磋商文件、工程量清单及施工图的要求进行报价。</w:t>
      </w:r>
    </w:p>
    <w:p w14:paraId="0E8EEF15" w14:textId="77777777" w:rsidR="008B23CA" w:rsidRPr="00180014" w:rsidRDefault="008B23CA" w:rsidP="008B23CA">
      <w:pPr>
        <w:rPr>
          <w:sz w:val="21"/>
          <w:szCs w:val="21"/>
        </w:rPr>
      </w:pPr>
      <w:r w:rsidRPr="00180014">
        <w:rPr>
          <w:rFonts w:hint="eastAsia"/>
          <w:sz w:val="21"/>
          <w:szCs w:val="21"/>
        </w:rPr>
        <w:t>（6）欢迎采购人推荐品牌同档次及以上品牌参与投标，供应商在响应文件中若提供了采购人推荐品牌外的产品，应同时提供相当于采购人推荐品牌产品的证明材料，磋商小组对其提供的证明材料进行评审能否满足采购人要求，对未提供相关证明材料或提供的证明材料依据不足时，磋商小组可以在评审报告中写明情况并作响应无效处理。供应商应在主要材料品牌一览表或主要材料价格表中标明品牌，如未明确，项目实施时采购人有权在此范围内任选一种，费用不作任何调整。</w:t>
      </w:r>
    </w:p>
    <w:p w14:paraId="1C76A0CB" w14:textId="77777777" w:rsidR="008B23CA" w:rsidRPr="00180014" w:rsidRDefault="008B23CA" w:rsidP="008B23CA">
      <w:pPr>
        <w:rPr>
          <w:sz w:val="21"/>
          <w:szCs w:val="21"/>
        </w:rPr>
      </w:pPr>
      <w:r w:rsidRPr="00180014">
        <w:rPr>
          <w:rFonts w:hint="eastAsia"/>
          <w:sz w:val="21"/>
          <w:szCs w:val="21"/>
        </w:rPr>
        <w:t>（7）响应时需在分部分项报价表中注明选用材料（设备）品牌，采购人对材料设备无推荐品牌要求的，供应商也应在分部分项工程量清单报价表和主要材料（设备）价格表中标明选择的品牌，未标明的，一旦成交，采购人有权根据需求指定任意品牌，且最终磋商报价不予调整。</w:t>
      </w:r>
    </w:p>
    <w:p w14:paraId="0E034D03" w14:textId="77777777" w:rsidR="008B23CA" w:rsidRPr="00180014" w:rsidRDefault="008B23CA" w:rsidP="008B23CA">
      <w:pPr>
        <w:rPr>
          <w:sz w:val="21"/>
          <w:szCs w:val="21"/>
        </w:rPr>
      </w:pPr>
      <w:r w:rsidRPr="00180014">
        <w:rPr>
          <w:rFonts w:hint="eastAsia"/>
          <w:sz w:val="21"/>
          <w:szCs w:val="21"/>
        </w:rPr>
        <w:t>（8）</w:t>
      </w:r>
      <w:r w:rsidRPr="00180014">
        <w:rPr>
          <w:rFonts w:hint="eastAsia"/>
          <w:sz w:val="21"/>
          <w:szCs w:val="21"/>
          <w:lang w:val="zh-CN"/>
        </w:rPr>
        <w:t>分部分项工程量清单中对工程项目的项目特征及具体做法只做重点描述，详细情况见施工图设计、技术说明及相关标准图集。各</w:t>
      </w:r>
      <w:r w:rsidRPr="00180014">
        <w:rPr>
          <w:rFonts w:hint="eastAsia"/>
          <w:sz w:val="21"/>
          <w:szCs w:val="21"/>
        </w:rPr>
        <w:t>响应</w:t>
      </w:r>
      <w:r w:rsidRPr="00180014">
        <w:rPr>
          <w:rFonts w:hint="eastAsia"/>
          <w:sz w:val="21"/>
          <w:szCs w:val="21"/>
          <w:lang w:val="zh-CN"/>
        </w:rPr>
        <w:t>单位在进行综合单价报价时必须结合施工图、</w:t>
      </w:r>
      <w:r w:rsidRPr="00180014">
        <w:rPr>
          <w:rFonts w:hint="eastAsia"/>
          <w:sz w:val="21"/>
          <w:szCs w:val="21"/>
        </w:rPr>
        <w:t>磋商</w:t>
      </w:r>
      <w:r w:rsidRPr="00180014">
        <w:rPr>
          <w:rFonts w:hint="eastAsia"/>
          <w:sz w:val="21"/>
          <w:szCs w:val="21"/>
          <w:lang w:val="zh-CN"/>
        </w:rPr>
        <w:t>文件中的相关条款及清单描述进行报价，组价时应结合</w:t>
      </w:r>
      <w:r w:rsidRPr="00180014">
        <w:rPr>
          <w:rFonts w:hint="eastAsia"/>
          <w:sz w:val="21"/>
          <w:szCs w:val="21"/>
        </w:rPr>
        <w:t>供应商</w:t>
      </w:r>
      <w:r w:rsidRPr="00180014">
        <w:rPr>
          <w:rFonts w:hint="eastAsia"/>
          <w:sz w:val="21"/>
          <w:szCs w:val="21"/>
          <w:lang w:val="zh-CN"/>
        </w:rPr>
        <w:t>现场勘察情况包括完成所有工序工作内容的全部费用。清单子目中未能对各节点详图进行完全性描述的必须结合施工图详细节点进行报价，清单描述中未及的施工工艺必须结合施工图纸要求进行报价，否则视为已计入相应项目综合单价中，</w:t>
      </w:r>
      <w:r w:rsidRPr="00180014">
        <w:rPr>
          <w:rFonts w:hint="eastAsia"/>
          <w:sz w:val="21"/>
          <w:szCs w:val="21"/>
        </w:rPr>
        <w:t>成交</w:t>
      </w:r>
      <w:r w:rsidRPr="00180014">
        <w:rPr>
          <w:rFonts w:hint="eastAsia"/>
          <w:sz w:val="21"/>
          <w:szCs w:val="21"/>
          <w:lang w:val="zh-CN"/>
        </w:rPr>
        <w:t>后将不调整综合单价</w:t>
      </w:r>
      <w:r w:rsidRPr="00180014">
        <w:rPr>
          <w:rFonts w:hint="eastAsia"/>
          <w:sz w:val="21"/>
          <w:szCs w:val="21"/>
        </w:rPr>
        <w:t>。</w:t>
      </w:r>
    </w:p>
    <w:p w14:paraId="2FAE2796" w14:textId="77777777" w:rsidR="008B23CA" w:rsidRPr="00180014" w:rsidRDefault="008B23CA" w:rsidP="008B23CA">
      <w:pPr>
        <w:rPr>
          <w:sz w:val="21"/>
          <w:szCs w:val="21"/>
        </w:rPr>
      </w:pPr>
      <w:r w:rsidRPr="00180014">
        <w:rPr>
          <w:rFonts w:hint="eastAsia"/>
          <w:sz w:val="21"/>
          <w:szCs w:val="21"/>
        </w:rPr>
        <w:t>3.2、材料的质量要求：</w:t>
      </w:r>
    </w:p>
    <w:p w14:paraId="47316182" w14:textId="77777777" w:rsidR="008B23CA" w:rsidRPr="00180014" w:rsidRDefault="008B23CA" w:rsidP="008B23CA">
      <w:pPr>
        <w:rPr>
          <w:sz w:val="21"/>
          <w:szCs w:val="21"/>
        </w:rPr>
      </w:pPr>
      <w:r w:rsidRPr="00180014">
        <w:rPr>
          <w:rFonts w:hint="eastAsia"/>
          <w:sz w:val="21"/>
          <w:szCs w:val="21"/>
        </w:rPr>
        <w:t>（1）在免费保修期内，成交人对有缺陷的部位必须无偿地给予修理与更换，并承担一切由此引起的对采购人或第三者的直接损失，除非该缺陷是由于人为破坏或合同规定的不可抗力因素造成的损坏。</w:t>
      </w:r>
    </w:p>
    <w:p w14:paraId="4C76A506" w14:textId="77777777" w:rsidR="008B23CA" w:rsidRPr="00180014" w:rsidRDefault="008B23CA" w:rsidP="008B23CA">
      <w:pPr>
        <w:rPr>
          <w:sz w:val="21"/>
          <w:szCs w:val="21"/>
        </w:rPr>
      </w:pPr>
      <w:r w:rsidRPr="00180014">
        <w:rPr>
          <w:rFonts w:hint="eastAsia"/>
          <w:sz w:val="21"/>
          <w:szCs w:val="21"/>
        </w:rPr>
        <w:t>（2）供应商应对所选用的材料的技术满足度和质量负全部责任，其责任不因该品牌是否为采购人推荐减轻或更改。当供应商选定的产品质量达不到设计要求和磋商文件要求的技术指标时，采购人保留更换的权利，且成交价不予调整。</w:t>
      </w:r>
    </w:p>
    <w:p w14:paraId="7EA5A720" w14:textId="77777777" w:rsidR="008B23CA" w:rsidRPr="00180014" w:rsidRDefault="008B23CA" w:rsidP="008B23CA">
      <w:pPr>
        <w:rPr>
          <w:b/>
          <w:sz w:val="21"/>
          <w:szCs w:val="21"/>
        </w:rPr>
      </w:pPr>
      <w:r w:rsidRPr="00180014">
        <w:rPr>
          <w:rFonts w:hint="eastAsia"/>
          <w:b/>
          <w:sz w:val="21"/>
          <w:szCs w:val="21"/>
        </w:rPr>
        <w:t>4、成交后若图纸有调整，调整项目金额不高于成交金额5%范围内的不调整成交金额，请供应商</w:t>
      </w:r>
      <w:r w:rsidRPr="00180014">
        <w:rPr>
          <w:rFonts w:hint="eastAsia"/>
          <w:b/>
          <w:sz w:val="21"/>
          <w:szCs w:val="21"/>
        </w:rPr>
        <w:lastRenderedPageBreak/>
        <w:t>自行考虑报价。依据工程量清单和技术文件要求，本项目的材料、设备、施工必须达到现行中华人民共和国及省、市、行业的一切有关法规、规范的要求，如设计施工图纸、技术文件、标准及规范要求有出入则以较严格者为准。</w:t>
      </w:r>
    </w:p>
    <w:p w14:paraId="34096F8F" w14:textId="77777777" w:rsidR="008B23CA" w:rsidRPr="00180014" w:rsidRDefault="008B23CA" w:rsidP="008B23CA">
      <w:pPr>
        <w:rPr>
          <w:bCs/>
          <w:sz w:val="21"/>
          <w:szCs w:val="21"/>
        </w:rPr>
      </w:pPr>
      <w:r w:rsidRPr="00180014">
        <w:rPr>
          <w:rFonts w:hint="eastAsia"/>
          <w:bCs/>
          <w:sz w:val="21"/>
          <w:szCs w:val="21"/>
        </w:rPr>
        <w:t>5、其它要求</w:t>
      </w:r>
    </w:p>
    <w:p w14:paraId="6909A161" w14:textId="77777777" w:rsidR="008B23CA" w:rsidRPr="00180014" w:rsidRDefault="008B23CA" w:rsidP="008B23CA">
      <w:pPr>
        <w:rPr>
          <w:sz w:val="21"/>
          <w:szCs w:val="21"/>
        </w:rPr>
      </w:pPr>
      <w:r w:rsidRPr="00180014">
        <w:rPr>
          <w:rFonts w:hint="eastAsia"/>
          <w:spacing w:val="-6"/>
          <w:sz w:val="21"/>
          <w:szCs w:val="21"/>
        </w:rPr>
        <w:t>▲</w:t>
      </w:r>
      <w:r w:rsidRPr="00180014">
        <w:rPr>
          <w:rFonts w:hint="eastAsia"/>
          <w:sz w:val="21"/>
          <w:szCs w:val="21"/>
        </w:rPr>
        <w:t xml:space="preserve">5.1、根据国家住建部、省级造价主管部门对造价从业人员执业管理的相关法律法规规定以及国标计价规范的规定，响应报价的编制必须遵守以下规定：（1）响应报价应由供应商或受其委托具有相应资质的工程造价咨询人编制。供应商委托具有相应资质的工程造价咨询人编制响应报价书的，响应文件中应附情况说明、委托编制响应报价的咨询合同书及工程造价咨询人的咨询资质等级证书等。（2）如响应报价由供应商编制，编制人员必须是在编制单位注册的造价工程师，并由其签字并盖执业专用章；（3）如响应报价由供应商委托具有相应资质的工程造价咨询人编制的，编制人员必须是在编制单位注册的造价工程师，并由编制人员签字和盖执业专用章，且由本单位其他注册造价工程师复核，在成果文件相应位置签字并盖执业专用章； (4)响应报价文件不得由供应商的造价人员和受委托的咨询公司的造价人员混合编审，响应报价文件封面所盖的造价工程师只能是同一单位人员；工程造价咨询人不得同时接受采购人和供应商对同一工程的招标控制价和投标报价的编制。 </w:t>
      </w:r>
    </w:p>
    <w:p w14:paraId="3180FDAD" w14:textId="77777777" w:rsidR="008B23CA" w:rsidRPr="00180014" w:rsidRDefault="008B23CA" w:rsidP="008B23CA">
      <w:pPr>
        <w:rPr>
          <w:b/>
          <w:sz w:val="21"/>
          <w:szCs w:val="21"/>
        </w:rPr>
      </w:pPr>
      <w:r w:rsidRPr="00180014">
        <w:rPr>
          <w:rFonts w:hint="eastAsia"/>
          <w:b/>
          <w:sz w:val="21"/>
          <w:szCs w:val="21"/>
        </w:rPr>
        <w:t>5.2、成交方在项目执行过程中必须严格按照有关操作规程进行操作，做好安全防范工作，防止一切事故的发生；期间，出现人身伤亡等事故，一切后果由成交方自行承担。</w:t>
      </w:r>
    </w:p>
    <w:p w14:paraId="3C909DDB" w14:textId="77777777" w:rsidR="008B23CA" w:rsidRPr="00180014" w:rsidRDefault="008B23CA" w:rsidP="008B23CA">
      <w:pPr>
        <w:rPr>
          <w:b/>
          <w:sz w:val="21"/>
          <w:szCs w:val="21"/>
        </w:rPr>
      </w:pPr>
      <w:r w:rsidRPr="00180014">
        <w:rPr>
          <w:rFonts w:hint="eastAsia"/>
          <w:b/>
          <w:sz w:val="21"/>
          <w:szCs w:val="21"/>
        </w:rPr>
        <w:t>5.3、响应方投标前应充分勘查现场，充分了解现场施工实际要求,以做出准确报价。因现场勘查不充分导致的报价缺失由响应方自行承担，采购人不再另行支付费用。现场勘查所产生的一切费用和后果由成交方自行承担。</w:t>
      </w:r>
    </w:p>
    <w:p w14:paraId="1304A364" w14:textId="77777777" w:rsidR="008B23CA" w:rsidRPr="00180014" w:rsidRDefault="008B23CA" w:rsidP="008B23CA">
      <w:pPr>
        <w:rPr>
          <w:b/>
          <w:sz w:val="21"/>
          <w:szCs w:val="21"/>
        </w:rPr>
      </w:pPr>
      <w:r w:rsidRPr="00180014">
        <w:rPr>
          <w:rFonts w:hint="eastAsia"/>
          <w:b/>
          <w:sz w:val="21"/>
          <w:szCs w:val="21"/>
        </w:rPr>
        <w:t>5.4、疫情、施工期间施工方应服从校方管理，确保施工安全，施工车辆进出按校保卫处规定实施。</w:t>
      </w:r>
    </w:p>
    <w:p w14:paraId="33FCFC16" w14:textId="77777777" w:rsidR="008B23CA" w:rsidRPr="00180014" w:rsidRDefault="008B23CA" w:rsidP="008B23CA">
      <w:pPr>
        <w:rPr>
          <w:sz w:val="21"/>
          <w:szCs w:val="21"/>
        </w:rPr>
      </w:pPr>
      <w:r w:rsidRPr="00180014">
        <w:rPr>
          <w:rFonts w:hint="eastAsia"/>
          <w:sz w:val="21"/>
          <w:szCs w:val="21"/>
        </w:rPr>
        <w:t>5.5、供应商须根据《保障农民工工资支付条款》《浙江省民营企业发展促进条例》和《住房和城乡建设部等部门关于加快推进房屋建筑和市政基础设施工程实行工程担保制度的指导意见》的规定对工资性工程款占合同总价的比例、支付时间、支付方式予以明确，施工企业对所承包工程的农民工工资支付负总责。</w:t>
      </w:r>
    </w:p>
    <w:p w14:paraId="597503C4" w14:textId="0B5F99C8" w:rsidR="00E9083B" w:rsidRPr="00180014" w:rsidRDefault="008B23CA" w:rsidP="008B23CA">
      <w:pPr>
        <w:adjustRightInd w:val="0"/>
        <w:snapToGrid w:val="0"/>
        <w:rPr>
          <w:rFonts w:cs="Times New Roman"/>
          <w:b/>
          <w:bCs/>
          <w:sz w:val="21"/>
          <w:szCs w:val="21"/>
        </w:rPr>
      </w:pPr>
      <w:r w:rsidRPr="00180014">
        <w:rPr>
          <w:rFonts w:hint="eastAsia"/>
          <w:sz w:val="21"/>
          <w:szCs w:val="21"/>
        </w:rPr>
        <w:t>5.6、现场勘查：自行勘查。采购人不组织现场踏勘，供应商应自行对工程现场和周围环境进行踏勘和了解，以获取有关编制响应文件和签署合同所需的各种资料，并应充分考虑影响本次报价的因素、预计实施过程中各种不利因素，由此可能发生的费用均由供应商考虑并包含在磋商报价中。成交后，供应商不得再以不完全了解现场情况等为理由而提出额外付款或延长工期等的要求，若有此类要求，采购人将不作任何答复与考虑，供应商应承担现场踏勘的责任和风险，踏勘现场的费用由供应商自行承担。</w:t>
      </w:r>
    </w:p>
    <w:p w14:paraId="2133B921" w14:textId="7FBDCD3C" w:rsidR="00380EBA" w:rsidRPr="00180014" w:rsidRDefault="00380EBA" w:rsidP="00B83D54">
      <w:pPr>
        <w:widowControl/>
        <w:adjustRightInd w:val="0"/>
        <w:snapToGrid w:val="0"/>
        <w:spacing w:line="288" w:lineRule="auto"/>
        <w:jc w:val="left"/>
        <w:rPr>
          <w:rFonts w:cs="Times New Roman"/>
          <w:sz w:val="21"/>
          <w:szCs w:val="21"/>
        </w:rPr>
      </w:pPr>
      <w:r w:rsidRPr="00180014">
        <w:rPr>
          <w:rFonts w:hint="eastAsia"/>
          <w:spacing w:val="-6"/>
          <w:sz w:val="21"/>
          <w:szCs w:val="21"/>
        </w:rPr>
        <w:t>▲5</w:t>
      </w:r>
      <w:r w:rsidRPr="00180014">
        <w:rPr>
          <w:spacing w:val="-6"/>
          <w:sz w:val="21"/>
          <w:szCs w:val="21"/>
        </w:rPr>
        <w:t>.7</w:t>
      </w:r>
      <w:r w:rsidRPr="00180014">
        <w:rPr>
          <w:rFonts w:hint="eastAsia"/>
          <w:spacing w:val="-6"/>
          <w:sz w:val="21"/>
          <w:szCs w:val="21"/>
        </w:rPr>
        <w:t>、因本项目工期紧张，响应方需</w:t>
      </w:r>
      <w:r w:rsidR="00596404" w:rsidRPr="00180014">
        <w:rPr>
          <w:rFonts w:hint="eastAsia"/>
          <w:spacing w:val="-6"/>
          <w:sz w:val="21"/>
          <w:szCs w:val="21"/>
        </w:rPr>
        <w:t>在规定时间内完成工程，且</w:t>
      </w:r>
      <w:r w:rsidR="00596404" w:rsidRPr="00180014">
        <w:rPr>
          <w:rFonts w:hint="eastAsia"/>
          <w:sz w:val="21"/>
          <w:szCs w:val="21"/>
        </w:rPr>
        <w:t>符合（工程施工质量验收规范）合格标</w:t>
      </w:r>
      <w:r w:rsidRPr="00180014">
        <w:rPr>
          <w:rFonts w:hint="eastAsia"/>
          <w:spacing w:val="-6"/>
          <w:sz w:val="21"/>
          <w:szCs w:val="21"/>
        </w:rPr>
        <w:t>保质保量如期完工。</w:t>
      </w:r>
      <w:r w:rsidRPr="00180014">
        <w:rPr>
          <w:rFonts w:hint="eastAsia"/>
          <w:sz w:val="21"/>
          <w:szCs w:val="21"/>
          <w:u w:val="single"/>
        </w:rPr>
        <w:t>工期延误按人民币</w:t>
      </w:r>
      <w:r w:rsidRPr="00180014">
        <w:rPr>
          <w:sz w:val="21"/>
          <w:szCs w:val="21"/>
          <w:u w:val="single"/>
        </w:rPr>
        <w:t>3</w:t>
      </w:r>
      <w:r w:rsidRPr="00180014">
        <w:rPr>
          <w:rFonts w:hint="eastAsia"/>
          <w:sz w:val="21"/>
          <w:szCs w:val="21"/>
          <w:u w:val="single"/>
        </w:rPr>
        <w:t>000元/天计算。</w:t>
      </w:r>
      <w:r w:rsidR="00E9083B" w:rsidRPr="00180014">
        <w:rPr>
          <w:rFonts w:cs="Times New Roman"/>
          <w:sz w:val="21"/>
          <w:szCs w:val="21"/>
        </w:rPr>
        <w:br w:type="page"/>
      </w:r>
    </w:p>
    <w:p w14:paraId="35C629D2" w14:textId="77777777" w:rsidR="00F40CB5" w:rsidRPr="00180014" w:rsidRDefault="00B04CC6" w:rsidP="00B83D54">
      <w:pPr>
        <w:adjustRightInd w:val="0"/>
        <w:snapToGrid w:val="0"/>
        <w:spacing w:line="288" w:lineRule="auto"/>
        <w:jc w:val="center"/>
        <w:outlineLvl w:val="0"/>
        <w:rPr>
          <w:b/>
          <w:bCs/>
          <w:sz w:val="32"/>
          <w:szCs w:val="32"/>
        </w:rPr>
      </w:pPr>
      <w:r w:rsidRPr="00180014">
        <w:rPr>
          <w:rFonts w:hint="eastAsia"/>
          <w:b/>
          <w:bCs/>
          <w:sz w:val="32"/>
          <w:szCs w:val="32"/>
        </w:rPr>
        <w:lastRenderedPageBreak/>
        <w:t>第三章  供应商须知</w:t>
      </w:r>
    </w:p>
    <w:p w14:paraId="0E3F382E" w14:textId="77777777" w:rsidR="00F40CB5" w:rsidRPr="00180014" w:rsidRDefault="00B04CC6" w:rsidP="00B83D54">
      <w:pPr>
        <w:adjustRightInd w:val="0"/>
        <w:snapToGrid w:val="0"/>
        <w:spacing w:line="288" w:lineRule="auto"/>
        <w:jc w:val="center"/>
        <w:outlineLvl w:val="1"/>
        <w:rPr>
          <w:b/>
          <w:bCs/>
          <w:sz w:val="21"/>
          <w:szCs w:val="21"/>
        </w:rPr>
      </w:pPr>
      <w:r w:rsidRPr="00180014">
        <w:rPr>
          <w:rFonts w:hint="eastAsia"/>
          <w:b/>
          <w:bCs/>
          <w:sz w:val="21"/>
          <w:szCs w:val="21"/>
        </w:rPr>
        <w:t>供应商须知前附表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7"/>
        <w:gridCol w:w="2325"/>
        <w:gridCol w:w="5978"/>
      </w:tblGrid>
      <w:tr w:rsidR="00F56CCD" w:rsidRPr="00180014" w14:paraId="3D2D420B" w14:textId="77777777" w:rsidTr="00F56CCD">
        <w:trPr>
          <w:trHeight w:val="587"/>
        </w:trPr>
        <w:tc>
          <w:tcPr>
            <w:tcW w:w="837" w:type="dxa"/>
            <w:vAlign w:val="center"/>
          </w:tcPr>
          <w:p w14:paraId="7E2C7EC3" w14:textId="77777777" w:rsidR="00F56CCD" w:rsidRPr="00180014" w:rsidRDefault="00F56CCD" w:rsidP="005E3B4C">
            <w:pPr>
              <w:pStyle w:val="af2"/>
              <w:spacing w:beforeLines="0" w:before="0" w:afterLines="0" w:after="0" w:line="288" w:lineRule="auto"/>
              <w:jc w:val="center"/>
              <w:rPr>
                <w:rFonts w:hAnsi="宋体" w:cs="宋体"/>
                <w:sz w:val="21"/>
                <w:szCs w:val="21"/>
              </w:rPr>
            </w:pPr>
            <w:r w:rsidRPr="00180014">
              <w:rPr>
                <w:rFonts w:hAnsi="宋体" w:cs="宋体" w:hint="eastAsia"/>
                <w:sz w:val="21"/>
                <w:szCs w:val="21"/>
              </w:rPr>
              <w:t>项号</w:t>
            </w:r>
          </w:p>
        </w:tc>
        <w:tc>
          <w:tcPr>
            <w:tcW w:w="2325" w:type="dxa"/>
            <w:vAlign w:val="center"/>
          </w:tcPr>
          <w:p w14:paraId="0C080830" w14:textId="77777777" w:rsidR="00F56CCD" w:rsidRPr="00180014" w:rsidRDefault="00F56CCD" w:rsidP="005E3B4C">
            <w:pPr>
              <w:pStyle w:val="af2"/>
              <w:spacing w:beforeLines="0" w:before="0" w:afterLines="0" w:after="0" w:line="288" w:lineRule="auto"/>
              <w:jc w:val="center"/>
              <w:rPr>
                <w:rFonts w:hAnsi="宋体" w:cs="宋体"/>
                <w:sz w:val="21"/>
                <w:szCs w:val="21"/>
              </w:rPr>
            </w:pPr>
            <w:r w:rsidRPr="00180014">
              <w:rPr>
                <w:rFonts w:hAnsi="宋体" w:cs="宋体" w:hint="eastAsia"/>
                <w:sz w:val="21"/>
                <w:szCs w:val="21"/>
              </w:rPr>
              <w:t>内容</w:t>
            </w:r>
          </w:p>
        </w:tc>
        <w:tc>
          <w:tcPr>
            <w:tcW w:w="5978" w:type="dxa"/>
            <w:vAlign w:val="center"/>
          </w:tcPr>
          <w:p w14:paraId="2B2ECAF7" w14:textId="77777777" w:rsidR="00F56CCD" w:rsidRPr="00180014" w:rsidRDefault="00F56CCD" w:rsidP="005E3B4C">
            <w:pPr>
              <w:pStyle w:val="af2"/>
              <w:spacing w:beforeLines="0" w:before="0" w:afterLines="0" w:after="0" w:line="288" w:lineRule="auto"/>
              <w:jc w:val="center"/>
              <w:rPr>
                <w:rFonts w:hAnsi="宋体" w:cs="宋体"/>
                <w:sz w:val="21"/>
                <w:szCs w:val="21"/>
              </w:rPr>
            </w:pPr>
            <w:r w:rsidRPr="00180014">
              <w:rPr>
                <w:rFonts w:hAnsi="宋体" w:cs="宋体" w:hint="eastAsia"/>
                <w:sz w:val="21"/>
                <w:szCs w:val="21"/>
              </w:rPr>
              <w:t>说明与要求</w:t>
            </w:r>
          </w:p>
        </w:tc>
      </w:tr>
      <w:tr w:rsidR="00F56CCD" w:rsidRPr="00180014" w14:paraId="5759A715" w14:textId="77777777" w:rsidTr="00F56CCD">
        <w:trPr>
          <w:trHeight w:val="771"/>
        </w:trPr>
        <w:tc>
          <w:tcPr>
            <w:tcW w:w="837" w:type="dxa"/>
            <w:vAlign w:val="center"/>
          </w:tcPr>
          <w:p w14:paraId="0C4B7172" w14:textId="77777777" w:rsidR="00F56CCD" w:rsidRPr="00180014" w:rsidRDefault="00F56CCD" w:rsidP="005E3B4C">
            <w:pPr>
              <w:pStyle w:val="af2"/>
              <w:spacing w:beforeLines="0" w:before="0" w:afterLines="0" w:after="0" w:line="288" w:lineRule="auto"/>
              <w:jc w:val="center"/>
              <w:rPr>
                <w:rFonts w:hAnsi="宋体" w:cs="宋体"/>
                <w:sz w:val="21"/>
                <w:szCs w:val="21"/>
              </w:rPr>
            </w:pPr>
            <w:r w:rsidRPr="00180014">
              <w:rPr>
                <w:rFonts w:hAnsi="宋体" w:cs="宋体" w:hint="eastAsia"/>
                <w:sz w:val="21"/>
                <w:szCs w:val="21"/>
              </w:rPr>
              <w:t>1</w:t>
            </w:r>
          </w:p>
        </w:tc>
        <w:tc>
          <w:tcPr>
            <w:tcW w:w="2325" w:type="dxa"/>
            <w:vAlign w:val="center"/>
          </w:tcPr>
          <w:p w14:paraId="454BE6E6" w14:textId="77777777" w:rsidR="00F56CCD" w:rsidRPr="00180014" w:rsidRDefault="00F56CCD" w:rsidP="005E3B4C">
            <w:pPr>
              <w:pStyle w:val="af2"/>
              <w:spacing w:beforeLines="0" w:before="0" w:afterLines="0" w:after="0" w:line="288" w:lineRule="auto"/>
              <w:jc w:val="center"/>
              <w:rPr>
                <w:rFonts w:hAnsi="宋体" w:cs="宋体"/>
                <w:sz w:val="21"/>
                <w:szCs w:val="21"/>
              </w:rPr>
            </w:pPr>
            <w:r w:rsidRPr="00180014">
              <w:rPr>
                <w:rFonts w:hAnsi="宋体" w:cs="宋体" w:hint="eastAsia"/>
                <w:sz w:val="21"/>
                <w:szCs w:val="21"/>
              </w:rPr>
              <w:t>项目名称</w:t>
            </w:r>
          </w:p>
        </w:tc>
        <w:tc>
          <w:tcPr>
            <w:tcW w:w="5978" w:type="dxa"/>
            <w:vAlign w:val="center"/>
          </w:tcPr>
          <w:p w14:paraId="0BE5E026" w14:textId="594538A6" w:rsidR="00F56CCD" w:rsidRPr="00180014" w:rsidRDefault="00F56CCD" w:rsidP="005E3B4C">
            <w:pPr>
              <w:spacing w:line="288" w:lineRule="auto"/>
              <w:rPr>
                <w:sz w:val="21"/>
                <w:szCs w:val="21"/>
              </w:rPr>
            </w:pPr>
            <w:r w:rsidRPr="00180014">
              <w:rPr>
                <w:rFonts w:hint="eastAsia"/>
                <w:sz w:val="21"/>
                <w:szCs w:val="21"/>
              </w:rPr>
              <w:t>采 购 人：浙江财经大学</w:t>
            </w:r>
          </w:p>
          <w:p w14:paraId="0CD4B613" w14:textId="3A82E042" w:rsidR="00F56CCD" w:rsidRPr="00180014" w:rsidRDefault="00F56CCD" w:rsidP="005E3B4C">
            <w:pPr>
              <w:pStyle w:val="af2"/>
              <w:spacing w:beforeLines="0" w:before="0" w:afterLines="0" w:after="0" w:line="288" w:lineRule="auto"/>
              <w:rPr>
                <w:rFonts w:eastAsia="宋体" w:hAnsi="宋体" w:cs="宋体"/>
                <w:sz w:val="21"/>
                <w:szCs w:val="21"/>
              </w:rPr>
            </w:pPr>
            <w:r w:rsidRPr="00180014">
              <w:rPr>
                <w:rFonts w:hAnsi="宋体" w:hint="eastAsia"/>
                <w:sz w:val="21"/>
                <w:szCs w:val="21"/>
              </w:rPr>
              <w:t>项目名称：</w:t>
            </w:r>
            <w:r w:rsidR="00B25C3C" w:rsidRPr="00180014">
              <w:rPr>
                <w:rFonts w:hAnsi="宋体" w:hint="eastAsia"/>
                <w:sz w:val="21"/>
                <w:szCs w:val="21"/>
              </w:rPr>
              <w:t>学术餐厅改造</w:t>
            </w:r>
          </w:p>
        </w:tc>
      </w:tr>
      <w:tr w:rsidR="00F56CCD" w:rsidRPr="00180014" w14:paraId="75106AA7" w14:textId="77777777" w:rsidTr="00F56CCD">
        <w:trPr>
          <w:trHeight w:val="587"/>
        </w:trPr>
        <w:tc>
          <w:tcPr>
            <w:tcW w:w="837" w:type="dxa"/>
            <w:vAlign w:val="center"/>
          </w:tcPr>
          <w:p w14:paraId="256BA29A" w14:textId="77777777" w:rsidR="00F56CCD" w:rsidRPr="00180014" w:rsidRDefault="00F56CCD" w:rsidP="005E3B4C">
            <w:pPr>
              <w:pStyle w:val="af2"/>
              <w:spacing w:beforeLines="0" w:before="0" w:afterLines="0" w:after="0" w:line="288" w:lineRule="auto"/>
              <w:jc w:val="center"/>
              <w:rPr>
                <w:rFonts w:hAnsi="宋体" w:cs="宋体"/>
                <w:sz w:val="21"/>
                <w:szCs w:val="21"/>
              </w:rPr>
            </w:pPr>
            <w:r w:rsidRPr="00180014">
              <w:rPr>
                <w:rFonts w:hAnsi="宋体" w:cs="宋体" w:hint="eastAsia"/>
                <w:sz w:val="21"/>
                <w:szCs w:val="21"/>
              </w:rPr>
              <w:t>2</w:t>
            </w:r>
          </w:p>
        </w:tc>
        <w:tc>
          <w:tcPr>
            <w:tcW w:w="2325" w:type="dxa"/>
            <w:vAlign w:val="center"/>
          </w:tcPr>
          <w:p w14:paraId="2D49BCD9" w14:textId="77777777" w:rsidR="00F56CCD" w:rsidRPr="00180014" w:rsidRDefault="00F56CCD" w:rsidP="005E3B4C">
            <w:pPr>
              <w:pStyle w:val="af2"/>
              <w:spacing w:beforeLines="0" w:before="0" w:afterLines="0" w:after="0" w:line="288" w:lineRule="auto"/>
              <w:jc w:val="center"/>
              <w:rPr>
                <w:rFonts w:hAnsi="宋体" w:cs="宋体"/>
                <w:sz w:val="21"/>
                <w:szCs w:val="21"/>
              </w:rPr>
            </w:pPr>
            <w:r w:rsidRPr="00180014">
              <w:rPr>
                <w:rFonts w:hAnsi="宋体" w:cs="宋体" w:hint="eastAsia"/>
                <w:sz w:val="21"/>
                <w:szCs w:val="21"/>
              </w:rPr>
              <w:t>建设地点</w:t>
            </w:r>
          </w:p>
        </w:tc>
        <w:tc>
          <w:tcPr>
            <w:tcW w:w="5978" w:type="dxa"/>
            <w:vAlign w:val="center"/>
          </w:tcPr>
          <w:p w14:paraId="00DE8E94" w14:textId="0D726BD4" w:rsidR="00F56CCD" w:rsidRPr="00180014" w:rsidRDefault="00F56CCD" w:rsidP="005E3B4C">
            <w:pPr>
              <w:pStyle w:val="af2"/>
              <w:spacing w:beforeLines="0" w:before="0" w:afterLines="0" w:after="0" w:line="288" w:lineRule="auto"/>
              <w:rPr>
                <w:rFonts w:eastAsia="宋体" w:hAnsi="宋体" w:cs="宋体"/>
                <w:sz w:val="21"/>
                <w:szCs w:val="21"/>
              </w:rPr>
            </w:pPr>
            <w:r w:rsidRPr="00180014">
              <w:rPr>
                <w:rFonts w:hAnsi="宋体" w:cs="宋体" w:hint="eastAsia"/>
                <w:sz w:val="21"/>
                <w:szCs w:val="21"/>
              </w:rPr>
              <w:t>浙江财经大学</w:t>
            </w:r>
          </w:p>
        </w:tc>
      </w:tr>
      <w:tr w:rsidR="00F56CCD" w:rsidRPr="00180014" w14:paraId="264DF77D" w14:textId="77777777" w:rsidTr="00F56CCD">
        <w:trPr>
          <w:trHeight w:val="587"/>
        </w:trPr>
        <w:tc>
          <w:tcPr>
            <w:tcW w:w="837" w:type="dxa"/>
            <w:vAlign w:val="center"/>
          </w:tcPr>
          <w:p w14:paraId="11D86CED" w14:textId="77777777" w:rsidR="00F56CCD" w:rsidRPr="00180014" w:rsidRDefault="00F56CCD" w:rsidP="005E3B4C">
            <w:pPr>
              <w:pStyle w:val="af2"/>
              <w:spacing w:beforeLines="0" w:before="0" w:afterLines="0" w:after="0" w:line="288" w:lineRule="auto"/>
              <w:jc w:val="center"/>
              <w:rPr>
                <w:rFonts w:hAnsi="宋体" w:cs="宋体"/>
                <w:sz w:val="21"/>
                <w:szCs w:val="21"/>
              </w:rPr>
            </w:pPr>
            <w:r w:rsidRPr="00180014">
              <w:rPr>
                <w:rFonts w:hAnsi="宋体" w:cs="宋体" w:hint="eastAsia"/>
                <w:sz w:val="21"/>
                <w:szCs w:val="21"/>
              </w:rPr>
              <w:t>3</w:t>
            </w:r>
          </w:p>
        </w:tc>
        <w:tc>
          <w:tcPr>
            <w:tcW w:w="2325" w:type="dxa"/>
            <w:vAlign w:val="center"/>
          </w:tcPr>
          <w:p w14:paraId="36D78076" w14:textId="77777777" w:rsidR="00F56CCD" w:rsidRPr="00180014" w:rsidRDefault="00F56CCD" w:rsidP="005E3B4C">
            <w:pPr>
              <w:pStyle w:val="af2"/>
              <w:spacing w:beforeLines="0" w:before="0" w:afterLines="0" w:after="0" w:line="288" w:lineRule="auto"/>
              <w:jc w:val="center"/>
              <w:rPr>
                <w:rFonts w:hAnsi="宋体" w:cs="宋体"/>
                <w:sz w:val="21"/>
                <w:szCs w:val="21"/>
              </w:rPr>
            </w:pPr>
            <w:r w:rsidRPr="00180014">
              <w:rPr>
                <w:rFonts w:hAnsi="宋体" w:cs="宋体" w:hint="eastAsia"/>
                <w:sz w:val="21"/>
                <w:szCs w:val="21"/>
              </w:rPr>
              <w:t>建设规模</w:t>
            </w:r>
          </w:p>
        </w:tc>
        <w:tc>
          <w:tcPr>
            <w:tcW w:w="5978" w:type="dxa"/>
            <w:vAlign w:val="center"/>
          </w:tcPr>
          <w:p w14:paraId="046809D6" w14:textId="77777777" w:rsidR="00F56CCD" w:rsidRPr="00180014" w:rsidRDefault="00F56CCD" w:rsidP="005E3B4C">
            <w:pPr>
              <w:snapToGrid w:val="0"/>
              <w:spacing w:line="288" w:lineRule="auto"/>
              <w:rPr>
                <w:sz w:val="21"/>
                <w:szCs w:val="21"/>
              </w:rPr>
            </w:pPr>
            <w:r w:rsidRPr="00180014">
              <w:rPr>
                <w:rFonts w:hint="eastAsia"/>
                <w:sz w:val="21"/>
                <w:szCs w:val="21"/>
              </w:rPr>
              <w:t>详见竞争性磋商文件及工程量清单</w:t>
            </w:r>
          </w:p>
        </w:tc>
      </w:tr>
      <w:tr w:rsidR="00F56CCD" w:rsidRPr="00180014" w14:paraId="7614DC2A" w14:textId="77777777" w:rsidTr="00F56CCD">
        <w:trPr>
          <w:trHeight w:val="587"/>
        </w:trPr>
        <w:tc>
          <w:tcPr>
            <w:tcW w:w="837" w:type="dxa"/>
            <w:vAlign w:val="center"/>
          </w:tcPr>
          <w:p w14:paraId="181C385A" w14:textId="77777777" w:rsidR="00F56CCD" w:rsidRPr="00180014" w:rsidRDefault="00F56CCD" w:rsidP="005E3B4C">
            <w:pPr>
              <w:pStyle w:val="af2"/>
              <w:spacing w:beforeLines="0" w:before="0" w:afterLines="0" w:after="0" w:line="288" w:lineRule="auto"/>
              <w:jc w:val="center"/>
              <w:rPr>
                <w:rFonts w:hAnsi="宋体" w:cs="宋体"/>
                <w:sz w:val="21"/>
                <w:szCs w:val="21"/>
              </w:rPr>
            </w:pPr>
            <w:r w:rsidRPr="00180014">
              <w:rPr>
                <w:rFonts w:hAnsi="宋体" w:cs="宋体" w:hint="eastAsia"/>
                <w:sz w:val="21"/>
                <w:szCs w:val="21"/>
              </w:rPr>
              <w:t>4</w:t>
            </w:r>
          </w:p>
        </w:tc>
        <w:tc>
          <w:tcPr>
            <w:tcW w:w="2325" w:type="dxa"/>
            <w:vAlign w:val="center"/>
          </w:tcPr>
          <w:p w14:paraId="0DAA822E" w14:textId="77777777" w:rsidR="00F56CCD" w:rsidRPr="00180014" w:rsidRDefault="00F56CCD" w:rsidP="005E3B4C">
            <w:pPr>
              <w:pStyle w:val="af2"/>
              <w:spacing w:beforeLines="0" w:before="0" w:afterLines="0" w:after="0" w:line="288" w:lineRule="auto"/>
              <w:jc w:val="center"/>
              <w:rPr>
                <w:rFonts w:hAnsi="宋体" w:cs="宋体"/>
                <w:sz w:val="21"/>
                <w:szCs w:val="21"/>
              </w:rPr>
            </w:pPr>
            <w:r w:rsidRPr="00180014">
              <w:rPr>
                <w:rFonts w:hAnsi="宋体" w:cs="宋体" w:hint="eastAsia"/>
                <w:sz w:val="21"/>
                <w:szCs w:val="21"/>
              </w:rPr>
              <w:t>承包方式</w:t>
            </w:r>
          </w:p>
        </w:tc>
        <w:tc>
          <w:tcPr>
            <w:tcW w:w="5978" w:type="dxa"/>
            <w:vAlign w:val="center"/>
          </w:tcPr>
          <w:p w14:paraId="6150DC00" w14:textId="77777777" w:rsidR="00F56CCD" w:rsidRPr="00180014" w:rsidRDefault="00F56CCD" w:rsidP="005E3B4C">
            <w:pPr>
              <w:pStyle w:val="af2"/>
              <w:spacing w:beforeLines="0" w:before="0" w:afterLines="0" w:after="0" w:line="288" w:lineRule="auto"/>
              <w:rPr>
                <w:rFonts w:hAnsi="宋体" w:cs="宋体"/>
                <w:sz w:val="21"/>
                <w:szCs w:val="21"/>
              </w:rPr>
            </w:pPr>
            <w:r w:rsidRPr="00180014">
              <w:rPr>
                <w:rFonts w:hAnsi="宋体" w:cs="宋体" w:hint="eastAsia"/>
                <w:sz w:val="21"/>
                <w:szCs w:val="21"/>
              </w:rPr>
              <w:t>包工包料</w:t>
            </w:r>
          </w:p>
        </w:tc>
      </w:tr>
      <w:tr w:rsidR="00F56CCD" w:rsidRPr="00180014" w14:paraId="687E082F" w14:textId="77777777" w:rsidTr="00F56CCD">
        <w:trPr>
          <w:trHeight w:val="587"/>
        </w:trPr>
        <w:tc>
          <w:tcPr>
            <w:tcW w:w="837" w:type="dxa"/>
            <w:vAlign w:val="center"/>
          </w:tcPr>
          <w:p w14:paraId="194F343E" w14:textId="77777777" w:rsidR="00F56CCD" w:rsidRPr="00180014" w:rsidRDefault="00F56CCD" w:rsidP="005E3B4C">
            <w:pPr>
              <w:pStyle w:val="af2"/>
              <w:spacing w:beforeLines="0" w:before="0" w:afterLines="0" w:after="0" w:line="288" w:lineRule="auto"/>
              <w:jc w:val="center"/>
              <w:rPr>
                <w:rFonts w:hAnsi="宋体" w:cs="宋体"/>
                <w:sz w:val="21"/>
                <w:szCs w:val="21"/>
              </w:rPr>
            </w:pPr>
            <w:r w:rsidRPr="00180014">
              <w:rPr>
                <w:rFonts w:hAnsi="宋体" w:cs="宋体" w:hint="eastAsia"/>
                <w:sz w:val="21"/>
                <w:szCs w:val="21"/>
              </w:rPr>
              <w:t>5</w:t>
            </w:r>
          </w:p>
        </w:tc>
        <w:tc>
          <w:tcPr>
            <w:tcW w:w="2325" w:type="dxa"/>
            <w:vAlign w:val="center"/>
          </w:tcPr>
          <w:p w14:paraId="0E93E11A" w14:textId="77777777" w:rsidR="00F56CCD" w:rsidRPr="00180014" w:rsidRDefault="00F56CCD" w:rsidP="005E3B4C">
            <w:pPr>
              <w:pStyle w:val="af2"/>
              <w:spacing w:beforeLines="0" w:before="0" w:afterLines="0" w:after="0" w:line="288" w:lineRule="auto"/>
              <w:jc w:val="center"/>
              <w:rPr>
                <w:rFonts w:hAnsi="宋体" w:cs="宋体"/>
                <w:sz w:val="21"/>
                <w:szCs w:val="21"/>
              </w:rPr>
            </w:pPr>
            <w:r w:rsidRPr="00180014">
              <w:rPr>
                <w:rFonts w:hAnsi="宋体" w:cs="宋体" w:hint="eastAsia"/>
                <w:sz w:val="21"/>
                <w:szCs w:val="21"/>
              </w:rPr>
              <w:t>质量要求</w:t>
            </w:r>
          </w:p>
        </w:tc>
        <w:tc>
          <w:tcPr>
            <w:tcW w:w="5978" w:type="dxa"/>
            <w:vAlign w:val="center"/>
          </w:tcPr>
          <w:p w14:paraId="5A2F6D39" w14:textId="77777777" w:rsidR="00F56CCD" w:rsidRPr="00180014" w:rsidRDefault="00F56CCD" w:rsidP="005E3B4C">
            <w:pPr>
              <w:pStyle w:val="af2"/>
              <w:spacing w:beforeLines="0" w:before="0" w:afterLines="0" w:after="0" w:line="288" w:lineRule="auto"/>
              <w:rPr>
                <w:rFonts w:hAnsi="宋体" w:cs="宋体"/>
                <w:sz w:val="21"/>
                <w:szCs w:val="21"/>
              </w:rPr>
            </w:pPr>
            <w:r w:rsidRPr="00180014">
              <w:rPr>
                <w:rFonts w:hAnsi="宋体" w:cs="宋体" w:hint="eastAsia"/>
                <w:sz w:val="21"/>
                <w:szCs w:val="21"/>
              </w:rPr>
              <w:t>符合（工程施工质量验收规范）合格标准</w:t>
            </w:r>
          </w:p>
        </w:tc>
      </w:tr>
      <w:tr w:rsidR="00F56CCD" w:rsidRPr="00180014" w14:paraId="64EB188A" w14:textId="77777777" w:rsidTr="00F56CCD">
        <w:trPr>
          <w:trHeight w:val="587"/>
        </w:trPr>
        <w:tc>
          <w:tcPr>
            <w:tcW w:w="837" w:type="dxa"/>
            <w:vAlign w:val="center"/>
          </w:tcPr>
          <w:p w14:paraId="460CE32B" w14:textId="77777777" w:rsidR="00F56CCD" w:rsidRPr="00180014" w:rsidRDefault="00F56CCD" w:rsidP="005E3B4C">
            <w:pPr>
              <w:pStyle w:val="af2"/>
              <w:spacing w:beforeLines="0" w:before="0" w:afterLines="0" w:after="0" w:line="288" w:lineRule="auto"/>
              <w:jc w:val="center"/>
              <w:rPr>
                <w:rFonts w:hAnsi="宋体" w:cs="宋体"/>
                <w:sz w:val="21"/>
                <w:szCs w:val="21"/>
              </w:rPr>
            </w:pPr>
            <w:r w:rsidRPr="00180014">
              <w:rPr>
                <w:rFonts w:hAnsi="宋体" w:cs="宋体" w:hint="eastAsia"/>
                <w:sz w:val="21"/>
                <w:szCs w:val="21"/>
              </w:rPr>
              <w:t>6</w:t>
            </w:r>
          </w:p>
        </w:tc>
        <w:tc>
          <w:tcPr>
            <w:tcW w:w="2325" w:type="dxa"/>
            <w:vAlign w:val="center"/>
          </w:tcPr>
          <w:p w14:paraId="7773B844" w14:textId="77777777" w:rsidR="00F56CCD" w:rsidRPr="00180014" w:rsidRDefault="00F56CCD" w:rsidP="005E3B4C">
            <w:pPr>
              <w:pStyle w:val="af2"/>
              <w:spacing w:beforeLines="0" w:before="0" w:afterLines="0" w:after="0" w:line="288" w:lineRule="auto"/>
              <w:jc w:val="center"/>
              <w:rPr>
                <w:rFonts w:hAnsi="宋体" w:cs="宋体"/>
                <w:sz w:val="21"/>
                <w:szCs w:val="21"/>
              </w:rPr>
            </w:pPr>
            <w:r w:rsidRPr="00180014">
              <w:rPr>
                <w:rFonts w:hAnsi="宋体" w:cs="宋体" w:hint="eastAsia"/>
                <w:sz w:val="21"/>
                <w:szCs w:val="21"/>
              </w:rPr>
              <w:t>招标范围</w:t>
            </w:r>
          </w:p>
        </w:tc>
        <w:tc>
          <w:tcPr>
            <w:tcW w:w="5978" w:type="dxa"/>
            <w:vAlign w:val="center"/>
          </w:tcPr>
          <w:p w14:paraId="2D710C21" w14:textId="77777777" w:rsidR="00F56CCD" w:rsidRPr="00180014" w:rsidRDefault="00F56CCD" w:rsidP="005E3B4C">
            <w:pPr>
              <w:pStyle w:val="af2"/>
              <w:spacing w:beforeLines="0" w:before="0" w:afterLines="0" w:after="0" w:line="288" w:lineRule="auto"/>
              <w:rPr>
                <w:rFonts w:hAnsi="宋体" w:cs="宋体"/>
                <w:sz w:val="21"/>
                <w:szCs w:val="21"/>
              </w:rPr>
            </w:pPr>
            <w:r w:rsidRPr="00180014">
              <w:rPr>
                <w:rFonts w:hAnsi="宋体" w:cs="宋体" w:hint="eastAsia"/>
                <w:sz w:val="21"/>
                <w:szCs w:val="21"/>
              </w:rPr>
              <w:t>详见竞争性磋商文件及工程量清单</w:t>
            </w:r>
          </w:p>
        </w:tc>
      </w:tr>
      <w:tr w:rsidR="00F56CCD" w:rsidRPr="00180014" w14:paraId="1DAA7F81" w14:textId="77777777" w:rsidTr="00F56CCD">
        <w:trPr>
          <w:trHeight w:val="587"/>
        </w:trPr>
        <w:tc>
          <w:tcPr>
            <w:tcW w:w="837" w:type="dxa"/>
            <w:vAlign w:val="center"/>
          </w:tcPr>
          <w:p w14:paraId="2A195C12" w14:textId="77777777" w:rsidR="00F56CCD" w:rsidRPr="00180014" w:rsidRDefault="00F56CCD" w:rsidP="005E3B4C">
            <w:pPr>
              <w:pStyle w:val="af2"/>
              <w:spacing w:beforeLines="0" w:before="0" w:afterLines="0" w:after="0" w:line="288" w:lineRule="auto"/>
              <w:jc w:val="center"/>
              <w:rPr>
                <w:rFonts w:hAnsi="宋体" w:cs="宋体"/>
                <w:sz w:val="21"/>
                <w:szCs w:val="21"/>
              </w:rPr>
            </w:pPr>
            <w:r w:rsidRPr="00180014">
              <w:rPr>
                <w:rFonts w:hAnsi="宋体" w:cs="宋体" w:hint="eastAsia"/>
                <w:sz w:val="21"/>
                <w:szCs w:val="21"/>
              </w:rPr>
              <w:t>7</w:t>
            </w:r>
          </w:p>
        </w:tc>
        <w:tc>
          <w:tcPr>
            <w:tcW w:w="2325" w:type="dxa"/>
            <w:vAlign w:val="center"/>
          </w:tcPr>
          <w:p w14:paraId="29EDF4A2" w14:textId="77777777" w:rsidR="00F56CCD" w:rsidRPr="00180014" w:rsidRDefault="00F56CCD" w:rsidP="005E3B4C">
            <w:pPr>
              <w:pStyle w:val="af2"/>
              <w:spacing w:beforeLines="0" w:before="0" w:afterLines="0" w:after="0" w:line="288" w:lineRule="auto"/>
              <w:jc w:val="center"/>
              <w:rPr>
                <w:rFonts w:hAnsi="宋体" w:cs="宋体"/>
                <w:sz w:val="21"/>
                <w:szCs w:val="21"/>
              </w:rPr>
            </w:pPr>
            <w:r w:rsidRPr="00180014">
              <w:rPr>
                <w:rFonts w:hAnsi="宋体" w:cs="宋体" w:hint="eastAsia"/>
                <w:sz w:val="21"/>
                <w:szCs w:val="21"/>
              </w:rPr>
              <w:t>资金来源</w:t>
            </w:r>
          </w:p>
        </w:tc>
        <w:tc>
          <w:tcPr>
            <w:tcW w:w="5978" w:type="dxa"/>
            <w:vAlign w:val="center"/>
          </w:tcPr>
          <w:p w14:paraId="28CEB961" w14:textId="77777777" w:rsidR="00F56CCD" w:rsidRPr="00180014" w:rsidRDefault="00F56CCD" w:rsidP="005E3B4C">
            <w:pPr>
              <w:pStyle w:val="af2"/>
              <w:spacing w:beforeLines="0" w:before="0" w:afterLines="0" w:after="0" w:line="288" w:lineRule="auto"/>
              <w:rPr>
                <w:rFonts w:hAnsi="宋体" w:cs="宋体"/>
                <w:sz w:val="21"/>
                <w:szCs w:val="21"/>
              </w:rPr>
            </w:pPr>
            <w:r w:rsidRPr="00180014">
              <w:rPr>
                <w:rFonts w:hAnsi="宋体" w:cs="宋体" w:hint="eastAsia"/>
                <w:sz w:val="21"/>
                <w:szCs w:val="21"/>
              </w:rPr>
              <w:t>财政资金</w:t>
            </w:r>
          </w:p>
        </w:tc>
      </w:tr>
      <w:tr w:rsidR="00F56CCD" w:rsidRPr="00180014" w14:paraId="6A3691FE" w14:textId="77777777" w:rsidTr="00F56CCD">
        <w:trPr>
          <w:trHeight w:val="729"/>
        </w:trPr>
        <w:tc>
          <w:tcPr>
            <w:tcW w:w="837" w:type="dxa"/>
            <w:vAlign w:val="center"/>
          </w:tcPr>
          <w:p w14:paraId="30EA335C" w14:textId="77777777" w:rsidR="00F56CCD" w:rsidRPr="00180014" w:rsidRDefault="00F56CCD" w:rsidP="005E3B4C">
            <w:pPr>
              <w:pStyle w:val="af2"/>
              <w:spacing w:beforeLines="0" w:before="0" w:afterLines="0" w:after="0" w:line="288" w:lineRule="auto"/>
              <w:jc w:val="center"/>
              <w:rPr>
                <w:rFonts w:hAnsi="宋体" w:cs="宋体"/>
                <w:sz w:val="21"/>
                <w:szCs w:val="21"/>
              </w:rPr>
            </w:pPr>
            <w:r w:rsidRPr="00180014">
              <w:rPr>
                <w:rFonts w:hAnsi="宋体" w:cs="宋体" w:hint="eastAsia"/>
                <w:sz w:val="21"/>
                <w:szCs w:val="21"/>
              </w:rPr>
              <w:t>8</w:t>
            </w:r>
          </w:p>
        </w:tc>
        <w:tc>
          <w:tcPr>
            <w:tcW w:w="2325" w:type="dxa"/>
            <w:vAlign w:val="center"/>
          </w:tcPr>
          <w:p w14:paraId="23C10C71" w14:textId="77777777" w:rsidR="00F56CCD" w:rsidRPr="00180014" w:rsidRDefault="00F56CCD" w:rsidP="005E3B4C">
            <w:pPr>
              <w:pStyle w:val="af2"/>
              <w:spacing w:beforeLines="0" w:before="0" w:afterLines="0" w:after="0" w:line="288" w:lineRule="auto"/>
              <w:jc w:val="center"/>
              <w:rPr>
                <w:rFonts w:hAnsi="宋体" w:cs="宋体"/>
                <w:sz w:val="21"/>
                <w:szCs w:val="21"/>
              </w:rPr>
            </w:pPr>
            <w:r w:rsidRPr="00180014">
              <w:rPr>
                <w:rFonts w:hAnsi="宋体" w:cs="宋体" w:hint="eastAsia"/>
                <w:sz w:val="21"/>
                <w:szCs w:val="21"/>
              </w:rPr>
              <w:t>响应方资质等级</w:t>
            </w:r>
          </w:p>
        </w:tc>
        <w:tc>
          <w:tcPr>
            <w:tcW w:w="5978" w:type="dxa"/>
            <w:vAlign w:val="center"/>
          </w:tcPr>
          <w:p w14:paraId="4007117C" w14:textId="78472E0F" w:rsidR="00F56CCD" w:rsidRPr="00180014" w:rsidRDefault="00F56CCD" w:rsidP="005E3B4C">
            <w:pPr>
              <w:spacing w:line="288" w:lineRule="auto"/>
              <w:rPr>
                <w:sz w:val="21"/>
                <w:szCs w:val="21"/>
              </w:rPr>
            </w:pPr>
            <w:r w:rsidRPr="00180014">
              <w:rPr>
                <w:rFonts w:cs="Times New Roman"/>
                <w:bCs/>
                <w:sz w:val="21"/>
                <w:szCs w:val="21"/>
              </w:rPr>
              <w:t>具有建设行政主管部门核定的建筑工程施工总承包叁级及以上资质或建筑装修装饰工程专业承包二级及以上资质</w:t>
            </w:r>
          </w:p>
        </w:tc>
      </w:tr>
      <w:tr w:rsidR="00F56CCD" w:rsidRPr="00180014" w14:paraId="1A92DB51" w14:textId="77777777" w:rsidTr="00F56CCD">
        <w:trPr>
          <w:trHeight w:val="587"/>
        </w:trPr>
        <w:tc>
          <w:tcPr>
            <w:tcW w:w="837" w:type="dxa"/>
            <w:vAlign w:val="center"/>
          </w:tcPr>
          <w:p w14:paraId="4A8BB635" w14:textId="77777777" w:rsidR="00F56CCD" w:rsidRPr="00180014" w:rsidRDefault="00F56CCD" w:rsidP="005E3B4C">
            <w:pPr>
              <w:pStyle w:val="af2"/>
              <w:spacing w:beforeLines="0" w:before="0" w:afterLines="0" w:after="0" w:line="288" w:lineRule="auto"/>
              <w:jc w:val="center"/>
              <w:rPr>
                <w:rFonts w:hAnsi="宋体" w:cs="宋体"/>
                <w:sz w:val="21"/>
                <w:szCs w:val="21"/>
              </w:rPr>
            </w:pPr>
            <w:r w:rsidRPr="00180014">
              <w:rPr>
                <w:rFonts w:hAnsi="宋体" w:cs="宋体" w:hint="eastAsia"/>
                <w:sz w:val="21"/>
                <w:szCs w:val="21"/>
              </w:rPr>
              <w:t>9</w:t>
            </w:r>
          </w:p>
        </w:tc>
        <w:tc>
          <w:tcPr>
            <w:tcW w:w="2325" w:type="dxa"/>
            <w:vAlign w:val="center"/>
          </w:tcPr>
          <w:p w14:paraId="6CD9EF89" w14:textId="77777777" w:rsidR="00F56CCD" w:rsidRPr="00180014" w:rsidRDefault="00F56CCD" w:rsidP="005E3B4C">
            <w:pPr>
              <w:pStyle w:val="af2"/>
              <w:spacing w:beforeLines="0" w:before="0" w:afterLines="0" w:after="0" w:line="288" w:lineRule="auto"/>
              <w:jc w:val="center"/>
              <w:rPr>
                <w:rFonts w:hAnsi="宋体" w:cs="宋体"/>
                <w:sz w:val="21"/>
                <w:szCs w:val="21"/>
              </w:rPr>
            </w:pPr>
            <w:r w:rsidRPr="00180014">
              <w:rPr>
                <w:rFonts w:hAnsi="宋体" w:cs="宋体" w:hint="eastAsia"/>
                <w:sz w:val="21"/>
                <w:szCs w:val="21"/>
              </w:rPr>
              <w:t>资格审查方法</w:t>
            </w:r>
          </w:p>
        </w:tc>
        <w:tc>
          <w:tcPr>
            <w:tcW w:w="5978" w:type="dxa"/>
            <w:vAlign w:val="center"/>
          </w:tcPr>
          <w:p w14:paraId="7FC74444" w14:textId="77777777" w:rsidR="00F56CCD" w:rsidRPr="00180014" w:rsidRDefault="00F56CCD" w:rsidP="005E3B4C">
            <w:pPr>
              <w:pStyle w:val="af2"/>
              <w:spacing w:beforeLines="0" w:before="0" w:afterLines="0" w:after="0" w:line="288" w:lineRule="auto"/>
              <w:rPr>
                <w:rFonts w:hAnsi="宋体" w:cs="宋体"/>
                <w:sz w:val="21"/>
                <w:szCs w:val="21"/>
              </w:rPr>
            </w:pPr>
            <w:r w:rsidRPr="00180014">
              <w:rPr>
                <w:rFonts w:hAnsi="宋体" w:cs="宋体" w:hint="eastAsia"/>
                <w:sz w:val="21"/>
                <w:szCs w:val="21"/>
              </w:rPr>
              <w:t>采用资格后审</w:t>
            </w:r>
          </w:p>
        </w:tc>
      </w:tr>
      <w:tr w:rsidR="00F56CCD" w:rsidRPr="00180014" w14:paraId="703B2913" w14:textId="77777777" w:rsidTr="00F56CCD">
        <w:trPr>
          <w:trHeight w:val="587"/>
        </w:trPr>
        <w:tc>
          <w:tcPr>
            <w:tcW w:w="837" w:type="dxa"/>
            <w:vAlign w:val="center"/>
          </w:tcPr>
          <w:p w14:paraId="0EF47A96" w14:textId="77777777" w:rsidR="00F56CCD" w:rsidRPr="00180014" w:rsidRDefault="00F56CCD" w:rsidP="005E3B4C">
            <w:pPr>
              <w:pStyle w:val="af2"/>
              <w:spacing w:beforeLines="0" w:before="0" w:afterLines="0" w:after="0" w:line="288" w:lineRule="auto"/>
              <w:jc w:val="center"/>
              <w:rPr>
                <w:rFonts w:hAnsi="宋体" w:cs="宋体"/>
                <w:sz w:val="21"/>
                <w:szCs w:val="21"/>
              </w:rPr>
            </w:pPr>
            <w:r w:rsidRPr="00180014">
              <w:rPr>
                <w:rFonts w:hAnsi="宋体" w:cs="宋体" w:hint="eastAsia"/>
                <w:sz w:val="21"/>
                <w:szCs w:val="21"/>
              </w:rPr>
              <w:t>10</w:t>
            </w:r>
          </w:p>
        </w:tc>
        <w:tc>
          <w:tcPr>
            <w:tcW w:w="2325" w:type="dxa"/>
            <w:vAlign w:val="center"/>
          </w:tcPr>
          <w:p w14:paraId="540F7CE5" w14:textId="77777777" w:rsidR="00F56CCD" w:rsidRPr="00180014" w:rsidRDefault="00F56CCD" w:rsidP="005E3B4C">
            <w:pPr>
              <w:pStyle w:val="af2"/>
              <w:spacing w:beforeLines="0" w:before="0" w:afterLines="0" w:after="0" w:line="288" w:lineRule="auto"/>
              <w:jc w:val="center"/>
              <w:rPr>
                <w:rFonts w:hAnsi="宋体" w:cs="宋体"/>
                <w:sz w:val="21"/>
                <w:szCs w:val="21"/>
              </w:rPr>
            </w:pPr>
            <w:r w:rsidRPr="00180014">
              <w:rPr>
                <w:rFonts w:hAnsi="宋体" w:cs="宋体" w:hint="eastAsia"/>
                <w:sz w:val="21"/>
                <w:szCs w:val="21"/>
              </w:rPr>
              <w:t>工程量清单计价方式</w:t>
            </w:r>
          </w:p>
        </w:tc>
        <w:tc>
          <w:tcPr>
            <w:tcW w:w="5978" w:type="dxa"/>
            <w:vAlign w:val="center"/>
          </w:tcPr>
          <w:p w14:paraId="71374411" w14:textId="77777777" w:rsidR="00F56CCD" w:rsidRPr="00180014" w:rsidRDefault="00F56CCD" w:rsidP="005E3B4C">
            <w:pPr>
              <w:pStyle w:val="af2"/>
              <w:spacing w:beforeLines="0" w:before="0" w:afterLines="0" w:after="0" w:line="288" w:lineRule="auto"/>
              <w:rPr>
                <w:rFonts w:hAnsi="宋体" w:cs="宋体"/>
                <w:sz w:val="21"/>
                <w:szCs w:val="21"/>
              </w:rPr>
            </w:pPr>
            <w:r w:rsidRPr="00180014">
              <w:rPr>
                <w:rFonts w:hAnsi="宋体" w:cs="宋体" w:hint="eastAsia"/>
                <w:sz w:val="21"/>
                <w:szCs w:val="21"/>
              </w:rPr>
              <w:t>按工程量清单报价</w:t>
            </w:r>
          </w:p>
        </w:tc>
      </w:tr>
      <w:tr w:rsidR="00F56CCD" w:rsidRPr="00180014" w14:paraId="4D1BAB06" w14:textId="77777777" w:rsidTr="00F56CCD">
        <w:trPr>
          <w:trHeight w:val="587"/>
        </w:trPr>
        <w:tc>
          <w:tcPr>
            <w:tcW w:w="837" w:type="dxa"/>
            <w:vAlign w:val="center"/>
          </w:tcPr>
          <w:p w14:paraId="28A3A322" w14:textId="77777777" w:rsidR="00F56CCD" w:rsidRPr="00180014" w:rsidRDefault="00F56CCD" w:rsidP="005E3B4C">
            <w:pPr>
              <w:pStyle w:val="af2"/>
              <w:spacing w:beforeLines="0" w:before="0" w:afterLines="0" w:after="0" w:line="288" w:lineRule="auto"/>
              <w:jc w:val="center"/>
              <w:rPr>
                <w:rFonts w:hAnsi="宋体" w:cs="宋体"/>
                <w:sz w:val="21"/>
                <w:szCs w:val="21"/>
              </w:rPr>
            </w:pPr>
            <w:r w:rsidRPr="00180014">
              <w:rPr>
                <w:rFonts w:hAnsi="宋体" w:cs="宋体" w:hint="eastAsia"/>
                <w:sz w:val="21"/>
                <w:szCs w:val="21"/>
              </w:rPr>
              <w:t>11</w:t>
            </w:r>
          </w:p>
        </w:tc>
        <w:tc>
          <w:tcPr>
            <w:tcW w:w="2325" w:type="dxa"/>
            <w:vAlign w:val="center"/>
          </w:tcPr>
          <w:p w14:paraId="28B6121D" w14:textId="77777777" w:rsidR="00F56CCD" w:rsidRPr="00180014" w:rsidRDefault="00F56CCD" w:rsidP="005E3B4C">
            <w:pPr>
              <w:pStyle w:val="af2"/>
              <w:spacing w:beforeLines="0" w:before="0" w:afterLines="0" w:after="0" w:line="288" w:lineRule="auto"/>
              <w:jc w:val="center"/>
              <w:rPr>
                <w:rFonts w:hAnsi="宋体" w:cs="宋体"/>
                <w:sz w:val="21"/>
                <w:szCs w:val="21"/>
              </w:rPr>
            </w:pPr>
            <w:r w:rsidRPr="00180014">
              <w:rPr>
                <w:rFonts w:hAnsi="宋体" w:cs="宋体" w:hint="eastAsia"/>
                <w:sz w:val="21"/>
                <w:szCs w:val="21"/>
              </w:rPr>
              <w:t>响应文件有效期</w:t>
            </w:r>
          </w:p>
        </w:tc>
        <w:tc>
          <w:tcPr>
            <w:tcW w:w="5978" w:type="dxa"/>
            <w:vAlign w:val="center"/>
          </w:tcPr>
          <w:p w14:paraId="6BE1B64D" w14:textId="77777777" w:rsidR="00F56CCD" w:rsidRPr="00180014" w:rsidRDefault="00F56CCD" w:rsidP="005E3B4C">
            <w:pPr>
              <w:pStyle w:val="af2"/>
              <w:spacing w:beforeLines="0" w:before="0" w:afterLines="0" w:after="0" w:line="288" w:lineRule="auto"/>
              <w:rPr>
                <w:rFonts w:hAnsi="宋体" w:cs="宋体"/>
                <w:sz w:val="21"/>
                <w:szCs w:val="21"/>
              </w:rPr>
            </w:pPr>
            <w:r w:rsidRPr="00180014">
              <w:rPr>
                <w:rFonts w:hAnsi="宋体" w:cs="宋体" w:hint="eastAsia"/>
                <w:sz w:val="21"/>
                <w:szCs w:val="21"/>
              </w:rPr>
              <w:t>为：</w:t>
            </w:r>
            <w:r w:rsidRPr="00180014">
              <w:rPr>
                <w:rFonts w:hAnsi="宋体" w:cs="宋体" w:hint="eastAsia"/>
                <w:sz w:val="21"/>
                <w:szCs w:val="21"/>
                <w:u w:val="single"/>
              </w:rPr>
              <w:t xml:space="preserve"> 90 </w:t>
            </w:r>
            <w:r w:rsidRPr="00180014">
              <w:rPr>
                <w:rFonts w:hAnsi="宋体" w:cs="宋体" w:hint="eastAsia"/>
                <w:sz w:val="21"/>
                <w:szCs w:val="21"/>
              </w:rPr>
              <w:t>日历天（响应文件提交截止时间算起）</w:t>
            </w:r>
          </w:p>
        </w:tc>
      </w:tr>
      <w:tr w:rsidR="00F56CCD" w:rsidRPr="00180014" w14:paraId="07DEFEAA" w14:textId="77777777" w:rsidTr="00F56CCD">
        <w:trPr>
          <w:trHeight w:val="771"/>
        </w:trPr>
        <w:tc>
          <w:tcPr>
            <w:tcW w:w="837" w:type="dxa"/>
            <w:vAlign w:val="center"/>
          </w:tcPr>
          <w:p w14:paraId="397CD32E" w14:textId="77777777" w:rsidR="00F56CCD" w:rsidRPr="00180014" w:rsidRDefault="00F56CCD" w:rsidP="005E3B4C">
            <w:pPr>
              <w:pStyle w:val="af2"/>
              <w:spacing w:beforeLines="0" w:before="0" w:afterLines="0" w:after="0" w:line="288" w:lineRule="auto"/>
              <w:jc w:val="center"/>
              <w:rPr>
                <w:rFonts w:hAnsi="宋体" w:cs="宋体"/>
                <w:sz w:val="21"/>
                <w:szCs w:val="21"/>
              </w:rPr>
            </w:pPr>
            <w:r w:rsidRPr="00180014">
              <w:rPr>
                <w:rFonts w:hAnsi="宋体" w:cs="宋体" w:hint="eastAsia"/>
                <w:sz w:val="21"/>
                <w:szCs w:val="21"/>
              </w:rPr>
              <w:t>12</w:t>
            </w:r>
          </w:p>
        </w:tc>
        <w:tc>
          <w:tcPr>
            <w:tcW w:w="2325" w:type="dxa"/>
            <w:vAlign w:val="center"/>
          </w:tcPr>
          <w:p w14:paraId="04BE68ED" w14:textId="77777777" w:rsidR="00F56CCD" w:rsidRPr="00180014" w:rsidRDefault="00F56CCD" w:rsidP="005E3B4C">
            <w:pPr>
              <w:pStyle w:val="af2"/>
              <w:spacing w:beforeLines="0" w:before="0" w:afterLines="0" w:after="0" w:line="288" w:lineRule="auto"/>
              <w:jc w:val="center"/>
              <w:rPr>
                <w:rFonts w:hAnsi="宋体" w:cs="宋体"/>
                <w:sz w:val="21"/>
                <w:szCs w:val="21"/>
              </w:rPr>
            </w:pPr>
            <w:r w:rsidRPr="00180014">
              <w:rPr>
                <w:rFonts w:hAnsi="宋体" w:cs="宋体" w:hint="eastAsia"/>
                <w:sz w:val="21"/>
                <w:szCs w:val="21"/>
              </w:rPr>
              <w:t>磋商保证金金额</w:t>
            </w:r>
          </w:p>
        </w:tc>
        <w:tc>
          <w:tcPr>
            <w:tcW w:w="5978" w:type="dxa"/>
            <w:vAlign w:val="center"/>
          </w:tcPr>
          <w:p w14:paraId="17CBFE14" w14:textId="77777777" w:rsidR="00F56CCD" w:rsidRPr="00180014" w:rsidRDefault="00F56CCD" w:rsidP="005E3B4C">
            <w:pPr>
              <w:pStyle w:val="af2"/>
              <w:spacing w:beforeLines="0" w:before="0" w:afterLines="0" w:after="0" w:line="288" w:lineRule="auto"/>
              <w:jc w:val="left"/>
              <w:rPr>
                <w:rFonts w:hAnsi="宋体" w:cs="宋体"/>
                <w:sz w:val="21"/>
                <w:szCs w:val="21"/>
              </w:rPr>
            </w:pPr>
            <w:r w:rsidRPr="00180014">
              <w:rPr>
                <w:rFonts w:hAnsi="宋体" w:cs="宋体" w:hint="eastAsia"/>
                <w:sz w:val="21"/>
                <w:szCs w:val="21"/>
              </w:rPr>
              <w:t>无</w:t>
            </w:r>
          </w:p>
        </w:tc>
      </w:tr>
      <w:tr w:rsidR="00F56CCD" w:rsidRPr="00180014" w14:paraId="4F92F5EA" w14:textId="77777777" w:rsidTr="00F56CCD">
        <w:trPr>
          <w:trHeight w:val="2670"/>
        </w:trPr>
        <w:tc>
          <w:tcPr>
            <w:tcW w:w="837" w:type="dxa"/>
            <w:vAlign w:val="center"/>
          </w:tcPr>
          <w:p w14:paraId="10DC787B" w14:textId="77777777" w:rsidR="00F56CCD" w:rsidRPr="00180014" w:rsidRDefault="00F56CCD" w:rsidP="005E3B4C">
            <w:pPr>
              <w:pStyle w:val="af2"/>
              <w:spacing w:beforeLines="0" w:before="0" w:afterLines="0" w:after="0" w:line="288" w:lineRule="auto"/>
              <w:jc w:val="center"/>
              <w:rPr>
                <w:rFonts w:hAnsi="宋体" w:cs="宋体"/>
                <w:sz w:val="21"/>
                <w:szCs w:val="21"/>
              </w:rPr>
            </w:pPr>
            <w:r w:rsidRPr="00180014">
              <w:rPr>
                <w:rFonts w:hAnsi="宋体" w:cs="宋体" w:hint="eastAsia"/>
                <w:sz w:val="21"/>
                <w:szCs w:val="21"/>
              </w:rPr>
              <w:t>13</w:t>
            </w:r>
          </w:p>
        </w:tc>
        <w:tc>
          <w:tcPr>
            <w:tcW w:w="2325" w:type="dxa"/>
            <w:vAlign w:val="center"/>
          </w:tcPr>
          <w:p w14:paraId="7506CD6A" w14:textId="77777777" w:rsidR="00F56CCD" w:rsidRPr="00180014" w:rsidRDefault="00F56CCD" w:rsidP="005E3B4C">
            <w:pPr>
              <w:pStyle w:val="af2"/>
              <w:spacing w:beforeLines="0" w:before="0" w:afterLines="0" w:after="0" w:line="288" w:lineRule="auto"/>
              <w:jc w:val="center"/>
              <w:rPr>
                <w:rFonts w:hAnsi="宋体" w:cs="宋体"/>
                <w:sz w:val="21"/>
                <w:szCs w:val="21"/>
              </w:rPr>
            </w:pPr>
            <w:r w:rsidRPr="00180014">
              <w:rPr>
                <w:rFonts w:hAnsi="宋体" w:cs="宋体" w:hint="eastAsia"/>
                <w:sz w:val="21"/>
                <w:szCs w:val="21"/>
              </w:rPr>
              <w:t>投标预备会</w:t>
            </w:r>
          </w:p>
          <w:p w14:paraId="21034755" w14:textId="77777777" w:rsidR="00F56CCD" w:rsidRPr="00180014" w:rsidRDefault="00F56CCD" w:rsidP="005E3B4C">
            <w:pPr>
              <w:pStyle w:val="af2"/>
              <w:spacing w:beforeLines="0" w:before="0" w:afterLines="0" w:after="0" w:line="288" w:lineRule="auto"/>
              <w:jc w:val="center"/>
              <w:rPr>
                <w:rFonts w:hAnsi="宋体" w:cs="宋体"/>
                <w:sz w:val="21"/>
                <w:szCs w:val="21"/>
              </w:rPr>
            </w:pPr>
            <w:r w:rsidRPr="00180014">
              <w:rPr>
                <w:rFonts w:hAnsi="宋体" w:cs="宋体" w:hint="eastAsia"/>
                <w:sz w:val="21"/>
                <w:szCs w:val="21"/>
              </w:rPr>
              <w:t>（答疑会）</w:t>
            </w:r>
          </w:p>
        </w:tc>
        <w:tc>
          <w:tcPr>
            <w:tcW w:w="5978" w:type="dxa"/>
            <w:vAlign w:val="center"/>
          </w:tcPr>
          <w:p w14:paraId="15D44A0B" w14:textId="77777777" w:rsidR="00F56CCD" w:rsidRPr="00180014" w:rsidRDefault="00F56CCD" w:rsidP="005E3B4C">
            <w:pPr>
              <w:snapToGrid w:val="0"/>
              <w:spacing w:line="288" w:lineRule="auto"/>
              <w:rPr>
                <w:spacing w:val="-6"/>
                <w:sz w:val="21"/>
                <w:szCs w:val="21"/>
              </w:rPr>
            </w:pPr>
            <w:r w:rsidRPr="00180014">
              <w:rPr>
                <w:rFonts w:hint="eastAsia"/>
                <w:spacing w:val="-6"/>
                <w:sz w:val="21"/>
                <w:szCs w:val="21"/>
              </w:rPr>
              <w:t>本项目不进行集中答疑，无投标预备会。</w:t>
            </w:r>
          </w:p>
          <w:p w14:paraId="0C294A63" w14:textId="251D53BC" w:rsidR="00F56CCD" w:rsidRPr="00180014" w:rsidRDefault="00F56CCD" w:rsidP="005E3B4C">
            <w:pPr>
              <w:snapToGrid w:val="0"/>
              <w:spacing w:line="288" w:lineRule="auto"/>
              <w:rPr>
                <w:spacing w:val="-6"/>
                <w:sz w:val="21"/>
                <w:szCs w:val="21"/>
              </w:rPr>
            </w:pPr>
            <w:r w:rsidRPr="00180014">
              <w:rPr>
                <w:rFonts w:hint="eastAsia"/>
                <w:spacing w:val="-6"/>
                <w:sz w:val="21"/>
                <w:szCs w:val="21"/>
              </w:rPr>
              <w:t>响应方在现场踏勘以及理解磋商文件、施工图纸中的疑问，可以于2022年</w:t>
            </w:r>
            <w:r w:rsidR="00DA3861">
              <w:rPr>
                <w:spacing w:val="-6"/>
                <w:sz w:val="21"/>
                <w:szCs w:val="21"/>
              </w:rPr>
              <w:t>07</w:t>
            </w:r>
            <w:r w:rsidRPr="00180014">
              <w:rPr>
                <w:rFonts w:hint="eastAsia"/>
                <w:spacing w:val="-6"/>
                <w:sz w:val="21"/>
                <w:szCs w:val="21"/>
              </w:rPr>
              <w:t>月</w:t>
            </w:r>
            <w:r w:rsidR="00DA3861">
              <w:rPr>
                <w:spacing w:val="-6"/>
                <w:sz w:val="21"/>
                <w:szCs w:val="21"/>
              </w:rPr>
              <w:t>01</w:t>
            </w:r>
            <w:r w:rsidRPr="00180014">
              <w:rPr>
                <w:rFonts w:hint="eastAsia"/>
                <w:spacing w:val="-6"/>
                <w:sz w:val="21"/>
                <w:szCs w:val="21"/>
              </w:rPr>
              <w:t>日上午11:00前以传真形式发给采购人。采购人将酌情对响应方疑问作出统一的解答，并以采购补充文件的形式，发放给所有响应方。</w:t>
            </w:r>
          </w:p>
          <w:p w14:paraId="271768E5" w14:textId="490C534D" w:rsidR="00F56CCD" w:rsidRPr="00180014" w:rsidRDefault="00F56CCD" w:rsidP="005E3B4C">
            <w:pPr>
              <w:snapToGrid w:val="0"/>
              <w:spacing w:line="288" w:lineRule="auto"/>
              <w:rPr>
                <w:spacing w:val="-6"/>
                <w:sz w:val="21"/>
                <w:szCs w:val="21"/>
              </w:rPr>
            </w:pPr>
            <w:r w:rsidRPr="00180014">
              <w:rPr>
                <w:rFonts w:hint="eastAsia"/>
                <w:spacing w:val="-6"/>
                <w:sz w:val="21"/>
                <w:szCs w:val="21"/>
              </w:rPr>
              <w:t>联系人：刘冰冰</w:t>
            </w:r>
          </w:p>
          <w:p w14:paraId="481FE41F" w14:textId="754BE119" w:rsidR="00F56CCD" w:rsidRPr="00180014" w:rsidRDefault="00F56CCD" w:rsidP="005E3B4C">
            <w:pPr>
              <w:snapToGrid w:val="0"/>
              <w:spacing w:line="288" w:lineRule="auto"/>
              <w:rPr>
                <w:spacing w:val="-6"/>
                <w:sz w:val="21"/>
                <w:szCs w:val="21"/>
              </w:rPr>
            </w:pPr>
            <w:r w:rsidRPr="00180014">
              <w:rPr>
                <w:rFonts w:hint="eastAsia"/>
                <w:spacing w:val="-6"/>
                <w:sz w:val="21"/>
                <w:szCs w:val="21"/>
              </w:rPr>
              <w:t>电话：0571-8766611</w:t>
            </w:r>
            <w:r w:rsidRPr="00180014">
              <w:rPr>
                <w:spacing w:val="-6"/>
                <w:sz w:val="21"/>
                <w:szCs w:val="21"/>
              </w:rPr>
              <w:t>7</w:t>
            </w:r>
          </w:p>
          <w:p w14:paraId="0A7F4551" w14:textId="77AFC390" w:rsidR="00F56CCD" w:rsidRPr="00180014" w:rsidRDefault="00F56CCD" w:rsidP="005E3B4C">
            <w:pPr>
              <w:snapToGrid w:val="0"/>
              <w:spacing w:line="288" w:lineRule="auto"/>
              <w:rPr>
                <w:sz w:val="21"/>
                <w:szCs w:val="21"/>
              </w:rPr>
            </w:pPr>
            <w:r w:rsidRPr="00180014">
              <w:rPr>
                <w:rFonts w:hint="eastAsia"/>
                <w:spacing w:val="-6"/>
                <w:sz w:val="21"/>
                <w:szCs w:val="21"/>
              </w:rPr>
              <w:t>邮箱：zb</w:t>
            </w:r>
            <w:r w:rsidRPr="00180014">
              <w:rPr>
                <w:spacing w:val="-6"/>
                <w:sz w:val="21"/>
                <w:szCs w:val="21"/>
              </w:rPr>
              <w:t>05@</w:t>
            </w:r>
            <w:r w:rsidRPr="00180014">
              <w:rPr>
                <w:rFonts w:hint="eastAsia"/>
                <w:spacing w:val="-6"/>
                <w:sz w:val="21"/>
                <w:szCs w:val="21"/>
              </w:rPr>
              <w:t>qszb</w:t>
            </w:r>
            <w:r w:rsidRPr="00180014">
              <w:rPr>
                <w:spacing w:val="-6"/>
                <w:sz w:val="21"/>
                <w:szCs w:val="21"/>
              </w:rPr>
              <w:t>.net</w:t>
            </w:r>
          </w:p>
        </w:tc>
      </w:tr>
      <w:tr w:rsidR="00F56CCD" w:rsidRPr="00180014" w14:paraId="135F295E" w14:textId="77777777" w:rsidTr="00F56CCD">
        <w:trPr>
          <w:trHeight w:val="587"/>
        </w:trPr>
        <w:tc>
          <w:tcPr>
            <w:tcW w:w="837" w:type="dxa"/>
            <w:vAlign w:val="center"/>
          </w:tcPr>
          <w:p w14:paraId="53F0E268" w14:textId="77777777" w:rsidR="00F56CCD" w:rsidRPr="00180014" w:rsidRDefault="00F56CCD" w:rsidP="005E3B4C">
            <w:pPr>
              <w:pStyle w:val="af2"/>
              <w:spacing w:beforeLines="0" w:before="0" w:afterLines="0" w:after="0" w:line="288" w:lineRule="auto"/>
              <w:jc w:val="center"/>
              <w:rPr>
                <w:rFonts w:hAnsi="宋体" w:cs="宋体"/>
                <w:sz w:val="21"/>
                <w:szCs w:val="21"/>
              </w:rPr>
            </w:pPr>
            <w:r w:rsidRPr="00180014">
              <w:rPr>
                <w:rFonts w:hAnsi="宋体" w:cs="宋体" w:hint="eastAsia"/>
                <w:sz w:val="21"/>
                <w:szCs w:val="21"/>
              </w:rPr>
              <w:t>14</w:t>
            </w:r>
          </w:p>
        </w:tc>
        <w:tc>
          <w:tcPr>
            <w:tcW w:w="2325" w:type="dxa"/>
            <w:vAlign w:val="center"/>
          </w:tcPr>
          <w:p w14:paraId="5B2A85CC" w14:textId="77777777" w:rsidR="00F56CCD" w:rsidRPr="00180014" w:rsidRDefault="00F56CCD" w:rsidP="005E3B4C">
            <w:pPr>
              <w:adjustRightInd w:val="0"/>
              <w:snapToGrid w:val="0"/>
              <w:spacing w:line="288" w:lineRule="auto"/>
              <w:jc w:val="center"/>
              <w:rPr>
                <w:sz w:val="21"/>
                <w:szCs w:val="21"/>
              </w:rPr>
            </w:pPr>
            <w:r w:rsidRPr="00180014">
              <w:rPr>
                <w:rFonts w:hint="eastAsia"/>
                <w:sz w:val="21"/>
                <w:szCs w:val="21"/>
              </w:rPr>
              <w:t>转包与分包</w:t>
            </w:r>
          </w:p>
        </w:tc>
        <w:tc>
          <w:tcPr>
            <w:tcW w:w="5978" w:type="dxa"/>
            <w:vAlign w:val="center"/>
          </w:tcPr>
          <w:p w14:paraId="095BD108" w14:textId="77777777" w:rsidR="00F56CCD" w:rsidRPr="00180014" w:rsidRDefault="00F56CCD" w:rsidP="00844236">
            <w:pPr>
              <w:pStyle w:val="af2"/>
              <w:spacing w:beforeLines="0" w:before="0" w:afterLines="0" w:after="0" w:line="288" w:lineRule="auto"/>
              <w:jc w:val="left"/>
              <w:rPr>
                <w:rFonts w:hAnsi="宋体" w:cs="宋体"/>
                <w:spacing w:val="-6"/>
                <w:kern w:val="0"/>
                <w:sz w:val="21"/>
                <w:szCs w:val="21"/>
              </w:rPr>
            </w:pPr>
            <w:r w:rsidRPr="00180014">
              <w:rPr>
                <w:rFonts w:hAnsi="宋体" w:cs="宋体" w:hint="eastAsia"/>
                <w:spacing w:val="-6"/>
                <w:kern w:val="0"/>
                <w:sz w:val="21"/>
                <w:szCs w:val="21"/>
              </w:rPr>
              <w:t>1.本项目不允许转包；</w:t>
            </w:r>
          </w:p>
          <w:p w14:paraId="226EE54B" w14:textId="77777777" w:rsidR="00F56CCD" w:rsidRPr="00180014" w:rsidRDefault="00F56CCD" w:rsidP="00844236">
            <w:pPr>
              <w:pStyle w:val="af2"/>
              <w:spacing w:beforeLines="0" w:before="0" w:afterLines="0" w:after="0" w:line="288" w:lineRule="auto"/>
              <w:jc w:val="left"/>
              <w:rPr>
                <w:rFonts w:hAnsi="宋体" w:cs="宋体"/>
                <w:spacing w:val="-6"/>
                <w:kern w:val="0"/>
                <w:sz w:val="21"/>
                <w:szCs w:val="21"/>
              </w:rPr>
            </w:pPr>
            <w:r w:rsidRPr="00180014">
              <w:rPr>
                <w:rFonts w:hAnsi="宋体" w:cs="宋体" w:hint="eastAsia"/>
                <w:spacing w:val="-6"/>
                <w:kern w:val="0"/>
                <w:sz w:val="21"/>
                <w:szCs w:val="21"/>
              </w:rPr>
              <w:t>2.供应商根据磋商文件的规定和采购项目的实际情况，拟在成交后将成交项目的非主体、非关键性工作分包的，应当在响应文件中载明分包承担主体，分包承担主体应当具备相应资质条件且不得再次分包。依据《政府采购促进中小企业发展管理办法》（财库</w:t>
            </w:r>
            <w:r w:rsidRPr="00180014">
              <w:rPr>
                <w:rFonts w:hAnsi="宋体" w:cs="宋体" w:hint="eastAsia"/>
                <w:spacing w:val="-6"/>
                <w:kern w:val="0"/>
                <w:sz w:val="21"/>
                <w:szCs w:val="21"/>
              </w:rPr>
              <w:lastRenderedPageBreak/>
              <w:t>〔2020〕46号）规定享受扶持政策获得政府采购合同的，小微企业不得将合同分包给大中型企业，中型企业不得将合同分包给大型企业。</w:t>
            </w:r>
          </w:p>
        </w:tc>
      </w:tr>
      <w:tr w:rsidR="00F56CCD" w:rsidRPr="00180014" w14:paraId="337206D9" w14:textId="77777777" w:rsidTr="00F56CCD">
        <w:trPr>
          <w:trHeight w:val="662"/>
        </w:trPr>
        <w:tc>
          <w:tcPr>
            <w:tcW w:w="837" w:type="dxa"/>
            <w:vAlign w:val="center"/>
          </w:tcPr>
          <w:p w14:paraId="44C2BAB0" w14:textId="77777777" w:rsidR="00F56CCD" w:rsidRPr="00180014" w:rsidRDefault="00F56CCD" w:rsidP="005E3B4C">
            <w:pPr>
              <w:pStyle w:val="af2"/>
              <w:spacing w:beforeLines="0" w:before="0" w:afterLines="0" w:after="0" w:line="288" w:lineRule="auto"/>
              <w:jc w:val="center"/>
              <w:rPr>
                <w:rFonts w:hAnsi="宋体" w:cs="宋体"/>
                <w:sz w:val="21"/>
                <w:szCs w:val="21"/>
              </w:rPr>
            </w:pPr>
            <w:r w:rsidRPr="00180014">
              <w:rPr>
                <w:rFonts w:hAnsi="宋体" w:cs="宋体" w:hint="eastAsia"/>
                <w:sz w:val="21"/>
                <w:szCs w:val="21"/>
              </w:rPr>
              <w:lastRenderedPageBreak/>
              <w:t>15</w:t>
            </w:r>
          </w:p>
        </w:tc>
        <w:tc>
          <w:tcPr>
            <w:tcW w:w="2325" w:type="dxa"/>
            <w:vAlign w:val="center"/>
          </w:tcPr>
          <w:p w14:paraId="7D80CCF9" w14:textId="77777777" w:rsidR="00F56CCD" w:rsidRPr="00180014" w:rsidRDefault="00F56CCD" w:rsidP="005E3B4C">
            <w:pPr>
              <w:pStyle w:val="af2"/>
              <w:spacing w:beforeLines="0" w:before="0" w:afterLines="0" w:after="0" w:line="288" w:lineRule="auto"/>
              <w:jc w:val="center"/>
              <w:rPr>
                <w:rFonts w:hAnsi="宋体" w:cs="宋体"/>
                <w:sz w:val="21"/>
                <w:szCs w:val="21"/>
              </w:rPr>
            </w:pPr>
            <w:r w:rsidRPr="00180014">
              <w:rPr>
                <w:rFonts w:hAnsi="宋体" w:cs="宋体" w:hint="eastAsia"/>
                <w:sz w:val="21"/>
                <w:szCs w:val="21"/>
              </w:rPr>
              <w:t>磋商响应文件份数</w:t>
            </w:r>
          </w:p>
        </w:tc>
        <w:tc>
          <w:tcPr>
            <w:tcW w:w="5978" w:type="dxa"/>
            <w:vAlign w:val="center"/>
          </w:tcPr>
          <w:p w14:paraId="514460E5" w14:textId="77777777" w:rsidR="00F56CCD" w:rsidRPr="00180014" w:rsidRDefault="00F56CCD" w:rsidP="005E3B4C">
            <w:pPr>
              <w:rPr>
                <w:sz w:val="21"/>
                <w:szCs w:val="21"/>
              </w:rPr>
            </w:pPr>
            <w:r w:rsidRPr="00180014">
              <w:rPr>
                <w:rFonts w:hint="eastAsia"/>
                <w:sz w:val="21"/>
                <w:szCs w:val="21"/>
              </w:rPr>
              <w:t>磋商响应文件份数：</w:t>
            </w:r>
          </w:p>
          <w:p w14:paraId="47461585" w14:textId="123761DE" w:rsidR="00F56CCD" w:rsidRPr="00180014" w:rsidRDefault="00F56CCD" w:rsidP="005E3B4C">
            <w:pPr>
              <w:pStyle w:val="af2"/>
              <w:spacing w:beforeLines="0" w:before="0" w:afterLines="0" w:after="0" w:line="288" w:lineRule="auto"/>
              <w:rPr>
                <w:rFonts w:hAnsi="宋体"/>
                <w:sz w:val="21"/>
                <w:szCs w:val="21"/>
              </w:rPr>
            </w:pPr>
            <w:r w:rsidRPr="00180014">
              <w:rPr>
                <w:rFonts w:hAnsi="宋体" w:hint="eastAsia"/>
                <w:sz w:val="21"/>
                <w:szCs w:val="21"/>
              </w:rPr>
              <w:t>电子加密响应文件：政府采购云平台在线上传一份；备份响应文件：密封包装后EMS或顺丰邮寄形式递交一份（邮寄地址：杭州市西湖区玉古路173号中田大厦</w:t>
            </w:r>
            <w:r w:rsidR="00FE1E28">
              <w:rPr>
                <w:rFonts w:hAnsi="宋体" w:hint="eastAsia"/>
                <w:sz w:val="21"/>
                <w:szCs w:val="21"/>
              </w:rPr>
              <w:t>21楼</w:t>
            </w:r>
            <w:r w:rsidRPr="00180014">
              <w:rPr>
                <w:rFonts w:hAnsi="宋体" w:hint="eastAsia"/>
                <w:sz w:val="21"/>
                <w:szCs w:val="21"/>
              </w:rPr>
              <w:t>H室，浙江求是招标代理有限公司（刘冰冰）收，电话：</w:t>
            </w:r>
            <w:r w:rsidR="00844236" w:rsidRPr="00180014">
              <w:rPr>
                <w:rFonts w:hAnsi="宋体" w:hint="eastAsia"/>
                <w:sz w:val="21"/>
                <w:szCs w:val="21"/>
              </w:rPr>
              <w:t>0571-87666117</w:t>
            </w:r>
            <w:r w:rsidRPr="00180014">
              <w:rPr>
                <w:rFonts w:hAnsi="宋体" w:hint="eastAsia"/>
                <w:sz w:val="21"/>
                <w:szCs w:val="21"/>
              </w:rPr>
              <w:t>，寄出后将（快递单号、项目名称、公司名称、联系方式等相关信息）发至：</w:t>
            </w:r>
            <w:r w:rsidR="00844236" w:rsidRPr="00180014">
              <w:rPr>
                <w:rFonts w:hAnsi="宋体" w:hint="eastAsia"/>
                <w:sz w:val="21"/>
                <w:szCs w:val="21"/>
              </w:rPr>
              <w:t>zb05@qszb.net</w:t>
            </w:r>
            <w:r w:rsidRPr="00180014">
              <w:rPr>
                <w:rFonts w:hAnsi="宋体" w:hint="eastAsia"/>
                <w:sz w:val="21"/>
                <w:szCs w:val="21"/>
              </w:rPr>
              <w:t>，以便查收）。</w:t>
            </w:r>
          </w:p>
          <w:p w14:paraId="66B47178" w14:textId="77777777" w:rsidR="00F56CCD" w:rsidRPr="00180014" w:rsidRDefault="00F56CCD" w:rsidP="005E3B4C">
            <w:pPr>
              <w:pStyle w:val="af2"/>
              <w:spacing w:beforeLines="0" w:before="0" w:afterLines="0" w:after="0" w:line="288" w:lineRule="auto"/>
              <w:rPr>
                <w:rFonts w:hAnsi="宋体" w:cs="宋体"/>
                <w:sz w:val="21"/>
                <w:szCs w:val="21"/>
              </w:rPr>
            </w:pPr>
            <w:r w:rsidRPr="00180014">
              <w:rPr>
                <w:rFonts w:hAnsi="宋体" w:hint="eastAsia"/>
                <w:sz w:val="21"/>
                <w:szCs w:val="21"/>
              </w:rPr>
              <w:t>特别说明：双休日和法定节假日不收件，供应商自行承担邮寄风险。</w:t>
            </w:r>
          </w:p>
        </w:tc>
      </w:tr>
      <w:tr w:rsidR="00F56CCD" w:rsidRPr="00180014" w14:paraId="7521B1A6" w14:textId="77777777" w:rsidTr="00F56CCD">
        <w:trPr>
          <w:trHeight w:val="587"/>
        </w:trPr>
        <w:tc>
          <w:tcPr>
            <w:tcW w:w="837" w:type="dxa"/>
            <w:vAlign w:val="center"/>
          </w:tcPr>
          <w:p w14:paraId="387D8F25" w14:textId="77777777" w:rsidR="00F56CCD" w:rsidRPr="00180014" w:rsidRDefault="00F56CCD" w:rsidP="005E3B4C">
            <w:pPr>
              <w:pStyle w:val="af2"/>
              <w:spacing w:beforeLines="0" w:before="0" w:afterLines="0" w:after="0" w:line="288" w:lineRule="auto"/>
              <w:jc w:val="center"/>
              <w:rPr>
                <w:rFonts w:hAnsi="宋体" w:cs="宋体"/>
                <w:sz w:val="21"/>
                <w:szCs w:val="21"/>
              </w:rPr>
            </w:pPr>
            <w:r w:rsidRPr="00180014">
              <w:rPr>
                <w:rFonts w:hAnsi="宋体" w:cs="宋体" w:hint="eastAsia"/>
                <w:sz w:val="21"/>
                <w:szCs w:val="21"/>
              </w:rPr>
              <w:t>16</w:t>
            </w:r>
          </w:p>
        </w:tc>
        <w:tc>
          <w:tcPr>
            <w:tcW w:w="2325" w:type="dxa"/>
            <w:vAlign w:val="center"/>
          </w:tcPr>
          <w:p w14:paraId="43E94FE3" w14:textId="77777777" w:rsidR="00F56CCD" w:rsidRPr="00180014" w:rsidRDefault="00F56CCD" w:rsidP="005E3B4C">
            <w:pPr>
              <w:pStyle w:val="af2"/>
              <w:spacing w:beforeLines="0" w:before="0" w:afterLines="0" w:after="0" w:line="288" w:lineRule="auto"/>
              <w:jc w:val="center"/>
              <w:rPr>
                <w:rFonts w:hAnsi="宋体" w:cs="宋体"/>
                <w:sz w:val="21"/>
                <w:szCs w:val="21"/>
              </w:rPr>
            </w:pPr>
            <w:r w:rsidRPr="00180014">
              <w:rPr>
                <w:rFonts w:hAnsi="宋体" w:hint="eastAsia"/>
                <w:sz w:val="21"/>
                <w:szCs w:val="21"/>
              </w:rPr>
              <w:t>评审办法及评分标准</w:t>
            </w:r>
          </w:p>
        </w:tc>
        <w:tc>
          <w:tcPr>
            <w:tcW w:w="5978" w:type="dxa"/>
            <w:vAlign w:val="center"/>
          </w:tcPr>
          <w:p w14:paraId="68AAA24F" w14:textId="77777777" w:rsidR="00F56CCD" w:rsidRPr="00180014" w:rsidRDefault="00F56CCD" w:rsidP="005E3B4C">
            <w:pPr>
              <w:pStyle w:val="af2"/>
              <w:spacing w:beforeLines="0" w:before="0" w:afterLines="0" w:after="0" w:line="288" w:lineRule="auto"/>
              <w:rPr>
                <w:rFonts w:hAnsi="宋体" w:cs="宋体"/>
                <w:sz w:val="21"/>
                <w:szCs w:val="21"/>
              </w:rPr>
            </w:pPr>
            <w:r w:rsidRPr="00180014">
              <w:rPr>
                <w:rFonts w:hAnsi="宋体" w:hint="eastAsia"/>
                <w:sz w:val="21"/>
                <w:szCs w:val="21"/>
              </w:rPr>
              <w:t>详见第四章《评审办法及评分标准》</w:t>
            </w:r>
          </w:p>
        </w:tc>
      </w:tr>
      <w:tr w:rsidR="00F56CCD" w:rsidRPr="00180014" w14:paraId="49AB1621" w14:textId="77777777" w:rsidTr="00F56CCD">
        <w:trPr>
          <w:trHeight w:val="587"/>
        </w:trPr>
        <w:tc>
          <w:tcPr>
            <w:tcW w:w="837" w:type="dxa"/>
            <w:vAlign w:val="center"/>
          </w:tcPr>
          <w:p w14:paraId="28A91E4C" w14:textId="77777777" w:rsidR="00F56CCD" w:rsidRPr="00180014" w:rsidRDefault="00F56CCD" w:rsidP="005E3B4C">
            <w:pPr>
              <w:pStyle w:val="af2"/>
              <w:spacing w:beforeLines="0" w:before="0" w:afterLines="0" w:after="0" w:line="288" w:lineRule="auto"/>
              <w:jc w:val="center"/>
              <w:rPr>
                <w:rFonts w:hAnsi="宋体" w:cs="宋体"/>
                <w:sz w:val="21"/>
                <w:szCs w:val="21"/>
              </w:rPr>
            </w:pPr>
            <w:r w:rsidRPr="00180014">
              <w:rPr>
                <w:rFonts w:hAnsi="宋体" w:cs="宋体" w:hint="eastAsia"/>
                <w:sz w:val="21"/>
                <w:szCs w:val="21"/>
              </w:rPr>
              <w:t>17</w:t>
            </w:r>
          </w:p>
        </w:tc>
        <w:tc>
          <w:tcPr>
            <w:tcW w:w="2325" w:type="dxa"/>
            <w:vAlign w:val="center"/>
          </w:tcPr>
          <w:p w14:paraId="7AFC2026" w14:textId="77777777" w:rsidR="00F56CCD" w:rsidRPr="00180014" w:rsidRDefault="00F56CCD" w:rsidP="005E3B4C">
            <w:pPr>
              <w:pStyle w:val="af2"/>
              <w:spacing w:beforeLines="0" w:before="0" w:afterLines="0" w:after="0" w:line="288" w:lineRule="auto"/>
              <w:jc w:val="center"/>
              <w:rPr>
                <w:rFonts w:hAnsi="宋体" w:cs="宋体"/>
                <w:sz w:val="21"/>
                <w:szCs w:val="21"/>
              </w:rPr>
            </w:pPr>
            <w:r w:rsidRPr="00180014">
              <w:rPr>
                <w:rFonts w:hAnsi="宋体" w:cs="宋体" w:hint="eastAsia"/>
                <w:sz w:val="21"/>
                <w:szCs w:val="21"/>
              </w:rPr>
              <w:t>最高限价</w:t>
            </w:r>
          </w:p>
        </w:tc>
        <w:tc>
          <w:tcPr>
            <w:tcW w:w="5978" w:type="dxa"/>
            <w:vAlign w:val="center"/>
          </w:tcPr>
          <w:p w14:paraId="356A4A24" w14:textId="77777777" w:rsidR="00F56CCD" w:rsidRPr="00180014" w:rsidRDefault="00F56CCD" w:rsidP="00844236">
            <w:pPr>
              <w:pStyle w:val="af2"/>
              <w:spacing w:beforeLines="0" w:before="0" w:afterLines="0" w:after="0" w:line="288" w:lineRule="auto"/>
              <w:rPr>
                <w:rFonts w:hAnsi="宋体" w:cs="宋体"/>
                <w:sz w:val="21"/>
                <w:szCs w:val="21"/>
              </w:rPr>
            </w:pPr>
            <w:r w:rsidRPr="00180014">
              <w:rPr>
                <w:rFonts w:hAnsi="宋体" w:cs="宋体" w:hint="eastAsia"/>
                <w:spacing w:val="-6"/>
                <w:sz w:val="21"/>
                <w:szCs w:val="21"/>
              </w:rPr>
              <w:t>采购预算即为最高限价</w:t>
            </w:r>
            <w:r w:rsidRPr="00180014">
              <w:rPr>
                <w:rFonts w:hAnsi="宋体" w:cs="宋体" w:hint="eastAsia"/>
                <w:sz w:val="21"/>
                <w:szCs w:val="21"/>
              </w:rPr>
              <w:t>，报价超过此价格将作废标处理。</w:t>
            </w:r>
          </w:p>
        </w:tc>
      </w:tr>
      <w:tr w:rsidR="00F56CCD" w:rsidRPr="00180014" w14:paraId="0AB3191B" w14:textId="77777777" w:rsidTr="00F56CCD">
        <w:trPr>
          <w:trHeight w:val="1787"/>
        </w:trPr>
        <w:tc>
          <w:tcPr>
            <w:tcW w:w="837" w:type="dxa"/>
            <w:vAlign w:val="center"/>
          </w:tcPr>
          <w:p w14:paraId="437CBBAA" w14:textId="77777777" w:rsidR="00F56CCD" w:rsidRPr="00180014" w:rsidRDefault="00F56CCD" w:rsidP="005E3B4C">
            <w:pPr>
              <w:pStyle w:val="af2"/>
              <w:spacing w:beforeLines="0" w:before="0" w:afterLines="0" w:after="0" w:line="288" w:lineRule="auto"/>
              <w:jc w:val="center"/>
              <w:rPr>
                <w:rFonts w:hAnsi="宋体" w:cs="宋体"/>
                <w:sz w:val="21"/>
                <w:szCs w:val="21"/>
              </w:rPr>
            </w:pPr>
            <w:r w:rsidRPr="00180014">
              <w:rPr>
                <w:rFonts w:hAnsi="宋体" w:cs="宋体" w:hint="eastAsia"/>
                <w:sz w:val="21"/>
                <w:szCs w:val="21"/>
              </w:rPr>
              <w:t>18</w:t>
            </w:r>
          </w:p>
        </w:tc>
        <w:tc>
          <w:tcPr>
            <w:tcW w:w="2325" w:type="dxa"/>
            <w:vAlign w:val="center"/>
          </w:tcPr>
          <w:p w14:paraId="23385422" w14:textId="77777777" w:rsidR="00F56CCD" w:rsidRPr="00180014" w:rsidRDefault="00F56CCD" w:rsidP="005E3B4C">
            <w:pPr>
              <w:pStyle w:val="af2"/>
              <w:spacing w:beforeLines="0" w:before="0" w:afterLines="0" w:after="0" w:line="288" w:lineRule="auto"/>
              <w:jc w:val="center"/>
              <w:rPr>
                <w:rFonts w:hAnsi="宋体" w:cs="宋体"/>
                <w:sz w:val="21"/>
                <w:szCs w:val="21"/>
              </w:rPr>
            </w:pPr>
            <w:r w:rsidRPr="00180014">
              <w:rPr>
                <w:rFonts w:hAnsi="宋体" w:cs="宋体" w:hint="eastAsia"/>
                <w:sz w:val="21"/>
                <w:szCs w:val="21"/>
              </w:rPr>
              <w:t>报价与费用</w:t>
            </w:r>
          </w:p>
        </w:tc>
        <w:tc>
          <w:tcPr>
            <w:tcW w:w="5978" w:type="dxa"/>
            <w:vAlign w:val="center"/>
          </w:tcPr>
          <w:p w14:paraId="43005AFE" w14:textId="77777777" w:rsidR="00F56CCD" w:rsidRPr="00180014" w:rsidRDefault="00F56CCD" w:rsidP="005E3B4C">
            <w:pPr>
              <w:spacing w:line="288" w:lineRule="auto"/>
              <w:rPr>
                <w:sz w:val="21"/>
                <w:szCs w:val="21"/>
              </w:rPr>
            </w:pPr>
            <w:r w:rsidRPr="00180014">
              <w:rPr>
                <w:rFonts w:hint="eastAsia"/>
                <w:sz w:val="21"/>
                <w:szCs w:val="21"/>
              </w:rPr>
              <w:t>1.采用人民币报价；</w:t>
            </w:r>
          </w:p>
          <w:p w14:paraId="7FAF966A" w14:textId="77777777" w:rsidR="00F56CCD" w:rsidRPr="00180014" w:rsidRDefault="00F56CCD" w:rsidP="005E3B4C">
            <w:pPr>
              <w:autoSpaceDE w:val="0"/>
              <w:autoSpaceDN w:val="0"/>
              <w:spacing w:line="288" w:lineRule="auto"/>
              <w:textAlignment w:val="bottom"/>
              <w:rPr>
                <w:sz w:val="21"/>
                <w:szCs w:val="21"/>
              </w:rPr>
            </w:pPr>
            <w:r w:rsidRPr="00180014">
              <w:rPr>
                <w:rFonts w:hint="eastAsia"/>
                <w:sz w:val="21"/>
                <w:szCs w:val="21"/>
              </w:rPr>
              <w:t>2.不论磋商结果如何，供应商均应自行承担所有与磋商有关的全部费用；</w:t>
            </w:r>
          </w:p>
          <w:p w14:paraId="0E2A600A" w14:textId="77777777" w:rsidR="00F56CCD" w:rsidRPr="00180014" w:rsidRDefault="00F56CCD" w:rsidP="005E3B4C">
            <w:pPr>
              <w:spacing w:line="288" w:lineRule="auto"/>
              <w:rPr>
                <w:sz w:val="21"/>
                <w:szCs w:val="21"/>
              </w:rPr>
            </w:pPr>
            <w:r w:rsidRPr="00180014">
              <w:rPr>
                <w:rFonts w:hint="eastAsia"/>
                <w:sz w:val="21"/>
                <w:szCs w:val="21"/>
              </w:rPr>
              <w:t>3.成交供应商在成交通知书发出后七个工作日内，向采购代理机构交纳代理服务费。</w:t>
            </w:r>
          </w:p>
        </w:tc>
      </w:tr>
      <w:tr w:rsidR="00F56CCD" w:rsidRPr="00180014" w14:paraId="0CFA7A15" w14:textId="77777777" w:rsidTr="00F56CCD">
        <w:trPr>
          <w:trHeight w:val="771"/>
        </w:trPr>
        <w:tc>
          <w:tcPr>
            <w:tcW w:w="837" w:type="dxa"/>
            <w:vAlign w:val="center"/>
          </w:tcPr>
          <w:p w14:paraId="13D6E080" w14:textId="77777777" w:rsidR="00F56CCD" w:rsidRPr="00180014" w:rsidRDefault="00F56CCD" w:rsidP="005E3B4C">
            <w:pPr>
              <w:pStyle w:val="af2"/>
              <w:spacing w:beforeLines="0" w:before="0" w:afterLines="0" w:after="0" w:line="288" w:lineRule="auto"/>
              <w:jc w:val="center"/>
              <w:rPr>
                <w:rFonts w:hAnsi="宋体" w:cs="宋体"/>
                <w:sz w:val="21"/>
                <w:szCs w:val="21"/>
              </w:rPr>
            </w:pPr>
            <w:r w:rsidRPr="00180014">
              <w:rPr>
                <w:rFonts w:hAnsi="宋体" w:cs="宋体" w:hint="eastAsia"/>
                <w:sz w:val="21"/>
                <w:szCs w:val="21"/>
              </w:rPr>
              <w:t>19</w:t>
            </w:r>
          </w:p>
        </w:tc>
        <w:tc>
          <w:tcPr>
            <w:tcW w:w="2325" w:type="dxa"/>
            <w:vAlign w:val="center"/>
          </w:tcPr>
          <w:p w14:paraId="356F511D" w14:textId="77777777" w:rsidR="00F56CCD" w:rsidRPr="00180014" w:rsidRDefault="00F56CCD" w:rsidP="005E3B4C">
            <w:pPr>
              <w:pStyle w:val="af2"/>
              <w:spacing w:beforeLines="0" w:before="0" w:afterLines="0" w:after="0" w:line="288" w:lineRule="auto"/>
              <w:jc w:val="center"/>
              <w:rPr>
                <w:rFonts w:hAnsi="宋体" w:cs="宋体"/>
                <w:sz w:val="21"/>
                <w:szCs w:val="21"/>
              </w:rPr>
            </w:pPr>
            <w:r w:rsidRPr="00180014">
              <w:rPr>
                <w:rFonts w:hAnsi="宋体" w:cs="宋体" w:hint="eastAsia"/>
                <w:sz w:val="21"/>
                <w:szCs w:val="21"/>
              </w:rPr>
              <w:t>评审结果公示</w:t>
            </w:r>
          </w:p>
        </w:tc>
        <w:tc>
          <w:tcPr>
            <w:tcW w:w="5978" w:type="dxa"/>
            <w:vAlign w:val="center"/>
          </w:tcPr>
          <w:p w14:paraId="0A878B5F" w14:textId="77777777" w:rsidR="00F56CCD" w:rsidRPr="00180014" w:rsidRDefault="00F56CCD" w:rsidP="005E3B4C">
            <w:pPr>
              <w:spacing w:line="288" w:lineRule="auto"/>
              <w:rPr>
                <w:sz w:val="21"/>
                <w:szCs w:val="21"/>
              </w:rPr>
            </w:pPr>
            <w:r w:rsidRPr="00180014">
              <w:rPr>
                <w:rFonts w:hint="eastAsia"/>
                <w:sz w:val="21"/>
                <w:szCs w:val="21"/>
              </w:rPr>
              <w:t>评审结果公示于浙江政府采购网(www.zjzfcg.gov.cn)等相关网站或媒体。</w:t>
            </w:r>
          </w:p>
        </w:tc>
      </w:tr>
      <w:tr w:rsidR="00F56CCD" w:rsidRPr="00180014" w14:paraId="668D473F" w14:textId="77777777" w:rsidTr="00F56CCD">
        <w:trPr>
          <w:trHeight w:val="587"/>
        </w:trPr>
        <w:tc>
          <w:tcPr>
            <w:tcW w:w="837" w:type="dxa"/>
            <w:vAlign w:val="center"/>
          </w:tcPr>
          <w:p w14:paraId="002A1E72" w14:textId="77777777" w:rsidR="00F56CCD" w:rsidRPr="00180014" w:rsidRDefault="00F56CCD" w:rsidP="005E3B4C">
            <w:pPr>
              <w:pStyle w:val="af2"/>
              <w:spacing w:beforeLines="0" w:before="0" w:afterLines="0" w:after="0" w:line="288" w:lineRule="auto"/>
              <w:jc w:val="center"/>
              <w:rPr>
                <w:rFonts w:hAnsi="宋体" w:cs="宋体"/>
                <w:sz w:val="21"/>
                <w:szCs w:val="21"/>
              </w:rPr>
            </w:pPr>
            <w:r w:rsidRPr="00180014">
              <w:rPr>
                <w:rFonts w:hAnsi="宋体" w:cs="宋体" w:hint="eastAsia"/>
                <w:sz w:val="21"/>
                <w:szCs w:val="21"/>
              </w:rPr>
              <w:t>20</w:t>
            </w:r>
          </w:p>
        </w:tc>
        <w:tc>
          <w:tcPr>
            <w:tcW w:w="2325" w:type="dxa"/>
            <w:vAlign w:val="center"/>
          </w:tcPr>
          <w:p w14:paraId="6ADEB256" w14:textId="77777777" w:rsidR="00F56CCD" w:rsidRPr="00180014" w:rsidRDefault="00F56CCD" w:rsidP="005E3B4C">
            <w:pPr>
              <w:pStyle w:val="af2"/>
              <w:spacing w:beforeLines="0" w:before="0" w:afterLines="0" w:after="0" w:line="288" w:lineRule="auto"/>
              <w:jc w:val="center"/>
              <w:rPr>
                <w:rFonts w:hAnsi="宋体" w:cs="宋体"/>
                <w:sz w:val="21"/>
                <w:szCs w:val="21"/>
              </w:rPr>
            </w:pPr>
            <w:r w:rsidRPr="00180014">
              <w:rPr>
                <w:rFonts w:hAnsi="宋体" w:hint="eastAsia"/>
                <w:sz w:val="21"/>
                <w:szCs w:val="21"/>
              </w:rPr>
              <w:t>成交通知</w:t>
            </w:r>
          </w:p>
        </w:tc>
        <w:tc>
          <w:tcPr>
            <w:tcW w:w="5978" w:type="dxa"/>
            <w:vAlign w:val="center"/>
          </w:tcPr>
          <w:p w14:paraId="7C6C6C8D" w14:textId="77777777" w:rsidR="00F56CCD" w:rsidRPr="00180014" w:rsidRDefault="00F56CCD" w:rsidP="005E3B4C">
            <w:pPr>
              <w:autoSpaceDE w:val="0"/>
              <w:autoSpaceDN w:val="0"/>
              <w:spacing w:line="288" w:lineRule="auto"/>
              <w:textAlignment w:val="bottom"/>
              <w:rPr>
                <w:sz w:val="21"/>
                <w:szCs w:val="21"/>
              </w:rPr>
            </w:pPr>
            <w:r w:rsidRPr="00180014">
              <w:rPr>
                <w:rFonts w:hint="eastAsia"/>
                <w:sz w:val="21"/>
                <w:szCs w:val="21"/>
              </w:rPr>
              <w:t>成交结果公告发出之日发成交通知书。</w:t>
            </w:r>
          </w:p>
        </w:tc>
      </w:tr>
      <w:tr w:rsidR="00F56CCD" w:rsidRPr="00180014" w14:paraId="2FC7BAAB" w14:textId="77777777" w:rsidTr="00F56CCD">
        <w:trPr>
          <w:trHeight w:val="587"/>
        </w:trPr>
        <w:tc>
          <w:tcPr>
            <w:tcW w:w="837" w:type="dxa"/>
            <w:vAlign w:val="center"/>
          </w:tcPr>
          <w:p w14:paraId="54F316A0" w14:textId="77777777" w:rsidR="00F56CCD" w:rsidRPr="00180014" w:rsidRDefault="00F56CCD" w:rsidP="005E3B4C">
            <w:pPr>
              <w:pStyle w:val="af2"/>
              <w:spacing w:beforeLines="0" w:before="0" w:afterLines="0" w:after="0" w:line="288" w:lineRule="auto"/>
              <w:jc w:val="center"/>
              <w:rPr>
                <w:rFonts w:hAnsi="宋体" w:cs="宋体"/>
                <w:sz w:val="21"/>
                <w:szCs w:val="21"/>
              </w:rPr>
            </w:pPr>
            <w:r w:rsidRPr="00180014">
              <w:rPr>
                <w:rFonts w:hAnsi="宋体" w:cs="宋体" w:hint="eastAsia"/>
                <w:sz w:val="21"/>
                <w:szCs w:val="21"/>
              </w:rPr>
              <w:t>21</w:t>
            </w:r>
          </w:p>
        </w:tc>
        <w:tc>
          <w:tcPr>
            <w:tcW w:w="2325" w:type="dxa"/>
            <w:vAlign w:val="center"/>
          </w:tcPr>
          <w:p w14:paraId="0CB7D0B2" w14:textId="77777777" w:rsidR="00F56CCD" w:rsidRPr="00180014" w:rsidRDefault="00F56CCD" w:rsidP="005E3B4C">
            <w:pPr>
              <w:pStyle w:val="af2"/>
              <w:spacing w:beforeLines="0" w:before="0" w:afterLines="0" w:after="0" w:line="288" w:lineRule="auto"/>
              <w:jc w:val="center"/>
              <w:rPr>
                <w:rFonts w:hAnsi="宋体" w:cs="宋体"/>
                <w:sz w:val="21"/>
                <w:szCs w:val="21"/>
              </w:rPr>
            </w:pPr>
            <w:r w:rsidRPr="00180014">
              <w:rPr>
                <w:rFonts w:hAnsi="宋体" w:hint="eastAsia"/>
                <w:sz w:val="21"/>
                <w:szCs w:val="21"/>
              </w:rPr>
              <w:t>签订合同</w:t>
            </w:r>
          </w:p>
        </w:tc>
        <w:tc>
          <w:tcPr>
            <w:tcW w:w="5978" w:type="dxa"/>
            <w:vAlign w:val="center"/>
          </w:tcPr>
          <w:p w14:paraId="02CDE49B" w14:textId="77777777" w:rsidR="00F56CCD" w:rsidRPr="00180014" w:rsidRDefault="00F56CCD" w:rsidP="005E3B4C">
            <w:pPr>
              <w:autoSpaceDE w:val="0"/>
              <w:autoSpaceDN w:val="0"/>
              <w:spacing w:line="288" w:lineRule="auto"/>
              <w:textAlignment w:val="bottom"/>
              <w:rPr>
                <w:sz w:val="21"/>
                <w:szCs w:val="21"/>
              </w:rPr>
            </w:pPr>
            <w:r w:rsidRPr="00180014">
              <w:rPr>
                <w:rFonts w:hint="eastAsia"/>
                <w:sz w:val="21"/>
                <w:szCs w:val="21"/>
              </w:rPr>
              <w:t>成交通知书发出之日起30日内。</w:t>
            </w:r>
          </w:p>
        </w:tc>
      </w:tr>
      <w:tr w:rsidR="00F56CCD" w:rsidRPr="00180014" w14:paraId="21C9523A" w14:textId="77777777" w:rsidTr="00F56CCD">
        <w:trPr>
          <w:trHeight w:val="1597"/>
        </w:trPr>
        <w:tc>
          <w:tcPr>
            <w:tcW w:w="837" w:type="dxa"/>
            <w:vAlign w:val="center"/>
          </w:tcPr>
          <w:p w14:paraId="1C50F9FB" w14:textId="77777777" w:rsidR="00F56CCD" w:rsidRPr="00180014" w:rsidRDefault="00F56CCD" w:rsidP="005E3B4C">
            <w:pPr>
              <w:pStyle w:val="af2"/>
              <w:spacing w:beforeLines="0" w:before="0" w:afterLines="0" w:after="0" w:line="288" w:lineRule="auto"/>
              <w:jc w:val="center"/>
              <w:rPr>
                <w:rFonts w:hAnsi="宋体" w:cs="宋体"/>
                <w:sz w:val="21"/>
                <w:szCs w:val="21"/>
              </w:rPr>
            </w:pPr>
            <w:r w:rsidRPr="00180014">
              <w:rPr>
                <w:rFonts w:hAnsi="宋体" w:cs="宋体" w:hint="eastAsia"/>
                <w:sz w:val="21"/>
                <w:szCs w:val="21"/>
              </w:rPr>
              <w:t>22</w:t>
            </w:r>
          </w:p>
        </w:tc>
        <w:tc>
          <w:tcPr>
            <w:tcW w:w="2325" w:type="dxa"/>
            <w:vAlign w:val="center"/>
          </w:tcPr>
          <w:p w14:paraId="6992E414" w14:textId="77777777" w:rsidR="00F56CCD" w:rsidRPr="00180014" w:rsidRDefault="00F56CCD" w:rsidP="005E3B4C">
            <w:pPr>
              <w:pStyle w:val="af2"/>
              <w:spacing w:beforeLines="0" w:before="0" w:afterLines="0" w:after="0" w:line="288" w:lineRule="auto"/>
              <w:jc w:val="center"/>
              <w:rPr>
                <w:rFonts w:hAnsi="宋体" w:cs="宋体"/>
                <w:sz w:val="21"/>
                <w:szCs w:val="21"/>
              </w:rPr>
            </w:pPr>
            <w:r w:rsidRPr="00180014">
              <w:rPr>
                <w:rFonts w:hAnsi="宋体" w:cs="宋体" w:hint="eastAsia"/>
                <w:sz w:val="21"/>
                <w:szCs w:val="21"/>
              </w:rPr>
              <w:t>磋商</w:t>
            </w:r>
          </w:p>
        </w:tc>
        <w:tc>
          <w:tcPr>
            <w:tcW w:w="5978" w:type="dxa"/>
            <w:vAlign w:val="center"/>
          </w:tcPr>
          <w:p w14:paraId="4344C18F" w14:textId="77777777" w:rsidR="00F56CCD" w:rsidRPr="00180014" w:rsidRDefault="00F56CCD" w:rsidP="005E3B4C">
            <w:pPr>
              <w:autoSpaceDE w:val="0"/>
              <w:autoSpaceDN w:val="0"/>
              <w:spacing w:line="288" w:lineRule="auto"/>
              <w:textAlignment w:val="bottom"/>
              <w:rPr>
                <w:sz w:val="21"/>
                <w:szCs w:val="21"/>
              </w:rPr>
            </w:pPr>
            <w:r w:rsidRPr="00180014">
              <w:rPr>
                <w:rFonts w:hint="eastAsia"/>
                <w:sz w:val="21"/>
                <w:szCs w:val="21"/>
              </w:rPr>
              <w:t>1、磋商过程中可能实质性变动的内容：采购需求中的技术、服务要求以及合同草案条款。</w:t>
            </w:r>
          </w:p>
          <w:p w14:paraId="3FC2732D" w14:textId="77777777" w:rsidR="00F56CCD" w:rsidRPr="00180014" w:rsidRDefault="00F56CCD" w:rsidP="005E3B4C">
            <w:pPr>
              <w:autoSpaceDE w:val="0"/>
              <w:autoSpaceDN w:val="0"/>
              <w:spacing w:line="288" w:lineRule="auto"/>
              <w:textAlignment w:val="bottom"/>
              <w:rPr>
                <w:sz w:val="21"/>
                <w:szCs w:val="21"/>
              </w:rPr>
            </w:pPr>
            <w:r w:rsidRPr="00180014">
              <w:rPr>
                <w:rFonts w:hint="eastAsia"/>
                <w:bCs/>
                <w:sz w:val="21"/>
                <w:szCs w:val="21"/>
              </w:rPr>
              <w:t>2、本次采购采用竞争性磋商方式通过“政府采购云平台（www.zcygov.cn）”实行在线磋商。</w:t>
            </w:r>
            <w:r w:rsidRPr="00180014">
              <w:rPr>
                <w:rFonts w:hint="eastAsia"/>
                <w:sz w:val="21"/>
                <w:szCs w:val="21"/>
              </w:rPr>
              <w:t>。</w:t>
            </w:r>
          </w:p>
        </w:tc>
      </w:tr>
      <w:tr w:rsidR="00F56CCD" w:rsidRPr="00180014" w14:paraId="3E55CA20" w14:textId="77777777" w:rsidTr="00F56CCD">
        <w:trPr>
          <w:trHeight w:val="597"/>
        </w:trPr>
        <w:tc>
          <w:tcPr>
            <w:tcW w:w="837" w:type="dxa"/>
            <w:vAlign w:val="center"/>
          </w:tcPr>
          <w:p w14:paraId="43643C7C" w14:textId="77777777" w:rsidR="00F56CCD" w:rsidRPr="00180014" w:rsidRDefault="00F56CCD" w:rsidP="005E3B4C">
            <w:pPr>
              <w:pStyle w:val="af2"/>
              <w:spacing w:beforeLines="0" w:before="0" w:afterLines="0" w:after="0" w:line="288" w:lineRule="auto"/>
              <w:jc w:val="center"/>
              <w:rPr>
                <w:rFonts w:hAnsi="宋体" w:cs="宋体"/>
                <w:sz w:val="21"/>
                <w:szCs w:val="21"/>
              </w:rPr>
            </w:pPr>
            <w:r w:rsidRPr="00180014">
              <w:rPr>
                <w:rFonts w:hAnsi="宋体" w:cs="宋体" w:hint="eastAsia"/>
                <w:sz w:val="21"/>
                <w:szCs w:val="21"/>
              </w:rPr>
              <w:t>23</w:t>
            </w:r>
          </w:p>
        </w:tc>
        <w:tc>
          <w:tcPr>
            <w:tcW w:w="2325" w:type="dxa"/>
            <w:vAlign w:val="center"/>
          </w:tcPr>
          <w:p w14:paraId="77712A79" w14:textId="77777777" w:rsidR="00F56CCD" w:rsidRPr="00180014" w:rsidRDefault="00F56CCD" w:rsidP="005E3B4C">
            <w:pPr>
              <w:spacing w:line="288" w:lineRule="auto"/>
              <w:jc w:val="center"/>
              <w:rPr>
                <w:sz w:val="21"/>
                <w:szCs w:val="21"/>
              </w:rPr>
            </w:pPr>
            <w:r w:rsidRPr="00180014">
              <w:rPr>
                <w:rFonts w:hint="eastAsia"/>
                <w:sz w:val="21"/>
                <w:szCs w:val="21"/>
              </w:rPr>
              <w:t>政府采购鼓励节能产品</w:t>
            </w:r>
          </w:p>
        </w:tc>
        <w:tc>
          <w:tcPr>
            <w:tcW w:w="5978" w:type="dxa"/>
            <w:vAlign w:val="center"/>
          </w:tcPr>
          <w:p w14:paraId="4B776475" w14:textId="77777777" w:rsidR="00F56CCD" w:rsidRPr="00180014" w:rsidRDefault="00F56CCD" w:rsidP="005E3B4C">
            <w:pPr>
              <w:spacing w:line="288" w:lineRule="auto"/>
              <w:rPr>
                <w:sz w:val="21"/>
                <w:szCs w:val="21"/>
              </w:rPr>
            </w:pPr>
            <w:r w:rsidRPr="00180014">
              <w:rPr>
                <w:rFonts w:hint="eastAsia"/>
                <w:sz w:val="21"/>
                <w:szCs w:val="21"/>
              </w:rPr>
              <w:t>适用</w:t>
            </w:r>
          </w:p>
        </w:tc>
      </w:tr>
      <w:tr w:rsidR="00F56CCD" w:rsidRPr="00180014" w14:paraId="0D8C8DD5" w14:textId="77777777" w:rsidTr="00F56CCD">
        <w:trPr>
          <w:trHeight w:val="597"/>
        </w:trPr>
        <w:tc>
          <w:tcPr>
            <w:tcW w:w="837" w:type="dxa"/>
            <w:vAlign w:val="center"/>
          </w:tcPr>
          <w:p w14:paraId="7C37FD7F" w14:textId="77777777" w:rsidR="00F56CCD" w:rsidRPr="00180014" w:rsidRDefault="00F56CCD" w:rsidP="005E3B4C">
            <w:pPr>
              <w:pStyle w:val="af2"/>
              <w:spacing w:beforeLines="0" w:before="0" w:afterLines="0" w:after="0" w:line="288" w:lineRule="auto"/>
              <w:jc w:val="center"/>
              <w:rPr>
                <w:rFonts w:hAnsi="宋体" w:cs="宋体"/>
                <w:sz w:val="21"/>
                <w:szCs w:val="21"/>
              </w:rPr>
            </w:pPr>
            <w:r w:rsidRPr="00180014">
              <w:rPr>
                <w:rFonts w:hAnsi="宋体" w:cs="宋体" w:hint="eastAsia"/>
                <w:sz w:val="21"/>
                <w:szCs w:val="21"/>
              </w:rPr>
              <w:t>24</w:t>
            </w:r>
          </w:p>
        </w:tc>
        <w:tc>
          <w:tcPr>
            <w:tcW w:w="2325" w:type="dxa"/>
            <w:vAlign w:val="center"/>
          </w:tcPr>
          <w:p w14:paraId="0B04E31B" w14:textId="77777777" w:rsidR="00F56CCD" w:rsidRPr="00180014" w:rsidRDefault="00F56CCD" w:rsidP="005E3B4C">
            <w:pPr>
              <w:spacing w:line="288" w:lineRule="auto"/>
              <w:jc w:val="center"/>
              <w:rPr>
                <w:sz w:val="21"/>
                <w:szCs w:val="21"/>
              </w:rPr>
            </w:pPr>
            <w:r w:rsidRPr="00180014">
              <w:rPr>
                <w:rFonts w:hint="eastAsia"/>
                <w:sz w:val="21"/>
                <w:szCs w:val="21"/>
              </w:rPr>
              <w:t>政府采购鼓励环保产品</w:t>
            </w:r>
          </w:p>
        </w:tc>
        <w:tc>
          <w:tcPr>
            <w:tcW w:w="5978" w:type="dxa"/>
            <w:vAlign w:val="center"/>
          </w:tcPr>
          <w:p w14:paraId="558940EC" w14:textId="77777777" w:rsidR="00F56CCD" w:rsidRPr="00180014" w:rsidRDefault="00F56CCD" w:rsidP="005E3B4C">
            <w:pPr>
              <w:spacing w:line="288" w:lineRule="auto"/>
              <w:rPr>
                <w:sz w:val="21"/>
                <w:szCs w:val="21"/>
              </w:rPr>
            </w:pPr>
            <w:r w:rsidRPr="00180014">
              <w:rPr>
                <w:rFonts w:hint="eastAsia"/>
                <w:sz w:val="21"/>
                <w:szCs w:val="21"/>
              </w:rPr>
              <w:t>适用</w:t>
            </w:r>
          </w:p>
        </w:tc>
      </w:tr>
      <w:tr w:rsidR="00F56CCD" w:rsidRPr="00180014" w14:paraId="6897EF4D" w14:textId="77777777" w:rsidTr="00F56CCD">
        <w:trPr>
          <w:trHeight w:val="597"/>
        </w:trPr>
        <w:tc>
          <w:tcPr>
            <w:tcW w:w="837" w:type="dxa"/>
            <w:vAlign w:val="center"/>
          </w:tcPr>
          <w:p w14:paraId="6429CDAA" w14:textId="77777777" w:rsidR="00F56CCD" w:rsidRPr="00180014" w:rsidRDefault="00F56CCD" w:rsidP="005E3B4C">
            <w:pPr>
              <w:pStyle w:val="af2"/>
              <w:spacing w:beforeLines="0" w:before="0" w:afterLines="0" w:after="0" w:line="288" w:lineRule="auto"/>
              <w:jc w:val="center"/>
              <w:rPr>
                <w:rFonts w:hAnsi="宋体" w:cs="宋体"/>
                <w:sz w:val="21"/>
                <w:szCs w:val="21"/>
              </w:rPr>
            </w:pPr>
            <w:r w:rsidRPr="00180014">
              <w:rPr>
                <w:rFonts w:hAnsi="宋体" w:cs="宋体" w:hint="eastAsia"/>
                <w:sz w:val="21"/>
                <w:szCs w:val="21"/>
              </w:rPr>
              <w:t>25</w:t>
            </w:r>
          </w:p>
        </w:tc>
        <w:tc>
          <w:tcPr>
            <w:tcW w:w="2325" w:type="dxa"/>
            <w:vAlign w:val="center"/>
          </w:tcPr>
          <w:p w14:paraId="32C3CFD2" w14:textId="77777777" w:rsidR="00F56CCD" w:rsidRPr="00180014" w:rsidRDefault="00F56CCD" w:rsidP="005E3B4C">
            <w:pPr>
              <w:spacing w:line="288" w:lineRule="auto"/>
              <w:jc w:val="center"/>
              <w:rPr>
                <w:sz w:val="21"/>
                <w:szCs w:val="21"/>
              </w:rPr>
            </w:pPr>
            <w:r w:rsidRPr="00180014">
              <w:rPr>
                <w:sz w:val="21"/>
                <w:szCs w:val="21"/>
              </w:rPr>
              <w:t>政府采购进口</w:t>
            </w:r>
            <w:r w:rsidRPr="00180014">
              <w:rPr>
                <w:rFonts w:hint="eastAsia"/>
                <w:sz w:val="21"/>
                <w:szCs w:val="21"/>
              </w:rPr>
              <w:t>产品</w:t>
            </w:r>
          </w:p>
        </w:tc>
        <w:tc>
          <w:tcPr>
            <w:tcW w:w="5978" w:type="dxa"/>
            <w:vAlign w:val="center"/>
          </w:tcPr>
          <w:p w14:paraId="1D0875B2" w14:textId="77777777" w:rsidR="00F56CCD" w:rsidRPr="00180014" w:rsidRDefault="00F56CCD" w:rsidP="005E3B4C">
            <w:pPr>
              <w:spacing w:line="288" w:lineRule="auto"/>
              <w:rPr>
                <w:sz w:val="21"/>
                <w:szCs w:val="21"/>
              </w:rPr>
            </w:pPr>
            <w:r w:rsidRPr="00180014">
              <w:rPr>
                <w:rFonts w:hint="eastAsia"/>
                <w:sz w:val="21"/>
                <w:szCs w:val="21"/>
              </w:rPr>
              <w:t>不适用</w:t>
            </w:r>
          </w:p>
        </w:tc>
      </w:tr>
    </w:tbl>
    <w:p w14:paraId="22837F9B" w14:textId="77777777" w:rsidR="00F40CB5" w:rsidRPr="00180014" w:rsidRDefault="00B04CC6" w:rsidP="00B83D54">
      <w:pPr>
        <w:adjustRightInd w:val="0"/>
        <w:snapToGrid w:val="0"/>
        <w:spacing w:line="288" w:lineRule="auto"/>
        <w:rPr>
          <w:sz w:val="21"/>
          <w:szCs w:val="21"/>
        </w:rPr>
      </w:pPr>
      <w:r w:rsidRPr="00180014">
        <w:rPr>
          <w:rFonts w:hint="eastAsia"/>
          <w:sz w:val="21"/>
          <w:szCs w:val="21"/>
        </w:rPr>
        <w:br w:type="page"/>
      </w:r>
    </w:p>
    <w:p w14:paraId="29C318A7" w14:textId="77777777" w:rsidR="00F40CB5" w:rsidRPr="00180014" w:rsidRDefault="00B04CC6" w:rsidP="00B83D54">
      <w:pPr>
        <w:adjustRightInd w:val="0"/>
        <w:snapToGrid w:val="0"/>
        <w:spacing w:line="288" w:lineRule="auto"/>
        <w:jc w:val="center"/>
        <w:outlineLvl w:val="1"/>
        <w:rPr>
          <w:b/>
          <w:bCs/>
          <w:sz w:val="21"/>
          <w:szCs w:val="21"/>
        </w:rPr>
      </w:pPr>
      <w:r w:rsidRPr="00180014">
        <w:rPr>
          <w:rFonts w:hint="eastAsia"/>
          <w:b/>
          <w:bCs/>
          <w:sz w:val="21"/>
          <w:szCs w:val="21"/>
        </w:rPr>
        <w:lastRenderedPageBreak/>
        <w:t>一、总则</w:t>
      </w:r>
    </w:p>
    <w:p w14:paraId="32BFC813" w14:textId="61B6205D" w:rsidR="00297341" w:rsidRPr="00180014" w:rsidRDefault="00297341" w:rsidP="00B83D54">
      <w:pPr>
        <w:adjustRightInd w:val="0"/>
        <w:snapToGrid w:val="0"/>
        <w:spacing w:line="288" w:lineRule="auto"/>
        <w:ind w:firstLineChars="200" w:firstLine="420"/>
        <w:rPr>
          <w:sz w:val="21"/>
          <w:szCs w:val="21"/>
        </w:rPr>
      </w:pPr>
      <w:bookmarkStart w:id="35" w:name="_Hlk97039780"/>
      <w:r w:rsidRPr="00180014">
        <w:rPr>
          <w:rFonts w:hint="eastAsia"/>
          <w:sz w:val="21"/>
          <w:szCs w:val="21"/>
        </w:rPr>
        <w:t>供应商应仔细阅读</w:t>
      </w:r>
      <w:r w:rsidR="001B0563" w:rsidRPr="00180014">
        <w:rPr>
          <w:rFonts w:hint="eastAsia"/>
          <w:sz w:val="21"/>
          <w:szCs w:val="21"/>
        </w:rPr>
        <w:t>磋商文件</w:t>
      </w:r>
      <w:r w:rsidRPr="00180014">
        <w:rPr>
          <w:rFonts w:hint="eastAsia"/>
          <w:sz w:val="21"/>
          <w:szCs w:val="21"/>
        </w:rPr>
        <w:t>的所有内容，按照磋商文件的要求提交响应文件，并对所提供的全部资料的真实性承担法律责任。</w:t>
      </w:r>
    </w:p>
    <w:bookmarkEnd w:id="35"/>
    <w:p w14:paraId="3C95931D" w14:textId="350C44FF" w:rsidR="00F40CB5" w:rsidRPr="00180014" w:rsidRDefault="00B04CC6" w:rsidP="00B83D54">
      <w:pPr>
        <w:adjustRightInd w:val="0"/>
        <w:snapToGrid w:val="0"/>
        <w:spacing w:line="288" w:lineRule="auto"/>
        <w:outlineLvl w:val="2"/>
        <w:rPr>
          <w:b/>
          <w:bCs/>
          <w:sz w:val="21"/>
          <w:szCs w:val="21"/>
        </w:rPr>
      </w:pPr>
      <w:r w:rsidRPr="00180014">
        <w:rPr>
          <w:rFonts w:hint="eastAsia"/>
          <w:b/>
          <w:bCs/>
          <w:sz w:val="21"/>
          <w:szCs w:val="21"/>
        </w:rPr>
        <w:t>（一）适用范围</w:t>
      </w:r>
    </w:p>
    <w:p w14:paraId="51398E36" w14:textId="02652F30" w:rsidR="00F40CB5" w:rsidRPr="00180014" w:rsidRDefault="00B04CC6" w:rsidP="00B83D54">
      <w:pPr>
        <w:adjustRightInd w:val="0"/>
        <w:snapToGrid w:val="0"/>
        <w:spacing w:line="288" w:lineRule="auto"/>
        <w:ind w:firstLineChars="200" w:firstLine="420"/>
        <w:rPr>
          <w:sz w:val="21"/>
          <w:szCs w:val="21"/>
        </w:rPr>
      </w:pPr>
      <w:r w:rsidRPr="00180014">
        <w:rPr>
          <w:rFonts w:hint="eastAsia"/>
          <w:sz w:val="21"/>
          <w:szCs w:val="21"/>
        </w:rPr>
        <w:t>本磋商文件适用于</w:t>
      </w:r>
      <w:r w:rsidR="008A4515" w:rsidRPr="00180014">
        <w:rPr>
          <w:rFonts w:hint="eastAsia"/>
          <w:sz w:val="21"/>
          <w:szCs w:val="21"/>
        </w:rPr>
        <w:t>浙江财经大学</w:t>
      </w:r>
      <w:r w:rsidR="00B25C3C" w:rsidRPr="00180014">
        <w:rPr>
          <w:rFonts w:hint="eastAsia"/>
          <w:sz w:val="21"/>
          <w:szCs w:val="21"/>
        </w:rPr>
        <w:t>学术餐厅改造</w:t>
      </w:r>
      <w:r w:rsidRPr="00180014">
        <w:rPr>
          <w:rFonts w:hint="eastAsia"/>
          <w:sz w:val="21"/>
          <w:szCs w:val="21"/>
        </w:rPr>
        <w:t>的磋商、评审、成交、验收、合同履约、付款等（法律、法规另有规定的，从其规定）。</w:t>
      </w:r>
    </w:p>
    <w:p w14:paraId="28117CD1" w14:textId="77777777" w:rsidR="00F40CB5" w:rsidRPr="00180014" w:rsidRDefault="00B04CC6" w:rsidP="00B83D54">
      <w:pPr>
        <w:adjustRightInd w:val="0"/>
        <w:snapToGrid w:val="0"/>
        <w:spacing w:line="288" w:lineRule="auto"/>
        <w:outlineLvl w:val="2"/>
        <w:rPr>
          <w:b/>
          <w:bCs/>
          <w:sz w:val="21"/>
          <w:szCs w:val="21"/>
        </w:rPr>
      </w:pPr>
      <w:r w:rsidRPr="00180014">
        <w:rPr>
          <w:rFonts w:hint="eastAsia"/>
          <w:b/>
          <w:bCs/>
          <w:sz w:val="21"/>
          <w:szCs w:val="21"/>
        </w:rPr>
        <w:t>（二）定义</w:t>
      </w:r>
    </w:p>
    <w:p w14:paraId="41EE378A" w14:textId="7A5E7AE0" w:rsidR="00F40CB5" w:rsidRPr="00180014" w:rsidRDefault="00B04CC6" w:rsidP="00B83D54">
      <w:pPr>
        <w:adjustRightInd w:val="0"/>
        <w:snapToGrid w:val="0"/>
        <w:spacing w:line="288" w:lineRule="auto"/>
        <w:ind w:firstLineChars="200" w:firstLine="420"/>
        <w:rPr>
          <w:sz w:val="21"/>
          <w:szCs w:val="21"/>
        </w:rPr>
      </w:pPr>
      <w:r w:rsidRPr="00180014">
        <w:rPr>
          <w:rFonts w:hint="eastAsia"/>
          <w:sz w:val="21"/>
          <w:szCs w:val="21"/>
        </w:rPr>
        <w:t>1.“采购人”系指</w:t>
      </w:r>
      <w:r w:rsidR="008A4515" w:rsidRPr="00180014">
        <w:rPr>
          <w:rFonts w:hint="eastAsia"/>
          <w:sz w:val="21"/>
          <w:szCs w:val="21"/>
        </w:rPr>
        <w:t>浙江财经大学</w:t>
      </w:r>
      <w:r w:rsidRPr="00180014">
        <w:rPr>
          <w:rFonts w:hint="eastAsia"/>
          <w:sz w:val="21"/>
          <w:szCs w:val="21"/>
        </w:rPr>
        <w:t>；</w:t>
      </w:r>
    </w:p>
    <w:p w14:paraId="6AD58C43" w14:textId="77777777" w:rsidR="00F40CB5" w:rsidRPr="00180014" w:rsidRDefault="00B04CC6" w:rsidP="00B83D54">
      <w:pPr>
        <w:adjustRightInd w:val="0"/>
        <w:snapToGrid w:val="0"/>
        <w:spacing w:line="288" w:lineRule="auto"/>
        <w:ind w:firstLineChars="200" w:firstLine="420"/>
        <w:rPr>
          <w:sz w:val="21"/>
          <w:szCs w:val="21"/>
        </w:rPr>
      </w:pPr>
      <w:r w:rsidRPr="00180014">
        <w:rPr>
          <w:rFonts w:hint="eastAsia"/>
          <w:sz w:val="21"/>
          <w:szCs w:val="21"/>
        </w:rPr>
        <w:t>2.“采购代理机构”系指组织本次竞争性磋商的浙江求是招标代理有限公司；</w:t>
      </w:r>
    </w:p>
    <w:p w14:paraId="1D72CC18" w14:textId="77777777" w:rsidR="00F40CB5" w:rsidRPr="00180014" w:rsidRDefault="00B04CC6" w:rsidP="00B83D54">
      <w:pPr>
        <w:adjustRightInd w:val="0"/>
        <w:snapToGrid w:val="0"/>
        <w:spacing w:line="288" w:lineRule="auto"/>
        <w:ind w:firstLineChars="200" w:firstLine="420"/>
        <w:rPr>
          <w:sz w:val="21"/>
          <w:szCs w:val="21"/>
        </w:rPr>
      </w:pPr>
      <w:r w:rsidRPr="00180014">
        <w:rPr>
          <w:rFonts w:hint="eastAsia"/>
          <w:sz w:val="21"/>
          <w:szCs w:val="21"/>
        </w:rPr>
        <w:t>3.“供应商”系指响应磋商、参加竞争的法人、其他组织或者自然人；</w:t>
      </w:r>
    </w:p>
    <w:p w14:paraId="580C81F8" w14:textId="77777777" w:rsidR="00F40CB5" w:rsidRPr="00180014" w:rsidRDefault="00B04CC6" w:rsidP="00B83D54">
      <w:pPr>
        <w:adjustRightInd w:val="0"/>
        <w:snapToGrid w:val="0"/>
        <w:spacing w:line="288" w:lineRule="auto"/>
        <w:ind w:firstLineChars="200" w:firstLine="420"/>
        <w:rPr>
          <w:sz w:val="21"/>
          <w:szCs w:val="21"/>
        </w:rPr>
      </w:pPr>
      <w:r w:rsidRPr="00180014">
        <w:rPr>
          <w:rFonts w:hint="eastAsia"/>
          <w:sz w:val="21"/>
          <w:szCs w:val="21"/>
        </w:rPr>
        <w:t>4.“书面形式”包括合同书、信件和数据电文(包括电报、电传、传真、电子数据交换和电子邮件)等可以有形地表现所载内容的形式；</w:t>
      </w:r>
    </w:p>
    <w:p w14:paraId="72E2EB58" w14:textId="0B31F3E3" w:rsidR="00F40CB5" w:rsidRPr="00180014" w:rsidRDefault="00B04CC6" w:rsidP="00B83D54">
      <w:pPr>
        <w:adjustRightInd w:val="0"/>
        <w:snapToGrid w:val="0"/>
        <w:spacing w:line="288" w:lineRule="auto"/>
        <w:ind w:firstLineChars="200" w:firstLine="420"/>
        <w:rPr>
          <w:sz w:val="21"/>
          <w:szCs w:val="21"/>
        </w:rPr>
      </w:pPr>
      <w:bookmarkStart w:id="36" w:name="_Hlk97039762"/>
      <w:r w:rsidRPr="00180014">
        <w:rPr>
          <w:rFonts w:hint="eastAsia"/>
          <w:sz w:val="21"/>
          <w:szCs w:val="21"/>
        </w:rPr>
        <w:t>5.“电子加密响应文件”系指通过政采云电子交易客户端（政采云</w:t>
      </w:r>
      <w:r w:rsidR="001B7E89" w:rsidRPr="00180014">
        <w:rPr>
          <w:rFonts w:hint="eastAsia"/>
          <w:sz w:val="21"/>
          <w:szCs w:val="21"/>
        </w:rPr>
        <w:t>响应</w:t>
      </w:r>
      <w:r w:rsidRPr="00180014">
        <w:rPr>
          <w:rFonts w:hint="eastAsia"/>
          <w:sz w:val="21"/>
          <w:szCs w:val="21"/>
        </w:rPr>
        <w:t>客户端）完成响应文件编制后生成并加密的数据电文形式的响应文件（文件扩展名为.jmbs），“备份响应文件”系指与“电子加密响应文件”同时生成的数据电文形式的电子文件（文件扩展名为.bfbs）；</w:t>
      </w:r>
    </w:p>
    <w:p w14:paraId="3227853C" w14:textId="26638CB4" w:rsidR="00AB5BA0" w:rsidRPr="00180014" w:rsidRDefault="00AB5BA0" w:rsidP="00AB5BA0">
      <w:pPr>
        <w:adjustRightInd w:val="0"/>
        <w:snapToGrid w:val="0"/>
        <w:spacing w:line="288" w:lineRule="auto"/>
        <w:ind w:firstLineChars="200" w:firstLine="420"/>
        <w:jc w:val="left"/>
        <w:rPr>
          <w:rFonts w:cs="Times New Roman"/>
          <w:sz w:val="21"/>
          <w:szCs w:val="21"/>
        </w:rPr>
      </w:pPr>
      <w:r w:rsidRPr="00180014">
        <w:rPr>
          <w:rFonts w:cs="Times New Roman"/>
          <w:sz w:val="21"/>
          <w:szCs w:val="21"/>
        </w:rPr>
        <w:t>“电子签名”系指数据电文中以电子形式所含、所附用于识别签名人身份并表明签名人认可其中内容的数据；</w:t>
      </w:r>
      <w:r w:rsidRPr="00180014">
        <w:rPr>
          <w:rFonts w:cs="Times New Roman" w:hint="eastAsia"/>
          <w:sz w:val="21"/>
          <w:szCs w:val="21"/>
        </w:rPr>
        <w:t>“公章”系指单位法定名称章。因特殊原因需要使用冠以法定名称的业务专用章的，</w:t>
      </w:r>
      <w:r w:rsidR="001B7E89" w:rsidRPr="00180014">
        <w:rPr>
          <w:rFonts w:cs="Times New Roman" w:hint="eastAsia"/>
          <w:sz w:val="21"/>
          <w:szCs w:val="21"/>
        </w:rPr>
        <w:t>响应</w:t>
      </w:r>
      <w:r w:rsidRPr="00180014">
        <w:rPr>
          <w:rFonts w:cs="Times New Roman" w:hint="eastAsia"/>
          <w:sz w:val="21"/>
          <w:szCs w:val="21"/>
        </w:rPr>
        <w:t>时须提供《业务专用章使用说明函》</w:t>
      </w:r>
      <w:r w:rsidR="00AB018B" w:rsidRPr="00180014">
        <w:rPr>
          <w:rFonts w:cs="Times New Roman" w:hint="eastAsia"/>
          <w:sz w:val="21"/>
          <w:szCs w:val="21"/>
        </w:rPr>
        <w:t>（附件1）</w:t>
      </w:r>
      <w:r w:rsidRPr="00180014">
        <w:rPr>
          <w:rFonts w:cs="Times New Roman" w:hint="eastAsia"/>
          <w:sz w:val="21"/>
          <w:szCs w:val="21"/>
        </w:rPr>
        <w:t>。</w:t>
      </w:r>
    </w:p>
    <w:p w14:paraId="361D7F41" w14:textId="069D67F4" w:rsidR="005F0EB3" w:rsidRPr="00180014" w:rsidRDefault="005F0EB3" w:rsidP="005F0EB3">
      <w:pPr>
        <w:adjustRightInd w:val="0"/>
        <w:snapToGrid w:val="0"/>
        <w:spacing w:line="288" w:lineRule="auto"/>
        <w:ind w:firstLineChars="200" w:firstLine="396"/>
        <w:jc w:val="left"/>
        <w:rPr>
          <w:rFonts w:cs="Times New Roman"/>
          <w:spacing w:val="-6"/>
          <w:sz w:val="21"/>
          <w:szCs w:val="21"/>
        </w:rPr>
      </w:pPr>
      <w:r w:rsidRPr="00180014">
        <w:rPr>
          <w:rFonts w:cs="Times New Roman" w:hint="eastAsia"/>
          <w:spacing w:val="-6"/>
          <w:sz w:val="21"/>
          <w:szCs w:val="21"/>
        </w:rPr>
        <w:t>磋商文件对响应文件签署、盖章的要求适用于电子签名。</w:t>
      </w:r>
    </w:p>
    <w:bookmarkEnd w:id="36"/>
    <w:p w14:paraId="67941A67" w14:textId="403CC66C" w:rsidR="00F40CB5" w:rsidRPr="00180014" w:rsidRDefault="00C80011" w:rsidP="00B83D54">
      <w:pPr>
        <w:adjustRightInd w:val="0"/>
        <w:snapToGrid w:val="0"/>
        <w:spacing w:line="288" w:lineRule="auto"/>
        <w:ind w:firstLineChars="200" w:firstLine="420"/>
        <w:rPr>
          <w:sz w:val="21"/>
          <w:szCs w:val="21"/>
        </w:rPr>
      </w:pPr>
      <w:r w:rsidRPr="00180014">
        <w:rPr>
          <w:sz w:val="21"/>
          <w:szCs w:val="21"/>
        </w:rPr>
        <w:t>6</w:t>
      </w:r>
      <w:r w:rsidR="00B04CC6" w:rsidRPr="00180014">
        <w:rPr>
          <w:rFonts w:hint="eastAsia"/>
          <w:sz w:val="21"/>
          <w:szCs w:val="21"/>
        </w:rPr>
        <w:t>.“▲”系指实质性要求条款，供应商应当做出实质性响应。</w:t>
      </w:r>
    </w:p>
    <w:p w14:paraId="37C5C453" w14:textId="77777777" w:rsidR="00F40CB5" w:rsidRPr="00180014" w:rsidRDefault="00B04CC6" w:rsidP="00B83D54">
      <w:pPr>
        <w:adjustRightInd w:val="0"/>
        <w:snapToGrid w:val="0"/>
        <w:spacing w:line="288" w:lineRule="auto"/>
        <w:outlineLvl w:val="2"/>
        <w:rPr>
          <w:b/>
          <w:bCs/>
          <w:sz w:val="21"/>
          <w:szCs w:val="21"/>
        </w:rPr>
      </w:pPr>
      <w:r w:rsidRPr="00180014">
        <w:rPr>
          <w:rFonts w:hint="eastAsia"/>
          <w:b/>
          <w:bCs/>
          <w:sz w:val="21"/>
          <w:szCs w:val="21"/>
        </w:rPr>
        <w:t>（三）采购方式</w:t>
      </w:r>
    </w:p>
    <w:p w14:paraId="39097500" w14:textId="77777777" w:rsidR="00F40CB5" w:rsidRPr="00180014" w:rsidRDefault="00B04CC6" w:rsidP="00B83D54">
      <w:pPr>
        <w:adjustRightInd w:val="0"/>
        <w:snapToGrid w:val="0"/>
        <w:spacing w:line="288" w:lineRule="auto"/>
        <w:ind w:firstLineChars="200" w:firstLine="420"/>
        <w:rPr>
          <w:sz w:val="21"/>
          <w:szCs w:val="21"/>
        </w:rPr>
      </w:pPr>
      <w:r w:rsidRPr="00180014">
        <w:rPr>
          <w:rFonts w:hint="eastAsia"/>
          <w:sz w:val="21"/>
          <w:szCs w:val="21"/>
        </w:rPr>
        <w:t>本次采购采用竞争性磋商（线上电子交易）方式进行。</w:t>
      </w:r>
    </w:p>
    <w:p w14:paraId="3ADA5A77" w14:textId="77777777" w:rsidR="00F40CB5" w:rsidRPr="00180014" w:rsidRDefault="00B04CC6" w:rsidP="00B83D54">
      <w:pPr>
        <w:adjustRightInd w:val="0"/>
        <w:snapToGrid w:val="0"/>
        <w:spacing w:line="288" w:lineRule="auto"/>
        <w:outlineLvl w:val="2"/>
        <w:rPr>
          <w:b/>
          <w:bCs/>
          <w:sz w:val="21"/>
          <w:szCs w:val="21"/>
        </w:rPr>
      </w:pPr>
      <w:r w:rsidRPr="00180014">
        <w:rPr>
          <w:rFonts w:hint="eastAsia"/>
          <w:b/>
          <w:bCs/>
          <w:sz w:val="21"/>
          <w:szCs w:val="21"/>
        </w:rPr>
        <w:t>（四）竞争性磋商委托</w:t>
      </w:r>
    </w:p>
    <w:p w14:paraId="65CD5C6C" w14:textId="5D7352CA" w:rsidR="00F40CB5" w:rsidRPr="00180014" w:rsidRDefault="00B04CC6" w:rsidP="00B83D54">
      <w:pPr>
        <w:adjustRightInd w:val="0"/>
        <w:snapToGrid w:val="0"/>
        <w:spacing w:line="288" w:lineRule="auto"/>
        <w:ind w:firstLineChars="200" w:firstLine="420"/>
        <w:rPr>
          <w:sz w:val="21"/>
          <w:szCs w:val="21"/>
        </w:rPr>
      </w:pPr>
      <w:r w:rsidRPr="00180014">
        <w:rPr>
          <w:sz w:val="21"/>
          <w:szCs w:val="21"/>
        </w:rPr>
        <w:t>1</w:t>
      </w:r>
      <w:r w:rsidRPr="00180014">
        <w:rPr>
          <w:rFonts w:hint="eastAsia"/>
          <w:sz w:val="21"/>
          <w:szCs w:val="21"/>
        </w:rPr>
        <w:t>.▲供应商授权代表必须为供应商本单位在职职工，并提供</w:t>
      </w:r>
      <w:r w:rsidR="00BA34AC" w:rsidRPr="00180014">
        <w:rPr>
          <w:rFonts w:hint="eastAsia"/>
          <w:sz w:val="21"/>
          <w:szCs w:val="21"/>
        </w:rPr>
        <w:t>2021年12</w:t>
      </w:r>
      <w:r w:rsidRPr="00180014">
        <w:rPr>
          <w:rFonts w:hint="eastAsia"/>
          <w:sz w:val="21"/>
          <w:szCs w:val="21"/>
        </w:rPr>
        <w:t>月（含）以后任意一月社保缴纳证明（授权代表为法定代表人可不提供）。</w:t>
      </w:r>
    </w:p>
    <w:p w14:paraId="125F893B" w14:textId="53182C8F" w:rsidR="00F40CB5" w:rsidRPr="00180014" w:rsidRDefault="00B04CC6" w:rsidP="00B83D54">
      <w:pPr>
        <w:adjustRightInd w:val="0"/>
        <w:snapToGrid w:val="0"/>
        <w:spacing w:line="288" w:lineRule="auto"/>
        <w:ind w:firstLineChars="200" w:firstLine="420"/>
        <w:rPr>
          <w:sz w:val="21"/>
          <w:szCs w:val="21"/>
        </w:rPr>
      </w:pPr>
      <w:r w:rsidRPr="00180014">
        <w:rPr>
          <w:sz w:val="21"/>
          <w:szCs w:val="21"/>
        </w:rPr>
        <w:t>2</w:t>
      </w:r>
      <w:r w:rsidRPr="00180014">
        <w:rPr>
          <w:rFonts w:hint="eastAsia"/>
          <w:sz w:val="21"/>
          <w:szCs w:val="21"/>
        </w:rPr>
        <w:t>.如供应商代表不是法定代表人，须</w:t>
      </w:r>
      <w:r w:rsidR="00A96BAB" w:rsidRPr="00180014">
        <w:rPr>
          <w:rFonts w:hint="eastAsia"/>
          <w:sz w:val="21"/>
          <w:szCs w:val="21"/>
        </w:rPr>
        <w:t>提供</w:t>
      </w:r>
      <w:r w:rsidRPr="00180014">
        <w:rPr>
          <w:rFonts w:hint="eastAsia"/>
          <w:sz w:val="21"/>
          <w:szCs w:val="21"/>
        </w:rPr>
        <w:t>法定代表人授权委托书（格式详见磋商文件第六章）。</w:t>
      </w:r>
    </w:p>
    <w:p w14:paraId="762068C8" w14:textId="77777777" w:rsidR="00F40CB5" w:rsidRPr="00180014" w:rsidRDefault="00B04CC6" w:rsidP="00B83D54">
      <w:pPr>
        <w:adjustRightInd w:val="0"/>
        <w:snapToGrid w:val="0"/>
        <w:spacing w:line="288" w:lineRule="auto"/>
        <w:outlineLvl w:val="2"/>
        <w:rPr>
          <w:b/>
          <w:bCs/>
          <w:sz w:val="21"/>
          <w:szCs w:val="21"/>
        </w:rPr>
      </w:pPr>
      <w:r w:rsidRPr="00180014">
        <w:rPr>
          <w:rFonts w:hint="eastAsia"/>
          <w:b/>
          <w:bCs/>
          <w:sz w:val="21"/>
          <w:szCs w:val="21"/>
        </w:rPr>
        <w:t>（五）磋商费用</w:t>
      </w:r>
    </w:p>
    <w:p w14:paraId="5460C461" w14:textId="77777777" w:rsidR="00F40CB5" w:rsidRPr="00180014" w:rsidRDefault="00B04CC6" w:rsidP="00B83D54">
      <w:pPr>
        <w:adjustRightInd w:val="0"/>
        <w:snapToGrid w:val="0"/>
        <w:spacing w:line="288" w:lineRule="auto"/>
        <w:ind w:firstLineChars="200" w:firstLine="420"/>
        <w:rPr>
          <w:sz w:val="21"/>
          <w:szCs w:val="21"/>
        </w:rPr>
      </w:pPr>
      <w:r w:rsidRPr="00180014">
        <w:rPr>
          <w:rFonts w:hint="eastAsia"/>
          <w:sz w:val="21"/>
          <w:szCs w:val="21"/>
        </w:rPr>
        <w:t>1.不论磋商结果如何，供应商均应自行承担所有与磋商有关的全部费用；</w:t>
      </w:r>
    </w:p>
    <w:p w14:paraId="1F5AA3AB" w14:textId="77777777" w:rsidR="00F40CB5" w:rsidRPr="00180014" w:rsidRDefault="00B04CC6" w:rsidP="00B83D54">
      <w:pPr>
        <w:adjustRightInd w:val="0"/>
        <w:snapToGrid w:val="0"/>
        <w:spacing w:line="288" w:lineRule="auto"/>
        <w:ind w:firstLineChars="200" w:firstLine="420"/>
        <w:rPr>
          <w:sz w:val="21"/>
          <w:szCs w:val="21"/>
        </w:rPr>
      </w:pPr>
      <w:r w:rsidRPr="00180014">
        <w:rPr>
          <w:rFonts w:hint="eastAsia"/>
          <w:sz w:val="21"/>
          <w:szCs w:val="21"/>
        </w:rPr>
        <w:t>2.成交供应商在成交通知书发出之日起七个工作日内，向采购代理机构交纳代理服务费；</w:t>
      </w:r>
    </w:p>
    <w:p w14:paraId="73459635" w14:textId="77777777" w:rsidR="00F40CB5" w:rsidRPr="00180014" w:rsidRDefault="00B04CC6" w:rsidP="00B83D54">
      <w:pPr>
        <w:adjustRightInd w:val="0"/>
        <w:snapToGrid w:val="0"/>
        <w:spacing w:line="288" w:lineRule="auto"/>
        <w:ind w:firstLineChars="200" w:firstLine="420"/>
        <w:rPr>
          <w:sz w:val="21"/>
          <w:szCs w:val="21"/>
        </w:rPr>
      </w:pPr>
      <w:r w:rsidRPr="00180014">
        <w:rPr>
          <w:rFonts w:hint="eastAsia"/>
          <w:sz w:val="21"/>
          <w:szCs w:val="21"/>
        </w:rPr>
        <w:t>3.成交供应商逾期支付代理服务费，须承担代理服务费每日百分之三的违约金，逾期十日未支付的，采购代理机构有权向杭州仲裁委员会对成交供应商提起仲裁，仲裁费用（包括仲裁受理费和仲裁处理费）均由成交供应商承担。</w:t>
      </w:r>
    </w:p>
    <w:p w14:paraId="4FA06D35" w14:textId="77777777" w:rsidR="00F40CB5" w:rsidRPr="00180014" w:rsidRDefault="00B04CC6" w:rsidP="00B83D54">
      <w:pPr>
        <w:adjustRightInd w:val="0"/>
        <w:snapToGrid w:val="0"/>
        <w:spacing w:line="288" w:lineRule="auto"/>
        <w:ind w:firstLineChars="200" w:firstLine="420"/>
        <w:rPr>
          <w:sz w:val="21"/>
          <w:szCs w:val="21"/>
        </w:rPr>
      </w:pPr>
      <w:r w:rsidRPr="00180014">
        <w:rPr>
          <w:rFonts w:hint="eastAsia"/>
          <w:sz w:val="21"/>
          <w:szCs w:val="21"/>
        </w:rPr>
        <w:t>4</w:t>
      </w:r>
      <w:r w:rsidRPr="00180014">
        <w:rPr>
          <w:sz w:val="21"/>
          <w:szCs w:val="21"/>
        </w:rPr>
        <w:t>.</w:t>
      </w:r>
      <w:r w:rsidRPr="00180014">
        <w:rPr>
          <w:rFonts w:hint="eastAsia"/>
          <w:sz w:val="21"/>
          <w:szCs w:val="21"/>
        </w:rPr>
        <w:t>代理服务费收费标准（差额累进）：</w:t>
      </w:r>
    </w:p>
    <w:tbl>
      <w:tblPr>
        <w:tblStyle w:val="ac"/>
        <w:tblW w:w="0" w:type="auto"/>
        <w:jc w:val="center"/>
        <w:tblLayout w:type="fixed"/>
        <w:tblLook w:val="04A0" w:firstRow="1" w:lastRow="0" w:firstColumn="1" w:lastColumn="0" w:noHBand="0" w:noVBand="1"/>
      </w:tblPr>
      <w:tblGrid>
        <w:gridCol w:w="2517"/>
        <w:gridCol w:w="2338"/>
      </w:tblGrid>
      <w:tr w:rsidR="00F40CB5" w:rsidRPr="00180014" w14:paraId="2026D4B2" w14:textId="77777777">
        <w:trPr>
          <w:trHeight w:val="397"/>
          <w:jc w:val="center"/>
        </w:trPr>
        <w:tc>
          <w:tcPr>
            <w:tcW w:w="2517" w:type="dxa"/>
            <w:vAlign w:val="center"/>
          </w:tcPr>
          <w:p w14:paraId="588A7121" w14:textId="77777777" w:rsidR="00F40CB5" w:rsidRPr="00180014" w:rsidRDefault="00B04CC6" w:rsidP="00B83D54">
            <w:pPr>
              <w:adjustRightInd w:val="0"/>
              <w:snapToGrid w:val="0"/>
              <w:spacing w:line="288" w:lineRule="auto"/>
              <w:jc w:val="center"/>
              <w:rPr>
                <w:b/>
                <w:bCs/>
                <w:sz w:val="21"/>
                <w:szCs w:val="21"/>
              </w:rPr>
            </w:pPr>
            <w:r w:rsidRPr="00180014">
              <w:rPr>
                <w:rFonts w:hint="eastAsia"/>
                <w:b/>
                <w:bCs/>
                <w:sz w:val="21"/>
                <w:szCs w:val="21"/>
              </w:rPr>
              <w:t>成交金额（万元）</w:t>
            </w:r>
          </w:p>
        </w:tc>
        <w:tc>
          <w:tcPr>
            <w:tcW w:w="2338" w:type="dxa"/>
            <w:vAlign w:val="center"/>
          </w:tcPr>
          <w:p w14:paraId="5222E7E3" w14:textId="77777777" w:rsidR="00F40CB5" w:rsidRPr="00180014" w:rsidRDefault="00B04CC6" w:rsidP="00B83D54">
            <w:pPr>
              <w:adjustRightInd w:val="0"/>
              <w:snapToGrid w:val="0"/>
              <w:spacing w:line="288" w:lineRule="auto"/>
              <w:jc w:val="center"/>
              <w:rPr>
                <w:b/>
                <w:bCs/>
                <w:sz w:val="21"/>
                <w:szCs w:val="21"/>
              </w:rPr>
            </w:pPr>
            <w:r w:rsidRPr="00180014">
              <w:rPr>
                <w:rFonts w:hint="eastAsia"/>
                <w:b/>
                <w:bCs/>
                <w:sz w:val="21"/>
                <w:szCs w:val="21"/>
              </w:rPr>
              <w:t>收费标准（费率，%）</w:t>
            </w:r>
          </w:p>
        </w:tc>
      </w:tr>
      <w:tr w:rsidR="00F40CB5" w:rsidRPr="00180014" w14:paraId="4CCDB8F2" w14:textId="77777777">
        <w:trPr>
          <w:trHeight w:val="397"/>
          <w:jc w:val="center"/>
        </w:trPr>
        <w:tc>
          <w:tcPr>
            <w:tcW w:w="2517" w:type="dxa"/>
            <w:vAlign w:val="center"/>
          </w:tcPr>
          <w:p w14:paraId="0CBA735B" w14:textId="77777777" w:rsidR="00F40CB5" w:rsidRPr="00180014" w:rsidRDefault="00B04CC6" w:rsidP="00B83D54">
            <w:pPr>
              <w:adjustRightInd w:val="0"/>
              <w:snapToGrid w:val="0"/>
              <w:spacing w:line="288" w:lineRule="auto"/>
              <w:jc w:val="center"/>
              <w:rPr>
                <w:sz w:val="21"/>
                <w:szCs w:val="21"/>
              </w:rPr>
            </w:pPr>
            <w:r w:rsidRPr="00180014">
              <w:rPr>
                <w:rFonts w:hint="eastAsia"/>
                <w:sz w:val="21"/>
                <w:szCs w:val="21"/>
              </w:rPr>
              <w:t>100以下</w:t>
            </w:r>
          </w:p>
        </w:tc>
        <w:tc>
          <w:tcPr>
            <w:tcW w:w="2338" w:type="dxa"/>
            <w:vAlign w:val="center"/>
          </w:tcPr>
          <w:p w14:paraId="67E8107F" w14:textId="0D921BBA" w:rsidR="00F40CB5" w:rsidRPr="00180014" w:rsidRDefault="00B04CC6" w:rsidP="00B83D54">
            <w:pPr>
              <w:adjustRightInd w:val="0"/>
              <w:snapToGrid w:val="0"/>
              <w:spacing w:line="288" w:lineRule="auto"/>
              <w:jc w:val="center"/>
              <w:rPr>
                <w:sz w:val="21"/>
                <w:szCs w:val="21"/>
              </w:rPr>
            </w:pPr>
            <w:r w:rsidRPr="00180014">
              <w:rPr>
                <w:rFonts w:hint="eastAsia"/>
                <w:sz w:val="21"/>
                <w:szCs w:val="21"/>
              </w:rPr>
              <w:t>1.</w:t>
            </w:r>
            <w:r w:rsidR="00832B08" w:rsidRPr="00180014">
              <w:rPr>
                <w:sz w:val="21"/>
                <w:szCs w:val="21"/>
              </w:rPr>
              <w:t>05</w:t>
            </w:r>
          </w:p>
        </w:tc>
      </w:tr>
      <w:tr w:rsidR="00F40CB5" w:rsidRPr="00180014" w14:paraId="25042858" w14:textId="77777777">
        <w:trPr>
          <w:trHeight w:val="397"/>
          <w:jc w:val="center"/>
        </w:trPr>
        <w:tc>
          <w:tcPr>
            <w:tcW w:w="2517" w:type="dxa"/>
            <w:vAlign w:val="center"/>
          </w:tcPr>
          <w:p w14:paraId="0B3CE978" w14:textId="77777777" w:rsidR="00F40CB5" w:rsidRPr="00180014" w:rsidRDefault="00B04CC6" w:rsidP="00B83D54">
            <w:pPr>
              <w:adjustRightInd w:val="0"/>
              <w:snapToGrid w:val="0"/>
              <w:spacing w:line="288" w:lineRule="auto"/>
              <w:jc w:val="center"/>
              <w:rPr>
                <w:sz w:val="21"/>
                <w:szCs w:val="21"/>
              </w:rPr>
            </w:pPr>
            <w:r w:rsidRPr="00180014">
              <w:rPr>
                <w:rFonts w:hint="eastAsia"/>
                <w:sz w:val="21"/>
                <w:szCs w:val="21"/>
              </w:rPr>
              <w:t>100-500</w:t>
            </w:r>
          </w:p>
        </w:tc>
        <w:tc>
          <w:tcPr>
            <w:tcW w:w="2338" w:type="dxa"/>
            <w:vAlign w:val="center"/>
          </w:tcPr>
          <w:p w14:paraId="3AD553FF" w14:textId="7117B499" w:rsidR="00F40CB5" w:rsidRPr="00180014" w:rsidRDefault="00832B08" w:rsidP="00B83D54">
            <w:pPr>
              <w:adjustRightInd w:val="0"/>
              <w:snapToGrid w:val="0"/>
              <w:spacing w:line="288" w:lineRule="auto"/>
              <w:jc w:val="center"/>
              <w:rPr>
                <w:sz w:val="21"/>
                <w:szCs w:val="21"/>
              </w:rPr>
            </w:pPr>
            <w:r w:rsidRPr="00180014">
              <w:rPr>
                <w:sz w:val="21"/>
                <w:szCs w:val="21"/>
              </w:rPr>
              <w:t>0.56</w:t>
            </w:r>
          </w:p>
        </w:tc>
      </w:tr>
      <w:tr w:rsidR="00832B08" w:rsidRPr="00180014" w14:paraId="062F0A2B" w14:textId="77777777" w:rsidTr="000F5DFA">
        <w:trPr>
          <w:trHeight w:val="397"/>
          <w:jc w:val="center"/>
        </w:trPr>
        <w:tc>
          <w:tcPr>
            <w:tcW w:w="4855" w:type="dxa"/>
            <w:gridSpan w:val="2"/>
            <w:vAlign w:val="center"/>
          </w:tcPr>
          <w:p w14:paraId="5289A941" w14:textId="3F6DB939" w:rsidR="00832B08" w:rsidRPr="00180014" w:rsidRDefault="00832B08" w:rsidP="00B83D54">
            <w:pPr>
              <w:adjustRightInd w:val="0"/>
              <w:snapToGrid w:val="0"/>
              <w:spacing w:line="288" w:lineRule="auto"/>
              <w:jc w:val="center"/>
              <w:rPr>
                <w:sz w:val="21"/>
                <w:szCs w:val="21"/>
              </w:rPr>
            </w:pPr>
            <w:r w:rsidRPr="00180014">
              <w:rPr>
                <w:rFonts w:hint="eastAsia"/>
                <w:sz w:val="21"/>
                <w:szCs w:val="21"/>
              </w:rPr>
              <w:t>不足2</w:t>
            </w:r>
            <w:r w:rsidRPr="00180014">
              <w:rPr>
                <w:sz w:val="21"/>
                <w:szCs w:val="21"/>
              </w:rPr>
              <w:t>000</w:t>
            </w:r>
            <w:r w:rsidRPr="00180014">
              <w:rPr>
                <w:rFonts w:hint="eastAsia"/>
                <w:sz w:val="21"/>
                <w:szCs w:val="21"/>
              </w:rPr>
              <w:t>元按2</w:t>
            </w:r>
            <w:r w:rsidRPr="00180014">
              <w:rPr>
                <w:sz w:val="21"/>
                <w:szCs w:val="21"/>
              </w:rPr>
              <w:t>000</w:t>
            </w:r>
            <w:r w:rsidRPr="00180014">
              <w:rPr>
                <w:rFonts w:hint="eastAsia"/>
                <w:sz w:val="21"/>
                <w:szCs w:val="21"/>
              </w:rPr>
              <w:t>元收取</w:t>
            </w:r>
          </w:p>
        </w:tc>
      </w:tr>
    </w:tbl>
    <w:p w14:paraId="2B8C6F1E" w14:textId="77777777" w:rsidR="00F40CB5" w:rsidRPr="00180014" w:rsidRDefault="00B04CC6" w:rsidP="00B83D54">
      <w:pPr>
        <w:adjustRightInd w:val="0"/>
        <w:snapToGrid w:val="0"/>
        <w:spacing w:line="288" w:lineRule="auto"/>
        <w:ind w:firstLineChars="200" w:firstLine="420"/>
        <w:rPr>
          <w:sz w:val="21"/>
          <w:szCs w:val="21"/>
        </w:rPr>
      </w:pPr>
      <w:r w:rsidRPr="00180014">
        <w:rPr>
          <w:rFonts w:hint="eastAsia"/>
          <w:sz w:val="21"/>
          <w:szCs w:val="21"/>
        </w:rPr>
        <w:t>5.磋商保证金（元）：无</w:t>
      </w:r>
    </w:p>
    <w:p w14:paraId="458F9FC0" w14:textId="77777777" w:rsidR="00F40CB5" w:rsidRPr="00180014" w:rsidRDefault="00B04CC6" w:rsidP="00B83D54">
      <w:pPr>
        <w:adjustRightInd w:val="0"/>
        <w:snapToGrid w:val="0"/>
        <w:spacing w:line="288" w:lineRule="auto"/>
        <w:outlineLvl w:val="2"/>
        <w:rPr>
          <w:b/>
          <w:bCs/>
          <w:sz w:val="21"/>
          <w:szCs w:val="21"/>
        </w:rPr>
      </w:pPr>
      <w:r w:rsidRPr="00180014">
        <w:rPr>
          <w:rFonts w:hint="eastAsia"/>
          <w:b/>
          <w:bCs/>
          <w:sz w:val="21"/>
          <w:szCs w:val="21"/>
        </w:rPr>
        <w:t>（六）联合体响应</w:t>
      </w:r>
    </w:p>
    <w:p w14:paraId="31F05806" w14:textId="24F39043" w:rsidR="00F40CB5" w:rsidRPr="00180014" w:rsidRDefault="00B04CC6" w:rsidP="00B83D54">
      <w:pPr>
        <w:adjustRightInd w:val="0"/>
        <w:snapToGrid w:val="0"/>
        <w:spacing w:line="288" w:lineRule="auto"/>
        <w:ind w:firstLineChars="200" w:firstLine="420"/>
        <w:rPr>
          <w:sz w:val="21"/>
          <w:szCs w:val="21"/>
        </w:rPr>
      </w:pPr>
      <w:r w:rsidRPr="00180014">
        <w:rPr>
          <w:rFonts w:hint="eastAsia"/>
          <w:sz w:val="21"/>
          <w:szCs w:val="21"/>
        </w:rPr>
        <w:t>本项目</w:t>
      </w:r>
      <w:r w:rsidR="00D5132D" w:rsidRPr="00180014">
        <w:rPr>
          <w:rFonts w:hint="eastAsia"/>
          <w:sz w:val="21"/>
          <w:szCs w:val="21"/>
        </w:rPr>
        <w:t>（是）</w:t>
      </w:r>
      <w:r w:rsidRPr="00180014">
        <w:rPr>
          <w:rFonts w:hint="eastAsia"/>
          <w:sz w:val="21"/>
          <w:szCs w:val="21"/>
        </w:rPr>
        <w:t>接受联合体响应。</w:t>
      </w:r>
    </w:p>
    <w:p w14:paraId="1847EE3F" w14:textId="0934E25D" w:rsidR="00EB78A8" w:rsidRPr="00180014" w:rsidRDefault="00EB78A8" w:rsidP="00EB78A8">
      <w:pPr>
        <w:spacing w:line="288" w:lineRule="auto"/>
        <w:ind w:firstLineChars="200" w:firstLine="396"/>
        <w:jc w:val="left"/>
        <w:rPr>
          <w:spacing w:val="-6"/>
          <w:sz w:val="21"/>
          <w:szCs w:val="21"/>
        </w:rPr>
      </w:pPr>
      <w:r w:rsidRPr="00180014">
        <w:rPr>
          <w:rFonts w:hint="eastAsia"/>
          <w:spacing w:val="-6"/>
          <w:sz w:val="21"/>
          <w:szCs w:val="21"/>
        </w:rPr>
        <w:t>▲</w:t>
      </w:r>
      <w:r w:rsidRPr="00180014">
        <w:rPr>
          <w:spacing w:val="-6"/>
          <w:sz w:val="21"/>
          <w:szCs w:val="21"/>
        </w:rPr>
        <w:t>1</w:t>
      </w:r>
      <w:r w:rsidRPr="00180014">
        <w:rPr>
          <w:rFonts w:hint="eastAsia"/>
          <w:spacing w:val="-6"/>
          <w:sz w:val="21"/>
          <w:szCs w:val="21"/>
        </w:rPr>
        <w:t xml:space="preserve">.联合体投标要求: </w:t>
      </w:r>
    </w:p>
    <w:p w14:paraId="1A8B9CD6" w14:textId="4A8F2DEF" w:rsidR="00EB78A8" w:rsidRPr="00180014" w:rsidRDefault="00EB78A8" w:rsidP="00EB78A8">
      <w:pPr>
        <w:spacing w:line="288" w:lineRule="auto"/>
        <w:ind w:firstLineChars="200" w:firstLine="396"/>
        <w:jc w:val="left"/>
        <w:rPr>
          <w:spacing w:val="-6"/>
          <w:sz w:val="21"/>
          <w:szCs w:val="21"/>
        </w:rPr>
      </w:pPr>
      <w:r w:rsidRPr="00180014">
        <w:rPr>
          <w:spacing w:val="-6"/>
          <w:sz w:val="21"/>
          <w:szCs w:val="21"/>
        </w:rPr>
        <w:lastRenderedPageBreak/>
        <w:t>1</w:t>
      </w:r>
      <w:r w:rsidRPr="00180014">
        <w:rPr>
          <w:rFonts w:hint="eastAsia"/>
          <w:spacing w:val="-6"/>
          <w:sz w:val="21"/>
          <w:szCs w:val="21"/>
        </w:rPr>
        <w:t>.1联合体投标的，须提供《联合投标协议书》，明确主办人和各方权利义务；</w:t>
      </w:r>
    </w:p>
    <w:p w14:paraId="790C8F30" w14:textId="0900A7EC" w:rsidR="00EB78A8" w:rsidRPr="00180014" w:rsidRDefault="00EB78A8" w:rsidP="00EB78A8">
      <w:pPr>
        <w:spacing w:line="288" w:lineRule="auto"/>
        <w:ind w:firstLineChars="200" w:firstLine="396"/>
        <w:jc w:val="left"/>
        <w:rPr>
          <w:spacing w:val="-6"/>
          <w:sz w:val="21"/>
          <w:szCs w:val="21"/>
        </w:rPr>
      </w:pPr>
      <w:r w:rsidRPr="00180014">
        <w:rPr>
          <w:spacing w:val="-6"/>
          <w:sz w:val="21"/>
          <w:szCs w:val="21"/>
        </w:rPr>
        <w:t>1</w:t>
      </w:r>
      <w:r w:rsidRPr="00180014">
        <w:rPr>
          <w:rFonts w:hint="eastAsia"/>
          <w:spacing w:val="-6"/>
          <w:sz w:val="21"/>
          <w:szCs w:val="21"/>
        </w:rPr>
        <w:t>.2联合体中有同类资质的供应商按照联合体分工承担相同工作的，应当按照资质等级较低的供应商确定资质等级；</w:t>
      </w:r>
    </w:p>
    <w:p w14:paraId="71DE0F48" w14:textId="43B1375C" w:rsidR="00EB78A8" w:rsidRPr="00180014" w:rsidRDefault="00EB78A8" w:rsidP="00EB78A8">
      <w:pPr>
        <w:spacing w:line="288" w:lineRule="auto"/>
        <w:ind w:firstLineChars="200" w:firstLine="396"/>
        <w:jc w:val="left"/>
        <w:rPr>
          <w:spacing w:val="-6"/>
          <w:sz w:val="21"/>
          <w:szCs w:val="21"/>
        </w:rPr>
      </w:pPr>
      <w:r w:rsidRPr="00180014">
        <w:rPr>
          <w:spacing w:val="-6"/>
          <w:sz w:val="21"/>
          <w:szCs w:val="21"/>
        </w:rPr>
        <w:t>1</w:t>
      </w:r>
      <w:r w:rsidRPr="00180014">
        <w:rPr>
          <w:rFonts w:hint="eastAsia"/>
          <w:spacing w:val="-6"/>
          <w:sz w:val="21"/>
          <w:szCs w:val="21"/>
        </w:rPr>
        <w:t>.3以联合体形式参加政府采购活动的，联合体各方不得再单独参加或者与其他供应商另外组成联合体参加同一合同项下的政府采购活动。</w:t>
      </w:r>
    </w:p>
    <w:p w14:paraId="6EFD3E41" w14:textId="6B0BD526" w:rsidR="00EB78A8" w:rsidRPr="00180014" w:rsidRDefault="00EB78A8" w:rsidP="00EB78A8">
      <w:pPr>
        <w:spacing w:line="288" w:lineRule="auto"/>
        <w:ind w:firstLineChars="200" w:firstLine="396"/>
        <w:jc w:val="left"/>
        <w:rPr>
          <w:spacing w:val="-6"/>
          <w:sz w:val="21"/>
          <w:szCs w:val="21"/>
        </w:rPr>
      </w:pPr>
      <w:r w:rsidRPr="00180014">
        <w:rPr>
          <w:spacing w:val="-6"/>
          <w:sz w:val="21"/>
          <w:szCs w:val="21"/>
        </w:rPr>
        <w:t>1</w:t>
      </w:r>
      <w:r w:rsidRPr="00180014">
        <w:rPr>
          <w:rFonts w:hint="eastAsia"/>
          <w:spacing w:val="-6"/>
          <w:sz w:val="21"/>
          <w:szCs w:val="21"/>
        </w:rPr>
        <w:t>.4对于两个以上的自然人、法人或者其他组织组成一个联合体，以一个供应商的身份共同参加政府采购活动的，将对所有联合体成员进行信用记录查询，联合体成员存在不良信用记录的，视同联合体存在不良信用记录。</w:t>
      </w:r>
    </w:p>
    <w:p w14:paraId="2EF21622" w14:textId="6A285883" w:rsidR="00EB78A8" w:rsidRPr="00180014" w:rsidRDefault="00EB78A8" w:rsidP="00EB78A8">
      <w:pPr>
        <w:spacing w:line="288" w:lineRule="auto"/>
        <w:ind w:firstLineChars="200" w:firstLine="396"/>
        <w:jc w:val="left"/>
        <w:rPr>
          <w:spacing w:val="-6"/>
          <w:sz w:val="21"/>
          <w:szCs w:val="21"/>
        </w:rPr>
      </w:pPr>
      <w:r w:rsidRPr="00180014">
        <w:rPr>
          <w:rFonts w:hint="eastAsia"/>
          <w:spacing w:val="-6"/>
          <w:sz w:val="21"/>
          <w:szCs w:val="21"/>
        </w:rPr>
        <w:t>▲</w:t>
      </w:r>
      <w:r w:rsidRPr="00180014">
        <w:rPr>
          <w:spacing w:val="-6"/>
          <w:sz w:val="21"/>
          <w:szCs w:val="21"/>
        </w:rPr>
        <w:t>2</w:t>
      </w:r>
      <w:r w:rsidRPr="00180014">
        <w:rPr>
          <w:rFonts w:hint="eastAsia"/>
          <w:spacing w:val="-6"/>
          <w:sz w:val="21"/>
          <w:szCs w:val="21"/>
        </w:rPr>
        <w:t>.《联合投标协议书》须联合体各方盖章。</w:t>
      </w:r>
    </w:p>
    <w:p w14:paraId="6C6DBEC3" w14:textId="77777777" w:rsidR="00F40CB5" w:rsidRPr="00180014" w:rsidRDefault="00B04CC6" w:rsidP="00B83D54">
      <w:pPr>
        <w:adjustRightInd w:val="0"/>
        <w:snapToGrid w:val="0"/>
        <w:spacing w:line="288" w:lineRule="auto"/>
        <w:outlineLvl w:val="2"/>
        <w:rPr>
          <w:b/>
          <w:bCs/>
          <w:sz w:val="21"/>
          <w:szCs w:val="21"/>
        </w:rPr>
      </w:pPr>
      <w:r w:rsidRPr="00180014">
        <w:rPr>
          <w:rFonts w:hint="eastAsia"/>
          <w:b/>
          <w:bCs/>
          <w:sz w:val="21"/>
          <w:szCs w:val="21"/>
        </w:rPr>
        <w:t>（七）转包与分包</w:t>
      </w:r>
    </w:p>
    <w:p w14:paraId="493C1DD9" w14:textId="77777777" w:rsidR="00F40CB5" w:rsidRPr="00180014" w:rsidRDefault="00B04CC6" w:rsidP="00B83D54">
      <w:pPr>
        <w:adjustRightInd w:val="0"/>
        <w:snapToGrid w:val="0"/>
        <w:spacing w:line="288" w:lineRule="auto"/>
        <w:ind w:firstLineChars="200" w:firstLine="420"/>
        <w:rPr>
          <w:sz w:val="21"/>
          <w:szCs w:val="21"/>
        </w:rPr>
      </w:pPr>
      <w:r w:rsidRPr="00180014">
        <w:rPr>
          <w:rFonts w:hint="eastAsia"/>
          <w:sz w:val="21"/>
          <w:szCs w:val="21"/>
        </w:rPr>
        <w:t>1.本项目不允许转包；</w:t>
      </w:r>
    </w:p>
    <w:p w14:paraId="2251F3F6" w14:textId="77777777" w:rsidR="00F40CB5" w:rsidRPr="00180014" w:rsidRDefault="00B04CC6" w:rsidP="00B83D54">
      <w:pPr>
        <w:adjustRightInd w:val="0"/>
        <w:snapToGrid w:val="0"/>
        <w:spacing w:line="288" w:lineRule="auto"/>
        <w:ind w:firstLineChars="200" w:firstLine="420"/>
        <w:rPr>
          <w:sz w:val="21"/>
          <w:szCs w:val="21"/>
        </w:rPr>
      </w:pPr>
      <w:r w:rsidRPr="00180014">
        <w:rPr>
          <w:rFonts w:hint="eastAsia"/>
          <w:sz w:val="21"/>
          <w:szCs w:val="21"/>
        </w:rPr>
        <w:t>2.供应商根据磋商文件的规定和采购项目的实际情况，拟在成交后将成交项目的非主体、非关键性工作分包的，应当在响应文件中载明分包承担主体，分包承担主体应当具备相应资质条件且不得再次分包。</w:t>
      </w:r>
    </w:p>
    <w:p w14:paraId="13CC022B" w14:textId="785A0F06" w:rsidR="00F40CB5" w:rsidRPr="00180014" w:rsidRDefault="00B04CC6" w:rsidP="00B83D54">
      <w:pPr>
        <w:adjustRightInd w:val="0"/>
        <w:snapToGrid w:val="0"/>
        <w:spacing w:line="288" w:lineRule="auto"/>
        <w:outlineLvl w:val="2"/>
        <w:rPr>
          <w:b/>
          <w:bCs/>
          <w:sz w:val="21"/>
          <w:szCs w:val="21"/>
        </w:rPr>
      </w:pPr>
      <w:r w:rsidRPr="00180014">
        <w:rPr>
          <w:rFonts w:hint="eastAsia"/>
          <w:b/>
          <w:bCs/>
          <w:sz w:val="21"/>
          <w:szCs w:val="21"/>
        </w:rPr>
        <w:t>（</w:t>
      </w:r>
      <w:r w:rsidR="00A96BAB" w:rsidRPr="00180014">
        <w:rPr>
          <w:rFonts w:hint="eastAsia"/>
          <w:b/>
          <w:bCs/>
          <w:sz w:val="21"/>
          <w:szCs w:val="21"/>
        </w:rPr>
        <w:t>八</w:t>
      </w:r>
      <w:r w:rsidRPr="00180014">
        <w:rPr>
          <w:rFonts w:hint="eastAsia"/>
          <w:b/>
          <w:bCs/>
          <w:sz w:val="21"/>
          <w:szCs w:val="21"/>
        </w:rPr>
        <w:t>）质疑和投诉</w:t>
      </w:r>
    </w:p>
    <w:p w14:paraId="147BDA87" w14:textId="37909059" w:rsidR="00F40CB5" w:rsidRPr="00180014" w:rsidRDefault="00DD6BD6" w:rsidP="00B83D54">
      <w:pPr>
        <w:adjustRightInd w:val="0"/>
        <w:snapToGrid w:val="0"/>
        <w:spacing w:line="288" w:lineRule="auto"/>
        <w:ind w:firstLineChars="200" w:firstLine="396"/>
        <w:jc w:val="left"/>
        <w:rPr>
          <w:rFonts w:cs="Times New Roman"/>
          <w:spacing w:val="-6"/>
          <w:sz w:val="21"/>
          <w:szCs w:val="21"/>
        </w:rPr>
      </w:pPr>
      <w:bookmarkStart w:id="37" w:name="_Hlk92273406"/>
      <w:bookmarkStart w:id="38" w:name="_Hlk71884065"/>
      <w:r w:rsidRPr="00180014">
        <w:rPr>
          <w:rFonts w:cs="Times New Roman" w:hint="eastAsia"/>
          <w:spacing w:val="-6"/>
          <w:sz w:val="21"/>
          <w:szCs w:val="21"/>
        </w:rPr>
        <w:t>1</w:t>
      </w:r>
      <w:r w:rsidRPr="00180014">
        <w:rPr>
          <w:rFonts w:cs="Times New Roman"/>
          <w:spacing w:val="-6"/>
          <w:sz w:val="21"/>
          <w:szCs w:val="21"/>
        </w:rPr>
        <w:t>.</w:t>
      </w:r>
      <w:r w:rsidRPr="00180014">
        <w:rPr>
          <w:rFonts w:cs="Times New Roman" w:hint="eastAsia"/>
          <w:spacing w:val="-6"/>
          <w:sz w:val="21"/>
          <w:szCs w:val="21"/>
        </w:rPr>
        <w:t>供应商认为采购文件、采购过程、中标或者成交结果使自己的权益受到损害的，可以在知道或者应知其权益受到损害之日起</w:t>
      </w:r>
      <w:r w:rsidRPr="00180014">
        <w:rPr>
          <w:rFonts w:cs="Times New Roman"/>
          <w:spacing w:val="-6"/>
          <w:sz w:val="21"/>
          <w:szCs w:val="21"/>
        </w:rPr>
        <w:t>7个工作日内，以书面形式向采购人、采购代理机构提出质疑。</w:t>
      </w:r>
      <w:r w:rsidRPr="00180014">
        <w:rPr>
          <w:rFonts w:cs="Times New Roman" w:hint="eastAsia"/>
          <w:spacing w:val="-6"/>
          <w:sz w:val="21"/>
          <w:szCs w:val="21"/>
        </w:rPr>
        <w:t>质疑供应商对采购人、采购代理机构的答复不满意，或者采购人、采购代理机构未在规定时间内作出答复的，可以在答复期满后</w:t>
      </w:r>
      <w:r w:rsidRPr="00180014">
        <w:rPr>
          <w:rFonts w:cs="Times New Roman"/>
          <w:spacing w:val="-6"/>
          <w:sz w:val="21"/>
          <w:szCs w:val="21"/>
        </w:rPr>
        <w:t>15个工作日内向</w:t>
      </w:r>
      <w:r w:rsidRPr="00180014">
        <w:rPr>
          <w:rFonts w:cs="Times New Roman" w:hint="eastAsia"/>
          <w:spacing w:val="-6"/>
          <w:sz w:val="21"/>
          <w:szCs w:val="21"/>
        </w:rPr>
        <w:t>本级财政部门</w:t>
      </w:r>
      <w:r w:rsidRPr="00180014">
        <w:rPr>
          <w:rFonts w:cs="Times New Roman"/>
          <w:spacing w:val="-6"/>
          <w:sz w:val="21"/>
          <w:szCs w:val="21"/>
        </w:rPr>
        <w:t>提起投诉。</w:t>
      </w:r>
      <w:bookmarkEnd w:id="37"/>
    </w:p>
    <w:p w14:paraId="6E7B3BA4" w14:textId="77777777" w:rsidR="00F40CB5" w:rsidRPr="00180014" w:rsidRDefault="00B04CC6" w:rsidP="00B83D54">
      <w:pPr>
        <w:adjustRightInd w:val="0"/>
        <w:snapToGrid w:val="0"/>
        <w:spacing w:line="288" w:lineRule="auto"/>
        <w:ind w:firstLineChars="200" w:firstLine="422"/>
        <w:rPr>
          <w:b/>
          <w:bCs/>
          <w:sz w:val="21"/>
          <w:szCs w:val="21"/>
        </w:rPr>
      </w:pPr>
      <w:r w:rsidRPr="00180014">
        <w:rPr>
          <w:rFonts w:hint="eastAsia"/>
          <w:b/>
          <w:bCs/>
          <w:sz w:val="21"/>
          <w:szCs w:val="21"/>
        </w:rPr>
        <w:t>2.供应商提出质疑应当提交质疑函和必要的证明材料，质疑函范本、投诉书范本请到浙江政府采购网下载专区</w:t>
      </w:r>
      <w:r w:rsidRPr="00180014">
        <w:rPr>
          <w:b/>
          <w:bCs/>
          <w:sz w:val="21"/>
          <w:szCs w:val="21"/>
        </w:rPr>
        <w:t>下载。</w:t>
      </w:r>
      <w:r w:rsidRPr="00180014">
        <w:rPr>
          <w:rFonts w:hint="eastAsia"/>
          <w:b/>
          <w:bCs/>
          <w:sz w:val="21"/>
          <w:szCs w:val="21"/>
        </w:rPr>
        <w:t>质疑函应当包括下列内容：</w:t>
      </w:r>
    </w:p>
    <w:p w14:paraId="08ABF12D" w14:textId="65C2AACD" w:rsidR="00F40CB5" w:rsidRPr="00180014" w:rsidRDefault="00B04CC6" w:rsidP="00B83D54">
      <w:pPr>
        <w:adjustRightInd w:val="0"/>
        <w:snapToGrid w:val="0"/>
        <w:spacing w:line="288" w:lineRule="auto"/>
        <w:ind w:firstLineChars="200" w:firstLine="420"/>
        <w:rPr>
          <w:sz w:val="21"/>
          <w:szCs w:val="21"/>
        </w:rPr>
      </w:pPr>
      <w:r w:rsidRPr="00180014">
        <w:rPr>
          <w:rFonts w:hint="eastAsia"/>
          <w:sz w:val="21"/>
          <w:szCs w:val="21"/>
        </w:rPr>
        <w:t>（</w:t>
      </w:r>
      <w:r w:rsidR="00083A4C" w:rsidRPr="00180014">
        <w:rPr>
          <w:rFonts w:hint="eastAsia"/>
          <w:sz w:val="21"/>
          <w:szCs w:val="21"/>
        </w:rPr>
        <w:t>1</w:t>
      </w:r>
      <w:r w:rsidRPr="00180014">
        <w:rPr>
          <w:rFonts w:hint="eastAsia"/>
          <w:sz w:val="21"/>
          <w:szCs w:val="21"/>
        </w:rPr>
        <w:t>）供应商的姓名或者名称、地址、邮编、联系人及联系电话；</w:t>
      </w:r>
    </w:p>
    <w:p w14:paraId="475002B8" w14:textId="67C0F267" w:rsidR="00F40CB5" w:rsidRPr="00180014" w:rsidRDefault="00B04CC6" w:rsidP="00B83D54">
      <w:pPr>
        <w:adjustRightInd w:val="0"/>
        <w:snapToGrid w:val="0"/>
        <w:spacing w:line="288" w:lineRule="auto"/>
        <w:ind w:firstLineChars="200" w:firstLine="420"/>
        <w:rPr>
          <w:sz w:val="21"/>
          <w:szCs w:val="21"/>
        </w:rPr>
      </w:pPr>
      <w:r w:rsidRPr="00180014">
        <w:rPr>
          <w:rFonts w:hint="eastAsia"/>
          <w:sz w:val="21"/>
          <w:szCs w:val="21"/>
        </w:rPr>
        <w:t>（</w:t>
      </w:r>
      <w:r w:rsidR="00083A4C" w:rsidRPr="00180014">
        <w:rPr>
          <w:rFonts w:hint="eastAsia"/>
          <w:sz w:val="21"/>
          <w:szCs w:val="21"/>
        </w:rPr>
        <w:t>2</w:t>
      </w:r>
      <w:r w:rsidRPr="00180014">
        <w:rPr>
          <w:rFonts w:hint="eastAsia"/>
          <w:sz w:val="21"/>
          <w:szCs w:val="21"/>
        </w:rPr>
        <w:t>）质疑项目的名称、编号；</w:t>
      </w:r>
    </w:p>
    <w:p w14:paraId="63852F99" w14:textId="1F1EB3DB" w:rsidR="00F40CB5" w:rsidRPr="00180014" w:rsidRDefault="00B04CC6" w:rsidP="00B83D54">
      <w:pPr>
        <w:adjustRightInd w:val="0"/>
        <w:snapToGrid w:val="0"/>
        <w:spacing w:line="288" w:lineRule="auto"/>
        <w:ind w:firstLineChars="200" w:firstLine="420"/>
        <w:rPr>
          <w:sz w:val="21"/>
          <w:szCs w:val="21"/>
        </w:rPr>
      </w:pPr>
      <w:r w:rsidRPr="00180014">
        <w:rPr>
          <w:rFonts w:hint="eastAsia"/>
          <w:sz w:val="21"/>
          <w:szCs w:val="21"/>
        </w:rPr>
        <w:t>（</w:t>
      </w:r>
      <w:r w:rsidR="00083A4C" w:rsidRPr="00180014">
        <w:rPr>
          <w:rFonts w:hint="eastAsia"/>
          <w:sz w:val="21"/>
          <w:szCs w:val="21"/>
        </w:rPr>
        <w:t>3</w:t>
      </w:r>
      <w:r w:rsidRPr="00180014">
        <w:rPr>
          <w:rFonts w:hint="eastAsia"/>
          <w:sz w:val="21"/>
          <w:szCs w:val="21"/>
        </w:rPr>
        <w:t>）具体、明确的质疑事项和与质疑事项相关的请求；</w:t>
      </w:r>
    </w:p>
    <w:p w14:paraId="077FE9DC" w14:textId="668AD96B" w:rsidR="00F40CB5" w:rsidRPr="00180014" w:rsidRDefault="00B04CC6" w:rsidP="00B83D54">
      <w:pPr>
        <w:adjustRightInd w:val="0"/>
        <w:snapToGrid w:val="0"/>
        <w:spacing w:line="288" w:lineRule="auto"/>
        <w:ind w:firstLineChars="200" w:firstLine="420"/>
        <w:rPr>
          <w:sz w:val="21"/>
          <w:szCs w:val="21"/>
        </w:rPr>
      </w:pPr>
      <w:r w:rsidRPr="00180014">
        <w:rPr>
          <w:rFonts w:hint="eastAsia"/>
          <w:sz w:val="21"/>
          <w:szCs w:val="21"/>
        </w:rPr>
        <w:t>（</w:t>
      </w:r>
      <w:r w:rsidR="00083A4C" w:rsidRPr="00180014">
        <w:rPr>
          <w:rFonts w:hint="eastAsia"/>
          <w:sz w:val="21"/>
          <w:szCs w:val="21"/>
        </w:rPr>
        <w:t>4</w:t>
      </w:r>
      <w:r w:rsidRPr="00180014">
        <w:rPr>
          <w:rFonts w:hint="eastAsia"/>
          <w:sz w:val="21"/>
          <w:szCs w:val="21"/>
        </w:rPr>
        <w:t>）事实依据；</w:t>
      </w:r>
    </w:p>
    <w:p w14:paraId="513B5844" w14:textId="2B7406E5" w:rsidR="00F40CB5" w:rsidRPr="00180014" w:rsidRDefault="00B04CC6" w:rsidP="00B83D54">
      <w:pPr>
        <w:adjustRightInd w:val="0"/>
        <w:snapToGrid w:val="0"/>
        <w:spacing w:line="288" w:lineRule="auto"/>
        <w:ind w:firstLineChars="200" w:firstLine="420"/>
        <w:rPr>
          <w:sz w:val="21"/>
          <w:szCs w:val="21"/>
        </w:rPr>
      </w:pPr>
      <w:r w:rsidRPr="00180014">
        <w:rPr>
          <w:rFonts w:hint="eastAsia"/>
          <w:sz w:val="21"/>
          <w:szCs w:val="21"/>
        </w:rPr>
        <w:t>（</w:t>
      </w:r>
      <w:r w:rsidR="00083A4C" w:rsidRPr="00180014">
        <w:rPr>
          <w:rFonts w:hint="eastAsia"/>
          <w:sz w:val="21"/>
          <w:szCs w:val="21"/>
        </w:rPr>
        <w:t>5</w:t>
      </w:r>
      <w:r w:rsidRPr="00180014">
        <w:rPr>
          <w:rFonts w:hint="eastAsia"/>
          <w:sz w:val="21"/>
          <w:szCs w:val="21"/>
        </w:rPr>
        <w:t>）必要的法律依据；</w:t>
      </w:r>
    </w:p>
    <w:p w14:paraId="6CB5FD25" w14:textId="36FA948D" w:rsidR="00F40CB5" w:rsidRPr="00180014" w:rsidRDefault="00B04CC6" w:rsidP="00B83D54">
      <w:pPr>
        <w:adjustRightInd w:val="0"/>
        <w:snapToGrid w:val="0"/>
        <w:spacing w:line="288" w:lineRule="auto"/>
        <w:ind w:firstLineChars="200" w:firstLine="420"/>
        <w:rPr>
          <w:sz w:val="21"/>
          <w:szCs w:val="21"/>
        </w:rPr>
      </w:pPr>
      <w:r w:rsidRPr="00180014">
        <w:rPr>
          <w:rFonts w:hint="eastAsia"/>
          <w:sz w:val="21"/>
          <w:szCs w:val="21"/>
        </w:rPr>
        <w:t>（</w:t>
      </w:r>
      <w:r w:rsidR="00083A4C" w:rsidRPr="00180014">
        <w:rPr>
          <w:rFonts w:hint="eastAsia"/>
          <w:sz w:val="21"/>
          <w:szCs w:val="21"/>
        </w:rPr>
        <w:t>6</w:t>
      </w:r>
      <w:r w:rsidRPr="00180014">
        <w:rPr>
          <w:rFonts w:hint="eastAsia"/>
          <w:sz w:val="21"/>
          <w:szCs w:val="21"/>
        </w:rPr>
        <w:t>）提出质疑的日期。</w:t>
      </w:r>
    </w:p>
    <w:p w14:paraId="1CBD697B" w14:textId="184D477F" w:rsidR="00F40CB5" w:rsidRPr="00180014" w:rsidRDefault="00B04CC6" w:rsidP="00B83D54">
      <w:pPr>
        <w:adjustRightInd w:val="0"/>
        <w:snapToGrid w:val="0"/>
        <w:spacing w:line="288" w:lineRule="auto"/>
        <w:ind w:firstLineChars="200" w:firstLine="420"/>
        <w:rPr>
          <w:sz w:val="21"/>
          <w:szCs w:val="21"/>
        </w:rPr>
      </w:pPr>
      <w:r w:rsidRPr="00180014">
        <w:rPr>
          <w:rFonts w:hint="eastAsia"/>
          <w:sz w:val="21"/>
          <w:szCs w:val="21"/>
        </w:rPr>
        <w:t>供应商为自然人的，应当由本人</w:t>
      </w:r>
      <w:r w:rsidR="00D358FB" w:rsidRPr="00180014">
        <w:rPr>
          <w:rFonts w:hint="eastAsia"/>
          <w:sz w:val="21"/>
          <w:szCs w:val="21"/>
        </w:rPr>
        <w:t>签名</w:t>
      </w:r>
      <w:r w:rsidRPr="00180014">
        <w:rPr>
          <w:rFonts w:hint="eastAsia"/>
          <w:sz w:val="21"/>
          <w:szCs w:val="21"/>
        </w:rPr>
        <w:t>；供应商为法人或者其他组织的，应当由法定代表人、主要负责人，或者其授权代表</w:t>
      </w:r>
      <w:r w:rsidR="00D358FB" w:rsidRPr="00180014">
        <w:rPr>
          <w:rFonts w:hint="eastAsia"/>
          <w:sz w:val="21"/>
          <w:szCs w:val="21"/>
        </w:rPr>
        <w:t>签名</w:t>
      </w:r>
      <w:r w:rsidRPr="00180014">
        <w:rPr>
          <w:rFonts w:hint="eastAsia"/>
          <w:sz w:val="21"/>
          <w:szCs w:val="21"/>
        </w:rPr>
        <w:t>或者盖章，并加盖公章。</w:t>
      </w:r>
    </w:p>
    <w:p w14:paraId="29846309" w14:textId="77777777" w:rsidR="00F40CB5" w:rsidRPr="00180014" w:rsidRDefault="00B04CC6" w:rsidP="00B83D54">
      <w:pPr>
        <w:adjustRightInd w:val="0"/>
        <w:snapToGrid w:val="0"/>
        <w:spacing w:line="288" w:lineRule="auto"/>
        <w:ind w:firstLineChars="200" w:firstLine="420"/>
        <w:rPr>
          <w:b/>
          <w:bCs/>
          <w:sz w:val="21"/>
          <w:szCs w:val="21"/>
        </w:rPr>
      </w:pPr>
      <w:r w:rsidRPr="00180014">
        <w:rPr>
          <w:rFonts w:hint="eastAsia"/>
          <w:sz w:val="21"/>
          <w:szCs w:val="21"/>
        </w:rPr>
        <w:t>3.提出质疑的供应商应当是参与本项目磋商响应活动的供应商。</w:t>
      </w:r>
      <w:r w:rsidRPr="00180014">
        <w:rPr>
          <w:rFonts w:hint="eastAsia"/>
          <w:b/>
          <w:bCs/>
          <w:sz w:val="21"/>
          <w:szCs w:val="21"/>
        </w:rPr>
        <w:t>供应商在法定质疑期内应一次性提出针对同一采购程序环节的质疑。</w:t>
      </w:r>
    </w:p>
    <w:p w14:paraId="56D81175" w14:textId="77777777" w:rsidR="00F40CB5" w:rsidRPr="00180014" w:rsidRDefault="00B04CC6" w:rsidP="00B83D54">
      <w:pPr>
        <w:adjustRightInd w:val="0"/>
        <w:snapToGrid w:val="0"/>
        <w:spacing w:line="288" w:lineRule="auto"/>
        <w:ind w:firstLineChars="200" w:firstLine="420"/>
        <w:rPr>
          <w:sz w:val="21"/>
          <w:szCs w:val="21"/>
        </w:rPr>
      </w:pPr>
      <w:r w:rsidRPr="00180014">
        <w:rPr>
          <w:rFonts w:hint="eastAsia"/>
          <w:sz w:val="21"/>
          <w:szCs w:val="21"/>
        </w:rPr>
        <w:t>4.根据《政府采购质疑和投诉办法》第三十七条的规定，投诉人在全国范围12个月内三次以上投诉查无实据的，由财政部门列入不良行为记录名单。</w:t>
      </w:r>
    </w:p>
    <w:p w14:paraId="3A229065" w14:textId="77777777" w:rsidR="00F40CB5" w:rsidRPr="00180014" w:rsidRDefault="00B04CC6" w:rsidP="00B83D54">
      <w:pPr>
        <w:adjustRightInd w:val="0"/>
        <w:snapToGrid w:val="0"/>
        <w:spacing w:line="288" w:lineRule="auto"/>
        <w:ind w:firstLineChars="200" w:firstLine="420"/>
        <w:rPr>
          <w:sz w:val="21"/>
          <w:szCs w:val="21"/>
        </w:rPr>
      </w:pPr>
      <w:r w:rsidRPr="00180014">
        <w:rPr>
          <w:rFonts w:hint="eastAsia"/>
          <w:sz w:val="21"/>
          <w:szCs w:val="21"/>
        </w:rPr>
        <w:t>投诉人有下列行为之一的，属于虚假、恶意投诉，由财政部门列入不良行为记录名单，禁止其1至3年内参加政府采购活动：</w:t>
      </w:r>
    </w:p>
    <w:p w14:paraId="5B0A32D4" w14:textId="17835C4C" w:rsidR="00F40CB5" w:rsidRPr="00180014" w:rsidRDefault="00B04CC6" w:rsidP="00B83D54">
      <w:pPr>
        <w:adjustRightInd w:val="0"/>
        <w:snapToGrid w:val="0"/>
        <w:spacing w:line="288" w:lineRule="auto"/>
        <w:ind w:firstLineChars="200" w:firstLine="420"/>
        <w:rPr>
          <w:sz w:val="21"/>
          <w:szCs w:val="21"/>
        </w:rPr>
      </w:pPr>
      <w:r w:rsidRPr="00180014">
        <w:rPr>
          <w:rFonts w:hint="eastAsia"/>
          <w:sz w:val="21"/>
          <w:szCs w:val="21"/>
        </w:rPr>
        <w:t>（</w:t>
      </w:r>
      <w:r w:rsidR="00083A4C" w:rsidRPr="00180014">
        <w:rPr>
          <w:rFonts w:hint="eastAsia"/>
          <w:sz w:val="21"/>
          <w:szCs w:val="21"/>
        </w:rPr>
        <w:t>1</w:t>
      </w:r>
      <w:r w:rsidRPr="00180014">
        <w:rPr>
          <w:rFonts w:hint="eastAsia"/>
          <w:sz w:val="21"/>
          <w:szCs w:val="21"/>
        </w:rPr>
        <w:t>）捏造事实；</w:t>
      </w:r>
    </w:p>
    <w:p w14:paraId="314CDB70" w14:textId="1E1E1414" w:rsidR="00F40CB5" w:rsidRPr="00180014" w:rsidRDefault="00B04CC6" w:rsidP="00B83D54">
      <w:pPr>
        <w:adjustRightInd w:val="0"/>
        <w:snapToGrid w:val="0"/>
        <w:spacing w:line="288" w:lineRule="auto"/>
        <w:ind w:firstLineChars="200" w:firstLine="420"/>
        <w:rPr>
          <w:sz w:val="21"/>
          <w:szCs w:val="21"/>
        </w:rPr>
      </w:pPr>
      <w:r w:rsidRPr="00180014">
        <w:rPr>
          <w:rFonts w:hint="eastAsia"/>
          <w:sz w:val="21"/>
          <w:szCs w:val="21"/>
        </w:rPr>
        <w:t>（</w:t>
      </w:r>
      <w:r w:rsidR="00083A4C" w:rsidRPr="00180014">
        <w:rPr>
          <w:rFonts w:hint="eastAsia"/>
          <w:sz w:val="21"/>
          <w:szCs w:val="21"/>
        </w:rPr>
        <w:t>2</w:t>
      </w:r>
      <w:r w:rsidRPr="00180014">
        <w:rPr>
          <w:rFonts w:hint="eastAsia"/>
          <w:sz w:val="21"/>
          <w:szCs w:val="21"/>
        </w:rPr>
        <w:t>）提供虚假材料；</w:t>
      </w:r>
    </w:p>
    <w:p w14:paraId="6C8B2B28" w14:textId="0A31EE21" w:rsidR="00F40CB5" w:rsidRPr="00180014" w:rsidRDefault="00B04CC6" w:rsidP="00B83D54">
      <w:pPr>
        <w:adjustRightInd w:val="0"/>
        <w:snapToGrid w:val="0"/>
        <w:spacing w:line="288" w:lineRule="auto"/>
        <w:ind w:firstLineChars="200" w:firstLine="420"/>
        <w:rPr>
          <w:sz w:val="21"/>
          <w:szCs w:val="21"/>
        </w:rPr>
      </w:pPr>
      <w:r w:rsidRPr="00180014">
        <w:rPr>
          <w:rFonts w:hint="eastAsia"/>
          <w:sz w:val="21"/>
          <w:szCs w:val="21"/>
        </w:rPr>
        <w:t>（</w:t>
      </w:r>
      <w:r w:rsidR="00083A4C" w:rsidRPr="00180014">
        <w:rPr>
          <w:rFonts w:hint="eastAsia"/>
          <w:sz w:val="21"/>
          <w:szCs w:val="21"/>
        </w:rPr>
        <w:t>3</w:t>
      </w:r>
      <w:r w:rsidRPr="00180014">
        <w:rPr>
          <w:rFonts w:hint="eastAsia"/>
          <w:sz w:val="21"/>
          <w:szCs w:val="21"/>
        </w:rPr>
        <w:t>）以非法手段取得证明材料。证据来源的合法性存在明显疑问，投诉人无法证明其取得方式合法的，视为以非法手段取得证明材料。</w:t>
      </w:r>
    </w:p>
    <w:p w14:paraId="7AA733E2" w14:textId="77777777" w:rsidR="00A96BAB" w:rsidRPr="00180014" w:rsidRDefault="00A96BAB" w:rsidP="00B83D54">
      <w:pPr>
        <w:adjustRightInd w:val="0"/>
        <w:snapToGrid w:val="0"/>
        <w:spacing w:line="288" w:lineRule="auto"/>
        <w:outlineLvl w:val="2"/>
        <w:rPr>
          <w:b/>
          <w:spacing w:val="-6"/>
          <w:kern w:val="0"/>
          <w:sz w:val="21"/>
          <w:szCs w:val="21"/>
        </w:rPr>
      </w:pPr>
      <w:bookmarkStart w:id="39" w:name="_Hlk92273111"/>
      <w:bookmarkEnd w:id="38"/>
      <w:r w:rsidRPr="00180014">
        <w:rPr>
          <w:b/>
          <w:spacing w:val="-6"/>
          <w:kern w:val="0"/>
          <w:sz w:val="21"/>
          <w:szCs w:val="21"/>
        </w:rPr>
        <w:t>（</w:t>
      </w:r>
      <w:r w:rsidRPr="00180014">
        <w:rPr>
          <w:rFonts w:hint="eastAsia"/>
          <w:b/>
          <w:spacing w:val="-6"/>
          <w:kern w:val="0"/>
          <w:sz w:val="21"/>
          <w:szCs w:val="21"/>
        </w:rPr>
        <w:t>九</w:t>
      </w:r>
      <w:r w:rsidRPr="00180014">
        <w:rPr>
          <w:b/>
          <w:spacing w:val="-6"/>
          <w:kern w:val="0"/>
          <w:sz w:val="21"/>
          <w:szCs w:val="21"/>
        </w:rPr>
        <w:t>）</w:t>
      </w:r>
      <w:r w:rsidRPr="00180014">
        <w:rPr>
          <w:rFonts w:hint="eastAsia"/>
          <w:b/>
          <w:spacing w:val="-6"/>
          <w:kern w:val="0"/>
          <w:sz w:val="21"/>
          <w:szCs w:val="21"/>
        </w:rPr>
        <w:t>采购项目需要落实的政府采购政策</w:t>
      </w:r>
    </w:p>
    <w:p w14:paraId="7B7E58A3" w14:textId="77777777" w:rsidR="00A96BAB" w:rsidRPr="00180014" w:rsidRDefault="00A96BAB" w:rsidP="00B83D54">
      <w:pPr>
        <w:adjustRightInd w:val="0"/>
        <w:snapToGrid w:val="0"/>
        <w:spacing w:line="288" w:lineRule="auto"/>
        <w:ind w:firstLineChars="200" w:firstLine="398"/>
        <w:jc w:val="left"/>
        <w:rPr>
          <w:rFonts w:cs="Times New Roman"/>
          <w:spacing w:val="-6"/>
          <w:sz w:val="21"/>
          <w:szCs w:val="21"/>
        </w:rPr>
      </w:pPr>
      <w:r w:rsidRPr="00180014">
        <w:rPr>
          <w:rFonts w:cs="Times New Roman" w:hint="eastAsia"/>
          <w:b/>
          <w:bCs/>
          <w:spacing w:val="-6"/>
          <w:sz w:val="21"/>
          <w:szCs w:val="21"/>
        </w:rPr>
        <w:t>1</w:t>
      </w:r>
      <w:r w:rsidRPr="00180014">
        <w:rPr>
          <w:rFonts w:cs="Times New Roman"/>
          <w:b/>
          <w:bCs/>
          <w:spacing w:val="-6"/>
          <w:sz w:val="21"/>
          <w:szCs w:val="21"/>
        </w:rPr>
        <w:t>.</w:t>
      </w:r>
      <w:r w:rsidRPr="00180014">
        <w:rPr>
          <w:rFonts w:cs="Times New Roman"/>
          <w:spacing w:val="-6"/>
          <w:sz w:val="21"/>
          <w:szCs w:val="21"/>
        </w:rPr>
        <w:t>本项目原则上采购本国生产的货物、工程和服务，不允许采购进口产品。除非采购人采购进口产品，已经在采购活动开始前向财政部门提出申请并获得财政部门审核同意，且在采购需求中明确规</w:t>
      </w:r>
      <w:r w:rsidRPr="00180014">
        <w:rPr>
          <w:rFonts w:cs="Times New Roman"/>
          <w:spacing w:val="-6"/>
          <w:sz w:val="21"/>
          <w:szCs w:val="21"/>
        </w:rPr>
        <w:lastRenderedPageBreak/>
        <w:t>定可以采购进口产品（但如果因信息不对称等原因，仍有满足需求的国内产品要求参与采购竞争的，采购人、采购机构不会对其加以限制，仍将按照公平竞争原则实施采购）。</w:t>
      </w:r>
    </w:p>
    <w:p w14:paraId="391B6904" w14:textId="77777777" w:rsidR="00A96BAB" w:rsidRPr="00180014" w:rsidRDefault="00A96BAB" w:rsidP="00B83D54">
      <w:pPr>
        <w:adjustRightInd w:val="0"/>
        <w:snapToGrid w:val="0"/>
        <w:spacing w:line="288" w:lineRule="auto"/>
        <w:ind w:firstLineChars="200" w:firstLine="398"/>
        <w:jc w:val="left"/>
        <w:rPr>
          <w:rFonts w:cs="Times New Roman"/>
          <w:b/>
          <w:bCs/>
          <w:spacing w:val="-6"/>
          <w:sz w:val="21"/>
          <w:szCs w:val="21"/>
        </w:rPr>
      </w:pPr>
      <w:r w:rsidRPr="00180014">
        <w:rPr>
          <w:rFonts w:cs="Times New Roman"/>
          <w:b/>
          <w:bCs/>
          <w:spacing w:val="-6"/>
          <w:sz w:val="21"/>
          <w:szCs w:val="21"/>
        </w:rPr>
        <w:t>2.支持绿色发展</w:t>
      </w:r>
    </w:p>
    <w:p w14:paraId="6B988568" w14:textId="2E8CB95B" w:rsidR="00A96BAB" w:rsidRPr="00180014" w:rsidRDefault="00A96BAB" w:rsidP="00B83D54">
      <w:pPr>
        <w:adjustRightInd w:val="0"/>
        <w:snapToGrid w:val="0"/>
        <w:spacing w:line="288" w:lineRule="auto"/>
        <w:ind w:firstLineChars="200" w:firstLine="396"/>
        <w:jc w:val="left"/>
        <w:rPr>
          <w:rFonts w:cs="Times New Roman"/>
          <w:spacing w:val="-6"/>
          <w:sz w:val="21"/>
          <w:szCs w:val="21"/>
        </w:rPr>
      </w:pPr>
      <w:r w:rsidRPr="00180014">
        <w:rPr>
          <w:rFonts w:cs="Times New Roman"/>
          <w:spacing w:val="-6"/>
          <w:sz w:val="21"/>
          <w:szCs w:val="21"/>
        </w:rPr>
        <w:t>采购人拟采购的产品属于品目清单范围的，采购人及其委托的采购代理机构将依据国家确定的认证机构出具的、有效的节能产品、环境标志产品认证证书，对获得证书的产品实施政府优先采购或强制采购。</w:t>
      </w:r>
      <w:r w:rsidR="008133A4" w:rsidRPr="00180014">
        <w:rPr>
          <w:rFonts w:cs="Times New Roman"/>
          <w:spacing w:val="-6"/>
          <w:sz w:val="21"/>
          <w:szCs w:val="21"/>
        </w:rPr>
        <w:t>供应商</w:t>
      </w:r>
      <w:r w:rsidRPr="00180014">
        <w:rPr>
          <w:rFonts w:cs="Times New Roman"/>
          <w:spacing w:val="-6"/>
          <w:sz w:val="21"/>
          <w:szCs w:val="21"/>
        </w:rPr>
        <w:t>须按</w:t>
      </w:r>
      <w:r w:rsidR="001B0563" w:rsidRPr="00180014">
        <w:rPr>
          <w:rFonts w:cs="Times New Roman"/>
          <w:spacing w:val="-6"/>
          <w:sz w:val="21"/>
          <w:szCs w:val="21"/>
        </w:rPr>
        <w:t>磋商文件</w:t>
      </w:r>
      <w:r w:rsidRPr="00180014">
        <w:rPr>
          <w:rFonts w:cs="Times New Roman"/>
          <w:spacing w:val="-6"/>
          <w:sz w:val="21"/>
          <w:szCs w:val="21"/>
        </w:rPr>
        <w:t>要求提供相关产品认证证书。</w:t>
      </w:r>
    </w:p>
    <w:p w14:paraId="5542E782" w14:textId="0174D6EB" w:rsidR="00A96BAB" w:rsidRPr="00180014" w:rsidRDefault="00A96BAB" w:rsidP="00B83D54">
      <w:pPr>
        <w:adjustRightInd w:val="0"/>
        <w:snapToGrid w:val="0"/>
        <w:spacing w:line="288" w:lineRule="auto"/>
        <w:ind w:firstLineChars="200" w:firstLine="396"/>
        <w:jc w:val="left"/>
        <w:rPr>
          <w:rFonts w:cs="Times New Roman"/>
          <w:spacing w:val="-6"/>
          <w:sz w:val="21"/>
          <w:szCs w:val="21"/>
          <w:u w:val="single"/>
        </w:rPr>
      </w:pPr>
      <w:r w:rsidRPr="00180014">
        <w:rPr>
          <w:rFonts w:cs="Times New Roman"/>
          <w:spacing w:val="-6"/>
          <w:sz w:val="21"/>
          <w:szCs w:val="21"/>
          <w:u w:val="single"/>
        </w:rPr>
        <w:t>▲采购人拟采购的产品属于政府强制采购的节能产品品目清单范围的，</w:t>
      </w:r>
      <w:r w:rsidR="008133A4" w:rsidRPr="00180014">
        <w:rPr>
          <w:rFonts w:cs="Times New Roman"/>
          <w:spacing w:val="-6"/>
          <w:sz w:val="21"/>
          <w:szCs w:val="21"/>
          <w:u w:val="single"/>
        </w:rPr>
        <w:t>供应商</w:t>
      </w:r>
      <w:r w:rsidRPr="00180014">
        <w:rPr>
          <w:rFonts w:cs="Times New Roman"/>
          <w:spacing w:val="-6"/>
          <w:sz w:val="21"/>
          <w:szCs w:val="21"/>
          <w:u w:val="single"/>
        </w:rPr>
        <w:t>未按</w:t>
      </w:r>
      <w:r w:rsidR="001B0563" w:rsidRPr="00180014">
        <w:rPr>
          <w:rFonts w:cs="Times New Roman"/>
          <w:spacing w:val="-6"/>
          <w:sz w:val="21"/>
          <w:szCs w:val="21"/>
          <w:u w:val="single"/>
        </w:rPr>
        <w:t>磋商文件</w:t>
      </w:r>
      <w:r w:rsidRPr="00180014">
        <w:rPr>
          <w:rFonts w:cs="Times New Roman"/>
          <w:spacing w:val="-6"/>
          <w:sz w:val="21"/>
          <w:szCs w:val="21"/>
          <w:u w:val="single"/>
        </w:rPr>
        <w:t>要求提供国家确定的认证机构出具的、有效的节能产品认证证书的，</w:t>
      </w:r>
      <w:r w:rsidR="008133A4" w:rsidRPr="00180014">
        <w:rPr>
          <w:rFonts w:cs="Times New Roman" w:hint="eastAsia"/>
          <w:spacing w:val="-6"/>
          <w:sz w:val="21"/>
          <w:szCs w:val="21"/>
          <w:u w:val="single"/>
        </w:rPr>
        <w:t>响应</w:t>
      </w:r>
      <w:r w:rsidRPr="00180014">
        <w:rPr>
          <w:rFonts w:cs="Times New Roman"/>
          <w:spacing w:val="-6"/>
          <w:sz w:val="21"/>
          <w:szCs w:val="21"/>
          <w:u w:val="single"/>
        </w:rPr>
        <w:t>无效。</w:t>
      </w:r>
    </w:p>
    <w:p w14:paraId="02B84278" w14:textId="2F470ED5" w:rsidR="00A96BAB" w:rsidRPr="00180014" w:rsidRDefault="00A96BAB" w:rsidP="00B83D54">
      <w:pPr>
        <w:adjustRightInd w:val="0"/>
        <w:snapToGrid w:val="0"/>
        <w:spacing w:line="288" w:lineRule="auto"/>
        <w:ind w:firstLineChars="200" w:firstLine="396"/>
        <w:jc w:val="left"/>
        <w:rPr>
          <w:rFonts w:cs="Times New Roman"/>
          <w:spacing w:val="-6"/>
          <w:sz w:val="21"/>
          <w:szCs w:val="21"/>
        </w:rPr>
      </w:pPr>
      <w:r w:rsidRPr="00180014">
        <w:rPr>
          <w:rFonts w:cs="Times New Roman"/>
          <w:spacing w:val="-6"/>
          <w:sz w:val="21"/>
          <w:szCs w:val="21"/>
        </w:rPr>
        <w:t>修缮、装修类项目采购建材的，采购人应将绿色建筑和绿色建材性能、指标等作为实质性条件纳入</w:t>
      </w:r>
      <w:r w:rsidR="001B0563" w:rsidRPr="00180014">
        <w:rPr>
          <w:rFonts w:cs="Times New Roman"/>
          <w:spacing w:val="-6"/>
          <w:sz w:val="21"/>
          <w:szCs w:val="21"/>
        </w:rPr>
        <w:t>磋商文件</w:t>
      </w:r>
      <w:r w:rsidRPr="00180014">
        <w:rPr>
          <w:rFonts w:cs="Times New Roman"/>
          <w:spacing w:val="-6"/>
          <w:sz w:val="21"/>
          <w:szCs w:val="21"/>
        </w:rPr>
        <w:t>和合同。</w:t>
      </w:r>
    </w:p>
    <w:p w14:paraId="71DA99B5" w14:textId="77777777" w:rsidR="00A96BAB" w:rsidRPr="00180014" w:rsidRDefault="00A96BAB" w:rsidP="00B83D54">
      <w:pPr>
        <w:adjustRightInd w:val="0"/>
        <w:snapToGrid w:val="0"/>
        <w:spacing w:line="288" w:lineRule="auto"/>
        <w:ind w:firstLineChars="200" w:firstLine="396"/>
        <w:jc w:val="left"/>
        <w:rPr>
          <w:rFonts w:cs="Times New Roman"/>
          <w:spacing w:val="-6"/>
          <w:sz w:val="21"/>
          <w:szCs w:val="21"/>
        </w:rPr>
      </w:pPr>
      <w:r w:rsidRPr="00180014">
        <w:rPr>
          <w:rFonts w:cs="Times New Roman"/>
          <w:spacing w:val="-6"/>
          <w:sz w:val="21"/>
          <w:szCs w:val="21"/>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4FD04D2C" w14:textId="69E0B6CD" w:rsidR="00A96BAB" w:rsidRPr="00180014" w:rsidRDefault="00A96BAB" w:rsidP="00B83D54">
      <w:pPr>
        <w:adjustRightInd w:val="0"/>
        <w:snapToGrid w:val="0"/>
        <w:spacing w:line="288" w:lineRule="auto"/>
        <w:ind w:firstLineChars="200" w:firstLine="398"/>
        <w:jc w:val="left"/>
        <w:rPr>
          <w:rFonts w:cs="Times New Roman"/>
          <w:b/>
          <w:bCs/>
          <w:spacing w:val="-6"/>
          <w:sz w:val="21"/>
          <w:szCs w:val="21"/>
        </w:rPr>
      </w:pPr>
      <w:r w:rsidRPr="00180014">
        <w:rPr>
          <w:rFonts w:cs="Times New Roman"/>
          <w:b/>
          <w:bCs/>
          <w:spacing w:val="-6"/>
          <w:sz w:val="21"/>
          <w:szCs w:val="21"/>
        </w:rPr>
        <w:t>3.支持中小企业发展</w:t>
      </w:r>
    </w:p>
    <w:p w14:paraId="052D717F" w14:textId="77777777" w:rsidR="00A96BAB" w:rsidRPr="00180014" w:rsidRDefault="00A96BAB" w:rsidP="00B83D54">
      <w:pPr>
        <w:adjustRightInd w:val="0"/>
        <w:snapToGrid w:val="0"/>
        <w:spacing w:line="288" w:lineRule="auto"/>
        <w:ind w:firstLineChars="200" w:firstLine="396"/>
        <w:jc w:val="left"/>
        <w:rPr>
          <w:rFonts w:cs="Times New Roman"/>
          <w:spacing w:val="-6"/>
          <w:sz w:val="21"/>
          <w:szCs w:val="21"/>
        </w:rPr>
      </w:pPr>
      <w:r w:rsidRPr="00180014">
        <w:rPr>
          <w:rFonts w:cs="Times New Roman"/>
          <w:spacing w:val="-6"/>
          <w:sz w:val="21"/>
          <w:szCs w:val="21"/>
        </w:rPr>
        <w:t>中小企业，是指在中华人民共和国境内依法设立，依据国务院批准的中小企业划分标准确定的中型企业、小型企业和微型企业，但与大企业的负责人为同一人，或者与大企业存在直接控股、管理关系的除外。</w:t>
      </w:r>
    </w:p>
    <w:p w14:paraId="3B67C6D1" w14:textId="77777777" w:rsidR="00A96BAB" w:rsidRPr="00180014" w:rsidRDefault="00A96BAB" w:rsidP="00B83D54">
      <w:pPr>
        <w:adjustRightInd w:val="0"/>
        <w:snapToGrid w:val="0"/>
        <w:spacing w:line="288" w:lineRule="auto"/>
        <w:ind w:firstLineChars="200" w:firstLine="396"/>
        <w:jc w:val="left"/>
        <w:rPr>
          <w:rFonts w:cs="Times New Roman"/>
          <w:spacing w:val="-6"/>
          <w:sz w:val="21"/>
          <w:szCs w:val="21"/>
        </w:rPr>
      </w:pPr>
      <w:r w:rsidRPr="00180014">
        <w:rPr>
          <w:rFonts w:cs="Times New Roman" w:hint="eastAsia"/>
          <w:spacing w:val="-6"/>
          <w:sz w:val="21"/>
          <w:szCs w:val="21"/>
        </w:rPr>
        <w:t>符合中小企业划分标准的个体工商户，在政府采购活动中视同中小企业。</w:t>
      </w:r>
    </w:p>
    <w:p w14:paraId="174303D0" w14:textId="69DA5B5B" w:rsidR="00A96BAB" w:rsidRPr="00180014" w:rsidRDefault="00A96BAB" w:rsidP="00B83D54">
      <w:pPr>
        <w:adjustRightInd w:val="0"/>
        <w:snapToGrid w:val="0"/>
        <w:spacing w:line="288" w:lineRule="auto"/>
        <w:ind w:firstLineChars="200" w:firstLine="396"/>
        <w:jc w:val="left"/>
        <w:rPr>
          <w:rFonts w:cs="Times New Roman"/>
          <w:spacing w:val="-6"/>
          <w:sz w:val="21"/>
          <w:szCs w:val="21"/>
        </w:rPr>
      </w:pPr>
      <w:r w:rsidRPr="00180014">
        <w:rPr>
          <w:rFonts w:cs="Times New Roman"/>
          <w:spacing w:val="-6"/>
          <w:sz w:val="21"/>
          <w:szCs w:val="21"/>
        </w:rPr>
        <w:t>在政府采购活动中，</w:t>
      </w:r>
      <w:r w:rsidR="008133A4" w:rsidRPr="00180014">
        <w:rPr>
          <w:rFonts w:cs="Times New Roman"/>
          <w:spacing w:val="-6"/>
          <w:sz w:val="21"/>
          <w:szCs w:val="21"/>
        </w:rPr>
        <w:t>供应商</w:t>
      </w:r>
      <w:r w:rsidRPr="00180014">
        <w:rPr>
          <w:rFonts w:cs="Times New Roman"/>
          <w:spacing w:val="-6"/>
          <w:sz w:val="21"/>
          <w:szCs w:val="21"/>
        </w:rPr>
        <w:t>提供的货物、工程或者服务符合下列情形的，享受中小企业扶持政策：</w:t>
      </w:r>
    </w:p>
    <w:p w14:paraId="00F60BC6" w14:textId="77777777" w:rsidR="00A96BAB" w:rsidRPr="00180014" w:rsidRDefault="00A96BAB" w:rsidP="00B83D54">
      <w:pPr>
        <w:adjustRightInd w:val="0"/>
        <w:snapToGrid w:val="0"/>
        <w:spacing w:line="288" w:lineRule="auto"/>
        <w:ind w:firstLineChars="200" w:firstLine="396"/>
        <w:jc w:val="left"/>
        <w:rPr>
          <w:rFonts w:cs="Times New Roman"/>
          <w:spacing w:val="-6"/>
          <w:sz w:val="21"/>
          <w:szCs w:val="21"/>
        </w:rPr>
      </w:pPr>
      <w:r w:rsidRPr="00180014">
        <w:rPr>
          <w:rFonts w:cs="Times New Roman"/>
          <w:spacing w:val="-6"/>
          <w:sz w:val="21"/>
          <w:szCs w:val="21"/>
        </w:rPr>
        <w:t>在货物采购项目中，货物由中小企业制造，即货物由中小企业生产且使用该中小企业商号或者注册商标；在工程采购项目中，工程由中小企业承建，即工程施工单位为中小企业；在服务采购项目中，服务由中小企业承接，即提供服务的人员为中小企业依照《中华人民共和国劳动合同法》订立劳动合同的从业人员。</w:t>
      </w:r>
    </w:p>
    <w:p w14:paraId="7A2E49CC" w14:textId="1ED00EE4" w:rsidR="00A96BAB" w:rsidRPr="00180014" w:rsidRDefault="00A96BAB" w:rsidP="00B83D54">
      <w:pPr>
        <w:adjustRightInd w:val="0"/>
        <w:snapToGrid w:val="0"/>
        <w:spacing w:line="288" w:lineRule="auto"/>
        <w:ind w:firstLineChars="200" w:firstLine="396"/>
        <w:jc w:val="left"/>
        <w:rPr>
          <w:rFonts w:cs="Times New Roman"/>
          <w:spacing w:val="-6"/>
          <w:sz w:val="21"/>
          <w:szCs w:val="21"/>
        </w:rPr>
      </w:pPr>
      <w:r w:rsidRPr="00180014">
        <w:rPr>
          <w:rFonts w:cs="Times New Roman" w:hint="eastAsia"/>
          <w:spacing w:val="-6"/>
          <w:sz w:val="21"/>
          <w:szCs w:val="21"/>
        </w:rPr>
        <w:t>在货物采购项目中，</w:t>
      </w:r>
      <w:r w:rsidR="008133A4" w:rsidRPr="00180014">
        <w:rPr>
          <w:rFonts w:cs="Times New Roman" w:hint="eastAsia"/>
          <w:spacing w:val="-6"/>
          <w:sz w:val="21"/>
          <w:szCs w:val="21"/>
        </w:rPr>
        <w:t>供应商</w:t>
      </w:r>
      <w:r w:rsidRPr="00180014">
        <w:rPr>
          <w:rFonts w:cs="Times New Roman" w:hint="eastAsia"/>
          <w:spacing w:val="-6"/>
          <w:sz w:val="21"/>
          <w:szCs w:val="21"/>
        </w:rPr>
        <w:t>提供的货物既有中小企业制造货物，也有大型企业制造货物的，不享受中小企业扶持政策。</w:t>
      </w:r>
    </w:p>
    <w:p w14:paraId="5CD21104" w14:textId="77777777" w:rsidR="00A96BAB" w:rsidRPr="00180014" w:rsidRDefault="00A96BAB" w:rsidP="00B83D54">
      <w:pPr>
        <w:adjustRightInd w:val="0"/>
        <w:snapToGrid w:val="0"/>
        <w:spacing w:line="288" w:lineRule="auto"/>
        <w:ind w:firstLineChars="200" w:firstLine="396"/>
        <w:jc w:val="left"/>
        <w:rPr>
          <w:rFonts w:cs="Times New Roman"/>
          <w:spacing w:val="-6"/>
          <w:sz w:val="21"/>
          <w:szCs w:val="21"/>
        </w:rPr>
      </w:pPr>
      <w:r w:rsidRPr="00180014">
        <w:rPr>
          <w:rFonts w:cs="Times New Roman" w:hint="eastAsia"/>
          <w:spacing w:val="-6"/>
          <w:sz w:val="21"/>
          <w:szCs w:val="21"/>
        </w:rPr>
        <w:t>以联合体形式参加政府采购活动，联合体各方均为中小企业的，联合体视同中小企业。其中，联合体各方均为小微企业的，联合体视同小微企业。</w:t>
      </w:r>
    </w:p>
    <w:p w14:paraId="01E3C037" w14:textId="27819039" w:rsidR="00A96BAB" w:rsidRPr="00180014" w:rsidRDefault="00A96BAB" w:rsidP="00B83D54">
      <w:pPr>
        <w:adjustRightInd w:val="0"/>
        <w:snapToGrid w:val="0"/>
        <w:spacing w:line="288" w:lineRule="auto"/>
        <w:ind w:firstLineChars="200" w:firstLine="396"/>
        <w:jc w:val="left"/>
        <w:rPr>
          <w:rFonts w:cs="Times New Roman"/>
          <w:spacing w:val="-6"/>
          <w:sz w:val="21"/>
          <w:szCs w:val="21"/>
        </w:rPr>
      </w:pPr>
      <w:r w:rsidRPr="00180014">
        <w:rPr>
          <w:rFonts w:cs="Times New Roman"/>
          <w:spacing w:val="-6"/>
          <w:sz w:val="21"/>
          <w:szCs w:val="21"/>
        </w:rPr>
        <w:t>对于未预留份额专门面向中小企业的政府采购货物或服务项目，以及预留份额政府采购货物或服务项目中的非预留部分标项，对小型和微型企业的</w:t>
      </w:r>
      <w:r w:rsidR="008133A4" w:rsidRPr="00180014">
        <w:rPr>
          <w:rFonts w:cs="Times New Roman" w:hint="eastAsia"/>
          <w:spacing w:val="-6"/>
          <w:sz w:val="21"/>
          <w:szCs w:val="21"/>
        </w:rPr>
        <w:t>最后</w:t>
      </w:r>
      <w:r w:rsidRPr="00180014">
        <w:rPr>
          <w:rFonts w:cs="Times New Roman"/>
          <w:spacing w:val="-6"/>
          <w:sz w:val="21"/>
          <w:szCs w:val="21"/>
        </w:rPr>
        <w:t>报价给予10%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3%的扣除，用扣除后的价格参加评审。组成联合体或者接受分包的小微企业与联合体内其他企业、分包企业之间存在直接控</w:t>
      </w:r>
      <w:r w:rsidRPr="00180014">
        <w:rPr>
          <w:rFonts w:cs="Times New Roman" w:hint="eastAsia"/>
          <w:spacing w:val="-6"/>
          <w:sz w:val="21"/>
          <w:szCs w:val="21"/>
        </w:rPr>
        <w:t>股、管理关系的，不享受价格扣除优惠政策。</w:t>
      </w:r>
    </w:p>
    <w:p w14:paraId="1951B7D4" w14:textId="77777777" w:rsidR="00A96BAB" w:rsidRPr="00180014" w:rsidRDefault="00A96BAB" w:rsidP="00B83D54">
      <w:pPr>
        <w:adjustRightInd w:val="0"/>
        <w:snapToGrid w:val="0"/>
        <w:spacing w:line="288" w:lineRule="auto"/>
        <w:ind w:firstLineChars="200" w:firstLine="396"/>
        <w:jc w:val="left"/>
        <w:rPr>
          <w:rFonts w:cs="Times New Roman"/>
          <w:spacing w:val="-6"/>
          <w:sz w:val="21"/>
          <w:szCs w:val="21"/>
          <w:u w:val="single"/>
        </w:rPr>
      </w:pPr>
      <w:r w:rsidRPr="00180014">
        <w:rPr>
          <w:rFonts w:cs="Times New Roman"/>
          <w:spacing w:val="-6"/>
          <w:sz w:val="21"/>
          <w:szCs w:val="21"/>
          <w:u w:val="single"/>
        </w:rPr>
        <w:t>符合《关于促进残疾人就业政府采购政策的通知》（财库〔2017〕141号）规定的条件并提供《残疾人福利性单位声明函》的残疾人福利性单位视同小型、微型企业；</w:t>
      </w:r>
    </w:p>
    <w:p w14:paraId="6F05FC2F" w14:textId="77777777" w:rsidR="00A96BAB" w:rsidRPr="00180014" w:rsidRDefault="00A96BAB" w:rsidP="00B83D54">
      <w:pPr>
        <w:adjustRightInd w:val="0"/>
        <w:snapToGrid w:val="0"/>
        <w:spacing w:line="288" w:lineRule="auto"/>
        <w:ind w:firstLineChars="200" w:firstLine="396"/>
        <w:jc w:val="left"/>
        <w:rPr>
          <w:rFonts w:cs="Times New Roman"/>
          <w:spacing w:val="-6"/>
          <w:sz w:val="21"/>
          <w:szCs w:val="21"/>
          <w:u w:val="single"/>
        </w:rPr>
      </w:pPr>
      <w:r w:rsidRPr="00180014">
        <w:rPr>
          <w:rFonts w:cs="Times New Roman"/>
          <w:spacing w:val="-6"/>
          <w:sz w:val="21"/>
          <w:szCs w:val="21"/>
          <w:u w:val="single"/>
        </w:rPr>
        <w:t>符合《关于政府采购支持监狱企业发展有关问题的通知》（财库[2014]68号）规定的监狱企业并提供由省级以上监狱管理局、戒毒管理局（含新疆生产建设兵团）出具的属于监狱企业证明文件的，视同为小型、微型企业。</w:t>
      </w:r>
    </w:p>
    <w:p w14:paraId="53A88272" w14:textId="282172D2" w:rsidR="00A96BAB" w:rsidRPr="00180014" w:rsidRDefault="00A96BAB" w:rsidP="00B83D54">
      <w:pPr>
        <w:adjustRightInd w:val="0"/>
        <w:snapToGrid w:val="0"/>
        <w:spacing w:line="288" w:lineRule="auto"/>
        <w:ind w:firstLineChars="200" w:firstLine="396"/>
        <w:jc w:val="left"/>
        <w:rPr>
          <w:rFonts w:cs="Times New Roman"/>
          <w:spacing w:val="-6"/>
          <w:sz w:val="21"/>
          <w:szCs w:val="21"/>
        </w:rPr>
      </w:pPr>
      <w:r w:rsidRPr="00180014">
        <w:rPr>
          <w:rFonts w:cs="Times New Roman"/>
          <w:spacing w:val="-6"/>
          <w:sz w:val="21"/>
          <w:szCs w:val="21"/>
        </w:rPr>
        <w:t>可享受中小企业扶持政策的</w:t>
      </w:r>
      <w:r w:rsidR="008133A4" w:rsidRPr="00180014">
        <w:rPr>
          <w:rFonts w:cs="Times New Roman"/>
          <w:spacing w:val="-6"/>
          <w:sz w:val="21"/>
          <w:szCs w:val="21"/>
        </w:rPr>
        <w:t>供应商</w:t>
      </w:r>
      <w:r w:rsidRPr="00180014">
        <w:rPr>
          <w:rFonts w:cs="Times New Roman"/>
          <w:spacing w:val="-6"/>
          <w:sz w:val="21"/>
          <w:szCs w:val="21"/>
        </w:rPr>
        <w:t>应按照</w:t>
      </w:r>
      <w:r w:rsidR="001B0563" w:rsidRPr="00180014">
        <w:rPr>
          <w:rFonts w:cs="Times New Roman"/>
          <w:spacing w:val="-6"/>
          <w:sz w:val="21"/>
          <w:szCs w:val="21"/>
        </w:rPr>
        <w:t>磋商文件</w:t>
      </w:r>
      <w:r w:rsidRPr="00180014">
        <w:rPr>
          <w:rFonts w:cs="Times New Roman"/>
          <w:spacing w:val="-6"/>
          <w:sz w:val="21"/>
          <w:szCs w:val="21"/>
        </w:rPr>
        <w:t>格式要求提供《中小企业声明函》，</w:t>
      </w:r>
      <w:r w:rsidR="008133A4" w:rsidRPr="00180014">
        <w:rPr>
          <w:rFonts w:cs="Times New Roman"/>
          <w:spacing w:val="-6"/>
          <w:sz w:val="21"/>
          <w:szCs w:val="21"/>
        </w:rPr>
        <w:t>供应商</w:t>
      </w:r>
      <w:r w:rsidRPr="00180014">
        <w:rPr>
          <w:rFonts w:cs="Times New Roman"/>
          <w:spacing w:val="-6"/>
          <w:sz w:val="21"/>
          <w:szCs w:val="21"/>
        </w:rPr>
        <w:t>提供的《中小企业声明函》与实际情况不符的，不享受中小企业扶持政策。声明内容不实的，属于提供</w:t>
      </w:r>
      <w:r w:rsidRPr="00180014">
        <w:rPr>
          <w:rFonts w:cs="Times New Roman"/>
          <w:spacing w:val="-6"/>
          <w:sz w:val="21"/>
          <w:szCs w:val="21"/>
        </w:rPr>
        <w:lastRenderedPageBreak/>
        <w:t>虚假材料谋取中标、成交的，依法承担法律责任。</w:t>
      </w:r>
    </w:p>
    <w:p w14:paraId="02A1347F" w14:textId="77777777" w:rsidR="00A96BAB" w:rsidRPr="00180014" w:rsidRDefault="00A96BAB" w:rsidP="00B83D54">
      <w:pPr>
        <w:adjustRightInd w:val="0"/>
        <w:snapToGrid w:val="0"/>
        <w:spacing w:line="288" w:lineRule="auto"/>
        <w:ind w:firstLineChars="200" w:firstLine="396"/>
        <w:jc w:val="left"/>
        <w:rPr>
          <w:rFonts w:cs="Times New Roman"/>
          <w:spacing w:val="-6"/>
          <w:sz w:val="21"/>
          <w:szCs w:val="21"/>
        </w:rPr>
      </w:pPr>
      <w:r w:rsidRPr="00180014">
        <w:rPr>
          <w:rFonts w:cs="Times New Roman"/>
          <w:spacing w:val="-6"/>
          <w:sz w:val="21"/>
          <w:szCs w:val="21"/>
        </w:rPr>
        <w:t>中小企业享受扶持政策获得政府采购合同的，小微企业不得将合同分包给大中型企业，中型企业不得将合同分包给大型企业。</w:t>
      </w:r>
      <w:bookmarkEnd w:id="39"/>
    </w:p>
    <w:p w14:paraId="188D258A" w14:textId="63D0CD69" w:rsidR="00F40CB5" w:rsidRPr="00180014" w:rsidRDefault="00A96BAB" w:rsidP="00B83D54">
      <w:pPr>
        <w:adjustRightInd w:val="0"/>
        <w:snapToGrid w:val="0"/>
        <w:spacing w:line="288" w:lineRule="auto"/>
        <w:ind w:firstLineChars="200" w:firstLine="396"/>
        <w:jc w:val="left"/>
        <w:rPr>
          <w:rFonts w:cs="Times New Roman"/>
          <w:spacing w:val="-6"/>
          <w:sz w:val="21"/>
          <w:szCs w:val="21"/>
        </w:rPr>
      </w:pPr>
      <w:r w:rsidRPr="00180014">
        <w:rPr>
          <w:rFonts w:cs="Times New Roman" w:hint="eastAsia"/>
          <w:spacing w:val="-6"/>
          <w:sz w:val="21"/>
          <w:szCs w:val="21"/>
        </w:rPr>
        <w:t>除财库</w:t>
      </w:r>
      <w:r w:rsidRPr="00180014">
        <w:rPr>
          <w:rFonts w:cs="Times New Roman"/>
          <w:spacing w:val="-6"/>
          <w:sz w:val="21"/>
          <w:szCs w:val="21"/>
        </w:rPr>
        <w:t>《政府采购促进中小企业发展管理办法》</w:t>
      </w:r>
      <w:r w:rsidRPr="00180014">
        <w:rPr>
          <w:rFonts w:cs="Times New Roman" w:hint="eastAsia"/>
          <w:spacing w:val="-6"/>
          <w:sz w:val="21"/>
          <w:szCs w:val="21"/>
        </w:rPr>
        <w:t>（财库〔</w:t>
      </w:r>
      <w:r w:rsidRPr="00180014">
        <w:rPr>
          <w:rFonts w:cs="Times New Roman"/>
          <w:spacing w:val="-6"/>
          <w:sz w:val="21"/>
          <w:szCs w:val="21"/>
        </w:rPr>
        <w:t>2020〕46号</w:t>
      </w:r>
      <w:r w:rsidRPr="00180014">
        <w:rPr>
          <w:rFonts w:cs="Times New Roman" w:hint="eastAsia"/>
          <w:spacing w:val="-6"/>
          <w:sz w:val="21"/>
          <w:szCs w:val="21"/>
        </w:rPr>
        <w:t>）、</w:t>
      </w:r>
      <w:r w:rsidRPr="00180014">
        <w:rPr>
          <w:rFonts w:cs="Times New Roman"/>
          <w:spacing w:val="-6"/>
          <w:sz w:val="21"/>
          <w:szCs w:val="21"/>
        </w:rPr>
        <w:t>《关于促进残疾人就业政府采购政策的通知》（财库〔2017〕141号）</w:t>
      </w:r>
      <w:r w:rsidRPr="00180014">
        <w:rPr>
          <w:rFonts w:cs="Times New Roman" w:hint="eastAsia"/>
          <w:spacing w:val="-6"/>
          <w:sz w:val="21"/>
          <w:szCs w:val="21"/>
        </w:rPr>
        <w:t>、</w:t>
      </w:r>
      <w:r w:rsidRPr="00180014">
        <w:rPr>
          <w:rFonts w:cs="Times New Roman"/>
          <w:spacing w:val="-6"/>
          <w:sz w:val="21"/>
          <w:szCs w:val="21"/>
        </w:rPr>
        <w:t>《关于政府采购支持监狱企业发展有关问题的通知》（财库[2014]68号）规定企业类型以外的供应商不享受中小企业扶持政策</w:t>
      </w:r>
      <w:r w:rsidRPr="00180014">
        <w:rPr>
          <w:rFonts w:cs="Times New Roman" w:hint="eastAsia"/>
          <w:spacing w:val="-6"/>
          <w:sz w:val="21"/>
          <w:szCs w:val="21"/>
        </w:rPr>
        <w:t>。</w:t>
      </w:r>
    </w:p>
    <w:p w14:paraId="79E5DDFF" w14:textId="77777777" w:rsidR="00F40CB5" w:rsidRPr="00180014" w:rsidRDefault="00B04CC6" w:rsidP="00B83D54">
      <w:pPr>
        <w:adjustRightInd w:val="0"/>
        <w:snapToGrid w:val="0"/>
        <w:spacing w:line="288" w:lineRule="auto"/>
        <w:rPr>
          <w:sz w:val="21"/>
          <w:szCs w:val="21"/>
        </w:rPr>
      </w:pPr>
      <w:r w:rsidRPr="00180014">
        <w:rPr>
          <w:rFonts w:hint="eastAsia"/>
          <w:sz w:val="21"/>
          <w:szCs w:val="21"/>
        </w:rPr>
        <w:br w:type="page"/>
      </w:r>
    </w:p>
    <w:p w14:paraId="028268B1" w14:textId="77777777" w:rsidR="00F40CB5" w:rsidRPr="00180014" w:rsidRDefault="00B04CC6" w:rsidP="00B83D54">
      <w:pPr>
        <w:adjustRightInd w:val="0"/>
        <w:snapToGrid w:val="0"/>
        <w:spacing w:line="288" w:lineRule="auto"/>
        <w:jc w:val="center"/>
        <w:outlineLvl w:val="1"/>
        <w:rPr>
          <w:b/>
          <w:bCs/>
          <w:sz w:val="21"/>
          <w:szCs w:val="21"/>
        </w:rPr>
      </w:pPr>
      <w:r w:rsidRPr="00180014">
        <w:rPr>
          <w:rFonts w:hint="eastAsia"/>
          <w:b/>
          <w:bCs/>
          <w:sz w:val="21"/>
          <w:szCs w:val="21"/>
        </w:rPr>
        <w:lastRenderedPageBreak/>
        <w:t>二、磋商文件</w:t>
      </w:r>
    </w:p>
    <w:p w14:paraId="5FF6F4E3" w14:textId="77777777" w:rsidR="00F40CB5" w:rsidRPr="00180014" w:rsidRDefault="00B04CC6" w:rsidP="00B83D54">
      <w:pPr>
        <w:adjustRightInd w:val="0"/>
        <w:snapToGrid w:val="0"/>
        <w:spacing w:line="288" w:lineRule="auto"/>
        <w:rPr>
          <w:b/>
          <w:bCs/>
          <w:sz w:val="21"/>
          <w:szCs w:val="21"/>
        </w:rPr>
      </w:pPr>
      <w:r w:rsidRPr="00180014">
        <w:rPr>
          <w:rFonts w:hint="eastAsia"/>
          <w:b/>
          <w:bCs/>
          <w:sz w:val="21"/>
          <w:szCs w:val="21"/>
        </w:rPr>
        <w:t>（一）磋商文件的构成</w:t>
      </w:r>
    </w:p>
    <w:p w14:paraId="201D9737" w14:textId="167E73B2" w:rsidR="00F40CB5" w:rsidRPr="00180014" w:rsidRDefault="00B04CC6" w:rsidP="00B83D54">
      <w:pPr>
        <w:adjustRightInd w:val="0"/>
        <w:snapToGrid w:val="0"/>
        <w:spacing w:line="288" w:lineRule="auto"/>
        <w:ind w:firstLineChars="200" w:firstLine="420"/>
        <w:rPr>
          <w:sz w:val="21"/>
          <w:szCs w:val="21"/>
        </w:rPr>
      </w:pPr>
      <w:r w:rsidRPr="00180014">
        <w:rPr>
          <w:rFonts w:hint="eastAsia"/>
          <w:sz w:val="21"/>
          <w:szCs w:val="21"/>
        </w:rPr>
        <w:t>本磋商文件由以下</w:t>
      </w:r>
      <w:r w:rsidR="00C55C7A" w:rsidRPr="00180014">
        <w:rPr>
          <w:rFonts w:hint="eastAsia"/>
          <w:sz w:val="21"/>
          <w:szCs w:val="21"/>
        </w:rPr>
        <w:t>部分</w:t>
      </w:r>
      <w:r w:rsidRPr="00180014">
        <w:rPr>
          <w:rFonts w:hint="eastAsia"/>
          <w:sz w:val="21"/>
          <w:szCs w:val="21"/>
        </w:rPr>
        <w:t>组成：</w:t>
      </w:r>
    </w:p>
    <w:p w14:paraId="2A3ECEEE" w14:textId="77777777" w:rsidR="00F40CB5" w:rsidRPr="00180014" w:rsidRDefault="00B04CC6" w:rsidP="00B83D54">
      <w:pPr>
        <w:adjustRightInd w:val="0"/>
        <w:snapToGrid w:val="0"/>
        <w:spacing w:line="288" w:lineRule="auto"/>
        <w:ind w:firstLineChars="200" w:firstLine="420"/>
        <w:rPr>
          <w:sz w:val="21"/>
          <w:szCs w:val="21"/>
        </w:rPr>
      </w:pPr>
      <w:r w:rsidRPr="00180014">
        <w:rPr>
          <w:rFonts w:hint="eastAsia"/>
          <w:sz w:val="21"/>
          <w:szCs w:val="21"/>
        </w:rPr>
        <w:t>1.采购邀请</w:t>
      </w:r>
    </w:p>
    <w:p w14:paraId="469551E8" w14:textId="77777777" w:rsidR="00F40CB5" w:rsidRPr="00180014" w:rsidRDefault="00B04CC6" w:rsidP="00B83D54">
      <w:pPr>
        <w:adjustRightInd w:val="0"/>
        <w:snapToGrid w:val="0"/>
        <w:spacing w:line="288" w:lineRule="auto"/>
        <w:ind w:firstLineChars="200" w:firstLine="420"/>
        <w:rPr>
          <w:sz w:val="21"/>
          <w:szCs w:val="21"/>
        </w:rPr>
      </w:pPr>
      <w:r w:rsidRPr="00180014">
        <w:rPr>
          <w:rFonts w:hint="eastAsia"/>
          <w:sz w:val="21"/>
          <w:szCs w:val="21"/>
        </w:rPr>
        <w:t>2.采购需求</w:t>
      </w:r>
    </w:p>
    <w:p w14:paraId="69741C20" w14:textId="77777777" w:rsidR="00F40CB5" w:rsidRPr="00180014" w:rsidRDefault="00B04CC6" w:rsidP="00B83D54">
      <w:pPr>
        <w:adjustRightInd w:val="0"/>
        <w:snapToGrid w:val="0"/>
        <w:spacing w:line="288" w:lineRule="auto"/>
        <w:ind w:firstLineChars="200" w:firstLine="420"/>
        <w:rPr>
          <w:sz w:val="21"/>
          <w:szCs w:val="21"/>
        </w:rPr>
      </w:pPr>
      <w:r w:rsidRPr="00180014">
        <w:rPr>
          <w:rFonts w:hint="eastAsia"/>
          <w:sz w:val="21"/>
          <w:szCs w:val="21"/>
        </w:rPr>
        <w:t>3.供应商须知</w:t>
      </w:r>
    </w:p>
    <w:p w14:paraId="2667F894" w14:textId="7C4CE9E7" w:rsidR="00F40CB5" w:rsidRPr="00180014" w:rsidRDefault="00B04CC6" w:rsidP="00B83D54">
      <w:pPr>
        <w:adjustRightInd w:val="0"/>
        <w:snapToGrid w:val="0"/>
        <w:spacing w:line="288" w:lineRule="auto"/>
        <w:ind w:firstLineChars="200" w:firstLine="420"/>
        <w:rPr>
          <w:sz w:val="21"/>
          <w:szCs w:val="21"/>
        </w:rPr>
      </w:pPr>
      <w:r w:rsidRPr="00180014">
        <w:rPr>
          <w:rFonts w:hint="eastAsia"/>
          <w:sz w:val="21"/>
          <w:szCs w:val="21"/>
        </w:rPr>
        <w:t>4.</w:t>
      </w:r>
      <w:r w:rsidR="0048411A" w:rsidRPr="00180014">
        <w:rPr>
          <w:rFonts w:hint="eastAsia"/>
          <w:sz w:val="21"/>
          <w:szCs w:val="21"/>
        </w:rPr>
        <w:t>评审方法和评审标准</w:t>
      </w:r>
    </w:p>
    <w:p w14:paraId="7DB81064" w14:textId="77777777" w:rsidR="00F40CB5" w:rsidRPr="00180014" w:rsidRDefault="00B04CC6" w:rsidP="00B83D54">
      <w:pPr>
        <w:adjustRightInd w:val="0"/>
        <w:snapToGrid w:val="0"/>
        <w:spacing w:line="288" w:lineRule="auto"/>
        <w:ind w:firstLineChars="200" w:firstLine="420"/>
        <w:rPr>
          <w:sz w:val="21"/>
          <w:szCs w:val="21"/>
        </w:rPr>
      </w:pPr>
      <w:r w:rsidRPr="00180014">
        <w:rPr>
          <w:rFonts w:hint="eastAsia"/>
          <w:sz w:val="21"/>
          <w:szCs w:val="21"/>
        </w:rPr>
        <w:t>5.拟签订的合同文本</w:t>
      </w:r>
    </w:p>
    <w:p w14:paraId="1959C93C" w14:textId="77777777" w:rsidR="00F40CB5" w:rsidRPr="00180014" w:rsidRDefault="00B04CC6" w:rsidP="00B83D54">
      <w:pPr>
        <w:adjustRightInd w:val="0"/>
        <w:snapToGrid w:val="0"/>
        <w:spacing w:line="288" w:lineRule="auto"/>
        <w:ind w:firstLineChars="200" w:firstLine="420"/>
        <w:rPr>
          <w:sz w:val="21"/>
          <w:szCs w:val="21"/>
        </w:rPr>
      </w:pPr>
      <w:r w:rsidRPr="00180014">
        <w:rPr>
          <w:rFonts w:hint="eastAsia"/>
          <w:sz w:val="21"/>
          <w:szCs w:val="21"/>
        </w:rPr>
        <w:t>6.响应文件格式</w:t>
      </w:r>
    </w:p>
    <w:p w14:paraId="2489D4D8" w14:textId="77777777" w:rsidR="00F40CB5" w:rsidRPr="00180014" w:rsidRDefault="00B04CC6" w:rsidP="00B83D54">
      <w:pPr>
        <w:adjustRightInd w:val="0"/>
        <w:snapToGrid w:val="0"/>
        <w:spacing w:line="288" w:lineRule="auto"/>
        <w:ind w:firstLineChars="200" w:firstLine="420"/>
        <w:rPr>
          <w:sz w:val="21"/>
          <w:szCs w:val="21"/>
        </w:rPr>
      </w:pPr>
      <w:r w:rsidRPr="00180014">
        <w:rPr>
          <w:rFonts w:hint="eastAsia"/>
          <w:sz w:val="21"/>
          <w:szCs w:val="21"/>
        </w:rPr>
        <w:t>7.本项目磋商文件的澄清、答复、修改、补充的内容</w:t>
      </w:r>
    </w:p>
    <w:p w14:paraId="56B73856" w14:textId="77777777" w:rsidR="00F40CB5" w:rsidRPr="00180014" w:rsidRDefault="00B04CC6" w:rsidP="00B83D54">
      <w:pPr>
        <w:adjustRightInd w:val="0"/>
        <w:snapToGrid w:val="0"/>
        <w:spacing w:line="288" w:lineRule="auto"/>
        <w:rPr>
          <w:b/>
          <w:bCs/>
          <w:sz w:val="21"/>
          <w:szCs w:val="21"/>
        </w:rPr>
      </w:pPr>
      <w:r w:rsidRPr="00180014">
        <w:rPr>
          <w:rFonts w:hint="eastAsia"/>
          <w:b/>
          <w:bCs/>
          <w:sz w:val="21"/>
          <w:szCs w:val="21"/>
        </w:rPr>
        <w:t>（二）供应商的风险</w:t>
      </w:r>
    </w:p>
    <w:p w14:paraId="4DF91B3A" w14:textId="77777777" w:rsidR="00F40CB5" w:rsidRPr="00180014" w:rsidRDefault="00B04CC6" w:rsidP="00B83D54">
      <w:pPr>
        <w:adjustRightInd w:val="0"/>
        <w:snapToGrid w:val="0"/>
        <w:spacing w:line="288" w:lineRule="auto"/>
        <w:ind w:firstLineChars="200" w:firstLine="420"/>
        <w:rPr>
          <w:sz w:val="21"/>
          <w:szCs w:val="21"/>
        </w:rPr>
      </w:pPr>
      <w:r w:rsidRPr="00180014">
        <w:rPr>
          <w:rFonts w:hint="eastAsia"/>
          <w:sz w:val="21"/>
          <w:szCs w:val="21"/>
        </w:rPr>
        <w:t>供应商没有按照磋商文件要求提供全部资料，或者供应商没有对磋商文件在各方面作出实质性响应是供应商的风险，并可能导致其响应被拒绝。</w:t>
      </w:r>
    </w:p>
    <w:p w14:paraId="68964DB2" w14:textId="77777777" w:rsidR="00F40CB5" w:rsidRPr="00180014" w:rsidRDefault="00B04CC6" w:rsidP="00B83D54">
      <w:pPr>
        <w:adjustRightInd w:val="0"/>
        <w:snapToGrid w:val="0"/>
        <w:spacing w:line="288" w:lineRule="auto"/>
        <w:rPr>
          <w:b/>
          <w:bCs/>
          <w:sz w:val="21"/>
          <w:szCs w:val="21"/>
        </w:rPr>
      </w:pPr>
      <w:r w:rsidRPr="00180014">
        <w:rPr>
          <w:rFonts w:hint="eastAsia"/>
          <w:b/>
          <w:bCs/>
          <w:sz w:val="21"/>
          <w:szCs w:val="21"/>
        </w:rPr>
        <w:t>（三）磋商文件的澄清与修改</w:t>
      </w:r>
    </w:p>
    <w:p w14:paraId="692F8665" w14:textId="77777777" w:rsidR="00F40CB5" w:rsidRPr="00180014" w:rsidRDefault="00B04CC6" w:rsidP="00B83D54">
      <w:pPr>
        <w:adjustRightInd w:val="0"/>
        <w:snapToGrid w:val="0"/>
        <w:spacing w:line="288" w:lineRule="auto"/>
        <w:ind w:firstLineChars="200" w:firstLine="420"/>
        <w:rPr>
          <w:sz w:val="21"/>
          <w:szCs w:val="21"/>
        </w:rPr>
      </w:pPr>
      <w:r w:rsidRPr="00180014">
        <w:rPr>
          <w:rFonts w:hint="eastAsia"/>
          <w:sz w:val="21"/>
          <w:szCs w:val="21"/>
        </w:rPr>
        <w:t>1.提交首次响应文件截止之日前，采购人、采购代理机构可以对已发出的磋商文件进行必要的澄清或者修改，澄清或者修改的内容作为磋商文件的组成部分。</w:t>
      </w:r>
    </w:p>
    <w:p w14:paraId="5F43BDA3" w14:textId="77777777" w:rsidR="00F40CB5" w:rsidRPr="00180014" w:rsidRDefault="00B04CC6" w:rsidP="00B83D54">
      <w:pPr>
        <w:adjustRightInd w:val="0"/>
        <w:snapToGrid w:val="0"/>
        <w:spacing w:line="288" w:lineRule="auto"/>
        <w:ind w:firstLineChars="200" w:firstLine="420"/>
        <w:rPr>
          <w:sz w:val="21"/>
          <w:szCs w:val="21"/>
        </w:rPr>
      </w:pPr>
      <w:r w:rsidRPr="00180014">
        <w:rPr>
          <w:rFonts w:hint="eastAsia"/>
          <w:sz w:val="21"/>
          <w:szCs w:val="21"/>
        </w:rPr>
        <w:t>澄清或者修改的内容可能影响响应文件编制的，采购人、采购代理机构会在提交首次响应文件截止时间至少5日前，以书面形式通知所有获取磋商文件的供应商；不足5日的，采购人、采购代理机构会顺延提交首次响应文件截止时间。</w:t>
      </w:r>
    </w:p>
    <w:p w14:paraId="44CEF41A" w14:textId="77777777" w:rsidR="00F40CB5" w:rsidRPr="00180014" w:rsidRDefault="00B04CC6" w:rsidP="00B83D54">
      <w:pPr>
        <w:adjustRightInd w:val="0"/>
        <w:snapToGrid w:val="0"/>
        <w:spacing w:line="288" w:lineRule="auto"/>
        <w:ind w:firstLineChars="200" w:firstLine="420"/>
        <w:rPr>
          <w:sz w:val="21"/>
          <w:szCs w:val="21"/>
        </w:rPr>
      </w:pPr>
      <w:r w:rsidRPr="00180014">
        <w:rPr>
          <w:rFonts w:hint="eastAsia"/>
          <w:sz w:val="21"/>
          <w:szCs w:val="21"/>
        </w:rPr>
        <w:t>2.磋商文件的修改将以书面形式通知所有获取磋商文件的供应商，并对其具有约束力。供应商在收到上述通知后，应立即向采购代理机构回函确认。若无书面回函确认，视同供应商已收到磋商文件修改的通知，并受其约束。</w:t>
      </w:r>
    </w:p>
    <w:p w14:paraId="527753C6" w14:textId="77777777" w:rsidR="00F40CB5" w:rsidRPr="00180014" w:rsidRDefault="00B04CC6" w:rsidP="00B83D54">
      <w:pPr>
        <w:adjustRightInd w:val="0"/>
        <w:snapToGrid w:val="0"/>
        <w:spacing w:line="288" w:lineRule="auto"/>
        <w:ind w:firstLineChars="200" w:firstLine="420"/>
        <w:rPr>
          <w:sz w:val="21"/>
          <w:szCs w:val="21"/>
        </w:rPr>
      </w:pPr>
      <w:r w:rsidRPr="00180014">
        <w:rPr>
          <w:rFonts w:hint="eastAsia"/>
          <w:sz w:val="21"/>
          <w:szCs w:val="21"/>
        </w:rPr>
        <w:t>3.磋商文件澄清、答复、修改、补充的内容为磋商文件的组成部分。当磋商文件与磋商文件的答复、澄清、修改、补充通知就同一内容的表述不一致时，以最后发出的书面形式文件为准。</w:t>
      </w:r>
    </w:p>
    <w:p w14:paraId="46D5B3F6" w14:textId="77777777" w:rsidR="00F40CB5" w:rsidRPr="00180014" w:rsidRDefault="00B04CC6" w:rsidP="00B83D54">
      <w:pPr>
        <w:adjustRightInd w:val="0"/>
        <w:snapToGrid w:val="0"/>
        <w:spacing w:line="288" w:lineRule="auto"/>
        <w:ind w:firstLineChars="200" w:firstLine="420"/>
        <w:rPr>
          <w:sz w:val="21"/>
          <w:szCs w:val="21"/>
        </w:rPr>
      </w:pPr>
      <w:r w:rsidRPr="00180014">
        <w:rPr>
          <w:rFonts w:hint="eastAsia"/>
          <w:sz w:val="21"/>
          <w:szCs w:val="21"/>
        </w:rPr>
        <w:t>4.磋商文件的澄清、答复、修改或补充都应该通过本采购代理机构以法定形式发布，采购人非通过本机构，不得擅自澄清、答复、修改或补充磋商文件。</w:t>
      </w:r>
    </w:p>
    <w:p w14:paraId="0F65C6D4" w14:textId="77777777" w:rsidR="00F40CB5" w:rsidRPr="00180014" w:rsidRDefault="00B04CC6" w:rsidP="00B83D54">
      <w:pPr>
        <w:adjustRightInd w:val="0"/>
        <w:snapToGrid w:val="0"/>
        <w:spacing w:line="288" w:lineRule="auto"/>
        <w:rPr>
          <w:sz w:val="21"/>
          <w:szCs w:val="21"/>
        </w:rPr>
      </w:pPr>
      <w:r w:rsidRPr="00180014">
        <w:rPr>
          <w:rFonts w:hint="eastAsia"/>
          <w:sz w:val="21"/>
          <w:szCs w:val="21"/>
        </w:rPr>
        <w:br w:type="page"/>
      </w:r>
    </w:p>
    <w:p w14:paraId="4E895A0D" w14:textId="77777777" w:rsidR="00F40CB5" w:rsidRPr="00180014" w:rsidRDefault="00B04CC6" w:rsidP="00B83D54">
      <w:pPr>
        <w:adjustRightInd w:val="0"/>
        <w:snapToGrid w:val="0"/>
        <w:spacing w:line="288" w:lineRule="auto"/>
        <w:jc w:val="center"/>
        <w:outlineLvl w:val="1"/>
        <w:rPr>
          <w:b/>
          <w:bCs/>
          <w:sz w:val="21"/>
          <w:szCs w:val="21"/>
        </w:rPr>
      </w:pPr>
      <w:r w:rsidRPr="00180014">
        <w:rPr>
          <w:rFonts w:hint="eastAsia"/>
          <w:b/>
          <w:bCs/>
          <w:sz w:val="21"/>
          <w:szCs w:val="21"/>
        </w:rPr>
        <w:lastRenderedPageBreak/>
        <w:t>三、响应文件的编制</w:t>
      </w:r>
    </w:p>
    <w:p w14:paraId="065096EB" w14:textId="77777777" w:rsidR="00F40CB5" w:rsidRPr="00180014" w:rsidRDefault="00B04CC6" w:rsidP="00B83D54">
      <w:pPr>
        <w:adjustRightInd w:val="0"/>
        <w:snapToGrid w:val="0"/>
        <w:spacing w:line="288" w:lineRule="auto"/>
        <w:rPr>
          <w:b/>
          <w:bCs/>
          <w:sz w:val="21"/>
          <w:szCs w:val="21"/>
        </w:rPr>
      </w:pPr>
      <w:r w:rsidRPr="00180014">
        <w:rPr>
          <w:rFonts w:hint="eastAsia"/>
          <w:b/>
          <w:bCs/>
          <w:sz w:val="21"/>
          <w:szCs w:val="21"/>
        </w:rPr>
        <w:t>（一）响应文件的组成</w:t>
      </w:r>
    </w:p>
    <w:p w14:paraId="2B695304" w14:textId="0C71525D" w:rsidR="00BD6DF5" w:rsidRPr="00180014" w:rsidRDefault="00BD6DF5" w:rsidP="00B83D54">
      <w:pPr>
        <w:adjustRightInd w:val="0"/>
        <w:snapToGrid w:val="0"/>
        <w:spacing w:line="288" w:lineRule="auto"/>
        <w:ind w:firstLineChars="200" w:firstLine="396"/>
        <w:jc w:val="left"/>
        <w:rPr>
          <w:rFonts w:cs="Times New Roman"/>
          <w:spacing w:val="-6"/>
          <w:sz w:val="21"/>
          <w:szCs w:val="21"/>
        </w:rPr>
      </w:pPr>
      <w:r w:rsidRPr="00180014">
        <w:rPr>
          <w:rFonts w:cs="Times New Roman" w:hint="eastAsia"/>
          <w:spacing w:val="-6"/>
          <w:sz w:val="21"/>
          <w:szCs w:val="21"/>
        </w:rPr>
        <w:t>响应文件（电子加密</w:t>
      </w:r>
      <w:r w:rsidR="008133A4" w:rsidRPr="00180014">
        <w:rPr>
          <w:rFonts w:cs="Times New Roman" w:hint="eastAsia"/>
          <w:spacing w:val="-6"/>
          <w:sz w:val="21"/>
          <w:szCs w:val="21"/>
        </w:rPr>
        <w:t>响应</w:t>
      </w:r>
      <w:r w:rsidRPr="00180014">
        <w:rPr>
          <w:rFonts w:cs="Times New Roman" w:hint="eastAsia"/>
          <w:spacing w:val="-6"/>
          <w:sz w:val="21"/>
          <w:szCs w:val="21"/>
        </w:rPr>
        <w:t>文件）由</w:t>
      </w:r>
      <w:r w:rsidRPr="00180014">
        <w:rPr>
          <w:rFonts w:cs="Times New Roman" w:hint="eastAsia"/>
          <w:b/>
          <w:spacing w:val="-6"/>
          <w:sz w:val="21"/>
          <w:szCs w:val="21"/>
        </w:rPr>
        <w:t>资格文件、报价文件、商务和技术文件三部分</w:t>
      </w:r>
      <w:r w:rsidRPr="00180014">
        <w:rPr>
          <w:rFonts w:cs="Times New Roman" w:hint="eastAsia"/>
          <w:bCs/>
          <w:spacing w:val="-6"/>
          <w:sz w:val="21"/>
          <w:szCs w:val="21"/>
        </w:rPr>
        <w:t>组成（格式详见磋商文件第六章）。供应商应将响应文件各部分</w:t>
      </w:r>
      <w:r w:rsidRPr="00180014">
        <w:rPr>
          <w:rFonts w:cs="Times New Roman" w:hint="eastAsia"/>
          <w:b/>
          <w:spacing w:val="-6"/>
          <w:sz w:val="21"/>
          <w:szCs w:val="21"/>
        </w:rPr>
        <w:t>分别上传</w:t>
      </w:r>
      <w:r w:rsidRPr="00180014">
        <w:rPr>
          <w:rFonts w:cs="Times New Roman" w:hint="eastAsia"/>
          <w:bCs/>
          <w:spacing w:val="-6"/>
          <w:sz w:val="21"/>
          <w:szCs w:val="21"/>
        </w:rPr>
        <w:t>至政府采购云平台指定位置。</w:t>
      </w:r>
    </w:p>
    <w:p w14:paraId="02A2914E" w14:textId="42932714" w:rsidR="00BD6DF5" w:rsidRPr="00180014" w:rsidRDefault="00712984" w:rsidP="00B83D54">
      <w:pPr>
        <w:adjustRightInd w:val="0"/>
        <w:snapToGrid w:val="0"/>
        <w:spacing w:line="288" w:lineRule="auto"/>
        <w:ind w:firstLineChars="200" w:firstLine="396"/>
        <w:jc w:val="left"/>
        <w:rPr>
          <w:rFonts w:cs="Times New Roman"/>
          <w:spacing w:val="-6"/>
          <w:sz w:val="21"/>
          <w:szCs w:val="21"/>
        </w:rPr>
      </w:pPr>
      <w:bookmarkStart w:id="40" w:name="_Hlk97039967"/>
      <w:r w:rsidRPr="00180014">
        <w:rPr>
          <w:rFonts w:cs="Times New Roman" w:hint="eastAsia"/>
          <w:spacing w:val="-6"/>
          <w:sz w:val="21"/>
          <w:szCs w:val="21"/>
        </w:rPr>
        <w:t>响应</w:t>
      </w:r>
      <w:r w:rsidR="00BD6DF5" w:rsidRPr="00180014">
        <w:rPr>
          <w:rFonts w:cs="Times New Roman" w:hint="eastAsia"/>
          <w:spacing w:val="-6"/>
          <w:sz w:val="21"/>
          <w:szCs w:val="21"/>
        </w:rPr>
        <w:t>文件组成：详见“第六章</w:t>
      </w:r>
      <w:r w:rsidR="00BD6DF5" w:rsidRPr="00180014">
        <w:rPr>
          <w:rFonts w:cs="Times New Roman"/>
          <w:spacing w:val="-6"/>
          <w:sz w:val="21"/>
          <w:szCs w:val="21"/>
        </w:rPr>
        <w:t xml:space="preserve">  </w:t>
      </w:r>
      <w:r w:rsidRPr="00180014">
        <w:rPr>
          <w:rFonts w:cs="Times New Roman" w:hint="eastAsia"/>
          <w:spacing w:val="-6"/>
          <w:sz w:val="21"/>
          <w:szCs w:val="21"/>
        </w:rPr>
        <w:t>响应</w:t>
      </w:r>
      <w:r w:rsidR="00BD6DF5" w:rsidRPr="00180014">
        <w:rPr>
          <w:rFonts w:cs="Times New Roman"/>
          <w:spacing w:val="-6"/>
          <w:sz w:val="21"/>
          <w:szCs w:val="21"/>
        </w:rPr>
        <w:t>文件格式</w:t>
      </w:r>
      <w:r w:rsidR="00BD6DF5" w:rsidRPr="00180014">
        <w:rPr>
          <w:rFonts w:cs="Times New Roman" w:hint="eastAsia"/>
          <w:spacing w:val="-6"/>
          <w:sz w:val="21"/>
          <w:szCs w:val="21"/>
        </w:rPr>
        <w:t>”目录</w:t>
      </w:r>
    </w:p>
    <w:bookmarkEnd w:id="40"/>
    <w:p w14:paraId="1669D6F6" w14:textId="77777777" w:rsidR="00F40CB5" w:rsidRPr="00180014" w:rsidRDefault="00B04CC6" w:rsidP="00B83D54">
      <w:pPr>
        <w:adjustRightInd w:val="0"/>
        <w:snapToGrid w:val="0"/>
        <w:spacing w:line="288" w:lineRule="auto"/>
        <w:rPr>
          <w:b/>
          <w:bCs/>
          <w:sz w:val="21"/>
          <w:szCs w:val="21"/>
        </w:rPr>
      </w:pPr>
      <w:r w:rsidRPr="00180014">
        <w:rPr>
          <w:rFonts w:hint="eastAsia"/>
          <w:b/>
          <w:bCs/>
          <w:sz w:val="21"/>
          <w:szCs w:val="21"/>
        </w:rPr>
        <w:t>（二）响应文件的签署和份数</w:t>
      </w:r>
    </w:p>
    <w:p w14:paraId="75686492" w14:textId="066D2934" w:rsidR="00F40CB5" w:rsidRPr="00180014" w:rsidRDefault="00B04CC6" w:rsidP="00B83D54">
      <w:pPr>
        <w:adjustRightInd w:val="0"/>
        <w:snapToGrid w:val="0"/>
        <w:spacing w:line="288" w:lineRule="auto"/>
        <w:ind w:firstLineChars="200" w:firstLine="420"/>
        <w:rPr>
          <w:sz w:val="21"/>
          <w:szCs w:val="21"/>
        </w:rPr>
      </w:pPr>
      <w:r w:rsidRPr="00180014">
        <w:rPr>
          <w:rFonts w:hint="eastAsia"/>
          <w:sz w:val="21"/>
          <w:szCs w:val="21"/>
        </w:rPr>
        <w:t>1.供应商应按照磋商文件和政府采购云平台的要求，根据响应文件的组成规定的内容及顺序通过政采云电子交易客户端（政采云</w:t>
      </w:r>
      <w:r w:rsidR="001B7E89" w:rsidRPr="00180014">
        <w:rPr>
          <w:rFonts w:hint="eastAsia"/>
          <w:sz w:val="21"/>
          <w:szCs w:val="21"/>
        </w:rPr>
        <w:t>响应</w:t>
      </w:r>
      <w:r w:rsidRPr="00180014">
        <w:rPr>
          <w:rFonts w:hint="eastAsia"/>
          <w:sz w:val="21"/>
          <w:szCs w:val="21"/>
        </w:rPr>
        <w:t>客户端）编制加密响应文件，响应文件内容不完整、编排混乱导致响应文件被误读、漏读或者查找不到相关内容的，是供应商的责任。</w:t>
      </w:r>
    </w:p>
    <w:p w14:paraId="40E720A3" w14:textId="61F77A8F" w:rsidR="00F40CB5" w:rsidRPr="00180014" w:rsidRDefault="00B04CC6" w:rsidP="00B83D54">
      <w:pPr>
        <w:adjustRightInd w:val="0"/>
        <w:snapToGrid w:val="0"/>
        <w:spacing w:line="288" w:lineRule="auto"/>
        <w:ind w:firstLineChars="200" w:firstLine="420"/>
        <w:rPr>
          <w:sz w:val="21"/>
          <w:szCs w:val="21"/>
        </w:rPr>
      </w:pPr>
      <w:r w:rsidRPr="00180014">
        <w:rPr>
          <w:rFonts w:hint="eastAsia"/>
          <w:sz w:val="21"/>
          <w:szCs w:val="21"/>
        </w:rPr>
        <w:t>2.响应文件须由供应商在规定位置</w:t>
      </w:r>
      <w:r w:rsidR="0047650F" w:rsidRPr="00180014">
        <w:rPr>
          <w:rFonts w:hint="eastAsia"/>
          <w:sz w:val="21"/>
          <w:szCs w:val="21"/>
        </w:rPr>
        <w:t>加盖公章</w:t>
      </w:r>
      <w:bookmarkStart w:id="41" w:name="_Hlk96329193"/>
      <w:r w:rsidRPr="00180014">
        <w:rPr>
          <w:rFonts w:hint="eastAsia"/>
          <w:sz w:val="21"/>
          <w:szCs w:val="21"/>
        </w:rPr>
        <w:t>，供应商应写全称。</w:t>
      </w:r>
      <w:bookmarkEnd w:id="41"/>
    </w:p>
    <w:p w14:paraId="7DDBE0C2" w14:textId="6E25A3C0" w:rsidR="00F40CB5" w:rsidRPr="00180014" w:rsidRDefault="00B04CC6" w:rsidP="00B83D54">
      <w:pPr>
        <w:adjustRightInd w:val="0"/>
        <w:snapToGrid w:val="0"/>
        <w:spacing w:line="288" w:lineRule="auto"/>
        <w:ind w:firstLineChars="200" w:firstLine="420"/>
        <w:rPr>
          <w:sz w:val="21"/>
          <w:szCs w:val="21"/>
        </w:rPr>
      </w:pPr>
      <w:r w:rsidRPr="00180014">
        <w:rPr>
          <w:rFonts w:hint="eastAsia"/>
          <w:sz w:val="21"/>
          <w:szCs w:val="21"/>
        </w:rPr>
        <w:t>3.响应文件不得涂改，若有修改错漏处，须由供应商</w:t>
      </w:r>
      <w:r w:rsidR="009B4C50" w:rsidRPr="00180014">
        <w:rPr>
          <w:rFonts w:hint="eastAsia"/>
          <w:sz w:val="21"/>
          <w:szCs w:val="21"/>
        </w:rPr>
        <w:t>加盖公章</w:t>
      </w:r>
      <w:r w:rsidR="007836E8" w:rsidRPr="00180014">
        <w:rPr>
          <w:rFonts w:hint="eastAsia"/>
          <w:sz w:val="21"/>
          <w:szCs w:val="21"/>
        </w:rPr>
        <w:t>，或者由法定代表人或其授权的代表签名</w:t>
      </w:r>
      <w:r w:rsidRPr="00180014">
        <w:rPr>
          <w:rFonts w:hint="eastAsia"/>
          <w:sz w:val="21"/>
          <w:szCs w:val="21"/>
        </w:rPr>
        <w:t>。响应文件因字迹潦草或表达不清所引起的后果由供应商负责。</w:t>
      </w:r>
    </w:p>
    <w:p w14:paraId="774A609E" w14:textId="77777777" w:rsidR="00F40CB5" w:rsidRPr="00180014" w:rsidRDefault="00B04CC6" w:rsidP="00B83D54">
      <w:pPr>
        <w:adjustRightInd w:val="0"/>
        <w:snapToGrid w:val="0"/>
        <w:spacing w:line="288" w:lineRule="auto"/>
        <w:ind w:firstLineChars="200" w:firstLine="422"/>
        <w:rPr>
          <w:b/>
          <w:bCs/>
          <w:sz w:val="21"/>
          <w:szCs w:val="21"/>
        </w:rPr>
      </w:pPr>
      <w:r w:rsidRPr="00180014">
        <w:rPr>
          <w:rFonts w:hint="eastAsia"/>
          <w:b/>
          <w:bCs/>
          <w:sz w:val="21"/>
          <w:szCs w:val="21"/>
        </w:rPr>
        <w:t>4.响应文件份数：</w:t>
      </w:r>
    </w:p>
    <w:p w14:paraId="7B698E32" w14:textId="603EF52B" w:rsidR="00F40CB5" w:rsidRPr="00180014" w:rsidRDefault="00B04CC6" w:rsidP="00B83D54">
      <w:pPr>
        <w:adjustRightInd w:val="0"/>
        <w:snapToGrid w:val="0"/>
        <w:spacing w:line="288" w:lineRule="auto"/>
        <w:ind w:firstLineChars="200" w:firstLine="422"/>
        <w:rPr>
          <w:b/>
          <w:bCs/>
          <w:sz w:val="21"/>
          <w:szCs w:val="21"/>
        </w:rPr>
      </w:pPr>
      <w:r w:rsidRPr="00180014">
        <w:rPr>
          <w:rFonts w:hint="eastAsia"/>
          <w:b/>
          <w:bCs/>
          <w:sz w:val="21"/>
          <w:szCs w:val="21"/>
        </w:rPr>
        <w:t>电子加密响应文件：政府采购云平台在线上传一份；备份响应文件：密封包装后EMS或顺丰邮寄形式递交一份（邮寄地址：杭州市西湖区玉古路173号中田大厦</w:t>
      </w:r>
      <w:r w:rsidR="00FE1E28">
        <w:rPr>
          <w:rFonts w:hint="eastAsia"/>
          <w:b/>
          <w:bCs/>
          <w:sz w:val="21"/>
          <w:szCs w:val="21"/>
        </w:rPr>
        <w:t>21楼</w:t>
      </w:r>
      <w:r w:rsidRPr="00180014">
        <w:rPr>
          <w:rFonts w:hint="eastAsia"/>
          <w:b/>
          <w:bCs/>
          <w:sz w:val="21"/>
          <w:szCs w:val="21"/>
        </w:rPr>
        <w:t>H室，</w:t>
      </w:r>
      <w:r w:rsidR="00567E90" w:rsidRPr="00180014">
        <w:rPr>
          <w:rFonts w:hint="eastAsia"/>
          <w:b/>
          <w:bCs/>
          <w:sz w:val="21"/>
          <w:szCs w:val="21"/>
        </w:rPr>
        <w:t>浙江求是招标代理有限公司（</w:t>
      </w:r>
      <w:r w:rsidR="008A4515" w:rsidRPr="00180014">
        <w:rPr>
          <w:rFonts w:hint="eastAsia"/>
          <w:b/>
          <w:bCs/>
          <w:sz w:val="21"/>
          <w:szCs w:val="21"/>
        </w:rPr>
        <w:t>刘冰冰</w:t>
      </w:r>
      <w:r w:rsidR="00567E90" w:rsidRPr="00180014">
        <w:rPr>
          <w:rFonts w:hint="eastAsia"/>
          <w:b/>
          <w:bCs/>
          <w:sz w:val="21"/>
          <w:szCs w:val="21"/>
        </w:rPr>
        <w:t>）收，电话：</w:t>
      </w:r>
      <w:r w:rsidR="008A4515" w:rsidRPr="00180014">
        <w:rPr>
          <w:rFonts w:hint="eastAsia"/>
          <w:b/>
          <w:bCs/>
          <w:sz w:val="21"/>
          <w:szCs w:val="21"/>
        </w:rPr>
        <w:t>0571-87666117</w:t>
      </w:r>
      <w:r w:rsidR="00567E90" w:rsidRPr="00180014">
        <w:rPr>
          <w:rFonts w:hint="eastAsia"/>
          <w:b/>
          <w:bCs/>
          <w:sz w:val="21"/>
          <w:szCs w:val="21"/>
        </w:rPr>
        <w:t>，寄出后将（快递单号、项目名称、公司名称、联系方式等相关信息）发至：</w:t>
      </w:r>
      <w:r w:rsidR="00832B08" w:rsidRPr="00180014">
        <w:rPr>
          <w:rFonts w:hint="eastAsia"/>
          <w:b/>
          <w:bCs/>
          <w:sz w:val="21"/>
          <w:szCs w:val="21"/>
        </w:rPr>
        <w:t>zb05@qszb.net</w:t>
      </w:r>
      <w:r w:rsidR="00567E90" w:rsidRPr="00180014">
        <w:rPr>
          <w:rFonts w:hint="eastAsia"/>
          <w:b/>
          <w:bCs/>
          <w:sz w:val="21"/>
          <w:szCs w:val="21"/>
        </w:rPr>
        <w:t>，以便查收）。</w:t>
      </w:r>
    </w:p>
    <w:p w14:paraId="1B811DA9" w14:textId="77777777" w:rsidR="00F40CB5" w:rsidRPr="00180014" w:rsidRDefault="00B04CC6" w:rsidP="00B83D54">
      <w:pPr>
        <w:adjustRightInd w:val="0"/>
        <w:snapToGrid w:val="0"/>
        <w:spacing w:line="288" w:lineRule="auto"/>
        <w:ind w:firstLineChars="200" w:firstLine="422"/>
        <w:rPr>
          <w:b/>
          <w:bCs/>
          <w:sz w:val="21"/>
          <w:szCs w:val="21"/>
        </w:rPr>
      </w:pPr>
      <w:r w:rsidRPr="00180014">
        <w:rPr>
          <w:rFonts w:hint="eastAsia"/>
          <w:b/>
          <w:bCs/>
          <w:sz w:val="21"/>
          <w:szCs w:val="21"/>
        </w:rPr>
        <w:t>特别说明：双休日和法定节假日不收件，供应商自行承担邮寄风险。</w:t>
      </w:r>
    </w:p>
    <w:p w14:paraId="435B9BDC" w14:textId="77777777" w:rsidR="00F40CB5" w:rsidRPr="00180014" w:rsidRDefault="00B04CC6" w:rsidP="00B83D54">
      <w:pPr>
        <w:adjustRightInd w:val="0"/>
        <w:snapToGrid w:val="0"/>
        <w:spacing w:line="288" w:lineRule="auto"/>
        <w:ind w:firstLineChars="200" w:firstLine="422"/>
        <w:rPr>
          <w:b/>
          <w:bCs/>
          <w:sz w:val="21"/>
          <w:szCs w:val="21"/>
        </w:rPr>
      </w:pPr>
      <w:r w:rsidRPr="00180014">
        <w:rPr>
          <w:rFonts w:hint="eastAsia"/>
          <w:b/>
          <w:bCs/>
          <w:sz w:val="21"/>
          <w:szCs w:val="21"/>
        </w:rPr>
        <w:t>备注：</w:t>
      </w:r>
    </w:p>
    <w:p w14:paraId="2C771AFE" w14:textId="77777777" w:rsidR="00F40CB5" w:rsidRPr="00180014" w:rsidRDefault="00B04CC6" w:rsidP="00B83D54">
      <w:pPr>
        <w:adjustRightInd w:val="0"/>
        <w:snapToGrid w:val="0"/>
        <w:spacing w:line="288" w:lineRule="auto"/>
        <w:rPr>
          <w:b/>
          <w:bCs/>
          <w:sz w:val="21"/>
          <w:szCs w:val="21"/>
        </w:rPr>
      </w:pPr>
      <w:r w:rsidRPr="00180014">
        <w:rPr>
          <w:rFonts w:hint="eastAsia"/>
          <w:b/>
          <w:bCs/>
          <w:sz w:val="21"/>
          <w:szCs w:val="21"/>
        </w:rPr>
        <w:t>（三）响应文件的上传、递交、修改和撤回</w:t>
      </w:r>
    </w:p>
    <w:p w14:paraId="70535478" w14:textId="77777777" w:rsidR="00F40CB5" w:rsidRPr="00180014" w:rsidRDefault="00B04CC6" w:rsidP="00B83D54">
      <w:pPr>
        <w:adjustRightInd w:val="0"/>
        <w:snapToGrid w:val="0"/>
        <w:spacing w:line="288" w:lineRule="auto"/>
        <w:ind w:firstLineChars="200" w:firstLine="420"/>
        <w:rPr>
          <w:sz w:val="21"/>
          <w:szCs w:val="21"/>
        </w:rPr>
      </w:pPr>
      <w:r w:rsidRPr="00180014">
        <w:rPr>
          <w:rFonts w:hint="eastAsia"/>
          <w:sz w:val="21"/>
          <w:szCs w:val="21"/>
        </w:rPr>
        <w:t>1.响应文件的上传、递交：</w:t>
      </w:r>
    </w:p>
    <w:p w14:paraId="47DC6366" w14:textId="77777777" w:rsidR="00F40CB5" w:rsidRPr="00180014" w:rsidRDefault="00B04CC6" w:rsidP="00B83D54">
      <w:pPr>
        <w:adjustRightInd w:val="0"/>
        <w:snapToGrid w:val="0"/>
        <w:spacing w:line="288" w:lineRule="auto"/>
        <w:ind w:firstLineChars="200" w:firstLine="420"/>
        <w:rPr>
          <w:sz w:val="21"/>
          <w:szCs w:val="21"/>
        </w:rPr>
      </w:pPr>
      <w:r w:rsidRPr="00180014">
        <w:rPr>
          <w:rFonts w:hint="eastAsia"/>
          <w:sz w:val="21"/>
          <w:szCs w:val="21"/>
        </w:rPr>
        <w:t>（1）电子加密响应文件的上传：</w:t>
      </w:r>
    </w:p>
    <w:p w14:paraId="6CDE17CB" w14:textId="77777777" w:rsidR="00F40CB5" w:rsidRPr="00180014" w:rsidRDefault="00B04CC6" w:rsidP="00B83D54">
      <w:pPr>
        <w:adjustRightInd w:val="0"/>
        <w:snapToGrid w:val="0"/>
        <w:spacing w:line="288" w:lineRule="auto"/>
        <w:ind w:firstLineChars="200" w:firstLine="420"/>
        <w:rPr>
          <w:sz w:val="21"/>
          <w:szCs w:val="21"/>
        </w:rPr>
      </w:pPr>
      <w:r w:rsidRPr="00180014">
        <w:rPr>
          <w:rFonts w:hint="eastAsia"/>
          <w:sz w:val="21"/>
          <w:szCs w:val="21"/>
        </w:rPr>
        <w:t>▲a.供应商应在响应文件提交截止时间前将电子加密响应文件成功上传至政府采购云平台，否则响应无效；</w:t>
      </w:r>
    </w:p>
    <w:p w14:paraId="1F43BB7D" w14:textId="77777777" w:rsidR="00F40CB5" w:rsidRPr="00180014" w:rsidRDefault="00B04CC6" w:rsidP="00B83D54">
      <w:pPr>
        <w:adjustRightInd w:val="0"/>
        <w:snapToGrid w:val="0"/>
        <w:spacing w:line="288" w:lineRule="auto"/>
        <w:ind w:firstLineChars="200" w:firstLine="420"/>
        <w:rPr>
          <w:sz w:val="21"/>
          <w:szCs w:val="21"/>
        </w:rPr>
      </w:pPr>
      <w:r w:rsidRPr="00180014">
        <w:rPr>
          <w:rFonts w:hint="eastAsia"/>
          <w:sz w:val="21"/>
          <w:szCs w:val="21"/>
        </w:rPr>
        <w:t>b.电子加密响应文件成功上传后，供应商可自行打印响应文件接收回执。</w:t>
      </w:r>
    </w:p>
    <w:p w14:paraId="047C5DE4" w14:textId="77777777" w:rsidR="00F40CB5" w:rsidRPr="00180014" w:rsidRDefault="00B04CC6" w:rsidP="00B83D54">
      <w:pPr>
        <w:adjustRightInd w:val="0"/>
        <w:snapToGrid w:val="0"/>
        <w:spacing w:line="288" w:lineRule="auto"/>
        <w:ind w:firstLineChars="200" w:firstLine="420"/>
        <w:rPr>
          <w:sz w:val="21"/>
          <w:szCs w:val="21"/>
        </w:rPr>
      </w:pPr>
      <w:r w:rsidRPr="00180014">
        <w:rPr>
          <w:rFonts w:hint="eastAsia"/>
          <w:sz w:val="21"/>
          <w:szCs w:val="21"/>
        </w:rPr>
        <w:t>（2）备份响应文件的密封包装、递交：</w:t>
      </w:r>
    </w:p>
    <w:p w14:paraId="322A9F23" w14:textId="77777777" w:rsidR="00F40CB5" w:rsidRPr="00180014" w:rsidRDefault="00B04CC6" w:rsidP="00B83D54">
      <w:pPr>
        <w:adjustRightInd w:val="0"/>
        <w:snapToGrid w:val="0"/>
        <w:spacing w:line="288" w:lineRule="auto"/>
        <w:ind w:firstLineChars="200" w:firstLine="420"/>
        <w:rPr>
          <w:sz w:val="21"/>
          <w:szCs w:val="21"/>
        </w:rPr>
      </w:pPr>
      <w:r w:rsidRPr="00180014">
        <w:rPr>
          <w:rFonts w:hint="eastAsia"/>
          <w:sz w:val="21"/>
          <w:szCs w:val="21"/>
        </w:rPr>
        <w:t>a.供应商在政府采购云平台完成电子加密响应文件的上传后，可以EMS或顺丰邮寄形式在响应文件提交截止时间前递交以介质（U盘）存储的数据电文形式的备份响应文件；</w:t>
      </w:r>
    </w:p>
    <w:p w14:paraId="2827DB1B" w14:textId="77777777" w:rsidR="00F40CB5" w:rsidRPr="00180014" w:rsidRDefault="00B04CC6" w:rsidP="00B83D54">
      <w:pPr>
        <w:adjustRightInd w:val="0"/>
        <w:snapToGrid w:val="0"/>
        <w:spacing w:line="288" w:lineRule="auto"/>
        <w:ind w:firstLineChars="200" w:firstLine="420"/>
        <w:rPr>
          <w:sz w:val="21"/>
          <w:szCs w:val="21"/>
        </w:rPr>
      </w:pPr>
      <w:r w:rsidRPr="00180014">
        <w:rPr>
          <w:rFonts w:hint="eastAsia"/>
          <w:sz w:val="21"/>
          <w:szCs w:val="21"/>
        </w:rPr>
        <w:t>b.备份响应文件应当密封包装并在包装上标注响应项目名称、供应商名称并加盖公章（非电子签章），供应商逾期送达或者未密封包装的备份响应文件采购代理机构将予以拒收；</w:t>
      </w:r>
    </w:p>
    <w:p w14:paraId="1C0D6909" w14:textId="4CB8EA66" w:rsidR="00F40CB5" w:rsidRPr="00180014" w:rsidRDefault="00B04CC6" w:rsidP="00B83D54">
      <w:pPr>
        <w:adjustRightInd w:val="0"/>
        <w:snapToGrid w:val="0"/>
        <w:spacing w:line="288" w:lineRule="auto"/>
        <w:ind w:firstLineChars="200" w:firstLine="420"/>
        <w:rPr>
          <w:sz w:val="21"/>
          <w:szCs w:val="21"/>
        </w:rPr>
      </w:pPr>
      <w:r w:rsidRPr="00180014">
        <w:rPr>
          <w:rFonts w:hint="eastAsia"/>
          <w:sz w:val="21"/>
          <w:szCs w:val="21"/>
        </w:rPr>
        <w:t>▲c.通过政府采购云平台成功上传的电子加密响应文件已按时解密的，备份响应文件自动失效。响应文件提交截止时间前，供应商仅递交备份响应文件而未将电子加密响应文件成功上传至政府采购云平台的，响应无效。</w:t>
      </w:r>
    </w:p>
    <w:p w14:paraId="6D051EBF" w14:textId="4366A67E" w:rsidR="00410205" w:rsidRPr="00180014" w:rsidRDefault="00410205" w:rsidP="00B83D54">
      <w:pPr>
        <w:adjustRightInd w:val="0"/>
        <w:snapToGrid w:val="0"/>
        <w:spacing w:line="288" w:lineRule="auto"/>
        <w:ind w:firstLineChars="200" w:firstLine="396"/>
        <w:jc w:val="left"/>
        <w:rPr>
          <w:rFonts w:cs="Times New Roman"/>
          <w:spacing w:val="-6"/>
          <w:sz w:val="21"/>
          <w:szCs w:val="21"/>
        </w:rPr>
      </w:pPr>
      <w:r w:rsidRPr="00180014">
        <w:rPr>
          <w:rFonts w:cs="Times New Roman" w:hint="eastAsia"/>
          <w:spacing w:val="-6"/>
          <w:sz w:val="21"/>
          <w:szCs w:val="21"/>
        </w:rPr>
        <w:t>▲d.响应截止时间前，供应商仅递交备份</w:t>
      </w:r>
      <w:r w:rsidR="005C3708" w:rsidRPr="00180014">
        <w:rPr>
          <w:rFonts w:cs="Times New Roman" w:hint="eastAsia"/>
          <w:spacing w:val="-6"/>
          <w:sz w:val="21"/>
          <w:szCs w:val="21"/>
        </w:rPr>
        <w:t>响应</w:t>
      </w:r>
      <w:r w:rsidRPr="00180014">
        <w:rPr>
          <w:rFonts w:cs="Times New Roman" w:hint="eastAsia"/>
          <w:spacing w:val="-6"/>
          <w:sz w:val="21"/>
          <w:szCs w:val="21"/>
        </w:rPr>
        <w:t>文件而未将电子加密</w:t>
      </w:r>
      <w:r w:rsidR="005C3708" w:rsidRPr="00180014">
        <w:rPr>
          <w:rFonts w:cs="Times New Roman" w:hint="eastAsia"/>
          <w:spacing w:val="-6"/>
          <w:sz w:val="21"/>
          <w:szCs w:val="21"/>
        </w:rPr>
        <w:t>响应</w:t>
      </w:r>
      <w:r w:rsidRPr="00180014">
        <w:rPr>
          <w:rFonts w:cs="Times New Roman" w:hint="eastAsia"/>
          <w:spacing w:val="-6"/>
          <w:sz w:val="21"/>
          <w:szCs w:val="21"/>
        </w:rPr>
        <w:t>文件成功上传至政府采购云平台的，</w:t>
      </w:r>
      <w:r w:rsidR="005C3708" w:rsidRPr="00180014">
        <w:rPr>
          <w:rFonts w:cs="Times New Roman" w:hint="eastAsia"/>
          <w:spacing w:val="-6"/>
          <w:sz w:val="21"/>
          <w:szCs w:val="21"/>
        </w:rPr>
        <w:t>响应</w:t>
      </w:r>
      <w:r w:rsidRPr="00180014">
        <w:rPr>
          <w:rFonts w:cs="Times New Roman" w:hint="eastAsia"/>
          <w:spacing w:val="-6"/>
          <w:sz w:val="21"/>
          <w:szCs w:val="21"/>
        </w:rPr>
        <w:t>无效。</w:t>
      </w:r>
    </w:p>
    <w:p w14:paraId="49834A06" w14:textId="77777777" w:rsidR="00F40CB5" w:rsidRPr="00180014" w:rsidRDefault="00B04CC6" w:rsidP="00B83D54">
      <w:pPr>
        <w:adjustRightInd w:val="0"/>
        <w:snapToGrid w:val="0"/>
        <w:spacing w:line="288" w:lineRule="auto"/>
        <w:ind w:firstLineChars="200" w:firstLine="420"/>
        <w:rPr>
          <w:sz w:val="21"/>
          <w:szCs w:val="21"/>
        </w:rPr>
      </w:pPr>
      <w:r w:rsidRPr="00180014">
        <w:rPr>
          <w:rFonts w:hint="eastAsia"/>
          <w:sz w:val="21"/>
          <w:szCs w:val="21"/>
        </w:rPr>
        <w:t>2.供应商应当在响应文件提交截止时间前完成响应文件的上传、递交，并可以补充、修改或者撤回响应文件。补充或者修改响应文件的，应当先行撤回原文件，补充、修改后重新上传、递交。响应文件提交截止时间前未完成上传、递交的，视为撤回响应文件。响应文件提交截止时间后上传、递交的响应文件，政府采购云平台及采购代理机构将予以拒收。</w:t>
      </w:r>
    </w:p>
    <w:p w14:paraId="4CBB9428" w14:textId="77777777" w:rsidR="00F40CB5" w:rsidRPr="00180014" w:rsidRDefault="00B04CC6" w:rsidP="00B83D54">
      <w:pPr>
        <w:adjustRightInd w:val="0"/>
        <w:snapToGrid w:val="0"/>
        <w:spacing w:line="288" w:lineRule="auto"/>
        <w:ind w:firstLineChars="200" w:firstLine="420"/>
        <w:rPr>
          <w:sz w:val="21"/>
          <w:szCs w:val="21"/>
        </w:rPr>
      </w:pPr>
      <w:r w:rsidRPr="00180014">
        <w:rPr>
          <w:sz w:val="21"/>
          <w:szCs w:val="21"/>
        </w:rPr>
        <w:t>3.</w:t>
      </w:r>
      <w:r w:rsidRPr="00180014">
        <w:rPr>
          <w:rFonts w:hint="eastAsia"/>
          <w:sz w:val="21"/>
          <w:szCs w:val="21"/>
        </w:rPr>
        <w:t>供应商</w:t>
      </w:r>
      <w:r w:rsidRPr="00180014">
        <w:rPr>
          <w:sz w:val="21"/>
          <w:szCs w:val="21"/>
        </w:rPr>
        <w:t>因未在线参加开标而导致电子加密</w:t>
      </w:r>
      <w:r w:rsidRPr="00180014">
        <w:rPr>
          <w:rFonts w:hint="eastAsia"/>
          <w:sz w:val="21"/>
          <w:szCs w:val="21"/>
        </w:rPr>
        <w:t>响应</w:t>
      </w:r>
      <w:r w:rsidRPr="00180014">
        <w:rPr>
          <w:sz w:val="21"/>
          <w:szCs w:val="21"/>
        </w:rPr>
        <w:t>文件无法按时解密等一切后果由</w:t>
      </w:r>
      <w:r w:rsidRPr="00180014">
        <w:rPr>
          <w:rFonts w:hint="eastAsia"/>
          <w:sz w:val="21"/>
          <w:szCs w:val="21"/>
        </w:rPr>
        <w:t>供应商</w:t>
      </w:r>
      <w:r w:rsidRPr="00180014">
        <w:rPr>
          <w:sz w:val="21"/>
          <w:szCs w:val="21"/>
        </w:rPr>
        <w:t>自行承担。</w:t>
      </w:r>
    </w:p>
    <w:p w14:paraId="532FA36A" w14:textId="38B6223D" w:rsidR="00F40CB5" w:rsidRPr="00180014" w:rsidRDefault="00B04CC6" w:rsidP="00B83D54">
      <w:pPr>
        <w:adjustRightInd w:val="0"/>
        <w:snapToGrid w:val="0"/>
        <w:spacing w:line="288" w:lineRule="auto"/>
        <w:ind w:firstLineChars="200" w:firstLine="420"/>
        <w:rPr>
          <w:sz w:val="21"/>
          <w:szCs w:val="21"/>
        </w:rPr>
      </w:pPr>
      <w:r w:rsidRPr="00180014">
        <w:rPr>
          <w:sz w:val="21"/>
          <w:szCs w:val="21"/>
        </w:rPr>
        <w:t>4.</w:t>
      </w:r>
      <w:r w:rsidRPr="00180014">
        <w:rPr>
          <w:rFonts w:hint="eastAsia"/>
          <w:sz w:val="21"/>
          <w:szCs w:val="21"/>
        </w:rPr>
        <w:t>供应商</w:t>
      </w:r>
      <w:r w:rsidRPr="00180014">
        <w:rPr>
          <w:sz w:val="21"/>
          <w:szCs w:val="21"/>
        </w:rPr>
        <w:t>应按照</w:t>
      </w:r>
      <w:r w:rsidRPr="00180014">
        <w:rPr>
          <w:rFonts w:hint="eastAsia"/>
          <w:sz w:val="21"/>
          <w:szCs w:val="21"/>
        </w:rPr>
        <w:t>磋商</w:t>
      </w:r>
      <w:r w:rsidRPr="00180014">
        <w:rPr>
          <w:sz w:val="21"/>
          <w:szCs w:val="21"/>
        </w:rPr>
        <w:t>文件和政府采购云平台的要求，根据</w:t>
      </w:r>
      <w:r w:rsidRPr="00180014">
        <w:rPr>
          <w:rFonts w:hint="eastAsia"/>
          <w:sz w:val="21"/>
          <w:szCs w:val="21"/>
        </w:rPr>
        <w:t>响应</w:t>
      </w:r>
      <w:r w:rsidRPr="00180014">
        <w:rPr>
          <w:sz w:val="21"/>
          <w:szCs w:val="21"/>
        </w:rPr>
        <w:t>文件的组成规定的内容及顺序</w:t>
      </w:r>
      <w:r w:rsidRPr="00180014">
        <w:rPr>
          <w:sz w:val="21"/>
          <w:szCs w:val="21"/>
        </w:rPr>
        <w:lastRenderedPageBreak/>
        <w:t>通过政采云电子交易客户端（政采云</w:t>
      </w:r>
      <w:r w:rsidR="001B7E89" w:rsidRPr="00180014">
        <w:rPr>
          <w:sz w:val="21"/>
          <w:szCs w:val="21"/>
        </w:rPr>
        <w:t>响应</w:t>
      </w:r>
      <w:r w:rsidRPr="00180014">
        <w:rPr>
          <w:sz w:val="21"/>
          <w:szCs w:val="21"/>
        </w:rPr>
        <w:t>客户端）编制加密</w:t>
      </w:r>
      <w:r w:rsidRPr="00180014">
        <w:rPr>
          <w:rFonts w:hint="eastAsia"/>
          <w:sz w:val="21"/>
          <w:szCs w:val="21"/>
        </w:rPr>
        <w:t>响应</w:t>
      </w:r>
      <w:r w:rsidRPr="00180014">
        <w:rPr>
          <w:sz w:val="21"/>
          <w:szCs w:val="21"/>
        </w:rPr>
        <w:t>文件。</w:t>
      </w:r>
    </w:p>
    <w:p w14:paraId="659CEE06" w14:textId="77777777" w:rsidR="00F40CB5" w:rsidRPr="00180014" w:rsidRDefault="00B04CC6" w:rsidP="00B83D54">
      <w:pPr>
        <w:adjustRightInd w:val="0"/>
        <w:snapToGrid w:val="0"/>
        <w:spacing w:line="288" w:lineRule="auto"/>
        <w:ind w:firstLineChars="200" w:firstLine="422"/>
        <w:rPr>
          <w:b/>
          <w:bCs/>
          <w:sz w:val="21"/>
          <w:szCs w:val="21"/>
        </w:rPr>
      </w:pPr>
      <w:r w:rsidRPr="00180014">
        <w:rPr>
          <w:rFonts w:hint="eastAsia"/>
          <w:b/>
          <w:bCs/>
          <w:sz w:val="21"/>
          <w:szCs w:val="21"/>
        </w:rPr>
        <w:t>备注：</w:t>
      </w:r>
    </w:p>
    <w:p w14:paraId="5064582F" w14:textId="77777777" w:rsidR="00F40CB5" w:rsidRPr="00180014" w:rsidRDefault="00B04CC6" w:rsidP="00B83D54">
      <w:pPr>
        <w:adjustRightInd w:val="0"/>
        <w:snapToGrid w:val="0"/>
        <w:spacing w:line="288" w:lineRule="auto"/>
        <w:ind w:firstLineChars="200" w:firstLine="422"/>
        <w:rPr>
          <w:b/>
          <w:bCs/>
          <w:sz w:val="21"/>
          <w:szCs w:val="21"/>
        </w:rPr>
      </w:pPr>
      <w:r w:rsidRPr="00180014">
        <w:rPr>
          <w:rFonts w:hint="eastAsia"/>
          <w:b/>
          <w:bCs/>
          <w:sz w:val="21"/>
          <w:szCs w:val="21"/>
        </w:rPr>
        <w:t>供应商可通过浙江省“电子交易/不见面开评标”学习专题提前进行专题学习，熟悉操作，避免影响采购活动（https://edu.zcygov.cn/luban/e-biding）。</w:t>
      </w:r>
    </w:p>
    <w:p w14:paraId="3497F484" w14:textId="77777777" w:rsidR="00F40CB5" w:rsidRPr="00180014" w:rsidRDefault="00B04CC6" w:rsidP="00B83D54">
      <w:pPr>
        <w:adjustRightInd w:val="0"/>
        <w:snapToGrid w:val="0"/>
        <w:spacing w:line="288" w:lineRule="auto"/>
        <w:rPr>
          <w:b/>
          <w:bCs/>
          <w:sz w:val="21"/>
          <w:szCs w:val="21"/>
        </w:rPr>
      </w:pPr>
      <w:r w:rsidRPr="00180014">
        <w:rPr>
          <w:rFonts w:hint="eastAsia"/>
          <w:b/>
          <w:bCs/>
          <w:sz w:val="21"/>
          <w:szCs w:val="21"/>
        </w:rPr>
        <w:t>（四）响应文件的语言及计量</w:t>
      </w:r>
    </w:p>
    <w:p w14:paraId="448C45F1" w14:textId="77777777" w:rsidR="00F40CB5" w:rsidRPr="00180014" w:rsidRDefault="00B04CC6" w:rsidP="00B83D54">
      <w:pPr>
        <w:adjustRightInd w:val="0"/>
        <w:snapToGrid w:val="0"/>
        <w:spacing w:line="288" w:lineRule="auto"/>
        <w:ind w:firstLineChars="200" w:firstLine="420"/>
        <w:rPr>
          <w:sz w:val="21"/>
          <w:szCs w:val="21"/>
        </w:rPr>
      </w:pPr>
      <w:r w:rsidRPr="00180014">
        <w:rPr>
          <w:rFonts w:hint="eastAsia"/>
          <w:sz w:val="21"/>
          <w:szCs w:val="21"/>
        </w:rPr>
        <w:t>响应文件以及供应商与采购人或采购代理机构就有关磋商响应事宜的所有来往函电，均应以中文汉语书写。除签名、盖章、专用名称等特殊情形外，以中文汉语以外的文字表述的响应文件视同未提供（有中文汉语说明的除外）。</w:t>
      </w:r>
    </w:p>
    <w:p w14:paraId="54640E29" w14:textId="77777777" w:rsidR="00F40CB5" w:rsidRPr="00180014" w:rsidRDefault="00B04CC6" w:rsidP="00B83D54">
      <w:pPr>
        <w:adjustRightInd w:val="0"/>
        <w:snapToGrid w:val="0"/>
        <w:spacing w:line="288" w:lineRule="auto"/>
        <w:rPr>
          <w:b/>
          <w:bCs/>
          <w:sz w:val="21"/>
          <w:szCs w:val="21"/>
        </w:rPr>
      </w:pPr>
      <w:r w:rsidRPr="00180014">
        <w:rPr>
          <w:rFonts w:hint="eastAsia"/>
          <w:b/>
          <w:bCs/>
          <w:sz w:val="21"/>
          <w:szCs w:val="21"/>
        </w:rPr>
        <w:t>（五）磋商报价</w:t>
      </w:r>
    </w:p>
    <w:p w14:paraId="1D800C0B" w14:textId="77777777" w:rsidR="00F40CB5" w:rsidRPr="00180014" w:rsidRDefault="00B04CC6" w:rsidP="00BA34AC">
      <w:pPr>
        <w:adjustRightInd w:val="0"/>
        <w:snapToGrid w:val="0"/>
        <w:spacing w:line="288" w:lineRule="auto"/>
        <w:ind w:firstLineChars="200" w:firstLine="420"/>
        <w:rPr>
          <w:sz w:val="21"/>
          <w:szCs w:val="21"/>
        </w:rPr>
      </w:pPr>
      <w:r w:rsidRPr="00180014">
        <w:rPr>
          <w:sz w:val="21"/>
          <w:szCs w:val="21"/>
        </w:rPr>
        <w:t>1.报价应按磋商文件要求的格式编制、填写报价内容（可自行增行），未按磋商文件要求编制、填写的响应文件可能被拒绝；</w:t>
      </w:r>
    </w:p>
    <w:p w14:paraId="4C2E2D51" w14:textId="02B7F230" w:rsidR="00BA34AC" w:rsidRPr="00180014" w:rsidRDefault="00B04CC6" w:rsidP="00BA34AC">
      <w:pPr>
        <w:spacing w:line="288" w:lineRule="auto"/>
        <w:ind w:firstLineChars="200" w:firstLine="420"/>
        <w:rPr>
          <w:spacing w:val="-6"/>
          <w:sz w:val="21"/>
          <w:szCs w:val="21"/>
        </w:rPr>
      </w:pPr>
      <w:r w:rsidRPr="00180014">
        <w:rPr>
          <w:sz w:val="21"/>
          <w:szCs w:val="21"/>
        </w:rPr>
        <w:t>2.</w:t>
      </w:r>
      <w:r w:rsidR="000F5DFA" w:rsidRPr="00180014">
        <w:rPr>
          <w:sz w:val="21"/>
          <w:szCs w:val="21"/>
        </w:rPr>
        <w:t>本次磋商按工程量清单报价，以人民币报价</w:t>
      </w:r>
      <w:r w:rsidRPr="00180014">
        <w:rPr>
          <w:sz w:val="21"/>
          <w:szCs w:val="21"/>
        </w:rPr>
        <w:t>；</w:t>
      </w:r>
      <w:r w:rsidR="00BA34AC" w:rsidRPr="00180014">
        <w:rPr>
          <w:rFonts w:hint="eastAsia"/>
          <w:spacing w:val="-6"/>
          <w:sz w:val="21"/>
          <w:szCs w:val="21"/>
        </w:rPr>
        <w:t>响应方应按清单中列出的工程项目填报单价和合价。每一项目只允许有一个报价。任何有选择的报价将不予接受，响应方未填单价或合价的工程项目，在实施后，采购人将不予以支付，并视作该项费用已包括在其它有价款的单价或合价内；</w:t>
      </w:r>
    </w:p>
    <w:p w14:paraId="228D5C1D" w14:textId="77777777" w:rsidR="00BA34AC" w:rsidRPr="00180014" w:rsidRDefault="00BA34AC" w:rsidP="00BA34AC">
      <w:pPr>
        <w:spacing w:line="288" w:lineRule="auto"/>
        <w:ind w:firstLineChars="200" w:firstLine="396"/>
        <w:rPr>
          <w:spacing w:val="-6"/>
          <w:sz w:val="21"/>
          <w:szCs w:val="21"/>
        </w:rPr>
      </w:pPr>
      <w:r w:rsidRPr="00180014">
        <w:rPr>
          <w:rFonts w:hint="eastAsia"/>
          <w:spacing w:val="-6"/>
          <w:sz w:val="21"/>
          <w:szCs w:val="21"/>
        </w:rPr>
        <w:t>2.磋商响应报价应按磋商文件中相关附表格式填写。</w:t>
      </w:r>
    </w:p>
    <w:p w14:paraId="2413764A" w14:textId="77777777" w:rsidR="00BA34AC" w:rsidRPr="00180014" w:rsidRDefault="00BA34AC" w:rsidP="00BA34AC">
      <w:pPr>
        <w:spacing w:line="288" w:lineRule="auto"/>
        <w:ind w:firstLineChars="200" w:firstLine="396"/>
        <w:rPr>
          <w:spacing w:val="-6"/>
          <w:sz w:val="21"/>
          <w:szCs w:val="21"/>
        </w:rPr>
      </w:pPr>
      <w:r w:rsidRPr="00180014">
        <w:rPr>
          <w:rFonts w:hint="eastAsia"/>
          <w:spacing w:val="-6"/>
          <w:sz w:val="21"/>
          <w:szCs w:val="21"/>
        </w:rPr>
        <w:t>3.最后磋商报价是履行合同的最终价格，应包括完成本项目所产生的全部费用。</w:t>
      </w:r>
    </w:p>
    <w:p w14:paraId="19ADBFBD" w14:textId="77777777" w:rsidR="00BA34AC" w:rsidRPr="00180014" w:rsidRDefault="00BA34AC" w:rsidP="00BA34AC">
      <w:pPr>
        <w:spacing w:line="288" w:lineRule="auto"/>
        <w:ind w:firstLineChars="200" w:firstLine="396"/>
        <w:rPr>
          <w:spacing w:val="-6"/>
          <w:sz w:val="21"/>
          <w:szCs w:val="21"/>
        </w:rPr>
      </w:pPr>
      <w:r w:rsidRPr="00180014">
        <w:rPr>
          <w:rFonts w:hint="eastAsia"/>
          <w:spacing w:val="-6"/>
          <w:sz w:val="21"/>
          <w:szCs w:val="21"/>
        </w:rPr>
        <w:t>4.磋商响应报价为响应方的响应文件中提出的各项支付金额的总和；应是完成商务要求和合同条款上所列本项目招标范围及工期的全部，不得以任何理由予以重复，作为响应方计算单价或总价的依据；</w:t>
      </w:r>
    </w:p>
    <w:p w14:paraId="39A17ABF" w14:textId="77777777" w:rsidR="00BA34AC" w:rsidRPr="00180014" w:rsidRDefault="00BA34AC" w:rsidP="00BA34AC">
      <w:pPr>
        <w:spacing w:line="288" w:lineRule="auto"/>
        <w:ind w:firstLineChars="200" w:firstLine="396"/>
        <w:rPr>
          <w:spacing w:val="-6"/>
          <w:sz w:val="21"/>
          <w:szCs w:val="21"/>
        </w:rPr>
      </w:pPr>
      <w:r w:rsidRPr="00180014">
        <w:rPr>
          <w:rFonts w:hint="eastAsia"/>
          <w:spacing w:val="-6"/>
          <w:sz w:val="21"/>
          <w:szCs w:val="21"/>
        </w:rPr>
        <w:t>5.技术规范要求的费用应包括在响应报价中；</w:t>
      </w:r>
    </w:p>
    <w:p w14:paraId="02EEB700" w14:textId="77777777" w:rsidR="00BA34AC" w:rsidRPr="00180014" w:rsidRDefault="00BA34AC" w:rsidP="00BA34AC">
      <w:pPr>
        <w:spacing w:line="288" w:lineRule="auto"/>
        <w:ind w:firstLineChars="200" w:firstLine="396"/>
        <w:rPr>
          <w:spacing w:val="-6"/>
          <w:sz w:val="21"/>
          <w:szCs w:val="21"/>
        </w:rPr>
      </w:pPr>
      <w:r w:rsidRPr="00180014">
        <w:rPr>
          <w:rFonts w:hint="eastAsia"/>
          <w:spacing w:val="-6"/>
          <w:sz w:val="21"/>
          <w:szCs w:val="21"/>
        </w:rPr>
        <w:t>6.合同的施工地点为商务要求所述，除非合同中另有规定，响应方在响应总价中的价格均包括完成该工程项目的直接费、间接费、利润、税金、风险费等所有费用；</w:t>
      </w:r>
    </w:p>
    <w:p w14:paraId="1AEF24AA" w14:textId="77777777" w:rsidR="00BA34AC" w:rsidRPr="00180014" w:rsidRDefault="00BA34AC" w:rsidP="00BA34AC">
      <w:pPr>
        <w:spacing w:line="288" w:lineRule="auto"/>
        <w:ind w:firstLineChars="200" w:firstLine="396"/>
        <w:rPr>
          <w:spacing w:val="-6"/>
          <w:sz w:val="21"/>
          <w:szCs w:val="21"/>
        </w:rPr>
      </w:pPr>
      <w:r w:rsidRPr="00180014">
        <w:rPr>
          <w:rFonts w:hint="eastAsia"/>
          <w:spacing w:val="-6"/>
          <w:sz w:val="21"/>
          <w:szCs w:val="21"/>
        </w:rPr>
        <w:t>7.响应方应先到工地踏勘以充分了解工地位置、地质情况、道路、储存空间、装卸限制及任何其它足以影响承包价的情况，任何因忽视或误解工地情况而导致的索赔或工期延长申请将不获批准；</w:t>
      </w:r>
    </w:p>
    <w:p w14:paraId="635E40EF" w14:textId="77777777" w:rsidR="00BA34AC" w:rsidRPr="00180014" w:rsidRDefault="00BA34AC" w:rsidP="00BA34AC">
      <w:pPr>
        <w:spacing w:line="288" w:lineRule="auto"/>
        <w:ind w:firstLineChars="200" w:firstLine="396"/>
        <w:rPr>
          <w:spacing w:val="-6"/>
          <w:sz w:val="21"/>
          <w:szCs w:val="21"/>
        </w:rPr>
      </w:pPr>
      <w:r w:rsidRPr="00180014">
        <w:rPr>
          <w:rFonts w:hint="eastAsia"/>
          <w:spacing w:val="-6"/>
          <w:sz w:val="21"/>
          <w:szCs w:val="21"/>
        </w:rPr>
        <w:t>8.除非本采购文件对工程量清单编制和报价另有说明的，否则，响应方应按工程量清单中的项目和数量进行报价。</w:t>
      </w:r>
    </w:p>
    <w:p w14:paraId="31EE03FD" w14:textId="77777777" w:rsidR="00BA34AC" w:rsidRPr="00180014" w:rsidRDefault="00BA34AC" w:rsidP="00BA34AC">
      <w:pPr>
        <w:spacing w:line="288" w:lineRule="auto"/>
        <w:ind w:firstLineChars="200" w:firstLine="396"/>
        <w:rPr>
          <w:spacing w:val="-6"/>
          <w:sz w:val="21"/>
          <w:szCs w:val="21"/>
        </w:rPr>
      </w:pPr>
      <w:r w:rsidRPr="00180014">
        <w:rPr>
          <w:rFonts w:hint="eastAsia"/>
          <w:spacing w:val="-6"/>
          <w:sz w:val="21"/>
          <w:szCs w:val="21"/>
        </w:rPr>
        <w:t>9.响应方应依据施工图纸仔细踏勘现场，充分考虑施工环境。</w:t>
      </w:r>
    </w:p>
    <w:p w14:paraId="131BE1B8" w14:textId="77777777" w:rsidR="00BA34AC" w:rsidRPr="00180014" w:rsidRDefault="00BA34AC" w:rsidP="00BA34AC">
      <w:pPr>
        <w:spacing w:line="288" w:lineRule="auto"/>
        <w:ind w:firstLineChars="200" w:firstLine="396"/>
        <w:rPr>
          <w:spacing w:val="-6"/>
          <w:sz w:val="21"/>
          <w:szCs w:val="21"/>
        </w:rPr>
      </w:pPr>
      <w:r w:rsidRPr="00180014">
        <w:rPr>
          <w:rFonts w:hint="eastAsia"/>
          <w:spacing w:val="-6"/>
          <w:sz w:val="21"/>
          <w:szCs w:val="21"/>
        </w:rPr>
        <w:t>10.若采购人对部分材料提供了参考品牌及相关要求，响应方必须按规定的要求进行投标报价且必须在“表1-6”中的备注一栏中注明所选材料的品牌、规格、型号，若响应方没有对其选中的材料品牌、规格、型号进行注明的，则成交后由采购人指定品牌，价格不予调整。</w:t>
      </w:r>
    </w:p>
    <w:p w14:paraId="2FAF1D65" w14:textId="77777777" w:rsidR="00BA34AC" w:rsidRPr="00180014" w:rsidRDefault="00BA34AC" w:rsidP="00BA34AC">
      <w:pPr>
        <w:spacing w:line="288" w:lineRule="auto"/>
        <w:ind w:firstLineChars="200" w:firstLine="396"/>
        <w:rPr>
          <w:spacing w:val="-6"/>
          <w:sz w:val="21"/>
          <w:szCs w:val="21"/>
        </w:rPr>
      </w:pPr>
      <w:r w:rsidRPr="00180014">
        <w:rPr>
          <w:rFonts w:hint="eastAsia"/>
          <w:spacing w:val="-6"/>
          <w:sz w:val="21"/>
          <w:szCs w:val="21"/>
        </w:rPr>
        <w:t>11.磋商响应方所报的最终报价在合同执行过程中是固定不变的，不得以任何理由予以变更，任何包含价格调整要求，将被认为是非响应性报价而予以拒绝。</w:t>
      </w:r>
    </w:p>
    <w:p w14:paraId="2D1B79AD" w14:textId="75DA7D1E" w:rsidR="00602E69" w:rsidRPr="00180014" w:rsidRDefault="00602E69" w:rsidP="00BA34AC">
      <w:pPr>
        <w:pStyle w:val="af2"/>
        <w:adjustRightInd w:val="0"/>
        <w:snapToGrid w:val="0"/>
        <w:spacing w:beforeLines="0" w:before="0" w:afterLines="0" w:after="0" w:line="288" w:lineRule="auto"/>
        <w:ind w:firstLineChars="200" w:firstLine="420"/>
        <w:jc w:val="left"/>
        <w:rPr>
          <w:rFonts w:eastAsia="宋体" w:hAnsi="宋体"/>
          <w:sz w:val="21"/>
          <w:szCs w:val="21"/>
        </w:rPr>
      </w:pPr>
      <w:r w:rsidRPr="00180014">
        <w:rPr>
          <w:rFonts w:eastAsia="宋体" w:hAnsi="宋体" w:cs="宋体" w:hint="eastAsia"/>
          <w:sz w:val="21"/>
          <w:szCs w:val="21"/>
        </w:rPr>
        <w:t>▲</w:t>
      </w:r>
      <w:r w:rsidR="00BA34AC" w:rsidRPr="00180014">
        <w:rPr>
          <w:rFonts w:eastAsia="宋体" w:hAnsi="宋体" w:cs="宋体"/>
          <w:sz w:val="21"/>
          <w:szCs w:val="21"/>
        </w:rPr>
        <w:t>12</w:t>
      </w:r>
      <w:r w:rsidRPr="00180014">
        <w:rPr>
          <w:rFonts w:eastAsia="宋体" w:hAnsi="宋体" w:cs="宋体"/>
          <w:sz w:val="21"/>
          <w:szCs w:val="21"/>
        </w:rPr>
        <w:t>.</w:t>
      </w:r>
      <w:r w:rsidRPr="00180014">
        <w:rPr>
          <w:rFonts w:eastAsia="宋体" w:hAnsi="宋体" w:cs="宋体" w:hint="eastAsia"/>
          <w:sz w:val="21"/>
          <w:szCs w:val="21"/>
        </w:rPr>
        <w:t>采购人将以合同形式有偿取得货物或服务，不接受</w:t>
      </w:r>
      <w:r w:rsidR="008133A4" w:rsidRPr="00180014">
        <w:rPr>
          <w:rFonts w:eastAsia="宋体" w:hAnsi="宋体" w:cs="宋体" w:hint="eastAsia"/>
          <w:sz w:val="21"/>
          <w:szCs w:val="21"/>
        </w:rPr>
        <w:t>供应商</w:t>
      </w:r>
      <w:r w:rsidRPr="00180014">
        <w:rPr>
          <w:rFonts w:eastAsia="宋体" w:hAnsi="宋体" w:cs="宋体" w:hint="eastAsia"/>
          <w:sz w:val="21"/>
          <w:szCs w:val="21"/>
        </w:rPr>
        <w:t>给予的赠品、回扣或者与采购无关的其他商品、服务</w:t>
      </w:r>
      <w:r w:rsidRPr="00180014">
        <w:rPr>
          <w:rFonts w:eastAsia="宋体" w:hAnsi="宋体" w:cs="宋体"/>
          <w:sz w:val="21"/>
          <w:szCs w:val="21"/>
        </w:rPr>
        <w:t>。</w:t>
      </w:r>
    </w:p>
    <w:p w14:paraId="62402BC0" w14:textId="77777777" w:rsidR="00F40CB5" w:rsidRPr="00180014" w:rsidRDefault="00B04CC6" w:rsidP="00B83D54">
      <w:pPr>
        <w:adjustRightInd w:val="0"/>
        <w:snapToGrid w:val="0"/>
        <w:spacing w:line="288" w:lineRule="auto"/>
        <w:rPr>
          <w:b/>
          <w:bCs/>
          <w:sz w:val="21"/>
          <w:szCs w:val="21"/>
        </w:rPr>
      </w:pPr>
      <w:r w:rsidRPr="00180014">
        <w:rPr>
          <w:rFonts w:hint="eastAsia"/>
          <w:b/>
          <w:bCs/>
          <w:sz w:val="21"/>
          <w:szCs w:val="21"/>
        </w:rPr>
        <w:t>（六）响应有效期</w:t>
      </w:r>
    </w:p>
    <w:p w14:paraId="52DB4961" w14:textId="77777777" w:rsidR="00F40CB5" w:rsidRPr="00180014" w:rsidRDefault="00B04CC6" w:rsidP="00B83D54">
      <w:pPr>
        <w:adjustRightInd w:val="0"/>
        <w:snapToGrid w:val="0"/>
        <w:spacing w:line="288" w:lineRule="auto"/>
        <w:ind w:firstLineChars="200" w:firstLine="420"/>
        <w:rPr>
          <w:sz w:val="21"/>
          <w:szCs w:val="21"/>
        </w:rPr>
      </w:pPr>
      <w:r w:rsidRPr="00180014">
        <w:rPr>
          <w:rFonts w:hint="eastAsia"/>
          <w:sz w:val="21"/>
          <w:szCs w:val="21"/>
        </w:rPr>
        <w:t>▲从提交响应文件的截止之日起90天。在原响应有效期满之前，如果出现特殊情况，采购人或采购代理机构以书面形式通知供应商延长响应有效期。</w:t>
      </w:r>
    </w:p>
    <w:p w14:paraId="2E90629B" w14:textId="77777777" w:rsidR="00AE244D" w:rsidRPr="00180014" w:rsidRDefault="00AE244D" w:rsidP="00B83D54">
      <w:pPr>
        <w:widowControl/>
        <w:adjustRightInd w:val="0"/>
        <w:snapToGrid w:val="0"/>
        <w:spacing w:line="288" w:lineRule="auto"/>
        <w:jc w:val="left"/>
        <w:rPr>
          <w:b/>
          <w:bCs/>
          <w:sz w:val="21"/>
          <w:szCs w:val="21"/>
        </w:rPr>
      </w:pPr>
      <w:r w:rsidRPr="00180014">
        <w:rPr>
          <w:b/>
          <w:bCs/>
          <w:sz w:val="21"/>
          <w:szCs w:val="21"/>
        </w:rPr>
        <w:br w:type="page"/>
      </w:r>
    </w:p>
    <w:p w14:paraId="419AE5E8" w14:textId="255DB89C" w:rsidR="00F40CB5" w:rsidRPr="00180014" w:rsidRDefault="00AE244D" w:rsidP="00B83D54">
      <w:pPr>
        <w:adjustRightInd w:val="0"/>
        <w:snapToGrid w:val="0"/>
        <w:spacing w:line="288" w:lineRule="auto"/>
        <w:jc w:val="center"/>
        <w:outlineLvl w:val="1"/>
        <w:rPr>
          <w:b/>
          <w:bCs/>
          <w:sz w:val="21"/>
          <w:szCs w:val="21"/>
        </w:rPr>
      </w:pPr>
      <w:r w:rsidRPr="00180014">
        <w:rPr>
          <w:rFonts w:hint="eastAsia"/>
          <w:b/>
          <w:bCs/>
          <w:sz w:val="21"/>
          <w:szCs w:val="21"/>
        </w:rPr>
        <w:lastRenderedPageBreak/>
        <w:t>四、</w:t>
      </w:r>
      <w:r w:rsidR="00B04CC6" w:rsidRPr="00180014">
        <w:rPr>
          <w:rFonts w:hint="eastAsia"/>
          <w:b/>
          <w:bCs/>
          <w:sz w:val="21"/>
          <w:szCs w:val="21"/>
        </w:rPr>
        <w:t>响应无效的情形</w:t>
      </w:r>
    </w:p>
    <w:p w14:paraId="1367E067" w14:textId="2C4A8B6A" w:rsidR="001807FA" w:rsidRPr="00180014" w:rsidRDefault="001807FA" w:rsidP="00B83D54">
      <w:pPr>
        <w:adjustRightInd w:val="0"/>
        <w:snapToGrid w:val="0"/>
        <w:spacing w:line="288" w:lineRule="auto"/>
        <w:ind w:firstLineChars="200" w:firstLine="420"/>
        <w:rPr>
          <w:sz w:val="21"/>
          <w:szCs w:val="21"/>
        </w:rPr>
      </w:pPr>
      <w:bookmarkStart w:id="42" w:name="_Hlk97039899"/>
      <w:r w:rsidRPr="00180014">
        <w:rPr>
          <w:rFonts w:hint="eastAsia"/>
          <w:sz w:val="21"/>
          <w:szCs w:val="21"/>
        </w:rPr>
        <w:t>未响应</w:t>
      </w:r>
      <w:r w:rsidR="001B0563" w:rsidRPr="00180014">
        <w:rPr>
          <w:rFonts w:hint="eastAsia"/>
          <w:sz w:val="21"/>
          <w:szCs w:val="21"/>
        </w:rPr>
        <w:t>磋商文件</w:t>
      </w:r>
      <w:r w:rsidRPr="00180014">
        <w:rPr>
          <w:rFonts w:hint="eastAsia"/>
          <w:sz w:val="21"/>
          <w:szCs w:val="21"/>
        </w:rPr>
        <w:t>“▲”标记条款要求的，</w:t>
      </w:r>
      <w:r w:rsidR="008133A4" w:rsidRPr="00180014">
        <w:rPr>
          <w:rFonts w:hint="eastAsia"/>
          <w:sz w:val="21"/>
          <w:szCs w:val="21"/>
        </w:rPr>
        <w:t>响应</w:t>
      </w:r>
      <w:r w:rsidRPr="00180014">
        <w:rPr>
          <w:rFonts w:hint="eastAsia"/>
          <w:sz w:val="21"/>
          <w:szCs w:val="21"/>
        </w:rPr>
        <w:t>无效。</w:t>
      </w:r>
    </w:p>
    <w:bookmarkEnd w:id="42"/>
    <w:p w14:paraId="6E72BCAF" w14:textId="5F7E2C98" w:rsidR="00F40CB5" w:rsidRPr="00180014" w:rsidRDefault="00B04CC6" w:rsidP="00B83D54">
      <w:pPr>
        <w:adjustRightInd w:val="0"/>
        <w:snapToGrid w:val="0"/>
        <w:spacing w:line="288" w:lineRule="auto"/>
        <w:ind w:firstLineChars="200" w:firstLine="422"/>
        <w:rPr>
          <w:b/>
          <w:bCs/>
          <w:sz w:val="21"/>
          <w:szCs w:val="21"/>
        </w:rPr>
      </w:pPr>
      <w:r w:rsidRPr="00180014">
        <w:rPr>
          <w:rFonts w:hint="eastAsia"/>
          <w:b/>
          <w:bCs/>
          <w:sz w:val="21"/>
          <w:szCs w:val="21"/>
        </w:rPr>
        <w:t>1.在资格审查时，如发现下列情形之一的，响应文件将被视为无效：</w:t>
      </w:r>
    </w:p>
    <w:p w14:paraId="42BD89BF" w14:textId="77777777" w:rsidR="00F40CB5" w:rsidRPr="00180014" w:rsidRDefault="00B04CC6" w:rsidP="00B83D54">
      <w:pPr>
        <w:adjustRightInd w:val="0"/>
        <w:snapToGrid w:val="0"/>
        <w:spacing w:line="288" w:lineRule="auto"/>
        <w:ind w:firstLineChars="200" w:firstLine="420"/>
        <w:rPr>
          <w:sz w:val="21"/>
          <w:szCs w:val="21"/>
        </w:rPr>
      </w:pPr>
      <w:r w:rsidRPr="00180014">
        <w:rPr>
          <w:rFonts w:hint="eastAsia"/>
          <w:sz w:val="21"/>
          <w:szCs w:val="21"/>
        </w:rPr>
        <w:t>（1）资格证明材料不全的，或者不符合磋商文件要求的；</w:t>
      </w:r>
    </w:p>
    <w:p w14:paraId="7C5A4E1B" w14:textId="77777777" w:rsidR="00F40CB5" w:rsidRPr="00180014" w:rsidRDefault="00B04CC6" w:rsidP="00B83D54">
      <w:pPr>
        <w:adjustRightInd w:val="0"/>
        <w:snapToGrid w:val="0"/>
        <w:spacing w:line="288" w:lineRule="auto"/>
        <w:ind w:firstLineChars="200" w:firstLine="420"/>
        <w:rPr>
          <w:sz w:val="21"/>
          <w:szCs w:val="21"/>
        </w:rPr>
      </w:pPr>
      <w:r w:rsidRPr="00180014">
        <w:rPr>
          <w:rFonts w:hint="eastAsia"/>
          <w:sz w:val="21"/>
          <w:szCs w:val="21"/>
        </w:rPr>
        <w:t>（</w:t>
      </w:r>
      <w:r w:rsidRPr="00180014">
        <w:rPr>
          <w:sz w:val="21"/>
          <w:szCs w:val="21"/>
        </w:rPr>
        <w:t>2</w:t>
      </w:r>
      <w:r w:rsidRPr="00180014">
        <w:rPr>
          <w:rFonts w:hint="eastAsia"/>
          <w:sz w:val="21"/>
          <w:szCs w:val="21"/>
        </w:rPr>
        <w:t>）供应商不具备磋商文件中规定的资格要求的；</w:t>
      </w:r>
    </w:p>
    <w:p w14:paraId="2F736D54" w14:textId="77777777" w:rsidR="00F40CB5" w:rsidRPr="00180014" w:rsidRDefault="00B04CC6" w:rsidP="00B83D54">
      <w:pPr>
        <w:adjustRightInd w:val="0"/>
        <w:snapToGrid w:val="0"/>
        <w:spacing w:line="288" w:lineRule="auto"/>
        <w:ind w:firstLineChars="200" w:firstLine="420"/>
        <w:rPr>
          <w:sz w:val="21"/>
          <w:szCs w:val="21"/>
        </w:rPr>
      </w:pPr>
      <w:bookmarkStart w:id="43" w:name="_Hlk97039841"/>
      <w:r w:rsidRPr="00180014">
        <w:rPr>
          <w:rFonts w:hint="eastAsia"/>
          <w:sz w:val="21"/>
          <w:szCs w:val="21"/>
        </w:rPr>
        <w:t>（3）资格文件未按要求签署、盖章的。</w:t>
      </w:r>
    </w:p>
    <w:bookmarkEnd w:id="43"/>
    <w:p w14:paraId="7A35EB61" w14:textId="77777777" w:rsidR="00F40CB5" w:rsidRPr="00180014" w:rsidRDefault="00B04CC6" w:rsidP="00B83D54">
      <w:pPr>
        <w:adjustRightInd w:val="0"/>
        <w:snapToGrid w:val="0"/>
        <w:spacing w:line="288" w:lineRule="auto"/>
        <w:ind w:firstLineChars="200" w:firstLine="422"/>
        <w:rPr>
          <w:b/>
          <w:bCs/>
          <w:sz w:val="21"/>
          <w:szCs w:val="21"/>
        </w:rPr>
      </w:pPr>
      <w:r w:rsidRPr="00180014">
        <w:rPr>
          <w:rFonts w:hint="eastAsia"/>
          <w:b/>
          <w:bCs/>
          <w:sz w:val="21"/>
          <w:szCs w:val="21"/>
        </w:rPr>
        <w:t>2.在符合性审查、商务和技术评审时，如发现下列情形之一的，响应文件将被视为无效：</w:t>
      </w:r>
    </w:p>
    <w:p w14:paraId="0193ED77" w14:textId="77777777" w:rsidR="00F40CB5" w:rsidRPr="00180014" w:rsidRDefault="00B04CC6" w:rsidP="00B83D54">
      <w:pPr>
        <w:adjustRightInd w:val="0"/>
        <w:snapToGrid w:val="0"/>
        <w:spacing w:line="288" w:lineRule="auto"/>
        <w:ind w:firstLineChars="200" w:firstLine="420"/>
        <w:jc w:val="left"/>
        <w:rPr>
          <w:sz w:val="21"/>
          <w:szCs w:val="21"/>
        </w:rPr>
      </w:pPr>
      <w:r w:rsidRPr="00180014">
        <w:rPr>
          <w:rFonts w:hint="eastAsia"/>
          <w:sz w:val="21"/>
          <w:szCs w:val="21"/>
        </w:rPr>
        <w:t>（1）商务和技术文件未按要求签署、盖章的；</w:t>
      </w:r>
    </w:p>
    <w:p w14:paraId="2309A036" w14:textId="0EB5DE26" w:rsidR="00F40CB5" w:rsidRPr="00180014" w:rsidRDefault="00B04CC6" w:rsidP="00B83D54">
      <w:pPr>
        <w:adjustRightInd w:val="0"/>
        <w:snapToGrid w:val="0"/>
        <w:spacing w:line="288" w:lineRule="auto"/>
        <w:ind w:firstLineChars="200" w:firstLine="420"/>
        <w:jc w:val="left"/>
        <w:rPr>
          <w:sz w:val="21"/>
          <w:szCs w:val="21"/>
        </w:rPr>
      </w:pPr>
      <w:r w:rsidRPr="00180014">
        <w:rPr>
          <w:rFonts w:hint="eastAsia"/>
          <w:sz w:val="21"/>
          <w:szCs w:val="21"/>
        </w:rPr>
        <w:t>（2）未提供或未按要求提供响应函、法定代表人授权委托书；</w:t>
      </w:r>
    </w:p>
    <w:p w14:paraId="4353F103" w14:textId="765D18E5" w:rsidR="00F40CB5" w:rsidRPr="00180014" w:rsidRDefault="00B04CC6" w:rsidP="00B83D54">
      <w:pPr>
        <w:adjustRightInd w:val="0"/>
        <w:snapToGrid w:val="0"/>
        <w:spacing w:line="288" w:lineRule="auto"/>
        <w:ind w:firstLineChars="200" w:firstLine="420"/>
        <w:jc w:val="left"/>
        <w:rPr>
          <w:sz w:val="21"/>
          <w:szCs w:val="21"/>
        </w:rPr>
      </w:pPr>
      <w:r w:rsidRPr="00180014">
        <w:rPr>
          <w:rFonts w:hint="eastAsia"/>
          <w:sz w:val="21"/>
          <w:szCs w:val="21"/>
        </w:rPr>
        <w:t>（3）法定代表人委托授权代表参加响应但未提供</w:t>
      </w:r>
      <w:r w:rsidR="00DF07C2" w:rsidRPr="00180014">
        <w:rPr>
          <w:rFonts w:hint="eastAsia"/>
          <w:sz w:val="21"/>
          <w:szCs w:val="21"/>
        </w:rPr>
        <w:t>符合要求的</w:t>
      </w:r>
      <w:r w:rsidRPr="00180014">
        <w:rPr>
          <w:rFonts w:hint="eastAsia"/>
          <w:sz w:val="21"/>
          <w:szCs w:val="21"/>
        </w:rPr>
        <w:t>授权代表社保缴纳证明的；</w:t>
      </w:r>
    </w:p>
    <w:p w14:paraId="0651EAAE" w14:textId="77777777" w:rsidR="00F40CB5" w:rsidRPr="00180014" w:rsidRDefault="00B04CC6" w:rsidP="00B83D54">
      <w:pPr>
        <w:adjustRightInd w:val="0"/>
        <w:snapToGrid w:val="0"/>
        <w:spacing w:line="288" w:lineRule="auto"/>
        <w:ind w:firstLineChars="200" w:firstLine="420"/>
        <w:jc w:val="left"/>
        <w:rPr>
          <w:sz w:val="21"/>
          <w:szCs w:val="21"/>
        </w:rPr>
      </w:pPr>
      <w:r w:rsidRPr="00180014">
        <w:rPr>
          <w:rFonts w:hint="eastAsia"/>
          <w:sz w:val="21"/>
          <w:szCs w:val="21"/>
        </w:rPr>
        <w:t>（4）未提供或未如实提供采购需求偏离表的；</w:t>
      </w:r>
    </w:p>
    <w:p w14:paraId="0FA4C445" w14:textId="72180DC0" w:rsidR="00F40CB5" w:rsidRPr="00180014" w:rsidRDefault="00B04CC6" w:rsidP="00B83D54">
      <w:pPr>
        <w:adjustRightInd w:val="0"/>
        <w:snapToGrid w:val="0"/>
        <w:spacing w:line="288" w:lineRule="auto"/>
        <w:ind w:firstLineChars="200" w:firstLine="420"/>
        <w:jc w:val="left"/>
        <w:rPr>
          <w:sz w:val="21"/>
          <w:szCs w:val="21"/>
        </w:rPr>
      </w:pPr>
      <w:r w:rsidRPr="00180014">
        <w:rPr>
          <w:rFonts w:hint="eastAsia"/>
          <w:sz w:val="21"/>
          <w:szCs w:val="21"/>
        </w:rPr>
        <w:t>（5）明显不符合磋商文件要求，</w:t>
      </w:r>
      <w:r w:rsidRPr="00180014">
        <w:rPr>
          <w:rFonts w:hint="eastAsia"/>
          <w:spacing w:val="-6"/>
          <w:sz w:val="21"/>
          <w:szCs w:val="21"/>
        </w:rPr>
        <w:t>或</w:t>
      </w:r>
      <w:r w:rsidRPr="00180014">
        <w:rPr>
          <w:rFonts w:hint="eastAsia"/>
          <w:sz w:val="21"/>
          <w:szCs w:val="21"/>
        </w:rPr>
        <w:t>负偏离达到规定数目的</w:t>
      </w:r>
      <w:r w:rsidRPr="00180014">
        <w:rPr>
          <w:spacing w:val="-6"/>
          <w:sz w:val="21"/>
          <w:szCs w:val="21"/>
        </w:rPr>
        <w:t>；</w:t>
      </w:r>
    </w:p>
    <w:p w14:paraId="0775A784" w14:textId="34D536DF" w:rsidR="00F40CB5" w:rsidRPr="00180014" w:rsidRDefault="00B04CC6" w:rsidP="00B83D54">
      <w:pPr>
        <w:adjustRightInd w:val="0"/>
        <w:snapToGrid w:val="0"/>
        <w:spacing w:line="288" w:lineRule="auto"/>
        <w:ind w:firstLineChars="200" w:firstLine="420"/>
        <w:jc w:val="left"/>
        <w:rPr>
          <w:sz w:val="21"/>
          <w:szCs w:val="21"/>
        </w:rPr>
      </w:pPr>
      <w:r w:rsidRPr="00180014">
        <w:rPr>
          <w:rFonts w:hint="eastAsia"/>
          <w:sz w:val="21"/>
          <w:szCs w:val="21"/>
        </w:rPr>
        <w:t>（</w:t>
      </w:r>
      <w:r w:rsidR="00F80014" w:rsidRPr="00180014">
        <w:rPr>
          <w:sz w:val="21"/>
          <w:szCs w:val="21"/>
        </w:rPr>
        <w:t>6</w:t>
      </w:r>
      <w:r w:rsidRPr="00180014">
        <w:rPr>
          <w:rFonts w:hint="eastAsia"/>
          <w:sz w:val="21"/>
          <w:szCs w:val="21"/>
        </w:rPr>
        <w:t>）响应技术方案不明确，存在一个或一个以上备选（替代）响应方案的；</w:t>
      </w:r>
    </w:p>
    <w:p w14:paraId="47A82B13" w14:textId="0881A98D" w:rsidR="00F40CB5" w:rsidRPr="00180014" w:rsidRDefault="00B04CC6" w:rsidP="00B83D54">
      <w:pPr>
        <w:adjustRightInd w:val="0"/>
        <w:snapToGrid w:val="0"/>
        <w:spacing w:line="288" w:lineRule="auto"/>
        <w:ind w:firstLineChars="200" w:firstLine="420"/>
        <w:jc w:val="left"/>
        <w:rPr>
          <w:sz w:val="21"/>
          <w:szCs w:val="21"/>
        </w:rPr>
      </w:pPr>
      <w:r w:rsidRPr="00180014">
        <w:rPr>
          <w:rFonts w:hint="eastAsia"/>
          <w:sz w:val="21"/>
          <w:szCs w:val="21"/>
        </w:rPr>
        <w:t>（</w:t>
      </w:r>
      <w:r w:rsidR="00F80014" w:rsidRPr="00180014">
        <w:rPr>
          <w:sz w:val="21"/>
          <w:szCs w:val="21"/>
        </w:rPr>
        <w:t>7</w:t>
      </w:r>
      <w:r w:rsidRPr="00180014">
        <w:rPr>
          <w:rFonts w:hint="eastAsia"/>
          <w:sz w:val="21"/>
          <w:szCs w:val="21"/>
        </w:rPr>
        <w:t>）响应文件含有采购人不能接受的附加条件的；</w:t>
      </w:r>
    </w:p>
    <w:p w14:paraId="1989539E" w14:textId="7A0F1E9C" w:rsidR="00F40CB5" w:rsidRPr="00180014" w:rsidRDefault="00B04CC6" w:rsidP="00B83D54">
      <w:pPr>
        <w:adjustRightInd w:val="0"/>
        <w:snapToGrid w:val="0"/>
        <w:spacing w:line="288" w:lineRule="auto"/>
        <w:ind w:firstLineChars="200" w:firstLine="420"/>
        <w:jc w:val="left"/>
        <w:rPr>
          <w:sz w:val="21"/>
          <w:szCs w:val="21"/>
        </w:rPr>
      </w:pPr>
      <w:r w:rsidRPr="00180014">
        <w:rPr>
          <w:rFonts w:hint="eastAsia"/>
          <w:sz w:val="21"/>
          <w:szCs w:val="21"/>
        </w:rPr>
        <w:t>（</w:t>
      </w:r>
      <w:r w:rsidR="00F80014" w:rsidRPr="00180014">
        <w:rPr>
          <w:sz w:val="21"/>
          <w:szCs w:val="21"/>
        </w:rPr>
        <w:t>8</w:t>
      </w:r>
      <w:r w:rsidRPr="00180014">
        <w:rPr>
          <w:rFonts w:hint="eastAsia"/>
          <w:sz w:val="21"/>
          <w:szCs w:val="21"/>
        </w:rPr>
        <w:t>）法律、法规和磋商文件规定的其他无效情形。</w:t>
      </w:r>
    </w:p>
    <w:p w14:paraId="44599476" w14:textId="77777777" w:rsidR="00F40CB5" w:rsidRPr="00180014" w:rsidRDefault="00B04CC6" w:rsidP="00B83D54">
      <w:pPr>
        <w:adjustRightInd w:val="0"/>
        <w:snapToGrid w:val="0"/>
        <w:spacing w:line="288" w:lineRule="auto"/>
        <w:ind w:firstLineChars="200" w:firstLine="422"/>
        <w:jc w:val="left"/>
        <w:rPr>
          <w:b/>
          <w:bCs/>
          <w:sz w:val="21"/>
          <w:szCs w:val="21"/>
        </w:rPr>
      </w:pPr>
      <w:r w:rsidRPr="00180014">
        <w:rPr>
          <w:rFonts w:hint="eastAsia"/>
          <w:b/>
          <w:bCs/>
          <w:sz w:val="21"/>
          <w:szCs w:val="21"/>
        </w:rPr>
        <w:t>3.在报价评审时，如发现下列情形之一的，响应文件将被视为无效：</w:t>
      </w:r>
    </w:p>
    <w:p w14:paraId="138A44B1" w14:textId="77777777" w:rsidR="000626B1" w:rsidRPr="00180014" w:rsidRDefault="000626B1" w:rsidP="000626B1">
      <w:pPr>
        <w:widowControl/>
        <w:ind w:firstLineChars="200" w:firstLine="420"/>
        <w:jc w:val="left"/>
        <w:rPr>
          <w:sz w:val="21"/>
          <w:szCs w:val="21"/>
        </w:rPr>
      </w:pPr>
      <w:r w:rsidRPr="00180014">
        <w:rPr>
          <w:rFonts w:hint="eastAsia"/>
          <w:sz w:val="21"/>
          <w:szCs w:val="21"/>
        </w:rPr>
        <w:t>（响应报价评审是指对响应方的工程量清单的范围、数量、报价进行全面审核和对比分析。重点列出投标报价相对于法律法规和采购文件的重大偏差和有无严重的不平衡报价，通过质询、判断作出书面评审意见。）</w:t>
      </w:r>
    </w:p>
    <w:p w14:paraId="3A7A053B" w14:textId="77777777" w:rsidR="000626B1" w:rsidRPr="00180014" w:rsidRDefault="000626B1" w:rsidP="000626B1">
      <w:pPr>
        <w:widowControl/>
        <w:ind w:firstLineChars="200" w:firstLine="420"/>
        <w:jc w:val="left"/>
        <w:rPr>
          <w:sz w:val="21"/>
          <w:szCs w:val="21"/>
        </w:rPr>
      </w:pPr>
      <w:r w:rsidRPr="00180014">
        <w:rPr>
          <w:rFonts w:hint="eastAsia"/>
          <w:sz w:val="21"/>
          <w:szCs w:val="21"/>
        </w:rPr>
        <w:t>（1）超过磋商文件中规定的最高限价的；</w:t>
      </w:r>
    </w:p>
    <w:p w14:paraId="7627747C" w14:textId="77777777" w:rsidR="000626B1" w:rsidRPr="00180014" w:rsidRDefault="000626B1" w:rsidP="000626B1">
      <w:pPr>
        <w:widowControl/>
        <w:ind w:firstLineChars="200" w:firstLine="420"/>
        <w:jc w:val="left"/>
        <w:rPr>
          <w:sz w:val="21"/>
          <w:szCs w:val="21"/>
        </w:rPr>
      </w:pPr>
      <w:r w:rsidRPr="00180014">
        <w:rPr>
          <w:rFonts w:hint="eastAsia"/>
          <w:sz w:val="21"/>
          <w:szCs w:val="21"/>
        </w:rPr>
        <w:t>（2）具有选择性的；</w:t>
      </w:r>
    </w:p>
    <w:p w14:paraId="62ACA0E5" w14:textId="77777777" w:rsidR="000626B1" w:rsidRPr="00180014" w:rsidRDefault="000626B1" w:rsidP="000626B1">
      <w:pPr>
        <w:widowControl/>
        <w:ind w:firstLineChars="200" w:firstLine="420"/>
        <w:jc w:val="left"/>
        <w:rPr>
          <w:sz w:val="21"/>
          <w:szCs w:val="21"/>
        </w:rPr>
      </w:pPr>
      <w:r w:rsidRPr="00180014">
        <w:rPr>
          <w:rFonts w:hint="eastAsia"/>
          <w:sz w:val="21"/>
          <w:szCs w:val="21"/>
        </w:rPr>
        <w:t>（3）响应文件商务报价部分没有编制人员签字、盖章的，或盖章无效的，或存在弄虚作假情况的；</w:t>
      </w:r>
    </w:p>
    <w:p w14:paraId="13A5681B" w14:textId="77777777" w:rsidR="000626B1" w:rsidRPr="00180014" w:rsidRDefault="000626B1" w:rsidP="000626B1">
      <w:pPr>
        <w:ind w:firstLineChars="200" w:firstLine="420"/>
        <w:jc w:val="left"/>
        <w:rPr>
          <w:sz w:val="21"/>
          <w:szCs w:val="21"/>
        </w:rPr>
      </w:pPr>
      <w:r w:rsidRPr="00180014">
        <w:rPr>
          <w:rFonts w:hint="eastAsia"/>
          <w:sz w:val="21"/>
          <w:szCs w:val="21"/>
        </w:rPr>
        <w:t>（4）改变竞争性磋商文件提供的工程量清单（项目编码、计量单位、工程数量、项目特征描述等）的；</w:t>
      </w:r>
    </w:p>
    <w:p w14:paraId="4B979166" w14:textId="77777777" w:rsidR="000626B1" w:rsidRPr="00180014" w:rsidRDefault="000626B1" w:rsidP="000626B1">
      <w:pPr>
        <w:ind w:firstLineChars="200" w:firstLine="420"/>
        <w:jc w:val="left"/>
        <w:rPr>
          <w:sz w:val="21"/>
          <w:szCs w:val="21"/>
        </w:rPr>
      </w:pPr>
      <w:r w:rsidRPr="00180014">
        <w:rPr>
          <w:rFonts w:hint="eastAsia"/>
          <w:sz w:val="21"/>
          <w:szCs w:val="21"/>
        </w:rPr>
        <w:t>（5）响应方拒绝按磋商小组要求提供报价分析说明和证明材料的；</w:t>
      </w:r>
    </w:p>
    <w:p w14:paraId="10B1DBBC" w14:textId="77777777" w:rsidR="000626B1" w:rsidRPr="00180014" w:rsidRDefault="000626B1" w:rsidP="000626B1">
      <w:pPr>
        <w:ind w:firstLineChars="200" w:firstLine="420"/>
        <w:jc w:val="left"/>
        <w:rPr>
          <w:sz w:val="21"/>
          <w:szCs w:val="21"/>
        </w:rPr>
      </w:pPr>
      <w:r w:rsidRPr="00180014">
        <w:rPr>
          <w:rFonts w:hint="eastAsia"/>
          <w:sz w:val="21"/>
          <w:szCs w:val="21"/>
        </w:rPr>
        <w:t>（6）工程量清单报价与工、料、机报价及对应的报价分析不相符的，或与本项目的施工组织设计及施工方案明显不匹配的，经磋商小组书面质询，响应方不能说明理由或磋商小组认定其理由不成立的；</w:t>
      </w:r>
    </w:p>
    <w:p w14:paraId="1247816F" w14:textId="77777777" w:rsidR="000626B1" w:rsidRPr="00180014" w:rsidRDefault="000626B1" w:rsidP="000626B1">
      <w:pPr>
        <w:ind w:firstLineChars="200" w:firstLine="420"/>
        <w:jc w:val="left"/>
        <w:rPr>
          <w:sz w:val="21"/>
          <w:szCs w:val="21"/>
        </w:rPr>
      </w:pPr>
      <w:r w:rsidRPr="00180014">
        <w:rPr>
          <w:rFonts w:hint="eastAsia"/>
          <w:sz w:val="21"/>
          <w:szCs w:val="21"/>
        </w:rPr>
        <w:t>（7）当磋商小组发现其错误达到或超过原总报价0.5%时,将认定其响应文件质量较差,其错误不予修正,作废标处理；</w:t>
      </w:r>
    </w:p>
    <w:p w14:paraId="5C3D3366" w14:textId="77777777" w:rsidR="000626B1" w:rsidRPr="00180014" w:rsidRDefault="000626B1" w:rsidP="000626B1">
      <w:pPr>
        <w:ind w:firstLineChars="200" w:firstLine="420"/>
        <w:jc w:val="left"/>
        <w:rPr>
          <w:sz w:val="21"/>
          <w:szCs w:val="21"/>
        </w:rPr>
      </w:pPr>
      <w:r w:rsidRPr="00180014">
        <w:rPr>
          <w:rFonts w:hint="eastAsia"/>
          <w:sz w:val="21"/>
          <w:szCs w:val="21"/>
        </w:rPr>
        <w:t>（8）供应商根据国家法律法规及自身缴纳规费的实际情况，自主确定其投标费率，但在规费政策平稳过渡期内不得低于标准费率的30%；</w:t>
      </w:r>
    </w:p>
    <w:p w14:paraId="32E9B31C" w14:textId="77777777" w:rsidR="000626B1" w:rsidRPr="00180014" w:rsidRDefault="000626B1" w:rsidP="000626B1">
      <w:pPr>
        <w:widowControl/>
        <w:ind w:firstLineChars="200" w:firstLine="420"/>
        <w:jc w:val="left"/>
        <w:rPr>
          <w:sz w:val="21"/>
          <w:szCs w:val="21"/>
        </w:rPr>
      </w:pPr>
      <w:r w:rsidRPr="00180014">
        <w:rPr>
          <w:rFonts w:hint="eastAsia"/>
          <w:sz w:val="21"/>
          <w:szCs w:val="21"/>
        </w:rPr>
        <w:t>（9）法律、法规、规章及现行招投标管理规定必须废标的。</w:t>
      </w:r>
    </w:p>
    <w:p w14:paraId="45C8850A" w14:textId="6095C0E4" w:rsidR="00F40CB5" w:rsidRPr="00180014" w:rsidRDefault="00B04CC6" w:rsidP="00B83D54">
      <w:pPr>
        <w:adjustRightInd w:val="0"/>
        <w:snapToGrid w:val="0"/>
        <w:spacing w:line="288" w:lineRule="auto"/>
        <w:ind w:firstLineChars="200" w:firstLine="422"/>
        <w:rPr>
          <w:b/>
          <w:bCs/>
          <w:sz w:val="21"/>
          <w:szCs w:val="21"/>
        </w:rPr>
      </w:pPr>
      <w:r w:rsidRPr="00180014">
        <w:rPr>
          <w:rFonts w:hint="eastAsia"/>
          <w:b/>
          <w:bCs/>
          <w:sz w:val="21"/>
          <w:szCs w:val="21"/>
        </w:rPr>
        <w:t>4.有下列情形之一的，视为供应商串通，其响应无效：</w:t>
      </w:r>
    </w:p>
    <w:p w14:paraId="38A4B291" w14:textId="77777777" w:rsidR="00F40CB5" w:rsidRPr="00180014" w:rsidRDefault="00B04CC6" w:rsidP="00B83D54">
      <w:pPr>
        <w:adjustRightInd w:val="0"/>
        <w:snapToGrid w:val="0"/>
        <w:spacing w:line="288" w:lineRule="auto"/>
        <w:ind w:firstLineChars="200" w:firstLine="420"/>
        <w:rPr>
          <w:sz w:val="21"/>
          <w:szCs w:val="21"/>
        </w:rPr>
      </w:pPr>
      <w:r w:rsidRPr="00180014">
        <w:rPr>
          <w:rFonts w:hint="eastAsia"/>
          <w:sz w:val="21"/>
          <w:szCs w:val="21"/>
        </w:rPr>
        <w:t>（1）不同供应商的响应文件由同一单位或者个人编制；</w:t>
      </w:r>
    </w:p>
    <w:p w14:paraId="216327AA" w14:textId="37F5FB2D" w:rsidR="00F40CB5" w:rsidRPr="00180014" w:rsidRDefault="00B04CC6" w:rsidP="00B83D54">
      <w:pPr>
        <w:adjustRightInd w:val="0"/>
        <w:snapToGrid w:val="0"/>
        <w:spacing w:line="288" w:lineRule="auto"/>
        <w:ind w:firstLineChars="200" w:firstLine="420"/>
        <w:rPr>
          <w:sz w:val="21"/>
          <w:szCs w:val="21"/>
        </w:rPr>
      </w:pPr>
      <w:r w:rsidRPr="00180014">
        <w:rPr>
          <w:rFonts w:hint="eastAsia"/>
          <w:sz w:val="21"/>
          <w:szCs w:val="21"/>
        </w:rPr>
        <w:t>（2）不同供应商委托同一单位或者个人办理</w:t>
      </w:r>
      <w:r w:rsidR="00DA66D7" w:rsidRPr="00180014">
        <w:rPr>
          <w:rFonts w:hint="eastAsia"/>
          <w:sz w:val="21"/>
          <w:szCs w:val="21"/>
        </w:rPr>
        <w:t>磋商</w:t>
      </w:r>
      <w:r w:rsidRPr="00180014">
        <w:rPr>
          <w:rFonts w:hint="eastAsia"/>
          <w:sz w:val="21"/>
          <w:szCs w:val="21"/>
        </w:rPr>
        <w:t>事宜；</w:t>
      </w:r>
    </w:p>
    <w:p w14:paraId="73F56711" w14:textId="77777777" w:rsidR="00F40CB5" w:rsidRPr="00180014" w:rsidRDefault="00B04CC6" w:rsidP="00B83D54">
      <w:pPr>
        <w:adjustRightInd w:val="0"/>
        <w:snapToGrid w:val="0"/>
        <w:spacing w:line="288" w:lineRule="auto"/>
        <w:ind w:firstLineChars="200" w:firstLine="420"/>
        <w:rPr>
          <w:sz w:val="21"/>
          <w:szCs w:val="21"/>
        </w:rPr>
      </w:pPr>
      <w:r w:rsidRPr="00180014">
        <w:rPr>
          <w:rFonts w:hint="eastAsia"/>
          <w:sz w:val="21"/>
          <w:szCs w:val="21"/>
        </w:rPr>
        <w:t>（3）不同供应商的响应文件载明的项目管理成员或者联系人员为同一人；</w:t>
      </w:r>
    </w:p>
    <w:p w14:paraId="287FEDDD" w14:textId="77777777" w:rsidR="00F40CB5" w:rsidRPr="00180014" w:rsidRDefault="00B04CC6" w:rsidP="00B83D54">
      <w:pPr>
        <w:adjustRightInd w:val="0"/>
        <w:snapToGrid w:val="0"/>
        <w:spacing w:line="288" w:lineRule="auto"/>
        <w:ind w:firstLineChars="200" w:firstLine="420"/>
        <w:rPr>
          <w:sz w:val="21"/>
          <w:szCs w:val="21"/>
        </w:rPr>
      </w:pPr>
      <w:r w:rsidRPr="00180014">
        <w:rPr>
          <w:rFonts w:hint="eastAsia"/>
          <w:sz w:val="21"/>
          <w:szCs w:val="21"/>
        </w:rPr>
        <w:t>（4）不同供应商的响应文件异常一致或者最后报价呈规律性差异；</w:t>
      </w:r>
    </w:p>
    <w:p w14:paraId="4ED50655" w14:textId="77777777" w:rsidR="00F40CB5" w:rsidRPr="00180014" w:rsidRDefault="00B04CC6" w:rsidP="00B83D54">
      <w:pPr>
        <w:adjustRightInd w:val="0"/>
        <w:snapToGrid w:val="0"/>
        <w:spacing w:line="288" w:lineRule="auto"/>
        <w:ind w:firstLineChars="200" w:firstLine="420"/>
        <w:rPr>
          <w:sz w:val="21"/>
          <w:szCs w:val="21"/>
        </w:rPr>
      </w:pPr>
      <w:r w:rsidRPr="00180014">
        <w:rPr>
          <w:rFonts w:hint="eastAsia"/>
          <w:sz w:val="21"/>
          <w:szCs w:val="21"/>
        </w:rPr>
        <w:t>（5）不同供应商的响应文件相互混装。</w:t>
      </w:r>
    </w:p>
    <w:p w14:paraId="5D60DCEB" w14:textId="77777777" w:rsidR="00F40CB5" w:rsidRPr="00180014" w:rsidRDefault="00B04CC6" w:rsidP="00B83D54">
      <w:pPr>
        <w:adjustRightInd w:val="0"/>
        <w:snapToGrid w:val="0"/>
        <w:spacing w:line="288" w:lineRule="auto"/>
        <w:rPr>
          <w:sz w:val="21"/>
          <w:szCs w:val="21"/>
        </w:rPr>
      </w:pPr>
      <w:r w:rsidRPr="00180014">
        <w:rPr>
          <w:rFonts w:hint="eastAsia"/>
          <w:sz w:val="21"/>
          <w:szCs w:val="21"/>
        </w:rPr>
        <w:br w:type="page"/>
      </w:r>
    </w:p>
    <w:p w14:paraId="68080EBE" w14:textId="2BAAE5CB" w:rsidR="00F40CB5" w:rsidRPr="00180014" w:rsidRDefault="00AE244D" w:rsidP="00B83D54">
      <w:pPr>
        <w:adjustRightInd w:val="0"/>
        <w:snapToGrid w:val="0"/>
        <w:spacing w:line="288" w:lineRule="auto"/>
        <w:jc w:val="center"/>
        <w:outlineLvl w:val="1"/>
        <w:rPr>
          <w:b/>
          <w:bCs/>
          <w:sz w:val="21"/>
          <w:szCs w:val="21"/>
        </w:rPr>
      </w:pPr>
      <w:r w:rsidRPr="00180014">
        <w:rPr>
          <w:rFonts w:hint="eastAsia"/>
          <w:b/>
          <w:bCs/>
          <w:sz w:val="21"/>
          <w:szCs w:val="21"/>
        </w:rPr>
        <w:lastRenderedPageBreak/>
        <w:t>五</w:t>
      </w:r>
      <w:r w:rsidR="00B04CC6" w:rsidRPr="00180014">
        <w:rPr>
          <w:rFonts w:hint="eastAsia"/>
          <w:b/>
          <w:bCs/>
          <w:sz w:val="21"/>
          <w:szCs w:val="21"/>
        </w:rPr>
        <w:t>、响应文件开启</w:t>
      </w:r>
    </w:p>
    <w:p w14:paraId="4D514D4E" w14:textId="64BA4BC5" w:rsidR="009023DD" w:rsidRPr="00180014" w:rsidRDefault="009023DD" w:rsidP="00B83D54">
      <w:pPr>
        <w:autoSpaceDE w:val="0"/>
        <w:autoSpaceDN w:val="0"/>
        <w:adjustRightInd w:val="0"/>
        <w:snapToGrid w:val="0"/>
        <w:spacing w:line="288" w:lineRule="auto"/>
        <w:ind w:firstLineChars="201" w:firstLine="422"/>
        <w:rPr>
          <w:rFonts w:cs="仿宋_GB2312"/>
          <w:kern w:val="0"/>
          <w:sz w:val="21"/>
          <w:szCs w:val="21"/>
        </w:rPr>
      </w:pPr>
      <w:r w:rsidRPr="00180014">
        <w:rPr>
          <w:rFonts w:cs="仿宋_GB2312"/>
          <w:kern w:val="0"/>
          <w:sz w:val="21"/>
          <w:szCs w:val="21"/>
        </w:rPr>
        <w:t>采购</w:t>
      </w:r>
      <w:r w:rsidR="009B0494" w:rsidRPr="00180014">
        <w:rPr>
          <w:rFonts w:cs="仿宋_GB2312" w:hint="eastAsia"/>
          <w:kern w:val="0"/>
          <w:sz w:val="21"/>
          <w:szCs w:val="21"/>
        </w:rPr>
        <w:t>代理</w:t>
      </w:r>
      <w:r w:rsidRPr="00180014">
        <w:rPr>
          <w:rFonts w:cs="仿宋_GB2312"/>
          <w:kern w:val="0"/>
          <w:sz w:val="21"/>
          <w:szCs w:val="21"/>
        </w:rPr>
        <w:t>机构按照磋商文件规定的时间通过电子交易平台组织开启，所有供应商均应当准时在线参加。供应商不足3家的，不得开启。</w:t>
      </w:r>
    </w:p>
    <w:p w14:paraId="430F862C" w14:textId="759D8B7B" w:rsidR="009023DD" w:rsidRPr="00180014" w:rsidRDefault="009023DD" w:rsidP="00B83D54">
      <w:pPr>
        <w:autoSpaceDE w:val="0"/>
        <w:autoSpaceDN w:val="0"/>
        <w:adjustRightInd w:val="0"/>
        <w:snapToGrid w:val="0"/>
        <w:spacing w:line="288" w:lineRule="auto"/>
        <w:ind w:firstLineChars="201" w:firstLine="422"/>
        <w:rPr>
          <w:rFonts w:cs="仿宋_GB2312"/>
          <w:kern w:val="0"/>
          <w:sz w:val="21"/>
          <w:szCs w:val="21"/>
        </w:rPr>
      </w:pPr>
      <w:r w:rsidRPr="00180014">
        <w:rPr>
          <w:rFonts w:cs="仿宋_GB2312"/>
          <w:kern w:val="0"/>
          <w:sz w:val="21"/>
          <w:szCs w:val="21"/>
        </w:rPr>
        <w:t>开启时，电子交易平台按开启时间自动提取所有响应文件。</w:t>
      </w:r>
      <w:r w:rsidRPr="00180014">
        <w:rPr>
          <w:rFonts w:cs="仿宋_GB2312" w:hint="eastAsia"/>
          <w:kern w:val="0"/>
          <w:sz w:val="21"/>
          <w:szCs w:val="21"/>
        </w:rPr>
        <w:t>采购人或代理</w:t>
      </w:r>
      <w:r w:rsidRPr="00180014">
        <w:rPr>
          <w:rFonts w:cs="仿宋_GB2312"/>
          <w:kern w:val="0"/>
          <w:sz w:val="21"/>
          <w:szCs w:val="21"/>
        </w:rPr>
        <w:t>机构依托电子交易平台发起开始解密指令，供应商按照平台提示和磋商文件的规定在半小时内完成在线解密。</w:t>
      </w:r>
    </w:p>
    <w:p w14:paraId="459B21D9" w14:textId="1CC32A26" w:rsidR="009023DD" w:rsidRPr="00180014" w:rsidRDefault="009023DD" w:rsidP="00B83D54">
      <w:pPr>
        <w:adjustRightInd w:val="0"/>
        <w:snapToGrid w:val="0"/>
        <w:spacing w:line="288" w:lineRule="auto"/>
        <w:ind w:firstLineChars="200" w:firstLine="422"/>
        <w:rPr>
          <w:rFonts w:cs="仿宋_GB2312"/>
          <w:b/>
          <w:sz w:val="21"/>
          <w:szCs w:val="21"/>
        </w:rPr>
      </w:pPr>
      <w:r w:rsidRPr="00180014">
        <w:rPr>
          <w:rFonts w:cs="仿宋_GB2312" w:hint="eastAsia"/>
          <w:b/>
          <w:sz w:val="21"/>
          <w:szCs w:val="21"/>
        </w:rPr>
        <w:t>响应文件未按时解密，供应商提供了备份响应文件的，以备份响应文件作为依据，否则视为响应文件撤回。响应文件已按时解密的，备份响应文件自动失效。</w:t>
      </w:r>
    </w:p>
    <w:p w14:paraId="57CD40D2" w14:textId="77777777" w:rsidR="009023DD" w:rsidRPr="00180014" w:rsidRDefault="009023DD" w:rsidP="00B83D54">
      <w:pPr>
        <w:adjustRightInd w:val="0"/>
        <w:snapToGrid w:val="0"/>
        <w:spacing w:line="288" w:lineRule="auto"/>
        <w:ind w:firstLineChars="200" w:firstLine="398"/>
        <w:rPr>
          <w:rFonts w:cs="Times New Roman"/>
          <w:b/>
          <w:bCs/>
          <w:spacing w:val="-6"/>
          <w:sz w:val="21"/>
          <w:szCs w:val="21"/>
        </w:rPr>
      </w:pPr>
    </w:p>
    <w:p w14:paraId="783CA8D4" w14:textId="28F36413" w:rsidR="009023DD" w:rsidRPr="00180014" w:rsidRDefault="009023DD" w:rsidP="00B83D54">
      <w:pPr>
        <w:adjustRightInd w:val="0"/>
        <w:snapToGrid w:val="0"/>
        <w:spacing w:line="288" w:lineRule="auto"/>
        <w:ind w:firstLineChars="200" w:firstLine="398"/>
        <w:rPr>
          <w:rFonts w:cs="Times New Roman"/>
          <w:b/>
          <w:bCs/>
          <w:spacing w:val="-6"/>
          <w:sz w:val="21"/>
          <w:szCs w:val="21"/>
        </w:rPr>
      </w:pPr>
      <w:r w:rsidRPr="00180014">
        <w:rPr>
          <w:rFonts w:cs="Times New Roman" w:hint="eastAsia"/>
          <w:b/>
          <w:bCs/>
          <w:spacing w:val="-6"/>
          <w:sz w:val="21"/>
          <w:szCs w:val="21"/>
        </w:rPr>
        <w:t>特别说明：如遇政府采购云平台电子化开启或评审程序调整的，按调整后程序执行。</w:t>
      </w:r>
    </w:p>
    <w:p w14:paraId="50832A42" w14:textId="77777777" w:rsidR="00F40CB5" w:rsidRPr="00180014" w:rsidRDefault="00B04CC6" w:rsidP="00B83D54">
      <w:pPr>
        <w:adjustRightInd w:val="0"/>
        <w:snapToGrid w:val="0"/>
        <w:spacing w:line="288" w:lineRule="auto"/>
        <w:rPr>
          <w:sz w:val="21"/>
          <w:szCs w:val="21"/>
        </w:rPr>
      </w:pPr>
      <w:r w:rsidRPr="00180014">
        <w:rPr>
          <w:rFonts w:hint="eastAsia"/>
          <w:sz w:val="21"/>
          <w:szCs w:val="21"/>
        </w:rPr>
        <w:br w:type="page"/>
      </w:r>
    </w:p>
    <w:p w14:paraId="52F90326" w14:textId="31C0538D" w:rsidR="00F40CB5" w:rsidRPr="00180014" w:rsidRDefault="00AE244D" w:rsidP="00B83D54">
      <w:pPr>
        <w:adjustRightInd w:val="0"/>
        <w:snapToGrid w:val="0"/>
        <w:spacing w:line="288" w:lineRule="auto"/>
        <w:jc w:val="center"/>
        <w:outlineLvl w:val="1"/>
        <w:rPr>
          <w:b/>
          <w:bCs/>
          <w:sz w:val="21"/>
          <w:szCs w:val="21"/>
        </w:rPr>
      </w:pPr>
      <w:r w:rsidRPr="00180014">
        <w:rPr>
          <w:rFonts w:hint="eastAsia"/>
          <w:b/>
          <w:bCs/>
          <w:sz w:val="21"/>
          <w:szCs w:val="21"/>
        </w:rPr>
        <w:lastRenderedPageBreak/>
        <w:t>六</w:t>
      </w:r>
      <w:r w:rsidR="00B04CC6" w:rsidRPr="00180014">
        <w:rPr>
          <w:rFonts w:hint="eastAsia"/>
          <w:b/>
          <w:bCs/>
          <w:sz w:val="21"/>
          <w:szCs w:val="21"/>
        </w:rPr>
        <w:t>、评审程序</w:t>
      </w:r>
    </w:p>
    <w:p w14:paraId="36C40535" w14:textId="77777777" w:rsidR="009B0344" w:rsidRPr="00180014" w:rsidRDefault="009B0344" w:rsidP="00B83D54">
      <w:pPr>
        <w:adjustRightInd w:val="0"/>
        <w:snapToGrid w:val="0"/>
        <w:spacing w:line="288" w:lineRule="auto"/>
        <w:ind w:firstLineChars="200" w:firstLine="420"/>
        <w:rPr>
          <w:kern w:val="0"/>
          <w:sz w:val="21"/>
          <w:szCs w:val="21"/>
        </w:rPr>
      </w:pPr>
      <w:r w:rsidRPr="00180014">
        <w:rPr>
          <w:rFonts w:hint="eastAsia"/>
          <w:kern w:val="0"/>
          <w:sz w:val="21"/>
          <w:szCs w:val="21"/>
        </w:rPr>
        <w:t>磋商小组成员应当按照客观、公正、审慎的原则，根据磋商文件规定的评审程序、评审方法和评审标准进行独立评审。未实质性响应磋商文件的响应文件按无效响应处理，磋商小组应当告知提交响应文件的供应商。</w:t>
      </w:r>
    </w:p>
    <w:p w14:paraId="7406601F" w14:textId="7EA654E7" w:rsidR="001B0563" w:rsidRPr="00180014" w:rsidRDefault="009B0344" w:rsidP="00B83D54">
      <w:pPr>
        <w:adjustRightInd w:val="0"/>
        <w:snapToGrid w:val="0"/>
        <w:spacing w:line="288" w:lineRule="auto"/>
        <w:ind w:firstLineChars="200" w:firstLine="420"/>
        <w:rPr>
          <w:kern w:val="0"/>
          <w:sz w:val="21"/>
          <w:szCs w:val="21"/>
        </w:rPr>
      </w:pPr>
      <w:r w:rsidRPr="00180014">
        <w:rPr>
          <w:rFonts w:hint="eastAsia"/>
          <w:kern w:val="0"/>
          <w:sz w:val="21"/>
          <w:szCs w:val="21"/>
        </w:rPr>
        <w:t>磋商文件内容违反国家有关强制性规定的，磋商小组应当停止评审并向采购人或者采购代理机构说明情况。</w:t>
      </w:r>
    </w:p>
    <w:p w14:paraId="7243357A" w14:textId="69A2E4AD" w:rsidR="00F15219" w:rsidRPr="00180014" w:rsidRDefault="00F15219" w:rsidP="00B83D54">
      <w:pPr>
        <w:widowControl/>
        <w:adjustRightInd w:val="0"/>
        <w:snapToGrid w:val="0"/>
        <w:spacing w:line="288" w:lineRule="auto"/>
        <w:ind w:firstLineChars="201" w:firstLine="424"/>
        <w:jc w:val="left"/>
        <w:rPr>
          <w:rFonts w:cs="仿宋_GB2312"/>
          <w:b/>
          <w:sz w:val="21"/>
          <w:szCs w:val="21"/>
        </w:rPr>
      </w:pPr>
      <w:r w:rsidRPr="00180014">
        <w:rPr>
          <w:rFonts w:cs="仿宋_GB2312" w:hint="eastAsia"/>
          <w:b/>
          <w:sz w:val="21"/>
          <w:szCs w:val="21"/>
        </w:rPr>
        <w:t>（一）</w:t>
      </w:r>
      <w:r w:rsidRPr="00180014">
        <w:rPr>
          <w:rFonts w:cs="仿宋_GB2312"/>
          <w:b/>
          <w:sz w:val="21"/>
          <w:szCs w:val="21"/>
        </w:rPr>
        <w:t>资格审查</w:t>
      </w:r>
    </w:p>
    <w:p w14:paraId="176774EC" w14:textId="5D5DB4CA" w:rsidR="00F15219" w:rsidRPr="00180014" w:rsidRDefault="00F15219" w:rsidP="00B83D54">
      <w:pPr>
        <w:adjustRightInd w:val="0"/>
        <w:snapToGrid w:val="0"/>
        <w:spacing w:line="288" w:lineRule="auto"/>
        <w:ind w:firstLineChars="201" w:firstLine="422"/>
        <w:rPr>
          <w:rFonts w:cs="仿宋_GB2312"/>
          <w:sz w:val="21"/>
          <w:szCs w:val="21"/>
        </w:rPr>
      </w:pPr>
      <w:r w:rsidRPr="00180014">
        <w:rPr>
          <w:rFonts w:cs="Arial"/>
          <w:kern w:val="0"/>
          <w:sz w:val="21"/>
          <w:szCs w:val="21"/>
        </w:rPr>
        <w:t>开启后，</w:t>
      </w:r>
      <w:r w:rsidR="00312E0A" w:rsidRPr="00180014">
        <w:rPr>
          <w:rFonts w:cs="仿宋_GB2312" w:hint="eastAsia"/>
          <w:sz w:val="21"/>
          <w:szCs w:val="21"/>
        </w:rPr>
        <w:t>磋商小组</w:t>
      </w:r>
      <w:r w:rsidRPr="00180014">
        <w:rPr>
          <w:rFonts w:cs="仿宋_GB2312" w:hint="eastAsia"/>
          <w:sz w:val="21"/>
          <w:szCs w:val="21"/>
        </w:rPr>
        <w:t>依据法律法规和磋商文件的规定，对供应商的资格条件进行审查。</w:t>
      </w:r>
    </w:p>
    <w:p w14:paraId="76FD2EEA" w14:textId="2D75FDD7" w:rsidR="00F15219" w:rsidRPr="00180014" w:rsidRDefault="00F15219" w:rsidP="00B83D54">
      <w:pPr>
        <w:adjustRightInd w:val="0"/>
        <w:snapToGrid w:val="0"/>
        <w:spacing w:line="288" w:lineRule="auto"/>
        <w:ind w:firstLineChars="201" w:firstLine="422"/>
        <w:rPr>
          <w:rFonts w:cs="仿宋_GB2312"/>
          <w:sz w:val="21"/>
          <w:szCs w:val="21"/>
        </w:rPr>
      </w:pPr>
      <w:r w:rsidRPr="00180014">
        <w:rPr>
          <w:rFonts w:cs="仿宋_GB2312"/>
          <w:sz w:val="21"/>
          <w:szCs w:val="21"/>
        </w:rPr>
        <w:t>对未通过资格审查的供应商，</w:t>
      </w:r>
      <w:r w:rsidR="00312E0A" w:rsidRPr="00180014">
        <w:rPr>
          <w:rFonts w:cs="仿宋_GB2312" w:hint="eastAsia"/>
          <w:sz w:val="21"/>
          <w:szCs w:val="21"/>
        </w:rPr>
        <w:t>磋商小组</w:t>
      </w:r>
      <w:r w:rsidRPr="00180014">
        <w:rPr>
          <w:rFonts w:cs="仿宋_GB2312"/>
          <w:sz w:val="21"/>
          <w:szCs w:val="21"/>
        </w:rPr>
        <w:t>告知其未通过的原因。</w:t>
      </w:r>
    </w:p>
    <w:p w14:paraId="69FDB526" w14:textId="77777777" w:rsidR="00F15219" w:rsidRPr="00180014" w:rsidRDefault="00F15219" w:rsidP="00B83D54">
      <w:pPr>
        <w:adjustRightInd w:val="0"/>
        <w:snapToGrid w:val="0"/>
        <w:spacing w:line="288" w:lineRule="auto"/>
        <w:ind w:firstLineChars="201" w:firstLine="422"/>
        <w:rPr>
          <w:rFonts w:cs="仿宋_GB2312"/>
          <w:sz w:val="21"/>
          <w:szCs w:val="21"/>
        </w:rPr>
      </w:pPr>
      <w:r w:rsidRPr="00180014">
        <w:rPr>
          <w:rFonts w:cs="仿宋_GB2312"/>
          <w:sz w:val="21"/>
          <w:szCs w:val="21"/>
        </w:rPr>
        <w:t>通过资格审查的供应商不足3家的，不再评标。</w:t>
      </w:r>
    </w:p>
    <w:p w14:paraId="451B739B" w14:textId="09F3D6F0" w:rsidR="00F15219" w:rsidRPr="00180014" w:rsidRDefault="00F15219" w:rsidP="00B83D54">
      <w:pPr>
        <w:adjustRightInd w:val="0"/>
        <w:snapToGrid w:val="0"/>
        <w:spacing w:line="288" w:lineRule="auto"/>
        <w:ind w:firstLineChars="201" w:firstLine="424"/>
        <w:rPr>
          <w:rFonts w:cs="仿宋_GB2312"/>
          <w:b/>
          <w:sz w:val="21"/>
          <w:szCs w:val="21"/>
        </w:rPr>
      </w:pPr>
      <w:r w:rsidRPr="00180014">
        <w:rPr>
          <w:rFonts w:cs="仿宋_GB2312" w:hint="eastAsia"/>
          <w:b/>
          <w:sz w:val="21"/>
          <w:szCs w:val="21"/>
        </w:rPr>
        <w:t>（二）</w:t>
      </w:r>
      <w:r w:rsidRPr="00180014">
        <w:rPr>
          <w:rFonts w:cs="仿宋_GB2312"/>
          <w:b/>
          <w:sz w:val="21"/>
          <w:szCs w:val="21"/>
        </w:rPr>
        <w:t>信用信息查询</w:t>
      </w:r>
    </w:p>
    <w:p w14:paraId="5077D7DA" w14:textId="6066E29A" w:rsidR="00DA71C8" w:rsidRPr="00180014" w:rsidRDefault="00DA71C8" w:rsidP="00DD69EB">
      <w:pPr>
        <w:adjustRightInd w:val="0"/>
        <w:snapToGrid w:val="0"/>
        <w:spacing w:line="288" w:lineRule="auto"/>
        <w:ind w:firstLineChars="200" w:firstLine="420"/>
        <w:rPr>
          <w:sz w:val="21"/>
          <w:szCs w:val="21"/>
        </w:rPr>
      </w:pPr>
      <w:r w:rsidRPr="00180014">
        <w:rPr>
          <w:rFonts w:hint="eastAsia"/>
          <w:sz w:val="21"/>
          <w:szCs w:val="21"/>
        </w:rPr>
        <w:t>根据财库</w:t>
      </w:r>
      <w:r w:rsidRPr="00180014">
        <w:rPr>
          <w:sz w:val="21"/>
          <w:szCs w:val="21"/>
        </w:rPr>
        <w:t>[2016]125号《关于在政府采购活动中查询及使用信用记录有关问题的通知》要求，采购代理机构会对供应商信用记录进行查询并甄别。信用信息查询的截止时点：响应截止时间；</w:t>
      </w:r>
    </w:p>
    <w:p w14:paraId="7F7895AB" w14:textId="12C952BD" w:rsidR="00DD69EB" w:rsidRPr="00180014" w:rsidRDefault="00DD69EB" w:rsidP="00DD69EB">
      <w:pPr>
        <w:adjustRightInd w:val="0"/>
        <w:snapToGrid w:val="0"/>
        <w:spacing w:line="288" w:lineRule="auto"/>
        <w:ind w:firstLineChars="200" w:firstLine="420"/>
        <w:rPr>
          <w:sz w:val="21"/>
          <w:szCs w:val="21"/>
        </w:rPr>
      </w:pPr>
      <w:r w:rsidRPr="00180014">
        <w:rPr>
          <w:rFonts w:hint="eastAsia"/>
          <w:sz w:val="21"/>
          <w:szCs w:val="21"/>
        </w:rPr>
        <w:t>（</w:t>
      </w:r>
      <w:r w:rsidRPr="00180014">
        <w:rPr>
          <w:sz w:val="21"/>
          <w:szCs w:val="21"/>
        </w:rPr>
        <w:t>1</w:t>
      </w:r>
      <w:r w:rsidRPr="00180014">
        <w:rPr>
          <w:rFonts w:hint="eastAsia"/>
          <w:sz w:val="21"/>
          <w:szCs w:val="21"/>
        </w:rPr>
        <w:t>）查询渠道：“信用中国”（www.creditchina.gov.cn）、“中国政府采购网”（www.ccgp.gov.cn）；</w:t>
      </w:r>
    </w:p>
    <w:p w14:paraId="5012C97D" w14:textId="77777777" w:rsidR="00DD69EB" w:rsidRPr="00180014" w:rsidRDefault="00DD69EB" w:rsidP="00DD69EB">
      <w:pPr>
        <w:adjustRightInd w:val="0"/>
        <w:snapToGrid w:val="0"/>
        <w:spacing w:line="288" w:lineRule="auto"/>
        <w:ind w:firstLineChars="200" w:firstLine="420"/>
        <w:rPr>
          <w:sz w:val="21"/>
          <w:szCs w:val="21"/>
        </w:rPr>
      </w:pPr>
      <w:r w:rsidRPr="00180014">
        <w:rPr>
          <w:rFonts w:hint="eastAsia"/>
          <w:sz w:val="21"/>
          <w:szCs w:val="21"/>
        </w:rPr>
        <w:t>（</w:t>
      </w:r>
      <w:r w:rsidRPr="00180014">
        <w:rPr>
          <w:sz w:val="21"/>
          <w:szCs w:val="21"/>
        </w:rPr>
        <w:t>2</w:t>
      </w:r>
      <w:r w:rsidRPr="00180014">
        <w:rPr>
          <w:rFonts w:hint="eastAsia"/>
          <w:sz w:val="21"/>
          <w:szCs w:val="21"/>
        </w:rPr>
        <w:t>）信用信息查询记录和证据留存具体方式：采购代理机构经办人和监督人员将查询网页打印、签名与其他采购文件一并保存；</w:t>
      </w:r>
    </w:p>
    <w:p w14:paraId="307B0079" w14:textId="77777777" w:rsidR="00DD69EB" w:rsidRPr="00180014" w:rsidRDefault="00DD69EB" w:rsidP="00DD69EB">
      <w:pPr>
        <w:adjustRightInd w:val="0"/>
        <w:snapToGrid w:val="0"/>
        <w:spacing w:line="288" w:lineRule="auto"/>
        <w:ind w:firstLineChars="201" w:firstLine="422"/>
        <w:rPr>
          <w:bCs/>
          <w:sz w:val="21"/>
          <w:szCs w:val="21"/>
        </w:rPr>
      </w:pPr>
      <w:r w:rsidRPr="00180014">
        <w:rPr>
          <w:rFonts w:hint="eastAsia"/>
          <w:sz w:val="21"/>
          <w:szCs w:val="21"/>
        </w:rPr>
        <w:t>（</w:t>
      </w:r>
      <w:r w:rsidRPr="00180014">
        <w:rPr>
          <w:sz w:val="21"/>
          <w:szCs w:val="21"/>
        </w:rPr>
        <w:t>3</w:t>
      </w:r>
      <w:r w:rsidRPr="00180014">
        <w:rPr>
          <w:rFonts w:hint="eastAsia"/>
          <w:bCs/>
          <w:sz w:val="21"/>
          <w:szCs w:val="21"/>
        </w:rPr>
        <w:t>）信用信息的使用规则：供应商被列入失信被执行人、重大税收违法案件当事人名单、政府采购严重违法失信行为记录名单的，拒绝其参与政府采购活动。</w:t>
      </w:r>
    </w:p>
    <w:p w14:paraId="4E140CFD" w14:textId="5D30B41F" w:rsidR="00F15219" w:rsidRPr="00180014" w:rsidRDefault="00F15219" w:rsidP="00DD69EB">
      <w:pPr>
        <w:adjustRightInd w:val="0"/>
        <w:snapToGrid w:val="0"/>
        <w:spacing w:line="288" w:lineRule="auto"/>
        <w:ind w:firstLineChars="201" w:firstLine="422"/>
        <w:rPr>
          <w:kern w:val="0"/>
          <w:sz w:val="21"/>
          <w:szCs w:val="21"/>
        </w:rPr>
      </w:pPr>
      <w:r w:rsidRPr="00180014">
        <w:rPr>
          <w:rFonts w:cs="Arial"/>
          <w:kern w:val="0"/>
          <w:sz w:val="21"/>
          <w:szCs w:val="21"/>
        </w:rPr>
        <w:t>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sidRPr="00180014">
        <w:rPr>
          <w:rFonts w:cs="仿宋_GB2312" w:hint="eastAsia"/>
          <w:sz w:val="21"/>
          <w:szCs w:val="21"/>
        </w:rPr>
        <w:t>。</w:t>
      </w:r>
    </w:p>
    <w:p w14:paraId="073C32D0" w14:textId="372774E9" w:rsidR="001B0563" w:rsidRPr="00180014" w:rsidRDefault="001B0563" w:rsidP="00B83D54">
      <w:pPr>
        <w:adjustRightInd w:val="0"/>
        <w:snapToGrid w:val="0"/>
        <w:spacing w:line="288" w:lineRule="auto"/>
        <w:ind w:firstLineChars="202" w:firstLine="426"/>
        <w:rPr>
          <w:rFonts w:cs="Arial"/>
          <w:b/>
          <w:kern w:val="0"/>
          <w:sz w:val="21"/>
          <w:szCs w:val="21"/>
        </w:rPr>
      </w:pPr>
      <w:r w:rsidRPr="00180014">
        <w:rPr>
          <w:rFonts w:cs="Arial" w:hint="eastAsia"/>
          <w:b/>
          <w:kern w:val="0"/>
          <w:sz w:val="21"/>
          <w:szCs w:val="21"/>
        </w:rPr>
        <w:t>（</w:t>
      </w:r>
      <w:r w:rsidR="00F15219" w:rsidRPr="00180014">
        <w:rPr>
          <w:rFonts w:cs="Arial" w:hint="eastAsia"/>
          <w:b/>
          <w:kern w:val="0"/>
          <w:sz w:val="21"/>
          <w:szCs w:val="21"/>
        </w:rPr>
        <w:t>三</w:t>
      </w:r>
      <w:r w:rsidRPr="00180014">
        <w:rPr>
          <w:rFonts w:cs="Arial" w:hint="eastAsia"/>
          <w:b/>
          <w:kern w:val="0"/>
          <w:sz w:val="21"/>
          <w:szCs w:val="21"/>
        </w:rPr>
        <w:t>）</w:t>
      </w:r>
      <w:r w:rsidRPr="00180014">
        <w:rPr>
          <w:rFonts w:cs="Arial"/>
          <w:b/>
          <w:kern w:val="0"/>
          <w:sz w:val="21"/>
          <w:szCs w:val="21"/>
        </w:rPr>
        <w:t>符合性审查</w:t>
      </w:r>
    </w:p>
    <w:p w14:paraId="2B761A20" w14:textId="69887677" w:rsidR="001B0563" w:rsidRPr="00180014" w:rsidRDefault="00312E0A" w:rsidP="00B83D54">
      <w:pPr>
        <w:adjustRightInd w:val="0"/>
        <w:snapToGrid w:val="0"/>
        <w:spacing w:line="288" w:lineRule="auto"/>
        <w:ind w:firstLineChars="202" w:firstLine="424"/>
        <w:rPr>
          <w:rFonts w:cs="Arial"/>
          <w:kern w:val="0"/>
          <w:sz w:val="21"/>
          <w:szCs w:val="21"/>
        </w:rPr>
      </w:pPr>
      <w:r w:rsidRPr="00180014">
        <w:rPr>
          <w:rFonts w:cs="Arial"/>
          <w:kern w:val="0"/>
          <w:sz w:val="21"/>
          <w:szCs w:val="21"/>
        </w:rPr>
        <w:t>磋商小组</w:t>
      </w:r>
      <w:r w:rsidR="001B0563" w:rsidRPr="00180014">
        <w:rPr>
          <w:rFonts w:cs="Arial"/>
          <w:kern w:val="0"/>
          <w:sz w:val="21"/>
          <w:szCs w:val="21"/>
        </w:rPr>
        <w:t>对符合资格的</w:t>
      </w:r>
      <w:r w:rsidR="00A40AAC" w:rsidRPr="00180014">
        <w:rPr>
          <w:rFonts w:cs="Arial" w:hint="eastAsia"/>
          <w:kern w:val="0"/>
          <w:sz w:val="21"/>
          <w:szCs w:val="21"/>
        </w:rPr>
        <w:t>供应商</w:t>
      </w:r>
      <w:r w:rsidR="001B0563" w:rsidRPr="00180014">
        <w:rPr>
          <w:rFonts w:cs="Arial"/>
          <w:kern w:val="0"/>
          <w:sz w:val="21"/>
          <w:szCs w:val="21"/>
        </w:rPr>
        <w:t>的</w:t>
      </w:r>
      <w:r w:rsidR="00A40AAC" w:rsidRPr="00180014">
        <w:rPr>
          <w:rFonts w:cs="Arial" w:hint="eastAsia"/>
          <w:kern w:val="0"/>
          <w:sz w:val="21"/>
          <w:szCs w:val="21"/>
        </w:rPr>
        <w:t>响应</w:t>
      </w:r>
      <w:r w:rsidR="001B0563" w:rsidRPr="00180014">
        <w:rPr>
          <w:rFonts w:cs="Arial"/>
          <w:kern w:val="0"/>
          <w:sz w:val="21"/>
          <w:szCs w:val="21"/>
        </w:rPr>
        <w:t>文件进行符合性审查，以确定其是否满足磋商文件的实质性要求。</w:t>
      </w:r>
    </w:p>
    <w:p w14:paraId="7340604E" w14:textId="1F1049C6" w:rsidR="00F15219" w:rsidRPr="00180014" w:rsidRDefault="00F15219" w:rsidP="00B83D54">
      <w:pPr>
        <w:adjustRightInd w:val="0"/>
        <w:snapToGrid w:val="0"/>
        <w:spacing w:line="288" w:lineRule="auto"/>
        <w:ind w:firstLineChars="202" w:firstLine="426"/>
        <w:rPr>
          <w:rFonts w:cs="Arial"/>
          <w:b/>
          <w:bCs/>
          <w:kern w:val="0"/>
          <w:sz w:val="21"/>
          <w:szCs w:val="21"/>
        </w:rPr>
      </w:pPr>
      <w:r w:rsidRPr="00180014">
        <w:rPr>
          <w:rFonts w:cs="Arial" w:hint="eastAsia"/>
          <w:b/>
          <w:bCs/>
          <w:kern w:val="0"/>
          <w:sz w:val="21"/>
          <w:szCs w:val="21"/>
        </w:rPr>
        <w:t>（四）磋商</w:t>
      </w:r>
    </w:p>
    <w:p w14:paraId="4EEAF437" w14:textId="34121368" w:rsidR="00F15219" w:rsidRPr="00180014" w:rsidRDefault="00F15219" w:rsidP="00B83D54">
      <w:pPr>
        <w:adjustRightInd w:val="0"/>
        <w:snapToGrid w:val="0"/>
        <w:spacing w:line="288" w:lineRule="auto"/>
        <w:ind w:firstLineChars="202" w:firstLine="424"/>
        <w:rPr>
          <w:rFonts w:cs="Arial"/>
          <w:kern w:val="0"/>
          <w:sz w:val="21"/>
          <w:szCs w:val="21"/>
        </w:rPr>
      </w:pPr>
      <w:r w:rsidRPr="00180014">
        <w:rPr>
          <w:rFonts w:cs="Arial" w:hint="eastAsia"/>
          <w:kern w:val="0"/>
          <w:sz w:val="21"/>
          <w:szCs w:val="21"/>
        </w:rPr>
        <w:t>磋商小组所有成员应当集中与单一供应商分别进行磋商，并给予所有参加磋商的供应商平等的磋商机会。</w:t>
      </w:r>
    </w:p>
    <w:p w14:paraId="5BD1E12F" w14:textId="77777777" w:rsidR="00F15219" w:rsidRPr="00180014" w:rsidRDefault="00F15219" w:rsidP="00B83D54">
      <w:pPr>
        <w:adjustRightInd w:val="0"/>
        <w:snapToGrid w:val="0"/>
        <w:spacing w:line="288" w:lineRule="auto"/>
        <w:ind w:firstLineChars="202" w:firstLine="424"/>
        <w:rPr>
          <w:rFonts w:cs="Arial"/>
          <w:kern w:val="0"/>
          <w:sz w:val="21"/>
          <w:szCs w:val="21"/>
        </w:rPr>
      </w:pPr>
      <w:r w:rsidRPr="00180014">
        <w:rPr>
          <w:rFonts w:cs="Arial" w:hint="eastAsia"/>
          <w:kern w:val="0"/>
          <w:sz w:val="21"/>
          <w:szCs w:val="21"/>
        </w:rPr>
        <w:t>在磋商过程中，磋商小组可以根据磋商文件和磋商情况实质性变动采购需求中的技术、服务要求以及合同草案条款，但不得变动磋商文件中的其他内容。实质性变动的内容，须经采购人代表确认。</w:t>
      </w:r>
    </w:p>
    <w:p w14:paraId="1DB89C39" w14:textId="7B07DC31" w:rsidR="00F15219" w:rsidRPr="00180014" w:rsidRDefault="00F15219" w:rsidP="00B83D54">
      <w:pPr>
        <w:adjustRightInd w:val="0"/>
        <w:snapToGrid w:val="0"/>
        <w:spacing w:line="288" w:lineRule="auto"/>
        <w:ind w:firstLineChars="202" w:firstLine="424"/>
        <w:rPr>
          <w:rFonts w:cs="Arial"/>
          <w:kern w:val="0"/>
          <w:sz w:val="21"/>
          <w:szCs w:val="21"/>
        </w:rPr>
      </w:pPr>
      <w:r w:rsidRPr="00180014">
        <w:rPr>
          <w:rFonts w:cs="Arial" w:hint="eastAsia"/>
          <w:kern w:val="0"/>
          <w:sz w:val="21"/>
          <w:szCs w:val="21"/>
        </w:rPr>
        <w:t>对磋商文件作出的实质性变动是磋商文件的有效组成部分，磋商小组</w:t>
      </w:r>
      <w:r w:rsidR="004373B0" w:rsidRPr="00180014">
        <w:rPr>
          <w:rFonts w:hint="eastAsia"/>
          <w:kern w:val="0"/>
          <w:sz w:val="21"/>
          <w:szCs w:val="21"/>
        </w:rPr>
        <w:t>通过政府采购云平台</w:t>
      </w:r>
      <w:r w:rsidRPr="00180014">
        <w:rPr>
          <w:rFonts w:cs="Arial" w:hint="eastAsia"/>
          <w:kern w:val="0"/>
          <w:sz w:val="21"/>
          <w:szCs w:val="21"/>
        </w:rPr>
        <w:t>以书面形式同时通知所有参加磋商的供应商。</w:t>
      </w:r>
    </w:p>
    <w:p w14:paraId="347F4A56" w14:textId="0363DD1E" w:rsidR="00F15219" w:rsidRPr="00180014" w:rsidRDefault="00F15219" w:rsidP="00B83D54">
      <w:pPr>
        <w:adjustRightInd w:val="0"/>
        <w:snapToGrid w:val="0"/>
        <w:spacing w:line="288" w:lineRule="auto"/>
        <w:ind w:firstLineChars="202" w:firstLine="424"/>
        <w:rPr>
          <w:rFonts w:cs="Arial"/>
          <w:kern w:val="0"/>
          <w:sz w:val="21"/>
          <w:szCs w:val="21"/>
        </w:rPr>
      </w:pPr>
      <w:r w:rsidRPr="00180014">
        <w:rPr>
          <w:rFonts w:cs="Arial" w:hint="eastAsia"/>
          <w:kern w:val="0"/>
          <w:sz w:val="21"/>
          <w:szCs w:val="21"/>
        </w:rPr>
        <w:t>供应商应当按照磋商文件的变动情况和磋商小组的要求</w:t>
      </w:r>
      <w:r w:rsidR="004373B0" w:rsidRPr="00180014">
        <w:rPr>
          <w:rFonts w:hint="eastAsia"/>
          <w:kern w:val="0"/>
          <w:sz w:val="21"/>
          <w:szCs w:val="21"/>
        </w:rPr>
        <w:t>通过政府采购云平台</w:t>
      </w:r>
      <w:r w:rsidRPr="00180014">
        <w:rPr>
          <w:rFonts w:cs="Arial" w:hint="eastAsia"/>
          <w:kern w:val="0"/>
          <w:sz w:val="21"/>
          <w:szCs w:val="21"/>
        </w:rPr>
        <w:t>提交</w:t>
      </w:r>
      <w:r w:rsidR="004373B0" w:rsidRPr="00180014">
        <w:rPr>
          <w:rFonts w:cs="Arial" w:hint="eastAsia"/>
          <w:kern w:val="0"/>
          <w:sz w:val="21"/>
          <w:szCs w:val="21"/>
        </w:rPr>
        <w:t>磋商</w:t>
      </w:r>
      <w:r w:rsidR="00FC0DF7" w:rsidRPr="00180014">
        <w:rPr>
          <w:rFonts w:cs="Arial" w:hint="eastAsia"/>
          <w:kern w:val="0"/>
          <w:sz w:val="21"/>
          <w:szCs w:val="21"/>
        </w:rPr>
        <w:t>记录</w:t>
      </w:r>
      <w:r w:rsidRPr="00180014">
        <w:rPr>
          <w:rFonts w:cs="Arial" w:hint="eastAsia"/>
          <w:kern w:val="0"/>
          <w:sz w:val="21"/>
          <w:szCs w:val="21"/>
        </w:rPr>
        <w:t>，并由其法定代表人或授权代表</w:t>
      </w:r>
      <w:r w:rsidR="00D358FB" w:rsidRPr="00180014">
        <w:rPr>
          <w:rFonts w:cs="Arial" w:hint="eastAsia"/>
          <w:kern w:val="0"/>
          <w:sz w:val="21"/>
          <w:szCs w:val="21"/>
        </w:rPr>
        <w:t>签名</w:t>
      </w:r>
      <w:r w:rsidRPr="00180014">
        <w:rPr>
          <w:rFonts w:cs="Arial" w:hint="eastAsia"/>
          <w:kern w:val="0"/>
          <w:sz w:val="21"/>
          <w:szCs w:val="21"/>
        </w:rPr>
        <w:t>或者加盖公章。</w:t>
      </w:r>
    </w:p>
    <w:p w14:paraId="5122A6E8" w14:textId="17E8BDBE" w:rsidR="00665775" w:rsidRPr="00180014" w:rsidRDefault="00665775" w:rsidP="00B83D54">
      <w:pPr>
        <w:adjustRightInd w:val="0"/>
        <w:snapToGrid w:val="0"/>
        <w:spacing w:line="288" w:lineRule="auto"/>
        <w:ind w:firstLineChars="200" w:firstLine="420"/>
        <w:rPr>
          <w:kern w:val="0"/>
          <w:sz w:val="21"/>
          <w:szCs w:val="21"/>
        </w:rPr>
      </w:pPr>
      <w:r w:rsidRPr="00180014">
        <w:rPr>
          <w:rFonts w:hint="eastAsia"/>
          <w:kern w:val="0"/>
          <w:sz w:val="21"/>
          <w:szCs w:val="21"/>
        </w:rPr>
        <w:t>供应商的磋商内容无法通过政府采购云平台上传的，可在规定时间内（不少于半小时）通过指定的电子邮箱（</w:t>
      </w:r>
      <w:r w:rsidR="00832B08" w:rsidRPr="00180014">
        <w:rPr>
          <w:kern w:val="0"/>
          <w:sz w:val="21"/>
          <w:szCs w:val="21"/>
        </w:rPr>
        <w:t>zb05@qszb.net</w:t>
      </w:r>
      <w:r w:rsidRPr="00180014">
        <w:rPr>
          <w:kern w:val="0"/>
          <w:sz w:val="21"/>
          <w:szCs w:val="21"/>
        </w:rPr>
        <w:t>）或传真号码（0571-87666116）提交。</w:t>
      </w:r>
    </w:p>
    <w:p w14:paraId="1A7D65C3" w14:textId="3881CBB7" w:rsidR="00F15219" w:rsidRPr="00180014" w:rsidRDefault="00F15219" w:rsidP="00B83D54">
      <w:pPr>
        <w:adjustRightInd w:val="0"/>
        <w:snapToGrid w:val="0"/>
        <w:spacing w:line="288" w:lineRule="auto"/>
        <w:ind w:firstLineChars="202" w:firstLine="426"/>
        <w:rPr>
          <w:rFonts w:cs="Arial"/>
          <w:b/>
          <w:bCs/>
          <w:kern w:val="0"/>
          <w:sz w:val="21"/>
          <w:szCs w:val="21"/>
        </w:rPr>
      </w:pPr>
      <w:r w:rsidRPr="00180014">
        <w:rPr>
          <w:rFonts w:cs="Arial" w:hint="eastAsia"/>
          <w:b/>
          <w:bCs/>
          <w:kern w:val="0"/>
          <w:sz w:val="21"/>
          <w:szCs w:val="21"/>
        </w:rPr>
        <w:t>（五）最后报价</w:t>
      </w:r>
    </w:p>
    <w:p w14:paraId="741B042B" w14:textId="77777777" w:rsidR="00F15219" w:rsidRPr="00180014" w:rsidRDefault="00F15219" w:rsidP="00B83D54">
      <w:pPr>
        <w:adjustRightInd w:val="0"/>
        <w:snapToGrid w:val="0"/>
        <w:spacing w:line="288" w:lineRule="auto"/>
        <w:ind w:firstLineChars="202" w:firstLine="424"/>
        <w:rPr>
          <w:rFonts w:cs="Arial"/>
          <w:kern w:val="0"/>
          <w:sz w:val="21"/>
          <w:szCs w:val="21"/>
        </w:rPr>
      </w:pPr>
      <w:r w:rsidRPr="00180014">
        <w:rPr>
          <w:rFonts w:cs="Arial" w:hint="eastAsia"/>
          <w:kern w:val="0"/>
          <w:sz w:val="21"/>
          <w:szCs w:val="21"/>
        </w:rPr>
        <w:t>磋商文件能够详细列明采购标的的技术、服务要求的，磋商结束后，磋商小组应当要求所有实质性响应的供应商在规定时间内提交最后报价，提交最后报价的供应商不得少于</w:t>
      </w:r>
      <w:r w:rsidRPr="00180014">
        <w:rPr>
          <w:rFonts w:cs="Arial"/>
          <w:kern w:val="0"/>
          <w:sz w:val="21"/>
          <w:szCs w:val="21"/>
        </w:rPr>
        <w:t>3家。</w:t>
      </w:r>
    </w:p>
    <w:p w14:paraId="4B7BD1BE" w14:textId="77777777" w:rsidR="00F15219" w:rsidRPr="00180014" w:rsidRDefault="00F15219" w:rsidP="00B83D54">
      <w:pPr>
        <w:adjustRightInd w:val="0"/>
        <w:snapToGrid w:val="0"/>
        <w:spacing w:line="288" w:lineRule="auto"/>
        <w:ind w:firstLineChars="202" w:firstLine="424"/>
        <w:rPr>
          <w:rFonts w:cs="Arial"/>
          <w:kern w:val="0"/>
          <w:sz w:val="21"/>
          <w:szCs w:val="21"/>
        </w:rPr>
      </w:pPr>
      <w:r w:rsidRPr="00180014">
        <w:rPr>
          <w:rFonts w:cs="Arial" w:hint="eastAsia"/>
          <w:kern w:val="0"/>
          <w:sz w:val="21"/>
          <w:szCs w:val="21"/>
        </w:rPr>
        <w:t>磋商文件不能详细列明采购标的的技术、服务要求，需经磋商由供应商提供最终设计方案或解决方案的，磋商结束后，磋商小组应当按照少数服从多数的原则投票推荐</w:t>
      </w:r>
      <w:r w:rsidRPr="00180014">
        <w:rPr>
          <w:rFonts w:cs="Arial"/>
          <w:kern w:val="0"/>
          <w:sz w:val="21"/>
          <w:szCs w:val="21"/>
        </w:rPr>
        <w:t>3家以上供应商的设</w:t>
      </w:r>
      <w:r w:rsidRPr="00180014">
        <w:rPr>
          <w:rFonts w:cs="Arial"/>
          <w:kern w:val="0"/>
          <w:sz w:val="21"/>
          <w:szCs w:val="21"/>
        </w:rPr>
        <w:lastRenderedPageBreak/>
        <w:t>计方案或者解决方案，并要求其在规定时间内提交最后报价。</w:t>
      </w:r>
    </w:p>
    <w:p w14:paraId="3ABA800B" w14:textId="09252EF2" w:rsidR="00312E0A" w:rsidRPr="00180014" w:rsidRDefault="00F15219" w:rsidP="00B83D54">
      <w:pPr>
        <w:adjustRightInd w:val="0"/>
        <w:snapToGrid w:val="0"/>
        <w:spacing w:line="288" w:lineRule="auto"/>
        <w:ind w:firstLineChars="202" w:firstLine="424"/>
        <w:rPr>
          <w:rFonts w:cs="Arial"/>
          <w:kern w:val="0"/>
          <w:sz w:val="21"/>
          <w:szCs w:val="21"/>
        </w:rPr>
      </w:pPr>
      <w:r w:rsidRPr="00180014">
        <w:rPr>
          <w:rFonts w:cs="Arial" w:hint="eastAsia"/>
          <w:kern w:val="0"/>
          <w:sz w:val="21"/>
          <w:szCs w:val="21"/>
        </w:rPr>
        <w:t>最后报价是供应商响应文件的有效组成部分。符合</w:t>
      </w:r>
      <w:r w:rsidR="00FC0DF7" w:rsidRPr="00180014">
        <w:rPr>
          <w:rFonts w:cs="Arial" w:hint="eastAsia"/>
          <w:kern w:val="0"/>
          <w:sz w:val="21"/>
          <w:szCs w:val="21"/>
        </w:rPr>
        <w:t>《政府采购竞争性磋商采购方式管理暂行办法》（财库〔</w:t>
      </w:r>
      <w:r w:rsidR="00FC0DF7" w:rsidRPr="00180014">
        <w:rPr>
          <w:rFonts w:cs="Arial"/>
          <w:kern w:val="0"/>
          <w:sz w:val="21"/>
          <w:szCs w:val="21"/>
        </w:rPr>
        <w:t>2014〕214号</w:t>
      </w:r>
      <w:r w:rsidR="00FC0DF7" w:rsidRPr="00180014">
        <w:rPr>
          <w:rFonts w:cs="Arial" w:hint="eastAsia"/>
          <w:kern w:val="0"/>
          <w:sz w:val="21"/>
          <w:szCs w:val="21"/>
        </w:rPr>
        <w:t>）</w:t>
      </w:r>
      <w:r w:rsidRPr="00180014">
        <w:rPr>
          <w:rFonts w:cs="Arial" w:hint="eastAsia"/>
          <w:kern w:val="0"/>
          <w:sz w:val="21"/>
          <w:szCs w:val="21"/>
        </w:rPr>
        <w:t>第三条第</w:t>
      </w:r>
      <w:r w:rsidR="00B76572" w:rsidRPr="00180014">
        <w:rPr>
          <w:rFonts w:cs="Arial" w:hint="eastAsia"/>
          <w:kern w:val="0"/>
          <w:sz w:val="21"/>
          <w:szCs w:val="21"/>
        </w:rPr>
        <w:t>一、</w:t>
      </w:r>
      <w:r w:rsidRPr="00180014">
        <w:rPr>
          <w:rFonts w:cs="Arial" w:hint="eastAsia"/>
          <w:kern w:val="0"/>
          <w:sz w:val="21"/>
          <w:szCs w:val="21"/>
        </w:rPr>
        <w:t>四项情形的，提交最后报价的供应商可以为</w:t>
      </w:r>
      <w:r w:rsidRPr="00180014">
        <w:rPr>
          <w:rFonts w:cs="Arial"/>
          <w:kern w:val="0"/>
          <w:sz w:val="21"/>
          <w:szCs w:val="21"/>
        </w:rPr>
        <w:t>2家。</w:t>
      </w:r>
    </w:p>
    <w:p w14:paraId="6CD4F8D1" w14:textId="537E366A" w:rsidR="001B0563" w:rsidRPr="00180014" w:rsidRDefault="001B0563" w:rsidP="00B83D54">
      <w:pPr>
        <w:adjustRightInd w:val="0"/>
        <w:snapToGrid w:val="0"/>
        <w:spacing w:line="288" w:lineRule="auto"/>
        <w:ind w:firstLineChars="202" w:firstLine="426"/>
        <w:rPr>
          <w:rFonts w:cs="Arial"/>
          <w:b/>
          <w:kern w:val="0"/>
          <w:sz w:val="21"/>
          <w:szCs w:val="21"/>
        </w:rPr>
      </w:pPr>
      <w:r w:rsidRPr="00180014">
        <w:rPr>
          <w:rFonts w:cs="Arial" w:hint="eastAsia"/>
          <w:b/>
          <w:kern w:val="0"/>
          <w:sz w:val="21"/>
          <w:szCs w:val="21"/>
        </w:rPr>
        <w:t>（</w:t>
      </w:r>
      <w:r w:rsidR="00312E0A" w:rsidRPr="00180014">
        <w:rPr>
          <w:rFonts w:cs="Arial" w:hint="eastAsia"/>
          <w:b/>
          <w:kern w:val="0"/>
          <w:sz w:val="21"/>
          <w:szCs w:val="21"/>
        </w:rPr>
        <w:t>六</w:t>
      </w:r>
      <w:r w:rsidRPr="00180014">
        <w:rPr>
          <w:rFonts w:cs="Arial" w:hint="eastAsia"/>
          <w:b/>
          <w:kern w:val="0"/>
          <w:sz w:val="21"/>
          <w:szCs w:val="21"/>
        </w:rPr>
        <w:t>）</w:t>
      </w:r>
      <w:r w:rsidR="004E5385" w:rsidRPr="00180014">
        <w:rPr>
          <w:rFonts w:cs="Arial" w:hint="eastAsia"/>
          <w:b/>
          <w:kern w:val="0"/>
          <w:sz w:val="21"/>
          <w:szCs w:val="21"/>
        </w:rPr>
        <w:t>综合评分</w:t>
      </w:r>
    </w:p>
    <w:p w14:paraId="47FC39F0" w14:textId="749D3E32" w:rsidR="00312E0A" w:rsidRPr="00180014" w:rsidRDefault="00312E0A" w:rsidP="00B83D54">
      <w:pPr>
        <w:adjustRightInd w:val="0"/>
        <w:snapToGrid w:val="0"/>
        <w:spacing w:line="288" w:lineRule="auto"/>
        <w:ind w:firstLineChars="202" w:firstLine="424"/>
        <w:rPr>
          <w:rFonts w:cs="Arial"/>
          <w:kern w:val="0"/>
          <w:sz w:val="21"/>
          <w:szCs w:val="21"/>
        </w:rPr>
      </w:pPr>
      <w:r w:rsidRPr="00180014">
        <w:rPr>
          <w:rFonts w:cs="Arial" w:hint="eastAsia"/>
          <w:kern w:val="0"/>
          <w:sz w:val="21"/>
          <w:szCs w:val="21"/>
        </w:rPr>
        <w:t>经磋商确定最终采购需求和提交最后报价的供应商后，由磋商小组采用</w:t>
      </w:r>
      <w:r w:rsidRPr="00180014">
        <w:rPr>
          <w:rFonts w:cs="Arial" w:hint="eastAsia"/>
          <w:b/>
          <w:bCs/>
          <w:kern w:val="0"/>
          <w:sz w:val="21"/>
          <w:szCs w:val="21"/>
        </w:rPr>
        <w:t>综合评分法</w:t>
      </w:r>
      <w:r w:rsidRPr="00180014">
        <w:rPr>
          <w:rFonts w:cs="Arial" w:hint="eastAsia"/>
          <w:kern w:val="0"/>
          <w:sz w:val="21"/>
          <w:szCs w:val="21"/>
        </w:rPr>
        <w:t>对提交最后报价的供应商的响应文件和最后报价进行综合评分。</w:t>
      </w:r>
    </w:p>
    <w:p w14:paraId="415A56CC" w14:textId="32477698" w:rsidR="001B0563" w:rsidRPr="00180014" w:rsidRDefault="00312E0A" w:rsidP="00B83D54">
      <w:pPr>
        <w:adjustRightInd w:val="0"/>
        <w:snapToGrid w:val="0"/>
        <w:spacing w:line="288" w:lineRule="auto"/>
        <w:ind w:firstLineChars="202" w:firstLine="424"/>
        <w:rPr>
          <w:rFonts w:cs="Arial"/>
          <w:kern w:val="0"/>
          <w:sz w:val="21"/>
          <w:szCs w:val="21"/>
        </w:rPr>
      </w:pPr>
      <w:r w:rsidRPr="00180014">
        <w:rPr>
          <w:rFonts w:cs="Arial" w:hint="eastAsia"/>
          <w:kern w:val="0"/>
          <w:sz w:val="21"/>
          <w:szCs w:val="21"/>
        </w:rPr>
        <w:t>综合评分法，是指响应文件满足磋商文件全部实质性要求且按评审因素的量化指标评审得分最高的供应商为成交候选供应商的评审方法。</w:t>
      </w:r>
    </w:p>
    <w:p w14:paraId="41C0A71A" w14:textId="5381C968" w:rsidR="001B0563" w:rsidRPr="00180014" w:rsidRDefault="001B0563" w:rsidP="00B83D54">
      <w:pPr>
        <w:adjustRightInd w:val="0"/>
        <w:snapToGrid w:val="0"/>
        <w:spacing w:line="288" w:lineRule="auto"/>
        <w:ind w:firstLineChars="202" w:firstLine="426"/>
        <w:rPr>
          <w:rFonts w:cs="Arial"/>
          <w:b/>
          <w:kern w:val="0"/>
          <w:sz w:val="21"/>
          <w:szCs w:val="21"/>
        </w:rPr>
      </w:pPr>
      <w:r w:rsidRPr="00180014">
        <w:rPr>
          <w:rFonts w:cs="Arial" w:hint="eastAsia"/>
          <w:b/>
          <w:kern w:val="0"/>
          <w:sz w:val="21"/>
          <w:szCs w:val="21"/>
        </w:rPr>
        <w:t>（</w:t>
      </w:r>
      <w:r w:rsidR="00312E0A" w:rsidRPr="00180014">
        <w:rPr>
          <w:rFonts w:cs="Arial" w:hint="eastAsia"/>
          <w:b/>
          <w:kern w:val="0"/>
          <w:sz w:val="21"/>
          <w:szCs w:val="21"/>
        </w:rPr>
        <w:t>七</w:t>
      </w:r>
      <w:r w:rsidRPr="00180014">
        <w:rPr>
          <w:rFonts w:cs="Arial" w:hint="eastAsia"/>
          <w:b/>
          <w:kern w:val="0"/>
          <w:sz w:val="21"/>
          <w:szCs w:val="21"/>
        </w:rPr>
        <w:t>）</w:t>
      </w:r>
      <w:r w:rsidRPr="00180014">
        <w:rPr>
          <w:rFonts w:cs="Arial"/>
          <w:b/>
          <w:kern w:val="0"/>
          <w:sz w:val="21"/>
          <w:szCs w:val="21"/>
        </w:rPr>
        <w:t>汇总商务技术得分</w:t>
      </w:r>
    </w:p>
    <w:p w14:paraId="16D765DE" w14:textId="5A07FA4A" w:rsidR="001B0563" w:rsidRPr="00180014" w:rsidRDefault="00312E0A" w:rsidP="00B83D54">
      <w:pPr>
        <w:adjustRightInd w:val="0"/>
        <w:snapToGrid w:val="0"/>
        <w:spacing w:line="288" w:lineRule="auto"/>
        <w:ind w:firstLineChars="202" w:firstLine="424"/>
        <w:rPr>
          <w:rFonts w:cs="Arial"/>
          <w:kern w:val="0"/>
          <w:sz w:val="21"/>
          <w:szCs w:val="21"/>
        </w:rPr>
      </w:pPr>
      <w:r w:rsidRPr="00180014">
        <w:rPr>
          <w:rFonts w:cs="Arial" w:hint="eastAsia"/>
          <w:kern w:val="0"/>
          <w:sz w:val="21"/>
          <w:szCs w:val="21"/>
        </w:rPr>
        <w:t>磋商小组</w:t>
      </w:r>
      <w:r w:rsidR="001B0563" w:rsidRPr="00180014">
        <w:rPr>
          <w:rFonts w:cs="Arial" w:hint="eastAsia"/>
          <w:kern w:val="0"/>
          <w:sz w:val="21"/>
          <w:szCs w:val="21"/>
        </w:rPr>
        <w:t>各成员独立对</w:t>
      </w:r>
      <w:r w:rsidRPr="00180014">
        <w:rPr>
          <w:rFonts w:cs="Arial" w:hint="eastAsia"/>
          <w:kern w:val="0"/>
          <w:sz w:val="21"/>
          <w:szCs w:val="21"/>
        </w:rPr>
        <w:t>进入最后报价的供应商</w:t>
      </w:r>
      <w:r w:rsidR="001B0563" w:rsidRPr="00180014">
        <w:rPr>
          <w:rFonts w:cs="Arial" w:hint="eastAsia"/>
          <w:kern w:val="0"/>
          <w:sz w:val="21"/>
          <w:szCs w:val="21"/>
        </w:rPr>
        <w:t>的商务和技术文件进行评价，并汇总商务技术得分情况。</w:t>
      </w:r>
    </w:p>
    <w:p w14:paraId="7F19C2DE" w14:textId="6ABAD9F5" w:rsidR="001409BF" w:rsidRPr="00180014" w:rsidRDefault="001409BF" w:rsidP="00B83D54">
      <w:pPr>
        <w:adjustRightInd w:val="0"/>
        <w:snapToGrid w:val="0"/>
        <w:spacing w:line="288" w:lineRule="auto"/>
        <w:ind w:firstLineChars="202" w:firstLine="424"/>
        <w:rPr>
          <w:rFonts w:cs="Arial"/>
          <w:kern w:val="0"/>
          <w:sz w:val="21"/>
          <w:szCs w:val="21"/>
        </w:rPr>
      </w:pPr>
      <w:bookmarkStart w:id="44" w:name="_Hlk94088579"/>
      <w:r w:rsidRPr="00180014">
        <w:rPr>
          <w:rFonts w:cs="Arial" w:hint="eastAsia"/>
          <w:kern w:val="0"/>
          <w:sz w:val="21"/>
          <w:szCs w:val="21"/>
        </w:rPr>
        <w:t>现场监督员如发现分值汇总计算错误、分项评分超出评分标准范围、客观评分不一致以及存在评分畸高、畸低情形的，应由相关人员当场改正或作出说明；拒不改正又不作说明的，由现场监督员如实记载后存入项目档案资料。</w:t>
      </w:r>
    </w:p>
    <w:bookmarkEnd w:id="44"/>
    <w:p w14:paraId="792F6B5F" w14:textId="58144BFC" w:rsidR="001B0563" w:rsidRPr="00180014" w:rsidRDefault="001B0563" w:rsidP="00B83D54">
      <w:pPr>
        <w:adjustRightInd w:val="0"/>
        <w:snapToGrid w:val="0"/>
        <w:spacing w:line="288" w:lineRule="auto"/>
        <w:ind w:firstLineChars="202" w:firstLine="426"/>
        <w:rPr>
          <w:rFonts w:cs="Arial"/>
          <w:b/>
          <w:kern w:val="0"/>
          <w:sz w:val="21"/>
          <w:szCs w:val="21"/>
        </w:rPr>
      </w:pPr>
      <w:r w:rsidRPr="00180014">
        <w:rPr>
          <w:rFonts w:cs="Arial" w:hint="eastAsia"/>
          <w:b/>
          <w:kern w:val="0"/>
          <w:sz w:val="21"/>
          <w:szCs w:val="21"/>
        </w:rPr>
        <w:t>（</w:t>
      </w:r>
      <w:r w:rsidR="003866DD" w:rsidRPr="00180014">
        <w:rPr>
          <w:rFonts w:cs="Arial" w:hint="eastAsia"/>
          <w:b/>
          <w:kern w:val="0"/>
          <w:sz w:val="21"/>
          <w:szCs w:val="21"/>
        </w:rPr>
        <w:t>八</w:t>
      </w:r>
      <w:r w:rsidRPr="00180014">
        <w:rPr>
          <w:rFonts w:cs="Arial" w:hint="eastAsia"/>
          <w:b/>
          <w:kern w:val="0"/>
          <w:sz w:val="21"/>
          <w:szCs w:val="21"/>
        </w:rPr>
        <w:t>）排序与推荐</w:t>
      </w:r>
    </w:p>
    <w:p w14:paraId="0DA59607" w14:textId="30EDE9E5" w:rsidR="00ED52F0" w:rsidRPr="00180014" w:rsidRDefault="00ED52F0" w:rsidP="00B83D54">
      <w:pPr>
        <w:adjustRightInd w:val="0"/>
        <w:snapToGrid w:val="0"/>
        <w:spacing w:line="288" w:lineRule="auto"/>
        <w:ind w:firstLineChars="202" w:firstLine="424"/>
        <w:rPr>
          <w:rFonts w:cs="Arial"/>
          <w:kern w:val="0"/>
          <w:sz w:val="21"/>
          <w:szCs w:val="21"/>
        </w:rPr>
      </w:pPr>
      <w:r w:rsidRPr="00180014">
        <w:rPr>
          <w:rFonts w:cs="Arial" w:hint="eastAsia"/>
          <w:kern w:val="0"/>
          <w:sz w:val="21"/>
          <w:szCs w:val="21"/>
        </w:rPr>
        <w:t>磋商小组应当根据综合评分情况，按照评审得分由高到低顺序推荐</w:t>
      </w:r>
      <w:r w:rsidRPr="00180014">
        <w:rPr>
          <w:rFonts w:cs="Arial"/>
          <w:kern w:val="0"/>
          <w:sz w:val="21"/>
          <w:szCs w:val="21"/>
        </w:rPr>
        <w:t>3名以上成交候选供应商，并编写评审报告。符合</w:t>
      </w:r>
      <w:r w:rsidRPr="00180014">
        <w:rPr>
          <w:rFonts w:cs="Arial" w:hint="eastAsia"/>
          <w:kern w:val="0"/>
          <w:sz w:val="21"/>
          <w:szCs w:val="21"/>
        </w:rPr>
        <w:t>《政府采购竞争性磋商采购方式管理暂行办法》（财库〔</w:t>
      </w:r>
      <w:r w:rsidRPr="00180014">
        <w:rPr>
          <w:rFonts w:cs="Arial"/>
          <w:kern w:val="0"/>
          <w:sz w:val="21"/>
          <w:szCs w:val="21"/>
        </w:rPr>
        <w:t>2014〕214号</w:t>
      </w:r>
      <w:r w:rsidRPr="00180014">
        <w:rPr>
          <w:rFonts w:cs="Arial" w:hint="eastAsia"/>
          <w:kern w:val="0"/>
          <w:sz w:val="21"/>
          <w:szCs w:val="21"/>
        </w:rPr>
        <w:t>）</w:t>
      </w:r>
      <w:r w:rsidRPr="00180014">
        <w:rPr>
          <w:rFonts w:cs="Arial"/>
          <w:kern w:val="0"/>
          <w:sz w:val="21"/>
          <w:szCs w:val="21"/>
        </w:rPr>
        <w:t>第二十一条第三款情形的，可以推荐2家成交候选供应商。评审得分相同的，按照最后报价由低到高的顺序推荐。评审得分且最后报价相同的，按照技术指标优劣顺序推荐。</w:t>
      </w:r>
    </w:p>
    <w:p w14:paraId="612DD714" w14:textId="1C536303" w:rsidR="001B0563" w:rsidRPr="00180014" w:rsidRDefault="001B0563" w:rsidP="00B83D54">
      <w:pPr>
        <w:adjustRightInd w:val="0"/>
        <w:snapToGrid w:val="0"/>
        <w:spacing w:line="288" w:lineRule="auto"/>
        <w:ind w:firstLineChars="202" w:firstLine="426"/>
        <w:rPr>
          <w:rFonts w:cs="Arial"/>
          <w:b/>
          <w:kern w:val="0"/>
          <w:sz w:val="21"/>
          <w:szCs w:val="21"/>
        </w:rPr>
      </w:pPr>
      <w:r w:rsidRPr="00180014">
        <w:rPr>
          <w:rFonts w:cs="Arial" w:hint="eastAsia"/>
          <w:b/>
          <w:kern w:val="0"/>
          <w:sz w:val="21"/>
          <w:szCs w:val="21"/>
        </w:rPr>
        <w:t>（</w:t>
      </w:r>
      <w:r w:rsidR="003866DD" w:rsidRPr="00180014">
        <w:rPr>
          <w:rFonts w:cs="Arial" w:hint="eastAsia"/>
          <w:b/>
          <w:kern w:val="0"/>
          <w:sz w:val="21"/>
          <w:szCs w:val="21"/>
        </w:rPr>
        <w:t>九</w:t>
      </w:r>
      <w:r w:rsidRPr="00180014">
        <w:rPr>
          <w:rFonts w:cs="Arial" w:hint="eastAsia"/>
          <w:b/>
          <w:kern w:val="0"/>
          <w:sz w:val="21"/>
          <w:szCs w:val="21"/>
        </w:rPr>
        <w:t>）</w:t>
      </w:r>
      <w:r w:rsidRPr="00180014">
        <w:rPr>
          <w:rFonts w:cs="Arial"/>
          <w:b/>
          <w:kern w:val="0"/>
          <w:sz w:val="21"/>
          <w:szCs w:val="21"/>
        </w:rPr>
        <w:t>编写评标报告</w:t>
      </w:r>
    </w:p>
    <w:p w14:paraId="386F21C7" w14:textId="34D89929" w:rsidR="00ED52F0" w:rsidRPr="00180014" w:rsidRDefault="00ED52F0" w:rsidP="00B83D54">
      <w:pPr>
        <w:adjustRightInd w:val="0"/>
        <w:snapToGrid w:val="0"/>
        <w:spacing w:line="288" w:lineRule="auto"/>
        <w:ind w:firstLineChars="202" w:firstLine="424"/>
        <w:rPr>
          <w:rFonts w:cs="Arial"/>
          <w:kern w:val="0"/>
          <w:sz w:val="21"/>
          <w:szCs w:val="21"/>
        </w:rPr>
      </w:pPr>
      <w:r w:rsidRPr="00180014">
        <w:rPr>
          <w:rFonts w:cs="Arial" w:hint="eastAsia"/>
          <w:kern w:val="0"/>
          <w:sz w:val="21"/>
          <w:szCs w:val="21"/>
        </w:rPr>
        <w:t>评审报告应当由磋商小组全体人员</w:t>
      </w:r>
      <w:r w:rsidR="00D358FB" w:rsidRPr="00180014">
        <w:rPr>
          <w:rFonts w:cs="Arial" w:hint="eastAsia"/>
          <w:kern w:val="0"/>
          <w:sz w:val="21"/>
          <w:szCs w:val="21"/>
        </w:rPr>
        <w:t>签名</w:t>
      </w:r>
      <w:r w:rsidRPr="00180014">
        <w:rPr>
          <w:rFonts w:cs="Arial" w:hint="eastAsia"/>
          <w:kern w:val="0"/>
          <w:sz w:val="21"/>
          <w:szCs w:val="21"/>
        </w:rPr>
        <w:t>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w:t>
      </w:r>
      <w:r w:rsidR="00D358FB" w:rsidRPr="00180014">
        <w:rPr>
          <w:rFonts w:cs="Arial" w:hint="eastAsia"/>
          <w:kern w:val="0"/>
          <w:sz w:val="21"/>
          <w:szCs w:val="21"/>
        </w:rPr>
        <w:t>签名</w:t>
      </w:r>
      <w:r w:rsidRPr="00180014">
        <w:rPr>
          <w:rFonts w:cs="Arial" w:hint="eastAsia"/>
          <w:kern w:val="0"/>
          <w:sz w:val="21"/>
          <w:szCs w:val="21"/>
        </w:rPr>
        <w:t>又不书面说明其不同意见和理由的，视为同意评审报告。</w:t>
      </w:r>
    </w:p>
    <w:p w14:paraId="0BE48634" w14:textId="77777777" w:rsidR="008634FB" w:rsidRPr="00180014" w:rsidRDefault="008634FB" w:rsidP="00B83D54">
      <w:pPr>
        <w:widowControl/>
        <w:adjustRightInd w:val="0"/>
        <w:snapToGrid w:val="0"/>
        <w:spacing w:line="288" w:lineRule="auto"/>
        <w:jc w:val="left"/>
        <w:rPr>
          <w:rFonts w:cs="Times New Roman"/>
          <w:b/>
          <w:spacing w:val="-6"/>
          <w:sz w:val="21"/>
          <w:szCs w:val="21"/>
        </w:rPr>
      </w:pPr>
      <w:r w:rsidRPr="00180014">
        <w:rPr>
          <w:rFonts w:cs="Times New Roman"/>
          <w:b/>
          <w:spacing w:val="-6"/>
          <w:sz w:val="21"/>
          <w:szCs w:val="21"/>
        </w:rPr>
        <w:br w:type="page"/>
      </w:r>
    </w:p>
    <w:p w14:paraId="620F43B9" w14:textId="78487BA4" w:rsidR="008634FB" w:rsidRPr="00180014" w:rsidRDefault="00AE244D" w:rsidP="00B83D54">
      <w:pPr>
        <w:adjustRightInd w:val="0"/>
        <w:snapToGrid w:val="0"/>
        <w:spacing w:line="288" w:lineRule="auto"/>
        <w:jc w:val="center"/>
        <w:outlineLvl w:val="1"/>
        <w:rPr>
          <w:rFonts w:cs="Times New Roman"/>
          <w:b/>
          <w:spacing w:val="-6"/>
          <w:sz w:val="21"/>
          <w:szCs w:val="21"/>
        </w:rPr>
      </w:pPr>
      <w:r w:rsidRPr="00180014">
        <w:rPr>
          <w:rFonts w:cs="Times New Roman" w:hint="eastAsia"/>
          <w:b/>
          <w:spacing w:val="-6"/>
          <w:sz w:val="21"/>
          <w:szCs w:val="21"/>
        </w:rPr>
        <w:lastRenderedPageBreak/>
        <w:t>七</w:t>
      </w:r>
      <w:r w:rsidR="008634FB" w:rsidRPr="00180014">
        <w:rPr>
          <w:rFonts w:cs="Times New Roman" w:hint="eastAsia"/>
          <w:b/>
          <w:spacing w:val="-6"/>
          <w:sz w:val="21"/>
          <w:szCs w:val="21"/>
        </w:rPr>
        <w:t>、</w:t>
      </w:r>
      <w:r w:rsidR="002E42D3" w:rsidRPr="00180014">
        <w:rPr>
          <w:rFonts w:cs="Times New Roman" w:hint="eastAsia"/>
          <w:b/>
          <w:spacing w:val="-6"/>
          <w:sz w:val="21"/>
          <w:szCs w:val="21"/>
        </w:rPr>
        <w:t>成交</w:t>
      </w:r>
      <w:r w:rsidR="008634FB" w:rsidRPr="00180014">
        <w:rPr>
          <w:rFonts w:cs="Times New Roman" w:hint="eastAsia"/>
          <w:b/>
          <w:spacing w:val="-6"/>
          <w:sz w:val="21"/>
          <w:szCs w:val="21"/>
        </w:rPr>
        <w:t>与合同</w:t>
      </w:r>
    </w:p>
    <w:p w14:paraId="76AE4800" w14:textId="04E39515" w:rsidR="00F40CB5" w:rsidRPr="00180014" w:rsidRDefault="00B04CC6" w:rsidP="00B83D54">
      <w:pPr>
        <w:adjustRightInd w:val="0"/>
        <w:snapToGrid w:val="0"/>
        <w:spacing w:line="288" w:lineRule="auto"/>
        <w:rPr>
          <w:b/>
          <w:bCs/>
          <w:sz w:val="21"/>
          <w:szCs w:val="21"/>
        </w:rPr>
      </w:pPr>
      <w:r w:rsidRPr="00180014">
        <w:rPr>
          <w:rFonts w:hint="eastAsia"/>
          <w:b/>
          <w:bCs/>
          <w:sz w:val="21"/>
          <w:szCs w:val="21"/>
        </w:rPr>
        <w:t>（</w:t>
      </w:r>
      <w:r w:rsidR="008634FB" w:rsidRPr="00180014">
        <w:rPr>
          <w:rFonts w:hint="eastAsia"/>
          <w:b/>
          <w:bCs/>
          <w:sz w:val="21"/>
          <w:szCs w:val="21"/>
        </w:rPr>
        <w:t>一</w:t>
      </w:r>
      <w:r w:rsidRPr="00180014">
        <w:rPr>
          <w:rFonts w:hint="eastAsia"/>
          <w:b/>
          <w:bCs/>
          <w:sz w:val="21"/>
          <w:szCs w:val="21"/>
        </w:rPr>
        <w:t>）成交</w:t>
      </w:r>
    </w:p>
    <w:p w14:paraId="170D1360" w14:textId="77777777" w:rsidR="00F40CB5" w:rsidRPr="00180014" w:rsidRDefault="00B04CC6" w:rsidP="00B83D54">
      <w:pPr>
        <w:adjustRightInd w:val="0"/>
        <w:snapToGrid w:val="0"/>
        <w:spacing w:line="288" w:lineRule="auto"/>
        <w:ind w:firstLineChars="200" w:firstLine="420"/>
        <w:rPr>
          <w:sz w:val="21"/>
          <w:szCs w:val="21"/>
        </w:rPr>
      </w:pPr>
      <w:r w:rsidRPr="00180014">
        <w:rPr>
          <w:rFonts w:hint="eastAsia"/>
          <w:sz w:val="21"/>
          <w:szCs w:val="21"/>
        </w:rPr>
        <w:t>1.采购代理机构在评审结束后2个工作日内将评审报告送采购人确认。采购人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6BAD0896" w14:textId="43DBADE4" w:rsidR="00F40CB5" w:rsidRPr="00180014" w:rsidRDefault="00B04CC6" w:rsidP="00B83D54">
      <w:pPr>
        <w:adjustRightInd w:val="0"/>
        <w:snapToGrid w:val="0"/>
        <w:spacing w:line="288" w:lineRule="auto"/>
        <w:ind w:firstLineChars="200" w:firstLine="420"/>
        <w:rPr>
          <w:sz w:val="21"/>
          <w:szCs w:val="21"/>
        </w:rPr>
      </w:pPr>
      <w:r w:rsidRPr="00180014">
        <w:rPr>
          <w:rFonts w:hint="eastAsia"/>
          <w:sz w:val="21"/>
          <w:szCs w:val="21"/>
        </w:rPr>
        <w:t>2.</w:t>
      </w:r>
      <w:r w:rsidR="00925E18" w:rsidRPr="00180014">
        <w:rPr>
          <w:rFonts w:hint="eastAsia"/>
          <w:sz w:val="21"/>
          <w:szCs w:val="21"/>
        </w:rPr>
        <w:t>采购代理机构在成交供应商确定后</w:t>
      </w:r>
      <w:r w:rsidR="00925E18" w:rsidRPr="00180014">
        <w:rPr>
          <w:sz w:val="21"/>
          <w:szCs w:val="21"/>
        </w:rPr>
        <w:t>2个工作日内公告成交结果，同时向成交供应商发出成交通知书，并将磋商文件随成交结果同时公告。</w:t>
      </w:r>
    </w:p>
    <w:p w14:paraId="682F63F7" w14:textId="639C1907" w:rsidR="00F40CB5" w:rsidRPr="00180014" w:rsidRDefault="00B04CC6" w:rsidP="00B83D54">
      <w:pPr>
        <w:adjustRightInd w:val="0"/>
        <w:snapToGrid w:val="0"/>
        <w:spacing w:line="288" w:lineRule="auto"/>
        <w:ind w:firstLineChars="200" w:firstLine="420"/>
        <w:rPr>
          <w:b/>
          <w:bCs/>
          <w:sz w:val="21"/>
          <w:szCs w:val="21"/>
        </w:rPr>
      </w:pPr>
      <w:r w:rsidRPr="00180014">
        <w:rPr>
          <w:rFonts w:hint="eastAsia"/>
          <w:sz w:val="21"/>
          <w:szCs w:val="21"/>
        </w:rPr>
        <w:t>3</w:t>
      </w:r>
      <w:r w:rsidRPr="00180014">
        <w:rPr>
          <w:sz w:val="21"/>
          <w:szCs w:val="21"/>
        </w:rPr>
        <w:t>.</w:t>
      </w:r>
      <w:r w:rsidRPr="00180014">
        <w:rPr>
          <w:rFonts w:hint="eastAsia"/>
          <w:sz w:val="21"/>
          <w:szCs w:val="21"/>
        </w:rPr>
        <w:t>评审结果公示媒体：浙江政府采购网（http://zfcg.czt.zj.gov.cn）。</w:t>
      </w:r>
    </w:p>
    <w:p w14:paraId="7D1AF622" w14:textId="4F3E408D" w:rsidR="00F40CB5" w:rsidRPr="00180014" w:rsidRDefault="00B04CC6" w:rsidP="00B83D54">
      <w:pPr>
        <w:adjustRightInd w:val="0"/>
        <w:snapToGrid w:val="0"/>
        <w:spacing w:line="288" w:lineRule="auto"/>
        <w:jc w:val="left"/>
        <w:rPr>
          <w:b/>
          <w:bCs/>
          <w:sz w:val="21"/>
          <w:szCs w:val="21"/>
        </w:rPr>
      </w:pPr>
      <w:r w:rsidRPr="00180014">
        <w:rPr>
          <w:rFonts w:hint="eastAsia"/>
          <w:b/>
          <w:bCs/>
          <w:sz w:val="21"/>
          <w:szCs w:val="21"/>
        </w:rPr>
        <w:t>（</w:t>
      </w:r>
      <w:r w:rsidR="008634FB" w:rsidRPr="00180014">
        <w:rPr>
          <w:rFonts w:hint="eastAsia"/>
          <w:b/>
          <w:bCs/>
          <w:sz w:val="21"/>
          <w:szCs w:val="21"/>
        </w:rPr>
        <w:t>二</w:t>
      </w:r>
      <w:r w:rsidRPr="00180014">
        <w:rPr>
          <w:rFonts w:hint="eastAsia"/>
          <w:b/>
          <w:bCs/>
          <w:sz w:val="21"/>
          <w:szCs w:val="21"/>
        </w:rPr>
        <w:t>）合同授予</w:t>
      </w:r>
    </w:p>
    <w:p w14:paraId="0E617CC7" w14:textId="77777777" w:rsidR="00F40CB5" w:rsidRPr="00180014" w:rsidRDefault="00B04CC6" w:rsidP="00B83D54">
      <w:pPr>
        <w:adjustRightInd w:val="0"/>
        <w:snapToGrid w:val="0"/>
        <w:spacing w:line="288" w:lineRule="auto"/>
        <w:ind w:firstLineChars="200" w:firstLine="420"/>
        <w:jc w:val="left"/>
        <w:rPr>
          <w:sz w:val="21"/>
          <w:szCs w:val="21"/>
        </w:rPr>
      </w:pPr>
      <w:r w:rsidRPr="00180014">
        <w:rPr>
          <w:rFonts w:hint="eastAsia"/>
          <w:sz w:val="21"/>
          <w:szCs w:val="21"/>
        </w:rPr>
        <w:t>1.采购人与成交供应商应当在成交通知书发出之日起30日内，按照采购文件确定的合同文本以及采购标的、规格型号、采购金额、采购数量、技术和服务要求等事项签订政府采购合同。采购人不得向成交供应商提出超出采购文件以外的任何要求作为签订合同的条件，不得与成交供应商订立背离采购文件确定的合同文本以及采购标的、规格型号、采购金额、采购数量、技术和服务要求等实质性内容的协议。</w:t>
      </w:r>
    </w:p>
    <w:p w14:paraId="4CFC8CAC" w14:textId="77777777" w:rsidR="00F40CB5" w:rsidRPr="00180014" w:rsidRDefault="00B04CC6" w:rsidP="00B83D54">
      <w:pPr>
        <w:adjustRightInd w:val="0"/>
        <w:snapToGrid w:val="0"/>
        <w:spacing w:line="288" w:lineRule="auto"/>
        <w:ind w:firstLineChars="200" w:firstLine="420"/>
        <w:jc w:val="left"/>
        <w:rPr>
          <w:sz w:val="21"/>
          <w:szCs w:val="21"/>
        </w:rPr>
      </w:pPr>
      <w:r w:rsidRPr="00180014">
        <w:rPr>
          <w:rFonts w:hint="eastAsia"/>
          <w:sz w:val="21"/>
          <w:szCs w:val="21"/>
        </w:rPr>
        <w:t>2.成交后无正当理由拒不与采购人签订政府采购合同，将被取消成交资格，并处以采购金额千分之五以上千分之十以下的罚款，由政府采购监督管理部门列入不良行为记录名单，在一至三年内禁止参加政府采购活动，有违法所得的，并处没收违法所得，情节严重的，由工商行政管理机关吊销营业执照。</w:t>
      </w:r>
    </w:p>
    <w:p w14:paraId="2F976A09" w14:textId="77777777" w:rsidR="008634FB" w:rsidRPr="00180014" w:rsidRDefault="008634FB" w:rsidP="00B83D54">
      <w:pPr>
        <w:adjustRightInd w:val="0"/>
        <w:snapToGrid w:val="0"/>
        <w:spacing w:line="288" w:lineRule="auto"/>
        <w:rPr>
          <w:sz w:val="21"/>
          <w:szCs w:val="21"/>
        </w:rPr>
      </w:pPr>
    </w:p>
    <w:p w14:paraId="574E1313" w14:textId="446643E3" w:rsidR="008634FB" w:rsidRPr="00180014" w:rsidRDefault="00AE244D" w:rsidP="00B83D54">
      <w:pPr>
        <w:adjustRightInd w:val="0"/>
        <w:snapToGrid w:val="0"/>
        <w:spacing w:line="288" w:lineRule="auto"/>
        <w:jc w:val="center"/>
        <w:outlineLvl w:val="1"/>
        <w:rPr>
          <w:rFonts w:cs="Times New Roman"/>
          <w:b/>
          <w:spacing w:val="-6"/>
          <w:sz w:val="21"/>
          <w:szCs w:val="21"/>
        </w:rPr>
      </w:pPr>
      <w:r w:rsidRPr="00180014">
        <w:rPr>
          <w:rFonts w:cs="Times New Roman" w:hint="eastAsia"/>
          <w:b/>
          <w:spacing w:val="-6"/>
          <w:sz w:val="21"/>
          <w:szCs w:val="21"/>
        </w:rPr>
        <w:t>八</w:t>
      </w:r>
      <w:r w:rsidR="008634FB" w:rsidRPr="00180014">
        <w:rPr>
          <w:rFonts w:cs="Times New Roman" w:hint="eastAsia"/>
          <w:b/>
          <w:spacing w:val="-6"/>
          <w:sz w:val="21"/>
          <w:szCs w:val="21"/>
        </w:rPr>
        <w:t>、</w:t>
      </w:r>
      <w:r w:rsidR="008634FB" w:rsidRPr="00180014">
        <w:rPr>
          <w:rFonts w:cs="Times New Roman"/>
          <w:b/>
          <w:spacing w:val="-6"/>
          <w:sz w:val="21"/>
          <w:szCs w:val="21"/>
        </w:rPr>
        <w:t>验</w:t>
      </w:r>
      <w:r w:rsidR="008634FB" w:rsidRPr="00180014">
        <w:rPr>
          <w:rFonts w:cs="Times New Roman" w:hint="eastAsia"/>
          <w:b/>
          <w:spacing w:val="-6"/>
          <w:sz w:val="21"/>
          <w:szCs w:val="21"/>
        </w:rPr>
        <w:t xml:space="preserve"> </w:t>
      </w:r>
      <w:r w:rsidR="008634FB" w:rsidRPr="00180014">
        <w:rPr>
          <w:rFonts w:cs="Times New Roman"/>
          <w:b/>
          <w:spacing w:val="-6"/>
          <w:sz w:val="21"/>
          <w:szCs w:val="21"/>
        </w:rPr>
        <w:t xml:space="preserve"> 收</w:t>
      </w:r>
    </w:p>
    <w:p w14:paraId="693EA2CE" w14:textId="4C9B1514" w:rsidR="008634FB" w:rsidRPr="00180014" w:rsidRDefault="008634FB" w:rsidP="00B83D54">
      <w:pPr>
        <w:tabs>
          <w:tab w:val="left" w:pos="0"/>
        </w:tabs>
        <w:adjustRightInd w:val="0"/>
        <w:snapToGrid w:val="0"/>
        <w:spacing w:line="288" w:lineRule="auto"/>
        <w:ind w:firstLineChars="201" w:firstLine="422"/>
        <w:rPr>
          <w:rFonts w:cs="Helvetica"/>
          <w:kern w:val="0"/>
          <w:sz w:val="21"/>
          <w:szCs w:val="21"/>
        </w:rPr>
      </w:pPr>
      <w:r w:rsidRPr="00180014">
        <w:rPr>
          <w:rFonts w:cs="Helvetica"/>
          <w:kern w:val="0"/>
          <w:sz w:val="21"/>
          <w:szCs w:val="21"/>
        </w:rPr>
        <w:t>采购人组织对供应商履约的验收。大型或者复杂的政府采购项目，应当邀请国家认可的质量检测机构参加验收工作。验收方成员应当在验收书上</w:t>
      </w:r>
      <w:r w:rsidR="00D358FB" w:rsidRPr="00180014">
        <w:rPr>
          <w:rFonts w:cs="Helvetica"/>
          <w:kern w:val="0"/>
          <w:sz w:val="21"/>
          <w:szCs w:val="21"/>
        </w:rPr>
        <w:t>签名</w:t>
      </w:r>
      <w:r w:rsidRPr="00180014">
        <w:rPr>
          <w:rFonts w:cs="Helvetica"/>
          <w:kern w:val="0"/>
          <w:sz w:val="21"/>
          <w:szCs w:val="21"/>
        </w:rPr>
        <w:t>，并承担相应的法律责任。如果发现与合同中要求不符，供应商须承担由此发生的一切损失和费用，并接受相应的处理。</w:t>
      </w:r>
    </w:p>
    <w:p w14:paraId="22F8B00D" w14:textId="6452D01C" w:rsidR="008634FB" w:rsidRPr="00180014" w:rsidRDefault="008634FB" w:rsidP="00B83D54">
      <w:pPr>
        <w:tabs>
          <w:tab w:val="left" w:pos="0"/>
        </w:tabs>
        <w:adjustRightInd w:val="0"/>
        <w:snapToGrid w:val="0"/>
        <w:spacing w:line="288" w:lineRule="auto"/>
        <w:ind w:firstLineChars="201" w:firstLine="422"/>
        <w:rPr>
          <w:rFonts w:cs="Helvetica"/>
          <w:kern w:val="0"/>
          <w:sz w:val="21"/>
          <w:szCs w:val="21"/>
        </w:rPr>
      </w:pPr>
      <w:r w:rsidRPr="00180014">
        <w:rPr>
          <w:rFonts w:cs="Helvetica"/>
          <w:kern w:val="0"/>
          <w:sz w:val="21"/>
          <w:szCs w:val="21"/>
        </w:rPr>
        <w:t>采购人可以邀请参加本项目的其他</w:t>
      </w:r>
      <w:r w:rsidR="008133A4" w:rsidRPr="00180014">
        <w:rPr>
          <w:rFonts w:cs="Helvetica"/>
          <w:kern w:val="0"/>
          <w:sz w:val="21"/>
          <w:szCs w:val="21"/>
        </w:rPr>
        <w:t>供应商</w:t>
      </w:r>
      <w:r w:rsidRPr="00180014">
        <w:rPr>
          <w:rFonts w:cs="Helvetica"/>
          <w:kern w:val="0"/>
          <w:sz w:val="21"/>
          <w:szCs w:val="21"/>
        </w:rPr>
        <w:t>或者第三方机构参与验收。参与验收的</w:t>
      </w:r>
      <w:r w:rsidR="008133A4" w:rsidRPr="00180014">
        <w:rPr>
          <w:rFonts w:cs="Helvetica"/>
          <w:kern w:val="0"/>
          <w:sz w:val="21"/>
          <w:szCs w:val="21"/>
        </w:rPr>
        <w:t>供应商</w:t>
      </w:r>
      <w:r w:rsidRPr="00180014">
        <w:rPr>
          <w:rFonts w:cs="Helvetica"/>
          <w:kern w:val="0"/>
          <w:sz w:val="21"/>
          <w:szCs w:val="21"/>
        </w:rPr>
        <w:t>或者第三方机构的意见作为</w:t>
      </w:r>
      <w:r w:rsidRPr="00180014">
        <w:rPr>
          <w:rFonts w:cs="Helvetica" w:hint="eastAsia"/>
          <w:kern w:val="0"/>
          <w:sz w:val="21"/>
          <w:szCs w:val="21"/>
        </w:rPr>
        <w:t>验收书的参考资料一并存档。</w:t>
      </w:r>
    </w:p>
    <w:p w14:paraId="398695D3" w14:textId="77777777" w:rsidR="008634FB" w:rsidRPr="00180014" w:rsidRDefault="008634FB" w:rsidP="00B83D54">
      <w:pPr>
        <w:tabs>
          <w:tab w:val="left" w:pos="0"/>
        </w:tabs>
        <w:adjustRightInd w:val="0"/>
        <w:snapToGrid w:val="0"/>
        <w:spacing w:line="288" w:lineRule="auto"/>
        <w:ind w:firstLineChars="201" w:firstLine="422"/>
        <w:rPr>
          <w:rFonts w:cs="Helvetica"/>
          <w:kern w:val="0"/>
          <w:sz w:val="21"/>
          <w:szCs w:val="21"/>
        </w:rPr>
      </w:pPr>
      <w:r w:rsidRPr="00180014">
        <w:rPr>
          <w:rFonts w:cs="Helvetica"/>
          <w:kern w:val="0"/>
          <w:sz w:val="21"/>
          <w:szCs w:val="21"/>
        </w:rPr>
        <w:t>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7B2E94D8" w14:textId="77777777" w:rsidR="008634FB" w:rsidRPr="00180014" w:rsidRDefault="008634FB" w:rsidP="00B83D54">
      <w:pPr>
        <w:tabs>
          <w:tab w:val="left" w:pos="0"/>
        </w:tabs>
        <w:adjustRightInd w:val="0"/>
        <w:snapToGrid w:val="0"/>
        <w:spacing w:line="288" w:lineRule="auto"/>
        <w:ind w:firstLineChars="201" w:firstLine="422"/>
        <w:rPr>
          <w:rFonts w:cs="Helvetica"/>
          <w:kern w:val="0"/>
          <w:sz w:val="21"/>
          <w:szCs w:val="21"/>
        </w:rPr>
      </w:pPr>
      <w:r w:rsidRPr="00180014">
        <w:rPr>
          <w:rFonts w:cs="Helvetica"/>
          <w:kern w:val="0"/>
          <w:sz w:val="21"/>
          <w:szCs w:val="21"/>
        </w:rPr>
        <w:t>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486E3F27" w14:textId="77777777" w:rsidR="008634FB" w:rsidRPr="00180014" w:rsidRDefault="008634FB" w:rsidP="00B83D54">
      <w:pPr>
        <w:adjustRightInd w:val="0"/>
        <w:snapToGrid w:val="0"/>
        <w:spacing w:line="288" w:lineRule="auto"/>
        <w:rPr>
          <w:sz w:val="21"/>
          <w:szCs w:val="21"/>
        </w:rPr>
      </w:pPr>
    </w:p>
    <w:p w14:paraId="100850FD" w14:textId="1F567436" w:rsidR="00F40CB5" w:rsidRPr="00180014" w:rsidRDefault="00AE244D" w:rsidP="00B83D54">
      <w:pPr>
        <w:adjustRightInd w:val="0"/>
        <w:snapToGrid w:val="0"/>
        <w:spacing w:line="288" w:lineRule="auto"/>
        <w:jc w:val="center"/>
        <w:outlineLvl w:val="1"/>
        <w:rPr>
          <w:b/>
          <w:bCs/>
          <w:sz w:val="21"/>
          <w:szCs w:val="21"/>
        </w:rPr>
      </w:pPr>
      <w:r w:rsidRPr="00180014">
        <w:rPr>
          <w:rFonts w:hint="eastAsia"/>
          <w:b/>
          <w:bCs/>
          <w:sz w:val="21"/>
          <w:szCs w:val="21"/>
        </w:rPr>
        <w:t>九</w:t>
      </w:r>
      <w:r w:rsidR="00B04CC6" w:rsidRPr="00180014">
        <w:rPr>
          <w:rFonts w:hint="eastAsia"/>
          <w:b/>
          <w:bCs/>
          <w:sz w:val="21"/>
          <w:szCs w:val="21"/>
        </w:rPr>
        <w:t>、可中止电子交易活动的情形</w:t>
      </w:r>
    </w:p>
    <w:p w14:paraId="2A17AEA9" w14:textId="77777777" w:rsidR="00F40CB5" w:rsidRPr="00180014" w:rsidRDefault="00B04CC6" w:rsidP="00B83D54">
      <w:pPr>
        <w:adjustRightInd w:val="0"/>
        <w:snapToGrid w:val="0"/>
        <w:spacing w:line="288" w:lineRule="auto"/>
        <w:ind w:firstLineChars="200" w:firstLine="420"/>
        <w:rPr>
          <w:sz w:val="21"/>
          <w:szCs w:val="21"/>
        </w:rPr>
      </w:pPr>
      <w:r w:rsidRPr="00180014">
        <w:rPr>
          <w:rFonts w:hint="eastAsia"/>
          <w:sz w:val="21"/>
          <w:szCs w:val="21"/>
        </w:rPr>
        <w:t>采购过程中出现以下情形，导致电子交易平台无法正常运行，或者无法保证电子交易的公平、公正和安全时，采购代理机构可中止电子交易活动：</w:t>
      </w:r>
    </w:p>
    <w:p w14:paraId="69945E70" w14:textId="77777777" w:rsidR="00F40CB5" w:rsidRPr="00180014" w:rsidRDefault="00B04CC6" w:rsidP="00B83D54">
      <w:pPr>
        <w:adjustRightInd w:val="0"/>
        <w:snapToGrid w:val="0"/>
        <w:spacing w:line="288" w:lineRule="auto"/>
        <w:ind w:firstLineChars="200" w:firstLine="420"/>
        <w:rPr>
          <w:sz w:val="21"/>
          <w:szCs w:val="21"/>
        </w:rPr>
      </w:pPr>
      <w:r w:rsidRPr="00180014">
        <w:rPr>
          <w:rFonts w:hint="eastAsia"/>
          <w:sz w:val="21"/>
          <w:szCs w:val="21"/>
        </w:rPr>
        <w:t>1.电子交易平台发生故障而无法登录访问的；</w:t>
      </w:r>
    </w:p>
    <w:p w14:paraId="7BF7CEBE" w14:textId="77777777" w:rsidR="00F40CB5" w:rsidRPr="00180014" w:rsidRDefault="00B04CC6" w:rsidP="00B83D54">
      <w:pPr>
        <w:adjustRightInd w:val="0"/>
        <w:snapToGrid w:val="0"/>
        <w:spacing w:line="288" w:lineRule="auto"/>
        <w:ind w:firstLineChars="200" w:firstLine="420"/>
        <w:rPr>
          <w:sz w:val="21"/>
          <w:szCs w:val="21"/>
        </w:rPr>
      </w:pPr>
      <w:r w:rsidRPr="00180014">
        <w:rPr>
          <w:rFonts w:hint="eastAsia"/>
          <w:sz w:val="21"/>
          <w:szCs w:val="21"/>
        </w:rPr>
        <w:t>2.电子交易平台应用或数据库出现错误，不能进行正常操作的；</w:t>
      </w:r>
    </w:p>
    <w:p w14:paraId="6CC349FA" w14:textId="77777777" w:rsidR="00F40CB5" w:rsidRPr="00180014" w:rsidRDefault="00B04CC6" w:rsidP="00B83D54">
      <w:pPr>
        <w:adjustRightInd w:val="0"/>
        <w:snapToGrid w:val="0"/>
        <w:spacing w:line="288" w:lineRule="auto"/>
        <w:ind w:firstLineChars="200" w:firstLine="420"/>
        <w:rPr>
          <w:sz w:val="21"/>
          <w:szCs w:val="21"/>
        </w:rPr>
      </w:pPr>
      <w:r w:rsidRPr="00180014">
        <w:rPr>
          <w:rFonts w:hint="eastAsia"/>
          <w:sz w:val="21"/>
          <w:szCs w:val="21"/>
        </w:rPr>
        <w:t>3.电子交易平台发现严重安全漏洞，有潜在泄密危险的；</w:t>
      </w:r>
    </w:p>
    <w:p w14:paraId="1AF9FEDF" w14:textId="77777777" w:rsidR="00F40CB5" w:rsidRPr="00180014" w:rsidRDefault="00B04CC6" w:rsidP="00B83D54">
      <w:pPr>
        <w:adjustRightInd w:val="0"/>
        <w:snapToGrid w:val="0"/>
        <w:spacing w:line="288" w:lineRule="auto"/>
        <w:ind w:firstLineChars="200" w:firstLine="420"/>
        <w:rPr>
          <w:sz w:val="21"/>
          <w:szCs w:val="21"/>
        </w:rPr>
      </w:pPr>
      <w:r w:rsidRPr="00180014">
        <w:rPr>
          <w:rFonts w:hint="eastAsia"/>
          <w:sz w:val="21"/>
          <w:szCs w:val="21"/>
        </w:rPr>
        <w:lastRenderedPageBreak/>
        <w:t>4.病毒发作导致不能进行正常操作的；</w:t>
      </w:r>
    </w:p>
    <w:p w14:paraId="03B37F04" w14:textId="77777777" w:rsidR="00F40CB5" w:rsidRPr="00180014" w:rsidRDefault="00B04CC6" w:rsidP="00B83D54">
      <w:pPr>
        <w:adjustRightInd w:val="0"/>
        <w:snapToGrid w:val="0"/>
        <w:spacing w:line="288" w:lineRule="auto"/>
        <w:ind w:firstLineChars="200" w:firstLine="420"/>
        <w:rPr>
          <w:sz w:val="21"/>
          <w:szCs w:val="21"/>
        </w:rPr>
      </w:pPr>
      <w:r w:rsidRPr="00180014">
        <w:rPr>
          <w:rFonts w:hint="eastAsia"/>
          <w:sz w:val="21"/>
          <w:szCs w:val="21"/>
        </w:rPr>
        <w:t>5.其他无法保证电子交易的公平、公正和安全的情况。</w:t>
      </w:r>
    </w:p>
    <w:p w14:paraId="16802951" w14:textId="149EC625" w:rsidR="00F40CB5" w:rsidRPr="00180014" w:rsidRDefault="00B04CC6" w:rsidP="00B83D54">
      <w:pPr>
        <w:adjustRightInd w:val="0"/>
        <w:snapToGrid w:val="0"/>
        <w:spacing w:line="288" w:lineRule="auto"/>
        <w:ind w:firstLineChars="200" w:firstLine="420"/>
        <w:rPr>
          <w:sz w:val="21"/>
          <w:szCs w:val="21"/>
        </w:rPr>
      </w:pPr>
      <w:r w:rsidRPr="00180014">
        <w:rPr>
          <w:rFonts w:hint="eastAsia"/>
          <w:sz w:val="21"/>
          <w:szCs w:val="21"/>
        </w:rPr>
        <w:t>出现前款规定情形，不影响采购公平、公正性的，采购代理机构可以待上述情形消除后继续组织电子交易活动；影响或可能影响采购公平、公正性的，应当重新采购。</w:t>
      </w:r>
      <w:r w:rsidRPr="00180014">
        <w:rPr>
          <w:rFonts w:hint="eastAsia"/>
          <w:sz w:val="21"/>
          <w:szCs w:val="21"/>
        </w:rPr>
        <w:br w:type="page"/>
      </w:r>
    </w:p>
    <w:p w14:paraId="4DBDC1D2" w14:textId="6A76269B" w:rsidR="00F40CB5" w:rsidRPr="00180014" w:rsidRDefault="00B04CC6" w:rsidP="00B83D54">
      <w:pPr>
        <w:adjustRightInd w:val="0"/>
        <w:snapToGrid w:val="0"/>
        <w:spacing w:line="288" w:lineRule="auto"/>
        <w:jc w:val="center"/>
        <w:outlineLvl w:val="0"/>
        <w:rPr>
          <w:b/>
          <w:bCs/>
          <w:sz w:val="32"/>
          <w:szCs w:val="32"/>
        </w:rPr>
      </w:pPr>
      <w:r w:rsidRPr="00180014">
        <w:rPr>
          <w:rFonts w:hint="eastAsia"/>
          <w:b/>
          <w:bCs/>
          <w:sz w:val="32"/>
          <w:szCs w:val="32"/>
        </w:rPr>
        <w:lastRenderedPageBreak/>
        <w:t xml:space="preserve">第四章  </w:t>
      </w:r>
      <w:r w:rsidR="0048411A" w:rsidRPr="00180014">
        <w:rPr>
          <w:rFonts w:hint="eastAsia"/>
          <w:b/>
          <w:bCs/>
          <w:sz w:val="32"/>
          <w:szCs w:val="32"/>
        </w:rPr>
        <w:t>评审方法和评审标准</w:t>
      </w:r>
    </w:p>
    <w:p w14:paraId="03C17461" w14:textId="1D11699A" w:rsidR="00F40CB5" w:rsidRPr="00180014" w:rsidRDefault="00B04CC6" w:rsidP="00B83D54">
      <w:pPr>
        <w:adjustRightInd w:val="0"/>
        <w:snapToGrid w:val="0"/>
        <w:spacing w:line="288" w:lineRule="auto"/>
        <w:outlineLvl w:val="1"/>
        <w:rPr>
          <w:b/>
          <w:bCs/>
          <w:sz w:val="21"/>
          <w:szCs w:val="21"/>
        </w:rPr>
      </w:pPr>
      <w:r w:rsidRPr="00180014">
        <w:rPr>
          <w:rFonts w:hint="eastAsia"/>
          <w:b/>
          <w:bCs/>
          <w:sz w:val="21"/>
          <w:szCs w:val="21"/>
        </w:rPr>
        <w:t>一、</w:t>
      </w:r>
      <w:r w:rsidR="00BA23C3" w:rsidRPr="00180014">
        <w:rPr>
          <w:rFonts w:hint="eastAsia"/>
          <w:b/>
          <w:bCs/>
          <w:sz w:val="21"/>
          <w:szCs w:val="21"/>
        </w:rPr>
        <w:t>评审方法</w:t>
      </w:r>
    </w:p>
    <w:p w14:paraId="2F9A4D9C" w14:textId="119087BD" w:rsidR="00F40CB5" w:rsidRPr="00180014" w:rsidRDefault="00B04CC6" w:rsidP="00B83D54">
      <w:pPr>
        <w:adjustRightInd w:val="0"/>
        <w:snapToGrid w:val="0"/>
        <w:spacing w:line="288" w:lineRule="auto"/>
        <w:ind w:firstLineChars="200" w:firstLine="420"/>
        <w:rPr>
          <w:sz w:val="21"/>
          <w:szCs w:val="21"/>
        </w:rPr>
      </w:pPr>
      <w:r w:rsidRPr="00180014">
        <w:rPr>
          <w:rFonts w:hint="eastAsia"/>
          <w:sz w:val="21"/>
          <w:szCs w:val="21"/>
        </w:rPr>
        <w:t>本次评审采用综合评分法，总分为100分。评分过程中采用四舍五入法，并保留小数2位。</w:t>
      </w:r>
    </w:p>
    <w:p w14:paraId="4DA01F21" w14:textId="77777777" w:rsidR="00F40CB5" w:rsidRPr="00180014" w:rsidRDefault="00B04CC6" w:rsidP="00B83D54">
      <w:pPr>
        <w:adjustRightInd w:val="0"/>
        <w:snapToGrid w:val="0"/>
        <w:spacing w:line="288" w:lineRule="auto"/>
        <w:ind w:firstLineChars="200" w:firstLine="420"/>
        <w:rPr>
          <w:sz w:val="21"/>
          <w:szCs w:val="21"/>
        </w:rPr>
      </w:pPr>
      <w:r w:rsidRPr="00180014">
        <w:rPr>
          <w:rFonts w:hint="eastAsia"/>
          <w:sz w:val="21"/>
          <w:szCs w:val="21"/>
        </w:rPr>
        <w:t>供应商评审综合得分=商务分+技术分+价格分</w:t>
      </w:r>
    </w:p>
    <w:p w14:paraId="12D71D71" w14:textId="56E989BE" w:rsidR="00F40CB5" w:rsidRPr="00180014" w:rsidRDefault="00B04CC6" w:rsidP="00B83D54">
      <w:pPr>
        <w:adjustRightInd w:val="0"/>
        <w:snapToGrid w:val="0"/>
        <w:spacing w:line="288" w:lineRule="auto"/>
        <w:ind w:firstLineChars="200" w:firstLine="420"/>
        <w:rPr>
          <w:sz w:val="21"/>
          <w:szCs w:val="21"/>
        </w:rPr>
      </w:pPr>
      <w:r w:rsidRPr="00180014">
        <w:rPr>
          <w:rFonts w:hint="eastAsia"/>
          <w:sz w:val="21"/>
          <w:szCs w:val="21"/>
        </w:rPr>
        <w:t>商务分、技术分按照磋商小组成员的独立评分结果的算术平均分计算，计算公式为：商务分、技术分=（磋商小组所有成员评分合计数）/（磋商小组组成人员数）</w:t>
      </w:r>
      <w:r w:rsidR="003A3B4B" w:rsidRPr="00180014">
        <w:rPr>
          <w:rFonts w:hint="eastAsia"/>
          <w:sz w:val="21"/>
          <w:szCs w:val="21"/>
        </w:rPr>
        <w:t>。项目评审过程中，不得去掉最后报价中的最高报价和最低报价。</w:t>
      </w:r>
    </w:p>
    <w:p w14:paraId="61913378" w14:textId="400CFF4E" w:rsidR="00F40CB5" w:rsidRPr="00180014" w:rsidRDefault="00B04CC6" w:rsidP="00B83D54">
      <w:pPr>
        <w:adjustRightInd w:val="0"/>
        <w:snapToGrid w:val="0"/>
        <w:spacing w:line="288" w:lineRule="auto"/>
        <w:outlineLvl w:val="1"/>
        <w:rPr>
          <w:b/>
          <w:bCs/>
          <w:sz w:val="21"/>
          <w:szCs w:val="21"/>
        </w:rPr>
      </w:pPr>
      <w:r w:rsidRPr="00180014">
        <w:rPr>
          <w:rFonts w:hint="eastAsia"/>
          <w:b/>
          <w:bCs/>
          <w:sz w:val="21"/>
          <w:szCs w:val="21"/>
        </w:rPr>
        <w:t>二、评审标准</w:t>
      </w:r>
    </w:p>
    <w:tbl>
      <w:tblPr>
        <w:tblW w:w="97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3"/>
        <w:gridCol w:w="796"/>
        <w:gridCol w:w="7051"/>
      </w:tblGrid>
      <w:tr w:rsidR="00BA34AC" w:rsidRPr="00180014" w14:paraId="72CD0016" w14:textId="77777777" w:rsidTr="000626B1">
        <w:trPr>
          <w:trHeight w:val="347"/>
          <w:jc w:val="center"/>
        </w:trPr>
        <w:tc>
          <w:tcPr>
            <w:tcW w:w="1893" w:type="dxa"/>
            <w:vAlign w:val="center"/>
          </w:tcPr>
          <w:p w14:paraId="13AA971C" w14:textId="77777777" w:rsidR="00BA34AC" w:rsidRPr="00180014" w:rsidRDefault="00BA34AC" w:rsidP="00BA34AC">
            <w:pPr>
              <w:jc w:val="center"/>
              <w:rPr>
                <w:b/>
                <w:bCs/>
                <w:sz w:val="21"/>
                <w:szCs w:val="21"/>
              </w:rPr>
            </w:pPr>
            <w:r w:rsidRPr="00180014">
              <w:rPr>
                <w:rFonts w:hint="eastAsia"/>
                <w:b/>
                <w:bCs/>
                <w:sz w:val="21"/>
                <w:szCs w:val="21"/>
              </w:rPr>
              <w:t>评审因素</w:t>
            </w:r>
          </w:p>
        </w:tc>
        <w:tc>
          <w:tcPr>
            <w:tcW w:w="796" w:type="dxa"/>
            <w:vAlign w:val="center"/>
          </w:tcPr>
          <w:p w14:paraId="1273C9A4" w14:textId="77777777" w:rsidR="00BA34AC" w:rsidRPr="00180014" w:rsidRDefault="00BA34AC" w:rsidP="00BA34AC">
            <w:pPr>
              <w:jc w:val="center"/>
              <w:rPr>
                <w:b/>
                <w:bCs/>
                <w:sz w:val="21"/>
                <w:szCs w:val="21"/>
              </w:rPr>
            </w:pPr>
            <w:r w:rsidRPr="00180014">
              <w:rPr>
                <w:rFonts w:hint="eastAsia"/>
                <w:b/>
                <w:bCs/>
                <w:sz w:val="21"/>
                <w:szCs w:val="21"/>
              </w:rPr>
              <w:t>分值</w:t>
            </w:r>
          </w:p>
        </w:tc>
        <w:tc>
          <w:tcPr>
            <w:tcW w:w="7051" w:type="dxa"/>
            <w:vAlign w:val="center"/>
          </w:tcPr>
          <w:p w14:paraId="7F0B6274" w14:textId="77777777" w:rsidR="00BA34AC" w:rsidRPr="00180014" w:rsidRDefault="00BA34AC" w:rsidP="00BA34AC">
            <w:pPr>
              <w:jc w:val="center"/>
              <w:rPr>
                <w:b/>
                <w:bCs/>
                <w:sz w:val="21"/>
                <w:szCs w:val="21"/>
              </w:rPr>
            </w:pPr>
            <w:r w:rsidRPr="00180014">
              <w:rPr>
                <w:b/>
                <w:bCs/>
                <w:sz w:val="21"/>
                <w:szCs w:val="21"/>
              </w:rPr>
              <w:t>评分细则</w:t>
            </w:r>
          </w:p>
        </w:tc>
      </w:tr>
      <w:tr w:rsidR="00BA34AC" w:rsidRPr="00180014" w14:paraId="567F3472" w14:textId="77777777" w:rsidTr="00BA34AC">
        <w:trPr>
          <w:trHeight w:val="347"/>
          <w:jc w:val="center"/>
        </w:trPr>
        <w:tc>
          <w:tcPr>
            <w:tcW w:w="9740" w:type="dxa"/>
            <w:gridSpan w:val="3"/>
            <w:vAlign w:val="center"/>
          </w:tcPr>
          <w:p w14:paraId="3D894740" w14:textId="6EB2C934" w:rsidR="00BA34AC" w:rsidRPr="00180014" w:rsidRDefault="00BA34AC" w:rsidP="00BA34AC">
            <w:pPr>
              <w:jc w:val="left"/>
              <w:rPr>
                <w:b/>
                <w:bCs/>
                <w:sz w:val="21"/>
                <w:szCs w:val="21"/>
              </w:rPr>
            </w:pPr>
            <w:r w:rsidRPr="00180014">
              <w:rPr>
                <w:b/>
                <w:bCs/>
                <w:sz w:val="21"/>
                <w:szCs w:val="21"/>
              </w:rPr>
              <w:t>价格分</w:t>
            </w:r>
            <w:r w:rsidR="000D1A2D" w:rsidRPr="00180014">
              <w:rPr>
                <w:rFonts w:hint="eastAsia"/>
                <w:b/>
                <w:bCs/>
                <w:sz w:val="21"/>
                <w:szCs w:val="21"/>
              </w:rPr>
              <w:t>（3</w:t>
            </w:r>
            <w:r w:rsidR="000D1A2D" w:rsidRPr="00180014">
              <w:rPr>
                <w:b/>
                <w:bCs/>
                <w:sz w:val="21"/>
                <w:szCs w:val="21"/>
              </w:rPr>
              <w:t>0</w:t>
            </w:r>
            <w:r w:rsidR="000D1A2D" w:rsidRPr="00180014">
              <w:rPr>
                <w:rFonts w:hint="eastAsia"/>
                <w:b/>
                <w:bCs/>
                <w:sz w:val="21"/>
                <w:szCs w:val="21"/>
              </w:rPr>
              <w:t>）</w:t>
            </w:r>
          </w:p>
        </w:tc>
      </w:tr>
      <w:tr w:rsidR="00BA34AC" w:rsidRPr="00180014" w14:paraId="372AD1D7" w14:textId="77777777" w:rsidTr="000626B1">
        <w:trPr>
          <w:trHeight w:val="842"/>
          <w:jc w:val="center"/>
        </w:trPr>
        <w:tc>
          <w:tcPr>
            <w:tcW w:w="1893" w:type="dxa"/>
            <w:tcBorders>
              <w:top w:val="single" w:sz="4" w:space="0" w:color="auto"/>
              <w:left w:val="single" w:sz="4" w:space="0" w:color="auto"/>
              <w:bottom w:val="single" w:sz="4" w:space="0" w:color="auto"/>
              <w:right w:val="single" w:sz="4" w:space="0" w:color="auto"/>
            </w:tcBorders>
            <w:vAlign w:val="center"/>
          </w:tcPr>
          <w:p w14:paraId="690BDD37" w14:textId="77777777" w:rsidR="00BA34AC" w:rsidRPr="00180014" w:rsidRDefault="00BA34AC" w:rsidP="00BA34AC">
            <w:pPr>
              <w:pStyle w:val="a6"/>
              <w:spacing w:line="240" w:lineRule="auto"/>
              <w:ind w:firstLine="0"/>
              <w:jc w:val="center"/>
              <w:rPr>
                <w:rFonts w:hAnsi="宋体"/>
                <w:spacing w:val="-6"/>
                <w:sz w:val="21"/>
                <w:szCs w:val="21"/>
              </w:rPr>
            </w:pPr>
            <w:r w:rsidRPr="00180014">
              <w:rPr>
                <w:rFonts w:hAnsi="宋体" w:hint="eastAsia"/>
                <w:spacing w:val="-6"/>
                <w:sz w:val="21"/>
                <w:szCs w:val="21"/>
              </w:rPr>
              <w:t>最后磋商</w:t>
            </w:r>
            <w:r w:rsidRPr="00180014">
              <w:rPr>
                <w:rFonts w:hAnsi="宋体"/>
                <w:spacing w:val="-6"/>
                <w:sz w:val="21"/>
                <w:szCs w:val="21"/>
              </w:rPr>
              <w:t>报价</w:t>
            </w:r>
          </w:p>
        </w:tc>
        <w:tc>
          <w:tcPr>
            <w:tcW w:w="796" w:type="dxa"/>
            <w:tcBorders>
              <w:top w:val="single" w:sz="4" w:space="0" w:color="auto"/>
              <w:left w:val="single" w:sz="4" w:space="0" w:color="auto"/>
              <w:bottom w:val="single" w:sz="4" w:space="0" w:color="auto"/>
              <w:right w:val="single" w:sz="4" w:space="0" w:color="auto"/>
            </w:tcBorders>
            <w:vAlign w:val="center"/>
          </w:tcPr>
          <w:p w14:paraId="07328517" w14:textId="77777777" w:rsidR="00BA34AC" w:rsidRPr="00180014" w:rsidRDefault="00BA34AC" w:rsidP="00BA34AC">
            <w:pPr>
              <w:jc w:val="center"/>
              <w:rPr>
                <w:spacing w:val="-6"/>
                <w:sz w:val="21"/>
                <w:szCs w:val="21"/>
              </w:rPr>
            </w:pPr>
            <w:r w:rsidRPr="00180014">
              <w:rPr>
                <w:rFonts w:hint="eastAsia"/>
                <w:spacing w:val="-6"/>
                <w:sz w:val="21"/>
                <w:szCs w:val="21"/>
              </w:rPr>
              <w:t>30</w:t>
            </w:r>
          </w:p>
        </w:tc>
        <w:tc>
          <w:tcPr>
            <w:tcW w:w="7051" w:type="dxa"/>
            <w:tcBorders>
              <w:top w:val="single" w:sz="4" w:space="0" w:color="auto"/>
              <w:left w:val="single" w:sz="4" w:space="0" w:color="auto"/>
              <w:bottom w:val="single" w:sz="4" w:space="0" w:color="auto"/>
              <w:right w:val="single" w:sz="4" w:space="0" w:color="auto"/>
            </w:tcBorders>
            <w:vAlign w:val="center"/>
          </w:tcPr>
          <w:p w14:paraId="38286B5E" w14:textId="77777777" w:rsidR="00BA34AC" w:rsidRPr="00180014" w:rsidRDefault="00BA34AC" w:rsidP="00BA34AC">
            <w:pPr>
              <w:pStyle w:val="a6"/>
              <w:spacing w:line="240" w:lineRule="auto"/>
              <w:ind w:firstLine="0"/>
              <w:rPr>
                <w:rFonts w:hAnsi="宋体"/>
                <w:spacing w:val="-6"/>
                <w:sz w:val="21"/>
                <w:szCs w:val="21"/>
              </w:rPr>
            </w:pPr>
            <w:r w:rsidRPr="00180014">
              <w:rPr>
                <w:rFonts w:hAnsi="宋体"/>
                <w:spacing w:val="-6"/>
                <w:sz w:val="21"/>
                <w:szCs w:val="21"/>
              </w:rPr>
              <w:t>价格分采用低价优先法计算，</w:t>
            </w:r>
            <w:r w:rsidRPr="00180014">
              <w:rPr>
                <w:rFonts w:hAnsi="宋体" w:hint="eastAsia"/>
                <w:spacing w:val="-6"/>
                <w:sz w:val="21"/>
                <w:szCs w:val="21"/>
              </w:rPr>
              <w:t>即满足磋商文件要求且最后磋商报价最低的供应商的价格为磋商基准价，其价格分为满分。其他供应商的价格分统一按照下列公式计算：</w:t>
            </w:r>
          </w:p>
          <w:p w14:paraId="01ABCED7" w14:textId="77777777" w:rsidR="00BA34AC" w:rsidRPr="00180014" w:rsidRDefault="00BA34AC" w:rsidP="00BA34AC">
            <w:pPr>
              <w:pStyle w:val="a6"/>
              <w:spacing w:line="240" w:lineRule="auto"/>
              <w:ind w:firstLine="0"/>
              <w:rPr>
                <w:rFonts w:hAnsi="宋体"/>
                <w:spacing w:val="-6"/>
                <w:sz w:val="21"/>
                <w:szCs w:val="21"/>
              </w:rPr>
            </w:pPr>
            <w:r w:rsidRPr="00180014">
              <w:rPr>
                <w:rFonts w:hAnsi="宋体" w:hint="eastAsia"/>
                <w:spacing w:val="-6"/>
                <w:sz w:val="21"/>
                <w:szCs w:val="21"/>
              </w:rPr>
              <w:t>磋商报价得分=（磋商基准价/最后磋商报价）×30%×100</w:t>
            </w:r>
          </w:p>
        </w:tc>
      </w:tr>
      <w:tr w:rsidR="00BA34AC" w:rsidRPr="00180014" w14:paraId="082C6525" w14:textId="77777777" w:rsidTr="00BA34AC">
        <w:trPr>
          <w:trHeight w:val="347"/>
          <w:jc w:val="center"/>
        </w:trPr>
        <w:tc>
          <w:tcPr>
            <w:tcW w:w="9740" w:type="dxa"/>
            <w:gridSpan w:val="3"/>
            <w:vAlign w:val="center"/>
          </w:tcPr>
          <w:p w14:paraId="00C106BE" w14:textId="5140BA2A" w:rsidR="00BA34AC" w:rsidRPr="00180014" w:rsidRDefault="00BA34AC" w:rsidP="00BA34AC">
            <w:pPr>
              <w:jc w:val="left"/>
              <w:rPr>
                <w:b/>
                <w:bCs/>
                <w:sz w:val="21"/>
                <w:szCs w:val="21"/>
              </w:rPr>
            </w:pPr>
            <w:r w:rsidRPr="00180014">
              <w:rPr>
                <w:b/>
                <w:bCs/>
                <w:sz w:val="21"/>
                <w:szCs w:val="21"/>
              </w:rPr>
              <w:t>商务分</w:t>
            </w:r>
            <w:r w:rsidR="000D1A2D" w:rsidRPr="00180014">
              <w:rPr>
                <w:rFonts w:hint="eastAsia"/>
                <w:b/>
                <w:bCs/>
                <w:sz w:val="21"/>
                <w:szCs w:val="21"/>
              </w:rPr>
              <w:t>（</w:t>
            </w:r>
            <w:r w:rsidR="00C83DDA" w:rsidRPr="00180014">
              <w:rPr>
                <w:b/>
                <w:bCs/>
                <w:sz w:val="21"/>
                <w:szCs w:val="21"/>
              </w:rPr>
              <w:t>3</w:t>
            </w:r>
            <w:r w:rsidR="000D1A2D" w:rsidRPr="00180014">
              <w:rPr>
                <w:rFonts w:hint="eastAsia"/>
                <w:b/>
                <w:bCs/>
                <w:sz w:val="21"/>
                <w:szCs w:val="21"/>
              </w:rPr>
              <w:t>）</w:t>
            </w:r>
          </w:p>
        </w:tc>
      </w:tr>
      <w:tr w:rsidR="00BA34AC" w:rsidRPr="00180014" w14:paraId="0163A5D1" w14:textId="77777777" w:rsidTr="000626B1">
        <w:trPr>
          <w:trHeight w:val="842"/>
          <w:jc w:val="center"/>
        </w:trPr>
        <w:tc>
          <w:tcPr>
            <w:tcW w:w="1893" w:type="dxa"/>
            <w:vMerge w:val="restart"/>
            <w:vAlign w:val="center"/>
          </w:tcPr>
          <w:p w14:paraId="2A30DFCF" w14:textId="77777777" w:rsidR="00BA34AC" w:rsidRPr="00180014" w:rsidRDefault="00BA34AC" w:rsidP="00BA34AC">
            <w:pPr>
              <w:jc w:val="center"/>
              <w:rPr>
                <w:sz w:val="21"/>
                <w:szCs w:val="21"/>
              </w:rPr>
            </w:pPr>
            <w:r w:rsidRPr="00180014">
              <w:rPr>
                <w:rFonts w:hint="eastAsia"/>
                <w:sz w:val="21"/>
                <w:szCs w:val="21"/>
              </w:rPr>
              <w:t>业绩</w:t>
            </w:r>
          </w:p>
        </w:tc>
        <w:tc>
          <w:tcPr>
            <w:tcW w:w="796" w:type="dxa"/>
            <w:vAlign w:val="center"/>
          </w:tcPr>
          <w:p w14:paraId="3006E35A" w14:textId="77777777" w:rsidR="00BA34AC" w:rsidRPr="00180014" w:rsidRDefault="00BA34AC" w:rsidP="00BA34AC">
            <w:pPr>
              <w:jc w:val="center"/>
              <w:rPr>
                <w:sz w:val="21"/>
                <w:szCs w:val="21"/>
              </w:rPr>
            </w:pPr>
            <w:r w:rsidRPr="00180014">
              <w:rPr>
                <w:rFonts w:hint="eastAsia"/>
                <w:sz w:val="21"/>
                <w:szCs w:val="21"/>
              </w:rPr>
              <w:t>1.5</w:t>
            </w:r>
          </w:p>
        </w:tc>
        <w:tc>
          <w:tcPr>
            <w:tcW w:w="7051" w:type="dxa"/>
            <w:vAlign w:val="center"/>
          </w:tcPr>
          <w:p w14:paraId="134CB90B" w14:textId="77777777" w:rsidR="00BA34AC" w:rsidRPr="00180014" w:rsidRDefault="00BA34AC" w:rsidP="00BA34AC">
            <w:pPr>
              <w:rPr>
                <w:sz w:val="21"/>
                <w:szCs w:val="21"/>
              </w:rPr>
            </w:pPr>
            <w:r w:rsidRPr="00180014">
              <w:rPr>
                <w:rFonts w:hint="eastAsia"/>
                <w:sz w:val="21"/>
                <w:szCs w:val="21"/>
              </w:rPr>
              <w:t>供应商自2020年1月1日以来（以合同签订时间为准）同类项目业绩（以提供的</w:t>
            </w:r>
            <w:r w:rsidRPr="00180014">
              <w:rPr>
                <w:rFonts w:hint="eastAsia"/>
                <w:spacing w:val="-6"/>
                <w:sz w:val="21"/>
                <w:szCs w:val="21"/>
              </w:rPr>
              <w:t>合同</w:t>
            </w:r>
            <w:r w:rsidRPr="00180014">
              <w:rPr>
                <w:rFonts w:hint="eastAsia"/>
                <w:sz w:val="21"/>
                <w:szCs w:val="21"/>
              </w:rPr>
              <w:t>扫描</w:t>
            </w:r>
            <w:r w:rsidRPr="00180014">
              <w:rPr>
                <w:rFonts w:hint="eastAsia"/>
                <w:spacing w:val="-6"/>
                <w:sz w:val="21"/>
                <w:szCs w:val="21"/>
              </w:rPr>
              <w:t>件、分部分项竣工验收报告（或竣工验收报告</w:t>
            </w:r>
            <w:r w:rsidRPr="00180014">
              <w:rPr>
                <w:rFonts w:hint="eastAsia"/>
                <w:sz w:val="21"/>
                <w:szCs w:val="21"/>
              </w:rPr>
              <w:t>扫描件</w:t>
            </w:r>
            <w:r w:rsidRPr="00180014">
              <w:rPr>
                <w:rFonts w:hint="eastAsia"/>
                <w:spacing w:val="-6"/>
                <w:sz w:val="21"/>
                <w:szCs w:val="21"/>
              </w:rPr>
              <w:t>）</w:t>
            </w:r>
            <w:r w:rsidRPr="00180014">
              <w:rPr>
                <w:rFonts w:hint="eastAsia"/>
                <w:sz w:val="21"/>
                <w:szCs w:val="21"/>
              </w:rPr>
              <w:t>为准，与拟派项目负责人业绩不重复得分）：每提供1份合同业绩得0.5分，最高得1.5分（</w:t>
            </w:r>
            <w:r w:rsidRPr="00180014">
              <w:rPr>
                <w:sz w:val="21"/>
                <w:szCs w:val="21"/>
              </w:rPr>
              <w:t>响应文件中提供证明材料</w:t>
            </w:r>
            <w:r w:rsidRPr="00180014">
              <w:rPr>
                <w:rFonts w:hint="eastAsia"/>
                <w:sz w:val="21"/>
                <w:szCs w:val="21"/>
              </w:rPr>
              <w:t>并加盖公章</w:t>
            </w:r>
            <w:r w:rsidRPr="00180014">
              <w:rPr>
                <w:sz w:val="21"/>
                <w:szCs w:val="21"/>
              </w:rPr>
              <w:t>，不提供</w:t>
            </w:r>
            <w:r w:rsidRPr="00180014">
              <w:rPr>
                <w:rFonts w:hint="eastAsia"/>
                <w:sz w:val="21"/>
                <w:szCs w:val="21"/>
              </w:rPr>
              <w:t>或未体现关键部分的</w:t>
            </w:r>
            <w:r w:rsidRPr="00180014">
              <w:rPr>
                <w:sz w:val="21"/>
                <w:szCs w:val="21"/>
              </w:rPr>
              <w:t>不得分）</w:t>
            </w:r>
            <w:r w:rsidRPr="00180014">
              <w:rPr>
                <w:rFonts w:hint="eastAsia"/>
                <w:sz w:val="21"/>
                <w:szCs w:val="21"/>
              </w:rPr>
              <w:t>。</w:t>
            </w:r>
          </w:p>
        </w:tc>
      </w:tr>
      <w:tr w:rsidR="00BA34AC" w:rsidRPr="00180014" w14:paraId="46FD9A13" w14:textId="77777777" w:rsidTr="000626B1">
        <w:trPr>
          <w:trHeight w:val="842"/>
          <w:jc w:val="center"/>
        </w:trPr>
        <w:tc>
          <w:tcPr>
            <w:tcW w:w="1893" w:type="dxa"/>
            <w:vMerge/>
            <w:vAlign w:val="center"/>
          </w:tcPr>
          <w:p w14:paraId="66DCF158" w14:textId="77777777" w:rsidR="00BA34AC" w:rsidRPr="00180014" w:rsidRDefault="00BA34AC" w:rsidP="00BA34AC">
            <w:pPr>
              <w:jc w:val="center"/>
              <w:rPr>
                <w:sz w:val="21"/>
                <w:szCs w:val="21"/>
              </w:rPr>
            </w:pPr>
          </w:p>
        </w:tc>
        <w:tc>
          <w:tcPr>
            <w:tcW w:w="796" w:type="dxa"/>
            <w:vAlign w:val="center"/>
          </w:tcPr>
          <w:p w14:paraId="452397D2" w14:textId="77777777" w:rsidR="00BA34AC" w:rsidRPr="00180014" w:rsidRDefault="00BA34AC" w:rsidP="00BA34AC">
            <w:pPr>
              <w:jc w:val="center"/>
              <w:rPr>
                <w:sz w:val="21"/>
                <w:szCs w:val="21"/>
              </w:rPr>
            </w:pPr>
            <w:r w:rsidRPr="00180014">
              <w:rPr>
                <w:rFonts w:hint="eastAsia"/>
                <w:sz w:val="21"/>
                <w:szCs w:val="21"/>
              </w:rPr>
              <w:t>1.5</w:t>
            </w:r>
          </w:p>
        </w:tc>
        <w:tc>
          <w:tcPr>
            <w:tcW w:w="7051" w:type="dxa"/>
            <w:vAlign w:val="center"/>
          </w:tcPr>
          <w:p w14:paraId="01842EA1" w14:textId="77777777" w:rsidR="00BA34AC" w:rsidRPr="00180014" w:rsidRDefault="00BA34AC" w:rsidP="00BA34AC">
            <w:pPr>
              <w:rPr>
                <w:sz w:val="21"/>
                <w:szCs w:val="21"/>
              </w:rPr>
            </w:pPr>
            <w:r w:rsidRPr="00180014">
              <w:rPr>
                <w:rFonts w:hint="eastAsia"/>
                <w:sz w:val="21"/>
                <w:szCs w:val="21"/>
              </w:rPr>
              <w:t>供应商拟派项目负责人自2020年1月1日以来（以合同签订时间为准）同类项目业绩（以提供的</w:t>
            </w:r>
            <w:r w:rsidRPr="00180014">
              <w:rPr>
                <w:rFonts w:hint="eastAsia"/>
                <w:spacing w:val="-6"/>
                <w:sz w:val="21"/>
                <w:szCs w:val="21"/>
              </w:rPr>
              <w:t>合同</w:t>
            </w:r>
            <w:r w:rsidRPr="00180014">
              <w:rPr>
                <w:rFonts w:hint="eastAsia"/>
                <w:sz w:val="21"/>
                <w:szCs w:val="21"/>
              </w:rPr>
              <w:t>扫描</w:t>
            </w:r>
            <w:r w:rsidRPr="00180014">
              <w:rPr>
                <w:rFonts w:hint="eastAsia"/>
                <w:spacing w:val="-6"/>
                <w:sz w:val="21"/>
                <w:szCs w:val="21"/>
              </w:rPr>
              <w:t>件、中标通知书</w:t>
            </w:r>
            <w:r w:rsidRPr="00180014">
              <w:rPr>
                <w:rFonts w:hint="eastAsia"/>
                <w:sz w:val="21"/>
                <w:szCs w:val="21"/>
              </w:rPr>
              <w:t>扫描件为准，与公司业绩不重复得分）：每提供1份合同业绩得0.5分，最高得1.5分（</w:t>
            </w:r>
            <w:r w:rsidRPr="00180014">
              <w:rPr>
                <w:sz w:val="21"/>
                <w:szCs w:val="21"/>
              </w:rPr>
              <w:t>响应文件中提供证明材料</w:t>
            </w:r>
            <w:r w:rsidRPr="00180014">
              <w:rPr>
                <w:rFonts w:hint="eastAsia"/>
                <w:sz w:val="21"/>
                <w:szCs w:val="21"/>
              </w:rPr>
              <w:t>和项目负责人社保缴纳证明并加盖公章</w:t>
            </w:r>
            <w:r w:rsidRPr="00180014">
              <w:rPr>
                <w:sz w:val="21"/>
                <w:szCs w:val="21"/>
              </w:rPr>
              <w:t>，不提供</w:t>
            </w:r>
            <w:r w:rsidRPr="00180014">
              <w:rPr>
                <w:rFonts w:hint="eastAsia"/>
                <w:sz w:val="21"/>
                <w:szCs w:val="21"/>
              </w:rPr>
              <w:t>或未体现关键部分的</w:t>
            </w:r>
            <w:r w:rsidRPr="00180014">
              <w:rPr>
                <w:sz w:val="21"/>
                <w:szCs w:val="21"/>
              </w:rPr>
              <w:t>不得分）</w:t>
            </w:r>
            <w:r w:rsidRPr="00180014">
              <w:rPr>
                <w:rFonts w:hint="eastAsia"/>
                <w:sz w:val="21"/>
                <w:szCs w:val="21"/>
              </w:rPr>
              <w:t>。</w:t>
            </w:r>
          </w:p>
        </w:tc>
      </w:tr>
      <w:tr w:rsidR="00BA34AC" w:rsidRPr="00180014" w14:paraId="441DAE90" w14:textId="77777777" w:rsidTr="00BA34AC">
        <w:trPr>
          <w:trHeight w:val="347"/>
          <w:jc w:val="center"/>
        </w:trPr>
        <w:tc>
          <w:tcPr>
            <w:tcW w:w="9740" w:type="dxa"/>
            <w:gridSpan w:val="3"/>
            <w:vAlign w:val="center"/>
          </w:tcPr>
          <w:p w14:paraId="708F4A2E" w14:textId="2293182C" w:rsidR="00BA34AC" w:rsidRPr="00180014" w:rsidRDefault="00BA34AC" w:rsidP="00BA34AC">
            <w:pPr>
              <w:jc w:val="left"/>
              <w:rPr>
                <w:b/>
                <w:bCs/>
                <w:sz w:val="21"/>
                <w:szCs w:val="21"/>
              </w:rPr>
            </w:pPr>
            <w:r w:rsidRPr="00180014">
              <w:rPr>
                <w:rFonts w:hint="eastAsia"/>
                <w:b/>
                <w:bCs/>
                <w:sz w:val="21"/>
                <w:szCs w:val="21"/>
              </w:rPr>
              <w:t>技术分</w:t>
            </w:r>
            <w:r w:rsidR="000D1A2D" w:rsidRPr="00180014">
              <w:rPr>
                <w:rFonts w:hint="eastAsia"/>
                <w:b/>
                <w:bCs/>
                <w:sz w:val="21"/>
                <w:szCs w:val="21"/>
              </w:rPr>
              <w:t>（6</w:t>
            </w:r>
            <w:r w:rsidR="00C83DDA" w:rsidRPr="00180014">
              <w:rPr>
                <w:b/>
                <w:bCs/>
                <w:sz w:val="21"/>
                <w:szCs w:val="21"/>
              </w:rPr>
              <w:t>7</w:t>
            </w:r>
            <w:r w:rsidR="000D1A2D" w:rsidRPr="00180014">
              <w:rPr>
                <w:rFonts w:hint="eastAsia"/>
                <w:b/>
                <w:bCs/>
                <w:sz w:val="21"/>
                <w:szCs w:val="21"/>
              </w:rPr>
              <w:t>）</w:t>
            </w:r>
          </w:p>
        </w:tc>
      </w:tr>
      <w:tr w:rsidR="000D1A2D" w:rsidRPr="00180014" w14:paraId="16530F39" w14:textId="77777777" w:rsidTr="000626B1">
        <w:trPr>
          <w:trHeight w:val="569"/>
          <w:jc w:val="center"/>
        </w:trPr>
        <w:tc>
          <w:tcPr>
            <w:tcW w:w="1893" w:type="dxa"/>
            <w:vMerge w:val="restart"/>
            <w:vAlign w:val="center"/>
          </w:tcPr>
          <w:p w14:paraId="41BE9ADC" w14:textId="77777777" w:rsidR="000D1A2D" w:rsidRPr="00180014" w:rsidRDefault="000D1A2D" w:rsidP="00BA34AC">
            <w:pPr>
              <w:jc w:val="center"/>
              <w:rPr>
                <w:sz w:val="21"/>
                <w:szCs w:val="21"/>
              </w:rPr>
            </w:pPr>
            <w:r w:rsidRPr="00180014">
              <w:rPr>
                <w:rFonts w:hint="eastAsia"/>
                <w:sz w:val="21"/>
                <w:szCs w:val="21"/>
              </w:rPr>
              <w:t>技术方案</w:t>
            </w:r>
          </w:p>
        </w:tc>
        <w:tc>
          <w:tcPr>
            <w:tcW w:w="796" w:type="dxa"/>
            <w:vAlign w:val="center"/>
          </w:tcPr>
          <w:p w14:paraId="4847CDE0" w14:textId="1D534C64" w:rsidR="000D1A2D" w:rsidRPr="00180014" w:rsidRDefault="00C83DDA" w:rsidP="00BA34AC">
            <w:pPr>
              <w:jc w:val="center"/>
              <w:rPr>
                <w:sz w:val="21"/>
                <w:szCs w:val="21"/>
              </w:rPr>
            </w:pPr>
            <w:r w:rsidRPr="00180014">
              <w:rPr>
                <w:sz w:val="21"/>
                <w:szCs w:val="21"/>
              </w:rPr>
              <w:t>3</w:t>
            </w:r>
          </w:p>
        </w:tc>
        <w:tc>
          <w:tcPr>
            <w:tcW w:w="7051" w:type="dxa"/>
            <w:vAlign w:val="center"/>
          </w:tcPr>
          <w:p w14:paraId="05B1F00E" w14:textId="77777777" w:rsidR="000D1A2D" w:rsidRPr="00180014" w:rsidRDefault="000D1A2D" w:rsidP="00BA34AC">
            <w:pPr>
              <w:rPr>
                <w:sz w:val="21"/>
                <w:szCs w:val="21"/>
              </w:rPr>
            </w:pPr>
            <w:r w:rsidRPr="00180014">
              <w:rPr>
                <w:rFonts w:hint="eastAsia"/>
                <w:sz w:val="21"/>
                <w:szCs w:val="21"/>
              </w:rPr>
              <w:t>总体概述：工程概况，施工组织总体设想、方案的针对性及施工阶段的划分等方面情况。</w:t>
            </w:r>
          </w:p>
        </w:tc>
      </w:tr>
      <w:tr w:rsidR="000D1A2D" w:rsidRPr="00180014" w14:paraId="0A23EB25" w14:textId="77777777" w:rsidTr="000626B1">
        <w:trPr>
          <w:trHeight w:val="446"/>
          <w:jc w:val="center"/>
        </w:trPr>
        <w:tc>
          <w:tcPr>
            <w:tcW w:w="1893" w:type="dxa"/>
            <w:vMerge/>
            <w:vAlign w:val="center"/>
          </w:tcPr>
          <w:p w14:paraId="0B7BB1C9" w14:textId="77777777" w:rsidR="000D1A2D" w:rsidRPr="00180014" w:rsidRDefault="000D1A2D" w:rsidP="00BA34AC">
            <w:pPr>
              <w:jc w:val="center"/>
              <w:rPr>
                <w:sz w:val="21"/>
                <w:szCs w:val="21"/>
              </w:rPr>
            </w:pPr>
          </w:p>
        </w:tc>
        <w:tc>
          <w:tcPr>
            <w:tcW w:w="796" w:type="dxa"/>
            <w:vAlign w:val="center"/>
          </w:tcPr>
          <w:p w14:paraId="236028B7" w14:textId="77777777" w:rsidR="000D1A2D" w:rsidRPr="00180014" w:rsidRDefault="000D1A2D" w:rsidP="00BA34AC">
            <w:pPr>
              <w:jc w:val="center"/>
              <w:rPr>
                <w:sz w:val="21"/>
                <w:szCs w:val="21"/>
              </w:rPr>
            </w:pPr>
            <w:r w:rsidRPr="00180014">
              <w:rPr>
                <w:rFonts w:hint="eastAsia"/>
                <w:sz w:val="21"/>
                <w:szCs w:val="21"/>
              </w:rPr>
              <w:t>5</w:t>
            </w:r>
          </w:p>
        </w:tc>
        <w:tc>
          <w:tcPr>
            <w:tcW w:w="7051" w:type="dxa"/>
            <w:vAlign w:val="center"/>
          </w:tcPr>
          <w:p w14:paraId="3B06ACE7" w14:textId="77777777" w:rsidR="000D1A2D" w:rsidRPr="00180014" w:rsidRDefault="000D1A2D" w:rsidP="00BA34AC">
            <w:pPr>
              <w:rPr>
                <w:sz w:val="21"/>
                <w:szCs w:val="21"/>
              </w:rPr>
            </w:pPr>
            <w:r w:rsidRPr="00180014">
              <w:rPr>
                <w:rFonts w:hint="eastAsia"/>
                <w:sz w:val="21"/>
                <w:szCs w:val="21"/>
              </w:rPr>
              <w:t>技术方案是否详实和完备，是否科学、合理，并具有可操作性。</w:t>
            </w:r>
          </w:p>
        </w:tc>
      </w:tr>
      <w:tr w:rsidR="000D1A2D" w:rsidRPr="00180014" w14:paraId="6DC09EB8" w14:textId="77777777" w:rsidTr="000626B1">
        <w:trPr>
          <w:trHeight w:val="472"/>
          <w:jc w:val="center"/>
        </w:trPr>
        <w:tc>
          <w:tcPr>
            <w:tcW w:w="1893" w:type="dxa"/>
            <w:vMerge/>
            <w:vAlign w:val="center"/>
          </w:tcPr>
          <w:p w14:paraId="1F009A06" w14:textId="77777777" w:rsidR="000D1A2D" w:rsidRPr="00180014" w:rsidRDefault="000D1A2D" w:rsidP="00BA34AC">
            <w:pPr>
              <w:jc w:val="center"/>
              <w:rPr>
                <w:sz w:val="21"/>
                <w:szCs w:val="21"/>
              </w:rPr>
            </w:pPr>
          </w:p>
        </w:tc>
        <w:tc>
          <w:tcPr>
            <w:tcW w:w="796" w:type="dxa"/>
            <w:vAlign w:val="center"/>
          </w:tcPr>
          <w:p w14:paraId="752198C4" w14:textId="77777777" w:rsidR="000D1A2D" w:rsidRPr="00180014" w:rsidRDefault="000D1A2D" w:rsidP="00BA34AC">
            <w:pPr>
              <w:jc w:val="center"/>
              <w:rPr>
                <w:sz w:val="21"/>
                <w:szCs w:val="21"/>
              </w:rPr>
            </w:pPr>
            <w:r w:rsidRPr="00180014">
              <w:rPr>
                <w:rFonts w:hint="eastAsia"/>
                <w:sz w:val="21"/>
                <w:szCs w:val="21"/>
              </w:rPr>
              <w:t>5</w:t>
            </w:r>
          </w:p>
        </w:tc>
        <w:tc>
          <w:tcPr>
            <w:tcW w:w="7051" w:type="dxa"/>
            <w:vAlign w:val="center"/>
          </w:tcPr>
          <w:p w14:paraId="24EE8713" w14:textId="77777777" w:rsidR="000D1A2D" w:rsidRPr="00180014" w:rsidRDefault="000D1A2D" w:rsidP="00BA34AC">
            <w:pPr>
              <w:rPr>
                <w:sz w:val="21"/>
                <w:szCs w:val="21"/>
              </w:rPr>
            </w:pPr>
            <w:r w:rsidRPr="00180014">
              <w:rPr>
                <w:rFonts w:hint="eastAsia"/>
                <w:sz w:val="21"/>
                <w:szCs w:val="21"/>
              </w:rPr>
              <w:t>施工用材料、半成品、外购件质量选用的品牌型号的档次优劣情况。</w:t>
            </w:r>
          </w:p>
        </w:tc>
      </w:tr>
      <w:tr w:rsidR="000D1A2D" w:rsidRPr="00180014" w14:paraId="75AA5E0C" w14:textId="77777777" w:rsidTr="000626B1">
        <w:trPr>
          <w:trHeight w:val="347"/>
          <w:jc w:val="center"/>
        </w:trPr>
        <w:tc>
          <w:tcPr>
            <w:tcW w:w="1893" w:type="dxa"/>
            <w:vMerge/>
            <w:vAlign w:val="center"/>
          </w:tcPr>
          <w:p w14:paraId="1195E93D" w14:textId="77777777" w:rsidR="000D1A2D" w:rsidRPr="00180014" w:rsidRDefault="000D1A2D" w:rsidP="00BA34AC">
            <w:pPr>
              <w:jc w:val="center"/>
              <w:rPr>
                <w:sz w:val="21"/>
                <w:szCs w:val="21"/>
              </w:rPr>
            </w:pPr>
          </w:p>
        </w:tc>
        <w:tc>
          <w:tcPr>
            <w:tcW w:w="796" w:type="dxa"/>
            <w:vAlign w:val="center"/>
          </w:tcPr>
          <w:p w14:paraId="3F218E52" w14:textId="77777777" w:rsidR="000D1A2D" w:rsidRPr="00180014" w:rsidRDefault="000D1A2D" w:rsidP="00BA34AC">
            <w:pPr>
              <w:jc w:val="center"/>
              <w:rPr>
                <w:sz w:val="21"/>
                <w:szCs w:val="21"/>
              </w:rPr>
            </w:pPr>
            <w:r w:rsidRPr="00180014">
              <w:rPr>
                <w:rFonts w:hint="eastAsia"/>
                <w:sz w:val="21"/>
                <w:szCs w:val="21"/>
              </w:rPr>
              <w:t>5</w:t>
            </w:r>
          </w:p>
        </w:tc>
        <w:tc>
          <w:tcPr>
            <w:tcW w:w="7051" w:type="dxa"/>
            <w:vAlign w:val="center"/>
          </w:tcPr>
          <w:p w14:paraId="055DAC5F" w14:textId="77777777" w:rsidR="000D1A2D" w:rsidRPr="00180014" w:rsidRDefault="000D1A2D" w:rsidP="00BA34AC">
            <w:pPr>
              <w:rPr>
                <w:sz w:val="21"/>
                <w:szCs w:val="21"/>
              </w:rPr>
            </w:pPr>
            <w:r w:rsidRPr="00180014">
              <w:rPr>
                <w:rFonts w:hint="eastAsia"/>
                <w:sz w:val="21"/>
                <w:szCs w:val="21"/>
              </w:rPr>
              <w:t>对本项目现场情况的了解程度及分析；对校园区域特殊环境下施工措施的阐述。</w:t>
            </w:r>
          </w:p>
        </w:tc>
      </w:tr>
      <w:tr w:rsidR="000D1A2D" w:rsidRPr="00180014" w14:paraId="272CC8C4" w14:textId="77777777" w:rsidTr="000626B1">
        <w:trPr>
          <w:trHeight w:val="434"/>
          <w:jc w:val="center"/>
        </w:trPr>
        <w:tc>
          <w:tcPr>
            <w:tcW w:w="1893" w:type="dxa"/>
            <w:vMerge/>
            <w:vAlign w:val="center"/>
          </w:tcPr>
          <w:p w14:paraId="23E6F2A3" w14:textId="77777777" w:rsidR="000D1A2D" w:rsidRPr="00180014" w:rsidRDefault="000D1A2D" w:rsidP="00BA34AC">
            <w:pPr>
              <w:jc w:val="center"/>
              <w:rPr>
                <w:sz w:val="21"/>
                <w:szCs w:val="21"/>
              </w:rPr>
            </w:pPr>
          </w:p>
        </w:tc>
        <w:tc>
          <w:tcPr>
            <w:tcW w:w="796" w:type="dxa"/>
            <w:vAlign w:val="center"/>
          </w:tcPr>
          <w:p w14:paraId="6DF72FDA" w14:textId="77777777" w:rsidR="000D1A2D" w:rsidRPr="00180014" w:rsidRDefault="000D1A2D" w:rsidP="00BA34AC">
            <w:pPr>
              <w:jc w:val="center"/>
              <w:rPr>
                <w:sz w:val="21"/>
                <w:szCs w:val="21"/>
              </w:rPr>
            </w:pPr>
            <w:r w:rsidRPr="00180014">
              <w:rPr>
                <w:rFonts w:hint="eastAsia"/>
                <w:sz w:val="21"/>
                <w:szCs w:val="21"/>
              </w:rPr>
              <w:t>4</w:t>
            </w:r>
          </w:p>
        </w:tc>
        <w:tc>
          <w:tcPr>
            <w:tcW w:w="7051" w:type="dxa"/>
            <w:vAlign w:val="center"/>
          </w:tcPr>
          <w:p w14:paraId="3EF3B9D4" w14:textId="56104077" w:rsidR="000D1A2D" w:rsidRPr="00180014" w:rsidRDefault="000D1A2D" w:rsidP="00BA34AC">
            <w:pPr>
              <w:rPr>
                <w:sz w:val="21"/>
                <w:szCs w:val="21"/>
              </w:rPr>
            </w:pPr>
            <w:r w:rsidRPr="00180014">
              <w:rPr>
                <w:rFonts w:hint="eastAsia"/>
                <w:sz w:val="21"/>
                <w:szCs w:val="21"/>
              </w:rPr>
              <w:t>针对本工程项目实施的解决方案</w:t>
            </w:r>
          </w:p>
        </w:tc>
      </w:tr>
      <w:tr w:rsidR="000D1A2D" w:rsidRPr="00180014" w14:paraId="50FF3954" w14:textId="77777777" w:rsidTr="000626B1">
        <w:trPr>
          <w:trHeight w:val="434"/>
          <w:jc w:val="center"/>
        </w:trPr>
        <w:tc>
          <w:tcPr>
            <w:tcW w:w="1893" w:type="dxa"/>
            <w:vMerge/>
            <w:vAlign w:val="center"/>
          </w:tcPr>
          <w:p w14:paraId="6DB3ACE1" w14:textId="77777777" w:rsidR="000D1A2D" w:rsidRPr="00180014" w:rsidRDefault="000D1A2D" w:rsidP="00BA34AC">
            <w:pPr>
              <w:jc w:val="center"/>
              <w:rPr>
                <w:sz w:val="21"/>
                <w:szCs w:val="21"/>
              </w:rPr>
            </w:pPr>
          </w:p>
        </w:tc>
        <w:tc>
          <w:tcPr>
            <w:tcW w:w="796" w:type="dxa"/>
            <w:vAlign w:val="center"/>
          </w:tcPr>
          <w:p w14:paraId="20FC18F8" w14:textId="29988AEB" w:rsidR="000D1A2D" w:rsidRPr="00180014" w:rsidRDefault="000D1A2D" w:rsidP="00BA34AC">
            <w:pPr>
              <w:jc w:val="center"/>
              <w:rPr>
                <w:sz w:val="21"/>
                <w:szCs w:val="21"/>
              </w:rPr>
            </w:pPr>
            <w:r w:rsidRPr="00180014">
              <w:rPr>
                <w:rFonts w:hint="eastAsia"/>
                <w:sz w:val="21"/>
                <w:szCs w:val="21"/>
              </w:rPr>
              <w:t>4</w:t>
            </w:r>
          </w:p>
        </w:tc>
        <w:tc>
          <w:tcPr>
            <w:tcW w:w="7051" w:type="dxa"/>
            <w:vAlign w:val="center"/>
          </w:tcPr>
          <w:p w14:paraId="0256A4DC" w14:textId="1CB6BDB5" w:rsidR="000D1A2D" w:rsidRPr="00180014" w:rsidRDefault="000D1A2D" w:rsidP="00BA34AC">
            <w:pPr>
              <w:rPr>
                <w:sz w:val="21"/>
                <w:szCs w:val="21"/>
              </w:rPr>
            </w:pPr>
            <w:r w:rsidRPr="00180014">
              <w:rPr>
                <w:rFonts w:hint="eastAsia"/>
                <w:sz w:val="21"/>
                <w:szCs w:val="21"/>
              </w:rPr>
              <w:t>针对本项目的施工进度计划网络图。</w:t>
            </w:r>
          </w:p>
        </w:tc>
      </w:tr>
      <w:tr w:rsidR="00BA34AC" w:rsidRPr="00180014" w14:paraId="4110BEC0" w14:textId="77777777" w:rsidTr="000626B1">
        <w:trPr>
          <w:trHeight w:val="569"/>
          <w:jc w:val="center"/>
        </w:trPr>
        <w:tc>
          <w:tcPr>
            <w:tcW w:w="1893" w:type="dxa"/>
            <w:vMerge w:val="restart"/>
            <w:vAlign w:val="center"/>
          </w:tcPr>
          <w:p w14:paraId="7C1EDD5E" w14:textId="77777777" w:rsidR="00BA34AC" w:rsidRPr="00180014" w:rsidRDefault="00BA34AC" w:rsidP="00BA34AC">
            <w:pPr>
              <w:jc w:val="center"/>
              <w:rPr>
                <w:sz w:val="21"/>
                <w:szCs w:val="21"/>
              </w:rPr>
            </w:pPr>
            <w:r w:rsidRPr="00180014">
              <w:rPr>
                <w:rFonts w:hint="eastAsia"/>
                <w:sz w:val="21"/>
                <w:szCs w:val="21"/>
              </w:rPr>
              <w:t>保障措施</w:t>
            </w:r>
          </w:p>
        </w:tc>
        <w:tc>
          <w:tcPr>
            <w:tcW w:w="796" w:type="dxa"/>
            <w:vAlign w:val="center"/>
          </w:tcPr>
          <w:p w14:paraId="471F5B01" w14:textId="3FB1EE2F" w:rsidR="00BA34AC" w:rsidRPr="00180014" w:rsidRDefault="000D1A2D" w:rsidP="00BA34AC">
            <w:pPr>
              <w:jc w:val="center"/>
              <w:rPr>
                <w:sz w:val="21"/>
                <w:szCs w:val="21"/>
              </w:rPr>
            </w:pPr>
            <w:r w:rsidRPr="00180014">
              <w:rPr>
                <w:sz w:val="21"/>
                <w:szCs w:val="21"/>
              </w:rPr>
              <w:t>2</w:t>
            </w:r>
          </w:p>
        </w:tc>
        <w:tc>
          <w:tcPr>
            <w:tcW w:w="7051" w:type="dxa"/>
            <w:vAlign w:val="center"/>
          </w:tcPr>
          <w:p w14:paraId="18F318F2" w14:textId="77777777" w:rsidR="00BA34AC" w:rsidRPr="00180014" w:rsidRDefault="00BA34AC" w:rsidP="00BA34AC">
            <w:pPr>
              <w:rPr>
                <w:sz w:val="21"/>
                <w:szCs w:val="21"/>
              </w:rPr>
            </w:pPr>
            <w:r w:rsidRPr="00180014">
              <w:rPr>
                <w:rFonts w:hint="eastAsia"/>
                <w:sz w:val="21"/>
                <w:szCs w:val="21"/>
              </w:rPr>
              <w:t>内部管理制度是否全面、有针对性、措施完善，措施得力。</w:t>
            </w:r>
          </w:p>
        </w:tc>
      </w:tr>
      <w:tr w:rsidR="00BA34AC" w:rsidRPr="00180014" w14:paraId="42D131FC" w14:textId="77777777" w:rsidTr="000626B1">
        <w:trPr>
          <w:trHeight w:val="456"/>
          <w:jc w:val="center"/>
        </w:trPr>
        <w:tc>
          <w:tcPr>
            <w:tcW w:w="1893" w:type="dxa"/>
            <w:vMerge/>
            <w:vAlign w:val="center"/>
          </w:tcPr>
          <w:p w14:paraId="3A72A67D" w14:textId="77777777" w:rsidR="00BA34AC" w:rsidRPr="00180014" w:rsidRDefault="00BA34AC" w:rsidP="00BA34AC">
            <w:pPr>
              <w:jc w:val="center"/>
              <w:rPr>
                <w:sz w:val="21"/>
                <w:szCs w:val="21"/>
              </w:rPr>
            </w:pPr>
          </w:p>
        </w:tc>
        <w:tc>
          <w:tcPr>
            <w:tcW w:w="796" w:type="dxa"/>
            <w:vAlign w:val="center"/>
          </w:tcPr>
          <w:p w14:paraId="5B69E1F9" w14:textId="77777777" w:rsidR="00BA34AC" w:rsidRPr="00180014" w:rsidRDefault="00BA34AC" w:rsidP="00BA34AC">
            <w:pPr>
              <w:jc w:val="center"/>
              <w:rPr>
                <w:sz w:val="21"/>
                <w:szCs w:val="21"/>
              </w:rPr>
            </w:pPr>
            <w:r w:rsidRPr="00180014">
              <w:rPr>
                <w:rFonts w:hint="eastAsia"/>
                <w:sz w:val="21"/>
                <w:szCs w:val="21"/>
              </w:rPr>
              <w:t>5</w:t>
            </w:r>
          </w:p>
        </w:tc>
        <w:tc>
          <w:tcPr>
            <w:tcW w:w="7051" w:type="dxa"/>
            <w:vAlign w:val="center"/>
          </w:tcPr>
          <w:p w14:paraId="080F0220" w14:textId="4C8260A6" w:rsidR="00BA34AC" w:rsidRPr="00180014" w:rsidRDefault="00BA34AC" w:rsidP="00BA34AC">
            <w:pPr>
              <w:rPr>
                <w:sz w:val="21"/>
                <w:szCs w:val="21"/>
              </w:rPr>
            </w:pPr>
            <w:r w:rsidRPr="00180014">
              <w:rPr>
                <w:rFonts w:hint="eastAsia"/>
                <w:sz w:val="21"/>
                <w:szCs w:val="21"/>
              </w:rPr>
              <w:t>劳动力、施工机械设备及材料的投入安排</w:t>
            </w:r>
            <w:r w:rsidR="000D1A2D" w:rsidRPr="00180014">
              <w:rPr>
                <w:rFonts w:hint="eastAsia"/>
                <w:sz w:val="21"/>
                <w:szCs w:val="21"/>
              </w:rPr>
              <w:t>情况</w:t>
            </w:r>
          </w:p>
        </w:tc>
      </w:tr>
      <w:tr w:rsidR="000D1A2D" w:rsidRPr="00180014" w14:paraId="437AC3B5" w14:textId="77777777" w:rsidTr="000626B1">
        <w:trPr>
          <w:trHeight w:val="456"/>
          <w:jc w:val="center"/>
        </w:trPr>
        <w:tc>
          <w:tcPr>
            <w:tcW w:w="1893" w:type="dxa"/>
            <w:vMerge/>
            <w:vAlign w:val="center"/>
          </w:tcPr>
          <w:p w14:paraId="3D03E7FF" w14:textId="77777777" w:rsidR="000D1A2D" w:rsidRPr="00180014" w:rsidRDefault="000D1A2D" w:rsidP="00BA34AC">
            <w:pPr>
              <w:jc w:val="center"/>
              <w:rPr>
                <w:sz w:val="21"/>
                <w:szCs w:val="21"/>
              </w:rPr>
            </w:pPr>
          </w:p>
        </w:tc>
        <w:tc>
          <w:tcPr>
            <w:tcW w:w="796" w:type="dxa"/>
            <w:vAlign w:val="center"/>
          </w:tcPr>
          <w:p w14:paraId="59E7F8B4" w14:textId="57B2DD7B" w:rsidR="000D1A2D" w:rsidRPr="00180014" w:rsidRDefault="000D1A2D" w:rsidP="00BA34AC">
            <w:pPr>
              <w:jc w:val="center"/>
              <w:rPr>
                <w:sz w:val="21"/>
                <w:szCs w:val="21"/>
              </w:rPr>
            </w:pPr>
            <w:r w:rsidRPr="00180014">
              <w:rPr>
                <w:rFonts w:hint="eastAsia"/>
                <w:sz w:val="21"/>
                <w:szCs w:val="21"/>
              </w:rPr>
              <w:t>5</w:t>
            </w:r>
          </w:p>
        </w:tc>
        <w:tc>
          <w:tcPr>
            <w:tcW w:w="7051" w:type="dxa"/>
            <w:vAlign w:val="center"/>
          </w:tcPr>
          <w:p w14:paraId="333CEDC7" w14:textId="047DD0AB" w:rsidR="000D1A2D" w:rsidRPr="00180014" w:rsidRDefault="000D1A2D" w:rsidP="00BA34AC">
            <w:pPr>
              <w:rPr>
                <w:sz w:val="21"/>
                <w:szCs w:val="21"/>
              </w:rPr>
            </w:pPr>
            <w:r w:rsidRPr="00180014">
              <w:rPr>
                <w:rFonts w:hint="eastAsia"/>
                <w:sz w:val="21"/>
                <w:szCs w:val="21"/>
              </w:rPr>
              <w:t>施工各阶段的进度计划以及进度保证措施。</w:t>
            </w:r>
          </w:p>
        </w:tc>
      </w:tr>
      <w:tr w:rsidR="00BA34AC" w:rsidRPr="00180014" w14:paraId="05B336B1" w14:textId="77777777" w:rsidTr="000626B1">
        <w:trPr>
          <w:trHeight w:val="456"/>
          <w:jc w:val="center"/>
        </w:trPr>
        <w:tc>
          <w:tcPr>
            <w:tcW w:w="1893" w:type="dxa"/>
            <w:vMerge/>
            <w:vAlign w:val="center"/>
          </w:tcPr>
          <w:p w14:paraId="6E775867" w14:textId="77777777" w:rsidR="00BA34AC" w:rsidRPr="00180014" w:rsidRDefault="00BA34AC" w:rsidP="00BA34AC">
            <w:pPr>
              <w:jc w:val="center"/>
              <w:rPr>
                <w:sz w:val="21"/>
                <w:szCs w:val="21"/>
              </w:rPr>
            </w:pPr>
          </w:p>
        </w:tc>
        <w:tc>
          <w:tcPr>
            <w:tcW w:w="796" w:type="dxa"/>
            <w:vAlign w:val="center"/>
          </w:tcPr>
          <w:p w14:paraId="738748AC" w14:textId="77777777" w:rsidR="00BA34AC" w:rsidRPr="00180014" w:rsidRDefault="00BA34AC" w:rsidP="00BA34AC">
            <w:pPr>
              <w:jc w:val="center"/>
              <w:rPr>
                <w:sz w:val="21"/>
                <w:szCs w:val="21"/>
              </w:rPr>
            </w:pPr>
            <w:r w:rsidRPr="00180014">
              <w:rPr>
                <w:rFonts w:hint="eastAsia"/>
                <w:sz w:val="21"/>
                <w:szCs w:val="21"/>
              </w:rPr>
              <w:t>5</w:t>
            </w:r>
          </w:p>
        </w:tc>
        <w:tc>
          <w:tcPr>
            <w:tcW w:w="7051" w:type="dxa"/>
            <w:vAlign w:val="center"/>
          </w:tcPr>
          <w:p w14:paraId="27FBE5FF" w14:textId="4C6FF67F" w:rsidR="00BA34AC" w:rsidRPr="00180014" w:rsidRDefault="00BA34AC" w:rsidP="00BA34AC">
            <w:pPr>
              <w:rPr>
                <w:sz w:val="21"/>
                <w:szCs w:val="21"/>
              </w:rPr>
            </w:pPr>
            <w:r w:rsidRPr="00180014">
              <w:rPr>
                <w:rFonts w:hint="eastAsia"/>
                <w:sz w:val="21"/>
                <w:szCs w:val="21"/>
              </w:rPr>
              <w:t>服从采购人协调和统一管理及配合措施</w:t>
            </w:r>
          </w:p>
        </w:tc>
      </w:tr>
      <w:tr w:rsidR="000D1A2D" w:rsidRPr="00180014" w14:paraId="46006720" w14:textId="77777777" w:rsidTr="000626B1">
        <w:trPr>
          <w:trHeight w:val="456"/>
          <w:jc w:val="center"/>
        </w:trPr>
        <w:tc>
          <w:tcPr>
            <w:tcW w:w="1893" w:type="dxa"/>
            <w:vMerge/>
            <w:vAlign w:val="center"/>
          </w:tcPr>
          <w:p w14:paraId="2A24AF7D" w14:textId="77777777" w:rsidR="000D1A2D" w:rsidRPr="00180014" w:rsidRDefault="000D1A2D" w:rsidP="00BA34AC">
            <w:pPr>
              <w:jc w:val="center"/>
              <w:rPr>
                <w:sz w:val="21"/>
                <w:szCs w:val="21"/>
              </w:rPr>
            </w:pPr>
          </w:p>
        </w:tc>
        <w:tc>
          <w:tcPr>
            <w:tcW w:w="796" w:type="dxa"/>
            <w:vAlign w:val="center"/>
          </w:tcPr>
          <w:p w14:paraId="5C6D283F" w14:textId="188104DA" w:rsidR="000D1A2D" w:rsidRPr="00180014" w:rsidRDefault="000D1A2D" w:rsidP="00BA34AC">
            <w:pPr>
              <w:jc w:val="center"/>
              <w:rPr>
                <w:sz w:val="21"/>
                <w:szCs w:val="21"/>
              </w:rPr>
            </w:pPr>
            <w:r w:rsidRPr="00180014">
              <w:rPr>
                <w:rFonts w:hint="eastAsia"/>
                <w:sz w:val="21"/>
                <w:szCs w:val="21"/>
              </w:rPr>
              <w:t>5</w:t>
            </w:r>
          </w:p>
        </w:tc>
        <w:tc>
          <w:tcPr>
            <w:tcW w:w="7051" w:type="dxa"/>
            <w:vAlign w:val="center"/>
          </w:tcPr>
          <w:p w14:paraId="62ADF0EC" w14:textId="53817FD4" w:rsidR="000D1A2D" w:rsidRPr="00180014" w:rsidRDefault="000D1A2D" w:rsidP="00BA34AC">
            <w:pPr>
              <w:rPr>
                <w:sz w:val="21"/>
                <w:szCs w:val="21"/>
              </w:rPr>
            </w:pPr>
            <w:r w:rsidRPr="00180014">
              <w:rPr>
                <w:rFonts w:hint="eastAsia"/>
                <w:sz w:val="21"/>
                <w:szCs w:val="21"/>
              </w:rPr>
              <w:t>针对本项目提供的其他服务承诺措施。</w:t>
            </w:r>
          </w:p>
        </w:tc>
      </w:tr>
      <w:tr w:rsidR="00BA34AC" w:rsidRPr="00180014" w14:paraId="08CBB42B" w14:textId="77777777" w:rsidTr="000626B1">
        <w:trPr>
          <w:trHeight w:val="456"/>
          <w:jc w:val="center"/>
        </w:trPr>
        <w:tc>
          <w:tcPr>
            <w:tcW w:w="1893" w:type="dxa"/>
            <w:vMerge/>
            <w:vAlign w:val="center"/>
          </w:tcPr>
          <w:p w14:paraId="4745C99D" w14:textId="77777777" w:rsidR="00BA34AC" w:rsidRPr="00180014" w:rsidRDefault="00BA34AC" w:rsidP="00BA34AC">
            <w:pPr>
              <w:jc w:val="center"/>
              <w:rPr>
                <w:sz w:val="21"/>
                <w:szCs w:val="21"/>
              </w:rPr>
            </w:pPr>
          </w:p>
        </w:tc>
        <w:tc>
          <w:tcPr>
            <w:tcW w:w="796" w:type="dxa"/>
            <w:vAlign w:val="center"/>
          </w:tcPr>
          <w:p w14:paraId="5B547768" w14:textId="77777777" w:rsidR="00BA34AC" w:rsidRPr="00180014" w:rsidRDefault="00BA34AC" w:rsidP="00BA34AC">
            <w:pPr>
              <w:jc w:val="center"/>
              <w:rPr>
                <w:sz w:val="21"/>
                <w:szCs w:val="21"/>
              </w:rPr>
            </w:pPr>
            <w:r w:rsidRPr="00180014">
              <w:rPr>
                <w:rFonts w:hint="eastAsia"/>
                <w:sz w:val="21"/>
                <w:szCs w:val="21"/>
              </w:rPr>
              <w:t>5</w:t>
            </w:r>
          </w:p>
        </w:tc>
        <w:tc>
          <w:tcPr>
            <w:tcW w:w="7051" w:type="dxa"/>
            <w:vAlign w:val="center"/>
          </w:tcPr>
          <w:p w14:paraId="5275B5C9" w14:textId="77777777" w:rsidR="00BA34AC" w:rsidRPr="00180014" w:rsidRDefault="00BA34AC" w:rsidP="00BA34AC">
            <w:pPr>
              <w:rPr>
                <w:sz w:val="21"/>
                <w:szCs w:val="21"/>
              </w:rPr>
            </w:pPr>
            <w:r w:rsidRPr="00180014">
              <w:rPr>
                <w:rFonts w:hint="eastAsia"/>
                <w:sz w:val="21"/>
                <w:szCs w:val="21"/>
              </w:rPr>
              <w:t>安全、文明施工及市政、市容、环保、消防等的措施的科学性、合理性、合规性。</w:t>
            </w:r>
          </w:p>
        </w:tc>
      </w:tr>
      <w:tr w:rsidR="00BA34AC" w:rsidRPr="00180014" w14:paraId="182E9F44" w14:textId="77777777" w:rsidTr="000626B1">
        <w:trPr>
          <w:trHeight w:val="456"/>
          <w:jc w:val="center"/>
        </w:trPr>
        <w:tc>
          <w:tcPr>
            <w:tcW w:w="1893" w:type="dxa"/>
            <w:vMerge/>
            <w:vAlign w:val="center"/>
          </w:tcPr>
          <w:p w14:paraId="09CB886D" w14:textId="77777777" w:rsidR="00BA34AC" w:rsidRPr="00180014" w:rsidRDefault="00BA34AC" w:rsidP="00BA34AC">
            <w:pPr>
              <w:jc w:val="center"/>
              <w:rPr>
                <w:sz w:val="21"/>
                <w:szCs w:val="21"/>
              </w:rPr>
            </w:pPr>
          </w:p>
        </w:tc>
        <w:tc>
          <w:tcPr>
            <w:tcW w:w="796" w:type="dxa"/>
            <w:vAlign w:val="center"/>
          </w:tcPr>
          <w:p w14:paraId="603D76EB" w14:textId="4E573A3A" w:rsidR="00BA34AC" w:rsidRPr="00180014" w:rsidRDefault="00C83DDA" w:rsidP="00BA34AC">
            <w:pPr>
              <w:jc w:val="center"/>
              <w:rPr>
                <w:sz w:val="21"/>
                <w:szCs w:val="21"/>
              </w:rPr>
            </w:pPr>
            <w:r w:rsidRPr="00180014">
              <w:rPr>
                <w:sz w:val="21"/>
                <w:szCs w:val="21"/>
              </w:rPr>
              <w:t>5</w:t>
            </w:r>
          </w:p>
        </w:tc>
        <w:tc>
          <w:tcPr>
            <w:tcW w:w="7051" w:type="dxa"/>
            <w:vAlign w:val="center"/>
          </w:tcPr>
          <w:p w14:paraId="3107ED7D" w14:textId="77777777" w:rsidR="00BA34AC" w:rsidRPr="00180014" w:rsidRDefault="00BA34AC" w:rsidP="00BA34AC">
            <w:pPr>
              <w:rPr>
                <w:sz w:val="21"/>
                <w:szCs w:val="21"/>
              </w:rPr>
            </w:pPr>
            <w:r w:rsidRPr="00180014">
              <w:rPr>
                <w:rFonts w:hint="eastAsia"/>
                <w:sz w:val="21"/>
                <w:szCs w:val="21"/>
              </w:rPr>
              <w:t>施工方案的重难点分析以及控制、突发事件的应急措施及故障处理、疫情防控期间相关保障措施及方案。</w:t>
            </w:r>
          </w:p>
        </w:tc>
      </w:tr>
      <w:tr w:rsidR="00BA34AC" w:rsidRPr="00180014" w14:paraId="60E40F26" w14:textId="77777777" w:rsidTr="000626B1">
        <w:trPr>
          <w:trHeight w:val="600"/>
          <w:jc w:val="center"/>
        </w:trPr>
        <w:tc>
          <w:tcPr>
            <w:tcW w:w="1893" w:type="dxa"/>
            <w:vAlign w:val="center"/>
          </w:tcPr>
          <w:p w14:paraId="4FA0B8C9" w14:textId="77777777" w:rsidR="00BA34AC" w:rsidRPr="00180014" w:rsidRDefault="00BA34AC" w:rsidP="00BA34AC">
            <w:pPr>
              <w:jc w:val="center"/>
              <w:rPr>
                <w:sz w:val="21"/>
                <w:szCs w:val="21"/>
              </w:rPr>
            </w:pPr>
            <w:r w:rsidRPr="00180014">
              <w:rPr>
                <w:rFonts w:hint="eastAsia"/>
                <w:sz w:val="21"/>
                <w:szCs w:val="21"/>
              </w:rPr>
              <w:t>项目负责人要求</w:t>
            </w:r>
          </w:p>
        </w:tc>
        <w:tc>
          <w:tcPr>
            <w:tcW w:w="796" w:type="dxa"/>
            <w:vAlign w:val="center"/>
          </w:tcPr>
          <w:p w14:paraId="63DDE2FD" w14:textId="435263E4" w:rsidR="00BA34AC" w:rsidRPr="00180014" w:rsidRDefault="000D1A2D" w:rsidP="00BA34AC">
            <w:pPr>
              <w:jc w:val="center"/>
              <w:rPr>
                <w:sz w:val="21"/>
                <w:szCs w:val="21"/>
              </w:rPr>
            </w:pPr>
            <w:r w:rsidRPr="00180014">
              <w:rPr>
                <w:sz w:val="21"/>
                <w:szCs w:val="21"/>
              </w:rPr>
              <w:t>2</w:t>
            </w:r>
          </w:p>
        </w:tc>
        <w:tc>
          <w:tcPr>
            <w:tcW w:w="7051" w:type="dxa"/>
            <w:vAlign w:val="center"/>
          </w:tcPr>
          <w:p w14:paraId="5259FA4C" w14:textId="77777777" w:rsidR="00BA34AC" w:rsidRPr="00180014" w:rsidRDefault="00BA34AC" w:rsidP="00BA34AC">
            <w:pPr>
              <w:rPr>
                <w:sz w:val="21"/>
                <w:szCs w:val="21"/>
              </w:rPr>
            </w:pPr>
            <w:r w:rsidRPr="00180014">
              <w:rPr>
                <w:rFonts w:hint="eastAsia"/>
                <w:sz w:val="21"/>
                <w:szCs w:val="21"/>
              </w:rPr>
              <w:t>项目负责人到位率情况。</w:t>
            </w:r>
          </w:p>
        </w:tc>
      </w:tr>
      <w:tr w:rsidR="00BA34AC" w:rsidRPr="00180014" w14:paraId="5218D31C" w14:textId="77777777" w:rsidTr="000626B1">
        <w:trPr>
          <w:trHeight w:val="600"/>
          <w:jc w:val="center"/>
        </w:trPr>
        <w:tc>
          <w:tcPr>
            <w:tcW w:w="1893" w:type="dxa"/>
            <w:vMerge w:val="restart"/>
            <w:vAlign w:val="center"/>
          </w:tcPr>
          <w:p w14:paraId="282600F8" w14:textId="77777777" w:rsidR="00BA34AC" w:rsidRPr="00180014" w:rsidRDefault="00BA34AC" w:rsidP="00BA34AC">
            <w:pPr>
              <w:jc w:val="center"/>
              <w:rPr>
                <w:sz w:val="21"/>
                <w:szCs w:val="21"/>
              </w:rPr>
            </w:pPr>
            <w:r w:rsidRPr="00180014">
              <w:rPr>
                <w:rFonts w:hint="eastAsia"/>
                <w:sz w:val="21"/>
                <w:szCs w:val="21"/>
              </w:rPr>
              <w:t>团队人员要求</w:t>
            </w:r>
          </w:p>
        </w:tc>
        <w:tc>
          <w:tcPr>
            <w:tcW w:w="796" w:type="dxa"/>
            <w:vAlign w:val="center"/>
          </w:tcPr>
          <w:p w14:paraId="54FFED9A" w14:textId="0012B263" w:rsidR="00BA34AC" w:rsidRPr="00180014" w:rsidRDefault="000D1A2D" w:rsidP="00BA34AC">
            <w:pPr>
              <w:jc w:val="center"/>
              <w:rPr>
                <w:sz w:val="21"/>
                <w:szCs w:val="21"/>
              </w:rPr>
            </w:pPr>
            <w:r w:rsidRPr="00180014">
              <w:rPr>
                <w:sz w:val="21"/>
                <w:szCs w:val="21"/>
              </w:rPr>
              <w:t>3</w:t>
            </w:r>
          </w:p>
        </w:tc>
        <w:tc>
          <w:tcPr>
            <w:tcW w:w="7051" w:type="dxa"/>
            <w:vAlign w:val="center"/>
          </w:tcPr>
          <w:p w14:paraId="794B2008" w14:textId="77777777" w:rsidR="00BA34AC" w:rsidRPr="00180014" w:rsidRDefault="00BA34AC" w:rsidP="00BA34AC">
            <w:pPr>
              <w:rPr>
                <w:sz w:val="21"/>
                <w:szCs w:val="21"/>
              </w:rPr>
            </w:pPr>
            <w:r w:rsidRPr="00180014">
              <w:rPr>
                <w:rFonts w:hint="eastAsia"/>
                <w:sz w:val="21"/>
                <w:szCs w:val="21"/>
              </w:rPr>
              <w:t>项目管理班子的人员配备情况，项目组人员的数量是否充分、配备是否合理、资质情况等。</w:t>
            </w:r>
          </w:p>
        </w:tc>
      </w:tr>
      <w:tr w:rsidR="00BA34AC" w:rsidRPr="00180014" w14:paraId="38553CC3" w14:textId="77777777" w:rsidTr="000626B1">
        <w:trPr>
          <w:trHeight w:val="600"/>
          <w:jc w:val="center"/>
        </w:trPr>
        <w:tc>
          <w:tcPr>
            <w:tcW w:w="1893" w:type="dxa"/>
            <w:vMerge/>
            <w:vAlign w:val="center"/>
          </w:tcPr>
          <w:p w14:paraId="1D67AAEC" w14:textId="77777777" w:rsidR="00BA34AC" w:rsidRPr="00180014" w:rsidRDefault="00BA34AC" w:rsidP="00BA34AC">
            <w:pPr>
              <w:jc w:val="center"/>
              <w:rPr>
                <w:sz w:val="21"/>
                <w:szCs w:val="21"/>
              </w:rPr>
            </w:pPr>
          </w:p>
        </w:tc>
        <w:tc>
          <w:tcPr>
            <w:tcW w:w="796" w:type="dxa"/>
            <w:vAlign w:val="center"/>
          </w:tcPr>
          <w:p w14:paraId="2D14D9BB" w14:textId="323C225E" w:rsidR="00BA34AC" w:rsidRPr="00180014" w:rsidRDefault="000D1A2D" w:rsidP="00BA34AC">
            <w:pPr>
              <w:jc w:val="center"/>
              <w:rPr>
                <w:sz w:val="21"/>
                <w:szCs w:val="21"/>
              </w:rPr>
            </w:pPr>
            <w:r w:rsidRPr="00180014">
              <w:rPr>
                <w:sz w:val="21"/>
                <w:szCs w:val="21"/>
              </w:rPr>
              <w:t>2</w:t>
            </w:r>
          </w:p>
        </w:tc>
        <w:tc>
          <w:tcPr>
            <w:tcW w:w="7051" w:type="dxa"/>
            <w:vAlign w:val="center"/>
          </w:tcPr>
          <w:p w14:paraId="13F1A50A" w14:textId="77777777" w:rsidR="00BA34AC" w:rsidRPr="00180014" w:rsidRDefault="00BA34AC" w:rsidP="00BA34AC">
            <w:pPr>
              <w:rPr>
                <w:sz w:val="21"/>
                <w:szCs w:val="21"/>
              </w:rPr>
            </w:pPr>
            <w:r w:rsidRPr="00180014">
              <w:rPr>
                <w:rFonts w:hint="eastAsia"/>
                <w:sz w:val="21"/>
                <w:szCs w:val="21"/>
              </w:rPr>
              <w:t>项目管理班子的人员有无类似经验。</w:t>
            </w:r>
          </w:p>
        </w:tc>
      </w:tr>
      <w:tr w:rsidR="00BA34AC" w:rsidRPr="00180014" w14:paraId="1592D5F6" w14:textId="77777777" w:rsidTr="000626B1">
        <w:trPr>
          <w:trHeight w:val="600"/>
          <w:jc w:val="center"/>
        </w:trPr>
        <w:tc>
          <w:tcPr>
            <w:tcW w:w="1893" w:type="dxa"/>
            <w:vMerge/>
            <w:vAlign w:val="center"/>
          </w:tcPr>
          <w:p w14:paraId="3908CD4C" w14:textId="77777777" w:rsidR="00BA34AC" w:rsidRPr="00180014" w:rsidRDefault="00BA34AC" w:rsidP="00BA34AC">
            <w:pPr>
              <w:jc w:val="center"/>
              <w:rPr>
                <w:sz w:val="21"/>
                <w:szCs w:val="21"/>
              </w:rPr>
            </w:pPr>
          </w:p>
        </w:tc>
        <w:tc>
          <w:tcPr>
            <w:tcW w:w="796" w:type="dxa"/>
            <w:vAlign w:val="center"/>
          </w:tcPr>
          <w:p w14:paraId="21B8A8E3" w14:textId="24BE2381" w:rsidR="00BA34AC" w:rsidRPr="00180014" w:rsidRDefault="000D1A2D" w:rsidP="00BA34AC">
            <w:pPr>
              <w:jc w:val="center"/>
              <w:rPr>
                <w:sz w:val="21"/>
                <w:szCs w:val="21"/>
              </w:rPr>
            </w:pPr>
            <w:r w:rsidRPr="00180014">
              <w:rPr>
                <w:sz w:val="21"/>
                <w:szCs w:val="21"/>
              </w:rPr>
              <w:t>2</w:t>
            </w:r>
          </w:p>
        </w:tc>
        <w:tc>
          <w:tcPr>
            <w:tcW w:w="7051" w:type="dxa"/>
            <w:vAlign w:val="center"/>
          </w:tcPr>
          <w:p w14:paraId="4433E2DB" w14:textId="77777777" w:rsidR="00BA34AC" w:rsidRPr="00180014" w:rsidRDefault="00BA34AC" w:rsidP="00BA34AC">
            <w:pPr>
              <w:rPr>
                <w:sz w:val="21"/>
                <w:szCs w:val="21"/>
              </w:rPr>
            </w:pPr>
            <w:r w:rsidRPr="00180014">
              <w:rPr>
                <w:rFonts w:hint="eastAsia"/>
                <w:sz w:val="21"/>
                <w:szCs w:val="21"/>
              </w:rPr>
              <w:t>技术负责人到位率、类似经验情况。</w:t>
            </w:r>
          </w:p>
        </w:tc>
      </w:tr>
    </w:tbl>
    <w:p w14:paraId="732D6D84" w14:textId="77777777" w:rsidR="00BA34AC" w:rsidRPr="00180014" w:rsidRDefault="00BA34AC" w:rsidP="00BA34AC">
      <w:pPr>
        <w:adjustRightInd w:val="0"/>
        <w:snapToGrid w:val="0"/>
        <w:spacing w:line="288" w:lineRule="auto"/>
        <w:jc w:val="left"/>
        <w:rPr>
          <w:b/>
          <w:bCs/>
          <w:sz w:val="21"/>
          <w:szCs w:val="21"/>
        </w:rPr>
      </w:pPr>
      <w:r w:rsidRPr="00180014">
        <w:rPr>
          <w:rFonts w:hint="eastAsia"/>
          <w:b/>
          <w:sz w:val="21"/>
          <w:szCs w:val="21"/>
        </w:rPr>
        <w:t>说明</w:t>
      </w:r>
      <w:r w:rsidRPr="00180014">
        <w:rPr>
          <w:b/>
          <w:sz w:val="21"/>
          <w:szCs w:val="21"/>
        </w:rPr>
        <w:t>：</w:t>
      </w:r>
      <w:r w:rsidRPr="00180014">
        <w:rPr>
          <w:rFonts w:hint="eastAsia"/>
          <w:b/>
          <w:sz w:val="21"/>
          <w:szCs w:val="21"/>
        </w:rPr>
        <w:t>本项目专门面向中小企业采购，不再执行价格评审优惠的扶持政策。</w:t>
      </w:r>
    </w:p>
    <w:p w14:paraId="533E3D69" w14:textId="77777777" w:rsidR="00F40CB5" w:rsidRPr="00180014" w:rsidRDefault="00B04CC6" w:rsidP="00B83D54">
      <w:pPr>
        <w:adjustRightInd w:val="0"/>
        <w:snapToGrid w:val="0"/>
        <w:spacing w:line="288" w:lineRule="auto"/>
        <w:rPr>
          <w:sz w:val="21"/>
          <w:szCs w:val="21"/>
        </w:rPr>
      </w:pPr>
      <w:r w:rsidRPr="00180014">
        <w:rPr>
          <w:rFonts w:hint="eastAsia"/>
          <w:sz w:val="21"/>
          <w:szCs w:val="21"/>
        </w:rPr>
        <w:br w:type="page"/>
      </w:r>
    </w:p>
    <w:p w14:paraId="15C6D1B8" w14:textId="77777777" w:rsidR="00F40CB5" w:rsidRPr="00180014" w:rsidRDefault="00B04CC6" w:rsidP="00B83D54">
      <w:pPr>
        <w:adjustRightInd w:val="0"/>
        <w:snapToGrid w:val="0"/>
        <w:spacing w:line="288" w:lineRule="auto"/>
        <w:jc w:val="center"/>
        <w:outlineLvl w:val="0"/>
        <w:rPr>
          <w:b/>
          <w:bCs/>
          <w:sz w:val="32"/>
          <w:szCs w:val="32"/>
        </w:rPr>
      </w:pPr>
      <w:r w:rsidRPr="00180014">
        <w:rPr>
          <w:rFonts w:hint="eastAsia"/>
          <w:b/>
          <w:bCs/>
          <w:sz w:val="32"/>
          <w:szCs w:val="32"/>
        </w:rPr>
        <w:lastRenderedPageBreak/>
        <w:t>第五章  拟签订的合同文本</w:t>
      </w:r>
    </w:p>
    <w:p w14:paraId="3528EEAE" w14:textId="3C77D1AC" w:rsidR="00C06A4F" w:rsidRPr="00180014" w:rsidRDefault="008A4515" w:rsidP="00B83D54">
      <w:pPr>
        <w:adjustRightInd w:val="0"/>
        <w:snapToGrid w:val="0"/>
        <w:spacing w:line="288" w:lineRule="auto"/>
        <w:jc w:val="center"/>
        <w:rPr>
          <w:b/>
          <w:bCs/>
          <w:sz w:val="21"/>
          <w:szCs w:val="21"/>
        </w:rPr>
      </w:pPr>
      <w:r w:rsidRPr="00180014">
        <w:rPr>
          <w:rFonts w:hint="eastAsia"/>
          <w:b/>
          <w:spacing w:val="-6"/>
          <w:sz w:val="21"/>
          <w:szCs w:val="21"/>
        </w:rPr>
        <w:t>浙江财经大学</w:t>
      </w:r>
      <w:r w:rsidR="00C06A4F" w:rsidRPr="00180014">
        <w:rPr>
          <w:rFonts w:hint="eastAsia"/>
          <w:b/>
          <w:spacing w:val="-6"/>
          <w:sz w:val="21"/>
          <w:szCs w:val="21"/>
        </w:rPr>
        <w:t xml:space="preserve"> 政府采购合同</w:t>
      </w:r>
    </w:p>
    <w:p w14:paraId="72DC5A56" w14:textId="77777777" w:rsidR="00CF445C" w:rsidRPr="00180014" w:rsidRDefault="00CF445C" w:rsidP="00CF445C">
      <w:pPr>
        <w:spacing w:line="288" w:lineRule="auto"/>
        <w:rPr>
          <w:sz w:val="21"/>
          <w:szCs w:val="21"/>
        </w:rPr>
      </w:pPr>
      <w:r w:rsidRPr="00180014">
        <w:rPr>
          <w:rFonts w:hint="eastAsia"/>
          <w:spacing w:val="-6"/>
          <w:sz w:val="21"/>
          <w:szCs w:val="21"/>
          <w:lang w:bidi="ar"/>
        </w:rPr>
        <w:t>购编号：                确认书号：</w:t>
      </w:r>
    </w:p>
    <w:p w14:paraId="0A8288B6" w14:textId="77777777" w:rsidR="00CF445C" w:rsidRPr="00180014" w:rsidRDefault="00CF445C" w:rsidP="00CF445C">
      <w:pPr>
        <w:spacing w:line="288" w:lineRule="auto"/>
        <w:rPr>
          <w:spacing w:val="-6"/>
          <w:sz w:val="21"/>
          <w:szCs w:val="21"/>
        </w:rPr>
      </w:pPr>
      <w:r w:rsidRPr="00180014">
        <w:rPr>
          <w:rFonts w:hint="eastAsia"/>
          <w:spacing w:val="-6"/>
          <w:sz w:val="21"/>
          <w:szCs w:val="21"/>
          <w:lang w:bidi="ar"/>
        </w:rPr>
        <w:t>甲方（发包人）：浙江财经大学</w:t>
      </w:r>
    </w:p>
    <w:p w14:paraId="4CC35E25" w14:textId="77777777" w:rsidR="00CF445C" w:rsidRPr="00180014" w:rsidRDefault="00CF445C" w:rsidP="00CF445C">
      <w:pPr>
        <w:spacing w:line="288" w:lineRule="auto"/>
        <w:rPr>
          <w:spacing w:val="-6"/>
          <w:sz w:val="21"/>
          <w:szCs w:val="21"/>
        </w:rPr>
      </w:pPr>
      <w:r w:rsidRPr="00180014">
        <w:rPr>
          <w:rFonts w:hint="eastAsia"/>
          <w:spacing w:val="-6"/>
          <w:sz w:val="21"/>
          <w:szCs w:val="21"/>
          <w:lang w:bidi="ar"/>
        </w:rPr>
        <w:t>乙方（承包人）：</w:t>
      </w:r>
    </w:p>
    <w:p w14:paraId="7DFF9BD6" w14:textId="77777777" w:rsidR="00CF445C" w:rsidRPr="00180014" w:rsidRDefault="00CF445C" w:rsidP="00CF445C">
      <w:pPr>
        <w:spacing w:line="288" w:lineRule="auto"/>
        <w:rPr>
          <w:spacing w:val="-6"/>
          <w:sz w:val="21"/>
          <w:szCs w:val="21"/>
        </w:rPr>
      </w:pPr>
      <w:r w:rsidRPr="00180014">
        <w:rPr>
          <w:rFonts w:hint="eastAsia"/>
          <w:spacing w:val="-6"/>
          <w:sz w:val="21"/>
          <w:szCs w:val="21"/>
          <w:lang w:bidi="ar"/>
        </w:rPr>
        <w:t>采购代理机构：浙江求是招标代理有限公司</w:t>
      </w:r>
    </w:p>
    <w:p w14:paraId="520A5E3F" w14:textId="77777777" w:rsidR="00CF445C" w:rsidRPr="00180014" w:rsidRDefault="00CF445C" w:rsidP="00CF445C">
      <w:pPr>
        <w:spacing w:line="288" w:lineRule="auto"/>
        <w:rPr>
          <w:spacing w:val="-6"/>
          <w:sz w:val="21"/>
          <w:szCs w:val="21"/>
          <w:lang w:bidi="ar"/>
        </w:rPr>
      </w:pPr>
      <w:r w:rsidRPr="00180014">
        <w:rPr>
          <w:rFonts w:hint="eastAsia"/>
          <w:spacing w:val="-6"/>
          <w:sz w:val="21"/>
          <w:szCs w:val="21"/>
          <w:lang w:bidi="ar"/>
        </w:rPr>
        <w:t>签约时间、地点： 2022年  月   日，杭州</w:t>
      </w:r>
    </w:p>
    <w:p w14:paraId="72CE7A50" w14:textId="77777777" w:rsidR="00CF445C" w:rsidRPr="00180014" w:rsidRDefault="00CF445C" w:rsidP="00CF445C">
      <w:pPr>
        <w:pStyle w:val="2TimesNewRoman5020"/>
        <w:jc w:val="center"/>
        <w:outlineLvl w:val="9"/>
        <w:rPr>
          <w:rFonts w:ascii="宋体" w:hAnsi="宋体" w:cs="宋体"/>
          <w:sz w:val="21"/>
          <w:szCs w:val="21"/>
        </w:rPr>
      </w:pPr>
      <w:bookmarkStart w:id="45" w:name="_Toc32130"/>
      <w:bookmarkStart w:id="46" w:name="_Toc69485865"/>
      <w:r w:rsidRPr="00180014">
        <w:rPr>
          <w:rFonts w:ascii="宋体" w:hAnsi="宋体" w:cs="宋体" w:hint="eastAsia"/>
          <w:sz w:val="21"/>
          <w:szCs w:val="21"/>
        </w:rPr>
        <w:t>第一部分  合同协议书</w:t>
      </w:r>
      <w:bookmarkEnd w:id="45"/>
      <w:bookmarkEnd w:id="46"/>
    </w:p>
    <w:p w14:paraId="763750AF" w14:textId="77777777" w:rsidR="00CF445C" w:rsidRPr="00180014" w:rsidRDefault="00CF445C" w:rsidP="00CF445C">
      <w:pPr>
        <w:spacing w:line="300" w:lineRule="auto"/>
        <w:ind w:firstLineChars="196" w:firstLine="412"/>
        <w:rPr>
          <w:sz w:val="21"/>
          <w:szCs w:val="21"/>
          <w:u w:val="single"/>
        </w:rPr>
      </w:pPr>
      <w:r w:rsidRPr="00180014">
        <w:rPr>
          <w:rFonts w:hint="eastAsia"/>
          <w:sz w:val="21"/>
          <w:szCs w:val="21"/>
        </w:rPr>
        <w:t>发包人（全称）：</w:t>
      </w:r>
      <w:r w:rsidRPr="00180014">
        <w:rPr>
          <w:rFonts w:hint="eastAsia"/>
          <w:sz w:val="21"/>
          <w:szCs w:val="21"/>
          <w:u w:val="single"/>
        </w:rPr>
        <w:t xml:space="preserve"> 浙江财经大学</w:t>
      </w:r>
    </w:p>
    <w:p w14:paraId="431F5311" w14:textId="77777777" w:rsidR="00CF445C" w:rsidRPr="00180014" w:rsidRDefault="00CF445C" w:rsidP="00CF445C">
      <w:pPr>
        <w:spacing w:line="300" w:lineRule="auto"/>
        <w:ind w:firstLineChars="196" w:firstLine="412"/>
        <w:rPr>
          <w:b/>
          <w:sz w:val="21"/>
          <w:szCs w:val="21"/>
          <w:u w:val="single"/>
        </w:rPr>
      </w:pPr>
      <w:r w:rsidRPr="00180014">
        <w:rPr>
          <w:rFonts w:hint="eastAsia"/>
          <w:sz w:val="21"/>
          <w:szCs w:val="21"/>
        </w:rPr>
        <w:t>承包人（全称）：</w:t>
      </w:r>
      <w:r w:rsidRPr="00180014">
        <w:rPr>
          <w:rFonts w:hint="eastAsia"/>
          <w:sz w:val="21"/>
          <w:szCs w:val="21"/>
          <w:u w:val="single"/>
        </w:rPr>
        <w:t xml:space="preserve">                  </w:t>
      </w:r>
      <w:bookmarkStart w:id="47" w:name="SOA_hhxys_cbr"/>
      <w:r w:rsidRPr="00180014">
        <w:rPr>
          <w:rFonts w:hint="eastAsia"/>
          <w:sz w:val="21"/>
          <w:szCs w:val="21"/>
          <w:u w:val="single"/>
        </w:rPr>
        <w:t xml:space="preserve">  </w:t>
      </w:r>
      <w:r w:rsidRPr="00180014">
        <w:rPr>
          <w:rFonts w:hint="eastAsia"/>
          <w:b/>
          <w:sz w:val="21"/>
          <w:szCs w:val="21"/>
          <w:u w:val="single"/>
        </w:rPr>
        <w:t xml:space="preserve">           </w:t>
      </w:r>
      <w:r w:rsidRPr="00180014">
        <w:rPr>
          <w:rFonts w:hint="eastAsia"/>
          <w:sz w:val="21"/>
          <w:szCs w:val="21"/>
          <w:u w:val="single"/>
        </w:rPr>
        <w:t xml:space="preserve">    </w:t>
      </w:r>
      <w:bookmarkEnd w:id="47"/>
      <w:r w:rsidRPr="00180014">
        <w:rPr>
          <w:rFonts w:hint="eastAsia"/>
          <w:sz w:val="21"/>
          <w:szCs w:val="21"/>
          <w:u w:val="single"/>
        </w:rPr>
        <w:t xml:space="preserve">   </w:t>
      </w:r>
    </w:p>
    <w:p w14:paraId="23C29901" w14:textId="0C2FD4A2" w:rsidR="00CF445C" w:rsidRPr="00180014" w:rsidRDefault="00CF445C" w:rsidP="00CF445C">
      <w:pPr>
        <w:spacing w:line="300" w:lineRule="auto"/>
        <w:ind w:firstLineChars="200" w:firstLine="420"/>
        <w:rPr>
          <w:sz w:val="21"/>
          <w:szCs w:val="21"/>
        </w:rPr>
      </w:pPr>
      <w:r w:rsidRPr="00180014">
        <w:rPr>
          <w:rFonts w:hint="eastAsia"/>
          <w:sz w:val="21"/>
          <w:szCs w:val="21"/>
        </w:rPr>
        <w:t>根据《中华人民共和国民法典》、 《中华人民共和国建筑法》及有关法律规定，遵循平等、自愿、公平和诚实信用的原则，双方就</w:t>
      </w:r>
      <w:r w:rsidRPr="00180014">
        <w:rPr>
          <w:rFonts w:hint="eastAsia"/>
          <w:sz w:val="21"/>
          <w:szCs w:val="21"/>
          <w:u w:val="single"/>
        </w:rPr>
        <w:t xml:space="preserve">  </w:t>
      </w:r>
      <w:r w:rsidR="00B25C3C" w:rsidRPr="00180014">
        <w:rPr>
          <w:rFonts w:hint="eastAsia"/>
          <w:sz w:val="21"/>
          <w:szCs w:val="21"/>
          <w:u w:val="single"/>
        </w:rPr>
        <w:t>学术餐厅改造</w:t>
      </w:r>
      <w:r w:rsidRPr="00180014">
        <w:rPr>
          <w:rFonts w:hint="eastAsia"/>
          <w:sz w:val="21"/>
          <w:szCs w:val="21"/>
          <w:u w:val="single"/>
        </w:rPr>
        <w:t xml:space="preserve"> </w:t>
      </w:r>
      <w:r w:rsidRPr="00180014">
        <w:rPr>
          <w:rFonts w:hint="eastAsia"/>
          <w:sz w:val="21"/>
          <w:szCs w:val="21"/>
        </w:rPr>
        <w:t>工程施工及有关事项协商一致，共同达成如下协议：</w:t>
      </w:r>
    </w:p>
    <w:p w14:paraId="7B748F6E" w14:textId="77777777" w:rsidR="00CF445C" w:rsidRPr="00180014" w:rsidRDefault="00CF445C" w:rsidP="00CF445C">
      <w:pPr>
        <w:spacing w:beforeLines="10" w:before="24" w:afterLines="10" w:after="24" w:line="300" w:lineRule="auto"/>
        <w:rPr>
          <w:sz w:val="21"/>
          <w:szCs w:val="21"/>
        </w:rPr>
      </w:pPr>
      <w:bookmarkStart w:id="48" w:name="_Toc361220410"/>
      <w:bookmarkStart w:id="49" w:name="_Toc69485866"/>
      <w:r w:rsidRPr="00180014">
        <w:rPr>
          <w:rFonts w:hint="eastAsia"/>
          <w:sz w:val="21"/>
          <w:szCs w:val="21"/>
        </w:rPr>
        <w:t>一、工程概况</w:t>
      </w:r>
      <w:bookmarkEnd w:id="48"/>
      <w:bookmarkEnd w:id="49"/>
    </w:p>
    <w:p w14:paraId="41AF6785" w14:textId="021D2989" w:rsidR="00CF445C" w:rsidRPr="00180014" w:rsidRDefault="00CF445C" w:rsidP="00CF445C">
      <w:pPr>
        <w:spacing w:line="300" w:lineRule="auto"/>
        <w:ind w:firstLineChars="196" w:firstLine="412"/>
        <w:rPr>
          <w:sz w:val="21"/>
          <w:szCs w:val="21"/>
          <w:u w:val="single"/>
        </w:rPr>
      </w:pPr>
      <w:r w:rsidRPr="00180014">
        <w:rPr>
          <w:rFonts w:hint="eastAsia"/>
          <w:bCs/>
          <w:sz w:val="21"/>
          <w:szCs w:val="21"/>
        </w:rPr>
        <w:t>1.工程名称</w:t>
      </w:r>
      <w:r w:rsidRPr="00180014">
        <w:rPr>
          <w:rFonts w:hint="eastAsia"/>
          <w:sz w:val="21"/>
          <w:szCs w:val="21"/>
        </w:rPr>
        <w:t>：</w:t>
      </w:r>
      <w:r w:rsidRPr="00180014">
        <w:rPr>
          <w:rFonts w:hint="eastAsia"/>
          <w:sz w:val="21"/>
          <w:szCs w:val="21"/>
          <w:u w:val="single"/>
        </w:rPr>
        <w:t xml:space="preserve"> </w:t>
      </w:r>
      <w:r w:rsidR="00B25C3C" w:rsidRPr="00180014">
        <w:rPr>
          <w:rFonts w:hint="eastAsia"/>
          <w:sz w:val="21"/>
          <w:szCs w:val="21"/>
          <w:u w:val="single"/>
        </w:rPr>
        <w:t>学术餐厅改造</w:t>
      </w:r>
      <w:r w:rsidRPr="00180014">
        <w:rPr>
          <w:rFonts w:hint="eastAsia"/>
          <w:sz w:val="21"/>
          <w:szCs w:val="21"/>
          <w:u w:val="single"/>
        </w:rPr>
        <w:t xml:space="preserve"> </w:t>
      </w:r>
      <w:r w:rsidRPr="00180014">
        <w:rPr>
          <w:rFonts w:hint="eastAsia"/>
          <w:sz w:val="21"/>
          <w:szCs w:val="21"/>
        </w:rPr>
        <w:t>。</w:t>
      </w:r>
    </w:p>
    <w:p w14:paraId="01233D33" w14:textId="77777777" w:rsidR="00CF445C" w:rsidRPr="00180014" w:rsidRDefault="00CF445C" w:rsidP="00CF445C">
      <w:pPr>
        <w:spacing w:line="300" w:lineRule="auto"/>
        <w:ind w:firstLineChars="196" w:firstLine="412"/>
        <w:rPr>
          <w:bCs/>
          <w:sz w:val="21"/>
          <w:szCs w:val="21"/>
        </w:rPr>
      </w:pPr>
      <w:r w:rsidRPr="00180014">
        <w:rPr>
          <w:rFonts w:hint="eastAsia"/>
          <w:bCs/>
          <w:sz w:val="21"/>
          <w:szCs w:val="21"/>
        </w:rPr>
        <w:t>2.工程地点：</w:t>
      </w:r>
      <w:r w:rsidRPr="00180014">
        <w:rPr>
          <w:rFonts w:hint="eastAsia"/>
          <w:sz w:val="21"/>
          <w:szCs w:val="21"/>
          <w:u w:val="single"/>
        </w:rPr>
        <w:t xml:space="preserve"> 浙江财经大学 </w:t>
      </w:r>
      <w:r w:rsidRPr="00180014">
        <w:rPr>
          <w:rFonts w:hint="eastAsia"/>
          <w:sz w:val="21"/>
          <w:szCs w:val="21"/>
        </w:rPr>
        <w:t>。</w:t>
      </w:r>
    </w:p>
    <w:p w14:paraId="3FEF85E0" w14:textId="77777777" w:rsidR="00CF445C" w:rsidRPr="00180014" w:rsidRDefault="00CF445C" w:rsidP="00CF445C">
      <w:pPr>
        <w:spacing w:line="300" w:lineRule="auto"/>
        <w:ind w:firstLineChars="196" w:firstLine="412"/>
        <w:rPr>
          <w:bCs/>
          <w:sz w:val="21"/>
          <w:szCs w:val="21"/>
        </w:rPr>
      </w:pPr>
      <w:r w:rsidRPr="00180014">
        <w:rPr>
          <w:rFonts w:hint="eastAsia"/>
          <w:bCs/>
          <w:sz w:val="21"/>
          <w:szCs w:val="21"/>
        </w:rPr>
        <w:t>3.工程立项批准文号：</w:t>
      </w:r>
      <w:r w:rsidRPr="00180014">
        <w:rPr>
          <w:rFonts w:hint="eastAsia"/>
          <w:sz w:val="21"/>
          <w:szCs w:val="21"/>
          <w:u w:val="single"/>
        </w:rPr>
        <w:t xml:space="preserve">    /   </w:t>
      </w:r>
      <w:r w:rsidRPr="00180014">
        <w:rPr>
          <w:rFonts w:hint="eastAsia"/>
          <w:bCs/>
          <w:sz w:val="21"/>
          <w:szCs w:val="21"/>
        </w:rPr>
        <w:t>。</w:t>
      </w:r>
    </w:p>
    <w:p w14:paraId="62EFACA1" w14:textId="77777777" w:rsidR="00CF445C" w:rsidRPr="00180014" w:rsidRDefault="00CF445C" w:rsidP="00CF445C">
      <w:pPr>
        <w:spacing w:line="300" w:lineRule="auto"/>
        <w:ind w:firstLineChars="196" w:firstLine="412"/>
        <w:rPr>
          <w:bCs/>
          <w:sz w:val="21"/>
          <w:szCs w:val="21"/>
        </w:rPr>
      </w:pPr>
      <w:r w:rsidRPr="00180014">
        <w:rPr>
          <w:rFonts w:hint="eastAsia"/>
          <w:bCs/>
          <w:sz w:val="21"/>
          <w:szCs w:val="21"/>
        </w:rPr>
        <w:t>4.资金来源：</w:t>
      </w:r>
      <w:r w:rsidRPr="00180014">
        <w:rPr>
          <w:rFonts w:hint="eastAsia"/>
          <w:sz w:val="21"/>
          <w:szCs w:val="21"/>
          <w:u w:val="single"/>
        </w:rPr>
        <w:t>财政资金</w:t>
      </w:r>
      <w:r w:rsidRPr="00180014">
        <w:rPr>
          <w:rFonts w:hint="eastAsia"/>
          <w:bCs/>
          <w:sz w:val="21"/>
          <w:szCs w:val="21"/>
        </w:rPr>
        <w:t>。</w:t>
      </w:r>
    </w:p>
    <w:p w14:paraId="1FBE8205" w14:textId="77777777" w:rsidR="00CF445C" w:rsidRPr="00180014" w:rsidRDefault="00CF445C" w:rsidP="00CF445C">
      <w:pPr>
        <w:spacing w:line="300" w:lineRule="auto"/>
        <w:ind w:firstLineChars="193" w:firstLine="405"/>
        <w:rPr>
          <w:sz w:val="21"/>
          <w:szCs w:val="21"/>
        </w:rPr>
      </w:pPr>
      <w:r w:rsidRPr="00180014">
        <w:rPr>
          <w:rFonts w:hint="eastAsia"/>
          <w:bCs/>
          <w:sz w:val="21"/>
          <w:szCs w:val="21"/>
        </w:rPr>
        <w:t xml:space="preserve">5.工程内容：                           </w:t>
      </w:r>
      <w:r w:rsidRPr="00180014">
        <w:rPr>
          <w:rFonts w:hint="eastAsia"/>
          <w:sz w:val="21"/>
          <w:szCs w:val="21"/>
        </w:rPr>
        <w:t xml:space="preserve"> </w:t>
      </w:r>
    </w:p>
    <w:p w14:paraId="6A8EB203" w14:textId="77777777" w:rsidR="00CF445C" w:rsidRPr="00180014" w:rsidRDefault="00CF445C" w:rsidP="00CF445C">
      <w:pPr>
        <w:spacing w:line="300" w:lineRule="auto"/>
        <w:ind w:firstLineChars="196" w:firstLine="412"/>
        <w:rPr>
          <w:bCs/>
          <w:sz w:val="21"/>
          <w:szCs w:val="21"/>
        </w:rPr>
      </w:pPr>
      <w:r w:rsidRPr="00180014">
        <w:rPr>
          <w:rFonts w:hint="eastAsia"/>
          <w:sz w:val="21"/>
          <w:szCs w:val="21"/>
        </w:rPr>
        <w:t>群体工程应附《承包人承揽工程项目一览表》（附件1）。</w:t>
      </w:r>
    </w:p>
    <w:p w14:paraId="7F4FFFC4" w14:textId="77777777" w:rsidR="00CF445C" w:rsidRPr="00180014" w:rsidRDefault="00CF445C" w:rsidP="00CF445C">
      <w:pPr>
        <w:spacing w:line="300" w:lineRule="auto"/>
        <w:ind w:firstLineChars="196" w:firstLine="412"/>
        <w:rPr>
          <w:bCs/>
          <w:sz w:val="21"/>
          <w:szCs w:val="21"/>
        </w:rPr>
      </w:pPr>
      <w:r w:rsidRPr="00180014">
        <w:rPr>
          <w:rFonts w:hint="eastAsia"/>
          <w:bCs/>
          <w:sz w:val="21"/>
          <w:szCs w:val="21"/>
        </w:rPr>
        <w:t>6.工程承包范围：</w:t>
      </w:r>
    </w:p>
    <w:p w14:paraId="3B140ADF" w14:textId="2CC71A8B" w:rsidR="00CF445C" w:rsidRPr="00180014" w:rsidRDefault="00CF445C" w:rsidP="00CF445C">
      <w:pPr>
        <w:spacing w:line="300" w:lineRule="auto"/>
        <w:ind w:firstLineChars="193" w:firstLine="405"/>
        <w:rPr>
          <w:bCs/>
          <w:sz w:val="21"/>
          <w:szCs w:val="21"/>
        </w:rPr>
      </w:pPr>
      <w:bookmarkStart w:id="50" w:name="_Toc361220411"/>
      <w:r w:rsidRPr="00180014">
        <w:rPr>
          <w:rFonts w:hint="eastAsia"/>
          <w:bCs/>
          <w:sz w:val="21"/>
          <w:szCs w:val="21"/>
        </w:rPr>
        <w:t>本项目为浙江财经大学</w:t>
      </w:r>
      <w:r w:rsidR="00B25C3C" w:rsidRPr="00180014">
        <w:rPr>
          <w:rFonts w:hint="eastAsia"/>
          <w:bCs/>
          <w:sz w:val="21"/>
          <w:szCs w:val="21"/>
        </w:rPr>
        <w:t>学术餐厅改造</w:t>
      </w:r>
      <w:r w:rsidRPr="00180014">
        <w:rPr>
          <w:rFonts w:hint="eastAsia"/>
          <w:bCs/>
          <w:sz w:val="21"/>
          <w:szCs w:val="21"/>
        </w:rPr>
        <w:t>，详见施工图及工程量清单</w:t>
      </w:r>
    </w:p>
    <w:p w14:paraId="0AF1F2D8" w14:textId="77777777" w:rsidR="00CF445C" w:rsidRPr="00180014" w:rsidRDefault="00CF445C" w:rsidP="00CF445C">
      <w:pPr>
        <w:spacing w:line="300" w:lineRule="auto"/>
        <w:ind w:firstLineChars="200" w:firstLine="420"/>
        <w:rPr>
          <w:b/>
          <w:sz w:val="21"/>
          <w:szCs w:val="21"/>
        </w:rPr>
      </w:pPr>
      <w:bookmarkStart w:id="51" w:name="_Toc69485867"/>
      <w:r w:rsidRPr="00180014">
        <w:rPr>
          <w:rFonts w:hint="eastAsia"/>
          <w:sz w:val="21"/>
          <w:szCs w:val="21"/>
        </w:rPr>
        <w:t>二、合同工期</w:t>
      </w:r>
      <w:bookmarkEnd w:id="50"/>
      <w:bookmarkEnd w:id="51"/>
    </w:p>
    <w:p w14:paraId="7EFDF62C" w14:textId="77777777" w:rsidR="00CF445C" w:rsidRPr="00180014" w:rsidRDefault="00CF445C" w:rsidP="00CF445C">
      <w:pPr>
        <w:spacing w:line="300" w:lineRule="auto"/>
        <w:ind w:firstLine="459"/>
        <w:rPr>
          <w:sz w:val="21"/>
          <w:szCs w:val="21"/>
        </w:rPr>
      </w:pPr>
      <w:r w:rsidRPr="00180014">
        <w:rPr>
          <w:rFonts w:hint="eastAsia"/>
          <w:sz w:val="21"/>
          <w:szCs w:val="21"/>
        </w:rPr>
        <w:t>计划开工日期：</w:t>
      </w:r>
      <w:r w:rsidRPr="00180014">
        <w:rPr>
          <w:rFonts w:hint="eastAsia"/>
          <w:sz w:val="21"/>
          <w:szCs w:val="21"/>
          <w:u w:val="single"/>
        </w:rPr>
        <w:t>2022</w:t>
      </w:r>
      <w:r w:rsidRPr="00180014">
        <w:rPr>
          <w:rFonts w:hint="eastAsia"/>
          <w:sz w:val="21"/>
          <w:szCs w:val="21"/>
        </w:rPr>
        <w:t>年</w:t>
      </w:r>
      <w:r w:rsidRPr="00180014">
        <w:rPr>
          <w:rFonts w:hint="eastAsia"/>
          <w:sz w:val="21"/>
          <w:szCs w:val="21"/>
          <w:u w:val="single"/>
        </w:rPr>
        <w:t xml:space="preserve">   </w:t>
      </w:r>
      <w:r w:rsidRPr="00180014">
        <w:rPr>
          <w:rFonts w:hint="eastAsia"/>
          <w:sz w:val="21"/>
          <w:szCs w:val="21"/>
        </w:rPr>
        <w:t>月</w:t>
      </w:r>
      <w:r w:rsidRPr="00180014">
        <w:rPr>
          <w:rFonts w:hint="eastAsia"/>
          <w:sz w:val="21"/>
          <w:szCs w:val="21"/>
          <w:u w:val="single"/>
        </w:rPr>
        <w:t xml:space="preserve">    </w:t>
      </w:r>
      <w:r w:rsidRPr="00180014">
        <w:rPr>
          <w:rFonts w:hint="eastAsia"/>
          <w:sz w:val="21"/>
          <w:szCs w:val="21"/>
        </w:rPr>
        <w:t>日；</w:t>
      </w:r>
    </w:p>
    <w:p w14:paraId="6FD9EE8B" w14:textId="77777777" w:rsidR="00CF445C" w:rsidRPr="00180014" w:rsidRDefault="00CF445C" w:rsidP="00CF445C">
      <w:pPr>
        <w:spacing w:line="300" w:lineRule="auto"/>
        <w:ind w:firstLine="459"/>
        <w:rPr>
          <w:sz w:val="21"/>
          <w:szCs w:val="21"/>
        </w:rPr>
      </w:pPr>
      <w:bookmarkStart w:id="52" w:name="SOA_hhxys_jgn"/>
      <w:r w:rsidRPr="00180014">
        <w:rPr>
          <w:rFonts w:hint="eastAsia"/>
          <w:sz w:val="21"/>
          <w:szCs w:val="21"/>
        </w:rPr>
        <w:t>计划竣工日期：</w:t>
      </w:r>
      <w:r w:rsidRPr="00180014">
        <w:rPr>
          <w:rFonts w:hint="eastAsia"/>
          <w:sz w:val="21"/>
          <w:szCs w:val="21"/>
          <w:u w:val="single"/>
        </w:rPr>
        <w:t>2022</w:t>
      </w:r>
      <w:r w:rsidRPr="00180014">
        <w:rPr>
          <w:rFonts w:hint="eastAsia"/>
          <w:sz w:val="21"/>
          <w:szCs w:val="21"/>
        </w:rPr>
        <w:t>年</w:t>
      </w:r>
      <w:r w:rsidRPr="00180014">
        <w:rPr>
          <w:rFonts w:hint="eastAsia"/>
          <w:sz w:val="21"/>
          <w:szCs w:val="21"/>
          <w:u w:val="single"/>
        </w:rPr>
        <w:t xml:space="preserve">    </w:t>
      </w:r>
      <w:r w:rsidRPr="00180014">
        <w:rPr>
          <w:rFonts w:hint="eastAsia"/>
          <w:sz w:val="21"/>
          <w:szCs w:val="21"/>
        </w:rPr>
        <w:t>月</w:t>
      </w:r>
      <w:r w:rsidRPr="00180014">
        <w:rPr>
          <w:rFonts w:hint="eastAsia"/>
          <w:sz w:val="21"/>
          <w:szCs w:val="21"/>
          <w:u w:val="single"/>
        </w:rPr>
        <w:t xml:space="preserve">    </w:t>
      </w:r>
      <w:r w:rsidRPr="00180014">
        <w:rPr>
          <w:rFonts w:hint="eastAsia"/>
          <w:sz w:val="21"/>
          <w:szCs w:val="21"/>
        </w:rPr>
        <w:t>日；</w:t>
      </w:r>
      <w:bookmarkEnd w:id="52"/>
    </w:p>
    <w:p w14:paraId="16A12E61" w14:textId="77777777" w:rsidR="00CF445C" w:rsidRPr="00180014" w:rsidRDefault="00CF445C" w:rsidP="00CF445C">
      <w:pPr>
        <w:spacing w:line="300" w:lineRule="auto"/>
        <w:ind w:firstLine="459"/>
        <w:rPr>
          <w:sz w:val="21"/>
          <w:szCs w:val="21"/>
        </w:rPr>
      </w:pPr>
      <w:r w:rsidRPr="00180014">
        <w:rPr>
          <w:rFonts w:hint="eastAsia"/>
          <w:sz w:val="21"/>
          <w:szCs w:val="21"/>
        </w:rPr>
        <w:t>工期总日历天数：</w:t>
      </w:r>
      <w:r w:rsidRPr="00180014">
        <w:rPr>
          <w:rFonts w:hint="eastAsia"/>
          <w:sz w:val="21"/>
          <w:szCs w:val="21"/>
          <w:u w:val="single"/>
        </w:rPr>
        <w:t xml:space="preserve">    </w:t>
      </w:r>
      <w:r w:rsidRPr="00180014">
        <w:rPr>
          <w:rFonts w:hint="eastAsia"/>
          <w:sz w:val="21"/>
          <w:szCs w:val="21"/>
        </w:rPr>
        <w:t>天。工期总日历天数与根据前述计划开竣工日期计算的工期天数不一致的，以工期总日历天数为准。</w:t>
      </w:r>
    </w:p>
    <w:p w14:paraId="407CF7A9" w14:textId="77777777" w:rsidR="00CF445C" w:rsidRPr="00180014" w:rsidRDefault="00CF445C" w:rsidP="00CF445C">
      <w:pPr>
        <w:spacing w:line="300" w:lineRule="auto"/>
        <w:rPr>
          <w:bCs/>
          <w:sz w:val="21"/>
          <w:szCs w:val="21"/>
        </w:rPr>
      </w:pPr>
      <w:bookmarkStart w:id="53" w:name="_Toc361220412"/>
      <w:bookmarkStart w:id="54" w:name="_Toc69485868"/>
      <w:r w:rsidRPr="00180014">
        <w:rPr>
          <w:rFonts w:hint="eastAsia"/>
          <w:sz w:val="21"/>
          <w:szCs w:val="21"/>
        </w:rPr>
        <w:t>三、质量标准</w:t>
      </w:r>
      <w:bookmarkEnd w:id="53"/>
      <w:bookmarkEnd w:id="54"/>
    </w:p>
    <w:p w14:paraId="1535DF9F" w14:textId="77777777" w:rsidR="00CF445C" w:rsidRPr="00180014" w:rsidRDefault="00CF445C" w:rsidP="00CF445C">
      <w:pPr>
        <w:spacing w:line="300" w:lineRule="auto"/>
        <w:ind w:firstLine="459"/>
        <w:rPr>
          <w:sz w:val="21"/>
          <w:szCs w:val="21"/>
        </w:rPr>
      </w:pPr>
      <w:r w:rsidRPr="00180014">
        <w:rPr>
          <w:rFonts w:hint="eastAsia"/>
          <w:sz w:val="21"/>
          <w:szCs w:val="21"/>
        </w:rPr>
        <w:t>工程质量符合</w:t>
      </w:r>
      <w:r w:rsidRPr="00180014">
        <w:rPr>
          <w:rFonts w:hint="eastAsia"/>
          <w:sz w:val="21"/>
          <w:szCs w:val="21"/>
          <w:u w:val="single"/>
        </w:rPr>
        <w:t></w:t>
      </w:r>
      <w:bookmarkStart w:id="55" w:name="SOA_hhxys_zlbz"/>
      <w:r w:rsidRPr="00180014">
        <w:rPr>
          <w:rFonts w:hint="eastAsia"/>
          <w:sz w:val="21"/>
          <w:szCs w:val="21"/>
          <w:u w:val="single"/>
        </w:rPr>
        <w:t xml:space="preserve">   </w:t>
      </w:r>
      <w:r w:rsidRPr="00180014">
        <w:rPr>
          <w:rFonts w:hint="eastAsia"/>
          <w:b/>
          <w:sz w:val="21"/>
          <w:szCs w:val="21"/>
          <w:u w:val="single"/>
        </w:rPr>
        <w:t>合格</w:t>
      </w:r>
      <w:r w:rsidRPr="00180014">
        <w:rPr>
          <w:rFonts w:hint="eastAsia"/>
          <w:sz w:val="21"/>
          <w:szCs w:val="21"/>
          <w:u w:val="single"/>
        </w:rPr>
        <w:t xml:space="preserve">   </w:t>
      </w:r>
      <w:bookmarkEnd w:id="55"/>
      <w:r w:rsidRPr="00180014">
        <w:rPr>
          <w:rFonts w:hint="eastAsia"/>
          <w:sz w:val="21"/>
          <w:szCs w:val="21"/>
          <w:u w:val="single"/>
        </w:rPr>
        <w:t></w:t>
      </w:r>
      <w:r w:rsidRPr="00180014">
        <w:rPr>
          <w:rFonts w:hint="eastAsia"/>
          <w:sz w:val="21"/>
          <w:szCs w:val="21"/>
        </w:rPr>
        <w:t>标准。</w:t>
      </w:r>
    </w:p>
    <w:p w14:paraId="4ED08657" w14:textId="77777777" w:rsidR="00CF445C" w:rsidRPr="00180014" w:rsidRDefault="00CF445C" w:rsidP="00CF445C">
      <w:pPr>
        <w:spacing w:line="300" w:lineRule="auto"/>
        <w:rPr>
          <w:bCs/>
          <w:sz w:val="21"/>
          <w:szCs w:val="21"/>
        </w:rPr>
      </w:pPr>
      <w:bookmarkStart w:id="56" w:name="_Toc69485869"/>
      <w:bookmarkStart w:id="57" w:name="_Toc361220413"/>
      <w:r w:rsidRPr="00180014">
        <w:rPr>
          <w:rFonts w:hint="eastAsia"/>
          <w:sz w:val="21"/>
          <w:szCs w:val="21"/>
        </w:rPr>
        <w:t>四、签约合同价与合同价格形式</w:t>
      </w:r>
      <w:bookmarkEnd w:id="56"/>
      <w:bookmarkEnd w:id="57"/>
    </w:p>
    <w:p w14:paraId="30BE9E8F" w14:textId="77777777" w:rsidR="00CF445C" w:rsidRPr="00180014" w:rsidRDefault="00CF445C" w:rsidP="00CF445C">
      <w:pPr>
        <w:spacing w:line="300" w:lineRule="auto"/>
        <w:ind w:firstLineChars="200" w:firstLine="420"/>
        <w:rPr>
          <w:sz w:val="21"/>
          <w:szCs w:val="21"/>
        </w:rPr>
      </w:pPr>
      <w:r w:rsidRPr="00180014">
        <w:rPr>
          <w:rFonts w:hint="eastAsia"/>
          <w:sz w:val="21"/>
          <w:szCs w:val="21"/>
        </w:rPr>
        <w:t>1.签约合同价为：</w:t>
      </w:r>
    </w:p>
    <w:p w14:paraId="1BD59D75" w14:textId="77777777" w:rsidR="00CF445C" w:rsidRPr="00180014" w:rsidRDefault="00CF445C" w:rsidP="00CF445C">
      <w:pPr>
        <w:spacing w:line="300" w:lineRule="auto"/>
        <w:ind w:firstLineChars="250" w:firstLine="525"/>
        <w:rPr>
          <w:sz w:val="21"/>
          <w:szCs w:val="21"/>
        </w:rPr>
      </w:pPr>
      <w:r w:rsidRPr="00180014">
        <w:rPr>
          <w:rFonts w:hint="eastAsia"/>
          <w:sz w:val="21"/>
          <w:szCs w:val="21"/>
        </w:rPr>
        <w:t>人民币（大写）</w:t>
      </w:r>
      <w:bookmarkStart w:id="58" w:name="SOA_hhxys_htjdx"/>
      <w:r w:rsidRPr="00180014">
        <w:rPr>
          <w:rFonts w:hint="eastAsia"/>
          <w:sz w:val="21"/>
          <w:szCs w:val="21"/>
          <w:u w:val="single"/>
        </w:rPr>
        <w:t xml:space="preserve">                   </w:t>
      </w:r>
      <w:bookmarkEnd w:id="58"/>
      <w:r w:rsidRPr="00180014">
        <w:rPr>
          <w:rFonts w:hint="eastAsia"/>
          <w:sz w:val="21"/>
          <w:szCs w:val="21"/>
        </w:rPr>
        <w:t>(¥</w:t>
      </w:r>
      <w:r w:rsidRPr="00180014">
        <w:rPr>
          <w:rFonts w:hint="eastAsia"/>
          <w:sz w:val="21"/>
          <w:szCs w:val="21"/>
          <w:u w:val="single"/>
        </w:rPr>
        <w:t xml:space="preserve"> </w:t>
      </w:r>
      <w:bookmarkStart w:id="59" w:name="SOA_hhxys_htjxx"/>
      <w:r w:rsidRPr="00180014">
        <w:rPr>
          <w:rFonts w:hint="eastAsia"/>
          <w:sz w:val="21"/>
          <w:szCs w:val="21"/>
          <w:u w:val="single"/>
        </w:rPr>
        <w:t xml:space="preserve">            </w:t>
      </w:r>
      <w:bookmarkEnd w:id="59"/>
      <w:r w:rsidRPr="00180014">
        <w:rPr>
          <w:rFonts w:hint="eastAsia"/>
          <w:sz w:val="21"/>
          <w:szCs w:val="21"/>
          <w:u w:val="single"/>
        </w:rPr>
        <w:t xml:space="preserve"> </w:t>
      </w:r>
      <w:r w:rsidRPr="00180014">
        <w:rPr>
          <w:rFonts w:hint="eastAsia"/>
          <w:sz w:val="21"/>
          <w:szCs w:val="21"/>
        </w:rPr>
        <w:t>元)；</w:t>
      </w:r>
    </w:p>
    <w:p w14:paraId="6D064C3F" w14:textId="77777777" w:rsidR="00CF445C" w:rsidRPr="00180014" w:rsidRDefault="00CF445C" w:rsidP="00CF445C">
      <w:pPr>
        <w:spacing w:line="300" w:lineRule="auto"/>
        <w:ind w:firstLineChars="200" w:firstLine="420"/>
        <w:rPr>
          <w:sz w:val="21"/>
          <w:szCs w:val="21"/>
        </w:rPr>
      </w:pPr>
      <w:r w:rsidRPr="00180014">
        <w:rPr>
          <w:rFonts w:hint="eastAsia"/>
          <w:sz w:val="21"/>
          <w:szCs w:val="21"/>
        </w:rPr>
        <w:t>其中：</w:t>
      </w:r>
    </w:p>
    <w:p w14:paraId="25A7F650" w14:textId="77777777" w:rsidR="00CF445C" w:rsidRPr="00180014" w:rsidRDefault="00CF445C" w:rsidP="00CF445C">
      <w:pPr>
        <w:spacing w:line="300" w:lineRule="auto"/>
        <w:ind w:firstLineChars="200" w:firstLine="420"/>
        <w:rPr>
          <w:sz w:val="21"/>
          <w:szCs w:val="21"/>
        </w:rPr>
      </w:pPr>
      <w:r w:rsidRPr="00180014">
        <w:rPr>
          <w:rFonts w:hint="eastAsia"/>
          <w:sz w:val="21"/>
          <w:szCs w:val="21"/>
        </w:rPr>
        <w:t>（1）安全文明施工费：</w:t>
      </w:r>
    </w:p>
    <w:p w14:paraId="37A1246B" w14:textId="77777777" w:rsidR="00CF445C" w:rsidRPr="00180014" w:rsidRDefault="00CF445C" w:rsidP="00CF445C">
      <w:pPr>
        <w:spacing w:line="300" w:lineRule="auto"/>
        <w:rPr>
          <w:sz w:val="21"/>
          <w:szCs w:val="21"/>
        </w:rPr>
      </w:pPr>
      <w:r w:rsidRPr="00180014">
        <w:rPr>
          <w:rFonts w:hint="eastAsia"/>
          <w:sz w:val="21"/>
          <w:szCs w:val="21"/>
        </w:rPr>
        <w:t xml:space="preserve">     人民币（大写）</w:t>
      </w:r>
      <w:bookmarkStart w:id="60" w:name="SOA_hhxys_wmsgfdx"/>
      <w:r w:rsidRPr="00180014">
        <w:rPr>
          <w:rFonts w:hint="eastAsia"/>
          <w:sz w:val="21"/>
          <w:szCs w:val="21"/>
          <w:u w:val="single"/>
        </w:rPr>
        <w:t xml:space="preserve">                </w:t>
      </w:r>
      <w:bookmarkEnd w:id="60"/>
      <w:r w:rsidRPr="00180014">
        <w:rPr>
          <w:rFonts w:hint="eastAsia"/>
          <w:sz w:val="21"/>
          <w:szCs w:val="21"/>
        </w:rPr>
        <w:t>(¥</w:t>
      </w:r>
      <w:bookmarkStart w:id="61" w:name="SOA_hhxys_wmsgfxx"/>
      <w:r w:rsidRPr="00180014">
        <w:rPr>
          <w:rFonts w:hint="eastAsia"/>
          <w:sz w:val="21"/>
          <w:szCs w:val="21"/>
          <w:u w:val="single"/>
        </w:rPr>
        <w:t xml:space="preserve">                  </w:t>
      </w:r>
      <w:bookmarkEnd w:id="61"/>
      <w:r w:rsidRPr="00180014">
        <w:rPr>
          <w:rFonts w:hint="eastAsia"/>
          <w:sz w:val="21"/>
          <w:szCs w:val="21"/>
        </w:rPr>
        <w:t>元)；</w:t>
      </w:r>
    </w:p>
    <w:p w14:paraId="3BFEF00B" w14:textId="77777777" w:rsidR="00CF445C" w:rsidRPr="00180014" w:rsidRDefault="00CF445C" w:rsidP="00CF445C">
      <w:pPr>
        <w:spacing w:line="300" w:lineRule="auto"/>
        <w:ind w:firstLineChars="200" w:firstLine="420"/>
        <w:rPr>
          <w:sz w:val="21"/>
          <w:szCs w:val="21"/>
        </w:rPr>
      </w:pPr>
      <w:r w:rsidRPr="00180014">
        <w:rPr>
          <w:rFonts w:hint="eastAsia"/>
          <w:sz w:val="21"/>
          <w:szCs w:val="21"/>
        </w:rPr>
        <w:t>（2）材料和工程设备暂估价金额：</w:t>
      </w:r>
    </w:p>
    <w:p w14:paraId="3E4BA14D" w14:textId="77777777" w:rsidR="00CF445C" w:rsidRPr="00180014" w:rsidRDefault="00CF445C" w:rsidP="00CF445C">
      <w:pPr>
        <w:spacing w:line="300" w:lineRule="auto"/>
        <w:rPr>
          <w:sz w:val="21"/>
          <w:szCs w:val="21"/>
        </w:rPr>
      </w:pPr>
      <w:r w:rsidRPr="00180014">
        <w:rPr>
          <w:rFonts w:hint="eastAsia"/>
          <w:sz w:val="21"/>
          <w:szCs w:val="21"/>
        </w:rPr>
        <w:t xml:space="preserve">     人民币（大写）</w:t>
      </w:r>
      <w:bookmarkStart w:id="62" w:name="SOA_hhxys_sbzgjdx"/>
      <w:r w:rsidRPr="00180014">
        <w:rPr>
          <w:rFonts w:hint="eastAsia"/>
          <w:sz w:val="21"/>
          <w:szCs w:val="21"/>
          <w:u w:val="single"/>
        </w:rPr>
        <w:t xml:space="preserve">       </w:t>
      </w:r>
      <w:bookmarkEnd w:id="62"/>
      <w:r w:rsidRPr="00180014">
        <w:rPr>
          <w:rFonts w:hint="eastAsia"/>
          <w:sz w:val="21"/>
          <w:szCs w:val="21"/>
        </w:rPr>
        <w:t>(¥</w:t>
      </w:r>
      <w:bookmarkStart w:id="63" w:name="SOA_hhxys_sbzgjxx"/>
      <w:r w:rsidRPr="00180014">
        <w:rPr>
          <w:rFonts w:hint="eastAsia"/>
          <w:sz w:val="21"/>
          <w:szCs w:val="21"/>
          <w:u w:val="single"/>
        </w:rPr>
        <w:t xml:space="preserve">      </w:t>
      </w:r>
      <w:bookmarkEnd w:id="63"/>
      <w:r w:rsidRPr="00180014">
        <w:rPr>
          <w:rFonts w:hint="eastAsia"/>
          <w:sz w:val="21"/>
          <w:szCs w:val="21"/>
        </w:rPr>
        <w:t>元)；</w:t>
      </w:r>
    </w:p>
    <w:p w14:paraId="7677CF80" w14:textId="77777777" w:rsidR="00CF445C" w:rsidRPr="00180014" w:rsidRDefault="00CF445C" w:rsidP="00CF445C">
      <w:pPr>
        <w:spacing w:line="300" w:lineRule="auto"/>
        <w:ind w:firstLineChars="200" w:firstLine="420"/>
        <w:rPr>
          <w:sz w:val="21"/>
          <w:szCs w:val="21"/>
        </w:rPr>
      </w:pPr>
      <w:r w:rsidRPr="00180014">
        <w:rPr>
          <w:rFonts w:hint="eastAsia"/>
          <w:sz w:val="21"/>
          <w:szCs w:val="21"/>
        </w:rPr>
        <w:t>（3）专业工程暂估价金额：</w:t>
      </w:r>
    </w:p>
    <w:p w14:paraId="6D605B1B" w14:textId="77777777" w:rsidR="00CF445C" w:rsidRPr="00180014" w:rsidRDefault="00CF445C" w:rsidP="00CF445C">
      <w:pPr>
        <w:spacing w:line="312" w:lineRule="auto"/>
        <w:rPr>
          <w:sz w:val="21"/>
          <w:szCs w:val="21"/>
        </w:rPr>
      </w:pPr>
      <w:r w:rsidRPr="00180014">
        <w:rPr>
          <w:rFonts w:hint="eastAsia"/>
          <w:sz w:val="21"/>
          <w:szCs w:val="21"/>
        </w:rPr>
        <w:t xml:space="preserve">     人民币（大写）</w:t>
      </w:r>
      <w:bookmarkStart w:id="64" w:name="SOA_hhxys_gczgjdx"/>
      <w:r w:rsidRPr="00180014">
        <w:rPr>
          <w:rFonts w:hint="eastAsia"/>
          <w:sz w:val="21"/>
          <w:szCs w:val="21"/>
          <w:u w:val="single"/>
        </w:rPr>
        <w:t xml:space="preserve">       </w:t>
      </w:r>
      <w:bookmarkEnd w:id="64"/>
      <w:r w:rsidRPr="00180014">
        <w:rPr>
          <w:rFonts w:hint="eastAsia"/>
          <w:sz w:val="21"/>
          <w:szCs w:val="21"/>
        </w:rPr>
        <w:t>(¥</w:t>
      </w:r>
      <w:bookmarkStart w:id="65" w:name="SOA_hhxys_gczgjxx"/>
      <w:r w:rsidRPr="00180014">
        <w:rPr>
          <w:rFonts w:hint="eastAsia"/>
          <w:sz w:val="21"/>
          <w:szCs w:val="21"/>
          <w:u w:val="single"/>
        </w:rPr>
        <w:t xml:space="preserve">       </w:t>
      </w:r>
      <w:bookmarkEnd w:id="65"/>
      <w:r w:rsidRPr="00180014">
        <w:rPr>
          <w:rFonts w:hint="eastAsia"/>
          <w:sz w:val="21"/>
          <w:szCs w:val="21"/>
        </w:rPr>
        <w:t>元)；</w:t>
      </w:r>
    </w:p>
    <w:p w14:paraId="24941385" w14:textId="77777777" w:rsidR="00CF445C" w:rsidRPr="00180014" w:rsidRDefault="00CF445C" w:rsidP="00CF445C">
      <w:pPr>
        <w:spacing w:line="312" w:lineRule="auto"/>
        <w:ind w:firstLineChars="200" w:firstLine="420"/>
        <w:rPr>
          <w:sz w:val="21"/>
          <w:szCs w:val="21"/>
        </w:rPr>
      </w:pPr>
      <w:r w:rsidRPr="00180014">
        <w:rPr>
          <w:rFonts w:hint="eastAsia"/>
          <w:sz w:val="21"/>
          <w:szCs w:val="21"/>
        </w:rPr>
        <w:lastRenderedPageBreak/>
        <w:t>（4）暂列金额：</w:t>
      </w:r>
    </w:p>
    <w:p w14:paraId="5FBDA0C5" w14:textId="77777777" w:rsidR="00CF445C" w:rsidRPr="00180014" w:rsidRDefault="00CF445C" w:rsidP="00CF445C">
      <w:pPr>
        <w:spacing w:line="312" w:lineRule="auto"/>
        <w:rPr>
          <w:sz w:val="21"/>
          <w:szCs w:val="21"/>
        </w:rPr>
      </w:pPr>
      <w:r w:rsidRPr="00180014">
        <w:rPr>
          <w:rFonts w:hint="eastAsia"/>
          <w:sz w:val="21"/>
          <w:szCs w:val="21"/>
        </w:rPr>
        <w:t xml:space="preserve">     人民币（大写）</w:t>
      </w:r>
      <w:bookmarkStart w:id="66" w:name="SOA_hhxys_zljedx"/>
      <w:r w:rsidRPr="00180014">
        <w:rPr>
          <w:rFonts w:hint="eastAsia"/>
          <w:sz w:val="21"/>
          <w:szCs w:val="21"/>
          <w:u w:val="single"/>
        </w:rPr>
        <w:t xml:space="preserve">       </w:t>
      </w:r>
      <w:bookmarkEnd w:id="66"/>
      <w:r w:rsidRPr="00180014">
        <w:rPr>
          <w:rFonts w:hint="eastAsia"/>
          <w:sz w:val="21"/>
          <w:szCs w:val="21"/>
        </w:rPr>
        <w:t>(¥</w:t>
      </w:r>
      <w:bookmarkStart w:id="67" w:name="SOA_hhxys_zljexx"/>
      <w:r w:rsidRPr="00180014">
        <w:rPr>
          <w:rFonts w:hint="eastAsia"/>
          <w:sz w:val="21"/>
          <w:szCs w:val="21"/>
          <w:u w:val="single"/>
        </w:rPr>
        <w:t xml:space="preserve">        </w:t>
      </w:r>
      <w:bookmarkEnd w:id="67"/>
      <w:r w:rsidRPr="00180014">
        <w:rPr>
          <w:rFonts w:hint="eastAsia"/>
          <w:sz w:val="21"/>
          <w:szCs w:val="21"/>
        </w:rPr>
        <w:t>元)。</w:t>
      </w:r>
    </w:p>
    <w:p w14:paraId="08CD7C0A" w14:textId="77777777" w:rsidR="00CF445C" w:rsidRPr="00180014" w:rsidRDefault="00CF445C" w:rsidP="00CF445C">
      <w:pPr>
        <w:spacing w:line="312" w:lineRule="auto"/>
        <w:ind w:firstLineChars="200" w:firstLine="420"/>
        <w:rPr>
          <w:sz w:val="21"/>
          <w:szCs w:val="21"/>
        </w:rPr>
      </w:pPr>
      <w:r w:rsidRPr="00180014">
        <w:rPr>
          <w:rFonts w:hint="eastAsia"/>
          <w:sz w:val="21"/>
          <w:szCs w:val="21"/>
        </w:rPr>
        <w:t>2.合同价格形式：</w:t>
      </w:r>
      <w:r w:rsidRPr="00180014">
        <w:rPr>
          <w:rFonts w:hint="eastAsia"/>
          <w:sz w:val="21"/>
          <w:szCs w:val="21"/>
          <w:u w:val="single"/>
        </w:rPr>
        <w:t></w:t>
      </w:r>
      <w:bookmarkStart w:id="68" w:name="SOA_hhxys_htjgxs"/>
      <w:r w:rsidRPr="00180014">
        <w:rPr>
          <w:rFonts w:hint="eastAsia"/>
          <w:sz w:val="21"/>
          <w:szCs w:val="21"/>
          <w:u w:val="single"/>
        </w:rPr>
        <w:t xml:space="preserve">    </w:t>
      </w:r>
      <w:r w:rsidRPr="00180014">
        <w:rPr>
          <w:rFonts w:hint="eastAsia"/>
          <w:b/>
          <w:sz w:val="21"/>
          <w:szCs w:val="21"/>
          <w:u w:val="single"/>
        </w:rPr>
        <w:t xml:space="preserve">综合单价合同 </w:t>
      </w:r>
      <w:r w:rsidRPr="00180014">
        <w:rPr>
          <w:rFonts w:hint="eastAsia"/>
          <w:sz w:val="21"/>
          <w:szCs w:val="21"/>
          <w:u w:val="single"/>
        </w:rPr>
        <w:t xml:space="preserve">  </w:t>
      </w:r>
      <w:bookmarkEnd w:id="68"/>
      <w:r w:rsidRPr="00180014">
        <w:rPr>
          <w:rFonts w:hint="eastAsia"/>
          <w:sz w:val="21"/>
          <w:szCs w:val="21"/>
          <w:u w:val="single"/>
        </w:rPr>
        <w:t xml:space="preserve">  </w:t>
      </w:r>
      <w:r w:rsidRPr="00180014">
        <w:rPr>
          <w:rFonts w:hint="eastAsia"/>
          <w:sz w:val="21"/>
          <w:szCs w:val="21"/>
        </w:rPr>
        <w:t>。</w:t>
      </w:r>
    </w:p>
    <w:p w14:paraId="4E1C3046" w14:textId="77777777" w:rsidR="00CF445C" w:rsidRPr="00180014" w:rsidRDefault="00CF445C" w:rsidP="00CF445C">
      <w:pPr>
        <w:spacing w:line="312" w:lineRule="auto"/>
        <w:rPr>
          <w:b/>
          <w:sz w:val="21"/>
          <w:szCs w:val="21"/>
        </w:rPr>
      </w:pPr>
      <w:bookmarkStart w:id="69" w:name="_Toc69485870"/>
      <w:bookmarkStart w:id="70" w:name="_Toc361220414"/>
      <w:r w:rsidRPr="00180014">
        <w:rPr>
          <w:rFonts w:hint="eastAsia"/>
          <w:sz w:val="21"/>
          <w:szCs w:val="21"/>
        </w:rPr>
        <w:t>五、项目经理</w:t>
      </w:r>
      <w:bookmarkEnd w:id="69"/>
      <w:bookmarkEnd w:id="70"/>
    </w:p>
    <w:p w14:paraId="2A74C074" w14:textId="77777777" w:rsidR="00CF445C" w:rsidRPr="00180014" w:rsidRDefault="00CF445C" w:rsidP="00CF445C">
      <w:pPr>
        <w:spacing w:line="312" w:lineRule="auto"/>
        <w:ind w:firstLineChars="200" w:firstLine="420"/>
        <w:rPr>
          <w:sz w:val="21"/>
          <w:szCs w:val="21"/>
        </w:rPr>
      </w:pPr>
      <w:r w:rsidRPr="00180014">
        <w:rPr>
          <w:rFonts w:hint="eastAsia"/>
          <w:sz w:val="21"/>
          <w:szCs w:val="21"/>
        </w:rPr>
        <w:t>承包人项目经理：</w:t>
      </w:r>
      <w:r w:rsidRPr="00180014">
        <w:rPr>
          <w:rFonts w:hint="eastAsia"/>
          <w:sz w:val="21"/>
          <w:szCs w:val="21"/>
          <w:u w:val="single"/>
        </w:rPr>
        <w:t></w:t>
      </w:r>
      <w:bookmarkStart w:id="71" w:name="SOA_hhxys_cbrxmjl"/>
      <w:r w:rsidRPr="00180014">
        <w:rPr>
          <w:rFonts w:hint="eastAsia"/>
          <w:sz w:val="21"/>
          <w:szCs w:val="21"/>
          <w:u w:val="single"/>
        </w:rPr>
        <w:t xml:space="preserve">        </w:t>
      </w:r>
      <w:bookmarkEnd w:id="71"/>
      <w:r w:rsidRPr="00180014">
        <w:rPr>
          <w:rFonts w:hint="eastAsia"/>
          <w:sz w:val="21"/>
          <w:szCs w:val="21"/>
          <w:u w:val="single"/>
        </w:rPr>
        <w:t xml:space="preserve">  </w:t>
      </w:r>
      <w:r w:rsidRPr="00180014">
        <w:rPr>
          <w:rFonts w:hint="eastAsia"/>
          <w:sz w:val="21"/>
          <w:szCs w:val="21"/>
        </w:rPr>
        <w:t>。</w:t>
      </w:r>
    </w:p>
    <w:p w14:paraId="5C07DF81" w14:textId="77777777" w:rsidR="00CF445C" w:rsidRPr="00180014" w:rsidRDefault="00CF445C" w:rsidP="00CF445C">
      <w:pPr>
        <w:spacing w:line="312" w:lineRule="auto"/>
        <w:rPr>
          <w:bCs/>
          <w:sz w:val="21"/>
          <w:szCs w:val="21"/>
        </w:rPr>
      </w:pPr>
      <w:bookmarkStart w:id="72" w:name="_Toc69485871"/>
      <w:bookmarkStart w:id="73" w:name="_Toc361220415"/>
      <w:r w:rsidRPr="00180014">
        <w:rPr>
          <w:rFonts w:hint="eastAsia"/>
          <w:sz w:val="21"/>
          <w:szCs w:val="21"/>
        </w:rPr>
        <w:t>六、合同文件构成</w:t>
      </w:r>
      <w:bookmarkEnd w:id="72"/>
      <w:bookmarkEnd w:id="73"/>
    </w:p>
    <w:p w14:paraId="35164F00" w14:textId="77777777" w:rsidR="00CF445C" w:rsidRPr="00180014" w:rsidRDefault="00CF445C" w:rsidP="00CF445C">
      <w:pPr>
        <w:spacing w:line="312" w:lineRule="auto"/>
        <w:ind w:firstLineChars="200" w:firstLine="420"/>
        <w:rPr>
          <w:bCs/>
          <w:sz w:val="21"/>
          <w:szCs w:val="21"/>
        </w:rPr>
      </w:pPr>
      <w:r w:rsidRPr="00180014">
        <w:rPr>
          <w:rFonts w:hint="eastAsia"/>
          <w:bCs/>
          <w:sz w:val="21"/>
          <w:szCs w:val="21"/>
        </w:rPr>
        <w:t>本协议书与下列文件一起构成合同文件：</w:t>
      </w:r>
    </w:p>
    <w:p w14:paraId="33E1857F" w14:textId="77777777" w:rsidR="00CF445C" w:rsidRPr="00180014" w:rsidRDefault="00CF445C" w:rsidP="00CF445C">
      <w:pPr>
        <w:autoSpaceDE w:val="0"/>
        <w:autoSpaceDN w:val="0"/>
        <w:adjustRightInd w:val="0"/>
        <w:spacing w:line="312" w:lineRule="auto"/>
        <w:ind w:firstLineChars="200" w:firstLine="420"/>
        <w:jc w:val="left"/>
        <w:rPr>
          <w:sz w:val="21"/>
          <w:szCs w:val="21"/>
        </w:rPr>
      </w:pPr>
      <w:r w:rsidRPr="00180014">
        <w:rPr>
          <w:rFonts w:hint="eastAsia"/>
          <w:sz w:val="21"/>
          <w:szCs w:val="21"/>
        </w:rPr>
        <w:t>（1）成交通知书（如果有）；</w:t>
      </w:r>
    </w:p>
    <w:p w14:paraId="6DCB3273" w14:textId="77777777" w:rsidR="00CF445C" w:rsidRPr="00180014" w:rsidRDefault="00CF445C" w:rsidP="00CF445C">
      <w:pPr>
        <w:autoSpaceDE w:val="0"/>
        <w:autoSpaceDN w:val="0"/>
        <w:adjustRightInd w:val="0"/>
        <w:spacing w:line="312" w:lineRule="auto"/>
        <w:ind w:firstLineChars="200" w:firstLine="420"/>
        <w:jc w:val="left"/>
        <w:rPr>
          <w:sz w:val="21"/>
          <w:szCs w:val="21"/>
        </w:rPr>
      </w:pPr>
      <w:r w:rsidRPr="00180014">
        <w:rPr>
          <w:rFonts w:hint="eastAsia"/>
          <w:sz w:val="21"/>
          <w:szCs w:val="21"/>
        </w:rPr>
        <w:t xml:space="preserve">（2）投标函及其附录（如果有）； </w:t>
      </w:r>
    </w:p>
    <w:p w14:paraId="275B5366" w14:textId="77777777" w:rsidR="00CF445C" w:rsidRPr="00180014" w:rsidRDefault="00CF445C" w:rsidP="00CF445C">
      <w:pPr>
        <w:autoSpaceDE w:val="0"/>
        <w:autoSpaceDN w:val="0"/>
        <w:adjustRightInd w:val="0"/>
        <w:spacing w:line="312" w:lineRule="auto"/>
        <w:ind w:firstLineChars="200" w:firstLine="420"/>
        <w:jc w:val="left"/>
        <w:rPr>
          <w:sz w:val="21"/>
          <w:szCs w:val="21"/>
        </w:rPr>
      </w:pPr>
      <w:r w:rsidRPr="00180014">
        <w:rPr>
          <w:rFonts w:hint="eastAsia"/>
          <w:sz w:val="21"/>
          <w:szCs w:val="21"/>
        </w:rPr>
        <w:t>（3）专用合同条款及其附件；</w:t>
      </w:r>
    </w:p>
    <w:p w14:paraId="759B4000" w14:textId="77777777" w:rsidR="00CF445C" w:rsidRPr="00180014" w:rsidRDefault="00CF445C" w:rsidP="00CF445C">
      <w:pPr>
        <w:autoSpaceDE w:val="0"/>
        <w:autoSpaceDN w:val="0"/>
        <w:adjustRightInd w:val="0"/>
        <w:spacing w:line="312" w:lineRule="auto"/>
        <w:ind w:firstLineChars="200" w:firstLine="420"/>
        <w:jc w:val="left"/>
        <w:rPr>
          <w:sz w:val="21"/>
          <w:szCs w:val="21"/>
        </w:rPr>
      </w:pPr>
      <w:r w:rsidRPr="00180014">
        <w:rPr>
          <w:rFonts w:hint="eastAsia"/>
          <w:sz w:val="21"/>
          <w:szCs w:val="21"/>
        </w:rPr>
        <w:t>（4）通用合同条款；</w:t>
      </w:r>
    </w:p>
    <w:p w14:paraId="5FF338EF" w14:textId="77777777" w:rsidR="00CF445C" w:rsidRPr="00180014" w:rsidRDefault="00CF445C" w:rsidP="00CF445C">
      <w:pPr>
        <w:autoSpaceDE w:val="0"/>
        <w:autoSpaceDN w:val="0"/>
        <w:adjustRightInd w:val="0"/>
        <w:spacing w:line="312" w:lineRule="auto"/>
        <w:ind w:firstLineChars="200" w:firstLine="420"/>
        <w:jc w:val="left"/>
        <w:rPr>
          <w:sz w:val="21"/>
          <w:szCs w:val="21"/>
        </w:rPr>
      </w:pPr>
      <w:r w:rsidRPr="00180014">
        <w:rPr>
          <w:rFonts w:hint="eastAsia"/>
          <w:sz w:val="21"/>
          <w:szCs w:val="21"/>
        </w:rPr>
        <w:t>（5）技术标准和要求；</w:t>
      </w:r>
    </w:p>
    <w:p w14:paraId="10DC0943" w14:textId="77777777" w:rsidR="00CF445C" w:rsidRPr="00180014" w:rsidRDefault="00CF445C" w:rsidP="00CF445C">
      <w:pPr>
        <w:autoSpaceDE w:val="0"/>
        <w:autoSpaceDN w:val="0"/>
        <w:adjustRightInd w:val="0"/>
        <w:spacing w:line="312" w:lineRule="auto"/>
        <w:ind w:firstLineChars="200" w:firstLine="420"/>
        <w:jc w:val="left"/>
        <w:rPr>
          <w:sz w:val="21"/>
          <w:szCs w:val="21"/>
        </w:rPr>
      </w:pPr>
      <w:r w:rsidRPr="00180014">
        <w:rPr>
          <w:rFonts w:hint="eastAsia"/>
          <w:sz w:val="21"/>
          <w:szCs w:val="21"/>
        </w:rPr>
        <w:t>（6）图纸；</w:t>
      </w:r>
    </w:p>
    <w:p w14:paraId="645BFA0C" w14:textId="77777777" w:rsidR="00CF445C" w:rsidRPr="00180014" w:rsidRDefault="00CF445C" w:rsidP="00CF445C">
      <w:pPr>
        <w:autoSpaceDE w:val="0"/>
        <w:autoSpaceDN w:val="0"/>
        <w:adjustRightInd w:val="0"/>
        <w:spacing w:line="312" w:lineRule="auto"/>
        <w:ind w:firstLineChars="200" w:firstLine="420"/>
        <w:jc w:val="left"/>
        <w:rPr>
          <w:sz w:val="21"/>
          <w:szCs w:val="21"/>
        </w:rPr>
      </w:pPr>
      <w:r w:rsidRPr="00180014">
        <w:rPr>
          <w:rFonts w:hint="eastAsia"/>
          <w:sz w:val="21"/>
          <w:szCs w:val="21"/>
        </w:rPr>
        <w:t>（7）已标价工程量清单或预算书；</w:t>
      </w:r>
    </w:p>
    <w:p w14:paraId="37948CBB" w14:textId="77777777" w:rsidR="00CF445C" w:rsidRPr="00180014" w:rsidRDefault="00CF445C" w:rsidP="00CF445C">
      <w:pPr>
        <w:autoSpaceDE w:val="0"/>
        <w:autoSpaceDN w:val="0"/>
        <w:adjustRightInd w:val="0"/>
        <w:spacing w:line="312" w:lineRule="auto"/>
        <w:ind w:firstLineChars="200" w:firstLine="420"/>
        <w:jc w:val="left"/>
        <w:rPr>
          <w:sz w:val="21"/>
          <w:szCs w:val="21"/>
        </w:rPr>
      </w:pPr>
      <w:r w:rsidRPr="00180014">
        <w:rPr>
          <w:rFonts w:hint="eastAsia"/>
          <w:sz w:val="21"/>
          <w:szCs w:val="21"/>
        </w:rPr>
        <w:t>（8）其他合同文件。</w:t>
      </w:r>
    </w:p>
    <w:p w14:paraId="58E7AAC3" w14:textId="77777777" w:rsidR="00CF445C" w:rsidRPr="00180014" w:rsidRDefault="00CF445C" w:rsidP="00CF445C">
      <w:pPr>
        <w:autoSpaceDE w:val="0"/>
        <w:autoSpaceDN w:val="0"/>
        <w:adjustRightInd w:val="0"/>
        <w:spacing w:line="312" w:lineRule="auto"/>
        <w:ind w:firstLineChars="200" w:firstLine="420"/>
        <w:jc w:val="left"/>
        <w:rPr>
          <w:sz w:val="21"/>
          <w:szCs w:val="21"/>
        </w:rPr>
      </w:pPr>
      <w:r w:rsidRPr="00180014">
        <w:rPr>
          <w:rFonts w:hint="eastAsia"/>
          <w:sz w:val="21"/>
          <w:szCs w:val="21"/>
        </w:rPr>
        <w:t>在合同订立及履行过程中形成的与合同有关的文件均构成合同文件组成部分。</w:t>
      </w:r>
    </w:p>
    <w:p w14:paraId="4A8EE9F5" w14:textId="77777777" w:rsidR="00CF445C" w:rsidRPr="00180014" w:rsidRDefault="00CF445C" w:rsidP="00CF445C">
      <w:pPr>
        <w:autoSpaceDE w:val="0"/>
        <w:autoSpaceDN w:val="0"/>
        <w:adjustRightInd w:val="0"/>
        <w:spacing w:line="312" w:lineRule="auto"/>
        <w:ind w:firstLineChars="200" w:firstLine="420"/>
        <w:jc w:val="left"/>
        <w:rPr>
          <w:sz w:val="21"/>
          <w:szCs w:val="21"/>
        </w:rPr>
      </w:pPr>
      <w:r w:rsidRPr="00180014">
        <w:rPr>
          <w:rFonts w:hint="eastAsia"/>
          <w:sz w:val="21"/>
          <w:szCs w:val="21"/>
        </w:rPr>
        <w:t>上述各项合同文件包括合同当事人就该项合同文件所作出的补充和修改，属于同一类内容的文件，应以最新签署的为准。专用合同条款及其附件须经合同当事人签字或盖章。</w:t>
      </w:r>
    </w:p>
    <w:p w14:paraId="67B24427" w14:textId="77777777" w:rsidR="00CF445C" w:rsidRPr="00180014" w:rsidRDefault="00CF445C" w:rsidP="00CF445C">
      <w:pPr>
        <w:spacing w:line="312" w:lineRule="auto"/>
        <w:rPr>
          <w:b/>
          <w:bCs/>
          <w:sz w:val="21"/>
          <w:szCs w:val="21"/>
        </w:rPr>
      </w:pPr>
      <w:bookmarkStart w:id="74" w:name="_Toc361220416"/>
      <w:bookmarkStart w:id="75" w:name="_Toc69485872"/>
      <w:r w:rsidRPr="00180014">
        <w:rPr>
          <w:rFonts w:hint="eastAsia"/>
          <w:sz w:val="21"/>
          <w:szCs w:val="21"/>
        </w:rPr>
        <w:t>七、承诺</w:t>
      </w:r>
      <w:bookmarkEnd w:id="74"/>
      <w:bookmarkEnd w:id="75"/>
    </w:p>
    <w:p w14:paraId="3CED7871" w14:textId="77777777" w:rsidR="00CF445C" w:rsidRPr="00180014" w:rsidRDefault="00CF445C" w:rsidP="00CF445C">
      <w:pPr>
        <w:spacing w:line="312" w:lineRule="auto"/>
        <w:ind w:firstLineChars="200" w:firstLine="420"/>
        <w:rPr>
          <w:bCs/>
          <w:sz w:val="21"/>
          <w:szCs w:val="21"/>
        </w:rPr>
      </w:pPr>
      <w:r w:rsidRPr="00180014">
        <w:rPr>
          <w:rFonts w:hint="eastAsia"/>
          <w:bCs/>
          <w:sz w:val="21"/>
          <w:szCs w:val="21"/>
        </w:rPr>
        <w:t>1.发包人承诺按照法律规定履行项目审批手续、筹集工程建设资金并按照合同约定的期限和方式支付合同价款。</w:t>
      </w:r>
    </w:p>
    <w:p w14:paraId="7D324C95" w14:textId="77777777" w:rsidR="00CF445C" w:rsidRPr="00180014" w:rsidRDefault="00CF445C" w:rsidP="00CF445C">
      <w:pPr>
        <w:spacing w:line="312" w:lineRule="auto"/>
        <w:ind w:firstLineChars="200" w:firstLine="420"/>
        <w:rPr>
          <w:bCs/>
          <w:sz w:val="21"/>
          <w:szCs w:val="21"/>
        </w:rPr>
      </w:pPr>
      <w:r w:rsidRPr="00180014">
        <w:rPr>
          <w:rFonts w:hint="eastAsia"/>
          <w:bCs/>
          <w:sz w:val="21"/>
          <w:szCs w:val="21"/>
        </w:rPr>
        <w:t>2.承包人承诺按照法律规定及合同约定组织完成工程施工，确保工程质量和安全，不进行转包及违法分包，并在缺陷责任期及保修期内承担相应的工程维修责任。</w:t>
      </w:r>
    </w:p>
    <w:p w14:paraId="0DB0DF8D" w14:textId="77777777" w:rsidR="00CF445C" w:rsidRPr="00180014" w:rsidRDefault="00CF445C" w:rsidP="00CF445C">
      <w:pPr>
        <w:spacing w:line="312" w:lineRule="auto"/>
        <w:ind w:firstLineChars="200" w:firstLine="420"/>
        <w:rPr>
          <w:bCs/>
          <w:sz w:val="21"/>
          <w:szCs w:val="21"/>
        </w:rPr>
      </w:pPr>
      <w:r w:rsidRPr="00180014">
        <w:rPr>
          <w:rFonts w:hint="eastAsia"/>
          <w:bCs/>
          <w:sz w:val="21"/>
          <w:szCs w:val="21"/>
        </w:rPr>
        <w:t>3.发包人和承包人通过招投标形式签订合同的，双方理解并承诺不再就同一工程另行签订与合同实质性内容相背离的协议。</w:t>
      </w:r>
    </w:p>
    <w:p w14:paraId="557CDB98" w14:textId="77777777" w:rsidR="00CF445C" w:rsidRPr="00180014" w:rsidRDefault="00CF445C" w:rsidP="00CF445C">
      <w:pPr>
        <w:spacing w:line="312" w:lineRule="auto"/>
        <w:rPr>
          <w:bCs/>
          <w:sz w:val="21"/>
          <w:szCs w:val="21"/>
        </w:rPr>
      </w:pPr>
      <w:bookmarkStart w:id="76" w:name="_Toc361220417"/>
      <w:bookmarkStart w:id="77" w:name="_Toc69485873"/>
      <w:r w:rsidRPr="00180014">
        <w:rPr>
          <w:rFonts w:hint="eastAsia"/>
          <w:sz w:val="21"/>
          <w:szCs w:val="21"/>
        </w:rPr>
        <w:t>八、词语含义</w:t>
      </w:r>
      <w:bookmarkEnd w:id="76"/>
      <w:bookmarkEnd w:id="77"/>
    </w:p>
    <w:p w14:paraId="320138FA" w14:textId="77777777" w:rsidR="00CF445C" w:rsidRPr="00180014" w:rsidRDefault="00CF445C" w:rsidP="00CF445C">
      <w:pPr>
        <w:spacing w:line="312" w:lineRule="auto"/>
        <w:ind w:firstLineChars="200" w:firstLine="420"/>
        <w:rPr>
          <w:bCs/>
          <w:sz w:val="21"/>
          <w:szCs w:val="21"/>
        </w:rPr>
      </w:pPr>
      <w:r w:rsidRPr="00180014">
        <w:rPr>
          <w:rFonts w:hint="eastAsia"/>
          <w:bCs/>
          <w:sz w:val="21"/>
          <w:szCs w:val="21"/>
        </w:rPr>
        <w:t>本协议书中词语含义与第二部分通用合同条款中赋予的含义相同。</w:t>
      </w:r>
    </w:p>
    <w:p w14:paraId="73F391BA" w14:textId="77777777" w:rsidR="00CF445C" w:rsidRPr="00180014" w:rsidRDefault="00CF445C" w:rsidP="00CF445C">
      <w:pPr>
        <w:spacing w:line="312" w:lineRule="auto"/>
        <w:rPr>
          <w:bCs/>
          <w:sz w:val="21"/>
          <w:szCs w:val="21"/>
        </w:rPr>
      </w:pPr>
      <w:bookmarkStart w:id="78" w:name="_Toc361220418"/>
      <w:bookmarkStart w:id="79" w:name="_Toc69485874"/>
      <w:r w:rsidRPr="00180014">
        <w:rPr>
          <w:rFonts w:hint="eastAsia"/>
          <w:sz w:val="21"/>
          <w:szCs w:val="21"/>
        </w:rPr>
        <w:t>九、签订时间</w:t>
      </w:r>
      <w:bookmarkEnd w:id="78"/>
      <w:bookmarkEnd w:id="79"/>
    </w:p>
    <w:p w14:paraId="622A94A3" w14:textId="77777777" w:rsidR="00CF445C" w:rsidRPr="00180014" w:rsidRDefault="00CF445C" w:rsidP="00CF445C">
      <w:pPr>
        <w:spacing w:line="312" w:lineRule="auto"/>
        <w:ind w:firstLineChars="200" w:firstLine="420"/>
        <w:rPr>
          <w:bCs/>
          <w:sz w:val="21"/>
          <w:szCs w:val="21"/>
        </w:rPr>
      </w:pPr>
      <w:r w:rsidRPr="00180014">
        <w:rPr>
          <w:rFonts w:hint="eastAsia"/>
          <w:bCs/>
          <w:sz w:val="21"/>
          <w:szCs w:val="21"/>
        </w:rPr>
        <w:t>本合同于</w:t>
      </w:r>
      <w:bookmarkStart w:id="80" w:name="SOA_hhxys_htqdn"/>
      <w:r w:rsidRPr="00180014">
        <w:rPr>
          <w:rFonts w:hint="eastAsia"/>
          <w:bCs/>
          <w:sz w:val="21"/>
          <w:szCs w:val="21"/>
          <w:u w:val="single"/>
        </w:rPr>
        <w:t xml:space="preserve">      </w:t>
      </w:r>
      <w:bookmarkEnd w:id="80"/>
      <w:r w:rsidRPr="00180014">
        <w:rPr>
          <w:rFonts w:hint="eastAsia"/>
          <w:bCs/>
          <w:sz w:val="21"/>
          <w:szCs w:val="21"/>
        </w:rPr>
        <w:t>年</w:t>
      </w:r>
      <w:bookmarkStart w:id="81" w:name="SOA_hhxys_htqdy"/>
      <w:r w:rsidRPr="00180014">
        <w:rPr>
          <w:rFonts w:hint="eastAsia"/>
          <w:bCs/>
          <w:sz w:val="21"/>
          <w:szCs w:val="21"/>
          <w:u w:val="single"/>
        </w:rPr>
        <w:t xml:space="preserve">      </w:t>
      </w:r>
      <w:bookmarkEnd w:id="81"/>
      <w:r w:rsidRPr="00180014">
        <w:rPr>
          <w:rFonts w:hint="eastAsia"/>
          <w:bCs/>
          <w:sz w:val="21"/>
          <w:szCs w:val="21"/>
        </w:rPr>
        <w:t>月</w:t>
      </w:r>
      <w:bookmarkStart w:id="82" w:name="SOA_hhxys_htqdr"/>
      <w:r w:rsidRPr="00180014">
        <w:rPr>
          <w:rFonts w:hint="eastAsia"/>
          <w:bCs/>
          <w:sz w:val="21"/>
          <w:szCs w:val="21"/>
          <w:u w:val="single"/>
        </w:rPr>
        <w:t xml:space="preserve">      </w:t>
      </w:r>
      <w:bookmarkEnd w:id="82"/>
      <w:r w:rsidRPr="00180014">
        <w:rPr>
          <w:rFonts w:hint="eastAsia"/>
          <w:bCs/>
          <w:sz w:val="21"/>
          <w:szCs w:val="21"/>
        </w:rPr>
        <w:t>日签订。</w:t>
      </w:r>
    </w:p>
    <w:p w14:paraId="16952C06" w14:textId="77777777" w:rsidR="00CF445C" w:rsidRPr="00180014" w:rsidRDefault="00CF445C" w:rsidP="00CF445C">
      <w:pPr>
        <w:spacing w:line="312" w:lineRule="auto"/>
        <w:rPr>
          <w:bCs/>
          <w:sz w:val="21"/>
          <w:szCs w:val="21"/>
        </w:rPr>
      </w:pPr>
      <w:bookmarkStart w:id="83" w:name="_Toc69485875"/>
      <w:bookmarkStart w:id="84" w:name="_Toc361220419"/>
      <w:r w:rsidRPr="00180014">
        <w:rPr>
          <w:rFonts w:hint="eastAsia"/>
          <w:sz w:val="21"/>
          <w:szCs w:val="21"/>
        </w:rPr>
        <w:t>十、签订地点</w:t>
      </w:r>
      <w:bookmarkEnd w:id="83"/>
      <w:bookmarkEnd w:id="84"/>
    </w:p>
    <w:p w14:paraId="73C6B0DA" w14:textId="77777777" w:rsidR="00CF445C" w:rsidRPr="00180014" w:rsidRDefault="00CF445C" w:rsidP="00CF445C">
      <w:pPr>
        <w:spacing w:line="300" w:lineRule="auto"/>
        <w:rPr>
          <w:bCs/>
          <w:sz w:val="21"/>
          <w:szCs w:val="21"/>
        </w:rPr>
      </w:pPr>
      <w:r w:rsidRPr="00180014">
        <w:rPr>
          <w:rFonts w:hint="eastAsia"/>
          <w:bCs/>
          <w:sz w:val="21"/>
          <w:szCs w:val="21"/>
        </w:rPr>
        <w:t xml:space="preserve">    本合同在</w:t>
      </w:r>
      <w:r w:rsidRPr="00180014">
        <w:rPr>
          <w:rFonts w:hint="eastAsia"/>
          <w:bCs/>
          <w:sz w:val="21"/>
          <w:szCs w:val="21"/>
          <w:u w:val="single"/>
        </w:rPr>
        <w:t xml:space="preserve">   </w:t>
      </w:r>
      <w:bookmarkStart w:id="85" w:name="SOA_zyht_htqddd"/>
      <w:r w:rsidRPr="00180014">
        <w:rPr>
          <w:rFonts w:hint="eastAsia"/>
          <w:bCs/>
          <w:sz w:val="21"/>
          <w:szCs w:val="21"/>
          <w:u w:val="single"/>
        </w:rPr>
        <w:t xml:space="preserve">  杭州   </w:t>
      </w:r>
      <w:bookmarkEnd w:id="85"/>
      <w:r w:rsidRPr="00180014">
        <w:rPr>
          <w:rFonts w:hint="eastAsia"/>
          <w:bCs/>
          <w:sz w:val="21"/>
          <w:szCs w:val="21"/>
          <w:u w:val="single"/>
        </w:rPr>
        <w:t xml:space="preserve">  </w:t>
      </w:r>
      <w:r w:rsidRPr="00180014">
        <w:rPr>
          <w:rFonts w:hint="eastAsia"/>
          <w:bCs/>
          <w:sz w:val="21"/>
          <w:szCs w:val="21"/>
        </w:rPr>
        <w:t>签订。</w:t>
      </w:r>
    </w:p>
    <w:p w14:paraId="287B90C2" w14:textId="77777777" w:rsidR="00CF445C" w:rsidRPr="00180014" w:rsidRDefault="00CF445C" w:rsidP="00CF445C">
      <w:pPr>
        <w:rPr>
          <w:bCs/>
          <w:sz w:val="21"/>
          <w:szCs w:val="21"/>
        </w:rPr>
      </w:pPr>
      <w:bookmarkStart w:id="86" w:name="_Toc69485876"/>
      <w:bookmarkStart w:id="87" w:name="_Toc361220420"/>
      <w:r w:rsidRPr="00180014">
        <w:rPr>
          <w:rFonts w:hint="eastAsia"/>
          <w:sz w:val="21"/>
          <w:szCs w:val="21"/>
        </w:rPr>
        <w:t>十一、补充协议</w:t>
      </w:r>
      <w:bookmarkEnd w:id="86"/>
      <w:bookmarkEnd w:id="87"/>
    </w:p>
    <w:p w14:paraId="276D3C2B" w14:textId="77777777" w:rsidR="00CF445C" w:rsidRPr="00180014" w:rsidRDefault="00CF445C" w:rsidP="00CF445C">
      <w:pPr>
        <w:spacing w:line="300" w:lineRule="auto"/>
        <w:ind w:firstLineChars="200" w:firstLine="420"/>
        <w:rPr>
          <w:b/>
          <w:bCs/>
          <w:sz w:val="21"/>
          <w:szCs w:val="21"/>
        </w:rPr>
      </w:pPr>
      <w:r w:rsidRPr="00180014">
        <w:rPr>
          <w:rFonts w:hint="eastAsia"/>
          <w:bCs/>
          <w:sz w:val="21"/>
          <w:szCs w:val="21"/>
        </w:rPr>
        <w:t>合同未尽事宜，合同当事人另行签订补充协议，补充协议是合同的组成部分。</w:t>
      </w:r>
    </w:p>
    <w:p w14:paraId="24AA015C" w14:textId="77777777" w:rsidR="00CF445C" w:rsidRPr="00180014" w:rsidRDefault="00CF445C" w:rsidP="00CF445C">
      <w:pPr>
        <w:rPr>
          <w:bCs/>
          <w:sz w:val="21"/>
          <w:szCs w:val="21"/>
        </w:rPr>
      </w:pPr>
      <w:bookmarkStart w:id="88" w:name="_Toc69485877"/>
      <w:bookmarkStart w:id="89" w:name="_Toc361220421"/>
      <w:r w:rsidRPr="00180014">
        <w:rPr>
          <w:rFonts w:hint="eastAsia"/>
          <w:sz w:val="21"/>
          <w:szCs w:val="21"/>
        </w:rPr>
        <w:t>十二、合同生效</w:t>
      </w:r>
      <w:bookmarkEnd w:id="88"/>
      <w:bookmarkEnd w:id="89"/>
    </w:p>
    <w:p w14:paraId="2902E1B1" w14:textId="57B5D878" w:rsidR="00CF445C" w:rsidRPr="00180014" w:rsidRDefault="00CF445C" w:rsidP="00CF445C">
      <w:pPr>
        <w:spacing w:line="300" w:lineRule="auto"/>
        <w:ind w:firstLineChars="200" w:firstLine="420"/>
        <w:rPr>
          <w:bCs/>
          <w:sz w:val="21"/>
          <w:szCs w:val="21"/>
        </w:rPr>
      </w:pPr>
      <w:r w:rsidRPr="00180014">
        <w:rPr>
          <w:rFonts w:hint="eastAsia"/>
          <w:bCs/>
          <w:sz w:val="21"/>
          <w:szCs w:val="21"/>
        </w:rPr>
        <w:t>本合同自</w:t>
      </w:r>
      <w:r w:rsidRPr="00180014">
        <w:rPr>
          <w:rFonts w:hint="eastAsia"/>
          <w:bCs/>
          <w:sz w:val="21"/>
          <w:szCs w:val="21"/>
          <w:u w:val="single"/>
        </w:rPr>
        <w:t xml:space="preserve">  </w:t>
      </w:r>
      <w:bookmarkStart w:id="90" w:name="SOA_hhxys_htsx"/>
      <w:r w:rsidRPr="00180014">
        <w:rPr>
          <w:rFonts w:hint="eastAsia"/>
          <w:bCs/>
          <w:sz w:val="21"/>
          <w:szCs w:val="21"/>
          <w:u w:val="single"/>
        </w:rPr>
        <w:t xml:space="preserve"> </w:t>
      </w:r>
      <w:r w:rsidRPr="00180014">
        <w:rPr>
          <w:rFonts w:hint="eastAsia"/>
          <w:b/>
          <w:bCs/>
          <w:sz w:val="21"/>
          <w:szCs w:val="21"/>
          <w:u w:val="single"/>
        </w:rPr>
        <w:t xml:space="preserve"> 甲、乙方签字盖章   </w:t>
      </w:r>
      <w:bookmarkEnd w:id="90"/>
      <w:r w:rsidRPr="00180014">
        <w:rPr>
          <w:rFonts w:hint="eastAsia"/>
          <w:bCs/>
          <w:sz w:val="21"/>
          <w:szCs w:val="21"/>
          <w:u w:val="single"/>
        </w:rPr>
        <w:t xml:space="preserve">  </w:t>
      </w:r>
      <w:r w:rsidRPr="00180014">
        <w:rPr>
          <w:rFonts w:hint="eastAsia"/>
          <w:bCs/>
          <w:sz w:val="21"/>
          <w:szCs w:val="21"/>
        </w:rPr>
        <w:t>生效。</w:t>
      </w:r>
    </w:p>
    <w:p w14:paraId="6E9910C6" w14:textId="77777777" w:rsidR="00CF445C" w:rsidRPr="00180014" w:rsidRDefault="00CF445C" w:rsidP="00CF445C">
      <w:pPr>
        <w:rPr>
          <w:bCs/>
          <w:sz w:val="21"/>
          <w:szCs w:val="21"/>
        </w:rPr>
      </w:pPr>
      <w:bookmarkStart w:id="91" w:name="_Toc69485878"/>
      <w:bookmarkStart w:id="92" w:name="_Toc361220422"/>
      <w:r w:rsidRPr="00180014">
        <w:rPr>
          <w:rFonts w:hint="eastAsia"/>
          <w:sz w:val="21"/>
          <w:szCs w:val="21"/>
        </w:rPr>
        <w:t>十三、合同份数</w:t>
      </w:r>
      <w:bookmarkEnd w:id="91"/>
      <w:bookmarkEnd w:id="92"/>
    </w:p>
    <w:p w14:paraId="01257518" w14:textId="77777777" w:rsidR="00CF445C" w:rsidRPr="00180014" w:rsidRDefault="00CF445C" w:rsidP="00CF445C">
      <w:pPr>
        <w:spacing w:line="300" w:lineRule="auto"/>
        <w:ind w:leftChars="100" w:left="240" w:firstLineChars="100" w:firstLine="210"/>
        <w:rPr>
          <w:bCs/>
          <w:sz w:val="21"/>
          <w:szCs w:val="21"/>
        </w:rPr>
      </w:pPr>
      <w:r w:rsidRPr="00180014">
        <w:rPr>
          <w:rFonts w:hint="eastAsia"/>
          <w:bCs/>
          <w:sz w:val="21"/>
          <w:szCs w:val="21"/>
        </w:rPr>
        <w:t>本合同一式</w:t>
      </w:r>
      <w:bookmarkStart w:id="93" w:name="SOA_hhxys_htfs"/>
      <w:r w:rsidRPr="00180014">
        <w:rPr>
          <w:rFonts w:hint="eastAsia"/>
          <w:b/>
          <w:bCs/>
          <w:sz w:val="21"/>
          <w:szCs w:val="21"/>
          <w:u w:val="single"/>
        </w:rPr>
        <w:t>七</w:t>
      </w:r>
      <w:r w:rsidRPr="00180014">
        <w:rPr>
          <w:rFonts w:hint="eastAsia"/>
          <w:bCs/>
          <w:sz w:val="21"/>
          <w:szCs w:val="21"/>
          <w:u w:val="single"/>
        </w:rPr>
        <w:t xml:space="preserve"> </w:t>
      </w:r>
      <w:bookmarkEnd w:id="93"/>
      <w:r w:rsidRPr="00180014">
        <w:rPr>
          <w:rFonts w:hint="eastAsia"/>
          <w:bCs/>
          <w:sz w:val="21"/>
          <w:szCs w:val="21"/>
        </w:rPr>
        <w:t>份，均具有同等法律效力，发包人执</w:t>
      </w:r>
      <w:r w:rsidRPr="00180014">
        <w:rPr>
          <w:rFonts w:hint="eastAsia"/>
          <w:bCs/>
          <w:sz w:val="21"/>
          <w:szCs w:val="21"/>
          <w:u w:val="single"/>
        </w:rPr>
        <w:t xml:space="preserve"> </w:t>
      </w:r>
      <w:bookmarkStart w:id="94" w:name="SOA_hhxys_fbrfs"/>
      <w:r w:rsidRPr="00180014">
        <w:rPr>
          <w:rFonts w:hint="eastAsia"/>
          <w:b/>
          <w:sz w:val="21"/>
          <w:szCs w:val="21"/>
          <w:u w:val="single"/>
        </w:rPr>
        <w:t>四</w:t>
      </w:r>
      <w:r w:rsidRPr="00180014">
        <w:rPr>
          <w:rFonts w:hint="eastAsia"/>
          <w:bCs/>
          <w:sz w:val="21"/>
          <w:szCs w:val="21"/>
          <w:u w:val="single"/>
        </w:rPr>
        <w:t xml:space="preserve"> </w:t>
      </w:r>
      <w:bookmarkEnd w:id="94"/>
      <w:r w:rsidRPr="00180014">
        <w:rPr>
          <w:rFonts w:hint="eastAsia"/>
          <w:bCs/>
          <w:sz w:val="21"/>
          <w:szCs w:val="21"/>
        </w:rPr>
        <w:t>份，承包人执</w:t>
      </w:r>
      <w:r w:rsidRPr="00180014">
        <w:rPr>
          <w:rFonts w:hint="eastAsia"/>
          <w:b/>
          <w:sz w:val="21"/>
          <w:szCs w:val="21"/>
          <w:u w:val="single"/>
        </w:rPr>
        <w:t>二</w:t>
      </w:r>
      <w:r w:rsidRPr="00180014">
        <w:rPr>
          <w:rFonts w:hint="eastAsia"/>
          <w:bCs/>
          <w:sz w:val="21"/>
          <w:szCs w:val="21"/>
        </w:rPr>
        <w:t>份，</w:t>
      </w:r>
      <w:r w:rsidRPr="00180014">
        <w:rPr>
          <w:rFonts w:hint="eastAsia"/>
          <w:sz w:val="21"/>
          <w:szCs w:val="21"/>
        </w:rPr>
        <w:t>采购代理机构</w:t>
      </w:r>
      <w:r w:rsidRPr="00180014">
        <w:rPr>
          <w:rFonts w:hint="eastAsia"/>
          <w:bCs/>
          <w:sz w:val="21"/>
          <w:szCs w:val="21"/>
        </w:rPr>
        <w:t>执</w:t>
      </w:r>
      <w:r w:rsidRPr="00180014">
        <w:rPr>
          <w:rFonts w:hint="eastAsia"/>
          <w:b/>
          <w:sz w:val="21"/>
          <w:szCs w:val="21"/>
          <w:u w:val="single"/>
        </w:rPr>
        <w:t>一</w:t>
      </w:r>
      <w:r w:rsidRPr="00180014">
        <w:rPr>
          <w:rFonts w:hint="eastAsia"/>
          <w:bCs/>
          <w:sz w:val="21"/>
          <w:szCs w:val="21"/>
        </w:rPr>
        <w:t>份。</w:t>
      </w:r>
    </w:p>
    <w:tbl>
      <w:tblPr>
        <w:tblW w:w="0" w:type="auto"/>
        <w:tblInd w:w="288" w:type="dxa"/>
        <w:tblLayout w:type="fixed"/>
        <w:tblLook w:val="0000" w:firstRow="0" w:lastRow="0" w:firstColumn="0" w:lastColumn="0" w:noHBand="0" w:noVBand="0"/>
      </w:tblPr>
      <w:tblGrid>
        <w:gridCol w:w="4581"/>
        <w:gridCol w:w="4659"/>
      </w:tblGrid>
      <w:tr w:rsidR="00CF445C" w:rsidRPr="00180014" w14:paraId="452A3A99" w14:textId="77777777" w:rsidTr="000B4F41">
        <w:trPr>
          <w:trHeight w:val="513"/>
        </w:trPr>
        <w:tc>
          <w:tcPr>
            <w:tcW w:w="4581" w:type="dxa"/>
            <w:tcBorders>
              <w:top w:val="nil"/>
              <w:left w:val="nil"/>
              <w:bottom w:val="nil"/>
              <w:right w:val="nil"/>
            </w:tcBorders>
            <w:vAlign w:val="bottom"/>
          </w:tcPr>
          <w:p w14:paraId="1509C242" w14:textId="77777777" w:rsidR="00CF445C" w:rsidRPr="00180014" w:rsidRDefault="00CF445C" w:rsidP="00CF445C">
            <w:pPr>
              <w:pStyle w:val="Blockquote"/>
              <w:widowControl/>
              <w:ind w:left="0" w:right="77"/>
              <w:rPr>
                <w:rFonts w:ascii="宋体" w:hAnsi="宋体" w:cs="宋体"/>
                <w:sz w:val="21"/>
                <w:szCs w:val="21"/>
              </w:rPr>
            </w:pPr>
            <w:r w:rsidRPr="00180014">
              <w:rPr>
                <w:rFonts w:ascii="宋体" w:hAnsi="宋体" w:cs="宋体" w:hint="eastAsia"/>
                <w:sz w:val="21"/>
                <w:szCs w:val="21"/>
              </w:rPr>
              <w:t>发包人：</w:t>
            </w:r>
            <w:r w:rsidRPr="00180014">
              <w:rPr>
                <w:rFonts w:ascii="宋体" w:hAnsi="宋体" w:cs="宋体" w:hint="eastAsia"/>
                <w:sz w:val="21"/>
                <w:szCs w:val="21"/>
                <w:u w:val="single"/>
              </w:rPr>
              <w:t xml:space="preserve">                        (盖章)</w:t>
            </w:r>
          </w:p>
        </w:tc>
        <w:tc>
          <w:tcPr>
            <w:tcW w:w="4659" w:type="dxa"/>
            <w:tcBorders>
              <w:top w:val="nil"/>
              <w:left w:val="nil"/>
              <w:bottom w:val="nil"/>
              <w:right w:val="nil"/>
            </w:tcBorders>
            <w:vAlign w:val="bottom"/>
          </w:tcPr>
          <w:p w14:paraId="326E1BB8" w14:textId="77777777" w:rsidR="00CF445C" w:rsidRPr="00180014" w:rsidRDefault="00CF445C" w:rsidP="00CF445C">
            <w:pPr>
              <w:pStyle w:val="Blockquote"/>
              <w:widowControl/>
              <w:ind w:left="0" w:right="77"/>
              <w:rPr>
                <w:rFonts w:ascii="宋体" w:hAnsi="宋体" w:cs="宋体"/>
                <w:sz w:val="21"/>
                <w:szCs w:val="21"/>
              </w:rPr>
            </w:pPr>
            <w:r w:rsidRPr="00180014">
              <w:rPr>
                <w:rFonts w:ascii="宋体" w:hAnsi="宋体" w:cs="宋体" w:hint="eastAsia"/>
                <w:sz w:val="21"/>
                <w:szCs w:val="21"/>
              </w:rPr>
              <w:t>承包人：</w:t>
            </w:r>
            <w:r w:rsidRPr="00180014">
              <w:rPr>
                <w:rFonts w:ascii="宋体" w:hAnsi="宋体" w:cs="宋体" w:hint="eastAsia"/>
                <w:sz w:val="21"/>
                <w:szCs w:val="21"/>
                <w:u w:val="single"/>
              </w:rPr>
              <w:t xml:space="preserve">                         (盖章)</w:t>
            </w:r>
          </w:p>
        </w:tc>
      </w:tr>
      <w:tr w:rsidR="00CF445C" w:rsidRPr="00180014" w14:paraId="240A2325" w14:textId="77777777" w:rsidTr="000B4F41">
        <w:trPr>
          <w:trHeight w:val="513"/>
        </w:trPr>
        <w:tc>
          <w:tcPr>
            <w:tcW w:w="4581" w:type="dxa"/>
            <w:tcBorders>
              <w:top w:val="nil"/>
              <w:left w:val="nil"/>
              <w:bottom w:val="nil"/>
              <w:right w:val="nil"/>
            </w:tcBorders>
            <w:vAlign w:val="bottom"/>
          </w:tcPr>
          <w:p w14:paraId="0016CC20" w14:textId="77777777" w:rsidR="00CF445C" w:rsidRPr="00180014" w:rsidRDefault="00CF445C" w:rsidP="00CF445C">
            <w:pPr>
              <w:pStyle w:val="Blockquote"/>
              <w:widowControl/>
              <w:ind w:left="0" w:right="77"/>
              <w:rPr>
                <w:rFonts w:ascii="宋体" w:hAnsi="宋体" w:cs="宋体"/>
                <w:sz w:val="21"/>
                <w:szCs w:val="21"/>
              </w:rPr>
            </w:pPr>
            <w:r w:rsidRPr="00180014">
              <w:rPr>
                <w:rFonts w:ascii="宋体" w:hAnsi="宋体" w:cs="宋体" w:hint="eastAsia"/>
                <w:sz w:val="21"/>
                <w:szCs w:val="21"/>
              </w:rPr>
              <w:lastRenderedPageBreak/>
              <w:t>法定代表人或其委托代理人：</w:t>
            </w:r>
            <w:r w:rsidRPr="00180014">
              <w:rPr>
                <w:rFonts w:ascii="宋体" w:hAnsi="宋体" w:cs="宋体" w:hint="eastAsia"/>
                <w:sz w:val="21"/>
                <w:szCs w:val="21"/>
                <w:u w:val="single"/>
              </w:rPr>
              <w:t xml:space="preserve">         (签字)</w:t>
            </w:r>
          </w:p>
        </w:tc>
        <w:tc>
          <w:tcPr>
            <w:tcW w:w="4659" w:type="dxa"/>
            <w:tcBorders>
              <w:top w:val="nil"/>
              <w:left w:val="nil"/>
              <w:bottom w:val="nil"/>
              <w:right w:val="nil"/>
            </w:tcBorders>
            <w:vAlign w:val="bottom"/>
          </w:tcPr>
          <w:p w14:paraId="05A19CD4" w14:textId="77777777" w:rsidR="00CF445C" w:rsidRPr="00180014" w:rsidRDefault="00CF445C" w:rsidP="00CF445C">
            <w:pPr>
              <w:pStyle w:val="Blockquote"/>
              <w:widowControl/>
              <w:ind w:left="0" w:right="77"/>
              <w:rPr>
                <w:rFonts w:ascii="宋体" w:hAnsi="宋体" w:cs="宋体"/>
                <w:sz w:val="21"/>
                <w:szCs w:val="21"/>
              </w:rPr>
            </w:pPr>
            <w:r w:rsidRPr="00180014">
              <w:rPr>
                <w:rFonts w:ascii="宋体" w:hAnsi="宋体" w:cs="宋体" w:hint="eastAsia"/>
                <w:sz w:val="21"/>
                <w:szCs w:val="21"/>
              </w:rPr>
              <w:t>法定代表人或其委托代理人</w:t>
            </w:r>
            <w:r w:rsidRPr="00180014">
              <w:rPr>
                <w:rFonts w:ascii="宋体" w:hAnsi="宋体" w:cs="宋体" w:hint="eastAsia"/>
                <w:sz w:val="21"/>
                <w:szCs w:val="21"/>
                <w:u w:val="single"/>
              </w:rPr>
              <w:t>：        (签字)</w:t>
            </w:r>
          </w:p>
        </w:tc>
      </w:tr>
      <w:tr w:rsidR="00CF445C" w:rsidRPr="00180014" w14:paraId="38FEE905" w14:textId="77777777" w:rsidTr="000B4F41">
        <w:trPr>
          <w:trHeight w:val="513"/>
        </w:trPr>
        <w:tc>
          <w:tcPr>
            <w:tcW w:w="4581" w:type="dxa"/>
            <w:tcBorders>
              <w:top w:val="nil"/>
              <w:left w:val="nil"/>
              <w:bottom w:val="nil"/>
              <w:right w:val="nil"/>
            </w:tcBorders>
            <w:vAlign w:val="bottom"/>
          </w:tcPr>
          <w:p w14:paraId="33F3176E" w14:textId="77777777" w:rsidR="00CF445C" w:rsidRPr="00180014" w:rsidRDefault="00CF445C" w:rsidP="00CF445C">
            <w:pPr>
              <w:pStyle w:val="Blockquote"/>
              <w:widowControl/>
              <w:ind w:left="0" w:right="77"/>
              <w:rPr>
                <w:rFonts w:ascii="宋体" w:hAnsi="宋体" w:cs="宋体"/>
                <w:sz w:val="21"/>
                <w:szCs w:val="21"/>
              </w:rPr>
            </w:pPr>
            <w:r w:rsidRPr="00180014">
              <w:rPr>
                <w:rFonts w:ascii="宋体" w:hAnsi="宋体" w:cs="宋体" w:hint="eastAsia"/>
                <w:sz w:val="21"/>
                <w:szCs w:val="21"/>
              </w:rPr>
              <w:t xml:space="preserve">    年    月    日</w:t>
            </w:r>
          </w:p>
        </w:tc>
        <w:tc>
          <w:tcPr>
            <w:tcW w:w="4659" w:type="dxa"/>
            <w:tcBorders>
              <w:top w:val="nil"/>
              <w:left w:val="nil"/>
              <w:bottom w:val="nil"/>
              <w:right w:val="nil"/>
            </w:tcBorders>
            <w:vAlign w:val="bottom"/>
          </w:tcPr>
          <w:p w14:paraId="0FD6A830" w14:textId="77777777" w:rsidR="00CF445C" w:rsidRPr="00180014" w:rsidRDefault="00CF445C" w:rsidP="00CF445C">
            <w:pPr>
              <w:pStyle w:val="Blockquote"/>
              <w:widowControl/>
              <w:ind w:left="0" w:right="77"/>
              <w:rPr>
                <w:rFonts w:ascii="宋体" w:hAnsi="宋体" w:cs="宋体"/>
                <w:sz w:val="21"/>
                <w:szCs w:val="21"/>
              </w:rPr>
            </w:pPr>
            <w:r w:rsidRPr="00180014">
              <w:rPr>
                <w:rFonts w:ascii="宋体" w:hAnsi="宋体" w:cs="宋体" w:hint="eastAsia"/>
                <w:sz w:val="21"/>
                <w:szCs w:val="21"/>
              </w:rPr>
              <w:t xml:space="preserve">    年    月    日</w:t>
            </w:r>
          </w:p>
        </w:tc>
      </w:tr>
      <w:tr w:rsidR="00CF445C" w:rsidRPr="00180014" w14:paraId="392DD049" w14:textId="77777777" w:rsidTr="000B4F41">
        <w:trPr>
          <w:gridAfter w:val="1"/>
          <w:wAfter w:w="4659" w:type="dxa"/>
          <w:trHeight w:val="658"/>
        </w:trPr>
        <w:tc>
          <w:tcPr>
            <w:tcW w:w="4581" w:type="dxa"/>
            <w:tcBorders>
              <w:top w:val="nil"/>
              <w:left w:val="nil"/>
              <w:bottom w:val="nil"/>
              <w:right w:val="nil"/>
            </w:tcBorders>
            <w:vAlign w:val="bottom"/>
          </w:tcPr>
          <w:p w14:paraId="263E2568" w14:textId="77777777" w:rsidR="00CF445C" w:rsidRPr="00180014" w:rsidRDefault="00CF445C" w:rsidP="00CF445C">
            <w:pPr>
              <w:pStyle w:val="Blockquote"/>
              <w:widowControl/>
              <w:ind w:left="0" w:right="77"/>
              <w:rPr>
                <w:rFonts w:ascii="宋体" w:hAnsi="宋体" w:cs="宋体"/>
                <w:sz w:val="21"/>
                <w:szCs w:val="21"/>
              </w:rPr>
            </w:pPr>
            <w:bookmarkStart w:id="95" w:name="_Toc534620504"/>
            <w:r w:rsidRPr="00180014">
              <w:rPr>
                <w:rFonts w:ascii="宋体" w:hAnsi="宋体" w:cs="宋体" w:hint="eastAsia"/>
                <w:sz w:val="21"/>
                <w:szCs w:val="21"/>
              </w:rPr>
              <w:t>采购代理机构：浙江求是招标代理有限公司（盖   章）</w:t>
            </w:r>
            <w:bookmarkEnd w:id="95"/>
          </w:p>
        </w:tc>
      </w:tr>
      <w:tr w:rsidR="00CF445C" w:rsidRPr="00180014" w14:paraId="635A208C" w14:textId="77777777" w:rsidTr="000B4F41">
        <w:trPr>
          <w:gridAfter w:val="1"/>
          <w:wAfter w:w="4659" w:type="dxa"/>
          <w:trHeight w:val="513"/>
        </w:trPr>
        <w:tc>
          <w:tcPr>
            <w:tcW w:w="4581" w:type="dxa"/>
            <w:tcBorders>
              <w:top w:val="nil"/>
              <w:left w:val="nil"/>
              <w:bottom w:val="nil"/>
              <w:right w:val="nil"/>
            </w:tcBorders>
            <w:vAlign w:val="bottom"/>
          </w:tcPr>
          <w:p w14:paraId="2D9C61A1" w14:textId="79F13AD9" w:rsidR="00CF445C" w:rsidRPr="00180014" w:rsidRDefault="00CF445C" w:rsidP="00CF445C">
            <w:pPr>
              <w:pStyle w:val="Blockquote"/>
              <w:widowControl/>
              <w:ind w:left="0" w:right="77"/>
              <w:rPr>
                <w:rFonts w:ascii="宋体" w:hAnsi="宋体" w:cs="宋体"/>
                <w:sz w:val="21"/>
                <w:szCs w:val="21"/>
              </w:rPr>
            </w:pPr>
            <w:r w:rsidRPr="00180014">
              <w:rPr>
                <w:rFonts w:ascii="宋体" w:hAnsi="宋体" w:cs="宋体" w:hint="eastAsia"/>
                <w:sz w:val="21"/>
                <w:szCs w:val="21"/>
              </w:rPr>
              <w:t>采购代理机构代表：</w:t>
            </w:r>
            <w:r w:rsidRPr="00180014">
              <w:rPr>
                <w:rFonts w:ascii="宋体" w:hAnsi="宋体" w:cs="宋体" w:hint="eastAsia"/>
                <w:sz w:val="21"/>
                <w:szCs w:val="21"/>
                <w:u w:val="single"/>
              </w:rPr>
              <w:t xml:space="preserve">              （签字）</w:t>
            </w:r>
          </w:p>
        </w:tc>
      </w:tr>
      <w:tr w:rsidR="00CF445C" w:rsidRPr="00180014" w14:paraId="6A914310" w14:textId="77777777" w:rsidTr="000B4F41">
        <w:trPr>
          <w:gridAfter w:val="1"/>
          <w:wAfter w:w="4659" w:type="dxa"/>
          <w:trHeight w:val="513"/>
        </w:trPr>
        <w:tc>
          <w:tcPr>
            <w:tcW w:w="4581" w:type="dxa"/>
            <w:tcBorders>
              <w:top w:val="nil"/>
              <w:left w:val="nil"/>
              <w:bottom w:val="nil"/>
              <w:right w:val="nil"/>
            </w:tcBorders>
            <w:vAlign w:val="bottom"/>
          </w:tcPr>
          <w:p w14:paraId="139F8A81" w14:textId="77777777" w:rsidR="00CF445C" w:rsidRPr="00180014" w:rsidRDefault="00CF445C" w:rsidP="00CF445C">
            <w:pPr>
              <w:pStyle w:val="Blockquote"/>
              <w:widowControl/>
              <w:ind w:left="0" w:right="77"/>
              <w:rPr>
                <w:rFonts w:ascii="宋体" w:hAnsi="宋体" w:cs="宋体"/>
                <w:sz w:val="21"/>
                <w:szCs w:val="21"/>
              </w:rPr>
            </w:pPr>
            <w:r w:rsidRPr="00180014">
              <w:rPr>
                <w:rFonts w:ascii="宋体" w:hAnsi="宋体" w:cs="宋体" w:hint="eastAsia"/>
                <w:sz w:val="21"/>
                <w:szCs w:val="21"/>
              </w:rPr>
              <w:t xml:space="preserve">    年    月    日</w:t>
            </w:r>
          </w:p>
        </w:tc>
      </w:tr>
    </w:tbl>
    <w:p w14:paraId="61C6B299" w14:textId="77777777" w:rsidR="00CF445C" w:rsidRPr="00180014" w:rsidRDefault="00CF445C" w:rsidP="00CF445C">
      <w:pPr>
        <w:pStyle w:val="2TimesNewRoman5020"/>
        <w:jc w:val="center"/>
        <w:outlineLvl w:val="9"/>
        <w:rPr>
          <w:rFonts w:ascii="宋体" w:hAnsi="宋体" w:cs="宋体"/>
          <w:sz w:val="21"/>
          <w:szCs w:val="21"/>
        </w:rPr>
      </w:pPr>
      <w:bookmarkStart w:id="96" w:name="_Toc31640"/>
      <w:bookmarkStart w:id="97" w:name="_Toc69485879"/>
      <w:r w:rsidRPr="00180014">
        <w:rPr>
          <w:rFonts w:ascii="宋体" w:hAnsi="宋体" w:cs="宋体" w:hint="eastAsia"/>
          <w:sz w:val="21"/>
          <w:szCs w:val="21"/>
        </w:rPr>
        <w:br w:type="page"/>
      </w:r>
      <w:r w:rsidRPr="00180014">
        <w:rPr>
          <w:rFonts w:ascii="宋体" w:hAnsi="宋体" w:cs="宋体" w:hint="eastAsia"/>
          <w:sz w:val="21"/>
          <w:szCs w:val="21"/>
        </w:rPr>
        <w:lastRenderedPageBreak/>
        <w:t>第二部分  通用条款（略）</w:t>
      </w:r>
      <w:bookmarkEnd w:id="96"/>
      <w:bookmarkEnd w:id="97"/>
    </w:p>
    <w:p w14:paraId="1EBE861B" w14:textId="77777777" w:rsidR="00CF445C" w:rsidRPr="00180014" w:rsidRDefault="00CF445C" w:rsidP="00CF445C">
      <w:pPr>
        <w:pStyle w:val="2TimesNewRoman5020"/>
        <w:jc w:val="center"/>
        <w:outlineLvl w:val="9"/>
        <w:rPr>
          <w:rFonts w:ascii="宋体" w:hAnsi="宋体" w:cs="宋体"/>
          <w:sz w:val="21"/>
          <w:szCs w:val="21"/>
        </w:rPr>
      </w:pPr>
      <w:bookmarkStart w:id="98" w:name="_Toc69485880"/>
      <w:bookmarkStart w:id="99" w:name="_Toc8278"/>
      <w:r w:rsidRPr="00180014">
        <w:rPr>
          <w:rFonts w:ascii="宋体" w:hAnsi="宋体" w:cs="宋体" w:hint="eastAsia"/>
          <w:sz w:val="21"/>
          <w:szCs w:val="21"/>
        </w:rPr>
        <w:t>第三部分  专用条款</w:t>
      </w:r>
      <w:bookmarkEnd w:id="98"/>
      <w:bookmarkEnd w:id="99"/>
    </w:p>
    <w:p w14:paraId="0E2B6A37" w14:textId="77777777" w:rsidR="00CF445C" w:rsidRPr="00180014" w:rsidRDefault="00CF445C" w:rsidP="00CF445C">
      <w:pPr>
        <w:pStyle w:val="4"/>
        <w:numPr>
          <w:ilvl w:val="3"/>
          <w:numId w:val="0"/>
        </w:numPr>
        <w:tabs>
          <w:tab w:val="left" w:pos="864"/>
        </w:tabs>
        <w:adjustRightInd w:val="0"/>
        <w:snapToGrid w:val="0"/>
        <w:spacing w:line="360" w:lineRule="auto"/>
        <w:ind w:left="425"/>
        <w:rPr>
          <w:rFonts w:ascii="宋体" w:eastAsia="宋体" w:hAnsi="宋体" w:cs="宋体"/>
          <w:sz w:val="21"/>
          <w:szCs w:val="21"/>
        </w:rPr>
      </w:pPr>
      <w:bookmarkStart w:id="100" w:name="_Toc351203633"/>
      <w:r w:rsidRPr="00180014">
        <w:rPr>
          <w:rFonts w:ascii="宋体" w:eastAsia="宋体" w:hAnsi="宋体" w:cs="宋体" w:hint="eastAsia"/>
          <w:sz w:val="21"/>
          <w:szCs w:val="21"/>
        </w:rPr>
        <w:t>1</w:t>
      </w:r>
      <w:bookmarkStart w:id="101" w:name="_Toc297048342"/>
      <w:bookmarkStart w:id="102" w:name="_Toc292559866"/>
      <w:bookmarkStart w:id="103" w:name="_Toc296347155"/>
      <w:bookmarkStart w:id="104" w:name="_Toc296890984"/>
      <w:bookmarkStart w:id="105" w:name="_Toc296346657"/>
      <w:bookmarkStart w:id="106" w:name="_Toc292559361"/>
      <w:bookmarkStart w:id="107" w:name="_Toc296944495"/>
      <w:bookmarkStart w:id="108" w:name="_Toc296891196"/>
      <w:bookmarkStart w:id="109" w:name="_Toc296503156"/>
      <w:bookmarkStart w:id="110" w:name="_Toc297120456"/>
      <w:r w:rsidRPr="00180014">
        <w:rPr>
          <w:rFonts w:ascii="宋体" w:eastAsia="宋体" w:hAnsi="宋体" w:cs="宋体" w:hint="eastAsia"/>
          <w:sz w:val="21"/>
          <w:szCs w:val="21"/>
        </w:rPr>
        <w:t>. 一般约定</w:t>
      </w:r>
      <w:bookmarkEnd w:id="100"/>
    </w:p>
    <w:bookmarkEnd w:id="101"/>
    <w:bookmarkEnd w:id="102"/>
    <w:bookmarkEnd w:id="103"/>
    <w:bookmarkEnd w:id="104"/>
    <w:bookmarkEnd w:id="105"/>
    <w:bookmarkEnd w:id="106"/>
    <w:bookmarkEnd w:id="107"/>
    <w:bookmarkEnd w:id="108"/>
    <w:bookmarkEnd w:id="109"/>
    <w:bookmarkEnd w:id="110"/>
    <w:p w14:paraId="3296807F" w14:textId="77777777" w:rsidR="00CF445C" w:rsidRPr="00180014" w:rsidRDefault="00CF445C" w:rsidP="00CF445C">
      <w:pPr>
        <w:adjustRightInd w:val="0"/>
        <w:snapToGrid w:val="0"/>
        <w:spacing w:line="360" w:lineRule="auto"/>
        <w:ind w:firstLineChars="175" w:firstLine="368"/>
        <w:rPr>
          <w:sz w:val="21"/>
          <w:szCs w:val="21"/>
        </w:rPr>
      </w:pPr>
      <w:r w:rsidRPr="00180014">
        <w:rPr>
          <w:rFonts w:hint="eastAsia"/>
          <w:sz w:val="21"/>
          <w:szCs w:val="21"/>
        </w:rPr>
        <w:t>1.1 词语定义</w:t>
      </w:r>
    </w:p>
    <w:p w14:paraId="52CC4AAC" w14:textId="77777777" w:rsidR="00CF445C" w:rsidRPr="00180014" w:rsidRDefault="00CF445C" w:rsidP="00CF445C">
      <w:pPr>
        <w:adjustRightInd w:val="0"/>
        <w:snapToGrid w:val="0"/>
        <w:spacing w:line="360" w:lineRule="auto"/>
        <w:ind w:firstLineChars="175" w:firstLine="368"/>
        <w:rPr>
          <w:sz w:val="21"/>
          <w:szCs w:val="21"/>
        </w:rPr>
      </w:pPr>
      <w:r w:rsidRPr="00180014">
        <w:rPr>
          <w:rFonts w:hint="eastAsia"/>
          <w:sz w:val="21"/>
          <w:szCs w:val="21"/>
        </w:rPr>
        <w:t>1.1.1合同</w:t>
      </w:r>
    </w:p>
    <w:p w14:paraId="02598DB7" w14:textId="77777777" w:rsidR="00CF445C" w:rsidRPr="00180014" w:rsidRDefault="00CF445C" w:rsidP="00CF445C">
      <w:pPr>
        <w:adjustRightInd w:val="0"/>
        <w:snapToGrid w:val="0"/>
        <w:spacing w:line="360" w:lineRule="auto"/>
        <w:ind w:firstLineChars="175" w:firstLine="368"/>
        <w:rPr>
          <w:sz w:val="21"/>
          <w:szCs w:val="21"/>
        </w:rPr>
      </w:pPr>
      <w:r w:rsidRPr="00180014">
        <w:rPr>
          <w:rFonts w:hint="eastAsia"/>
          <w:sz w:val="21"/>
          <w:szCs w:val="21"/>
        </w:rPr>
        <w:t>1.1.1.10其他合同文件包括：</w:t>
      </w:r>
    </w:p>
    <w:p w14:paraId="409E682B" w14:textId="77777777" w:rsidR="00CF445C" w:rsidRPr="00180014" w:rsidRDefault="00CF445C" w:rsidP="00CF445C">
      <w:pPr>
        <w:shd w:val="clear" w:color="auto" w:fill="FAFAFA"/>
        <w:adjustRightInd w:val="0"/>
        <w:snapToGrid w:val="0"/>
        <w:spacing w:line="360" w:lineRule="auto"/>
        <w:ind w:firstLineChars="196" w:firstLine="413"/>
        <w:rPr>
          <w:b/>
          <w:sz w:val="21"/>
          <w:szCs w:val="21"/>
          <w:u w:val="single"/>
        </w:rPr>
      </w:pPr>
      <w:r w:rsidRPr="00180014">
        <w:rPr>
          <w:rFonts w:hint="eastAsia"/>
          <w:b/>
          <w:sz w:val="21"/>
          <w:szCs w:val="21"/>
          <w:u w:val="single"/>
        </w:rPr>
        <w:t>施工组织设计：施工组织</w:t>
      </w:r>
      <w:hyperlink r:id="rId10" w:tgtFrame="_blank" w:history="1">
        <w:r w:rsidRPr="00180014">
          <w:rPr>
            <w:rFonts w:hint="eastAsia"/>
            <w:b/>
            <w:sz w:val="21"/>
            <w:szCs w:val="21"/>
            <w:u w:val="single"/>
          </w:rPr>
          <w:t>设计</w:t>
        </w:r>
      </w:hyperlink>
      <w:r w:rsidRPr="00180014">
        <w:rPr>
          <w:rFonts w:hint="eastAsia"/>
          <w:b/>
          <w:sz w:val="21"/>
          <w:szCs w:val="21"/>
          <w:u w:val="single"/>
        </w:rPr>
        <w:t>是用来指导</w:t>
      </w:r>
      <w:hyperlink r:id="rId11" w:tgtFrame="_blank" w:history="1">
        <w:r w:rsidRPr="00180014">
          <w:rPr>
            <w:rFonts w:hint="eastAsia"/>
            <w:b/>
            <w:sz w:val="21"/>
            <w:szCs w:val="21"/>
            <w:u w:val="single"/>
          </w:rPr>
          <w:t>施工项目</w:t>
        </w:r>
      </w:hyperlink>
      <w:r w:rsidRPr="00180014">
        <w:rPr>
          <w:rFonts w:hint="eastAsia"/>
          <w:b/>
          <w:sz w:val="21"/>
          <w:szCs w:val="21"/>
          <w:u w:val="single"/>
        </w:rPr>
        <w:t>全过程各项活动的技术、经济和组织的综合性文件。</w:t>
      </w:r>
    </w:p>
    <w:p w14:paraId="180F066D" w14:textId="77777777" w:rsidR="00CF445C" w:rsidRPr="00180014" w:rsidRDefault="00CF445C" w:rsidP="00CF445C">
      <w:pPr>
        <w:adjustRightInd w:val="0"/>
        <w:snapToGrid w:val="0"/>
        <w:spacing w:line="360" w:lineRule="auto"/>
        <w:ind w:firstLineChars="200" w:firstLine="420"/>
        <w:rPr>
          <w:sz w:val="21"/>
          <w:szCs w:val="21"/>
        </w:rPr>
      </w:pPr>
      <w:r w:rsidRPr="00180014">
        <w:rPr>
          <w:rFonts w:hint="eastAsia"/>
          <w:sz w:val="21"/>
          <w:szCs w:val="21"/>
        </w:rPr>
        <w:t>1.1.2 合同当事人及其他相关方</w:t>
      </w:r>
    </w:p>
    <w:p w14:paraId="1376550C" w14:textId="77777777" w:rsidR="00CF445C" w:rsidRPr="00180014" w:rsidRDefault="00CF445C" w:rsidP="00CF445C">
      <w:pPr>
        <w:adjustRightInd w:val="0"/>
        <w:snapToGrid w:val="0"/>
        <w:spacing w:line="360" w:lineRule="auto"/>
        <w:ind w:firstLineChars="200" w:firstLine="420"/>
        <w:rPr>
          <w:sz w:val="21"/>
          <w:szCs w:val="21"/>
        </w:rPr>
      </w:pPr>
      <w:r w:rsidRPr="00180014">
        <w:rPr>
          <w:rFonts w:hint="eastAsia"/>
          <w:sz w:val="21"/>
          <w:szCs w:val="21"/>
        </w:rPr>
        <w:t>1.1.2.5 设计人：</w:t>
      </w:r>
    </w:p>
    <w:p w14:paraId="3DA971D8" w14:textId="77777777" w:rsidR="00CF445C" w:rsidRPr="00180014" w:rsidRDefault="00CF445C" w:rsidP="00CF445C">
      <w:pPr>
        <w:adjustRightInd w:val="0"/>
        <w:snapToGrid w:val="0"/>
        <w:spacing w:line="360" w:lineRule="auto"/>
        <w:ind w:firstLineChars="200" w:firstLine="420"/>
        <w:rPr>
          <w:sz w:val="21"/>
          <w:szCs w:val="21"/>
        </w:rPr>
      </w:pPr>
      <w:r w:rsidRPr="00180014">
        <w:rPr>
          <w:rFonts w:hint="eastAsia"/>
          <w:sz w:val="21"/>
          <w:szCs w:val="21"/>
        </w:rPr>
        <w:t>名    称：</w:t>
      </w:r>
      <w:r w:rsidRPr="00180014">
        <w:rPr>
          <w:rFonts w:hint="eastAsia"/>
          <w:sz w:val="21"/>
          <w:szCs w:val="21"/>
          <w:u w:val="single"/>
        </w:rPr>
        <w:t xml:space="preserve">                               </w:t>
      </w:r>
      <w:r w:rsidRPr="00180014">
        <w:rPr>
          <w:rFonts w:hint="eastAsia"/>
          <w:sz w:val="21"/>
          <w:szCs w:val="21"/>
        </w:rPr>
        <w:t>；</w:t>
      </w:r>
    </w:p>
    <w:p w14:paraId="2881460F" w14:textId="77777777" w:rsidR="00CF445C" w:rsidRPr="00180014" w:rsidRDefault="00CF445C" w:rsidP="00CF445C">
      <w:pPr>
        <w:adjustRightInd w:val="0"/>
        <w:snapToGrid w:val="0"/>
        <w:spacing w:line="360" w:lineRule="auto"/>
        <w:ind w:firstLineChars="200" w:firstLine="420"/>
        <w:rPr>
          <w:sz w:val="21"/>
          <w:szCs w:val="21"/>
        </w:rPr>
      </w:pPr>
      <w:r w:rsidRPr="00180014">
        <w:rPr>
          <w:rFonts w:hint="eastAsia"/>
          <w:sz w:val="21"/>
          <w:szCs w:val="21"/>
        </w:rPr>
        <w:t>资质类别和等级：</w:t>
      </w:r>
      <w:r w:rsidRPr="00180014">
        <w:rPr>
          <w:rFonts w:hint="eastAsia"/>
          <w:sz w:val="21"/>
          <w:szCs w:val="21"/>
          <w:u w:val="single"/>
        </w:rPr>
        <w:t>                            </w:t>
      </w:r>
      <w:r w:rsidRPr="00180014">
        <w:rPr>
          <w:rFonts w:hint="eastAsia"/>
          <w:sz w:val="21"/>
          <w:szCs w:val="21"/>
        </w:rPr>
        <w:t>；</w:t>
      </w:r>
    </w:p>
    <w:p w14:paraId="02697815" w14:textId="77777777" w:rsidR="00CF445C" w:rsidRPr="00180014" w:rsidRDefault="00CF445C" w:rsidP="00CF445C">
      <w:pPr>
        <w:adjustRightInd w:val="0"/>
        <w:snapToGrid w:val="0"/>
        <w:spacing w:line="360" w:lineRule="auto"/>
        <w:ind w:firstLineChars="200" w:firstLine="420"/>
        <w:rPr>
          <w:sz w:val="21"/>
          <w:szCs w:val="21"/>
        </w:rPr>
      </w:pPr>
      <w:r w:rsidRPr="00180014">
        <w:rPr>
          <w:rFonts w:hint="eastAsia"/>
          <w:sz w:val="21"/>
          <w:szCs w:val="21"/>
        </w:rPr>
        <w:t>联系电话：</w:t>
      </w:r>
      <w:r w:rsidRPr="00180014">
        <w:rPr>
          <w:rFonts w:hint="eastAsia"/>
          <w:sz w:val="21"/>
          <w:szCs w:val="21"/>
          <w:u w:val="single"/>
        </w:rPr>
        <w:t xml:space="preserve">            /              </w:t>
      </w:r>
      <w:r w:rsidRPr="00180014">
        <w:rPr>
          <w:rFonts w:hint="eastAsia"/>
          <w:sz w:val="21"/>
          <w:szCs w:val="21"/>
        </w:rPr>
        <w:t>；</w:t>
      </w:r>
    </w:p>
    <w:p w14:paraId="23306DCF" w14:textId="77777777" w:rsidR="00CF445C" w:rsidRPr="00180014" w:rsidRDefault="00CF445C" w:rsidP="00CF445C">
      <w:pPr>
        <w:adjustRightInd w:val="0"/>
        <w:snapToGrid w:val="0"/>
        <w:spacing w:line="360" w:lineRule="auto"/>
        <w:ind w:firstLineChars="200" w:firstLine="420"/>
        <w:rPr>
          <w:sz w:val="21"/>
          <w:szCs w:val="21"/>
        </w:rPr>
      </w:pPr>
      <w:r w:rsidRPr="00180014">
        <w:rPr>
          <w:rFonts w:hint="eastAsia"/>
          <w:sz w:val="21"/>
          <w:szCs w:val="21"/>
        </w:rPr>
        <w:t>电子信箱：</w:t>
      </w:r>
      <w:r w:rsidRPr="00180014">
        <w:rPr>
          <w:rFonts w:hint="eastAsia"/>
          <w:sz w:val="21"/>
          <w:szCs w:val="21"/>
          <w:u w:val="single"/>
        </w:rPr>
        <w:t xml:space="preserve">  /                  </w:t>
      </w:r>
      <w:r w:rsidRPr="00180014">
        <w:rPr>
          <w:rFonts w:hint="eastAsia"/>
          <w:sz w:val="21"/>
          <w:szCs w:val="21"/>
        </w:rPr>
        <w:t>；</w:t>
      </w:r>
    </w:p>
    <w:p w14:paraId="13F1702D" w14:textId="77777777" w:rsidR="00CF445C" w:rsidRPr="00180014" w:rsidRDefault="00CF445C" w:rsidP="00CF445C">
      <w:pPr>
        <w:adjustRightInd w:val="0"/>
        <w:snapToGrid w:val="0"/>
        <w:spacing w:line="360" w:lineRule="auto"/>
        <w:ind w:firstLineChars="200" w:firstLine="420"/>
        <w:rPr>
          <w:sz w:val="21"/>
          <w:szCs w:val="21"/>
        </w:rPr>
      </w:pPr>
      <w:r w:rsidRPr="00180014">
        <w:rPr>
          <w:rFonts w:hint="eastAsia"/>
          <w:sz w:val="21"/>
          <w:szCs w:val="21"/>
        </w:rPr>
        <w:t>通信地址：</w:t>
      </w:r>
      <w:r w:rsidRPr="00180014">
        <w:rPr>
          <w:rFonts w:hint="eastAsia"/>
          <w:sz w:val="21"/>
          <w:szCs w:val="21"/>
          <w:u w:val="single"/>
        </w:rPr>
        <w:t>      /                </w:t>
      </w:r>
      <w:r w:rsidRPr="00180014">
        <w:rPr>
          <w:rFonts w:hint="eastAsia"/>
          <w:sz w:val="21"/>
          <w:szCs w:val="21"/>
        </w:rPr>
        <w:t>。</w:t>
      </w:r>
    </w:p>
    <w:p w14:paraId="30692DE3" w14:textId="77777777" w:rsidR="00CF445C" w:rsidRPr="00180014" w:rsidRDefault="00CF445C" w:rsidP="00CF445C">
      <w:pPr>
        <w:adjustRightInd w:val="0"/>
        <w:snapToGrid w:val="0"/>
        <w:spacing w:line="360" w:lineRule="auto"/>
        <w:ind w:firstLineChars="200" w:firstLine="420"/>
        <w:rPr>
          <w:sz w:val="21"/>
          <w:szCs w:val="21"/>
        </w:rPr>
      </w:pPr>
      <w:r w:rsidRPr="00180014">
        <w:rPr>
          <w:rFonts w:hint="eastAsia"/>
          <w:sz w:val="21"/>
          <w:szCs w:val="21"/>
        </w:rPr>
        <w:t xml:space="preserve">1.3法律 </w:t>
      </w:r>
    </w:p>
    <w:p w14:paraId="4E123881" w14:textId="77777777" w:rsidR="00CF445C" w:rsidRPr="00180014" w:rsidRDefault="00CF445C" w:rsidP="00CF445C">
      <w:pPr>
        <w:autoSpaceDE w:val="0"/>
        <w:autoSpaceDN w:val="0"/>
        <w:adjustRightInd w:val="0"/>
        <w:snapToGrid w:val="0"/>
        <w:spacing w:line="360" w:lineRule="auto"/>
        <w:ind w:leftChars="284" w:left="682"/>
        <w:jc w:val="left"/>
        <w:rPr>
          <w:sz w:val="21"/>
          <w:szCs w:val="21"/>
        </w:rPr>
      </w:pPr>
      <w:r w:rsidRPr="00180014">
        <w:rPr>
          <w:rFonts w:hint="eastAsia"/>
          <w:sz w:val="21"/>
          <w:szCs w:val="21"/>
        </w:rPr>
        <w:t>适用于合同的其他规范性文件：</w:t>
      </w:r>
    </w:p>
    <w:p w14:paraId="2C0E7AF1" w14:textId="77777777" w:rsidR="00CF445C" w:rsidRPr="00180014" w:rsidRDefault="00CF445C" w:rsidP="00CF445C">
      <w:pPr>
        <w:autoSpaceDE w:val="0"/>
        <w:autoSpaceDN w:val="0"/>
        <w:adjustRightInd w:val="0"/>
        <w:snapToGrid w:val="0"/>
        <w:spacing w:line="360" w:lineRule="auto"/>
        <w:ind w:firstLineChars="196" w:firstLine="413"/>
        <w:jc w:val="left"/>
        <w:rPr>
          <w:b/>
          <w:sz w:val="21"/>
          <w:szCs w:val="21"/>
        </w:rPr>
      </w:pPr>
      <w:r w:rsidRPr="00180014">
        <w:rPr>
          <w:rFonts w:hint="eastAsia"/>
          <w:b/>
          <w:sz w:val="21"/>
          <w:szCs w:val="21"/>
          <w:u w:val="single"/>
        </w:rPr>
        <w:t>（1）《杭州市建设工程工程量清单计价实施细则》</w:t>
      </w:r>
    </w:p>
    <w:p w14:paraId="428F2D5E" w14:textId="77777777" w:rsidR="00CF445C" w:rsidRPr="00180014" w:rsidRDefault="00CF445C" w:rsidP="00CF445C">
      <w:pPr>
        <w:autoSpaceDE w:val="0"/>
        <w:autoSpaceDN w:val="0"/>
        <w:adjustRightInd w:val="0"/>
        <w:snapToGrid w:val="0"/>
        <w:spacing w:line="360" w:lineRule="auto"/>
        <w:ind w:firstLineChars="198" w:firstLine="417"/>
        <w:jc w:val="left"/>
        <w:rPr>
          <w:b/>
          <w:sz w:val="21"/>
          <w:szCs w:val="21"/>
          <w:u w:val="single"/>
        </w:rPr>
      </w:pPr>
      <w:r w:rsidRPr="00180014">
        <w:rPr>
          <w:rFonts w:hint="eastAsia"/>
          <w:b/>
          <w:sz w:val="21"/>
          <w:szCs w:val="21"/>
          <w:u w:val="single"/>
        </w:rPr>
        <w:t>（2）《关于进一步加强建筑施工领域企业安全生产工作的实施意见》的通知 （杭建工发〔2011〕130号）</w:t>
      </w:r>
    </w:p>
    <w:p w14:paraId="09CC435F" w14:textId="77777777" w:rsidR="00CF445C" w:rsidRPr="00180014" w:rsidRDefault="00CF445C" w:rsidP="00CF445C">
      <w:pPr>
        <w:autoSpaceDE w:val="0"/>
        <w:autoSpaceDN w:val="0"/>
        <w:adjustRightInd w:val="0"/>
        <w:snapToGrid w:val="0"/>
        <w:spacing w:line="360" w:lineRule="auto"/>
        <w:ind w:firstLineChars="198" w:firstLine="417"/>
        <w:jc w:val="left"/>
        <w:rPr>
          <w:b/>
          <w:sz w:val="21"/>
          <w:szCs w:val="21"/>
          <w:u w:val="single"/>
        </w:rPr>
      </w:pPr>
      <w:r w:rsidRPr="00180014">
        <w:rPr>
          <w:rFonts w:hint="eastAsia"/>
          <w:b/>
          <w:sz w:val="21"/>
          <w:szCs w:val="21"/>
          <w:u w:val="single"/>
        </w:rPr>
        <w:t>（3）《关于进一步加强建设工程安全质量物联网管理应用平台建设的通知》（杭建工发【2012】426号）</w:t>
      </w:r>
    </w:p>
    <w:p w14:paraId="7C414D47" w14:textId="77777777" w:rsidR="00CF445C" w:rsidRPr="00180014" w:rsidRDefault="00CF445C" w:rsidP="00CF445C">
      <w:pPr>
        <w:autoSpaceDE w:val="0"/>
        <w:autoSpaceDN w:val="0"/>
        <w:adjustRightInd w:val="0"/>
        <w:snapToGrid w:val="0"/>
        <w:spacing w:line="360" w:lineRule="auto"/>
        <w:ind w:firstLineChars="198" w:firstLine="417"/>
        <w:jc w:val="left"/>
        <w:rPr>
          <w:b/>
          <w:sz w:val="21"/>
          <w:szCs w:val="21"/>
          <w:u w:val="single"/>
        </w:rPr>
      </w:pPr>
      <w:r w:rsidRPr="00180014">
        <w:rPr>
          <w:rFonts w:hint="eastAsia"/>
          <w:b/>
          <w:sz w:val="21"/>
          <w:szCs w:val="21"/>
          <w:u w:val="single"/>
        </w:rPr>
        <w:t>（4）《杭州市人民政府办公厅关于印发杭州市建设工程推广应用预拌砂浆管理办法的通知》（杭政办函（2011）32号）</w:t>
      </w:r>
    </w:p>
    <w:p w14:paraId="703E9EB7" w14:textId="77777777" w:rsidR="00CF445C" w:rsidRPr="00180014" w:rsidRDefault="00CF445C" w:rsidP="00CF445C">
      <w:pPr>
        <w:autoSpaceDE w:val="0"/>
        <w:autoSpaceDN w:val="0"/>
        <w:adjustRightInd w:val="0"/>
        <w:snapToGrid w:val="0"/>
        <w:spacing w:line="360" w:lineRule="auto"/>
        <w:ind w:firstLineChars="196" w:firstLine="413"/>
        <w:jc w:val="left"/>
        <w:rPr>
          <w:b/>
          <w:sz w:val="21"/>
          <w:szCs w:val="21"/>
          <w:u w:val="single"/>
        </w:rPr>
      </w:pPr>
      <w:r w:rsidRPr="00180014">
        <w:rPr>
          <w:rFonts w:hint="eastAsia"/>
          <w:b/>
          <w:sz w:val="21"/>
          <w:szCs w:val="21"/>
          <w:u w:val="single"/>
        </w:rPr>
        <w:t>（5）《关于进一步加强杭州市建设工程市场要素价格动态管理的指导意见》（杭建市【2011】198号）</w:t>
      </w:r>
    </w:p>
    <w:p w14:paraId="2D5BD17C" w14:textId="77777777" w:rsidR="00CF445C" w:rsidRPr="00180014" w:rsidRDefault="00CF445C" w:rsidP="00CF445C">
      <w:pPr>
        <w:autoSpaceDE w:val="0"/>
        <w:autoSpaceDN w:val="0"/>
        <w:adjustRightInd w:val="0"/>
        <w:snapToGrid w:val="0"/>
        <w:spacing w:line="360" w:lineRule="auto"/>
        <w:ind w:firstLineChars="196" w:firstLine="413"/>
        <w:jc w:val="left"/>
        <w:rPr>
          <w:b/>
          <w:sz w:val="21"/>
          <w:szCs w:val="21"/>
          <w:u w:val="single"/>
        </w:rPr>
      </w:pPr>
      <w:r w:rsidRPr="00180014">
        <w:rPr>
          <w:rFonts w:hint="eastAsia"/>
          <w:b/>
          <w:sz w:val="21"/>
          <w:szCs w:val="21"/>
          <w:u w:val="single"/>
        </w:rPr>
        <w:t>（6）《关于进一步明确杭州市建设工程优质工程增加费计取规定的通知》（杭建市【2012】240号）</w:t>
      </w:r>
    </w:p>
    <w:p w14:paraId="36805764" w14:textId="77777777" w:rsidR="00CF445C" w:rsidRPr="00180014" w:rsidRDefault="00CF445C" w:rsidP="00CF445C">
      <w:pPr>
        <w:autoSpaceDE w:val="0"/>
        <w:autoSpaceDN w:val="0"/>
        <w:adjustRightInd w:val="0"/>
        <w:snapToGrid w:val="0"/>
        <w:spacing w:line="360" w:lineRule="auto"/>
        <w:ind w:firstLineChars="196" w:firstLine="413"/>
        <w:jc w:val="left"/>
        <w:rPr>
          <w:b/>
          <w:sz w:val="21"/>
          <w:szCs w:val="21"/>
          <w:u w:val="single"/>
        </w:rPr>
      </w:pPr>
      <w:r w:rsidRPr="00180014">
        <w:rPr>
          <w:rFonts w:hint="eastAsia"/>
          <w:b/>
          <w:sz w:val="21"/>
          <w:szCs w:val="21"/>
          <w:u w:val="single"/>
        </w:rPr>
        <w:t xml:space="preserve">（7）新工艺、新技术的约定：以最新工艺、技术为准。      </w:t>
      </w:r>
    </w:p>
    <w:p w14:paraId="74A56CE5" w14:textId="77777777" w:rsidR="00CF445C" w:rsidRPr="00180014" w:rsidRDefault="00CF445C" w:rsidP="00CF445C">
      <w:pPr>
        <w:autoSpaceDE w:val="0"/>
        <w:autoSpaceDN w:val="0"/>
        <w:adjustRightInd w:val="0"/>
        <w:snapToGrid w:val="0"/>
        <w:spacing w:line="360" w:lineRule="auto"/>
        <w:ind w:firstLineChars="196" w:firstLine="413"/>
        <w:jc w:val="left"/>
        <w:rPr>
          <w:b/>
          <w:sz w:val="21"/>
          <w:szCs w:val="21"/>
          <w:u w:val="single"/>
        </w:rPr>
      </w:pPr>
      <w:r w:rsidRPr="00180014">
        <w:rPr>
          <w:rFonts w:hint="eastAsia"/>
          <w:b/>
          <w:sz w:val="21"/>
          <w:szCs w:val="21"/>
          <w:u w:val="single"/>
        </w:rPr>
        <w:t xml:space="preserve">（8）其他： </w:t>
      </w:r>
    </w:p>
    <w:p w14:paraId="094F77AB" w14:textId="77777777" w:rsidR="00CF445C" w:rsidRPr="00180014" w:rsidRDefault="00CF445C" w:rsidP="00CF445C">
      <w:pPr>
        <w:autoSpaceDE w:val="0"/>
        <w:autoSpaceDN w:val="0"/>
        <w:adjustRightInd w:val="0"/>
        <w:snapToGrid w:val="0"/>
        <w:spacing w:line="360" w:lineRule="auto"/>
        <w:ind w:firstLineChars="196" w:firstLine="412"/>
        <w:jc w:val="left"/>
        <w:rPr>
          <w:bCs/>
          <w:sz w:val="21"/>
          <w:szCs w:val="21"/>
          <w:u w:val="single"/>
        </w:rPr>
      </w:pPr>
      <w:r w:rsidRPr="00180014">
        <w:rPr>
          <w:rFonts w:hint="eastAsia"/>
          <w:bCs/>
          <w:sz w:val="21"/>
          <w:szCs w:val="21"/>
          <w:u w:val="single"/>
        </w:rPr>
        <w:t>《杭州市建筑市场管理若干规定》（杭州市人民政府令第277号）</w:t>
      </w:r>
    </w:p>
    <w:p w14:paraId="48AE92F1" w14:textId="77777777" w:rsidR="00CF445C" w:rsidRPr="00180014" w:rsidRDefault="00CF445C" w:rsidP="00CF445C">
      <w:pPr>
        <w:autoSpaceDE w:val="0"/>
        <w:autoSpaceDN w:val="0"/>
        <w:adjustRightInd w:val="0"/>
        <w:snapToGrid w:val="0"/>
        <w:spacing w:line="360" w:lineRule="auto"/>
        <w:ind w:firstLineChars="196" w:firstLine="412"/>
        <w:jc w:val="left"/>
        <w:rPr>
          <w:bCs/>
          <w:sz w:val="21"/>
          <w:szCs w:val="21"/>
          <w:u w:val="single"/>
        </w:rPr>
      </w:pPr>
      <w:r w:rsidRPr="00180014">
        <w:rPr>
          <w:rFonts w:hint="eastAsia"/>
          <w:bCs/>
          <w:sz w:val="21"/>
          <w:szCs w:val="21"/>
          <w:u w:val="single"/>
        </w:rPr>
        <w:t>《杭州市建设工程文明施工管理规定》（杭州市人民政府令第278号）</w:t>
      </w:r>
    </w:p>
    <w:p w14:paraId="6C480DC0" w14:textId="77777777" w:rsidR="00CF445C" w:rsidRPr="00180014" w:rsidRDefault="00CF445C" w:rsidP="00CF445C">
      <w:pPr>
        <w:autoSpaceDE w:val="0"/>
        <w:autoSpaceDN w:val="0"/>
        <w:adjustRightInd w:val="0"/>
        <w:snapToGrid w:val="0"/>
        <w:spacing w:line="360" w:lineRule="auto"/>
        <w:ind w:firstLineChars="196" w:firstLine="412"/>
        <w:jc w:val="left"/>
        <w:rPr>
          <w:bCs/>
          <w:sz w:val="21"/>
          <w:szCs w:val="21"/>
          <w:u w:val="single"/>
        </w:rPr>
      </w:pPr>
      <w:r w:rsidRPr="00180014">
        <w:rPr>
          <w:rFonts w:hint="eastAsia"/>
          <w:bCs/>
          <w:sz w:val="21"/>
          <w:szCs w:val="21"/>
          <w:u w:val="single"/>
        </w:rPr>
        <w:lastRenderedPageBreak/>
        <w:t>《关于进一步明确本市政府投资项目工程结算审查费用管理相关事项的通知》（杭财基[2014]109号）</w:t>
      </w:r>
    </w:p>
    <w:p w14:paraId="234475AA" w14:textId="77777777" w:rsidR="00CF445C" w:rsidRPr="00180014" w:rsidRDefault="00CF445C" w:rsidP="00CF445C">
      <w:pPr>
        <w:autoSpaceDE w:val="0"/>
        <w:autoSpaceDN w:val="0"/>
        <w:adjustRightInd w:val="0"/>
        <w:snapToGrid w:val="0"/>
        <w:spacing w:line="360" w:lineRule="auto"/>
        <w:ind w:firstLineChars="200" w:firstLine="420"/>
        <w:jc w:val="left"/>
        <w:rPr>
          <w:sz w:val="21"/>
          <w:szCs w:val="21"/>
        </w:rPr>
      </w:pPr>
      <w:r w:rsidRPr="00180014">
        <w:rPr>
          <w:rFonts w:hint="eastAsia"/>
          <w:sz w:val="21"/>
          <w:szCs w:val="21"/>
        </w:rPr>
        <w:t>1.4 标准和规范</w:t>
      </w:r>
    </w:p>
    <w:p w14:paraId="1462B86D" w14:textId="77777777" w:rsidR="00CF445C" w:rsidRPr="00180014" w:rsidRDefault="00CF445C" w:rsidP="00CF445C">
      <w:pPr>
        <w:adjustRightInd w:val="0"/>
        <w:snapToGrid w:val="0"/>
        <w:spacing w:line="360" w:lineRule="auto"/>
        <w:ind w:firstLineChars="200" w:firstLine="420"/>
        <w:rPr>
          <w:b/>
          <w:sz w:val="21"/>
          <w:szCs w:val="21"/>
          <w:u w:val="single"/>
        </w:rPr>
      </w:pPr>
      <w:r w:rsidRPr="00180014">
        <w:rPr>
          <w:rFonts w:hint="eastAsia"/>
          <w:sz w:val="21"/>
          <w:szCs w:val="21"/>
        </w:rPr>
        <w:t>1.4.1适用于工程的标准规范包括：</w:t>
      </w:r>
      <w:r w:rsidRPr="00180014">
        <w:rPr>
          <w:rFonts w:hint="eastAsia"/>
          <w:b/>
          <w:sz w:val="21"/>
          <w:szCs w:val="21"/>
          <w:u w:val="single"/>
        </w:rPr>
        <w:t>现行的国家、地方和行业质量标准、规范、《建筑工程施工质量验收统一标准GB50300-2013》。</w:t>
      </w:r>
    </w:p>
    <w:p w14:paraId="2A49F3E2" w14:textId="77777777" w:rsidR="00CF445C" w:rsidRPr="00180014" w:rsidRDefault="00CF445C" w:rsidP="00CF445C">
      <w:pPr>
        <w:adjustRightInd w:val="0"/>
        <w:snapToGrid w:val="0"/>
        <w:spacing w:line="360" w:lineRule="auto"/>
        <w:ind w:firstLineChars="200" w:firstLine="420"/>
        <w:rPr>
          <w:sz w:val="21"/>
          <w:szCs w:val="21"/>
          <w:u w:val="single"/>
        </w:rPr>
      </w:pPr>
      <w:r w:rsidRPr="00180014">
        <w:rPr>
          <w:rFonts w:hint="eastAsia"/>
          <w:sz w:val="21"/>
          <w:szCs w:val="21"/>
        </w:rPr>
        <w:t>1.4.2 发包人提供国外标准、规范的名称：</w:t>
      </w:r>
      <w:r w:rsidRPr="00180014">
        <w:rPr>
          <w:rFonts w:hint="eastAsia"/>
          <w:sz w:val="21"/>
          <w:szCs w:val="21"/>
          <w:u w:val="single"/>
        </w:rPr>
        <w:t xml:space="preserve">         /         </w:t>
      </w:r>
      <w:r w:rsidRPr="00180014">
        <w:rPr>
          <w:rFonts w:hint="eastAsia"/>
          <w:sz w:val="21"/>
          <w:szCs w:val="21"/>
        </w:rPr>
        <w:t>；</w:t>
      </w:r>
    </w:p>
    <w:p w14:paraId="721DE71C" w14:textId="77777777" w:rsidR="00CF445C" w:rsidRPr="00180014" w:rsidRDefault="00CF445C" w:rsidP="00CF445C">
      <w:pPr>
        <w:adjustRightInd w:val="0"/>
        <w:snapToGrid w:val="0"/>
        <w:spacing w:line="360" w:lineRule="auto"/>
        <w:ind w:firstLineChars="200" w:firstLine="420"/>
        <w:rPr>
          <w:sz w:val="21"/>
          <w:szCs w:val="21"/>
        </w:rPr>
      </w:pPr>
      <w:r w:rsidRPr="00180014">
        <w:rPr>
          <w:rFonts w:hint="eastAsia"/>
          <w:sz w:val="21"/>
          <w:szCs w:val="21"/>
        </w:rPr>
        <w:t>发包人提供国外标准、规范的份数：</w:t>
      </w:r>
      <w:r w:rsidRPr="00180014">
        <w:rPr>
          <w:rFonts w:hint="eastAsia"/>
          <w:sz w:val="21"/>
          <w:szCs w:val="21"/>
          <w:u w:val="single"/>
        </w:rPr>
        <w:t xml:space="preserve">             /          </w:t>
      </w:r>
      <w:r w:rsidRPr="00180014">
        <w:rPr>
          <w:rFonts w:hint="eastAsia"/>
          <w:sz w:val="21"/>
          <w:szCs w:val="21"/>
        </w:rPr>
        <w:t>；</w:t>
      </w:r>
    </w:p>
    <w:p w14:paraId="00381E5A" w14:textId="77777777" w:rsidR="00CF445C" w:rsidRPr="00180014" w:rsidRDefault="00CF445C" w:rsidP="00CF445C">
      <w:pPr>
        <w:adjustRightInd w:val="0"/>
        <w:snapToGrid w:val="0"/>
        <w:spacing w:line="360" w:lineRule="auto"/>
        <w:ind w:firstLineChars="200" w:firstLine="420"/>
        <w:rPr>
          <w:sz w:val="21"/>
          <w:szCs w:val="21"/>
        </w:rPr>
      </w:pPr>
      <w:r w:rsidRPr="00180014">
        <w:rPr>
          <w:rFonts w:hint="eastAsia"/>
          <w:sz w:val="21"/>
          <w:szCs w:val="21"/>
        </w:rPr>
        <w:t>发包人提供国外标准、规范的名称：</w:t>
      </w:r>
      <w:r w:rsidRPr="00180014">
        <w:rPr>
          <w:rFonts w:hint="eastAsia"/>
          <w:sz w:val="21"/>
          <w:szCs w:val="21"/>
          <w:u w:val="single"/>
        </w:rPr>
        <w:t xml:space="preserve">          /            </w:t>
      </w:r>
      <w:r w:rsidRPr="00180014">
        <w:rPr>
          <w:rFonts w:hint="eastAsia"/>
          <w:sz w:val="21"/>
          <w:szCs w:val="21"/>
        </w:rPr>
        <w:t>。</w:t>
      </w:r>
    </w:p>
    <w:p w14:paraId="03F11BDF" w14:textId="77777777" w:rsidR="00CF445C" w:rsidRPr="00180014" w:rsidRDefault="00CF445C" w:rsidP="00CF445C">
      <w:pPr>
        <w:adjustRightInd w:val="0"/>
        <w:snapToGrid w:val="0"/>
        <w:spacing w:line="360" w:lineRule="auto"/>
        <w:ind w:firstLineChars="200" w:firstLine="420"/>
        <w:rPr>
          <w:sz w:val="21"/>
          <w:szCs w:val="21"/>
        </w:rPr>
      </w:pPr>
      <w:r w:rsidRPr="00180014">
        <w:rPr>
          <w:rFonts w:hint="eastAsia"/>
          <w:sz w:val="21"/>
          <w:szCs w:val="21"/>
        </w:rPr>
        <w:t>1.4.3发包人对工程的技术标准和功能要求的特殊要求：</w:t>
      </w:r>
      <w:r w:rsidRPr="00180014">
        <w:rPr>
          <w:rFonts w:hint="eastAsia"/>
          <w:sz w:val="21"/>
          <w:szCs w:val="21"/>
          <w:u w:val="single"/>
        </w:rPr>
        <w:t>详见施工图及招标文件要求</w:t>
      </w:r>
      <w:r w:rsidRPr="00180014">
        <w:rPr>
          <w:rFonts w:hint="eastAsia"/>
          <w:sz w:val="21"/>
          <w:szCs w:val="21"/>
        </w:rPr>
        <w:t>。</w:t>
      </w:r>
    </w:p>
    <w:p w14:paraId="53C6DDD4" w14:textId="77777777" w:rsidR="00CF445C" w:rsidRPr="00180014" w:rsidRDefault="00CF445C" w:rsidP="00CF445C">
      <w:pPr>
        <w:adjustRightInd w:val="0"/>
        <w:snapToGrid w:val="0"/>
        <w:spacing w:line="360" w:lineRule="auto"/>
        <w:ind w:firstLineChars="200" w:firstLine="420"/>
        <w:rPr>
          <w:sz w:val="21"/>
          <w:szCs w:val="21"/>
        </w:rPr>
      </w:pPr>
      <w:r w:rsidRPr="00180014">
        <w:rPr>
          <w:rFonts w:hint="eastAsia"/>
          <w:sz w:val="21"/>
          <w:szCs w:val="21"/>
        </w:rPr>
        <w:t>1.5 合同文件的优先顺序</w:t>
      </w:r>
    </w:p>
    <w:p w14:paraId="0F38EF7D" w14:textId="77777777" w:rsidR="00CF445C" w:rsidRPr="00180014" w:rsidRDefault="00CF445C" w:rsidP="00CF445C">
      <w:pPr>
        <w:autoSpaceDE w:val="0"/>
        <w:autoSpaceDN w:val="0"/>
        <w:adjustRightInd w:val="0"/>
        <w:snapToGrid w:val="0"/>
        <w:spacing w:line="360" w:lineRule="auto"/>
        <w:ind w:firstLineChars="200" w:firstLine="420"/>
        <w:jc w:val="left"/>
        <w:rPr>
          <w:sz w:val="21"/>
          <w:szCs w:val="21"/>
        </w:rPr>
      </w:pPr>
      <w:r w:rsidRPr="00180014">
        <w:rPr>
          <w:rFonts w:hint="eastAsia"/>
          <w:sz w:val="21"/>
          <w:szCs w:val="21"/>
        </w:rPr>
        <w:t>合同文件组成及优先顺序为：</w:t>
      </w:r>
    </w:p>
    <w:p w14:paraId="16483719" w14:textId="77777777" w:rsidR="00CF445C" w:rsidRPr="00180014" w:rsidRDefault="00CF445C" w:rsidP="00CF445C">
      <w:pPr>
        <w:autoSpaceDE w:val="0"/>
        <w:autoSpaceDN w:val="0"/>
        <w:adjustRightInd w:val="0"/>
        <w:snapToGrid w:val="0"/>
        <w:spacing w:line="360" w:lineRule="auto"/>
        <w:ind w:firstLineChars="198" w:firstLine="417"/>
        <w:jc w:val="left"/>
        <w:rPr>
          <w:b/>
          <w:sz w:val="21"/>
          <w:szCs w:val="21"/>
          <w:u w:val="single"/>
        </w:rPr>
      </w:pPr>
      <w:r w:rsidRPr="00180014">
        <w:rPr>
          <w:rFonts w:hint="eastAsia"/>
          <w:b/>
          <w:sz w:val="21"/>
          <w:szCs w:val="21"/>
          <w:u w:val="single"/>
        </w:rPr>
        <w:t>（1）合同协议书</w:t>
      </w:r>
      <w:r w:rsidRPr="00180014">
        <w:rPr>
          <w:rFonts w:hint="eastAsia"/>
          <w:b/>
          <w:sz w:val="21"/>
          <w:szCs w:val="21"/>
        </w:rPr>
        <w:t>；</w:t>
      </w:r>
    </w:p>
    <w:p w14:paraId="6B7685C2" w14:textId="77777777" w:rsidR="00CF445C" w:rsidRPr="00180014" w:rsidRDefault="00CF445C" w:rsidP="00CF445C">
      <w:pPr>
        <w:autoSpaceDE w:val="0"/>
        <w:autoSpaceDN w:val="0"/>
        <w:adjustRightInd w:val="0"/>
        <w:snapToGrid w:val="0"/>
        <w:spacing w:line="360" w:lineRule="auto"/>
        <w:ind w:firstLineChars="198" w:firstLine="417"/>
        <w:jc w:val="left"/>
        <w:rPr>
          <w:b/>
          <w:sz w:val="21"/>
          <w:szCs w:val="21"/>
          <w:u w:val="single"/>
        </w:rPr>
      </w:pPr>
      <w:r w:rsidRPr="00180014">
        <w:rPr>
          <w:rFonts w:hint="eastAsia"/>
          <w:b/>
          <w:sz w:val="21"/>
          <w:szCs w:val="21"/>
          <w:u w:val="single"/>
        </w:rPr>
        <w:t>（2）成交通知书（或项目发承包基本情况表）</w:t>
      </w:r>
      <w:r w:rsidRPr="00180014">
        <w:rPr>
          <w:rFonts w:hint="eastAsia"/>
          <w:b/>
          <w:sz w:val="21"/>
          <w:szCs w:val="21"/>
        </w:rPr>
        <w:t>；</w:t>
      </w:r>
    </w:p>
    <w:p w14:paraId="3CF64ED9" w14:textId="77777777" w:rsidR="00CF445C" w:rsidRPr="00180014" w:rsidRDefault="00CF445C" w:rsidP="00CF445C">
      <w:pPr>
        <w:adjustRightInd w:val="0"/>
        <w:snapToGrid w:val="0"/>
        <w:spacing w:line="360" w:lineRule="auto"/>
        <w:ind w:firstLineChars="198" w:firstLine="417"/>
        <w:rPr>
          <w:b/>
          <w:sz w:val="21"/>
          <w:szCs w:val="21"/>
          <w:u w:val="single"/>
        </w:rPr>
      </w:pPr>
      <w:r w:rsidRPr="00180014">
        <w:rPr>
          <w:rFonts w:hint="eastAsia"/>
          <w:b/>
          <w:sz w:val="21"/>
          <w:szCs w:val="21"/>
          <w:u w:val="single"/>
        </w:rPr>
        <w:t>（3）磋商响应函及其附录（如果有）</w:t>
      </w:r>
      <w:r w:rsidRPr="00180014">
        <w:rPr>
          <w:rFonts w:hint="eastAsia"/>
          <w:b/>
          <w:sz w:val="21"/>
          <w:szCs w:val="21"/>
        </w:rPr>
        <w:t>；</w:t>
      </w:r>
    </w:p>
    <w:p w14:paraId="503BBFE9" w14:textId="77777777" w:rsidR="00CF445C" w:rsidRPr="00180014" w:rsidRDefault="00CF445C" w:rsidP="00CF445C">
      <w:pPr>
        <w:autoSpaceDE w:val="0"/>
        <w:autoSpaceDN w:val="0"/>
        <w:adjustRightInd w:val="0"/>
        <w:snapToGrid w:val="0"/>
        <w:spacing w:line="360" w:lineRule="auto"/>
        <w:ind w:firstLineChars="198" w:firstLine="417"/>
        <w:jc w:val="left"/>
        <w:rPr>
          <w:b/>
          <w:sz w:val="21"/>
          <w:szCs w:val="21"/>
          <w:u w:val="single"/>
        </w:rPr>
      </w:pPr>
      <w:r w:rsidRPr="00180014">
        <w:rPr>
          <w:rFonts w:hint="eastAsia"/>
          <w:b/>
          <w:sz w:val="21"/>
          <w:szCs w:val="21"/>
          <w:u w:val="single"/>
        </w:rPr>
        <w:t>（4）专用合同条款及其附件</w:t>
      </w:r>
      <w:r w:rsidRPr="00180014">
        <w:rPr>
          <w:rFonts w:hint="eastAsia"/>
          <w:b/>
          <w:sz w:val="21"/>
          <w:szCs w:val="21"/>
        </w:rPr>
        <w:t>；</w:t>
      </w:r>
    </w:p>
    <w:p w14:paraId="1F3E28C2" w14:textId="77777777" w:rsidR="00CF445C" w:rsidRPr="00180014" w:rsidRDefault="00CF445C" w:rsidP="00CF445C">
      <w:pPr>
        <w:autoSpaceDE w:val="0"/>
        <w:autoSpaceDN w:val="0"/>
        <w:adjustRightInd w:val="0"/>
        <w:snapToGrid w:val="0"/>
        <w:spacing w:line="360" w:lineRule="auto"/>
        <w:ind w:firstLineChars="198" w:firstLine="417"/>
        <w:jc w:val="left"/>
        <w:rPr>
          <w:b/>
          <w:sz w:val="21"/>
          <w:szCs w:val="21"/>
          <w:u w:val="single"/>
        </w:rPr>
      </w:pPr>
      <w:r w:rsidRPr="00180014">
        <w:rPr>
          <w:rFonts w:hint="eastAsia"/>
          <w:b/>
          <w:sz w:val="21"/>
          <w:szCs w:val="21"/>
          <w:u w:val="single"/>
        </w:rPr>
        <w:t>（5）通用合同条款</w:t>
      </w:r>
      <w:r w:rsidRPr="00180014">
        <w:rPr>
          <w:rFonts w:hint="eastAsia"/>
          <w:b/>
          <w:sz w:val="21"/>
          <w:szCs w:val="21"/>
        </w:rPr>
        <w:t>；</w:t>
      </w:r>
    </w:p>
    <w:p w14:paraId="2EAE6F86" w14:textId="77777777" w:rsidR="00CF445C" w:rsidRPr="00180014" w:rsidRDefault="00CF445C" w:rsidP="00CF445C">
      <w:pPr>
        <w:adjustRightInd w:val="0"/>
        <w:snapToGrid w:val="0"/>
        <w:spacing w:line="360" w:lineRule="auto"/>
        <w:ind w:firstLineChars="198" w:firstLine="417"/>
        <w:rPr>
          <w:b/>
          <w:sz w:val="21"/>
          <w:szCs w:val="21"/>
          <w:u w:val="single"/>
        </w:rPr>
      </w:pPr>
      <w:r w:rsidRPr="00180014">
        <w:rPr>
          <w:rFonts w:hint="eastAsia"/>
          <w:b/>
          <w:sz w:val="21"/>
          <w:szCs w:val="21"/>
          <w:u w:val="single"/>
        </w:rPr>
        <w:t>（6）技术标准和要求</w:t>
      </w:r>
      <w:r w:rsidRPr="00180014">
        <w:rPr>
          <w:rFonts w:hint="eastAsia"/>
          <w:b/>
          <w:sz w:val="21"/>
          <w:szCs w:val="21"/>
        </w:rPr>
        <w:t>；</w:t>
      </w:r>
    </w:p>
    <w:p w14:paraId="74F9215F" w14:textId="77777777" w:rsidR="00CF445C" w:rsidRPr="00180014" w:rsidRDefault="00CF445C" w:rsidP="00CF445C">
      <w:pPr>
        <w:adjustRightInd w:val="0"/>
        <w:snapToGrid w:val="0"/>
        <w:spacing w:line="360" w:lineRule="auto"/>
        <w:ind w:firstLineChars="198" w:firstLine="417"/>
        <w:rPr>
          <w:b/>
          <w:sz w:val="21"/>
          <w:szCs w:val="21"/>
          <w:u w:val="single"/>
        </w:rPr>
      </w:pPr>
      <w:r w:rsidRPr="00180014">
        <w:rPr>
          <w:rFonts w:hint="eastAsia"/>
          <w:b/>
          <w:sz w:val="21"/>
          <w:szCs w:val="21"/>
          <w:u w:val="single"/>
        </w:rPr>
        <w:t>（7）图纸（如有） ；</w:t>
      </w:r>
    </w:p>
    <w:p w14:paraId="14823479" w14:textId="77777777" w:rsidR="00CF445C" w:rsidRPr="00180014" w:rsidRDefault="00CF445C" w:rsidP="00CF445C">
      <w:pPr>
        <w:adjustRightInd w:val="0"/>
        <w:snapToGrid w:val="0"/>
        <w:spacing w:line="360" w:lineRule="auto"/>
        <w:ind w:firstLineChars="198" w:firstLine="417"/>
        <w:rPr>
          <w:b/>
          <w:sz w:val="21"/>
          <w:szCs w:val="21"/>
          <w:u w:val="single"/>
        </w:rPr>
      </w:pPr>
      <w:r w:rsidRPr="00180014">
        <w:rPr>
          <w:rFonts w:hint="eastAsia"/>
          <w:b/>
          <w:sz w:val="21"/>
          <w:szCs w:val="21"/>
          <w:u w:val="single"/>
        </w:rPr>
        <w:t>（8）已标价工程量清单或预算书</w:t>
      </w:r>
      <w:r w:rsidRPr="00180014">
        <w:rPr>
          <w:rFonts w:hint="eastAsia"/>
          <w:b/>
          <w:sz w:val="21"/>
          <w:szCs w:val="21"/>
        </w:rPr>
        <w:t>；</w:t>
      </w:r>
    </w:p>
    <w:p w14:paraId="6223BC47" w14:textId="77777777" w:rsidR="00CF445C" w:rsidRPr="00180014" w:rsidRDefault="00CF445C" w:rsidP="00CF445C">
      <w:pPr>
        <w:adjustRightInd w:val="0"/>
        <w:snapToGrid w:val="0"/>
        <w:spacing w:line="360" w:lineRule="auto"/>
        <w:ind w:firstLineChars="198" w:firstLine="417"/>
        <w:rPr>
          <w:b/>
          <w:sz w:val="21"/>
          <w:szCs w:val="21"/>
          <w:u w:val="single"/>
        </w:rPr>
      </w:pPr>
      <w:r w:rsidRPr="00180014">
        <w:rPr>
          <w:rFonts w:hint="eastAsia"/>
          <w:b/>
          <w:sz w:val="21"/>
          <w:szCs w:val="21"/>
          <w:u w:val="single"/>
        </w:rPr>
        <w:t>（9）其他合同文件</w:t>
      </w:r>
      <w:r w:rsidRPr="00180014">
        <w:rPr>
          <w:rFonts w:hint="eastAsia"/>
          <w:b/>
          <w:sz w:val="21"/>
          <w:szCs w:val="21"/>
        </w:rPr>
        <w:t>：</w:t>
      </w:r>
    </w:p>
    <w:p w14:paraId="0FFAE416" w14:textId="77777777" w:rsidR="00CF445C" w:rsidRPr="00180014" w:rsidRDefault="00CF445C" w:rsidP="00CF445C">
      <w:pPr>
        <w:adjustRightInd w:val="0"/>
        <w:snapToGrid w:val="0"/>
        <w:spacing w:line="360" w:lineRule="auto"/>
        <w:ind w:firstLineChars="198" w:firstLine="417"/>
        <w:rPr>
          <w:b/>
          <w:sz w:val="21"/>
          <w:szCs w:val="21"/>
          <w:u w:val="single"/>
        </w:rPr>
      </w:pPr>
      <w:r w:rsidRPr="00180014">
        <w:rPr>
          <w:rFonts w:hint="eastAsia"/>
          <w:b/>
          <w:sz w:val="21"/>
          <w:szCs w:val="21"/>
          <w:u w:val="single"/>
        </w:rPr>
        <w:t>①施工组织设计</w:t>
      </w:r>
      <w:r w:rsidRPr="00180014">
        <w:rPr>
          <w:rFonts w:hint="eastAsia"/>
          <w:b/>
          <w:sz w:val="21"/>
          <w:szCs w:val="21"/>
        </w:rPr>
        <w:t>；</w:t>
      </w:r>
    </w:p>
    <w:p w14:paraId="270CCFE0" w14:textId="77777777" w:rsidR="00CF445C" w:rsidRPr="00180014" w:rsidRDefault="00CF445C" w:rsidP="00CF445C">
      <w:pPr>
        <w:adjustRightInd w:val="0"/>
        <w:snapToGrid w:val="0"/>
        <w:spacing w:line="360" w:lineRule="auto"/>
        <w:ind w:firstLineChars="198" w:firstLine="417"/>
        <w:rPr>
          <w:b/>
          <w:sz w:val="21"/>
          <w:szCs w:val="21"/>
          <w:u w:val="single"/>
        </w:rPr>
      </w:pPr>
      <w:r w:rsidRPr="00180014">
        <w:rPr>
          <w:rFonts w:hint="eastAsia"/>
          <w:b/>
          <w:sz w:val="21"/>
          <w:szCs w:val="21"/>
          <w:u w:val="single"/>
        </w:rPr>
        <w:t xml:space="preserve">②其他：采购文件（含采购工程量清单）及采购答疑。      </w:t>
      </w:r>
    </w:p>
    <w:p w14:paraId="318F7A79" w14:textId="77777777" w:rsidR="00CF445C" w:rsidRPr="00180014" w:rsidRDefault="00CF445C" w:rsidP="00CF445C">
      <w:pPr>
        <w:adjustRightInd w:val="0"/>
        <w:snapToGrid w:val="0"/>
        <w:spacing w:line="360" w:lineRule="auto"/>
        <w:ind w:firstLineChars="200" w:firstLine="420"/>
        <w:rPr>
          <w:sz w:val="21"/>
          <w:szCs w:val="21"/>
        </w:rPr>
      </w:pPr>
      <w:r w:rsidRPr="00180014">
        <w:rPr>
          <w:rFonts w:hint="eastAsia"/>
          <w:sz w:val="21"/>
          <w:szCs w:val="21"/>
        </w:rPr>
        <w:t>1.6 图纸和承包人文件</w:t>
      </w:r>
      <w:r w:rsidRPr="00180014">
        <w:rPr>
          <w:rFonts w:hint="eastAsia"/>
          <w:sz w:val="21"/>
          <w:szCs w:val="21"/>
        </w:rPr>
        <w:tab/>
      </w:r>
    </w:p>
    <w:p w14:paraId="685A5357" w14:textId="77777777" w:rsidR="00CF445C" w:rsidRPr="00180014" w:rsidRDefault="00CF445C" w:rsidP="00CF445C">
      <w:pPr>
        <w:adjustRightInd w:val="0"/>
        <w:snapToGrid w:val="0"/>
        <w:spacing w:line="360" w:lineRule="auto"/>
        <w:ind w:firstLineChars="200" w:firstLine="420"/>
        <w:rPr>
          <w:sz w:val="21"/>
          <w:szCs w:val="21"/>
        </w:rPr>
      </w:pPr>
      <w:r w:rsidRPr="00180014">
        <w:rPr>
          <w:rFonts w:hint="eastAsia"/>
          <w:sz w:val="21"/>
          <w:szCs w:val="21"/>
        </w:rPr>
        <w:t>1.6.1 图纸的提供</w:t>
      </w:r>
    </w:p>
    <w:p w14:paraId="6C3C1335" w14:textId="77777777" w:rsidR="00CF445C" w:rsidRPr="00180014" w:rsidRDefault="00CF445C" w:rsidP="00CF445C">
      <w:pPr>
        <w:adjustRightInd w:val="0"/>
        <w:snapToGrid w:val="0"/>
        <w:spacing w:line="360" w:lineRule="auto"/>
        <w:ind w:firstLineChars="200" w:firstLine="420"/>
        <w:rPr>
          <w:sz w:val="21"/>
          <w:szCs w:val="21"/>
        </w:rPr>
      </w:pPr>
      <w:r w:rsidRPr="00180014">
        <w:rPr>
          <w:rFonts w:hint="eastAsia"/>
          <w:sz w:val="21"/>
          <w:szCs w:val="21"/>
        </w:rPr>
        <w:t>发包人向承包人提供图纸的期限：</w:t>
      </w:r>
      <w:r w:rsidRPr="00180014">
        <w:rPr>
          <w:rFonts w:hint="eastAsia"/>
          <w:sz w:val="21"/>
          <w:szCs w:val="21"/>
          <w:u w:val="single"/>
        </w:rPr>
        <w:t xml:space="preserve">     /    </w:t>
      </w:r>
      <w:r w:rsidRPr="00180014">
        <w:rPr>
          <w:rFonts w:hint="eastAsia"/>
          <w:sz w:val="21"/>
          <w:szCs w:val="21"/>
        </w:rPr>
        <w:t>；</w:t>
      </w:r>
    </w:p>
    <w:p w14:paraId="57B9D9F4" w14:textId="77777777" w:rsidR="00CF445C" w:rsidRPr="00180014" w:rsidRDefault="00CF445C" w:rsidP="00CF445C">
      <w:pPr>
        <w:adjustRightInd w:val="0"/>
        <w:snapToGrid w:val="0"/>
        <w:spacing w:line="360" w:lineRule="auto"/>
        <w:ind w:firstLineChars="200" w:firstLine="420"/>
        <w:rPr>
          <w:sz w:val="21"/>
          <w:szCs w:val="21"/>
        </w:rPr>
      </w:pPr>
      <w:r w:rsidRPr="00180014">
        <w:rPr>
          <w:rFonts w:hint="eastAsia"/>
          <w:sz w:val="21"/>
          <w:szCs w:val="21"/>
        </w:rPr>
        <w:t>发包人向承包人提供图纸的数量：</w:t>
      </w:r>
      <w:r w:rsidRPr="00180014">
        <w:rPr>
          <w:rFonts w:hint="eastAsia"/>
          <w:sz w:val="21"/>
          <w:szCs w:val="21"/>
          <w:u w:val="single"/>
        </w:rPr>
        <w:t xml:space="preserve">    /      </w:t>
      </w:r>
      <w:r w:rsidRPr="00180014">
        <w:rPr>
          <w:rFonts w:hint="eastAsia"/>
          <w:sz w:val="21"/>
          <w:szCs w:val="21"/>
        </w:rPr>
        <w:t>；</w:t>
      </w:r>
    </w:p>
    <w:p w14:paraId="0FEB4FAB" w14:textId="77777777" w:rsidR="00CF445C" w:rsidRPr="00180014" w:rsidRDefault="00CF445C" w:rsidP="00CF445C">
      <w:pPr>
        <w:adjustRightInd w:val="0"/>
        <w:snapToGrid w:val="0"/>
        <w:spacing w:line="360" w:lineRule="auto"/>
        <w:ind w:firstLineChars="200" w:firstLine="420"/>
        <w:rPr>
          <w:sz w:val="21"/>
          <w:szCs w:val="21"/>
        </w:rPr>
      </w:pPr>
      <w:r w:rsidRPr="00180014">
        <w:rPr>
          <w:rFonts w:hint="eastAsia"/>
          <w:sz w:val="21"/>
          <w:szCs w:val="21"/>
        </w:rPr>
        <w:t>发包人向承包人提供图纸的内容：</w:t>
      </w:r>
      <w:r w:rsidRPr="00180014">
        <w:rPr>
          <w:rFonts w:hint="eastAsia"/>
          <w:sz w:val="21"/>
          <w:szCs w:val="21"/>
          <w:u w:val="single"/>
        </w:rPr>
        <w:t xml:space="preserve">    /     </w:t>
      </w:r>
      <w:r w:rsidRPr="00180014">
        <w:rPr>
          <w:rFonts w:hint="eastAsia"/>
          <w:sz w:val="21"/>
          <w:szCs w:val="21"/>
        </w:rPr>
        <w:t>。</w:t>
      </w:r>
    </w:p>
    <w:p w14:paraId="515C076C" w14:textId="77777777" w:rsidR="00CF445C" w:rsidRPr="00180014" w:rsidRDefault="00CF445C" w:rsidP="00CF445C">
      <w:pPr>
        <w:adjustRightInd w:val="0"/>
        <w:snapToGrid w:val="0"/>
        <w:spacing w:line="360" w:lineRule="auto"/>
        <w:ind w:firstLineChars="200" w:firstLine="420"/>
        <w:rPr>
          <w:sz w:val="21"/>
          <w:szCs w:val="21"/>
        </w:rPr>
      </w:pPr>
      <w:r w:rsidRPr="00180014">
        <w:rPr>
          <w:rFonts w:hint="eastAsia"/>
          <w:sz w:val="21"/>
          <w:szCs w:val="21"/>
        </w:rPr>
        <w:t>1.6.4 承包人文件</w:t>
      </w:r>
    </w:p>
    <w:p w14:paraId="52958BD5" w14:textId="77777777" w:rsidR="00CF445C" w:rsidRPr="00180014" w:rsidRDefault="00CF445C" w:rsidP="00CF445C">
      <w:pPr>
        <w:adjustRightInd w:val="0"/>
        <w:snapToGrid w:val="0"/>
        <w:spacing w:line="360" w:lineRule="auto"/>
        <w:ind w:firstLineChars="200" w:firstLine="420"/>
        <w:jc w:val="left"/>
        <w:rPr>
          <w:sz w:val="21"/>
          <w:szCs w:val="21"/>
          <w:u w:val="single"/>
        </w:rPr>
      </w:pPr>
      <w:r w:rsidRPr="00180014">
        <w:rPr>
          <w:rFonts w:hint="eastAsia"/>
          <w:sz w:val="21"/>
          <w:szCs w:val="21"/>
        </w:rPr>
        <w:t>需要由承包人提供的文件，包括：</w:t>
      </w:r>
      <w:r w:rsidRPr="00180014">
        <w:rPr>
          <w:rFonts w:hint="eastAsia"/>
          <w:sz w:val="21"/>
          <w:szCs w:val="21"/>
          <w:u w:val="single"/>
        </w:rPr>
        <w:t>施工组织设计、进度计划、发包人和政府规定要求必须提供的其他文件</w:t>
      </w:r>
      <w:r w:rsidRPr="00180014">
        <w:rPr>
          <w:rFonts w:hint="eastAsia"/>
          <w:sz w:val="21"/>
          <w:szCs w:val="21"/>
        </w:rPr>
        <w:t>；</w:t>
      </w:r>
    </w:p>
    <w:p w14:paraId="4E223CCD" w14:textId="77777777" w:rsidR="00CF445C" w:rsidRPr="00180014" w:rsidRDefault="00CF445C" w:rsidP="00CF445C">
      <w:pPr>
        <w:adjustRightInd w:val="0"/>
        <w:snapToGrid w:val="0"/>
        <w:spacing w:line="360" w:lineRule="auto"/>
        <w:ind w:firstLineChars="200" w:firstLine="420"/>
        <w:rPr>
          <w:sz w:val="21"/>
          <w:szCs w:val="21"/>
        </w:rPr>
      </w:pPr>
      <w:r w:rsidRPr="00180014">
        <w:rPr>
          <w:rFonts w:hint="eastAsia"/>
          <w:sz w:val="21"/>
          <w:szCs w:val="21"/>
        </w:rPr>
        <w:t>承包人提供的文件的期限为：</w:t>
      </w:r>
      <w:r w:rsidRPr="00180014">
        <w:rPr>
          <w:rFonts w:hint="eastAsia"/>
          <w:sz w:val="21"/>
          <w:szCs w:val="21"/>
          <w:u w:val="single"/>
        </w:rPr>
        <w:t>开工后壹周内</w:t>
      </w:r>
      <w:r w:rsidRPr="00180014">
        <w:rPr>
          <w:rFonts w:hint="eastAsia"/>
          <w:sz w:val="21"/>
          <w:szCs w:val="21"/>
        </w:rPr>
        <w:t>；</w:t>
      </w:r>
    </w:p>
    <w:p w14:paraId="128356D2" w14:textId="77777777" w:rsidR="00CF445C" w:rsidRPr="00180014" w:rsidRDefault="00CF445C" w:rsidP="00CF445C">
      <w:pPr>
        <w:adjustRightInd w:val="0"/>
        <w:snapToGrid w:val="0"/>
        <w:spacing w:line="360" w:lineRule="auto"/>
        <w:ind w:firstLineChars="200" w:firstLine="420"/>
        <w:rPr>
          <w:sz w:val="21"/>
          <w:szCs w:val="21"/>
        </w:rPr>
      </w:pPr>
      <w:r w:rsidRPr="00180014">
        <w:rPr>
          <w:rFonts w:hint="eastAsia"/>
          <w:sz w:val="21"/>
          <w:szCs w:val="21"/>
        </w:rPr>
        <w:t>承包人提供的文件的数量为：</w:t>
      </w:r>
      <w:r w:rsidRPr="00180014">
        <w:rPr>
          <w:rFonts w:hint="eastAsia"/>
          <w:sz w:val="21"/>
          <w:szCs w:val="21"/>
          <w:u w:val="single"/>
        </w:rPr>
        <w:t>双方协商确定</w:t>
      </w:r>
      <w:r w:rsidRPr="00180014">
        <w:rPr>
          <w:rFonts w:hint="eastAsia"/>
          <w:sz w:val="21"/>
          <w:szCs w:val="21"/>
        </w:rPr>
        <w:t>；</w:t>
      </w:r>
    </w:p>
    <w:p w14:paraId="53A681AB" w14:textId="77777777" w:rsidR="00CF445C" w:rsidRPr="00180014" w:rsidRDefault="00CF445C" w:rsidP="00CF445C">
      <w:pPr>
        <w:adjustRightInd w:val="0"/>
        <w:snapToGrid w:val="0"/>
        <w:spacing w:line="360" w:lineRule="auto"/>
        <w:ind w:firstLineChars="200" w:firstLine="420"/>
        <w:rPr>
          <w:sz w:val="21"/>
          <w:szCs w:val="21"/>
        </w:rPr>
      </w:pPr>
      <w:r w:rsidRPr="00180014">
        <w:rPr>
          <w:rFonts w:hint="eastAsia"/>
          <w:sz w:val="21"/>
          <w:szCs w:val="21"/>
        </w:rPr>
        <w:t>承包人提供的文件的形式为：</w:t>
      </w:r>
      <w:r w:rsidRPr="00180014">
        <w:rPr>
          <w:rFonts w:hint="eastAsia"/>
          <w:sz w:val="21"/>
          <w:szCs w:val="21"/>
          <w:u w:val="single"/>
        </w:rPr>
        <w:t>按发包人要求</w:t>
      </w:r>
      <w:r w:rsidRPr="00180014">
        <w:rPr>
          <w:rFonts w:hint="eastAsia"/>
          <w:sz w:val="21"/>
          <w:szCs w:val="21"/>
        </w:rPr>
        <w:t>；</w:t>
      </w:r>
    </w:p>
    <w:p w14:paraId="35C94C9F" w14:textId="77777777" w:rsidR="00CF445C" w:rsidRPr="00180014" w:rsidRDefault="00CF445C" w:rsidP="00CF445C">
      <w:pPr>
        <w:adjustRightInd w:val="0"/>
        <w:snapToGrid w:val="0"/>
        <w:spacing w:line="360" w:lineRule="auto"/>
        <w:ind w:firstLineChars="200" w:firstLine="420"/>
        <w:rPr>
          <w:sz w:val="21"/>
          <w:szCs w:val="21"/>
        </w:rPr>
      </w:pPr>
      <w:r w:rsidRPr="00180014">
        <w:rPr>
          <w:rFonts w:hint="eastAsia"/>
          <w:sz w:val="21"/>
          <w:szCs w:val="21"/>
        </w:rPr>
        <w:lastRenderedPageBreak/>
        <w:t>发包人审批承包人文件的期限：</w:t>
      </w:r>
      <w:r w:rsidRPr="00180014">
        <w:rPr>
          <w:rFonts w:hint="eastAsia"/>
          <w:sz w:val="21"/>
          <w:szCs w:val="21"/>
          <w:u w:val="single"/>
        </w:rPr>
        <w:t xml:space="preserve">  /  </w:t>
      </w:r>
      <w:r w:rsidRPr="00180014">
        <w:rPr>
          <w:rFonts w:hint="eastAsia"/>
          <w:sz w:val="21"/>
          <w:szCs w:val="21"/>
        </w:rPr>
        <w:t>。</w:t>
      </w:r>
    </w:p>
    <w:p w14:paraId="068D3EE4" w14:textId="77777777" w:rsidR="00CF445C" w:rsidRPr="00180014" w:rsidRDefault="00CF445C" w:rsidP="00CF445C">
      <w:pPr>
        <w:adjustRightInd w:val="0"/>
        <w:snapToGrid w:val="0"/>
        <w:spacing w:line="360" w:lineRule="auto"/>
        <w:ind w:firstLineChars="200" w:firstLine="420"/>
        <w:rPr>
          <w:sz w:val="21"/>
          <w:szCs w:val="21"/>
        </w:rPr>
      </w:pPr>
      <w:r w:rsidRPr="00180014">
        <w:rPr>
          <w:rFonts w:hint="eastAsia"/>
          <w:sz w:val="21"/>
          <w:szCs w:val="21"/>
        </w:rPr>
        <w:t>1.6.5 现场图纸准备</w:t>
      </w:r>
    </w:p>
    <w:p w14:paraId="73B25D1C" w14:textId="77777777" w:rsidR="00CF445C" w:rsidRPr="00180014" w:rsidRDefault="00CF445C" w:rsidP="00CF445C">
      <w:pPr>
        <w:adjustRightInd w:val="0"/>
        <w:snapToGrid w:val="0"/>
        <w:spacing w:line="360" w:lineRule="auto"/>
        <w:ind w:firstLineChars="200" w:firstLine="420"/>
        <w:rPr>
          <w:sz w:val="21"/>
          <w:szCs w:val="21"/>
        </w:rPr>
      </w:pPr>
      <w:r w:rsidRPr="00180014">
        <w:rPr>
          <w:rFonts w:hint="eastAsia"/>
          <w:sz w:val="21"/>
          <w:szCs w:val="21"/>
        </w:rPr>
        <w:t>关于现场图纸准备的约定：</w:t>
      </w:r>
      <w:r w:rsidRPr="00180014">
        <w:rPr>
          <w:rFonts w:hint="eastAsia"/>
          <w:sz w:val="21"/>
          <w:szCs w:val="21"/>
          <w:u w:val="single"/>
        </w:rPr>
        <w:t xml:space="preserve">  /    </w:t>
      </w:r>
      <w:r w:rsidRPr="00180014">
        <w:rPr>
          <w:rFonts w:hint="eastAsia"/>
          <w:sz w:val="21"/>
          <w:szCs w:val="21"/>
        </w:rPr>
        <w:t>。</w:t>
      </w:r>
    </w:p>
    <w:p w14:paraId="1CAAE26D" w14:textId="77777777" w:rsidR="00CF445C" w:rsidRPr="00180014" w:rsidRDefault="00CF445C" w:rsidP="00CF445C">
      <w:pPr>
        <w:adjustRightInd w:val="0"/>
        <w:snapToGrid w:val="0"/>
        <w:spacing w:line="360" w:lineRule="auto"/>
        <w:ind w:firstLineChars="200" w:firstLine="420"/>
        <w:rPr>
          <w:sz w:val="21"/>
          <w:szCs w:val="21"/>
        </w:rPr>
      </w:pPr>
      <w:r w:rsidRPr="00180014">
        <w:rPr>
          <w:rFonts w:hint="eastAsia"/>
          <w:sz w:val="21"/>
          <w:szCs w:val="21"/>
        </w:rPr>
        <w:t>1.7 联络</w:t>
      </w:r>
    </w:p>
    <w:p w14:paraId="62BD2EC3" w14:textId="77777777" w:rsidR="00CF445C" w:rsidRPr="00180014" w:rsidRDefault="00CF445C" w:rsidP="00CF445C">
      <w:pPr>
        <w:adjustRightInd w:val="0"/>
        <w:snapToGrid w:val="0"/>
        <w:spacing w:line="360" w:lineRule="auto"/>
        <w:ind w:firstLineChars="200" w:firstLine="420"/>
        <w:rPr>
          <w:sz w:val="21"/>
          <w:szCs w:val="21"/>
        </w:rPr>
      </w:pPr>
      <w:r w:rsidRPr="00180014">
        <w:rPr>
          <w:rFonts w:hint="eastAsia"/>
          <w:sz w:val="21"/>
          <w:szCs w:val="21"/>
        </w:rPr>
        <w:t>1.7.1发包人和承包人应当在</w:t>
      </w:r>
      <w:r w:rsidRPr="00180014">
        <w:rPr>
          <w:rFonts w:hint="eastAsia"/>
          <w:sz w:val="21"/>
          <w:szCs w:val="21"/>
          <w:u w:val="single"/>
        </w:rPr>
        <w:t xml:space="preserve">3 </w:t>
      </w:r>
      <w:r w:rsidRPr="00180014">
        <w:rPr>
          <w:rFonts w:hint="eastAsia"/>
          <w:sz w:val="21"/>
          <w:szCs w:val="21"/>
        </w:rPr>
        <w:t>天内将与合同有关的通知、批准、证明、证书、指示、指令、要求、请求、同意、意见、确定和决定等书面函件送达对方当事人。</w:t>
      </w:r>
    </w:p>
    <w:p w14:paraId="0EB7CD67" w14:textId="77777777" w:rsidR="00CF445C" w:rsidRPr="00180014" w:rsidRDefault="00CF445C" w:rsidP="00CF445C">
      <w:pPr>
        <w:adjustRightInd w:val="0"/>
        <w:snapToGrid w:val="0"/>
        <w:spacing w:line="360" w:lineRule="auto"/>
        <w:ind w:firstLineChars="200" w:firstLine="420"/>
        <w:rPr>
          <w:sz w:val="21"/>
          <w:szCs w:val="21"/>
        </w:rPr>
      </w:pPr>
      <w:r w:rsidRPr="00180014">
        <w:rPr>
          <w:rFonts w:hint="eastAsia"/>
          <w:sz w:val="21"/>
          <w:szCs w:val="21"/>
        </w:rPr>
        <w:t>1.7.2 发包人接收文件的地点：</w:t>
      </w:r>
      <w:r w:rsidRPr="00180014">
        <w:rPr>
          <w:rFonts w:hint="eastAsia"/>
          <w:sz w:val="21"/>
          <w:szCs w:val="21"/>
          <w:u w:val="single"/>
        </w:rPr>
        <w:t>发包人办公室</w:t>
      </w:r>
      <w:r w:rsidRPr="00180014">
        <w:rPr>
          <w:rFonts w:hint="eastAsia"/>
          <w:sz w:val="21"/>
          <w:szCs w:val="21"/>
        </w:rPr>
        <w:t>；</w:t>
      </w:r>
    </w:p>
    <w:p w14:paraId="3C4FA4BC" w14:textId="77777777" w:rsidR="00CF445C" w:rsidRPr="00180014" w:rsidRDefault="00CF445C" w:rsidP="00CF445C">
      <w:pPr>
        <w:adjustRightInd w:val="0"/>
        <w:snapToGrid w:val="0"/>
        <w:spacing w:line="360" w:lineRule="auto"/>
        <w:ind w:firstLineChars="200" w:firstLine="420"/>
        <w:rPr>
          <w:sz w:val="21"/>
          <w:szCs w:val="21"/>
        </w:rPr>
      </w:pPr>
      <w:r w:rsidRPr="00180014">
        <w:rPr>
          <w:rFonts w:hint="eastAsia"/>
          <w:sz w:val="21"/>
          <w:szCs w:val="21"/>
        </w:rPr>
        <w:t>发包人指定的接收人为：</w:t>
      </w:r>
      <w:r w:rsidRPr="00180014">
        <w:rPr>
          <w:rFonts w:hint="eastAsia"/>
          <w:sz w:val="21"/>
          <w:szCs w:val="21"/>
          <w:u w:val="single"/>
        </w:rPr>
        <w:t xml:space="preserve">       </w:t>
      </w:r>
      <w:r w:rsidRPr="00180014">
        <w:rPr>
          <w:rFonts w:hint="eastAsia"/>
          <w:sz w:val="21"/>
          <w:szCs w:val="21"/>
        </w:rPr>
        <w:t>。</w:t>
      </w:r>
    </w:p>
    <w:p w14:paraId="566FA29A" w14:textId="77777777" w:rsidR="00CF445C" w:rsidRPr="00180014" w:rsidRDefault="00CF445C" w:rsidP="00CF445C">
      <w:pPr>
        <w:adjustRightInd w:val="0"/>
        <w:snapToGrid w:val="0"/>
        <w:spacing w:line="360" w:lineRule="auto"/>
        <w:ind w:firstLineChars="200" w:firstLine="420"/>
        <w:rPr>
          <w:sz w:val="21"/>
          <w:szCs w:val="21"/>
        </w:rPr>
      </w:pPr>
      <w:r w:rsidRPr="00180014">
        <w:rPr>
          <w:rFonts w:hint="eastAsia"/>
          <w:sz w:val="21"/>
          <w:szCs w:val="21"/>
        </w:rPr>
        <w:t>承包人接收文件的地点：</w:t>
      </w:r>
      <w:r w:rsidRPr="00180014">
        <w:rPr>
          <w:rFonts w:hint="eastAsia"/>
          <w:sz w:val="21"/>
          <w:szCs w:val="21"/>
          <w:u w:val="single"/>
        </w:rPr>
        <w:t>承包人现场办公室</w:t>
      </w:r>
      <w:r w:rsidRPr="00180014">
        <w:rPr>
          <w:rFonts w:hint="eastAsia"/>
          <w:sz w:val="21"/>
          <w:szCs w:val="21"/>
        </w:rPr>
        <w:t>；</w:t>
      </w:r>
    </w:p>
    <w:p w14:paraId="13BDD3C7" w14:textId="77777777" w:rsidR="00CF445C" w:rsidRPr="00180014" w:rsidRDefault="00CF445C" w:rsidP="00CF445C">
      <w:pPr>
        <w:adjustRightInd w:val="0"/>
        <w:snapToGrid w:val="0"/>
        <w:spacing w:line="360" w:lineRule="auto"/>
        <w:ind w:firstLineChars="200" w:firstLine="420"/>
        <w:rPr>
          <w:sz w:val="21"/>
          <w:szCs w:val="21"/>
        </w:rPr>
      </w:pPr>
      <w:r w:rsidRPr="00180014">
        <w:rPr>
          <w:rFonts w:hint="eastAsia"/>
          <w:sz w:val="21"/>
          <w:szCs w:val="21"/>
        </w:rPr>
        <w:t>承包人指定的接收人为：</w:t>
      </w:r>
      <w:r w:rsidRPr="00180014">
        <w:rPr>
          <w:rFonts w:hint="eastAsia"/>
          <w:sz w:val="21"/>
          <w:szCs w:val="21"/>
          <w:u w:val="single"/>
        </w:rPr>
        <w:t xml:space="preserve">        </w:t>
      </w:r>
      <w:r w:rsidRPr="00180014">
        <w:rPr>
          <w:rFonts w:hint="eastAsia"/>
          <w:sz w:val="21"/>
          <w:szCs w:val="21"/>
        </w:rPr>
        <w:t>。</w:t>
      </w:r>
    </w:p>
    <w:p w14:paraId="747226FF" w14:textId="77777777" w:rsidR="00CF445C" w:rsidRPr="00180014" w:rsidRDefault="00CF445C" w:rsidP="00CF445C">
      <w:pPr>
        <w:adjustRightInd w:val="0"/>
        <w:snapToGrid w:val="0"/>
        <w:spacing w:line="360" w:lineRule="auto"/>
        <w:ind w:firstLineChars="200" w:firstLine="420"/>
        <w:rPr>
          <w:sz w:val="21"/>
          <w:szCs w:val="21"/>
        </w:rPr>
      </w:pPr>
      <w:r w:rsidRPr="00180014">
        <w:rPr>
          <w:rFonts w:hint="eastAsia"/>
          <w:sz w:val="21"/>
          <w:szCs w:val="21"/>
        </w:rPr>
        <w:t>1.10 交通运输</w:t>
      </w:r>
    </w:p>
    <w:p w14:paraId="5A4EFD32" w14:textId="77777777" w:rsidR="00CF445C" w:rsidRPr="00180014" w:rsidRDefault="00CF445C" w:rsidP="00CF445C">
      <w:pPr>
        <w:adjustRightInd w:val="0"/>
        <w:snapToGrid w:val="0"/>
        <w:spacing w:line="360" w:lineRule="auto"/>
        <w:ind w:firstLineChars="200" w:firstLine="420"/>
        <w:rPr>
          <w:sz w:val="21"/>
          <w:szCs w:val="21"/>
        </w:rPr>
      </w:pPr>
      <w:r w:rsidRPr="00180014">
        <w:rPr>
          <w:rFonts w:hint="eastAsia"/>
          <w:sz w:val="21"/>
          <w:szCs w:val="21"/>
        </w:rPr>
        <w:t>1</w:t>
      </w:r>
      <w:bookmarkStart w:id="111" w:name="_Toc300934943"/>
      <w:bookmarkStart w:id="112" w:name="_Toc312677986"/>
      <w:bookmarkStart w:id="113" w:name="_Toc304295521"/>
      <w:bookmarkStart w:id="114" w:name="_Toc318581155"/>
      <w:bookmarkStart w:id="115" w:name="_Toc303539100"/>
      <w:r w:rsidRPr="00180014">
        <w:rPr>
          <w:rFonts w:hint="eastAsia"/>
          <w:sz w:val="21"/>
          <w:szCs w:val="21"/>
        </w:rPr>
        <w:t>.10.1 出入现场的权利</w:t>
      </w:r>
    </w:p>
    <w:p w14:paraId="23544B0C" w14:textId="77777777" w:rsidR="00CF445C" w:rsidRPr="00180014" w:rsidRDefault="00CF445C" w:rsidP="00CF445C">
      <w:pPr>
        <w:adjustRightInd w:val="0"/>
        <w:snapToGrid w:val="0"/>
        <w:spacing w:line="360" w:lineRule="auto"/>
        <w:ind w:firstLineChars="200" w:firstLine="420"/>
        <w:rPr>
          <w:sz w:val="21"/>
          <w:szCs w:val="21"/>
          <w:u w:val="single"/>
        </w:rPr>
      </w:pPr>
      <w:r w:rsidRPr="00180014">
        <w:rPr>
          <w:rFonts w:hint="eastAsia"/>
          <w:sz w:val="21"/>
          <w:szCs w:val="21"/>
        </w:rPr>
        <w:t>关于出入现场的权利的约定：</w:t>
      </w:r>
      <w:r w:rsidRPr="00180014">
        <w:rPr>
          <w:rFonts w:hint="eastAsia"/>
          <w:sz w:val="21"/>
          <w:szCs w:val="21"/>
          <w:u w:val="single"/>
        </w:rPr>
        <w:t>按通用条款执行</w:t>
      </w:r>
      <w:r w:rsidRPr="00180014">
        <w:rPr>
          <w:rFonts w:hint="eastAsia"/>
          <w:sz w:val="21"/>
          <w:szCs w:val="21"/>
        </w:rPr>
        <w:t>。</w:t>
      </w:r>
    </w:p>
    <w:bookmarkEnd w:id="111"/>
    <w:bookmarkEnd w:id="112"/>
    <w:bookmarkEnd w:id="113"/>
    <w:bookmarkEnd w:id="114"/>
    <w:bookmarkEnd w:id="115"/>
    <w:p w14:paraId="73CFC3B4" w14:textId="77777777" w:rsidR="00CF445C" w:rsidRPr="00180014" w:rsidRDefault="00CF445C" w:rsidP="00CF445C">
      <w:pPr>
        <w:adjustRightInd w:val="0"/>
        <w:snapToGrid w:val="0"/>
        <w:spacing w:line="360" w:lineRule="auto"/>
        <w:ind w:firstLineChars="200" w:firstLine="420"/>
        <w:jc w:val="left"/>
        <w:rPr>
          <w:sz w:val="21"/>
          <w:szCs w:val="21"/>
        </w:rPr>
      </w:pPr>
      <w:r w:rsidRPr="00180014">
        <w:rPr>
          <w:rFonts w:hint="eastAsia"/>
          <w:sz w:val="21"/>
          <w:szCs w:val="21"/>
        </w:rPr>
        <w:t>1</w:t>
      </w:r>
      <w:bookmarkStart w:id="116" w:name="_Toc312677987"/>
      <w:bookmarkStart w:id="117" w:name="_Toc318581156"/>
      <w:bookmarkStart w:id="118" w:name="_Toc303539101"/>
      <w:bookmarkStart w:id="119" w:name="_Toc300934944"/>
      <w:bookmarkStart w:id="120" w:name="_Toc304295522"/>
      <w:r w:rsidRPr="00180014">
        <w:rPr>
          <w:rFonts w:hint="eastAsia"/>
          <w:sz w:val="21"/>
          <w:szCs w:val="21"/>
        </w:rPr>
        <w:t>.10.3 场内交通</w:t>
      </w:r>
    </w:p>
    <w:bookmarkEnd w:id="116"/>
    <w:bookmarkEnd w:id="117"/>
    <w:bookmarkEnd w:id="118"/>
    <w:bookmarkEnd w:id="119"/>
    <w:bookmarkEnd w:id="120"/>
    <w:p w14:paraId="0493C103" w14:textId="77777777" w:rsidR="00CF445C" w:rsidRPr="00180014" w:rsidRDefault="00CF445C" w:rsidP="00CF445C">
      <w:pPr>
        <w:adjustRightInd w:val="0"/>
        <w:snapToGrid w:val="0"/>
        <w:spacing w:line="360" w:lineRule="auto"/>
        <w:ind w:firstLineChars="200" w:firstLine="420"/>
        <w:jc w:val="left"/>
        <w:rPr>
          <w:sz w:val="21"/>
          <w:szCs w:val="21"/>
          <w:u w:val="single"/>
        </w:rPr>
      </w:pPr>
      <w:r w:rsidRPr="00180014">
        <w:rPr>
          <w:rFonts w:hint="eastAsia"/>
          <w:sz w:val="21"/>
          <w:szCs w:val="21"/>
        </w:rPr>
        <w:t>关于场外交通和场内交通的边界的约定：</w:t>
      </w:r>
      <w:r w:rsidRPr="00180014">
        <w:rPr>
          <w:rFonts w:hint="eastAsia"/>
          <w:sz w:val="21"/>
          <w:szCs w:val="21"/>
          <w:u w:val="single"/>
        </w:rPr>
        <w:t xml:space="preserve">   /    </w:t>
      </w:r>
      <w:r w:rsidRPr="00180014">
        <w:rPr>
          <w:rFonts w:hint="eastAsia"/>
          <w:sz w:val="21"/>
          <w:szCs w:val="21"/>
        </w:rPr>
        <w:t>。</w:t>
      </w:r>
    </w:p>
    <w:p w14:paraId="336043DE" w14:textId="77777777" w:rsidR="00CF445C" w:rsidRPr="00180014" w:rsidRDefault="00CF445C" w:rsidP="00CF445C">
      <w:pPr>
        <w:adjustRightInd w:val="0"/>
        <w:snapToGrid w:val="0"/>
        <w:spacing w:line="360" w:lineRule="auto"/>
        <w:ind w:firstLineChars="200" w:firstLine="420"/>
        <w:jc w:val="left"/>
        <w:rPr>
          <w:sz w:val="21"/>
          <w:szCs w:val="21"/>
          <w:u w:val="single"/>
        </w:rPr>
      </w:pPr>
      <w:r w:rsidRPr="00180014">
        <w:rPr>
          <w:rFonts w:hint="eastAsia"/>
          <w:sz w:val="21"/>
          <w:szCs w:val="21"/>
        </w:rPr>
        <w:t>关于发包人向承包人免费提供满足工程施工需要的场内道路和交通设施的约定：</w:t>
      </w:r>
      <w:r w:rsidRPr="00180014">
        <w:rPr>
          <w:rFonts w:hint="eastAsia"/>
          <w:sz w:val="21"/>
          <w:szCs w:val="21"/>
          <w:u w:val="single"/>
        </w:rPr>
        <w:t>利用现有的场内、外道路和交通设施，如需新建，承包人自行建设，并承担费用</w:t>
      </w:r>
      <w:r w:rsidRPr="00180014">
        <w:rPr>
          <w:rFonts w:hint="eastAsia"/>
          <w:sz w:val="21"/>
          <w:szCs w:val="21"/>
        </w:rPr>
        <w:t xml:space="preserve">。  </w:t>
      </w:r>
      <w:bookmarkStart w:id="121" w:name="_Toc318581157"/>
    </w:p>
    <w:p w14:paraId="0F1862D5" w14:textId="77777777" w:rsidR="00CF445C" w:rsidRPr="00180014" w:rsidRDefault="00CF445C" w:rsidP="00CF445C">
      <w:pPr>
        <w:adjustRightInd w:val="0"/>
        <w:snapToGrid w:val="0"/>
        <w:spacing w:line="360" w:lineRule="auto"/>
        <w:ind w:firstLineChars="200" w:firstLine="420"/>
        <w:jc w:val="left"/>
        <w:rPr>
          <w:sz w:val="21"/>
          <w:szCs w:val="21"/>
        </w:rPr>
      </w:pPr>
      <w:r w:rsidRPr="00180014">
        <w:rPr>
          <w:rFonts w:hint="eastAsia"/>
          <w:sz w:val="21"/>
          <w:szCs w:val="21"/>
        </w:rPr>
        <w:t>1.10.4超大件和超重件的运输</w:t>
      </w:r>
    </w:p>
    <w:p w14:paraId="35944E49" w14:textId="77777777" w:rsidR="00CF445C" w:rsidRPr="00180014" w:rsidRDefault="00CF445C" w:rsidP="00CF445C">
      <w:pPr>
        <w:adjustRightInd w:val="0"/>
        <w:snapToGrid w:val="0"/>
        <w:spacing w:line="360" w:lineRule="auto"/>
        <w:ind w:firstLineChars="200" w:firstLine="420"/>
        <w:jc w:val="left"/>
        <w:rPr>
          <w:sz w:val="21"/>
          <w:szCs w:val="21"/>
        </w:rPr>
      </w:pPr>
      <w:r w:rsidRPr="00180014">
        <w:rPr>
          <w:rFonts w:hint="eastAsia"/>
          <w:sz w:val="21"/>
          <w:szCs w:val="21"/>
        </w:rPr>
        <w:t>运输超大件或超重件所需的道路和桥梁临时加固改造费用和其他有关费用由</w:t>
      </w:r>
      <w:r w:rsidRPr="00180014">
        <w:rPr>
          <w:rFonts w:hint="eastAsia"/>
          <w:sz w:val="21"/>
          <w:szCs w:val="21"/>
          <w:u w:val="single"/>
        </w:rPr>
        <w:t xml:space="preserve">  承包人 </w:t>
      </w:r>
      <w:r w:rsidRPr="00180014">
        <w:rPr>
          <w:rFonts w:hint="eastAsia"/>
          <w:sz w:val="21"/>
          <w:szCs w:val="21"/>
        </w:rPr>
        <w:t>承担。</w:t>
      </w:r>
    </w:p>
    <w:p w14:paraId="158C163F" w14:textId="77777777" w:rsidR="00CF445C" w:rsidRPr="00180014" w:rsidRDefault="00CF445C" w:rsidP="00CF445C">
      <w:pPr>
        <w:adjustRightInd w:val="0"/>
        <w:snapToGrid w:val="0"/>
        <w:spacing w:line="360" w:lineRule="auto"/>
        <w:ind w:firstLineChars="200" w:firstLine="420"/>
        <w:jc w:val="left"/>
        <w:rPr>
          <w:bCs/>
          <w:sz w:val="21"/>
          <w:szCs w:val="21"/>
        </w:rPr>
      </w:pPr>
      <w:r w:rsidRPr="00180014">
        <w:rPr>
          <w:rFonts w:hint="eastAsia"/>
          <w:bCs/>
          <w:sz w:val="21"/>
          <w:szCs w:val="21"/>
        </w:rPr>
        <w:t>本工程的超大件：</w:t>
      </w:r>
      <w:r w:rsidRPr="00180014">
        <w:rPr>
          <w:rFonts w:hint="eastAsia"/>
          <w:bCs/>
          <w:sz w:val="21"/>
          <w:szCs w:val="21"/>
          <w:u w:val="single"/>
        </w:rPr>
        <w:t xml:space="preserve">  /   </w:t>
      </w:r>
      <w:r w:rsidRPr="00180014">
        <w:rPr>
          <w:rFonts w:hint="eastAsia"/>
          <w:bCs/>
          <w:sz w:val="21"/>
          <w:szCs w:val="21"/>
        </w:rPr>
        <w:t>；</w:t>
      </w:r>
    </w:p>
    <w:p w14:paraId="3A3E2C8E" w14:textId="77777777" w:rsidR="00CF445C" w:rsidRPr="00180014" w:rsidRDefault="00CF445C" w:rsidP="00CF445C">
      <w:pPr>
        <w:adjustRightInd w:val="0"/>
        <w:snapToGrid w:val="0"/>
        <w:spacing w:line="360" w:lineRule="auto"/>
        <w:ind w:firstLineChars="200" w:firstLine="420"/>
        <w:jc w:val="left"/>
        <w:rPr>
          <w:bCs/>
          <w:sz w:val="21"/>
          <w:szCs w:val="21"/>
        </w:rPr>
      </w:pPr>
      <w:r w:rsidRPr="00180014">
        <w:rPr>
          <w:rFonts w:hint="eastAsia"/>
          <w:bCs/>
          <w:sz w:val="21"/>
          <w:szCs w:val="21"/>
        </w:rPr>
        <w:t>本工程的超重件：</w:t>
      </w:r>
      <w:r w:rsidRPr="00180014">
        <w:rPr>
          <w:rFonts w:hint="eastAsia"/>
          <w:bCs/>
          <w:sz w:val="21"/>
          <w:szCs w:val="21"/>
          <w:u w:val="single"/>
        </w:rPr>
        <w:t xml:space="preserve">  /   </w:t>
      </w:r>
      <w:r w:rsidRPr="00180014">
        <w:rPr>
          <w:rFonts w:hint="eastAsia"/>
          <w:bCs/>
          <w:sz w:val="21"/>
          <w:szCs w:val="21"/>
        </w:rPr>
        <w:t>；</w:t>
      </w:r>
    </w:p>
    <w:bookmarkEnd w:id="121"/>
    <w:p w14:paraId="7E4009DD" w14:textId="77777777" w:rsidR="00CF445C" w:rsidRPr="00180014" w:rsidRDefault="00CF445C" w:rsidP="00CF445C">
      <w:pPr>
        <w:adjustRightInd w:val="0"/>
        <w:snapToGrid w:val="0"/>
        <w:spacing w:line="360" w:lineRule="auto"/>
        <w:ind w:firstLineChars="200" w:firstLine="420"/>
        <w:rPr>
          <w:sz w:val="21"/>
          <w:szCs w:val="21"/>
        </w:rPr>
      </w:pPr>
      <w:r w:rsidRPr="00180014">
        <w:rPr>
          <w:rFonts w:hint="eastAsia"/>
          <w:sz w:val="21"/>
          <w:szCs w:val="21"/>
        </w:rPr>
        <w:t>1.11 知识产权</w:t>
      </w:r>
    </w:p>
    <w:p w14:paraId="79C77205" w14:textId="77777777" w:rsidR="00CF445C" w:rsidRPr="00180014" w:rsidRDefault="00CF445C" w:rsidP="00CF445C">
      <w:pPr>
        <w:adjustRightInd w:val="0"/>
        <w:snapToGrid w:val="0"/>
        <w:spacing w:line="360" w:lineRule="auto"/>
        <w:ind w:firstLineChars="200" w:firstLine="420"/>
        <w:rPr>
          <w:sz w:val="21"/>
          <w:szCs w:val="21"/>
          <w:u w:val="single"/>
        </w:rPr>
      </w:pPr>
      <w:bookmarkStart w:id="122" w:name="_Toc351203634"/>
      <w:r w:rsidRPr="00180014">
        <w:rPr>
          <w:rFonts w:hint="eastAsia"/>
          <w:sz w:val="21"/>
          <w:szCs w:val="21"/>
        </w:rPr>
        <w:t>1.11.1关于发包人提供给承包人的图纸（如有）、发包人为实施工程自行编制或委托编制的技术规范以及反映发包人关于合同要求或其他类似性质的文件的著作权的归属：</w:t>
      </w:r>
      <w:r w:rsidRPr="00180014">
        <w:rPr>
          <w:rFonts w:hint="eastAsia"/>
          <w:sz w:val="21"/>
          <w:szCs w:val="21"/>
          <w:u w:val="single"/>
        </w:rPr>
        <w:t>按通用条款执行</w:t>
      </w:r>
      <w:r w:rsidRPr="00180014">
        <w:rPr>
          <w:rFonts w:hint="eastAsia"/>
          <w:sz w:val="21"/>
          <w:szCs w:val="21"/>
        </w:rPr>
        <w:t>。</w:t>
      </w:r>
    </w:p>
    <w:p w14:paraId="736E2B11" w14:textId="77777777" w:rsidR="00CF445C" w:rsidRPr="00180014" w:rsidRDefault="00CF445C" w:rsidP="00CF445C">
      <w:pPr>
        <w:adjustRightInd w:val="0"/>
        <w:snapToGrid w:val="0"/>
        <w:spacing w:line="360" w:lineRule="auto"/>
        <w:ind w:firstLineChars="150" w:firstLine="315"/>
        <w:rPr>
          <w:sz w:val="21"/>
          <w:szCs w:val="21"/>
          <w:u w:val="single"/>
        </w:rPr>
      </w:pPr>
      <w:r w:rsidRPr="00180014">
        <w:rPr>
          <w:rFonts w:hint="eastAsia"/>
          <w:sz w:val="21"/>
          <w:szCs w:val="21"/>
        </w:rPr>
        <w:t xml:space="preserve"> 关于发包人提供的上述文件的使用限制的要求：</w:t>
      </w:r>
      <w:r w:rsidRPr="00180014">
        <w:rPr>
          <w:rFonts w:hint="eastAsia"/>
          <w:sz w:val="21"/>
          <w:szCs w:val="21"/>
          <w:u w:val="single"/>
        </w:rPr>
        <w:t>按通用条款执行</w:t>
      </w:r>
      <w:r w:rsidRPr="00180014">
        <w:rPr>
          <w:rFonts w:hint="eastAsia"/>
          <w:sz w:val="21"/>
          <w:szCs w:val="21"/>
        </w:rPr>
        <w:t xml:space="preserve">。   </w:t>
      </w:r>
    </w:p>
    <w:p w14:paraId="647711C0" w14:textId="77777777" w:rsidR="00CF445C" w:rsidRPr="00180014" w:rsidRDefault="00CF445C" w:rsidP="00CF445C">
      <w:pPr>
        <w:adjustRightInd w:val="0"/>
        <w:snapToGrid w:val="0"/>
        <w:spacing w:line="360" w:lineRule="auto"/>
        <w:ind w:firstLineChars="200" w:firstLine="420"/>
        <w:rPr>
          <w:sz w:val="21"/>
          <w:szCs w:val="21"/>
        </w:rPr>
      </w:pPr>
      <w:r w:rsidRPr="00180014">
        <w:rPr>
          <w:rFonts w:hint="eastAsia"/>
          <w:sz w:val="21"/>
          <w:szCs w:val="21"/>
        </w:rPr>
        <w:t>1.11.2 关于承包人为实施工程所编制文件的著作权的归属：</w:t>
      </w:r>
      <w:r w:rsidRPr="00180014">
        <w:rPr>
          <w:rFonts w:hint="eastAsia"/>
          <w:sz w:val="21"/>
          <w:szCs w:val="21"/>
          <w:u w:val="single"/>
        </w:rPr>
        <w:t>按通用条款执行</w:t>
      </w:r>
      <w:r w:rsidRPr="00180014">
        <w:rPr>
          <w:rFonts w:hint="eastAsia"/>
          <w:sz w:val="21"/>
          <w:szCs w:val="21"/>
        </w:rPr>
        <w:t>。</w:t>
      </w:r>
    </w:p>
    <w:p w14:paraId="46F0E637" w14:textId="77777777" w:rsidR="00CF445C" w:rsidRPr="00180014" w:rsidRDefault="00CF445C" w:rsidP="00CF445C">
      <w:pPr>
        <w:adjustRightInd w:val="0"/>
        <w:snapToGrid w:val="0"/>
        <w:spacing w:line="360" w:lineRule="auto"/>
        <w:ind w:firstLineChars="200" w:firstLine="420"/>
        <w:rPr>
          <w:sz w:val="21"/>
          <w:szCs w:val="21"/>
          <w:u w:val="single"/>
        </w:rPr>
      </w:pPr>
      <w:r w:rsidRPr="00180014">
        <w:rPr>
          <w:rFonts w:hint="eastAsia"/>
          <w:sz w:val="21"/>
          <w:szCs w:val="21"/>
        </w:rPr>
        <w:t>关于承包人提供的上述文件的使用限制的要求：</w:t>
      </w:r>
      <w:r w:rsidRPr="00180014">
        <w:rPr>
          <w:rFonts w:hint="eastAsia"/>
          <w:sz w:val="21"/>
          <w:szCs w:val="21"/>
          <w:u w:val="single"/>
        </w:rPr>
        <w:t>按通用条款执行</w:t>
      </w:r>
      <w:r w:rsidRPr="00180014">
        <w:rPr>
          <w:rFonts w:hint="eastAsia"/>
          <w:sz w:val="21"/>
          <w:szCs w:val="21"/>
        </w:rPr>
        <w:t>。</w:t>
      </w:r>
    </w:p>
    <w:p w14:paraId="22BCA24D" w14:textId="77777777" w:rsidR="00CF445C" w:rsidRPr="00180014" w:rsidRDefault="00CF445C" w:rsidP="00CF445C">
      <w:pPr>
        <w:adjustRightInd w:val="0"/>
        <w:snapToGrid w:val="0"/>
        <w:spacing w:line="360" w:lineRule="auto"/>
        <w:ind w:firstLineChars="200" w:firstLine="420"/>
        <w:rPr>
          <w:sz w:val="21"/>
          <w:szCs w:val="21"/>
        </w:rPr>
      </w:pPr>
      <w:r w:rsidRPr="00180014">
        <w:rPr>
          <w:rFonts w:hint="eastAsia"/>
          <w:sz w:val="21"/>
          <w:szCs w:val="21"/>
        </w:rPr>
        <w:t>1.11.4 承包人在施工过程中所采用的专利、专有技术、技术秘密的使用费的承担方式：</w:t>
      </w:r>
      <w:r w:rsidRPr="00180014">
        <w:rPr>
          <w:rFonts w:hint="eastAsia"/>
          <w:b/>
          <w:sz w:val="21"/>
          <w:szCs w:val="21"/>
          <w:u w:val="single"/>
        </w:rPr>
        <w:t>（除发包人指明外）承包人在施工过程中所采用的专利、专有技术、技术秘密的使用费包含在合同价款内</w:t>
      </w:r>
      <w:r w:rsidRPr="00180014">
        <w:rPr>
          <w:rFonts w:hint="eastAsia"/>
          <w:b/>
          <w:sz w:val="21"/>
          <w:szCs w:val="21"/>
        </w:rPr>
        <w:t>。</w:t>
      </w:r>
    </w:p>
    <w:p w14:paraId="39AB210A" w14:textId="77777777" w:rsidR="00CF445C" w:rsidRPr="00180014" w:rsidRDefault="00CF445C" w:rsidP="00CF445C">
      <w:pPr>
        <w:adjustRightInd w:val="0"/>
        <w:snapToGrid w:val="0"/>
        <w:spacing w:line="360" w:lineRule="auto"/>
        <w:ind w:firstLineChars="200" w:firstLine="420"/>
        <w:rPr>
          <w:sz w:val="21"/>
          <w:szCs w:val="21"/>
        </w:rPr>
      </w:pPr>
      <w:r w:rsidRPr="00180014">
        <w:rPr>
          <w:rFonts w:hint="eastAsia"/>
          <w:sz w:val="21"/>
          <w:szCs w:val="21"/>
        </w:rPr>
        <w:t>1.13工程量清单错误的修正</w:t>
      </w:r>
    </w:p>
    <w:p w14:paraId="751F57E4" w14:textId="77777777" w:rsidR="00CF445C" w:rsidRPr="00180014" w:rsidRDefault="00CF445C" w:rsidP="00CF445C">
      <w:pPr>
        <w:adjustRightInd w:val="0"/>
        <w:snapToGrid w:val="0"/>
        <w:spacing w:line="360" w:lineRule="auto"/>
        <w:ind w:firstLineChars="200" w:firstLine="420"/>
        <w:rPr>
          <w:sz w:val="21"/>
          <w:szCs w:val="21"/>
        </w:rPr>
      </w:pPr>
      <w:r w:rsidRPr="00180014">
        <w:rPr>
          <w:rFonts w:hint="eastAsia"/>
          <w:sz w:val="21"/>
          <w:szCs w:val="21"/>
        </w:rPr>
        <w:t>出现工程量清单错误时，是否调整合同价格：</w:t>
      </w:r>
      <w:r w:rsidRPr="00180014">
        <w:rPr>
          <w:rFonts w:hint="eastAsia"/>
          <w:sz w:val="21"/>
          <w:szCs w:val="21"/>
          <w:u w:val="single"/>
        </w:rPr>
        <w:t xml:space="preserve">   /  </w:t>
      </w:r>
      <w:r w:rsidRPr="00180014">
        <w:rPr>
          <w:rFonts w:hint="eastAsia"/>
          <w:b/>
          <w:sz w:val="21"/>
          <w:szCs w:val="21"/>
        </w:rPr>
        <w:t>；</w:t>
      </w:r>
    </w:p>
    <w:p w14:paraId="4E7BCF2C" w14:textId="77777777" w:rsidR="00CF445C" w:rsidRPr="00180014" w:rsidRDefault="00CF445C" w:rsidP="00CF445C">
      <w:pPr>
        <w:adjustRightInd w:val="0"/>
        <w:snapToGrid w:val="0"/>
        <w:spacing w:line="360" w:lineRule="auto"/>
        <w:ind w:firstLineChars="200" w:firstLine="420"/>
        <w:rPr>
          <w:sz w:val="21"/>
          <w:szCs w:val="21"/>
        </w:rPr>
      </w:pPr>
      <w:r w:rsidRPr="00180014">
        <w:rPr>
          <w:rFonts w:hint="eastAsia"/>
          <w:sz w:val="21"/>
          <w:szCs w:val="21"/>
        </w:rPr>
        <w:lastRenderedPageBreak/>
        <w:t xml:space="preserve">允许调整合同价格的工程量偏差范围： </w:t>
      </w:r>
      <w:r w:rsidRPr="00180014">
        <w:rPr>
          <w:rFonts w:hint="eastAsia"/>
          <w:sz w:val="21"/>
          <w:szCs w:val="21"/>
          <w:u w:val="single"/>
        </w:rPr>
        <w:t xml:space="preserve">     /       </w:t>
      </w:r>
      <w:r w:rsidRPr="00180014">
        <w:rPr>
          <w:rFonts w:hint="eastAsia"/>
          <w:sz w:val="21"/>
          <w:szCs w:val="21"/>
        </w:rPr>
        <w:t>；</w:t>
      </w:r>
    </w:p>
    <w:p w14:paraId="7EC7A2DF" w14:textId="77777777" w:rsidR="00CF445C" w:rsidRPr="00180014" w:rsidRDefault="00CF445C" w:rsidP="00CF445C">
      <w:pPr>
        <w:adjustRightInd w:val="0"/>
        <w:snapToGrid w:val="0"/>
        <w:spacing w:line="360" w:lineRule="auto"/>
        <w:ind w:firstLineChars="200" w:firstLine="420"/>
        <w:rPr>
          <w:sz w:val="21"/>
          <w:szCs w:val="21"/>
        </w:rPr>
      </w:pPr>
      <w:r w:rsidRPr="00180014">
        <w:rPr>
          <w:rFonts w:hint="eastAsia"/>
          <w:sz w:val="21"/>
          <w:szCs w:val="21"/>
        </w:rPr>
        <w:t>调整合同价格的修正时间：</w:t>
      </w:r>
      <w:r w:rsidRPr="00180014">
        <w:rPr>
          <w:rFonts w:hint="eastAsia"/>
          <w:sz w:val="21"/>
          <w:szCs w:val="21"/>
          <w:u w:val="single"/>
        </w:rPr>
        <w:t>除本合同专用条款另有约定外，合同价格不调整</w:t>
      </w:r>
      <w:r w:rsidRPr="00180014">
        <w:rPr>
          <w:rFonts w:hint="eastAsia"/>
          <w:sz w:val="21"/>
          <w:szCs w:val="21"/>
        </w:rPr>
        <w:t>。</w:t>
      </w:r>
    </w:p>
    <w:p w14:paraId="4BC047B0" w14:textId="77777777" w:rsidR="00CF445C" w:rsidRPr="00180014" w:rsidRDefault="00CF445C" w:rsidP="00CF445C">
      <w:pPr>
        <w:pStyle w:val="4"/>
        <w:numPr>
          <w:ilvl w:val="3"/>
          <w:numId w:val="0"/>
        </w:numPr>
        <w:tabs>
          <w:tab w:val="left" w:pos="864"/>
        </w:tabs>
        <w:adjustRightInd w:val="0"/>
        <w:snapToGrid w:val="0"/>
        <w:spacing w:line="360" w:lineRule="auto"/>
        <w:ind w:left="426"/>
        <w:rPr>
          <w:rFonts w:ascii="宋体" w:eastAsia="宋体" w:hAnsi="宋体" w:cs="宋体"/>
          <w:sz w:val="21"/>
          <w:szCs w:val="21"/>
        </w:rPr>
      </w:pPr>
      <w:r w:rsidRPr="00180014">
        <w:rPr>
          <w:rFonts w:ascii="宋体" w:eastAsia="宋体" w:hAnsi="宋体" w:cs="宋体" w:hint="eastAsia"/>
          <w:sz w:val="21"/>
          <w:szCs w:val="21"/>
        </w:rPr>
        <w:t>2</w:t>
      </w:r>
      <w:bookmarkStart w:id="123" w:name="_Toc296346658"/>
      <w:bookmarkStart w:id="124" w:name="_Toc292559362"/>
      <w:bookmarkStart w:id="125" w:name="_Toc296890985"/>
      <w:bookmarkStart w:id="126" w:name="_Toc297048343"/>
      <w:bookmarkStart w:id="127" w:name="_Toc296944496"/>
      <w:bookmarkStart w:id="128" w:name="_Toc292559867"/>
      <w:bookmarkStart w:id="129" w:name="_Toc296503157"/>
      <w:bookmarkStart w:id="130" w:name="_Toc297120457"/>
      <w:bookmarkStart w:id="131" w:name="_Toc296347156"/>
      <w:bookmarkStart w:id="132" w:name="_Toc296891197"/>
      <w:r w:rsidRPr="00180014">
        <w:rPr>
          <w:rFonts w:ascii="宋体" w:eastAsia="宋体" w:hAnsi="宋体" w:cs="宋体" w:hint="eastAsia"/>
          <w:sz w:val="21"/>
          <w:szCs w:val="21"/>
        </w:rPr>
        <w:t>. 发包人</w:t>
      </w:r>
      <w:bookmarkEnd w:id="122"/>
    </w:p>
    <w:bookmarkEnd w:id="123"/>
    <w:bookmarkEnd w:id="124"/>
    <w:bookmarkEnd w:id="125"/>
    <w:bookmarkEnd w:id="126"/>
    <w:bookmarkEnd w:id="127"/>
    <w:bookmarkEnd w:id="128"/>
    <w:bookmarkEnd w:id="129"/>
    <w:bookmarkEnd w:id="130"/>
    <w:bookmarkEnd w:id="131"/>
    <w:bookmarkEnd w:id="132"/>
    <w:p w14:paraId="2A8AFC63" w14:textId="77777777" w:rsidR="00CF445C" w:rsidRPr="00180014" w:rsidRDefault="00CF445C" w:rsidP="00CF445C">
      <w:pPr>
        <w:adjustRightInd w:val="0"/>
        <w:snapToGrid w:val="0"/>
        <w:spacing w:line="360" w:lineRule="auto"/>
        <w:ind w:leftChars="71" w:left="170" w:firstLineChars="147" w:firstLine="310"/>
        <w:rPr>
          <w:b/>
          <w:sz w:val="21"/>
          <w:szCs w:val="21"/>
        </w:rPr>
      </w:pPr>
      <w:r w:rsidRPr="00180014">
        <w:rPr>
          <w:rFonts w:hint="eastAsia"/>
          <w:b/>
          <w:sz w:val="21"/>
          <w:szCs w:val="21"/>
        </w:rPr>
        <w:t>发包人应根据工程所需配备发包人代表，同时配备1-2名相关人员到岗履职。</w:t>
      </w:r>
    </w:p>
    <w:p w14:paraId="31012673" w14:textId="77777777" w:rsidR="00CF445C" w:rsidRPr="00180014" w:rsidRDefault="00CF445C" w:rsidP="00CF445C">
      <w:pPr>
        <w:adjustRightInd w:val="0"/>
        <w:snapToGrid w:val="0"/>
        <w:spacing w:line="360" w:lineRule="auto"/>
        <w:ind w:firstLineChars="200" w:firstLine="420"/>
        <w:rPr>
          <w:sz w:val="21"/>
          <w:szCs w:val="21"/>
        </w:rPr>
      </w:pPr>
      <w:r w:rsidRPr="00180014">
        <w:rPr>
          <w:rFonts w:hint="eastAsia"/>
          <w:sz w:val="21"/>
          <w:szCs w:val="21"/>
        </w:rPr>
        <w:t>2.2 发包人代表</w:t>
      </w:r>
    </w:p>
    <w:p w14:paraId="142CE45E" w14:textId="77777777" w:rsidR="00CF445C" w:rsidRPr="00180014" w:rsidRDefault="00CF445C" w:rsidP="00CF445C">
      <w:pPr>
        <w:adjustRightInd w:val="0"/>
        <w:snapToGrid w:val="0"/>
        <w:spacing w:line="360" w:lineRule="auto"/>
        <w:ind w:firstLineChars="200" w:firstLine="420"/>
        <w:rPr>
          <w:sz w:val="21"/>
          <w:szCs w:val="21"/>
        </w:rPr>
      </w:pPr>
      <w:r w:rsidRPr="00180014">
        <w:rPr>
          <w:rFonts w:hint="eastAsia"/>
          <w:sz w:val="21"/>
          <w:szCs w:val="21"/>
        </w:rPr>
        <w:t>发包人代表：</w:t>
      </w:r>
    </w:p>
    <w:p w14:paraId="1941B4C8" w14:textId="77777777" w:rsidR="00CF445C" w:rsidRPr="00180014" w:rsidRDefault="00CF445C" w:rsidP="00CF445C">
      <w:pPr>
        <w:adjustRightInd w:val="0"/>
        <w:snapToGrid w:val="0"/>
        <w:spacing w:line="360" w:lineRule="auto"/>
        <w:ind w:firstLineChars="200" w:firstLine="420"/>
        <w:rPr>
          <w:sz w:val="21"/>
          <w:szCs w:val="21"/>
        </w:rPr>
      </w:pPr>
      <w:r w:rsidRPr="00180014">
        <w:rPr>
          <w:rFonts w:hint="eastAsia"/>
          <w:sz w:val="21"/>
          <w:szCs w:val="21"/>
        </w:rPr>
        <w:t>姓    名：</w:t>
      </w:r>
      <w:r w:rsidRPr="00180014">
        <w:rPr>
          <w:rFonts w:hint="eastAsia"/>
          <w:sz w:val="21"/>
          <w:szCs w:val="21"/>
          <w:u w:val="single"/>
        </w:rPr>
        <w:t>  </w:t>
      </w:r>
      <w:r w:rsidRPr="00180014">
        <w:rPr>
          <w:rFonts w:hint="eastAsia"/>
          <w:sz w:val="21"/>
          <w:szCs w:val="21"/>
        </w:rPr>
        <w:t>；</w:t>
      </w:r>
    </w:p>
    <w:p w14:paraId="08C10CD7" w14:textId="77777777" w:rsidR="00CF445C" w:rsidRPr="00180014" w:rsidRDefault="00CF445C" w:rsidP="00CF445C">
      <w:pPr>
        <w:adjustRightInd w:val="0"/>
        <w:snapToGrid w:val="0"/>
        <w:spacing w:line="360" w:lineRule="auto"/>
        <w:ind w:firstLineChars="200" w:firstLine="420"/>
        <w:rPr>
          <w:sz w:val="21"/>
          <w:szCs w:val="21"/>
        </w:rPr>
      </w:pPr>
      <w:r w:rsidRPr="00180014">
        <w:rPr>
          <w:rFonts w:hint="eastAsia"/>
          <w:sz w:val="21"/>
          <w:szCs w:val="21"/>
        </w:rPr>
        <w:t>身份证号：</w:t>
      </w:r>
      <w:r w:rsidRPr="00180014">
        <w:rPr>
          <w:rFonts w:hint="eastAsia"/>
          <w:sz w:val="21"/>
          <w:szCs w:val="21"/>
          <w:u w:val="single"/>
        </w:rPr>
        <w:t xml:space="preserve">   </w:t>
      </w:r>
      <w:r w:rsidRPr="00180014">
        <w:rPr>
          <w:rFonts w:hint="eastAsia"/>
          <w:sz w:val="21"/>
          <w:szCs w:val="21"/>
        </w:rPr>
        <w:t>；</w:t>
      </w:r>
    </w:p>
    <w:p w14:paraId="71163FB6" w14:textId="77777777" w:rsidR="00CF445C" w:rsidRPr="00180014" w:rsidRDefault="00CF445C" w:rsidP="00CF445C">
      <w:pPr>
        <w:adjustRightInd w:val="0"/>
        <w:snapToGrid w:val="0"/>
        <w:spacing w:line="360" w:lineRule="auto"/>
        <w:ind w:firstLineChars="200" w:firstLine="420"/>
        <w:rPr>
          <w:sz w:val="21"/>
          <w:szCs w:val="21"/>
        </w:rPr>
      </w:pPr>
      <w:r w:rsidRPr="00180014">
        <w:rPr>
          <w:rFonts w:hint="eastAsia"/>
          <w:sz w:val="21"/>
          <w:szCs w:val="21"/>
        </w:rPr>
        <w:t>职    务：</w:t>
      </w:r>
      <w:r w:rsidRPr="00180014">
        <w:rPr>
          <w:rFonts w:hint="eastAsia"/>
          <w:sz w:val="21"/>
          <w:szCs w:val="21"/>
          <w:u w:val="single"/>
        </w:rPr>
        <w:t>                 </w:t>
      </w:r>
      <w:r w:rsidRPr="00180014">
        <w:rPr>
          <w:rFonts w:hint="eastAsia"/>
          <w:sz w:val="21"/>
          <w:szCs w:val="21"/>
        </w:rPr>
        <w:t>；</w:t>
      </w:r>
    </w:p>
    <w:p w14:paraId="7D971E60" w14:textId="77777777" w:rsidR="00CF445C" w:rsidRPr="00180014" w:rsidRDefault="00CF445C" w:rsidP="00CF445C">
      <w:pPr>
        <w:adjustRightInd w:val="0"/>
        <w:snapToGrid w:val="0"/>
        <w:spacing w:line="360" w:lineRule="auto"/>
        <w:ind w:firstLineChars="200" w:firstLine="420"/>
        <w:rPr>
          <w:sz w:val="21"/>
          <w:szCs w:val="21"/>
        </w:rPr>
      </w:pPr>
      <w:r w:rsidRPr="00180014">
        <w:rPr>
          <w:rFonts w:hint="eastAsia"/>
          <w:sz w:val="21"/>
          <w:szCs w:val="21"/>
        </w:rPr>
        <w:t>联系电话：</w:t>
      </w:r>
      <w:r w:rsidRPr="00180014">
        <w:rPr>
          <w:rFonts w:hint="eastAsia"/>
          <w:sz w:val="21"/>
          <w:szCs w:val="21"/>
          <w:u w:val="single"/>
        </w:rPr>
        <w:t>                  </w:t>
      </w:r>
      <w:r w:rsidRPr="00180014">
        <w:rPr>
          <w:rFonts w:hint="eastAsia"/>
          <w:sz w:val="21"/>
          <w:szCs w:val="21"/>
        </w:rPr>
        <w:t>；</w:t>
      </w:r>
    </w:p>
    <w:p w14:paraId="2975536B" w14:textId="77777777" w:rsidR="00CF445C" w:rsidRPr="00180014" w:rsidRDefault="00CF445C" w:rsidP="00CF445C">
      <w:pPr>
        <w:adjustRightInd w:val="0"/>
        <w:snapToGrid w:val="0"/>
        <w:spacing w:line="360" w:lineRule="auto"/>
        <w:ind w:firstLineChars="200" w:firstLine="420"/>
        <w:rPr>
          <w:sz w:val="21"/>
          <w:szCs w:val="21"/>
        </w:rPr>
      </w:pPr>
      <w:r w:rsidRPr="00180014">
        <w:rPr>
          <w:rFonts w:hint="eastAsia"/>
          <w:sz w:val="21"/>
          <w:szCs w:val="21"/>
        </w:rPr>
        <w:t>联系电话：</w:t>
      </w:r>
      <w:r w:rsidRPr="00180014">
        <w:rPr>
          <w:rFonts w:hint="eastAsia"/>
          <w:sz w:val="21"/>
          <w:szCs w:val="21"/>
          <w:u w:val="single"/>
        </w:rPr>
        <w:t>                  </w:t>
      </w:r>
      <w:r w:rsidRPr="00180014">
        <w:rPr>
          <w:rFonts w:hint="eastAsia"/>
          <w:sz w:val="21"/>
          <w:szCs w:val="21"/>
        </w:rPr>
        <w:t>。</w:t>
      </w:r>
    </w:p>
    <w:p w14:paraId="150E042B" w14:textId="77777777" w:rsidR="00CF445C" w:rsidRPr="00180014" w:rsidRDefault="00CF445C" w:rsidP="00CF445C">
      <w:pPr>
        <w:adjustRightInd w:val="0"/>
        <w:snapToGrid w:val="0"/>
        <w:spacing w:line="360" w:lineRule="auto"/>
        <w:ind w:firstLineChars="200" w:firstLine="420"/>
        <w:rPr>
          <w:sz w:val="21"/>
          <w:szCs w:val="21"/>
          <w:u w:val="single"/>
        </w:rPr>
      </w:pPr>
      <w:r w:rsidRPr="00180014">
        <w:rPr>
          <w:rFonts w:hint="eastAsia"/>
          <w:sz w:val="21"/>
          <w:szCs w:val="21"/>
        </w:rPr>
        <w:t>发包人对发包人代表的授权范围如下：</w:t>
      </w:r>
      <w:r w:rsidRPr="00180014">
        <w:rPr>
          <w:rFonts w:hint="eastAsia"/>
          <w:sz w:val="21"/>
          <w:szCs w:val="21"/>
          <w:u w:val="single"/>
        </w:rPr>
        <w:t>全面实施质量、安全、进度、投资、文明施工管理，涉及合同价格变更、安全事故、质量事故等重大事项的处理须经浙江财经大学领导班子签字同意</w:t>
      </w:r>
      <w:r w:rsidRPr="00180014">
        <w:rPr>
          <w:rFonts w:hint="eastAsia"/>
          <w:sz w:val="21"/>
          <w:szCs w:val="21"/>
        </w:rPr>
        <w:t>。</w:t>
      </w:r>
    </w:p>
    <w:p w14:paraId="55C2A65C" w14:textId="77777777" w:rsidR="00CF445C" w:rsidRPr="00180014" w:rsidRDefault="00CF445C" w:rsidP="00CF445C">
      <w:pPr>
        <w:adjustRightInd w:val="0"/>
        <w:snapToGrid w:val="0"/>
        <w:spacing w:line="360" w:lineRule="auto"/>
        <w:ind w:firstLineChars="200" w:firstLine="420"/>
        <w:rPr>
          <w:sz w:val="21"/>
          <w:szCs w:val="21"/>
        </w:rPr>
      </w:pPr>
      <w:r w:rsidRPr="00180014">
        <w:rPr>
          <w:rFonts w:hint="eastAsia"/>
          <w:sz w:val="21"/>
          <w:szCs w:val="21"/>
        </w:rPr>
        <w:t>2.4 施工现场、施工条件和基础资料的提供</w:t>
      </w:r>
    </w:p>
    <w:p w14:paraId="2774EEDD" w14:textId="77777777" w:rsidR="00CF445C" w:rsidRPr="00180014" w:rsidRDefault="00CF445C" w:rsidP="00CF445C">
      <w:pPr>
        <w:adjustRightInd w:val="0"/>
        <w:snapToGrid w:val="0"/>
        <w:spacing w:line="360" w:lineRule="auto"/>
        <w:ind w:firstLineChars="200" w:firstLine="420"/>
        <w:rPr>
          <w:sz w:val="21"/>
          <w:szCs w:val="21"/>
        </w:rPr>
      </w:pPr>
      <w:r w:rsidRPr="00180014">
        <w:rPr>
          <w:rFonts w:hint="eastAsia"/>
          <w:sz w:val="21"/>
          <w:szCs w:val="21"/>
        </w:rPr>
        <w:t>2.4.1 提供施工现场</w:t>
      </w:r>
    </w:p>
    <w:p w14:paraId="4BFC6D26" w14:textId="77777777" w:rsidR="00CF445C" w:rsidRPr="00180014" w:rsidRDefault="00CF445C" w:rsidP="00CF445C">
      <w:pPr>
        <w:adjustRightInd w:val="0"/>
        <w:snapToGrid w:val="0"/>
        <w:spacing w:line="360" w:lineRule="auto"/>
        <w:ind w:firstLineChars="200" w:firstLine="420"/>
        <w:jc w:val="left"/>
        <w:rPr>
          <w:sz w:val="21"/>
          <w:szCs w:val="21"/>
        </w:rPr>
      </w:pPr>
      <w:r w:rsidRPr="00180014">
        <w:rPr>
          <w:rFonts w:hint="eastAsia"/>
          <w:sz w:val="21"/>
          <w:szCs w:val="21"/>
        </w:rPr>
        <w:t>关于发包人移交施工现场的期限要求：</w:t>
      </w:r>
      <w:r w:rsidRPr="00180014">
        <w:rPr>
          <w:rFonts w:hint="eastAsia"/>
          <w:sz w:val="21"/>
          <w:szCs w:val="21"/>
          <w:u w:val="single"/>
        </w:rPr>
        <w:t>按通用条款执行</w:t>
      </w:r>
      <w:r w:rsidRPr="00180014">
        <w:rPr>
          <w:rFonts w:hint="eastAsia"/>
          <w:sz w:val="21"/>
          <w:szCs w:val="21"/>
        </w:rPr>
        <w:t>。</w:t>
      </w:r>
    </w:p>
    <w:p w14:paraId="2DF434FB" w14:textId="77777777" w:rsidR="00CF445C" w:rsidRPr="00180014" w:rsidRDefault="00CF445C" w:rsidP="00CF445C">
      <w:pPr>
        <w:adjustRightInd w:val="0"/>
        <w:snapToGrid w:val="0"/>
        <w:spacing w:line="360" w:lineRule="auto"/>
        <w:ind w:firstLineChars="200" w:firstLine="420"/>
        <w:rPr>
          <w:sz w:val="21"/>
          <w:szCs w:val="21"/>
        </w:rPr>
      </w:pPr>
      <w:r w:rsidRPr="00180014">
        <w:rPr>
          <w:rFonts w:hint="eastAsia"/>
          <w:sz w:val="21"/>
          <w:szCs w:val="21"/>
        </w:rPr>
        <w:t>2.4.2 提供施工条件</w:t>
      </w:r>
    </w:p>
    <w:p w14:paraId="0CA1436C" w14:textId="77777777" w:rsidR="00CF445C" w:rsidRPr="00180014" w:rsidRDefault="00CF445C" w:rsidP="00CF445C">
      <w:pPr>
        <w:adjustRightInd w:val="0"/>
        <w:snapToGrid w:val="0"/>
        <w:spacing w:line="360" w:lineRule="auto"/>
        <w:rPr>
          <w:sz w:val="21"/>
          <w:szCs w:val="21"/>
          <w:u w:val="single"/>
        </w:rPr>
      </w:pPr>
      <w:r w:rsidRPr="00180014">
        <w:rPr>
          <w:rFonts w:hint="eastAsia"/>
          <w:sz w:val="21"/>
          <w:szCs w:val="21"/>
        </w:rPr>
        <w:t>关于发包人应负责提供施工所需要的条件，包括：</w:t>
      </w:r>
      <w:r w:rsidRPr="00180014">
        <w:rPr>
          <w:rFonts w:hint="eastAsia"/>
          <w:sz w:val="21"/>
          <w:szCs w:val="21"/>
          <w:u w:val="single"/>
        </w:rPr>
        <w:t>除通用合同条款第2.4.2条规定外，开工日3天前，由发包人向承包人进行工程交底；</w:t>
      </w:r>
      <w:r w:rsidRPr="00180014">
        <w:rPr>
          <w:rFonts w:hint="eastAsia"/>
          <w:b/>
          <w:bCs/>
          <w:sz w:val="21"/>
          <w:szCs w:val="21"/>
          <w:u w:val="single"/>
        </w:rPr>
        <w:t>开工前提供水、电接口，由承包人接至其施工范围内并装表计量，同时承担相应费用。</w:t>
      </w:r>
    </w:p>
    <w:p w14:paraId="21A44F97" w14:textId="77777777" w:rsidR="00CF445C" w:rsidRPr="00180014" w:rsidRDefault="00CF445C" w:rsidP="00CF445C">
      <w:pPr>
        <w:adjustRightInd w:val="0"/>
        <w:snapToGrid w:val="0"/>
        <w:spacing w:line="360" w:lineRule="auto"/>
        <w:ind w:firstLineChars="200" w:firstLine="420"/>
        <w:rPr>
          <w:sz w:val="21"/>
          <w:szCs w:val="21"/>
        </w:rPr>
      </w:pPr>
      <w:r w:rsidRPr="00180014">
        <w:rPr>
          <w:rFonts w:hint="eastAsia"/>
          <w:sz w:val="21"/>
          <w:szCs w:val="21"/>
        </w:rPr>
        <w:t>2.5 资金来源证明及支付担保</w:t>
      </w:r>
    </w:p>
    <w:p w14:paraId="378E2707" w14:textId="77777777" w:rsidR="00CF445C" w:rsidRPr="00180014" w:rsidRDefault="00CF445C" w:rsidP="00CF445C">
      <w:pPr>
        <w:adjustRightInd w:val="0"/>
        <w:snapToGrid w:val="0"/>
        <w:spacing w:line="360" w:lineRule="auto"/>
        <w:ind w:firstLineChars="200" w:firstLine="420"/>
        <w:rPr>
          <w:sz w:val="21"/>
          <w:szCs w:val="21"/>
        </w:rPr>
      </w:pPr>
      <w:r w:rsidRPr="00180014">
        <w:rPr>
          <w:rFonts w:hint="eastAsia"/>
          <w:sz w:val="21"/>
          <w:szCs w:val="21"/>
        </w:rPr>
        <w:t>发包人提供资金来源证明的期限要求：</w:t>
      </w:r>
      <w:r w:rsidRPr="00180014">
        <w:rPr>
          <w:rFonts w:hint="eastAsia"/>
          <w:sz w:val="21"/>
          <w:szCs w:val="21"/>
          <w:u w:val="single"/>
        </w:rPr>
        <w:t>财政资金</w:t>
      </w:r>
      <w:r w:rsidRPr="00180014">
        <w:rPr>
          <w:rFonts w:hint="eastAsia"/>
          <w:sz w:val="21"/>
          <w:szCs w:val="21"/>
        </w:rPr>
        <w:t>。</w:t>
      </w:r>
    </w:p>
    <w:p w14:paraId="637C02D8" w14:textId="77777777" w:rsidR="00CF445C" w:rsidRPr="00180014" w:rsidRDefault="00CF445C" w:rsidP="00CF445C">
      <w:pPr>
        <w:adjustRightInd w:val="0"/>
        <w:snapToGrid w:val="0"/>
        <w:spacing w:line="360" w:lineRule="auto"/>
        <w:ind w:firstLineChars="200" w:firstLine="420"/>
        <w:rPr>
          <w:sz w:val="21"/>
          <w:szCs w:val="21"/>
        </w:rPr>
      </w:pPr>
      <w:r w:rsidRPr="00180014">
        <w:rPr>
          <w:rFonts w:hint="eastAsia"/>
          <w:sz w:val="21"/>
          <w:szCs w:val="21"/>
        </w:rPr>
        <w:t>发包人是否提供支付担保：</w:t>
      </w:r>
      <w:r w:rsidRPr="00180014">
        <w:rPr>
          <w:rFonts w:hint="eastAsia"/>
          <w:sz w:val="21"/>
          <w:szCs w:val="21"/>
          <w:u w:val="single"/>
        </w:rPr>
        <w:t>不提供</w:t>
      </w:r>
      <w:r w:rsidRPr="00180014">
        <w:rPr>
          <w:rFonts w:hint="eastAsia"/>
          <w:sz w:val="21"/>
          <w:szCs w:val="21"/>
        </w:rPr>
        <w:t>。</w:t>
      </w:r>
    </w:p>
    <w:p w14:paraId="2786075D" w14:textId="77777777" w:rsidR="00CF445C" w:rsidRPr="00180014" w:rsidRDefault="00CF445C" w:rsidP="00CF445C">
      <w:pPr>
        <w:adjustRightInd w:val="0"/>
        <w:snapToGrid w:val="0"/>
        <w:spacing w:line="360" w:lineRule="auto"/>
        <w:ind w:firstLineChars="200" w:firstLine="420"/>
        <w:rPr>
          <w:sz w:val="21"/>
          <w:szCs w:val="21"/>
          <w:u w:val="single"/>
        </w:rPr>
      </w:pPr>
      <w:r w:rsidRPr="00180014">
        <w:rPr>
          <w:rFonts w:hint="eastAsia"/>
          <w:sz w:val="21"/>
          <w:szCs w:val="21"/>
        </w:rPr>
        <w:t>发包人提供支付担保的形式：</w:t>
      </w:r>
      <w:r w:rsidRPr="00180014">
        <w:rPr>
          <w:rFonts w:hint="eastAsia"/>
          <w:sz w:val="21"/>
          <w:szCs w:val="21"/>
          <w:u w:val="single"/>
        </w:rPr>
        <w:t xml:space="preserve">    /    </w:t>
      </w:r>
      <w:r w:rsidRPr="00180014">
        <w:rPr>
          <w:rFonts w:hint="eastAsia"/>
          <w:sz w:val="21"/>
          <w:szCs w:val="21"/>
        </w:rPr>
        <w:t>。</w:t>
      </w:r>
    </w:p>
    <w:p w14:paraId="5BD54E07" w14:textId="77777777" w:rsidR="00CF445C" w:rsidRPr="00180014" w:rsidRDefault="00CF445C" w:rsidP="00CF445C">
      <w:pPr>
        <w:pStyle w:val="4"/>
        <w:numPr>
          <w:ilvl w:val="3"/>
          <w:numId w:val="0"/>
        </w:numPr>
        <w:tabs>
          <w:tab w:val="left" w:pos="864"/>
        </w:tabs>
        <w:adjustRightInd w:val="0"/>
        <w:snapToGrid w:val="0"/>
        <w:spacing w:line="360" w:lineRule="auto"/>
        <w:ind w:left="426"/>
        <w:rPr>
          <w:rFonts w:ascii="宋体" w:eastAsia="宋体" w:hAnsi="宋体" w:cs="宋体"/>
          <w:sz w:val="21"/>
          <w:szCs w:val="21"/>
        </w:rPr>
      </w:pPr>
      <w:bookmarkStart w:id="133" w:name="_Toc351203635"/>
      <w:r w:rsidRPr="00180014">
        <w:rPr>
          <w:rFonts w:ascii="宋体" w:eastAsia="宋体" w:hAnsi="宋体" w:cs="宋体" w:hint="eastAsia"/>
          <w:sz w:val="21"/>
          <w:szCs w:val="21"/>
        </w:rPr>
        <w:t>3</w:t>
      </w:r>
      <w:bookmarkStart w:id="134" w:name="_Toc297120458"/>
      <w:bookmarkStart w:id="135" w:name="_Toc296944497"/>
      <w:bookmarkStart w:id="136" w:name="_Toc296346659"/>
      <w:bookmarkStart w:id="137" w:name="_Toc292559868"/>
      <w:bookmarkStart w:id="138" w:name="_Toc292559363"/>
      <w:bookmarkStart w:id="139" w:name="_Toc296890986"/>
      <w:bookmarkStart w:id="140" w:name="_Toc296891198"/>
      <w:bookmarkStart w:id="141" w:name="_Toc296347157"/>
      <w:bookmarkStart w:id="142" w:name="_Toc296503158"/>
      <w:bookmarkStart w:id="143" w:name="_Toc297048344"/>
      <w:r w:rsidRPr="00180014">
        <w:rPr>
          <w:rFonts w:ascii="宋体" w:eastAsia="宋体" w:hAnsi="宋体" w:cs="宋体" w:hint="eastAsia"/>
          <w:sz w:val="21"/>
          <w:szCs w:val="21"/>
        </w:rPr>
        <w:t>. 承包人</w:t>
      </w:r>
      <w:bookmarkEnd w:id="133"/>
    </w:p>
    <w:bookmarkEnd w:id="134"/>
    <w:bookmarkEnd w:id="135"/>
    <w:bookmarkEnd w:id="136"/>
    <w:bookmarkEnd w:id="137"/>
    <w:bookmarkEnd w:id="138"/>
    <w:bookmarkEnd w:id="139"/>
    <w:bookmarkEnd w:id="140"/>
    <w:bookmarkEnd w:id="141"/>
    <w:bookmarkEnd w:id="142"/>
    <w:bookmarkEnd w:id="143"/>
    <w:p w14:paraId="211F5B2E" w14:textId="77777777" w:rsidR="00CF445C" w:rsidRPr="00180014" w:rsidRDefault="00CF445C" w:rsidP="00CF445C">
      <w:pPr>
        <w:adjustRightInd w:val="0"/>
        <w:snapToGrid w:val="0"/>
        <w:spacing w:line="360" w:lineRule="auto"/>
        <w:ind w:firstLineChars="200" w:firstLine="420"/>
        <w:rPr>
          <w:sz w:val="21"/>
          <w:szCs w:val="21"/>
        </w:rPr>
      </w:pPr>
      <w:r w:rsidRPr="00180014">
        <w:rPr>
          <w:rFonts w:hint="eastAsia"/>
          <w:sz w:val="21"/>
          <w:szCs w:val="21"/>
        </w:rPr>
        <w:t>3.1 承包人的一般义务</w:t>
      </w:r>
    </w:p>
    <w:p w14:paraId="4AF9B81F" w14:textId="77777777" w:rsidR="00CF445C" w:rsidRPr="00180014" w:rsidRDefault="00CF445C" w:rsidP="00CF445C">
      <w:pPr>
        <w:adjustRightInd w:val="0"/>
        <w:snapToGrid w:val="0"/>
        <w:spacing w:line="360" w:lineRule="auto"/>
        <w:ind w:firstLineChars="200" w:firstLine="420"/>
        <w:jc w:val="left"/>
        <w:rPr>
          <w:sz w:val="21"/>
          <w:szCs w:val="21"/>
          <w:u w:val="single"/>
        </w:rPr>
      </w:pPr>
      <w:r w:rsidRPr="00180014">
        <w:rPr>
          <w:rFonts w:hint="eastAsia"/>
          <w:sz w:val="21"/>
          <w:szCs w:val="21"/>
        </w:rPr>
        <w:t>（5）承包人提交的竣工资料的内容：</w:t>
      </w:r>
      <w:r w:rsidRPr="00180014">
        <w:rPr>
          <w:rFonts w:hint="eastAsia"/>
          <w:sz w:val="21"/>
          <w:szCs w:val="21"/>
          <w:u w:val="single"/>
        </w:rPr>
        <w:t>发包人收到承包人提交的竣工验收报告及竣工验收资料后，认为工程尚不具备竣工验收条件或承包人提交的竣工验收资料不完整的，有权不组织竣工验收，直至工程符合工程竣工验收条件或竣工验收资料完整。</w:t>
      </w:r>
    </w:p>
    <w:p w14:paraId="691950E1" w14:textId="77777777" w:rsidR="00CF445C" w:rsidRPr="00180014" w:rsidRDefault="00CF445C" w:rsidP="00CF445C">
      <w:pPr>
        <w:adjustRightInd w:val="0"/>
        <w:snapToGrid w:val="0"/>
        <w:spacing w:line="360" w:lineRule="auto"/>
        <w:ind w:firstLineChars="200" w:firstLine="420"/>
        <w:jc w:val="left"/>
        <w:rPr>
          <w:sz w:val="21"/>
          <w:szCs w:val="21"/>
          <w:u w:val="single"/>
        </w:rPr>
      </w:pPr>
      <w:r w:rsidRPr="00180014">
        <w:rPr>
          <w:rFonts w:hint="eastAsia"/>
          <w:sz w:val="21"/>
          <w:szCs w:val="21"/>
          <w:u w:val="single"/>
        </w:rPr>
        <w:t>若工程验收时，竣工验收资料尚不完整，或不完全符合主管部门要求的，工程竣工验收通过后，承包人仍应按要求提交完整的符合要求的竣工资料。</w:t>
      </w:r>
    </w:p>
    <w:p w14:paraId="0B40BCDB" w14:textId="77777777" w:rsidR="00CF445C" w:rsidRPr="00180014" w:rsidRDefault="00CF445C" w:rsidP="00CF445C">
      <w:pPr>
        <w:adjustRightInd w:val="0"/>
        <w:snapToGrid w:val="0"/>
        <w:spacing w:line="360" w:lineRule="auto"/>
        <w:ind w:firstLineChars="200" w:firstLine="420"/>
        <w:jc w:val="left"/>
        <w:rPr>
          <w:sz w:val="21"/>
          <w:szCs w:val="21"/>
        </w:rPr>
      </w:pPr>
      <w:r w:rsidRPr="00180014">
        <w:rPr>
          <w:rFonts w:hint="eastAsia"/>
          <w:sz w:val="21"/>
          <w:szCs w:val="21"/>
        </w:rPr>
        <w:lastRenderedPageBreak/>
        <w:t>承包人需要提交的竣工资料套数：</w:t>
      </w:r>
      <w:r w:rsidRPr="00180014">
        <w:rPr>
          <w:rFonts w:hint="eastAsia"/>
          <w:sz w:val="21"/>
          <w:szCs w:val="21"/>
          <w:u w:val="single"/>
        </w:rPr>
        <w:t>一式四份，同时提供一份电子文档</w:t>
      </w:r>
      <w:r w:rsidRPr="00180014">
        <w:rPr>
          <w:rFonts w:hint="eastAsia"/>
          <w:sz w:val="21"/>
          <w:szCs w:val="21"/>
        </w:rPr>
        <w:t xml:space="preserve">。  </w:t>
      </w:r>
    </w:p>
    <w:p w14:paraId="4D99CD5D" w14:textId="77777777" w:rsidR="00CF445C" w:rsidRPr="00180014" w:rsidRDefault="00CF445C" w:rsidP="00CF445C">
      <w:pPr>
        <w:adjustRightInd w:val="0"/>
        <w:snapToGrid w:val="0"/>
        <w:spacing w:line="360" w:lineRule="auto"/>
        <w:ind w:firstLineChars="100" w:firstLine="210"/>
        <w:jc w:val="left"/>
        <w:rPr>
          <w:sz w:val="21"/>
          <w:szCs w:val="21"/>
        </w:rPr>
      </w:pPr>
      <w:r w:rsidRPr="00180014">
        <w:rPr>
          <w:rFonts w:hint="eastAsia"/>
          <w:sz w:val="21"/>
          <w:szCs w:val="21"/>
        </w:rPr>
        <w:t xml:space="preserve">  承包人提交的竣工资料的费用承担：</w:t>
      </w:r>
      <w:r w:rsidRPr="00180014">
        <w:rPr>
          <w:rFonts w:hint="eastAsia"/>
          <w:sz w:val="21"/>
          <w:szCs w:val="21"/>
          <w:u w:val="single"/>
        </w:rPr>
        <w:t>承包人承担</w:t>
      </w:r>
      <w:r w:rsidRPr="00180014">
        <w:rPr>
          <w:rFonts w:hint="eastAsia"/>
          <w:sz w:val="21"/>
          <w:szCs w:val="21"/>
        </w:rPr>
        <w:t>。</w:t>
      </w:r>
    </w:p>
    <w:p w14:paraId="20683E48" w14:textId="77777777" w:rsidR="00CF445C" w:rsidRPr="00180014" w:rsidRDefault="00CF445C" w:rsidP="00CF445C">
      <w:pPr>
        <w:adjustRightInd w:val="0"/>
        <w:snapToGrid w:val="0"/>
        <w:spacing w:line="360" w:lineRule="auto"/>
        <w:ind w:firstLineChars="200" w:firstLine="420"/>
        <w:jc w:val="left"/>
        <w:rPr>
          <w:sz w:val="21"/>
          <w:szCs w:val="21"/>
        </w:rPr>
      </w:pPr>
      <w:r w:rsidRPr="00180014">
        <w:rPr>
          <w:rFonts w:hint="eastAsia"/>
          <w:sz w:val="21"/>
          <w:szCs w:val="21"/>
        </w:rPr>
        <w:t>承包人提交的竣工资料移交时间：</w:t>
      </w:r>
      <w:r w:rsidRPr="00180014">
        <w:rPr>
          <w:rFonts w:hint="eastAsia"/>
          <w:sz w:val="21"/>
          <w:szCs w:val="21"/>
          <w:u w:val="single"/>
        </w:rPr>
        <w:t>工程竣工验收前2天内</w:t>
      </w:r>
      <w:r w:rsidRPr="00180014">
        <w:rPr>
          <w:rFonts w:hint="eastAsia"/>
          <w:sz w:val="21"/>
          <w:szCs w:val="21"/>
        </w:rPr>
        <w:t>。</w:t>
      </w:r>
    </w:p>
    <w:p w14:paraId="5A2A0D4C" w14:textId="77777777" w:rsidR="00CF445C" w:rsidRPr="00180014" w:rsidRDefault="00CF445C" w:rsidP="00CF445C">
      <w:pPr>
        <w:adjustRightInd w:val="0"/>
        <w:snapToGrid w:val="0"/>
        <w:spacing w:line="360" w:lineRule="auto"/>
        <w:ind w:firstLineChars="200" w:firstLine="420"/>
        <w:rPr>
          <w:sz w:val="21"/>
          <w:szCs w:val="21"/>
          <w:u w:val="single"/>
        </w:rPr>
      </w:pPr>
      <w:r w:rsidRPr="00180014">
        <w:rPr>
          <w:rFonts w:hint="eastAsia"/>
          <w:sz w:val="21"/>
          <w:szCs w:val="21"/>
        </w:rPr>
        <w:t>（6）承包人应履行的其他义务：</w:t>
      </w:r>
    </w:p>
    <w:p w14:paraId="1A4CFED8" w14:textId="77777777" w:rsidR="00CF445C" w:rsidRPr="00180014" w:rsidRDefault="00CF445C" w:rsidP="00CF445C">
      <w:pPr>
        <w:tabs>
          <w:tab w:val="left" w:pos="1080"/>
        </w:tabs>
        <w:adjustRightInd w:val="0"/>
        <w:snapToGrid w:val="0"/>
        <w:spacing w:line="360" w:lineRule="auto"/>
        <w:ind w:firstLineChars="200" w:firstLine="420"/>
        <w:rPr>
          <w:sz w:val="21"/>
          <w:szCs w:val="21"/>
          <w:u w:val="single"/>
        </w:rPr>
      </w:pPr>
      <w:r w:rsidRPr="00180014">
        <w:rPr>
          <w:rFonts w:hint="eastAsia"/>
          <w:sz w:val="21"/>
          <w:szCs w:val="21"/>
        </w:rPr>
        <w:t>①应提供计划、报表的名称及完成时间:</w:t>
      </w:r>
      <w:r w:rsidRPr="00180014">
        <w:rPr>
          <w:rFonts w:hint="eastAsia"/>
          <w:sz w:val="21"/>
          <w:szCs w:val="21"/>
          <w:u w:val="single"/>
        </w:rPr>
        <w:t>开工后提供施工组织计划和进度计划。上报项目班子人员名单。</w:t>
      </w:r>
    </w:p>
    <w:p w14:paraId="16D95CF8" w14:textId="77777777" w:rsidR="00CF445C" w:rsidRPr="00180014" w:rsidRDefault="00CF445C" w:rsidP="00CF445C">
      <w:pPr>
        <w:tabs>
          <w:tab w:val="left" w:pos="1080"/>
        </w:tabs>
        <w:adjustRightInd w:val="0"/>
        <w:snapToGrid w:val="0"/>
        <w:spacing w:line="360" w:lineRule="auto"/>
        <w:ind w:firstLineChars="200" w:firstLine="420"/>
        <w:rPr>
          <w:sz w:val="21"/>
          <w:szCs w:val="21"/>
          <w:u w:val="single"/>
        </w:rPr>
      </w:pPr>
      <w:r w:rsidRPr="00180014">
        <w:rPr>
          <w:rFonts w:hint="eastAsia"/>
          <w:sz w:val="21"/>
          <w:szCs w:val="21"/>
        </w:rPr>
        <w:t xml:space="preserve">②承担施工安全保卫工作及非夜间施工照明的责任和要求: </w:t>
      </w:r>
      <w:r w:rsidRPr="00180014">
        <w:rPr>
          <w:rFonts w:hint="eastAsia"/>
          <w:sz w:val="21"/>
          <w:szCs w:val="21"/>
          <w:u w:val="single"/>
        </w:rPr>
        <w:t>严格按照《杭州市建筑工地文明施工管理规定》等有关规定、要求和响应文件承诺的安全文明措施执行。自费承担相应工作和提供相应设施（如护板、围栏等）以保护公共安全，并提供方便</w:t>
      </w:r>
      <w:r w:rsidRPr="00180014">
        <w:rPr>
          <w:rFonts w:hint="eastAsia"/>
          <w:sz w:val="21"/>
          <w:szCs w:val="21"/>
        </w:rPr>
        <w:t xml:space="preserve">。 </w:t>
      </w:r>
    </w:p>
    <w:p w14:paraId="2BD047EC" w14:textId="77777777" w:rsidR="00CF445C" w:rsidRPr="00180014" w:rsidRDefault="00CF445C" w:rsidP="00CF445C">
      <w:pPr>
        <w:adjustRightInd w:val="0"/>
        <w:snapToGrid w:val="0"/>
        <w:spacing w:line="360" w:lineRule="auto"/>
        <w:ind w:firstLineChars="200" w:firstLine="420"/>
        <w:rPr>
          <w:sz w:val="21"/>
          <w:szCs w:val="21"/>
          <w:u w:val="single"/>
        </w:rPr>
      </w:pPr>
      <w:r w:rsidRPr="00180014">
        <w:rPr>
          <w:rFonts w:hint="eastAsia"/>
          <w:sz w:val="21"/>
          <w:szCs w:val="21"/>
        </w:rPr>
        <w:t>③向发包人提供的办公和生活房屋及设施的要求:</w:t>
      </w:r>
      <w:r w:rsidRPr="00180014">
        <w:rPr>
          <w:rFonts w:hint="eastAsia"/>
          <w:sz w:val="21"/>
          <w:szCs w:val="21"/>
          <w:u w:val="single"/>
        </w:rPr>
        <w:t xml:space="preserve">    /    </w:t>
      </w:r>
      <w:r w:rsidRPr="00180014">
        <w:rPr>
          <w:rFonts w:hint="eastAsia"/>
          <w:sz w:val="21"/>
          <w:szCs w:val="21"/>
        </w:rPr>
        <w:t>。</w:t>
      </w:r>
    </w:p>
    <w:p w14:paraId="7063FA8E" w14:textId="77777777" w:rsidR="00CF445C" w:rsidRPr="00180014" w:rsidRDefault="00CF445C" w:rsidP="00CF445C">
      <w:pPr>
        <w:adjustRightInd w:val="0"/>
        <w:snapToGrid w:val="0"/>
        <w:spacing w:line="360" w:lineRule="auto"/>
        <w:ind w:firstLineChars="200" w:firstLine="420"/>
        <w:rPr>
          <w:sz w:val="21"/>
          <w:szCs w:val="21"/>
        </w:rPr>
      </w:pPr>
      <w:r w:rsidRPr="00180014">
        <w:rPr>
          <w:rFonts w:hint="eastAsia"/>
          <w:sz w:val="21"/>
          <w:szCs w:val="21"/>
        </w:rPr>
        <w:t>④需承包人办理的有关施工场地交通、环卫和施工噪音管理等手续:</w:t>
      </w:r>
      <w:r w:rsidRPr="00180014">
        <w:rPr>
          <w:rFonts w:hint="eastAsia"/>
          <w:sz w:val="21"/>
          <w:szCs w:val="21"/>
          <w:u w:val="single"/>
        </w:rPr>
        <w:t xml:space="preserve"> 按“双标化”要求管理，相关手续由承包人自行办理，相应费用已包含在合同总价内</w:t>
      </w:r>
      <w:r w:rsidRPr="00180014">
        <w:rPr>
          <w:rFonts w:hint="eastAsia"/>
          <w:sz w:val="21"/>
          <w:szCs w:val="21"/>
        </w:rPr>
        <w:t>。</w:t>
      </w:r>
    </w:p>
    <w:p w14:paraId="469000E9" w14:textId="77777777" w:rsidR="00CF445C" w:rsidRPr="00180014" w:rsidRDefault="00CF445C" w:rsidP="00CF445C">
      <w:pPr>
        <w:adjustRightInd w:val="0"/>
        <w:snapToGrid w:val="0"/>
        <w:spacing w:line="360" w:lineRule="auto"/>
        <w:ind w:firstLineChars="200" w:firstLine="420"/>
        <w:rPr>
          <w:sz w:val="21"/>
          <w:szCs w:val="21"/>
        </w:rPr>
      </w:pPr>
      <w:r w:rsidRPr="00180014">
        <w:rPr>
          <w:rFonts w:hint="eastAsia"/>
          <w:sz w:val="21"/>
          <w:szCs w:val="21"/>
        </w:rPr>
        <w:t>⑤完工工程成品保护的特殊要求及费用承担：</w:t>
      </w:r>
      <w:r w:rsidRPr="00180014">
        <w:rPr>
          <w:rFonts w:hint="eastAsia"/>
          <w:sz w:val="21"/>
          <w:szCs w:val="21"/>
          <w:u w:val="single"/>
        </w:rPr>
        <w:t>工程未正式办理交接手续前，成品保护由承包人完全负责（包括所需费用），如果保护期间发生损坏，承包人须自费予以修复，直至发包人满意为止</w:t>
      </w:r>
      <w:r w:rsidRPr="00180014">
        <w:rPr>
          <w:rFonts w:hint="eastAsia"/>
          <w:sz w:val="21"/>
          <w:szCs w:val="21"/>
        </w:rPr>
        <w:t>。</w:t>
      </w:r>
    </w:p>
    <w:p w14:paraId="1D7FD711" w14:textId="77777777" w:rsidR="00CF445C" w:rsidRPr="00180014" w:rsidRDefault="00CF445C" w:rsidP="00CF445C">
      <w:pPr>
        <w:adjustRightInd w:val="0"/>
        <w:snapToGrid w:val="0"/>
        <w:spacing w:line="360" w:lineRule="auto"/>
        <w:ind w:firstLineChars="200" w:firstLine="420"/>
        <w:rPr>
          <w:sz w:val="21"/>
          <w:szCs w:val="21"/>
        </w:rPr>
      </w:pPr>
      <w:r w:rsidRPr="00180014">
        <w:rPr>
          <w:rFonts w:hint="eastAsia"/>
          <w:sz w:val="21"/>
          <w:szCs w:val="21"/>
        </w:rPr>
        <w:t>⑥施工场地周围地下管线和邻近建筑物、构筑物(含文物保护建筑)、古树名木的保护要求及费用承担:</w:t>
      </w:r>
      <w:r w:rsidRPr="00180014">
        <w:rPr>
          <w:rFonts w:hint="eastAsia"/>
          <w:sz w:val="21"/>
          <w:szCs w:val="21"/>
          <w:u w:val="single"/>
        </w:rPr>
        <w:t xml:space="preserve"> 承包人应采取相应保护措施，并承担费用。如因承包人原因造成损坏的，则因承担相应赔偿责任并无条件修复</w:t>
      </w:r>
      <w:r w:rsidRPr="00180014">
        <w:rPr>
          <w:rFonts w:hint="eastAsia"/>
          <w:sz w:val="21"/>
          <w:szCs w:val="21"/>
        </w:rPr>
        <w:t>。</w:t>
      </w:r>
    </w:p>
    <w:p w14:paraId="4C6A7AA5" w14:textId="77777777" w:rsidR="00CF445C" w:rsidRPr="00180014" w:rsidRDefault="00CF445C" w:rsidP="00CF445C">
      <w:pPr>
        <w:adjustRightInd w:val="0"/>
        <w:snapToGrid w:val="0"/>
        <w:spacing w:line="360" w:lineRule="auto"/>
        <w:ind w:firstLineChars="200" w:firstLine="420"/>
        <w:rPr>
          <w:sz w:val="21"/>
          <w:szCs w:val="21"/>
          <w:u w:val="single"/>
        </w:rPr>
      </w:pPr>
      <w:r w:rsidRPr="00180014">
        <w:rPr>
          <w:rFonts w:hint="eastAsia"/>
          <w:sz w:val="21"/>
          <w:szCs w:val="21"/>
          <w:u w:val="single"/>
        </w:rPr>
        <w:t xml:space="preserve">⑦合同签订后，承包人协同发包人办理施工许可证等开工前需完成的事项。 </w:t>
      </w:r>
    </w:p>
    <w:p w14:paraId="2BEFF31F" w14:textId="77777777" w:rsidR="00CF445C" w:rsidRPr="00180014" w:rsidRDefault="00CF445C" w:rsidP="00CF445C">
      <w:pPr>
        <w:adjustRightInd w:val="0"/>
        <w:snapToGrid w:val="0"/>
        <w:spacing w:line="360" w:lineRule="auto"/>
        <w:ind w:firstLineChars="200" w:firstLine="420"/>
        <w:rPr>
          <w:sz w:val="21"/>
          <w:szCs w:val="21"/>
        </w:rPr>
      </w:pPr>
      <w:r w:rsidRPr="00180014">
        <w:rPr>
          <w:rFonts w:hint="eastAsia"/>
          <w:sz w:val="21"/>
          <w:szCs w:val="21"/>
        </w:rPr>
        <w:t>3.2 项目经理</w:t>
      </w:r>
    </w:p>
    <w:p w14:paraId="2F4EA44F" w14:textId="77777777" w:rsidR="00CF445C" w:rsidRPr="00180014" w:rsidRDefault="00CF445C" w:rsidP="00CF445C">
      <w:pPr>
        <w:adjustRightInd w:val="0"/>
        <w:snapToGrid w:val="0"/>
        <w:spacing w:line="360" w:lineRule="auto"/>
        <w:ind w:firstLineChars="200" w:firstLine="420"/>
        <w:rPr>
          <w:sz w:val="21"/>
          <w:szCs w:val="21"/>
        </w:rPr>
      </w:pPr>
      <w:r w:rsidRPr="00180014">
        <w:rPr>
          <w:rFonts w:hint="eastAsia"/>
          <w:sz w:val="21"/>
          <w:szCs w:val="21"/>
        </w:rPr>
        <w:t>3.2.1 项目经理：</w:t>
      </w:r>
    </w:p>
    <w:p w14:paraId="77023F71" w14:textId="77777777" w:rsidR="00CF445C" w:rsidRPr="00180014" w:rsidRDefault="00CF445C" w:rsidP="00CF445C">
      <w:pPr>
        <w:adjustRightInd w:val="0"/>
        <w:snapToGrid w:val="0"/>
        <w:spacing w:line="360" w:lineRule="auto"/>
        <w:ind w:firstLineChars="200" w:firstLine="420"/>
        <w:rPr>
          <w:sz w:val="21"/>
          <w:szCs w:val="21"/>
        </w:rPr>
      </w:pPr>
      <w:r w:rsidRPr="00180014">
        <w:rPr>
          <w:rFonts w:hint="eastAsia"/>
          <w:sz w:val="21"/>
          <w:szCs w:val="21"/>
        </w:rPr>
        <w:t>姓    名：</w:t>
      </w:r>
      <w:r w:rsidRPr="00180014">
        <w:rPr>
          <w:rFonts w:hint="eastAsia"/>
          <w:sz w:val="21"/>
          <w:szCs w:val="21"/>
          <w:u w:val="single"/>
        </w:rPr>
        <w:t>         </w:t>
      </w:r>
      <w:r w:rsidRPr="00180014">
        <w:rPr>
          <w:rFonts w:hint="eastAsia"/>
          <w:sz w:val="21"/>
          <w:szCs w:val="21"/>
        </w:rPr>
        <w:t>；</w:t>
      </w:r>
    </w:p>
    <w:p w14:paraId="2C48BC9A" w14:textId="77777777" w:rsidR="00CF445C" w:rsidRPr="00180014" w:rsidRDefault="00CF445C" w:rsidP="00CF445C">
      <w:pPr>
        <w:adjustRightInd w:val="0"/>
        <w:snapToGrid w:val="0"/>
        <w:spacing w:line="360" w:lineRule="auto"/>
        <w:ind w:firstLineChars="200" w:firstLine="420"/>
        <w:rPr>
          <w:sz w:val="21"/>
          <w:szCs w:val="21"/>
        </w:rPr>
      </w:pPr>
      <w:r w:rsidRPr="00180014">
        <w:rPr>
          <w:rFonts w:hint="eastAsia"/>
          <w:sz w:val="21"/>
          <w:szCs w:val="21"/>
        </w:rPr>
        <w:t>身份证号：</w:t>
      </w:r>
      <w:r w:rsidRPr="00180014">
        <w:rPr>
          <w:rFonts w:hint="eastAsia"/>
          <w:sz w:val="21"/>
          <w:szCs w:val="21"/>
          <w:u w:val="single"/>
        </w:rPr>
        <w:t>         </w:t>
      </w:r>
      <w:r w:rsidRPr="00180014">
        <w:rPr>
          <w:rFonts w:hint="eastAsia"/>
          <w:sz w:val="21"/>
          <w:szCs w:val="21"/>
        </w:rPr>
        <w:t>；</w:t>
      </w:r>
    </w:p>
    <w:p w14:paraId="7D781ECF" w14:textId="77777777" w:rsidR="00CF445C" w:rsidRPr="00180014" w:rsidRDefault="00CF445C" w:rsidP="00CF445C">
      <w:pPr>
        <w:adjustRightInd w:val="0"/>
        <w:snapToGrid w:val="0"/>
        <w:spacing w:line="360" w:lineRule="auto"/>
        <w:ind w:firstLineChars="200" w:firstLine="420"/>
        <w:rPr>
          <w:sz w:val="21"/>
          <w:szCs w:val="21"/>
        </w:rPr>
      </w:pPr>
      <w:r w:rsidRPr="00180014">
        <w:rPr>
          <w:rFonts w:hint="eastAsia"/>
          <w:sz w:val="21"/>
          <w:szCs w:val="21"/>
        </w:rPr>
        <w:t>建造师执业资格等级：</w:t>
      </w:r>
      <w:r w:rsidRPr="00180014">
        <w:rPr>
          <w:rFonts w:hint="eastAsia"/>
          <w:sz w:val="21"/>
          <w:szCs w:val="21"/>
          <w:u w:val="single"/>
        </w:rPr>
        <w:t>   </w:t>
      </w:r>
      <w:r w:rsidRPr="00180014">
        <w:rPr>
          <w:rFonts w:hint="eastAsia"/>
          <w:sz w:val="21"/>
          <w:szCs w:val="21"/>
        </w:rPr>
        <w:t>；</w:t>
      </w:r>
    </w:p>
    <w:p w14:paraId="0442D441" w14:textId="77777777" w:rsidR="00CF445C" w:rsidRPr="00180014" w:rsidRDefault="00CF445C" w:rsidP="00CF445C">
      <w:pPr>
        <w:adjustRightInd w:val="0"/>
        <w:snapToGrid w:val="0"/>
        <w:spacing w:line="360" w:lineRule="auto"/>
        <w:ind w:firstLineChars="200" w:firstLine="420"/>
        <w:rPr>
          <w:sz w:val="21"/>
          <w:szCs w:val="21"/>
        </w:rPr>
      </w:pPr>
      <w:r w:rsidRPr="00180014">
        <w:rPr>
          <w:rFonts w:hint="eastAsia"/>
          <w:sz w:val="21"/>
          <w:szCs w:val="21"/>
        </w:rPr>
        <w:t>建造师注册证书号：</w:t>
      </w:r>
      <w:r w:rsidRPr="00180014">
        <w:rPr>
          <w:rFonts w:hint="eastAsia"/>
          <w:sz w:val="21"/>
          <w:szCs w:val="21"/>
          <w:u w:val="single"/>
        </w:rPr>
        <w:t> </w:t>
      </w:r>
      <w:r w:rsidRPr="00180014">
        <w:rPr>
          <w:rFonts w:hint="eastAsia"/>
          <w:sz w:val="21"/>
          <w:szCs w:val="21"/>
        </w:rPr>
        <w:t>；</w:t>
      </w:r>
    </w:p>
    <w:p w14:paraId="12D56834" w14:textId="77777777" w:rsidR="00CF445C" w:rsidRPr="00180014" w:rsidRDefault="00CF445C" w:rsidP="00CF445C">
      <w:pPr>
        <w:adjustRightInd w:val="0"/>
        <w:snapToGrid w:val="0"/>
        <w:spacing w:line="360" w:lineRule="auto"/>
        <w:ind w:firstLineChars="200" w:firstLine="420"/>
        <w:rPr>
          <w:sz w:val="21"/>
          <w:szCs w:val="21"/>
        </w:rPr>
      </w:pPr>
      <w:r w:rsidRPr="00180014">
        <w:rPr>
          <w:rFonts w:hint="eastAsia"/>
          <w:sz w:val="21"/>
          <w:szCs w:val="21"/>
        </w:rPr>
        <w:t>建造师执业印章号：</w:t>
      </w:r>
      <w:r w:rsidRPr="00180014">
        <w:rPr>
          <w:rFonts w:hint="eastAsia"/>
          <w:sz w:val="21"/>
          <w:szCs w:val="21"/>
          <w:u w:val="single"/>
        </w:rPr>
        <w:t> </w:t>
      </w:r>
      <w:r w:rsidRPr="00180014">
        <w:rPr>
          <w:rFonts w:hint="eastAsia"/>
          <w:sz w:val="21"/>
          <w:szCs w:val="21"/>
        </w:rPr>
        <w:t>；</w:t>
      </w:r>
    </w:p>
    <w:p w14:paraId="200B5B46" w14:textId="77777777" w:rsidR="00CF445C" w:rsidRPr="00180014" w:rsidRDefault="00CF445C" w:rsidP="00CF445C">
      <w:pPr>
        <w:adjustRightInd w:val="0"/>
        <w:snapToGrid w:val="0"/>
        <w:spacing w:line="360" w:lineRule="auto"/>
        <w:ind w:firstLineChars="200" w:firstLine="420"/>
        <w:rPr>
          <w:sz w:val="21"/>
          <w:szCs w:val="21"/>
        </w:rPr>
      </w:pPr>
      <w:r w:rsidRPr="00180014">
        <w:rPr>
          <w:rFonts w:hint="eastAsia"/>
          <w:sz w:val="21"/>
          <w:szCs w:val="21"/>
        </w:rPr>
        <w:t>安全生产考核合格证书号：</w:t>
      </w:r>
      <w:r w:rsidRPr="00180014">
        <w:rPr>
          <w:rFonts w:hint="eastAsia"/>
          <w:sz w:val="21"/>
          <w:szCs w:val="21"/>
          <w:u w:val="single"/>
        </w:rPr>
        <w:t> </w:t>
      </w:r>
      <w:r w:rsidRPr="00180014">
        <w:rPr>
          <w:rFonts w:hint="eastAsia"/>
          <w:sz w:val="21"/>
          <w:szCs w:val="21"/>
        </w:rPr>
        <w:t>；</w:t>
      </w:r>
    </w:p>
    <w:p w14:paraId="6EB951BC" w14:textId="77777777" w:rsidR="00CF445C" w:rsidRPr="00180014" w:rsidRDefault="00CF445C" w:rsidP="00CF445C">
      <w:pPr>
        <w:adjustRightInd w:val="0"/>
        <w:snapToGrid w:val="0"/>
        <w:spacing w:line="360" w:lineRule="auto"/>
        <w:ind w:firstLineChars="200" w:firstLine="420"/>
        <w:rPr>
          <w:sz w:val="21"/>
          <w:szCs w:val="21"/>
        </w:rPr>
      </w:pPr>
      <w:r w:rsidRPr="00180014">
        <w:rPr>
          <w:rFonts w:hint="eastAsia"/>
          <w:sz w:val="21"/>
          <w:szCs w:val="21"/>
        </w:rPr>
        <w:t>联系电话：</w:t>
      </w:r>
      <w:r w:rsidRPr="00180014">
        <w:rPr>
          <w:rFonts w:hint="eastAsia"/>
          <w:sz w:val="21"/>
          <w:szCs w:val="21"/>
          <w:u w:val="single"/>
        </w:rPr>
        <w:t>         </w:t>
      </w:r>
      <w:r w:rsidRPr="00180014">
        <w:rPr>
          <w:rFonts w:hint="eastAsia"/>
          <w:sz w:val="21"/>
          <w:szCs w:val="21"/>
        </w:rPr>
        <w:t>；</w:t>
      </w:r>
    </w:p>
    <w:p w14:paraId="56819A2C" w14:textId="77777777" w:rsidR="00CF445C" w:rsidRPr="00180014" w:rsidRDefault="00CF445C" w:rsidP="00CF445C">
      <w:pPr>
        <w:adjustRightInd w:val="0"/>
        <w:snapToGrid w:val="0"/>
        <w:spacing w:line="360" w:lineRule="auto"/>
        <w:ind w:firstLineChars="200" w:firstLine="420"/>
        <w:rPr>
          <w:sz w:val="21"/>
          <w:szCs w:val="21"/>
        </w:rPr>
      </w:pPr>
      <w:r w:rsidRPr="00180014">
        <w:rPr>
          <w:rFonts w:hint="eastAsia"/>
          <w:sz w:val="21"/>
          <w:szCs w:val="21"/>
        </w:rPr>
        <w:t>电子信箱：</w:t>
      </w:r>
      <w:r w:rsidRPr="00180014">
        <w:rPr>
          <w:rFonts w:hint="eastAsia"/>
          <w:sz w:val="21"/>
          <w:szCs w:val="21"/>
          <w:u w:val="single"/>
        </w:rPr>
        <w:t>         </w:t>
      </w:r>
      <w:r w:rsidRPr="00180014">
        <w:rPr>
          <w:rFonts w:hint="eastAsia"/>
          <w:sz w:val="21"/>
          <w:szCs w:val="21"/>
        </w:rPr>
        <w:t>；</w:t>
      </w:r>
    </w:p>
    <w:p w14:paraId="45047402" w14:textId="77777777" w:rsidR="00CF445C" w:rsidRPr="00180014" w:rsidRDefault="00CF445C" w:rsidP="00CF445C">
      <w:pPr>
        <w:adjustRightInd w:val="0"/>
        <w:snapToGrid w:val="0"/>
        <w:spacing w:line="360" w:lineRule="auto"/>
        <w:ind w:firstLineChars="200" w:firstLine="420"/>
        <w:rPr>
          <w:sz w:val="21"/>
          <w:szCs w:val="21"/>
        </w:rPr>
      </w:pPr>
      <w:r w:rsidRPr="00180014">
        <w:rPr>
          <w:rFonts w:hint="eastAsia"/>
          <w:sz w:val="21"/>
          <w:szCs w:val="21"/>
        </w:rPr>
        <w:t>通信地址：</w:t>
      </w:r>
      <w:r w:rsidRPr="00180014">
        <w:rPr>
          <w:rFonts w:hint="eastAsia"/>
          <w:sz w:val="21"/>
          <w:szCs w:val="21"/>
          <w:u w:val="single"/>
        </w:rPr>
        <w:t>         </w:t>
      </w:r>
      <w:r w:rsidRPr="00180014">
        <w:rPr>
          <w:rFonts w:hint="eastAsia"/>
          <w:sz w:val="21"/>
          <w:szCs w:val="21"/>
        </w:rPr>
        <w:t>；</w:t>
      </w:r>
    </w:p>
    <w:p w14:paraId="56E34B64" w14:textId="77777777" w:rsidR="00CF445C" w:rsidRPr="00180014" w:rsidRDefault="00CF445C" w:rsidP="00CF445C">
      <w:pPr>
        <w:adjustRightInd w:val="0"/>
        <w:snapToGrid w:val="0"/>
        <w:spacing w:line="360" w:lineRule="auto"/>
        <w:ind w:firstLineChars="200" w:firstLine="420"/>
        <w:rPr>
          <w:sz w:val="21"/>
          <w:szCs w:val="21"/>
        </w:rPr>
      </w:pPr>
      <w:r w:rsidRPr="00180014">
        <w:rPr>
          <w:rFonts w:hint="eastAsia"/>
          <w:sz w:val="21"/>
          <w:szCs w:val="21"/>
        </w:rPr>
        <w:t>承包人对项目经理的授权范围如下：</w:t>
      </w:r>
      <w:r w:rsidRPr="00180014">
        <w:rPr>
          <w:rFonts w:hint="eastAsia"/>
          <w:sz w:val="21"/>
          <w:szCs w:val="21"/>
          <w:u w:val="single"/>
        </w:rPr>
        <w:t>全面负责本工程的质量、安全、工期及成本控制</w:t>
      </w:r>
      <w:r w:rsidRPr="00180014">
        <w:rPr>
          <w:rFonts w:hint="eastAsia"/>
          <w:sz w:val="21"/>
          <w:szCs w:val="21"/>
        </w:rPr>
        <w:t>。</w:t>
      </w:r>
    </w:p>
    <w:p w14:paraId="68D00CEC" w14:textId="77777777" w:rsidR="00CF445C" w:rsidRPr="00180014" w:rsidRDefault="00CF445C" w:rsidP="00CF445C">
      <w:pPr>
        <w:adjustRightInd w:val="0"/>
        <w:snapToGrid w:val="0"/>
        <w:spacing w:line="360" w:lineRule="auto"/>
        <w:ind w:firstLineChars="200" w:firstLine="420"/>
        <w:jc w:val="left"/>
        <w:rPr>
          <w:sz w:val="21"/>
          <w:szCs w:val="21"/>
          <w:u w:val="single"/>
        </w:rPr>
      </w:pPr>
      <w:r w:rsidRPr="00180014">
        <w:rPr>
          <w:rFonts w:hint="eastAsia"/>
          <w:sz w:val="21"/>
          <w:szCs w:val="21"/>
        </w:rPr>
        <w:t>关于项目经理每月在施工现场的时间要求：</w:t>
      </w:r>
      <w:r w:rsidRPr="00180014">
        <w:rPr>
          <w:rFonts w:hint="eastAsia"/>
          <w:sz w:val="21"/>
          <w:szCs w:val="21"/>
          <w:u w:val="single"/>
        </w:rPr>
        <w:t>到位率为90%(按每月25 天，每天工作8 小时考勤)，重要施工工序或环节时项目经理、技术负责人等必须到场</w:t>
      </w:r>
      <w:r w:rsidRPr="00180014">
        <w:rPr>
          <w:rFonts w:hint="eastAsia"/>
          <w:sz w:val="21"/>
          <w:szCs w:val="21"/>
        </w:rPr>
        <w:t>。</w:t>
      </w:r>
    </w:p>
    <w:p w14:paraId="108CB286" w14:textId="77777777" w:rsidR="00CF445C" w:rsidRPr="00180014" w:rsidRDefault="00CF445C" w:rsidP="00CF445C">
      <w:pPr>
        <w:adjustRightInd w:val="0"/>
        <w:snapToGrid w:val="0"/>
        <w:spacing w:line="360" w:lineRule="auto"/>
        <w:ind w:firstLineChars="200" w:firstLine="420"/>
        <w:rPr>
          <w:sz w:val="21"/>
          <w:szCs w:val="21"/>
          <w:u w:val="single"/>
        </w:rPr>
      </w:pPr>
      <w:r w:rsidRPr="00180014">
        <w:rPr>
          <w:rFonts w:hint="eastAsia"/>
          <w:sz w:val="21"/>
          <w:szCs w:val="21"/>
        </w:rPr>
        <w:lastRenderedPageBreak/>
        <w:t>承包人未提交劳动合同，以及没有为项目经理缴纳社会保险证明的违约责任：</w:t>
      </w:r>
      <w:r w:rsidRPr="00180014">
        <w:rPr>
          <w:rFonts w:hint="eastAsia"/>
          <w:sz w:val="21"/>
          <w:szCs w:val="21"/>
          <w:u w:val="single"/>
        </w:rPr>
        <w:t xml:space="preserve"> 责令承包人改正，并从结算款中扣除1万元的违约金</w:t>
      </w:r>
      <w:r w:rsidRPr="00180014">
        <w:rPr>
          <w:rFonts w:hint="eastAsia"/>
          <w:sz w:val="21"/>
          <w:szCs w:val="21"/>
        </w:rPr>
        <w:t>。</w:t>
      </w:r>
    </w:p>
    <w:p w14:paraId="00A96AAB" w14:textId="77777777" w:rsidR="00CF445C" w:rsidRPr="00180014" w:rsidRDefault="00CF445C" w:rsidP="00CF445C">
      <w:pPr>
        <w:adjustRightInd w:val="0"/>
        <w:snapToGrid w:val="0"/>
        <w:spacing w:line="360" w:lineRule="auto"/>
        <w:ind w:firstLineChars="200" w:firstLine="420"/>
        <w:rPr>
          <w:sz w:val="21"/>
          <w:szCs w:val="21"/>
          <w:u w:val="single"/>
        </w:rPr>
      </w:pPr>
      <w:r w:rsidRPr="00180014">
        <w:rPr>
          <w:rFonts w:hint="eastAsia"/>
          <w:sz w:val="21"/>
          <w:szCs w:val="21"/>
        </w:rPr>
        <w:t>项目经理未经批准，擅自离开施工现场的违约责任：</w:t>
      </w:r>
      <w:r w:rsidRPr="00180014">
        <w:rPr>
          <w:rFonts w:hint="eastAsia"/>
          <w:sz w:val="21"/>
          <w:szCs w:val="21"/>
          <w:u w:val="single"/>
        </w:rPr>
        <w:t xml:space="preserve"> 按违约金人民币2000元/天从结算款中扣除</w:t>
      </w:r>
      <w:r w:rsidRPr="00180014">
        <w:rPr>
          <w:rFonts w:hint="eastAsia"/>
          <w:sz w:val="21"/>
          <w:szCs w:val="21"/>
        </w:rPr>
        <w:t>。</w:t>
      </w:r>
    </w:p>
    <w:p w14:paraId="7E6DC722" w14:textId="77777777" w:rsidR="00CF445C" w:rsidRPr="00180014" w:rsidRDefault="00CF445C" w:rsidP="00CF445C">
      <w:pPr>
        <w:adjustRightInd w:val="0"/>
        <w:snapToGrid w:val="0"/>
        <w:spacing w:line="360" w:lineRule="auto"/>
        <w:ind w:firstLineChars="200" w:firstLine="420"/>
        <w:rPr>
          <w:sz w:val="21"/>
          <w:szCs w:val="21"/>
          <w:u w:val="single"/>
        </w:rPr>
      </w:pPr>
      <w:r w:rsidRPr="00180014">
        <w:rPr>
          <w:rFonts w:hint="eastAsia"/>
          <w:sz w:val="21"/>
          <w:szCs w:val="21"/>
        </w:rPr>
        <w:t>3.2.3 承包人擅自更换项目经理的违约责任：</w:t>
      </w:r>
    </w:p>
    <w:p w14:paraId="547D5937" w14:textId="77777777" w:rsidR="00CF445C" w:rsidRPr="00180014" w:rsidRDefault="00CF445C" w:rsidP="00CF445C">
      <w:pPr>
        <w:adjustRightInd w:val="0"/>
        <w:snapToGrid w:val="0"/>
        <w:spacing w:line="360" w:lineRule="auto"/>
        <w:ind w:firstLineChars="200" w:firstLine="420"/>
        <w:rPr>
          <w:sz w:val="21"/>
          <w:szCs w:val="21"/>
          <w:u w:val="single"/>
        </w:rPr>
      </w:pPr>
      <w:r w:rsidRPr="00180014">
        <w:rPr>
          <w:rFonts w:hint="eastAsia"/>
          <w:sz w:val="21"/>
          <w:szCs w:val="21"/>
        </w:rPr>
        <w:t>（1）承包人确需更换项目经理的，继任项目经理注册执业资格、管理经验的约定：</w:t>
      </w:r>
      <w:r w:rsidRPr="00180014">
        <w:rPr>
          <w:rFonts w:hint="eastAsia"/>
          <w:sz w:val="21"/>
          <w:szCs w:val="21"/>
          <w:u w:val="single"/>
        </w:rPr>
        <w:t>不得低于原项目经理的注册执业资格、管理经验</w:t>
      </w:r>
      <w:r w:rsidRPr="00180014">
        <w:rPr>
          <w:rFonts w:hint="eastAsia"/>
          <w:sz w:val="21"/>
          <w:szCs w:val="21"/>
        </w:rPr>
        <w:t>。</w:t>
      </w:r>
    </w:p>
    <w:p w14:paraId="67D46DB7" w14:textId="77777777" w:rsidR="00CF445C" w:rsidRPr="00180014" w:rsidRDefault="00CF445C" w:rsidP="00CF445C">
      <w:pPr>
        <w:adjustRightInd w:val="0"/>
        <w:snapToGrid w:val="0"/>
        <w:spacing w:line="360" w:lineRule="auto"/>
        <w:ind w:firstLine="426"/>
        <w:rPr>
          <w:dstrike/>
          <w:sz w:val="21"/>
          <w:szCs w:val="21"/>
          <w:u w:val="single"/>
        </w:rPr>
      </w:pPr>
      <w:r w:rsidRPr="00180014">
        <w:rPr>
          <w:rFonts w:hint="eastAsia"/>
          <w:sz w:val="21"/>
          <w:szCs w:val="21"/>
        </w:rPr>
        <w:t>（2）承包人擅自更换项目经理的违约责任：</w:t>
      </w:r>
      <w:r w:rsidRPr="00180014">
        <w:rPr>
          <w:rFonts w:hint="eastAsia"/>
          <w:sz w:val="21"/>
          <w:szCs w:val="21"/>
          <w:u w:val="single"/>
        </w:rPr>
        <w:t>在施工期间不准更换，特殊情况要求更换项目经理的，须经发包人同意备案。承包人擅自更换项目经理的将被视为承包人违约，并按照人民币10000元/人/次付给发包人违约金</w:t>
      </w:r>
      <w:r w:rsidRPr="00180014">
        <w:rPr>
          <w:rFonts w:hint="eastAsia"/>
          <w:sz w:val="21"/>
          <w:szCs w:val="21"/>
        </w:rPr>
        <w:t>。</w:t>
      </w:r>
      <w:r w:rsidRPr="00180014">
        <w:rPr>
          <w:rFonts w:hint="eastAsia"/>
          <w:sz w:val="21"/>
          <w:szCs w:val="21"/>
          <w:u w:val="single"/>
        </w:rPr>
        <w:t xml:space="preserve">  </w:t>
      </w:r>
    </w:p>
    <w:p w14:paraId="5B820468" w14:textId="77777777" w:rsidR="00CF445C" w:rsidRPr="00180014" w:rsidRDefault="00CF445C" w:rsidP="00CF445C">
      <w:pPr>
        <w:adjustRightInd w:val="0"/>
        <w:snapToGrid w:val="0"/>
        <w:spacing w:line="360" w:lineRule="auto"/>
        <w:ind w:firstLineChars="200" w:firstLine="420"/>
        <w:rPr>
          <w:dstrike/>
          <w:sz w:val="21"/>
          <w:szCs w:val="21"/>
          <w:u w:val="single"/>
        </w:rPr>
      </w:pPr>
      <w:r w:rsidRPr="00180014">
        <w:rPr>
          <w:rFonts w:hint="eastAsia"/>
          <w:sz w:val="21"/>
          <w:szCs w:val="21"/>
        </w:rPr>
        <w:t>3.2.4 承包人无正当理由拒绝更换项目经理的违约责任：</w:t>
      </w:r>
      <w:r w:rsidRPr="00180014">
        <w:rPr>
          <w:rFonts w:hint="eastAsia"/>
          <w:sz w:val="21"/>
          <w:szCs w:val="21"/>
          <w:u w:val="single"/>
        </w:rPr>
        <w:t xml:space="preserve"> 从结算款中扣除人民币10000元/人/次的违约金</w:t>
      </w:r>
      <w:r w:rsidRPr="00180014">
        <w:rPr>
          <w:rFonts w:hint="eastAsia"/>
          <w:sz w:val="21"/>
          <w:szCs w:val="21"/>
        </w:rPr>
        <w:t>。</w:t>
      </w:r>
    </w:p>
    <w:p w14:paraId="25EFFE72" w14:textId="77777777" w:rsidR="00CF445C" w:rsidRPr="00180014" w:rsidRDefault="00CF445C" w:rsidP="00CF445C">
      <w:pPr>
        <w:adjustRightInd w:val="0"/>
        <w:snapToGrid w:val="0"/>
        <w:spacing w:line="360" w:lineRule="auto"/>
        <w:ind w:firstLineChars="200" w:firstLine="420"/>
        <w:rPr>
          <w:sz w:val="21"/>
          <w:szCs w:val="21"/>
        </w:rPr>
      </w:pPr>
      <w:r w:rsidRPr="00180014">
        <w:rPr>
          <w:rFonts w:hint="eastAsia"/>
          <w:sz w:val="21"/>
          <w:szCs w:val="21"/>
        </w:rPr>
        <w:t>3.3 承包人人员</w:t>
      </w:r>
    </w:p>
    <w:p w14:paraId="03012E24" w14:textId="77777777" w:rsidR="00CF445C" w:rsidRPr="00180014" w:rsidRDefault="00CF445C" w:rsidP="00CF445C">
      <w:pPr>
        <w:adjustRightInd w:val="0"/>
        <w:snapToGrid w:val="0"/>
        <w:spacing w:line="360" w:lineRule="auto"/>
        <w:ind w:firstLineChars="200" w:firstLine="420"/>
        <w:rPr>
          <w:sz w:val="21"/>
          <w:szCs w:val="21"/>
        </w:rPr>
      </w:pPr>
      <w:r w:rsidRPr="00180014">
        <w:rPr>
          <w:rFonts w:hint="eastAsia"/>
          <w:sz w:val="21"/>
          <w:szCs w:val="21"/>
        </w:rPr>
        <w:t>3.3.1 承包人提交项目管理机构及施工现场管理人员安排报告的期限：</w:t>
      </w:r>
      <w:r w:rsidRPr="00180014">
        <w:rPr>
          <w:rFonts w:hint="eastAsia"/>
          <w:sz w:val="21"/>
          <w:szCs w:val="21"/>
          <w:u w:val="single"/>
        </w:rPr>
        <w:t>合同生效后7天内</w:t>
      </w:r>
      <w:r w:rsidRPr="00180014">
        <w:rPr>
          <w:rFonts w:hint="eastAsia"/>
          <w:sz w:val="21"/>
          <w:szCs w:val="21"/>
        </w:rPr>
        <w:t>。</w:t>
      </w:r>
    </w:p>
    <w:p w14:paraId="5F53BC92" w14:textId="77777777" w:rsidR="00CF445C" w:rsidRPr="00180014" w:rsidRDefault="00CF445C" w:rsidP="00CF445C">
      <w:pPr>
        <w:adjustRightInd w:val="0"/>
        <w:snapToGrid w:val="0"/>
        <w:spacing w:line="360" w:lineRule="auto"/>
        <w:ind w:firstLineChars="200" w:firstLine="420"/>
        <w:jc w:val="left"/>
        <w:rPr>
          <w:sz w:val="21"/>
          <w:szCs w:val="21"/>
        </w:rPr>
      </w:pPr>
      <w:r w:rsidRPr="00180014">
        <w:rPr>
          <w:rFonts w:hint="eastAsia"/>
          <w:sz w:val="21"/>
          <w:szCs w:val="21"/>
        </w:rPr>
        <w:t>3.3.2 承包人需更换主要施工管理人员的，继任人员的数量、注册执业资格、管理经验的约定：</w:t>
      </w:r>
      <w:r w:rsidRPr="00180014">
        <w:rPr>
          <w:rFonts w:hint="eastAsia"/>
          <w:sz w:val="21"/>
          <w:szCs w:val="21"/>
          <w:u w:val="single"/>
        </w:rPr>
        <w:t>不得低于原主要施工管理人员的数量、注册执业资格、管理经验</w:t>
      </w:r>
      <w:r w:rsidRPr="00180014">
        <w:rPr>
          <w:rFonts w:hint="eastAsia"/>
          <w:sz w:val="21"/>
          <w:szCs w:val="21"/>
        </w:rPr>
        <w:t>。</w:t>
      </w:r>
    </w:p>
    <w:p w14:paraId="2A760E4D" w14:textId="77777777" w:rsidR="00CF445C" w:rsidRPr="00180014" w:rsidRDefault="00CF445C" w:rsidP="00CF445C">
      <w:pPr>
        <w:adjustRightInd w:val="0"/>
        <w:snapToGrid w:val="0"/>
        <w:spacing w:line="360" w:lineRule="auto"/>
        <w:ind w:firstLineChars="189" w:firstLine="397"/>
        <w:rPr>
          <w:sz w:val="21"/>
          <w:szCs w:val="21"/>
        </w:rPr>
      </w:pPr>
      <w:r w:rsidRPr="00180014">
        <w:rPr>
          <w:rFonts w:hint="eastAsia"/>
          <w:sz w:val="21"/>
          <w:szCs w:val="21"/>
        </w:rPr>
        <w:t>3.3.3 承包人无正当理由拒绝撤换主要施工管理人员的违约责任：</w:t>
      </w:r>
      <w:r w:rsidRPr="00180014">
        <w:rPr>
          <w:rFonts w:hint="eastAsia"/>
          <w:sz w:val="21"/>
          <w:szCs w:val="21"/>
          <w:u w:val="single"/>
        </w:rPr>
        <w:t>从结算款中扣除人民币2000元/人/次的违约金</w:t>
      </w:r>
      <w:r w:rsidRPr="00180014">
        <w:rPr>
          <w:rFonts w:hint="eastAsia"/>
          <w:sz w:val="21"/>
          <w:szCs w:val="21"/>
        </w:rPr>
        <w:t>。</w:t>
      </w:r>
    </w:p>
    <w:p w14:paraId="0E0F619D" w14:textId="77777777" w:rsidR="00CF445C" w:rsidRPr="00180014" w:rsidRDefault="00CF445C" w:rsidP="00CF445C">
      <w:pPr>
        <w:adjustRightInd w:val="0"/>
        <w:snapToGrid w:val="0"/>
        <w:spacing w:line="360" w:lineRule="auto"/>
        <w:ind w:firstLineChars="200" w:firstLine="420"/>
        <w:rPr>
          <w:sz w:val="21"/>
          <w:szCs w:val="21"/>
          <w:u w:val="single"/>
        </w:rPr>
      </w:pPr>
      <w:r w:rsidRPr="00180014">
        <w:rPr>
          <w:rFonts w:hint="eastAsia"/>
          <w:sz w:val="21"/>
          <w:szCs w:val="21"/>
        </w:rPr>
        <w:t>3.3.4 承包人主要施工管理人员离开施工现场的批准要求：</w:t>
      </w:r>
      <w:r w:rsidRPr="00180014">
        <w:rPr>
          <w:rFonts w:hint="eastAsia"/>
          <w:sz w:val="21"/>
          <w:szCs w:val="21"/>
          <w:u w:val="single"/>
        </w:rPr>
        <w:t>按通用条款执行</w:t>
      </w:r>
      <w:r w:rsidRPr="00180014">
        <w:rPr>
          <w:rFonts w:hint="eastAsia"/>
          <w:sz w:val="21"/>
          <w:szCs w:val="21"/>
        </w:rPr>
        <w:t>。</w:t>
      </w:r>
    </w:p>
    <w:p w14:paraId="7F207C01" w14:textId="77777777" w:rsidR="00CF445C" w:rsidRPr="00180014" w:rsidRDefault="00CF445C" w:rsidP="00CF445C">
      <w:pPr>
        <w:adjustRightInd w:val="0"/>
        <w:snapToGrid w:val="0"/>
        <w:spacing w:line="360" w:lineRule="auto"/>
        <w:ind w:firstLineChars="200" w:firstLine="420"/>
        <w:rPr>
          <w:sz w:val="21"/>
          <w:szCs w:val="21"/>
          <w:u w:val="single"/>
        </w:rPr>
      </w:pPr>
      <w:r w:rsidRPr="00180014">
        <w:rPr>
          <w:rFonts w:hint="eastAsia"/>
          <w:sz w:val="21"/>
          <w:szCs w:val="21"/>
        </w:rPr>
        <w:t>3.3.5承包人擅自更换主要施工管理人员的违约责任：</w:t>
      </w:r>
      <w:r w:rsidRPr="00180014">
        <w:rPr>
          <w:rFonts w:hint="eastAsia"/>
          <w:sz w:val="21"/>
          <w:szCs w:val="21"/>
          <w:u w:val="single"/>
        </w:rPr>
        <w:t>在施工期间不准更换，特殊情况要求更换的，须经发包人同意备案。承包人更换技术负责人、施工员的将被视为承包人违约，并按照人民币2000元/人/次付给发包人违约金</w:t>
      </w:r>
      <w:r w:rsidRPr="00180014">
        <w:rPr>
          <w:rFonts w:hint="eastAsia"/>
          <w:sz w:val="21"/>
          <w:szCs w:val="21"/>
        </w:rPr>
        <w:t>。</w:t>
      </w:r>
    </w:p>
    <w:p w14:paraId="1C422681" w14:textId="77777777" w:rsidR="00CF445C" w:rsidRPr="00180014" w:rsidRDefault="00CF445C" w:rsidP="00CF445C">
      <w:pPr>
        <w:adjustRightInd w:val="0"/>
        <w:snapToGrid w:val="0"/>
        <w:spacing w:line="360" w:lineRule="auto"/>
        <w:ind w:firstLineChars="200" w:firstLine="420"/>
        <w:rPr>
          <w:dstrike/>
          <w:sz w:val="21"/>
          <w:szCs w:val="21"/>
          <w:u w:val="single"/>
        </w:rPr>
      </w:pPr>
      <w:r w:rsidRPr="00180014">
        <w:rPr>
          <w:rFonts w:hint="eastAsia"/>
          <w:sz w:val="21"/>
          <w:szCs w:val="21"/>
        </w:rPr>
        <w:t>承包人主要施工管理人员擅自离开施工现场的违约责任：</w:t>
      </w:r>
      <w:r w:rsidRPr="00180014">
        <w:rPr>
          <w:rFonts w:hint="eastAsia"/>
          <w:sz w:val="21"/>
          <w:szCs w:val="21"/>
          <w:u w:val="single"/>
        </w:rPr>
        <w:t>若技术负责人、施工员出勤率不足投标承诺，支付违约金人民币2000元/天/人；安全员、质检员、材料员出勤率不足投标承诺，支付违约人民币1000元/天/人</w:t>
      </w:r>
      <w:r w:rsidRPr="00180014">
        <w:rPr>
          <w:rFonts w:hint="eastAsia"/>
          <w:sz w:val="21"/>
          <w:szCs w:val="21"/>
        </w:rPr>
        <w:t>。</w:t>
      </w:r>
    </w:p>
    <w:p w14:paraId="30CBEB52" w14:textId="77777777" w:rsidR="00CF445C" w:rsidRPr="00180014" w:rsidRDefault="00CF445C" w:rsidP="00CF445C">
      <w:pPr>
        <w:adjustRightInd w:val="0"/>
        <w:snapToGrid w:val="0"/>
        <w:spacing w:line="360" w:lineRule="auto"/>
        <w:ind w:firstLineChars="200" w:firstLine="420"/>
        <w:rPr>
          <w:sz w:val="21"/>
          <w:szCs w:val="21"/>
        </w:rPr>
      </w:pPr>
      <w:r w:rsidRPr="00180014">
        <w:rPr>
          <w:rFonts w:hint="eastAsia"/>
          <w:sz w:val="21"/>
          <w:szCs w:val="21"/>
        </w:rPr>
        <w:t>3</w:t>
      </w:r>
      <w:bookmarkStart w:id="144" w:name="_Toc297216151"/>
      <w:bookmarkStart w:id="145" w:name="_Toc296346660"/>
      <w:bookmarkStart w:id="146" w:name="_Toc297123492"/>
      <w:bookmarkStart w:id="147" w:name="_Toc297048345"/>
      <w:bookmarkStart w:id="148" w:name="_Toc296944498"/>
      <w:bookmarkStart w:id="149" w:name="_Toc292559364"/>
      <w:bookmarkStart w:id="150" w:name="_Toc296890987"/>
      <w:bookmarkStart w:id="151" w:name="_Toc303539102"/>
      <w:bookmarkStart w:id="152" w:name="_Toc296891199"/>
      <w:bookmarkStart w:id="153" w:name="_Toc296503159"/>
      <w:bookmarkStart w:id="154" w:name="_Toc304295523"/>
      <w:bookmarkStart w:id="155" w:name="_Toc297120459"/>
      <w:bookmarkStart w:id="156" w:name="_Toc296347158"/>
      <w:bookmarkStart w:id="157" w:name="_Toc312677988"/>
      <w:bookmarkStart w:id="158" w:name="_Toc300934945"/>
      <w:bookmarkStart w:id="159" w:name="_Toc292559869"/>
      <w:r w:rsidRPr="00180014">
        <w:rPr>
          <w:rFonts w:hint="eastAsia"/>
          <w:sz w:val="21"/>
          <w:szCs w:val="21"/>
        </w:rPr>
        <w:t>.5 分包</w:t>
      </w:r>
    </w:p>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p w14:paraId="1A0F7512" w14:textId="77777777" w:rsidR="00CF445C" w:rsidRPr="00180014" w:rsidRDefault="00CF445C" w:rsidP="00CF445C">
      <w:pPr>
        <w:adjustRightInd w:val="0"/>
        <w:snapToGrid w:val="0"/>
        <w:spacing w:line="360" w:lineRule="auto"/>
        <w:ind w:firstLineChars="200" w:firstLine="420"/>
        <w:rPr>
          <w:sz w:val="21"/>
          <w:szCs w:val="21"/>
        </w:rPr>
      </w:pPr>
      <w:r w:rsidRPr="00180014">
        <w:rPr>
          <w:rFonts w:hint="eastAsia"/>
          <w:sz w:val="21"/>
          <w:szCs w:val="21"/>
        </w:rPr>
        <w:t>3</w:t>
      </w:r>
      <w:bookmarkStart w:id="160" w:name="_Toc296347159"/>
      <w:bookmarkStart w:id="161" w:name="_Toc292559870"/>
      <w:bookmarkStart w:id="162" w:name="_Toc296503160"/>
      <w:bookmarkStart w:id="163" w:name="_Toc318581158"/>
      <w:bookmarkStart w:id="164" w:name="_Toc297120460"/>
      <w:bookmarkStart w:id="165" w:name="_Toc297216152"/>
      <w:bookmarkStart w:id="166" w:name="_Toc303539103"/>
      <w:bookmarkStart w:id="167" w:name="_Toc296891200"/>
      <w:bookmarkStart w:id="168" w:name="_Toc312677989"/>
      <w:bookmarkStart w:id="169" w:name="_Toc292559365"/>
      <w:bookmarkStart w:id="170" w:name="_Toc304295524"/>
      <w:bookmarkStart w:id="171" w:name="_Toc300934946"/>
      <w:bookmarkStart w:id="172" w:name="_Toc296890988"/>
      <w:bookmarkStart w:id="173" w:name="_Toc296346661"/>
      <w:bookmarkStart w:id="174" w:name="_Toc296944499"/>
      <w:bookmarkStart w:id="175" w:name="_Toc297123493"/>
      <w:bookmarkStart w:id="176" w:name="_Toc297048346"/>
      <w:r w:rsidRPr="00180014">
        <w:rPr>
          <w:rFonts w:hint="eastAsia"/>
          <w:sz w:val="21"/>
          <w:szCs w:val="21"/>
        </w:rPr>
        <w:t>.5.1 分包的一般约定</w:t>
      </w:r>
    </w:p>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p w14:paraId="5E0AE391" w14:textId="77777777" w:rsidR="00CF445C" w:rsidRPr="00180014" w:rsidRDefault="00CF445C" w:rsidP="00CF445C">
      <w:pPr>
        <w:adjustRightInd w:val="0"/>
        <w:snapToGrid w:val="0"/>
        <w:spacing w:line="360" w:lineRule="auto"/>
        <w:ind w:firstLineChars="200" w:firstLine="420"/>
        <w:jc w:val="left"/>
        <w:rPr>
          <w:sz w:val="21"/>
          <w:szCs w:val="21"/>
        </w:rPr>
      </w:pPr>
      <w:r w:rsidRPr="00180014">
        <w:rPr>
          <w:rFonts w:hint="eastAsia"/>
          <w:sz w:val="21"/>
          <w:szCs w:val="21"/>
        </w:rPr>
        <w:t>禁止分包的工程包括：</w:t>
      </w:r>
      <w:r w:rsidRPr="00180014">
        <w:rPr>
          <w:rFonts w:hint="eastAsia"/>
          <w:sz w:val="21"/>
          <w:szCs w:val="21"/>
          <w:u w:val="single"/>
        </w:rPr>
        <w:t>按《通用合同条款》3.5.1</w:t>
      </w:r>
      <w:r w:rsidRPr="00180014">
        <w:rPr>
          <w:rFonts w:hint="eastAsia"/>
          <w:sz w:val="21"/>
          <w:szCs w:val="21"/>
        </w:rPr>
        <w:t>。</w:t>
      </w:r>
    </w:p>
    <w:p w14:paraId="62C91C12" w14:textId="77777777" w:rsidR="00CF445C" w:rsidRPr="00180014" w:rsidRDefault="00CF445C" w:rsidP="00CF445C">
      <w:pPr>
        <w:adjustRightInd w:val="0"/>
        <w:snapToGrid w:val="0"/>
        <w:spacing w:line="360" w:lineRule="auto"/>
        <w:ind w:firstLineChars="200" w:firstLine="420"/>
        <w:jc w:val="left"/>
        <w:rPr>
          <w:sz w:val="21"/>
          <w:szCs w:val="21"/>
          <w:u w:val="single"/>
        </w:rPr>
      </w:pPr>
      <w:r w:rsidRPr="00180014">
        <w:rPr>
          <w:rFonts w:hint="eastAsia"/>
          <w:sz w:val="21"/>
          <w:szCs w:val="21"/>
        </w:rPr>
        <w:t>主体结构、关键性工作的范围：</w:t>
      </w:r>
      <w:r w:rsidRPr="00180014">
        <w:rPr>
          <w:rFonts w:hint="eastAsia"/>
          <w:sz w:val="21"/>
          <w:szCs w:val="21"/>
          <w:u w:val="single"/>
        </w:rPr>
        <w:t>发生时双方协商确定</w:t>
      </w:r>
      <w:r w:rsidRPr="00180014">
        <w:rPr>
          <w:rFonts w:hint="eastAsia"/>
          <w:sz w:val="21"/>
          <w:szCs w:val="21"/>
        </w:rPr>
        <w:t>。</w:t>
      </w:r>
      <w:bookmarkStart w:id="177" w:name="_Toc297216153"/>
      <w:bookmarkStart w:id="178" w:name="_Toc300934947"/>
      <w:bookmarkStart w:id="179" w:name="_Toc296346662"/>
      <w:bookmarkStart w:id="180" w:name="_Toc296503161"/>
      <w:bookmarkStart w:id="181" w:name="_Toc296347160"/>
      <w:bookmarkStart w:id="182" w:name="_Toc296944500"/>
      <w:bookmarkStart w:id="183" w:name="_Toc297120461"/>
      <w:bookmarkStart w:id="184" w:name="_Toc303539104"/>
      <w:bookmarkStart w:id="185" w:name="_Toc297123494"/>
      <w:bookmarkStart w:id="186" w:name="_Toc304295525"/>
      <w:bookmarkStart w:id="187" w:name="_Toc296891201"/>
      <w:bookmarkStart w:id="188" w:name="_Toc296890989"/>
      <w:bookmarkStart w:id="189" w:name="_Toc297048347"/>
    </w:p>
    <w:bookmarkEnd w:id="177"/>
    <w:bookmarkEnd w:id="178"/>
    <w:bookmarkEnd w:id="179"/>
    <w:bookmarkEnd w:id="180"/>
    <w:bookmarkEnd w:id="181"/>
    <w:bookmarkEnd w:id="182"/>
    <w:bookmarkEnd w:id="183"/>
    <w:bookmarkEnd w:id="184"/>
    <w:bookmarkEnd w:id="185"/>
    <w:bookmarkEnd w:id="186"/>
    <w:bookmarkEnd w:id="187"/>
    <w:bookmarkEnd w:id="188"/>
    <w:bookmarkEnd w:id="189"/>
    <w:p w14:paraId="5846DC0B" w14:textId="77777777" w:rsidR="00CF445C" w:rsidRPr="00180014" w:rsidRDefault="00CF445C" w:rsidP="00CF445C">
      <w:pPr>
        <w:adjustRightInd w:val="0"/>
        <w:snapToGrid w:val="0"/>
        <w:spacing w:line="360" w:lineRule="auto"/>
        <w:rPr>
          <w:sz w:val="21"/>
          <w:szCs w:val="21"/>
        </w:rPr>
      </w:pPr>
      <w:r w:rsidRPr="00180014">
        <w:rPr>
          <w:rFonts w:hint="eastAsia"/>
          <w:sz w:val="21"/>
          <w:szCs w:val="21"/>
        </w:rPr>
        <w:t xml:space="preserve">    3</w:t>
      </w:r>
      <w:bookmarkStart w:id="190" w:name="_Toc312677990"/>
      <w:bookmarkStart w:id="191" w:name="_Toc318581159"/>
      <w:r w:rsidRPr="00180014">
        <w:rPr>
          <w:rFonts w:hint="eastAsia"/>
          <w:sz w:val="21"/>
          <w:szCs w:val="21"/>
        </w:rPr>
        <w:t>.5.2分包的确定</w:t>
      </w:r>
    </w:p>
    <w:p w14:paraId="3174755A" w14:textId="77777777" w:rsidR="00CF445C" w:rsidRPr="00180014" w:rsidRDefault="00CF445C" w:rsidP="00CF445C">
      <w:pPr>
        <w:adjustRightInd w:val="0"/>
        <w:snapToGrid w:val="0"/>
        <w:spacing w:line="360" w:lineRule="auto"/>
        <w:ind w:firstLineChars="200" w:firstLine="420"/>
        <w:rPr>
          <w:sz w:val="21"/>
          <w:szCs w:val="21"/>
          <w:u w:val="single"/>
        </w:rPr>
      </w:pPr>
      <w:r w:rsidRPr="00180014">
        <w:rPr>
          <w:rFonts w:hint="eastAsia"/>
          <w:sz w:val="21"/>
          <w:szCs w:val="21"/>
        </w:rPr>
        <w:t>允许分包的专业工程包括：</w:t>
      </w:r>
      <w:r w:rsidRPr="00180014">
        <w:rPr>
          <w:rFonts w:hint="eastAsia"/>
          <w:sz w:val="21"/>
          <w:szCs w:val="21"/>
          <w:u w:val="single"/>
        </w:rPr>
        <w:t>未经发包人同意，承包人不得转包、分包或变相转包、分包（发包人同意的除外），一经发现，以承包人违约处理，发包人可终止合同，将承包人清退出场，没收全部履约保证金</w:t>
      </w:r>
      <w:r w:rsidRPr="00180014">
        <w:rPr>
          <w:rFonts w:hint="eastAsia"/>
          <w:sz w:val="21"/>
          <w:szCs w:val="21"/>
        </w:rPr>
        <w:t>。</w:t>
      </w:r>
    </w:p>
    <w:p w14:paraId="5BC6D1FD" w14:textId="77777777" w:rsidR="00CF445C" w:rsidRPr="00180014" w:rsidRDefault="00CF445C" w:rsidP="00CF445C">
      <w:pPr>
        <w:adjustRightInd w:val="0"/>
        <w:snapToGrid w:val="0"/>
        <w:spacing w:line="360" w:lineRule="auto"/>
        <w:ind w:firstLineChars="200" w:firstLine="420"/>
        <w:rPr>
          <w:sz w:val="21"/>
          <w:szCs w:val="21"/>
          <w:u w:val="single"/>
        </w:rPr>
      </w:pPr>
      <w:r w:rsidRPr="00180014">
        <w:rPr>
          <w:rFonts w:hint="eastAsia"/>
          <w:sz w:val="21"/>
          <w:szCs w:val="21"/>
        </w:rPr>
        <w:lastRenderedPageBreak/>
        <w:t>其他关于分包的约定：</w:t>
      </w:r>
      <w:r w:rsidRPr="00180014">
        <w:rPr>
          <w:rFonts w:hint="eastAsia"/>
          <w:sz w:val="21"/>
          <w:szCs w:val="21"/>
          <w:u w:val="single"/>
        </w:rPr>
        <w:t xml:space="preserve">         /        </w:t>
      </w:r>
      <w:r w:rsidRPr="00180014">
        <w:rPr>
          <w:rFonts w:hint="eastAsia"/>
          <w:sz w:val="21"/>
          <w:szCs w:val="21"/>
        </w:rPr>
        <w:t>。</w:t>
      </w:r>
    </w:p>
    <w:p w14:paraId="7572BE02" w14:textId="77777777" w:rsidR="00CF445C" w:rsidRPr="00180014" w:rsidRDefault="00CF445C" w:rsidP="00CF445C">
      <w:pPr>
        <w:adjustRightInd w:val="0"/>
        <w:snapToGrid w:val="0"/>
        <w:spacing w:line="360" w:lineRule="auto"/>
        <w:ind w:firstLineChars="200" w:firstLine="420"/>
        <w:rPr>
          <w:sz w:val="21"/>
          <w:szCs w:val="21"/>
        </w:rPr>
      </w:pPr>
      <w:r w:rsidRPr="00180014">
        <w:rPr>
          <w:rFonts w:hint="eastAsia"/>
          <w:sz w:val="21"/>
          <w:szCs w:val="21"/>
        </w:rPr>
        <w:t>3.5.4 分包合同价款</w:t>
      </w:r>
    </w:p>
    <w:p w14:paraId="4DF05088" w14:textId="77777777" w:rsidR="00CF445C" w:rsidRPr="00180014" w:rsidRDefault="00CF445C" w:rsidP="00CF445C">
      <w:pPr>
        <w:adjustRightInd w:val="0"/>
        <w:snapToGrid w:val="0"/>
        <w:spacing w:line="360" w:lineRule="auto"/>
        <w:ind w:firstLineChars="200" w:firstLine="420"/>
        <w:rPr>
          <w:sz w:val="21"/>
          <w:szCs w:val="21"/>
        </w:rPr>
      </w:pPr>
      <w:r w:rsidRPr="00180014">
        <w:rPr>
          <w:rFonts w:hint="eastAsia"/>
          <w:sz w:val="21"/>
          <w:szCs w:val="21"/>
        </w:rPr>
        <w:t>关于分包合同价款支付的约定：</w:t>
      </w:r>
      <w:r w:rsidRPr="00180014">
        <w:rPr>
          <w:rFonts w:hint="eastAsia"/>
          <w:sz w:val="21"/>
          <w:szCs w:val="21"/>
          <w:u w:val="single"/>
        </w:rPr>
        <w:t>按通用条款执行</w:t>
      </w:r>
      <w:r w:rsidRPr="00180014">
        <w:rPr>
          <w:rFonts w:hint="eastAsia"/>
          <w:sz w:val="21"/>
          <w:szCs w:val="21"/>
        </w:rPr>
        <w:t>。</w:t>
      </w:r>
    </w:p>
    <w:bookmarkEnd w:id="190"/>
    <w:bookmarkEnd w:id="191"/>
    <w:p w14:paraId="174E4A59" w14:textId="77777777" w:rsidR="00CF445C" w:rsidRPr="00180014" w:rsidRDefault="00CF445C" w:rsidP="00CF445C">
      <w:pPr>
        <w:adjustRightInd w:val="0"/>
        <w:snapToGrid w:val="0"/>
        <w:spacing w:line="360" w:lineRule="auto"/>
        <w:ind w:firstLineChars="200" w:firstLine="420"/>
        <w:rPr>
          <w:sz w:val="21"/>
          <w:szCs w:val="21"/>
        </w:rPr>
      </w:pPr>
      <w:r w:rsidRPr="00180014">
        <w:rPr>
          <w:rFonts w:hint="eastAsia"/>
          <w:sz w:val="21"/>
          <w:szCs w:val="21"/>
        </w:rPr>
        <w:t>3.6 工程照管与成品、半成品保护</w:t>
      </w:r>
    </w:p>
    <w:p w14:paraId="3187031D" w14:textId="77777777" w:rsidR="00CF445C" w:rsidRPr="00180014" w:rsidRDefault="00CF445C" w:rsidP="00CF445C">
      <w:pPr>
        <w:adjustRightInd w:val="0"/>
        <w:snapToGrid w:val="0"/>
        <w:spacing w:line="360" w:lineRule="auto"/>
        <w:ind w:firstLineChars="200" w:firstLine="420"/>
        <w:jc w:val="left"/>
        <w:rPr>
          <w:b/>
          <w:sz w:val="21"/>
          <w:szCs w:val="21"/>
          <w:u w:val="single"/>
        </w:rPr>
      </w:pPr>
      <w:r w:rsidRPr="00180014">
        <w:rPr>
          <w:rFonts w:hint="eastAsia"/>
          <w:sz w:val="21"/>
          <w:szCs w:val="21"/>
        </w:rPr>
        <w:t>承包人负责照管工程及工程相关的材料、工程设备的起始时间：</w:t>
      </w:r>
      <w:r w:rsidRPr="00180014">
        <w:rPr>
          <w:rFonts w:hint="eastAsia"/>
          <w:sz w:val="21"/>
          <w:szCs w:val="21"/>
          <w:u w:val="single"/>
        </w:rPr>
        <w:t>按通用条款执行</w:t>
      </w:r>
      <w:r w:rsidRPr="00180014">
        <w:rPr>
          <w:rFonts w:hint="eastAsia"/>
          <w:sz w:val="21"/>
          <w:szCs w:val="21"/>
        </w:rPr>
        <w:t>。</w:t>
      </w:r>
    </w:p>
    <w:p w14:paraId="238F2DA7" w14:textId="77777777" w:rsidR="00CF445C" w:rsidRPr="00180014" w:rsidRDefault="00CF445C" w:rsidP="00CF445C">
      <w:pPr>
        <w:adjustRightInd w:val="0"/>
        <w:snapToGrid w:val="0"/>
        <w:spacing w:line="360" w:lineRule="auto"/>
        <w:ind w:firstLineChars="200" w:firstLine="420"/>
        <w:rPr>
          <w:sz w:val="21"/>
          <w:szCs w:val="21"/>
        </w:rPr>
      </w:pPr>
      <w:r w:rsidRPr="00180014">
        <w:rPr>
          <w:rFonts w:hint="eastAsia"/>
          <w:sz w:val="21"/>
          <w:szCs w:val="21"/>
        </w:rPr>
        <w:t>3.7 履约担保</w:t>
      </w:r>
    </w:p>
    <w:p w14:paraId="46D72966" w14:textId="77777777" w:rsidR="00CF445C" w:rsidRPr="00180014" w:rsidRDefault="00CF445C" w:rsidP="00CF445C">
      <w:pPr>
        <w:adjustRightInd w:val="0"/>
        <w:snapToGrid w:val="0"/>
        <w:spacing w:line="360" w:lineRule="auto"/>
        <w:ind w:firstLineChars="200" w:firstLine="420"/>
        <w:jc w:val="left"/>
        <w:rPr>
          <w:sz w:val="21"/>
          <w:szCs w:val="21"/>
        </w:rPr>
      </w:pPr>
      <w:r w:rsidRPr="00180014">
        <w:rPr>
          <w:rFonts w:hint="eastAsia"/>
          <w:sz w:val="21"/>
          <w:szCs w:val="21"/>
        </w:rPr>
        <w:t>承包人是否提供履约担保：</w:t>
      </w:r>
      <w:r w:rsidRPr="00180014">
        <w:rPr>
          <w:rFonts w:hint="eastAsia"/>
          <w:sz w:val="21"/>
          <w:szCs w:val="21"/>
          <w:u w:val="single"/>
        </w:rPr>
        <w:t xml:space="preserve">   提供   </w:t>
      </w:r>
      <w:r w:rsidRPr="00180014">
        <w:rPr>
          <w:rFonts w:hint="eastAsia"/>
          <w:sz w:val="21"/>
          <w:szCs w:val="21"/>
        </w:rPr>
        <w:t>。</w:t>
      </w:r>
    </w:p>
    <w:p w14:paraId="475BFDB4" w14:textId="77777777" w:rsidR="00CF445C" w:rsidRPr="00180014" w:rsidRDefault="00CF445C" w:rsidP="00CF445C">
      <w:pPr>
        <w:adjustRightInd w:val="0"/>
        <w:snapToGrid w:val="0"/>
        <w:spacing w:line="360" w:lineRule="auto"/>
        <w:ind w:firstLineChars="200" w:firstLine="420"/>
        <w:jc w:val="left"/>
        <w:rPr>
          <w:strike/>
          <w:sz w:val="21"/>
          <w:szCs w:val="21"/>
        </w:rPr>
      </w:pPr>
      <w:r w:rsidRPr="00180014">
        <w:rPr>
          <w:rFonts w:hint="eastAsia"/>
          <w:sz w:val="21"/>
          <w:szCs w:val="21"/>
        </w:rPr>
        <w:t>承包人提供履约担保的形式、金额及期限的：</w:t>
      </w:r>
    </w:p>
    <w:p w14:paraId="2F20BF74" w14:textId="491257EF" w:rsidR="00CF445C" w:rsidRPr="00180014" w:rsidRDefault="00CF445C" w:rsidP="00CF445C">
      <w:pPr>
        <w:adjustRightInd w:val="0"/>
        <w:snapToGrid w:val="0"/>
        <w:spacing w:line="360" w:lineRule="auto"/>
        <w:ind w:firstLineChars="200" w:firstLine="396"/>
        <w:jc w:val="left"/>
        <w:rPr>
          <w:sz w:val="21"/>
          <w:szCs w:val="21"/>
          <w:u w:val="single"/>
        </w:rPr>
      </w:pPr>
      <w:r w:rsidRPr="00180014">
        <w:rPr>
          <w:rFonts w:hint="eastAsia"/>
          <w:spacing w:val="-6"/>
          <w:sz w:val="21"/>
          <w:szCs w:val="21"/>
          <w:u w:val="single"/>
        </w:rPr>
        <w:t>合同总价的</w:t>
      </w:r>
      <w:r w:rsidR="00981A4A" w:rsidRPr="00180014">
        <w:rPr>
          <w:rFonts w:hint="eastAsia"/>
          <w:spacing w:val="-6"/>
          <w:sz w:val="21"/>
          <w:szCs w:val="21"/>
          <w:u w:val="single"/>
        </w:rPr>
        <w:t>1</w:t>
      </w:r>
      <w:r w:rsidR="00981A4A" w:rsidRPr="00180014">
        <w:rPr>
          <w:spacing w:val="-6"/>
          <w:sz w:val="21"/>
          <w:szCs w:val="21"/>
          <w:u w:val="single"/>
        </w:rPr>
        <w:t>.5</w:t>
      </w:r>
      <w:r w:rsidRPr="00180014">
        <w:rPr>
          <w:rFonts w:hint="eastAsia"/>
          <w:spacing w:val="-6"/>
          <w:sz w:val="21"/>
          <w:szCs w:val="21"/>
          <w:u w:val="single"/>
        </w:rPr>
        <w:t>%作为履约保证金，合同签订后</w:t>
      </w:r>
      <w:r w:rsidR="00981A4A" w:rsidRPr="00180014">
        <w:rPr>
          <w:rFonts w:hint="eastAsia"/>
          <w:spacing w:val="-6"/>
          <w:sz w:val="21"/>
          <w:szCs w:val="21"/>
          <w:u w:val="single"/>
        </w:rPr>
        <w:t>一周</w:t>
      </w:r>
      <w:r w:rsidRPr="00180014">
        <w:rPr>
          <w:rFonts w:hint="eastAsia"/>
          <w:spacing w:val="-6"/>
          <w:sz w:val="21"/>
          <w:szCs w:val="21"/>
          <w:u w:val="single"/>
        </w:rPr>
        <w:t>内，由乙方交入甲方帐户。工程竣工验收后，</w:t>
      </w:r>
      <w:r w:rsidR="009A5FC5" w:rsidRPr="00180014">
        <w:rPr>
          <w:rFonts w:hint="eastAsia"/>
          <w:spacing w:val="-6"/>
          <w:sz w:val="21"/>
          <w:szCs w:val="21"/>
          <w:u w:val="single"/>
        </w:rPr>
        <w:t>工程竣工验收合格后履约保证金转为质量保证金，质保期满后无息退还。</w:t>
      </w:r>
    </w:p>
    <w:p w14:paraId="165D8F8C" w14:textId="77777777" w:rsidR="00CF445C" w:rsidRPr="00180014" w:rsidRDefault="00CF445C" w:rsidP="00CF445C">
      <w:pPr>
        <w:pStyle w:val="4"/>
        <w:numPr>
          <w:ilvl w:val="3"/>
          <w:numId w:val="0"/>
        </w:numPr>
        <w:tabs>
          <w:tab w:val="left" w:pos="864"/>
        </w:tabs>
        <w:adjustRightInd w:val="0"/>
        <w:snapToGrid w:val="0"/>
        <w:spacing w:line="360" w:lineRule="auto"/>
        <w:ind w:left="426"/>
        <w:rPr>
          <w:rFonts w:ascii="宋体" w:eastAsia="宋体" w:hAnsi="宋体" w:cs="宋体"/>
          <w:sz w:val="21"/>
          <w:szCs w:val="21"/>
        </w:rPr>
      </w:pPr>
      <w:bookmarkStart w:id="192" w:name="_Toc267251418"/>
      <w:bookmarkStart w:id="193" w:name="_Toc351203637"/>
      <w:r w:rsidRPr="00180014">
        <w:rPr>
          <w:rFonts w:ascii="宋体" w:eastAsia="宋体" w:hAnsi="宋体" w:cs="宋体" w:hint="eastAsia"/>
          <w:sz w:val="21"/>
          <w:szCs w:val="21"/>
        </w:rPr>
        <w:t>5</w:t>
      </w:r>
      <w:bookmarkStart w:id="194" w:name="_Toc296890991"/>
      <w:bookmarkStart w:id="195" w:name="_Toc296891203"/>
      <w:bookmarkStart w:id="196" w:name="_Toc297120463"/>
      <w:bookmarkStart w:id="197" w:name="_Toc292559367"/>
      <w:bookmarkStart w:id="198" w:name="_Toc296347162"/>
      <w:bookmarkStart w:id="199" w:name="_Toc297048349"/>
      <w:bookmarkStart w:id="200" w:name="_Toc296944502"/>
      <w:bookmarkStart w:id="201" w:name="_Toc296346664"/>
      <w:bookmarkStart w:id="202" w:name="_Toc296503163"/>
      <w:bookmarkStart w:id="203" w:name="_Toc292559872"/>
      <w:bookmarkEnd w:id="192"/>
      <w:r w:rsidRPr="00180014">
        <w:rPr>
          <w:rFonts w:ascii="宋体" w:eastAsia="宋体" w:hAnsi="宋体" w:cs="宋体" w:hint="eastAsia"/>
          <w:sz w:val="21"/>
          <w:szCs w:val="21"/>
        </w:rPr>
        <w:t>. 工程质量</w:t>
      </w:r>
      <w:bookmarkEnd w:id="193"/>
    </w:p>
    <w:p w14:paraId="1E58AF80" w14:textId="77777777" w:rsidR="00CF445C" w:rsidRPr="00180014" w:rsidRDefault="00CF445C" w:rsidP="00CF445C">
      <w:pPr>
        <w:adjustRightInd w:val="0"/>
        <w:snapToGrid w:val="0"/>
        <w:spacing w:line="360" w:lineRule="auto"/>
        <w:ind w:firstLineChars="200" w:firstLine="420"/>
        <w:rPr>
          <w:sz w:val="21"/>
          <w:szCs w:val="21"/>
        </w:rPr>
      </w:pPr>
      <w:r w:rsidRPr="00180014">
        <w:rPr>
          <w:rFonts w:hint="eastAsia"/>
          <w:sz w:val="21"/>
          <w:szCs w:val="21"/>
        </w:rPr>
        <w:t>5.1 质量要求</w:t>
      </w:r>
    </w:p>
    <w:p w14:paraId="4B517979" w14:textId="77777777" w:rsidR="00CF445C" w:rsidRPr="00180014" w:rsidRDefault="00CF445C" w:rsidP="00CF445C">
      <w:pPr>
        <w:adjustRightInd w:val="0"/>
        <w:snapToGrid w:val="0"/>
        <w:spacing w:line="360" w:lineRule="auto"/>
        <w:ind w:firstLineChars="200" w:firstLine="420"/>
        <w:rPr>
          <w:sz w:val="21"/>
          <w:szCs w:val="21"/>
          <w:u w:val="single"/>
        </w:rPr>
      </w:pPr>
      <w:r w:rsidRPr="00180014">
        <w:rPr>
          <w:rFonts w:hint="eastAsia"/>
          <w:sz w:val="21"/>
          <w:szCs w:val="21"/>
        </w:rPr>
        <w:t>5</w:t>
      </w:r>
      <w:bookmarkStart w:id="204" w:name="_Toc300934949"/>
      <w:bookmarkStart w:id="205" w:name="_Toc304295527"/>
      <w:bookmarkStart w:id="206" w:name="_Toc303539106"/>
      <w:bookmarkStart w:id="207" w:name="_Toc297123496"/>
      <w:bookmarkStart w:id="208" w:name="_Toc318581164"/>
      <w:bookmarkStart w:id="209" w:name="_Toc297216155"/>
      <w:bookmarkStart w:id="210" w:name="_Toc312677997"/>
      <w:r w:rsidRPr="00180014">
        <w:rPr>
          <w:rFonts w:hint="eastAsia"/>
          <w:sz w:val="21"/>
          <w:szCs w:val="21"/>
        </w:rPr>
        <w:t>.1.1 特殊质量标准和要求：</w:t>
      </w:r>
      <w:r w:rsidRPr="00180014">
        <w:rPr>
          <w:rFonts w:hint="eastAsia"/>
          <w:sz w:val="21"/>
          <w:szCs w:val="21"/>
          <w:u w:val="single"/>
        </w:rPr>
        <w:t xml:space="preserve"> 合格   </w:t>
      </w:r>
    </w:p>
    <w:p w14:paraId="0FADE4BC" w14:textId="77777777" w:rsidR="00CF445C" w:rsidRPr="00180014" w:rsidRDefault="00CF445C" w:rsidP="00CF445C">
      <w:pPr>
        <w:adjustRightInd w:val="0"/>
        <w:snapToGrid w:val="0"/>
        <w:spacing w:line="360" w:lineRule="auto"/>
        <w:ind w:firstLineChars="200" w:firstLine="420"/>
        <w:jc w:val="left"/>
        <w:rPr>
          <w:sz w:val="21"/>
          <w:szCs w:val="21"/>
          <w:u w:val="single"/>
        </w:rPr>
      </w:pPr>
      <w:r w:rsidRPr="00180014">
        <w:rPr>
          <w:rFonts w:hint="eastAsia"/>
          <w:sz w:val="21"/>
          <w:szCs w:val="21"/>
        </w:rPr>
        <w:t>关于工程奖项的约定：</w:t>
      </w:r>
      <w:r w:rsidRPr="00180014">
        <w:rPr>
          <w:rFonts w:hint="eastAsia"/>
          <w:sz w:val="21"/>
          <w:szCs w:val="21"/>
          <w:u w:val="single"/>
        </w:rPr>
        <w:t xml:space="preserve">                /                                  </w:t>
      </w:r>
    </w:p>
    <w:p w14:paraId="1D2CC89B" w14:textId="77777777" w:rsidR="00CF445C" w:rsidRPr="00180014" w:rsidRDefault="00CF445C" w:rsidP="00CF445C">
      <w:pPr>
        <w:adjustRightInd w:val="0"/>
        <w:snapToGrid w:val="0"/>
        <w:spacing w:line="360" w:lineRule="auto"/>
        <w:ind w:firstLineChars="200" w:firstLine="420"/>
        <w:rPr>
          <w:sz w:val="21"/>
          <w:szCs w:val="21"/>
        </w:rPr>
      </w:pPr>
      <w:r w:rsidRPr="00180014">
        <w:rPr>
          <w:rFonts w:hint="eastAsia"/>
          <w:sz w:val="21"/>
          <w:szCs w:val="21"/>
        </w:rPr>
        <w:t>5.3 隐蔽工程检查</w:t>
      </w:r>
    </w:p>
    <w:p w14:paraId="5A18A0A6" w14:textId="77777777" w:rsidR="00CF445C" w:rsidRPr="00180014" w:rsidRDefault="00CF445C" w:rsidP="00CF445C">
      <w:pPr>
        <w:adjustRightInd w:val="0"/>
        <w:snapToGrid w:val="0"/>
        <w:spacing w:line="360" w:lineRule="auto"/>
        <w:ind w:firstLineChars="200" w:firstLine="420"/>
        <w:jc w:val="left"/>
        <w:rPr>
          <w:sz w:val="21"/>
          <w:szCs w:val="21"/>
        </w:rPr>
      </w:pPr>
      <w:r w:rsidRPr="00180014">
        <w:rPr>
          <w:rFonts w:hint="eastAsia"/>
          <w:sz w:val="21"/>
          <w:szCs w:val="21"/>
        </w:rPr>
        <w:t>5.3.2承包人提前通知发包人隐蔽工程检查的期限的约定：承包人提前通知发包人隐蔽工程检查的期限的约定：</w:t>
      </w:r>
      <w:r w:rsidRPr="00180014">
        <w:rPr>
          <w:rFonts w:hint="eastAsia"/>
          <w:sz w:val="21"/>
          <w:szCs w:val="21"/>
          <w:u w:val="single"/>
        </w:rPr>
        <w:t>承包人应在共同检查前48 小时书面通知发包人检查，通知中应载明隐蔽检查的内容、时间和地点，并应附有自检记录和必要的检查资料。隐蔽工程必须做好影像资料收集、整理</w:t>
      </w:r>
      <w:r w:rsidRPr="00180014">
        <w:rPr>
          <w:rFonts w:hint="eastAsia"/>
          <w:sz w:val="21"/>
          <w:szCs w:val="21"/>
        </w:rPr>
        <w:t>。</w:t>
      </w:r>
    </w:p>
    <w:p w14:paraId="7DD7DEF0" w14:textId="77777777" w:rsidR="00CF445C" w:rsidRPr="00180014" w:rsidRDefault="00CF445C" w:rsidP="00CF445C">
      <w:pPr>
        <w:adjustRightInd w:val="0"/>
        <w:snapToGrid w:val="0"/>
        <w:spacing w:line="360" w:lineRule="auto"/>
        <w:ind w:firstLineChars="210" w:firstLine="441"/>
        <w:jc w:val="left"/>
        <w:rPr>
          <w:sz w:val="21"/>
          <w:szCs w:val="21"/>
        </w:rPr>
      </w:pPr>
      <w:r w:rsidRPr="00180014">
        <w:rPr>
          <w:rFonts w:hint="eastAsia"/>
          <w:sz w:val="21"/>
          <w:szCs w:val="21"/>
        </w:rPr>
        <w:t>发包人不能按时进行检查时，应提前</w:t>
      </w:r>
      <w:r w:rsidRPr="00180014">
        <w:rPr>
          <w:rFonts w:hint="eastAsia"/>
          <w:sz w:val="21"/>
          <w:szCs w:val="21"/>
          <w:u w:val="single"/>
        </w:rPr>
        <w:t xml:space="preserve">   24  </w:t>
      </w:r>
      <w:r w:rsidRPr="00180014">
        <w:rPr>
          <w:rFonts w:hint="eastAsia"/>
          <w:sz w:val="21"/>
          <w:szCs w:val="21"/>
        </w:rPr>
        <w:t>小时提交书面延期要求。</w:t>
      </w:r>
    </w:p>
    <w:p w14:paraId="5D9086D6" w14:textId="77777777" w:rsidR="00CF445C" w:rsidRPr="00180014" w:rsidRDefault="00CF445C" w:rsidP="00CF445C">
      <w:pPr>
        <w:adjustRightInd w:val="0"/>
        <w:snapToGrid w:val="0"/>
        <w:spacing w:line="360" w:lineRule="auto"/>
        <w:ind w:firstLineChars="200" w:firstLine="420"/>
        <w:jc w:val="left"/>
        <w:rPr>
          <w:sz w:val="21"/>
          <w:szCs w:val="21"/>
        </w:rPr>
      </w:pPr>
      <w:r w:rsidRPr="00180014">
        <w:rPr>
          <w:rFonts w:hint="eastAsia"/>
          <w:sz w:val="21"/>
          <w:szCs w:val="21"/>
        </w:rPr>
        <w:t>关于延期最长不得超过：</w:t>
      </w:r>
      <w:r w:rsidRPr="00180014">
        <w:rPr>
          <w:rFonts w:hint="eastAsia"/>
          <w:sz w:val="21"/>
          <w:szCs w:val="21"/>
          <w:u w:val="single"/>
        </w:rPr>
        <w:t xml:space="preserve">   48   </w:t>
      </w:r>
      <w:r w:rsidRPr="00180014">
        <w:rPr>
          <w:rFonts w:hint="eastAsia"/>
          <w:sz w:val="21"/>
          <w:szCs w:val="21"/>
        </w:rPr>
        <w:t>小时。</w:t>
      </w:r>
    </w:p>
    <w:p w14:paraId="0C919E15" w14:textId="77777777" w:rsidR="00CF445C" w:rsidRPr="00180014" w:rsidRDefault="00CF445C" w:rsidP="00CF445C">
      <w:pPr>
        <w:pStyle w:val="4"/>
        <w:numPr>
          <w:ilvl w:val="3"/>
          <w:numId w:val="0"/>
        </w:numPr>
        <w:tabs>
          <w:tab w:val="left" w:pos="864"/>
        </w:tabs>
        <w:adjustRightInd w:val="0"/>
        <w:snapToGrid w:val="0"/>
        <w:spacing w:line="360" w:lineRule="auto"/>
        <w:ind w:left="426"/>
        <w:rPr>
          <w:rFonts w:ascii="宋体" w:eastAsia="宋体" w:hAnsi="宋体" w:cs="宋体"/>
          <w:sz w:val="21"/>
          <w:szCs w:val="21"/>
        </w:rPr>
      </w:pPr>
      <w:bookmarkStart w:id="211" w:name="_Toc351203638"/>
      <w:r w:rsidRPr="00180014">
        <w:rPr>
          <w:rFonts w:ascii="宋体" w:eastAsia="宋体" w:hAnsi="宋体" w:cs="宋体" w:hint="eastAsia"/>
          <w:sz w:val="21"/>
          <w:szCs w:val="21"/>
        </w:rPr>
        <w:t>6. 安全文明施工与环境保护</w:t>
      </w:r>
      <w:bookmarkEnd w:id="211"/>
    </w:p>
    <w:p w14:paraId="496A330A" w14:textId="77777777" w:rsidR="00CF445C" w:rsidRPr="00180014" w:rsidRDefault="00CF445C" w:rsidP="00CF445C">
      <w:pPr>
        <w:adjustRightInd w:val="0"/>
        <w:snapToGrid w:val="0"/>
        <w:spacing w:line="360" w:lineRule="auto"/>
        <w:ind w:firstLineChars="200" w:firstLine="420"/>
        <w:rPr>
          <w:sz w:val="21"/>
          <w:szCs w:val="21"/>
        </w:rPr>
      </w:pPr>
      <w:r w:rsidRPr="00180014">
        <w:rPr>
          <w:rFonts w:hint="eastAsia"/>
          <w:sz w:val="21"/>
          <w:szCs w:val="21"/>
        </w:rPr>
        <w:t>6.1安全文明施工</w:t>
      </w:r>
    </w:p>
    <w:p w14:paraId="0A34F54E" w14:textId="77777777" w:rsidR="00CF445C" w:rsidRPr="00180014" w:rsidRDefault="00CF445C" w:rsidP="00CF445C">
      <w:pPr>
        <w:adjustRightInd w:val="0"/>
        <w:snapToGrid w:val="0"/>
        <w:spacing w:line="360" w:lineRule="auto"/>
        <w:ind w:firstLineChars="200" w:firstLine="420"/>
        <w:jc w:val="left"/>
        <w:rPr>
          <w:b/>
          <w:sz w:val="21"/>
          <w:szCs w:val="21"/>
          <w:u w:val="single"/>
        </w:rPr>
      </w:pPr>
      <w:r w:rsidRPr="00180014">
        <w:rPr>
          <w:rFonts w:hint="eastAsia"/>
          <w:sz w:val="21"/>
          <w:szCs w:val="21"/>
        </w:rPr>
        <w:t>6.1.1 项目安全生产的达标目标及相应事项的约定：</w:t>
      </w:r>
      <w:r w:rsidRPr="00180014">
        <w:rPr>
          <w:rFonts w:hint="eastAsia"/>
          <w:b/>
          <w:sz w:val="21"/>
          <w:szCs w:val="21"/>
          <w:u w:val="single"/>
        </w:rPr>
        <w:t>施工现场按照《建筑施工安全检查标准》（JGJ59-2011）评定达到“合格”标准。</w:t>
      </w:r>
    </w:p>
    <w:p w14:paraId="2CB36FAE" w14:textId="77777777" w:rsidR="00CF445C" w:rsidRPr="00180014" w:rsidRDefault="00CF445C" w:rsidP="00CF445C">
      <w:pPr>
        <w:adjustRightInd w:val="0"/>
        <w:snapToGrid w:val="0"/>
        <w:spacing w:line="360" w:lineRule="auto"/>
        <w:ind w:firstLineChars="200" w:firstLine="420"/>
        <w:jc w:val="left"/>
        <w:rPr>
          <w:sz w:val="21"/>
          <w:szCs w:val="21"/>
          <w:u w:val="single"/>
        </w:rPr>
      </w:pPr>
      <w:r w:rsidRPr="00180014">
        <w:rPr>
          <w:rFonts w:hint="eastAsia"/>
          <w:sz w:val="21"/>
          <w:szCs w:val="21"/>
        </w:rPr>
        <w:t>6.1.4 关于治安保卫的特别约定：</w:t>
      </w:r>
      <w:r w:rsidRPr="00180014">
        <w:rPr>
          <w:rFonts w:hint="eastAsia"/>
          <w:sz w:val="21"/>
          <w:szCs w:val="21"/>
          <w:u w:val="single"/>
        </w:rPr>
        <w:t xml:space="preserve">   按通用条款执行   </w:t>
      </w:r>
      <w:r w:rsidRPr="00180014">
        <w:rPr>
          <w:rFonts w:hint="eastAsia"/>
          <w:sz w:val="21"/>
          <w:szCs w:val="21"/>
        </w:rPr>
        <w:t>。</w:t>
      </w:r>
    </w:p>
    <w:p w14:paraId="7AD01E7B" w14:textId="77777777" w:rsidR="00CF445C" w:rsidRPr="00180014" w:rsidRDefault="00CF445C" w:rsidP="00CF445C">
      <w:pPr>
        <w:adjustRightInd w:val="0"/>
        <w:snapToGrid w:val="0"/>
        <w:spacing w:line="360" w:lineRule="auto"/>
        <w:ind w:firstLineChars="200" w:firstLine="420"/>
        <w:jc w:val="left"/>
        <w:rPr>
          <w:sz w:val="21"/>
          <w:szCs w:val="21"/>
        </w:rPr>
      </w:pPr>
      <w:r w:rsidRPr="00180014">
        <w:rPr>
          <w:rFonts w:hint="eastAsia"/>
          <w:sz w:val="21"/>
          <w:szCs w:val="21"/>
        </w:rPr>
        <w:t>关于编制施工场地治安管理计划的约定：</w:t>
      </w:r>
      <w:r w:rsidRPr="00180014">
        <w:rPr>
          <w:rFonts w:hint="eastAsia"/>
          <w:sz w:val="21"/>
          <w:szCs w:val="21"/>
          <w:u w:val="single"/>
        </w:rPr>
        <w:t xml:space="preserve">   按通用条款执行   </w:t>
      </w:r>
      <w:r w:rsidRPr="00180014">
        <w:rPr>
          <w:rFonts w:hint="eastAsia"/>
          <w:sz w:val="21"/>
          <w:szCs w:val="21"/>
        </w:rPr>
        <w:t>。</w:t>
      </w:r>
    </w:p>
    <w:p w14:paraId="1D2E3E56" w14:textId="77777777" w:rsidR="00CF445C" w:rsidRPr="00180014" w:rsidRDefault="00CF445C" w:rsidP="00CF445C">
      <w:pPr>
        <w:adjustRightInd w:val="0"/>
        <w:snapToGrid w:val="0"/>
        <w:spacing w:line="360" w:lineRule="auto"/>
        <w:ind w:firstLineChars="200" w:firstLine="420"/>
        <w:jc w:val="left"/>
        <w:rPr>
          <w:sz w:val="21"/>
          <w:szCs w:val="21"/>
        </w:rPr>
      </w:pPr>
      <w:r w:rsidRPr="00180014">
        <w:rPr>
          <w:rFonts w:hint="eastAsia"/>
          <w:sz w:val="21"/>
          <w:szCs w:val="21"/>
        </w:rPr>
        <w:t>6.1.5 文明施工</w:t>
      </w:r>
    </w:p>
    <w:p w14:paraId="121A2137" w14:textId="77777777" w:rsidR="00CF445C" w:rsidRPr="00180014" w:rsidRDefault="00CF445C" w:rsidP="00CF445C">
      <w:pPr>
        <w:adjustRightInd w:val="0"/>
        <w:snapToGrid w:val="0"/>
        <w:spacing w:line="360" w:lineRule="auto"/>
        <w:ind w:firstLineChars="200" w:firstLine="420"/>
        <w:jc w:val="left"/>
        <w:rPr>
          <w:sz w:val="21"/>
          <w:szCs w:val="21"/>
        </w:rPr>
      </w:pPr>
      <w:r w:rsidRPr="00180014">
        <w:rPr>
          <w:rFonts w:hint="eastAsia"/>
          <w:sz w:val="21"/>
          <w:szCs w:val="21"/>
        </w:rPr>
        <w:t>合同当事人对文明施工的要求：</w:t>
      </w:r>
    </w:p>
    <w:p w14:paraId="0F7908C2" w14:textId="77777777" w:rsidR="00CF445C" w:rsidRPr="00180014" w:rsidRDefault="00CF445C" w:rsidP="00CF445C">
      <w:pPr>
        <w:adjustRightInd w:val="0"/>
        <w:snapToGrid w:val="0"/>
        <w:spacing w:line="360" w:lineRule="auto"/>
        <w:ind w:firstLineChars="198" w:firstLine="417"/>
        <w:jc w:val="left"/>
        <w:rPr>
          <w:b/>
          <w:sz w:val="21"/>
          <w:szCs w:val="21"/>
          <w:u w:val="single"/>
          <w:lang w:val="zh-CN"/>
        </w:rPr>
      </w:pPr>
      <w:r w:rsidRPr="00180014">
        <w:rPr>
          <w:rFonts w:hint="eastAsia"/>
          <w:b/>
          <w:sz w:val="21"/>
          <w:szCs w:val="21"/>
          <w:u w:val="single"/>
        </w:rPr>
        <w:t>（1）</w:t>
      </w:r>
      <w:r w:rsidRPr="00180014">
        <w:rPr>
          <w:rFonts w:hint="eastAsia"/>
          <w:b/>
          <w:sz w:val="21"/>
          <w:szCs w:val="21"/>
          <w:u w:val="single"/>
          <w:lang w:val="zh-CN"/>
        </w:rPr>
        <w:t>遵守地方政府和有关部门对施工场地交通、环卫、安全和施工噪音等管理规定，并办理相关审批手续</w:t>
      </w:r>
      <w:r w:rsidRPr="00180014">
        <w:rPr>
          <w:rFonts w:hint="eastAsia"/>
          <w:b/>
          <w:sz w:val="21"/>
          <w:szCs w:val="21"/>
          <w:lang w:val="zh-CN"/>
        </w:rPr>
        <w:t>。</w:t>
      </w:r>
    </w:p>
    <w:p w14:paraId="3151C2C9" w14:textId="77777777" w:rsidR="00CF445C" w:rsidRPr="00180014" w:rsidRDefault="00CF445C" w:rsidP="00CF445C">
      <w:pPr>
        <w:adjustRightInd w:val="0"/>
        <w:snapToGrid w:val="0"/>
        <w:spacing w:line="360" w:lineRule="auto"/>
        <w:ind w:firstLineChars="198" w:firstLine="417"/>
        <w:jc w:val="left"/>
        <w:rPr>
          <w:b/>
          <w:sz w:val="21"/>
          <w:szCs w:val="21"/>
          <w:lang w:val="zh-CN"/>
        </w:rPr>
      </w:pPr>
      <w:r w:rsidRPr="00180014">
        <w:rPr>
          <w:rFonts w:hint="eastAsia"/>
          <w:b/>
          <w:sz w:val="21"/>
          <w:szCs w:val="21"/>
          <w:u w:val="single"/>
          <w:lang w:val="zh-CN"/>
        </w:rPr>
        <w:lastRenderedPageBreak/>
        <w:t>（2）承包人应采取有效措施尽量减小尘土和噪音污染，需要进行夜间作业时应经有关部门批准</w:t>
      </w:r>
      <w:r w:rsidRPr="00180014">
        <w:rPr>
          <w:rFonts w:hint="eastAsia"/>
          <w:b/>
          <w:sz w:val="21"/>
          <w:szCs w:val="21"/>
          <w:lang w:val="zh-CN"/>
        </w:rPr>
        <w:t>。</w:t>
      </w:r>
    </w:p>
    <w:p w14:paraId="28AA575D" w14:textId="77777777" w:rsidR="00CF445C" w:rsidRPr="00180014" w:rsidRDefault="00CF445C" w:rsidP="00CF445C">
      <w:pPr>
        <w:adjustRightInd w:val="0"/>
        <w:snapToGrid w:val="0"/>
        <w:spacing w:line="360" w:lineRule="auto"/>
        <w:ind w:firstLineChars="198" w:firstLine="417"/>
        <w:jc w:val="left"/>
        <w:rPr>
          <w:b/>
          <w:sz w:val="21"/>
          <w:szCs w:val="21"/>
          <w:u w:val="single"/>
        </w:rPr>
      </w:pPr>
      <w:r w:rsidRPr="00180014">
        <w:rPr>
          <w:rFonts w:hint="eastAsia"/>
          <w:b/>
          <w:sz w:val="21"/>
          <w:szCs w:val="21"/>
          <w:u w:val="single"/>
          <w:lang w:val="zh-CN"/>
        </w:rPr>
        <w:t>（3）其他：</w:t>
      </w:r>
      <w:r w:rsidRPr="00180014">
        <w:rPr>
          <w:rFonts w:hint="eastAsia"/>
          <w:b/>
          <w:sz w:val="21"/>
          <w:szCs w:val="21"/>
          <w:u w:val="single"/>
        </w:rPr>
        <w:t>承包人应严格按杭州市“双标化”工地的要求组织施工，遵守工程建设安全文明的有关规定，认真落实各项安全保护措施，并随时接受发包人及有关部门的监督检查；承包人应对进入施工现场的施工人员进行安全文明教育，配备必要的劳动保护用具，保证工程的施工安全和人身安全</w:t>
      </w:r>
      <w:r w:rsidRPr="00180014">
        <w:rPr>
          <w:rFonts w:hint="eastAsia"/>
          <w:b/>
          <w:sz w:val="21"/>
          <w:szCs w:val="21"/>
          <w:u w:val="single"/>
          <w:lang w:val="zh-CN"/>
        </w:rPr>
        <w:t xml:space="preserve">  </w:t>
      </w:r>
      <w:r w:rsidRPr="00180014">
        <w:rPr>
          <w:rFonts w:hint="eastAsia"/>
          <w:b/>
          <w:sz w:val="21"/>
          <w:szCs w:val="21"/>
          <w:lang w:val="zh-CN"/>
        </w:rPr>
        <w:t>。</w:t>
      </w:r>
    </w:p>
    <w:p w14:paraId="29E6430F" w14:textId="77777777" w:rsidR="00CF445C" w:rsidRPr="00180014" w:rsidRDefault="00CF445C" w:rsidP="00CF445C">
      <w:pPr>
        <w:adjustRightInd w:val="0"/>
        <w:snapToGrid w:val="0"/>
        <w:spacing w:line="360" w:lineRule="auto"/>
        <w:ind w:leftChars="71" w:left="170" w:firstLineChars="150" w:firstLine="316"/>
        <w:jc w:val="left"/>
        <w:rPr>
          <w:b/>
          <w:sz w:val="21"/>
          <w:szCs w:val="21"/>
          <w:lang w:val="zh-CN"/>
        </w:rPr>
      </w:pPr>
      <w:r w:rsidRPr="00180014">
        <w:rPr>
          <w:rFonts w:hint="eastAsia"/>
          <w:b/>
          <w:sz w:val="21"/>
          <w:szCs w:val="21"/>
          <w:u w:val="single"/>
          <w:lang w:val="zh-CN"/>
        </w:rPr>
        <w:t>（4）上述手续办理费用约定如下： 由承包人支付</w:t>
      </w:r>
      <w:r w:rsidRPr="00180014">
        <w:rPr>
          <w:rFonts w:hint="eastAsia"/>
          <w:b/>
          <w:sz w:val="21"/>
          <w:szCs w:val="21"/>
          <w:lang w:val="zh-CN"/>
        </w:rPr>
        <w:t>。</w:t>
      </w:r>
    </w:p>
    <w:p w14:paraId="01A759BD" w14:textId="77777777" w:rsidR="00CF445C" w:rsidRPr="00180014" w:rsidRDefault="00CF445C" w:rsidP="00CF445C">
      <w:pPr>
        <w:adjustRightInd w:val="0"/>
        <w:snapToGrid w:val="0"/>
        <w:spacing w:line="360" w:lineRule="auto"/>
        <w:ind w:leftChars="71" w:left="170" w:firstLineChars="150" w:firstLine="315"/>
        <w:jc w:val="left"/>
        <w:rPr>
          <w:sz w:val="21"/>
          <w:szCs w:val="21"/>
        </w:rPr>
      </w:pPr>
      <w:r w:rsidRPr="00180014">
        <w:rPr>
          <w:rFonts w:hint="eastAsia"/>
          <w:sz w:val="21"/>
          <w:szCs w:val="21"/>
        </w:rPr>
        <w:t>6.1.6 关于安全文明施工费支付比例和支付期限的约定，按以下</w:t>
      </w:r>
      <w:r w:rsidRPr="00180014">
        <w:rPr>
          <w:rFonts w:hint="eastAsia"/>
          <w:sz w:val="21"/>
          <w:szCs w:val="21"/>
          <w:u w:val="single"/>
        </w:rPr>
        <w:t>第（ 1 ）种方式</w:t>
      </w:r>
      <w:r w:rsidRPr="00180014">
        <w:rPr>
          <w:rFonts w:hint="eastAsia"/>
          <w:sz w:val="21"/>
          <w:szCs w:val="21"/>
        </w:rPr>
        <w:t>约定：</w:t>
      </w:r>
    </w:p>
    <w:p w14:paraId="0C2A5F7C" w14:textId="77777777" w:rsidR="00CF445C" w:rsidRPr="00180014" w:rsidRDefault="00CF445C" w:rsidP="00CF445C">
      <w:pPr>
        <w:adjustRightInd w:val="0"/>
        <w:snapToGrid w:val="0"/>
        <w:spacing w:line="360" w:lineRule="auto"/>
        <w:ind w:firstLineChars="198" w:firstLine="416"/>
        <w:jc w:val="left"/>
        <w:rPr>
          <w:sz w:val="21"/>
          <w:szCs w:val="21"/>
        </w:rPr>
      </w:pPr>
      <w:r w:rsidRPr="00180014">
        <w:rPr>
          <w:rFonts w:hint="eastAsia"/>
          <w:sz w:val="21"/>
          <w:szCs w:val="21"/>
          <w:u w:val="single"/>
        </w:rPr>
        <w:t xml:space="preserve">（1）发包人按以下第（ ① ）种方式约定 ：  </w:t>
      </w:r>
    </w:p>
    <w:p w14:paraId="509DD7E3" w14:textId="77777777" w:rsidR="00CF445C" w:rsidRPr="00180014" w:rsidRDefault="00CF445C" w:rsidP="00CF445C">
      <w:pPr>
        <w:adjustRightInd w:val="0"/>
        <w:snapToGrid w:val="0"/>
        <w:spacing w:line="360" w:lineRule="auto"/>
        <w:ind w:firstLineChars="198" w:firstLine="416"/>
        <w:jc w:val="left"/>
        <w:rPr>
          <w:sz w:val="21"/>
          <w:szCs w:val="21"/>
        </w:rPr>
      </w:pPr>
      <w:r w:rsidRPr="00180014">
        <w:rPr>
          <w:rFonts w:hint="eastAsia"/>
          <w:sz w:val="21"/>
          <w:szCs w:val="21"/>
        </w:rPr>
        <w:t>①</w:t>
      </w:r>
      <w:r w:rsidRPr="00180014">
        <w:rPr>
          <w:rFonts w:hint="eastAsia"/>
          <w:sz w:val="21"/>
          <w:szCs w:val="21"/>
          <w:u w:val="single"/>
        </w:rPr>
        <w:t xml:space="preserve"> 视相关措施的落实情况与合同款同期支付</w:t>
      </w:r>
      <w:r w:rsidRPr="00180014">
        <w:rPr>
          <w:rFonts w:hint="eastAsia"/>
          <w:sz w:val="21"/>
          <w:szCs w:val="21"/>
        </w:rPr>
        <w:t>。</w:t>
      </w:r>
    </w:p>
    <w:p w14:paraId="526FFB83" w14:textId="77777777" w:rsidR="00CF445C" w:rsidRPr="00180014" w:rsidRDefault="00CF445C" w:rsidP="00CF445C">
      <w:pPr>
        <w:adjustRightInd w:val="0"/>
        <w:snapToGrid w:val="0"/>
        <w:spacing w:line="360" w:lineRule="auto"/>
        <w:ind w:firstLineChars="198" w:firstLine="416"/>
        <w:jc w:val="left"/>
        <w:rPr>
          <w:sz w:val="21"/>
          <w:szCs w:val="21"/>
          <w:u w:val="single"/>
        </w:rPr>
      </w:pPr>
      <w:r w:rsidRPr="00180014">
        <w:rPr>
          <w:rFonts w:hint="eastAsia"/>
          <w:sz w:val="21"/>
          <w:szCs w:val="21"/>
        </w:rPr>
        <w:t>②</w:t>
      </w:r>
      <w:r w:rsidRPr="00180014">
        <w:rPr>
          <w:rFonts w:hint="eastAsia"/>
          <w:sz w:val="21"/>
          <w:szCs w:val="21"/>
          <w:u w:val="single"/>
        </w:rPr>
        <w:t xml:space="preserve"> 其他：     /                     </w:t>
      </w:r>
      <w:r w:rsidRPr="00180014">
        <w:rPr>
          <w:rFonts w:hint="eastAsia"/>
          <w:sz w:val="21"/>
          <w:szCs w:val="21"/>
        </w:rPr>
        <w:t>。</w:t>
      </w:r>
    </w:p>
    <w:p w14:paraId="2D10C33B" w14:textId="77777777" w:rsidR="00CF445C" w:rsidRPr="00180014" w:rsidRDefault="00CF445C" w:rsidP="00CF445C">
      <w:pPr>
        <w:adjustRightInd w:val="0"/>
        <w:snapToGrid w:val="0"/>
        <w:spacing w:line="360" w:lineRule="auto"/>
        <w:ind w:firstLineChars="200" w:firstLine="420"/>
        <w:jc w:val="left"/>
        <w:rPr>
          <w:sz w:val="21"/>
          <w:szCs w:val="21"/>
        </w:rPr>
      </w:pPr>
      <w:r w:rsidRPr="00180014">
        <w:rPr>
          <w:rFonts w:hint="eastAsia"/>
          <w:sz w:val="21"/>
          <w:szCs w:val="21"/>
          <w:u w:val="single"/>
        </w:rPr>
        <w:t xml:space="preserve">（2）其他：    /                     </w:t>
      </w:r>
      <w:r w:rsidRPr="00180014">
        <w:rPr>
          <w:rFonts w:hint="eastAsia"/>
          <w:sz w:val="21"/>
          <w:szCs w:val="21"/>
        </w:rPr>
        <w:t>。</w:t>
      </w:r>
    </w:p>
    <w:p w14:paraId="771E84D3" w14:textId="77777777" w:rsidR="00CF445C" w:rsidRPr="00180014" w:rsidRDefault="00CF445C" w:rsidP="00CF445C">
      <w:pPr>
        <w:pStyle w:val="4"/>
        <w:numPr>
          <w:ilvl w:val="3"/>
          <w:numId w:val="0"/>
        </w:numPr>
        <w:tabs>
          <w:tab w:val="left" w:pos="864"/>
        </w:tabs>
        <w:adjustRightInd w:val="0"/>
        <w:snapToGrid w:val="0"/>
        <w:spacing w:line="360" w:lineRule="auto"/>
        <w:ind w:left="426"/>
        <w:rPr>
          <w:rFonts w:ascii="宋体" w:eastAsia="宋体" w:hAnsi="宋体" w:cs="宋体"/>
          <w:sz w:val="21"/>
          <w:szCs w:val="21"/>
        </w:rPr>
      </w:pPr>
      <w:bookmarkStart w:id="212" w:name="_Toc351203639"/>
      <w:bookmarkEnd w:id="204"/>
      <w:bookmarkEnd w:id="205"/>
      <w:bookmarkEnd w:id="206"/>
      <w:bookmarkEnd w:id="207"/>
      <w:bookmarkEnd w:id="208"/>
      <w:bookmarkEnd w:id="209"/>
      <w:bookmarkEnd w:id="210"/>
      <w:r w:rsidRPr="00180014">
        <w:rPr>
          <w:rFonts w:ascii="宋体" w:eastAsia="宋体" w:hAnsi="宋体" w:cs="宋体" w:hint="eastAsia"/>
          <w:sz w:val="21"/>
          <w:szCs w:val="21"/>
        </w:rPr>
        <w:t>7. 工期和进度</w:t>
      </w:r>
      <w:bookmarkEnd w:id="212"/>
    </w:p>
    <w:p w14:paraId="68DA7D0C" w14:textId="77777777" w:rsidR="00CF445C" w:rsidRPr="00180014" w:rsidRDefault="00CF445C" w:rsidP="00CF445C">
      <w:pPr>
        <w:adjustRightInd w:val="0"/>
        <w:snapToGrid w:val="0"/>
        <w:spacing w:line="360" w:lineRule="auto"/>
        <w:ind w:firstLineChars="200" w:firstLine="420"/>
        <w:rPr>
          <w:sz w:val="21"/>
          <w:szCs w:val="21"/>
        </w:rPr>
      </w:pPr>
      <w:r w:rsidRPr="00180014">
        <w:rPr>
          <w:rFonts w:hint="eastAsia"/>
          <w:sz w:val="21"/>
          <w:szCs w:val="21"/>
        </w:rPr>
        <w:t>7.1 施工组织设计</w:t>
      </w:r>
    </w:p>
    <w:p w14:paraId="20FC32DE" w14:textId="77777777" w:rsidR="00CF445C" w:rsidRPr="00180014" w:rsidRDefault="00CF445C" w:rsidP="00CF445C">
      <w:pPr>
        <w:autoSpaceDE w:val="0"/>
        <w:autoSpaceDN w:val="0"/>
        <w:adjustRightInd w:val="0"/>
        <w:snapToGrid w:val="0"/>
        <w:spacing w:line="360" w:lineRule="auto"/>
        <w:ind w:firstLineChars="200" w:firstLine="420"/>
        <w:jc w:val="left"/>
        <w:rPr>
          <w:sz w:val="21"/>
          <w:szCs w:val="21"/>
        </w:rPr>
      </w:pPr>
      <w:r w:rsidRPr="00180014">
        <w:rPr>
          <w:rFonts w:hint="eastAsia"/>
          <w:sz w:val="21"/>
          <w:szCs w:val="21"/>
        </w:rPr>
        <w:t>7.1.1 合同当事人约定的施工组织设计应包括的其他内容：</w:t>
      </w:r>
      <w:r w:rsidRPr="00180014">
        <w:rPr>
          <w:rFonts w:hint="eastAsia"/>
          <w:sz w:val="21"/>
          <w:szCs w:val="21"/>
          <w:u w:val="single"/>
        </w:rPr>
        <w:t>按通用条款执行</w:t>
      </w:r>
      <w:r w:rsidRPr="00180014">
        <w:rPr>
          <w:rFonts w:hint="eastAsia"/>
          <w:sz w:val="21"/>
          <w:szCs w:val="21"/>
        </w:rPr>
        <w:t>。</w:t>
      </w:r>
    </w:p>
    <w:p w14:paraId="06382BA5" w14:textId="77777777" w:rsidR="00CF445C" w:rsidRPr="00180014" w:rsidRDefault="00CF445C" w:rsidP="00CF445C">
      <w:pPr>
        <w:autoSpaceDE w:val="0"/>
        <w:autoSpaceDN w:val="0"/>
        <w:adjustRightInd w:val="0"/>
        <w:snapToGrid w:val="0"/>
        <w:spacing w:line="360" w:lineRule="auto"/>
        <w:ind w:firstLineChars="200" w:firstLine="420"/>
        <w:jc w:val="left"/>
        <w:rPr>
          <w:sz w:val="21"/>
          <w:szCs w:val="21"/>
        </w:rPr>
      </w:pPr>
      <w:r w:rsidRPr="00180014">
        <w:rPr>
          <w:rFonts w:hint="eastAsia"/>
          <w:sz w:val="21"/>
          <w:szCs w:val="21"/>
        </w:rPr>
        <w:t>7.1.2 施工组织设计的提交和修改</w:t>
      </w:r>
    </w:p>
    <w:p w14:paraId="33EF06E0" w14:textId="77777777" w:rsidR="00CF445C" w:rsidRPr="00180014" w:rsidRDefault="00CF445C" w:rsidP="00CF445C">
      <w:pPr>
        <w:autoSpaceDE w:val="0"/>
        <w:autoSpaceDN w:val="0"/>
        <w:adjustRightInd w:val="0"/>
        <w:snapToGrid w:val="0"/>
        <w:spacing w:line="360" w:lineRule="auto"/>
        <w:ind w:firstLineChars="210" w:firstLine="441"/>
        <w:jc w:val="left"/>
        <w:rPr>
          <w:sz w:val="21"/>
          <w:szCs w:val="21"/>
          <w:u w:val="single"/>
        </w:rPr>
      </w:pPr>
      <w:r w:rsidRPr="00180014">
        <w:rPr>
          <w:rFonts w:hint="eastAsia"/>
          <w:sz w:val="21"/>
          <w:szCs w:val="21"/>
        </w:rPr>
        <w:t>承包人提交详细施工组织设计的期限的约定：</w:t>
      </w:r>
      <w:r w:rsidRPr="00180014">
        <w:rPr>
          <w:rFonts w:hint="eastAsia"/>
          <w:sz w:val="21"/>
          <w:szCs w:val="21"/>
          <w:u w:val="single"/>
        </w:rPr>
        <w:t xml:space="preserve">合同签订后7天内提供详细施工组织设计（施工方案）和进度计划 </w:t>
      </w:r>
      <w:r w:rsidRPr="00180014">
        <w:rPr>
          <w:rFonts w:hint="eastAsia"/>
          <w:sz w:val="21"/>
          <w:szCs w:val="21"/>
        </w:rPr>
        <w:t>。</w:t>
      </w:r>
    </w:p>
    <w:p w14:paraId="73E7801C" w14:textId="77777777" w:rsidR="00CF445C" w:rsidRPr="00180014" w:rsidRDefault="00CF445C" w:rsidP="00CF445C">
      <w:pPr>
        <w:adjustRightInd w:val="0"/>
        <w:snapToGrid w:val="0"/>
        <w:spacing w:line="360" w:lineRule="auto"/>
        <w:ind w:firstLineChars="200" w:firstLine="420"/>
        <w:rPr>
          <w:sz w:val="21"/>
          <w:szCs w:val="21"/>
        </w:rPr>
      </w:pPr>
      <w:r w:rsidRPr="00180014">
        <w:rPr>
          <w:rFonts w:hint="eastAsia"/>
          <w:sz w:val="21"/>
          <w:szCs w:val="21"/>
        </w:rPr>
        <w:t>发包人在收到详细的施工组织设计后确认或提出修改意见的期限：</w:t>
      </w:r>
      <w:r w:rsidRPr="00180014">
        <w:rPr>
          <w:rFonts w:hint="eastAsia"/>
          <w:sz w:val="21"/>
          <w:szCs w:val="21"/>
          <w:u w:val="single"/>
        </w:rPr>
        <w:t>收到施工组织设计后5天内</w:t>
      </w:r>
      <w:r w:rsidRPr="00180014">
        <w:rPr>
          <w:rFonts w:hint="eastAsia"/>
          <w:sz w:val="21"/>
          <w:szCs w:val="21"/>
        </w:rPr>
        <w:t>。</w:t>
      </w:r>
    </w:p>
    <w:p w14:paraId="132AAFFB" w14:textId="77777777" w:rsidR="00CF445C" w:rsidRPr="00180014" w:rsidRDefault="00CF445C" w:rsidP="00CF445C">
      <w:pPr>
        <w:adjustRightInd w:val="0"/>
        <w:snapToGrid w:val="0"/>
        <w:spacing w:line="360" w:lineRule="auto"/>
        <w:ind w:firstLineChars="200" w:firstLine="420"/>
        <w:rPr>
          <w:sz w:val="21"/>
          <w:szCs w:val="21"/>
        </w:rPr>
      </w:pPr>
      <w:r w:rsidRPr="00180014">
        <w:rPr>
          <w:rFonts w:hint="eastAsia"/>
          <w:sz w:val="21"/>
          <w:szCs w:val="21"/>
        </w:rPr>
        <w:t>7</w:t>
      </w:r>
      <w:bookmarkStart w:id="213" w:name="_Toc297123514"/>
      <w:bookmarkStart w:id="214" w:name="_Toc312677479"/>
      <w:bookmarkStart w:id="215" w:name="_Toc297216173"/>
      <w:bookmarkStart w:id="216" w:name="_Toc303539123"/>
      <w:bookmarkStart w:id="217" w:name="_Toc312678005"/>
      <w:bookmarkStart w:id="218" w:name="_Toc304295541"/>
      <w:bookmarkStart w:id="219" w:name="_Toc300934966"/>
      <w:r w:rsidRPr="00180014">
        <w:rPr>
          <w:rFonts w:hint="eastAsia"/>
          <w:sz w:val="21"/>
          <w:szCs w:val="21"/>
        </w:rPr>
        <w:t>.2 施工进度计划</w:t>
      </w:r>
    </w:p>
    <w:p w14:paraId="67ADE2C2" w14:textId="77777777" w:rsidR="00CF445C" w:rsidRPr="00180014" w:rsidRDefault="00CF445C" w:rsidP="00CF445C">
      <w:pPr>
        <w:adjustRightInd w:val="0"/>
        <w:snapToGrid w:val="0"/>
        <w:spacing w:line="360" w:lineRule="auto"/>
        <w:ind w:firstLineChars="200" w:firstLine="420"/>
        <w:jc w:val="left"/>
        <w:rPr>
          <w:sz w:val="21"/>
          <w:szCs w:val="21"/>
        </w:rPr>
      </w:pPr>
      <w:r w:rsidRPr="00180014">
        <w:rPr>
          <w:rFonts w:hint="eastAsia"/>
          <w:sz w:val="21"/>
          <w:szCs w:val="21"/>
        </w:rPr>
        <w:t>7.2.2 施工进度计划的修订</w:t>
      </w:r>
    </w:p>
    <w:p w14:paraId="14E11D9F" w14:textId="77777777" w:rsidR="00CF445C" w:rsidRPr="00180014" w:rsidRDefault="00CF445C" w:rsidP="00CF445C">
      <w:pPr>
        <w:adjustRightInd w:val="0"/>
        <w:snapToGrid w:val="0"/>
        <w:spacing w:line="360" w:lineRule="auto"/>
        <w:ind w:firstLineChars="200" w:firstLine="420"/>
        <w:jc w:val="left"/>
        <w:rPr>
          <w:sz w:val="21"/>
          <w:szCs w:val="21"/>
          <w:u w:val="single"/>
        </w:rPr>
      </w:pPr>
      <w:r w:rsidRPr="00180014">
        <w:rPr>
          <w:rFonts w:hint="eastAsia"/>
          <w:sz w:val="21"/>
          <w:szCs w:val="21"/>
        </w:rPr>
        <w:t>发包人在收到修订的施工进度计划后确认或提出修改意见的期限：</w:t>
      </w:r>
      <w:r w:rsidRPr="00180014">
        <w:rPr>
          <w:rFonts w:hint="eastAsia"/>
          <w:sz w:val="21"/>
          <w:szCs w:val="21"/>
          <w:u w:val="single"/>
        </w:rPr>
        <w:t xml:space="preserve">收到修订的施工进度计划后5 天内 </w:t>
      </w:r>
      <w:r w:rsidRPr="00180014">
        <w:rPr>
          <w:rFonts w:hint="eastAsia"/>
          <w:sz w:val="21"/>
          <w:szCs w:val="21"/>
        </w:rPr>
        <w:t>。</w:t>
      </w:r>
    </w:p>
    <w:p w14:paraId="1B3A1AE1" w14:textId="77777777" w:rsidR="00CF445C" w:rsidRPr="00180014" w:rsidRDefault="00CF445C" w:rsidP="00CF445C">
      <w:pPr>
        <w:adjustRightInd w:val="0"/>
        <w:snapToGrid w:val="0"/>
        <w:spacing w:line="360" w:lineRule="auto"/>
        <w:ind w:firstLineChars="200" w:firstLine="420"/>
        <w:rPr>
          <w:sz w:val="21"/>
          <w:szCs w:val="21"/>
        </w:rPr>
      </w:pPr>
      <w:r w:rsidRPr="00180014">
        <w:rPr>
          <w:rFonts w:hint="eastAsia"/>
          <w:sz w:val="21"/>
          <w:szCs w:val="21"/>
        </w:rPr>
        <w:t>7.3 开工</w:t>
      </w:r>
    </w:p>
    <w:p w14:paraId="1F25F378" w14:textId="77777777" w:rsidR="00CF445C" w:rsidRPr="00180014" w:rsidRDefault="00CF445C" w:rsidP="00CF445C">
      <w:pPr>
        <w:adjustRightInd w:val="0"/>
        <w:snapToGrid w:val="0"/>
        <w:spacing w:line="360" w:lineRule="auto"/>
        <w:ind w:firstLineChars="200" w:firstLine="420"/>
        <w:jc w:val="left"/>
        <w:rPr>
          <w:sz w:val="21"/>
          <w:szCs w:val="21"/>
        </w:rPr>
      </w:pPr>
      <w:r w:rsidRPr="00180014">
        <w:rPr>
          <w:rFonts w:hint="eastAsia"/>
          <w:sz w:val="21"/>
          <w:szCs w:val="21"/>
        </w:rPr>
        <w:t>7.3.1 开工准备</w:t>
      </w:r>
    </w:p>
    <w:p w14:paraId="0DFA123F" w14:textId="77777777" w:rsidR="00CF445C" w:rsidRPr="00180014" w:rsidRDefault="00CF445C" w:rsidP="00CF445C">
      <w:pPr>
        <w:adjustRightInd w:val="0"/>
        <w:snapToGrid w:val="0"/>
        <w:spacing w:line="360" w:lineRule="auto"/>
        <w:ind w:firstLine="645"/>
        <w:jc w:val="left"/>
        <w:rPr>
          <w:sz w:val="21"/>
          <w:szCs w:val="21"/>
          <w:u w:val="single"/>
        </w:rPr>
      </w:pPr>
      <w:r w:rsidRPr="00180014">
        <w:rPr>
          <w:rFonts w:hint="eastAsia"/>
          <w:sz w:val="21"/>
          <w:szCs w:val="21"/>
        </w:rPr>
        <w:t>关于承包人提交工程开工报审表的期限：</w:t>
      </w:r>
      <w:r w:rsidRPr="00180014">
        <w:rPr>
          <w:rFonts w:hint="eastAsia"/>
          <w:sz w:val="21"/>
          <w:szCs w:val="21"/>
          <w:u w:val="single"/>
        </w:rPr>
        <w:t>开工前7天</w:t>
      </w:r>
      <w:r w:rsidRPr="00180014">
        <w:rPr>
          <w:rFonts w:hint="eastAsia"/>
          <w:sz w:val="21"/>
          <w:szCs w:val="21"/>
        </w:rPr>
        <w:t>。</w:t>
      </w:r>
    </w:p>
    <w:p w14:paraId="4D9AB195" w14:textId="77777777" w:rsidR="00CF445C" w:rsidRPr="00180014" w:rsidRDefault="00CF445C" w:rsidP="00CF445C">
      <w:pPr>
        <w:adjustRightInd w:val="0"/>
        <w:snapToGrid w:val="0"/>
        <w:spacing w:line="360" w:lineRule="auto"/>
        <w:ind w:firstLine="645"/>
        <w:jc w:val="left"/>
        <w:rPr>
          <w:sz w:val="21"/>
          <w:szCs w:val="21"/>
          <w:u w:val="single"/>
        </w:rPr>
      </w:pPr>
      <w:r w:rsidRPr="00180014">
        <w:rPr>
          <w:rFonts w:hint="eastAsia"/>
          <w:sz w:val="21"/>
          <w:szCs w:val="21"/>
        </w:rPr>
        <w:t>关于发包人应完成的其他开工准备工作及期限：</w:t>
      </w:r>
      <w:r w:rsidRPr="00180014">
        <w:rPr>
          <w:rFonts w:hint="eastAsia"/>
          <w:sz w:val="21"/>
          <w:szCs w:val="21"/>
          <w:u w:val="single"/>
        </w:rPr>
        <w:t xml:space="preserve">   开工前7天  </w:t>
      </w:r>
      <w:r w:rsidRPr="00180014">
        <w:rPr>
          <w:rFonts w:hint="eastAsia"/>
          <w:sz w:val="21"/>
          <w:szCs w:val="21"/>
        </w:rPr>
        <w:t>。</w:t>
      </w:r>
    </w:p>
    <w:p w14:paraId="429B91E5" w14:textId="77777777" w:rsidR="00CF445C" w:rsidRPr="00180014" w:rsidRDefault="00CF445C" w:rsidP="00CF445C">
      <w:pPr>
        <w:adjustRightInd w:val="0"/>
        <w:snapToGrid w:val="0"/>
        <w:spacing w:line="360" w:lineRule="auto"/>
        <w:ind w:firstLineChars="200" w:firstLine="420"/>
        <w:jc w:val="left"/>
        <w:rPr>
          <w:sz w:val="21"/>
          <w:szCs w:val="21"/>
          <w:u w:val="single"/>
        </w:rPr>
      </w:pPr>
      <w:r w:rsidRPr="00180014">
        <w:rPr>
          <w:rFonts w:hint="eastAsia"/>
          <w:sz w:val="21"/>
          <w:szCs w:val="21"/>
        </w:rPr>
        <w:t>关于承包人应完成的其他开工准备工作及期限：</w:t>
      </w:r>
      <w:r w:rsidRPr="00180014">
        <w:rPr>
          <w:rFonts w:hint="eastAsia"/>
          <w:sz w:val="21"/>
          <w:szCs w:val="21"/>
          <w:u w:val="single"/>
        </w:rPr>
        <w:t xml:space="preserve">    开工前7天</w:t>
      </w:r>
      <w:r w:rsidRPr="00180014">
        <w:rPr>
          <w:rFonts w:hint="eastAsia"/>
          <w:sz w:val="21"/>
          <w:szCs w:val="21"/>
        </w:rPr>
        <w:t>。</w:t>
      </w:r>
    </w:p>
    <w:p w14:paraId="6538E631" w14:textId="77777777" w:rsidR="00CF445C" w:rsidRPr="00180014" w:rsidRDefault="00CF445C" w:rsidP="00CF445C">
      <w:pPr>
        <w:adjustRightInd w:val="0"/>
        <w:snapToGrid w:val="0"/>
        <w:spacing w:line="360" w:lineRule="auto"/>
        <w:ind w:firstLineChars="200" w:firstLine="420"/>
        <w:jc w:val="left"/>
        <w:rPr>
          <w:sz w:val="21"/>
          <w:szCs w:val="21"/>
        </w:rPr>
      </w:pPr>
      <w:r w:rsidRPr="00180014">
        <w:rPr>
          <w:rFonts w:hint="eastAsia"/>
          <w:sz w:val="21"/>
          <w:szCs w:val="21"/>
        </w:rPr>
        <w:t>7.3.2开工通知</w:t>
      </w:r>
    </w:p>
    <w:p w14:paraId="52E3C422" w14:textId="77777777" w:rsidR="00CF445C" w:rsidRPr="00180014" w:rsidRDefault="00CF445C" w:rsidP="00CF445C">
      <w:pPr>
        <w:adjustRightInd w:val="0"/>
        <w:snapToGrid w:val="0"/>
        <w:spacing w:line="360" w:lineRule="auto"/>
        <w:ind w:firstLineChars="200" w:firstLine="420"/>
        <w:jc w:val="left"/>
        <w:rPr>
          <w:sz w:val="21"/>
          <w:szCs w:val="21"/>
        </w:rPr>
      </w:pPr>
      <w:r w:rsidRPr="00180014">
        <w:rPr>
          <w:rFonts w:hint="eastAsia"/>
          <w:sz w:val="21"/>
          <w:szCs w:val="21"/>
        </w:rPr>
        <w:t>因发包人原因未能在计划开工日期之日起</w:t>
      </w:r>
      <w:r w:rsidRPr="00180014">
        <w:rPr>
          <w:rFonts w:hint="eastAsia"/>
          <w:sz w:val="21"/>
          <w:szCs w:val="21"/>
          <w:u w:val="single"/>
        </w:rPr>
        <w:t xml:space="preserve"> 90 </w:t>
      </w:r>
      <w:r w:rsidRPr="00180014">
        <w:rPr>
          <w:rFonts w:hint="eastAsia"/>
          <w:sz w:val="21"/>
          <w:szCs w:val="21"/>
        </w:rPr>
        <w:t>天内发出开工通知的，承包人有权提出价格调整要求，或者解除合同。</w:t>
      </w:r>
    </w:p>
    <w:bookmarkEnd w:id="213"/>
    <w:bookmarkEnd w:id="214"/>
    <w:bookmarkEnd w:id="215"/>
    <w:bookmarkEnd w:id="216"/>
    <w:bookmarkEnd w:id="217"/>
    <w:bookmarkEnd w:id="218"/>
    <w:bookmarkEnd w:id="219"/>
    <w:p w14:paraId="06E8407F" w14:textId="77777777" w:rsidR="00CF445C" w:rsidRPr="00180014" w:rsidRDefault="00CF445C" w:rsidP="00CF445C">
      <w:pPr>
        <w:adjustRightInd w:val="0"/>
        <w:snapToGrid w:val="0"/>
        <w:spacing w:line="360" w:lineRule="auto"/>
        <w:ind w:firstLineChars="200" w:firstLine="420"/>
        <w:rPr>
          <w:sz w:val="21"/>
          <w:szCs w:val="21"/>
        </w:rPr>
      </w:pPr>
      <w:r w:rsidRPr="00180014">
        <w:rPr>
          <w:rFonts w:hint="eastAsia"/>
          <w:sz w:val="21"/>
          <w:szCs w:val="21"/>
        </w:rPr>
        <w:lastRenderedPageBreak/>
        <w:t>7.4 测量放线</w:t>
      </w:r>
    </w:p>
    <w:p w14:paraId="16FEEA15" w14:textId="77777777" w:rsidR="00CF445C" w:rsidRPr="00180014" w:rsidRDefault="00CF445C" w:rsidP="00CF445C">
      <w:pPr>
        <w:adjustRightInd w:val="0"/>
        <w:snapToGrid w:val="0"/>
        <w:spacing w:line="360" w:lineRule="auto"/>
        <w:ind w:firstLineChars="200" w:firstLine="420"/>
        <w:jc w:val="left"/>
        <w:rPr>
          <w:sz w:val="21"/>
          <w:szCs w:val="21"/>
          <w:u w:val="single"/>
        </w:rPr>
      </w:pPr>
      <w:r w:rsidRPr="00180014">
        <w:rPr>
          <w:rFonts w:hint="eastAsia"/>
          <w:sz w:val="21"/>
          <w:szCs w:val="21"/>
        </w:rPr>
        <w:t>7.4.1发包人向承包人提供测量基准点、基准线和水准点及其书面资料的期限：</w:t>
      </w:r>
      <w:r w:rsidRPr="00180014">
        <w:rPr>
          <w:rFonts w:hint="eastAsia"/>
          <w:sz w:val="21"/>
          <w:szCs w:val="21"/>
          <w:u w:val="single"/>
        </w:rPr>
        <w:t xml:space="preserve"> /  </w:t>
      </w:r>
      <w:r w:rsidRPr="00180014">
        <w:rPr>
          <w:rFonts w:hint="eastAsia"/>
          <w:sz w:val="21"/>
          <w:szCs w:val="21"/>
        </w:rPr>
        <w:t>。</w:t>
      </w:r>
    </w:p>
    <w:p w14:paraId="4C66E5F8" w14:textId="77777777" w:rsidR="00CF445C" w:rsidRPr="00180014" w:rsidRDefault="00CF445C" w:rsidP="00CF445C">
      <w:pPr>
        <w:adjustRightInd w:val="0"/>
        <w:snapToGrid w:val="0"/>
        <w:spacing w:line="360" w:lineRule="auto"/>
        <w:ind w:firstLineChars="200" w:firstLine="420"/>
        <w:jc w:val="left"/>
        <w:rPr>
          <w:sz w:val="21"/>
          <w:szCs w:val="21"/>
        </w:rPr>
      </w:pPr>
      <w:r w:rsidRPr="00180014">
        <w:rPr>
          <w:rFonts w:hint="eastAsia"/>
          <w:sz w:val="21"/>
          <w:szCs w:val="21"/>
        </w:rPr>
        <w:t>7</w:t>
      </w:r>
      <w:bookmarkStart w:id="220" w:name="_Toc303539125"/>
      <w:bookmarkStart w:id="221" w:name="_Toc300934968"/>
      <w:bookmarkStart w:id="222" w:name="_Toc312678010"/>
      <w:bookmarkStart w:id="223" w:name="_Toc304295546"/>
      <w:bookmarkStart w:id="224" w:name="_Toc312677484"/>
      <w:bookmarkStart w:id="225" w:name="_Toc297216175"/>
      <w:bookmarkStart w:id="226" w:name="_Toc297123516"/>
      <w:r w:rsidRPr="00180014">
        <w:rPr>
          <w:rFonts w:hint="eastAsia"/>
          <w:sz w:val="21"/>
          <w:szCs w:val="21"/>
        </w:rPr>
        <w:t>.5 工期延误</w:t>
      </w:r>
    </w:p>
    <w:bookmarkEnd w:id="220"/>
    <w:bookmarkEnd w:id="221"/>
    <w:bookmarkEnd w:id="222"/>
    <w:bookmarkEnd w:id="223"/>
    <w:bookmarkEnd w:id="224"/>
    <w:bookmarkEnd w:id="225"/>
    <w:bookmarkEnd w:id="226"/>
    <w:p w14:paraId="229139BB" w14:textId="77777777" w:rsidR="00CF445C" w:rsidRPr="00180014" w:rsidRDefault="00CF445C" w:rsidP="00CF445C">
      <w:pPr>
        <w:adjustRightInd w:val="0"/>
        <w:snapToGrid w:val="0"/>
        <w:spacing w:line="360" w:lineRule="auto"/>
        <w:ind w:firstLineChars="200" w:firstLine="420"/>
        <w:jc w:val="left"/>
        <w:rPr>
          <w:sz w:val="21"/>
          <w:szCs w:val="21"/>
        </w:rPr>
      </w:pPr>
      <w:r w:rsidRPr="00180014">
        <w:rPr>
          <w:rFonts w:hint="eastAsia"/>
          <w:sz w:val="21"/>
          <w:szCs w:val="21"/>
        </w:rPr>
        <w:t>7.5.1 因发包人原因导致工期延误</w:t>
      </w:r>
    </w:p>
    <w:p w14:paraId="38607E38" w14:textId="77777777" w:rsidR="00CF445C" w:rsidRPr="00180014" w:rsidRDefault="00CF445C" w:rsidP="00CF445C">
      <w:pPr>
        <w:adjustRightInd w:val="0"/>
        <w:snapToGrid w:val="0"/>
        <w:spacing w:line="360" w:lineRule="auto"/>
        <w:ind w:firstLineChars="200" w:firstLine="420"/>
        <w:jc w:val="left"/>
        <w:rPr>
          <w:sz w:val="21"/>
          <w:szCs w:val="21"/>
        </w:rPr>
      </w:pPr>
      <w:r w:rsidRPr="00180014">
        <w:rPr>
          <w:rFonts w:hint="eastAsia"/>
          <w:sz w:val="21"/>
          <w:szCs w:val="21"/>
        </w:rPr>
        <w:t>（7）因发包人原因导致工期延误的其他情形：</w:t>
      </w:r>
    </w:p>
    <w:p w14:paraId="68D70887" w14:textId="77777777" w:rsidR="00CF445C" w:rsidRPr="00180014" w:rsidRDefault="00CF445C" w:rsidP="00CF445C">
      <w:pPr>
        <w:adjustRightInd w:val="0"/>
        <w:snapToGrid w:val="0"/>
        <w:spacing w:line="360" w:lineRule="auto"/>
        <w:ind w:firstLineChars="198" w:firstLine="416"/>
        <w:jc w:val="left"/>
        <w:rPr>
          <w:sz w:val="21"/>
          <w:szCs w:val="21"/>
          <w:u w:val="single"/>
        </w:rPr>
      </w:pPr>
      <w:r w:rsidRPr="00180014">
        <w:rPr>
          <w:rFonts w:hint="eastAsia"/>
          <w:sz w:val="21"/>
          <w:szCs w:val="21"/>
          <w:u w:val="single"/>
        </w:rPr>
        <w:t xml:space="preserve">①重大工程方案变更引起的工期延误  </w:t>
      </w:r>
      <w:r w:rsidRPr="00180014">
        <w:rPr>
          <w:rFonts w:hint="eastAsia"/>
          <w:sz w:val="21"/>
          <w:szCs w:val="21"/>
        </w:rPr>
        <w:t>；</w:t>
      </w:r>
    </w:p>
    <w:p w14:paraId="1C6F093F" w14:textId="77777777" w:rsidR="00CF445C" w:rsidRPr="00180014" w:rsidRDefault="00CF445C" w:rsidP="00CF445C">
      <w:pPr>
        <w:adjustRightInd w:val="0"/>
        <w:snapToGrid w:val="0"/>
        <w:spacing w:line="360" w:lineRule="auto"/>
        <w:ind w:firstLineChars="209" w:firstLine="439"/>
        <w:jc w:val="left"/>
        <w:rPr>
          <w:sz w:val="21"/>
          <w:szCs w:val="21"/>
          <w:u w:val="single"/>
        </w:rPr>
      </w:pPr>
      <w:r w:rsidRPr="00180014">
        <w:rPr>
          <w:rFonts w:hint="eastAsia"/>
          <w:sz w:val="21"/>
          <w:szCs w:val="21"/>
          <w:u w:val="single"/>
        </w:rPr>
        <w:t xml:space="preserve">②其他：     /     </w:t>
      </w:r>
      <w:r w:rsidRPr="00180014">
        <w:rPr>
          <w:rFonts w:hint="eastAsia"/>
          <w:sz w:val="21"/>
          <w:szCs w:val="21"/>
        </w:rPr>
        <w:t>。</w:t>
      </w:r>
    </w:p>
    <w:p w14:paraId="6AC2866F" w14:textId="77777777" w:rsidR="00CF445C" w:rsidRPr="00180014" w:rsidRDefault="00CF445C" w:rsidP="00CF445C">
      <w:pPr>
        <w:adjustRightInd w:val="0"/>
        <w:snapToGrid w:val="0"/>
        <w:spacing w:line="360" w:lineRule="auto"/>
        <w:ind w:firstLineChars="200" w:firstLine="420"/>
        <w:jc w:val="left"/>
        <w:rPr>
          <w:sz w:val="21"/>
          <w:szCs w:val="21"/>
        </w:rPr>
      </w:pPr>
      <w:r w:rsidRPr="00180014">
        <w:rPr>
          <w:rFonts w:hint="eastAsia"/>
          <w:sz w:val="21"/>
          <w:szCs w:val="21"/>
        </w:rPr>
        <w:t>7</w:t>
      </w:r>
      <w:bookmarkStart w:id="227" w:name="_Toc300934970"/>
      <w:bookmarkStart w:id="228" w:name="_Toc303539127"/>
      <w:bookmarkStart w:id="229" w:name="_Toc312677486"/>
      <w:bookmarkStart w:id="230" w:name="_Toc318581169"/>
      <w:bookmarkStart w:id="231" w:name="_Toc297216177"/>
      <w:bookmarkStart w:id="232" w:name="_Toc304295548"/>
      <w:bookmarkStart w:id="233" w:name="_Toc312678012"/>
      <w:bookmarkStart w:id="234" w:name="_Toc297123518"/>
      <w:r w:rsidRPr="00180014">
        <w:rPr>
          <w:rFonts w:hint="eastAsia"/>
          <w:sz w:val="21"/>
          <w:szCs w:val="21"/>
        </w:rPr>
        <w:t>.5.2 因承包人原因导致工期延误</w:t>
      </w:r>
    </w:p>
    <w:bookmarkEnd w:id="227"/>
    <w:bookmarkEnd w:id="228"/>
    <w:bookmarkEnd w:id="229"/>
    <w:bookmarkEnd w:id="230"/>
    <w:bookmarkEnd w:id="231"/>
    <w:bookmarkEnd w:id="232"/>
    <w:bookmarkEnd w:id="233"/>
    <w:bookmarkEnd w:id="234"/>
    <w:p w14:paraId="43AC3447" w14:textId="0A0CD370" w:rsidR="00CF445C" w:rsidRPr="00180014" w:rsidRDefault="00CF445C" w:rsidP="00CF445C">
      <w:pPr>
        <w:adjustRightInd w:val="0"/>
        <w:snapToGrid w:val="0"/>
        <w:spacing w:line="360" w:lineRule="auto"/>
        <w:ind w:firstLineChars="200" w:firstLine="420"/>
        <w:jc w:val="left"/>
        <w:rPr>
          <w:sz w:val="21"/>
          <w:szCs w:val="21"/>
          <w:u w:val="single"/>
        </w:rPr>
      </w:pPr>
      <w:r w:rsidRPr="00180014">
        <w:rPr>
          <w:rFonts w:hint="eastAsia"/>
          <w:sz w:val="21"/>
          <w:szCs w:val="21"/>
        </w:rPr>
        <w:t>因</w:t>
      </w:r>
      <w:bookmarkStart w:id="235" w:name="_Toc312678013"/>
      <w:bookmarkStart w:id="236" w:name="_Toc312677487"/>
      <w:bookmarkStart w:id="237" w:name="_Toc318581170"/>
      <w:r w:rsidRPr="00180014">
        <w:rPr>
          <w:rFonts w:hint="eastAsia"/>
          <w:sz w:val="21"/>
          <w:szCs w:val="21"/>
        </w:rPr>
        <w:t>承包人原因造成工期延误，逾期竣工违约金的计算方法为：</w:t>
      </w:r>
      <w:r w:rsidRPr="00180014">
        <w:rPr>
          <w:rFonts w:hint="eastAsia"/>
          <w:sz w:val="21"/>
          <w:szCs w:val="21"/>
          <w:u w:val="single"/>
        </w:rPr>
        <w:t>工期延误按人民币</w:t>
      </w:r>
      <w:r w:rsidR="00380EBA" w:rsidRPr="00180014">
        <w:rPr>
          <w:sz w:val="21"/>
          <w:szCs w:val="21"/>
          <w:u w:val="single"/>
        </w:rPr>
        <w:t>3</w:t>
      </w:r>
      <w:r w:rsidRPr="00180014">
        <w:rPr>
          <w:rFonts w:hint="eastAsia"/>
          <w:sz w:val="21"/>
          <w:szCs w:val="21"/>
          <w:u w:val="single"/>
        </w:rPr>
        <w:t>000元/天计算</w:t>
      </w:r>
      <w:bookmarkEnd w:id="235"/>
      <w:bookmarkEnd w:id="236"/>
      <w:r w:rsidRPr="00180014">
        <w:rPr>
          <w:rFonts w:hint="eastAsia"/>
          <w:sz w:val="21"/>
          <w:szCs w:val="21"/>
          <w:u w:val="single"/>
        </w:rPr>
        <w:t>。违约金直接从工程款中扣除。（计算逾期竣工违约金时，将发包人组织的初步验收通过时间视为竣工日期时间，合同工期不变）</w:t>
      </w:r>
    </w:p>
    <w:bookmarkEnd w:id="237"/>
    <w:p w14:paraId="405E6D79" w14:textId="57DE0C54" w:rsidR="00CF445C" w:rsidRPr="00180014" w:rsidRDefault="00CF445C" w:rsidP="00CF445C">
      <w:pPr>
        <w:adjustRightInd w:val="0"/>
        <w:snapToGrid w:val="0"/>
        <w:spacing w:line="360" w:lineRule="auto"/>
        <w:ind w:firstLineChars="200" w:firstLine="420"/>
        <w:jc w:val="left"/>
        <w:rPr>
          <w:sz w:val="21"/>
          <w:szCs w:val="21"/>
        </w:rPr>
      </w:pPr>
      <w:r w:rsidRPr="00180014">
        <w:rPr>
          <w:rFonts w:hint="eastAsia"/>
          <w:sz w:val="21"/>
          <w:szCs w:val="21"/>
        </w:rPr>
        <w:t>因承包人原因造成工期延误，逾</w:t>
      </w:r>
      <w:bookmarkStart w:id="238" w:name="_Toc318581171"/>
      <w:bookmarkStart w:id="239" w:name="_Toc312678014"/>
      <w:r w:rsidRPr="00180014">
        <w:rPr>
          <w:rFonts w:hint="eastAsia"/>
          <w:sz w:val="21"/>
          <w:szCs w:val="21"/>
        </w:rPr>
        <w:t>期竣工违约金的上限：</w:t>
      </w:r>
      <w:r w:rsidRPr="00180014">
        <w:rPr>
          <w:rFonts w:hint="eastAsia"/>
          <w:sz w:val="21"/>
          <w:szCs w:val="21"/>
          <w:u w:val="single"/>
        </w:rPr>
        <w:t>合同价款的</w:t>
      </w:r>
      <w:r w:rsidR="00C83DDA" w:rsidRPr="00180014">
        <w:rPr>
          <w:sz w:val="21"/>
          <w:szCs w:val="21"/>
          <w:u w:val="single"/>
        </w:rPr>
        <w:t>30</w:t>
      </w:r>
      <w:r w:rsidRPr="00180014">
        <w:rPr>
          <w:rFonts w:hint="eastAsia"/>
          <w:sz w:val="21"/>
          <w:szCs w:val="21"/>
          <w:u w:val="single"/>
        </w:rPr>
        <w:t>%</w:t>
      </w:r>
      <w:r w:rsidRPr="00180014">
        <w:rPr>
          <w:rFonts w:hint="eastAsia"/>
          <w:sz w:val="21"/>
          <w:szCs w:val="21"/>
        </w:rPr>
        <w:t>。</w:t>
      </w:r>
    </w:p>
    <w:bookmarkEnd w:id="238"/>
    <w:bookmarkEnd w:id="239"/>
    <w:p w14:paraId="019A8118" w14:textId="77777777" w:rsidR="00CF445C" w:rsidRPr="00180014" w:rsidRDefault="00CF445C" w:rsidP="00CF445C">
      <w:pPr>
        <w:adjustRightInd w:val="0"/>
        <w:snapToGrid w:val="0"/>
        <w:spacing w:line="360" w:lineRule="auto"/>
        <w:ind w:firstLineChars="200" w:firstLine="420"/>
        <w:rPr>
          <w:sz w:val="21"/>
          <w:szCs w:val="21"/>
        </w:rPr>
      </w:pPr>
      <w:r w:rsidRPr="00180014">
        <w:rPr>
          <w:rFonts w:hint="eastAsia"/>
          <w:sz w:val="21"/>
          <w:szCs w:val="21"/>
        </w:rPr>
        <w:t>7</w:t>
      </w:r>
      <w:bookmarkStart w:id="240" w:name="_Toc297216178"/>
      <w:bookmarkStart w:id="241" w:name="_Toc304295549"/>
      <w:bookmarkStart w:id="242" w:name="_Toc297123519"/>
      <w:bookmarkStart w:id="243" w:name="_Toc312678015"/>
      <w:bookmarkStart w:id="244" w:name="_Toc300934971"/>
      <w:bookmarkStart w:id="245" w:name="_Toc303539128"/>
      <w:r w:rsidRPr="00180014">
        <w:rPr>
          <w:rFonts w:hint="eastAsia"/>
          <w:sz w:val="21"/>
          <w:szCs w:val="21"/>
        </w:rPr>
        <w:t>.6 不</w:t>
      </w:r>
      <w:bookmarkEnd w:id="240"/>
      <w:bookmarkEnd w:id="241"/>
      <w:bookmarkEnd w:id="242"/>
      <w:bookmarkEnd w:id="243"/>
      <w:bookmarkEnd w:id="244"/>
      <w:bookmarkEnd w:id="245"/>
      <w:r w:rsidRPr="00180014">
        <w:rPr>
          <w:rFonts w:hint="eastAsia"/>
          <w:sz w:val="21"/>
          <w:szCs w:val="21"/>
        </w:rPr>
        <w:t>利物质条件</w:t>
      </w:r>
    </w:p>
    <w:p w14:paraId="1F5729CC" w14:textId="77777777" w:rsidR="00CF445C" w:rsidRPr="00180014" w:rsidRDefault="00CF445C" w:rsidP="00CF445C">
      <w:pPr>
        <w:adjustRightInd w:val="0"/>
        <w:snapToGrid w:val="0"/>
        <w:spacing w:line="360" w:lineRule="auto"/>
        <w:ind w:firstLineChars="200" w:firstLine="420"/>
        <w:jc w:val="left"/>
        <w:rPr>
          <w:sz w:val="21"/>
          <w:szCs w:val="21"/>
        </w:rPr>
      </w:pPr>
      <w:bookmarkStart w:id="246" w:name="_Toc297216179"/>
      <w:bookmarkStart w:id="247" w:name="_Toc303539129"/>
      <w:bookmarkStart w:id="248" w:name="_Toc312678016"/>
      <w:bookmarkStart w:id="249" w:name="_Toc297123520"/>
      <w:bookmarkStart w:id="250" w:name="_Toc304295550"/>
      <w:bookmarkStart w:id="251" w:name="_Toc318581172"/>
      <w:bookmarkStart w:id="252" w:name="_Toc300934972"/>
      <w:r w:rsidRPr="00180014">
        <w:rPr>
          <w:rFonts w:hint="eastAsia"/>
          <w:sz w:val="21"/>
          <w:szCs w:val="21"/>
        </w:rPr>
        <w:t>不利物质条件的其他情形和有关约定：</w:t>
      </w:r>
    </w:p>
    <w:p w14:paraId="6DEB33CD" w14:textId="77777777" w:rsidR="00CF445C" w:rsidRPr="00180014" w:rsidRDefault="00CF445C" w:rsidP="00CF445C">
      <w:pPr>
        <w:adjustRightInd w:val="0"/>
        <w:snapToGrid w:val="0"/>
        <w:spacing w:line="360" w:lineRule="auto"/>
        <w:ind w:firstLineChars="198" w:firstLine="416"/>
        <w:jc w:val="left"/>
        <w:rPr>
          <w:sz w:val="21"/>
          <w:szCs w:val="21"/>
          <w:u w:val="single"/>
        </w:rPr>
      </w:pPr>
      <w:r w:rsidRPr="00180014">
        <w:rPr>
          <w:rFonts w:hint="eastAsia"/>
          <w:sz w:val="21"/>
          <w:szCs w:val="21"/>
          <w:u w:val="single"/>
        </w:rPr>
        <w:t>（1）施工场地周围地下管线</w:t>
      </w:r>
      <w:r w:rsidRPr="00180014">
        <w:rPr>
          <w:rFonts w:hint="eastAsia"/>
          <w:sz w:val="21"/>
          <w:szCs w:val="21"/>
        </w:rPr>
        <w:t>；</w:t>
      </w:r>
    </w:p>
    <w:p w14:paraId="732F29C1" w14:textId="77777777" w:rsidR="00CF445C" w:rsidRPr="00180014" w:rsidRDefault="00CF445C" w:rsidP="00CF445C">
      <w:pPr>
        <w:adjustRightInd w:val="0"/>
        <w:snapToGrid w:val="0"/>
        <w:spacing w:line="360" w:lineRule="auto"/>
        <w:ind w:firstLineChars="198" w:firstLine="416"/>
        <w:jc w:val="left"/>
        <w:rPr>
          <w:sz w:val="21"/>
          <w:szCs w:val="21"/>
        </w:rPr>
      </w:pPr>
      <w:r w:rsidRPr="00180014">
        <w:rPr>
          <w:rFonts w:hint="eastAsia"/>
          <w:sz w:val="21"/>
          <w:szCs w:val="21"/>
          <w:u w:val="single"/>
        </w:rPr>
        <w:t>（2）地下障碍物和污染物</w:t>
      </w:r>
      <w:r w:rsidRPr="00180014">
        <w:rPr>
          <w:rFonts w:hint="eastAsia"/>
          <w:sz w:val="21"/>
          <w:szCs w:val="21"/>
        </w:rPr>
        <w:t>；</w:t>
      </w:r>
    </w:p>
    <w:p w14:paraId="7361D775" w14:textId="77777777" w:rsidR="00CF445C" w:rsidRPr="00180014" w:rsidRDefault="00CF445C" w:rsidP="00CF445C">
      <w:pPr>
        <w:adjustRightInd w:val="0"/>
        <w:snapToGrid w:val="0"/>
        <w:spacing w:line="360" w:lineRule="auto"/>
        <w:ind w:firstLineChars="198" w:firstLine="416"/>
        <w:jc w:val="left"/>
        <w:rPr>
          <w:sz w:val="21"/>
          <w:szCs w:val="21"/>
          <w:u w:val="single"/>
        </w:rPr>
      </w:pPr>
      <w:r w:rsidRPr="00180014">
        <w:rPr>
          <w:rFonts w:hint="eastAsia"/>
          <w:sz w:val="21"/>
          <w:szCs w:val="21"/>
          <w:u w:val="single"/>
        </w:rPr>
        <w:t>（3）邻近建筑物、构筑物的保护要求</w:t>
      </w:r>
      <w:r w:rsidRPr="00180014">
        <w:rPr>
          <w:rFonts w:hint="eastAsia"/>
          <w:sz w:val="21"/>
          <w:szCs w:val="21"/>
        </w:rPr>
        <w:t>；</w:t>
      </w:r>
    </w:p>
    <w:p w14:paraId="0B939792" w14:textId="77777777" w:rsidR="00CF445C" w:rsidRPr="00180014" w:rsidRDefault="00CF445C" w:rsidP="00CF445C">
      <w:pPr>
        <w:adjustRightInd w:val="0"/>
        <w:snapToGrid w:val="0"/>
        <w:spacing w:line="360" w:lineRule="auto"/>
        <w:ind w:firstLineChars="198" w:firstLine="416"/>
        <w:jc w:val="left"/>
        <w:rPr>
          <w:sz w:val="21"/>
          <w:szCs w:val="21"/>
          <w:u w:val="single"/>
        </w:rPr>
      </w:pPr>
      <w:r w:rsidRPr="00180014">
        <w:rPr>
          <w:rFonts w:hint="eastAsia"/>
          <w:sz w:val="21"/>
          <w:szCs w:val="21"/>
          <w:u w:val="single"/>
        </w:rPr>
        <w:t>（4）其他</w:t>
      </w:r>
      <w:r w:rsidRPr="00180014">
        <w:rPr>
          <w:rFonts w:hint="eastAsia"/>
          <w:sz w:val="21"/>
          <w:szCs w:val="21"/>
        </w:rPr>
        <w:t>。</w:t>
      </w:r>
    </w:p>
    <w:bookmarkEnd w:id="246"/>
    <w:bookmarkEnd w:id="247"/>
    <w:bookmarkEnd w:id="248"/>
    <w:bookmarkEnd w:id="249"/>
    <w:bookmarkEnd w:id="250"/>
    <w:bookmarkEnd w:id="251"/>
    <w:bookmarkEnd w:id="252"/>
    <w:p w14:paraId="382A7D74" w14:textId="77777777" w:rsidR="00CF445C" w:rsidRPr="00180014" w:rsidRDefault="00CF445C" w:rsidP="00CF445C">
      <w:pPr>
        <w:adjustRightInd w:val="0"/>
        <w:snapToGrid w:val="0"/>
        <w:spacing w:line="360" w:lineRule="auto"/>
        <w:ind w:firstLineChars="200" w:firstLine="420"/>
        <w:rPr>
          <w:sz w:val="21"/>
          <w:szCs w:val="21"/>
        </w:rPr>
      </w:pPr>
      <w:r w:rsidRPr="00180014">
        <w:rPr>
          <w:rFonts w:hint="eastAsia"/>
          <w:sz w:val="21"/>
          <w:szCs w:val="21"/>
        </w:rPr>
        <w:t>7</w:t>
      </w:r>
      <w:bookmarkStart w:id="253" w:name="_Toc297123521"/>
      <w:bookmarkStart w:id="254" w:name="_Toc303539130"/>
      <w:bookmarkStart w:id="255" w:name="_Toc304295551"/>
      <w:bookmarkStart w:id="256" w:name="_Toc300934973"/>
      <w:bookmarkStart w:id="257" w:name="_Toc312678017"/>
      <w:bookmarkStart w:id="258" w:name="_Toc297216180"/>
      <w:r w:rsidRPr="00180014">
        <w:rPr>
          <w:rFonts w:hint="eastAsia"/>
          <w:sz w:val="21"/>
          <w:szCs w:val="21"/>
        </w:rPr>
        <w:t>.7异常恶劣的气候条件</w:t>
      </w:r>
    </w:p>
    <w:bookmarkEnd w:id="253"/>
    <w:bookmarkEnd w:id="254"/>
    <w:bookmarkEnd w:id="255"/>
    <w:bookmarkEnd w:id="256"/>
    <w:bookmarkEnd w:id="257"/>
    <w:bookmarkEnd w:id="258"/>
    <w:p w14:paraId="511B9492" w14:textId="77777777" w:rsidR="00CF445C" w:rsidRPr="00180014" w:rsidRDefault="00CF445C" w:rsidP="00CF445C">
      <w:pPr>
        <w:adjustRightInd w:val="0"/>
        <w:snapToGrid w:val="0"/>
        <w:spacing w:line="360" w:lineRule="auto"/>
        <w:ind w:firstLineChars="200" w:firstLine="420"/>
        <w:jc w:val="left"/>
        <w:rPr>
          <w:b/>
          <w:sz w:val="21"/>
          <w:szCs w:val="21"/>
        </w:rPr>
      </w:pPr>
      <w:r w:rsidRPr="00180014">
        <w:rPr>
          <w:rFonts w:hint="eastAsia"/>
          <w:sz w:val="21"/>
          <w:szCs w:val="21"/>
        </w:rPr>
        <w:t>发包人和承包人同意以下情形视为异常恶劣的气候条件：</w:t>
      </w:r>
      <w:r w:rsidRPr="00180014">
        <w:rPr>
          <w:rFonts w:hint="eastAsia"/>
          <w:sz w:val="21"/>
          <w:szCs w:val="21"/>
          <w:u w:val="single"/>
        </w:rPr>
        <w:t>日最高气温达到40 度及以上的天气；启动台风橙色及以上的预警的天气；启动防汛预案一级响应的天气；启动防冻预案一级响应的天气</w:t>
      </w:r>
      <w:r w:rsidRPr="00180014">
        <w:rPr>
          <w:rFonts w:hint="eastAsia"/>
          <w:sz w:val="21"/>
          <w:szCs w:val="21"/>
        </w:rPr>
        <w:t>。</w:t>
      </w:r>
    </w:p>
    <w:p w14:paraId="2A1F7F2E" w14:textId="77777777" w:rsidR="00CF445C" w:rsidRPr="00180014" w:rsidRDefault="00CF445C" w:rsidP="00CF445C">
      <w:pPr>
        <w:adjustRightInd w:val="0"/>
        <w:snapToGrid w:val="0"/>
        <w:spacing w:line="360" w:lineRule="auto"/>
        <w:ind w:firstLineChars="200" w:firstLine="420"/>
        <w:jc w:val="left"/>
        <w:rPr>
          <w:sz w:val="21"/>
          <w:szCs w:val="21"/>
        </w:rPr>
      </w:pPr>
      <w:r w:rsidRPr="00180014">
        <w:rPr>
          <w:rFonts w:hint="eastAsia"/>
          <w:sz w:val="21"/>
          <w:szCs w:val="21"/>
        </w:rPr>
        <w:t>7.9 提前竣工的奖励</w:t>
      </w:r>
    </w:p>
    <w:p w14:paraId="155ECEE5" w14:textId="77777777" w:rsidR="00CF445C" w:rsidRPr="00180014" w:rsidRDefault="00CF445C" w:rsidP="00CF445C">
      <w:pPr>
        <w:adjustRightInd w:val="0"/>
        <w:snapToGrid w:val="0"/>
        <w:spacing w:line="360" w:lineRule="auto"/>
        <w:ind w:firstLineChars="200" w:firstLine="420"/>
        <w:jc w:val="left"/>
        <w:rPr>
          <w:sz w:val="21"/>
          <w:szCs w:val="21"/>
        </w:rPr>
      </w:pPr>
      <w:r w:rsidRPr="00180014">
        <w:rPr>
          <w:rFonts w:hint="eastAsia"/>
          <w:sz w:val="21"/>
          <w:szCs w:val="21"/>
        </w:rPr>
        <w:t>7.9.2提前竣工的奖励：</w:t>
      </w:r>
      <w:r w:rsidRPr="00180014">
        <w:rPr>
          <w:rFonts w:hint="eastAsia"/>
          <w:sz w:val="21"/>
          <w:szCs w:val="21"/>
          <w:u w:val="single"/>
        </w:rPr>
        <w:t xml:space="preserve">           /                </w:t>
      </w:r>
      <w:r w:rsidRPr="00180014">
        <w:rPr>
          <w:rFonts w:hint="eastAsia"/>
          <w:sz w:val="21"/>
          <w:szCs w:val="21"/>
        </w:rPr>
        <w:t>。</w:t>
      </w:r>
    </w:p>
    <w:p w14:paraId="7133F018" w14:textId="77777777" w:rsidR="00CF445C" w:rsidRPr="00180014" w:rsidRDefault="00CF445C" w:rsidP="00CF445C">
      <w:pPr>
        <w:pStyle w:val="4"/>
        <w:numPr>
          <w:ilvl w:val="3"/>
          <w:numId w:val="0"/>
        </w:numPr>
        <w:tabs>
          <w:tab w:val="left" w:pos="864"/>
        </w:tabs>
        <w:adjustRightInd w:val="0"/>
        <w:snapToGrid w:val="0"/>
        <w:spacing w:line="360" w:lineRule="auto"/>
        <w:ind w:left="426"/>
        <w:rPr>
          <w:rFonts w:ascii="宋体" w:eastAsia="宋体" w:hAnsi="宋体" w:cs="宋体"/>
          <w:sz w:val="21"/>
          <w:szCs w:val="21"/>
        </w:rPr>
      </w:pPr>
      <w:bookmarkStart w:id="259" w:name="_Toc351203640"/>
      <w:r w:rsidRPr="00180014">
        <w:rPr>
          <w:rFonts w:ascii="宋体" w:eastAsia="宋体" w:hAnsi="宋体" w:cs="宋体" w:hint="eastAsia"/>
          <w:sz w:val="21"/>
          <w:szCs w:val="21"/>
        </w:rPr>
        <w:t>8. 材料与设备</w:t>
      </w:r>
      <w:bookmarkEnd w:id="259"/>
    </w:p>
    <w:bookmarkEnd w:id="194"/>
    <w:bookmarkEnd w:id="195"/>
    <w:bookmarkEnd w:id="196"/>
    <w:bookmarkEnd w:id="197"/>
    <w:bookmarkEnd w:id="198"/>
    <w:bookmarkEnd w:id="199"/>
    <w:bookmarkEnd w:id="200"/>
    <w:bookmarkEnd w:id="201"/>
    <w:bookmarkEnd w:id="202"/>
    <w:bookmarkEnd w:id="203"/>
    <w:p w14:paraId="708EBECE" w14:textId="77777777" w:rsidR="00CF445C" w:rsidRPr="00180014" w:rsidRDefault="00CF445C" w:rsidP="00CF445C">
      <w:pPr>
        <w:adjustRightInd w:val="0"/>
        <w:snapToGrid w:val="0"/>
        <w:spacing w:line="360" w:lineRule="auto"/>
        <w:ind w:firstLineChars="200" w:firstLine="420"/>
        <w:rPr>
          <w:sz w:val="21"/>
          <w:szCs w:val="21"/>
        </w:rPr>
      </w:pPr>
      <w:r w:rsidRPr="00180014">
        <w:rPr>
          <w:rFonts w:hint="eastAsia"/>
          <w:sz w:val="21"/>
          <w:szCs w:val="21"/>
        </w:rPr>
        <w:t>8</w:t>
      </w:r>
      <w:bookmarkStart w:id="260" w:name="_Toc297048353"/>
      <w:bookmarkStart w:id="261" w:name="_Toc296347166"/>
      <w:bookmarkStart w:id="262" w:name="_Toc300934979"/>
      <w:bookmarkStart w:id="263" w:name="_Toc292559877"/>
      <w:bookmarkStart w:id="264" w:name="_Toc296346668"/>
      <w:bookmarkStart w:id="265" w:name="_Toc303539136"/>
      <w:bookmarkStart w:id="266" w:name="_Toc297123527"/>
      <w:bookmarkStart w:id="267" w:name="_Toc296891207"/>
      <w:bookmarkStart w:id="268" w:name="_Toc296890995"/>
      <w:bookmarkStart w:id="269" w:name="_Toc296503167"/>
      <w:bookmarkStart w:id="270" w:name="_Toc297216186"/>
      <w:bookmarkStart w:id="271" w:name="_Toc292559372"/>
      <w:bookmarkStart w:id="272" w:name="_Toc297120467"/>
      <w:bookmarkStart w:id="273" w:name="_Toc312678019"/>
      <w:bookmarkStart w:id="274" w:name="_Toc296944506"/>
      <w:bookmarkStart w:id="275" w:name="_Toc304295556"/>
      <w:bookmarkStart w:id="276" w:name="_Toc312677493"/>
      <w:bookmarkStart w:id="277" w:name="_Toc280868654"/>
      <w:bookmarkStart w:id="278" w:name="_Toc280868655"/>
      <w:bookmarkStart w:id="279" w:name="_Toc267251424"/>
      <w:bookmarkStart w:id="280" w:name="_Toc280868656"/>
      <w:r w:rsidRPr="00180014">
        <w:rPr>
          <w:rFonts w:hint="eastAsia"/>
          <w:sz w:val="21"/>
          <w:szCs w:val="21"/>
        </w:rPr>
        <w:t>.4材料与工程设备的保管与使用</w:t>
      </w:r>
    </w:p>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p w14:paraId="2F3AC8DE" w14:textId="77777777" w:rsidR="00CF445C" w:rsidRPr="00180014" w:rsidRDefault="00CF445C" w:rsidP="00CF445C">
      <w:pPr>
        <w:adjustRightInd w:val="0"/>
        <w:snapToGrid w:val="0"/>
        <w:spacing w:line="360" w:lineRule="auto"/>
        <w:ind w:firstLineChars="200" w:firstLine="420"/>
        <w:jc w:val="left"/>
        <w:rPr>
          <w:sz w:val="21"/>
          <w:szCs w:val="21"/>
          <w:u w:val="single"/>
        </w:rPr>
      </w:pPr>
      <w:r w:rsidRPr="00180014">
        <w:rPr>
          <w:rFonts w:hint="eastAsia"/>
          <w:sz w:val="21"/>
          <w:szCs w:val="21"/>
        </w:rPr>
        <w:t>8</w:t>
      </w:r>
      <w:bookmarkStart w:id="281" w:name="_Toc292559878"/>
      <w:bookmarkStart w:id="282" w:name="_Toc292559373"/>
      <w:bookmarkStart w:id="283" w:name="_Toc297123528"/>
      <w:bookmarkStart w:id="284" w:name="_Toc297048354"/>
      <w:bookmarkStart w:id="285" w:name="_Toc312677494"/>
      <w:bookmarkStart w:id="286" w:name="_Toc300934980"/>
      <w:bookmarkStart w:id="287" w:name="_Toc296503168"/>
      <w:bookmarkStart w:id="288" w:name="_Toc297216187"/>
      <w:bookmarkStart w:id="289" w:name="_Toc318581173"/>
      <w:bookmarkStart w:id="290" w:name="_Toc296891208"/>
      <w:bookmarkStart w:id="291" w:name="_Toc296890996"/>
      <w:bookmarkStart w:id="292" w:name="_Toc296944507"/>
      <w:bookmarkStart w:id="293" w:name="_Toc296347167"/>
      <w:bookmarkStart w:id="294" w:name="_Toc296346669"/>
      <w:bookmarkStart w:id="295" w:name="_Toc312678020"/>
      <w:bookmarkStart w:id="296" w:name="_Toc304295557"/>
      <w:bookmarkStart w:id="297" w:name="_Toc303539137"/>
      <w:bookmarkStart w:id="298" w:name="_Toc297120468"/>
      <w:r w:rsidRPr="00180014">
        <w:rPr>
          <w:rFonts w:hint="eastAsia"/>
          <w:sz w:val="21"/>
          <w:szCs w:val="21"/>
        </w:rPr>
        <w:t>.4.1发包人供应的材料设备的保管费用的承担：</w:t>
      </w:r>
      <w:r w:rsidRPr="00180014">
        <w:rPr>
          <w:rFonts w:hint="eastAsia"/>
          <w:sz w:val="21"/>
          <w:szCs w:val="21"/>
          <w:u w:val="single"/>
        </w:rPr>
        <w:t xml:space="preserve">  </w:t>
      </w:r>
      <w:bookmarkEnd w:id="281"/>
      <w:bookmarkEnd w:id="282"/>
      <w:r w:rsidRPr="00180014">
        <w:rPr>
          <w:rFonts w:hint="eastAsia"/>
          <w:sz w:val="21"/>
          <w:szCs w:val="21"/>
          <w:u w:val="single"/>
        </w:rPr>
        <w:t xml:space="preserve">/  </w:t>
      </w:r>
      <w:r w:rsidRPr="00180014">
        <w:rPr>
          <w:rFonts w:hint="eastAsia"/>
          <w:sz w:val="21"/>
          <w:szCs w:val="21"/>
        </w:rPr>
        <w:t>。</w:t>
      </w:r>
    </w:p>
    <w:p w14:paraId="7D38B301" w14:textId="77777777" w:rsidR="00CF445C" w:rsidRPr="00180014" w:rsidRDefault="00CF445C" w:rsidP="00CF445C">
      <w:pPr>
        <w:adjustRightInd w:val="0"/>
        <w:snapToGrid w:val="0"/>
        <w:spacing w:line="360" w:lineRule="auto"/>
        <w:ind w:firstLineChars="200" w:firstLine="420"/>
        <w:rPr>
          <w:sz w:val="21"/>
          <w:szCs w:val="21"/>
        </w:rPr>
      </w:pPr>
      <w:r w:rsidRPr="00180014">
        <w:rPr>
          <w:rFonts w:hint="eastAsia"/>
          <w:sz w:val="21"/>
          <w:szCs w:val="21"/>
        </w:rPr>
        <w:t>8.6 样品</w:t>
      </w:r>
    </w:p>
    <w:p w14:paraId="03381CB6" w14:textId="77777777" w:rsidR="00CF445C" w:rsidRPr="00180014" w:rsidRDefault="00CF445C" w:rsidP="00CF445C">
      <w:pPr>
        <w:autoSpaceDE w:val="0"/>
        <w:autoSpaceDN w:val="0"/>
        <w:adjustRightInd w:val="0"/>
        <w:snapToGrid w:val="0"/>
        <w:spacing w:line="360" w:lineRule="auto"/>
        <w:ind w:firstLineChars="200" w:firstLine="420"/>
        <w:jc w:val="left"/>
        <w:rPr>
          <w:sz w:val="21"/>
          <w:szCs w:val="21"/>
        </w:rPr>
      </w:pPr>
      <w:r w:rsidRPr="00180014">
        <w:rPr>
          <w:rFonts w:hint="eastAsia"/>
          <w:sz w:val="21"/>
          <w:szCs w:val="21"/>
        </w:rPr>
        <w:t>8.6.1样品的报送与封存</w:t>
      </w:r>
    </w:p>
    <w:p w14:paraId="1AB22299" w14:textId="77777777" w:rsidR="00CF445C" w:rsidRPr="00180014" w:rsidRDefault="00CF445C" w:rsidP="00CF445C">
      <w:pPr>
        <w:autoSpaceDE w:val="0"/>
        <w:autoSpaceDN w:val="0"/>
        <w:adjustRightInd w:val="0"/>
        <w:snapToGrid w:val="0"/>
        <w:spacing w:line="360" w:lineRule="auto"/>
        <w:ind w:firstLineChars="200" w:firstLine="420"/>
        <w:jc w:val="left"/>
        <w:rPr>
          <w:sz w:val="21"/>
          <w:szCs w:val="21"/>
          <w:u w:val="single"/>
        </w:rPr>
      </w:pPr>
      <w:r w:rsidRPr="00180014">
        <w:rPr>
          <w:rFonts w:hint="eastAsia"/>
          <w:sz w:val="21"/>
          <w:szCs w:val="21"/>
        </w:rPr>
        <w:t>需要承包人报送样品的材料或工程设备，样品的种类、名称、规格、数量要求：</w:t>
      </w:r>
      <w:r w:rsidRPr="00180014">
        <w:rPr>
          <w:rFonts w:hint="eastAsia"/>
          <w:sz w:val="21"/>
          <w:szCs w:val="21"/>
          <w:u w:val="single"/>
        </w:rPr>
        <w:t>按有关规定和发包人要求执行</w:t>
      </w:r>
      <w:r w:rsidRPr="00180014">
        <w:rPr>
          <w:rFonts w:hint="eastAsia"/>
          <w:sz w:val="21"/>
          <w:szCs w:val="21"/>
        </w:rPr>
        <w:t>。</w:t>
      </w:r>
    </w:p>
    <w:p w14:paraId="3EE60F11" w14:textId="77777777" w:rsidR="00CF445C" w:rsidRPr="00180014" w:rsidRDefault="00CF445C" w:rsidP="00CF445C">
      <w:pPr>
        <w:adjustRightInd w:val="0"/>
        <w:snapToGrid w:val="0"/>
        <w:spacing w:line="360" w:lineRule="auto"/>
        <w:ind w:firstLineChars="200" w:firstLine="420"/>
        <w:rPr>
          <w:sz w:val="21"/>
          <w:szCs w:val="21"/>
        </w:rPr>
      </w:pPr>
      <w:r w:rsidRPr="00180014">
        <w:rPr>
          <w:rFonts w:hint="eastAsia"/>
          <w:sz w:val="21"/>
          <w:szCs w:val="21"/>
        </w:rPr>
        <w:t>8.8 施工设备和临时设施</w:t>
      </w:r>
    </w:p>
    <w:p w14:paraId="1ADCD499" w14:textId="77777777" w:rsidR="00CF445C" w:rsidRPr="00180014" w:rsidRDefault="00CF445C" w:rsidP="00CF445C">
      <w:pPr>
        <w:autoSpaceDE w:val="0"/>
        <w:autoSpaceDN w:val="0"/>
        <w:adjustRightInd w:val="0"/>
        <w:snapToGrid w:val="0"/>
        <w:spacing w:line="360" w:lineRule="auto"/>
        <w:ind w:firstLineChars="200" w:firstLine="420"/>
        <w:jc w:val="left"/>
        <w:rPr>
          <w:sz w:val="21"/>
          <w:szCs w:val="21"/>
        </w:rPr>
      </w:pPr>
      <w:r w:rsidRPr="00180014">
        <w:rPr>
          <w:rFonts w:hint="eastAsia"/>
          <w:sz w:val="21"/>
          <w:szCs w:val="21"/>
        </w:rPr>
        <w:lastRenderedPageBreak/>
        <w:t>8.8.1 承包人提供的施工设备和临时设施</w:t>
      </w:r>
    </w:p>
    <w:p w14:paraId="24D4A7C2" w14:textId="77777777" w:rsidR="00CF445C" w:rsidRPr="00180014" w:rsidRDefault="00CF445C" w:rsidP="00CF445C">
      <w:pPr>
        <w:autoSpaceDE w:val="0"/>
        <w:autoSpaceDN w:val="0"/>
        <w:adjustRightInd w:val="0"/>
        <w:snapToGrid w:val="0"/>
        <w:spacing w:line="360" w:lineRule="auto"/>
        <w:ind w:firstLineChars="200" w:firstLine="420"/>
        <w:jc w:val="left"/>
        <w:rPr>
          <w:sz w:val="21"/>
          <w:szCs w:val="21"/>
          <w:u w:val="single"/>
        </w:rPr>
      </w:pPr>
      <w:r w:rsidRPr="00180014">
        <w:rPr>
          <w:rFonts w:hint="eastAsia"/>
          <w:sz w:val="21"/>
          <w:szCs w:val="21"/>
        </w:rPr>
        <w:t>关于修建临时设施费用承担的约定：</w:t>
      </w:r>
      <w:r w:rsidRPr="00180014">
        <w:rPr>
          <w:rFonts w:hint="eastAsia"/>
          <w:sz w:val="21"/>
          <w:szCs w:val="21"/>
          <w:u w:val="single"/>
        </w:rPr>
        <w:t>按通用条款约定</w:t>
      </w:r>
    </w:p>
    <w:p w14:paraId="0D347D78" w14:textId="77777777" w:rsidR="00CF445C" w:rsidRPr="00180014" w:rsidRDefault="00CF445C" w:rsidP="00CF445C">
      <w:pPr>
        <w:pStyle w:val="4"/>
        <w:numPr>
          <w:ilvl w:val="3"/>
          <w:numId w:val="0"/>
        </w:numPr>
        <w:tabs>
          <w:tab w:val="left" w:pos="864"/>
        </w:tabs>
        <w:adjustRightInd w:val="0"/>
        <w:snapToGrid w:val="0"/>
        <w:spacing w:line="360" w:lineRule="auto"/>
        <w:ind w:left="426"/>
        <w:rPr>
          <w:rFonts w:ascii="宋体" w:eastAsia="宋体" w:hAnsi="宋体" w:cs="宋体"/>
          <w:sz w:val="21"/>
          <w:szCs w:val="21"/>
        </w:rPr>
      </w:pPr>
      <w:bookmarkStart w:id="299" w:name="_Toc351203641"/>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r w:rsidRPr="00180014">
        <w:rPr>
          <w:rFonts w:ascii="宋体" w:eastAsia="宋体" w:hAnsi="宋体" w:cs="宋体" w:hint="eastAsia"/>
          <w:sz w:val="21"/>
          <w:szCs w:val="21"/>
        </w:rPr>
        <w:t>9</w:t>
      </w:r>
      <w:bookmarkStart w:id="300" w:name="_Toc312677495"/>
      <w:bookmarkStart w:id="301" w:name="_Toc297216192"/>
      <w:bookmarkStart w:id="302" w:name="_Toc303539139"/>
      <w:bookmarkStart w:id="303" w:name="_Toc297123533"/>
      <w:bookmarkStart w:id="304" w:name="_Toc300934982"/>
      <w:bookmarkStart w:id="305" w:name="_Toc312678021"/>
      <w:bookmarkStart w:id="306" w:name="_Toc304295559"/>
      <w:bookmarkStart w:id="307" w:name="_Toc296891213"/>
      <w:bookmarkStart w:id="308" w:name="_Toc292559378"/>
      <w:bookmarkStart w:id="309" w:name="_Toc296891001"/>
      <w:bookmarkStart w:id="310" w:name="_Toc296944512"/>
      <w:bookmarkStart w:id="311" w:name="_Toc297048359"/>
      <w:bookmarkStart w:id="312" w:name="_Toc297120473"/>
      <w:bookmarkStart w:id="313" w:name="_Toc296503173"/>
      <w:bookmarkStart w:id="314" w:name="_Toc296347172"/>
      <w:bookmarkStart w:id="315" w:name="_Toc292559883"/>
      <w:bookmarkStart w:id="316" w:name="_Toc267251427"/>
      <w:bookmarkStart w:id="317" w:name="_Toc296346674"/>
      <w:bookmarkStart w:id="318" w:name="_Toc267251428"/>
      <w:bookmarkEnd w:id="278"/>
      <w:bookmarkEnd w:id="279"/>
      <w:bookmarkEnd w:id="280"/>
      <w:r w:rsidRPr="00180014">
        <w:rPr>
          <w:rFonts w:ascii="宋体" w:eastAsia="宋体" w:hAnsi="宋体" w:cs="宋体" w:hint="eastAsia"/>
          <w:sz w:val="21"/>
          <w:szCs w:val="21"/>
        </w:rPr>
        <w:t>. 试验与检验</w:t>
      </w:r>
      <w:bookmarkEnd w:id="299"/>
    </w:p>
    <w:bookmarkEnd w:id="300"/>
    <w:bookmarkEnd w:id="301"/>
    <w:bookmarkEnd w:id="302"/>
    <w:bookmarkEnd w:id="303"/>
    <w:bookmarkEnd w:id="304"/>
    <w:bookmarkEnd w:id="305"/>
    <w:bookmarkEnd w:id="306"/>
    <w:p w14:paraId="31BE1CB7" w14:textId="77777777" w:rsidR="00CF445C" w:rsidRPr="00180014" w:rsidRDefault="00CF445C" w:rsidP="00CF445C">
      <w:pPr>
        <w:adjustRightInd w:val="0"/>
        <w:snapToGrid w:val="0"/>
        <w:spacing w:line="360" w:lineRule="auto"/>
        <w:ind w:firstLineChars="200" w:firstLine="420"/>
        <w:rPr>
          <w:sz w:val="21"/>
          <w:szCs w:val="21"/>
        </w:rPr>
      </w:pPr>
      <w:r w:rsidRPr="00180014">
        <w:rPr>
          <w:rFonts w:hint="eastAsia"/>
          <w:sz w:val="21"/>
          <w:szCs w:val="21"/>
        </w:rPr>
        <w:t>9</w:t>
      </w:r>
      <w:bookmarkStart w:id="319" w:name="_Toc312677496"/>
      <w:bookmarkStart w:id="320" w:name="_Toc297123534"/>
      <w:bookmarkStart w:id="321" w:name="_Toc304295560"/>
      <w:bookmarkStart w:id="322" w:name="_Toc303539140"/>
      <w:bookmarkStart w:id="323" w:name="_Toc312678022"/>
      <w:bookmarkStart w:id="324" w:name="_Toc300934983"/>
      <w:bookmarkStart w:id="325" w:name="_Toc297216193"/>
      <w:r w:rsidRPr="00180014">
        <w:rPr>
          <w:rFonts w:hint="eastAsia"/>
          <w:sz w:val="21"/>
          <w:szCs w:val="21"/>
        </w:rPr>
        <w:t>.1试验设备与试验人员</w:t>
      </w:r>
    </w:p>
    <w:bookmarkEnd w:id="319"/>
    <w:bookmarkEnd w:id="320"/>
    <w:bookmarkEnd w:id="321"/>
    <w:bookmarkEnd w:id="322"/>
    <w:bookmarkEnd w:id="323"/>
    <w:bookmarkEnd w:id="324"/>
    <w:bookmarkEnd w:id="325"/>
    <w:p w14:paraId="65607431" w14:textId="77777777" w:rsidR="00CF445C" w:rsidRPr="00180014" w:rsidRDefault="00CF445C" w:rsidP="00CF445C">
      <w:pPr>
        <w:adjustRightInd w:val="0"/>
        <w:snapToGrid w:val="0"/>
        <w:spacing w:line="360" w:lineRule="auto"/>
        <w:ind w:firstLineChars="200" w:firstLine="420"/>
        <w:jc w:val="left"/>
        <w:rPr>
          <w:sz w:val="21"/>
          <w:szCs w:val="21"/>
        </w:rPr>
      </w:pPr>
      <w:r w:rsidRPr="00180014">
        <w:rPr>
          <w:rFonts w:hint="eastAsia"/>
          <w:sz w:val="21"/>
          <w:szCs w:val="21"/>
        </w:rPr>
        <w:t>9</w:t>
      </w:r>
      <w:bookmarkStart w:id="326" w:name="_Toc312677497"/>
      <w:bookmarkStart w:id="327" w:name="_Toc303539141"/>
      <w:bookmarkStart w:id="328" w:name="_Toc297123535"/>
      <w:bookmarkStart w:id="329" w:name="_Toc297216194"/>
      <w:bookmarkStart w:id="330" w:name="_Toc312678023"/>
      <w:bookmarkStart w:id="331" w:name="_Toc304295561"/>
      <w:bookmarkStart w:id="332" w:name="_Toc300934984"/>
      <w:bookmarkStart w:id="333" w:name="_Toc318581174"/>
      <w:r w:rsidRPr="00180014">
        <w:rPr>
          <w:rFonts w:hint="eastAsia"/>
          <w:sz w:val="21"/>
          <w:szCs w:val="21"/>
        </w:rPr>
        <w:t>.1.2 试验设备</w:t>
      </w:r>
    </w:p>
    <w:p w14:paraId="4056623A" w14:textId="77777777" w:rsidR="00CF445C" w:rsidRPr="00180014" w:rsidRDefault="00CF445C" w:rsidP="00CF445C">
      <w:pPr>
        <w:adjustRightInd w:val="0"/>
        <w:snapToGrid w:val="0"/>
        <w:spacing w:line="360" w:lineRule="auto"/>
        <w:ind w:firstLineChars="200" w:firstLine="420"/>
        <w:jc w:val="left"/>
        <w:rPr>
          <w:sz w:val="21"/>
          <w:szCs w:val="21"/>
          <w:u w:val="single"/>
        </w:rPr>
      </w:pPr>
      <w:bookmarkStart w:id="334" w:name="_Toc297123536"/>
      <w:bookmarkStart w:id="335" w:name="_Toc312678024"/>
      <w:bookmarkStart w:id="336" w:name="_Toc304295562"/>
      <w:bookmarkStart w:id="337" w:name="_Toc300934985"/>
      <w:bookmarkStart w:id="338" w:name="_Toc297216195"/>
      <w:bookmarkStart w:id="339" w:name="_Toc312677498"/>
      <w:bookmarkStart w:id="340" w:name="_Toc303539142"/>
      <w:bookmarkEnd w:id="326"/>
      <w:bookmarkEnd w:id="327"/>
      <w:bookmarkEnd w:id="328"/>
      <w:bookmarkEnd w:id="329"/>
      <w:bookmarkEnd w:id="330"/>
      <w:bookmarkEnd w:id="331"/>
      <w:bookmarkEnd w:id="332"/>
      <w:r w:rsidRPr="00180014">
        <w:rPr>
          <w:rFonts w:hint="eastAsia"/>
          <w:sz w:val="21"/>
          <w:szCs w:val="21"/>
        </w:rPr>
        <w:t>施工现场需要配置的试验场所：</w:t>
      </w:r>
      <w:r w:rsidRPr="00180014">
        <w:rPr>
          <w:rFonts w:hint="eastAsia"/>
          <w:sz w:val="21"/>
          <w:szCs w:val="21"/>
          <w:u w:val="single"/>
        </w:rPr>
        <w:t>按有关规定和发包人要求执行</w:t>
      </w:r>
      <w:r w:rsidRPr="00180014">
        <w:rPr>
          <w:rFonts w:hint="eastAsia"/>
          <w:sz w:val="21"/>
          <w:szCs w:val="21"/>
        </w:rPr>
        <w:t xml:space="preserve">。 </w:t>
      </w:r>
    </w:p>
    <w:p w14:paraId="4D033086" w14:textId="77777777" w:rsidR="00CF445C" w:rsidRPr="00180014" w:rsidRDefault="00CF445C" w:rsidP="00CF445C">
      <w:pPr>
        <w:adjustRightInd w:val="0"/>
        <w:snapToGrid w:val="0"/>
        <w:spacing w:line="360" w:lineRule="auto"/>
        <w:ind w:firstLineChars="200" w:firstLine="420"/>
        <w:jc w:val="left"/>
        <w:rPr>
          <w:sz w:val="21"/>
          <w:szCs w:val="21"/>
          <w:u w:val="single"/>
        </w:rPr>
      </w:pPr>
      <w:r w:rsidRPr="00180014">
        <w:rPr>
          <w:rFonts w:hint="eastAsia"/>
          <w:sz w:val="21"/>
          <w:szCs w:val="21"/>
        </w:rPr>
        <w:t>施工现场需要配备的试验设备：</w:t>
      </w:r>
      <w:r w:rsidRPr="00180014">
        <w:rPr>
          <w:rFonts w:hint="eastAsia"/>
          <w:sz w:val="21"/>
          <w:szCs w:val="21"/>
          <w:u w:val="single"/>
        </w:rPr>
        <w:t>按有关规定和发包人要求执行</w:t>
      </w:r>
      <w:r w:rsidRPr="00180014">
        <w:rPr>
          <w:rFonts w:hint="eastAsia"/>
          <w:sz w:val="21"/>
          <w:szCs w:val="21"/>
        </w:rPr>
        <w:t>。</w:t>
      </w:r>
    </w:p>
    <w:p w14:paraId="0E695C46" w14:textId="77777777" w:rsidR="00CF445C" w:rsidRPr="00180014" w:rsidRDefault="00CF445C" w:rsidP="00CF445C">
      <w:pPr>
        <w:adjustRightInd w:val="0"/>
        <w:snapToGrid w:val="0"/>
        <w:spacing w:line="360" w:lineRule="auto"/>
        <w:ind w:firstLineChars="200" w:firstLine="420"/>
        <w:jc w:val="left"/>
        <w:rPr>
          <w:sz w:val="21"/>
          <w:szCs w:val="21"/>
          <w:u w:val="single"/>
        </w:rPr>
      </w:pPr>
      <w:r w:rsidRPr="00180014">
        <w:rPr>
          <w:rFonts w:hint="eastAsia"/>
          <w:sz w:val="21"/>
          <w:szCs w:val="21"/>
        </w:rPr>
        <w:t>施工现场需要具备的其他试验条件：</w:t>
      </w:r>
      <w:r w:rsidRPr="00180014">
        <w:rPr>
          <w:rFonts w:hint="eastAsia"/>
          <w:sz w:val="21"/>
          <w:szCs w:val="21"/>
          <w:u w:val="single"/>
        </w:rPr>
        <w:t>按有关规定和发包人要求执行</w:t>
      </w:r>
      <w:r w:rsidRPr="00180014">
        <w:rPr>
          <w:rFonts w:hint="eastAsia"/>
          <w:sz w:val="21"/>
          <w:szCs w:val="21"/>
        </w:rPr>
        <w:t>。</w:t>
      </w:r>
    </w:p>
    <w:p w14:paraId="7B05A9DD" w14:textId="77777777" w:rsidR="00CF445C" w:rsidRPr="00180014" w:rsidRDefault="00CF445C" w:rsidP="00CF445C">
      <w:pPr>
        <w:adjustRightInd w:val="0"/>
        <w:snapToGrid w:val="0"/>
        <w:spacing w:line="360" w:lineRule="auto"/>
        <w:ind w:firstLineChars="200" w:firstLine="420"/>
        <w:jc w:val="left"/>
        <w:rPr>
          <w:sz w:val="21"/>
          <w:szCs w:val="21"/>
        </w:rPr>
      </w:pPr>
      <w:r w:rsidRPr="00180014">
        <w:rPr>
          <w:rFonts w:hint="eastAsia"/>
          <w:sz w:val="21"/>
          <w:szCs w:val="21"/>
        </w:rPr>
        <w:t>9.3材料、工程设备和工程的试验和检验</w:t>
      </w:r>
    </w:p>
    <w:p w14:paraId="23528B95" w14:textId="77777777" w:rsidR="00CF445C" w:rsidRPr="00180014" w:rsidRDefault="00CF445C" w:rsidP="00CF445C">
      <w:pPr>
        <w:adjustRightInd w:val="0"/>
        <w:snapToGrid w:val="0"/>
        <w:spacing w:line="360" w:lineRule="auto"/>
        <w:ind w:firstLineChars="189" w:firstLine="398"/>
        <w:jc w:val="left"/>
        <w:rPr>
          <w:b/>
          <w:sz w:val="21"/>
          <w:szCs w:val="21"/>
          <w:u w:val="single"/>
        </w:rPr>
      </w:pPr>
      <w:r w:rsidRPr="00180014">
        <w:rPr>
          <w:rFonts w:hint="eastAsia"/>
          <w:b/>
          <w:sz w:val="21"/>
          <w:szCs w:val="21"/>
        </w:rPr>
        <w:t>试验、检测单位资质条件约定：</w:t>
      </w:r>
      <w:r w:rsidRPr="00180014">
        <w:rPr>
          <w:rFonts w:hint="eastAsia"/>
          <w:b/>
          <w:sz w:val="21"/>
          <w:szCs w:val="21"/>
          <w:u w:val="single"/>
        </w:rPr>
        <w:t>按有关规定和发包人要求执行</w:t>
      </w:r>
      <w:r w:rsidRPr="00180014">
        <w:rPr>
          <w:rFonts w:hint="eastAsia"/>
          <w:b/>
          <w:sz w:val="21"/>
          <w:szCs w:val="21"/>
        </w:rPr>
        <w:t>；</w:t>
      </w:r>
    </w:p>
    <w:p w14:paraId="30C19631" w14:textId="77777777" w:rsidR="00CF445C" w:rsidRPr="00180014" w:rsidRDefault="00CF445C" w:rsidP="00CF445C">
      <w:pPr>
        <w:adjustRightInd w:val="0"/>
        <w:snapToGrid w:val="0"/>
        <w:spacing w:line="360" w:lineRule="auto"/>
        <w:ind w:firstLineChars="189" w:firstLine="398"/>
        <w:jc w:val="left"/>
        <w:rPr>
          <w:b/>
          <w:sz w:val="21"/>
          <w:szCs w:val="21"/>
          <w:u w:val="single"/>
        </w:rPr>
      </w:pPr>
      <w:r w:rsidRPr="00180014">
        <w:rPr>
          <w:rFonts w:hint="eastAsia"/>
          <w:b/>
          <w:sz w:val="21"/>
          <w:szCs w:val="21"/>
        </w:rPr>
        <w:t>试验、检测单位选择约定：</w:t>
      </w:r>
      <w:r w:rsidRPr="00180014">
        <w:rPr>
          <w:rFonts w:hint="eastAsia"/>
          <w:b/>
          <w:sz w:val="21"/>
          <w:szCs w:val="21"/>
          <w:u w:val="single"/>
        </w:rPr>
        <w:t>按有关规定和发包人要求执行</w:t>
      </w:r>
      <w:r w:rsidRPr="00180014">
        <w:rPr>
          <w:rFonts w:hint="eastAsia"/>
          <w:b/>
          <w:sz w:val="21"/>
          <w:szCs w:val="21"/>
        </w:rPr>
        <w:t>；</w:t>
      </w:r>
    </w:p>
    <w:p w14:paraId="0DAB9F16" w14:textId="77777777" w:rsidR="00CF445C" w:rsidRPr="00180014" w:rsidRDefault="00CF445C" w:rsidP="00CF445C">
      <w:pPr>
        <w:adjustRightInd w:val="0"/>
        <w:snapToGrid w:val="0"/>
        <w:spacing w:line="360" w:lineRule="auto"/>
        <w:ind w:firstLineChars="189" w:firstLine="398"/>
        <w:jc w:val="left"/>
        <w:rPr>
          <w:b/>
          <w:sz w:val="21"/>
          <w:szCs w:val="21"/>
          <w:u w:val="single"/>
        </w:rPr>
      </w:pPr>
      <w:r w:rsidRPr="00180014">
        <w:rPr>
          <w:rFonts w:hint="eastAsia"/>
          <w:b/>
          <w:sz w:val="21"/>
          <w:szCs w:val="21"/>
        </w:rPr>
        <w:t>试验、检测费用约定：</w:t>
      </w:r>
      <w:r w:rsidRPr="00180014">
        <w:rPr>
          <w:rFonts w:hint="eastAsia"/>
          <w:b/>
          <w:sz w:val="21"/>
          <w:szCs w:val="21"/>
          <w:u w:val="single"/>
        </w:rPr>
        <w:t>工程有关试验、检测费用由承包人承担（政府有关部门明确规定需要发包人支付的除外），并已包含在合同价款中，不再另行计算</w:t>
      </w:r>
      <w:r w:rsidRPr="00180014">
        <w:rPr>
          <w:rFonts w:hint="eastAsia"/>
          <w:b/>
          <w:sz w:val="21"/>
          <w:szCs w:val="21"/>
        </w:rPr>
        <w:t>。</w:t>
      </w:r>
    </w:p>
    <w:p w14:paraId="0C02B4D6" w14:textId="77777777" w:rsidR="00CF445C" w:rsidRPr="00180014" w:rsidRDefault="00CF445C" w:rsidP="00CF445C">
      <w:pPr>
        <w:adjustRightInd w:val="0"/>
        <w:snapToGrid w:val="0"/>
        <w:spacing w:line="360" w:lineRule="auto"/>
        <w:ind w:firstLineChars="200" w:firstLine="420"/>
        <w:rPr>
          <w:sz w:val="21"/>
          <w:szCs w:val="21"/>
        </w:rPr>
      </w:pPr>
      <w:r w:rsidRPr="00180014">
        <w:rPr>
          <w:rFonts w:hint="eastAsia"/>
          <w:sz w:val="21"/>
          <w:szCs w:val="21"/>
        </w:rPr>
        <w:t xml:space="preserve">9.4 现场工艺试验 </w:t>
      </w:r>
    </w:p>
    <w:p w14:paraId="5EE01ECD" w14:textId="77777777" w:rsidR="00CF445C" w:rsidRPr="00180014" w:rsidRDefault="00CF445C" w:rsidP="00CF445C">
      <w:pPr>
        <w:adjustRightInd w:val="0"/>
        <w:snapToGrid w:val="0"/>
        <w:spacing w:line="360" w:lineRule="auto"/>
        <w:ind w:firstLineChars="200" w:firstLine="420"/>
        <w:jc w:val="left"/>
        <w:rPr>
          <w:sz w:val="21"/>
          <w:szCs w:val="21"/>
          <w:u w:val="single"/>
        </w:rPr>
      </w:pPr>
      <w:r w:rsidRPr="00180014">
        <w:rPr>
          <w:rFonts w:hint="eastAsia"/>
          <w:sz w:val="21"/>
          <w:szCs w:val="21"/>
        </w:rPr>
        <w:t>现场工艺试验的有关约定：</w:t>
      </w:r>
      <w:r w:rsidRPr="00180014">
        <w:rPr>
          <w:rFonts w:hint="eastAsia"/>
          <w:sz w:val="21"/>
          <w:szCs w:val="21"/>
          <w:u w:val="single"/>
        </w:rPr>
        <w:t xml:space="preserve">按有关规定和发包人要求执行    </w:t>
      </w:r>
      <w:r w:rsidRPr="00180014">
        <w:rPr>
          <w:rFonts w:hint="eastAsia"/>
          <w:sz w:val="21"/>
          <w:szCs w:val="21"/>
        </w:rPr>
        <w:t>。</w:t>
      </w:r>
    </w:p>
    <w:p w14:paraId="570A8CFE" w14:textId="77777777" w:rsidR="00CF445C" w:rsidRPr="00180014" w:rsidRDefault="00CF445C" w:rsidP="00CF445C">
      <w:pPr>
        <w:pStyle w:val="4"/>
        <w:numPr>
          <w:ilvl w:val="3"/>
          <w:numId w:val="0"/>
        </w:numPr>
        <w:tabs>
          <w:tab w:val="left" w:pos="864"/>
        </w:tabs>
        <w:adjustRightInd w:val="0"/>
        <w:snapToGrid w:val="0"/>
        <w:spacing w:line="360" w:lineRule="auto"/>
        <w:ind w:left="426"/>
        <w:rPr>
          <w:rFonts w:ascii="宋体" w:eastAsia="宋体" w:hAnsi="宋体" w:cs="宋体"/>
          <w:sz w:val="21"/>
          <w:szCs w:val="21"/>
        </w:rPr>
      </w:pPr>
      <w:bookmarkStart w:id="341" w:name="_Toc351203642"/>
      <w:bookmarkEnd w:id="333"/>
      <w:bookmarkEnd w:id="334"/>
      <w:bookmarkEnd w:id="335"/>
      <w:bookmarkEnd w:id="336"/>
      <w:bookmarkEnd w:id="337"/>
      <w:bookmarkEnd w:id="338"/>
      <w:bookmarkEnd w:id="339"/>
      <w:bookmarkEnd w:id="340"/>
      <w:r w:rsidRPr="00180014">
        <w:rPr>
          <w:rFonts w:ascii="宋体" w:eastAsia="宋体" w:hAnsi="宋体" w:cs="宋体" w:hint="eastAsia"/>
          <w:sz w:val="21"/>
          <w:szCs w:val="21"/>
        </w:rPr>
        <w:t>1</w:t>
      </w:r>
      <w:bookmarkStart w:id="342" w:name="_Toc297123540"/>
      <w:bookmarkStart w:id="343" w:name="_Toc297216199"/>
      <w:bookmarkStart w:id="344" w:name="_Toc296891021"/>
      <w:bookmarkStart w:id="345" w:name="_Toc297048379"/>
      <w:bookmarkStart w:id="346" w:name="_Toc296503193"/>
      <w:bookmarkStart w:id="347" w:name="_Toc303539146"/>
      <w:bookmarkStart w:id="348" w:name="_Toc300934989"/>
      <w:bookmarkStart w:id="349" w:name="_Toc296944532"/>
      <w:bookmarkStart w:id="350" w:name="_Toc296347192"/>
      <w:bookmarkStart w:id="351" w:name="_Toc297120493"/>
      <w:bookmarkStart w:id="352" w:name="_Toc304295566"/>
      <w:bookmarkStart w:id="353" w:name="_Toc296346694"/>
      <w:bookmarkStart w:id="354" w:name="_Toc292559903"/>
      <w:bookmarkStart w:id="355" w:name="_Toc292559398"/>
      <w:bookmarkStart w:id="356" w:name="_Toc296891233"/>
      <w:bookmarkStart w:id="357" w:name="_Toc312678025"/>
      <w:bookmarkStart w:id="358" w:name="_Toc312677499"/>
      <w:bookmarkStart w:id="359" w:name="_Toc267251441"/>
      <w:bookmarkStart w:id="360" w:name="_Toc267251433"/>
      <w:bookmarkStart w:id="361" w:name="_Toc267251435"/>
      <w:bookmarkStart w:id="362" w:name="_Toc267251437"/>
      <w:bookmarkStart w:id="363" w:name="_Toc267251440"/>
      <w:bookmarkStart w:id="364" w:name="_Toc267251439"/>
      <w:bookmarkStart w:id="365" w:name="_Toc267251442"/>
      <w:bookmarkEnd w:id="307"/>
      <w:bookmarkEnd w:id="308"/>
      <w:bookmarkEnd w:id="309"/>
      <w:bookmarkEnd w:id="310"/>
      <w:bookmarkEnd w:id="311"/>
      <w:bookmarkEnd w:id="312"/>
      <w:bookmarkEnd w:id="313"/>
      <w:bookmarkEnd w:id="314"/>
      <w:bookmarkEnd w:id="315"/>
      <w:bookmarkEnd w:id="316"/>
      <w:bookmarkEnd w:id="317"/>
      <w:bookmarkEnd w:id="318"/>
      <w:r w:rsidRPr="00180014">
        <w:rPr>
          <w:rFonts w:ascii="宋体" w:eastAsia="宋体" w:hAnsi="宋体" w:cs="宋体" w:hint="eastAsia"/>
          <w:sz w:val="21"/>
          <w:szCs w:val="21"/>
        </w:rPr>
        <w:t>0. 变更</w:t>
      </w:r>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p>
    <w:bookmarkEnd w:id="357"/>
    <w:bookmarkEnd w:id="358"/>
    <w:p w14:paraId="4ACFC30A" w14:textId="77777777" w:rsidR="00CF445C" w:rsidRPr="00180014" w:rsidRDefault="00CF445C" w:rsidP="00CF445C">
      <w:pPr>
        <w:adjustRightInd w:val="0"/>
        <w:snapToGrid w:val="0"/>
        <w:spacing w:line="360" w:lineRule="auto"/>
        <w:ind w:firstLineChars="200" w:firstLine="420"/>
        <w:rPr>
          <w:sz w:val="21"/>
          <w:szCs w:val="21"/>
        </w:rPr>
      </w:pPr>
      <w:r w:rsidRPr="00180014">
        <w:rPr>
          <w:rFonts w:hint="eastAsia"/>
          <w:sz w:val="21"/>
          <w:szCs w:val="21"/>
        </w:rPr>
        <w:t>1</w:t>
      </w:r>
      <w:bookmarkStart w:id="366" w:name="_Toc296347193"/>
      <w:bookmarkStart w:id="367" w:name="_Toc292559399"/>
      <w:bookmarkStart w:id="368" w:name="_Toc292559904"/>
      <w:bookmarkStart w:id="369" w:name="_Toc300934990"/>
      <w:bookmarkStart w:id="370" w:name="_Toc312677500"/>
      <w:bookmarkStart w:id="371" w:name="_Toc296944533"/>
      <w:bookmarkStart w:id="372" w:name="_Toc296891022"/>
      <w:bookmarkStart w:id="373" w:name="_Toc304295567"/>
      <w:bookmarkStart w:id="374" w:name="_Toc312678026"/>
      <w:bookmarkStart w:id="375" w:name="_Toc296503194"/>
      <w:bookmarkStart w:id="376" w:name="_Toc303539147"/>
      <w:bookmarkStart w:id="377" w:name="_Toc297216200"/>
      <w:bookmarkStart w:id="378" w:name="_Toc297048380"/>
      <w:bookmarkStart w:id="379" w:name="_Toc296891234"/>
      <w:bookmarkStart w:id="380" w:name="_Toc297123541"/>
      <w:bookmarkStart w:id="381" w:name="_Toc296346695"/>
      <w:bookmarkStart w:id="382" w:name="_Toc297120494"/>
      <w:r w:rsidRPr="00180014">
        <w:rPr>
          <w:rFonts w:hint="eastAsia"/>
          <w:sz w:val="21"/>
          <w:szCs w:val="21"/>
        </w:rPr>
        <w:t>0.1变更的范围</w:t>
      </w:r>
    </w:p>
    <w:p w14:paraId="1F7A3D83" w14:textId="77777777" w:rsidR="00CF445C" w:rsidRPr="00180014" w:rsidRDefault="00CF445C" w:rsidP="00CF445C">
      <w:pPr>
        <w:adjustRightInd w:val="0"/>
        <w:snapToGrid w:val="0"/>
        <w:spacing w:line="360" w:lineRule="auto"/>
        <w:ind w:firstLineChars="200" w:firstLine="420"/>
        <w:jc w:val="left"/>
        <w:rPr>
          <w:sz w:val="21"/>
          <w:szCs w:val="21"/>
          <w:u w:val="single"/>
        </w:rPr>
      </w:pPr>
      <w:r w:rsidRPr="00180014">
        <w:rPr>
          <w:rFonts w:hint="eastAsia"/>
          <w:sz w:val="21"/>
          <w:szCs w:val="21"/>
        </w:rPr>
        <w:t>关于变更的范围的约定：</w:t>
      </w:r>
      <w:r w:rsidRPr="00180014">
        <w:rPr>
          <w:rFonts w:hint="eastAsia"/>
          <w:b/>
          <w:sz w:val="21"/>
          <w:szCs w:val="21"/>
          <w:u w:val="single"/>
        </w:rPr>
        <w:t xml:space="preserve">  按通用合同条款约定    </w:t>
      </w:r>
      <w:r w:rsidRPr="00180014">
        <w:rPr>
          <w:rFonts w:hint="eastAsia"/>
          <w:b/>
          <w:sz w:val="21"/>
          <w:szCs w:val="21"/>
        </w:rPr>
        <w:t>。</w:t>
      </w:r>
    </w:p>
    <w:p w14:paraId="2F968D21" w14:textId="77777777" w:rsidR="00CF445C" w:rsidRPr="00180014" w:rsidRDefault="00CF445C" w:rsidP="00CF445C">
      <w:pPr>
        <w:adjustRightInd w:val="0"/>
        <w:snapToGrid w:val="0"/>
        <w:spacing w:line="360" w:lineRule="auto"/>
        <w:ind w:firstLineChars="200" w:firstLine="420"/>
        <w:rPr>
          <w:sz w:val="21"/>
          <w:szCs w:val="21"/>
        </w:rPr>
      </w:pPr>
      <w:r w:rsidRPr="00180014">
        <w:rPr>
          <w:rFonts w:hint="eastAsia"/>
          <w:sz w:val="21"/>
          <w:szCs w:val="21"/>
        </w:rPr>
        <w:t>10.4 变更估价</w:t>
      </w:r>
    </w:p>
    <w:p w14:paraId="3DB0E9DB" w14:textId="77777777" w:rsidR="00CF445C" w:rsidRPr="00180014" w:rsidRDefault="00CF445C" w:rsidP="00CF445C">
      <w:pPr>
        <w:adjustRightInd w:val="0"/>
        <w:snapToGrid w:val="0"/>
        <w:spacing w:line="360" w:lineRule="auto"/>
        <w:ind w:firstLineChars="200" w:firstLine="420"/>
        <w:jc w:val="left"/>
        <w:rPr>
          <w:sz w:val="21"/>
          <w:szCs w:val="21"/>
        </w:rPr>
      </w:pPr>
      <w:r w:rsidRPr="00180014">
        <w:rPr>
          <w:rFonts w:hint="eastAsia"/>
          <w:sz w:val="21"/>
          <w:szCs w:val="21"/>
        </w:rPr>
        <w:t>10.4.1 变更估价原则</w:t>
      </w:r>
    </w:p>
    <w:p w14:paraId="4708393F" w14:textId="77777777" w:rsidR="00CF445C" w:rsidRPr="00180014" w:rsidRDefault="00CF445C" w:rsidP="00CF445C">
      <w:pPr>
        <w:autoSpaceDE w:val="0"/>
        <w:autoSpaceDN w:val="0"/>
        <w:adjustRightInd w:val="0"/>
        <w:snapToGrid w:val="0"/>
        <w:spacing w:line="360" w:lineRule="auto"/>
        <w:ind w:firstLineChars="200" w:firstLine="420"/>
        <w:rPr>
          <w:sz w:val="21"/>
          <w:szCs w:val="21"/>
        </w:rPr>
      </w:pPr>
      <w:r w:rsidRPr="00180014">
        <w:rPr>
          <w:rFonts w:hint="eastAsia"/>
          <w:sz w:val="21"/>
          <w:szCs w:val="21"/>
        </w:rPr>
        <w:t>关于变更估价的约定:</w:t>
      </w:r>
    </w:p>
    <w:p w14:paraId="2188F2B1" w14:textId="77777777" w:rsidR="00CF445C" w:rsidRPr="00180014" w:rsidRDefault="00CF445C" w:rsidP="00CF445C">
      <w:pPr>
        <w:autoSpaceDE w:val="0"/>
        <w:autoSpaceDN w:val="0"/>
        <w:adjustRightInd w:val="0"/>
        <w:snapToGrid w:val="0"/>
        <w:spacing w:line="360" w:lineRule="auto"/>
        <w:ind w:firstLineChars="200" w:firstLine="422"/>
        <w:rPr>
          <w:b/>
          <w:bCs/>
          <w:sz w:val="21"/>
          <w:szCs w:val="21"/>
          <w:u w:val="single"/>
        </w:rPr>
      </w:pPr>
      <w:r w:rsidRPr="00180014">
        <w:rPr>
          <w:rFonts w:hint="eastAsia"/>
          <w:b/>
          <w:bCs/>
          <w:sz w:val="21"/>
          <w:szCs w:val="21"/>
          <w:u w:val="single"/>
        </w:rPr>
        <w:t>一、已标价工程量清单或预算书有相同项目的，按照相同项目单价确定。</w:t>
      </w:r>
    </w:p>
    <w:p w14:paraId="1DD32ABF" w14:textId="77777777" w:rsidR="00CF445C" w:rsidRPr="00180014" w:rsidRDefault="00CF445C" w:rsidP="00CF445C">
      <w:pPr>
        <w:autoSpaceDE w:val="0"/>
        <w:autoSpaceDN w:val="0"/>
        <w:adjustRightInd w:val="0"/>
        <w:snapToGrid w:val="0"/>
        <w:spacing w:line="360" w:lineRule="auto"/>
        <w:ind w:firstLineChars="200" w:firstLine="422"/>
        <w:rPr>
          <w:b/>
          <w:bCs/>
          <w:sz w:val="21"/>
          <w:szCs w:val="21"/>
          <w:u w:val="single"/>
        </w:rPr>
      </w:pPr>
      <w:r w:rsidRPr="00180014">
        <w:rPr>
          <w:rFonts w:hint="eastAsia"/>
          <w:b/>
          <w:bCs/>
          <w:sz w:val="21"/>
          <w:szCs w:val="21"/>
          <w:u w:val="single"/>
        </w:rPr>
        <w:t>二、已标价工程量清单或预算书中无相同项目，但有类似项目的，参照类似项目的单价确定。</w:t>
      </w:r>
    </w:p>
    <w:p w14:paraId="491BAEF0" w14:textId="77777777" w:rsidR="00CF445C" w:rsidRPr="00180014" w:rsidRDefault="00CF445C" w:rsidP="00CF445C">
      <w:pPr>
        <w:autoSpaceDE w:val="0"/>
        <w:autoSpaceDN w:val="0"/>
        <w:adjustRightInd w:val="0"/>
        <w:snapToGrid w:val="0"/>
        <w:spacing w:line="360" w:lineRule="auto"/>
        <w:ind w:firstLineChars="200" w:firstLine="422"/>
        <w:rPr>
          <w:b/>
          <w:bCs/>
          <w:sz w:val="21"/>
          <w:szCs w:val="21"/>
          <w:u w:val="single"/>
        </w:rPr>
      </w:pPr>
      <w:r w:rsidRPr="00180014">
        <w:rPr>
          <w:rFonts w:hint="eastAsia"/>
          <w:b/>
          <w:bCs/>
          <w:sz w:val="21"/>
          <w:szCs w:val="21"/>
          <w:u w:val="single"/>
        </w:rPr>
        <w:t>a、变更引起的原工程量清单中项目特征或工程内容发生部分变更时，应以原综合</w:t>
      </w:r>
    </w:p>
    <w:p w14:paraId="461306F4" w14:textId="77777777" w:rsidR="00CF445C" w:rsidRPr="00180014" w:rsidRDefault="00CF445C" w:rsidP="00CF445C">
      <w:pPr>
        <w:autoSpaceDE w:val="0"/>
        <w:autoSpaceDN w:val="0"/>
        <w:adjustRightInd w:val="0"/>
        <w:snapToGrid w:val="0"/>
        <w:spacing w:line="360" w:lineRule="auto"/>
        <w:ind w:firstLineChars="200" w:firstLine="422"/>
        <w:rPr>
          <w:b/>
          <w:bCs/>
          <w:sz w:val="21"/>
          <w:szCs w:val="21"/>
          <w:u w:val="single"/>
        </w:rPr>
      </w:pPr>
      <w:r w:rsidRPr="00180014">
        <w:rPr>
          <w:rFonts w:hint="eastAsia"/>
          <w:b/>
          <w:bCs/>
          <w:sz w:val="21"/>
          <w:szCs w:val="21"/>
          <w:u w:val="single"/>
        </w:rPr>
        <w:t>单价为基础，仅就变更部分相应定额子目调整综合单价，并经监理工程师审核，发包人签证同意后执行。</w:t>
      </w:r>
    </w:p>
    <w:p w14:paraId="62FE8958" w14:textId="77777777" w:rsidR="00CF445C" w:rsidRPr="00180014" w:rsidRDefault="00CF445C" w:rsidP="00CF445C">
      <w:pPr>
        <w:autoSpaceDE w:val="0"/>
        <w:autoSpaceDN w:val="0"/>
        <w:adjustRightInd w:val="0"/>
        <w:snapToGrid w:val="0"/>
        <w:spacing w:line="360" w:lineRule="auto"/>
        <w:ind w:firstLineChars="200" w:firstLine="422"/>
        <w:rPr>
          <w:b/>
          <w:bCs/>
          <w:sz w:val="21"/>
          <w:szCs w:val="21"/>
          <w:u w:val="single"/>
        </w:rPr>
      </w:pPr>
      <w:r w:rsidRPr="00180014">
        <w:rPr>
          <w:rFonts w:hint="eastAsia"/>
          <w:b/>
          <w:bCs/>
          <w:sz w:val="21"/>
          <w:szCs w:val="21"/>
          <w:u w:val="single"/>
        </w:rPr>
        <w:t>b、变更引起的原清单项目主材变更，则仅调整其主材价差价，差价为“该变更主材施工工期内各月的信息价格的平均值与投标截止日当期的该主材信息价的差价”， 其余项目均不作调整。当变更的主材无信息价可以套用，按承发包双方确认的市场价计取差价，其余项目均不作调整。以上价差仅计取税金。发包人有权对材料设备的品牌进行变更，承包人应接受。</w:t>
      </w:r>
    </w:p>
    <w:p w14:paraId="59E7D27A" w14:textId="77777777" w:rsidR="00CF445C" w:rsidRPr="00180014" w:rsidRDefault="00CF445C" w:rsidP="00CF445C">
      <w:pPr>
        <w:autoSpaceDE w:val="0"/>
        <w:autoSpaceDN w:val="0"/>
        <w:adjustRightInd w:val="0"/>
        <w:snapToGrid w:val="0"/>
        <w:spacing w:line="360" w:lineRule="auto"/>
        <w:ind w:firstLineChars="200" w:firstLine="422"/>
        <w:rPr>
          <w:b/>
          <w:bCs/>
          <w:sz w:val="21"/>
          <w:szCs w:val="21"/>
          <w:u w:val="single"/>
        </w:rPr>
      </w:pPr>
      <w:r w:rsidRPr="00180014">
        <w:rPr>
          <w:rFonts w:hint="eastAsia"/>
          <w:b/>
          <w:bCs/>
          <w:sz w:val="21"/>
          <w:szCs w:val="21"/>
          <w:u w:val="single"/>
        </w:rPr>
        <w:t>三、已标价工程量清单或预算书中无相同项目及类似项目单价的，其单价的确定，按以下约</w:t>
      </w:r>
      <w:r w:rsidRPr="00180014">
        <w:rPr>
          <w:rFonts w:hint="eastAsia"/>
          <w:b/>
          <w:bCs/>
          <w:sz w:val="21"/>
          <w:szCs w:val="21"/>
          <w:u w:val="single"/>
        </w:rPr>
        <w:lastRenderedPageBreak/>
        <w:t>定：  a、套用 《浙江省建筑工程预算定额（2018）版》、《 浙江省安装工程预算定额（2018）版》采用以“直接工程费＋规费＋税金”方式组价，其它管理、利润、风险等费用均不再计取。</w:t>
      </w:r>
    </w:p>
    <w:p w14:paraId="2D828689" w14:textId="77777777" w:rsidR="00CF445C" w:rsidRPr="00180014" w:rsidRDefault="00CF445C" w:rsidP="00CF445C">
      <w:pPr>
        <w:autoSpaceDE w:val="0"/>
        <w:autoSpaceDN w:val="0"/>
        <w:adjustRightInd w:val="0"/>
        <w:snapToGrid w:val="0"/>
        <w:spacing w:line="360" w:lineRule="auto"/>
        <w:ind w:firstLineChars="200" w:firstLine="422"/>
        <w:rPr>
          <w:b/>
          <w:bCs/>
          <w:sz w:val="21"/>
          <w:szCs w:val="21"/>
          <w:u w:val="single"/>
        </w:rPr>
      </w:pPr>
      <w:r w:rsidRPr="00180014">
        <w:rPr>
          <w:rFonts w:hint="eastAsia"/>
          <w:b/>
          <w:bCs/>
          <w:sz w:val="21"/>
          <w:szCs w:val="21"/>
          <w:u w:val="single"/>
        </w:rPr>
        <w:t>b、“直接工程费”中的人工、机械及除主要材料外的其它材料的单价和定额消耗量参照 2018版定额计取，人工、机械及主要材料价格按承包人投标文件中的价格计算，如投标文件中同一项目有不同报价的，则按低价计算；如投标文件中无此人工、机械及主要材料单价，按发包人审核后的签证价格。</w:t>
      </w:r>
    </w:p>
    <w:p w14:paraId="0370050C" w14:textId="77777777" w:rsidR="00CF445C" w:rsidRPr="00180014" w:rsidRDefault="00CF445C" w:rsidP="00CF445C">
      <w:pPr>
        <w:autoSpaceDE w:val="0"/>
        <w:autoSpaceDN w:val="0"/>
        <w:adjustRightInd w:val="0"/>
        <w:snapToGrid w:val="0"/>
        <w:spacing w:line="360" w:lineRule="auto"/>
        <w:ind w:firstLineChars="200" w:firstLine="422"/>
        <w:rPr>
          <w:b/>
          <w:bCs/>
          <w:sz w:val="21"/>
          <w:szCs w:val="21"/>
          <w:u w:val="single"/>
        </w:rPr>
      </w:pPr>
      <w:r w:rsidRPr="00180014">
        <w:rPr>
          <w:rFonts w:hint="eastAsia"/>
          <w:b/>
          <w:bCs/>
          <w:sz w:val="21"/>
          <w:szCs w:val="21"/>
          <w:u w:val="single"/>
        </w:rPr>
        <w:t>c、若变更项目无法套用2018版浙江省定额，则由承包人根据市场行情上报建议综合单价，经监理单位审核后，最终以发包人签证价格为准。</w:t>
      </w:r>
    </w:p>
    <w:p w14:paraId="7B7E5793" w14:textId="77777777" w:rsidR="00CF445C" w:rsidRPr="00180014" w:rsidRDefault="00CF445C" w:rsidP="00CF445C">
      <w:pPr>
        <w:autoSpaceDE w:val="0"/>
        <w:autoSpaceDN w:val="0"/>
        <w:adjustRightInd w:val="0"/>
        <w:snapToGrid w:val="0"/>
        <w:spacing w:line="360" w:lineRule="auto"/>
        <w:ind w:firstLineChars="200" w:firstLine="422"/>
        <w:jc w:val="left"/>
        <w:rPr>
          <w:b/>
          <w:bCs/>
          <w:sz w:val="21"/>
          <w:szCs w:val="21"/>
          <w:u w:val="single"/>
        </w:rPr>
      </w:pPr>
      <w:r w:rsidRPr="00180014">
        <w:rPr>
          <w:rFonts w:hint="eastAsia"/>
          <w:b/>
          <w:bCs/>
          <w:sz w:val="21"/>
          <w:szCs w:val="21"/>
          <w:u w:val="single"/>
        </w:rPr>
        <w:t>四、工程量清单错误和（或）设计变更导致实际完成的工程量与已标价工程量清单或预算书中列明的该项目工程量的变化幅度超过以下情况的，其单价允许调整：凡合价金额占合同总价2%及以上的分部分项清单项目，其工程量增加或减少超过本项目工程数量15%及以上时，或者合价金额占合同总价不到2%的分部分项清单项目，但其工程量增加或减少超过本项目工程数量25%以上时。工程量偏差超过上述变化幅度之外变动部分的相应单价调整方法按以下方式约定：不调整</w:t>
      </w:r>
    </w:p>
    <w:p w14:paraId="38F2A7C7" w14:textId="77777777" w:rsidR="00CF445C" w:rsidRPr="00180014" w:rsidRDefault="00CF445C" w:rsidP="00CF445C">
      <w:pPr>
        <w:autoSpaceDE w:val="0"/>
        <w:autoSpaceDN w:val="0"/>
        <w:adjustRightInd w:val="0"/>
        <w:snapToGrid w:val="0"/>
        <w:spacing w:line="360" w:lineRule="auto"/>
        <w:ind w:firstLineChars="148" w:firstLine="312"/>
        <w:rPr>
          <w:b/>
          <w:bCs/>
          <w:sz w:val="21"/>
          <w:szCs w:val="21"/>
          <w:u w:val="single"/>
        </w:rPr>
      </w:pPr>
      <w:r w:rsidRPr="00180014">
        <w:rPr>
          <w:rFonts w:hint="eastAsia"/>
          <w:b/>
          <w:bCs/>
          <w:sz w:val="21"/>
          <w:szCs w:val="21"/>
          <w:u w:val="single"/>
        </w:rPr>
        <w:t>（5）其他： ①工程量必须按照《建设工程工程量清单计价规范》 （GB50500-2013）规定的工程量计算规则计算。工程量必须以承包人完成合同工程应予计量的工程量确定。最终结算工程量应首先报监理及发包人审核。</w:t>
      </w:r>
    </w:p>
    <w:p w14:paraId="501B3D0E" w14:textId="77777777" w:rsidR="00CF445C" w:rsidRPr="00180014" w:rsidRDefault="00CF445C" w:rsidP="00CF445C">
      <w:pPr>
        <w:autoSpaceDE w:val="0"/>
        <w:autoSpaceDN w:val="0"/>
        <w:adjustRightInd w:val="0"/>
        <w:snapToGrid w:val="0"/>
        <w:spacing w:line="360" w:lineRule="auto"/>
        <w:ind w:firstLineChars="148" w:firstLine="312"/>
        <w:rPr>
          <w:b/>
          <w:bCs/>
          <w:sz w:val="21"/>
          <w:szCs w:val="21"/>
          <w:u w:val="single"/>
        </w:rPr>
      </w:pPr>
      <w:r w:rsidRPr="00180014">
        <w:rPr>
          <w:rFonts w:hint="eastAsia"/>
          <w:b/>
          <w:bCs/>
          <w:sz w:val="21"/>
          <w:szCs w:val="21"/>
          <w:u w:val="single"/>
        </w:rPr>
        <w:t>②本合同专用条款 1.1.1.10 中的“施工组织设计”是指承包人在投标书中制定的相关技术、经济和施工组织的综合性文件。施工组织措施费、施工技术措施费在招标范围未发生变化情况下，不做调整。在招标范围发生重大变化或重大设计变更引起施工技术措施项目费增加或减少时，根据相关工程变更依据进行相应调整，原措施费项目清单中已有的措施项目，按原有措施费的组价方法或单价调整；原措施费项目清单中没有的措施项目，组价方法按前述第 10.4.1 条（3）约定执行。如有甩项工程，发包人将对承包人未实际投入的施工组织措施费和技术措施费按上述方法予以扣除。</w:t>
      </w:r>
    </w:p>
    <w:p w14:paraId="40023207" w14:textId="77777777" w:rsidR="00CF445C" w:rsidRPr="00180014" w:rsidRDefault="00CF445C" w:rsidP="00CF445C">
      <w:pPr>
        <w:autoSpaceDE w:val="0"/>
        <w:autoSpaceDN w:val="0"/>
        <w:adjustRightInd w:val="0"/>
        <w:snapToGrid w:val="0"/>
        <w:spacing w:line="360" w:lineRule="auto"/>
        <w:ind w:firstLineChars="148" w:firstLine="312"/>
        <w:rPr>
          <w:b/>
          <w:bCs/>
          <w:sz w:val="21"/>
          <w:szCs w:val="21"/>
          <w:u w:val="single"/>
        </w:rPr>
      </w:pPr>
      <w:r w:rsidRPr="00180014">
        <w:rPr>
          <w:rFonts w:hint="eastAsia"/>
          <w:b/>
          <w:bCs/>
          <w:sz w:val="21"/>
          <w:szCs w:val="21"/>
          <w:u w:val="single"/>
        </w:rPr>
        <w:t>③工程量清单项目特征描述的分项工程内容均应计入综合单价报价，若承包人提供的分部分项工程量综合单价计算表及综合单价工料机分析表没有详尽分析的，发包人将对实际未实施的分项工程予以扣除，扣除部分的价格参考前述第 10.4.1 条（3）约定，结合投标报价水平确定。</w:t>
      </w:r>
    </w:p>
    <w:p w14:paraId="2F461E9F" w14:textId="77777777" w:rsidR="00CF445C" w:rsidRPr="00180014" w:rsidRDefault="00CF445C" w:rsidP="00CF445C">
      <w:pPr>
        <w:autoSpaceDE w:val="0"/>
        <w:autoSpaceDN w:val="0"/>
        <w:adjustRightInd w:val="0"/>
        <w:snapToGrid w:val="0"/>
        <w:spacing w:line="360" w:lineRule="auto"/>
        <w:ind w:firstLineChars="148" w:firstLine="312"/>
        <w:jc w:val="left"/>
        <w:rPr>
          <w:b/>
          <w:bCs/>
          <w:sz w:val="21"/>
          <w:szCs w:val="21"/>
          <w:u w:val="single"/>
        </w:rPr>
      </w:pPr>
      <w:r w:rsidRPr="00180014">
        <w:rPr>
          <w:rFonts w:hint="eastAsia"/>
          <w:b/>
          <w:bCs/>
          <w:sz w:val="21"/>
          <w:szCs w:val="21"/>
          <w:u w:val="single"/>
        </w:rPr>
        <w:t>④现有管线、邻近建筑物、构筑物（含文物保护建筑） 、古树名木等的保护费计算。招标时已明确的，其保护费用承包人应根据发包人提供的交底资料，结合现场探勘，充分考虑施工难度，计入报价，包干使用。实施过程中新发现的，其保护费用按实计算，计算口径按前述第 10.4.1 条（3）约定执行。</w:t>
      </w:r>
    </w:p>
    <w:p w14:paraId="301178B4" w14:textId="77777777" w:rsidR="00CF445C" w:rsidRPr="00180014" w:rsidRDefault="00CF445C" w:rsidP="00CF445C">
      <w:pPr>
        <w:autoSpaceDE w:val="0"/>
        <w:autoSpaceDN w:val="0"/>
        <w:adjustRightInd w:val="0"/>
        <w:snapToGrid w:val="0"/>
        <w:spacing w:line="360" w:lineRule="auto"/>
        <w:jc w:val="left"/>
        <w:rPr>
          <w:sz w:val="21"/>
          <w:szCs w:val="21"/>
        </w:rPr>
      </w:pPr>
      <w:r w:rsidRPr="00180014">
        <w:rPr>
          <w:rFonts w:hint="eastAsia"/>
          <w:sz w:val="21"/>
          <w:szCs w:val="21"/>
        </w:rPr>
        <w:t xml:space="preserve">    1</w:t>
      </w:r>
      <w:bookmarkStart w:id="383" w:name="_Toc296891237"/>
      <w:bookmarkStart w:id="384" w:name="_Toc297216203"/>
      <w:bookmarkStart w:id="385" w:name="_Toc296503197"/>
      <w:bookmarkStart w:id="386" w:name="_Toc300934993"/>
      <w:bookmarkStart w:id="387" w:name="_Toc297048383"/>
      <w:bookmarkStart w:id="388" w:name="_Toc292559907"/>
      <w:bookmarkStart w:id="389" w:name="_Toc297120497"/>
      <w:bookmarkStart w:id="390" w:name="_Toc296944536"/>
      <w:bookmarkStart w:id="391" w:name="_Toc296346698"/>
      <w:bookmarkStart w:id="392" w:name="_Toc296891025"/>
      <w:bookmarkStart w:id="393" w:name="_Toc303539150"/>
      <w:bookmarkStart w:id="394" w:name="_Toc292559402"/>
      <w:bookmarkStart w:id="395" w:name="_Toc296347196"/>
      <w:bookmarkStart w:id="396" w:name="_Toc297123544"/>
      <w:bookmarkStart w:id="397" w:name="_Toc312678029"/>
      <w:bookmarkStart w:id="398" w:name="_Toc304295570"/>
      <w:bookmarkStart w:id="399" w:name="_Toc312677503"/>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r w:rsidRPr="00180014">
        <w:rPr>
          <w:rFonts w:hint="eastAsia"/>
          <w:sz w:val="21"/>
          <w:szCs w:val="21"/>
        </w:rPr>
        <w:t>0.5承</w:t>
      </w:r>
      <w:bookmarkStart w:id="400" w:name="_Toc296891031"/>
      <w:bookmarkStart w:id="401" w:name="_Toc297216204"/>
      <w:bookmarkStart w:id="402" w:name="_Toc296503203"/>
      <w:bookmarkStart w:id="403" w:name="_Toc297123545"/>
      <w:bookmarkStart w:id="404" w:name="_Toc300934994"/>
      <w:bookmarkStart w:id="405" w:name="_Toc296347202"/>
      <w:bookmarkStart w:id="406" w:name="_Toc296891243"/>
      <w:bookmarkStart w:id="407" w:name="_Toc297120503"/>
      <w:bookmarkStart w:id="408" w:name="_Toc303539151"/>
      <w:bookmarkStart w:id="409" w:name="_Toc292559408"/>
      <w:bookmarkStart w:id="410" w:name="_Toc297048389"/>
      <w:bookmarkStart w:id="411" w:name="_Toc296346704"/>
      <w:bookmarkStart w:id="412" w:name="_Toc292559913"/>
      <w:bookmarkStart w:id="413" w:name="_Toc29694454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r w:rsidRPr="00180014">
        <w:rPr>
          <w:rFonts w:hint="eastAsia"/>
          <w:sz w:val="21"/>
          <w:szCs w:val="21"/>
        </w:rPr>
        <w:t>包人的合理化建议</w:t>
      </w:r>
    </w:p>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p w14:paraId="29505B0C" w14:textId="77777777" w:rsidR="00CF445C" w:rsidRPr="00180014" w:rsidRDefault="00CF445C" w:rsidP="00CF445C">
      <w:pPr>
        <w:adjustRightInd w:val="0"/>
        <w:snapToGrid w:val="0"/>
        <w:spacing w:line="360" w:lineRule="auto"/>
        <w:ind w:firstLineChars="200" w:firstLine="420"/>
        <w:jc w:val="left"/>
        <w:rPr>
          <w:sz w:val="21"/>
          <w:szCs w:val="21"/>
        </w:rPr>
      </w:pPr>
      <w:r w:rsidRPr="00180014">
        <w:rPr>
          <w:rFonts w:hint="eastAsia"/>
          <w:sz w:val="21"/>
          <w:szCs w:val="21"/>
        </w:rPr>
        <w:t>发包人审批承包人合理化建议的期限：</w:t>
      </w:r>
      <w:r w:rsidRPr="00180014">
        <w:rPr>
          <w:rFonts w:hint="eastAsia"/>
          <w:sz w:val="21"/>
          <w:szCs w:val="21"/>
          <w:u w:val="single"/>
        </w:rPr>
        <w:t>按通用条款执行</w:t>
      </w:r>
      <w:r w:rsidRPr="00180014">
        <w:rPr>
          <w:rFonts w:hint="eastAsia"/>
          <w:sz w:val="21"/>
          <w:szCs w:val="21"/>
        </w:rPr>
        <w:t>。</w:t>
      </w:r>
    </w:p>
    <w:p w14:paraId="0AC1A40B" w14:textId="77777777" w:rsidR="00CF445C" w:rsidRPr="00180014" w:rsidRDefault="00CF445C" w:rsidP="00CF445C">
      <w:pPr>
        <w:adjustRightInd w:val="0"/>
        <w:snapToGrid w:val="0"/>
        <w:spacing w:line="360" w:lineRule="auto"/>
        <w:ind w:firstLineChars="200" w:firstLine="420"/>
        <w:jc w:val="left"/>
        <w:rPr>
          <w:sz w:val="21"/>
          <w:szCs w:val="21"/>
          <w:u w:val="single"/>
        </w:rPr>
      </w:pPr>
      <w:r w:rsidRPr="00180014">
        <w:rPr>
          <w:rFonts w:hint="eastAsia"/>
          <w:sz w:val="21"/>
          <w:szCs w:val="21"/>
        </w:rPr>
        <w:lastRenderedPageBreak/>
        <w:t>承</w:t>
      </w:r>
      <w:bookmarkStart w:id="414" w:name="_Toc318581175"/>
      <w:bookmarkStart w:id="415" w:name="_Toc296503204"/>
      <w:bookmarkStart w:id="416" w:name="_Toc300934995"/>
      <w:bookmarkStart w:id="417" w:name="_Toc296347203"/>
      <w:bookmarkStart w:id="418" w:name="_Toc292559409"/>
      <w:bookmarkStart w:id="419" w:name="_Toc312677504"/>
      <w:bookmarkStart w:id="420" w:name="_Toc312678030"/>
      <w:bookmarkStart w:id="421" w:name="_Toc297216205"/>
      <w:bookmarkStart w:id="422" w:name="_Toc304295571"/>
      <w:bookmarkStart w:id="423" w:name="_Toc297120504"/>
      <w:bookmarkStart w:id="424" w:name="_Toc297048390"/>
      <w:bookmarkStart w:id="425" w:name="_Toc297123546"/>
      <w:bookmarkStart w:id="426" w:name="_Toc303539152"/>
      <w:bookmarkStart w:id="427" w:name="_Toc296346705"/>
      <w:bookmarkStart w:id="428" w:name="_Toc292559914"/>
      <w:bookmarkStart w:id="429" w:name="_Toc296891032"/>
      <w:bookmarkStart w:id="430" w:name="_Toc296944543"/>
      <w:bookmarkStart w:id="431" w:name="_Toc296891244"/>
      <w:r w:rsidRPr="00180014">
        <w:rPr>
          <w:rFonts w:hint="eastAsia"/>
          <w:sz w:val="21"/>
          <w:szCs w:val="21"/>
        </w:rPr>
        <w:t>包人提出的合理化建议降低了合同价格或者提高了工程经济效益的奖励的方法和金额为：</w:t>
      </w:r>
      <w:r w:rsidRPr="00180014">
        <w:rPr>
          <w:rFonts w:hint="eastAsia"/>
          <w:sz w:val="21"/>
          <w:szCs w:val="21"/>
          <w:u w:val="single"/>
        </w:rPr>
        <w:t xml:space="preserve">  /  </w:t>
      </w:r>
      <w:r w:rsidRPr="00180014">
        <w:rPr>
          <w:rFonts w:hint="eastAsia"/>
          <w:sz w:val="21"/>
          <w:szCs w:val="21"/>
        </w:rPr>
        <w:t>。</w:t>
      </w:r>
    </w:p>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p w14:paraId="41BEF4D1" w14:textId="77777777" w:rsidR="00CF445C" w:rsidRPr="00180014" w:rsidRDefault="00CF445C" w:rsidP="00CF445C">
      <w:pPr>
        <w:adjustRightInd w:val="0"/>
        <w:snapToGrid w:val="0"/>
        <w:spacing w:line="360" w:lineRule="auto"/>
        <w:ind w:firstLineChars="200" w:firstLine="420"/>
        <w:rPr>
          <w:sz w:val="21"/>
          <w:szCs w:val="21"/>
        </w:rPr>
      </w:pPr>
      <w:r w:rsidRPr="00180014">
        <w:rPr>
          <w:rFonts w:hint="eastAsia"/>
          <w:sz w:val="21"/>
          <w:szCs w:val="21"/>
        </w:rPr>
        <w:t>1</w:t>
      </w:r>
      <w:bookmarkStart w:id="432" w:name="_Toc297216207"/>
      <w:bookmarkStart w:id="433" w:name="_Toc300934997"/>
      <w:bookmarkStart w:id="434" w:name="_Toc296347198"/>
      <w:bookmarkStart w:id="435" w:name="_Toc304295574"/>
      <w:bookmarkStart w:id="436" w:name="_Toc312677507"/>
      <w:bookmarkStart w:id="437" w:name="_Toc297123548"/>
      <w:bookmarkStart w:id="438" w:name="_Toc297048385"/>
      <w:bookmarkStart w:id="439" w:name="_Toc296346700"/>
      <w:bookmarkStart w:id="440" w:name="_Toc296891239"/>
      <w:bookmarkStart w:id="441" w:name="_Toc296503199"/>
      <w:bookmarkStart w:id="442" w:name="_Toc297120499"/>
      <w:bookmarkStart w:id="443" w:name="_Toc303539154"/>
      <w:bookmarkStart w:id="444" w:name="_Toc292559909"/>
      <w:bookmarkStart w:id="445" w:name="_Toc296891027"/>
      <w:bookmarkStart w:id="446" w:name="_Toc292559404"/>
      <w:bookmarkStart w:id="447" w:name="_Toc312678033"/>
      <w:bookmarkStart w:id="448" w:name="_Toc296944538"/>
      <w:r w:rsidRPr="00180014">
        <w:rPr>
          <w:rFonts w:hint="eastAsia"/>
          <w:sz w:val="21"/>
          <w:szCs w:val="21"/>
        </w:rPr>
        <w:t>0.7 暂估价</w:t>
      </w:r>
    </w:p>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p w14:paraId="55C2BFF4" w14:textId="77777777" w:rsidR="00CF445C" w:rsidRPr="00180014" w:rsidRDefault="00CF445C" w:rsidP="00CF445C">
      <w:pPr>
        <w:adjustRightInd w:val="0"/>
        <w:snapToGrid w:val="0"/>
        <w:spacing w:line="360" w:lineRule="auto"/>
        <w:ind w:firstLineChars="200" w:firstLine="420"/>
        <w:jc w:val="left"/>
        <w:rPr>
          <w:sz w:val="21"/>
          <w:szCs w:val="21"/>
        </w:rPr>
      </w:pPr>
      <w:r w:rsidRPr="00180014">
        <w:rPr>
          <w:rFonts w:hint="eastAsia"/>
          <w:sz w:val="21"/>
          <w:szCs w:val="21"/>
        </w:rPr>
        <w:t>1</w:t>
      </w:r>
      <w:bookmarkStart w:id="449" w:name="_Toc318581177"/>
      <w:bookmarkStart w:id="450" w:name="_Toc312677509"/>
      <w:bookmarkStart w:id="451" w:name="_Toc312678035"/>
      <w:r w:rsidRPr="00180014">
        <w:rPr>
          <w:rFonts w:hint="eastAsia"/>
          <w:sz w:val="21"/>
          <w:szCs w:val="21"/>
        </w:rPr>
        <w:t>0.7.1 依法必须招标的暂估价项目</w:t>
      </w:r>
    </w:p>
    <w:bookmarkEnd w:id="449"/>
    <w:bookmarkEnd w:id="450"/>
    <w:bookmarkEnd w:id="451"/>
    <w:p w14:paraId="2B4ADF2A" w14:textId="77777777" w:rsidR="00CF445C" w:rsidRPr="00180014" w:rsidRDefault="00CF445C" w:rsidP="00CF445C">
      <w:pPr>
        <w:adjustRightInd w:val="0"/>
        <w:snapToGrid w:val="0"/>
        <w:spacing w:line="360" w:lineRule="auto"/>
        <w:ind w:firstLineChars="200" w:firstLine="420"/>
        <w:jc w:val="left"/>
        <w:rPr>
          <w:sz w:val="21"/>
          <w:szCs w:val="21"/>
        </w:rPr>
      </w:pPr>
      <w:r w:rsidRPr="00180014">
        <w:rPr>
          <w:rFonts w:hint="eastAsia"/>
          <w:sz w:val="21"/>
          <w:szCs w:val="21"/>
        </w:rPr>
        <w:t>对于依法必须招标的暂估价项目的确认和批准采取第</w:t>
      </w:r>
      <w:r w:rsidRPr="00180014">
        <w:rPr>
          <w:rFonts w:hint="eastAsia"/>
          <w:sz w:val="21"/>
          <w:szCs w:val="21"/>
          <w:u w:val="single"/>
        </w:rPr>
        <w:t xml:space="preserve">  /  </w:t>
      </w:r>
      <w:r w:rsidRPr="00180014">
        <w:rPr>
          <w:rFonts w:hint="eastAsia"/>
          <w:sz w:val="21"/>
          <w:szCs w:val="21"/>
        </w:rPr>
        <w:t>种方式确定。</w:t>
      </w:r>
    </w:p>
    <w:p w14:paraId="72601AD5" w14:textId="77777777" w:rsidR="00CF445C" w:rsidRPr="00180014" w:rsidRDefault="00CF445C" w:rsidP="00CF445C">
      <w:pPr>
        <w:adjustRightInd w:val="0"/>
        <w:snapToGrid w:val="0"/>
        <w:spacing w:line="360" w:lineRule="auto"/>
        <w:ind w:firstLineChars="200" w:firstLine="420"/>
        <w:jc w:val="left"/>
        <w:rPr>
          <w:sz w:val="21"/>
          <w:szCs w:val="21"/>
        </w:rPr>
      </w:pPr>
      <w:r w:rsidRPr="00180014">
        <w:rPr>
          <w:rFonts w:hint="eastAsia"/>
          <w:sz w:val="21"/>
          <w:szCs w:val="21"/>
        </w:rPr>
        <w:t>10.7.2 不属于依法必须招标的暂估价项目</w:t>
      </w:r>
    </w:p>
    <w:p w14:paraId="6BF24FA4" w14:textId="77777777" w:rsidR="00CF445C" w:rsidRPr="00180014" w:rsidRDefault="00CF445C" w:rsidP="00CF445C">
      <w:pPr>
        <w:adjustRightInd w:val="0"/>
        <w:snapToGrid w:val="0"/>
        <w:spacing w:line="360" w:lineRule="auto"/>
        <w:ind w:firstLineChars="200" w:firstLine="420"/>
        <w:jc w:val="left"/>
        <w:rPr>
          <w:sz w:val="21"/>
          <w:szCs w:val="21"/>
        </w:rPr>
      </w:pPr>
      <w:r w:rsidRPr="00180014">
        <w:rPr>
          <w:rFonts w:hint="eastAsia"/>
          <w:sz w:val="21"/>
          <w:szCs w:val="21"/>
        </w:rPr>
        <w:t>对于不属于依法必须招标的暂估价项目的确认和批准采取第</w:t>
      </w:r>
      <w:r w:rsidRPr="00180014">
        <w:rPr>
          <w:rFonts w:hint="eastAsia"/>
          <w:sz w:val="21"/>
          <w:szCs w:val="21"/>
          <w:u w:val="single"/>
        </w:rPr>
        <w:t xml:space="preserve">  / </w:t>
      </w:r>
      <w:r w:rsidRPr="00180014">
        <w:rPr>
          <w:rFonts w:hint="eastAsia"/>
          <w:sz w:val="21"/>
          <w:szCs w:val="21"/>
        </w:rPr>
        <w:t xml:space="preserve"> 种方式确定。</w:t>
      </w:r>
    </w:p>
    <w:p w14:paraId="49E646EE" w14:textId="77777777" w:rsidR="00CF445C" w:rsidRPr="00180014" w:rsidRDefault="00CF445C" w:rsidP="00CF445C">
      <w:pPr>
        <w:adjustRightInd w:val="0"/>
        <w:snapToGrid w:val="0"/>
        <w:spacing w:line="360" w:lineRule="auto"/>
        <w:ind w:firstLineChars="200" w:firstLine="420"/>
        <w:jc w:val="left"/>
        <w:rPr>
          <w:sz w:val="21"/>
          <w:szCs w:val="21"/>
        </w:rPr>
      </w:pPr>
      <w:r w:rsidRPr="00180014">
        <w:rPr>
          <w:rFonts w:hint="eastAsia"/>
          <w:sz w:val="21"/>
          <w:szCs w:val="21"/>
        </w:rPr>
        <w:t>第3种方式：承包人直接实施的暂估价项目</w:t>
      </w:r>
    </w:p>
    <w:p w14:paraId="223BF826" w14:textId="77777777" w:rsidR="00CF445C" w:rsidRPr="00180014" w:rsidRDefault="00CF445C" w:rsidP="00CF445C">
      <w:pPr>
        <w:adjustRightInd w:val="0"/>
        <w:snapToGrid w:val="0"/>
        <w:spacing w:line="360" w:lineRule="auto"/>
        <w:ind w:firstLineChars="200" w:firstLine="420"/>
        <w:jc w:val="left"/>
        <w:rPr>
          <w:sz w:val="21"/>
          <w:szCs w:val="21"/>
        </w:rPr>
      </w:pPr>
      <w:r w:rsidRPr="00180014">
        <w:rPr>
          <w:rFonts w:hint="eastAsia"/>
          <w:sz w:val="21"/>
          <w:szCs w:val="21"/>
        </w:rPr>
        <w:t>承包人直接实施的暂估价项目的约定：</w:t>
      </w:r>
      <w:r w:rsidRPr="00180014">
        <w:rPr>
          <w:rFonts w:hint="eastAsia"/>
          <w:sz w:val="21"/>
          <w:szCs w:val="21"/>
          <w:u w:val="single"/>
        </w:rPr>
        <w:t xml:space="preserve">          /          </w:t>
      </w:r>
      <w:r w:rsidRPr="00180014">
        <w:rPr>
          <w:rFonts w:hint="eastAsia"/>
          <w:sz w:val="21"/>
          <w:szCs w:val="21"/>
        </w:rPr>
        <w:t>。</w:t>
      </w:r>
    </w:p>
    <w:p w14:paraId="71AB7B8E" w14:textId="77777777" w:rsidR="00CF445C" w:rsidRPr="00180014" w:rsidRDefault="00CF445C" w:rsidP="00CF445C">
      <w:pPr>
        <w:adjustRightInd w:val="0"/>
        <w:snapToGrid w:val="0"/>
        <w:spacing w:line="360" w:lineRule="auto"/>
        <w:ind w:firstLineChars="200" w:firstLine="420"/>
        <w:rPr>
          <w:sz w:val="21"/>
          <w:szCs w:val="21"/>
        </w:rPr>
      </w:pPr>
      <w:r w:rsidRPr="00180014">
        <w:rPr>
          <w:rFonts w:hint="eastAsia"/>
          <w:sz w:val="21"/>
          <w:szCs w:val="21"/>
        </w:rPr>
        <w:t>10.8 暂列金额</w:t>
      </w:r>
    </w:p>
    <w:p w14:paraId="5AAFE7CD" w14:textId="77777777" w:rsidR="00CF445C" w:rsidRPr="00180014" w:rsidRDefault="00CF445C" w:rsidP="00CF445C">
      <w:pPr>
        <w:autoSpaceDE w:val="0"/>
        <w:autoSpaceDN w:val="0"/>
        <w:adjustRightInd w:val="0"/>
        <w:snapToGrid w:val="0"/>
        <w:spacing w:line="360" w:lineRule="auto"/>
        <w:ind w:firstLineChars="200" w:firstLine="420"/>
        <w:jc w:val="left"/>
        <w:rPr>
          <w:sz w:val="21"/>
          <w:szCs w:val="21"/>
          <w:u w:val="single"/>
        </w:rPr>
      </w:pPr>
      <w:r w:rsidRPr="00180014">
        <w:rPr>
          <w:rFonts w:hint="eastAsia"/>
          <w:sz w:val="21"/>
          <w:szCs w:val="21"/>
        </w:rPr>
        <w:t>合同当事人关于暂列金额使用的约定：</w:t>
      </w:r>
      <w:r w:rsidRPr="00180014">
        <w:rPr>
          <w:rFonts w:hint="eastAsia"/>
          <w:sz w:val="21"/>
          <w:szCs w:val="21"/>
          <w:u w:val="single"/>
        </w:rPr>
        <w:t xml:space="preserve">          /          </w:t>
      </w:r>
      <w:r w:rsidRPr="00180014">
        <w:rPr>
          <w:rFonts w:hint="eastAsia"/>
          <w:sz w:val="21"/>
          <w:szCs w:val="21"/>
        </w:rPr>
        <w:t>。</w:t>
      </w:r>
    </w:p>
    <w:p w14:paraId="295C8EFF" w14:textId="77777777" w:rsidR="00CF445C" w:rsidRPr="00180014" w:rsidRDefault="00CF445C" w:rsidP="00CF445C">
      <w:pPr>
        <w:pStyle w:val="4"/>
        <w:numPr>
          <w:ilvl w:val="3"/>
          <w:numId w:val="0"/>
        </w:numPr>
        <w:tabs>
          <w:tab w:val="left" w:pos="864"/>
        </w:tabs>
        <w:adjustRightInd w:val="0"/>
        <w:snapToGrid w:val="0"/>
        <w:spacing w:line="360" w:lineRule="auto"/>
        <w:ind w:left="426"/>
        <w:rPr>
          <w:rFonts w:ascii="宋体" w:eastAsia="宋体" w:hAnsi="宋体" w:cs="宋体"/>
          <w:sz w:val="21"/>
          <w:szCs w:val="21"/>
        </w:rPr>
      </w:pPr>
      <w:bookmarkStart w:id="452" w:name="_Toc351203643"/>
      <w:r w:rsidRPr="00180014">
        <w:rPr>
          <w:rFonts w:ascii="宋体" w:eastAsia="宋体" w:hAnsi="宋体" w:cs="宋体" w:hint="eastAsia"/>
          <w:sz w:val="21"/>
          <w:szCs w:val="21"/>
        </w:rPr>
        <w:t>11. 价格调整</w:t>
      </w:r>
      <w:bookmarkEnd w:id="452"/>
    </w:p>
    <w:p w14:paraId="5EE69936" w14:textId="77777777" w:rsidR="00CF445C" w:rsidRPr="00180014" w:rsidRDefault="00CF445C" w:rsidP="00CF445C">
      <w:pPr>
        <w:adjustRightInd w:val="0"/>
        <w:snapToGrid w:val="0"/>
        <w:spacing w:line="360" w:lineRule="auto"/>
        <w:ind w:firstLineChars="200" w:firstLine="420"/>
        <w:rPr>
          <w:sz w:val="21"/>
          <w:szCs w:val="21"/>
        </w:rPr>
      </w:pPr>
      <w:bookmarkStart w:id="453" w:name="_Toc297123550"/>
      <w:bookmarkStart w:id="454" w:name="_Toc296944540"/>
      <w:bookmarkStart w:id="455" w:name="_Toc296503201"/>
      <w:bookmarkStart w:id="456" w:name="_Toc297216209"/>
      <w:bookmarkStart w:id="457" w:name="_Toc297120501"/>
      <w:bookmarkStart w:id="458" w:name="_Toc292559406"/>
      <w:bookmarkStart w:id="459" w:name="_Toc296347200"/>
      <w:bookmarkStart w:id="460" w:name="_Toc296891241"/>
      <w:bookmarkStart w:id="461" w:name="_Toc303539157"/>
      <w:bookmarkStart w:id="462" w:name="_Toc296891029"/>
      <w:bookmarkStart w:id="463" w:name="_Toc300935000"/>
      <w:bookmarkStart w:id="464" w:name="_Toc297048387"/>
      <w:bookmarkStart w:id="465" w:name="_Toc292559911"/>
      <w:bookmarkStart w:id="466" w:name="_Toc296346702"/>
      <w:bookmarkStart w:id="467" w:name="_Toc304295577"/>
      <w:bookmarkStart w:id="468" w:name="_Toc312678039"/>
      <w:r w:rsidRPr="00180014">
        <w:rPr>
          <w:rFonts w:hint="eastAsia"/>
          <w:sz w:val="21"/>
          <w:szCs w:val="21"/>
        </w:rPr>
        <w:t>11.1 市场价格波动引起的调整</w:t>
      </w:r>
    </w:p>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p w14:paraId="4F909EE2" w14:textId="77777777" w:rsidR="00CF445C" w:rsidRPr="00180014" w:rsidRDefault="00CF445C" w:rsidP="00CF445C">
      <w:pPr>
        <w:adjustRightInd w:val="0"/>
        <w:snapToGrid w:val="0"/>
        <w:spacing w:line="360" w:lineRule="auto"/>
        <w:ind w:firstLineChars="200" w:firstLine="420"/>
        <w:jc w:val="left"/>
        <w:rPr>
          <w:sz w:val="21"/>
          <w:szCs w:val="21"/>
        </w:rPr>
      </w:pPr>
      <w:r w:rsidRPr="00180014">
        <w:rPr>
          <w:rFonts w:hint="eastAsia"/>
          <w:sz w:val="21"/>
          <w:szCs w:val="21"/>
        </w:rPr>
        <w:t>市场价格波动是否调整合同价格的约定：</w:t>
      </w:r>
      <w:r w:rsidRPr="00180014">
        <w:rPr>
          <w:rFonts w:hint="eastAsia"/>
          <w:sz w:val="21"/>
          <w:szCs w:val="21"/>
          <w:u w:val="single"/>
        </w:rPr>
        <w:t xml:space="preserve">      否     </w:t>
      </w:r>
      <w:r w:rsidRPr="00180014">
        <w:rPr>
          <w:rFonts w:hint="eastAsia"/>
          <w:sz w:val="21"/>
          <w:szCs w:val="21"/>
        </w:rPr>
        <w:t>。</w:t>
      </w:r>
    </w:p>
    <w:p w14:paraId="7A2C1E03" w14:textId="77777777" w:rsidR="00CF445C" w:rsidRPr="00180014" w:rsidRDefault="00CF445C" w:rsidP="00CF445C">
      <w:pPr>
        <w:adjustRightInd w:val="0"/>
        <w:snapToGrid w:val="0"/>
        <w:spacing w:line="360" w:lineRule="auto"/>
        <w:ind w:firstLineChars="200" w:firstLine="420"/>
        <w:jc w:val="left"/>
        <w:rPr>
          <w:sz w:val="21"/>
          <w:szCs w:val="21"/>
        </w:rPr>
      </w:pPr>
      <w:r w:rsidRPr="00180014">
        <w:rPr>
          <w:rFonts w:hint="eastAsia"/>
          <w:sz w:val="21"/>
          <w:szCs w:val="21"/>
        </w:rPr>
        <w:t>因市场价格波动调整合同价格，采用以下第</w:t>
      </w:r>
      <w:r w:rsidRPr="00180014">
        <w:rPr>
          <w:rFonts w:hint="eastAsia"/>
          <w:sz w:val="21"/>
          <w:szCs w:val="21"/>
          <w:u w:val="single"/>
        </w:rPr>
        <w:t xml:space="preserve">  /  </w:t>
      </w:r>
      <w:r w:rsidRPr="00180014">
        <w:rPr>
          <w:rFonts w:hint="eastAsia"/>
          <w:sz w:val="21"/>
          <w:szCs w:val="21"/>
        </w:rPr>
        <w:t>种方式对合同价格进行调整：</w:t>
      </w:r>
    </w:p>
    <w:p w14:paraId="09885819" w14:textId="77777777" w:rsidR="00CF445C" w:rsidRPr="00180014" w:rsidRDefault="00CF445C" w:rsidP="00CF445C">
      <w:pPr>
        <w:adjustRightInd w:val="0"/>
        <w:snapToGrid w:val="0"/>
        <w:spacing w:line="360" w:lineRule="auto"/>
        <w:ind w:firstLineChars="200" w:firstLine="420"/>
        <w:jc w:val="left"/>
        <w:rPr>
          <w:sz w:val="21"/>
          <w:szCs w:val="21"/>
        </w:rPr>
      </w:pPr>
      <w:r w:rsidRPr="00180014">
        <w:rPr>
          <w:rFonts w:hint="eastAsia"/>
          <w:sz w:val="21"/>
          <w:szCs w:val="21"/>
        </w:rPr>
        <w:t>第1种方式：采用价格指数进行价格调整。</w:t>
      </w:r>
    </w:p>
    <w:p w14:paraId="4EA86610" w14:textId="77777777" w:rsidR="00CF445C" w:rsidRPr="00180014" w:rsidRDefault="00CF445C" w:rsidP="00CF445C">
      <w:pPr>
        <w:adjustRightInd w:val="0"/>
        <w:snapToGrid w:val="0"/>
        <w:spacing w:line="360" w:lineRule="auto"/>
        <w:ind w:firstLineChars="200" w:firstLine="420"/>
        <w:jc w:val="left"/>
        <w:rPr>
          <w:sz w:val="21"/>
          <w:szCs w:val="21"/>
          <w:u w:val="single"/>
        </w:rPr>
      </w:pPr>
      <w:r w:rsidRPr="00180014">
        <w:rPr>
          <w:rFonts w:hint="eastAsia"/>
          <w:sz w:val="21"/>
          <w:szCs w:val="21"/>
        </w:rPr>
        <w:t>关于各可调因子、定值和变值权重，以及基本价格指数及其来源的约定：</w:t>
      </w:r>
      <w:r w:rsidRPr="00180014">
        <w:rPr>
          <w:rFonts w:hint="eastAsia"/>
          <w:sz w:val="21"/>
          <w:szCs w:val="21"/>
          <w:u w:val="single"/>
        </w:rPr>
        <w:t xml:space="preserve">     /     </w:t>
      </w:r>
      <w:r w:rsidRPr="00180014">
        <w:rPr>
          <w:rFonts w:hint="eastAsia"/>
          <w:sz w:val="21"/>
          <w:szCs w:val="21"/>
        </w:rPr>
        <w:t xml:space="preserve">；   </w:t>
      </w:r>
    </w:p>
    <w:p w14:paraId="2D604962" w14:textId="77777777" w:rsidR="00CF445C" w:rsidRPr="00180014" w:rsidRDefault="00CF445C" w:rsidP="00CF445C">
      <w:pPr>
        <w:adjustRightInd w:val="0"/>
        <w:snapToGrid w:val="0"/>
        <w:spacing w:line="360" w:lineRule="auto"/>
        <w:ind w:firstLineChars="200" w:firstLine="420"/>
        <w:jc w:val="left"/>
        <w:rPr>
          <w:sz w:val="21"/>
          <w:szCs w:val="21"/>
        </w:rPr>
      </w:pPr>
      <w:r w:rsidRPr="00180014">
        <w:rPr>
          <w:rFonts w:hint="eastAsia"/>
          <w:sz w:val="21"/>
          <w:szCs w:val="21"/>
        </w:rPr>
        <w:t>第2种方式：采用造价信息进行价格调整。</w:t>
      </w:r>
    </w:p>
    <w:p w14:paraId="61EBF8B6" w14:textId="77777777" w:rsidR="00CF445C" w:rsidRPr="00180014" w:rsidRDefault="00CF445C" w:rsidP="00CF445C">
      <w:pPr>
        <w:adjustRightInd w:val="0"/>
        <w:snapToGrid w:val="0"/>
        <w:spacing w:line="360" w:lineRule="auto"/>
        <w:ind w:firstLineChars="200" w:firstLine="420"/>
        <w:jc w:val="left"/>
        <w:rPr>
          <w:sz w:val="21"/>
          <w:szCs w:val="21"/>
        </w:rPr>
      </w:pPr>
      <w:r w:rsidRPr="00180014">
        <w:rPr>
          <w:rFonts w:hint="eastAsia"/>
          <w:sz w:val="21"/>
          <w:szCs w:val="21"/>
        </w:rPr>
        <w:t>（2）关于基准价格的约定：</w:t>
      </w:r>
      <w:r w:rsidRPr="00180014">
        <w:rPr>
          <w:rFonts w:hint="eastAsia"/>
          <w:sz w:val="21"/>
          <w:szCs w:val="21"/>
          <w:u w:val="single"/>
        </w:rPr>
        <w:t xml:space="preserve">      /            </w:t>
      </w:r>
      <w:r w:rsidRPr="00180014">
        <w:rPr>
          <w:rFonts w:hint="eastAsia"/>
          <w:sz w:val="21"/>
          <w:szCs w:val="21"/>
        </w:rPr>
        <w:t>。</w:t>
      </w:r>
    </w:p>
    <w:p w14:paraId="34B13C3A" w14:textId="77777777" w:rsidR="00CF445C" w:rsidRPr="00180014" w:rsidRDefault="00CF445C" w:rsidP="00CF445C">
      <w:pPr>
        <w:adjustRightInd w:val="0"/>
        <w:snapToGrid w:val="0"/>
        <w:spacing w:line="360" w:lineRule="auto"/>
        <w:ind w:firstLineChars="200" w:firstLine="420"/>
        <w:jc w:val="left"/>
        <w:rPr>
          <w:sz w:val="21"/>
          <w:szCs w:val="21"/>
        </w:rPr>
      </w:pPr>
      <w:r w:rsidRPr="00180014">
        <w:rPr>
          <w:rFonts w:hint="eastAsia"/>
          <w:sz w:val="21"/>
          <w:szCs w:val="21"/>
        </w:rPr>
        <w:t>专用合同条款①承包人在已标价工程量清单或预算书中载明的材料单价低于基准价格的：专用合同条款合同履行期间材料单价涨幅以基准价格为基础超过</w:t>
      </w:r>
      <w:r w:rsidRPr="00180014">
        <w:rPr>
          <w:rFonts w:hint="eastAsia"/>
          <w:sz w:val="21"/>
          <w:szCs w:val="21"/>
          <w:u w:val="single"/>
        </w:rPr>
        <w:t xml:space="preserve">  /  </w:t>
      </w:r>
      <w:r w:rsidRPr="00180014">
        <w:rPr>
          <w:rFonts w:hint="eastAsia"/>
          <w:sz w:val="21"/>
          <w:szCs w:val="21"/>
        </w:rPr>
        <w:t>%时，或材料单价跌幅以已标价工程量清单或预算书中载明材料单价为基础超过</w:t>
      </w:r>
      <w:r w:rsidRPr="00180014">
        <w:rPr>
          <w:rFonts w:hint="eastAsia"/>
          <w:sz w:val="21"/>
          <w:szCs w:val="21"/>
          <w:u w:val="single"/>
        </w:rPr>
        <w:t xml:space="preserve"> /  </w:t>
      </w:r>
      <w:r w:rsidRPr="00180014">
        <w:rPr>
          <w:rFonts w:hint="eastAsia"/>
          <w:sz w:val="21"/>
          <w:szCs w:val="21"/>
        </w:rPr>
        <w:t>%时，其超过部分据实调整。</w:t>
      </w:r>
    </w:p>
    <w:p w14:paraId="0E605C4F" w14:textId="77777777" w:rsidR="00CF445C" w:rsidRPr="00180014" w:rsidRDefault="00CF445C" w:rsidP="00CF445C">
      <w:pPr>
        <w:adjustRightInd w:val="0"/>
        <w:snapToGrid w:val="0"/>
        <w:spacing w:line="360" w:lineRule="auto"/>
        <w:ind w:firstLineChars="200" w:firstLine="420"/>
        <w:jc w:val="left"/>
        <w:rPr>
          <w:sz w:val="21"/>
          <w:szCs w:val="21"/>
        </w:rPr>
      </w:pPr>
      <w:r w:rsidRPr="00180014">
        <w:rPr>
          <w:rFonts w:hint="eastAsia"/>
          <w:sz w:val="21"/>
          <w:szCs w:val="21"/>
        </w:rPr>
        <w:t>②承包人在已标价工程量清单或预算书中载明的材料单价高于基准价格的：专用合同条款合同履行期间材料单价跌幅以基准价格为基础超过</w:t>
      </w:r>
      <w:r w:rsidRPr="00180014">
        <w:rPr>
          <w:rFonts w:hint="eastAsia"/>
          <w:sz w:val="21"/>
          <w:szCs w:val="21"/>
          <w:u w:val="single"/>
        </w:rPr>
        <w:t xml:space="preserve"> /  </w:t>
      </w:r>
      <w:r w:rsidRPr="00180014">
        <w:rPr>
          <w:rFonts w:hint="eastAsia"/>
          <w:sz w:val="21"/>
          <w:szCs w:val="21"/>
        </w:rPr>
        <w:t>%时，材料单价涨幅以已标价工程量清单或预算书中载明材料单价为基础超过</w:t>
      </w:r>
      <w:r w:rsidRPr="00180014">
        <w:rPr>
          <w:rFonts w:hint="eastAsia"/>
          <w:sz w:val="21"/>
          <w:szCs w:val="21"/>
          <w:u w:val="single"/>
        </w:rPr>
        <w:t xml:space="preserve">  / </w:t>
      </w:r>
      <w:r w:rsidRPr="00180014">
        <w:rPr>
          <w:rFonts w:hint="eastAsia"/>
          <w:sz w:val="21"/>
          <w:szCs w:val="21"/>
        </w:rPr>
        <w:t>%时，其超过部分据实调整。</w:t>
      </w:r>
    </w:p>
    <w:p w14:paraId="21C1F102" w14:textId="77777777" w:rsidR="00CF445C" w:rsidRPr="00180014" w:rsidRDefault="00CF445C" w:rsidP="00CF445C">
      <w:pPr>
        <w:adjustRightInd w:val="0"/>
        <w:snapToGrid w:val="0"/>
        <w:spacing w:line="360" w:lineRule="auto"/>
        <w:ind w:firstLine="645"/>
        <w:jc w:val="left"/>
        <w:rPr>
          <w:sz w:val="21"/>
          <w:szCs w:val="21"/>
        </w:rPr>
      </w:pPr>
      <w:r w:rsidRPr="00180014">
        <w:rPr>
          <w:rFonts w:hint="eastAsia"/>
          <w:sz w:val="21"/>
          <w:szCs w:val="21"/>
        </w:rPr>
        <w:t>③承包人在已标价工程量清单或预算书中载明的材料单价等于基准单价的：专用合同条款合同履行期间材料单价涨跌幅以基准单价为基础超过±</w:t>
      </w:r>
      <w:r w:rsidRPr="00180014">
        <w:rPr>
          <w:rFonts w:hint="eastAsia"/>
          <w:sz w:val="21"/>
          <w:szCs w:val="21"/>
          <w:u w:val="single"/>
        </w:rPr>
        <w:t xml:space="preserve"> /  </w:t>
      </w:r>
      <w:r w:rsidRPr="00180014">
        <w:rPr>
          <w:rFonts w:hint="eastAsia"/>
          <w:sz w:val="21"/>
          <w:szCs w:val="21"/>
        </w:rPr>
        <w:t>%时，其超过部分据实调整。</w:t>
      </w:r>
    </w:p>
    <w:p w14:paraId="284796F2" w14:textId="77777777" w:rsidR="00CF445C" w:rsidRPr="00180014" w:rsidRDefault="00CF445C" w:rsidP="00CF445C">
      <w:pPr>
        <w:adjustRightInd w:val="0"/>
        <w:snapToGrid w:val="0"/>
        <w:spacing w:line="276" w:lineRule="auto"/>
        <w:jc w:val="left"/>
        <w:rPr>
          <w:b/>
          <w:sz w:val="21"/>
          <w:szCs w:val="21"/>
        </w:rPr>
      </w:pPr>
      <w:r w:rsidRPr="00180014">
        <w:rPr>
          <w:rFonts w:hint="eastAsia"/>
          <w:b/>
          <w:sz w:val="21"/>
          <w:szCs w:val="21"/>
        </w:rPr>
        <w:t>第3种方式：采用政策性文件进行价格调整。</w:t>
      </w:r>
    </w:p>
    <w:bookmarkEnd w:id="359"/>
    <w:bookmarkEnd w:id="360"/>
    <w:bookmarkEnd w:id="361"/>
    <w:bookmarkEnd w:id="362"/>
    <w:bookmarkEnd w:id="363"/>
    <w:bookmarkEnd w:id="364"/>
    <w:p w14:paraId="5D7684C0" w14:textId="77777777" w:rsidR="00CF445C" w:rsidRPr="00180014" w:rsidRDefault="00CF445C" w:rsidP="00CF445C">
      <w:pPr>
        <w:spacing w:line="276" w:lineRule="auto"/>
        <w:jc w:val="left"/>
        <w:rPr>
          <w:b/>
          <w:sz w:val="21"/>
          <w:szCs w:val="21"/>
          <w:u w:val="single"/>
        </w:rPr>
      </w:pPr>
      <w:r w:rsidRPr="00180014">
        <w:rPr>
          <w:rFonts w:hint="eastAsia"/>
          <w:b/>
          <w:sz w:val="21"/>
          <w:szCs w:val="21"/>
          <w:u w:val="single"/>
        </w:rPr>
        <w:t>政府投资工程因市场价格波动引起的调整按以下第</w:t>
      </w:r>
      <w:bookmarkStart w:id="469" w:name="SOA_zyht_yd"/>
      <w:r w:rsidRPr="00180014">
        <w:rPr>
          <w:rFonts w:hint="eastAsia"/>
          <w:b/>
          <w:sz w:val="21"/>
          <w:szCs w:val="21"/>
          <w:u w:val="single"/>
        </w:rPr>
        <w:t xml:space="preserve">   /   </w:t>
      </w:r>
      <w:bookmarkEnd w:id="469"/>
      <w:r w:rsidRPr="00180014">
        <w:rPr>
          <w:rFonts w:hint="eastAsia"/>
          <w:b/>
          <w:sz w:val="21"/>
          <w:szCs w:val="21"/>
          <w:u w:val="single"/>
        </w:rPr>
        <w:t>种方式约定执行：</w:t>
      </w:r>
    </w:p>
    <w:p w14:paraId="26CF947D" w14:textId="77777777" w:rsidR="00CF445C" w:rsidRPr="00180014" w:rsidRDefault="00CF445C" w:rsidP="00CF445C">
      <w:pPr>
        <w:spacing w:line="276" w:lineRule="auto"/>
        <w:jc w:val="left"/>
        <w:rPr>
          <w:b/>
          <w:sz w:val="21"/>
          <w:szCs w:val="21"/>
          <w:u w:val="single"/>
        </w:rPr>
      </w:pPr>
      <w:r w:rsidRPr="00180014">
        <w:rPr>
          <w:rFonts w:hint="eastAsia"/>
          <w:b/>
          <w:sz w:val="21"/>
          <w:szCs w:val="21"/>
          <w:u w:val="single"/>
        </w:rPr>
        <w:t>1、按《关于进一步加强杭州市建设工程市场要素价格动态管理的指导意见》（杭建市【2018】579号）执行。</w:t>
      </w:r>
    </w:p>
    <w:p w14:paraId="048057FB" w14:textId="77777777" w:rsidR="00CF445C" w:rsidRPr="00180014" w:rsidRDefault="00CF445C" w:rsidP="00CF445C">
      <w:pPr>
        <w:spacing w:line="276" w:lineRule="auto"/>
        <w:jc w:val="left"/>
        <w:rPr>
          <w:b/>
          <w:sz w:val="21"/>
          <w:szCs w:val="21"/>
          <w:u w:val="single"/>
        </w:rPr>
      </w:pPr>
      <w:r w:rsidRPr="00180014">
        <w:rPr>
          <w:rFonts w:hint="eastAsia"/>
          <w:b/>
          <w:sz w:val="21"/>
          <w:szCs w:val="21"/>
          <w:u w:val="single"/>
        </w:rPr>
        <w:t xml:space="preserve">2、其他：  </w:t>
      </w:r>
      <w:bookmarkStart w:id="470" w:name="SOA_zyht_qt15"/>
      <w:r w:rsidRPr="00180014">
        <w:rPr>
          <w:rFonts w:hint="eastAsia"/>
          <w:b/>
          <w:sz w:val="21"/>
          <w:szCs w:val="21"/>
          <w:u w:val="single"/>
        </w:rPr>
        <w:t xml:space="preserve">   /   </w:t>
      </w:r>
      <w:bookmarkEnd w:id="470"/>
      <w:r w:rsidRPr="00180014">
        <w:rPr>
          <w:rFonts w:hint="eastAsia"/>
          <w:b/>
          <w:sz w:val="21"/>
          <w:szCs w:val="21"/>
          <w:u w:val="single"/>
        </w:rPr>
        <w:t xml:space="preserve">                                                  。</w:t>
      </w:r>
    </w:p>
    <w:p w14:paraId="4ABBE01F" w14:textId="77777777" w:rsidR="00CF445C" w:rsidRPr="00180014" w:rsidRDefault="00CF445C" w:rsidP="00CF445C">
      <w:pPr>
        <w:spacing w:line="276" w:lineRule="auto"/>
        <w:jc w:val="left"/>
        <w:rPr>
          <w:b/>
          <w:sz w:val="21"/>
          <w:szCs w:val="21"/>
          <w:u w:val="single"/>
        </w:rPr>
      </w:pPr>
      <w:r w:rsidRPr="00180014">
        <w:rPr>
          <w:rFonts w:hint="eastAsia"/>
          <w:b/>
          <w:sz w:val="21"/>
          <w:szCs w:val="21"/>
          <w:u w:val="single"/>
        </w:rPr>
        <w:t>其中</w:t>
      </w:r>
    </w:p>
    <w:p w14:paraId="2491D7FC" w14:textId="77777777" w:rsidR="00CF445C" w:rsidRPr="00180014" w:rsidRDefault="00CF445C" w:rsidP="00CF445C">
      <w:pPr>
        <w:spacing w:line="276" w:lineRule="auto"/>
        <w:jc w:val="left"/>
        <w:rPr>
          <w:b/>
          <w:sz w:val="21"/>
          <w:szCs w:val="21"/>
          <w:u w:val="single"/>
        </w:rPr>
      </w:pPr>
      <w:r w:rsidRPr="00180014">
        <w:rPr>
          <w:rFonts w:hint="eastAsia"/>
          <w:b/>
          <w:sz w:val="21"/>
          <w:szCs w:val="21"/>
          <w:u w:val="single"/>
        </w:rPr>
        <w:lastRenderedPageBreak/>
        <w:t>（一）风险范围及幅度的约定：</w:t>
      </w:r>
    </w:p>
    <w:p w14:paraId="0A17A668" w14:textId="77777777" w:rsidR="00CF445C" w:rsidRPr="00180014" w:rsidRDefault="00CF445C" w:rsidP="00CF445C">
      <w:pPr>
        <w:spacing w:line="276" w:lineRule="auto"/>
        <w:jc w:val="left"/>
        <w:rPr>
          <w:b/>
          <w:sz w:val="21"/>
          <w:szCs w:val="21"/>
          <w:u w:val="single"/>
        </w:rPr>
      </w:pPr>
      <w:r w:rsidRPr="00180014">
        <w:rPr>
          <w:rFonts w:hint="eastAsia"/>
          <w:b/>
          <w:sz w:val="21"/>
          <w:szCs w:val="21"/>
          <w:u w:val="single"/>
        </w:rPr>
        <w:t>（1）人工费的风险幅度</w:t>
      </w:r>
      <w:bookmarkStart w:id="471" w:name="SOA_zyht_rgf"/>
      <w:r w:rsidRPr="00180014">
        <w:rPr>
          <w:rFonts w:hint="eastAsia"/>
          <w:b/>
          <w:sz w:val="21"/>
          <w:szCs w:val="21"/>
          <w:u w:val="single"/>
        </w:rPr>
        <w:t xml:space="preserve">   /   </w:t>
      </w:r>
      <w:bookmarkEnd w:id="471"/>
    </w:p>
    <w:p w14:paraId="48579EAD" w14:textId="77777777" w:rsidR="00CF445C" w:rsidRPr="00180014" w:rsidRDefault="00CF445C" w:rsidP="00CF445C">
      <w:pPr>
        <w:spacing w:line="276" w:lineRule="auto"/>
        <w:jc w:val="left"/>
        <w:rPr>
          <w:b/>
          <w:sz w:val="21"/>
          <w:szCs w:val="21"/>
          <w:u w:val="single"/>
        </w:rPr>
      </w:pPr>
      <w:r w:rsidRPr="00180014">
        <w:rPr>
          <w:rFonts w:hint="eastAsia"/>
          <w:b/>
          <w:sz w:val="21"/>
          <w:szCs w:val="21"/>
          <w:u w:val="single"/>
        </w:rPr>
        <w:t>（2）材料价格的风险幅度</w:t>
      </w:r>
      <w:bookmarkStart w:id="472" w:name="SOA_zyht_clfxf"/>
      <w:r w:rsidRPr="00180014">
        <w:rPr>
          <w:rFonts w:hint="eastAsia"/>
          <w:b/>
          <w:sz w:val="21"/>
          <w:szCs w:val="21"/>
          <w:u w:val="single"/>
        </w:rPr>
        <w:t xml:space="preserve">   /   </w:t>
      </w:r>
      <w:bookmarkEnd w:id="472"/>
    </w:p>
    <w:p w14:paraId="646F23D8" w14:textId="77777777" w:rsidR="00CF445C" w:rsidRPr="00180014" w:rsidRDefault="00CF445C" w:rsidP="00CF445C">
      <w:pPr>
        <w:spacing w:line="276" w:lineRule="auto"/>
        <w:jc w:val="left"/>
        <w:rPr>
          <w:b/>
          <w:sz w:val="21"/>
          <w:szCs w:val="21"/>
          <w:u w:val="single"/>
        </w:rPr>
      </w:pPr>
      <w:r w:rsidRPr="00180014">
        <w:rPr>
          <w:rFonts w:hint="eastAsia"/>
          <w:b/>
          <w:sz w:val="21"/>
          <w:szCs w:val="21"/>
          <w:u w:val="single"/>
        </w:rPr>
        <w:t>（二）材料价款动态调整结算方式采用以下第</w:t>
      </w:r>
      <w:bookmarkStart w:id="473" w:name="SOA_zyht_yd1"/>
      <w:r w:rsidRPr="00180014">
        <w:rPr>
          <w:rFonts w:hint="eastAsia"/>
          <w:b/>
          <w:sz w:val="21"/>
          <w:szCs w:val="21"/>
          <w:u w:val="single"/>
        </w:rPr>
        <w:t xml:space="preserve">   /   </w:t>
      </w:r>
      <w:bookmarkEnd w:id="473"/>
      <w:r w:rsidRPr="00180014">
        <w:rPr>
          <w:rFonts w:hint="eastAsia"/>
          <w:b/>
          <w:sz w:val="21"/>
          <w:szCs w:val="21"/>
          <w:u w:val="single"/>
        </w:rPr>
        <w:t>种方式约定：</w:t>
      </w:r>
    </w:p>
    <w:p w14:paraId="16BEFCDF" w14:textId="77777777" w:rsidR="00CF445C" w:rsidRPr="00180014" w:rsidRDefault="00CF445C" w:rsidP="00CF445C">
      <w:pPr>
        <w:spacing w:line="276" w:lineRule="auto"/>
        <w:jc w:val="left"/>
        <w:rPr>
          <w:b/>
          <w:sz w:val="21"/>
          <w:szCs w:val="21"/>
          <w:u w:val="single"/>
        </w:rPr>
      </w:pPr>
      <w:r w:rsidRPr="00180014">
        <w:rPr>
          <w:rFonts w:hint="eastAsia"/>
          <w:b/>
          <w:sz w:val="21"/>
          <w:szCs w:val="21"/>
          <w:u w:val="single"/>
        </w:rPr>
        <w:t>1、按时间进度分段结算：</w:t>
      </w:r>
      <w:bookmarkStart w:id="474" w:name="SOA_zyht_sjjs"/>
      <w:r w:rsidRPr="00180014">
        <w:rPr>
          <w:rFonts w:hint="eastAsia"/>
          <w:b/>
          <w:sz w:val="21"/>
          <w:szCs w:val="21"/>
          <w:u w:val="single"/>
        </w:rPr>
        <w:t xml:space="preserve">  /    </w:t>
      </w:r>
      <w:bookmarkEnd w:id="474"/>
      <w:r w:rsidRPr="00180014">
        <w:rPr>
          <w:rFonts w:hint="eastAsia"/>
          <w:b/>
          <w:sz w:val="21"/>
          <w:szCs w:val="21"/>
          <w:u w:val="single"/>
        </w:rPr>
        <w:t xml:space="preserve">   </w:t>
      </w:r>
    </w:p>
    <w:p w14:paraId="37F7C3F7" w14:textId="77777777" w:rsidR="00CF445C" w:rsidRPr="00180014" w:rsidRDefault="00CF445C" w:rsidP="00CF445C">
      <w:pPr>
        <w:spacing w:line="276" w:lineRule="auto"/>
        <w:jc w:val="left"/>
        <w:rPr>
          <w:b/>
          <w:sz w:val="21"/>
          <w:szCs w:val="21"/>
          <w:u w:val="single"/>
        </w:rPr>
      </w:pPr>
      <w:r w:rsidRPr="00180014">
        <w:rPr>
          <w:rFonts w:hint="eastAsia"/>
          <w:b/>
          <w:sz w:val="21"/>
          <w:szCs w:val="21"/>
          <w:u w:val="single"/>
        </w:rPr>
        <w:t xml:space="preserve">2、按工程形象部位(目标)分段结算：  </w:t>
      </w:r>
      <w:bookmarkStart w:id="475" w:name="SOA_zyht_bwjs"/>
      <w:r w:rsidRPr="00180014">
        <w:rPr>
          <w:rFonts w:hint="eastAsia"/>
          <w:b/>
          <w:sz w:val="21"/>
          <w:szCs w:val="21"/>
          <w:u w:val="single"/>
        </w:rPr>
        <w:t xml:space="preserve">   /   </w:t>
      </w:r>
      <w:bookmarkEnd w:id="475"/>
      <w:r w:rsidRPr="00180014">
        <w:rPr>
          <w:rFonts w:hint="eastAsia"/>
          <w:b/>
          <w:sz w:val="21"/>
          <w:szCs w:val="21"/>
          <w:u w:val="single"/>
        </w:rPr>
        <w:t xml:space="preserve">    </w:t>
      </w:r>
    </w:p>
    <w:p w14:paraId="3725A31D" w14:textId="77777777" w:rsidR="00CF445C" w:rsidRPr="00180014" w:rsidRDefault="00CF445C" w:rsidP="00CF445C">
      <w:pPr>
        <w:spacing w:line="276" w:lineRule="auto"/>
        <w:jc w:val="left"/>
        <w:rPr>
          <w:b/>
          <w:sz w:val="21"/>
          <w:szCs w:val="21"/>
          <w:u w:val="single"/>
        </w:rPr>
      </w:pPr>
      <w:r w:rsidRPr="00180014">
        <w:rPr>
          <w:rFonts w:hint="eastAsia"/>
          <w:b/>
          <w:sz w:val="21"/>
          <w:szCs w:val="21"/>
          <w:u w:val="single"/>
        </w:rPr>
        <w:t xml:space="preserve">3、竣工后一次性结算：    </w:t>
      </w:r>
      <w:bookmarkStart w:id="476" w:name="SOA_zyht_ycxjs"/>
      <w:r w:rsidRPr="00180014">
        <w:rPr>
          <w:rFonts w:hint="eastAsia"/>
          <w:b/>
          <w:sz w:val="21"/>
          <w:szCs w:val="21"/>
          <w:u w:val="single"/>
        </w:rPr>
        <w:t xml:space="preserve">   /   </w:t>
      </w:r>
      <w:bookmarkEnd w:id="476"/>
      <w:r w:rsidRPr="00180014">
        <w:rPr>
          <w:rFonts w:hint="eastAsia"/>
          <w:b/>
          <w:sz w:val="21"/>
          <w:szCs w:val="21"/>
          <w:u w:val="single"/>
        </w:rPr>
        <w:t xml:space="preserve">    </w:t>
      </w:r>
    </w:p>
    <w:p w14:paraId="39EF54D8" w14:textId="77777777" w:rsidR="00CF445C" w:rsidRPr="00180014" w:rsidRDefault="00CF445C" w:rsidP="00CF445C">
      <w:pPr>
        <w:pStyle w:val="4"/>
        <w:numPr>
          <w:ilvl w:val="3"/>
          <w:numId w:val="0"/>
        </w:numPr>
        <w:tabs>
          <w:tab w:val="left" w:pos="864"/>
        </w:tabs>
        <w:adjustRightInd w:val="0"/>
        <w:snapToGrid w:val="0"/>
        <w:spacing w:line="360" w:lineRule="auto"/>
        <w:ind w:left="426"/>
        <w:rPr>
          <w:rFonts w:ascii="宋体" w:eastAsia="宋体" w:hAnsi="宋体" w:cs="宋体"/>
          <w:sz w:val="21"/>
          <w:szCs w:val="21"/>
        </w:rPr>
      </w:pPr>
      <w:r w:rsidRPr="00180014">
        <w:rPr>
          <w:rFonts w:ascii="宋体" w:eastAsia="宋体" w:hAnsi="宋体" w:cs="宋体" w:hint="eastAsia"/>
          <w:sz w:val="21"/>
          <w:szCs w:val="21"/>
        </w:rPr>
        <w:t>12. 合同价格、计量与支付</w:t>
      </w:r>
    </w:p>
    <w:p w14:paraId="2D96BCFC" w14:textId="77777777" w:rsidR="00CF445C" w:rsidRPr="00180014" w:rsidRDefault="00CF445C" w:rsidP="00CF445C">
      <w:pPr>
        <w:adjustRightInd w:val="0"/>
        <w:snapToGrid w:val="0"/>
        <w:spacing w:line="276" w:lineRule="auto"/>
        <w:ind w:firstLineChars="200" w:firstLine="420"/>
        <w:rPr>
          <w:sz w:val="21"/>
          <w:szCs w:val="21"/>
        </w:rPr>
      </w:pPr>
      <w:r w:rsidRPr="00180014">
        <w:rPr>
          <w:rFonts w:hint="eastAsia"/>
          <w:sz w:val="21"/>
          <w:szCs w:val="21"/>
        </w:rPr>
        <w:t>12.1 合同价格形式</w:t>
      </w:r>
    </w:p>
    <w:p w14:paraId="0ADCD336" w14:textId="77777777" w:rsidR="00CF445C" w:rsidRPr="00180014" w:rsidRDefault="00CF445C" w:rsidP="00CF445C">
      <w:pPr>
        <w:spacing w:line="276" w:lineRule="auto"/>
        <w:ind w:firstLineChars="200" w:firstLine="420"/>
        <w:jc w:val="left"/>
        <w:rPr>
          <w:sz w:val="21"/>
          <w:szCs w:val="21"/>
        </w:rPr>
      </w:pPr>
      <w:r w:rsidRPr="00180014">
        <w:rPr>
          <w:rFonts w:hint="eastAsia"/>
          <w:sz w:val="21"/>
          <w:szCs w:val="21"/>
        </w:rPr>
        <w:t>1. 单价合同。</w:t>
      </w:r>
    </w:p>
    <w:p w14:paraId="549F72EB" w14:textId="77777777" w:rsidR="00CF445C" w:rsidRPr="00180014" w:rsidRDefault="00CF445C" w:rsidP="00CF445C">
      <w:pPr>
        <w:spacing w:line="276" w:lineRule="auto"/>
        <w:ind w:firstLineChars="200" w:firstLine="420"/>
        <w:jc w:val="left"/>
        <w:rPr>
          <w:sz w:val="21"/>
          <w:szCs w:val="21"/>
        </w:rPr>
      </w:pPr>
      <w:r w:rsidRPr="00180014">
        <w:rPr>
          <w:rFonts w:hint="eastAsia"/>
          <w:sz w:val="21"/>
          <w:szCs w:val="21"/>
        </w:rPr>
        <w:t>综合单价包含的风险范围：</w:t>
      </w:r>
    </w:p>
    <w:p w14:paraId="040872F9" w14:textId="77777777" w:rsidR="00CF445C" w:rsidRPr="00180014" w:rsidRDefault="00CF445C" w:rsidP="00CF445C">
      <w:pPr>
        <w:spacing w:line="276" w:lineRule="auto"/>
        <w:ind w:firstLineChars="200" w:firstLine="422"/>
        <w:jc w:val="left"/>
        <w:rPr>
          <w:b/>
          <w:sz w:val="21"/>
          <w:szCs w:val="21"/>
          <w:u w:val="single"/>
        </w:rPr>
      </w:pPr>
      <w:r w:rsidRPr="00180014">
        <w:rPr>
          <w:rFonts w:hint="eastAsia"/>
          <w:b/>
          <w:sz w:val="21"/>
          <w:szCs w:val="21"/>
          <w:u w:val="single"/>
        </w:rPr>
        <w:t xml:space="preserve">（1）应由承包人承担的工、料、机在投标编制期或预算书编制期与合同实施期间所发生的市场价格波动。 </w:t>
      </w:r>
    </w:p>
    <w:p w14:paraId="532F6684" w14:textId="77777777" w:rsidR="00CF445C" w:rsidRPr="00180014" w:rsidRDefault="00CF445C" w:rsidP="00CF445C">
      <w:pPr>
        <w:spacing w:line="276" w:lineRule="auto"/>
        <w:ind w:firstLineChars="200" w:firstLine="422"/>
        <w:jc w:val="left"/>
        <w:rPr>
          <w:b/>
          <w:sz w:val="21"/>
          <w:szCs w:val="21"/>
          <w:u w:val="single"/>
        </w:rPr>
      </w:pPr>
      <w:r w:rsidRPr="00180014">
        <w:rPr>
          <w:rFonts w:hint="eastAsia"/>
          <w:b/>
          <w:sz w:val="21"/>
          <w:szCs w:val="21"/>
          <w:u w:val="single"/>
        </w:rPr>
        <w:t>（2）其他：</w:t>
      </w:r>
      <w:bookmarkStart w:id="477" w:name="SOA_zyht_qt16"/>
      <w:r w:rsidRPr="00180014">
        <w:rPr>
          <w:rFonts w:hint="eastAsia"/>
          <w:b/>
          <w:sz w:val="21"/>
          <w:szCs w:val="21"/>
          <w:u w:val="single"/>
        </w:rPr>
        <w:t>①人、材、机的市场格变化；②连续 8 小时的停水、电、气；③政策性的调整、④技术措施费，⑤有经验的承包商应该可以预料的风险⑥施工图虽未明确表示但按国家规范必须实施的内容招标文件明确要求包干的内容</w:t>
      </w:r>
      <w:bookmarkEnd w:id="477"/>
      <w:r w:rsidRPr="00180014">
        <w:rPr>
          <w:rFonts w:hint="eastAsia"/>
          <w:b/>
          <w:sz w:val="21"/>
          <w:szCs w:val="21"/>
        </w:rPr>
        <w:t>。</w:t>
      </w:r>
    </w:p>
    <w:p w14:paraId="5C7CA84C" w14:textId="77777777" w:rsidR="00CF445C" w:rsidRPr="00180014" w:rsidRDefault="00CF445C" w:rsidP="00CF445C">
      <w:pPr>
        <w:spacing w:line="276" w:lineRule="auto"/>
        <w:ind w:firstLineChars="200" w:firstLine="420"/>
        <w:jc w:val="left"/>
        <w:rPr>
          <w:sz w:val="21"/>
          <w:szCs w:val="21"/>
        </w:rPr>
      </w:pPr>
      <w:r w:rsidRPr="00180014">
        <w:rPr>
          <w:rFonts w:hint="eastAsia"/>
          <w:sz w:val="21"/>
          <w:szCs w:val="21"/>
        </w:rPr>
        <w:t>风险费用的计算方法：</w:t>
      </w:r>
      <w:r w:rsidRPr="00180014">
        <w:rPr>
          <w:rFonts w:hint="eastAsia"/>
          <w:sz w:val="21"/>
          <w:szCs w:val="21"/>
          <w:u w:val="single"/>
        </w:rPr>
        <w:t xml:space="preserve">  </w:t>
      </w:r>
      <w:bookmarkStart w:id="478" w:name="SOA_zyht_djhtfxjs"/>
      <w:r w:rsidRPr="00180014">
        <w:rPr>
          <w:rFonts w:hint="eastAsia"/>
          <w:sz w:val="21"/>
          <w:szCs w:val="21"/>
          <w:u w:val="single"/>
        </w:rPr>
        <w:t xml:space="preserve">以上风险费用已在投标报价时考虑，不再另行计取  </w:t>
      </w:r>
      <w:bookmarkEnd w:id="478"/>
      <w:r w:rsidRPr="00180014">
        <w:rPr>
          <w:rFonts w:hint="eastAsia"/>
          <w:sz w:val="21"/>
          <w:szCs w:val="21"/>
          <w:u w:val="single"/>
        </w:rPr>
        <w:t xml:space="preserve">     </w:t>
      </w:r>
      <w:r w:rsidRPr="00180014">
        <w:rPr>
          <w:rFonts w:hint="eastAsia"/>
          <w:sz w:val="21"/>
          <w:szCs w:val="21"/>
        </w:rPr>
        <w:t>。</w:t>
      </w:r>
    </w:p>
    <w:p w14:paraId="35515D5A" w14:textId="77777777" w:rsidR="00CF445C" w:rsidRPr="00180014" w:rsidRDefault="00CF445C" w:rsidP="00CF445C">
      <w:pPr>
        <w:spacing w:line="276" w:lineRule="auto"/>
        <w:ind w:firstLineChars="200" w:firstLine="420"/>
        <w:jc w:val="left"/>
        <w:rPr>
          <w:sz w:val="21"/>
          <w:szCs w:val="21"/>
        </w:rPr>
      </w:pPr>
      <w:r w:rsidRPr="00180014">
        <w:rPr>
          <w:rFonts w:hint="eastAsia"/>
          <w:sz w:val="21"/>
          <w:szCs w:val="21"/>
        </w:rPr>
        <w:t>风险范围以外合同价格的调整方法：</w:t>
      </w:r>
    </w:p>
    <w:p w14:paraId="0D771533" w14:textId="77777777" w:rsidR="00CF445C" w:rsidRPr="00180014" w:rsidRDefault="00CF445C" w:rsidP="00CF445C">
      <w:pPr>
        <w:spacing w:line="276" w:lineRule="auto"/>
        <w:ind w:firstLineChars="200" w:firstLine="422"/>
        <w:jc w:val="left"/>
        <w:rPr>
          <w:b/>
          <w:sz w:val="21"/>
          <w:szCs w:val="21"/>
          <w:u w:val="single"/>
        </w:rPr>
      </w:pPr>
      <w:r w:rsidRPr="00180014">
        <w:rPr>
          <w:rFonts w:hint="eastAsia"/>
          <w:b/>
          <w:sz w:val="21"/>
          <w:szCs w:val="21"/>
          <w:u w:val="single"/>
        </w:rPr>
        <w:t>（1）市场价格波动引起的调整按本合同11.1第3种方式的约定计算</w:t>
      </w:r>
      <w:r w:rsidRPr="00180014">
        <w:rPr>
          <w:rFonts w:hint="eastAsia"/>
          <w:b/>
          <w:sz w:val="21"/>
          <w:szCs w:val="21"/>
        </w:rPr>
        <w:t>。</w:t>
      </w:r>
    </w:p>
    <w:p w14:paraId="2C74EE4A" w14:textId="77777777" w:rsidR="00CF445C" w:rsidRPr="00180014" w:rsidRDefault="00CF445C" w:rsidP="00CF445C">
      <w:pPr>
        <w:spacing w:line="276" w:lineRule="auto"/>
        <w:ind w:firstLineChars="209" w:firstLine="441"/>
        <w:jc w:val="left"/>
        <w:rPr>
          <w:sz w:val="21"/>
          <w:szCs w:val="21"/>
          <w:u w:val="single"/>
        </w:rPr>
      </w:pPr>
      <w:r w:rsidRPr="00180014">
        <w:rPr>
          <w:rFonts w:hint="eastAsia"/>
          <w:b/>
          <w:sz w:val="21"/>
          <w:szCs w:val="21"/>
          <w:u w:val="single"/>
        </w:rPr>
        <w:t>（2）其他：</w:t>
      </w:r>
      <w:r w:rsidRPr="00180014">
        <w:rPr>
          <w:rFonts w:hint="eastAsia"/>
          <w:sz w:val="21"/>
          <w:szCs w:val="21"/>
          <w:u w:val="single"/>
        </w:rPr>
        <w:t>只有发生发包人提供的工程量清单漏项、清单工程量有偏差，非承包人原因的设计变更必须由设计单位出具设计变更图纸并经发包人确认、签证认可的特殊事项才可调整合同价款。</w:t>
      </w:r>
    </w:p>
    <w:p w14:paraId="1CE65F88" w14:textId="77777777" w:rsidR="00CF445C" w:rsidRPr="00180014" w:rsidRDefault="00CF445C" w:rsidP="00CF445C">
      <w:pPr>
        <w:spacing w:line="276" w:lineRule="auto"/>
        <w:ind w:firstLineChars="209" w:firstLine="439"/>
        <w:jc w:val="left"/>
        <w:rPr>
          <w:sz w:val="21"/>
          <w:szCs w:val="21"/>
          <w:u w:val="single"/>
        </w:rPr>
      </w:pPr>
      <w:r w:rsidRPr="00180014">
        <w:rPr>
          <w:rFonts w:hint="eastAsia"/>
          <w:sz w:val="21"/>
          <w:szCs w:val="21"/>
          <w:u w:val="single"/>
        </w:rPr>
        <w:t>调整方法如下：</w:t>
      </w:r>
    </w:p>
    <w:p w14:paraId="4CEBA54B" w14:textId="77777777" w:rsidR="00CF445C" w:rsidRPr="00180014" w:rsidRDefault="00CF445C" w:rsidP="00CF445C">
      <w:pPr>
        <w:spacing w:line="276" w:lineRule="auto"/>
        <w:ind w:firstLineChars="209" w:firstLine="439"/>
        <w:jc w:val="left"/>
        <w:rPr>
          <w:sz w:val="21"/>
          <w:szCs w:val="21"/>
          <w:u w:val="single"/>
        </w:rPr>
      </w:pPr>
      <w:r w:rsidRPr="00180014">
        <w:rPr>
          <w:rFonts w:hint="eastAsia"/>
          <w:sz w:val="21"/>
          <w:szCs w:val="21"/>
          <w:u w:val="single"/>
        </w:rPr>
        <w:t>工程量的调整：工程量依据《建设工程工程量清单计价规范》 （GB50500-2013）结算，所有增减工程量的核定均先上报总监理工程师审核签字并加盖监理签证章，由发包人指定代表审定签字加盖（发包人）公章，最终以经工程结算审计审核后的工程量为准。</w:t>
      </w:r>
    </w:p>
    <w:p w14:paraId="073113A1" w14:textId="77777777" w:rsidR="00CF445C" w:rsidRPr="00180014" w:rsidRDefault="00CF445C" w:rsidP="00CF445C">
      <w:pPr>
        <w:spacing w:line="276" w:lineRule="auto"/>
        <w:ind w:firstLineChars="209" w:firstLine="439"/>
        <w:jc w:val="left"/>
        <w:rPr>
          <w:sz w:val="21"/>
          <w:szCs w:val="21"/>
          <w:u w:val="single"/>
        </w:rPr>
      </w:pPr>
      <w:r w:rsidRPr="00180014">
        <w:rPr>
          <w:rFonts w:hint="eastAsia"/>
          <w:sz w:val="21"/>
          <w:szCs w:val="21"/>
          <w:u w:val="single"/>
        </w:rPr>
        <w:t>合同价款的调整：</w:t>
      </w:r>
    </w:p>
    <w:p w14:paraId="00CAB1C1" w14:textId="77777777" w:rsidR="00CF445C" w:rsidRPr="00180014" w:rsidRDefault="00CF445C" w:rsidP="00CF445C">
      <w:pPr>
        <w:spacing w:line="276" w:lineRule="auto"/>
        <w:ind w:firstLineChars="209" w:firstLine="439"/>
        <w:jc w:val="left"/>
        <w:rPr>
          <w:sz w:val="21"/>
          <w:szCs w:val="21"/>
          <w:u w:val="single"/>
        </w:rPr>
      </w:pPr>
      <w:r w:rsidRPr="00180014">
        <w:rPr>
          <w:rFonts w:hint="eastAsia"/>
          <w:sz w:val="21"/>
          <w:szCs w:val="21"/>
          <w:u w:val="single"/>
        </w:rPr>
        <w:t>a、招标工程量清单部分及施工过程中的签证部分的单价均按承包人投标时的首轮报价的单价及10.4.1款确定的单价执行，计算出总造价后乘以下浮率（下浮率=投标时最终报价/投标时首轮报价）。</w:t>
      </w:r>
    </w:p>
    <w:p w14:paraId="7B11D74E" w14:textId="77777777" w:rsidR="00CF445C" w:rsidRPr="00180014" w:rsidRDefault="00CF445C" w:rsidP="00CF445C">
      <w:pPr>
        <w:spacing w:line="276" w:lineRule="auto"/>
        <w:ind w:firstLineChars="209" w:firstLine="439"/>
        <w:jc w:val="left"/>
        <w:rPr>
          <w:sz w:val="21"/>
          <w:szCs w:val="21"/>
          <w:u w:val="single"/>
        </w:rPr>
      </w:pPr>
      <w:r w:rsidRPr="00180014">
        <w:rPr>
          <w:rFonts w:hint="eastAsia"/>
          <w:sz w:val="21"/>
          <w:szCs w:val="21"/>
          <w:u w:val="single"/>
        </w:rPr>
        <w:t>b、变更引起的原清单项目主材变更，则仅调整其主材价差价，差价为“该变更主材施工工期内各月的信息价格的平均值与投标截止日当期的该主材信息价的差价”，其余项目均不作调整。当变更的主材无信息价可以套用，按承发包双方确认的市场价计取差价，其余项目均不作调整。以上价差仅计取税金。发包人有权对材料设备的品牌进行变更，承包人应接受。</w:t>
      </w:r>
    </w:p>
    <w:p w14:paraId="767DD341" w14:textId="77777777" w:rsidR="00CF445C" w:rsidRPr="00180014" w:rsidRDefault="00CF445C" w:rsidP="00CF445C">
      <w:pPr>
        <w:spacing w:line="276" w:lineRule="auto"/>
        <w:ind w:firstLineChars="209" w:firstLine="439"/>
        <w:jc w:val="left"/>
        <w:rPr>
          <w:sz w:val="21"/>
          <w:szCs w:val="21"/>
          <w:u w:val="single"/>
        </w:rPr>
      </w:pPr>
      <w:r w:rsidRPr="00180014">
        <w:rPr>
          <w:rFonts w:hint="eastAsia"/>
          <w:sz w:val="21"/>
          <w:szCs w:val="21"/>
          <w:u w:val="single"/>
        </w:rPr>
        <w:t>（3）工程量清单中没有相同、类似项目综合单价的，按以下方式结算：</w:t>
      </w:r>
    </w:p>
    <w:p w14:paraId="541E5D06" w14:textId="77777777" w:rsidR="00CF445C" w:rsidRPr="00180014" w:rsidRDefault="00CF445C" w:rsidP="00CF445C">
      <w:pPr>
        <w:spacing w:line="276" w:lineRule="auto"/>
        <w:ind w:firstLineChars="209" w:firstLine="439"/>
        <w:jc w:val="left"/>
        <w:rPr>
          <w:sz w:val="21"/>
          <w:szCs w:val="21"/>
          <w:u w:val="single"/>
        </w:rPr>
      </w:pPr>
      <w:r w:rsidRPr="00180014">
        <w:rPr>
          <w:rFonts w:hint="eastAsia"/>
          <w:sz w:val="21"/>
          <w:szCs w:val="21"/>
          <w:u w:val="single"/>
        </w:rPr>
        <w:t>a、套用 《浙江省建筑工程预算定额（2018）版》、《浙江省安装工程预算定额（2018）版》采用以“直接工程费＋规费＋税金”方式组价，其它管理、利润、风险等费用均不再计取。</w:t>
      </w:r>
    </w:p>
    <w:p w14:paraId="2BE38520" w14:textId="77777777" w:rsidR="00CF445C" w:rsidRPr="00180014" w:rsidRDefault="00CF445C" w:rsidP="00CF445C">
      <w:pPr>
        <w:spacing w:line="276" w:lineRule="auto"/>
        <w:ind w:firstLineChars="209" w:firstLine="439"/>
        <w:jc w:val="left"/>
        <w:rPr>
          <w:sz w:val="21"/>
          <w:szCs w:val="21"/>
          <w:u w:val="single"/>
        </w:rPr>
      </w:pPr>
      <w:r w:rsidRPr="00180014">
        <w:rPr>
          <w:rFonts w:hint="eastAsia"/>
          <w:sz w:val="21"/>
          <w:szCs w:val="21"/>
          <w:u w:val="single"/>
        </w:rPr>
        <w:t>b、“直接工程费”中的人工、机械及除主要材料外的其它材料的单价和定额消耗量参照 2018版定额计取，人工、机械及主要材料价格按承包人投标文件中的价格计算，如投标文件中同一项目有不同报价的，则按低价计算；如投标文件中无此人工、机械及主要材料单价，按发</w:t>
      </w:r>
      <w:r w:rsidRPr="00180014">
        <w:rPr>
          <w:rFonts w:hint="eastAsia"/>
          <w:sz w:val="21"/>
          <w:szCs w:val="21"/>
          <w:u w:val="single"/>
        </w:rPr>
        <w:lastRenderedPageBreak/>
        <w:t>包人审核后的签证价格。</w:t>
      </w:r>
    </w:p>
    <w:p w14:paraId="5276DD36" w14:textId="77777777" w:rsidR="00CF445C" w:rsidRPr="00180014" w:rsidRDefault="00CF445C" w:rsidP="00CF445C">
      <w:pPr>
        <w:spacing w:line="276" w:lineRule="auto"/>
        <w:ind w:firstLineChars="209" w:firstLine="439"/>
        <w:jc w:val="left"/>
        <w:rPr>
          <w:sz w:val="21"/>
          <w:szCs w:val="21"/>
          <w:u w:val="single"/>
        </w:rPr>
      </w:pPr>
      <w:r w:rsidRPr="00180014">
        <w:rPr>
          <w:rFonts w:hint="eastAsia"/>
          <w:sz w:val="21"/>
          <w:szCs w:val="21"/>
          <w:u w:val="single"/>
        </w:rPr>
        <w:t>c、若变更项目无法套用 2018版浙江省定额，则由承包人根据市场行情上报建议综合单价，经监理单位审核后，最终以发包人签证价格为准。</w:t>
      </w:r>
    </w:p>
    <w:p w14:paraId="3511507C" w14:textId="77777777" w:rsidR="00CF445C" w:rsidRPr="00180014" w:rsidRDefault="00CF445C" w:rsidP="00CF445C">
      <w:pPr>
        <w:spacing w:line="276" w:lineRule="auto"/>
        <w:ind w:firstLineChars="209" w:firstLine="439"/>
        <w:jc w:val="left"/>
        <w:rPr>
          <w:sz w:val="21"/>
          <w:szCs w:val="21"/>
          <w:u w:val="single"/>
        </w:rPr>
      </w:pPr>
      <w:r w:rsidRPr="00180014">
        <w:rPr>
          <w:rFonts w:hint="eastAsia"/>
          <w:sz w:val="21"/>
          <w:szCs w:val="21"/>
          <w:u w:val="single"/>
        </w:rPr>
        <w:t>（4）材料及人工价格调整： /</w:t>
      </w:r>
    </w:p>
    <w:p w14:paraId="74498627" w14:textId="77777777" w:rsidR="00CF445C" w:rsidRPr="00180014" w:rsidRDefault="00CF445C" w:rsidP="00CF445C">
      <w:pPr>
        <w:spacing w:line="276" w:lineRule="auto"/>
        <w:ind w:firstLineChars="209" w:firstLine="439"/>
        <w:jc w:val="left"/>
        <w:rPr>
          <w:sz w:val="21"/>
          <w:szCs w:val="21"/>
          <w:u w:val="single"/>
        </w:rPr>
      </w:pPr>
      <w:r w:rsidRPr="00180014">
        <w:rPr>
          <w:rFonts w:hint="eastAsia"/>
          <w:sz w:val="21"/>
          <w:szCs w:val="21"/>
          <w:u w:val="single"/>
        </w:rPr>
        <w:t>（5）属不可抗力因素造成承包人的直接损失费用，发包人将根据实际情况另行协商，但属于应该预防的因素，因承包人没有及时预防或预防不当造成的损失，发包人不负责补偿；属施工技术组织失误造成的费用、工期损失均由承包人负担。</w:t>
      </w:r>
    </w:p>
    <w:p w14:paraId="43AC6F98" w14:textId="77777777" w:rsidR="00CF445C" w:rsidRPr="00180014" w:rsidRDefault="00CF445C" w:rsidP="00CF445C">
      <w:pPr>
        <w:spacing w:line="276" w:lineRule="auto"/>
        <w:ind w:firstLineChars="209" w:firstLine="439"/>
        <w:jc w:val="left"/>
        <w:rPr>
          <w:b/>
          <w:sz w:val="21"/>
          <w:szCs w:val="21"/>
          <w:u w:val="single"/>
        </w:rPr>
      </w:pPr>
      <w:r w:rsidRPr="00180014">
        <w:rPr>
          <w:rFonts w:hint="eastAsia"/>
          <w:sz w:val="21"/>
          <w:szCs w:val="21"/>
          <w:u w:val="single"/>
        </w:rPr>
        <w:t>（6）凡是变更引起的合同价款的调整，均在竣工结算时审计后归入结算总价，施工期间内发包人不再另行支付。</w:t>
      </w:r>
    </w:p>
    <w:p w14:paraId="4941E393" w14:textId="77777777" w:rsidR="00CF445C" w:rsidRPr="00180014" w:rsidRDefault="00CF445C" w:rsidP="00CF445C">
      <w:pPr>
        <w:spacing w:line="276" w:lineRule="auto"/>
        <w:ind w:firstLineChars="200" w:firstLine="420"/>
        <w:jc w:val="left"/>
        <w:rPr>
          <w:sz w:val="21"/>
          <w:szCs w:val="21"/>
        </w:rPr>
      </w:pPr>
      <w:r w:rsidRPr="00180014">
        <w:rPr>
          <w:rFonts w:hint="eastAsia"/>
          <w:sz w:val="21"/>
          <w:szCs w:val="21"/>
        </w:rPr>
        <w:t>2. 总价合同。</w:t>
      </w:r>
    </w:p>
    <w:p w14:paraId="7FC45192" w14:textId="77777777" w:rsidR="00CF445C" w:rsidRPr="00180014" w:rsidRDefault="00CF445C" w:rsidP="00CF445C">
      <w:pPr>
        <w:spacing w:line="276" w:lineRule="auto"/>
        <w:ind w:firstLineChars="200" w:firstLine="420"/>
        <w:jc w:val="left"/>
        <w:rPr>
          <w:sz w:val="21"/>
          <w:szCs w:val="21"/>
        </w:rPr>
      </w:pPr>
      <w:r w:rsidRPr="00180014">
        <w:rPr>
          <w:rFonts w:hint="eastAsia"/>
          <w:sz w:val="21"/>
          <w:szCs w:val="21"/>
        </w:rPr>
        <w:t>总价包含的风险范围：</w:t>
      </w:r>
      <w:r w:rsidRPr="00180014">
        <w:rPr>
          <w:rFonts w:hint="eastAsia"/>
          <w:sz w:val="21"/>
          <w:szCs w:val="21"/>
          <w:u w:val="single"/>
        </w:rPr>
        <w:t xml:space="preserve"> </w:t>
      </w:r>
      <w:bookmarkStart w:id="479" w:name="SOA_zyht_zjhtfx"/>
      <w:r w:rsidRPr="00180014">
        <w:rPr>
          <w:rFonts w:hint="eastAsia"/>
          <w:sz w:val="21"/>
          <w:szCs w:val="21"/>
          <w:u w:val="single"/>
        </w:rPr>
        <w:t xml:space="preserve">   /   </w:t>
      </w:r>
      <w:bookmarkEnd w:id="479"/>
      <w:r w:rsidRPr="00180014">
        <w:rPr>
          <w:rFonts w:hint="eastAsia"/>
          <w:sz w:val="21"/>
          <w:szCs w:val="21"/>
          <w:u w:val="single"/>
        </w:rPr>
        <w:t xml:space="preserve">    </w:t>
      </w:r>
      <w:r w:rsidRPr="00180014">
        <w:rPr>
          <w:rFonts w:hint="eastAsia"/>
          <w:sz w:val="21"/>
          <w:szCs w:val="21"/>
        </w:rPr>
        <w:t>。</w:t>
      </w:r>
    </w:p>
    <w:p w14:paraId="297A3FB5" w14:textId="77777777" w:rsidR="00CF445C" w:rsidRPr="00180014" w:rsidRDefault="00CF445C" w:rsidP="00CF445C">
      <w:pPr>
        <w:spacing w:line="276" w:lineRule="auto"/>
        <w:ind w:firstLineChars="200" w:firstLine="420"/>
        <w:jc w:val="left"/>
        <w:rPr>
          <w:sz w:val="21"/>
          <w:szCs w:val="21"/>
        </w:rPr>
      </w:pPr>
      <w:r w:rsidRPr="00180014">
        <w:rPr>
          <w:rFonts w:hint="eastAsia"/>
          <w:sz w:val="21"/>
          <w:szCs w:val="21"/>
        </w:rPr>
        <w:t>风险费用的计算方法：</w:t>
      </w:r>
      <w:r w:rsidRPr="00180014">
        <w:rPr>
          <w:rFonts w:hint="eastAsia"/>
          <w:sz w:val="21"/>
          <w:szCs w:val="21"/>
          <w:u w:val="single"/>
        </w:rPr>
        <w:t xml:space="preserve">   </w:t>
      </w:r>
      <w:bookmarkStart w:id="480" w:name="SOA_zyht_zjhtfxjs"/>
      <w:r w:rsidRPr="00180014">
        <w:rPr>
          <w:rFonts w:hint="eastAsia"/>
          <w:sz w:val="21"/>
          <w:szCs w:val="21"/>
          <w:u w:val="single"/>
        </w:rPr>
        <w:t xml:space="preserve">   /   </w:t>
      </w:r>
      <w:bookmarkEnd w:id="480"/>
      <w:r w:rsidRPr="00180014">
        <w:rPr>
          <w:rFonts w:hint="eastAsia"/>
          <w:sz w:val="21"/>
          <w:szCs w:val="21"/>
          <w:u w:val="single"/>
        </w:rPr>
        <w:t xml:space="preserve">    </w:t>
      </w:r>
      <w:r w:rsidRPr="00180014">
        <w:rPr>
          <w:rFonts w:hint="eastAsia"/>
          <w:sz w:val="21"/>
          <w:szCs w:val="21"/>
        </w:rPr>
        <w:t>。</w:t>
      </w:r>
    </w:p>
    <w:p w14:paraId="51EACB5C" w14:textId="77777777" w:rsidR="00CF445C" w:rsidRPr="00180014" w:rsidRDefault="00CF445C" w:rsidP="00CF445C">
      <w:pPr>
        <w:spacing w:line="276" w:lineRule="auto"/>
        <w:ind w:firstLineChars="200" w:firstLine="420"/>
        <w:jc w:val="left"/>
        <w:rPr>
          <w:sz w:val="21"/>
          <w:szCs w:val="21"/>
        </w:rPr>
      </w:pPr>
      <w:r w:rsidRPr="00180014">
        <w:rPr>
          <w:rFonts w:hint="eastAsia"/>
          <w:sz w:val="21"/>
          <w:szCs w:val="21"/>
        </w:rPr>
        <w:t>风险范围以外合同价格的调整方法：</w:t>
      </w:r>
      <w:r w:rsidRPr="00180014">
        <w:rPr>
          <w:rFonts w:hint="eastAsia"/>
          <w:sz w:val="21"/>
          <w:szCs w:val="21"/>
          <w:u w:val="single"/>
        </w:rPr>
        <w:t xml:space="preserve">  </w:t>
      </w:r>
      <w:bookmarkStart w:id="481" w:name="SOA_zyht_zjhtjgtz"/>
      <w:r w:rsidRPr="00180014">
        <w:rPr>
          <w:rFonts w:hint="eastAsia"/>
          <w:sz w:val="21"/>
          <w:szCs w:val="21"/>
          <w:u w:val="single"/>
        </w:rPr>
        <w:t xml:space="preserve">  /    </w:t>
      </w:r>
      <w:bookmarkEnd w:id="481"/>
      <w:r w:rsidRPr="00180014">
        <w:rPr>
          <w:rFonts w:hint="eastAsia"/>
          <w:sz w:val="21"/>
          <w:szCs w:val="21"/>
          <w:u w:val="single"/>
        </w:rPr>
        <w:t xml:space="preserve">     </w:t>
      </w:r>
      <w:r w:rsidRPr="00180014">
        <w:rPr>
          <w:rFonts w:hint="eastAsia"/>
          <w:sz w:val="21"/>
          <w:szCs w:val="21"/>
        </w:rPr>
        <w:t>。</w:t>
      </w:r>
    </w:p>
    <w:p w14:paraId="378862A3" w14:textId="77777777" w:rsidR="00CF445C" w:rsidRPr="00180014" w:rsidRDefault="00CF445C" w:rsidP="00CF445C">
      <w:pPr>
        <w:spacing w:line="276" w:lineRule="auto"/>
        <w:ind w:firstLineChars="200" w:firstLine="420"/>
        <w:jc w:val="left"/>
        <w:rPr>
          <w:sz w:val="21"/>
          <w:szCs w:val="21"/>
        </w:rPr>
      </w:pPr>
      <w:r w:rsidRPr="00180014">
        <w:rPr>
          <w:rFonts w:hint="eastAsia"/>
          <w:sz w:val="21"/>
          <w:szCs w:val="21"/>
        </w:rPr>
        <w:t>3. 其他价格方式：</w:t>
      </w:r>
      <w:r w:rsidRPr="00180014">
        <w:rPr>
          <w:rFonts w:hint="eastAsia"/>
          <w:sz w:val="21"/>
          <w:szCs w:val="21"/>
          <w:u w:val="single"/>
        </w:rPr>
        <w:t xml:space="preserve">     </w:t>
      </w:r>
      <w:bookmarkStart w:id="482" w:name="SOA_zyht_zjhtqtjg"/>
      <w:r w:rsidRPr="00180014">
        <w:rPr>
          <w:rFonts w:hint="eastAsia"/>
          <w:sz w:val="21"/>
          <w:szCs w:val="21"/>
          <w:u w:val="single"/>
        </w:rPr>
        <w:t xml:space="preserve">   /   </w:t>
      </w:r>
      <w:bookmarkEnd w:id="482"/>
      <w:r w:rsidRPr="00180014">
        <w:rPr>
          <w:rFonts w:hint="eastAsia"/>
          <w:sz w:val="21"/>
          <w:szCs w:val="21"/>
          <w:u w:val="single"/>
        </w:rPr>
        <w:t xml:space="preserve">     </w:t>
      </w:r>
      <w:r w:rsidRPr="00180014">
        <w:rPr>
          <w:rFonts w:hint="eastAsia"/>
          <w:sz w:val="21"/>
          <w:szCs w:val="21"/>
        </w:rPr>
        <w:t>。</w:t>
      </w:r>
    </w:p>
    <w:p w14:paraId="063CD55E" w14:textId="77777777" w:rsidR="00CF445C" w:rsidRPr="00180014" w:rsidRDefault="00CF445C" w:rsidP="00CF445C">
      <w:pPr>
        <w:adjustRightInd w:val="0"/>
        <w:snapToGrid w:val="0"/>
        <w:spacing w:line="360" w:lineRule="auto"/>
        <w:ind w:firstLineChars="200" w:firstLine="420"/>
        <w:rPr>
          <w:sz w:val="21"/>
          <w:szCs w:val="21"/>
        </w:rPr>
      </w:pPr>
      <w:bookmarkStart w:id="483" w:name="_Toc300935004"/>
      <w:bookmarkStart w:id="484" w:name="_Toc297123554"/>
      <w:bookmarkStart w:id="485" w:name="_Toc304295581"/>
      <w:bookmarkStart w:id="486" w:name="_Toc303539161"/>
      <w:bookmarkStart w:id="487" w:name="_Toc312678042"/>
      <w:bookmarkStart w:id="488" w:name="_Toc297216213"/>
      <w:bookmarkStart w:id="489" w:name="_Toc297048393"/>
      <w:bookmarkStart w:id="490" w:name="_Toc296503207"/>
      <w:bookmarkStart w:id="491" w:name="_Toc292559917"/>
      <w:bookmarkStart w:id="492" w:name="_Toc296944546"/>
      <w:bookmarkStart w:id="493" w:name="_Toc296891247"/>
      <w:bookmarkStart w:id="494" w:name="_Toc292559412"/>
      <w:bookmarkStart w:id="495" w:name="_Toc296346708"/>
      <w:bookmarkStart w:id="496" w:name="_Toc296347206"/>
      <w:bookmarkStart w:id="497" w:name="_Toc297120507"/>
      <w:bookmarkStart w:id="498" w:name="_Toc296891035"/>
      <w:r w:rsidRPr="00180014">
        <w:rPr>
          <w:rFonts w:hint="eastAsia"/>
          <w:sz w:val="21"/>
          <w:szCs w:val="21"/>
        </w:rPr>
        <w:t>12.2 预付款</w:t>
      </w:r>
    </w:p>
    <w:bookmarkEnd w:id="483"/>
    <w:bookmarkEnd w:id="484"/>
    <w:bookmarkEnd w:id="485"/>
    <w:bookmarkEnd w:id="486"/>
    <w:bookmarkEnd w:id="487"/>
    <w:bookmarkEnd w:id="488"/>
    <w:p w14:paraId="66D23BEE" w14:textId="77777777" w:rsidR="00CF445C" w:rsidRPr="00180014" w:rsidRDefault="00CF445C" w:rsidP="00CF445C">
      <w:pPr>
        <w:adjustRightInd w:val="0"/>
        <w:snapToGrid w:val="0"/>
        <w:spacing w:line="360" w:lineRule="auto"/>
        <w:ind w:firstLineChars="200" w:firstLine="420"/>
        <w:jc w:val="left"/>
        <w:rPr>
          <w:sz w:val="21"/>
          <w:szCs w:val="21"/>
        </w:rPr>
      </w:pPr>
      <w:r w:rsidRPr="00180014">
        <w:rPr>
          <w:rFonts w:hint="eastAsia"/>
          <w:sz w:val="21"/>
          <w:szCs w:val="21"/>
        </w:rPr>
        <w:t>12.2.1 预付款的支付</w:t>
      </w:r>
    </w:p>
    <w:p w14:paraId="2A520FED" w14:textId="77777777" w:rsidR="00CF445C" w:rsidRPr="00180014" w:rsidRDefault="00CF445C" w:rsidP="00CF445C">
      <w:pPr>
        <w:adjustRightInd w:val="0"/>
        <w:snapToGrid w:val="0"/>
        <w:spacing w:line="360" w:lineRule="auto"/>
        <w:ind w:firstLineChars="200" w:firstLine="420"/>
        <w:jc w:val="left"/>
        <w:rPr>
          <w:sz w:val="21"/>
          <w:szCs w:val="21"/>
        </w:rPr>
      </w:pPr>
      <w:r w:rsidRPr="00180014">
        <w:rPr>
          <w:rFonts w:hint="eastAsia"/>
          <w:sz w:val="21"/>
          <w:szCs w:val="21"/>
        </w:rPr>
        <w:t>预付款支付比例或金额：</w:t>
      </w:r>
      <w:r w:rsidRPr="00180014">
        <w:rPr>
          <w:rFonts w:hint="eastAsia"/>
          <w:sz w:val="21"/>
          <w:szCs w:val="21"/>
          <w:u w:val="single"/>
        </w:rPr>
        <w:t xml:space="preserve">   合同总价的40%   </w:t>
      </w:r>
      <w:r w:rsidRPr="00180014">
        <w:rPr>
          <w:rFonts w:hint="eastAsia"/>
          <w:sz w:val="21"/>
          <w:szCs w:val="21"/>
        </w:rPr>
        <w:t>。</w:t>
      </w:r>
    </w:p>
    <w:p w14:paraId="2939B13E" w14:textId="77777777" w:rsidR="00CF445C" w:rsidRPr="00180014" w:rsidRDefault="00CF445C" w:rsidP="00CF445C">
      <w:pPr>
        <w:adjustRightInd w:val="0"/>
        <w:snapToGrid w:val="0"/>
        <w:spacing w:line="360" w:lineRule="auto"/>
        <w:ind w:firstLineChars="200" w:firstLine="420"/>
        <w:jc w:val="left"/>
        <w:rPr>
          <w:sz w:val="21"/>
          <w:szCs w:val="21"/>
        </w:rPr>
      </w:pPr>
      <w:r w:rsidRPr="00180014">
        <w:rPr>
          <w:rFonts w:hint="eastAsia"/>
          <w:sz w:val="21"/>
          <w:szCs w:val="21"/>
        </w:rPr>
        <w:t>预付款支付期限：</w:t>
      </w:r>
      <w:r w:rsidRPr="00180014">
        <w:rPr>
          <w:rFonts w:hint="eastAsia"/>
          <w:sz w:val="21"/>
          <w:szCs w:val="21"/>
          <w:u w:val="single"/>
        </w:rPr>
        <w:t xml:space="preserve">     乙方提交工作计划        </w:t>
      </w:r>
      <w:r w:rsidRPr="00180014">
        <w:rPr>
          <w:rFonts w:hint="eastAsia"/>
          <w:sz w:val="21"/>
          <w:szCs w:val="21"/>
        </w:rPr>
        <w:t>。</w:t>
      </w:r>
    </w:p>
    <w:p w14:paraId="25516F91" w14:textId="77777777" w:rsidR="00CF445C" w:rsidRPr="00180014" w:rsidRDefault="00CF445C" w:rsidP="00CF445C">
      <w:pPr>
        <w:adjustRightInd w:val="0"/>
        <w:snapToGrid w:val="0"/>
        <w:spacing w:line="360" w:lineRule="auto"/>
        <w:ind w:firstLineChars="200" w:firstLine="420"/>
        <w:jc w:val="left"/>
        <w:rPr>
          <w:sz w:val="21"/>
          <w:szCs w:val="21"/>
        </w:rPr>
      </w:pPr>
      <w:r w:rsidRPr="00180014">
        <w:rPr>
          <w:rFonts w:hint="eastAsia"/>
          <w:sz w:val="21"/>
          <w:szCs w:val="21"/>
        </w:rPr>
        <w:t>预付款扣回的方式：</w:t>
      </w:r>
      <w:r w:rsidRPr="00180014">
        <w:rPr>
          <w:rFonts w:hint="eastAsia"/>
          <w:sz w:val="21"/>
          <w:szCs w:val="21"/>
          <w:u w:val="single"/>
        </w:rPr>
        <w:t xml:space="preserve">               /        </w:t>
      </w:r>
      <w:r w:rsidRPr="00180014">
        <w:rPr>
          <w:rFonts w:hint="eastAsia"/>
          <w:sz w:val="21"/>
          <w:szCs w:val="21"/>
        </w:rPr>
        <w:t>。</w:t>
      </w:r>
    </w:p>
    <w:p w14:paraId="4031D190" w14:textId="77777777" w:rsidR="00CF445C" w:rsidRPr="00180014" w:rsidRDefault="00CF445C" w:rsidP="00CF445C">
      <w:pPr>
        <w:adjustRightInd w:val="0"/>
        <w:snapToGrid w:val="0"/>
        <w:spacing w:line="360" w:lineRule="auto"/>
        <w:ind w:firstLineChars="200" w:firstLine="420"/>
        <w:jc w:val="left"/>
        <w:rPr>
          <w:sz w:val="21"/>
          <w:szCs w:val="21"/>
        </w:rPr>
      </w:pPr>
      <w:r w:rsidRPr="00180014">
        <w:rPr>
          <w:rFonts w:hint="eastAsia"/>
          <w:sz w:val="21"/>
          <w:szCs w:val="21"/>
        </w:rPr>
        <w:t>12.2.2 预付款担保</w:t>
      </w:r>
    </w:p>
    <w:p w14:paraId="52414A84" w14:textId="77777777" w:rsidR="00CF445C" w:rsidRPr="00180014" w:rsidRDefault="00CF445C" w:rsidP="00CF445C">
      <w:pPr>
        <w:adjustRightInd w:val="0"/>
        <w:snapToGrid w:val="0"/>
        <w:spacing w:line="360" w:lineRule="auto"/>
        <w:ind w:firstLineChars="200" w:firstLine="420"/>
        <w:jc w:val="left"/>
        <w:rPr>
          <w:sz w:val="21"/>
          <w:szCs w:val="21"/>
        </w:rPr>
      </w:pPr>
      <w:r w:rsidRPr="00180014">
        <w:rPr>
          <w:rFonts w:hint="eastAsia"/>
          <w:sz w:val="21"/>
          <w:szCs w:val="21"/>
        </w:rPr>
        <w:t>承包人提交预付款担保的期限：</w:t>
      </w:r>
      <w:r w:rsidRPr="00180014">
        <w:rPr>
          <w:rFonts w:hint="eastAsia"/>
          <w:sz w:val="21"/>
          <w:szCs w:val="21"/>
          <w:u w:val="single"/>
        </w:rPr>
        <w:t xml:space="preserve">          /       </w:t>
      </w:r>
      <w:r w:rsidRPr="00180014">
        <w:rPr>
          <w:rFonts w:hint="eastAsia"/>
          <w:sz w:val="21"/>
          <w:szCs w:val="21"/>
        </w:rPr>
        <w:t>。</w:t>
      </w:r>
    </w:p>
    <w:p w14:paraId="2DD4958D" w14:textId="77777777" w:rsidR="00CF445C" w:rsidRPr="00180014" w:rsidRDefault="00CF445C" w:rsidP="00CF445C">
      <w:pPr>
        <w:adjustRightInd w:val="0"/>
        <w:snapToGrid w:val="0"/>
        <w:spacing w:line="360" w:lineRule="auto"/>
        <w:ind w:firstLineChars="200" w:firstLine="420"/>
        <w:jc w:val="left"/>
        <w:rPr>
          <w:sz w:val="21"/>
          <w:szCs w:val="21"/>
        </w:rPr>
      </w:pPr>
      <w:r w:rsidRPr="00180014">
        <w:rPr>
          <w:rFonts w:hint="eastAsia"/>
          <w:sz w:val="21"/>
          <w:szCs w:val="21"/>
        </w:rPr>
        <w:t>预付款担保的形式为：</w:t>
      </w:r>
      <w:r w:rsidRPr="00180014">
        <w:rPr>
          <w:rFonts w:hint="eastAsia"/>
          <w:sz w:val="21"/>
          <w:szCs w:val="21"/>
          <w:u w:val="single"/>
        </w:rPr>
        <w:t xml:space="preserve">                 /        </w:t>
      </w:r>
      <w:r w:rsidRPr="00180014">
        <w:rPr>
          <w:rFonts w:hint="eastAsia"/>
          <w:sz w:val="21"/>
          <w:szCs w:val="21"/>
        </w:rPr>
        <w:t>。</w:t>
      </w:r>
    </w:p>
    <w:bookmarkEnd w:id="489"/>
    <w:bookmarkEnd w:id="490"/>
    <w:bookmarkEnd w:id="491"/>
    <w:bookmarkEnd w:id="492"/>
    <w:bookmarkEnd w:id="493"/>
    <w:bookmarkEnd w:id="494"/>
    <w:bookmarkEnd w:id="495"/>
    <w:bookmarkEnd w:id="496"/>
    <w:bookmarkEnd w:id="497"/>
    <w:bookmarkEnd w:id="498"/>
    <w:p w14:paraId="4F7A15C4" w14:textId="77777777" w:rsidR="00CF445C" w:rsidRPr="00180014" w:rsidRDefault="00CF445C" w:rsidP="00CF445C">
      <w:pPr>
        <w:adjustRightInd w:val="0"/>
        <w:snapToGrid w:val="0"/>
        <w:spacing w:line="360" w:lineRule="auto"/>
        <w:ind w:firstLineChars="200" w:firstLine="420"/>
        <w:rPr>
          <w:sz w:val="21"/>
          <w:szCs w:val="21"/>
        </w:rPr>
      </w:pPr>
      <w:r w:rsidRPr="00180014">
        <w:rPr>
          <w:rFonts w:hint="eastAsia"/>
          <w:sz w:val="21"/>
          <w:szCs w:val="21"/>
        </w:rPr>
        <w:t>12.3 计量</w:t>
      </w:r>
    </w:p>
    <w:p w14:paraId="19A1EE5A" w14:textId="77777777" w:rsidR="00CF445C" w:rsidRPr="00180014" w:rsidRDefault="00CF445C" w:rsidP="00CF445C">
      <w:pPr>
        <w:adjustRightInd w:val="0"/>
        <w:snapToGrid w:val="0"/>
        <w:spacing w:line="360" w:lineRule="auto"/>
        <w:ind w:firstLineChars="200" w:firstLine="420"/>
        <w:jc w:val="left"/>
        <w:rPr>
          <w:sz w:val="21"/>
          <w:szCs w:val="21"/>
        </w:rPr>
      </w:pPr>
      <w:r w:rsidRPr="00180014">
        <w:rPr>
          <w:rFonts w:hint="eastAsia"/>
          <w:sz w:val="21"/>
          <w:szCs w:val="21"/>
        </w:rPr>
        <w:t>12.3.1 计量原则</w:t>
      </w:r>
    </w:p>
    <w:p w14:paraId="7441A69E" w14:textId="77777777" w:rsidR="00CF445C" w:rsidRPr="00180014" w:rsidRDefault="00CF445C" w:rsidP="00CF445C">
      <w:pPr>
        <w:adjustRightInd w:val="0"/>
        <w:snapToGrid w:val="0"/>
        <w:spacing w:line="360" w:lineRule="auto"/>
        <w:ind w:firstLineChars="200" w:firstLine="420"/>
        <w:jc w:val="left"/>
        <w:rPr>
          <w:sz w:val="21"/>
          <w:szCs w:val="21"/>
        </w:rPr>
      </w:pPr>
      <w:r w:rsidRPr="00180014">
        <w:rPr>
          <w:rFonts w:hint="eastAsia"/>
          <w:sz w:val="21"/>
          <w:szCs w:val="21"/>
        </w:rPr>
        <w:t>工程量计算规则：</w:t>
      </w:r>
    </w:p>
    <w:p w14:paraId="15A1F6E2" w14:textId="77777777" w:rsidR="00CF445C" w:rsidRPr="00180014" w:rsidRDefault="00CF445C" w:rsidP="00CF445C">
      <w:pPr>
        <w:adjustRightInd w:val="0"/>
        <w:snapToGrid w:val="0"/>
        <w:spacing w:line="360" w:lineRule="auto"/>
        <w:ind w:firstLineChars="200" w:firstLine="422"/>
        <w:jc w:val="left"/>
        <w:rPr>
          <w:b/>
          <w:sz w:val="21"/>
          <w:szCs w:val="21"/>
          <w:u w:val="single"/>
        </w:rPr>
      </w:pPr>
      <w:r w:rsidRPr="00180014">
        <w:rPr>
          <w:rFonts w:hint="eastAsia"/>
          <w:b/>
          <w:sz w:val="21"/>
          <w:szCs w:val="21"/>
        </w:rPr>
        <w:t>（1）</w:t>
      </w:r>
      <w:r w:rsidRPr="00180014">
        <w:rPr>
          <w:rFonts w:hint="eastAsia"/>
          <w:b/>
          <w:sz w:val="21"/>
          <w:szCs w:val="21"/>
          <w:u w:val="single"/>
        </w:rPr>
        <w:t xml:space="preserve"> 实行工程量清单计价的工程项目，其工程量的计算规则应按国家标准工程量计算规范及省级行业主管部门颁布的补充规定执行。</w:t>
      </w:r>
    </w:p>
    <w:p w14:paraId="0188FCC5" w14:textId="77777777" w:rsidR="00CF445C" w:rsidRPr="00180014" w:rsidRDefault="00CF445C" w:rsidP="00CF445C">
      <w:pPr>
        <w:adjustRightInd w:val="0"/>
        <w:snapToGrid w:val="0"/>
        <w:spacing w:line="360" w:lineRule="auto"/>
        <w:ind w:firstLineChars="200" w:firstLine="420"/>
        <w:jc w:val="left"/>
        <w:rPr>
          <w:sz w:val="21"/>
          <w:szCs w:val="21"/>
        </w:rPr>
      </w:pPr>
      <w:r w:rsidRPr="00180014">
        <w:rPr>
          <w:rFonts w:hint="eastAsia"/>
          <w:sz w:val="21"/>
          <w:szCs w:val="21"/>
        </w:rPr>
        <w:t>12.3.2 计量周期</w:t>
      </w:r>
    </w:p>
    <w:p w14:paraId="7F55BBAC" w14:textId="77777777" w:rsidR="00CF445C" w:rsidRPr="00180014" w:rsidRDefault="00CF445C" w:rsidP="00CF445C">
      <w:pPr>
        <w:adjustRightInd w:val="0"/>
        <w:snapToGrid w:val="0"/>
        <w:spacing w:line="360" w:lineRule="auto"/>
        <w:ind w:firstLineChars="200" w:firstLine="420"/>
        <w:jc w:val="left"/>
        <w:rPr>
          <w:sz w:val="21"/>
          <w:szCs w:val="21"/>
        </w:rPr>
      </w:pPr>
      <w:r w:rsidRPr="00180014">
        <w:rPr>
          <w:rFonts w:hint="eastAsia"/>
          <w:sz w:val="21"/>
          <w:szCs w:val="21"/>
        </w:rPr>
        <w:t>关于计量周期的约定：</w:t>
      </w:r>
      <w:r w:rsidRPr="00180014">
        <w:rPr>
          <w:rFonts w:hint="eastAsia"/>
          <w:sz w:val="21"/>
          <w:szCs w:val="21"/>
          <w:u w:val="single"/>
        </w:rPr>
        <w:t xml:space="preserve">      按通用条款执行     </w:t>
      </w:r>
      <w:r w:rsidRPr="00180014">
        <w:rPr>
          <w:rFonts w:hint="eastAsia"/>
          <w:sz w:val="21"/>
          <w:szCs w:val="21"/>
        </w:rPr>
        <w:t>。</w:t>
      </w:r>
    </w:p>
    <w:p w14:paraId="170DB8D6" w14:textId="77777777" w:rsidR="00CF445C" w:rsidRPr="00180014" w:rsidRDefault="00CF445C" w:rsidP="00CF445C">
      <w:pPr>
        <w:adjustRightInd w:val="0"/>
        <w:snapToGrid w:val="0"/>
        <w:spacing w:line="360" w:lineRule="auto"/>
        <w:ind w:firstLineChars="175" w:firstLine="368"/>
        <w:jc w:val="left"/>
        <w:rPr>
          <w:sz w:val="21"/>
          <w:szCs w:val="21"/>
        </w:rPr>
      </w:pPr>
      <w:r w:rsidRPr="00180014">
        <w:rPr>
          <w:rFonts w:hint="eastAsia"/>
          <w:sz w:val="21"/>
          <w:szCs w:val="21"/>
        </w:rPr>
        <w:t>12.3.3 单价合同的计量</w:t>
      </w:r>
    </w:p>
    <w:p w14:paraId="0478B8CC" w14:textId="77777777" w:rsidR="00CF445C" w:rsidRPr="00180014" w:rsidRDefault="00CF445C" w:rsidP="00CF445C">
      <w:pPr>
        <w:adjustRightInd w:val="0"/>
        <w:snapToGrid w:val="0"/>
        <w:spacing w:line="360" w:lineRule="auto"/>
        <w:ind w:firstLineChars="200" w:firstLine="420"/>
        <w:jc w:val="left"/>
        <w:rPr>
          <w:sz w:val="21"/>
          <w:szCs w:val="21"/>
        </w:rPr>
      </w:pPr>
      <w:r w:rsidRPr="00180014">
        <w:rPr>
          <w:rFonts w:hint="eastAsia"/>
          <w:sz w:val="21"/>
          <w:szCs w:val="21"/>
        </w:rPr>
        <w:t>关于单价合同计量的约定：</w:t>
      </w:r>
      <w:r w:rsidRPr="00180014">
        <w:rPr>
          <w:rFonts w:hint="eastAsia"/>
          <w:sz w:val="21"/>
          <w:szCs w:val="21"/>
          <w:u w:val="single"/>
        </w:rPr>
        <w:t xml:space="preserve">     按通用条款执行      </w:t>
      </w:r>
      <w:r w:rsidRPr="00180014">
        <w:rPr>
          <w:rFonts w:hint="eastAsia"/>
          <w:sz w:val="21"/>
          <w:szCs w:val="21"/>
        </w:rPr>
        <w:t>。</w:t>
      </w:r>
    </w:p>
    <w:p w14:paraId="26560F6D" w14:textId="77777777" w:rsidR="00CF445C" w:rsidRPr="00180014" w:rsidRDefault="00CF445C" w:rsidP="00CF445C">
      <w:pPr>
        <w:adjustRightInd w:val="0"/>
        <w:snapToGrid w:val="0"/>
        <w:spacing w:line="360" w:lineRule="auto"/>
        <w:ind w:firstLineChars="200" w:firstLine="420"/>
        <w:jc w:val="left"/>
        <w:rPr>
          <w:sz w:val="21"/>
          <w:szCs w:val="21"/>
        </w:rPr>
      </w:pPr>
      <w:r w:rsidRPr="00180014">
        <w:rPr>
          <w:rFonts w:hint="eastAsia"/>
          <w:sz w:val="21"/>
          <w:szCs w:val="21"/>
        </w:rPr>
        <w:t>12.3.4 总价合同的计量</w:t>
      </w:r>
    </w:p>
    <w:p w14:paraId="4E9A8D9B" w14:textId="77777777" w:rsidR="00CF445C" w:rsidRPr="00180014" w:rsidRDefault="00CF445C" w:rsidP="00CF445C">
      <w:pPr>
        <w:adjustRightInd w:val="0"/>
        <w:snapToGrid w:val="0"/>
        <w:spacing w:line="360" w:lineRule="auto"/>
        <w:ind w:firstLineChars="200" w:firstLine="420"/>
        <w:jc w:val="left"/>
        <w:rPr>
          <w:sz w:val="21"/>
          <w:szCs w:val="21"/>
        </w:rPr>
      </w:pPr>
      <w:r w:rsidRPr="00180014">
        <w:rPr>
          <w:rFonts w:hint="eastAsia"/>
          <w:sz w:val="21"/>
          <w:szCs w:val="21"/>
        </w:rPr>
        <w:t>关于总价合同计量的约定：</w:t>
      </w:r>
      <w:r w:rsidRPr="00180014">
        <w:rPr>
          <w:rFonts w:hint="eastAsia"/>
          <w:sz w:val="21"/>
          <w:szCs w:val="21"/>
          <w:u w:val="single"/>
        </w:rPr>
        <w:t xml:space="preserve">     /         </w:t>
      </w:r>
      <w:r w:rsidRPr="00180014">
        <w:rPr>
          <w:rFonts w:hint="eastAsia"/>
          <w:sz w:val="21"/>
          <w:szCs w:val="21"/>
        </w:rPr>
        <w:t>。</w:t>
      </w:r>
    </w:p>
    <w:p w14:paraId="1A375851" w14:textId="77777777" w:rsidR="00CF445C" w:rsidRPr="00180014" w:rsidRDefault="00CF445C" w:rsidP="00CF445C">
      <w:pPr>
        <w:adjustRightInd w:val="0"/>
        <w:snapToGrid w:val="0"/>
        <w:spacing w:line="360" w:lineRule="auto"/>
        <w:ind w:firstLineChars="200" w:firstLine="420"/>
        <w:jc w:val="left"/>
        <w:rPr>
          <w:sz w:val="21"/>
          <w:szCs w:val="21"/>
        </w:rPr>
      </w:pPr>
      <w:r w:rsidRPr="00180014">
        <w:rPr>
          <w:rFonts w:hint="eastAsia"/>
          <w:sz w:val="21"/>
          <w:szCs w:val="21"/>
        </w:rPr>
        <w:t>12.3.5总价合同采用支付分解表计量支付的，是否适用第12.3.4 项〔总价合同的计量〕约定进行计量：</w:t>
      </w:r>
      <w:r w:rsidRPr="00180014">
        <w:rPr>
          <w:rFonts w:hint="eastAsia"/>
          <w:sz w:val="21"/>
          <w:szCs w:val="21"/>
          <w:u w:val="single"/>
        </w:rPr>
        <w:t xml:space="preserve">   /          </w:t>
      </w:r>
      <w:r w:rsidRPr="00180014">
        <w:rPr>
          <w:rFonts w:hint="eastAsia"/>
          <w:sz w:val="21"/>
          <w:szCs w:val="21"/>
        </w:rPr>
        <w:t>。</w:t>
      </w:r>
    </w:p>
    <w:p w14:paraId="5843C935" w14:textId="77777777" w:rsidR="00CF445C" w:rsidRPr="00180014" w:rsidRDefault="00CF445C" w:rsidP="00CF445C">
      <w:pPr>
        <w:adjustRightInd w:val="0"/>
        <w:snapToGrid w:val="0"/>
        <w:spacing w:line="360" w:lineRule="auto"/>
        <w:ind w:firstLineChars="200" w:firstLine="420"/>
        <w:jc w:val="left"/>
        <w:rPr>
          <w:sz w:val="21"/>
          <w:szCs w:val="21"/>
        </w:rPr>
      </w:pPr>
      <w:r w:rsidRPr="00180014">
        <w:rPr>
          <w:rFonts w:hint="eastAsia"/>
          <w:sz w:val="21"/>
          <w:szCs w:val="21"/>
        </w:rPr>
        <w:t>12.3.6 其他价格形式合同的计量</w:t>
      </w:r>
    </w:p>
    <w:p w14:paraId="3B8ACF6B" w14:textId="77777777" w:rsidR="00CF445C" w:rsidRPr="00180014" w:rsidRDefault="00CF445C" w:rsidP="00CF445C">
      <w:pPr>
        <w:adjustRightInd w:val="0"/>
        <w:snapToGrid w:val="0"/>
        <w:spacing w:line="360" w:lineRule="auto"/>
        <w:ind w:firstLineChars="200" w:firstLine="420"/>
        <w:jc w:val="left"/>
        <w:rPr>
          <w:sz w:val="21"/>
          <w:szCs w:val="21"/>
          <w:u w:val="single"/>
        </w:rPr>
      </w:pPr>
      <w:r w:rsidRPr="00180014">
        <w:rPr>
          <w:rFonts w:hint="eastAsia"/>
          <w:sz w:val="21"/>
          <w:szCs w:val="21"/>
        </w:rPr>
        <w:t>其他价格形式的计量方式和程序：</w:t>
      </w:r>
      <w:r w:rsidRPr="00180014">
        <w:rPr>
          <w:rFonts w:hint="eastAsia"/>
          <w:sz w:val="21"/>
          <w:szCs w:val="21"/>
          <w:u w:val="single"/>
        </w:rPr>
        <w:t xml:space="preserve">       /       </w:t>
      </w:r>
      <w:r w:rsidRPr="00180014">
        <w:rPr>
          <w:rFonts w:hint="eastAsia"/>
          <w:sz w:val="21"/>
          <w:szCs w:val="21"/>
        </w:rPr>
        <w:t>。</w:t>
      </w:r>
    </w:p>
    <w:p w14:paraId="57441B8E" w14:textId="77777777" w:rsidR="00CF445C" w:rsidRPr="00180014" w:rsidRDefault="00CF445C" w:rsidP="00CF445C">
      <w:pPr>
        <w:adjustRightInd w:val="0"/>
        <w:snapToGrid w:val="0"/>
        <w:spacing w:line="360" w:lineRule="auto"/>
        <w:ind w:firstLineChars="200" w:firstLine="420"/>
        <w:rPr>
          <w:sz w:val="21"/>
          <w:szCs w:val="21"/>
        </w:rPr>
      </w:pPr>
      <w:r w:rsidRPr="00180014">
        <w:rPr>
          <w:rFonts w:hint="eastAsia"/>
          <w:sz w:val="21"/>
          <w:szCs w:val="21"/>
        </w:rPr>
        <w:lastRenderedPageBreak/>
        <w:t>12.4 工程进度款支付</w:t>
      </w:r>
    </w:p>
    <w:p w14:paraId="6AE1EEB3" w14:textId="77777777" w:rsidR="00CF445C" w:rsidRPr="00180014" w:rsidRDefault="00CF445C" w:rsidP="00CF445C">
      <w:pPr>
        <w:adjustRightInd w:val="0"/>
        <w:snapToGrid w:val="0"/>
        <w:spacing w:line="360" w:lineRule="auto"/>
        <w:ind w:firstLineChars="200" w:firstLine="420"/>
        <w:jc w:val="left"/>
        <w:rPr>
          <w:b/>
          <w:sz w:val="21"/>
          <w:szCs w:val="21"/>
          <w:u w:val="single"/>
        </w:rPr>
      </w:pPr>
      <w:bookmarkStart w:id="499" w:name="_Toc297123556"/>
      <w:bookmarkStart w:id="500" w:name="_Toc292559416"/>
      <w:bookmarkStart w:id="501" w:name="_Toc297120511"/>
      <w:bookmarkStart w:id="502" w:name="_Toc296891039"/>
      <w:bookmarkStart w:id="503" w:name="_Toc296346712"/>
      <w:bookmarkStart w:id="504" w:name="_Toc297048397"/>
      <w:bookmarkStart w:id="505" w:name="_Toc296891251"/>
      <w:bookmarkStart w:id="506" w:name="_Toc296347210"/>
      <w:bookmarkStart w:id="507" w:name="_Toc296944550"/>
      <w:bookmarkStart w:id="508" w:name="_Toc300935006"/>
      <w:bookmarkStart w:id="509" w:name="_Toc297216215"/>
      <w:bookmarkStart w:id="510" w:name="_Toc292559921"/>
      <w:bookmarkStart w:id="511" w:name="_Toc296503211"/>
      <w:bookmarkStart w:id="512" w:name="_Toc303539163"/>
      <w:r w:rsidRPr="00180014">
        <w:rPr>
          <w:rFonts w:hint="eastAsia"/>
          <w:sz w:val="21"/>
          <w:szCs w:val="21"/>
        </w:rPr>
        <w:t>12.4.1</w:t>
      </w:r>
      <w:r w:rsidRPr="00180014">
        <w:rPr>
          <w:rFonts w:hint="eastAsia"/>
          <w:b/>
          <w:sz w:val="21"/>
          <w:szCs w:val="21"/>
          <w:u w:val="single"/>
        </w:rPr>
        <w:t>付款周期</w:t>
      </w:r>
    </w:p>
    <w:p w14:paraId="399C51BB" w14:textId="41DE4D01" w:rsidR="00FE1E28" w:rsidRDefault="00FE1E28" w:rsidP="00CF445C">
      <w:pPr>
        <w:adjustRightInd w:val="0"/>
        <w:snapToGrid w:val="0"/>
        <w:spacing w:line="360" w:lineRule="auto"/>
        <w:ind w:firstLineChars="200" w:firstLine="396"/>
        <w:jc w:val="left"/>
        <w:rPr>
          <w:spacing w:val="-6"/>
          <w:kern w:val="0"/>
          <w:sz w:val="21"/>
          <w:szCs w:val="21"/>
        </w:rPr>
      </w:pPr>
      <w:r>
        <w:rPr>
          <w:rFonts w:hint="eastAsia"/>
          <w:spacing w:val="-6"/>
          <w:kern w:val="0"/>
          <w:sz w:val="21"/>
          <w:szCs w:val="21"/>
        </w:rPr>
        <w:t>合同签订生效后，供应商提交工作计划，甲方支付合同总价的</w:t>
      </w:r>
      <w:r>
        <w:rPr>
          <w:spacing w:val="-6"/>
          <w:kern w:val="0"/>
          <w:sz w:val="21"/>
          <w:szCs w:val="21"/>
        </w:rPr>
        <w:t>40%</w:t>
      </w:r>
      <w:r>
        <w:rPr>
          <w:rFonts w:hint="eastAsia"/>
          <w:sz w:val="21"/>
          <w:szCs w:val="21"/>
        </w:rPr>
        <w:t>（支付条件：乙方向甲方提交银行、保险公司等金融机构出具等额的预付款保函，签订合同时乙方明确表示无需预付款或者主动要求降低预付款比例的可不适用前述规定）</w:t>
      </w:r>
      <w:r>
        <w:rPr>
          <w:spacing w:val="-6"/>
          <w:kern w:val="0"/>
          <w:sz w:val="21"/>
          <w:szCs w:val="21"/>
        </w:rPr>
        <w:t>，</w:t>
      </w:r>
      <w:r>
        <w:rPr>
          <w:rFonts w:hint="eastAsia"/>
          <w:sz w:val="21"/>
          <w:szCs w:val="21"/>
        </w:rPr>
        <w:t>施工完成并竣工验收合格后10日内，甲方向乙方支付至合同总价的80%</w:t>
      </w:r>
      <w:r>
        <w:rPr>
          <w:spacing w:val="-6"/>
          <w:kern w:val="0"/>
          <w:sz w:val="21"/>
          <w:szCs w:val="21"/>
        </w:rPr>
        <w:t>；竣工结算后按结算审</w:t>
      </w:r>
      <w:r>
        <w:rPr>
          <w:rFonts w:hint="eastAsia"/>
          <w:spacing w:val="-6"/>
          <w:kern w:val="0"/>
          <w:sz w:val="21"/>
          <w:szCs w:val="21"/>
        </w:rPr>
        <w:t>计</w:t>
      </w:r>
      <w:r>
        <w:rPr>
          <w:spacing w:val="-6"/>
          <w:kern w:val="0"/>
          <w:sz w:val="21"/>
          <w:szCs w:val="21"/>
        </w:rPr>
        <w:t>价支付尾款</w:t>
      </w:r>
      <w:r>
        <w:rPr>
          <w:rFonts w:hint="eastAsia"/>
          <w:spacing w:val="-6"/>
          <w:kern w:val="0"/>
          <w:sz w:val="21"/>
          <w:szCs w:val="21"/>
        </w:rPr>
        <w:t>。</w:t>
      </w:r>
      <w:r>
        <w:rPr>
          <w:spacing w:val="-6"/>
          <w:kern w:val="0"/>
          <w:sz w:val="21"/>
          <w:szCs w:val="21"/>
        </w:rPr>
        <w:t xml:space="preserve"> </w:t>
      </w:r>
    </w:p>
    <w:p w14:paraId="29BA480C" w14:textId="78B7AE08" w:rsidR="00CF445C" w:rsidRPr="00180014" w:rsidRDefault="00CF445C" w:rsidP="00CF445C">
      <w:pPr>
        <w:adjustRightInd w:val="0"/>
        <w:snapToGrid w:val="0"/>
        <w:spacing w:line="360" w:lineRule="auto"/>
        <w:ind w:firstLineChars="200" w:firstLine="420"/>
        <w:jc w:val="left"/>
        <w:rPr>
          <w:sz w:val="21"/>
          <w:szCs w:val="21"/>
        </w:rPr>
      </w:pPr>
      <w:r w:rsidRPr="00180014">
        <w:rPr>
          <w:rFonts w:hint="eastAsia"/>
          <w:sz w:val="21"/>
          <w:szCs w:val="21"/>
        </w:rPr>
        <w:t>12.4.2 进度付款申请单的编制</w:t>
      </w:r>
    </w:p>
    <w:p w14:paraId="6A6AC102" w14:textId="77777777" w:rsidR="00CF445C" w:rsidRPr="00180014" w:rsidRDefault="00CF445C" w:rsidP="00CF445C">
      <w:pPr>
        <w:adjustRightInd w:val="0"/>
        <w:snapToGrid w:val="0"/>
        <w:spacing w:line="360" w:lineRule="auto"/>
        <w:ind w:firstLineChars="200" w:firstLine="420"/>
        <w:jc w:val="left"/>
        <w:rPr>
          <w:sz w:val="21"/>
          <w:szCs w:val="21"/>
          <w:u w:val="single"/>
        </w:rPr>
      </w:pPr>
      <w:r w:rsidRPr="00180014">
        <w:rPr>
          <w:rFonts w:hint="eastAsia"/>
          <w:sz w:val="21"/>
          <w:szCs w:val="21"/>
        </w:rPr>
        <w:t>关于进度付款申请单编制的约定：</w:t>
      </w:r>
      <w:r w:rsidRPr="00180014">
        <w:rPr>
          <w:rFonts w:hint="eastAsia"/>
          <w:sz w:val="21"/>
          <w:szCs w:val="21"/>
          <w:u w:val="single"/>
        </w:rPr>
        <w:t xml:space="preserve">     /      </w:t>
      </w:r>
      <w:r w:rsidRPr="00180014">
        <w:rPr>
          <w:rFonts w:hint="eastAsia"/>
          <w:sz w:val="21"/>
          <w:szCs w:val="21"/>
        </w:rPr>
        <w:t>。</w:t>
      </w:r>
    </w:p>
    <w:p w14:paraId="1C7B62F7" w14:textId="77777777" w:rsidR="00CF445C" w:rsidRPr="00180014" w:rsidRDefault="00CF445C" w:rsidP="00CF445C">
      <w:pPr>
        <w:adjustRightInd w:val="0"/>
        <w:snapToGrid w:val="0"/>
        <w:spacing w:line="360" w:lineRule="auto"/>
        <w:ind w:firstLineChars="200" w:firstLine="420"/>
        <w:jc w:val="left"/>
        <w:rPr>
          <w:sz w:val="21"/>
          <w:szCs w:val="21"/>
        </w:rPr>
      </w:pPr>
      <w:r w:rsidRPr="00180014">
        <w:rPr>
          <w:rFonts w:hint="eastAsia"/>
          <w:sz w:val="21"/>
          <w:szCs w:val="21"/>
        </w:rPr>
        <w:t>1</w:t>
      </w:r>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r w:rsidRPr="00180014">
        <w:rPr>
          <w:rFonts w:hint="eastAsia"/>
          <w:sz w:val="21"/>
          <w:szCs w:val="21"/>
        </w:rPr>
        <w:t>2.4.3 进度付款申请单的提交</w:t>
      </w:r>
    </w:p>
    <w:p w14:paraId="44904D29" w14:textId="77777777" w:rsidR="00CF445C" w:rsidRPr="00180014" w:rsidRDefault="00CF445C" w:rsidP="00CF445C">
      <w:pPr>
        <w:adjustRightInd w:val="0"/>
        <w:snapToGrid w:val="0"/>
        <w:spacing w:line="360" w:lineRule="auto"/>
        <w:ind w:firstLineChars="200" w:firstLine="420"/>
        <w:jc w:val="left"/>
        <w:rPr>
          <w:sz w:val="21"/>
          <w:szCs w:val="21"/>
        </w:rPr>
      </w:pPr>
      <w:r w:rsidRPr="00180014">
        <w:rPr>
          <w:rFonts w:hint="eastAsia"/>
          <w:sz w:val="21"/>
          <w:szCs w:val="21"/>
        </w:rPr>
        <w:t>（1）单价合同进度付款申请单提交的约定：</w:t>
      </w:r>
      <w:r w:rsidRPr="00180014">
        <w:rPr>
          <w:rFonts w:hint="eastAsia"/>
          <w:sz w:val="21"/>
          <w:szCs w:val="21"/>
          <w:u w:val="single"/>
        </w:rPr>
        <w:t xml:space="preserve">     /     </w:t>
      </w:r>
      <w:r w:rsidRPr="00180014">
        <w:rPr>
          <w:rFonts w:hint="eastAsia"/>
          <w:sz w:val="21"/>
          <w:szCs w:val="21"/>
        </w:rPr>
        <w:t>。</w:t>
      </w:r>
    </w:p>
    <w:p w14:paraId="6EECF6E8" w14:textId="77777777" w:rsidR="00CF445C" w:rsidRPr="00180014" w:rsidRDefault="00CF445C" w:rsidP="00CF445C">
      <w:pPr>
        <w:adjustRightInd w:val="0"/>
        <w:snapToGrid w:val="0"/>
        <w:spacing w:line="360" w:lineRule="auto"/>
        <w:ind w:firstLineChars="200" w:firstLine="420"/>
        <w:jc w:val="left"/>
        <w:rPr>
          <w:sz w:val="21"/>
          <w:szCs w:val="21"/>
        </w:rPr>
      </w:pPr>
      <w:r w:rsidRPr="00180014">
        <w:rPr>
          <w:rFonts w:hint="eastAsia"/>
          <w:sz w:val="21"/>
          <w:szCs w:val="21"/>
        </w:rPr>
        <w:t>（2）总价合同进度付款申请单提交的约定：</w:t>
      </w:r>
      <w:r w:rsidRPr="00180014">
        <w:rPr>
          <w:rFonts w:hint="eastAsia"/>
          <w:sz w:val="21"/>
          <w:szCs w:val="21"/>
          <w:u w:val="single"/>
        </w:rPr>
        <w:t xml:space="preserve">     /   </w:t>
      </w:r>
      <w:r w:rsidRPr="00180014">
        <w:rPr>
          <w:rFonts w:hint="eastAsia"/>
          <w:sz w:val="21"/>
          <w:szCs w:val="21"/>
        </w:rPr>
        <w:t>。</w:t>
      </w:r>
    </w:p>
    <w:p w14:paraId="13C91A65" w14:textId="77777777" w:rsidR="00CF445C" w:rsidRPr="00180014" w:rsidRDefault="00CF445C" w:rsidP="00CF445C">
      <w:pPr>
        <w:adjustRightInd w:val="0"/>
        <w:snapToGrid w:val="0"/>
        <w:spacing w:line="360" w:lineRule="auto"/>
        <w:ind w:firstLineChars="200" w:firstLine="420"/>
        <w:jc w:val="left"/>
        <w:rPr>
          <w:sz w:val="21"/>
          <w:szCs w:val="21"/>
          <w:u w:val="single"/>
        </w:rPr>
      </w:pPr>
      <w:r w:rsidRPr="00180014">
        <w:rPr>
          <w:rFonts w:hint="eastAsia"/>
          <w:sz w:val="21"/>
          <w:szCs w:val="21"/>
        </w:rPr>
        <w:t>（3）其他价格形式合同进度付款申请单提交的约定：</w:t>
      </w:r>
      <w:r w:rsidRPr="00180014">
        <w:rPr>
          <w:rFonts w:hint="eastAsia"/>
          <w:sz w:val="21"/>
          <w:szCs w:val="21"/>
          <w:u w:val="single"/>
        </w:rPr>
        <w:t xml:space="preserve">   /    </w:t>
      </w:r>
      <w:r w:rsidRPr="00180014">
        <w:rPr>
          <w:rFonts w:hint="eastAsia"/>
          <w:sz w:val="21"/>
          <w:szCs w:val="21"/>
        </w:rPr>
        <w:t>。</w:t>
      </w:r>
    </w:p>
    <w:p w14:paraId="25064EC3" w14:textId="77777777" w:rsidR="00CF445C" w:rsidRPr="00180014" w:rsidRDefault="00CF445C" w:rsidP="00CF445C">
      <w:pPr>
        <w:adjustRightInd w:val="0"/>
        <w:snapToGrid w:val="0"/>
        <w:spacing w:line="360" w:lineRule="auto"/>
        <w:ind w:firstLineChars="200" w:firstLine="420"/>
        <w:jc w:val="left"/>
        <w:rPr>
          <w:sz w:val="21"/>
          <w:szCs w:val="21"/>
        </w:rPr>
      </w:pPr>
      <w:r w:rsidRPr="00180014">
        <w:rPr>
          <w:rFonts w:hint="eastAsia"/>
          <w:sz w:val="21"/>
          <w:szCs w:val="21"/>
        </w:rPr>
        <w:t>12.4.4 进度款审核和支付</w:t>
      </w:r>
    </w:p>
    <w:p w14:paraId="7E085FE9" w14:textId="77777777" w:rsidR="00CF445C" w:rsidRPr="00180014" w:rsidRDefault="00CF445C" w:rsidP="00CF445C">
      <w:pPr>
        <w:adjustRightInd w:val="0"/>
        <w:snapToGrid w:val="0"/>
        <w:spacing w:line="360" w:lineRule="auto"/>
        <w:ind w:firstLineChars="200" w:firstLine="420"/>
        <w:jc w:val="left"/>
        <w:rPr>
          <w:sz w:val="21"/>
          <w:szCs w:val="21"/>
          <w:u w:val="single"/>
        </w:rPr>
      </w:pPr>
      <w:r w:rsidRPr="00180014">
        <w:rPr>
          <w:rFonts w:hint="eastAsia"/>
          <w:sz w:val="21"/>
          <w:szCs w:val="21"/>
        </w:rPr>
        <w:t>（1）发包人完成审批并签发进度款支付证书的期限：</w:t>
      </w:r>
      <w:r w:rsidRPr="00180014">
        <w:rPr>
          <w:rFonts w:hint="eastAsia"/>
          <w:sz w:val="21"/>
          <w:szCs w:val="21"/>
          <w:u w:val="single"/>
        </w:rPr>
        <w:t xml:space="preserve">   /   </w:t>
      </w:r>
      <w:r w:rsidRPr="00180014">
        <w:rPr>
          <w:rFonts w:hint="eastAsia"/>
          <w:sz w:val="21"/>
          <w:szCs w:val="21"/>
        </w:rPr>
        <w:t>。</w:t>
      </w:r>
    </w:p>
    <w:p w14:paraId="22545C04" w14:textId="77777777" w:rsidR="00CF445C" w:rsidRPr="00180014" w:rsidRDefault="00CF445C" w:rsidP="00CF445C">
      <w:pPr>
        <w:adjustRightInd w:val="0"/>
        <w:snapToGrid w:val="0"/>
        <w:spacing w:line="360" w:lineRule="auto"/>
        <w:ind w:firstLineChars="200" w:firstLine="420"/>
        <w:jc w:val="left"/>
        <w:rPr>
          <w:sz w:val="21"/>
          <w:szCs w:val="21"/>
        </w:rPr>
      </w:pPr>
      <w:r w:rsidRPr="00180014">
        <w:rPr>
          <w:rFonts w:hint="eastAsia"/>
          <w:sz w:val="21"/>
          <w:szCs w:val="21"/>
        </w:rPr>
        <w:t>（2）发包人支付进度款的期限：</w:t>
      </w:r>
      <w:r w:rsidRPr="00180014">
        <w:rPr>
          <w:rFonts w:hint="eastAsia"/>
          <w:sz w:val="21"/>
          <w:szCs w:val="21"/>
          <w:u w:val="single"/>
        </w:rPr>
        <w:t xml:space="preserve">     /     </w:t>
      </w:r>
      <w:r w:rsidRPr="00180014">
        <w:rPr>
          <w:rFonts w:hint="eastAsia"/>
          <w:sz w:val="21"/>
          <w:szCs w:val="21"/>
        </w:rPr>
        <w:t>。</w:t>
      </w:r>
    </w:p>
    <w:p w14:paraId="195ACE5C" w14:textId="77777777" w:rsidR="00CF445C" w:rsidRPr="00180014" w:rsidRDefault="00CF445C" w:rsidP="00CF445C">
      <w:pPr>
        <w:adjustRightInd w:val="0"/>
        <w:snapToGrid w:val="0"/>
        <w:spacing w:line="360" w:lineRule="auto"/>
        <w:ind w:firstLineChars="250" w:firstLine="525"/>
        <w:jc w:val="left"/>
        <w:rPr>
          <w:sz w:val="21"/>
          <w:szCs w:val="21"/>
          <w:u w:val="single"/>
        </w:rPr>
      </w:pPr>
      <w:r w:rsidRPr="00180014">
        <w:rPr>
          <w:rFonts w:hint="eastAsia"/>
          <w:sz w:val="21"/>
          <w:szCs w:val="21"/>
        </w:rPr>
        <w:t>发包人逾期支付进度款的违约金的计算方式：</w:t>
      </w:r>
      <w:r w:rsidRPr="00180014">
        <w:rPr>
          <w:rFonts w:hint="eastAsia"/>
          <w:sz w:val="21"/>
          <w:szCs w:val="21"/>
          <w:u w:val="single"/>
        </w:rPr>
        <w:t xml:space="preserve">    /     </w:t>
      </w:r>
      <w:r w:rsidRPr="00180014">
        <w:rPr>
          <w:rFonts w:hint="eastAsia"/>
          <w:sz w:val="21"/>
          <w:szCs w:val="21"/>
        </w:rPr>
        <w:t>。</w:t>
      </w:r>
    </w:p>
    <w:p w14:paraId="4BAB6F25" w14:textId="77777777" w:rsidR="00CF445C" w:rsidRPr="00180014" w:rsidRDefault="00CF445C" w:rsidP="00CF445C">
      <w:pPr>
        <w:adjustRightInd w:val="0"/>
        <w:snapToGrid w:val="0"/>
        <w:spacing w:line="360" w:lineRule="auto"/>
        <w:ind w:firstLineChars="250" w:firstLine="525"/>
        <w:jc w:val="left"/>
        <w:rPr>
          <w:sz w:val="21"/>
          <w:szCs w:val="21"/>
        </w:rPr>
      </w:pPr>
      <w:r w:rsidRPr="00180014">
        <w:rPr>
          <w:rFonts w:hint="eastAsia"/>
          <w:sz w:val="21"/>
          <w:szCs w:val="21"/>
        </w:rPr>
        <w:t>12.4.6 支付分解表的编制</w:t>
      </w:r>
    </w:p>
    <w:p w14:paraId="0AD3C279" w14:textId="77777777" w:rsidR="00CF445C" w:rsidRPr="00180014" w:rsidRDefault="00CF445C" w:rsidP="00CF445C">
      <w:pPr>
        <w:adjustRightInd w:val="0"/>
        <w:snapToGrid w:val="0"/>
        <w:spacing w:line="360" w:lineRule="auto"/>
        <w:ind w:firstLineChars="200" w:firstLine="420"/>
        <w:jc w:val="left"/>
        <w:rPr>
          <w:sz w:val="21"/>
          <w:szCs w:val="21"/>
          <w:u w:val="single"/>
        </w:rPr>
      </w:pPr>
      <w:r w:rsidRPr="00180014">
        <w:rPr>
          <w:rFonts w:hint="eastAsia"/>
          <w:sz w:val="21"/>
          <w:szCs w:val="21"/>
        </w:rPr>
        <w:t>2、总价合同支付分解表的编制与审批：</w:t>
      </w:r>
      <w:r w:rsidRPr="00180014">
        <w:rPr>
          <w:rFonts w:hint="eastAsia"/>
          <w:sz w:val="21"/>
          <w:szCs w:val="21"/>
          <w:u w:val="single"/>
        </w:rPr>
        <w:t xml:space="preserve">   /     </w:t>
      </w:r>
      <w:r w:rsidRPr="00180014">
        <w:rPr>
          <w:rFonts w:hint="eastAsia"/>
          <w:sz w:val="21"/>
          <w:szCs w:val="21"/>
        </w:rPr>
        <w:t>。</w:t>
      </w:r>
    </w:p>
    <w:p w14:paraId="78D8623D" w14:textId="77777777" w:rsidR="00CF445C" w:rsidRPr="00180014" w:rsidRDefault="00CF445C" w:rsidP="00CF445C">
      <w:pPr>
        <w:adjustRightInd w:val="0"/>
        <w:snapToGrid w:val="0"/>
        <w:spacing w:line="360" w:lineRule="auto"/>
        <w:ind w:firstLineChars="200" w:firstLine="420"/>
        <w:jc w:val="left"/>
        <w:rPr>
          <w:sz w:val="21"/>
          <w:szCs w:val="21"/>
          <w:u w:val="single"/>
        </w:rPr>
      </w:pPr>
      <w:r w:rsidRPr="00180014">
        <w:rPr>
          <w:rFonts w:hint="eastAsia"/>
          <w:sz w:val="21"/>
          <w:szCs w:val="21"/>
        </w:rPr>
        <w:t>3、单价合同的总价项目支付分解表的编制与审批：</w:t>
      </w:r>
      <w:r w:rsidRPr="00180014">
        <w:rPr>
          <w:rFonts w:hint="eastAsia"/>
          <w:sz w:val="21"/>
          <w:szCs w:val="21"/>
          <w:u w:val="single"/>
        </w:rPr>
        <w:t xml:space="preserve">   /     </w:t>
      </w:r>
      <w:r w:rsidRPr="00180014">
        <w:rPr>
          <w:rFonts w:hint="eastAsia"/>
          <w:sz w:val="21"/>
          <w:szCs w:val="21"/>
        </w:rPr>
        <w:t xml:space="preserve"> 。</w:t>
      </w:r>
    </w:p>
    <w:p w14:paraId="203DA68A" w14:textId="77777777" w:rsidR="00CF445C" w:rsidRPr="00180014" w:rsidRDefault="00CF445C" w:rsidP="00CF445C">
      <w:pPr>
        <w:pStyle w:val="4"/>
        <w:numPr>
          <w:ilvl w:val="3"/>
          <w:numId w:val="0"/>
        </w:numPr>
        <w:tabs>
          <w:tab w:val="left" w:pos="864"/>
        </w:tabs>
        <w:adjustRightInd w:val="0"/>
        <w:snapToGrid w:val="0"/>
        <w:spacing w:line="360" w:lineRule="auto"/>
        <w:ind w:left="426"/>
        <w:rPr>
          <w:rFonts w:ascii="宋体" w:eastAsia="宋体" w:hAnsi="宋体" w:cs="宋体"/>
          <w:sz w:val="21"/>
          <w:szCs w:val="21"/>
        </w:rPr>
      </w:pPr>
      <w:bookmarkStart w:id="513" w:name="_Toc351203645"/>
      <w:bookmarkStart w:id="514" w:name="_Toc300935015"/>
      <w:bookmarkStart w:id="515" w:name="_Toc292559424"/>
      <w:bookmarkStart w:id="516" w:name="_Toc296891259"/>
      <w:bookmarkStart w:id="517" w:name="_Toc296891047"/>
      <w:bookmarkStart w:id="518" w:name="_Toc296347218"/>
      <w:bookmarkStart w:id="519" w:name="_Toc296944558"/>
      <w:bookmarkStart w:id="520" w:name="_Toc304295593"/>
      <w:bookmarkStart w:id="521" w:name="_Toc312678053"/>
      <w:bookmarkStart w:id="522" w:name="_Toc296503219"/>
      <w:bookmarkStart w:id="523" w:name="_Toc297216223"/>
      <w:bookmarkStart w:id="524" w:name="_Toc297048405"/>
      <w:bookmarkStart w:id="525" w:name="_Toc297120519"/>
      <w:bookmarkStart w:id="526" w:name="_Toc303539172"/>
      <w:bookmarkStart w:id="527" w:name="_Toc296346720"/>
      <w:bookmarkStart w:id="528" w:name="_Toc297123564"/>
      <w:bookmarkStart w:id="529" w:name="_Toc292559929"/>
      <w:bookmarkEnd w:id="365"/>
      <w:r w:rsidRPr="00180014">
        <w:rPr>
          <w:rFonts w:ascii="宋体" w:eastAsia="宋体" w:hAnsi="宋体" w:cs="宋体" w:hint="eastAsia"/>
          <w:sz w:val="21"/>
          <w:szCs w:val="21"/>
        </w:rPr>
        <w:t>13. 验收和工程试车</w:t>
      </w:r>
      <w:bookmarkEnd w:id="513"/>
    </w:p>
    <w:p w14:paraId="782AB0A8" w14:textId="77777777" w:rsidR="00CF445C" w:rsidRPr="00180014" w:rsidRDefault="00CF445C" w:rsidP="00CF445C">
      <w:pPr>
        <w:adjustRightInd w:val="0"/>
        <w:snapToGrid w:val="0"/>
        <w:spacing w:line="360" w:lineRule="auto"/>
        <w:ind w:firstLineChars="200" w:firstLine="420"/>
        <w:rPr>
          <w:sz w:val="21"/>
          <w:szCs w:val="21"/>
        </w:rPr>
      </w:pPr>
      <w:bookmarkStart w:id="530" w:name="_Toc304295596"/>
      <w:bookmarkStart w:id="531" w:name="_Toc297048409"/>
      <w:bookmarkStart w:id="532" w:name="_Toc296944562"/>
      <w:bookmarkStart w:id="533" w:name="_Toc296347222"/>
      <w:bookmarkStart w:id="534" w:name="_Toc296503223"/>
      <w:bookmarkStart w:id="535" w:name="_Toc296346724"/>
      <w:bookmarkStart w:id="536" w:name="_Toc296891263"/>
      <w:bookmarkStart w:id="537" w:name="_Toc292559933"/>
      <w:bookmarkStart w:id="538" w:name="_Toc312678056"/>
      <w:bookmarkStart w:id="539" w:name="_Toc297123565"/>
      <w:bookmarkStart w:id="540" w:name="_Toc300935016"/>
      <w:bookmarkStart w:id="541" w:name="_Toc292559428"/>
      <w:bookmarkStart w:id="542" w:name="_Toc296891051"/>
      <w:bookmarkStart w:id="543" w:name="_Toc303539173"/>
      <w:bookmarkStart w:id="544" w:name="_Toc297216224"/>
      <w:bookmarkStart w:id="545" w:name="_Toc297120523"/>
      <w:bookmarkStart w:id="546" w:name="_Toc267251472"/>
      <w:bookmarkStart w:id="547" w:name="_Toc267251475"/>
      <w:bookmarkStart w:id="548" w:name="_Toc267251470"/>
      <w:bookmarkStart w:id="549" w:name="_Toc267251471"/>
      <w:bookmarkStart w:id="550" w:name="_Toc267251476"/>
      <w:bookmarkStart w:id="551" w:name="_Toc267251474"/>
      <w:bookmarkStart w:id="552" w:name="_Toc26725147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r w:rsidRPr="00180014">
        <w:rPr>
          <w:rFonts w:hint="eastAsia"/>
          <w:sz w:val="21"/>
          <w:szCs w:val="21"/>
        </w:rPr>
        <w:t>13.2 竣工验收</w:t>
      </w:r>
    </w:p>
    <w:p w14:paraId="18C80389" w14:textId="77777777" w:rsidR="00CF445C" w:rsidRPr="00180014" w:rsidRDefault="00CF445C" w:rsidP="00CF445C">
      <w:pPr>
        <w:adjustRightInd w:val="0"/>
        <w:snapToGrid w:val="0"/>
        <w:spacing w:line="360" w:lineRule="auto"/>
        <w:ind w:firstLineChars="200" w:firstLine="420"/>
        <w:jc w:val="left"/>
        <w:rPr>
          <w:sz w:val="21"/>
          <w:szCs w:val="21"/>
        </w:rPr>
      </w:pPr>
      <w:bookmarkStart w:id="553" w:name="_Toc280868704"/>
      <w:bookmarkStart w:id="554" w:name="_Toc280868705"/>
      <w:bookmarkStart w:id="555" w:name="_Toc280868706"/>
      <w:bookmarkStart w:id="556" w:name="_Toc280868707"/>
      <w:bookmarkStart w:id="557" w:name="_Toc280868708"/>
      <w:bookmarkStart w:id="558" w:name="_Toc28086870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r w:rsidRPr="00180014">
        <w:rPr>
          <w:rFonts w:hint="eastAsia"/>
          <w:sz w:val="21"/>
          <w:szCs w:val="21"/>
        </w:rPr>
        <w:t>13.2.2竣工验收程序</w:t>
      </w:r>
    </w:p>
    <w:bookmarkEnd w:id="553"/>
    <w:p w14:paraId="4C3C64D4" w14:textId="77777777" w:rsidR="00CF445C" w:rsidRPr="00180014" w:rsidRDefault="00CF445C" w:rsidP="00CF445C">
      <w:pPr>
        <w:adjustRightInd w:val="0"/>
        <w:snapToGrid w:val="0"/>
        <w:spacing w:line="360" w:lineRule="auto"/>
        <w:ind w:firstLineChars="200" w:firstLine="420"/>
        <w:jc w:val="left"/>
        <w:rPr>
          <w:sz w:val="21"/>
          <w:szCs w:val="21"/>
          <w:u w:val="single"/>
        </w:rPr>
      </w:pPr>
      <w:r w:rsidRPr="00180014">
        <w:rPr>
          <w:rFonts w:hint="eastAsia"/>
          <w:sz w:val="21"/>
          <w:szCs w:val="21"/>
        </w:rPr>
        <w:t>关于竣工验收程序的约定：</w:t>
      </w:r>
      <w:r w:rsidRPr="00180014">
        <w:rPr>
          <w:rFonts w:hint="eastAsia"/>
          <w:sz w:val="21"/>
          <w:szCs w:val="21"/>
          <w:u w:val="single"/>
        </w:rPr>
        <w:t xml:space="preserve">  按通用条款执行  </w:t>
      </w:r>
      <w:r w:rsidRPr="00180014">
        <w:rPr>
          <w:rFonts w:hint="eastAsia"/>
          <w:sz w:val="21"/>
          <w:szCs w:val="21"/>
        </w:rPr>
        <w:t>。</w:t>
      </w:r>
    </w:p>
    <w:p w14:paraId="43F4EC7C" w14:textId="77777777" w:rsidR="00CF445C" w:rsidRPr="00180014" w:rsidRDefault="00CF445C" w:rsidP="00CF445C">
      <w:pPr>
        <w:adjustRightInd w:val="0"/>
        <w:snapToGrid w:val="0"/>
        <w:spacing w:line="360" w:lineRule="auto"/>
        <w:ind w:firstLineChars="200" w:firstLine="420"/>
        <w:jc w:val="left"/>
        <w:rPr>
          <w:sz w:val="21"/>
          <w:szCs w:val="21"/>
          <w:u w:val="single"/>
        </w:rPr>
      </w:pPr>
      <w:r w:rsidRPr="00180014">
        <w:rPr>
          <w:rFonts w:hint="eastAsia"/>
          <w:sz w:val="21"/>
          <w:szCs w:val="21"/>
        </w:rPr>
        <w:t>发包人不按照本项约定组织竣工验收、颁发工程接收证书的违约金的计算方法：</w:t>
      </w:r>
      <w:r w:rsidRPr="00180014">
        <w:rPr>
          <w:rFonts w:hint="eastAsia"/>
          <w:sz w:val="21"/>
          <w:szCs w:val="21"/>
          <w:u w:val="single"/>
        </w:rPr>
        <w:t xml:space="preserve">按通用条款执行   </w:t>
      </w:r>
      <w:r w:rsidRPr="00180014">
        <w:rPr>
          <w:rFonts w:hint="eastAsia"/>
          <w:sz w:val="21"/>
          <w:szCs w:val="21"/>
        </w:rPr>
        <w:t>。</w:t>
      </w:r>
    </w:p>
    <w:bookmarkEnd w:id="554"/>
    <w:p w14:paraId="2621383A" w14:textId="77777777" w:rsidR="00CF445C" w:rsidRPr="00180014" w:rsidRDefault="00CF445C" w:rsidP="00CF445C">
      <w:pPr>
        <w:adjustRightInd w:val="0"/>
        <w:snapToGrid w:val="0"/>
        <w:spacing w:line="360" w:lineRule="auto"/>
        <w:ind w:firstLineChars="200" w:firstLine="420"/>
        <w:jc w:val="left"/>
        <w:rPr>
          <w:sz w:val="21"/>
          <w:szCs w:val="21"/>
        </w:rPr>
      </w:pPr>
      <w:r w:rsidRPr="00180014">
        <w:rPr>
          <w:rFonts w:hint="eastAsia"/>
          <w:sz w:val="21"/>
          <w:szCs w:val="21"/>
        </w:rPr>
        <w:t>13.2.5移交、接收全部与部分工程</w:t>
      </w:r>
    </w:p>
    <w:bookmarkEnd w:id="555"/>
    <w:p w14:paraId="6376C11D" w14:textId="77777777" w:rsidR="00CF445C" w:rsidRPr="00180014" w:rsidRDefault="00CF445C" w:rsidP="00CF445C">
      <w:pPr>
        <w:adjustRightInd w:val="0"/>
        <w:snapToGrid w:val="0"/>
        <w:spacing w:line="360" w:lineRule="auto"/>
        <w:ind w:firstLineChars="200" w:firstLine="420"/>
        <w:jc w:val="left"/>
        <w:rPr>
          <w:sz w:val="21"/>
          <w:szCs w:val="21"/>
        </w:rPr>
      </w:pPr>
      <w:r w:rsidRPr="00180014">
        <w:rPr>
          <w:rFonts w:hint="eastAsia"/>
          <w:sz w:val="21"/>
          <w:szCs w:val="21"/>
        </w:rPr>
        <w:t>承包人向发包人移交工程的期限：</w:t>
      </w:r>
      <w:r w:rsidRPr="00180014">
        <w:rPr>
          <w:rFonts w:hint="eastAsia"/>
          <w:sz w:val="21"/>
          <w:szCs w:val="21"/>
          <w:u w:val="single"/>
        </w:rPr>
        <w:t xml:space="preserve"> 按通用条款执行  </w:t>
      </w:r>
      <w:r w:rsidRPr="00180014">
        <w:rPr>
          <w:rFonts w:hint="eastAsia"/>
          <w:sz w:val="21"/>
          <w:szCs w:val="21"/>
        </w:rPr>
        <w:t>。</w:t>
      </w:r>
    </w:p>
    <w:p w14:paraId="5DDB70A4" w14:textId="77777777" w:rsidR="00CF445C" w:rsidRPr="00180014" w:rsidRDefault="00CF445C" w:rsidP="00CF445C">
      <w:pPr>
        <w:adjustRightInd w:val="0"/>
        <w:snapToGrid w:val="0"/>
        <w:spacing w:line="360" w:lineRule="auto"/>
        <w:ind w:firstLineChars="200" w:firstLine="420"/>
        <w:jc w:val="left"/>
        <w:rPr>
          <w:sz w:val="21"/>
          <w:szCs w:val="21"/>
          <w:u w:val="single"/>
        </w:rPr>
      </w:pPr>
      <w:r w:rsidRPr="00180014">
        <w:rPr>
          <w:rFonts w:hint="eastAsia"/>
          <w:sz w:val="21"/>
          <w:szCs w:val="21"/>
        </w:rPr>
        <w:t>发包人未按本合同约定接收全部或部分工程的，违约金的计算方法为：</w:t>
      </w:r>
      <w:r w:rsidRPr="00180014">
        <w:rPr>
          <w:rFonts w:hint="eastAsia"/>
          <w:sz w:val="21"/>
          <w:szCs w:val="21"/>
          <w:u w:val="single"/>
        </w:rPr>
        <w:t xml:space="preserve">   /         </w:t>
      </w:r>
      <w:r w:rsidRPr="00180014">
        <w:rPr>
          <w:rFonts w:hint="eastAsia"/>
          <w:sz w:val="21"/>
          <w:szCs w:val="21"/>
        </w:rPr>
        <w:t>。</w:t>
      </w:r>
    </w:p>
    <w:bookmarkEnd w:id="556"/>
    <w:p w14:paraId="467D2E20" w14:textId="77777777" w:rsidR="00CF445C" w:rsidRPr="00180014" w:rsidRDefault="00CF445C" w:rsidP="00CF445C">
      <w:pPr>
        <w:adjustRightInd w:val="0"/>
        <w:snapToGrid w:val="0"/>
        <w:spacing w:line="360" w:lineRule="auto"/>
        <w:ind w:firstLineChars="200" w:firstLine="420"/>
        <w:jc w:val="left"/>
        <w:rPr>
          <w:sz w:val="21"/>
          <w:szCs w:val="21"/>
          <w:u w:val="single"/>
        </w:rPr>
      </w:pPr>
      <w:r w:rsidRPr="00180014">
        <w:rPr>
          <w:rFonts w:hint="eastAsia"/>
          <w:sz w:val="21"/>
          <w:szCs w:val="21"/>
        </w:rPr>
        <w:t>承包人未按时移交工程的，违约金的计算方法为：</w:t>
      </w:r>
      <w:r w:rsidRPr="00180014">
        <w:rPr>
          <w:rFonts w:hint="eastAsia"/>
          <w:sz w:val="21"/>
          <w:szCs w:val="21"/>
          <w:u w:val="single"/>
        </w:rPr>
        <w:t>工程竣工验收备案后2日内，承包人须向发包人移交全部工程（含工程资料），延误3天以内的按人民币3000元/天扣除延误费，3天以上的，则以上天数按人民币5000元/天计算，违约金直接从工程款中扣除。因逾期交付工程给发包人造成经济损失的，赔偿损失。同时，承包人移交所有工程之前，发包人有权拒绝结</w:t>
      </w:r>
      <w:r w:rsidRPr="00180014">
        <w:rPr>
          <w:rFonts w:hint="eastAsia"/>
          <w:sz w:val="21"/>
          <w:szCs w:val="21"/>
          <w:u w:val="single"/>
        </w:rPr>
        <w:lastRenderedPageBreak/>
        <w:t>算、支付工程款</w:t>
      </w:r>
      <w:r w:rsidRPr="00180014">
        <w:rPr>
          <w:rFonts w:hint="eastAsia"/>
          <w:sz w:val="21"/>
          <w:szCs w:val="21"/>
        </w:rPr>
        <w:t>。</w:t>
      </w:r>
    </w:p>
    <w:p w14:paraId="4B5F66B4" w14:textId="77777777" w:rsidR="00CF445C" w:rsidRPr="00180014" w:rsidRDefault="00CF445C" w:rsidP="00CF445C">
      <w:pPr>
        <w:adjustRightInd w:val="0"/>
        <w:snapToGrid w:val="0"/>
        <w:spacing w:line="360" w:lineRule="auto"/>
        <w:ind w:firstLineChars="200" w:firstLine="420"/>
        <w:rPr>
          <w:sz w:val="21"/>
          <w:szCs w:val="21"/>
        </w:rPr>
      </w:pPr>
      <w:r w:rsidRPr="00180014">
        <w:rPr>
          <w:rFonts w:hint="eastAsia"/>
          <w:sz w:val="21"/>
          <w:szCs w:val="21"/>
        </w:rPr>
        <w:t>13.3 工程试车</w:t>
      </w:r>
    </w:p>
    <w:bookmarkEnd w:id="557"/>
    <w:p w14:paraId="25F3E281" w14:textId="77777777" w:rsidR="00CF445C" w:rsidRPr="00180014" w:rsidRDefault="00CF445C" w:rsidP="00CF445C">
      <w:pPr>
        <w:adjustRightInd w:val="0"/>
        <w:snapToGrid w:val="0"/>
        <w:spacing w:line="360" w:lineRule="auto"/>
        <w:ind w:firstLineChars="200" w:firstLine="420"/>
        <w:jc w:val="left"/>
        <w:rPr>
          <w:sz w:val="21"/>
          <w:szCs w:val="21"/>
        </w:rPr>
      </w:pPr>
      <w:r w:rsidRPr="00180014">
        <w:rPr>
          <w:rFonts w:hint="eastAsia"/>
          <w:sz w:val="21"/>
          <w:szCs w:val="21"/>
        </w:rPr>
        <w:t>13.3.1 试车程序</w:t>
      </w:r>
    </w:p>
    <w:p w14:paraId="184543E9" w14:textId="77777777" w:rsidR="00CF445C" w:rsidRPr="00180014" w:rsidRDefault="00CF445C" w:rsidP="00CF445C">
      <w:pPr>
        <w:adjustRightInd w:val="0"/>
        <w:snapToGrid w:val="0"/>
        <w:spacing w:line="360" w:lineRule="auto"/>
        <w:ind w:firstLineChars="200" w:firstLine="420"/>
        <w:jc w:val="left"/>
        <w:rPr>
          <w:sz w:val="21"/>
          <w:szCs w:val="21"/>
          <w:u w:val="single"/>
        </w:rPr>
      </w:pPr>
      <w:r w:rsidRPr="00180014">
        <w:rPr>
          <w:rFonts w:hint="eastAsia"/>
          <w:sz w:val="21"/>
          <w:szCs w:val="21"/>
        </w:rPr>
        <w:t>工程试车内容：</w:t>
      </w:r>
      <w:r w:rsidRPr="00180014">
        <w:rPr>
          <w:rFonts w:hint="eastAsia"/>
          <w:sz w:val="21"/>
          <w:szCs w:val="21"/>
          <w:u w:val="single"/>
        </w:rPr>
        <w:t xml:space="preserve">  /   </w:t>
      </w:r>
      <w:r w:rsidRPr="00180014">
        <w:rPr>
          <w:rFonts w:hint="eastAsia"/>
          <w:sz w:val="21"/>
          <w:szCs w:val="21"/>
        </w:rPr>
        <w:t>。</w:t>
      </w:r>
    </w:p>
    <w:p w14:paraId="344AFB57" w14:textId="77777777" w:rsidR="00CF445C" w:rsidRPr="00180014" w:rsidRDefault="00CF445C" w:rsidP="00CF445C">
      <w:pPr>
        <w:adjustRightInd w:val="0"/>
        <w:snapToGrid w:val="0"/>
        <w:spacing w:line="360" w:lineRule="auto"/>
        <w:ind w:firstLineChars="200" w:firstLine="420"/>
        <w:jc w:val="left"/>
        <w:rPr>
          <w:sz w:val="21"/>
          <w:szCs w:val="21"/>
        </w:rPr>
      </w:pPr>
      <w:r w:rsidRPr="00180014">
        <w:rPr>
          <w:rFonts w:hint="eastAsia"/>
          <w:sz w:val="21"/>
          <w:szCs w:val="21"/>
        </w:rPr>
        <w:t>（1）单机无负荷试车费用由</w:t>
      </w:r>
      <w:r w:rsidRPr="00180014">
        <w:rPr>
          <w:rFonts w:hint="eastAsia"/>
          <w:sz w:val="21"/>
          <w:szCs w:val="21"/>
          <w:u w:val="single"/>
        </w:rPr>
        <w:t xml:space="preserve">   /  </w:t>
      </w:r>
      <w:r w:rsidRPr="00180014">
        <w:rPr>
          <w:rFonts w:hint="eastAsia"/>
          <w:sz w:val="21"/>
          <w:szCs w:val="21"/>
        </w:rPr>
        <w:t>承担；</w:t>
      </w:r>
    </w:p>
    <w:p w14:paraId="3B990D33" w14:textId="77777777" w:rsidR="00CF445C" w:rsidRPr="00180014" w:rsidRDefault="00CF445C" w:rsidP="00CF445C">
      <w:pPr>
        <w:adjustRightInd w:val="0"/>
        <w:snapToGrid w:val="0"/>
        <w:spacing w:line="360" w:lineRule="auto"/>
        <w:ind w:firstLineChars="200" w:firstLine="420"/>
        <w:jc w:val="left"/>
        <w:rPr>
          <w:sz w:val="21"/>
          <w:szCs w:val="21"/>
        </w:rPr>
      </w:pPr>
      <w:r w:rsidRPr="00180014">
        <w:rPr>
          <w:rFonts w:hint="eastAsia"/>
          <w:sz w:val="21"/>
          <w:szCs w:val="21"/>
        </w:rPr>
        <w:t>（2）无负荷联动试车费用由</w:t>
      </w:r>
      <w:r w:rsidRPr="00180014">
        <w:rPr>
          <w:rFonts w:hint="eastAsia"/>
          <w:sz w:val="21"/>
          <w:szCs w:val="21"/>
          <w:u w:val="single"/>
        </w:rPr>
        <w:t xml:space="preserve">   /   </w:t>
      </w:r>
      <w:r w:rsidRPr="00180014">
        <w:rPr>
          <w:rFonts w:hint="eastAsia"/>
          <w:sz w:val="21"/>
          <w:szCs w:val="21"/>
        </w:rPr>
        <w:t>承担。</w:t>
      </w:r>
    </w:p>
    <w:p w14:paraId="799C3A23" w14:textId="77777777" w:rsidR="00CF445C" w:rsidRPr="00180014" w:rsidRDefault="00CF445C" w:rsidP="00CF445C">
      <w:pPr>
        <w:adjustRightInd w:val="0"/>
        <w:snapToGrid w:val="0"/>
        <w:spacing w:line="360" w:lineRule="auto"/>
        <w:ind w:firstLineChars="200" w:firstLine="420"/>
        <w:jc w:val="left"/>
        <w:rPr>
          <w:sz w:val="21"/>
          <w:szCs w:val="21"/>
        </w:rPr>
      </w:pPr>
      <w:r w:rsidRPr="00180014">
        <w:rPr>
          <w:rFonts w:hint="eastAsia"/>
          <w:sz w:val="21"/>
          <w:szCs w:val="21"/>
        </w:rPr>
        <w:t>13.3.3 投料试车</w:t>
      </w:r>
    </w:p>
    <w:p w14:paraId="796F3E08" w14:textId="77777777" w:rsidR="00CF445C" w:rsidRPr="00180014" w:rsidRDefault="00CF445C" w:rsidP="00CF445C">
      <w:pPr>
        <w:adjustRightInd w:val="0"/>
        <w:snapToGrid w:val="0"/>
        <w:spacing w:line="360" w:lineRule="auto"/>
        <w:ind w:firstLineChars="200" w:firstLine="420"/>
        <w:jc w:val="left"/>
        <w:rPr>
          <w:sz w:val="21"/>
          <w:szCs w:val="21"/>
          <w:u w:val="single"/>
        </w:rPr>
      </w:pPr>
      <w:r w:rsidRPr="00180014">
        <w:rPr>
          <w:rFonts w:hint="eastAsia"/>
          <w:sz w:val="21"/>
          <w:szCs w:val="21"/>
        </w:rPr>
        <w:t>关于投料试车相关事项的约定：</w:t>
      </w:r>
      <w:r w:rsidRPr="00180014">
        <w:rPr>
          <w:rFonts w:hint="eastAsia"/>
          <w:sz w:val="21"/>
          <w:szCs w:val="21"/>
          <w:u w:val="single"/>
        </w:rPr>
        <w:t xml:space="preserve">   按通用条款执行      </w:t>
      </w:r>
      <w:r w:rsidRPr="00180014">
        <w:rPr>
          <w:rFonts w:hint="eastAsia"/>
          <w:sz w:val="21"/>
          <w:szCs w:val="21"/>
        </w:rPr>
        <w:t>。</w:t>
      </w:r>
    </w:p>
    <w:p w14:paraId="3BABB9B5" w14:textId="77777777" w:rsidR="00CF445C" w:rsidRPr="00180014" w:rsidRDefault="00CF445C" w:rsidP="00CF445C">
      <w:pPr>
        <w:adjustRightInd w:val="0"/>
        <w:snapToGrid w:val="0"/>
        <w:spacing w:line="360" w:lineRule="auto"/>
        <w:ind w:firstLineChars="200" w:firstLine="420"/>
        <w:rPr>
          <w:sz w:val="21"/>
          <w:szCs w:val="21"/>
        </w:rPr>
      </w:pPr>
      <w:r w:rsidRPr="00180014">
        <w:rPr>
          <w:rFonts w:hint="eastAsia"/>
          <w:sz w:val="21"/>
          <w:szCs w:val="21"/>
        </w:rPr>
        <w:t>13.6 竣工退场</w:t>
      </w:r>
    </w:p>
    <w:p w14:paraId="460037E2" w14:textId="77777777" w:rsidR="00CF445C" w:rsidRPr="00180014" w:rsidRDefault="00CF445C" w:rsidP="00CF445C">
      <w:pPr>
        <w:adjustRightInd w:val="0"/>
        <w:snapToGrid w:val="0"/>
        <w:spacing w:line="360" w:lineRule="auto"/>
        <w:ind w:firstLineChars="200" w:firstLine="420"/>
        <w:jc w:val="left"/>
        <w:rPr>
          <w:sz w:val="21"/>
          <w:szCs w:val="21"/>
        </w:rPr>
      </w:pPr>
      <w:r w:rsidRPr="00180014">
        <w:rPr>
          <w:rFonts w:hint="eastAsia"/>
          <w:sz w:val="21"/>
          <w:szCs w:val="21"/>
        </w:rPr>
        <w:t>13.6.1 竣工退场</w:t>
      </w:r>
    </w:p>
    <w:p w14:paraId="116CBEDB" w14:textId="77777777" w:rsidR="00CF445C" w:rsidRPr="00180014" w:rsidRDefault="00CF445C" w:rsidP="00CF445C">
      <w:pPr>
        <w:adjustRightInd w:val="0"/>
        <w:snapToGrid w:val="0"/>
        <w:spacing w:line="360" w:lineRule="auto"/>
        <w:ind w:firstLineChars="200" w:firstLine="420"/>
        <w:jc w:val="left"/>
        <w:rPr>
          <w:sz w:val="21"/>
          <w:szCs w:val="21"/>
        </w:rPr>
      </w:pPr>
      <w:r w:rsidRPr="00180014">
        <w:rPr>
          <w:rFonts w:hint="eastAsia"/>
          <w:sz w:val="21"/>
          <w:szCs w:val="21"/>
        </w:rPr>
        <w:t>承包人完成竣工退场的期限：</w:t>
      </w:r>
      <w:r w:rsidRPr="00180014">
        <w:rPr>
          <w:rFonts w:hint="eastAsia"/>
          <w:sz w:val="21"/>
          <w:szCs w:val="21"/>
          <w:u w:val="single"/>
        </w:rPr>
        <w:t xml:space="preserve">   颁发工程接收书后2天      </w:t>
      </w:r>
      <w:r w:rsidRPr="00180014">
        <w:rPr>
          <w:rFonts w:hint="eastAsia"/>
          <w:sz w:val="21"/>
          <w:szCs w:val="21"/>
        </w:rPr>
        <w:t>。</w:t>
      </w:r>
    </w:p>
    <w:p w14:paraId="13E2A4AA" w14:textId="77777777" w:rsidR="00CF445C" w:rsidRPr="00180014" w:rsidRDefault="00CF445C" w:rsidP="00CF445C">
      <w:pPr>
        <w:pStyle w:val="4"/>
        <w:numPr>
          <w:ilvl w:val="3"/>
          <w:numId w:val="0"/>
        </w:numPr>
        <w:tabs>
          <w:tab w:val="left" w:pos="864"/>
        </w:tabs>
        <w:adjustRightInd w:val="0"/>
        <w:snapToGrid w:val="0"/>
        <w:spacing w:line="360" w:lineRule="auto"/>
        <w:ind w:left="426"/>
        <w:rPr>
          <w:rFonts w:ascii="宋体" w:eastAsia="宋体" w:hAnsi="宋体" w:cs="宋体"/>
          <w:sz w:val="21"/>
          <w:szCs w:val="21"/>
        </w:rPr>
      </w:pPr>
      <w:bookmarkStart w:id="559" w:name="_Toc351203646"/>
      <w:r w:rsidRPr="00180014">
        <w:rPr>
          <w:rFonts w:ascii="宋体" w:eastAsia="宋体" w:hAnsi="宋体" w:cs="宋体" w:hint="eastAsia"/>
          <w:sz w:val="21"/>
          <w:szCs w:val="21"/>
        </w:rPr>
        <w:t>14. 竣工结算</w:t>
      </w:r>
      <w:bookmarkEnd w:id="559"/>
    </w:p>
    <w:p w14:paraId="78D3BDB5" w14:textId="77777777" w:rsidR="00CF445C" w:rsidRPr="00180014" w:rsidRDefault="00CF445C" w:rsidP="00CF445C">
      <w:pPr>
        <w:adjustRightInd w:val="0"/>
        <w:snapToGrid w:val="0"/>
        <w:spacing w:line="360" w:lineRule="auto"/>
        <w:ind w:firstLineChars="200" w:firstLine="420"/>
        <w:rPr>
          <w:sz w:val="21"/>
          <w:szCs w:val="21"/>
        </w:rPr>
      </w:pPr>
      <w:r w:rsidRPr="00180014">
        <w:rPr>
          <w:rFonts w:hint="eastAsia"/>
          <w:sz w:val="21"/>
          <w:szCs w:val="21"/>
        </w:rPr>
        <w:t>14.1 竣工付款申请</w:t>
      </w:r>
    </w:p>
    <w:p w14:paraId="6E21D28B" w14:textId="77777777" w:rsidR="00CF445C" w:rsidRPr="00180014" w:rsidRDefault="00CF445C" w:rsidP="00CF445C">
      <w:pPr>
        <w:adjustRightInd w:val="0"/>
        <w:snapToGrid w:val="0"/>
        <w:spacing w:line="360" w:lineRule="auto"/>
        <w:ind w:firstLineChars="200" w:firstLine="420"/>
        <w:jc w:val="left"/>
        <w:rPr>
          <w:sz w:val="21"/>
          <w:szCs w:val="21"/>
        </w:rPr>
      </w:pPr>
      <w:r w:rsidRPr="00180014">
        <w:rPr>
          <w:rFonts w:hint="eastAsia"/>
          <w:sz w:val="21"/>
          <w:szCs w:val="21"/>
        </w:rPr>
        <w:t>承包人提交竣工付款申请单的期限：</w:t>
      </w:r>
      <w:r w:rsidRPr="00180014">
        <w:rPr>
          <w:rFonts w:hint="eastAsia"/>
          <w:sz w:val="21"/>
          <w:szCs w:val="21"/>
          <w:u w:val="single"/>
        </w:rPr>
        <w:t xml:space="preserve">    按通用条款执行   </w:t>
      </w:r>
      <w:r w:rsidRPr="00180014">
        <w:rPr>
          <w:rFonts w:hint="eastAsia"/>
          <w:sz w:val="21"/>
          <w:szCs w:val="21"/>
        </w:rPr>
        <w:t>。</w:t>
      </w:r>
    </w:p>
    <w:p w14:paraId="22972033" w14:textId="77777777" w:rsidR="00CF445C" w:rsidRPr="00180014" w:rsidRDefault="00CF445C" w:rsidP="00CF445C">
      <w:pPr>
        <w:adjustRightInd w:val="0"/>
        <w:snapToGrid w:val="0"/>
        <w:spacing w:line="360" w:lineRule="auto"/>
        <w:ind w:firstLineChars="200" w:firstLine="420"/>
        <w:jc w:val="left"/>
        <w:rPr>
          <w:sz w:val="21"/>
          <w:szCs w:val="21"/>
          <w:u w:val="single"/>
        </w:rPr>
      </w:pPr>
      <w:r w:rsidRPr="00180014">
        <w:rPr>
          <w:rFonts w:hint="eastAsia"/>
          <w:sz w:val="21"/>
          <w:szCs w:val="21"/>
        </w:rPr>
        <w:t>竣工付款申请单应包括的内容：</w:t>
      </w:r>
      <w:r w:rsidRPr="00180014">
        <w:rPr>
          <w:rFonts w:hint="eastAsia"/>
          <w:sz w:val="21"/>
          <w:szCs w:val="21"/>
          <w:u w:val="single"/>
        </w:rPr>
        <w:t xml:space="preserve">     按通用条款执行    </w:t>
      </w:r>
      <w:r w:rsidRPr="00180014">
        <w:rPr>
          <w:rFonts w:hint="eastAsia"/>
          <w:sz w:val="21"/>
          <w:szCs w:val="21"/>
        </w:rPr>
        <w:t>。</w:t>
      </w:r>
    </w:p>
    <w:p w14:paraId="1ABB0831" w14:textId="77777777" w:rsidR="00CF445C" w:rsidRPr="00180014" w:rsidRDefault="00CF445C" w:rsidP="00CF445C">
      <w:pPr>
        <w:adjustRightInd w:val="0"/>
        <w:snapToGrid w:val="0"/>
        <w:spacing w:line="360" w:lineRule="auto"/>
        <w:ind w:firstLineChars="200" w:firstLine="420"/>
        <w:rPr>
          <w:sz w:val="21"/>
          <w:szCs w:val="21"/>
        </w:rPr>
      </w:pPr>
      <w:r w:rsidRPr="00180014">
        <w:rPr>
          <w:rFonts w:hint="eastAsia"/>
          <w:sz w:val="21"/>
          <w:szCs w:val="21"/>
        </w:rPr>
        <w:t>14.2 竣工结算审核</w:t>
      </w:r>
    </w:p>
    <w:p w14:paraId="1435F41B" w14:textId="77777777" w:rsidR="00CF445C" w:rsidRPr="00180014" w:rsidRDefault="00CF445C" w:rsidP="00CF445C">
      <w:pPr>
        <w:adjustRightInd w:val="0"/>
        <w:snapToGrid w:val="0"/>
        <w:spacing w:line="360" w:lineRule="auto"/>
        <w:ind w:firstLineChars="200" w:firstLine="420"/>
        <w:jc w:val="left"/>
        <w:rPr>
          <w:sz w:val="21"/>
          <w:szCs w:val="21"/>
        </w:rPr>
      </w:pPr>
      <w:r w:rsidRPr="00180014">
        <w:rPr>
          <w:rFonts w:hint="eastAsia"/>
          <w:sz w:val="21"/>
          <w:szCs w:val="21"/>
        </w:rPr>
        <w:t>发包人审批竣工付款申请单的期限：</w:t>
      </w:r>
      <w:r w:rsidRPr="00180014">
        <w:rPr>
          <w:rFonts w:hint="eastAsia"/>
          <w:sz w:val="21"/>
          <w:szCs w:val="21"/>
          <w:u w:val="single"/>
        </w:rPr>
        <w:t xml:space="preserve">  按发包人实际审计完成时间</w:t>
      </w:r>
      <w:r w:rsidRPr="00180014">
        <w:rPr>
          <w:rFonts w:hint="eastAsia"/>
          <w:sz w:val="21"/>
          <w:szCs w:val="21"/>
        </w:rPr>
        <w:t>。</w:t>
      </w:r>
    </w:p>
    <w:p w14:paraId="74E25B0A" w14:textId="5CFF69A9" w:rsidR="00CF445C" w:rsidRPr="00180014" w:rsidRDefault="00CF445C" w:rsidP="00CF445C">
      <w:pPr>
        <w:adjustRightInd w:val="0"/>
        <w:snapToGrid w:val="0"/>
        <w:spacing w:line="360" w:lineRule="auto"/>
        <w:ind w:firstLineChars="200" w:firstLine="420"/>
        <w:jc w:val="left"/>
        <w:rPr>
          <w:sz w:val="21"/>
          <w:szCs w:val="21"/>
        </w:rPr>
      </w:pPr>
      <w:r w:rsidRPr="00180014">
        <w:rPr>
          <w:rFonts w:hint="eastAsia"/>
          <w:sz w:val="21"/>
          <w:szCs w:val="21"/>
        </w:rPr>
        <w:t>发包人完成竣工付款的期限：</w:t>
      </w:r>
      <w:r w:rsidRPr="00180014">
        <w:rPr>
          <w:rFonts w:hint="eastAsia"/>
          <w:sz w:val="21"/>
          <w:szCs w:val="21"/>
          <w:u w:val="single"/>
        </w:rPr>
        <w:t xml:space="preserve">   发包人完成审计结算</w:t>
      </w:r>
      <w:r w:rsidR="00646E9A">
        <w:rPr>
          <w:rFonts w:hint="eastAsia"/>
          <w:sz w:val="21"/>
          <w:szCs w:val="21"/>
          <w:u w:val="single"/>
        </w:rPr>
        <w:t>7个工作日</w:t>
      </w:r>
      <w:r w:rsidRPr="00180014">
        <w:rPr>
          <w:rFonts w:hint="eastAsia"/>
          <w:sz w:val="21"/>
          <w:szCs w:val="21"/>
          <w:u w:val="single"/>
        </w:rPr>
        <w:t xml:space="preserve">内，如遇法定节假日及寒、暑假顺延    </w:t>
      </w:r>
      <w:r w:rsidRPr="00180014">
        <w:rPr>
          <w:rFonts w:hint="eastAsia"/>
          <w:sz w:val="21"/>
          <w:szCs w:val="21"/>
        </w:rPr>
        <w:t>。</w:t>
      </w:r>
    </w:p>
    <w:p w14:paraId="2ACB876B" w14:textId="77777777" w:rsidR="00CF445C" w:rsidRPr="00180014" w:rsidRDefault="00CF445C" w:rsidP="00CF445C">
      <w:pPr>
        <w:adjustRightInd w:val="0"/>
        <w:snapToGrid w:val="0"/>
        <w:spacing w:line="360" w:lineRule="auto"/>
        <w:ind w:firstLineChars="200" w:firstLine="420"/>
        <w:jc w:val="left"/>
        <w:rPr>
          <w:sz w:val="21"/>
          <w:szCs w:val="21"/>
          <w:u w:val="single"/>
        </w:rPr>
      </w:pPr>
      <w:r w:rsidRPr="00180014">
        <w:rPr>
          <w:rFonts w:hint="eastAsia"/>
          <w:sz w:val="21"/>
          <w:szCs w:val="21"/>
        </w:rPr>
        <w:t>关于竣工付款证书异议部分复核的方式和程序：</w:t>
      </w:r>
      <w:r w:rsidRPr="00180014">
        <w:rPr>
          <w:rFonts w:hint="eastAsia"/>
          <w:sz w:val="21"/>
          <w:szCs w:val="21"/>
          <w:u w:val="single"/>
        </w:rPr>
        <w:t xml:space="preserve">     /    </w:t>
      </w:r>
      <w:r w:rsidRPr="00180014">
        <w:rPr>
          <w:rFonts w:hint="eastAsia"/>
          <w:sz w:val="21"/>
          <w:szCs w:val="21"/>
        </w:rPr>
        <w:t>。</w:t>
      </w:r>
    </w:p>
    <w:p w14:paraId="5D16E637" w14:textId="77777777" w:rsidR="00CF445C" w:rsidRPr="00180014" w:rsidRDefault="00CF445C" w:rsidP="00CF445C">
      <w:pPr>
        <w:adjustRightInd w:val="0"/>
        <w:snapToGrid w:val="0"/>
        <w:spacing w:line="360" w:lineRule="auto"/>
        <w:ind w:firstLineChars="200" w:firstLine="420"/>
        <w:rPr>
          <w:sz w:val="21"/>
          <w:szCs w:val="21"/>
        </w:rPr>
      </w:pPr>
      <w:r w:rsidRPr="00180014">
        <w:rPr>
          <w:rFonts w:hint="eastAsia"/>
          <w:sz w:val="21"/>
          <w:szCs w:val="21"/>
        </w:rPr>
        <w:t>14.4 最终结清</w:t>
      </w:r>
    </w:p>
    <w:p w14:paraId="528ABDB9" w14:textId="77777777" w:rsidR="00CF445C" w:rsidRPr="00180014" w:rsidRDefault="00CF445C" w:rsidP="00CF445C">
      <w:pPr>
        <w:adjustRightInd w:val="0"/>
        <w:snapToGrid w:val="0"/>
        <w:spacing w:line="360" w:lineRule="auto"/>
        <w:ind w:firstLineChars="200" w:firstLine="420"/>
        <w:jc w:val="left"/>
        <w:rPr>
          <w:sz w:val="21"/>
          <w:szCs w:val="21"/>
        </w:rPr>
      </w:pPr>
      <w:r w:rsidRPr="00180014">
        <w:rPr>
          <w:rFonts w:hint="eastAsia"/>
          <w:sz w:val="21"/>
          <w:szCs w:val="21"/>
        </w:rPr>
        <w:t>14.4.1 最终结清申请单</w:t>
      </w:r>
    </w:p>
    <w:p w14:paraId="2F9D31B5" w14:textId="77777777" w:rsidR="00CF445C" w:rsidRPr="00180014" w:rsidRDefault="00CF445C" w:rsidP="00CF445C">
      <w:pPr>
        <w:adjustRightInd w:val="0"/>
        <w:snapToGrid w:val="0"/>
        <w:spacing w:line="360" w:lineRule="auto"/>
        <w:ind w:firstLineChars="200" w:firstLine="420"/>
        <w:jc w:val="left"/>
        <w:rPr>
          <w:sz w:val="21"/>
          <w:szCs w:val="21"/>
        </w:rPr>
      </w:pPr>
      <w:r w:rsidRPr="00180014">
        <w:rPr>
          <w:rFonts w:hint="eastAsia"/>
          <w:sz w:val="21"/>
          <w:szCs w:val="21"/>
        </w:rPr>
        <w:t>承包人提交最终结清申请单的份数：</w:t>
      </w:r>
      <w:r w:rsidRPr="00180014">
        <w:rPr>
          <w:rFonts w:hint="eastAsia"/>
          <w:sz w:val="21"/>
          <w:szCs w:val="21"/>
          <w:u w:val="single"/>
        </w:rPr>
        <w:t xml:space="preserve">    按通用条款执行   </w:t>
      </w:r>
      <w:r w:rsidRPr="00180014">
        <w:rPr>
          <w:rFonts w:hint="eastAsia"/>
          <w:sz w:val="21"/>
          <w:szCs w:val="21"/>
        </w:rPr>
        <w:t>。</w:t>
      </w:r>
    </w:p>
    <w:p w14:paraId="3C88BBE1" w14:textId="77777777" w:rsidR="00CF445C" w:rsidRPr="00180014" w:rsidRDefault="00CF445C" w:rsidP="00CF445C">
      <w:pPr>
        <w:adjustRightInd w:val="0"/>
        <w:snapToGrid w:val="0"/>
        <w:spacing w:line="360" w:lineRule="auto"/>
        <w:ind w:firstLineChars="200" w:firstLine="420"/>
        <w:jc w:val="left"/>
        <w:rPr>
          <w:sz w:val="21"/>
          <w:szCs w:val="21"/>
        </w:rPr>
      </w:pPr>
      <w:r w:rsidRPr="00180014">
        <w:rPr>
          <w:rFonts w:hint="eastAsia"/>
          <w:sz w:val="21"/>
          <w:szCs w:val="21"/>
        </w:rPr>
        <w:t>承包人提交最终结算申请单的期限：</w:t>
      </w:r>
      <w:r w:rsidRPr="00180014">
        <w:rPr>
          <w:rFonts w:hint="eastAsia"/>
          <w:sz w:val="21"/>
          <w:szCs w:val="21"/>
          <w:u w:val="single"/>
        </w:rPr>
        <w:t xml:space="preserve">    按通用条款执行  </w:t>
      </w:r>
      <w:r w:rsidRPr="00180014">
        <w:rPr>
          <w:rFonts w:hint="eastAsia"/>
          <w:sz w:val="21"/>
          <w:szCs w:val="21"/>
        </w:rPr>
        <w:t xml:space="preserve">。 </w:t>
      </w:r>
    </w:p>
    <w:p w14:paraId="649C7962" w14:textId="77777777" w:rsidR="00CF445C" w:rsidRPr="00180014" w:rsidRDefault="00CF445C" w:rsidP="00CF445C">
      <w:pPr>
        <w:adjustRightInd w:val="0"/>
        <w:snapToGrid w:val="0"/>
        <w:spacing w:line="360" w:lineRule="auto"/>
        <w:ind w:firstLineChars="200" w:firstLine="420"/>
        <w:jc w:val="left"/>
        <w:rPr>
          <w:sz w:val="21"/>
          <w:szCs w:val="21"/>
        </w:rPr>
      </w:pPr>
      <w:r w:rsidRPr="00180014">
        <w:rPr>
          <w:rFonts w:hint="eastAsia"/>
          <w:sz w:val="21"/>
          <w:szCs w:val="21"/>
        </w:rPr>
        <w:t>14.4.2 最终结清证书和支付</w:t>
      </w:r>
    </w:p>
    <w:p w14:paraId="61E98BDA" w14:textId="77777777" w:rsidR="00CF445C" w:rsidRPr="00180014" w:rsidRDefault="00CF445C" w:rsidP="00CF445C">
      <w:pPr>
        <w:adjustRightInd w:val="0"/>
        <w:snapToGrid w:val="0"/>
        <w:spacing w:line="360" w:lineRule="auto"/>
        <w:ind w:firstLineChars="200" w:firstLine="420"/>
        <w:jc w:val="left"/>
        <w:rPr>
          <w:sz w:val="21"/>
          <w:szCs w:val="21"/>
        </w:rPr>
      </w:pPr>
      <w:bookmarkStart w:id="560" w:name="_Toc351203647"/>
      <w:bookmarkStart w:id="561" w:name="_Toc267251483"/>
      <w:bookmarkStart w:id="562" w:name="_Toc267251484"/>
      <w:bookmarkStart w:id="563" w:name="_Toc267251482"/>
      <w:bookmarkStart w:id="564" w:name="_Toc267251485"/>
      <w:bookmarkStart w:id="565" w:name="_Toc267251490"/>
      <w:bookmarkStart w:id="566" w:name="_Toc267251489"/>
      <w:bookmarkStart w:id="567" w:name="_Toc267251486"/>
      <w:bookmarkStart w:id="568" w:name="_Toc267251488"/>
      <w:bookmarkStart w:id="569" w:name="_Toc267251503"/>
      <w:bookmarkStart w:id="570" w:name="_Toc267251498"/>
      <w:bookmarkStart w:id="571" w:name="_Toc267251502"/>
      <w:bookmarkStart w:id="572" w:name="_Toc267251499"/>
      <w:bookmarkStart w:id="573" w:name="_Toc267251495"/>
      <w:bookmarkStart w:id="574" w:name="_Toc267251492"/>
      <w:bookmarkStart w:id="575" w:name="_Toc267251491"/>
      <w:bookmarkStart w:id="576" w:name="_Toc267251496"/>
      <w:bookmarkStart w:id="577" w:name="_Toc267251497"/>
      <w:bookmarkStart w:id="578" w:name="_Toc267251493"/>
      <w:bookmarkStart w:id="579" w:name="_Toc267251494"/>
      <w:bookmarkStart w:id="580" w:name="_Toc267251501"/>
      <w:bookmarkStart w:id="581" w:name="_Toc267251506"/>
      <w:bookmarkStart w:id="582" w:name="_Toc267251504"/>
      <w:bookmarkStart w:id="583" w:name="_Toc267251507"/>
      <w:bookmarkStart w:id="584" w:name="_Toc267251508"/>
      <w:bookmarkStart w:id="585" w:name="_Toc267251513"/>
      <w:bookmarkStart w:id="586" w:name="_Toc267251511"/>
      <w:bookmarkStart w:id="587" w:name="_Toc267251515"/>
      <w:bookmarkStart w:id="588" w:name="_Toc267251514"/>
      <w:bookmarkStart w:id="589" w:name="_Toc267251509"/>
      <w:bookmarkStart w:id="590" w:name="_Toc267251510"/>
      <w:bookmarkEnd w:id="546"/>
      <w:bookmarkEnd w:id="547"/>
      <w:bookmarkEnd w:id="548"/>
      <w:bookmarkEnd w:id="549"/>
      <w:bookmarkEnd w:id="550"/>
      <w:bookmarkEnd w:id="551"/>
      <w:bookmarkEnd w:id="552"/>
      <w:bookmarkEnd w:id="558"/>
      <w:r w:rsidRPr="00180014">
        <w:rPr>
          <w:rFonts w:hint="eastAsia"/>
          <w:sz w:val="21"/>
          <w:szCs w:val="21"/>
        </w:rPr>
        <w:t>（1）发包人完成最终结清申请单的审批并颁发最终结清证书的期限：</w:t>
      </w:r>
      <w:r w:rsidRPr="00180014">
        <w:rPr>
          <w:rFonts w:hint="eastAsia"/>
          <w:sz w:val="21"/>
          <w:szCs w:val="21"/>
          <w:u w:val="single"/>
        </w:rPr>
        <w:t xml:space="preserve">  按发包人实际审计完成时间 </w:t>
      </w:r>
      <w:r w:rsidRPr="00180014">
        <w:rPr>
          <w:rFonts w:hint="eastAsia"/>
          <w:sz w:val="21"/>
          <w:szCs w:val="21"/>
        </w:rPr>
        <w:t>。</w:t>
      </w:r>
    </w:p>
    <w:p w14:paraId="57A70F92" w14:textId="5FBABDAF" w:rsidR="00CF445C" w:rsidRPr="00180014" w:rsidRDefault="00CF445C" w:rsidP="00CF445C">
      <w:pPr>
        <w:adjustRightInd w:val="0"/>
        <w:snapToGrid w:val="0"/>
        <w:spacing w:line="360" w:lineRule="auto"/>
        <w:ind w:firstLineChars="200" w:firstLine="420"/>
        <w:jc w:val="left"/>
        <w:rPr>
          <w:sz w:val="21"/>
          <w:szCs w:val="21"/>
        </w:rPr>
      </w:pPr>
      <w:r w:rsidRPr="00180014">
        <w:rPr>
          <w:rFonts w:hint="eastAsia"/>
          <w:sz w:val="21"/>
          <w:szCs w:val="21"/>
        </w:rPr>
        <w:t>（2）发包人完成支付的期限：</w:t>
      </w:r>
      <w:r w:rsidRPr="00180014">
        <w:rPr>
          <w:rFonts w:hint="eastAsia"/>
          <w:sz w:val="21"/>
          <w:szCs w:val="21"/>
          <w:u w:val="single"/>
        </w:rPr>
        <w:t xml:space="preserve">   发包人完成审计结算</w:t>
      </w:r>
      <w:r w:rsidR="00646E9A">
        <w:rPr>
          <w:rFonts w:hint="eastAsia"/>
          <w:sz w:val="21"/>
          <w:szCs w:val="21"/>
          <w:u w:val="single"/>
        </w:rPr>
        <w:t>7个工作日</w:t>
      </w:r>
      <w:r w:rsidRPr="00180014">
        <w:rPr>
          <w:rFonts w:hint="eastAsia"/>
          <w:sz w:val="21"/>
          <w:szCs w:val="21"/>
          <w:u w:val="single"/>
        </w:rPr>
        <w:t xml:space="preserve">内   </w:t>
      </w:r>
      <w:r w:rsidRPr="00180014">
        <w:rPr>
          <w:rFonts w:hint="eastAsia"/>
          <w:sz w:val="21"/>
          <w:szCs w:val="21"/>
        </w:rPr>
        <w:t>。</w:t>
      </w:r>
    </w:p>
    <w:p w14:paraId="3F0D4B07" w14:textId="77777777" w:rsidR="00CF445C" w:rsidRPr="00180014" w:rsidRDefault="00CF445C" w:rsidP="00CF445C">
      <w:pPr>
        <w:pStyle w:val="4"/>
        <w:numPr>
          <w:ilvl w:val="3"/>
          <w:numId w:val="0"/>
        </w:numPr>
        <w:tabs>
          <w:tab w:val="left" w:pos="864"/>
        </w:tabs>
        <w:adjustRightInd w:val="0"/>
        <w:snapToGrid w:val="0"/>
        <w:spacing w:line="360" w:lineRule="auto"/>
        <w:ind w:left="426"/>
        <w:rPr>
          <w:rFonts w:ascii="宋体" w:eastAsia="宋体" w:hAnsi="宋体" w:cs="宋体"/>
          <w:sz w:val="21"/>
          <w:szCs w:val="21"/>
        </w:rPr>
      </w:pPr>
      <w:r w:rsidRPr="00180014">
        <w:rPr>
          <w:rFonts w:ascii="宋体" w:eastAsia="宋体" w:hAnsi="宋体" w:cs="宋体" w:hint="eastAsia"/>
          <w:sz w:val="21"/>
          <w:szCs w:val="21"/>
        </w:rPr>
        <w:t>15. 缺陷责任期与保修</w:t>
      </w:r>
      <w:bookmarkEnd w:id="560"/>
    </w:p>
    <w:p w14:paraId="7C041019" w14:textId="77777777" w:rsidR="00CF445C" w:rsidRPr="00180014" w:rsidRDefault="00CF445C" w:rsidP="00CF445C">
      <w:pPr>
        <w:adjustRightInd w:val="0"/>
        <w:snapToGrid w:val="0"/>
        <w:spacing w:line="360" w:lineRule="auto"/>
        <w:ind w:firstLineChars="200" w:firstLine="420"/>
        <w:rPr>
          <w:sz w:val="21"/>
          <w:szCs w:val="21"/>
        </w:rPr>
      </w:pPr>
      <w:r w:rsidRPr="00180014">
        <w:rPr>
          <w:rFonts w:hint="eastAsia"/>
          <w:sz w:val="21"/>
          <w:szCs w:val="21"/>
        </w:rPr>
        <w:t>15.2缺陷责任期</w:t>
      </w:r>
      <w:bookmarkEnd w:id="561"/>
    </w:p>
    <w:p w14:paraId="42EA9701" w14:textId="77777777" w:rsidR="00CF445C" w:rsidRPr="00180014" w:rsidRDefault="00CF445C" w:rsidP="00CF445C">
      <w:pPr>
        <w:adjustRightInd w:val="0"/>
        <w:snapToGrid w:val="0"/>
        <w:spacing w:line="360" w:lineRule="auto"/>
        <w:ind w:firstLineChars="200" w:firstLine="420"/>
        <w:jc w:val="left"/>
        <w:rPr>
          <w:sz w:val="21"/>
          <w:szCs w:val="21"/>
          <w:u w:val="single"/>
        </w:rPr>
      </w:pPr>
      <w:r w:rsidRPr="00180014">
        <w:rPr>
          <w:rFonts w:hint="eastAsia"/>
          <w:sz w:val="21"/>
          <w:szCs w:val="21"/>
        </w:rPr>
        <w:t>缺陷责任期的具体期限：</w:t>
      </w:r>
      <w:r w:rsidRPr="00180014">
        <w:rPr>
          <w:rFonts w:hint="eastAsia"/>
          <w:sz w:val="21"/>
          <w:szCs w:val="21"/>
          <w:u w:val="single"/>
        </w:rPr>
        <w:t xml:space="preserve"> 24个月 。</w:t>
      </w:r>
      <w:r w:rsidRPr="00180014">
        <w:rPr>
          <w:rFonts w:hint="eastAsia"/>
          <w:sz w:val="21"/>
          <w:szCs w:val="21"/>
        </w:rPr>
        <w:t xml:space="preserve">   </w:t>
      </w:r>
    </w:p>
    <w:p w14:paraId="3CAFC805" w14:textId="77777777" w:rsidR="00CF445C" w:rsidRPr="00180014" w:rsidRDefault="00CF445C" w:rsidP="00CF445C">
      <w:pPr>
        <w:adjustRightInd w:val="0"/>
        <w:snapToGrid w:val="0"/>
        <w:spacing w:line="360" w:lineRule="auto"/>
        <w:ind w:firstLineChars="200" w:firstLine="420"/>
        <w:rPr>
          <w:sz w:val="21"/>
          <w:szCs w:val="21"/>
        </w:rPr>
      </w:pPr>
      <w:r w:rsidRPr="00180014">
        <w:rPr>
          <w:rFonts w:hint="eastAsia"/>
          <w:sz w:val="21"/>
          <w:szCs w:val="21"/>
        </w:rPr>
        <w:lastRenderedPageBreak/>
        <w:t>15.3 质量保证金</w:t>
      </w:r>
    </w:p>
    <w:p w14:paraId="3E994CAC" w14:textId="77777777" w:rsidR="00CF445C" w:rsidRPr="00180014" w:rsidRDefault="00CF445C" w:rsidP="00CF445C">
      <w:pPr>
        <w:adjustRightInd w:val="0"/>
        <w:snapToGrid w:val="0"/>
        <w:spacing w:line="360" w:lineRule="auto"/>
        <w:ind w:firstLineChars="200" w:firstLine="420"/>
        <w:jc w:val="left"/>
        <w:rPr>
          <w:sz w:val="21"/>
          <w:szCs w:val="21"/>
        </w:rPr>
      </w:pPr>
      <w:r w:rsidRPr="00180014">
        <w:rPr>
          <w:rFonts w:hint="eastAsia"/>
          <w:sz w:val="21"/>
          <w:szCs w:val="21"/>
        </w:rPr>
        <w:t>15.3.1 承包人提供质量保证金的方式</w:t>
      </w:r>
    </w:p>
    <w:p w14:paraId="1A1F28B2" w14:textId="19551324" w:rsidR="00CF445C" w:rsidRPr="00180014" w:rsidRDefault="00CF445C" w:rsidP="00CF445C">
      <w:pPr>
        <w:adjustRightInd w:val="0"/>
        <w:snapToGrid w:val="0"/>
        <w:spacing w:line="360" w:lineRule="auto"/>
        <w:ind w:firstLineChars="200" w:firstLine="420"/>
        <w:jc w:val="left"/>
        <w:rPr>
          <w:sz w:val="21"/>
          <w:szCs w:val="21"/>
        </w:rPr>
      </w:pPr>
      <w:r w:rsidRPr="00180014">
        <w:rPr>
          <w:rFonts w:hint="eastAsia"/>
          <w:sz w:val="21"/>
          <w:szCs w:val="21"/>
        </w:rPr>
        <w:t>质量保证金采用以下第</w:t>
      </w:r>
      <w:r w:rsidRPr="00180014">
        <w:rPr>
          <w:rFonts w:hint="eastAsia"/>
          <w:sz w:val="21"/>
          <w:szCs w:val="21"/>
          <w:u w:val="single"/>
        </w:rPr>
        <w:t>（</w:t>
      </w:r>
      <w:r w:rsidR="00180014" w:rsidRPr="00180014">
        <w:rPr>
          <w:sz w:val="21"/>
          <w:szCs w:val="21"/>
          <w:u w:val="single"/>
        </w:rPr>
        <w:t>3</w:t>
      </w:r>
      <w:r w:rsidRPr="00180014">
        <w:rPr>
          <w:rFonts w:hint="eastAsia"/>
          <w:sz w:val="21"/>
          <w:szCs w:val="21"/>
          <w:u w:val="single"/>
        </w:rPr>
        <w:t xml:space="preserve">） </w:t>
      </w:r>
      <w:r w:rsidRPr="00180014">
        <w:rPr>
          <w:rFonts w:hint="eastAsia"/>
          <w:sz w:val="21"/>
          <w:szCs w:val="21"/>
        </w:rPr>
        <w:t>种方式：</w:t>
      </w:r>
    </w:p>
    <w:p w14:paraId="3868EFB5" w14:textId="77777777" w:rsidR="00CF445C" w:rsidRPr="00180014" w:rsidRDefault="00CF445C" w:rsidP="00CF445C">
      <w:pPr>
        <w:autoSpaceDE w:val="0"/>
        <w:autoSpaceDN w:val="0"/>
        <w:adjustRightInd w:val="0"/>
        <w:snapToGrid w:val="0"/>
        <w:spacing w:line="360" w:lineRule="auto"/>
        <w:ind w:firstLineChars="200" w:firstLine="420"/>
        <w:jc w:val="left"/>
        <w:rPr>
          <w:sz w:val="21"/>
          <w:szCs w:val="21"/>
        </w:rPr>
      </w:pPr>
      <w:r w:rsidRPr="00180014">
        <w:rPr>
          <w:rFonts w:hint="eastAsia"/>
          <w:sz w:val="21"/>
          <w:szCs w:val="21"/>
        </w:rPr>
        <w:t>（1）质量保证金保函，保证金额为：</w:t>
      </w:r>
      <w:r w:rsidRPr="00180014">
        <w:rPr>
          <w:rFonts w:hint="eastAsia"/>
          <w:sz w:val="21"/>
          <w:szCs w:val="21"/>
          <w:u w:val="single"/>
        </w:rPr>
        <w:t xml:space="preserve">      /   </w:t>
      </w:r>
      <w:r w:rsidRPr="00180014">
        <w:rPr>
          <w:rFonts w:hint="eastAsia"/>
          <w:sz w:val="21"/>
          <w:szCs w:val="21"/>
        </w:rPr>
        <w:t xml:space="preserve">； </w:t>
      </w:r>
    </w:p>
    <w:p w14:paraId="2CC0D1B1" w14:textId="77777777" w:rsidR="00CF445C" w:rsidRPr="00180014" w:rsidRDefault="00CF445C" w:rsidP="00CF445C">
      <w:pPr>
        <w:autoSpaceDE w:val="0"/>
        <w:autoSpaceDN w:val="0"/>
        <w:adjustRightInd w:val="0"/>
        <w:snapToGrid w:val="0"/>
        <w:spacing w:line="360" w:lineRule="auto"/>
        <w:ind w:firstLineChars="200" w:firstLine="420"/>
        <w:jc w:val="left"/>
        <w:rPr>
          <w:sz w:val="21"/>
          <w:szCs w:val="21"/>
        </w:rPr>
      </w:pPr>
      <w:r w:rsidRPr="00180014">
        <w:rPr>
          <w:rFonts w:hint="eastAsia"/>
          <w:sz w:val="21"/>
          <w:szCs w:val="21"/>
        </w:rPr>
        <w:t>（2）</w:t>
      </w:r>
      <w:r w:rsidRPr="00180014">
        <w:rPr>
          <w:rFonts w:hint="eastAsia"/>
          <w:sz w:val="21"/>
          <w:szCs w:val="21"/>
          <w:u w:val="single"/>
        </w:rPr>
        <w:t xml:space="preserve"> 1.5 </w:t>
      </w:r>
      <w:r w:rsidRPr="00180014">
        <w:rPr>
          <w:rFonts w:hint="eastAsia"/>
          <w:sz w:val="21"/>
          <w:szCs w:val="21"/>
        </w:rPr>
        <w:t>%的工程款；</w:t>
      </w:r>
    </w:p>
    <w:p w14:paraId="7C392C18" w14:textId="231CC6F0" w:rsidR="00CF445C" w:rsidRPr="00180014" w:rsidRDefault="00CF445C" w:rsidP="00CF445C">
      <w:pPr>
        <w:autoSpaceDE w:val="0"/>
        <w:autoSpaceDN w:val="0"/>
        <w:adjustRightInd w:val="0"/>
        <w:snapToGrid w:val="0"/>
        <w:spacing w:line="360" w:lineRule="auto"/>
        <w:ind w:firstLineChars="200" w:firstLine="420"/>
        <w:jc w:val="left"/>
        <w:rPr>
          <w:sz w:val="21"/>
          <w:szCs w:val="21"/>
        </w:rPr>
      </w:pPr>
      <w:r w:rsidRPr="00180014">
        <w:rPr>
          <w:rFonts w:hint="eastAsia"/>
          <w:sz w:val="21"/>
          <w:szCs w:val="21"/>
        </w:rPr>
        <w:t>（3）其他方式:</w:t>
      </w:r>
      <w:r w:rsidR="00180014" w:rsidRPr="00180014">
        <w:rPr>
          <w:rFonts w:hint="eastAsia"/>
        </w:rPr>
        <w:t xml:space="preserve"> </w:t>
      </w:r>
      <w:r w:rsidR="00180014" w:rsidRPr="00180014">
        <w:rPr>
          <w:rFonts w:hint="eastAsia"/>
          <w:sz w:val="21"/>
          <w:szCs w:val="21"/>
        </w:rPr>
        <w:t>工程竣工验收合格后履约保证金转为质量保证金，质保期满后无息退还</w:t>
      </w:r>
    </w:p>
    <w:p w14:paraId="385D88C9" w14:textId="77777777" w:rsidR="00CF445C" w:rsidRPr="00180014" w:rsidRDefault="00CF445C" w:rsidP="00CF445C">
      <w:pPr>
        <w:adjustRightInd w:val="0"/>
        <w:snapToGrid w:val="0"/>
        <w:spacing w:line="360" w:lineRule="auto"/>
        <w:ind w:firstLineChars="200" w:firstLine="420"/>
        <w:jc w:val="left"/>
        <w:rPr>
          <w:sz w:val="21"/>
          <w:szCs w:val="21"/>
        </w:rPr>
      </w:pPr>
      <w:r w:rsidRPr="00180014">
        <w:rPr>
          <w:rFonts w:hint="eastAsia"/>
          <w:sz w:val="21"/>
          <w:szCs w:val="21"/>
        </w:rPr>
        <w:t xml:space="preserve">15.3.2 质量保证金的扣留 </w:t>
      </w:r>
    </w:p>
    <w:p w14:paraId="7755486E" w14:textId="77777777" w:rsidR="00CF445C" w:rsidRPr="00180014" w:rsidRDefault="00CF445C" w:rsidP="00CF445C">
      <w:pPr>
        <w:adjustRightInd w:val="0"/>
        <w:snapToGrid w:val="0"/>
        <w:spacing w:line="360" w:lineRule="auto"/>
        <w:ind w:firstLineChars="200" w:firstLine="420"/>
        <w:jc w:val="left"/>
        <w:rPr>
          <w:sz w:val="21"/>
          <w:szCs w:val="21"/>
        </w:rPr>
      </w:pPr>
      <w:r w:rsidRPr="00180014">
        <w:rPr>
          <w:rFonts w:hint="eastAsia"/>
          <w:sz w:val="21"/>
          <w:szCs w:val="21"/>
        </w:rPr>
        <w:t>质量保证金的扣留采取以下第</w:t>
      </w:r>
      <w:r w:rsidRPr="00180014">
        <w:rPr>
          <w:rFonts w:hint="eastAsia"/>
          <w:sz w:val="21"/>
          <w:szCs w:val="21"/>
          <w:u w:val="single"/>
        </w:rPr>
        <w:t xml:space="preserve">  （3） </w:t>
      </w:r>
      <w:r w:rsidRPr="00180014">
        <w:rPr>
          <w:rFonts w:hint="eastAsia"/>
          <w:sz w:val="21"/>
          <w:szCs w:val="21"/>
        </w:rPr>
        <w:t>种方式：</w:t>
      </w:r>
    </w:p>
    <w:p w14:paraId="1DC893C2" w14:textId="77777777" w:rsidR="00CF445C" w:rsidRPr="00180014" w:rsidRDefault="00CF445C" w:rsidP="00CF445C">
      <w:pPr>
        <w:autoSpaceDE w:val="0"/>
        <w:autoSpaceDN w:val="0"/>
        <w:adjustRightInd w:val="0"/>
        <w:snapToGrid w:val="0"/>
        <w:spacing w:line="360" w:lineRule="auto"/>
        <w:ind w:firstLineChars="200" w:firstLine="420"/>
        <w:jc w:val="left"/>
        <w:rPr>
          <w:sz w:val="21"/>
          <w:szCs w:val="21"/>
        </w:rPr>
      </w:pPr>
      <w:r w:rsidRPr="00180014">
        <w:rPr>
          <w:rFonts w:hint="eastAsia"/>
          <w:sz w:val="21"/>
          <w:szCs w:val="21"/>
        </w:rPr>
        <w:t>（1）在支付工程进度款时逐次扣留，在此情形下，质量保证金的计算基数不包括预付款的支付、扣回以及价格调整的金额；</w:t>
      </w:r>
    </w:p>
    <w:p w14:paraId="32D92D41" w14:textId="77777777" w:rsidR="00CF445C" w:rsidRPr="00180014" w:rsidRDefault="00CF445C" w:rsidP="00CF445C">
      <w:pPr>
        <w:autoSpaceDE w:val="0"/>
        <w:autoSpaceDN w:val="0"/>
        <w:adjustRightInd w:val="0"/>
        <w:snapToGrid w:val="0"/>
        <w:spacing w:line="360" w:lineRule="auto"/>
        <w:ind w:firstLineChars="200" w:firstLine="420"/>
        <w:jc w:val="left"/>
        <w:rPr>
          <w:sz w:val="21"/>
          <w:szCs w:val="21"/>
        </w:rPr>
      </w:pPr>
      <w:r w:rsidRPr="00180014">
        <w:rPr>
          <w:rFonts w:hint="eastAsia"/>
          <w:sz w:val="21"/>
          <w:szCs w:val="21"/>
        </w:rPr>
        <w:t>（2）工程竣工结算时一次性扣留质量保证金；</w:t>
      </w:r>
    </w:p>
    <w:p w14:paraId="50A9DDCB" w14:textId="31D1A5EB" w:rsidR="00CF445C" w:rsidRPr="00180014" w:rsidRDefault="00CF445C" w:rsidP="00CF445C">
      <w:pPr>
        <w:pStyle w:val="p16"/>
        <w:adjustRightInd w:val="0"/>
        <w:snapToGrid w:val="0"/>
        <w:spacing w:before="0" w:after="0" w:line="360" w:lineRule="auto"/>
        <w:ind w:firstLine="420"/>
        <w:rPr>
          <w:b/>
          <w:bCs/>
          <w:color w:val="auto"/>
          <w:sz w:val="21"/>
          <w:szCs w:val="21"/>
          <w:u w:val="single"/>
        </w:rPr>
      </w:pPr>
      <w:r w:rsidRPr="00180014">
        <w:rPr>
          <w:rFonts w:hint="eastAsia"/>
          <w:color w:val="auto"/>
          <w:sz w:val="21"/>
          <w:szCs w:val="21"/>
        </w:rPr>
        <w:t>（3）其他扣留方式:</w:t>
      </w:r>
      <w:bookmarkEnd w:id="562"/>
      <w:bookmarkEnd w:id="563"/>
      <w:r w:rsidRPr="00180014">
        <w:rPr>
          <w:rFonts w:hint="eastAsia"/>
          <w:color w:val="auto"/>
          <w:sz w:val="21"/>
          <w:szCs w:val="21"/>
        </w:rPr>
        <w:t xml:space="preserve"> </w:t>
      </w:r>
      <w:r w:rsidR="00180014" w:rsidRPr="00180014">
        <w:rPr>
          <w:rFonts w:hint="eastAsia"/>
          <w:b/>
          <w:bCs/>
          <w:color w:val="auto"/>
          <w:sz w:val="21"/>
          <w:szCs w:val="21"/>
          <w:u w:val="single"/>
        </w:rPr>
        <w:t>工程竣工验收合格后履约保证金转为质量保证金，质保期满后无息退还</w:t>
      </w:r>
    </w:p>
    <w:p w14:paraId="1FAEA404" w14:textId="77777777" w:rsidR="00CF445C" w:rsidRPr="00180014" w:rsidRDefault="00CF445C" w:rsidP="00CF445C">
      <w:pPr>
        <w:adjustRightInd w:val="0"/>
        <w:snapToGrid w:val="0"/>
        <w:spacing w:line="360" w:lineRule="auto"/>
        <w:ind w:firstLineChars="200" w:firstLine="420"/>
        <w:jc w:val="left"/>
        <w:rPr>
          <w:sz w:val="21"/>
          <w:szCs w:val="21"/>
        </w:rPr>
      </w:pPr>
      <w:r w:rsidRPr="00180014">
        <w:rPr>
          <w:rFonts w:hint="eastAsia"/>
          <w:sz w:val="21"/>
          <w:szCs w:val="21"/>
        </w:rPr>
        <w:t>15.4保修</w:t>
      </w:r>
    </w:p>
    <w:bookmarkEnd w:id="564"/>
    <w:p w14:paraId="09D6FD2E" w14:textId="77777777" w:rsidR="00CF445C" w:rsidRPr="00180014" w:rsidRDefault="00CF445C" w:rsidP="00CF445C">
      <w:pPr>
        <w:adjustRightInd w:val="0"/>
        <w:snapToGrid w:val="0"/>
        <w:spacing w:line="360" w:lineRule="auto"/>
        <w:ind w:firstLineChars="195" w:firstLine="409"/>
        <w:jc w:val="left"/>
        <w:rPr>
          <w:sz w:val="21"/>
          <w:szCs w:val="21"/>
        </w:rPr>
      </w:pPr>
      <w:r w:rsidRPr="00180014">
        <w:rPr>
          <w:rFonts w:hint="eastAsia"/>
          <w:sz w:val="21"/>
          <w:szCs w:val="21"/>
        </w:rPr>
        <w:t>15.4.1 保修责任</w:t>
      </w:r>
    </w:p>
    <w:p w14:paraId="17BB8B61" w14:textId="77777777" w:rsidR="00CF445C" w:rsidRPr="00180014" w:rsidRDefault="00CF445C" w:rsidP="00CF445C">
      <w:pPr>
        <w:adjustRightInd w:val="0"/>
        <w:snapToGrid w:val="0"/>
        <w:spacing w:line="360" w:lineRule="auto"/>
        <w:ind w:firstLineChars="195" w:firstLine="409"/>
        <w:jc w:val="left"/>
        <w:rPr>
          <w:sz w:val="21"/>
          <w:szCs w:val="21"/>
        </w:rPr>
      </w:pPr>
      <w:r w:rsidRPr="00180014">
        <w:rPr>
          <w:rFonts w:hint="eastAsia"/>
          <w:sz w:val="21"/>
          <w:szCs w:val="21"/>
        </w:rPr>
        <w:t>工程保修期为：</w:t>
      </w:r>
      <w:r w:rsidRPr="00180014">
        <w:rPr>
          <w:rFonts w:hint="eastAsia"/>
          <w:sz w:val="21"/>
          <w:szCs w:val="21"/>
          <w:u w:val="single"/>
        </w:rPr>
        <w:t xml:space="preserve">  按工程质量保修书规定执行 </w:t>
      </w:r>
      <w:r w:rsidRPr="00180014">
        <w:rPr>
          <w:rFonts w:hint="eastAsia"/>
          <w:sz w:val="21"/>
          <w:szCs w:val="21"/>
        </w:rPr>
        <w:t>。</w:t>
      </w:r>
    </w:p>
    <w:p w14:paraId="10DECE86" w14:textId="77777777" w:rsidR="00CF445C" w:rsidRPr="00180014" w:rsidRDefault="00CF445C" w:rsidP="00CF445C">
      <w:pPr>
        <w:adjustRightInd w:val="0"/>
        <w:snapToGrid w:val="0"/>
        <w:spacing w:line="360" w:lineRule="auto"/>
        <w:ind w:firstLineChars="195" w:firstLine="409"/>
        <w:jc w:val="left"/>
        <w:rPr>
          <w:sz w:val="21"/>
          <w:szCs w:val="21"/>
        </w:rPr>
      </w:pPr>
      <w:r w:rsidRPr="00180014">
        <w:rPr>
          <w:rFonts w:hint="eastAsia"/>
          <w:sz w:val="21"/>
          <w:szCs w:val="21"/>
        </w:rPr>
        <w:t>15.4.3 修复通知</w:t>
      </w:r>
    </w:p>
    <w:p w14:paraId="4EA5ACB1" w14:textId="77777777" w:rsidR="00CF445C" w:rsidRPr="00180014" w:rsidRDefault="00CF445C" w:rsidP="00CF445C">
      <w:pPr>
        <w:adjustRightInd w:val="0"/>
        <w:snapToGrid w:val="0"/>
        <w:spacing w:line="360" w:lineRule="auto"/>
        <w:ind w:firstLineChars="195" w:firstLine="409"/>
        <w:jc w:val="left"/>
        <w:rPr>
          <w:sz w:val="21"/>
          <w:szCs w:val="21"/>
          <w:u w:val="single"/>
        </w:rPr>
      </w:pPr>
      <w:r w:rsidRPr="00180014">
        <w:rPr>
          <w:rFonts w:hint="eastAsia"/>
          <w:sz w:val="21"/>
          <w:szCs w:val="21"/>
        </w:rPr>
        <w:t>承包人收到保修通知并到达工程现场的合理时间：</w:t>
      </w:r>
      <w:r w:rsidRPr="00180014">
        <w:rPr>
          <w:rFonts w:hint="eastAsia"/>
          <w:sz w:val="21"/>
          <w:szCs w:val="21"/>
          <w:u w:val="single"/>
        </w:rPr>
        <w:t xml:space="preserve">24小时内   </w:t>
      </w:r>
      <w:r w:rsidRPr="00180014">
        <w:rPr>
          <w:rFonts w:hint="eastAsia"/>
          <w:sz w:val="21"/>
          <w:szCs w:val="21"/>
        </w:rPr>
        <w:t>。</w:t>
      </w:r>
    </w:p>
    <w:p w14:paraId="44DEDD1D" w14:textId="77777777" w:rsidR="00CF445C" w:rsidRPr="00180014" w:rsidRDefault="00CF445C" w:rsidP="00CF445C">
      <w:pPr>
        <w:pStyle w:val="4"/>
        <w:numPr>
          <w:ilvl w:val="3"/>
          <w:numId w:val="0"/>
        </w:numPr>
        <w:tabs>
          <w:tab w:val="left" w:pos="864"/>
        </w:tabs>
        <w:adjustRightInd w:val="0"/>
        <w:snapToGrid w:val="0"/>
        <w:spacing w:line="360" w:lineRule="auto"/>
        <w:ind w:left="426"/>
        <w:rPr>
          <w:rFonts w:ascii="宋体" w:eastAsia="宋体" w:hAnsi="宋体" w:cs="宋体"/>
          <w:sz w:val="21"/>
          <w:szCs w:val="21"/>
        </w:rPr>
      </w:pPr>
      <w:bookmarkStart w:id="591" w:name="_Toc351203648"/>
      <w:bookmarkStart w:id="592" w:name="_Toc280868717"/>
      <w:bookmarkStart w:id="593" w:name="_Toc280868718"/>
      <w:bookmarkEnd w:id="565"/>
      <w:bookmarkEnd w:id="566"/>
      <w:bookmarkEnd w:id="567"/>
      <w:bookmarkEnd w:id="568"/>
      <w:r w:rsidRPr="00180014">
        <w:rPr>
          <w:rFonts w:ascii="宋体" w:eastAsia="宋体" w:hAnsi="宋体" w:cs="宋体" w:hint="eastAsia"/>
          <w:sz w:val="21"/>
          <w:szCs w:val="21"/>
        </w:rPr>
        <w:t>16. 违约</w:t>
      </w:r>
      <w:bookmarkEnd w:id="591"/>
    </w:p>
    <w:p w14:paraId="34D58112" w14:textId="77777777" w:rsidR="00CF445C" w:rsidRPr="00180014" w:rsidRDefault="00CF445C" w:rsidP="00CF445C">
      <w:pPr>
        <w:adjustRightInd w:val="0"/>
        <w:snapToGrid w:val="0"/>
        <w:spacing w:line="360" w:lineRule="auto"/>
        <w:ind w:firstLineChars="200" w:firstLine="420"/>
        <w:rPr>
          <w:sz w:val="21"/>
          <w:szCs w:val="21"/>
        </w:rPr>
      </w:pPr>
      <w:r w:rsidRPr="00180014">
        <w:rPr>
          <w:rFonts w:hint="eastAsia"/>
          <w:sz w:val="21"/>
          <w:szCs w:val="21"/>
        </w:rPr>
        <w:t>16.1 发包人违约</w:t>
      </w:r>
    </w:p>
    <w:p w14:paraId="7DC559B7" w14:textId="77777777" w:rsidR="00CF445C" w:rsidRPr="00180014" w:rsidRDefault="00CF445C" w:rsidP="00CF445C">
      <w:pPr>
        <w:adjustRightInd w:val="0"/>
        <w:snapToGrid w:val="0"/>
        <w:spacing w:line="360" w:lineRule="auto"/>
        <w:ind w:firstLineChars="200" w:firstLine="420"/>
        <w:jc w:val="left"/>
        <w:rPr>
          <w:sz w:val="21"/>
          <w:szCs w:val="21"/>
        </w:rPr>
      </w:pPr>
      <w:r w:rsidRPr="00180014">
        <w:rPr>
          <w:rFonts w:hint="eastAsia"/>
          <w:sz w:val="21"/>
          <w:szCs w:val="21"/>
        </w:rPr>
        <w:t>16.1.1发包人违约的情形</w:t>
      </w:r>
    </w:p>
    <w:p w14:paraId="170FBAF1" w14:textId="77777777" w:rsidR="00CF445C" w:rsidRPr="00180014" w:rsidRDefault="00CF445C" w:rsidP="00CF445C">
      <w:pPr>
        <w:adjustRightInd w:val="0"/>
        <w:snapToGrid w:val="0"/>
        <w:spacing w:line="360" w:lineRule="auto"/>
        <w:ind w:firstLineChars="200" w:firstLine="420"/>
        <w:jc w:val="left"/>
        <w:rPr>
          <w:sz w:val="21"/>
          <w:szCs w:val="21"/>
          <w:u w:val="single"/>
        </w:rPr>
      </w:pPr>
      <w:r w:rsidRPr="00180014">
        <w:rPr>
          <w:rFonts w:hint="eastAsia"/>
          <w:sz w:val="21"/>
          <w:szCs w:val="21"/>
        </w:rPr>
        <w:t>发包人违约的其他情形：</w:t>
      </w:r>
      <w:r w:rsidRPr="00180014">
        <w:rPr>
          <w:rFonts w:hint="eastAsia"/>
          <w:sz w:val="21"/>
          <w:szCs w:val="21"/>
          <w:u w:val="single"/>
        </w:rPr>
        <w:t>按通用条款执行</w:t>
      </w:r>
      <w:r w:rsidRPr="00180014">
        <w:rPr>
          <w:rFonts w:hint="eastAsia"/>
          <w:sz w:val="21"/>
          <w:szCs w:val="21"/>
        </w:rPr>
        <w:t>。</w:t>
      </w:r>
    </w:p>
    <w:p w14:paraId="518373F6" w14:textId="77777777" w:rsidR="00CF445C" w:rsidRPr="00180014" w:rsidRDefault="00CF445C" w:rsidP="00CF445C">
      <w:pPr>
        <w:adjustRightInd w:val="0"/>
        <w:snapToGrid w:val="0"/>
        <w:spacing w:line="360" w:lineRule="auto"/>
        <w:ind w:left="1050" w:hangingChars="500" w:hanging="1050"/>
        <w:jc w:val="left"/>
        <w:rPr>
          <w:sz w:val="21"/>
          <w:szCs w:val="21"/>
        </w:rPr>
      </w:pPr>
      <w:r w:rsidRPr="00180014">
        <w:rPr>
          <w:rFonts w:hint="eastAsia"/>
          <w:sz w:val="21"/>
          <w:szCs w:val="21"/>
        </w:rPr>
        <w:t xml:space="preserve">    16.1.2 发包人违约的责任</w:t>
      </w:r>
    </w:p>
    <w:p w14:paraId="3B0477FD" w14:textId="77777777" w:rsidR="00CF445C" w:rsidRPr="00180014" w:rsidRDefault="00CF445C" w:rsidP="00CF445C">
      <w:pPr>
        <w:adjustRightInd w:val="0"/>
        <w:snapToGrid w:val="0"/>
        <w:spacing w:line="360" w:lineRule="auto"/>
        <w:ind w:firstLineChars="200" w:firstLine="420"/>
        <w:jc w:val="left"/>
        <w:rPr>
          <w:sz w:val="21"/>
          <w:szCs w:val="21"/>
        </w:rPr>
      </w:pPr>
      <w:r w:rsidRPr="00180014">
        <w:rPr>
          <w:rFonts w:hint="eastAsia"/>
          <w:sz w:val="21"/>
          <w:szCs w:val="21"/>
        </w:rPr>
        <w:t>发包人违约责任的承担方式和计算方法：</w:t>
      </w:r>
    </w:p>
    <w:p w14:paraId="357BF3A9" w14:textId="77777777" w:rsidR="00CF445C" w:rsidRPr="00180014" w:rsidRDefault="00CF445C" w:rsidP="00CF445C">
      <w:pPr>
        <w:adjustRightInd w:val="0"/>
        <w:snapToGrid w:val="0"/>
        <w:spacing w:line="360" w:lineRule="auto"/>
        <w:ind w:firstLineChars="200" w:firstLine="420"/>
        <w:jc w:val="left"/>
        <w:rPr>
          <w:sz w:val="21"/>
          <w:szCs w:val="21"/>
          <w:u w:val="single"/>
        </w:rPr>
      </w:pPr>
      <w:r w:rsidRPr="00180014">
        <w:rPr>
          <w:rFonts w:hint="eastAsia"/>
          <w:sz w:val="21"/>
          <w:szCs w:val="21"/>
        </w:rPr>
        <w:t>（1）因发包人原因未能在计划开工日期前7天内下达开工通知的违约责任：</w:t>
      </w:r>
      <w:r w:rsidRPr="00180014">
        <w:rPr>
          <w:rFonts w:hint="eastAsia"/>
          <w:sz w:val="21"/>
          <w:szCs w:val="21"/>
          <w:u w:val="single"/>
        </w:rPr>
        <w:t xml:space="preserve">/ </w:t>
      </w:r>
      <w:r w:rsidRPr="00180014">
        <w:rPr>
          <w:rFonts w:hint="eastAsia"/>
          <w:sz w:val="21"/>
          <w:szCs w:val="21"/>
        </w:rPr>
        <w:t>。</w:t>
      </w:r>
    </w:p>
    <w:p w14:paraId="6F3F708F" w14:textId="77777777" w:rsidR="00CF445C" w:rsidRPr="00180014" w:rsidRDefault="00CF445C" w:rsidP="00CF445C">
      <w:pPr>
        <w:adjustRightInd w:val="0"/>
        <w:snapToGrid w:val="0"/>
        <w:spacing w:line="360" w:lineRule="auto"/>
        <w:ind w:firstLineChars="200" w:firstLine="420"/>
        <w:jc w:val="left"/>
        <w:rPr>
          <w:sz w:val="21"/>
          <w:szCs w:val="21"/>
        </w:rPr>
      </w:pPr>
      <w:r w:rsidRPr="00180014">
        <w:rPr>
          <w:rFonts w:hint="eastAsia"/>
          <w:sz w:val="21"/>
          <w:szCs w:val="21"/>
        </w:rPr>
        <w:t>（2）因发包人原因未能按合同约定支付合同价款的违约责任：</w:t>
      </w:r>
      <w:r w:rsidRPr="00180014">
        <w:rPr>
          <w:rFonts w:hint="eastAsia"/>
          <w:sz w:val="21"/>
          <w:szCs w:val="21"/>
          <w:u w:val="single"/>
        </w:rPr>
        <w:t xml:space="preserve">   /     </w:t>
      </w:r>
      <w:r w:rsidRPr="00180014">
        <w:rPr>
          <w:rFonts w:hint="eastAsia"/>
          <w:sz w:val="21"/>
          <w:szCs w:val="21"/>
        </w:rPr>
        <w:t>。</w:t>
      </w:r>
    </w:p>
    <w:p w14:paraId="6FCE19CE" w14:textId="77777777" w:rsidR="00CF445C" w:rsidRPr="00180014" w:rsidRDefault="00CF445C" w:rsidP="00CF445C">
      <w:pPr>
        <w:adjustRightInd w:val="0"/>
        <w:snapToGrid w:val="0"/>
        <w:spacing w:line="360" w:lineRule="auto"/>
        <w:ind w:firstLineChars="200" w:firstLine="420"/>
        <w:jc w:val="left"/>
        <w:rPr>
          <w:sz w:val="21"/>
          <w:szCs w:val="21"/>
        </w:rPr>
      </w:pPr>
      <w:r w:rsidRPr="00180014">
        <w:rPr>
          <w:rFonts w:hint="eastAsia"/>
          <w:sz w:val="21"/>
          <w:szCs w:val="21"/>
        </w:rPr>
        <w:t>（3）发包人违反第10.1款〔变更的范围〕第（2）项约定，自行实施被取消的工作或转由他人实施的违约责任：</w:t>
      </w:r>
      <w:r w:rsidRPr="00180014">
        <w:rPr>
          <w:rFonts w:hint="eastAsia"/>
          <w:sz w:val="21"/>
          <w:szCs w:val="21"/>
          <w:u w:val="single"/>
        </w:rPr>
        <w:t xml:space="preserve">   /   </w:t>
      </w:r>
      <w:r w:rsidRPr="00180014">
        <w:rPr>
          <w:rFonts w:hint="eastAsia"/>
          <w:sz w:val="21"/>
          <w:szCs w:val="21"/>
        </w:rPr>
        <w:t>。</w:t>
      </w:r>
    </w:p>
    <w:p w14:paraId="50C0D76A" w14:textId="77777777" w:rsidR="00CF445C" w:rsidRPr="00180014" w:rsidRDefault="00CF445C" w:rsidP="00CF445C">
      <w:pPr>
        <w:adjustRightInd w:val="0"/>
        <w:snapToGrid w:val="0"/>
        <w:spacing w:line="360" w:lineRule="auto"/>
        <w:ind w:firstLineChars="200" w:firstLine="420"/>
        <w:jc w:val="left"/>
        <w:rPr>
          <w:sz w:val="21"/>
          <w:szCs w:val="21"/>
        </w:rPr>
      </w:pPr>
      <w:r w:rsidRPr="00180014">
        <w:rPr>
          <w:rFonts w:hint="eastAsia"/>
          <w:sz w:val="21"/>
          <w:szCs w:val="21"/>
        </w:rPr>
        <w:t>（4）发包人提供的材料、工程设备的规格、数量或质量不符合合同约定，或因发包人原因导致交货日期延误或交货地点变更等情况的违约责任：</w:t>
      </w:r>
      <w:r w:rsidRPr="00180014">
        <w:rPr>
          <w:rFonts w:hint="eastAsia"/>
          <w:sz w:val="21"/>
          <w:szCs w:val="21"/>
          <w:u w:val="single"/>
        </w:rPr>
        <w:t xml:space="preserve">     /   </w:t>
      </w:r>
      <w:r w:rsidRPr="00180014">
        <w:rPr>
          <w:rFonts w:hint="eastAsia"/>
          <w:sz w:val="21"/>
          <w:szCs w:val="21"/>
        </w:rPr>
        <w:t>。</w:t>
      </w:r>
    </w:p>
    <w:p w14:paraId="1114E6C9" w14:textId="77777777" w:rsidR="00CF445C" w:rsidRPr="00180014" w:rsidRDefault="00CF445C" w:rsidP="00CF445C">
      <w:pPr>
        <w:adjustRightInd w:val="0"/>
        <w:snapToGrid w:val="0"/>
        <w:spacing w:line="360" w:lineRule="auto"/>
        <w:ind w:firstLineChars="200" w:firstLine="420"/>
        <w:jc w:val="left"/>
        <w:rPr>
          <w:sz w:val="21"/>
          <w:szCs w:val="21"/>
          <w:u w:val="single"/>
        </w:rPr>
      </w:pPr>
      <w:r w:rsidRPr="00180014">
        <w:rPr>
          <w:rFonts w:hint="eastAsia"/>
          <w:sz w:val="21"/>
          <w:szCs w:val="21"/>
        </w:rPr>
        <w:t>（5）因发包人违反合同约定造成暂停施工的违约责任：</w:t>
      </w:r>
      <w:r w:rsidRPr="00180014">
        <w:rPr>
          <w:rFonts w:hint="eastAsia"/>
          <w:sz w:val="21"/>
          <w:szCs w:val="21"/>
          <w:u w:val="single"/>
        </w:rPr>
        <w:t xml:space="preserve"> / </w:t>
      </w:r>
      <w:r w:rsidRPr="00180014">
        <w:rPr>
          <w:rFonts w:hint="eastAsia"/>
          <w:sz w:val="21"/>
          <w:szCs w:val="21"/>
        </w:rPr>
        <w:t>。</w:t>
      </w:r>
    </w:p>
    <w:p w14:paraId="69E6685C" w14:textId="77777777" w:rsidR="00CF445C" w:rsidRPr="00180014" w:rsidRDefault="00CF445C" w:rsidP="00CF445C">
      <w:pPr>
        <w:adjustRightInd w:val="0"/>
        <w:snapToGrid w:val="0"/>
        <w:spacing w:line="360" w:lineRule="auto"/>
        <w:ind w:firstLineChars="200" w:firstLine="420"/>
        <w:jc w:val="left"/>
        <w:rPr>
          <w:sz w:val="21"/>
          <w:szCs w:val="21"/>
        </w:rPr>
      </w:pPr>
      <w:r w:rsidRPr="00180014">
        <w:rPr>
          <w:rFonts w:hint="eastAsia"/>
          <w:sz w:val="21"/>
          <w:szCs w:val="21"/>
        </w:rPr>
        <w:t>（6）发包人无正当理由没有在约定期限内发出复工指示，导致承包人无法复工的违约责</w:t>
      </w:r>
      <w:r w:rsidRPr="00180014">
        <w:rPr>
          <w:rFonts w:hint="eastAsia"/>
          <w:sz w:val="21"/>
          <w:szCs w:val="21"/>
        </w:rPr>
        <w:lastRenderedPageBreak/>
        <w:t>任：</w:t>
      </w:r>
      <w:r w:rsidRPr="00180014">
        <w:rPr>
          <w:rFonts w:hint="eastAsia"/>
          <w:sz w:val="21"/>
          <w:szCs w:val="21"/>
          <w:u w:val="single"/>
        </w:rPr>
        <w:t xml:space="preserve">  /    </w:t>
      </w:r>
      <w:r w:rsidRPr="00180014">
        <w:rPr>
          <w:rFonts w:hint="eastAsia"/>
          <w:sz w:val="21"/>
          <w:szCs w:val="21"/>
        </w:rPr>
        <w:t>。</w:t>
      </w:r>
    </w:p>
    <w:p w14:paraId="473E8C3B" w14:textId="77777777" w:rsidR="00CF445C" w:rsidRPr="00180014" w:rsidRDefault="00CF445C" w:rsidP="00CF445C">
      <w:pPr>
        <w:adjustRightInd w:val="0"/>
        <w:snapToGrid w:val="0"/>
        <w:spacing w:line="360" w:lineRule="auto"/>
        <w:ind w:firstLineChars="200" w:firstLine="420"/>
        <w:jc w:val="left"/>
        <w:rPr>
          <w:sz w:val="21"/>
          <w:szCs w:val="21"/>
        </w:rPr>
      </w:pPr>
      <w:r w:rsidRPr="00180014">
        <w:rPr>
          <w:rFonts w:hint="eastAsia"/>
          <w:sz w:val="21"/>
          <w:szCs w:val="21"/>
        </w:rPr>
        <w:t>（7）其他：</w:t>
      </w:r>
      <w:r w:rsidRPr="00180014">
        <w:rPr>
          <w:rFonts w:hint="eastAsia"/>
          <w:sz w:val="21"/>
          <w:szCs w:val="21"/>
          <w:u w:val="single"/>
        </w:rPr>
        <w:t xml:space="preserve">    /     </w:t>
      </w:r>
      <w:r w:rsidRPr="00180014">
        <w:rPr>
          <w:rFonts w:hint="eastAsia"/>
          <w:sz w:val="21"/>
          <w:szCs w:val="21"/>
        </w:rPr>
        <w:t>。</w:t>
      </w:r>
    </w:p>
    <w:p w14:paraId="4596821C" w14:textId="77777777" w:rsidR="00CF445C" w:rsidRPr="00180014" w:rsidRDefault="00CF445C" w:rsidP="00CF445C">
      <w:pPr>
        <w:adjustRightInd w:val="0"/>
        <w:snapToGrid w:val="0"/>
        <w:spacing w:line="360" w:lineRule="auto"/>
        <w:ind w:firstLineChars="200" w:firstLine="420"/>
        <w:jc w:val="left"/>
        <w:rPr>
          <w:sz w:val="21"/>
          <w:szCs w:val="21"/>
        </w:rPr>
      </w:pPr>
      <w:r w:rsidRPr="00180014">
        <w:rPr>
          <w:rFonts w:hint="eastAsia"/>
          <w:sz w:val="21"/>
          <w:szCs w:val="21"/>
        </w:rPr>
        <w:t>16.1.3 因发包人违约解除合同</w:t>
      </w:r>
    </w:p>
    <w:p w14:paraId="3A0A3B5F" w14:textId="77777777" w:rsidR="00CF445C" w:rsidRPr="00180014" w:rsidRDefault="00CF445C" w:rsidP="00CF445C">
      <w:pPr>
        <w:autoSpaceDE w:val="0"/>
        <w:autoSpaceDN w:val="0"/>
        <w:adjustRightInd w:val="0"/>
        <w:snapToGrid w:val="0"/>
        <w:spacing w:line="360" w:lineRule="auto"/>
        <w:ind w:firstLineChars="200" w:firstLine="420"/>
        <w:jc w:val="left"/>
        <w:rPr>
          <w:sz w:val="21"/>
          <w:szCs w:val="21"/>
        </w:rPr>
      </w:pPr>
      <w:r w:rsidRPr="00180014">
        <w:rPr>
          <w:rFonts w:hint="eastAsia"/>
          <w:sz w:val="21"/>
          <w:szCs w:val="21"/>
        </w:rPr>
        <w:t>承包人按16.1.1项〔发包人违约的情形〕约定暂停施工满</w:t>
      </w:r>
      <w:r w:rsidRPr="00180014">
        <w:rPr>
          <w:rFonts w:hint="eastAsia"/>
          <w:sz w:val="21"/>
          <w:szCs w:val="21"/>
          <w:u w:val="single"/>
        </w:rPr>
        <w:t xml:space="preserve">  /  </w:t>
      </w:r>
      <w:r w:rsidRPr="00180014">
        <w:rPr>
          <w:rFonts w:hint="eastAsia"/>
          <w:sz w:val="21"/>
          <w:szCs w:val="21"/>
        </w:rPr>
        <w:t>天后发包人仍不纠正其违约行为并致使合同目的不能实现的，承包人有权解除合同。</w:t>
      </w:r>
    </w:p>
    <w:p w14:paraId="35948520" w14:textId="77777777" w:rsidR="00CF445C" w:rsidRPr="00180014" w:rsidRDefault="00CF445C" w:rsidP="00CF445C">
      <w:pPr>
        <w:adjustRightInd w:val="0"/>
        <w:snapToGrid w:val="0"/>
        <w:spacing w:line="360" w:lineRule="auto"/>
        <w:ind w:firstLineChars="200" w:firstLine="420"/>
        <w:rPr>
          <w:sz w:val="21"/>
          <w:szCs w:val="21"/>
        </w:rPr>
      </w:pPr>
      <w:r w:rsidRPr="00180014">
        <w:rPr>
          <w:rFonts w:hint="eastAsia"/>
          <w:sz w:val="21"/>
          <w:szCs w:val="21"/>
        </w:rPr>
        <w:t>16.2 承包人违约</w:t>
      </w:r>
    </w:p>
    <w:p w14:paraId="1DC3FFC2" w14:textId="77777777" w:rsidR="00CF445C" w:rsidRPr="00180014" w:rsidRDefault="00CF445C" w:rsidP="00CF445C">
      <w:pPr>
        <w:adjustRightInd w:val="0"/>
        <w:snapToGrid w:val="0"/>
        <w:spacing w:line="360" w:lineRule="auto"/>
        <w:ind w:firstLineChars="200" w:firstLine="420"/>
        <w:jc w:val="left"/>
        <w:rPr>
          <w:sz w:val="21"/>
          <w:szCs w:val="21"/>
        </w:rPr>
      </w:pPr>
      <w:r w:rsidRPr="00180014">
        <w:rPr>
          <w:rFonts w:hint="eastAsia"/>
          <w:sz w:val="21"/>
          <w:szCs w:val="21"/>
        </w:rPr>
        <w:t>16.2.1 承包人违约的情形</w:t>
      </w:r>
    </w:p>
    <w:p w14:paraId="033774DF" w14:textId="77777777" w:rsidR="00CF445C" w:rsidRPr="00180014" w:rsidRDefault="00CF445C" w:rsidP="00CF445C">
      <w:pPr>
        <w:adjustRightInd w:val="0"/>
        <w:snapToGrid w:val="0"/>
        <w:spacing w:line="360" w:lineRule="auto"/>
        <w:ind w:firstLineChars="200" w:firstLine="420"/>
        <w:jc w:val="left"/>
        <w:rPr>
          <w:sz w:val="21"/>
          <w:szCs w:val="21"/>
          <w:u w:val="single"/>
        </w:rPr>
      </w:pPr>
      <w:r w:rsidRPr="00180014">
        <w:rPr>
          <w:rFonts w:hint="eastAsia"/>
          <w:sz w:val="21"/>
          <w:szCs w:val="21"/>
        </w:rPr>
        <w:t>承包人违约的其他情形：</w:t>
      </w:r>
      <w:r w:rsidRPr="00180014">
        <w:rPr>
          <w:rFonts w:hint="eastAsia"/>
          <w:sz w:val="21"/>
          <w:szCs w:val="21"/>
          <w:u w:val="single"/>
        </w:rPr>
        <w:t xml:space="preserve">因承包人原因工程最终验收结果未达到合格标准，无条件返工，直至验收合格，工期不得顺延；若承包人不返工，发包人有权委托第三方进行返工，费用由承包人承担,发包人有权直接从工程款中扣除  </w:t>
      </w:r>
      <w:r w:rsidRPr="00180014">
        <w:rPr>
          <w:rFonts w:hint="eastAsia"/>
          <w:sz w:val="21"/>
          <w:szCs w:val="21"/>
        </w:rPr>
        <w:t>。</w:t>
      </w:r>
    </w:p>
    <w:p w14:paraId="018B35C1" w14:textId="77777777" w:rsidR="00CF445C" w:rsidRPr="00180014" w:rsidRDefault="00CF445C" w:rsidP="00CF445C">
      <w:pPr>
        <w:adjustRightInd w:val="0"/>
        <w:snapToGrid w:val="0"/>
        <w:spacing w:line="360" w:lineRule="auto"/>
        <w:ind w:firstLineChars="200" w:firstLine="420"/>
        <w:jc w:val="left"/>
        <w:rPr>
          <w:sz w:val="21"/>
          <w:szCs w:val="21"/>
        </w:rPr>
      </w:pPr>
      <w:r w:rsidRPr="00180014">
        <w:rPr>
          <w:rFonts w:hint="eastAsia"/>
          <w:sz w:val="21"/>
          <w:szCs w:val="21"/>
        </w:rPr>
        <w:t>16.2.2承包人违约的责任</w:t>
      </w:r>
    </w:p>
    <w:p w14:paraId="5499DD12" w14:textId="77777777" w:rsidR="00CF445C" w:rsidRPr="00180014" w:rsidRDefault="00CF445C" w:rsidP="00CF445C">
      <w:pPr>
        <w:adjustRightInd w:val="0"/>
        <w:snapToGrid w:val="0"/>
        <w:spacing w:line="360" w:lineRule="auto"/>
        <w:ind w:firstLineChars="200" w:firstLine="420"/>
        <w:jc w:val="left"/>
        <w:rPr>
          <w:sz w:val="21"/>
          <w:szCs w:val="21"/>
          <w:u w:val="single"/>
        </w:rPr>
      </w:pPr>
      <w:r w:rsidRPr="00180014">
        <w:rPr>
          <w:rFonts w:hint="eastAsia"/>
          <w:sz w:val="21"/>
          <w:szCs w:val="21"/>
          <w:u w:val="single"/>
        </w:rPr>
        <w:t>承包人违约责任的承担方式和计算方法：承担其违约行为而增加的费用和（或）延误的工期，并承担合同所约定的违约金。</w:t>
      </w:r>
    </w:p>
    <w:p w14:paraId="2DC2CF9B" w14:textId="77777777" w:rsidR="00CF445C" w:rsidRPr="00180014" w:rsidRDefault="00CF445C" w:rsidP="00CF445C">
      <w:pPr>
        <w:adjustRightInd w:val="0"/>
        <w:snapToGrid w:val="0"/>
        <w:spacing w:line="360" w:lineRule="auto"/>
        <w:ind w:firstLineChars="200" w:firstLine="420"/>
        <w:jc w:val="left"/>
        <w:rPr>
          <w:sz w:val="21"/>
          <w:szCs w:val="21"/>
        </w:rPr>
      </w:pPr>
      <w:r w:rsidRPr="00180014">
        <w:rPr>
          <w:rFonts w:hint="eastAsia"/>
          <w:sz w:val="21"/>
          <w:szCs w:val="21"/>
        </w:rPr>
        <w:t>16.2.3 因承包人违约解除合同</w:t>
      </w:r>
    </w:p>
    <w:p w14:paraId="25A32C66" w14:textId="77777777" w:rsidR="00CF445C" w:rsidRPr="00180014" w:rsidRDefault="00CF445C" w:rsidP="00CF445C">
      <w:pPr>
        <w:adjustRightInd w:val="0"/>
        <w:snapToGrid w:val="0"/>
        <w:spacing w:line="360" w:lineRule="auto"/>
        <w:ind w:firstLineChars="200" w:firstLine="420"/>
        <w:rPr>
          <w:sz w:val="21"/>
          <w:szCs w:val="21"/>
          <w:u w:val="single"/>
        </w:rPr>
      </w:pPr>
      <w:r w:rsidRPr="00180014">
        <w:rPr>
          <w:rFonts w:hint="eastAsia"/>
          <w:sz w:val="21"/>
          <w:szCs w:val="21"/>
        </w:rPr>
        <w:t>关于承包人违约解除合同的特别约定：</w:t>
      </w:r>
      <w:r w:rsidRPr="00180014">
        <w:rPr>
          <w:rFonts w:hint="eastAsia"/>
          <w:sz w:val="21"/>
          <w:szCs w:val="21"/>
          <w:u w:val="single"/>
        </w:rPr>
        <w:t xml:space="preserve">        /    </w:t>
      </w:r>
      <w:r w:rsidRPr="00180014">
        <w:rPr>
          <w:rFonts w:hint="eastAsia"/>
          <w:sz w:val="21"/>
          <w:szCs w:val="21"/>
        </w:rPr>
        <w:t>。</w:t>
      </w:r>
    </w:p>
    <w:p w14:paraId="7FEB1CA4" w14:textId="77777777" w:rsidR="00CF445C" w:rsidRPr="00180014" w:rsidRDefault="00CF445C" w:rsidP="00CF445C">
      <w:pPr>
        <w:adjustRightInd w:val="0"/>
        <w:snapToGrid w:val="0"/>
        <w:spacing w:line="360" w:lineRule="auto"/>
        <w:ind w:firstLineChars="200" w:firstLine="420"/>
        <w:rPr>
          <w:sz w:val="21"/>
          <w:szCs w:val="21"/>
        </w:rPr>
      </w:pPr>
      <w:r w:rsidRPr="00180014">
        <w:rPr>
          <w:rFonts w:hint="eastAsia"/>
          <w:sz w:val="21"/>
          <w:szCs w:val="21"/>
        </w:rPr>
        <w:t>发包人继续使用承包人在施工现场的材料、设备、临时工程、承包人文件和由承包人或以其名义编制的其他文件的费用承担方式：</w:t>
      </w:r>
      <w:r w:rsidRPr="00180014">
        <w:rPr>
          <w:rFonts w:hint="eastAsia"/>
          <w:sz w:val="21"/>
          <w:szCs w:val="21"/>
          <w:u w:val="single"/>
        </w:rPr>
        <w:t xml:space="preserve">     费用另行约定，由发包人承担       </w:t>
      </w:r>
      <w:r w:rsidRPr="00180014">
        <w:rPr>
          <w:rFonts w:hint="eastAsia"/>
          <w:sz w:val="21"/>
          <w:szCs w:val="21"/>
        </w:rPr>
        <w:t>。</w:t>
      </w:r>
    </w:p>
    <w:p w14:paraId="79B6CCBD" w14:textId="77777777" w:rsidR="00CF445C" w:rsidRPr="00180014" w:rsidRDefault="00CF445C" w:rsidP="00CF445C">
      <w:pPr>
        <w:pStyle w:val="4"/>
        <w:numPr>
          <w:ilvl w:val="3"/>
          <w:numId w:val="0"/>
        </w:numPr>
        <w:tabs>
          <w:tab w:val="left" w:pos="864"/>
        </w:tabs>
        <w:adjustRightInd w:val="0"/>
        <w:snapToGrid w:val="0"/>
        <w:spacing w:line="360" w:lineRule="auto"/>
        <w:ind w:left="426"/>
        <w:rPr>
          <w:rFonts w:ascii="宋体" w:eastAsia="宋体" w:hAnsi="宋体" w:cs="宋体"/>
          <w:sz w:val="21"/>
          <w:szCs w:val="21"/>
        </w:rPr>
      </w:pPr>
      <w:bookmarkStart w:id="594" w:name="_Toc351203649"/>
      <w:r w:rsidRPr="00180014">
        <w:rPr>
          <w:rFonts w:ascii="宋体" w:eastAsia="宋体" w:hAnsi="宋体" w:cs="宋体" w:hint="eastAsia"/>
          <w:sz w:val="21"/>
          <w:szCs w:val="21"/>
        </w:rPr>
        <w:t>17. 不可抗力</w:t>
      </w:r>
      <w:bookmarkEnd w:id="594"/>
      <w:r w:rsidRPr="00180014">
        <w:rPr>
          <w:rFonts w:ascii="宋体" w:eastAsia="宋体" w:hAnsi="宋体" w:cs="宋体" w:hint="eastAsia"/>
          <w:sz w:val="21"/>
          <w:szCs w:val="21"/>
        </w:rPr>
        <w:t xml:space="preserve"> </w:t>
      </w:r>
      <w:bookmarkEnd w:id="592"/>
    </w:p>
    <w:p w14:paraId="74D976F4" w14:textId="77777777" w:rsidR="00CF445C" w:rsidRPr="00180014" w:rsidRDefault="00CF445C" w:rsidP="00CF445C">
      <w:pPr>
        <w:adjustRightInd w:val="0"/>
        <w:snapToGrid w:val="0"/>
        <w:spacing w:line="360" w:lineRule="auto"/>
        <w:ind w:firstLineChars="200" w:firstLine="420"/>
        <w:rPr>
          <w:sz w:val="21"/>
          <w:szCs w:val="21"/>
        </w:rPr>
      </w:pPr>
      <w:r w:rsidRPr="00180014">
        <w:rPr>
          <w:rFonts w:hint="eastAsia"/>
          <w:sz w:val="21"/>
          <w:szCs w:val="21"/>
        </w:rPr>
        <w:t>17.1 不可抗力的确认</w:t>
      </w:r>
    </w:p>
    <w:p w14:paraId="55B55810" w14:textId="77777777" w:rsidR="00CF445C" w:rsidRPr="00180014" w:rsidRDefault="00CF445C" w:rsidP="00CF445C">
      <w:pPr>
        <w:adjustRightInd w:val="0"/>
        <w:snapToGrid w:val="0"/>
        <w:spacing w:line="360" w:lineRule="auto"/>
        <w:ind w:firstLineChars="200" w:firstLine="420"/>
        <w:jc w:val="left"/>
        <w:rPr>
          <w:sz w:val="21"/>
          <w:szCs w:val="21"/>
          <w:u w:val="single"/>
        </w:rPr>
      </w:pPr>
      <w:r w:rsidRPr="00180014">
        <w:rPr>
          <w:rFonts w:hint="eastAsia"/>
          <w:sz w:val="21"/>
          <w:szCs w:val="21"/>
        </w:rPr>
        <w:t xml:space="preserve">除通用合同条款约定的不可抗力事件之外，视为不可抗力的其他情形： </w:t>
      </w:r>
      <w:r w:rsidRPr="00180014">
        <w:rPr>
          <w:rFonts w:hint="eastAsia"/>
          <w:sz w:val="21"/>
          <w:szCs w:val="21"/>
          <w:u w:val="single"/>
        </w:rPr>
        <w:t xml:space="preserve">   按通用条款执行       </w:t>
      </w:r>
      <w:r w:rsidRPr="00180014">
        <w:rPr>
          <w:rFonts w:hint="eastAsia"/>
          <w:sz w:val="21"/>
          <w:szCs w:val="21"/>
        </w:rPr>
        <w:t>。</w:t>
      </w:r>
    </w:p>
    <w:p w14:paraId="29004D88" w14:textId="77777777" w:rsidR="00CF445C" w:rsidRPr="00180014" w:rsidRDefault="00CF445C" w:rsidP="00CF445C">
      <w:pPr>
        <w:adjustRightInd w:val="0"/>
        <w:snapToGrid w:val="0"/>
        <w:spacing w:line="360" w:lineRule="auto"/>
        <w:ind w:firstLineChars="200" w:firstLine="420"/>
        <w:rPr>
          <w:sz w:val="21"/>
          <w:szCs w:val="21"/>
        </w:rPr>
      </w:pPr>
      <w:r w:rsidRPr="00180014">
        <w:rPr>
          <w:rFonts w:hint="eastAsia"/>
          <w:sz w:val="21"/>
          <w:szCs w:val="21"/>
        </w:rPr>
        <w:t>17.4 因不可抗力解除合同</w:t>
      </w:r>
    </w:p>
    <w:p w14:paraId="0BAB2D95" w14:textId="77777777" w:rsidR="00CF445C" w:rsidRPr="00180014" w:rsidRDefault="00CF445C" w:rsidP="00CF445C">
      <w:pPr>
        <w:adjustRightInd w:val="0"/>
        <w:snapToGrid w:val="0"/>
        <w:spacing w:line="360" w:lineRule="auto"/>
        <w:ind w:firstLineChars="200" w:firstLine="420"/>
        <w:jc w:val="left"/>
        <w:rPr>
          <w:sz w:val="21"/>
          <w:szCs w:val="21"/>
        </w:rPr>
      </w:pPr>
      <w:r w:rsidRPr="00180014">
        <w:rPr>
          <w:rFonts w:hint="eastAsia"/>
          <w:sz w:val="21"/>
          <w:szCs w:val="21"/>
        </w:rPr>
        <w:t>合同解除后，发包人应在商定或确定发包人应支付款项后</w:t>
      </w:r>
      <w:r w:rsidRPr="00180014">
        <w:rPr>
          <w:rFonts w:hint="eastAsia"/>
          <w:sz w:val="21"/>
          <w:szCs w:val="21"/>
          <w:u w:val="single"/>
        </w:rPr>
        <w:t xml:space="preserve">   28  </w:t>
      </w:r>
      <w:r w:rsidRPr="00180014">
        <w:rPr>
          <w:rFonts w:hint="eastAsia"/>
          <w:sz w:val="21"/>
          <w:szCs w:val="21"/>
        </w:rPr>
        <w:t>天内完成款项的支付。</w:t>
      </w:r>
    </w:p>
    <w:p w14:paraId="41005212" w14:textId="77777777" w:rsidR="00CF445C" w:rsidRPr="00180014" w:rsidRDefault="00CF445C" w:rsidP="00CF445C">
      <w:pPr>
        <w:pStyle w:val="4"/>
        <w:numPr>
          <w:ilvl w:val="3"/>
          <w:numId w:val="0"/>
        </w:numPr>
        <w:tabs>
          <w:tab w:val="left" w:pos="864"/>
        </w:tabs>
        <w:adjustRightInd w:val="0"/>
        <w:snapToGrid w:val="0"/>
        <w:spacing w:line="360" w:lineRule="auto"/>
        <w:ind w:left="426"/>
        <w:rPr>
          <w:rFonts w:ascii="宋体" w:eastAsia="宋体" w:hAnsi="宋体" w:cs="宋体"/>
          <w:sz w:val="21"/>
          <w:szCs w:val="21"/>
        </w:rPr>
      </w:pPr>
      <w:bookmarkStart w:id="595" w:name="_Toc351203650"/>
      <w:r w:rsidRPr="00180014">
        <w:rPr>
          <w:rFonts w:ascii="宋体" w:eastAsia="宋体" w:hAnsi="宋体" w:cs="宋体" w:hint="eastAsia"/>
          <w:sz w:val="21"/>
          <w:szCs w:val="21"/>
        </w:rPr>
        <w:t>18. 保险</w:t>
      </w:r>
      <w:bookmarkEnd w:id="595"/>
    </w:p>
    <w:bookmarkEnd w:id="593"/>
    <w:p w14:paraId="44594512" w14:textId="77777777" w:rsidR="00CF445C" w:rsidRPr="00180014" w:rsidRDefault="00CF445C" w:rsidP="00CF445C">
      <w:pPr>
        <w:adjustRightInd w:val="0"/>
        <w:snapToGrid w:val="0"/>
        <w:spacing w:line="360" w:lineRule="auto"/>
        <w:ind w:firstLineChars="200" w:firstLine="420"/>
        <w:rPr>
          <w:sz w:val="21"/>
          <w:szCs w:val="21"/>
        </w:rPr>
      </w:pPr>
      <w:r w:rsidRPr="00180014">
        <w:rPr>
          <w:rFonts w:hint="eastAsia"/>
          <w:sz w:val="21"/>
          <w:szCs w:val="21"/>
        </w:rPr>
        <w:t>18.1 工程保险</w:t>
      </w:r>
    </w:p>
    <w:p w14:paraId="2FBB96C9" w14:textId="77777777" w:rsidR="00CF445C" w:rsidRPr="00180014" w:rsidRDefault="00CF445C" w:rsidP="00CF445C">
      <w:pPr>
        <w:adjustRightInd w:val="0"/>
        <w:snapToGrid w:val="0"/>
        <w:spacing w:line="360" w:lineRule="auto"/>
        <w:ind w:firstLineChars="200" w:firstLine="420"/>
        <w:jc w:val="left"/>
        <w:rPr>
          <w:sz w:val="21"/>
          <w:szCs w:val="21"/>
        </w:rPr>
      </w:pPr>
      <w:r w:rsidRPr="00180014">
        <w:rPr>
          <w:rFonts w:hint="eastAsia"/>
          <w:sz w:val="21"/>
          <w:szCs w:val="21"/>
        </w:rPr>
        <w:t>关于工程保险的特别约定：</w:t>
      </w:r>
      <w:r w:rsidRPr="00180014">
        <w:rPr>
          <w:rFonts w:hint="eastAsia"/>
          <w:sz w:val="21"/>
          <w:szCs w:val="21"/>
          <w:u w:val="single"/>
        </w:rPr>
        <w:t xml:space="preserve">          /        </w:t>
      </w:r>
      <w:r w:rsidRPr="00180014">
        <w:rPr>
          <w:rFonts w:hint="eastAsia"/>
          <w:sz w:val="21"/>
          <w:szCs w:val="21"/>
        </w:rPr>
        <w:t>。</w:t>
      </w:r>
    </w:p>
    <w:p w14:paraId="4A946F4A" w14:textId="77777777" w:rsidR="00CF445C" w:rsidRPr="00180014" w:rsidRDefault="00CF445C" w:rsidP="00CF445C">
      <w:pPr>
        <w:adjustRightInd w:val="0"/>
        <w:snapToGrid w:val="0"/>
        <w:spacing w:line="360" w:lineRule="auto"/>
        <w:ind w:firstLineChars="200" w:firstLine="420"/>
        <w:rPr>
          <w:sz w:val="21"/>
          <w:szCs w:val="21"/>
        </w:rPr>
      </w:pPr>
      <w:r w:rsidRPr="00180014">
        <w:rPr>
          <w:rFonts w:hint="eastAsia"/>
          <w:sz w:val="21"/>
          <w:szCs w:val="21"/>
        </w:rPr>
        <w:t>18.3 其他保险</w:t>
      </w:r>
    </w:p>
    <w:p w14:paraId="3B7E54A8" w14:textId="77777777" w:rsidR="00CF445C" w:rsidRPr="00180014" w:rsidRDefault="00CF445C" w:rsidP="00CF445C">
      <w:pPr>
        <w:adjustRightInd w:val="0"/>
        <w:snapToGrid w:val="0"/>
        <w:spacing w:line="360" w:lineRule="auto"/>
        <w:ind w:firstLineChars="200" w:firstLine="420"/>
        <w:jc w:val="left"/>
        <w:rPr>
          <w:sz w:val="21"/>
          <w:szCs w:val="21"/>
        </w:rPr>
      </w:pPr>
      <w:r w:rsidRPr="00180014">
        <w:rPr>
          <w:rFonts w:hint="eastAsia"/>
          <w:sz w:val="21"/>
          <w:szCs w:val="21"/>
        </w:rPr>
        <w:t>关于其他保险的约定：</w:t>
      </w:r>
      <w:r w:rsidRPr="00180014">
        <w:rPr>
          <w:rFonts w:hint="eastAsia"/>
          <w:sz w:val="21"/>
          <w:szCs w:val="21"/>
          <w:u w:val="single"/>
        </w:rPr>
        <w:t xml:space="preserve">承包人为建设工程和施工场地内的自有人员设备及第三方生命财产办理保险并支付保险费用，费用已包含在总价内。施工期间所发生的一切与本工程有关的承包人及第三方的人员、财产等意外伤害、损失，由承包人承担全部责任和费用   </w:t>
      </w:r>
      <w:r w:rsidRPr="00180014">
        <w:rPr>
          <w:rFonts w:hint="eastAsia"/>
          <w:sz w:val="21"/>
          <w:szCs w:val="21"/>
        </w:rPr>
        <w:t>。</w:t>
      </w:r>
    </w:p>
    <w:p w14:paraId="788284A6" w14:textId="77777777" w:rsidR="00CF445C" w:rsidRPr="00180014" w:rsidRDefault="00CF445C" w:rsidP="00CF445C">
      <w:pPr>
        <w:adjustRightInd w:val="0"/>
        <w:snapToGrid w:val="0"/>
        <w:spacing w:line="360" w:lineRule="auto"/>
        <w:ind w:firstLineChars="200" w:firstLine="420"/>
        <w:jc w:val="left"/>
        <w:rPr>
          <w:sz w:val="21"/>
          <w:szCs w:val="21"/>
          <w:u w:val="single"/>
        </w:rPr>
      </w:pPr>
      <w:r w:rsidRPr="00180014">
        <w:rPr>
          <w:rFonts w:hint="eastAsia"/>
          <w:sz w:val="21"/>
          <w:szCs w:val="21"/>
        </w:rPr>
        <w:t>承包人是否应为其施工设备等办理财产保险：</w:t>
      </w:r>
      <w:r w:rsidRPr="00180014">
        <w:rPr>
          <w:rFonts w:hint="eastAsia"/>
          <w:sz w:val="21"/>
          <w:szCs w:val="21"/>
          <w:u w:val="single"/>
        </w:rPr>
        <w:t xml:space="preserve">       是       </w:t>
      </w:r>
      <w:r w:rsidRPr="00180014">
        <w:rPr>
          <w:rFonts w:hint="eastAsia"/>
          <w:sz w:val="21"/>
          <w:szCs w:val="21"/>
        </w:rPr>
        <w:t>。</w:t>
      </w:r>
    </w:p>
    <w:p w14:paraId="4227C96B" w14:textId="77777777" w:rsidR="00CF445C" w:rsidRPr="00180014" w:rsidRDefault="00CF445C" w:rsidP="00CF445C">
      <w:pPr>
        <w:adjustRightInd w:val="0"/>
        <w:snapToGrid w:val="0"/>
        <w:spacing w:line="360" w:lineRule="auto"/>
        <w:ind w:firstLineChars="200" w:firstLine="420"/>
        <w:rPr>
          <w:sz w:val="21"/>
          <w:szCs w:val="21"/>
        </w:rPr>
      </w:pPr>
      <w:r w:rsidRPr="00180014">
        <w:rPr>
          <w:rFonts w:hint="eastAsia"/>
          <w:sz w:val="21"/>
          <w:szCs w:val="21"/>
        </w:rPr>
        <w:lastRenderedPageBreak/>
        <w:t>18.7 通知义务</w:t>
      </w:r>
    </w:p>
    <w:p w14:paraId="0B66E41E" w14:textId="77777777" w:rsidR="00CF445C" w:rsidRPr="00180014" w:rsidRDefault="00CF445C" w:rsidP="00CF445C">
      <w:pPr>
        <w:adjustRightInd w:val="0"/>
        <w:snapToGrid w:val="0"/>
        <w:spacing w:line="360" w:lineRule="auto"/>
        <w:ind w:firstLineChars="200" w:firstLine="420"/>
        <w:jc w:val="left"/>
        <w:rPr>
          <w:sz w:val="21"/>
          <w:szCs w:val="21"/>
          <w:u w:val="single"/>
        </w:rPr>
      </w:pPr>
      <w:r w:rsidRPr="00180014">
        <w:rPr>
          <w:rFonts w:hint="eastAsia"/>
          <w:sz w:val="21"/>
          <w:szCs w:val="21"/>
        </w:rPr>
        <w:t>关于变更保险合同时的通知义务的约定：</w:t>
      </w:r>
      <w:r w:rsidRPr="00180014">
        <w:rPr>
          <w:rFonts w:hint="eastAsia"/>
          <w:sz w:val="21"/>
          <w:szCs w:val="21"/>
          <w:u w:val="single"/>
        </w:rPr>
        <w:t xml:space="preserve">    按通用条款执行  </w:t>
      </w:r>
      <w:r w:rsidRPr="00180014">
        <w:rPr>
          <w:rFonts w:hint="eastAsia"/>
          <w:sz w:val="21"/>
          <w:szCs w:val="21"/>
        </w:rPr>
        <w:t>。</w:t>
      </w:r>
    </w:p>
    <w:p w14:paraId="054A0900" w14:textId="77777777" w:rsidR="00CF445C" w:rsidRPr="00180014" w:rsidRDefault="00CF445C" w:rsidP="00CF445C">
      <w:pPr>
        <w:pStyle w:val="4"/>
        <w:numPr>
          <w:ilvl w:val="3"/>
          <w:numId w:val="0"/>
        </w:numPr>
        <w:tabs>
          <w:tab w:val="left" w:pos="864"/>
        </w:tabs>
        <w:adjustRightInd w:val="0"/>
        <w:snapToGrid w:val="0"/>
        <w:spacing w:line="360" w:lineRule="auto"/>
        <w:ind w:left="426"/>
        <w:rPr>
          <w:rFonts w:ascii="宋体" w:eastAsia="宋体" w:hAnsi="宋体" w:cs="宋体"/>
          <w:sz w:val="21"/>
          <w:szCs w:val="21"/>
        </w:rPr>
      </w:pPr>
      <w:bookmarkStart w:id="596" w:name="_Toc351203651"/>
      <w:bookmarkEnd w:id="569"/>
      <w:bookmarkEnd w:id="570"/>
      <w:bookmarkEnd w:id="571"/>
      <w:bookmarkEnd w:id="572"/>
      <w:bookmarkEnd w:id="573"/>
      <w:bookmarkEnd w:id="574"/>
      <w:bookmarkEnd w:id="575"/>
      <w:bookmarkEnd w:id="576"/>
      <w:bookmarkEnd w:id="577"/>
      <w:bookmarkEnd w:id="578"/>
      <w:bookmarkEnd w:id="579"/>
      <w:bookmarkEnd w:id="580"/>
      <w:r w:rsidRPr="00180014">
        <w:rPr>
          <w:rFonts w:ascii="宋体" w:eastAsia="宋体" w:hAnsi="宋体" w:cs="宋体" w:hint="eastAsia"/>
          <w:sz w:val="21"/>
          <w:szCs w:val="21"/>
        </w:rPr>
        <w:t>20. 争议解决</w:t>
      </w:r>
      <w:bookmarkEnd w:id="596"/>
    </w:p>
    <w:bookmarkEnd w:id="581"/>
    <w:bookmarkEnd w:id="582"/>
    <w:p w14:paraId="0447FE06" w14:textId="77777777" w:rsidR="00CF445C" w:rsidRPr="00180014" w:rsidRDefault="00CF445C" w:rsidP="00CF445C">
      <w:pPr>
        <w:adjustRightInd w:val="0"/>
        <w:snapToGrid w:val="0"/>
        <w:spacing w:line="360" w:lineRule="auto"/>
        <w:ind w:firstLineChars="200" w:firstLine="420"/>
        <w:rPr>
          <w:sz w:val="21"/>
          <w:szCs w:val="21"/>
        </w:rPr>
      </w:pPr>
      <w:r w:rsidRPr="00180014">
        <w:rPr>
          <w:rFonts w:hint="eastAsia"/>
          <w:sz w:val="21"/>
          <w:szCs w:val="21"/>
        </w:rPr>
        <w:t>20.3 争</w:t>
      </w:r>
      <w:bookmarkEnd w:id="583"/>
      <w:r w:rsidRPr="00180014">
        <w:rPr>
          <w:rFonts w:hint="eastAsia"/>
          <w:sz w:val="21"/>
          <w:szCs w:val="21"/>
        </w:rPr>
        <w:t>议评审</w:t>
      </w:r>
    </w:p>
    <w:p w14:paraId="58E8E86C" w14:textId="77777777" w:rsidR="00CF445C" w:rsidRPr="00180014" w:rsidRDefault="00CF445C" w:rsidP="00CF445C">
      <w:pPr>
        <w:adjustRightInd w:val="0"/>
        <w:snapToGrid w:val="0"/>
        <w:spacing w:line="360" w:lineRule="auto"/>
        <w:ind w:leftChars="71" w:left="170" w:firstLineChars="150" w:firstLine="315"/>
        <w:jc w:val="left"/>
        <w:rPr>
          <w:sz w:val="21"/>
          <w:szCs w:val="21"/>
          <w:u w:val="single"/>
        </w:rPr>
      </w:pPr>
      <w:r w:rsidRPr="00180014">
        <w:rPr>
          <w:rFonts w:hint="eastAsia"/>
          <w:sz w:val="21"/>
          <w:szCs w:val="21"/>
        </w:rPr>
        <w:t>合同当事人是否同意将工程争议提交争议评审小组决定：</w:t>
      </w:r>
      <w:r w:rsidRPr="00180014">
        <w:rPr>
          <w:rFonts w:hint="eastAsia"/>
          <w:sz w:val="21"/>
          <w:szCs w:val="21"/>
          <w:u w:val="single"/>
        </w:rPr>
        <w:t xml:space="preserve">  否  </w:t>
      </w:r>
      <w:r w:rsidRPr="00180014">
        <w:rPr>
          <w:rFonts w:hint="eastAsia"/>
          <w:sz w:val="21"/>
          <w:szCs w:val="21"/>
        </w:rPr>
        <w:t xml:space="preserve">。  </w:t>
      </w:r>
    </w:p>
    <w:p w14:paraId="7A295292" w14:textId="77777777" w:rsidR="00CF445C" w:rsidRPr="00180014" w:rsidRDefault="00CF445C" w:rsidP="00CF445C">
      <w:pPr>
        <w:adjustRightInd w:val="0"/>
        <w:snapToGrid w:val="0"/>
        <w:spacing w:line="360" w:lineRule="auto"/>
        <w:ind w:firstLineChars="200" w:firstLine="420"/>
        <w:jc w:val="left"/>
        <w:rPr>
          <w:sz w:val="21"/>
          <w:szCs w:val="21"/>
        </w:rPr>
      </w:pPr>
      <w:r w:rsidRPr="00180014">
        <w:rPr>
          <w:rFonts w:hint="eastAsia"/>
          <w:sz w:val="21"/>
          <w:szCs w:val="21"/>
        </w:rPr>
        <w:t>20.3.1 争议评审小组的确定</w:t>
      </w:r>
    </w:p>
    <w:p w14:paraId="1E5194FD" w14:textId="77777777" w:rsidR="00CF445C" w:rsidRPr="00180014" w:rsidRDefault="00CF445C" w:rsidP="00CF445C">
      <w:pPr>
        <w:adjustRightInd w:val="0"/>
        <w:snapToGrid w:val="0"/>
        <w:spacing w:line="360" w:lineRule="auto"/>
        <w:ind w:firstLineChars="200" w:firstLine="420"/>
        <w:jc w:val="left"/>
        <w:rPr>
          <w:sz w:val="21"/>
          <w:szCs w:val="21"/>
          <w:u w:val="single"/>
        </w:rPr>
      </w:pPr>
      <w:r w:rsidRPr="00180014">
        <w:rPr>
          <w:rFonts w:hint="eastAsia"/>
          <w:sz w:val="21"/>
          <w:szCs w:val="21"/>
        </w:rPr>
        <w:t>争议评审小组成员的确定：</w:t>
      </w:r>
      <w:r w:rsidRPr="00180014">
        <w:rPr>
          <w:rFonts w:hint="eastAsia"/>
          <w:sz w:val="21"/>
          <w:szCs w:val="21"/>
          <w:u w:val="single"/>
        </w:rPr>
        <w:t xml:space="preserve">           /           </w:t>
      </w:r>
      <w:r w:rsidRPr="00180014">
        <w:rPr>
          <w:rFonts w:hint="eastAsia"/>
          <w:sz w:val="21"/>
          <w:szCs w:val="21"/>
        </w:rPr>
        <w:t>。</w:t>
      </w:r>
    </w:p>
    <w:p w14:paraId="3ACD81C1" w14:textId="77777777" w:rsidR="00CF445C" w:rsidRPr="00180014" w:rsidRDefault="00CF445C" w:rsidP="00CF445C">
      <w:pPr>
        <w:adjustRightInd w:val="0"/>
        <w:snapToGrid w:val="0"/>
        <w:spacing w:line="360" w:lineRule="auto"/>
        <w:ind w:firstLineChars="200" w:firstLine="420"/>
        <w:jc w:val="left"/>
        <w:rPr>
          <w:sz w:val="21"/>
          <w:szCs w:val="21"/>
        </w:rPr>
      </w:pPr>
      <w:r w:rsidRPr="00180014">
        <w:rPr>
          <w:rFonts w:hint="eastAsia"/>
          <w:sz w:val="21"/>
          <w:szCs w:val="21"/>
        </w:rPr>
        <w:t>选定争议评审员的期限：</w:t>
      </w:r>
      <w:r w:rsidRPr="00180014">
        <w:rPr>
          <w:rFonts w:hint="eastAsia"/>
          <w:sz w:val="21"/>
          <w:szCs w:val="21"/>
          <w:u w:val="single"/>
        </w:rPr>
        <w:t xml:space="preserve">             /             </w:t>
      </w:r>
      <w:r w:rsidRPr="00180014">
        <w:rPr>
          <w:rFonts w:hint="eastAsia"/>
          <w:sz w:val="21"/>
          <w:szCs w:val="21"/>
        </w:rPr>
        <w:t>。</w:t>
      </w:r>
    </w:p>
    <w:p w14:paraId="78F7ACC4" w14:textId="77777777" w:rsidR="00CF445C" w:rsidRPr="00180014" w:rsidRDefault="00CF445C" w:rsidP="00CF445C">
      <w:pPr>
        <w:adjustRightInd w:val="0"/>
        <w:snapToGrid w:val="0"/>
        <w:spacing w:line="360" w:lineRule="auto"/>
        <w:ind w:firstLineChars="200" w:firstLine="420"/>
        <w:jc w:val="left"/>
        <w:rPr>
          <w:sz w:val="21"/>
          <w:szCs w:val="21"/>
        </w:rPr>
      </w:pPr>
      <w:r w:rsidRPr="00180014">
        <w:rPr>
          <w:rFonts w:hint="eastAsia"/>
          <w:sz w:val="21"/>
          <w:szCs w:val="21"/>
        </w:rPr>
        <w:t>争议评审小组成员的报酬承担方式：</w:t>
      </w:r>
      <w:r w:rsidRPr="00180014">
        <w:rPr>
          <w:rFonts w:hint="eastAsia"/>
          <w:sz w:val="21"/>
          <w:szCs w:val="21"/>
          <w:u w:val="single"/>
        </w:rPr>
        <w:t xml:space="preserve">    /          </w:t>
      </w:r>
      <w:r w:rsidRPr="00180014">
        <w:rPr>
          <w:rFonts w:hint="eastAsia"/>
          <w:sz w:val="21"/>
          <w:szCs w:val="21"/>
        </w:rPr>
        <w:t>。</w:t>
      </w:r>
    </w:p>
    <w:p w14:paraId="50ABCB5F" w14:textId="77777777" w:rsidR="00CF445C" w:rsidRPr="00180014" w:rsidRDefault="00CF445C" w:rsidP="00CF445C">
      <w:pPr>
        <w:adjustRightInd w:val="0"/>
        <w:snapToGrid w:val="0"/>
        <w:spacing w:line="360" w:lineRule="auto"/>
        <w:ind w:firstLineChars="200" w:firstLine="420"/>
        <w:jc w:val="left"/>
        <w:rPr>
          <w:sz w:val="21"/>
          <w:szCs w:val="21"/>
        </w:rPr>
      </w:pPr>
      <w:r w:rsidRPr="00180014">
        <w:rPr>
          <w:rFonts w:hint="eastAsia"/>
          <w:sz w:val="21"/>
          <w:szCs w:val="21"/>
        </w:rPr>
        <w:t>其他事项的约定：</w:t>
      </w:r>
      <w:r w:rsidRPr="00180014">
        <w:rPr>
          <w:rFonts w:hint="eastAsia"/>
          <w:sz w:val="21"/>
          <w:szCs w:val="21"/>
          <w:u w:val="single"/>
        </w:rPr>
        <w:t xml:space="preserve">                  /            </w:t>
      </w:r>
      <w:r w:rsidRPr="00180014">
        <w:rPr>
          <w:rFonts w:hint="eastAsia"/>
          <w:sz w:val="21"/>
          <w:szCs w:val="21"/>
        </w:rPr>
        <w:t>。</w:t>
      </w:r>
    </w:p>
    <w:p w14:paraId="69A5D234" w14:textId="77777777" w:rsidR="00CF445C" w:rsidRPr="00180014" w:rsidRDefault="00CF445C" w:rsidP="00CF445C">
      <w:pPr>
        <w:autoSpaceDE w:val="0"/>
        <w:autoSpaceDN w:val="0"/>
        <w:adjustRightInd w:val="0"/>
        <w:snapToGrid w:val="0"/>
        <w:spacing w:line="360" w:lineRule="auto"/>
        <w:ind w:firstLineChars="200" w:firstLine="420"/>
        <w:jc w:val="left"/>
        <w:rPr>
          <w:sz w:val="21"/>
          <w:szCs w:val="21"/>
          <w:u w:val="single"/>
        </w:rPr>
      </w:pPr>
      <w:r w:rsidRPr="00180014">
        <w:rPr>
          <w:rFonts w:hint="eastAsia"/>
          <w:sz w:val="21"/>
          <w:szCs w:val="21"/>
        </w:rPr>
        <w:t>20.3.2 争议评审小组的决定</w:t>
      </w:r>
    </w:p>
    <w:p w14:paraId="197DF4CD" w14:textId="77777777" w:rsidR="00CF445C" w:rsidRPr="00180014" w:rsidRDefault="00CF445C" w:rsidP="00CF445C">
      <w:pPr>
        <w:adjustRightInd w:val="0"/>
        <w:snapToGrid w:val="0"/>
        <w:spacing w:line="360" w:lineRule="auto"/>
        <w:ind w:firstLineChars="200" w:firstLine="420"/>
        <w:jc w:val="left"/>
        <w:rPr>
          <w:sz w:val="21"/>
          <w:szCs w:val="21"/>
        </w:rPr>
      </w:pPr>
      <w:r w:rsidRPr="00180014">
        <w:rPr>
          <w:rFonts w:hint="eastAsia"/>
          <w:sz w:val="21"/>
          <w:szCs w:val="21"/>
        </w:rPr>
        <w:t>合同当事人关于本项的约定：</w:t>
      </w:r>
      <w:r w:rsidRPr="00180014">
        <w:rPr>
          <w:rFonts w:hint="eastAsia"/>
          <w:sz w:val="21"/>
          <w:szCs w:val="21"/>
          <w:u w:val="single"/>
        </w:rPr>
        <w:t xml:space="preserve">         /           </w:t>
      </w:r>
      <w:r w:rsidRPr="00180014">
        <w:rPr>
          <w:rFonts w:hint="eastAsia"/>
          <w:sz w:val="21"/>
          <w:szCs w:val="21"/>
        </w:rPr>
        <w:t>。</w:t>
      </w:r>
    </w:p>
    <w:p w14:paraId="10252322" w14:textId="77777777" w:rsidR="00CF445C" w:rsidRPr="00180014" w:rsidRDefault="00CF445C" w:rsidP="00CF445C">
      <w:pPr>
        <w:adjustRightInd w:val="0"/>
        <w:snapToGrid w:val="0"/>
        <w:spacing w:line="360" w:lineRule="auto"/>
        <w:ind w:firstLineChars="200" w:firstLine="420"/>
        <w:rPr>
          <w:sz w:val="21"/>
          <w:szCs w:val="21"/>
        </w:rPr>
      </w:pPr>
      <w:r w:rsidRPr="00180014">
        <w:rPr>
          <w:rFonts w:hint="eastAsia"/>
          <w:sz w:val="21"/>
          <w:szCs w:val="21"/>
        </w:rPr>
        <w:t>20.4仲裁或诉讼</w:t>
      </w:r>
      <w:bookmarkEnd w:id="584"/>
    </w:p>
    <w:p w14:paraId="7BC18DD7" w14:textId="77777777" w:rsidR="00CF445C" w:rsidRPr="00180014" w:rsidRDefault="00CF445C" w:rsidP="00CF445C">
      <w:pPr>
        <w:adjustRightInd w:val="0"/>
        <w:snapToGrid w:val="0"/>
        <w:spacing w:line="360" w:lineRule="auto"/>
        <w:ind w:firstLineChars="200" w:firstLine="420"/>
        <w:rPr>
          <w:sz w:val="21"/>
          <w:szCs w:val="21"/>
        </w:rPr>
      </w:pPr>
      <w:r w:rsidRPr="00180014">
        <w:rPr>
          <w:rFonts w:hint="eastAsia"/>
          <w:sz w:val="21"/>
          <w:szCs w:val="21"/>
        </w:rPr>
        <w:t>因合同及合同有关事项发生的争议，双方当事人一致同意提交</w:t>
      </w:r>
      <w:r w:rsidRPr="00180014">
        <w:rPr>
          <w:rFonts w:hint="eastAsia"/>
          <w:b/>
          <w:sz w:val="21"/>
          <w:szCs w:val="21"/>
        </w:rPr>
        <w:t>杭州仲裁委员会申请仲裁</w:t>
      </w:r>
      <w:r w:rsidRPr="00180014">
        <w:rPr>
          <w:rFonts w:hint="eastAsia"/>
          <w:sz w:val="21"/>
          <w:szCs w:val="21"/>
        </w:rPr>
        <w:t>；但双方当事人特别约定下列解决方式中第</w:t>
      </w:r>
      <w:r w:rsidRPr="00180014">
        <w:rPr>
          <w:rFonts w:hint="eastAsia"/>
          <w:sz w:val="21"/>
          <w:szCs w:val="21"/>
          <w:u w:val="single"/>
        </w:rPr>
        <w:t xml:space="preserve">   （2） </w:t>
      </w:r>
      <w:r w:rsidRPr="00180014">
        <w:rPr>
          <w:rFonts w:hint="eastAsia"/>
          <w:sz w:val="21"/>
          <w:szCs w:val="21"/>
        </w:rPr>
        <w:t>种方式解决争议的除外：</w:t>
      </w:r>
    </w:p>
    <w:p w14:paraId="4B6B5DAD" w14:textId="77777777" w:rsidR="00CF445C" w:rsidRPr="00180014" w:rsidRDefault="00CF445C" w:rsidP="00CF445C">
      <w:pPr>
        <w:adjustRightInd w:val="0"/>
        <w:snapToGrid w:val="0"/>
        <w:spacing w:line="360" w:lineRule="auto"/>
        <w:ind w:firstLineChars="200" w:firstLine="420"/>
        <w:jc w:val="left"/>
        <w:rPr>
          <w:sz w:val="21"/>
          <w:szCs w:val="21"/>
        </w:rPr>
      </w:pPr>
      <w:r w:rsidRPr="00180014">
        <w:rPr>
          <w:rFonts w:hint="eastAsia"/>
          <w:sz w:val="21"/>
          <w:szCs w:val="21"/>
        </w:rPr>
        <w:t>（1）提交</w:t>
      </w:r>
      <w:r w:rsidRPr="00180014">
        <w:rPr>
          <w:rFonts w:hint="eastAsia"/>
          <w:sz w:val="21"/>
          <w:szCs w:val="21"/>
          <w:u w:val="single"/>
        </w:rPr>
        <w:t xml:space="preserve">         /            </w:t>
      </w:r>
      <w:r w:rsidRPr="00180014">
        <w:rPr>
          <w:rFonts w:hint="eastAsia"/>
          <w:sz w:val="21"/>
          <w:szCs w:val="21"/>
        </w:rPr>
        <w:t>仲裁委员会申请仲裁；</w:t>
      </w:r>
    </w:p>
    <w:p w14:paraId="70F59754" w14:textId="3DBAF273" w:rsidR="00CF445C" w:rsidRPr="00180014" w:rsidRDefault="00CF445C" w:rsidP="00CF445C">
      <w:pPr>
        <w:adjustRightInd w:val="0"/>
        <w:snapToGrid w:val="0"/>
        <w:spacing w:line="360" w:lineRule="auto"/>
        <w:ind w:firstLineChars="200" w:firstLine="420"/>
        <w:jc w:val="left"/>
        <w:rPr>
          <w:sz w:val="21"/>
          <w:szCs w:val="21"/>
        </w:rPr>
      </w:pPr>
      <w:r w:rsidRPr="00180014">
        <w:rPr>
          <w:rFonts w:hint="eastAsia"/>
          <w:sz w:val="21"/>
          <w:szCs w:val="21"/>
        </w:rPr>
        <w:t>（2）依法向</w:t>
      </w:r>
      <w:r w:rsidRPr="00180014">
        <w:rPr>
          <w:rFonts w:hint="eastAsia"/>
          <w:sz w:val="21"/>
          <w:szCs w:val="21"/>
          <w:u w:val="single"/>
        </w:rPr>
        <w:t xml:space="preserve">     发包人所在区   </w:t>
      </w:r>
      <w:r w:rsidRPr="00180014">
        <w:rPr>
          <w:rFonts w:hint="eastAsia"/>
          <w:sz w:val="21"/>
          <w:szCs w:val="21"/>
        </w:rPr>
        <w:t>人民法院起诉。</w:t>
      </w:r>
      <w:bookmarkEnd w:id="585"/>
      <w:bookmarkEnd w:id="586"/>
      <w:bookmarkEnd w:id="587"/>
      <w:bookmarkEnd w:id="588"/>
      <w:bookmarkEnd w:id="589"/>
      <w:bookmarkEnd w:id="590"/>
    </w:p>
    <w:p w14:paraId="18BB576C" w14:textId="77777777" w:rsidR="00CF445C" w:rsidRPr="00180014" w:rsidRDefault="00CF445C" w:rsidP="00CF445C">
      <w:pPr>
        <w:autoSpaceDE w:val="0"/>
        <w:autoSpaceDN w:val="0"/>
        <w:adjustRightInd w:val="0"/>
        <w:snapToGrid w:val="0"/>
        <w:spacing w:line="360" w:lineRule="auto"/>
        <w:ind w:firstLineChars="200" w:firstLine="420"/>
        <w:jc w:val="left"/>
        <w:rPr>
          <w:sz w:val="21"/>
          <w:szCs w:val="21"/>
        </w:rPr>
      </w:pPr>
      <w:r w:rsidRPr="00180014">
        <w:rPr>
          <w:rFonts w:hint="eastAsia"/>
          <w:sz w:val="21"/>
          <w:szCs w:val="21"/>
        </w:rPr>
        <w:t>21．其他补充事项的约定</w:t>
      </w:r>
    </w:p>
    <w:p w14:paraId="66157EE8" w14:textId="77777777" w:rsidR="00CF445C" w:rsidRPr="00180014" w:rsidRDefault="00CF445C" w:rsidP="00CF445C">
      <w:pPr>
        <w:autoSpaceDE w:val="0"/>
        <w:autoSpaceDN w:val="0"/>
        <w:adjustRightInd w:val="0"/>
        <w:snapToGrid w:val="0"/>
        <w:spacing w:line="360" w:lineRule="auto"/>
        <w:ind w:firstLineChars="200" w:firstLine="420"/>
        <w:jc w:val="left"/>
        <w:rPr>
          <w:sz w:val="21"/>
          <w:szCs w:val="21"/>
        </w:rPr>
      </w:pPr>
      <w:r w:rsidRPr="00180014">
        <w:rPr>
          <w:rFonts w:hint="eastAsia"/>
          <w:sz w:val="21"/>
          <w:szCs w:val="21"/>
        </w:rPr>
        <w:t>21.1合同双方确认，本合同及本合同约定的其它文件组成部分中的各项约定都是通过法定招标过程形成的合法成果，不存在与招标文件和中标人响应文件实质性内容不一致的条款。如果存在任何此类不一致的条款，也不是合同双方真实意思的表示，对合同双方不构成任何合同或法律约束力。</w:t>
      </w:r>
    </w:p>
    <w:p w14:paraId="61B27EB8" w14:textId="77777777" w:rsidR="00CF445C" w:rsidRPr="00180014" w:rsidRDefault="00CF445C" w:rsidP="00CF445C">
      <w:pPr>
        <w:autoSpaceDE w:val="0"/>
        <w:autoSpaceDN w:val="0"/>
        <w:adjustRightInd w:val="0"/>
        <w:snapToGrid w:val="0"/>
        <w:spacing w:line="360" w:lineRule="auto"/>
        <w:ind w:firstLineChars="200" w:firstLine="420"/>
        <w:jc w:val="left"/>
        <w:rPr>
          <w:sz w:val="21"/>
          <w:szCs w:val="21"/>
        </w:rPr>
      </w:pPr>
      <w:r w:rsidRPr="00180014">
        <w:rPr>
          <w:rFonts w:hint="eastAsia"/>
          <w:sz w:val="21"/>
          <w:szCs w:val="21"/>
        </w:rPr>
        <w:t>21.2发包人有权对招标范围内的分部分项内容进行调整，承包人应无条件响应发包人要求。</w:t>
      </w:r>
    </w:p>
    <w:p w14:paraId="17B43D07" w14:textId="77777777" w:rsidR="00CF445C" w:rsidRPr="00180014" w:rsidRDefault="00CF445C" w:rsidP="00CF445C">
      <w:pPr>
        <w:autoSpaceDE w:val="0"/>
        <w:autoSpaceDN w:val="0"/>
        <w:adjustRightInd w:val="0"/>
        <w:snapToGrid w:val="0"/>
        <w:spacing w:line="360" w:lineRule="auto"/>
        <w:ind w:firstLineChars="200" w:firstLine="420"/>
        <w:jc w:val="left"/>
        <w:rPr>
          <w:sz w:val="21"/>
          <w:szCs w:val="21"/>
        </w:rPr>
      </w:pPr>
      <w:r w:rsidRPr="00180014">
        <w:rPr>
          <w:rFonts w:hint="eastAsia"/>
          <w:sz w:val="21"/>
          <w:szCs w:val="21"/>
        </w:rPr>
        <w:t>21.3承包人未按合同约定履行义务，造成工程质量低下、进度迟缓、管理混乱，发包人有权终止合同，没收全部履约保证金，承包人赔偿发包人因此造成的损失且依法承担相应的法律责任；对工程实施出现的质量问题，承包人按照发包人的要求无条件地进行限期整改，达到质量要求；因整改造成工期延误，由承包人承担一切责任。</w:t>
      </w:r>
    </w:p>
    <w:p w14:paraId="7895E365" w14:textId="77777777" w:rsidR="00CF445C" w:rsidRPr="00180014" w:rsidRDefault="00CF445C" w:rsidP="00CF445C">
      <w:pPr>
        <w:autoSpaceDE w:val="0"/>
        <w:autoSpaceDN w:val="0"/>
        <w:adjustRightInd w:val="0"/>
        <w:snapToGrid w:val="0"/>
        <w:spacing w:line="360" w:lineRule="auto"/>
        <w:ind w:firstLineChars="200" w:firstLine="420"/>
        <w:jc w:val="left"/>
        <w:rPr>
          <w:sz w:val="21"/>
          <w:szCs w:val="21"/>
        </w:rPr>
      </w:pPr>
      <w:r w:rsidRPr="00180014">
        <w:rPr>
          <w:rFonts w:hint="eastAsia"/>
          <w:sz w:val="21"/>
          <w:szCs w:val="21"/>
        </w:rPr>
        <w:t>21.4承包人需按响应文件的承诺及时派驻现场工程技术、管理人员，尤其是项目经理、技术负责人、施工员、安全员、质检员、材料员等相关人员在合同实施过程中应按响应文件的承诺到岗到位，到岗率不低于90%。</w:t>
      </w:r>
    </w:p>
    <w:p w14:paraId="2941A030" w14:textId="77777777" w:rsidR="00CF445C" w:rsidRPr="00180014" w:rsidRDefault="00CF445C" w:rsidP="00CF445C">
      <w:pPr>
        <w:autoSpaceDE w:val="0"/>
        <w:autoSpaceDN w:val="0"/>
        <w:adjustRightInd w:val="0"/>
        <w:snapToGrid w:val="0"/>
        <w:spacing w:line="360" w:lineRule="auto"/>
        <w:jc w:val="left"/>
        <w:rPr>
          <w:sz w:val="21"/>
          <w:szCs w:val="21"/>
        </w:rPr>
      </w:pPr>
      <w:r w:rsidRPr="00180014">
        <w:rPr>
          <w:rFonts w:hint="eastAsia"/>
          <w:sz w:val="21"/>
          <w:szCs w:val="21"/>
        </w:rPr>
        <w:t xml:space="preserve">    21.5工程施工中所采取的必要技术措施费用承包人已自行考虑并在响应文件有实质性响</w:t>
      </w:r>
      <w:r w:rsidRPr="00180014">
        <w:rPr>
          <w:rFonts w:hint="eastAsia"/>
          <w:sz w:val="21"/>
          <w:szCs w:val="21"/>
        </w:rPr>
        <w:lastRenderedPageBreak/>
        <w:t>应，自行补充项目列入措施项目清单报价中，如无补充项目，视作自愿优惠。</w:t>
      </w:r>
    </w:p>
    <w:p w14:paraId="55AB2D13" w14:textId="77777777" w:rsidR="00CF445C" w:rsidRPr="00180014" w:rsidRDefault="00CF445C" w:rsidP="00CF445C">
      <w:pPr>
        <w:autoSpaceDE w:val="0"/>
        <w:autoSpaceDN w:val="0"/>
        <w:adjustRightInd w:val="0"/>
        <w:snapToGrid w:val="0"/>
        <w:spacing w:line="360" w:lineRule="auto"/>
        <w:ind w:firstLineChars="200" w:firstLine="420"/>
        <w:jc w:val="left"/>
        <w:rPr>
          <w:sz w:val="21"/>
          <w:szCs w:val="21"/>
        </w:rPr>
      </w:pPr>
      <w:r w:rsidRPr="00180014">
        <w:rPr>
          <w:rFonts w:hint="eastAsia"/>
          <w:sz w:val="21"/>
          <w:szCs w:val="21"/>
        </w:rPr>
        <w:t>21.6本工程严禁转包，如发生工程转包，除扣除履约保证金外，发包人有权中止合同并保留继续索赔的权利。</w:t>
      </w:r>
    </w:p>
    <w:p w14:paraId="22ED115D" w14:textId="77777777" w:rsidR="00CF445C" w:rsidRPr="00180014" w:rsidRDefault="00CF445C" w:rsidP="00CF445C">
      <w:pPr>
        <w:autoSpaceDE w:val="0"/>
        <w:autoSpaceDN w:val="0"/>
        <w:adjustRightInd w:val="0"/>
        <w:snapToGrid w:val="0"/>
        <w:spacing w:line="360" w:lineRule="auto"/>
        <w:jc w:val="left"/>
        <w:rPr>
          <w:sz w:val="21"/>
          <w:szCs w:val="21"/>
        </w:rPr>
      </w:pPr>
      <w:r w:rsidRPr="00180014">
        <w:rPr>
          <w:rFonts w:hint="eastAsia"/>
          <w:sz w:val="21"/>
          <w:szCs w:val="21"/>
        </w:rPr>
        <w:t xml:space="preserve">     21.7公共及协调费用（如交通、市容、环保、噪音、排污、治安等费用以及因施工原因引起的相关部门应交纳费用）由承包人自行调研作为单项费用计入措施项目费中，否则视作优惠。</w:t>
      </w:r>
    </w:p>
    <w:p w14:paraId="7BBFDFFE" w14:textId="77777777" w:rsidR="00CF445C" w:rsidRPr="00180014" w:rsidRDefault="00CF445C" w:rsidP="00CF445C">
      <w:pPr>
        <w:autoSpaceDE w:val="0"/>
        <w:autoSpaceDN w:val="0"/>
        <w:adjustRightInd w:val="0"/>
        <w:snapToGrid w:val="0"/>
        <w:spacing w:line="360" w:lineRule="auto"/>
        <w:jc w:val="left"/>
        <w:rPr>
          <w:sz w:val="21"/>
          <w:szCs w:val="21"/>
        </w:rPr>
      </w:pPr>
      <w:r w:rsidRPr="00180014">
        <w:rPr>
          <w:rFonts w:hint="eastAsia"/>
          <w:sz w:val="21"/>
          <w:szCs w:val="21"/>
        </w:rPr>
        <w:t xml:space="preserve">     21.8大型机械施工进出场（安拆）费、施工排水等技术措施费请投标单位根据实际情况及结合自身施工组织设计，其费用计入措施费用项目。</w:t>
      </w:r>
    </w:p>
    <w:p w14:paraId="0B0110DB" w14:textId="77777777" w:rsidR="00CF445C" w:rsidRPr="00180014" w:rsidRDefault="00CF445C" w:rsidP="00CF445C">
      <w:pPr>
        <w:autoSpaceDE w:val="0"/>
        <w:autoSpaceDN w:val="0"/>
        <w:adjustRightInd w:val="0"/>
        <w:snapToGrid w:val="0"/>
        <w:spacing w:line="360" w:lineRule="auto"/>
        <w:jc w:val="left"/>
        <w:rPr>
          <w:sz w:val="21"/>
          <w:szCs w:val="21"/>
        </w:rPr>
      </w:pPr>
      <w:r w:rsidRPr="00180014">
        <w:rPr>
          <w:rFonts w:hint="eastAsia"/>
          <w:sz w:val="21"/>
          <w:szCs w:val="21"/>
        </w:rPr>
        <w:t xml:space="preserve">     21.9因受现场条件及工期等因素影响，施工期间不保证24 小时正常供电，因此而引起的工期及相关费用的损失由承包人自行负责，承包人应自备发电机，其费用计入措施项目费，中标后不作调整。</w:t>
      </w:r>
    </w:p>
    <w:p w14:paraId="42F06585" w14:textId="77777777" w:rsidR="00CF445C" w:rsidRPr="00180014" w:rsidRDefault="00CF445C" w:rsidP="00CF445C">
      <w:pPr>
        <w:autoSpaceDE w:val="0"/>
        <w:autoSpaceDN w:val="0"/>
        <w:adjustRightInd w:val="0"/>
        <w:snapToGrid w:val="0"/>
        <w:spacing w:line="360" w:lineRule="auto"/>
        <w:ind w:firstLine="420"/>
        <w:jc w:val="left"/>
        <w:rPr>
          <w:sz w:val="21"/>
          <w:szCs w:val="21"/>
        </w:rPr>
      </w:pPr>
      <w:r w:rsidRPr="00180014">
        <w:rPr>
          <w:rFonts w:hint="eastAsia"/>
          <w:sz w:val="21"/>
          <w:szCs w:val="21"/>
        </w:rPr>
        <w:t>21.10在工程保修期中，若发生质量问题，承包人应及时派专业人员维修，若承包人不及时维修，发包人有权自行维修，所发生的费用从承包人保修金中扣除。</w:t>
      </w:r>
    </w:p>
    <w:p w14:paraId="1B736F7E" w14:textId="77777777" w:rsidR="00CF445C" w:rsidRPr="00180014" w:rsidRDefault="00CF445C" w:rsidP="00CF445C">
      <w:pPr>
        <w:autoSpaceDE w:val="0"/>
        <w:autoSpaceDN w:val="0"/>
        <w:adjustRightInd w:val="0"/>
        <w:snapToGrid w:val="0"/>
        <w:spacing w:line="360" w:lineRule="auto"/>
        <w:ind w:firstLine="420"/>
        <w:jc w:val="left"/>
        <w:rPr>
          <w:sz w:val="21"/>
          <w:szCs w:val="21"/>
        </w:rPr>
      </w:pPr>
      <w:r w:rsidRPr="00180014">
        <w:rPr>
          <w:rFonts w:hint="eastAsia"/>
          <w:sz w:val="21"/>
          <w:szCs w:val="21"/>
        </w:rPr>
        <w:t>21.11农民工工资的约定：承包人按工程合同价的2%交纳农民工工资支付保证金，如承包人不按规定支付农民工工资，发包人有权按杭州市建设行业农民工工资保证金管理规定执行，并按杭州市有关条例进行相应处罚。</w:t>
      </w:r>
    </w:p>
    <w:p w14:paraId="3688F5E3" w14:textId="77777777" w:rsidR="00CF445C" w:rsidRPr="00180014" w:rsidRDefault="00CF445C" w:rsidP="00CF445C">
      <w:pPr>
        <w:autoSpaceDE w:val="0"/>
        <w:autoSpaceDN w:val="0"/>
        <w:adjustRightInd w:val="0"/>
        <w:snapToGrid w:val="0"/>
        <w:spacing w:line="360" w:lineRule="auto"/>
        <w:ind w:firstLine="420"/>
        <w:jc w:val="left"/>
        <w:rPr>
          <w:sz w:val="21"/>
          <w:szCs w:val="21"/>
        </w:rPr>
      </w:pPr>
      <w:r w:rsidRPr="00180014">
        <w:rPr>
          <w:rFonts w:hint="eastAsia"/>
          <w:sz w:val="21"/>
          <w:szCs w:val="21"/>
        </w:rPr>
        <w:t>21.12承包人未按投标承诺投入施工所需的机械装备、材料和人员，影响工程正常进度和工程施工质量的违约责任，发包人有权扣除部分履约保证金。</w:t>
      </w:r>
    </w:p>
    <w:p w14:paraId="3F4DD963" w14:textId="77777777" w:rsidR="00CF445C" w:rsidRPr="00180014" w:rsidRDefault="00CF445C" w:rsidP="00CF445C">
      <w:pPr>
        <w:autoSpaceDE w:val="0"/>
        <w:autoSpaceDN w:val="0"/>
        <w:adjustRightInd w:val="0"/>
        <w:snapToGrid w:val="0"/>
        <w:spacing w:line="360" w:lineRule="auto"/>
        <w:ind w:firstLine="420"/>
        <w:jc w:val="left"/>
        <w:rPr>
          <w:sz w:val="21"/>
          <w:szCs w:val="21"/>
        </w:rPr>
      </w:pPr>
      <w:r w:rsidRPr="00180014">
        <w:rPr>
          <w:rFonts w:hint="eastAsia"/>
          <w:sz w:val="21"/>
          <w:szCs w:val="21"/>
        </w:rPr>
        <w:t>21.13主材的相关要求：承包人提供的施工材料必须全部符合绿色环保规定要求，不得使用任何三无产品。施工时，必须按照响应文件中确定的材料进行，未经发包人同意不得更换。</w:t>
      </w:r>
    </w:p>
    <w:p w14:paraId="28996F3A" w14:textId="77777777" w:rsidR="00CF445C" w:rsidRPr="00180014" w:rsidRDefault="00CF445C" w:rsidP="00CF445C">
      <w:pPr>
        <w:autoSpaceDE w:val="0"/>
        <w:autoSpaceDN w:val="0"/>
        <w:adjustRightInd w:val="0"/>
        <w:snapToGrid w:val="0"/>
        <w:spacing w:line="360" w:lineRule="auto"/>
        <w:ind w:firstLine="420"/>
        <w:jc w:val="left"/>
        <w:rPr>
          <w:sz w:val="21"/>
          <w:szCs w:val="21"/>
        </w:rPr>
      </w:pPr>
      <w:r w:rsidRPr="00180014">
        <w:rPr>
          <w:rFonts w:hint="eastAsia"/>
          <w:sz w:val="21"/>
          <w:szCs w:val="21"/>
        </w:rPr>
        <w:t>21.14发包人支付审计基本费用，超过5%以外的核减额、核增额产生的追加审计费用由承包任支付。</w:t>
      </w:r>
    </w:p>
    <w:p w14:paraId="214CC9C1" w14:textId="3C75ED74" w:rsidR="00CF445C" w:rsidRPr="00180014" w:rsidRDefault="00CF445C" w:rsidP="00CF445C">
      <w:pPr>
        <w:autoSpaceDE w:val="0"/>
        <w:autoSpaceDN w:val="0"/>
        <w:adjustRightInd w:val="0"/>
        <w:snapToGrid w:val="0"/>
        <w:spacing w:line="360" w:lineRule="auto"/>
        <w:ind w:firstLine="420"/>
        <w:jc w:val="left"/>
        <w:rPr>
          <w:sz w:val="21"/>
          <w:szCs w:val="21"/>
        </w:rPr>
      </w:pPr>
      <w:r w:rsidRPr="00180014">
        <w:rPr>
          <w:rFonts w:hint="eastAsia"/>
          <w:sz w:val="21"/>
          <w:szCs w:val="21"/>
        </w:rPr>
        <w:t>21.15承包人必须按期如实支付工人的劳动工资，发包人有权监督承包人对工人工资的发放。如若发生因承包人拖欠民工工资导致民工到发包人处闹事，造成阻挠施工进度、扰乱发包人正常的工作秩序及校园环境，每发生一次，发包人有权扣罚承包人</w:t>
      </w:r>
      <w:r w:rsidR="00981A4A" w:rsidRPr="00180014">
        <w:rPr>
          <w:sz w:val="21"/>
          <w:szCs w:val="21"/>
        </w:rPr>
        <w:t>1.5</w:t>
      </w:r>
      <w:r w:rsidRPr="00180014">
        <w:rPr>
          <w:rFonts w:hint="eastAsia"/>
          <w:sz w:val="21"/>
          <w:szCs w:val="21"/>
        </w:rPr>
        <w:t xml:space="preserve">%的履约保证金。并且由承包人承担由此造成的损失和责任，由此导致的工期拖延，发包人不顺延工期。 </w:t>
      </w:r>
    </w:p>
    <w:p w14:paraId="19E4C81C" w14:textId="77777777" w:rsidR="00CF445C" w:rsidRPr="00180014" w:rsidRDefault="00CF445C" w:rsidP="00CF445C">
      <w:pPr>
        <w:autoSpaceDE w:val="0"/>
        <w:autoSpaceDN w:val="0"/>
        <w:adjustRightInd w:val="0"/>
        <w:snapToGrid w:val="0"/>
        <w:spacing w:line="360" w:lineRule="auto"/>
        <w:ind w:firstLine="420"/>
        <w:jc w:val="left"/>
        <w:rPr>
          <w:sz w:val="21"/>
          <w:szCs w:val="21"/>
        </w:rPr>
      </w:pPr>
      <w:r w:rsidRPr="00180014">
        <w:rPr>
          <w:rFonts w:hint="eastAsia"/>
          <w:sz w:val="21"/>
          <w:szCs w:val="21"/>
        </w:rPr>
        <w:t>21.16履约保证金分为三部分，其中履约担保金中40%作为质量担保，30%作为工期进度担保，剩余30%作为文明施工担保。</w:t>
      </w:r>
    </w:p>
    <w:p w14:paraId="78DD8939" w14:textId="77777777" w:rsidR="00CF445C" w:rsidRPr="00180014" w:rsidRDefault="00CF445C" w:rsidP="00CF445C">
      <w:pPr>
        <w:pStyle w:val="af2"/>
        <w:adjustRightInd w:val="0"/>
        <w:snapToGrid w:val="0"/>
        <w:spacing w:before="120" w:after="120" w:line="360" w:lineRule="auto"/>
        <w:ind w:firstLine="422"/>
        <w:rPr>
          <w:rFonts w:hAnsi="宋体" w:cs="宋体"/>
          <w:sz w:val="21"/>
          <w:szCs w:val="21"/>
        </w:rPr>
      </w:pPr>
      <w:r w:rsidRPr="00180014">
        <w:rPr>
          <w:rFonts w:hAnsi="宋体" w:cs="宋体" w:hint="eastAsia"/>
          <w:b/>
          <w:sz w:val="21"/>
          <w:szCs w:val="21"/>
        </w:rPr>
        <w:t>附件：</w:t>
      </w:r>
    </w:p>
    <w:p w14:paraId="65E6529B" w14:textId="77777777" w:rsidR="00CF445C" w:rsidRPr="00180014" w:rsidRDefault="00CF445C" w:rsidP="00CF445C">
      <w:pPr>
        <w:ind w:firstLineChars="177" w:firstLine="372"/>
        <w:jc w:val="left"/>
        <w:rPr>
          <w:sz w:val="21"/>
          <w:szCs w:val="21"/>
        </w:rPr>
      </w:pPr>
      <w:r w:rsidRPr="00180014">
        <w:rPr>
          <w:rFonts w:hint="eastAsia"/>
          <w:sz w:val="21"/>
          <w:szCs w:val="21"/>
        </w:rPr>
        <w:t>附件1：房屋建筑工程质量保修书</w:t>
      </w:r>
    </w:p>
    <w:p w14:paraId="4FFBEABC" w14:textId="77777777" w:rsidR="00CF445C" w:rsidRPr="00180014" w:rsidRDefault="00CF445C" w:rsidP="00CF445C">
      <w:pPr>
        <w:ind w:firstLineChars="177" w:firstLine="372"/>
        <w:jc w:val="left"/>
        <w:rPr>
          <w:sz w:val="21"/>
          <w:szCs w:val="21"/>
        </w:rPr>
      </w:pPr>
      <w:r w:rsidRPr="00180014">
        <w:rPr>
          <w:rFonts w:hint="eastAsia"/>
          <w:sz w:val="21"/>
          <w:szCs w:val="21"/>
        </w:rPr>
        <w:t>附件2：廉政协议书</w:t>
      </w:r>
    </w:p>
    <w:p w14:paraId="0E6913C1" w14:textId="77777777" w:rsidR="00CF445C" w:rsidRPr="00180014" w:rsidRDefault="00CF445C" w:rsidP="00CF445C">
      <w:pPr>
        <w:pStyle w:val="af2"/>
        <w:spacing w:before="120" w:after="120" w:line="440" w:lineRule="exact"/>
        <w:rPr>
          <w:rFonts w:hAnsi="宋体" w:cs="宋体"/>
          <w:b/>
          <w:bCs/>
          <w:sz w:val="21"/>
          <w:szCs w:val="21"/>
        </w:rPr>
      </w:pPr>
      <w:r w:rsidRPr="00180014">
        <w:rPr>
          <w:rFonts w:hAnsi="宋体" w:cs="宋体" w:hint="eastAsia"/>
          <w:sz w:val="21"/>
          <w:szCs w:val="21"/>
          <w:u w:val="single"/>
        </w:rPr>
        <w:br w:type="page"/>
      </w:r>
      <w:bookmarkStart w:id="597" w:name="_Toc249091536"/>
      <w:bookmarkStart w:id="598" w:name="_Toc534620509"/>
      <w:r w:rsidRPr="00180014">
        <w:rPr>
          <w:rFonts w:hAnsi="宋体" w:cs="宋体" w:hint="eastAsia"/>
          <w:b/>
          <w:bCs/>
          <w:sz w:val="21"/>
          <w:szCs w:val="21"/>
        </w:rPr>
        <w:lastRenderedPageBreak/>
        <w:t>附件1:</w:t>
      </w:r>
    </w:p>
    <w:bookmarkEnd w:id="597"/>
    <w:bookmarkEnd w:id="598"/>
    <w:p w14:paraId="70278457" w14:textId="77777777" w:rsidR="00CF445C" w:rsidRPr="00180014" w:rsidRDefault="00CF445C" w:rsidP="00CF445C">
      <w:pPr>
        <w:spacing w:beforeLines="50" w:before="120" w:afterLines="50" w:after="120" w:line="288" w:lineRule="auto"/>
        <w:jc w:val="center"/>
        <w:rPr>
          <w:sz w:val="21"/>
          <w:szCs w:val="21"/>
        </w:rPr>
      </w:pPr>
      <w:r w:rsidRPr="00180014">
        <w:rPr>
          <w:rFonts w:hint="eastAsia"/>
          <w:sz w:val="21"/>
          <w:szCs w:val="21"/>
        </w:rPr>
        <w:t>工程质量保修书</w:t>
      </w:r>
    </w:p>
    <w:p w14:paraId="370CE468" w14:textId="77777777" w:rsidR="00CF445C" w:rsidRPr="00180014" w:rsidRDefault="00CF445C" w:rsidP="00CF445C">
      <w:pPr>
        <w:spacing w:line="288" w:lineRule="auto"/>
        <w:ind w:firstLineChars="200" w:firstLine="420"/>
        <w:rPr>
          <w:sz w:val="21"/>
          <w:szCs w:val="21"/>
        </w:rPr>
      </w:pPr>
      <w:r w:rsidRPr="00180014">
        <w:rPr>
          <w:rFonts w:hint="eastAsia"/>
          <w:sz w:val="21"/>
          <w:szCs w:val="21"/>
        </w:rPr>
        <w:t>发包人（全称）：</w:t>
      </w:r>
      <w:r w:rsidRPr="00180014">
        <w:rPr>
          <w:rFonts w:hint="eastAsia"/>
          <w:sz w:val="21"/>
          <w:szCs w:val="21"/>
          <w:u w:val="single"/>
        </w:rPr>
        <w:t xml:space="preserve">  </w:t>
      </w:r>
      <w:bookmarkStart w:id="599" w:name="SOA_zyht_zlbxfbr"/>
      <w:r w:rsidRPr="00180014">
        <w:rPr>
          <w:rFonts w:hint="eastAsia"/>
          <w:sz w:val="21"/>
          <w:szCs w:val="21"/>
          <w:u w:val="single"/>
        </w:rPr>
        <w:t xml:space="preserve">                 </w:t>
      </w:r>
      <w:bookmarkEnd w:id="599"/>
      <w:r w:rsidRPr="00180014">
        <w:rPr>
          <w:rFonts w:hint="eastAsia"/>
          <w:sz w:val="21"/>
          <w:szCs w:val="21"/>
          <w:u w:val="single"/>
        </w:rPr>
        <w:t xml:space="preserve">   </w:t>
      </w:r>
    </w:p>
    <w:p w14:paraId="04A34BB7" w14:textId="77777777" w:rsidR="00CF445C" w:rsidRPr="00180014" w:rsidRDefault="00CF445C" w:rsidP="00CF445C">
      <w:pPr>
        <w:spacing w:line="288" w:lineRule="auto"/>
        <w:rPr>
          <w:sz w:val="21"/>
          <w:szCs w:val="21"/>
        </w:rPr>
      </w:pPr>
      <w:r w:rsidRPr="00180014">
        <w:rPr>
          <w:rFonts w:hint="eastAsia"/>
          <w:sz w:val="21"/>
          <w:szCs w:val="21"/>
        </w:rPr>
        <w:t xml:space="preserve">　　承包人（全称）：</w:t>
      </w:r>
      <w:r w:rsidRPr="00180014">
        <w:rPr>
          <w:rFonts w:hint="eastAsia"/>
          <w:sz w:val="21"/>
          <w:szCs w:val="21"/>
          <w:u w:val="single"/>
        </w:rPr>
        <w:t xml:space="preserve">  </w:t>
      </w:r>
      <w:bookmarkStart w:id="600" w:name="SOA_zyht_zlbxcbr"/>
      <w:r w:rsidRPr="00180014">
        <w:rPr>
          <w:rFonts w:hint="eastAsia"/>
          <w:sz w:val="21"/>
          <w:szCs w:val="21"/>
          <w:u w:val="single"/>
        </w:rPr>
        <w:t xml:space="preserve"> </w:t>
      </w:r>
      <w:bookmarkEnd w:id="600"/>
      <w:r w:rsidRPr="00180014">
        <w:rPr>
          <w:rFonts w:hint="eastAsia"/>
          <w:sz w:val="21"/>
          <w:szCs w:val="21"/>
          <w:u w:val="single"/>
        </w:rPr>
        <w:t xml:space="preserve">                     </w:t>
      </w:r>
    </w:p>
    <w:p w14:paraId="079C6E78" w14:textId="77777777" w:rsidR="00CF445C" w:rsidRPr="00180014" w:rsidRDefault="00CF445C" w:rsidP="00CF445C">
      <w:pPr>
        <w:spacing w:line="288" w:lineRule="auto"/>
        <w:rPr>
          <w:sz w:val="21"/>
          <w:szCs w:val="21"/>
        </w:rPr>
      </w:pPr>
      <w:r w:rsidRPr="00180014">
        <w:rPr>
          <w:rFonts w:hint="eastAsia"/>
          <w:sz w:val="21"/>
          <w:szCs w:val="21"/>
        </w:rPr>
        <w:t xml:space="preserve">　　发包人和承包人根据《中华人民共和国建筑法》和《建设工程质量管理条例》，经协商一致就</w:t>
      </w:r>
      <w:r w:rsidRPr="00180014">
        <w:rPr>
          <w:rFonts w:hint="eastAsia"/>
          <w:sz w:val="21"/>
          <w:szCs w:val="21"/>
          <w:u w:val="single"/>
        </w:rPr>
        <w:t xml:space="preserve">  </w:t>
      </w:r>
      <w:bookmarkStart w:id="601" w:name="SOA_zyht_gcqc"/>
      <w:r w:rsidRPr="00180014">
        <w:rPr>
          <w:rFonts w:hint="eastAsia"/>
          <w:sz w:val="21"/>
          <w:szCs w:val="21"/>
          <w:u w:val="single"/>
        </w:rPr>
        <w:t xml:space="preserve"> </w:t>
      </w:r>
      <w:r w:rsidRPr="00180014">
        <w:rPr>
          <w:rFonts w:hint="eastAsia"/>
          <w:b/>
          <w:sz w:val="21"/>
          <w:szCs w:val="21"/>
          <w:u w:val="single"/>
        </w:rPr>
        <w:t xml:space="preserve">                   </w:t>
      </w:r>
      <w:r w:rsidRPr="00180014">
        <w:rPr>
          <w:rFonts w:hint="eastAsia"/>
          <w:sz w:val="21"/>
          <w:szCs w:val="21"/>
          <w:u w:val="single"/>
        </w:rPr>
        <w:t xml:space="preserve"> </w:t>
      </w:r>
      <w:bookmarkEnd w:id="601"/>
      <w:r w:rsidRPr="00180014">
        <w:rPr>
          <w:rFonts w:hint="eastAsia"/>
          <w:sz w:val="21"/>
          <w:szCs w:val="21"/>
          <w:u w:val="single"/>
        </w:rPr>
        <w:t xml:space="preserve">   </w:t>
      </w:r>
      <w:r w:rsidRPr="00180014">
        <w:rPr>
          <w:rFonts w:hint="eastAsia"/>
          <w:sz w:val="21"/>
          <w:szCs w:val="21"/>
        </w:rPr>
        <w:t>（工程全称）签订工程质量保修书。</w:t>
      </w:r>
    </w:p>
    <w:p w14:paraId="1746B3E8" w14:textId="77777777" w:rsidR="00CF445C" w:rsidRPr="00180014" w:rsidRDefault="00CF445C" w:rsidP="00CF445C">
      <w:pPr>
        <w:spacing w:line="288" w:lineRule="auto"/>
        <w:rPr>
          <w:sz w:val="21"/>
          <w:szCs w:val="21"/>
        </w:rPr>
      </w:pPr>
      <w:r w:rsidRPr="00180014">
        <w:rPr>
          <w:rFonts w:hint="eastAsia"/>
          <w:sz w:val="21"/>
          <w:szCs w:val="21"/>
        </w:rPr>
        <w:t>一、工程质量保修范围和内容</w:t>
      </w:r>
    </w:p>
    <w:p w14:paraId="0E709B9C" w14:textId="77777777" w:rsidR="00CF445C" w:rsidRPr="00180014" w:rsidRDefault="00CF445C" w:rsidP="00CF445C">
      <w:pPr>
        <w:spacing w:line="288" w:lineRule="auto"/>
        <w:rPr>
          <w:sz w:val="21"/>
          <w:szCs w:val="21"/>
        </w:rPr>
      </w:pPr>
      <w:r w:rsidRPr="00180014">
        <w:rPr>
          <w:rFonts w:hint="eastAsia"/>
          <w:sz w:val="21"/>
          <w:szCs w:val="21"/>
        </w:rPr>
        <w:t xml:space="preserve">　　承包人在质量保修期内，按照有关法律规定和合同约定，承担工程质量保修责任。</w:t>
      </w:r>
    </w:p>
    <w:p w14:paraId="110E585C" w14:textId="77777777" w:rsidR="00CF445C" w:rsidRPr="00180014" w:rsidRDefault="00CF445C" w:rsidP="00CF445C">
      <w:pPr>
        <w:spacing w:line="288" w:lineRule="auto"/>
        <w:rPr>
          <w:sz w:val="21"/>
          <w:szCs w:val="21"/>
        </w:rPr>
      </w:pPr>
      <w:r w:rsidRPr="00180014">
        <w:rPr>
          <w:rFonts w:hint="eastAsia"/>
          <w:sz w:val="21"/>
          <w:szCs w:val="21"/>
        </w:rPr>
        <w:t xml:space="preserve">　　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p>
    <w:p w14:paraId="6E608D19" w14:textId="77777777" w:rsidR="00CF445C" w:rsidRPr="00180014" w:rsidRDefault="00CF445C" w:rsidP="00CF445C">
      <w:pPr>
        <w:spacing w:line="288" w:lineRule="auto"/>
        <w:rPr>
          <w:sz w:val="21"/>
          <w:szCs w:val="21"/>
        </w:rPr>
      </w:pPr>
      <w:r w:rsidRPr="00180014">
        <w:rPr>
          <w:rFonts w:hint="eastAsia"/>
          <w:sz w:val="21"/>
          <w:szCs w:val="21"/>
          <w:u w:val="single"/>
        </w:rPr>
        <w:t xml:space="preserve">   </w:t>
      </w:r>
      <w:bookmarkStart w:id="602" w:name="SOA_zyht_gczlbxfw"/>
      <w:r w:rsidRPr="00180014">
        <w:rPr>
          <w:rFonts w:hint="eastAsia"/>
          <w:sz w:val="21"/>
          <w:szCs w:val="21"/>
          <w:u w:val="single"/>
        </w:rPr>
        <w:t xml:space="preserve">   双方约定对施工承包范围内的所有内容实行保修   </w:t>
      </w:r>
      <w:bookmarkEnd w:id="602"/>
      <w:r w:rsidRPr="00180014">
        <w:rPr>
          <w:rFonts w:hint="eastAsia"/>
          <w:sz w:val="21"/>
          <w:szCs w:val="21"/>
          <w:u w:val="single"/>
        </w:rPr>
        <w:t xml:space="preserve">    </w:t>
      </w:r>
      <w:r w:rsidRPr="00180014">
        <w:rPr>
          <w:rFonts w:hint="eastAsia"/>
          <w:sz w:val="21"/>
          <w:szCs w:val="21"/>
        </w:rPr>
        <w:t>。</w:t>
      </w:r>
    </w:p>
    <w:p w14:paraId="0911E375" w14:textId="77777777" w:rsidR="00CF445C" w:rsidRPr="00180014" w:rsidRDefault="00CF445C" w:rsidP="00CF445C">
      <w:pPr>
        <w:spacing w:line="288" w:lineRule="auto"/>
        <w:rPr>
          <w:sz w:val="21"/>
          <w:szCs w:val="21"/>
        </w:rPr>
      </w:pPr>
      <w:r w:rsidRPr="00180014">
        <w:rPr>
          <w:rFonts w:hint="eastAsia"/>
          <w:sz w:val="21"/>
          <w:szCs w:val="21"/>
        </w:rPr>
        <w:t>二、质量保修期</w:t>
      </w:r>
    </w:p>
    <w:p w14:paraId="0E4FBE39" w14:textId="77777777" w:rsidR="00CF445C" w:rsidRPr="00180014" w:rsidRDefault="00CF445C" w:rsidP="00CF445C">
      <w:pPr>
        <w:spacing w:line="288" w:lineRule="auto"/>
        <w:ind w:firstLineChars="200" w:firstLine="420"/>
        <w:rPr>
          <w:sz w:val="21"/>
          <w:szCs w:val="21"/>
        </w:rPr>
      </w:pPr>
      <w:r w:rsidRPr="00180014">
        <w:rPr>
          <w:rFonts w:hint="eastAsia"/>
          <w:sz w:val="21"/>
          <w:szCs w:val="21"/>
        </w:rPr>
        <w:t>根据《建设工程质量管理条例》及有关规定，工程的质量保修期如下：</w:t>
      </w:r>
    </w:p>
    <w:p w14:paraId="24414575" w14:textId="77777777" w:rsidR="00CF445C" w:rsidRPr="00180014" w:rsidRDefault="00CF445C" w:rsidP="00CF445C">
      <w:pPr>
        <w:spacing w:line="288" w:lineRule="auto"/>
        <w:ind w:firstLineChars="200" w:firstLine="420"/>
        <w:rPr>
          <w:sz w:val="21"/>
          <w:szCs w:val="21"/>
        </w:rPr>
      </w:pPr>
      <w:r w:rsidRPr="00180014">
        <w:rPr>
          <w:rFonts w:hint="eastAsia"/>
          <w:sz w:val="21"/>
          <w:szCs w:val="21"/>
        </w:rPr>
        <w:t>1．地基基础工程和主体结构工程为设计文件规定的工程合理使用年限；</w:t>
      </w:r>
    </w:p>
    <w:p w14:paraId="77126E8B" w14:textId="77777777" w:rsidR="00CF445C" w:rsidRPr="00180014" w:rsidRDefault="00CF445C" w:rsidP="00CF445C">
      <w:pPr>
        <w:spacing w:line="288" w:lineRule="auto"/>
        <w:ind w:firstLineChars="200" w:firstLine="420"/>
        <w:rPr>
          <w:sz w:val="21"/>
          <w:szCs w:val="21"/>
        </w:rPr>
      </w:pPr>
      <w:r w:rsidRPr="00180014">
        <w:rPr>
          <w:rFonts w:hint="eastAsia"/>
          <w:sz w:val="21"/>
          <w:szCs w:val="21"/>
        </w:rPr>
        <w:t>2．屋面防水工程、有防水要求的卫生间、房间和外墙面的防渗为</w:t>
      </w:r>
      <w:r w:rsidRPr="00180014">
        <w:rPr>
          <w:rFonts w:hint="eastAsia"/>
          <w:sz w:val="21"/>
          <w:szCs w:val="21"/>
          <w:u w:val="single"/>
        </w:rPr>
        <w:t xml:space="preserve"> 5 </w:t>
      </w:r>
      <w:r w:rsidRPr="00180014">
        <w:rPr>
          <w:rFonts w:hint="eastAsia"/>
          <w:sz w:val="21"/>
          <w:szCs w:val="21"/>
        </w:rPr>
        <w:t>年；</w:t>
      </w:r>
    </w:p>
    <w:p w14:paraId="1927D0EC" w14:textId="77777777" w:rsidR="00CF445C" w:rsidRPr="00180014" w:rsidRDefault="00CF445C" w:rsidP="00CF445C">
      <w:pPr>
        <w:spacing w:line="288" w:lineRule="auto"/>
        <w:ind w:firstLineChars="200" w:firstLine="420"/>
        <w:rPr>
          <w:sz w:val="21"/>
          <w:szCs w:val="21"/>
        </w:rPr>
      </w:pPr>
      <w:r w:rsidRPr="00180014">
        <w:rPr>
          <w:rFonts w:hint="eastAsia"/>
          <w:sz w:val="21"/>
          <w:szCs w:val="21"/>
        </w:rPr>
        <w:t>3．装修工程为</w:t>
      </w:r>
      <w:r w:rsidRPr="00180014">
        <w:rPr>
          <w:rFonts w:hint="eastAsia"/>
          <w:sz w:val="21"/>
          <w:szCs w:val="21"/>
          <w:u w:val="single"/>
        </w:rPr>
        <w:t xml:space="preserve">  2  </w:t>
      </w:r>
      <w:r w:rsidRPr="00180014">
        <w:rPr>
          <w:rFonts w:hint="eastAsia"/>
          <w:sz w:val="21"/>
          <w:szCs w:val="21"/>
        </w:rPr>
        <w:t>年；</w:t>
      </w:r>
    </w:p>
    <w:p w14:paraId="27869C1E" w14:textId="77777777" w:rsidR="00CF445C" w:rsidRPr="00180014" w:rsidRDefault="00CF445C" w:rsidP="00CF445C">
      <w:pPr>
        <w:spacing w:line="288" w:lineRule="auto"/>
        <w:ind w:firstLineChars="200" w:firstLine="420"/>
        <w:rPr>
          <w:sz w:val="21"/>
          <w:szCs w:val="21"/>
        </w:rPr>
      </w:pPr>
      <w:r w:rsidRPr="00180014">
        <w:rPr>
          <w:rFonts w:hint="eastAsia"/>
          <w:sz w:val="21"/>
          <w:szCs w:val="21"/>
        </w:rPr>
        <w:t>4．其他项目保修期限约定如下：</w:t>
      </w:r>
      <w:r w:rsidRPr="00180014">
        <w:rPr>
          <w:rFonts w:hint="eastAsia"/>
          <w:sz w:val="21"/>
          <w:szCs w:val="21"/>
          <w:u w:val="single"/>
        </w:rPr>
        <w:t xml:space="preserve">                      </w:t>
      </w:r>
      <w:r w:rsidRPr="00180014">
        <w:rPr>
          <w:rFonts w:hint="eastAsia"/>
          <w:sz w:val="21"/>
          <w:szCs w:val="21"/>
        </w:rPr>
        <w:t>。</w:t>
      </w:r>
    </w:p>
    <w:p w14:paraId="721FEF15" w14:textId="77777777" w:rsidR="00CF445C" w:rsidRPr="00180014" w:rsidRDefault="00CF445C" w:rsidP="00CF445C">
      <w:pPr>
        <w:spacing w:line="288" w:lineRule="auto"/>
        <w:rPr>
          <w:sz w:val="21"/>
          <w:szCs w:val="21"/>
        </w:rPr>
      </w:pPr>
      <w:r w:rsidRPr="00180014">
        <w:rPr>
          <w:rFonts w:hint="eastAsia"/>
          <w:sz w:val="21"/>
          <w:szCs w:val="21"/>
        </w:rPr>
        <w:t xml:space="preserve">　　质量保修期自工程竣工验收合格之日起计算。</w:t>
      </w:r>
    </w:p>
    <w:p w14:paraId="4E23DDB5" w14:textId="77777777" w:rsidR="00CF445C" w:rsidRPr="00180014" w:rsidRDefault="00CF445C" w:rsidP="00CF445C">
      <w:pPr>
        <w:spacing w:line="288" w:lineRule="auto"/>
        <w:rPr>
          <w:sz w:val="21"/>
          <w:szCs w:val="21"/>
        </w:rPr>
      </w:pPr>
      <w:r w:rsidRPr="00180014">
        <w:rPr>
          <w:rFonts w:hint="eastAsia"/>
          <w:sz w:val="21"/>
          <w:szCs w:val="21"/>
        </w:rPr>
        <w:t>三、缺陷责任期</w:t>
      </w:r>
    </w:p>
    <w:p w14:paraId="50FD43F1" w14:textId="77777777" w:rsidR="00CF445C" w:rsidRPr="00180014" w:rsidRDefault="00CF445C" w:rsidP="00CF445C">
      <w:pPr>
        <w:spacing w:line="360" w:lineRule="auto"/>
        <w:ind w:firstLineChars="200" w:firstLine="420"/>
        <w:rPr>
          <w:sz w:val="21"/>
          <w:szCs w:val="21"/>
        </w:rPr>
      </w:pPr>
      <w:r w:rsidRPr="00180014">
        <w:rPr>
          <w:rFonts w:hint="eastAsia"/>
          <w:sz w:val="21"/>
          <w:szCs w:val="21"/>
        </w:rPr>
        <w:t>工程缺陷责任期为</w:t>
      </w:r>
      <w:bookmarkStart w:id="603" w:name="SOA_zyht_gcqxq"/>
      <w:r w:rsidRPr="00180014">
        <w:rPr>
          <w:rFonts w:hint="eastAsia"/>
          <w:sz w:val="21"/>
          <w:szCs w:val="21"/>
          <w:u w:val="single"/>
        </w:rPr>
        <w:t xml:space="preserve">  24  </w:t>
      </w:r>
      <w:bookmarkEnd w:id="603"/>
      <w:r w:rsidRPr="00180014">
        <w:rPr>
          <w:rFonts w:hint="eastAsia"/>
          <w:sz w:val="21"/>
          <w:szCs w:val="21"/>
        </w:rPr>
        <w:t>个月，缺陷责任期自工程通过竣工验收合格之日起计算。单位工程先于全部工程进行验收，单位工程缺陷责任期自单位工程验收合格之日起计算。</w:t>
      </w:r>
    </w:p>
    <w:p w14:paraId="1F245091" w14:textId="77777777" w:rsidR="00CF445C" w:rsidRPr="00180014" w:rsidRDefault="00CF445C" w:rsidP="00CF445C">
      <w:pPr>
        <w:spacing w:line="288" w:lineRule="auto"/>
        <w:ind w:firstLineChars="200" w:firstLine="420"/>
        <w:rPr>
          <w:sz w:val="21"/>
          <w:szCs w:val="21"/>
        </w:rPr>
      </w:pPr>
      <w:r w:rsidRPr="00180014">
        <w:rPr>
          <w:rFonts w:hint="eastAsia"/>
          <w:sz w:val="21"/>
          <w:szCs w:val="21"/>
        </w:rPr>
        <w:t>缺陷责任期终止后，发包人应退还剩余的质量保证金。</w:t>
      </w:r>
    </w:p>
    <w:p w14:paraId="4F338040" w14:textId="77777777" w:rsidR="00CF445C" w:rsidRPr="00180014" w:rsidRDefault="00CF445C" w:rsidP="00CF445C">
      <w:pPr>
        <w:spacing w:line="288" w:lineRule="auto"/>
        <w:rPr>
          <w:sz w:val="21"/>
          <w:szCs w:val="21"/>
        </w:rPr>
      </w:pPr>
      <w:r w:rsidRPr="00180014">
        <w:rPr>
          <w:rFonts w:hint="eastAsia"/>
          <w:sz w:val="21"/>
          <w:szCs w:val="21"/>
        </w:rPr>
        <w:t>四、质量保修责任</w:t>
      </w:r>
    </w:p>
    <w:p w14:paraId="05CBEC39" w14:textId="77777777" w:rsidR="00CF445C" w:rsidRPr="00180014" w:rsidRDefault="00CF445C" w:rsidP="00CF445C">
      <w:pPr>
        <w:spacing w:line="288" w:lineRule="auto"/>
        <w:ind w:leftChars="50" w:left="120" w:firstLineChars="205" w:firstLine="430"/>
        <w:rPr>
          <w:sz w:val="21"/>
          <w:szCs w:val="21"/>
        </w:rPr>
      </w:pPr>
      <w:r w:rsidRPr="00180014">
        <w:rPr>
          <w:rFonts w:hint="eastAsia"/>
          <w:sz w:val="21"/>
          <w:szCs w:val="21"/>
        </w:rPr>
        <w:t>1．属于保修范围、内容的项目，承包人应当在接到保修通知之日起7天内派人保修。承包人不在约定期限内派人保修的，发包人可以委托他人修理。</w:t>
      </w:r>
    </w:p>
    <w:p w14:paraId="7B31F96E" w14:textId="77777777" w:rsidR="00CF445C" w:rsidRPr="00180014" w:rsidRDefault="00CF445C" w:rsidP="00CF445C">
      <w:pPr>
        <w:spacing w:line="300" w:lineRule="auto"/>
        <w:ind w:leftChars="50" w:left="120" w:firstLineChars="205" w:firstLine="430"/>
        <w:rPr>
          <w:sz w:val="21"/>
          <w:szCs w:val="21"/>
        </w:rPr>
      </w:pPr>
      <w:r w:rsidRPr="00180014">
        <w:rPr>
          <w:rFonts w:hint="eastAsia"/>
          <w:sz w:val="21"/>
          <w:szCs w:val="21"/>
        </w:rPr>
        <w:t>2．发生紧急事故需抢修的，承包人在接到事故通知后，应当立即到达事故现场抢修。</w:t>
      </w:r>
    </w:p>
    <w:p w14:paraId="473AF00A" w14:textId="77777777" w:rsidR="00CF445C" w:rsidRPr="00180014" w:rsidRDefault="00CF445C" w:rsidP="00CF445C">
      <w:pPr>
        <w:spacing w:line="300" w:lineRule="auto"/>
        <w:ind w:leftChars="50" w:left="120" w:firstLineChars="205" w:firstLine="430"/>
        <w:rPr>
          <w:sz w:val="21"/>
          <w:szCs w:val="21"/>
        </w:rPr>
      </w:pPr>
      <w:r w:rsidRPr="00180014">
        <w:rPr>
          <w:rFonts w:hint="eastAsia"/>
          <w:sz w:val="21"/>
          <w:szCs w:val="21"/>
        </w:rPr>
        <w:t>3．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14:paraId="3B178BDF" w14:textId="77777777" w:rsidR="00CF445C" w:rsidRPr="00180014" w:rsidRDefault="00CF445C" w:rsidP="00CF445C">
      <w:pPr>
        <w:spacing w:line="300" w:lineRule="auto"/>
        <w:ind w:leftChars="200" w:left="480" w:firstLineChars="50" w:firstLine="105"/>
        <w:rPr>
          <w:sz w:val="21"/>
          <w:szCs w:val="21"/>
        </w:rPr>
      </w:pPr>
      <w:r w:rsidRPr="00180014">
        <w:rPr>
          <w:rFonts w:hint="eastAsia"/>
          <w:sz w:val="21"/>
          <w:szCs w:val="21"/>
        </w:rPr>
        <w:t>4．质量保修完成后，由发包人组织验收。</w:t>
      </w:r>
    </w:p>
    <w:p w14:paraId="115DB47E" w14:textId="77777777" w:rsidR="00CF445C" w:rsidRPr="00180014" w:rsidRDefault="00CF445C" w:rsidP="00CF445C">
      <w:pPr>
        <w:spacing w:line="300" w:lineRule="auto"/>
        <w:rPr>
          <w:sz w:val="21"/>
          <w:szCs w:val="21"/>
        </w:rPr>
      </w:pPr>
      <w:r w:rsidRPr="00180014">
        <w:rPr>
          <w:rFonts w:hint="eastAsia"/>
          <w:sz w:val="21"/>
          <w:szCs w:val="21"/>
        </w:rPr>
        <w:t>五、保修费用</w:t>
      </w:r>
    </w:p>
    <w:p w14:paraId="52E20E61" w14:textId="77777777" w:rsidR="00CF445C" w:rsidRPr="00180014" w:rsidRDefault="00CF445C" w:rsidP="00CF445C">
      <w:pPr>
        <w:spacing w:line="300" w:lineRule="auto"/>
        <w:ind w:firstLine="480"/>
        <w:rPr>
          <w:sz w:val="21"/>
          <w:szCs w:val="21"/>
        </w:rPr>
      </w:pPr>
      <w:r w:rsidRPr="00180014">
        <w:rPr>
          <w:rFonts w:hint="eastAsia"/>
          <w:sz w:val="21"/>
          <w:szCs w:val="21"/>
        </w:rPr>
        <w:t>保修费用由造成质量缺陷的责任方承担。</w:t>
      </w:r>
    </w:p>
    <w:p w14:paraId="454E7974" w14:textId="77777777" w:rsidR="00CF445C" w:rsidRPr="00180014" w:rsidRDefault="00CF445C" w:rsidP="00CF445C">
      <w:pPr>
        <w:spacing w:line="360" w:lineRule="auto"/>
        <w:ind w:firstLine="600"/>
        <w:jc w:val="left"/>
        <w:rPr>
          <w:sz w:val="21"/>
          <w:szCs w:val="21"/>
          <w:u w:val="single"/>
        </w:rPr>
      </w:pPr>
      <w:r w:rsidRPr="00180014">
        <w:rPr>
          <w:rFonts w:hint="eastAsia"/>
          <w:b/>
          <w:sz w:val="21"/>
          <w:szCs w:val="21"/>
        </w:rPr>
        <w:t>六</w:t>
      </w:r>
      <w:r w:rsidRPr="00180014">
        <w:rPr>
          <w:rFonts w:hint="eastAsia"/>
          <w:sz w:val="21"/>
          <w:szCs w:val="21"/>
        </w:rPr>
        <w:t>、双方约定的其他工程质量保修事项：</w:t>
      </w:r>
      <w:r w:rsidRPr="00180014">
        <w:rPr>
          <w:rFonts w:hint="eastAsia"/>
          <w:sz w:val="21"/>
          <w:szCs w:val="21"/>
          <w:u w:val="single"/>
        </w:rPr>
        <w:t>工程质量保证金在工程缺陷期满后，扣除相应的扣款（由于乙方维修不及时而甲方自行维修的费用）后，结清余款（无息）。</w:t>
      </w:r>
    </w:p>
    <w:p w14:paraId="6E96254A" w14:textId="77777777" w:rsidR="00CF445C" w:rsidRPr="00180014" w:rsidRDefault="00CF445C" w:rsidP="00CF445C">
      <w:pPr>
        <w:spacing w:line="360" w:lineRule="auto"/>
        <w:ind w:firstLine="600"/>
        <w:jc w:val="left"/>
        <w:rPr>
          <w:sz w:val="21"/>
          <w:szCs w:val="21"/>
        </w:rPr>
      </w:pPr>
      <w:r w:rsidRPr="00180014">
        <w:rPr>
          <w:rFonts w:hint="eastAsia"/>
          <w:sz w:val="21"/>
          <w:szCs w:val="21"/>
          <w:u w:val="single"/>
        </w:rPr>
        <w:t>甲方在保修期内发现质量问题并通知乙方，乙方应及时派专业人员进行维修，如乙方未及时派专业人员进行维修，甲方有权请其它人进行维修，由此产生的费用将从乙方的质量保修金中予以扣除，同时乙方将承担因维修延误给甲方造成的一切损失</w:t>
      </w:r>
      <w:r w:rsidRPr="00180014">
        <w:rPr>
          <w:rFonts w:hint="eastAsia"/>
          <w:sz w:val="21"/>
          <w:szCs w:val="21"/>
        </w:rPr>
        <w:t>。</w:t>
      </w:r>
    </w:p>
    <w:p w14:paraId="11217309" w14:textId="77777777" w:rsidR="00CF445C" w:rsidRPr="00180014" w:rsidRDefault="00CF445C" w:rsidP="00CF445C">
      <w:pPr>
        <w:spacing w:line="300" w:lineRule="auto"/>
        <w:ind w:firstLineChars="190" w:firstLine="399"/>
        <w:rPr>
          <w:sz w:val="21"/>
          <w:szCs w:val="21"/>
        </w:rPr>
      </w:pPr>
      <w:r w:rsidRPr="00180014">
        <w:rPr>
          <w:rFonts w:hint="eastAsia"/>
          <w:sz w:val="21"/>
          <w:szCs w:val="21"/>
        </w:rPr>
        <w:lastRenderedPageBreak/>
        <w:t>工程质量保修书由发包人、承包人在工程竣工验收前共同签署，作为施工合同附件，其有效期限至保修期满。</w:t>
      </w:r>
    </w:p>
    <w:p w14:paraId="4B46CA27" w14:textId="77777777" w:rsidR="00CF445C" w:rsidRPr="00180014" w:rsidRDefault="00CF445C" w:rsidP="00CF445C">
      <w:pPr>
        <w:spacing w:line="300" w:lineRule="auto"/>
        <w:rPr>
          <w:sz w:val="21"/>
          <w:szCs w:val="21"/>
        </w:rPr>
      </w:pPr>
      <w:r w:rsidRPr="00180014">
        <w:rPr>
          <w:rFonts w:hint="eastAsia"/>
          <w:sz w:val="21"/>
          <w:szCs w:val="21"/>
        </w:rPr>
        <w:t>发包人(公章)：</w:t>
      </w:r>
      <w:r w:rsidRPr="00180014">
        <w:rPr>
          <w:rFonts w:hint="eastAsia"/>
          <w:sz w:val="21"/>
          <w:szCs w:val="21"/>
          <w:u w:val="single"/>
        </w:rPr>
        <w:t xml:space="preserve"> </w:t>
      </w:r>
      <w:bookmarkStart w:id="604" w:name="SOA_zyht_fbr"/>
      <w:r w:rsidRPr="00180014">
        <w:rPr>
          <w:rFonts w:hint="eastAsia"/>
          <w:sz w:val="21"/>
          <w:szCs w:val="21"/>
          <w:u w:val="single"/>
        </w:rPr>
        <w:t xml:space="preserve">      </w:t>
      </w:r>
      <w:bookmarkEnd w:id="604"/>
      <w:r w:rsidRPr="00180014">
        <w:rPr>
          <w:rFonts w:hint="eastAsia"/>
          <w:sz w:val="21"/>
          <w:szCs w:val="21"/>
          <w:u w:val="single"/>
        </w:rPr>
        <w:t></w:t>
      </w:r>
      <w:r w:rsidRPr="00180014">
        <w:rPr>
          <w:rFonts w:hint="eastAsia"/>
          <w:sz w:val="21"/>
          <w:szCs w:val="21"/>
        </w:rPr>
        <w:t xml:space="preserve">              承包人(公章)：</w:t>
      </w:r>
      <w:r w:rsidRPr="00180014">
        <w:rPr>
          <w:rFonts w:hint="eastAsia"/>
          <w:sz w:val="21"/>
          <w:szCs w:val="21"/>
          <w:u w:val="single"/>
        </w:rPr>
        <w:t></w:t>
      </w:r>
      <w:bookmarkStart w:id="605" w:name="SOA_zyht_cbr"/>
      <w:r w:rsidRPr="00180014">
        <w:rPr>
          <w:rFonts w:hint="eastAsia"/>
          <w:sz w:val="21"/>
          <w:szCs w:val="21"/>
          <w:u w:val="single"/>
        </w:rPr>
        <w:t xml:space="preserve">       </w:t>
      </w:r>
      <w:bookmarkEnd w:id="605"/>
      <w:r w:rsidRPr="00180014">
        <w:rPr>
          <w:rFonts w:hint="eastAsia"/>
          <w:sz w:val="21"/>
          <w:szCs w:val="21"/>
          <w:u w:val="single"/>
        </w:rPr>
        <w:t xml:space="preserve">  </w:t>
      </w:r>
    </w:p>
    <w:p w14:paraId="75C6289C" w14:textId="77777777" w:rsidR="00CF445C" w:rsidRPr="00180014" w:rsidRDefault="00CF445C" w:rsidP="00CF445C">
      <w:pPr>
        <w:spacing w:line="300" w:lineRule="auto"/>
        <w:rPr>
          <w:sz w:val="21"/>
          <w:szCs w:val="21"/>
        </w:rPr>
      </w:pPr>
      <w:r w:rsidRPr="00180014">
        <w:rPr>
          <w:rFonts w:hint="eastAsia"/>
          <w:sz w:val="21"/>
          <w:szCs w:val="21"/>
        </w:rPr>
        <w:t>地  址：</w:t>
      </w:r>
      <w:r w:rsidRPr="00180014">
        <w:rPr>
          <w:rFonts w:hint="eastAsia"/>
          <w:sz w:val="21"/>
          <w:szCs w:val="21"/>
          <w:u w:val="single"/>
        </w:rPr>
        <w:t xml:space="preserve"> </w:t>
      </w:r>
      <w:bookmarkStart w:id="606" w:name="SOA_zyht_fbrdz"/>
      <w:r w:rsidRPr="00180014">
        <w:rPr>
          <w:rFonts w:hint="eastAsia"/>
          <w:sz w:val="21"/>
          <w:szCs w:val="21"/>
          <w:u w:val="single"/>
        </w:rPr>
        <w:t xml:space="preserve">     </w:t>
      </w:r>
      <w:bookmarkEnd w:id="606"/>
      <w:r w:rsidRPr="00180014">
        <w:rPr>
          <w:rFonts w:hint="eastAsia"/>
          <w:sz w:val="21"/>
          <w:szCs w:val="21"/>
          <w:u w:val="single"/>
        </w:rPr>
        <w:t></w:t>
      </w:r>
      <w:r w:rsidRPr="00180014">
        <w:rPr>
          <w:rFonts w:hint="eastAsia"/>
          <w:sz w:val="21"/>
          <w:szCs w:val="21"/>
        </w:rPr>
        <w:t xml:space="preserve">                     地  址：</w:t>
      </w:r>
      <w:r w:rsidRPr="00180014">
        <w:rPr>
          <w:rFonts w:hint="eastAsia"/>
          <w:sz w:val="21"/>
          <w:szCs w:val="21"/>
          <w:u w:val="single"/>
        </w:rPr>
        <w:t></w:t>
      </w:r>
      <w:bookmarkStart w:id="607" w:name="SOA_zyht_cbrdz"/>
      <w:r w:rsidRPr="00180014">
        <w:rPr>
          <w:rFonts w:hint="eastAsia"/>
          <w:sz w:val="21"/>
          <w:szCs w:val="21"/>
          <w:u w:val="single"/>
        </w:rPr>
        <w:t xml:space="preserve">      </w:t>
      </w:r>
      <w:bookmarkEnd w:id="607"/>
      <w:r w:rsidRPr="00180014">
        <w:rPr>
          <w:rFonts w:hint="eastAsia"/>
          <w:sz w:val="21"/>
          <w:szCs w:val="21"/>
          <w:u w:val="single"/>
        </w:rPr>
        <w:t></w:t>
      </w:r>
    </w:p>
    <w:p w14:paraId="4E10DED5" w14:textId="77777777" w:rsidR="00CF445C" w:rsidRPr="00180014" w:rsidRDefault="00CF445C" w:rsidP="00CF445C">
      <w:pPr>
        <w:spacing w:line="300" w:lineRule="auto"/>
        <w:rPr>
          <w:sz w:val="21"/>
          <w:szCs w:val="21"/>
        </w:rPr>
      </w:pPr>
      <w:r w:rsidRPr="00180014">
        <w:rPr>
          <w:rFonts w:hint="eastAsia"/>
          <w:sz w:val="21"/>
          <w:szCs w:val="21"/>
        </w:rPr>
        <w:t>法定代表人(签字)：</w:t>
      </w:r>
      <w:bookmarkStart w:id="608" w:name="SOA_zyht_fddbr1"/>
      <w:r w:rsidRPr="00180014">
        <w:rPr>
          <w:rFonts w:hint="eastAsia"/>
          <w:sz w:val="21"/>
          <w:szCs w:val="21"/>
          <w:u w:val="single"/>
        </w:rPr>
        <w:t xml:space="preserve">      </w:t>
      </w:r>
      <w:bookmarkEnd w:id="608"/>
      <w:r w:rsidRPr="00180014">
        <w:rPr>
          <w:rFonts w:hint="eastAsia"/>
          <w:sz w:val="21"/>
          <w:szCs w:val="21"/>
          <w:u w:val="single"/>
        </w:rPr>
        <w:t xml:space="preserve">  </w:t>
      </w:r>
      <w:r w:rsidRPr="00180014">
        <w:rPr>
          <w:rFonts w:hint="eastAsia"/>
          <w:sz w:val="21"/>
          <w:szCs w:val="21"/>
        </w:rPr>
        <w:t xml:space="preserve">           法定代表人(签字)：</w:t>
      </w:r>
      <w:bookmarkStart w:id="609" w:name="SOA_zyht_fddbr2"/>
      <w:r w:rsidRPr="00180014">
        <w:rPr>
          <w:rFonts w:hint="eastAsia"/>
          <w:sz w:val="21"/>
          <w:szCs w:val="21"/>
          <w:u w:val="single"/>
        </w:rPr>
        <w:t xml:space="preserve">      </w:t>
      </w:r>
      <w:bookmarkEnd w:id="609"/>
      <w:r w:rsidRPr="00180014">
        <w:rPr>
          <w:rFonts w:hint="eastAsia"/>
          <w:sz w:val="21"/>
          <w:szCs w:val="21"/>
          <w:u w:val="single"/>
        </w:rPr>
        <w:t xml:space="preserve">  </w:t>
      </w:r>
    </w:p>
    <w:p w14:paraId="78417C73" w14:textId="77777777" w:rsidR="00CF445C" w:rsidRPr="00180014" w:rsidRDefault="00CF445C" w:rsidP="00CF445C">
      <w:pPr>
        <w:spacing w:line="300" w:lineRule="auto"/>
        <w:rPr>
          <w:sz w:val="21"/>
          <w:szCs w:val="21"/>
        </w:rPr>
      </w:pPr>
      <w:r w:rsidRPr="00180014">
        <w:rPr>
          <w:rFonts w:hint="eastAsia"/>
          <w:sz w:val="21"/>
          <w:szCs w:val="21"/>
        </w:rPr>
        <w:t>委托代理人(签字)：</w:t>
      </w:r>
      <w:bookmarkStart w:id="610" w:name="SOA_zyht_wtdlr1"/>
      <w:r w:rsidRPr="00180014">
        <w:rPr>
          <w:rFonts w:hint="eastAsia"/>
          <w:sz w:val="21"/>
          <w:szCs w:val="21"/>
          <w:u w:val="single"/>
        </w:rPr>
        <w:t xml:space="preserve">      </w:t>
      </w:r>
      <w:bookmarkEnd w:id="610"/>
      <w:r w:rsidRPr="00180014">
        <w:rPr>
          <w:rFonts w:hint="eastAsia"/>
          <w:sz w:val="21"/>
          <w:szCs w:val="21"/>
          <w:u w:val="single"/>
        </w:rPr>
        <w:t xml:space="preserve">  </w:t>
      </w:r>
      <w:r w:rsidRPr="00180014">
        <w:rPr>
          <w:rFonts w:hint="eastAsia"/>
          <w:sz w:val="21"/>
          <w:szCs w:val="21"/>
        </w:rPr>
        <w:t xml:space="preserve">           委托代理人(签字)：</w:t>
      </w:r>
      <w:bookmarkStart w:id="611" w:name="SOA_zyht_wtdlr2"/>
      <w:r w:rsidRPr="00180014">
        <w:rPr>
          <w:rFonts w:hint="eastAsia"/>
          <w:sz w:val="21"/>
          <w:szCs w:val="21"/>
          <w:u w:val="single"/>
        </w:rPr>
        <w:t xml:space="preserve">      </w:t>
      </w:r>
      <w:bookmarkEnd w:id="611"/>
      <w:r w:rsidRPr="00180014">
        <w:rPr>
          <w:rFonts w:hint="eastAsia"/>
          <w:sz w:val="21"/>
          <w:szCs w:val="21"/>
          <w:u w:val="single"/>
        </w:rPr>
        <w:t xml:space="preserve">  </w:t>
      </w:r>
    </w:p>
    <w:p w14:paraId="03503746" w14:textId="77777777" w:rsidR="00CF445C" w:rsidRPr="00180014" w:rsidRDefault="00CF445C" w:rsidP="00CF445C">
      <w:pPr>
        <w:spacing w:line="300" w:lineRule="auto"/>
        <w:rPr>
          <w:sz w:val="21"/>
          <w:szCs w:val="21"/>
        </w:rPr>
      </w:pPr>
      <w:r w:rsidRPr="00180014">
        <w:rPr>
          <w:rFonts w:hint="eastAsia"/>
          <w:sz w:val="21"/>
          <w:szCs w:val="21"/>
        </w:rPr>
        <w:t>电  话：</w:t>
      </w:r>
      <w:r w:rsidRPr="00180014">
        <w:rPr>
          <w:rFonts w:hint="eastAsia"/>
          <w:sz w:val="21"/>
          <w:szCs w:val="21"/>
          <w:u w:val="single"/>
        </w:rPr>
        <w:t></w:t>
      </w:r>
      <w:bookmarkStart w:id="612" w:name="SOA_zyht_fbrdh1"/>
      <w:r w:rsidRPr="00180014">
        <w:rPr>
          <w:rFonts w:hint="eastAsia"/>
          <w:sz w:val="21"/>
          <w:szCs w:val="21"/>
          <w:u w:val="single"/>
        </w:rPr>
        <w:t xml:space="preserve">      </w:t>
      </w:r>
      <w:bookmarkEnd w:id="612"/>
      <w:r w:rsidRPr="00180014">
        <w:rPr>
          <w:rFonts w:hint="eastAsia"/>
          <w:sz w:val="21"/>
          <w:szCs w:val="21"/>
          <w:u w:val="single"/>
        </w:rPr>
        <w:t xml:space="preserve">  </w:t>
      </w:r>
      <w:r w:rsidRPr="00180014">
        <w:rPr>
          <w:rFonts w:hint="eastAsia"/>
          <w:sz w:val="21"/>
          <w:szCs w:val="21"/>
        </w:rPr>
        <w:t xml:space="preserve">                   电  话：</w:t>
      </w:r>
      <w:r w:rsidRPr="00180014">
        <w:rPr>
          <w:rFonts w:hint="eastAsia"/>
          <w:sz w:val="21"/>
          <w:szCs w:val="21"/>
          <w:u w:val="single"/>
        </w:rPr>
        <w:t></w:t>
      </w:r>
      <w:bookmarkStart w:id="613" w:name="SOA_zyht_cbrdh"/>
      <w:r w:rsidRPr="00180014">
        <w:rPr>
          <w:rFonts w:hint="eastAsia"/>
          <w:sz w:val="21"/>
          <w:szCs w:val="21"/>
          <w:u w:val="single"/>
        </w:rPr>
        <w:t xml:space="preserve">      </w:t>
      </w:r>
      <w:bookmarkEnd w:id="613"/>
      <w:r w:rsidRPr="00180014">
        <w:rPr>
          <w:rFonts w:hint="eastAsia"/>
          <w:sz w:val="21"/>
          <w:szCs w:val="21"/>
          <w:u w:val="single"/>
        </w:rPr>
        <w:t xml:space="preserve"> </w:t>
      </w:r>
    </w:p>
    <w:p w14:paraId="376536B2" w14:textId="77777777" w:rsidR="00CF445C" w:rsidRPr="00180014" w:rsidRDefault="00CF445C" w:rsidP="00CF445C">
      <w:pPr>
        <w:spacing w:line="300" w:lineRule="auto"/>
        <w:rPr>
          <w:sz w:val="21"/>
          <w:szCs w:val="21"/>
        </w:rPr>
      </w:pPr>
      <w:r w:rsidRPr="00180014">
        <w:rPr>
          <w:rFonts w:hint="eastAsia"/>
          <w:sz w:val="21"/>
          <w:szCs w:val="21"/>
        </w:rPr>
        <w:t>传  真：</w:t>
      </w:r>
      <w:r w:rsidRPr="00180014">
        <w:rPr>
          <w:rFonts w:hint="eastAsia"/>
          <w:sz w:val="21"/>
          <w:szCs w:val="21"/>
          <w:u w:val="single"/>
        </w:rPr>
        <w:t xml:space="preserve">  </w:t>
      </w:r>
      <w:bookmarkStart w:id="614" w:name="SOA_zyht_fbrcz"/>
      <w:r w:rsidRPr="00180014">
        <w:rPr>
          <w:rFonts w:hint="eastAsia"/>
          <w:sz w:val="21"/>
          <w:szCs w:val="21"/>
          <w:u w:val="single"/>
        </w:rPr>
        <w:t xml:space="preserve">      </w:t>
      </w:r>
      <w:bookmarkEnd w:id="614"/>
      <w:r w:rsidRPr="00180014">
        <w:rPr>
          <w:rFonts w:hint="eastAsia"/>
          <w:sz w:val="21"/>
          <w:szCs w:val="21"/>
          <w:u w:val="single"/>
        </w:rPr>
        <w:t xml:space="preserve">  </w:t>
      </w:r>
      <w:r w:rsidRPr="00180014">
        <w:rPr>
          <w:rFonts w:hint="eastAsia"/>
          <w:sz w:val="21"/>
          <w:szCs w:val="21"/>
        </w:rPr>
        <w:t xml:space="preserve">                   传  真：</w:t>
      </w:r>
      <w:r w:rsidRPr="00180014">
        <w:rPr>
          <w:rFonts w:hint="eastAsia"/>
          <w:sz w:val="21"/>
          <w:szCs w:val="21"/>
          <w:u w:val="single"/>
        </w:rPr>
        <w:t></w:t>
      </w:r>
      <w:bookmarkStart w:id="615" w:name="SOA_zyht_cbrcz"/>
      <w:r w:rsidRPr="00180014">
        <w:rPr>
          <w:rFonts w:hint="eastAsia"/>
          <w:sz w:val="21"/>
          <w:szCs w:val="21"/>
          <w:u w:val="single"/>
        </w:rPr>
        <w:t xml:space="preserve">      </w:t>
      </w:r>
      <w:bookmarkEnd w:id="615"/>
      <w:r w:rsidRPr="00180014">
        <w:rPr>
          <w:rFonts w:hint="eastAsia"/>
          <w:sz w:val="21"/>
          <w:szCs w:val="21"/>
          <w:u w:val="single"/>
        </w:rPr>
        <w:t xml:space="preserve"> </w:t>
      </w:r>
    </w:p>
    <w:p w14:paraId="40F02255" w14:textId="77777777" w:rsidR="00CF445C" w:rsidRPr="00180014" w:rsidRDefault="00CF445C" w:rsidP="00CF445C">
      <w:pPr>
        <w:spacing w:line="300" w:lineRule="auto"/>
        <w:rPr>
          <w:sz w:val="21"/>
          <w:szCs w:val="21"/>
        </w:rPr>
      </w:pPr>
      <w:r w:rsidRPr="00180014">
        <w:rPr>
          <w:rFonts w:hint="eastAsia"/>
          <w:sz w:val="21"/>
          <w:szCs w:val="21"/>
        </w:rPr>
        <w:t>开户银行：</w:t>
      </w:r>
      <w:bookmarkStart w:id="616" w:name="SOA_zyht_fbrkhyh"/>
      <w:r w:rsidRPr="00180014">
        <w:rPr>
          <w:rFonts w:hint="eastAsia"/>
          <w:sz w:val="21"/>
          <w:szCs w:val="21"/>
          <w:u w:val="single"/>
        </w:rPr>
        <w:t xml:space="preserve">      </w:t>
      </w:r>
      <w:bookmarkEnd w:id="616"/>
      <w:r w:rsidRPr="00180014">
        <w:rPr>
          <w:rFonts w:hint="eastAsia"/>
          <w:sz w:val="21"/>
          <w:szCs w:val="21"/>
          <w:u w:val="single"/>
        </w:rPr>
        <w:t xml:space="preserve">  </w:t>
      </w:r>
      <w:r w:rsidRPr="00180014">
        <w:rPr>
          <w:rFonts w:hint="eastAsia"/>
          <w:sz w:val="21"/>
          <w:szCs w:val="21"/>
        </w:rPr>
        <w:t xml:space="preserve">                   开户银行：</w:t>
      </w:r>
      <w:bookmarkStart w:id="617" w:name="SOA_zyht_cbrkhyh"/>
      <w:r w:rsidRPr="00180014">
        <w:rPr>
          <w:rFonts w:hint="eastAsia"/>
          <w:sz w:val="21"/>
          <w:szCs w:val="21"/>
          <w:u w:val="single"/>
        </w:rPr>
        <w:t xml:space="preserve">      </w:t>
      </w:r>
      <w:bookmarkEnd w:id="617"/>
      <w:r w:rsidRPr="00180014">
        <w:rPr>
          <w:rFonts w:hint="eastAsia"/>
          <w:sz w:val="21"/>
          <w:szCs w:val="21"/>
          <w:u w:val="single"/>
        </w:rPr>
        <w:t xml:space="preserve">  </w:t>
      </w:r>
    </w:p>
    <w:p w14:paraId="5761F54A" w14:textId="77777777" w:rsidR="00CF445C" w:rsidRPr="00180014" w:rsidRDefault="00CF445C" w:rsidP="00CF445C">
      <w:pPr>
        <w:spacing w:line="300" w:lineRule="auto"/>
        <w:rPr>
          <w:sz w:val="21"/>
          <w:szCs w:val="21"/>
        </w:rPr>
      </w:pPr>
      <w:r w:rsidRPr="00180014">
        <w:rPr>
          <w:rFonts w:hint="eastAsia"/>
          <w:sz w:val="21"/>
          <w:szCs w:val="21"/>
        </w:rPr>
        <w:t>账  号：</w:t>
      </w:r>
      <w:r w:rsidRPr="00180014">
        <w:rPr>
          <w:rFonts w:hint="eastAsia"/>
          <w:sz w:val="21"/>
          <w:szCs w:val="21"/>
          <w:u w:val="single"/>
        </w:rPr>
        <w:t></w:t>
      </w:r>
      <w:bookmarkStart w:id="618" w:name="SOA_zyht_fbrzh"/>
      <w:r w:rsidRPr="00180014">
        <w:rPr>
          <w:rFonts w:hint="eastAsia"/>
          <w:sz w:val="21"/>
          <w:szCs w:val="21"/>
          <w:u w:val="single"/>
        </w:rPr>
        <w:t xml:space="preserve">      </w:t>
      </w:r>
      <w:bookmarkEnd w:id="618"/>
      <w:r w:rsidRPr="00180014">
        <w:rPr>
          <w:rFonts w:hint="eastAsia"/>
          <w:sz w:val="21"/>
          <w:szCs w:val="21"/>
          <w:u w:val="single"/>
        </w:rPr>
        <w:t></w:t>
      </w:r>
      <w:r w:rsidRPr="00180014">
        <w:rPr>
          <w:rFonts w:hint="eastAsia"/>
          <w:sz w:val="21"/>
          <w:szCs w:val="21"/>
        </w:rPr>
        <w:t xml:space="preserve">                   账  号：</w:t>
      </w:r>
      <w:r w:rsidRPr="00180014">
        <w:rPr>
          <w:rFonts w:hint="eastAsia"/>
          <w:sz w:val="21"/>
          <w:szCs w:val="21"/>
          <w:u w:val="single"/>
        </w:rPr>
        <w:t></w:t>
      </w:r>
      <w:bookmarkStart w:id="619" w:name="SOA_zyht_cbrzh"/>
      <w:r w:rsidRPr="00180014">
        <w:rPr>
          <w:rFonts w:hint="eastAsia"/>
          <w:sz w:val="21"/>
          <w:szCs w:val="21"/>
          <w:u w:val="single"/>
        </w:rPr>
        <w:t xml:space="preserve">      </w:t>
      </w:r>
      <w:bookmarkEnd w:id="619"/>
      <w:r w:rsidRPr="00180014">
        <w:rPr>
          <w:rFonts w:hint="eastAsia"/>
          <w:sz w:val="21"/>
          <w:szCs w:val="21"/>
          <w:u w:val="single"/>
        </w:rPr>
        <w:t xml:space="preserve">  </w:t>
      </w:r>
    </w:p>
    <w:p w14:paraId="640BECA0" w14:textId="77777777" w:rsidR="00CF445C" w:rsidRPr="00180014" w:rsidRDefault="00CF445C" w:rsidP="00CF445C">
      <w:pPr>
        <w:rPr>
          <w:sz w:val="21"/>
          <w:szCs w:val="21"/>
        </w:rPr>
      </w:pPr>
      <w:r w:rsidRPr="00180014">
        <w:rPr>
          <w:rFonts w:hint="eastAsia"/>
          <w:sz w:val="21"/>
          <w:szCs w:val="21"/>
        </w:rPr>
        <w:t>邮政编码：</w:t>
      </w:r>
      <w:r w:rsidRPr="00180014">
        <w:rPr>
          <w:rFonts w:hint="eastAsia"/>
          <w:sz w:val="21"/>
          <w:szCs w:val="21"/>
          <w:u w:val="single"/>
        </w:rPr>
        <w:t xml:space="preserve"> </w:t>
      </w:r>
      <w:bookmarkStart w:id="620" w:name="SOA_zyht_fbryb"/>
      <w:r w:rsidRPr="00180014">
        <w:rPr>
          <w:rFonts w:hint="eastAsia"/>
          <w:sz w:val="21"/>
          <w:szCs w:val="21"/>
          <w:u w:val="single"/>
        </w:rPr>
        <w:t xml:space="preserve">      </w:t>
      </w:r>
      <w:bookmarkEnd w:id="620"/>
      <w:r w:rsidRPr="00180014">
        <w:rPr>
          <w:rFonts w:hint="eastAsia"/>
          <w:sz w:val="21"/>
          <w:szCs w:val="21"/>
          <w:u w:val="single"/>
        </w:rPr>
        <w:t xml:space="preserve">  </w:t>
      </w:r>
      <w:r w:rsidRPr="00180014">
        <w:rPr>
          <w:rFonts w:hint="eastAsia"/>
          <w:sz w:val="21"/>
          <w:szCs w:val="21"/>
        </w:rPr>
        <w:t xml:space="preserve">                  邮政编码：</w:t>
      </w:r>
      <w:r w:rsidRPr="00180014">
        <w:rPr>
          <w:rFonts w:hint="eastAsia"/>
          <w:sz w:val="21"/>
          <w:szCs w:val="21"/>
          <w:u w:val="single"/>
        </w:rPr>
        <w:t></w:t>
      </w:r>
      <w:bookmarkStart w:id="621" w:name="SOA_zyht_cbryb"/>
      <w:r w:rsidRPr="00180014">
        <w:rPr>
          <w:rFonts w:hint="eastAsia"/>
          <w:sz w:val="21"/>
          <w:szCs w:val="21"/>
          <w:u w:val="single"/>
        </w:rPr>
        <w:t xml:space="preserve">     </w:t>
      </w:r>
      <w:bookmarkEnd w:id="621"/>
      <w:r w:rsidRPr="00180014">
        <w:rPr>
          <w:rFonts w:hint="eastAsia"/>
          <w:sz w:val="21"/>
          <w:szCs w:val="21"/>
          <w:u w:val="single"/>
        </w:rPr>
        <w:t xml:space="preserve">  </w:t>
      </w:r>
      <w:r w:rsidRPr="00180014">
        <w:rPr>
          <w:rFonts w:hint="eastAsia"/>
          <w:sz w:val="21"/>
          <w:szCs w:val="21"/>
        </w:rPr>
        <w:t xml:space="preserve"> </w:t>
      </w:r>
      <w:r w:rsidRPr="00180014">
        <w:rPr>
          <w:rFonts w:hint="eastAsia"/>
          <w:sz w:val="21"/>
          <w:szCs w:val="21"/>
          <w:u w:val="single"/>
        </w:rPr>
        <w:t xml:space="preserve">       </w:t>
      </w:r>
    </w:p>
    <w:p w14:paraId="3881A0AC" w14:textId="77777777" w:rsidR="00CF445C" w:rsidRPr="00180014" w:rsidRDefault="00CF445C" w:rsidP="00CF445C">
      <w:pPr>
        <w:pStyle w:val="378020"/>
        <w:widowControl/>
        <w:spacing w:before="100" w:beforeAutospacing="1" w:after="100" w:afterAutospacing="1"/>
        <w:ind w:left="0" w:firstLine="0"/>
        <w:outlineLvl w:val="9"/>
        <w:rPr>
          <w:rFonts w:ascii="宋体" w:eastAsia="宋体" w:hAnsi="宋体" w:cs="宋体"/>
          <w:kern w:val="0"/>
          <w:sz w:val="21"/>
          <w:szCs w:val="21"/>
        </w:rPr>
      </w:pPr>
      <w:r w:rsidRPr="00180014">
        <w:rPr>
          <w:rFonts w:ascii="宋体" w:eastAsia="宋体" w:hAnsi="宋体" w:cs="宋体" w:hint="eastAsia"/>
          <w:sz w:val="21"/>
          <w:szCs w:val="21"/>
        </w:rPr>
        <w:br w:type="page"/>
      </w:r>
      <w:r w:rsidRPr="00180014">
        <w:rPr>
          <w:rFonts w:ascii="宋体" w:eastAsia="宋体" w:hAnsi="宋体" w:cs="宋体" w:hint="eastAsia"/>
          <w:kern w:val="0"/>
          <w:sz w:val="21"/>
          <w:szCs w:val="21"/>
        </w:rPr>
        <w:lastRenderedPageBreak/>
        <w:t>附件2：廉政协议书</w:t>
      </w:r>
    </w:p>
    <w:p w14:paraId="5FFDCB90" w14:textId="77777777" w:rsidR="00CF445C" w:rsidRPr="00180014" w:rsidRDefault="00CF445C" w:rsidP="00CF445C">
      <w:pPr>
        <w:spacing w:line="440" w:lineRule="exact"/>
        <w:jc w:val="center"/>
        <w:rPr>
          <w:kern w:val="0"/>
          <w:sz w:val="21"/>
          <w:szCs w:val="21"/>
        </w:rPr>
      </w:pPr>
      <w:r w:rsidRPr="00180014">
        <w:rPr>
          <w:rFonts w:hint="eastAsia"/>
          <w:kern w:val="0"/>
          <w:sz w:val="21"/>
          <w:szCs w:val="21"/>
          <w:lang w:bidi="ar"/>
        </w:rPr>
        <w:t>廉政协议书</w:t>
      </w:r>
    </w:p>
    <w:p w14:paraId="26772E6D" w14:textId="77777777" w:rsidR="00CF445C" w:rsidRPr="00180014" w:rsidRDefault="00CF445C" w:rsidP="00CF445C">
      <w:pPr>
        <w:rPr>
          <w:sz w:val="21"/>
          <w:szCs w:val="21"/>
        </w:rPr>
      </w:pPr>
      <w:r w:rsidRPr="00180014">
        <w:rPr>
          <w:rFonts w:hint="eastAsia"/>
          <w:sz w:val="21"/>
          <w:szCs w:val="21"/>
          <w:lang w:bidi="ar"/>
        </w:rPr>
        <w:t xml:space="preserve"> </w:t>
      </w:r>
    </w:p>
    <w:p w14:paraId="453CE0A4" w14:textId="77777777" w:rsidR="00CF445C" w:rsidRPr="00180014" w:rsidRDefault="00CF445C" w:rsidP="00CF445C">
      <w:pPr>
        <w:rPr>
          <w:kern w:val="0"/>
          <w:sz w:val="21"/>
          <w:szCs w:val="21"/>
          <w:u w:val="single"/>
        </w:rPr>
      </w:pPr>
      <w:r w:rsidRPr="00180014">
        <w:rPr>
          <w:rFonts w:hint="eastAsia"/>
          <w:kern w:val="0"/>
          <w:sz w:val="21"/>
          <w:szCs w:val="21"/>
          <w:lang w:bidi="ar"/>
        </w:rPr>
        <w:t>建设单位（甲方）：</w:t>
      </w:r>
      <w:r w:rsidRPr="00180014">
        <w:rPr>
          <w:rFonts w:hint="eastAsia"/>
          <w:kern w:val="0"/>
          <w:sz w:val="21"/>
          <w:szCs w:val="21"/>
          <w:u w:val="single"/>
          <w:lang w:bidi="ar"/>
        </w:rPr>
        <w:t>浙江财经大学</w:t>
      </w:r>
    </w:p>
    <w:p w14:paraId="4B82D3A3" w14:textId="77777777" w:rsidR="00CF445C" w:rsidRPr="00180014" w:rsidRDefault="00CF445C" w:rsidP="00CF445C">
      <w:pPr>
        <w:rPr>
          <w:kern w:val="0"/>
          <w:sz w:val="21"/>
          <w:szCs w:val="21"/>
        </w:rPr>
      </w:pPr>
      <w:r w:rsidRPr="00180014">
        <w:rPr>
          <w:rFonts w:hint="eastAsia"/>
          <w:kern w:val="0"/>
          <w:sz w:val="21"/>
          <w:szCs w:val="21"/>
          <w:lang w:bidi="ar"/>
        </w:rPr>
        <w:t>施工单位（乙方）：</w:t>
      </w:r>
      <w:r w:rsidRPr="00180014">
        <w:rPr>
          <w:rFonts w:hint="eastAsia"/>
          <w:kern w:val="0"/>
          <w:sz w:val="21"/>
          <w:szCs w:val="21"/>
          <w:u w:val="single"/>
          <w:lang w:bidi="ar"/>
        </w:rPr>
        <w:t xml:space="preserve">                                   </w:t>
      </w:r>
      <w:r w:rsidRPr="00180014">
        <w:rPr>
          <w:rFonts w:hint="eastAsia"/>
          <w:kern w:val="0"/>
          <w:sz w:val="21"/>
          <w:szCs w:val="21"/>
          <w:lang w:bidi="ar"/>
        </w:rPr>
        <w:t xml:space="preserve">                        </w:t>
      </w:r>
    </w:p>
    <w:p w14:paraId="74FDE8CE" w14:textId="77777777" w:rsidR="00CF445C" w:rsidRPr="00180014" w:rsidRDefault="00CF445C" w:rsidP="00CF445C">
      <w:pPr>
        <w:ind w:firstLineChars="200" w:firstLine="420"/>
        <w:rPr>
          <w:kern w:val="0"/>
          <w:sz w:val="21"/>
          <w:szCs w:val="21"/>
        </w:rPr>
      </w:pPr>
      <w:r w:rsidRPr="00180014">
        <w:rPr>
          <w:rFonts w:hint="eastAsia"/>
          <w:kern w:val="0"/>
          <w:sz w:val="21"/>
          <w:szCs w:val="21"/>
          <w:lang w:bidi="ar"/>
        </w:rPr>
        <w:t xml:space="preserve"> </w:t>
      </w:r>
    </w:p>
    <w:p w14:paraId="4BD929CF" w14:textId="77777777" w:rsidR="00CF445C" w:rsidRPr="00180014" w:rsidRDefault="00CF445C" w:rsidP="00CF445C">
      <w:pPr>
        <w:ind w:firstLineChars="200" w:firstLine="420"/>
        <w:rPr>
          <w:kern w:val="0"/>
          <w:sz w:val="21"/>
          <w:szCs w:val="21"/>
        </w:rPr>
      </w:pPr>
      <w:r w:rsidRPr="00180014">
        <w:rPr>
          <w:rFonts w:hint="eastAsia"/>
          <w:kern w:val="0"/>
          <w:sz w:val="21"/>
          <w:szCs w:val="21"/>
          <w:lang w:bidi="ar"/>
        </w:rPr>
        <w:t>为加强工程建设中的廉政建设，规范工程建设项目甲乙双方的各项活动，防止发生各种谋取不正当利益的违法违纪行为，保护国家、集体和当事人的合法权益，根据国家有关工程建设的法律法规和廉政建设责任制规定，特订立本廉政协议书。</w:t>
      </w:r>
    </w:p>
    <w:p w14:paraId="6525D785" w14:textId="77777777" w:rsidR="00CF445C" w:rsidRPr="00180014" w:rsidRDefault="00CF445C" w:rsidP="00CF445C">
      <w:pPr>
        <w:rPr>
          <w:kern w:val="0"/>
          <w:sz w:val="21"/>
          <w:szCs w:val="21"/>
        </w:rPr>
      </w:pPr>
      <w:r w:rsidRPr="00180014">
        <w:rPr>
          <w:rFonts w:hint="eastAsia"/>
          <w:kern w:val="0"/>
          <w:sz w:val="21"/>
          <w:szCs w:val="21"/>
          <w:lang w:bidi="ar"/>
        </w:rPr>
        <w:t xml:space="preserve"> </w:t>
      </w:r>
    </w:p>
    <w:p w14:paraId="77C9E3AD" w14:textId="77777777" w:rsidR="00CF445C" w:rsidRPr="00180014" w:rsidRDefault="00CF445C" w:rsidP="00CF445C">
      <w:pPr>
        <w:rPr>
          <w:b/>
          <w:kern w:val="0"/>
          <w:sz w:val="21"/>
          <w:szCs w:val="21"/>
        </w:rPr>
      </w:pPr>
      <w:r w:rsidRPr="00180014">
        <w:rPr>
          <w:rFonts w:hint="eastAsia"/>
          <w:b/>
          <w:kern w:val="0"/>
          <w:sz w:val="21"/>
          <w:szCs w:val="21"/>
          <w:lang w:bidi="ar"/>
        </w:rPr>
        <w:t>第一条 甲乙双方的责任</w:t>
      </w:r>
    </w:p>
    <w:p w14:paraId="1730664D" w14:textId="77777777" w:rsidR="00CF445C" w:rsidRPr="00180014" w:rsidRDefault="00CF445C" w:rsidP="00CF445C">
      <w:pPr>
        <w:rPr>
          <w:kern w:val="0"/>
          <w:sz w:val="21"/>
          <w:szCs w:val="21"/>
        </w:rPr>
      </w:pPr>
      <w:r w:rsidRPr="00180014">
        <w:rPr>
          <w:rFonts w:hint="eastAsia"/>
          <w:kern w:val="0"/>
          <w:sz w:val="21"/>
          <w:szCs w:val="21"/>
          <w:lang w:bidi="ar"/>
        </w:rPr>
        <w:t>（一）应严格遵守国家关于市场准入、项目招标投标、工程建设、施工安装和市场活动等有关法律、法规，相关政策，以及廉政建设的各项规定。</w:t>
      </w:r>
    </w:p>
    <w:p w14:paraId="36D15497" w14:textId="77777777" w:rsidR="00CF445C" w:rsidRPr="00180014" w:rsidRDefault="00CF445C" w:rsidP="00CF445C">
      <w:pPr>
        <w:rPr>
          <w:kern w:val="0"/>
          <w:sz w:val="21"/>
          <w:szCs w:val="21"/>
        </w:rPr>
      </w:pPr>
      <w:r w:rsidRPr="00180014">
        <w:rPr>
          <w:rFonts w:hint="eastAsia"/>
          <w:kern w:val="0"/>
          <w:sz w:val="21"/>
          <w:szCs w:val="21"/>
          <w:lang w:bidi="ar"/>
        </w:rPr>
        <w:t>（二）严格执行建设工程项目施工合同文件，自觉履行合同的约定。</w:t>
      </w:r>
    </w:p>
    <w:p w14:paraId="17A6FCAD" w14:textId="77777777" w:rsidR="00CF445C" w:rsidRPr="00180014" w:rsidRDefault="00CF445C" w:rsidP="00CF445C">
      <w:pPr>
        <w:rPr>
          <w:kern w:val="0"/>
          <w:sz w:val="21"/>
          <w:szCs w:val="21"/>
        </w:rPr>
      </w:pPr>
      <w:r w:rsidRPr="00180014">
        <w:rPr>
          <w:rFonts w:hint="eastAsia"/>
          <w:kern w:val="0"/>
          <w:sz w:val="21"/>
          <w:szCs w:val="21"/>
          <w:lang w:bidi="ar"/>
        </w:rPr>
        <w:t>（三）工程建设的业务活动必须坚持公平、公正、公开、诚信、透明的原则（除法律法规另有规定者外），不得为获取不正当的利益而损害国家、集体和对方利益；不得违反工程建设管理、施工安装的规章制度。</w:t>
      </w:r>
    </w:p>
    <w:p w14:paraId="7C3827D3" w14:textId="77777777" w:rsidR="00CF445C" w:rsidRPr="00180014" w:rsidRDefault="00CF445C" w:rsidP="00CF445C">
      <w:pPr>
        <w:rPr>
          <w:kern w:val="0"/>
          <w:sz w:val="21"/>
          <w:szCs w:val="21"/>
        </w:rPr>
      </w:pPr>
      <w:r w:rsidRPr="00180014">
        <w:rPr>
          <w:rFonts w:hint="eastAsia"/>
          <w:kern w:val="0"/>
          <w:sz w:val="21"/>
          <w:szCs w:val="21"/>
          <w:lang w:bidi="ar"/>
        </w:rPr>
        <w:t>（四）发现对方在工程建设业务活动中有违规、违纪、违法行为的，应及时纠正对方，情节严重的，应向其上级主管部门或院校纪检监察、司法等有关机关举报。</w:t>
      </w:r>
    </w:p>
    <w:p w14:paraId="115CC596" w14:textId="77777777" w:rsidR="00CF445C" w:rsidRPr="00180014" w:rsidRDefault="00CF445C" w:rsidP="00CF445C">
      <w:pPr>
        <w:rPr>
          <w:kern w:val="0"/>
          <w:sz w:val="21"/>
          <w:szCs w:val="21"/>
        </w:rPr>
      </w:pPr>
      <w:r w:rsidRPr="00180014">
        <w:rPr>
          <w:rFonts w:hint="eastAsia"/>
          <w:kern w:val="0"/>
          <w:sz w:val="21"/>
          <w:szCs w:val="21"/>
          <w:lang w:bidi="ar"/>
        </w:rPr>
        <w:t xml:space="preserve"> </w:t>
      </w:r>
    </w:p>
    <w:p w14:paraId="2F14CFC1" w14:textId="77777777" w:rsidR="00CF445C" w:rsidRPr="00180014" w:rsidRDefault="00CF445C" w:rsidP="00CF445C">
      <w:pPr>
        <w:rPr>
          <w:b/>
          <w:kern w:val="0"/>
          <w:sz w:val="21"/>
          <w:szCs w:val="21"/>
        </w:rPr>
      </w:pPr>
      <w:r w:rsidRPr="00180014">
        <w:rPr>
          <w:rFonts w:hint="eastAsia"/>
          <w:b/>
          <w:kern w:val="0"/>
          <w:sz w:val="21"/>
          <w:szCs w:val="21"/>
          <w:lang w:bidi="ar"/>
        </w:rPr>
        <w:t>第二条 甲方的责任</w:t>
      </w:r>
    </w:p>
    <w:p w14:paraId="4C72E4CC" w14:textId="77777777" w:rsidR="00CF445C" w:rsidRPr="00180014" w:rsidRDefault="00CF445C" w:rsidP="00CF445C">
      <w:pPr>
        <w:ind w:firstLineChars="200" w:firstLine="420"/>
        <w:rPr>
          <w:kern w:val="0"/>
          <w:sz w:val="21"/>
          <w:szCs w:val="21"/>
        </w:rPr>
      </w:pPr>
      <w:r w:rsidRPr="00180014">
        <w:rPr>
          <w:rFonts w:hint="eastAsia"/>
          <w:kern w:val="0"/>
          <w:sz w:val="21"/>
          <w:szCs w:val="21"/>
          <w:lang w:bidi="ar"/>
        </w:rPr>
        <w:t>甲方的领导和从事该工程建设项目的管理部门及工作人员，在工程建设业务活动的事前、事中、事后应遵守以下规定：</w:t>
      </w:r>
    </w:p>
    <w:p w14:paraId="6EC03D19" w14:textId="77777777" w:rsidR="00CF445C" w:rsidRPr="00180014" w:rsidRDefault="00CF445C" w:rsidP="00CF445C">
      <w:pPr>
        <w:rPr>
          <w:kern w:val="0"/>
          <w:sz w:val="21"/>
          <w:szCs w:val="21"/>
        </w:rPr>
      </w:pPr>
      <w:r w:rsidRPr="00180014">
        <w:rPr>
          <w:rFonts w:hint="eastAsia"/>
          <w:kern w:val="0"/>
          <w:sz w:val="21"/>
          <w:szCs w:val="21"/>
          <w:lang w:bidi="ar"/>
        </w:rPr>
        <w:t>（一）不准向乙方和相关单位索要或接受回扣、礼金、有价证券、贵重物品和好处费、感谢费等。</w:t>
      </w:r>
    </w:p>
    <w:p w14:paraId="5FF4E3DD" w14:textId="77777777" w:rsidR="00CF445C" w:rsidRPr="00180014" w:rsidRDefault="00CF445C" w:rsidP="00CF445C">
      <w:pPr>
        <w:rPr>
          <w:kern w:val="0"/>
          <w:sz w:val="21"/>
          <w:szCs w:val="21"/>
        </w:rPr>
      </w:pPr>
      <w:r w:rsidRPr="00180014">
        <w:rPr>
          <w:rFonts w:hint="eastAsia"/>
          <w:kern w:val="0"/>
          <w:sz w:val="21"/>
          <w:szCs w:val="21"/>
          <w:lang w:bidi="ar"/>
        </w:rPr>
        <w:t>（二）不准在乙方和相关单位报销任何应由甲方或个人支付的费用。</w:t>
      </w:r>
    </w:p>
    <w:p w14:paraId="50D671D2" w14:textId="77777777" w:rsidR="00CF445C" w:rsidRPr="00180014" w:rsidRDefault="00CF445C" w:rsidP="00CF445C">
      <w:pPr>
        <w:rPr>
          <w:kern w:val="0"/>
          <w:sz w:val="21"/>
          <w:szCs w:val="21"/>
        </w:rPr>
      </w:pPr>
      <w:r w:rsidRPr="00180014">
        <w:rPr>
          <w:rFonts w:hint="eastAsia"/>
          <w:kern w:val="0"/>
          <w:sz w:val="21"/>
          <w:szCs w:val="21"/>
          <w:lang w:bidi="ar"/>
        </w:rPr>
        <w:t>（三）不准要求、暗示和接受乙方和相关单位为个人装修住房、婚丧嫁娶、配偶子女的工作安排以及出国（境）、旅游等提供方便。</w:t>
      </w:r>
    </w:p>
    <w:p w14:paraId="4DD96BA4" w14:textId="77777777" w:rsidR="00CF445C" w:rsidRPr="00180014" w:rsidRDefault="00CF445C" w:rsidP="00CF445C">
      <w:pPr>
        <w:rPr>
          <w:kern w:val="0"/>
          <w:sz w:val="21"/>
          <w:szCs w:val="21"/>
        </w:rPr>
      </w:pPr>
      <w:r w:rsidRPr="00180014">
        <w:rPr>
          <w:rFonts w:hint="eastAsia"/>
          <w:kern w:val="0"/>
          <w:sz w:val="21"/>
          <w:szCs w:val="21"/>
          <w:lang w:bidi="ar"/>
        </w:rPr>
        <w:t>（四）不准参加有可能影响公正执行公务的乙方和相关单位的宴请和健身、娱乐等活动。</w:t>
      </w:r>
    </w:p>
    <w:p w14:paraId="29035110" w14:textId="77777777" w:rsidR="00CF445C" w:rsidRPr="00180014" w:rsidRDefault="00CF445C" w:rsidP="00CF445C">
      <w:pPr>
        <w:rPr>
          <w:kern w:val="0"/>
          <w:sz w:val="21"/>
          <w:szCs w:val="21"/>
        </w:rPr>
      </w:pPr>
      <w:r w:rsidRPr="00180014">
        <w:rPr>
          <w:rFonts w:hint="eastAsia"/>
          <w:kern w:val="0"/>
          <w:sz w:val="21"/>
          <w:szCs w:val="21"/>
          <w:lang w:bidi="ar"/>
        </w:rPr>
        <w:t>（五）不准向乙方推介或为配偶、子女、亲属参与同甲方项目工程施工合同有关的设备、材料、工程分包、劳务等经济活动。不得以任何理由向乙方和相关单位推荐分包单位和要求乙方购买项目工程施工合同规定以外的材料、设备等。</w:t>
      </w:r>
    </w:p>
    <w:p w14:paraId="7F49AE85" w14:textId="77777777" w:rsidR="00CF445C" w:rsidRPr="00180014" w:rsidRDefault="00CF445C" w:rsidP="00CF445C">
      <w:pPr>
        <w:rPr>
          <w:kern w:val="0"/>
          <w:sz w:val="21"/>
          <w:szCs w:val="21"/>
        </w:rPr>
      </w:pPr>
      <w:r w:rsidRPr="00180014">
        <w:rPr>
          <w:rFonts w:hint="eastAsia"/>
          <w:kern w:val="0"/>
          <w:sz w:val="21"/>
          <w:szCs w:val="21"/>
          <w:lang w:bidi="ar"/>
        </w:rPr>
        <w:t xml:space="preserve"> </w:t>
      </w:r>
    </w:p>
    <w:p w14:paraId="48B9311B" w14:textId="77777777" w:rsidR="00CF445C" w:rsidRPr="00180014" w:rsidRDefault="00CF445C" w:rsidP="00CF445C">
      <w:pPr>
        <w:rPr>
          <w:b/>
          <w:kern w:val="0"/>
          <w:sz w:val="21"/>
          <w:szCs w:val="21"/>
        </w:rPr>
      </w:pPr>
      <w:r w:rsidRPr="00180014">
        <w:rPr>
          <w:rFonts w:hint="eastAsia"/>
          <w:b/>
          <w:kern w:val="0"/>
          <w:sz w:val="21"/>
          <w:szCs w:val="21"/>
          <w:lang w:bidi="ar"/>
        </w:rPr>
        <w:t>第三条 乙方的责任</w:t>
      </w:r>
    </w:p>
    <w:p w14:paraId="039DBE57" w14:textId="77777777" w:rsidR="00CF445C" w:rsidRPr="00180014" w:rsidRDefault="00CF445C" w:rsidP="00CF445C">
      <w:pPr>
        <w:ind w:firstLineChars="200" w:firstLine="420"/>
        <w:rPr>
          <w:kern w:val="0"/>
          <w:sz w:val="21"/>
          <w:szCs w:val="21"/>
        </w:rPr>
      </w:pPr>
      <w:r w:rsidRPr="00180014">
        <w:rPr>
          <w:rFonts w:hint="eastAsia"/>
          <w:kern w:val="0"/>
          <w:sz w:val="21"/>
          <w:szCs w:val="21"/>
          <w:lang w:bidi="ar"/>
        </w:rPr>
        <w:t>应与甲方保持正常的业务交往，按照有关法律法规和程序开展业务工作，严格执行工程建设的有关方针、政策，尤其是有关建筑施工安装的强制性标准和规范，并遵守以下规定：</w:t>
      </w:r>
    </w:p>
    <w:p w14:paraId="559BC7CD" w14:textId="77777777" w:rsidR="00CF445C" w:rsidRPr="00180014" w:rsidRDefault="00CF445C" w:rsidP="00CF445C">
      <w:pPr>
        <w:rPr>
          <w:kern w:val="0"/>
          <w:sz w:val="21"/>
          <w:szCs w:val="21"/>
        </w:rPr>
      </w:pPr>
      <w:r w:rsidRPr="00180014">
        <w:rPr>
          <w:rFonts w:hint="eastAsia"/>
          <w:kern w:val="0"/>
          <w:sz w:val="21"/>
          <w:szCs w:val="21"/>
          <w:lang w:bidi="ar"/>
        </w:rPr>
        <w:t>（一）不准以任何理由向甲方、相关单位及其工作人员赠送礼金、有价证券、贵重物品和回扣、好处费、感谢费等。</w:t>
      </w:r>
    </w:p>
    <w:p w14:paraId="544CE627" w14:textId="77777777" w:rsidR="00CF445C" w:rsidRPr="00180014" w:rsidRDefault="00CF445C" w:rsidP="00CF445C">
      <w:pPr>
        <w:rPr>
          <w:kern w:val="0"/>
          <w:sz w:val="21"/>
          <w:szCs w:val="21"/>
        </w:rPr>
      </w:pPr>
      <w:r w:rsidRPr="00180014">
        <w:rPr>
          <w:rFonts w:hint="eastAsia"/>
          <w:kern w:val="0"/>
          <w:sz w:val="21"/>
          <w:szCs w:val="21"/>
          <w:lang w:bidi="ar"/>
        </w:rPr>
        <w:t>（二）不准以任何理由为甲方和相关单位报销应由对方或个人支付的费用。</w:t>
      </w:r>
    </w:p>
    <w:p w14:paraId="2526487A" w14:textId="77777777" w:rsidR="00CF445C" w:rsidRPr="00180014" w:rsidRDefault="00CF445C" w:rsidP="00CF445C">
      <w:pPr>
        <w:rPr>
          <w:kern w:val="0"/>
          <w:sz w:val="21"/>
          <w:szCs w:val="21"/>
        </w:rPr>
      </w:pPr>
      <w:r w:rsidRPr="00180014">
        <w:rPr>
          <w:rFonts w:hint="eastAsia"/>
          <w:kern w:val="0"/>
          <w:sz w:val="21"/>
          <w:szCs w:val="21"/>
          <w:lang w:bidi="ar"/>
        </w:rPr>
        <w:t>（三）不准接受或暗示为甲方、相关单位或个人装修住房、婚丧嫁娶、配偶子女的工作安排以及出国（境）、旅游等提供方便。</w:t>
      </w:r>
    </w:p>
    <w:p w14:paraId="48B72FC9" w14:textId="77777777" w:rsidR="00CF445C" w:rsidRPr="00180014" w:rsidRDefault="00CF445C" w:rsidP="00CF445C">
      <w:pPr>
        <w:rPr>
          <w:kern w:val="0"/>
          <w:sz w:val="21"/>
          <w:szCs w:val="21"/>
        </w:rPr>
      </w:pPr>
      <w:r w:rsidRPr="00180014">
        <w:rPr>
          <w:rFonts w:hint="eastAsia"/>
          <w:kern w:val="0"/>
          <w:sz w:val="21"/>
          <w:szCs w:val="21"/>
          <w:lang w:bidi="ar"/>
        </w:rPr>
        <w:t>（四）不准以任何理由为甲方、相关单位或个人组织有可能影响公正执行公务的宴请、健身、娱乐等活动。</w:t>
      </w:r>
    </w:p>
    <w:p w14:paraId="36B10617" w14:textId="77777777" w:rsidR="00CF445C" w:rsidRPr="00180014" w:rsidRDefault="00CF445C" w:rsidP="00CF445C">
      <w:pPr>
        <w:rPr>
          <w:kern w:val="0"/>
          <w:sz w:val="21"/>
          <w:szCs w:val="21"/>
        </w:rPr>
      </w:pPr>
      <w:r w:rsidRPr="00180014">
        <w:rPr>
          <w:rFonts w:hint="eastAsia"/>
          <w:kern w:val="0"/>
          <w:sz w:val="21"/>
          <w:szCs w:val="21"/>
          <w:lang w:bidi="ar"/>
        </w:rPr>
        <w:t xml:space="preserve"> </w:t>
      </w:r>
    </w:p>
    <w:p w14:paraId="4043728D" w14:textId="77777777" w:rsidR="00CF445C" w:rsidRPr="00180014" w:rsidRDefault="00CF445C" w:rsidP="00CF445C">
      <w:pPr>
        <w:rPr>
          <w:b/>
          <w:kern w:val="0"/>
          <w:sz w:val="21"/>
          <w:szCs w:val="21"/>
        </w:rPr>
      </w:pPr>
      <w:r w:rsidRPr="00180014">
        <w:rPr>
          <w:rFonts w:hint="eastAsia"/>
          <w:b/>
          <w:kern w:val="0"/>
          <w:sz w:val="21"/>
          <w:szCs w:val="21"/>
          <w:lang w:bidi="ar"/>
        </w:rPr>
        <w:t>第四条 违约责任</w:t>
      </w:r>
    </w:p>
    <w:p w14:paraId="768E6F06" w14:textId="77777777" w:rsidR="00CF445C" w:rsidRPr="00180014" w:rsidRDefault="00CF445C" w:rsidP="00CF445C">
      <w:pPr>
        <w:rPr>
          <w:kern w:val="0"/>
          <w:sz w:val="21"/>
          <w:szCs w:val="21"/>
        </w:rPr>
      </w:pPr>
      <w:r w:rsidRPr="00180014">
        <w:rPr>
          <w:rFonts w:hint="eastAsia"/>
          <w:kern w:val="0"/>
          <w:sz w:val="21"/>
          <w:szCs w:val="21"/>
          <w:lang w:bidi="ar"/>
        </w:rPr>
        <w:t>（一）甲方及其工作人员有违反本协议书第一、二条责任行为的，按照管理权限，依据有关法律法规和规定，给予党纪、政纪处分或组织处理；涉嫌犯罪的，移交司法机关追究刑事责任。</w:t>
      </w:r>
    </w:p>
    <w:p w14:paraId="51463749" w14:textId="77777777" w:rsidR="00CF445C" w:rsidRPr="00180014" w:rsidRDefault="00CF445C" w:rsidP="00CF445C">
      <w:pPr>
        <w:rPr>
          <w:kern w:val="0"/>
          <w:sz w:val="21"/>
          <w:szCs w:val="21"/>
        </w:rPr>
      </w:pPr>
      <w:r w:rsidRPr="00180014">
        <w:rPr>
          <w:rFonts w:hint="eastAsia"/>
          <w:kern w:val="0"/>
          <w:sz w:val="21"/>
          <w:szCs w:val="21"/>
          <w:lang w:bidi="ar"/>
        </w:rPr>
        <w:t xml:space="preserve">（二）乙方及其工作人员有违反本协议书第一、三条责任行为的，按照管理权限，依据有关法律法规和规定，给予党纪、政纪处分或组织处理；涉嫌犯罪的，移交司法机关追究刑事责任。 </w:t>
      </w:r>
    </w:p>
    <w:p w14:paraId="0DC3B9F9" w14:textId="77777777" w:rsidR="00CF445C" w:rsidRPr="00180014" w:rsidRDefault="00CF445C" w:rsidP="00CF445C">
      <w:pPr>
        <w:rPr>
          <w:kern w:val="0"/>
          <w:sz w:val="21"/>
          <w:szCs w:val="21"/>
        </w:rPr>
      </w:pPr>
      <w:r w:rsidRPr="00180014">
        <w:rPr>
          <w:rFonts w:hint="eastAsia"/>
          <w:kern w:val="0"/>
          <w:sz w:val="21"/>
          <w:szCs w:val="21"/>
          <w:lang w:bidi="ar"/>
        </w:rPr>
        <w:lastRenderedPageBreak/>
        <w:t xml:space="preserve"> </w:t>
      </w:r>
    </w:p>
    <w:p w14:paraId="28C23FC1" w14:textId="77777777" w:rsidR="00CF445C" w:rsidRPr="00180014" w:rsidRDefault="00CF445C" w:rsidP="00CF445C">
      <w:pPr>
        <w:rPr>
          <w:b/>
          <w:kern w:val="0"/>
          <w:sz w:val="21"/>
          <w:szCs w:val="21"/>
        </w:rPr>
      </w:pPr>
      <w:r w:rsidRPr="00180014">
        <w:rPr>
          <w:rFonts w:hint="eastAsia"/>
          <w:b/>
          <w:kern w:val="0"/>
          <w:sz w:val="21"/>
          <w:szCs w:val="21"/>
          <w:lang w:bidi="ar"/>
        </w:rPr>
        <w:t>第五条 本协议书作为工程建设施工合同的附件，与工程建设施工合同具有同等法律效力。经双方签署后立即生效。</w:t>
      </w:r>
    </w:p>
    <w:p w14:paraId="3F148EBA" w14:textId="77777777" w:rsidR="00CF445C" w:rsidRPr="00180014" w:rsidRDefault="00CF445C" w:rsidP="00CF445C">
      <w:pPr>
        <w:rPr>
          <w:b/>
          <w:kern w:val="0"/>
          <w:sz w:val="21"/>
          <w:szCs w:val="21"/>
        </w:rPr>
      </w:pPr>
      <w:r w:rsidRPr="00180014">
        <w:rPr>
          <w:rFonts w:hint="eastAsia"/>
          <w:b/>
          <w:kern w:val="0"/>
          <w:sz w:val="21"/>
          <w:szCs w:val="21"/>
          <w:lang w:bidi="ar"/>
        </w:rPr>
        <w:t xml:space="preserve"> </w:t>
      </w:r>
    </w:p>
    <w:p w14:paraId="12B45794" w14:textId="77777777" w:rsidR="00CF445C" w:rsidRPr="00180014" w:rsidRDefault="00CF445C" w:rsidP="00CF445C">
      <w:pPr>
        <w:rPr>
          <w:b/>
          <w:kern w:val="0"/>
          <w:sz w:val="21"/>
          <w:szCs w:val="21"/>
        </w:rPr>
      </w:pPr>
      <w:r w:rsidRPr="00180014">
        <w:rPr>
          <w:rFonts w:hint="eastAsia"/>
          <w:b/>
          <w:kern w:val="0"/>
          <w:sz w:val="21"/>
          <w:szCs w:val="21"/>
          <w:lang w:bidi="ar"/>
        </w:rPr>
        <w:t>第六条 本协议书的有效期为双方签署之日起至该工程项目竣工验收合格时止。</w:t>
      </w:r>
    </w:p>
    <w:p w14:paraId="2B9092B9" w14:textId="77777777" w:rsidR="00CF445C" w:rsidRPr="00180014" w:rsidRDefault="00CF445C" w:rsidP="00CF445C">
      <w:pPr>
        <w:rPr>
          <w:b/>
          <w:kern w:val="0"/>
          <w:sz w:val="21"/>
          <w:szCs w:val="21"/>
        </w:rPr>
      </w:pPr>
      <w:r w:rsidRPr="00180014">
        <w:rPr>
          <w:rFonts w:hint="eastAsia"/>
          <w:b/>
          <w:kern w:val="0"/>
          <w:sz w:val="21"/>
          <w:szCs w:val="21"/>
          <w:lang w:bidi="ar"/>
        </w:rPr>
        <w:t xml:space="preserve"> </w:t>
      </w:r>
    </w:p>
    <w:p w14:paraId="64598165" w14:textId="77777777" w:rsidR="00CF445C" w:rsidRPr="00180014" w:rsidRDefault="00CF445C" w:rsidP="00CF445C">
      <w:pPr>
        <w:rPr>
          <w:b/>
          <w:kern w:val="0"/>
          <w:sz w:val="21"/>
          <w:szCs w:val="21"/>
        </w:rPr>
      </w:pPr>
      <w:r w:rsidRPr="00180014">
        <w:rPr>
          <w:rFonts w:hint="eastAsia"/>
          <w:b/>
          <w:kern w:val="0"/>
          <w:sz w:val="21"/>
          <w:szCs w:val="21"/>
          <w:lang w:bidi="ar"/>
        </w:rPr>
        <w:t>第七条 本协议书一式四份，由甲乙双方各执一份，送交双方监督单位各一份。</w:t>
      </w:r>
    </w:p>
    <w:p w14:paraId="58C5F6C0" w14:textId="77777777" w:rsidR="00CF445C" w:rsidRPr="00180014" w:rsidRDefault="00CF445C" w:rsidP="00CF445C">
      <w:pPr>
        <w:rPr>
          <w:b/>
          <w:kern w:val="0"/>
          <w:sz w:val="21"/>
          <w:szCs w:val="21"/>
        </w:rPr>
      </w:pPr>
      <w:r w:rsidRPr="00180014">
        <w:rPr>
          <w:rFonts w:hint="eastAsia"/>
          <w:b/>
          <w:kern w:val="0"/>
          <w:sz w:val="21"/>
          <w:szCs w:val="21"/>
          <w:lang w:bidi="ar"/>
        </w:rPr>
        <w:t xml:space="preserve"> </w:t>
      </w:r>
    </w:p>
    <w:p w14:paraId="3D9815A4" w14:textId="77777777" w:rsidR="00CF445C" w:rsidRPr="00180014" w:rsidRDefault="00CF445C" w:rsidP="00CF445C">
      <w:pPr>
        <w:rPr>
          <w:kern w:val="0"/>
          <w:sz w:val="21"/>
          <w:szCs w:val="21"/>
        </w:rPr>
      </w:pPr>
      <w:r w:rsidRPr="00180014">
        <w:rPr>
          <w:rFonts w:hint="eastAsia"/>
          <w:kern w:val="0"/>
          <w:sz w:val="21"/>
          <w:szCs w:val="21"/>
          <w:lang w:bidi="ar"/>
        </w:rPr>
        <w:t xml:space="preserve"> </w:t>
      </w:r>
    </w:p>
    <w:p w14:paraId="0E831204" w14:textId="77777777" w:rsidR="00CF445C" w:rsidRPr="00180014" w:rsidRDefault="00CF445C" w:rsidP="00CF445C">
      <w:pPr>
        <w:rPr>
          <w:kern w:val="0"/>
          <w:sz w:val="21"/>
          <w:szCs w:val="21"/>
        </w:rPr>
      </w:pPr>
      <w:r w:rsidRPr="00180014">
        <w:rPr>
          <w:rFonts w:hint="eastAsia"/>
          <w:kern w:val="0"/>
          <w:sz w:val="21"/>
          <w:szCs w:val="21"/>
          <w:lang w:bidi="ar"/>
        </w:rPr>
        <w:t xml:space="preserve"> </w:t>
      </w:r>
    </w:p>
    <w:p w14:paraId="5556EA56" w14:textId="77777777" w:rsidR="00CF445C" w:rsidRPr="00180014" w:rsidRDefault="00CF445C" w:rsidP="00CF445C">
      <w:pPr>
        <w:rPr>
          <w:kern w:val="0"/>
          <w:sz w:val="21"/>
          <w:szCs w:val="21"/>
        </w:rPr>
      </w:pPr>
      <w:r w:rsidRPr="00180014">
        <w:rPr>
          <w:rFonts w:hint="eastAsia"/>
          <w:kern w:val="0"/>
          <w:sz w:val="21"/>
          <w:szCs w:val="21"/>
          <w:lang w:bidi="ar"/>
        </w:rPr>
        <w:t>甲方单位：（盖章）                                乙方单位：（盖章）</w:t>
      </w:r>
    </w:p>
    <w:p w14:paraId="0268B8A4" w14:textId="77777777" w:rsidR="00CF445C" w:rsidRPr="00180014" w:rsidRDefault="00CF445C" w:rsidP="00CF445C">
      <w:pPr>
        <w:rPr>
          <w:kern w:val="0"/>
          <w:sz w:val="21"/>
          <w:szCs w:val="21"/>
        </w:rPr>
      </w:pPr>
      <w:r w:rsidRPr="00180014">
        <w:rPr>
          <w:rFonts w:hint="eastAsia"/>
          <w:kern w:val="0"/>
          <w:sz w:val="21"/>
          <w:szCs w:val="21"/>
          <w:lang w:bidi="ar"/>
        </w:rPr>
        <w:t xml:space="preserve"> </w:t>
      </w:r>
    </w:p>
    <w:p w14:paraId="0680256D" w14:textId="77777777" w:rsidR="00CF445C" w:rsidRPr="00180014" w:rsidRDefault="00CF445C" w:rsidP="00CF445C">
      <w:pPr>
        <w:rPr>
          <w:kern w:val="0"/>
          <w:sz w:val="21"/>
          <w:szCs w:val="21"/>
        </w:rPr>
      </w:pPr>
      <w:r w:rsidRPr="00180014">
        <w:rPr>
          <w:rFonts w:hint="eastAsia"/>
          <w:kern w:val="0"/>
          <w:sz w:val="21"/>
          <w:szCs w:val="21"/>
          <w:lang w:bidi="ar"/>
        </w:rPr>
        <w:t xml:space="preserve"> </w:t>
      </w:r>
    </w:p>
    <w:p w14:paraId="7D2882C4" w14:textId="77777777" w:rsidR="00CF445C" w:rsidRPr="00180014" w:rsidRDefault="00CF445C" w:rsidP="00CF445C">
      <w:pPr>
        <w:rPr>
          <w:kern w:val="0"/>
          <w:sz w:val="21"/>
          <w:szCs w:val="21"/>
        </w:rPr>
      </w:pPr>
      <w:r w:rsidRPr="00180014">
        <w:rPr>
          <w:rFonts w:hint="eastAsia"/>
          <w:kern w:val="0"/>
          <w:sz w:val="21"/>
          <w:szCs w:val="21"/>
          <w:lang w:bidi="ar"/>
        </w:rPr>
        <w:t xml:space="preserve"> </w:t>
      </w:r>
    </w:p>
    <w:p w14:paraId="162D8492" w14:textId="77777777" w:rsidR="00CF445C" w:rsidRPr="00180014" w:rsidRDefault="00CF445C" w:rsidP="00CF445C">
      <w:pPr>
        <w:rPr>
          <w:kern w:val="0"/>
          <w:sz w:val="21"/>
          <w:szCs w:val="21"/>
        </w:rPr>
      </w:pPr>
      <w:r w:rsidRPr="00180014">
        <w:rPr>
          <w:rFonts w:hint="eastAsia"/>
          <w:kern w:val="0"/>
          <w:sz w:val="21"/>
          <w:szCs w:val="21"/>
          <w:lang w:bidi="ar"/>
        </w:rPr>
        <w:t xml:space="preserve"> </w:t>
      </w:r>
    </w:p>
    <w:p w14:paraId="6B438477" w14:textId="77777777" w:rsidR="00CF445C" w:rsidRPr="00180014" w:rsidRDefault="00CF445C" w:rsidP="00CF445C">
      <w:pPr>
        <w:rPr>
          <w:kern w:val="0"/>
          <w:sz w:val="21"/>
          <w:szCs w:val="21"/>
        </w:rPr>
      </w:pPr>
      <w:r w:rsidRPr="00180014">
        <w:rPr>
          <w:rFonts w:hint="eastAsia"/>
          <w:kern w:val="0"/>
          <w:sz w:val="21"/>
          <w:szCs w:val="21"/>
          <w:lang w:bidi="ar"/>
        </w:rPr>
        <w:t>法定代表人或其委托代理人：                       法定代表人或其委托代理人：</w:t>
      </w:r>
    </w:p>
    <w:p w14:paraId="183DC89C" w14:textId="77777777" w:rsidR="00CF445C" w:rsidRPr="00180014" w:rsidRDefault="00CF445C" w:rsidP="00CF445C">
      <w:pPr>
        <w:rPr>
          <w:kern w:val="0"/>
          <w:sz w:val="21"/>
          <w:szCs w:val="21"/>
        </w:rPr>
      </w:pPr>
      <w:r w:rsidRPr="00180014">
        <w:rPr>
          <w:rFonts w:hint="eastAsia"/>
          <w:kern w:val="0"/>
          <w:sz w:val="21"/>
          <w:szCs w:val="21"/>
          <w:lang w:bidi="ar"/>
        </w:rPr>
        <w:t xml:space="preserve"> </w:t>
      </w:r>
    </w:p>
    <w:p w14:paraId="1545DA6C" w14:textId="77777777" w:rsidR="00CF445C" w:rsidRPr="00180014" w:rsidRDefault="00CF445C" w:rsidP="00CF445C">
      <w:pPr>
        <w:rPr>
          <w:kern w:val="0"/>
          <w:sz w:val="21"/>
          <w:szCs w:val="21"/>
        </w:rPr>
      </w:pPr>
      <w:r w:rsidRPr="00180014">
        <w:rPr>
          <w:rFonts w:hint="eastAsia"/>
          <w:kern w:val="0"/>
          <w:sz w:val="21"/>
          <w:szCs w:val="21"/>
          <w:lang w:bidi="ar"/>
        </w:rPr>
        <w:t xml:space="preserve"> </w:t>
      </w:r>
    </w:p>
    <w:p w14:paraId="33D91B3B" w14:textId="77777777" w:rsidR="00CF445C" w:rsidRPr="00180014" w:rsidRDefault="00CF445C" w:rsidP="00CF445C">
      <w:pPr>
        <w:snapToGrid w:val="0"/>
        <w:spacing w:line="288" w:lineRule="auto"/>
        <w:ind w:firstLineChars="200" w:firstLine="420"/>
        <w:jc w:val="center"/>
        <w:rPr>
          <w:rStyle w:val="af7"/>
          <w:rFonts w:ascii="MS Reference Sans Serif" w:eastAsia="仿宋_GB2312" w:hAnsi="MS Reference Sans Serif"/>
          <w:sz w:val="21"/>
          <w:szCs w:val="21"/>
        </w:rPr>
      </w:pPr>
      <w:r w:rsidRPr="00180014">
        <w:rPr>
          <w:rFonts w:hint="eastAsia"/>
          <w:kern w:val="0"/>
          <w:sz w:val="21"/>
          <w:szCs w:val="21"/>
          <w:lang w:bidi="ar"/>
        </w:rPr>
        <w:t xml:space="preserve">         年 月 日                               年 月 日</w:t>
      </w:r>
    </w:p>
    <w:p w14:paraId="3CB0509E" w14:textId="2AF6708A" w:rsidR="00F40CB5" w:rsidRPr="00180014" w:rsidRDefault="00CF445C" w:rsidP="00CF445C">
      <w:pPr>
        <w:adjustRightInd w:val="0"/>
        <w:snapToGrid w:val="0"/>
        <w:spacing w:line="288" w:lineRule="auto"/>
        <w:rPr>
          <w:sz w:val="21"/>
          <w:szCs w:val="21"/>
        </w:rPr>
      </w:pPr>
      <w:r w:rsidRPr="00180014">
        <w:rPr>
          <w:rFonts w:hint="eastAsia"/>
          <w:sz w:val="21"/>
          <w:szCs w:val="21"/>
        </w:rPr>
        <w:br w:type="page"/>
      </w:r>
    </w:p>
    <w:p w14:paraId="654E2C0C" w14:textId="77777777" w:rsidR="00F40CB5" w:rsidRPr="00180014" w:rsidRDefault="00B04CC6" w:rsidP="00B83D54">
      <w:pPr>
        <w:adjustRightInd w:val="0"/>
        <w:snapToGrid w:val="0"/>
        <w:spacing w:line="288" w:lineRule="auto"/>
        <w:jc w:val="center"/>
        <w:outlineLvl w:val="0"/>
        <w:rPr>
          <w:b/>
          <w:bCs/>
          <w:sz w:val="32"/>
          <w:szCs w:val="32"/>
        </w:rPr>
      </w:pPr>
      <w:r w:rsidRPr="00180014">
        <w:rPr>
          <w:rFonts w:hint="eastAsia"/>
          <w:b/>
          <w:bCs/>
          <w:sz w:val="32"/>
          <w:szCs w:val="32"/>
        </w:rPr>
        <w:lastRenderedPageBreak/>
        <w:t>第六章  响应文件格式</w:t>
      </w:r>
    </w:p>
    <w:p w14:paraId="02FCA2BA" w14:textId="40E3FC6E" w:rsidR="00F40CB5" w:rsidRPr="00180014" w:rsidRDefault="00F40CB5" w:rsidP="00B83D54">
      <w:pPr>
        <w:adjustRightInd w:val="0"/>
        <w:snapToGrid w:val="0"/>
        <w:spacing w:line="288" w:lineRule="auto"/>
        <w:rPr>
          <w:sz w:val="21"/>
          <w:szCs w:val="21"/>
        </w:rPr>
      </w:pPr>
    </w:p>
    <w:p w14:paraId="0557EADF" w14:textId="0004B34E" w:rsidR="00712984" w:rsidRPr="00180014" w:rsidRDefault="00712984" w:rsidP="00B83D54">
      <w:pPr>
        <w:adjustRightInd w:val="0"/>
        <w:snapToGrid w:val="0"/>
        <w:spacing w:line="288" w:lineRule="auto"/>
        <w:jc w:val="center"/>
        <w:rPr>
          <w:b/>
          <w:bCs/>
          <w:sz w:val="21"/>
          <w:szCs w:val="21"/>
        </w:rPr>
      </w:pPr>
      <w:r w:rsidRPr="00180014">
        <w:rPr>
          <w:rFonts w:hint="eastAsia"/>
          <w:b/>
          <w:bCs/>
          <w:sz w:val="21"/>
          <w:szCs w:val="21"/>
        </w:rPr>
        <w:t xml:space="preserve">目 </w:t>
      </w:r>
      <w:r w:rsidRPr="00180014">
        <w:rPr>
          <w:b/>
          <w:bCs/>
          <w:sz w:val="21"/>
          <w:szCs w:val="21"/>
        </w:rPr>
        <w:t xml:space="preserve"> </w:t>
      </w:r>
      <w:r w:rsidRPr="00180014">
        <w:rPr>
          <w:rFonts w:hint="eastAsia"/>
          <w:b/>
          <w:bCs/>
          <w:sz w:val="21"/>
          <w:szCs w:val="21"/>
        </w:rPr>
        <w:t>录</w:t>
      </w:r>
    </w:p>
    <w:p w14:paraId="1C186DA6" w14:textId="77777777" w:rsidR="000F5DFA" w:rsidRPr="00180014" w:rsidRDefault="000F5DFA" w:rsidP="000F5DFA">
      <w:pPr>
        <w:pStyle w:val="a6"/>
        <w:spacing w:line="288" w:lineRule="auto"/>
        <w:ind w:firstLineChars="200" w:firstLine="396"/>
        <w:jc w:val="left"/>
        <w:rPr>
          <w:rFonts w:hAnsi="宋体"/>
          <w:spacing w:val="-6"/>
          <w:sz w:val="21"/>
          <w:szCs w:val="21"/>
        </w:rPr>
      </w:pPr>
      <w:r w:rsidRPr="00180014">
        <w:rPr>
          <w:rFonts w:hAnsi="宋体" w:hint="eastAsia"/>
          <w:spacing w:val="-6"/>
          <w:sz w:val="21"/>
          <w:szCs w:val="21"/>
        </w:rPr>
        <w:t>响应文件由</w:t>
      </w:r>
      <w:r w:rsidRPr="00180014">
        <w:rPr>
          <w:rFonts w:hAnsi="宋体" w:hint="eastAsia"/>
          <w:b/>
          <w:spacing w:val="-6"/>
          <w:sz w:val="21"/>
          <w:szCs w:val="21"/>
        </w:rPr>
        <w:t>报价文件、资格文件、商务技术文件</w:t>
      </w:r>
      <w:r w:rsidRPr="00180014">
        <w:rPr>
          <w:rFonts w:hAnsi="宋体" w:hint="eastAsia"/>
          <w:spacing w:val="-6"/>
          <w:sz w:val="21"/>
          <w:szCs w:val="21"/>
        </w:rPr>
        <w:t>三部分组成（格式详见磋商文件第六章）。</w:t>
      </w:r>
    </w:p>
    <w:p w14:paraId="7033492D" w14:textId="77777777" w:rsidR="000F5DFA" w:rsidRPr="00180014" w:rsidRDefault="000F5DFA" w:rsidP="00BA34AC">
      <w:pPr>
        <w:ind w:firstLineChars="200" w:firstLine="398"/>
        <w:jc w:val="left"/>
        <w:rPr>
          <w:b/>
          <w:spacing w:val="-6"/>
          <w:sz w:val="21"/>
          <w:szCs w:val="21"/>
        </w:rPr>
      </w:pPr>
      <w:r w:rsidRPr="00180014">
        <w:rPr>
          <w:rFonts w:hint="eastAsia"/>
          <w:b/>
          <w:spacing w:val="-6"/>
          <w:sz w:val="21"/>
          <w:szCs w:val="21"/>
        </w:rPr>
        <w:t>1.报价文件：</w:t>
      </w:r>
    </w:p>
    <w:p w14:paraId="7A8B354F" w14:textId="77777777" w:rsidR="000F5DFA" w:rsidRPr="00180014" w:rsidRDefault="000F5DFA" w:rsidP="00BA34AC">
      <w:pPr>
        <w:pStyle w:val="a6"/>
        <w:spacing w:line="240" w:lineRule="auto"/>
        <w:ind w:firstLineChars="200" w:firstLine="396"/>
        <w:jc w:val="left"/>
        <w:rPr>
          <w:rFonts w:hAnsi="宋体"/>
          <w:spacing w:val="-6"/>
          <w:sz w:val="21"/>
          <w:szCs w:val="21"/>
        </w:rPr>
      </w:pPr>
      <w:r w:rsidRPr="00180014">
        <w:rPr>
          <w:rFonts w:hAnsi="宋体" w:hint="eastAsia"/>
          <w:spacing w:val="-6"/>
          <w:sz w:val="21"/>
          <w:szCs w:val="21"/>
        </w:rPr>
        <w:t>1.报价文件：</w:t>
      </w:r>
    </w:p>
    <w:p w14:paraId="4989228B" w14:textId="77777777" w:rsidR="000F5DFA" w:rsidRPr="00180014" w:rsidRDefault="000F5DFA" w:rsidP="00BA34AC">
      <w:pPr>
        <w:pStyle w:val="a6"/>
        <w:spacing w:line="240" w:lineRule="auto"/>
        <w:ind w:firstLineChars="200" w:firstLine="396"/>
        <w:jc w:val="left"/>
        <w:rPr>
          <w:rFonts w:hAnsi="宋体"/>
          <w:spacing w:val="-6"/>
          <w:sz w:val="21"/>
          <w:szCs w:val="21"/>
        </w:rPr>
      </w:pPr>
      <w:r w:rsidRPr="00180014">
        <w:rPr>
          <w:rFonts w:hAnsi="宋体" w:hint="eastAsia"/>
          <w:spacing w:val="-6"/>
          <w:sz w:val="21"/>
          <w:szCs w:val="21"/>
        </w:rPr>
        <w:t>（1）初次报价一览表</w:t>
      </w:r>
    </w:p>
    <w:p w14:paraId="2CFEF84D" w14:textId="77777777" w:rsidR="000F5DFA" w:rsidRPr="00180014" w:rsidRDefault="000F5DFA" w:rsidP="00BA34AC">
      <w:pPr>
        <w:pStyle w:val="a6"/>
        <w:spacing w:line="240" w:lineRule="auto"/>
        <w:ind w:firstLineChars="200" w:firstLine="396"/>
        <w:jc w:val="left"/>
        <w:rPr>
          <w:rFonts w:hAnsi="宋体"/>
          <w:spacing w:val="-6"/>
          <w:sz w:val="21"/>
          <w:szCs w:val="21"/>
        </w:rPr>
      </w:pPr>
      <w:r w:rsidRPr="00180014">
        <w:rPr>
          <w:rFonts w:hAnsi="宋体" w:hint="eastAsia"/>
          <w:spacing w:val="-6"/>
          <w:sz w:val="21"/>
          <w:szCs w:val="21"/>
        </w:rPr>
        <w:t>（2）招标工程量清单编制及工程量清单报价所采用的表格格式如下：</w:t>
      </w:r>
    </w:p>
    <w:p w14:paraId="4C887897" w14:textId="77777777" w:rsidR="000F5DFA" w:rsidRPr="00180014" w:rsidRDefault="000F5DFA" w:rsidP="00BA34AC">
      <w:pPr>
        <w:pStyle w:val="a6"/>
        <w:spacing w:line="240" w:lineRule="auto"/>
        <w:ind w:firstLineChars="200" w:firstLine="396"/>
        <w:jc w:val="left"/>
        <w:rPr>
          <w:rFonts w:hAnsi="宋体"/>
          <w:spacing w:val="-6"/>
          <w:sz w:val="21"/>
          <w:szCs w:val="21"/>
        </w:rPr>
      </w:pPr>
      <w:r w:rsidRPr="00180014">
        <w:rPr>
          <w:rFonts w:hAnsi="宋体" w:hint="eastAsia"/>
          <w:spacing w:val="-6"/>
          <w:sz w:val="21"/>
          <w:szCs w:val="21"/>
        </w:rPr>
        <w:t>1．工程量清单及计价表：</w:t>
      </w:r>
    </w:p>
    <w:p w14:paraId="2A8711CC" w14:textId="77777777" w:rsidR="000F5DFA" w:rsidRPr="00180014" w:rsidRDefault="000F5DFA" w:rsidP="00BA34AC">
      <w:pPr>
        <w:pStyle w:val="a6"/>
        <w:spacing w:line="240" w:lineRule="auto"/>
        <w:ind w:firstLineChars="200" w:firstLine="396"/>
        <w:jc w:val="left"/>
        <w:rPr>
          <w:rFonts w:hAnsi="宋体"/>
          <w:spacing w:val="-6"/>
          <w:sz w:val="21"/>
          <w:szCs w:val="21"/>
        </w:rPr>
      </w:pPr>
      <w:r w:rsidRPr="00180014">
        <w:rPr>
          <w:rFonts w:hAnsi="宋体" w:hint="eastAsia"/>
          <w:spacing w:val="-6"/>
          <w:sz w:val="21"/>
          <w:szCs w:val="21"/>
        </w:rPr>
        <w:t>1）磋商工程量清单封面</w:t>
      </w:r>
    </w:p>
    <w:p w14:paraId="1AC289E4" w14:textId="77777777" w:rsidR="000F5DFA" w:rsidRPr="00180014" w:rsidRDefault="000F5DFA" w:rsidP="00BA34AC">
      <w:pPr>
        <w:pStyle w:val="a6"/>
        <w:spacing w:line="240" w:lineRule="auto"/>
        <w:ind w:firstLineChars="200" w:firstLine="396"/>
        <w:jc w:val="left"/>
        <w:rPr>
          <w:rFonts w:hAnsi="宋体"/>
          <w:spacing w:val="-6"/>
          <w:sz w:val="21"/>
          <w:szCs w:val="21"/>
        </w:rPr>
      </w:pPr>
      <w:r w:rsidRPr="00180014">
        <w:rPr>
          <w:rFonts w:hAnsi="宋体" w:hint="eastAsia"/>
          <w:spacing w:val="-6"/>
          <w:sz w:val="21"/>
          <w:szCs w:val="21"/>
        </w:rPr>
        <w:t>2）磋商工程量清单编制说明</w:t>
      </w:r>
    </w:p>
    <w:p w14:paraId="3430ADF2" w14:textId="77777777" w:rsidR="000F5DFA" w:rsidRPr="00180014" w:rsidRDefault="000F5DFA" w:rsidP="00BA34AC">
      <w:pPr>
        <w:pStyle w:val="a6"/>
        <w:spacing w:line="240" w:lineRule="auto"/>
        <w:ind w:firstLineChars="200" w:firstLine="396"/>
        <w:jc w:val="left"/>
        <w:rPr>
          <w:rFonts w:hAnsi="宋体"/>
          <w:spacing w:val="-6"/>
          <w:sz w:val="21"/>
          <w:szCs w:val="21"/>
        </w:rPr>
      </w:pPr>
      <w:r w:rsidRPr="00180014">
        <w:rPr>
          <w:rFonts w:hAnsi="宋体" w:hint="eastAsia"/>
          <w:spacing w:val="-6"/>
          <w:sz w:val="21"/>
          <w:szCs w:val="21"/>
        </w:rPr>
        <w:t>3）响 应 总 价</w:t>
      </w:r>
    </w:p>
    <w:p w14:paraId="4A8DE6A5" w14:textId="77777777" w:rsidR="000F5DFA" w:rsidRPr="00180014" w:rsidRDefault="000F5DFA" w:rsidP="00BA34AC">
      <w:pPr>
        <w:pStyle w:val="a6"/>
        <w:spacing w:line="240" w:lineRule="auto"/>
        <w:ind w:firstLineChars="200" w:firstLine="396"/>
        <w:jc w:val="left"/>
        <w:rPr>
          <w:rFonts w:hAnsi="宋体"/>
          <w:spacing w:val="-6"/>
          <w:sz w:val="21"/>
          <w:szCs w:val="21"/>
        </w:rPr>
      </w:pPr>
      <w:r w:rsidRPr="00180014">
        <w:rPr>
          <w:rFonts w:hAnsi="宋体" w:hint="eastAsia"/>
          <w:spacing w:val="-6"/>
          <w:sz w:val="21"/>
          <w:szCs w:val="21"/>
        </w:rPr>
        <w:t>4）表1-1-1 工程项目报价汇总表</w:t>
      </w:r>
    </w:p>
    <w:p w14:paraId="40D61797" w14:textId="77777777" w:rsidR="000F5DFA" w:rsidRPr="00180014" w:rsidRDefault="000F5DFA" w:rsidP="00BA34AC">
      <w:pPr>
        <w:pStyle w:val="a6"/>
        <w:spacing w:line="240" w:lineRule="auto"/>
        <w:ind w:firstLineChars="200" w:firstLine="396"/>
        <w:jc w:val="left"/>
        <w:rPr>
          <w:rFonts w:hAnsi="宋体"/>
          <w:spacing w:val="-6"/>
          <w:sz w:val="21"/>
          <w:szCs w:val="21"/>
        </w:rPr>
      </w:pPr>
      <w:r w:rsidRPr="00180014">
        <w:rPr>
          <w:rFonts w:hAnsi="宋体" w:hint="eastAsia"/>
          <w:spacing w:val="-6"/>
          <w:sz w:val="21"/>
          <w:szCs w:val="21"/>
        </w:rPr>
        <w:t>5）表1-3-A 组织措施项目（整体）清单及计价表</w:t>
      </w:r>
    </w:p>
    <w:p w14:paraId="7053D8EA" w14:textId="26E38593" w:rsidR="000F5DFA" w:rsidRPr="00180014" w:rsidRDefault="000F5DFA" w:rsidP="00BA34AC">
      <w:pPr>
        <w:pStyle w:val="a6"/>
        <w:spacing w:line="240" w:lineRule="auto"/>
        <w:ind w:firstLineChars="200" w:firstLine="396"/>
        <w:jc w:val="left"/>
        <w:rPr>
          <w:rFonts w:hAnsi="宋体"/>
          <w:spacing w:val="-6"/>
          <w:sz w:val="21"/>
          <w:szCs w:val="21"/>
        </w:rPr>
      </w:pPr>
      <w:r w:rsidRPr="00180014">
        <w:rPr>
          <w:rFonts w:hAnsi="宋体" w:hint="eastAsia"/>
          <w:spacing w:val="-6"/>
          <w:sz w:val="21"/>
          <w:szCs w:val="21"/>
        </w:rPr>
        <w:t xml:space="preserve">6）表1-3-A-1 </w:t>
      </w:r>
      <w:r w:rsidR="000626B1" w:rsidRPr="00180014">
        <w:rPr>
          <w:rFonts w:hAnsi="宋体" w:hint="eastAsia"/>
          <w:spacing w:val="-6"/>
          <w:sz w:val="21"/>
          <w:szCs w:val="21"/>
        </w:rPr>
        <w:t>安全文明施工措施项目清单及计价表</w:t>
      </w:r>
    </w:p>
    <w:p w14:paraId="5BB579C6" w14:textId="77777777" w:rsidR="000F5DFA" w:rsidRPr="00180014" w:rsidRDefault="000F5DFA" w:rsidP="00BA34AC">
      <w:pPr>
        <w:pStyle w:val="a6"/>
        <w:spacing w:line="240" w:lineRule="auto"/>
        <w:ind w:firstLineChars="200" w:firstLine="396"/>
        <w:jc w:val="left"/>
        <w:rPr>
          <w:rFonts w:hAnsi="宋体"/>
          <w:spacing w:val="-6"/>
          <w:sz w:val="21"/>
          <w:szCs w:val="21"/>
        </w:rPr>
      </w:pPr>
      <w:r w:rsidRPr="00180014">
        <w:rPr>
          <w:rFonts w:hAnsi="宋体" w:hint="eastAsia"/>
          <w:spacing w:val="-6"/>
          <w:sz w:val="21"/>
          <w:szCs w:val="21"/>
        </w:rPr>
        <w:t>7）表1-4 其他项目清单及计价表</w:t>
      </w:r>
    </w:p>
    <w:p w14:paraId="5C0D8901" w14:textId="77777777" w:rsidR="000F5DFA" w:rsidRPr="00180014" w:rsidRDefault="000F5DFA" w:rsidP="00BA34AC">
      <w:pPr>
        <w:pStyle w:val="a6"/>
        <w:spacing w:line="240" w:lineRule="auto"/>
        <w:ind w:firstLineChars="200" w:firstLine="396"/>
        <w:jc w:val="left"/>
        <w:rPr>
          <w:rFonts w:hAnsi="宋体"/>
          <w:spacing w:val="-6"/>
          <w:sz w:val="21"/>
          <w:szCs w:val="21"/>
        </w:rPr>
      </w:pPr>
      <w:r w:rsidRPr="00180014">
        <w:rPr>
          <w:rFonts w:hAnsi="宋体" w:hint="eastAsia"/>
          <w:spacing w:val="-6"/>
          <w:sz w:val="21"/>
          <w:szCs w:val="21"/>
        </w:rPr>
        <w:t>8）表1-4-1 计日工表</w:t>
      </w:r>
    </w:p>
    <w:p w14:paraId="0E4DD0AB" w14:textId="77777777" w:rsidR="000F5DFA" w:rsidRPr="00180014" w:rsidRDefault="000F5DFA" w:rsidP="00BA34AC">
      <w:pPr>
        <w:pStyle w:val="a6"/>
        <w:spacing w:line="240" w:lineRule="auto"/>
        <w:ind w:firstLineChars="200" w:firstLine="396"/>
        <w:jc w:val="left"/>
        <w:rPr>
          <w:rFonts w:hAnsi="宋体"/>
          <w:spacing w:val="-6"/>
          <w:sz w:val="21"/>
          <w:szCs w:val="21"/>
        </w:rPr>
      </w:pPr>
      <w:r w:rsidRPr="00180014">
        <w:rPr>
          <w:rFonts w:hAnsi="宋体" w:hint="eastAsia"/>
          <w:spacing w:val="-6"/>
          <w:sz w:val="21"/>
          <w:szCs w:val="21"/>
        </w:rPr>
        <w:t>9）表1-4-2 总承包服务费项目及计价表</w:t>
      </w:r>
    </w:p>
    <w:p w14:paraId="5A4AF9C6" w14:textId="77777777" w:rsidR="000F5DFA" w:rsidRPr="00180014" w:rsidRDefault="000F5DFA" w:rsidP="00BA34AC">
      <w:pPr>
        <w:pStyle w:val="a6"/>
        <w:spacing w:line="240" w:lineRule="auto"/>
        <w:ind w:firstLineChars="200" w:firstLine="396"/>
        <w:jc w:val="left"/>
        <w:rPr>
          <w:rFonts w:hAnsi="宋体"/>
          <w:spacing w:val="-6"/>
          <w:sz w:val="21"/>
          <w:szCs w:val="21"/>
        </w:rPr>
      </w:pPr>
      <w:r w:rsidRPr="00180014">
        <w:rPr>
          <w:rFonts w:hAnsi="宋体" w:hint="eastAsia"/>
          <w:spacing w:val="-6"/>
          <w:sz w:val="21"/>
          <w:szCs w:val="21"/>
        </w:rPr>
        <w:t>10）表1-5 主要工日价格表</w:t>
      </w:r>
    </w:p>
    <w:p w14:paraId="095D0FFA" w14:textId="77777777" w:rsidR="000F5DFA" w:rsidRPr="00180014" w:rsidRDefault="000F5DFA" w:rsidP="00BA34AC">
      <w:pPr>
        <w:pStyle w:val="a6"/>
        <w:spacing w:line="240" w:lineRule="auto"/>
        <w:ind w:firstLineChars="200" w:firstLine="396"/>
        <w:jc w:val="left"/>
        <w:rPr>
          <w:rFonts w:hAnsi="宋体"/>
          <w:spacing w:val="-6"/>
          <w:sz w:val="21"/>
          <w:szCs w:val="21"/>
        </w:rPr>
      </w:pPr>
      <w:r w:rsidRPr="00180014">
        <w:rPr>
          <w:rFonts w:hAnsi="宋体" w:hint="eastAsia"/>
          <w:spacing w:val="-6"/>
          <w:sz w:val="21"/>
          <w:szCs w:val="21"/>
        </w:rPr>
        <w:t>11）表1-6 主要材料及设备价格表</w:t>
      </w:r>
    </w:p>
    <w:p w14:paraId="523AA4A3" w14:textId="77777777" w:rsidR="000F5DFA" w:rsidRPr="00180014" w:rsidRDefault="000F5DFA" w:rsidP="00BA34AC">
      <w:pPr>
        <w:pStyle w:val="a6"/>
        <w:spacing w:line="240" w:lineRule="auto"/>
        <w:ind w:firstLineChars="200" w:firstLine="396"/>
        <w:jc w:val="left"/>
        <w:rPr>
          <w:rFonts w:hAnsi="宋体"/>
          <w:spacing w:val="-6"/>
          <w:sz w:val="21"/>
          <w:szCs w:val="21"/>
        </w:rPr>
      </w:pPr>
      <w:r w:rsidRPr="00180014">
        <w:rPr>
          <w:rFonts w:hAnsi="宋体" w:hint="eastAsia"/>
          <w:spacing w:val="-6"/>
          <w:sz w:val="21"/>
          <w:szCs w:val="21"/>
        </w:rPr>
        <w:t>12）表1-7 主要机械台班价格表</w:t>
      </w:r>
    </w:p>
    <w:p w14:paraId="2ECAF19C" w14:textId="77777777" w:rsidR="000F5DFA" w:rsidRPr="00180014" w:rsidRDefault="000F5DFA" w:rsidP="00BA34AC">
      <w:pPr>
        <w:pStyle w:val="a6"/>
        <w:spacing w:line="240" w:lineRule="auto"/>
        <w:ind w:firstLineChars="200" w:firstLine="396"/>
        <w:jc w:val="left"/>
        <w:rPr>
          <w:rFonts w:hAnsi="宋体"/>
          <w:spacing w:val="-6"/>
          <w:sz w:val="21"/>
          <w:szCs w:val="21"/>
        </w:rPr>
      </w:pPr>
      <w:r w:rsidRPr="00180014">
        <w:rPr>
          <w:rFonts w:hAnsi="宋体" w:hint="eastAsia"/>
          <w:spacing w:val="-6"/>
          <w:sz w:val="21"/>
          <w:szCs w:val="21"/>
        </w:rPr>
        <w:t>13）表1-1-2 单位工程报价汇总表</w:t>
      </w:r>
    </w:p>
    <w:p w14:paraId="3AA3B2D5" w14:textId="77777777" w:rsidR="000F5DFA" w:rsidRPr="00180014" w:rsidRDefault="000F5DFA" w:rsidP="00BA34AC">
      <w:pPr>
        <w:pStyle w:val="a6"/>
        <w:spacing w:line="240" w:lineRule="auto"/>
        <w:ind w:firstLineChars="200" w:firstLine="396"/>
        <w:jc w:val="left"/>
        <w:rPr>
          <w:rFonts w:hAnsi="宋体"/>
          <w:spacing w:val="-6"/>
          <w:sz w:val="21"/>
          <w:szCs w:val="21"/>
        </w:rPr>
      </w:pPr>
      <w:r w:rsidRPr="00180014">
        <w:rPr>
          <w:rFonts w:hAnsi="宋体" w:hint="eastAsia"/>
          <w:spacing w:val="-6"/>
          <w:sz w:val="21"/>
          <w:szCs w:val="21"/>
        </w:rPr>
        <w:t>14）表 1-2 分部分项工程量清单及计价表</w:t>
      </w:r>
      <w:r w:rsidRPr="00180014">
        <w:rPr>
          <w:rFonts w:hAnsi="宋体"/>
          <w:spacing w:val="-6"/>
          <w:sz w:val="21"/>
          <w:szCs w:val="21"/>
        </w:rPr>
        <w:t>(</w:t>
      </w:r>
      <w:r w:rsidRPr="00180014">
        <w:rPr>
          <w:rFonts w:hAnsi="宋体" w:hint="eastAsia"/>
          <w:spacing w:val="-6"/>
          <w:sz w:val="21"/>
          <w:szCs w:val="21"/>
        </w:rPr>
        <w:t>号清单</w:t>
      </w:r>
      <w:r w:rsidRPr="00180014">
        <w:rPr>
          <w:rFonts w:hAnsi="宋体"/>
          <w:spacing w:val="-6"/>
          <w:sz w:val="21"/>
          <w:szCs w:val="21"/>
        </w:rPr>
        <w:t>)</w:t>
      </w:r>
    </w:p>
    <w:p w14:paraId="351061F5" w14:textId="77777777" w:rsidR="000F5DFA" w:rsidRPr="00180014" w:rsidRDefault="000F5DFA" w:rsidP="00BA34AC">
      <w:pPr>
        <w:pStyle w:val="a6"/>
        <w:spacing w:line="240" w:lineRule="auto"/>
        <w:ind w:firstLineChars="200" w:firstLine="396"/>
        <w:jc w:val="left"/>
        <w:rPr>
          <w:rFonts w:hAnsi="宋体"/>
          <w:spacing w:val="-6"/>
          <w:sz w:val="21"/>
          <w:szCs w:val="21"/>
        </w:rPr>
      </w:pPr>
      <w:r w:rsidRPr="00180014">
        <w:rPr>
          <w:rFonts w:hAnsi="宋体" w:hint="eastAsia"/>
          <w:spacing w:val="-6"/>
          <w:sz w:val="21"/>
          <w:szCs w:val="21"/>
        </w:rPr>
        <w:t>15）表1-3-C 技术措施项目清单及计价表</w:t>
      </w:r>
    </w:p>
    <w:p w14:paraId="508ABFE8" w14:textId="77777777" w:rsidR="000F5DFA" w:rsidRPr="00180014" w:rsidRDefault="000F5DFA" w:rsidP="00BA34AC">
      <w:pPr>
        <w:pStyle w:val="a6"/>
        <w:spacing w:line="240" w:lineRule="auto"/>
        <w:ind w:firstLineChars="200" w:firstLine="396"/>
        <w:jc w:val="left"/>
        <w:rPr>
          <w:rFonts w:hAnsi="宋体"/>
          <w:spacing w:val="-6"/>
          <w:sz w:val="21"/>
          <w:szCs w:val="21"/>
        </w:rPr>
      </w:pPr>
      <w:r w:rsidRPr="00180014">
        <w:rPr>
          <w:rFonts w:hAnsi="宋体" w:hint="eastAsia"/>
          <w:spacing w:val="-6"/>
          <w:sz w:val="21"/>
          <w:szCs w:val="21"/>
        </w:rPr>
        <w:t>16）表1-3-B 组织措施项目</w:t>
      </w:r>
      <w:r w:rsidRPr="00180014">
        <w:rPr>
          <w:rFonts w:hAnsi="宋体"/>
          <w:spacing w:val="-6"/>
          <w:sz w:val="21"/>
          <w:szCs w:val="21"/>
        </w:rPr>
        <w:t xml:space="preserve">( </w:t>
      </w:r>
      <w:r w:rsidRPr="00180014">
        <w:rPr>
          <w:rFonts w:hAnsi="宋体" w:hint="eastAsia"/>
          <w:spacing w:val="-6"/>
          <w:sz w:val="21"/>
          <w:szCs w:val="21"/>
        </w:rPr>
        <w:t xml:space="preserve">专业工程 </w:t>
      </w:r>
      <w:r w:rsidRPr="00180014">
        <w:rPr>
          <w:rFonts w:hAnsi="宋体"/>
          <w:spacing w:val="-6"/>
          <w:sz w:val="21"/>
          <w:szCs w:val="21"/>
        </w:rPr>
        <w:t>)</w:t>
      </w:r>
      <w:r w:rsidRPr="00180014">
        <w:rPr>
          <w:rFonts w:hAnsi="宋体" w:hint="eastAsia"/>
          <w:spacing w:val="-6"/>
          <w:sz w:val="21"/>
          <w:szCs w:val="21"/>
        </w:rPr>
        <w:t>清单及计价表</w:t>
      </w:r>
    </w:p>
    <w:p w14:paraId="75F10131" w14:textId="77777777" w:rsidR="000F5DFA" w:rsidRPr="00180014" w:rsidRDefault="000F5DFA" w:rsidP="00BA34AC">
      <w:pPr>
        <w:pStyle w:val="a6"/>
        <w:spacing w:line="240" w:lineRule="auto"/>
        <w:ind w:firstLineChars="200" w:firstLine="396"/>
        <w:jc w:val="left"/>
        <w:rPr>
          <w:rFonts w:hAnsi="宋体"/>
          <w:spacing w:val="-6"/>
          <w:sz w:val="21"/>
          <w:szCs w:val="21"/>
        </w:rPr>
      </w:pPr>
      <w:r w:rsidRPr="00180014">
        <w:rPr>
          <w:rFonts w:hAnsi="宋体" w:hint="eastAsia"/>
          <w:spacing w:val="-6"/>
          <w:sz w:val="21"/>
          <w:szCs w:val="21"/>
        </w:rPr>
        <w:t>2.工程量清单报价分析表：</w:t>
      </w:r>
    </w:p>
    <w:p w14:paraId="39C7B3CE" w14:textId="77777777" w:rsidR="000F5DFA" w:rsidRPr="00180014" w:rsidRDefault="000F5DFA" w:rsidP="00BA34AC">
      <w:pPr>
        <w:pStyle w:val="a6"/>
        <w:spacing w:line="240" w:lineRule="auto"/>
        <w:ind w:firstLineChars="200" w:firstLine="396"/>
        <w:jc w:val="left"/>
        <w:rPr>
          <w:rFonts w:hAnsi="宋体"/>
          <w:spacing w:val="-6"/>
          <w:sz w:val="21"/>
          <w:szCs w:val="21"/>
        </w:rPr>
      </w:pPr>
      <w:r w:rsidRPr="00180014">
        <w:rPr>
          <w:rFonts w:hAnsi="宋体" w:hint="eastAsia"/>
          <w:spacing w:val="-6"/>
          <w:sz w:val="21"/>
          <w:szCs w:val="21"/>
        </w:rPr>
        <w:t>1）表</w:t>
      </w:r>
      <w:r w:rsidRPr="00180014">
        <w:rPr>
          <w:rFonts w:hAnsi="宋体"/>
          <w:spacing w:val="-6"/>
          <w:sz w:val="21"/>
          <w:szCs w:val="21"/>
        </w:rPr>
        <w:t xml:space="preserve">2-1 </w:t>
      </w:r>
      <w:r w:rsidRPr="00180014">
        <w:rPr>
          <w:rFonts w:hAnsi="宋体" w:hint="eastAsia"/>
          <w:spacing w:val="-6"/>
          <w:sz w:val="21"/>
          <w:szCs w:val="21"/>
        </w:rPr>
        <w:t>分部分项工程项目清单综合单价分析表</w:t>
      </w:r>
    </w:p>
    <w:p w14:paraId="3D49BB2E" w14:textId="77777777" w:rsidR="000F5DFA" w:rsidRPr="00180014" w:rsidRDefault="000F5DFA" w:rsidP="00BA34AC">
      <w:pPr>
        <w:pStyle w:val="a6"/>
        <w:spacing w:line="240" w:lineRule="auto"/>
        <w:ind w:firstLineChars="200" w:firstLine="396"/>
        <w:jc w:val="left"/>
        <w:rPr>
          <w:rFonts w:hAnsi="宋体"/>
          <w:spacing w:val="-6"/>
          <w:sz w:val="21"/>
          <w:szCs w:val="21"/>
        </w:rPr>
      </w:pPr>
      <w:r w:rsidRPr="00180014">
        <w:rPr>
          <w:rFonts w:hAnsi="宋体" w:hint="eastAsia"/>
          <w:spacing w:val="-6"/>
          <w:sz w:val="21"/>
          <w:szCs w:val="21"/>
        </w:rPr>
        <w:t>2）表</w:t>
      </w:r>
      <w:r w:rsidRPr="00180014">
        <w:rPr>
          <w:rFonts w:hAnsi="宋体"/>
          <w:spacing w:val="-6"/>
          <w:sz w:val="21"/>
          <w:szCs w:val="21"/>
        </w:rPr>
        <w:t xml:space="preserve">2-2 </w:t>
      </w:r>
      <w:r w:rsidRPr="00180014">
        <w:rPr>
          <w:rFonts w:hAnsi="宋体" w:hint="eastAsia"/>
          <w:spacing w:val="-6"/>
          <w:sz w:val="21"/>
          <w:szCs w:val="21"/>
        </w:rPr>
        <w:t>措施项目清单分析表</w:t>
      </w:r>
    </w:p>
    <w:p w14:paraId="509EA947" w14:textId="77777777" w:rsidR="000F5DFA" w:rsidRPr="00180014" w:rsidRDefault="000F5DFA" w:rsidP="00BA34AC">
      <w:pPr>
        <w:pStyle w:val="a6"/>
        <w:spacing w:line="240" w:lineRule="auto"/>
        <w:ind w:firstLineChars="200" w:firstLine="396"/>
        <w:jc w:val="left"/>
        <w:rPr>
          <w:rFonts w:hAnsi="宋体"/>
          <w:spacing w:val="-6"/>
          <w:sz w:val="21"/>
          <w:szCs w:val="21"/>
        </w:rPr>
      </w:pPr>
      <w:r w:rsidRPr="00180014">
        <w:rPr>
          <w:rFonts w:hAnsi="宋体" w:hint="eastAsia"/>
          <w:spacing w:val="-6"/>
          <w:sz w:val="21"/>
          <w:szCs w:val="21"/>
        </w:rPr>
        <w:t>3）表</w:t>
      </w:r>
      <w:r w:rsidRPr="00180014">
        <w:rPr>
          <w:rFonts w:hAnsi="宋体"/>
          <w:spacing w:val="-6"/>
          <w:sz w:val="21"/>
          <w:szCs w:val="21"/>
        </w:rPr>
        <w:t xml:space="preserve">2-3 </w:t>
      </w:r>
      <w:r w:rsidRPr="00180014">
        <w:rPr>
          <w:rFonts w:hAnsi="宋体" w:hint="eastAsia"/>
          <w:spacing w:val="-6"/>
          <w:sz w:val="21"/>
          <w:szCs w:val="21"/>
        </w:rPr>
        <w:t>综合单价工料机分析表</w:t>
      </w:r>
    </w:p>
    <w:p w14:paraId="71D0F343" w14:textId="77777777" w:rsidR="000F5DFA" w:rsidRPr="00180014" w:rsidRDefault="000F5DFA" w:rsidP="00BA34AC">
      <w:pPr>
        <w:pStyle w:val="a6"/>
        <w:spacing w:line="240" w:lineRule="auto"/>
        <w:ind w:firstLineChars="200" w:firstLine="396"/>
        <w:jc w:val="left"/>
        <w:rPr>
          <w:rFonts w:hAnsi="宋体"/>
          <w:spacing w:val="-6"/>
          <w:sz w:val="21"/>
          <w:szCs w:val="21"/>
        </w:rPr>
      </w:pPr>
      <w:r w:rsidRPr="00180014">
        <w:rPr>
          <w:rFonts w:hAnsi="宋体" w:hint="eastAsia"/>
          <w:spacing w:val="-6"/>
          <w:sz w:val="21"/>
          <w:szCs w:val="21"/>
        </w:rPr>
        <w:t>4）表</w:t>
      </w:r>
      <w:r w:rsidRPr="00180014">
        <w:rPr>
          <w:rFonts w:hAnsi="宋体"/>
          <w:spacing w:val="-6"/>
          <w:sz w:val="21"/>
          <w:szCs w:val="21"/>
        </w:rPr>
        <w:t xml:space="preserve">2-4 </w:t>
      </w:r>
      <w:r w:rsidRPr="00180014">
        <w:rPr>
          <w:rFonts w:hAnsi="宋体" w:hint="eastAsia"/>
          <w:spacing w:val="-6"/>
          <w:sz w:val="21"/>
          <w:szCs w:val="21"/>
        </w:rPr>
        <w:t>措施项目工料机分析表</w:t>
      </w:r>
    </w:p>
    <w:p w14:paraId="6055B523" w14:textId="2AB9CBFC" w:rsidR="00712984" w:rsidRPr="00180014" w:rsidRDefault="000F5DFA" w:rsidP="00BA34AC">
      <w:pPr>
        <w:pStyle w:val="a6"/>
        <w:spacing w:line="240" w:lineRule="auto"/>
        <w:ind w:firstLineChars="200" w:firstLine="396"/>
        <w:jc w:val="left"/>
        <w:rPr>
          <w:rFonts w:hAnsi="宋体"/>
          <w:spacing w:val="-6"/>
          <w:sz w:val="21"/>
          <w:szCs w:val="21"/>
        </w:rPr>
      </w:pPr>
      <w:r w:rsidRPr="00180014">
        <w:rPr>
          <w:rFonts w:hAnsi="宋体" w:hint="eastAsia"/>
          <w:spacing w:val="-6"/>
          <w:sz w:val="21"/>
          <w:szCs w:val="21"/>
        </w:rPr>
        <w:t>5）表</w:t>
      </w:r>
      <w:r w:rsidRPr="00180014">
        <w:rPr>
          <w:rFonts w:hAnsi="宋体"/>
          <w:spacing w:val="-6"/>
          <w:sz w:val="21"/>
          <w:szCs w:val="21"/>
        </w:rPr>
        <w:t xml:space="preserve">2-5 </w:t>
      </w:r>
      <w:r w:rsidR="000626B1" w:rsidRPr="00180014">
        <w:rPr>
          <w:rFonts w:hAnsi="宋体" w:hint="eastAsia"/>
          <w:spacing w:val="-6"/>
          <w:sz w:val="21"/>
          <w:szCs w:val="21"/>
        </w:rPr>
        <w:t>临时宿舍取暖降温等费用分析表</w:t>
      </w:r>
    </w:p>
    <w:p w14:paraId="74A0F040" w14:textId="053D2C1B" w:rsidR="00712984" w:rsidRPr="00180014" w:rsidRDefault="00712984" w:rsidP="00BA34AC">
      <w:pPr>
        <w:adjustRightInd w:val="0"/>
        <w:snapToGrid w:val="0"/>
        <w:ind w:firstLineChars="200" w:firstLine="422"/>
        <w:rPr>
          <w:b/>
          <w:bCs/>
          <w:sz w:val="21"/>
          <w:szCs w:val="21"/>
        </w:rPr>
      </w:pPr>
      <w:bookmarkStart w:id="622" w:name="_Hlk71884160"/>
      <w:r w:rsidRPr="00180014">
        <w:rPr>
          <w:rFonts w:hint="eastAsia"/>
          <w:b/>
          <w:bCs/>
          <w:sz w:val="21"/>
          <w:szCs w:val="21"/>
        </w:rPr>
        <w:t>▲</w:t>
      </w:r>
      <w:r w:rsidR="000F5DFA" w:rsidRPr="00180014">
        <w:rPr>
          <w:b/>
          <w:bCs/>
          <w:sz w:val="21"/>
          <w:szCs w:val="21"/>
        </w:rPr>
        <w:t>2</w:t>
      </w:r>
      <w:r w:rsidRPr="00180014">
        <w:rPr>
          <w:rFonts w:hint="eastAsia"/>
          <w:b/>
          <w:bCs/>
          <w:sz w:val="21"/>
          <w:szCs w:val="21"/>
        </w:rPr>
        <w:t>.资格文件（单独上传）</w:t>
      </w:r>
    </w:p>
    <w:p w14:paraId="5D2DAE5A" w14:textId="77777777" w:rsidR="00712984" w:rsidRPr="00180014" w:rsidRDefault="00712984" w:rsidP="00BA34AC">
      <w:pPr>
        <w:adjustRightInd w:val="0"/>
        <w:snapToGrid w:val="0"/>
        <w:ind w:firstLineChars="200" w:firstLine="422"/>
        <w:rPr>
          <w:b/>
          <w:bCs/>
          <w:sz w:val="21"/>
          <w:szCs w:val="21"/>
        </w:rPr>
      </w:pPr>
      <w:r w:rsidRPr="00180014">
        <w:rPr>
          <w:rFonts w:hint="eastAsia"/>
          <w:b/>
          <w:bCs/>
          <w:sz w:val="21"/>
          <w:szCs w:val="21"/>
        </w:rPr>
        <w:t>资格审查要求的资格证明材料(均需加盖公章)：</w:t>
      </w:r>
    </w:p>
    <w:bookmarkEnd w:id="622"/>
    <w:p w14:paraId="3C868A23" w14:textId="77777777" w:rsidR="00712984" w:rsidRPr="00180014" w:rsidRDefault="00712984" w:rsidP="00BA34AC">
      <w:pPr>
        <w:adjustRightInd w:val="0"/>
        <w:snapToGrid w:val="0"/>
        <w:ind w:firstLineChars="200" w:firstLine="422"/>
        <w:rPr>
          <w:b/>
          <w:bCs/>
          <w:sz w:val="21"/>
          <w:szCs w:val="21"/>
        </w:rPr>
      </w:pPr>
      <w:r w:rsidRPr="00180014">
        <w:rPr>
          <w:rFonts w:hint="eastAsia"/>
          <w:b/>
          <w:bCs/>
          <w:sz w:val="21"/>
          <w:szCs w:val="21"/>
        </w:rPr>
        <w:t>（1）有效的法人或者其他组织的营业执照等证明文件，自然人的身份证明</w:t>
      </w:r>
    </w:p>
    <w:p w14:paraId="106E3995" w14:textId="77777777" w:rsidR="00712984" w:rsidRPr="00180014" w:rsidRDefault="00712984" w:rsidP="00BA34AC">
      <w:pPr>
        <w:adjustRightInd w:val="0"/>
        <w:snapToGrid w:val="0"/>
        <w:ind w:firstLineChars="200" w:firstLine="422"/>
        <w:rPr>
          <w:b/>
          <w:bCs/>
          <w:sz w:val="21"/>
          <w:szCs w:val="21"/>
        </w:rPr>
      </w:pPr>
      <w:bookmarkStart w:id="623" w:name="_Hlk71884127"/>
      <w:r w:rsidRPr="00180014">
        <w:rPr>
          <w:rFonts w:hint="eastAsia"/>
          <w:b/>
          <w:bCs/>
          <w:sz w:val="21"/>
          <w:szCs w:val="21"/>
        </w:rPr>
        <w:t>（</w:t>
      </w:r>
      <w:r w:rsidRPr="00180014">
        <w:rPr>
          <w:b/>
          <w:bCs/>
          <w:sz w:val="21"/>
          <w:szCs w:val="21"/>
        </w:rPr>
        <w:t>2）符合参加政府采购活动应当具备的一般条件的承诺函</w:t>
      </w:r>
    </w:p>
    <w:p w14:paraId="1A6EFCCD" w14:textId="77777777" w:rsidR="000F5DFA" w:rsidRPr="00180014" w:rsidRDefault="00712984" w:rsidP="00BA34AC">
      <w:pPr>
        <w:adjustRightInd w:val="0"/>
        <w:snapToGrid w:val="0"/>
        <w:ind w:firstLineChars="200" w:firstLine="422"/>
        <w:rPr>
          <w:b/>
          <w:bCs/>
          <w:sz w:val="21"/>
          <w:szCs w:val="21"/>
        </w:rPr>
      </w:pPr>
      <w:r w:rsidRPr="00180014">
        <w:rPr>
          <w:rFonts w:hint="eastAsia"/>
          <w:b/>
          <w:bCs/>
          <w:sz w:val="21"/>
          <w:szCs w:val="21"/>
        </w:rPr>
        <w:t>（</w:t>
      </w:r>
      <w:r w:rsidRPr="00180014">
        <w:rPr>
          <w:b/>
          <w:bCs/>
          <w:sz w:val="21"/>
          <w:szCs w:val="21"/>
        </w:rPr>
        <w:t>3）落实政府采购政策需满足的资格要求：</w:t>
      </w:r>
    </w:p>
    <w:p w14:paraId="542B9D45" w14:textId="25AF0169" w:rsidR="000F5DFA" w:rsidRPr="00180014" w:rsidRDefault="000F5DFA" w:rsidP="00BA34AC">
      <w:pPr>
        <w:adjustRightInd w:val="0"/>
        <w:snapToGrid w:val="0"/>
        <w:ind w:firstLineChars="200" w:firstLine="420"/>
        <w:rPr>
          <w:sz w:val="21"/>
          <w:szCs w:val="21"/>
        </w:rPr>
      </w:pPr>
      <w:r w:rsidRPr="00180014">
        <w:rPr>
          <w:rFonts w:hint="eastAsia"/>
          <w:sz w:val="21"/>
          <w:szCs w:val="21"/>
        </w:rPr>
        <w:t>中小企业声明函（若属于中小企业）</w:t>
      </w:r>
    </w:p>
    <w:p w14:paraId="283D516F" w14:textId="45D5E067" w:rsidR="000F5DFA" w:rsidRPr="00180014" w:rsidRDefault="000F5DFA" w:rsidP="00BA34AC">
      <w:pPr>
        <w:adjustRightInd w:val="0"/>
        <w:snapToGrid w:val="0"/>
        <w:ind w:firstLineChars="200" w:firstLine="420"/>
        <w:rPr>
          <w:sz w:val="21"/>
          <w:szCs w:val="21"/>
        </w:rPr>
      </w:pPr>
      <w:r w:rsidRPr="00180014">
        <w:rPr>
          <w:rFonts w:hint="eastAsia"/>
          <w:sz w:val="21"/>
          <w:szCs w:val="21"/>
        </w:rPr>
        <w:t>属于监狱企业的证明文件（若属于监狱企业）</w:t>
      </w:r>
    </w:p>
    <w:p w14:paraId="6FA3CCF0" w14:textId="34D346F5" w:rsidR="00712984" w:rsidRPr="00180014" w:rsidRDefault="000F5DFA" w:rsidP="000626B1">
      <w:pPr>
        <w:adjustRightInd w:val="0"/>
        <w:snapToGrid w:val="0"/>
        <w:ind w:firstLineChars="200" w:firstLine="420"/>
        <w:rPr>
          <w:sz w:val="21"/>
          <w:szCs w:val="21"/>
        </w:rPr>
      </w:pPr>
      <w:r w:rsidRPr="00180014">
        <w:rPr>
          <w:rFonts w:hint="eastAsia"/>
          <w:sz w:val="21"/>
          <w:szCs w:val="21"/>
        </w:rPr>
        <w:t>残疾人福利性单位声明函（若属于残疾人福利性单位）</w:t>
      </w:r>
    </w:p>
    <w:p w14:paraId="63DCE06C" w14:textId="77777777" w:rsidR="00BA34AC" w:rsidRPr="00180014" w:rsidRDefault="00712984" w:rsidP="00BA34AC">
      <w:pPr>
        <w:adjustRightInd w:val="0"/>
        <w:snapToGrid w:val="0"/>
        <w:ind w:firstLineChars="200" w:firstLine="422"/>
        <w:rPr>
          <w:b/>
          <w:bCs/>
          <w:sz w:val="21"/>
          <w:szCs w:val="21"/>
        </w:rPr>
      </w:pPr>
      <w:r w:rsidRPr="00180014">
        <w:rPr>
          <w:rFonts w:hint="eastAsia"/>
          <w:b/>
          <w:bCs/>
          <w:sz w:val="21"/>
          <w:szCs w:val="21"/>
        </w:rPr>
        <w:t>（</w:t>
      </w:r>
      <w:r w:rsidRPr="00180014">
        <w:rPr>
          <w:b/>
          <w:bCs/>
          <w:sz w:val="21"/>
          <w:szCs w:val="21"/>
        </w:rPr>
        <w:t>4）</w:t>
      </w:r>
      <w:r w:rsidR="00395EE3" w:rsidRPr="00180014">
        <w:rPr>
          <w:rFonts w:hint="eastAsia"/>
          <w:b/>
          <w:bCs/>
          <w:sz w:val="21"/>
          <w:szCs w:val="21"/>
        </w:rPr>
        <w:t>本项目的特定资格要求</w:t>
      </w:r>
      <w:r w:rsidRPr="00180014">
        <w:rPr>
          <w:b/>
          <w:bCs/>
          <w:sz w:val="21"/>
          <w:szCs w:val="21"/>
        </w:rPr>
        <w:t>证明材料：</w:t>
      </w:r>
    </w:p>
    <w:p w14:paraId="78B78D92" w14:textId="6FE29E39" w:rsidR="00BA34AC" w:rsidRPr="00180014" w:rsidRDefault="00BA34AC" w:rsidP="00BA34AC">
      <w:pPr>
        <w:adjustRightInd w:val="0"/>
        <w:snapToGrid w:val="0"/>
        <w:ind w:firstLineChars="200" w:firstLine="420"/>
        <w:rPr>
          <w:rFonts w:cs="Times New Roman"/>
          <w:bCs/>
          <w:sz w:val="21"/>
          <w:szCs w:val="21"/>
        </w:rPr>
      </w:pPr>
      <w:r w:rsidRPr="00180014">
        <w:rPr>
          <w:rFonts w:cs="Times New Roman"/>
          <w:bCs/>
          <w:sz w:val="21"/>
          <w:szCs w:val="21"/>
        </w:rPr>
        <w:t>1）具有建设行政主管部门核定的建筑工程施工总承包叁级及以上资质或建筑装修装饰工程专业承包二级及以上资质</w:t>
      </w:r>
    </w:p>
    <w:p w14:paraId="34BF0184" w14:textId="77777777" w:rsidR="00BA34AC" w:rsidRPr="00180014" w:rsidRDefault="00BA34AC" w:rsidP="00BA34AC">
      <w:pPr>
        <w:adjustRightInd w:val="0"/>
        <w:snapToGrid w:val="0"/>
        <w:ind w:firstLineChars="200" w:firstLine="420"/>
        <w:rPr>
          <w:rFonts w:cs="Times New Roman"/>
          <w:bCs/>
          <w:sz w:val="21"/>
          <w:szCs w:val="21"/>
        </w:rPr>
      </w:pPr>
      <w:r w:rsidRPr="00180014">
        <w:rPr>
          <w:rFonts w:cs="Times New Roman"/>
          <w:bCs/>
          <w:sz w:val="21"/>
          <w:szCs w:val="21"/>
        </w:rPr>
        <w:t>2）拟派项目负责人应具有建筑工程专业二级及以上建造师注册证书且无在建工程，同时具有“三类人员”有效B类证书；</w:t>
      </w:r>
    </w:p>
    <w:p w14:paraId="1EA9F8F3" w14:textId="77777777" w:rsidR="00BA34AC" w:rsidRPr="00180014" w:rsidRDefault="00BA34AC" w:rsidP="00BA34AC">
      <w:pPr>
        <w:adjustRightInd w:val="0"/>
        <w:snapToGrid w:val="0"/>
        <w:ind w:firstLineChars="200" w:firstLine="420"/>
        <w:rPr>
          <w:rFonts w:cs="Times New Roman"/>
          <w:bCs/>
          <w:sz w:val="21"/>
          <w:szCs w:val="21"/>
        </w:rPr>
      </w:pPr>
      <w:r w:rsidRPr="00180014">
        <w:rPr>
          <w:rFonts w:cs="Times New Roman"/>
          <w:bCs/>
          <w:sz w:val="21"/>
          <w:szCs w:val="21"/>
        </w:rPr>
        <w:t>3）企业具有安全生产许可证，且在有效期内；</w:t>
      </w:r>
    </w:p>
    <w:p w14:paraId="79F9FBC9" w14:textId="79C04D81" w:rsidR="00712984" w:rsidRPr="00180014" w:rsidRDefault="00BA34AC" w:rsidP="00BA34AC">
      <w:pPr>
        <w:adjustRightInd w:val="0"/>
        <w:snapToGrid w:val="0"/>
        <w:ind w:firstLineChars="200" w:firstLine="420"/>
        <w:rPr>
          <w:b/>
          <w:bCs/>
          <w:sz w:val="21"/>
          <w:szCs w:val="21"/>
        </w:rPr>
      </w:pPr>
      <w:r w:rsidRPr="00180014">
        <w:rPr>
          <w:rFonts w:cs="Times New Roman"/>
          <w:bCs/>
          <w:sz w:val="21"/>
          <w:szCs w:val="21"/>
        </w:rPr>
        <w:t>4）拟派现场安全生产专职管理人员具有“三类人员”有效C类证书</w:t>
      </w:r>
    </w:p>
    <w:bookmarkEnd w:id="623"/>
    <w:p w14:paraId="3024BD38" w14:textId="77777777" w:rsidR="00712984" w:rsidRPr="00180014" w:rsidRDefault="00712984" w:rsidP="00BA34AC">
      <w:pPr>
        <w:adjustRightInd w:val="0"/>
        <w:snapToGrid w:val="0"/>
        <w:ind w:firstLineChars="200" w:firstLine="422"/>
        <w:rPr>
          <w:b/>
          <w:bCs/>
          <w:sz w:val="21"/>
          <w:szCs w:val="21"/>
        </w:rPr>
      </w:pPr>
      <w:r w:rsidRPr="00180014">
        <w:rPr>
          <w:rFonts w:hint="eastAsia"/>
          <w:b/>
          <w:bCs/>
          <w:sz w:val="21"/>
          <w:szCs w:val="21"/>
        </w:rPr>
        <w:t>3.商务和技术文件</w:t>
      </w:r>
    </w:p>
    <w:p w14:paraId="1C284E34" w14:textId="77777777" w:rsidR="00BA34AC" w:rsidRPr="00180014" w:rsidRDefault="00BA34AC" w:rsidP="00BA34AC">
      <w:pPr>
        <w:ind w:firstLineChars="200" w:firstLine="396"/>
        <w:jc w:val="left"/>
        <w:rPr>
          <w:spacing w:val="-6"/>
          <w:sz w:val="21"/>
          <w:szCs w:val="21"/>
        </w:rPr>
      </w:pPr>
      <w:r w:rsidRPr="00180014">
        <w:rPr>
          <w:rFonts w:hint="eastAsia"/>
          <w:spacing w:val="-6"/>
          <w:sz w:val="21"/>
          <w:szCs w:val="21"/>
        </w:rPr>
        <w:t>A.商务文件：</w:t>
      </w:r>
    </w:p>
    <w:p w14:paraId="514CF077" w14:textId="77777777" w:rsidR="00BA34AC" w:rsidRPr="00180014" w:rsidRDefault="00BA34AC" w:rsidP="00BA34AC">
      <w:pPr>
        <w:pStyle w:val="a6"/>
        <w:spacing w:line="240" w:lineRule="auto"/>
        <w:ind w:firstLineChars="200" w:firstLine="396"/>
        <w:jc w:val="left"/>
        <w:rPr>
          <w:rFonts w:hAnsi="宋体"/>
          <w:spacing w:val="-6"/>
          <w:sz w:val="21"/>
          <w:szCs w:val="21"/>
        </w:rPr>
      </w:pPr>
      <w:r w:rsidRPr="00180014">
        <w:rPr>
          <w:rFonts w:hAnsi="宋体" w:hint="eastAsia"/>
          <w:spacing w:val="-6"/>
          <w:sz w:val="21"/>
          <w:szCs w:val="21"/>
        </w:rPr>
        <w:lastRenderedPageBreak/>
        <w:t>（1）响应函</w:t>
      </w:r>
    </w:p>
    <w:p w14:paraId="0FB1DB54" w14:textId="77777777" w:rsidR="00BA34AC" w:rsidRPr="00180014" w:rsidRDefault="00BA34AC" w:rsidP="00BA34AC">
      <w:pPr>
        <w:pStyle w:val="a6"/>
        <w:spacing w:line="240" w:lineRule="auto"/>
        <w:ind w:firstLineChars="200" w:firstLine="396"/>
        <w:jc w:val="left"/>
        <w:rPr>
          <w:rFonts w:hAnsi="宋体"/>
          <w:spacing w:val="-6"/>
          <w:sz w:val="21"/>
          <w:szCs w:val="21"/>
        </w:rPr>
      </w:pPr>
      <w:r w:rsidRPr="00180014">
        <w:rPr>
          <w:rFonts w:hAnsi="宋体" w:hint="eastAsia"/>
          <w:spacing w:val="-6"/>
          <w:sz w:val="21"/>
          <w:szCs w:val="21"/>
        </w:rPr>
        <w:t>（2）</w:t>
      </w:r>
      <w:r w:rsidRPr="00180014">
        <w:rPr>
          <w:rFonts w:hAnsi="宋体"/>
          <w:spacing w:val="-6"/>
          <w:sz w:val="21"/>
          <w:szCs w:val="21"/>
        </w:rPr>
        <w:t>法定代表人资格证明书</w:t>
      </w:r>
      <w:r w:rsidRPr="00180014">
        <w:rPr>
          <w:rFonts w:hAnsi="宋体" w:hint="eastAsia"/>
          <w:spacing w:val="-6"/>
          <w:sz w:val="21"/>
          <w:szCs w:val="21"/>
        </w:rPr>
        <w:t>、法定代表人授权委托书</w:t>
      </w:r>
    </w:p>
    <w:p w14:paraId="3537CDAE" w14:textId="0150B1A5" w:rsidR="00BA34AC" w:rsidRPr="00180014" w:rsidRDefault="00BA34AC" w:rsidP="00BA34AC">
      <w:pPr>
        <w:pStyle w:val="a6"/>
        <w:spacing w:line="240" w:lineRule="auto"/>
        <w:ind w:firstLineChars="200" w:firstLine="396"/>
        <w:jc w:val="left"/>
        <w:rPr>
          <w:rFonts w:hAnsi="宋体"/>
          <w:spacing w:val="-6"/>
          <w:sz w:val="21"/>
          <w:szCs w:val="21"/>
        </w:rPr>
      </w:pPr>
      <w:r w:rsidRPr="00180014">
        <w:rPr>
          <w:rFonts w:hAnsi="宋体" w:hint="eastAsia"/>
          <w:spacing w:val="-6"/>
          <w:sz w:val="21"/>
          <w:szCs w:val="21"/>
        </w:rPr>
        <w:t>（3）</w:t>
      </w:r>
      <w:r w:rsidRPr="00180014">
        <w:rPr>
          <w:rFonts w:hint="eastAsia"/>
          <w:sz w:val="21"/>
          <w:szCs w:val="21"/>
        </w:rPr>
        <w:t>2021年12月（含）以后任意一月授权代表社保缴纳证明</w:t>
      </w:r>
    </w:p>
    <w:p w14:paraId="38DA4D79" w14:textId="77777777" w:rsidR="00BA34AC" w:rsidRPr="00180014" w:rsidRDefault="00BA34AC" w:rsidP="00BA34AC">
      <w:pPr>
        <w:pStyle w:val="a6"/>
        <w:spacing w:line="240" w:lineRule="auto"/>
        <w:ind w:firstLineChars="200" w:firstLine="396"/>
        <w:jc w:val="left"/>
        <w:rPr>
          <w:rFonts w:hAnsi="宋体"/>
          <w:spacing w:val="-6"/>
          <w:sz w:val="21"/>
          <w:szCs w:val="21"/>
        </w:rPr>
      </w:pPr>
      <w:r w:rsidRPr="00180014">
        <w:rPr>
          <w:rFonts w:hAnsi="宋体" w:hint="eastAsia"/>
          <w:spacing w:val="-6"/>
          <w:sz w:val="21"/>
          <w:szCs w:val="21"/>
        </w:rPr>
        <w:t>（</w:t>
      </w:r>
      <w:r w:rsidRPr="00180014">
        <w:rPr>
          <w:rFonts w:hAnsi="宋体"/>
          <w:spacing w:val="-6"/>
          <w:sz w:val="21"/>
          <w:szCs w:val="21"/>
        </w:rPr>
        <w:t>4</w:t>
      </w:r>
      <w:r w:rsidRPr="00180014">
        <w:rPr>
          <w:rFonts w:hAnsi="宋体" w:hint="eastAsia"/>
          <w:spacing w:val="-6"/>
          <w:sz w:val="21"/>
          <w:szCs w:val="21"/>
        </w:rPr>
        <w:t>）响应声明书</w:t>
      </w:r>
    </w:p>
    <w:p w14:paraId="29DAFCD1" w14:textId="77777777" w:rsidR="00BA34AC" w:rsidRPr="00180014" w:rsidRDefault="00BA34AC" w:rsidP="00BA34AC">
      <w:pPr>
        <w:pStyle w:val="a6"/>
        <w:spacing w:line="240" w:lineRule="auto"/>
        <w:ind w:firstLineChars="200" w:firstLine="396"/>
        <w:jc w:val="left"/>
        <w:rPr>
          <w:rFonts w:hAnsi="宋体"/>
          <w:spacing w:val="-6"/>
          <w:sz w:val="21"/>
          <w:szCs w:val="21"/>
        </w:rPr>
      </w:pPr>
      <w:r w:rsidRPr="00180014">
        <w:rPr>
          <w:rFonts w:hAnsi="宋体" w:hint="eastAsia"/>
          <w:spacing w:val="-6"/>
          <w:sz w:val="21"/>
          <w:szCs w:val="21"/>
        </w:rPr>
        <w:t>（5）供应商情况介绍</w:t>
      </w:r>
    </w:p>
    <w:p w14:paraId="512199F1" w14:textId="77777777" w:rsidR="00BA34AC" w:rsidRPr="00180014" w:rsidRDefault="00BA34AC" w:rsidP="00BA34AC">
      <w:pPr>
        <w:pStyle w:val="a6"/>
        <w:spacing w:line="240" w:lineRule="auto"/>
        <w:ind w:firstLineChars="200" w:firstLine="396"/>
        <w:jc w:val="left"/>
        <w:rPr>
          <w:rFonts w:hAnsi="宋体"/>
          <w:spacing w:val="-6"/>
          <w:sz w:val="21"/>
          <w:szCs w:val="21"/>
        </w:rPr>
      </w:pPr>
      <w:r w:rsidRPr="00180014">
        <w:rPr>
          <w:rFonts w:hAnsi="宋体" w:hint="eastAsia"/>
          <w:spacing w:val="-6"/>
          <w:sz w:val="21"/>
          <w:szCs w:val="21"/>
        </w:rPr>
        <w:t>（6）供应商自2020年1月1日以来（以合同签订时间为准）相关成功案例和业绩证明（项目实施情况一览表、合同复印件）</w:t>
      </w:r>
    </w:p>
    <w:p w14:paraId="111B9F5A" w14:textId="77777777" w:rsidR="00BA34AC" w:rsidRPr="00180014" w:rsidRDefault="00BA34AC" w:rsidP="00BA34AC">
      <w:pPr>
        <w:pStyle w:val="a6"/>
        <w:spacing w:line="240" w:lineRule="auto"/>
        <w:ind w:firstLineChars="200" w:firstLine="396"/>
        <w:jc w:val="left"/>
        <w:rPr>
          <w:rFonts w:hAnsi="宋体"/>
          <w:spacing w:val="-6"/>
          <w:sz w:val="21"/>
          <w:szCs w:val="21"/>
        </w:rPr>
      </w:pPr>
      <w:r w:rsidRPr="00180014">
        <w:rPr>
          <w:rFonts w:hAnsi="宋体" w:hint="eastAsia"/>
          <w:spacing w:val="-6"/>
          <w:sz w:val="21"/>
          <w:szCs w:val="21"/>
        </w:rPr>
        <w:t>（7）供应商廉洁自律承诺书</w:t>
      </w:r>
    </w:p>
    <w:p w14:paraId="6BBCE947" w14:textId="77777777" w:rsidR="00BA34AC" w:rsidRPr="00180014" w:rsidRDefault="00BA34AC" w:rsidP="00BA34AC">
      <w:pPr>
        <w:pStyle w:val="a6"/>
        <w:spacing w:line="240" w:lineRule="auto"/>
        <w:ind w:firstLineChars="200" w:firstLine="396"/>
        <w:jc w:val="left"/>
        <w:rPr>
          <w:rFonts w:hAnsi="宋体"/>
          <w:spacing w:val="-6"/>
          <w:sz w:val="21"/>
          <w:szCs w:val="21"/>
        </w:rPr>
      </w:pPr>
      <w:r w:rsidRPr="00180014">
        <w:rPr>
          <w:rFonts w:hAnsi="宋体" w:hint="eastAsia"/>
          <w:spacing w:val="-6"/>
          <w:sz w:val="21"/>
          <w:szCs w:val="21"/>
        </w:rPr>
        <w:t>（8）供应商需要说明的其他文件和材料</w:t>
      </w:r>
    </w:p>
    <w:p w14:paraId="494E41BA" w14:textId="77777777" w:rsidR="00BA34AC" w:rsidRPr="00180014" w:rsidRDefault="00BA34AC" w:rsidP="00BA34AC">
      <w:pPr>
        <w:ind w:firstLineChars="200" w:firstLine="396"/>
        <w:jc w:val="left"/>
        <w:rPr>
          <w:spacing w:val="-6"/>
          <w:sz w:val="21"/>
          <w:szCs w:val="21"/>
        </w:rPr>
      </w:pPr>
      <w:r w:rsidRPr="00180014">
        <w:rPr>
          <w:rFonts w:hint="eastAsia"/>
          <w:spacing w:val="-6"/>
          <w:sz w:val="21"/>
          <w:szCs w:val="21"/>
        </w:rPr>
        <w:t>B.技术文件</w:t>
      </w:r>
    </w:p>
    <w:p w14:paraId="5A3C5D00" w14:textId="77777777" w:rsidR="00BA34AC" w:rsidRPr="00180014" w:rsidRDefault="00BA34AC" w:rsidP="00BA34AC">
      <w:pPr>
        <w:ind w:firstLineChars="200" w:firstLine="396"/>
        <w:jc w:val="left"/>
        <w:rPr>
          <w:spacing w:val="-6"/>
          <w:sz w:val="21"/>
          <w:szCs w:val="21"/>
        </w:rPr>
      </w:pPr>
      <w:r w:rsidRPr="00180014">
        <w:rPr>
          <w:rFonts w:hint="eastAsia"/>
          <w:spacing w:val="-6"/>
          <w:sz w:val="21"/>
          <w:szCs w:val="21"/>
        </w:rPr>
        <w:t>（1）采购需求偏离表；</w:t>
      </w:r>
    </w:p>
    <w:p w14:paraId="58C8C06F" w14:textId="77777777" w:rsidR="00BA34AC" w:rsidRPr="00180014" w:rsidRDefault="00BA34AC" w:rsidP="00BA34AC">
      <w:pPr>
        <w:ind w:firstLineChars="200" w:firstLine="396"/>
        <w:jc w:val="left"/>
        <w:rPr>
          <w:spacing w:val="-6"/>
          <w:sz w:val="21"/>
          <w:szCs w:val="21"/>
        </w:rPr>
      </w:pPr>
      <w:r w:rsidRPr="00180014">
        <w:rPr>
          <w:rFonts w:hint="eastAsia"/>
          <w:spacing w:val="-6"/>
          <w:sz w:val="21"/>
          <w:szCs w:val="21"/>
        </w:rPr>
        <w:t>（2）技术方案</w:t>
      </w:r>
    </w:p>
    <w:p w14:paraId="288B50B2" w14:textId="77777777" w:rsidR="00BA34AC" w:rsidRPr="00180014" w:rsidRDefault="00BA34AC" w:rsidP="00BA34AC">
      <w:pPr>
        <w:ind w:firstLineChars="200" w:firstLine="396"/>
        <w:jc w:val="left"/>
        <w:rPr>
          <w:spacing w:val="-6"/>
          <w:sz w:val="21"/>
          <w:szCs w:val="21"/>
        </w:rPr>
      </w:pPr>
      <w:r w:rsidRPr="00180014">
        <w:rPr>
          <w:rFonts w:hint="eastAsia"/>
          <w:spacing w:val="-6"/>
          <w:sz w:val="21"/>
          <w:szCs w:val="21"/>
        </w:rPr>
        <w:t>（3）保障措施</w:t>
      </w:r>
    </w:p>
    <w:p w14:paraId="03A38580" w14:textId="77777777" w:rsidR="00BA34AC" w:rsidRPr="00180014" w:rsidRDefault="00BA34AC" w:rsidP="00BA34AC">
      <w:pPr>
        <w:ind w:firstLineChars="200" w:firstLine="396"/>
        <w:jc w:val="left"/>
        <w:rPr>
          <w:spacing w:val="-6"/>
          <w:sz w:val="21"/>
          <w:szCs w:val="21"/>
        </w:rPr>
      </w:pPr>
      <w:r w:rsidRPr="00180014">
        <w:rPr>
          <w:rFonts w:hint="eastAsia"/>
          <w:spacing w:val="-6"/>
          <w:sz w:val="21"/>
          <w:szCs w:val="21"/>
        </w:rPr>
        <w:t>（4）拟投入人员（姓名、年龄、性别、专业、职称、培训、上岗证情况、业绩经历、执业证书等）；</w:t>
      </w:r>
    </w:p>
    <w:p w14:paraId="334521E5" w14:textId="77777777" w:rsidR="00BA34AC" w:rsidRPr="00180014" w:rsidRDefault="00BA34AC" w:rsidP="00BA34AC">
      <w:pPr>
        <w:ind w:firstLineChars="200" w:firstLine="396"/>
        <w:jc w:val="left"/>
        <w:rPr>
          <w:spacing w:val="-6"/>
          <w:sz w:val="21"/>
          <w:szCs w:val="21"/>
        </w:rPr>
      </w:pPr>
      <w:r w:rsidRPr="00180014">
        <w:rPr>
          <w:rFonts w:hint="eastAsia"/>
          <w:spacing w:val="-6"/>
          <w:sz w:val="21"/>
          <w:szCs w:val="21"/>
        </w:rPr>
        <w:t>1.项目管理班子配备情况表；</w:t>
      </w:r>
    </w:p>
    <w:p w14:paraId="7E320FFA" w14:textId="77777777" w:rsidR="00BA34AC" w:rsidRPr="00180014" w:rsidRDefault="00BA34AC" w:rsidP="00BA34AC">
      <w:pPr>
        <w:ind w:firstLineChars="200" w:firstLine="396"/>
        <w:jc w:val="left"/>
        <w:rPr>
          <w:spacing w:val="-6"/>
          <w:sz w:val="21"/>
          <w:szCs w:val="21"/>
        </w:rPr>
      </w:pPr>
      <w:r w:rsidRPr="00180014">
        <w:rPr>
          <w:rFonts w:hint="eastAsia"/>
          <w:spacing w:val="-6"/>
          <w:sz w:val="21"/>
          <w:szCs w:val="21"/>
        </w:rPr>
        <w:t>2.建造师（项目负责人）简历表（附投标企业为项目负责人缴纳的社会保险证明、建造师证书）；</w:t>
      </w:r>
    </w:p>
    <w:p w14:paraId="619BD617" w14:textId="77777777" w:rsidR="00BA34AC" w:rsidRPr="00180014" w:rsidRDefault="00BA34AC" w:rsidP="00BA34AC">
      <w:pPr>
        <w:ind w:firstLineChars="200" w:firstLine="396"/>
        <w:jc w:val="left"/>
        <w:rPr>
          <w:spacing w:val="-6"/>
          <w:sz w:val="21"/>
          <w:szCs w:val="21"/>
        </w:rPr>
      </w:pPr>
      <w:r w:rsidRPr="00180014">
        <w:rPr>
          <w:rFonts w:hint="eastAsia"/>
          <w:spacing w:val="-6"/>
          <w:sz w:val="21"/>
          <w:szCs w:val="21"/>
        </w:rPr>
        <w:t>3.项目管理班子配备情况其它辅助说明资料；</w:t>
      </w:r>
    </w:p>
    <w:p w14:paraId="32711C54" w14:textId="77777777" w:rsidR="00BA34AC" w:rsidRPr="00180014" w:rsidRDefault="00BA34AC" w:rsidP="00BA34AC">
      <w:pPr>
        <w:ind w:firstLineChars="200" w:firstLine="396"/>
        <w:jc w:val="left"/>
        <w:rPr>
          <w:spacing w:val="-6"/>
          <w:sz w:val="21"/>
          <w:szCs w:val="21"/>
        </w:rPr>
      </w:pPr>
      <w:r w:rsidRPr="00180014">
        <w:rPr>
          <w:rFonts w:hint="eastAsia"/>
          <w:spacing w:val="-6"/>
          <w:sz w:val="21"/>
          <w:szCs w:val="21"/>
        </w:rPr>
        <w:t>（5）响应方认为需要提供的其它材料。</w:t>
      </w:r>
    </w:p>
    <w:p w14:paraId="38E97328" w14:textId="77777777" w:rsidR="00F40CB5" w:rsidRPr="00180014" w:rsidRDefault="00B04CC6" w:rsidP="00BA34AC">
      <w:pPr>
        <w:adjustRightInd w:val="0"/>
        <w:snapToGrid w:val="0"/>
        <w:ind w:firstLineChars="200" w:firstLine="420"/>
        <w:rPr>
          <w:sz w:val="21"/>
          <w:szCs w:val="21"/>
        </w:rPr>
      </w:pPr>
      <w:r w:rsidRPr="00180014">
        <w:rPr>
          <w:rFonts w:hint="eastAsia"/>
          <w:sz w:val="21"/>
          <w:szCs w:val="21"/>
        </w:rPr>
        <w:br w:type="page"/>
      </w:r>
    </w:p>
    <w:p w14:paraId="6E23BF84" w14:textId="77777777" w:rsidR="00F40CB5" w:rsidRPr="00180014" w:rsidRDefault="00F40CB5" w:rsidP="00B83D54">
      <w:pPr>
        <w:adjustRightInd w:val="0"/>
        <w:snapToGrid w:val="0"/>
        <w:spacing w:line="288" w:lineRule="auto"/>
      </w:pPr>
    </w:p>
    <w:p w14:paraId="6C7722FC" w14:textId="77777777" w:rsidR="00F40CB5" w:rsidRPr="00180014" w:rsidRDefault="00B04CC6" w:rsidP="00B83D54">
      <w:pPr>
        <w:adjustRightInd w:val="0"/>
        <w:snapToGrid w:val="0"/>
        <w:spacing w:line="288" w:lineRule="auto"/>
        <w:jc w:val="center"/>
        <w:outlineLvl w:val="1"/>
        <w:rPr>
          <w:b/>
          <w:bCs/>
          <w:sz w:val="84"/>
          <w:szCs w:val="84"/>
        </w:rPr>
      </w:pPr>
      <w:r w:rsidRPr="00180014">
        <w:rPr>
          <w:rFonts w:hint="eastAsia"/>
          <w:b/>
          <w:bCs/>
          <w:sz w:val="84"/>
          <w:szCs w:val="84"/>
        </w:rPr>
        <w:t>资格文件</w:t>
      </w:r>
    </w:p>
    <w:p w14:paraId="2E7B1ED4" w14:textId="77777777" w:rsidR="000D70AF" w:rsidRPr="00180014" w:rsidRDefault="000D70AF" w:rsidP="00B83D54">
      <w:pPr>
        <w:adjustRightInd w:val="0"/>
        <w:snapToGrid w:val="0"/>
        <w:spacing w:line="288" w:lineRule="auto"/>
        <w:jc w:val="center"/>
        <w:rPr>
          <w:b/>
          <w:bCs/>
          <w:sz w:val="21"/>
          <w:szCs w:val="21"/>
        </w:rPr>
      </w:pPr>
    </w:p>
    <w:p w14:paraId="5C911ACB" w14:textId="77777777" w:rsidR="000D70AF" w:rsidRPr="00180014" w:rsidRDefault="000D70AF" w:rsidP="00B83D54">
      <w:pPr>
        <w:adjustRightInd w:val="0"/>
        <w:snapToGrid w:val="0"/>
        <w:spacing w:line="288" w:lineRule="auto"/>
        <w:jc w:val="center"/>
        <w:rPr>
          <w:b/>
          <w:bCs/>
          <w:sz w:val="21"/>
          <w:szCs w:val="21"/>
        </w:rPr>
      </w:pPr>
    </w:p>
    <w:p w14:paraId="31861D73" w14:textId="445A7040" w:rsidR="00F40CB5" w:rsidRPr="00180014" w:rsidRDefault="00B04CC6" w:rsidP="00B83D54">
      <w:pPr>
        <w:adjustRightInd w:val="0"/>
        <w:snapToGrid w:val="0"/>
        <w:spacing w:line="288" w:lineRule="auto"/>
        <w:jc w:val="center"/>
        <w:rPr>
          <w:b/>
          <w:bCs/>
          <w:sz w:val="21"/>
          <w:szCs w:val="21"/>
        </w:rPr>
      </w:pPr>
      <w:bookmarkStart w:id="624" w:name="_Hlk94097338"/>
      <w:r w:rsidRPr="00180014">
        <w:rPr>
          <w:rFonts w:hint="eastAsia"/>
          <w:b/>
          <w:bCs/>
          <w:sz w:val="21"/>
          <w:szCs w:val="21"/>
        </w:rPr>
        <w:t>资格审查要求的资格证明材料(均需加盖公章)</w:t>
      </w:r>
    </w:p>
    <w:bookmarkEnd w:id="624"/>
    <w:p w14:paraId="0124A105" w14:textId="77777777" w:rsidR="00F40CB5" w:rsidRPr="00180014" w:rsidRDefault="00B04CC6" w:rsidP="00B83D54">
      <w:pPr>
        <w:adjustRightInd w:val="0"/>
        <w:snapToGrid w:val="0"/>
        <w:spacing w:line="288" w:lineRule="auto"/>
        <w:rPr>
          <w:sz w:val="21"/>
          <w:szCs w:val="21"/>
        </w:rPr>
      </w:pPr>
      <w:r w:rsidRPr="00180014">
        <w:rPr>
          <w:rFonts w:hint="eastAsia"/>
          <w:sz w:val="21"/>
          <w:szCs w:val="21"/>
        </w:rPr>
        <w:br w:type="page"/>
      </w:r>
    </w:p>
    <w:p w14:paraId="7541E0EE" w14:textId="77777777" w:rsidR="00F40CB5" w:rsidRPr="00180014" w:rsidRDefault="00B04CC6" w:rsidP="00B83D54">
      <w:pPr>
        <w:adjustRightInd w:val="0"/>
        <w:snapToGrid w:val="0"/>
        <w:spacing w:line="288" w:lineRule="auto"/>
        <w:jc w:val="center"/>
        <w:outlineLvl w:val="2"/>
        <w:rPr>
          <w:b/>
          <w:bCs/>
          <w:sz w:val="21"/>
          <w:szCs w:val="21"/>
        </w:rPr>
      </w:pPr>
      <w:r w:rsidRPr="00180014">
        <w:rPr>
          <w:rFonts w:hint="eastAsia"/>
          <w:b/>
          <w:bCs/>
          <w:sz w:val="21"/>
          <w:szCs w:val="21"/>
        </w:rPr>
        <w:lastRenderedPageBreak/>
        <w:t>（1）有效的法人或者其他组织的营业执照等证明文件，自然人的身份证明</w:t>
      </w:r>
    </w:p>
    <w:p w14:paraId="0593D6CB" w14:textId="77777777" w:rsidR="00F40CB5" w:rsidRPr="00180014" w:rsidRDefault="00F40CB5" w:rsidP="00B83D54">
      <w:pPr>
        <w:adjustRightInd w:val="0"/>
        <w:snapToGrid w:val="0"/>
        <w:spacing w:line="288" w:lineRule="auto"/>
        <w:rPr>
          <w:sz w:val="21"/>
          <w:szCs w:val="21"/>
        </w:rPr>
      </w:pPr>
    </w:p>
    <w:p w14:paraId="13A3D788" w14:textId="77777777" w:rsidR="00F40CB5" w:rsidRPr="00180014" w:rsidRDefault="00F40CB5" w:rsidP="00B83D54">
      <w:pPr>
        <w:adjustRightInd w:val="0"/>
        <w:snapToGrid w:val="0"/>
        <w:spacing w:line="288" w:lineRule="auto"/>
        <w:rPr>
          <w:sz w:val="21"/>
          <w:szCs w:val="21"/>
        </w:rPr>
      </w:pPr>
    </w:p>
    <w:p w14:paraId="0F902F36" w14:textId="77777777" w:rsidR="00F40CB5" w:rsidRPr="00180014" w:rsidRDefault="00B04CC6" w:rsidP="00B83D54">
      <w:pPr>
        <w:adjustRightInd w:val="0"/>
        <w:snapToGrid w:val="0"/>
        <w:spacing w:line="288" w:lineRule="auto"/>
        <w:rPr>
          <w:b/>
          <w:bCs/>
          <w:sz w:val="21"/>
          <w:szCs w:val="21"/>
        </w:rPr>
      </w:pPr>
      <w:r w:rsidRPr="00180014">
        <w:rPr>
          <w:rFonts w:hint="eastAsia"/>
          <w:b/>
          <w:bCs/>
          <w:sz w:val="21"/>
          <w:szCs w:val="21"/>
        </w:rPr>
        <w:t>说明：</w:t>
      </w:r>
    </w:p>
    <w:p w14:paraId="296FE3F0" w14:textId="77777777" w:rsidR="00F40CB5" w:rsidRPr="00180014" w:rsidRDefault="00B04CC6" w:rsidP="00B83D54">
      <w:pPr>
        <w:adjustRightInd w:val="0"/>
        <w:snapToGrid w:val="0"/>
        <w:spacing w:line="288" w:lineRule="auto"/>
        <w:rPr>
          <w:b/>
          <w:bCs/>
          <w:sz w:val="21"/>
          <w:szCs w:val="21"/>
        </w:rPr>
      </w:pPr>
      <w:r w:rsidRPr="00180014">
        <w:rPr>
          <w:rFonts w:hint="eastAsia"/>
          <w:b/>
          <w:bCs/>
          <w:sz w:val="21"/>
          <w:szCs w:val="21"/>
        </w:rPr>
        <w:t>1.如供应商是企业（包括合伙企业），提供在工商部门注册的有效“企业法人营业执照”或“营业执照”；</w:t>
      </w:r>
    </w:p>
    <w:p w14:paraId="4488464E" w14:textId="77777777" w:rsidR="00F40CB5" w:rsidRPr="00180014" w:rsidRDefault="00B04CC6" w:rsidP="00B83D54">
      <w:pPr>
        <w:adjustRightInd w:val="0"/>
        <w:snapToGrid w:val="0"/>
        <w:spacing w:line="288" w:lineRule="auto"/>
        <w:rPr>
          <w:b/>
          <w:bCs/>
          <w:sz w:val="21"/>
          <w:szCs w:val="21"/>
        </w:rPr>
      </w:pPr>
      <w:r w:rsidRPr="00180014">
        <w:rPr>
          <w:rFonts w:hint="eastAsia"/>
          <w:b/>
          <w:bCs/>
          <w:sz w:val="21"/>
          <w:szCs w:val="21"/>
        </w:rPr>
        <w:t>2.如供应商是事业单位，提供有效的“事业单位法人证书”；</w:t>
      </w:r>
    </w:p>
    <w:p w14:paraId="3AFDE931" w14:textId="77777777" w:rsidR="00F40CB5" w:rsidRPr="00180014" w:rsidRDefault="00B04CC6" w:rsidP="00B83D54">
      <w:pPr>
        <w:adjustRightInd w:val="0"/>
        <w:snapToGrid w:val="0"/>
        <w:spacing w:line="288" w:lineRule="auto"/>
        <w:rPr>
          <w:b/>
          <w:bCs/>
          <w:sz w:val="21"/>
          <w:szCs w:val="21"/>
        </w:rPr>
      </w:pPr>
      <w:r w:rsidRPr="00180014">
        <w:rPr>
          <w:rFonts w:hint="eastAsia"/>
          <w:b/>
          <w:bCs/>
          <w:sz w:val="21"/>
          <w:szCs w:val="21"/>
        </w:rPr>
        <w:t>3.如供应商是非企业专业服务机构的，提供执业许可证等证明文件；</w:t>
      </w:r>
    </w:p>
    <w:p w14:paraId="39E7C1E3" w14:textId="77777777" w:rsidR="00F40CB5" w:rsidRPr="00180014" w:rsidRDefault="00B04CC6" w:rsidP="00B83D54">
      <w:pPr>
        <w:adjustRightInd w:val="0"/>
        <w:snapToGrid w:val="0"/>
        <w:spacing w:line="288" w:lineRule="auto"/>
        <w:rPr>
          <w:b/>
          <w:bCs/>
          <w:sz w:val="21"/>
          <w:szCs w:val="21"/>
        </w:rPr>
      </w:pPr>
      <w:r w:rsidRPr="00180014">
        <w:rPr>
          <w:rFonts w:hint="eastAsia"/>
          <w:b/>
          <w:bCs/>
          <w:sz w:val="21"/>
          <w:szCs w:val="21"/>
        </w:rPr>
        <w:t>4.如供应商是个体工商户，提供有效的“个体工商户营业执照”；</w:t>
      </w:r>
    </w:p>
    <w:p w14:paraId="0B05E714" w14:textId="77777777" w:rsidR="00F40CB5" w:rsidRPr="00180014" w:rsidRDefault="00B04CC6" w:rsidP="00B83D54">
      <w:pPr>
        <w:adjustRightInd w:val="0"/>
        <w:snapToGrid w:val="0"/>
        <w:spacing w:line="288" w:lineRule="auto"/>
        <w:rPr>
          <w:b/>
          <w:bCs/>
          <w:sz w:val="21"/>
          <w:szCs w:val="21"/>
        </w:rPr>
      </w:pPr>
      <w:r w:rsidRPr="00180014">
        <w:rPr>
          <w:rFonts w:hint="eastAsia"/>
          <w:b/>
          <w:bCs/>
          <w:sz w:val="21"/>
          <w:szCs w:val="21"/>
        </w:rPr>
        <w:t>5.如供应商是自然人，提供有效的自然人身份证明。</w:t>
      </w:r>
    </w:p>
    <w:p w14:paraId="7C7E93EC" w14:textId="77777777" w:rsidR="00F40CB5" w:rsidRPr="00180014" w:rsidRDefault="00B04CC6" w:rsidP="00B83D54">
      <w:pPr>
        <w:adjustRightInd w:val="0"/>
        <w:snapToGrid w:val="0"/>
        <w:spacing w:line="288" w:lineRule="auto"/>
        <w:rPr>
          <w:sz w:val="21"/>
          <w:szCs w:val="21"/>
        </w:rPr>
      </w:pPr>
      <w:r w:rsidRPr="00180014">
        <w:rPr>
          <w:rFonts w:hint="eastAsia"/>
          <w:sz w:val="21"/>
          <w:szCs w:val="21"/>
        </w:rPr>
        <w:br w:type="page"/>
      </w:r>
    </w:p>
    <w:p w14:paraId="71B0F1C0" w14:textId="2CF19D5F" w:rsidR="008F22D6" w:rsidRPr="00180014" w:rsidRDefault="008F22D6" w:rsidP="00B83D54">
      <w:pPr>
        <w:adjustRightInd w:val="0"/>
        <w:snapToGrid w:val="0"/>
        <w:spacing w:line="288" w:lineRule="auto"/>
        <w:jc w:val="center"/>
        <w:outlineLvl w:val="2"/>
        <w:rPr>
          <w:rFonts w:cs="Times New Roman"/>
          <w:b/>
          <w:bCs/>
          <w:color w:val="000000"/>
          <w:sz w:val="21"/>
          <w:szCs w:val="21"/>
          <w:shd w:val="clear" w:color="auto" w:fill="FFFFFF"/>
        </w:rPr>
      </w:pPr>
      <w:r w:rsidRPr="00180014">
        <w:rPr>
          <w:rFonts w:cs="Times New Roman" w:hint="eastAsia"/>
          <w:b/>
          <w:spacing w:val="-6"/>
          <w:sz w:val="21"/>
          <w:szCs w:val="21"/>
        </w:rPr>
        <w:lastRenderedPageBreak/>
        <w:t>（2）</w:t>
      </w:r>
      <w:r w:rsidR="00301F56" w:rsidRPr="00180014">
        <w:rPr>
          <w:rFonts w:cs="Times New Roman" w:hint="eastAsia"/>
          <w:b/>
          <w:bCs/>
          <w:sz w:val="21"/>
          <w:szCs w:val="21"/>
        </w:rPr>
        <w:t>符合参加政府采购活动应当具备的一般条件的承诺函</w:t>
      </w:r>
    </w:p>
    <w:p w14:paraId="2C373775" w14:textId="77777777" w:rsidR="008F22D6" w:rsidRPr="00180014" w:rsidRDefault="008F22D6" w:rsidP="00B83D54">
      <w:pPr>
        <w:adjustRightInd w:val="0"/>
        <w:snapToGrid w:val="0"/>
        <w:spacing w:line="288" w:lineRule="auto"/>
        <w:rPr>
          <w:rFonts w:cs="Times New Roman"/>
          <w:color w:val="000000"/>
          <w:sz w:val="21"/>
          <w:szCs w:val="21"/>
          <w:shd w:val="clear" w:color="auto" w:fill="FFFFFF"/>
        </w:rPr>
      </w:pPr>
    </w:p>
    <w:p w14:paraId="70335532" w14:textId="70426AD9" w:rsidR="000D70AF" w:rsidRPr="00180014" w:rsidRDefault="000D70AF" w:rsidP="00B83D54">
      <w:pPr>
        <w:adjustRightInd w:val="0"/>
        <w:snapToGrid w:val="0"/>
        <w:spacing w:line="288" w:lineRule="auto"/>
        <w:rPr>
          <w:rFonts w:cs="Times New Roman"/>
          <w:b/>
          <w:bCs/>
          <w:spacing w:val="-6"/>
          <w:sz w:val="21"/>
          <w:szCs w:val="21"/>
        </w:rPr>
      </w:pPr>
      <w:r w:rsidRPr="00180014">
        <w:rPr>
          <w:rFonts w:cs="Times New Roman" w:hint="eastAsia"/>
          <w:b/>
          <w:bCs/>
          <w:spacing w:val="-6"/>
          <w:sz w:val="21"/>
          <w:szCs w:val="21"/>
        </w:rPr>
        <w:t>致：</w:t>
      </w:r>
      <w:r w:rsidR="008A4515" w:rsidRPr="00180014">
        <w:rPr>
          <w:rFonts w:cs="Times New Roman" w:hint="eastAsia"/>
          <w:b/>
          <w:bCs/>
          <w:spacing w:val="-6"/>
          <w:sz w:val="21"/>
          <w:szCs w:val="21"/>
        </w:rPr>
        <w:t>浙江财经大学</w:t>
      </w:r>
      <w:r w:rsidRPr="00180014">
        <w:rPr>
          <w:rFonts w:cs="Times New Roman" w:hint="eastAsia"/>
          <w:b/>
          <w:bCs/>
          <w:spacing w:val="-6"/>
          <w:sz w:val="21"/>
          <w:szCs w:val="21"/>
        </w:rPr>
        <w:t>、浙江求是招标代理有限公司</w:t>
      </w:r>
    </w:p>
    <w:p w14:paraId="7C584669" w14:textId="77777777" w:rsidR="000D70AF" w:rsidRPr="00180014" w:rsidRDefault="000D70AF" w:rsidP="00B83D54">
      <w:pPr>
        <w:adjustRightInd w:val="0"/>
        <w:snapToGrid w:val="0"/>
        <w:spacing w:line="288" w:lineRule="auto"/>
        <w:rPr>
          <w:rFonts w:cs="Times New Roman"/>
          <w:spacing w:val="-6"/>
          <w:sz w:val="21"/>
          <w:szCs w:val="21"/>
        </w:rPr>
      </w:pPr>
    </w:p>
    <w:p w14:paraId="61923609" w14:textId="35140C66" w:rsidR="000D70AF" w:rsidRPr="00180014" w:rsidRDefault="000D70AF" w:rsidP="00B83D54">
      <w:pPr>
        <w:adjustRightInd w:val="0"/>
        <w:snapToGrid w:val="0"/>
        <w:spacing w:line="288" w:lineRule="auto"/>
        <w:ind w:firstLineChars="200" w:firstLine="396"/>
        <w:rPr>
          <w:rFonts w:cs="Times New Roman"/>
          <w:spacing w:val="-6"/>
          <w:sz w:val="21"/>
          <w:szCs w:val="21"/>
        </w:rPr>
      </w:pPr>
      <w:bookmarkStart w:id="625" w:name="_Hlk97040025"/>
      <w:r w:rsidRPr="00180014">
        <w:rPr>
          <w:rFonts w:cs="Times New Roman" w:hint="eastAsia"/>
          <w:spacing w:val="-6"/>
          <w:sz w:val="21"/>
          <w:szCs w:val="21"/>
        </w:rPr>
        <w:t>我方</w:t>
      </w:r>
      <w:r w:rsidRPr="00180014">
        <w:rPr>
          <w:rFonts w:cs="Times New Roman" w:hint="eastAsia"/>
          <w:spacing w:val="-6"/>
          <w:sz w:val="21"/>
          <w:szCs w:val="21"/>
          <w:u w:val="single"/>
        </w:rPr>
        <w:t xml:space="preserve">（供应商名称） </w:t>
      </w:r>
      <w:r w:rsidRPr="00180014">
        <w:rPr>
          <w:rFonts w:cs="Times New Roman"/>
          <w:spacing w:val="-6"/>
          <w:sz w:val="21"/>
          <w:szCs w:val="21"/>
          <w:u w:val="single"/>
        </w:rPr>
        <w:t xml:space="preserve">     </w:t>
      </w:r>
      <w:r w:rsidRPr="00180014">
        <w:rPr>
          <w:rFonts w:cs="Times New Roman" w:hint="eastAsia"/>
          <w:spacing w:val="-6"/>
          <w:sz w:val="21"/>
          <w:szCs w:val="21"/>
          <w:u w:val="single"/>
        </w:rPr>
        <w:t xml:space="preserve"> </w:t>
      </w:r>
      <w:r w:rsidRPr="00180014">
        <w:rPr>
          <w:rFonts w:cs="Times New Roman"/>
          <w:spacing w:val="-6"/>
          <w:sz w:val="21"/>
          <w:szCs w:val="21"/>
          <w:u w:val="single"/>
        </w:rPr>
        <w:t xml:space="preserve"> </w:t>
      </w:r>
      <w:r w:rsidRPr="00180014">
        <w:rPr>
          <w:rFonts w:cs="Times New Roman" w:hint="eastAsia"/>
          <w:spacing w:val="-6"/>
          <w:sz w:val="21"/>
          <w:szCs w:val="21"/>
        </w:rPr>
        <w:t>参加</w:t>
      </w:r>
      <w:r w:rsidRPr="00180014">
        <w:rPr>
          <w:rFonts w:cs="Times New Roman" w:hint="eastAsia"/>
          <w:spacing w:val="-6"/>
          <w:sz w:val="21"/>
          <w:szCs w:val="21"/>
          <w:u w:val="single"/>
        </w:rPr>
        <w:t xml:space="preserve">（项目名称） </w:t>
      </w:r>
      <w:r w:rsidRPr="00180014">
        <w:rPr>
          <w:rFonts w:cs="Times New Roman"/>
          <w:spacing w:val="-6"/>
          <w:sz w:val="21"/>
          <w:szCs w:val="21"/>
          <w:u w:val="single"/>
        </w:rPr>
        <w:t xml:space="preserve">      </w:t>
      </w:r>
      <w:r w:rsidRPr="00180014">
        <w:rPr>
          <w:rFonts w:cs="Times New Roman" w:hint="eastAsia"/>
          <w:spacing w:val="-6"/>
          <w:sz w:val="21"/>
          <w:szCs w:val="21"/>
          <w:u w:val="single"/>
        </w:rPr>
        <w:t xml:space="preserve"> </w:t>
      </w:r>
      <w:r w:rsidRPr="00180014">
        <w:rPr>
          <w:rFonts w:cs="Times New Roman" w:hint="eastAsia"/>
          <w:spacing w:val="-6"/>
          <w:sz w:val="21"/>
          <w:szCs w:val="21"/>
        </w:rPr>
        <w:t>项目的采购活动并承诺如下：</w:t>
      </w:r>
    </w:p>
    <w:p w14:paraId="412FD5E7" w14:textId="77777777" w:rsidR="000D70AF" w:rsidRPr="00180014" w:rsidRDefault="000D70AF" w:rsidP="00B83D54">
      <w:pPr>
        <w:adjustRightInd w:val="0"/>
        <w:snapToGrid w:val="0"/>
        <w:spacing w:line="288" w:lineRule="auto"/>
        <w:ind w:firstLineChars="200" w:firstLine="396"/>
        <w:rPr>
          <w:rFonts w:cs="Times New Roman"/>
          <w:spacing w:val="-6"/>
          <w:sz w:val="21"/>
          <w:szCs w:val="21"/>
        </w:rPr>
      </w:pPr>
      <w:r w:rsidRPr="00180014">
        <w:rPr>
          <w:rFonts w:cs="Times New Roman" w:hint="eastAsia"/>
          <w:spacing w:val="-6"/>
          <w:sz w:val="21"/>
          <w:szCs w:val="21"/>
        </w:rPr>
        <w:t>一、我方满足《中华人民共和国政府采购法》第二十二条规定：</w:t>
      </w:r>
    </w:p>
    <w:p w14:paraId="632DE891" w14:textId="77777777" w:rsidR="000D70AF" w:rsidRPr="00180014" w:rsidRDefault="000D70AF" w:rsidP="00B83D54">
      <w:pPr>
        <w:adjustRightInd w:val="0"/>
        <w:snapToGrid w:val="0"/>
        <w:spacing w:line="288" w:lineRule="auto"/>
        <w:ind w:firstLineChars="200" w:firstLine="396"/>
        <w:rPr>
          <w:rFonts w:cs="Times New Roman"/>
          <w:spacing w:val="-6"/>
          <w:sz w:val="21"/>
          <w:szCs w:val="21"/>
        </w:rPr>
      </w:pPr>
      <w:r w:rsidRPr="00180014">
        <w:rPr>
          <w:rFonts w:cs="Times New Roman" w:hint="eastAsia"/>
          <w:spacing w:val="-6"/>
          <w:sz w:val="21"/>
          <w:szCs w:val="21"/>
        </w:rPr>
        <w:t>（一）具有独立承担民事责任的能力；</w:t>
      </w:r>
    </w:p>
    <w:p w14:paraId="733FE0DC" w14:textId="77777777" w:rsidR="000D70AF" w:rsidRPr="00180014" w:rsidRDefault="000D70AF" w:rsidP="00B83D54">
      <w:pPr>
        <w:adjustRightInd w:val="0"/>
        <w:snapToGrid w:val="0"/>
        <w:spacing w:line="288" w:lineRule="auto"/>
        <w:ind w:firstLineChars="200" w:firstLine="396"/>
        <w:rPr>
          <w:rFonts w:cs="Times New Roman"/>
          <w:spacing w:val="-6"/>
          <w:sz w:val="21"/>
          <w:szCs w:val="21"/>
        </w:rPr>
      </w:pPr>
      <w:r w:rsidRPr="00180014">
        <w:rPr>
          <w:rFonts w:cs="Times New Roman" w:hint="eastAsia"/>
          <w:spacing w:val="-6"/>
          <w:sz w:val="21"/>
          <w:szCs w:val="21"/>
        </w:rPr>
        <w:t>（二）具有良好的商业信誉和健全的财务会计制度；</w:t>
      </w:r>
    </w:p>
    <w:p w14:paraId="74A23E1F" w14:textId="77777777" w:rsidR="000D70AF" w:rsidRPr="00180014" w:rsidRDefault="000D70AF" w:rsidP="00B83D54">
      <w:pPr>
        <w:adjustRightInd w:val="0"/>
        <w:snapToGrid w:val="0"/>
        <w:spacing w:line="288" w:lineRule="auto"/>
        <w:ind w:firstLineChars="200" w:firstLine="396"/>
        <w:rPr>
          <w:rFonts w:cs="Times New Roman"/>
          <w:spacing w:val="-6"/>
          <w:sz w:val="21"/>
          <w:szCs w:val="21"/>
        </w:rPr>
      </w:pPr>
      <w:r w:rsidRPr="00180014">
        <w:rPr>
          <w:rFonts w:cs="Times New Roman" w:hint="eastAsia"/>
          <w:spacing w:val="-6"/>
          <w:sz w:val="21"/>
          <w:szCs w:val="21"/>
        </w:rPr>
        <w:t>（三）具有履行合同所必需的设备和专业技术能力；</w:t>
      </w:r>
    </w:p>
    <w:p w14:paraId="0F36222D" w14:textId="77777777" w:rsidR="000D70AF" w:rsidRPr="00180014" w:rsidRDefault="000D70AF" w:rsidP="00B83D54">
      <w:pPr>
        <w:adjustRightInd w:val="0"/>
        <w:snapToGrid w:val="0"/>
        <w:spacing w:line="288" w:lineRule="auto"/>
        <w:ind w:firstLineChars="200" w:firstLine="396"/>
        <w:rPr>
          <w:rFonts w:cs="Times New Roman"/>
          <w:spacing w:val="-6"/>
          <w:sz w:val="21"/>
          <w:szCs w:val="21"/>
        </w:rPr>
      </w:pPr>
      <w:r w:rsidRPr="00180014">
        <w:rPr>
          <w:rFonts w:cs="Times New Roman" w:hint="eastAsia"/>
          <w:spacing w:val="-6"/>
          <w:sz w:val="21"/>
          <w:szCs w:val="21"/>
        </w:rPr>
        <w:t>（四）有依法缴纳税收和社会保障资金的良好记录；</w:t>
      </w:r>
    </w:p>
    <w:p w14:paraId="2AC9D604" w14:textId="13C68C4B" w:rsidR="000D70AF" w:rsidRPr="00180014" w:rsidRDefault="000D70AF" w:rsidP="00B83D54">
      <w:pPr>
        <w:adjustRightInd w:val="0"/>
        <w:snapToGrid w:val="0"/>
        <w:spacing w:line="288" w:lineRule="auto"/>
        <w:ind w:firstLineChars="200" w:firstLine="396"/>
        <w:rPr>
          <w:rFonts w:cs="Times New Roman"/>
          <w:spacing w:val="-6"/>
          <w:sz w:val="21"/>
          <w:szCs w:val="21"/>
        </w:rPr>
      </w:pPr>
      <w:r w:rsidRPr="00180014">
        <w:rPr>
          <w:rFonts w:cs="Times New Roman" w:hint="eastAsia"/>
          <w:spacing w:val="-6"/>
          <w:sz w:val="21"/>
          <w:szCs w:val="21"/>
        </w:rPr>
        <w:t>（五）参加本项目政府采购活动前三年内，在经营活动中</w:t>
      </w:r>
      <w:r w:rsidRPr="00180014">
        <w:rPr>
          <w:rFonts w:cs="Times New Roman" w:hint="eastAsia"/>
          <w:b/>
          <w:spacing w:val="-6"/>
          <w:sz w:val="21"/>
          <w:szCs w:val="21"/>
          <w:u w:val="single"/>
        </w:rPr>
        <w:t xml:space="preserve">  没有  </w:t>
      </w:r>
      <w:r w:rsidRPr="00180014">
        <w:rPr>
          <w:rFonts w:cs="Times New Roman" w:hint="eastAsia"/>
          <w:spacing w:val="-6"/>
          <w:sz w:val="21"/>
          <w:szCs w:val="21"/>
        </w:rPr>
        <w:t>重大违法记录。（重大违法记录是指</w:t>
      </w:r>
      <w:r w:rsidR="008133A4" w:rsidRPr="00180014">
        <w:rPr>
          <w:rFonts w:cs="Times New Roman" w:hint="eastAsia"/>
          <w:spacing w:val="-6"/>
          <w:sz w:val="21"/>
          <w:szCs w:val="21"/>
        </w:rPr>
        <w:t>供应商</w:t>
      </w:r>
      <w:r w:rsidRPr="00180014">
        <w:rPr>
          <w:rFonts w:cs="Times New Roman" w:hint="eastAsia"/>
          <w:spacing w:val="-6"/>
          <w:sz w:val="21"/>
          <w:szCs w:val="21"/>
        </w:rPr>
        <w:t>因违法经营受到刑事处罚或者责令停产停业、吊销许可证或者执照、较大数额罚款等行政处罚）</w:t>
      </w:r>
    </w:p>
    <w:p w14:paraId="1C241DBD" w14:textId="77777777" w:rsidR="000D70AF" w:rsidRPr="00180014" w:rsidRDefault="000D70AF" w:rsidP="00B83D54">
      <w:pPr>
        <w:adjustRightInd w:val="0"/>
        <w:snapToGrid w:val="0"/>
        <w:spacing w:line="288" w:lineRule="auto"/>
        <w:ind w:firstLineChars="200" w:firstLine="396"/>
        <w:rPr>
          <w:rFonts w:cs="Times New Roman"/>
          <w:spacing w:val="-6"/>
          <w:sz w:val="21"/>
          <w:szCs w:val="21"/>
        </w:rPr>
      </w:pPr>
      <w:r w:rsidRPr="00180014">
        <w:rPr>
          <w:rFonts w:cs="Times New Roman" w:hint="eastAsia"/>
          <w:spacing w:val="-6"/>
          <w:sz w:val="21"/>
          <w:szCs w:val="21"/>
        </w:rPr>
        <w:t>（六）法律、行政法规规定的其他条件。</w:t>
      </w:r>
    </w:p>
    <w:p w14:paraId="30959DAC" w14:textId="77777777" w:rsidR="000D70AF" w:rsidRPr="00180014" w:rsidRDefault="000D70AF" w:rsidP="00B83D54">
      <w:pPr>
        <w:adjustRightInd w:val="0"/>
        <w:snapToGrid w:val="0"/>
        <w:spacing w:line="288" w:lineRule="auto"/>
        <w:ind w:firstLineChars="200" w:firstLine="396"/>
        <w:rPr>
          <w:rFonts w:cs="Times New Roman"/>
          <w:spacing w:val="-6"/>
          <w:sz w:val="21"/>
          <w:szCs w:val="21"/>
        </w:rPr>
      </w:pPr>
      <w:r w:rsidRPr="00180014">
        <w:rPr>
          <w:rFonts w:cs="Times New Roman" w:hint="eastAsia"/>
          <w:spacing w:val="-6"/>
          <w:sz w:val="21"/>
          <w:szCs w:val="21"/>
        </w:rPr>
        <w:t>二、未被信用中国（</w:t>
      </w:r>
      <w:r w:rsidRPr="00180014">
        <w:rPr>
          <w:rFonts w:cs="Times New Roman"/>
          <w:spacing w:val="-6"/>
          <w:sz w:val="21"/>
          <w:szCs w:val="21"/>
        </w:rPr>
        <w:t>www.creditchina.gov.cn)、中国政府采购网（www.ccgp.gov.cn）列入失信被执行人、重大税收违法案件当事人名单、政府采购严重违法失信行为记录名单。</w:t>
      </w:r>
    </w:p>
    <w:p w14:paraId="76CEAA4B" w14:textId="77777777" w:rsidR="000D70AF" w:rsidRPr="00180014" w:rsidRDefault="000D70AF" w:rsidP="00B83D54">
      <w:pPr>
        <w:adjustRightInd w:val="0"/>
        <w:snapToGrid w:val="0"/>
        <w:spacing w:line="288" w:lineRule="auto"/>
        <w:ind w:firstLineChars="200" w:firstLine="396"/>
        <w:rPr>
          <w:rFonts w:cs="Times New Roman"/>
          <w:spacing w:val="-6"/>
          <w:sz w:val="21"/>
          <w:szCs w:val="21"/>
        </w:rPr>
      </w:pPr>
      <w:r w:rsidRPr="00180014">
        <w:rPr>
          <w:rFonts w:cs="Times New Roman" w:hint="eastAsia"/>
          <w:spacing w:val="-6"/>
          <w:sz w:val="21"/>
          <w:szCs w:val="21"/>
        </w:rPr>
        <w:t>三、不存在以下情况：</w:t>
      </w:r>
    </w:p>
    <w:p w14:paraId="71680524" w14:textId="77777777" w:rsidR="000D70AF" w:rsidRPr="00180014" w:rsidRDefault="000D70AF" w:rsidP="00B83D54">
      <w:pPr>
        <w:adjustRightInd w:val="0"/>
        <w:snapToGrid w:val="0"/>
        <w:spacing w:line="288" w:lineRule="auto"/>
        <w:ind w:firstLineChars="200" w:firstLine="396"/>
        <w:rPr>
          <w:rFonts w:cs="Times New Roman"/>
          <w:spacing w:val="-6"/>
          <w:sz w:val="21"/>
          <w:szCs w:val="21"/>
        </w:rPr>
      </w:pPr>
      <w:r w:rsidRPr="00180014">
        <w:rPr>
          <w:rFonts w:cs="Times New Roman" w:hint="eastAsia"/>
          <w:spacing w:val="-6"/>
          <w:sz w:val="21"/>
          <w:szCs w:val="21"/>
        </w:rPr>
        <w:t>1、</w:t>
      </w:r>
      <w:r w:rsidRPr="00180014">
        <w:rPr>
          <w:rFonts w:cs="Times New Roman"/>
          <w:spacing w:val="-6"/>
          <w:sz w:val="21"/>
          <w:szCs w:val="21"/>
        </w:rPr>
        <w:t>单位负责人为同一人或者存在直接控股、管理关系的不同供应商参加同一合同项下的政府采购活动的；</w:t>
      </w:r>
    </w:p>
    <w:p w14:paraId="3E9A26B2" w14:textId="77777777" w:rsidR="000D70AF" w:rsidRPr="00180014" w:rsidRDefault="000D70AF" w:rsidP="00B83D54">
      <w:pPr>
        <w:adjustRightInd w:val="0"/>
        <w:snapToGrid w:val="0"/>
        <w:spacing w:line="288" w:lineRule="auto"/>
        <w:ind w:firstLineChars="200" w:firstLine="396"/>
        <w:rPr>
          <w:rFonts w:cs="Times New Roman"/>
          <w:spacing w:val="-6"/>
          <w:sz w:val="21"/>
          <w:szCs w:val="21"/>
        </w:rPr>
      </w:pPr>
      <w:r w:rsidRPr="00180014">
        <w:rPr>
          <w:rFonts w:cs="Times New Roman" w:hint="eastAsia"/>
          <w:spacing w:val="-6"/>
          <w:sz w:val="21"/>
          <w:szCs w:val="21"/>
        </w:rPr>
        <w:t>2、</w:t>
      </w:r>
      <w:r w:rsidRPr="00180014">
        <w:rPr>
          <w:rFonts w:cs="Times New Roman"/>
          <w:spacing w:val="-6"/>
          <w:sz w:val="21"/>
          <w:szCs w:val="21"/>
        </w:rPr>
        <w:t>为采购项目提供整体设计、规范编制或者项目管理、监理、检测等服务后再参加该采购项目的其他采购活动的。</w:t>
      </w:r>
    </w:p>
    <w:p w14:paraId="3ACB54CE" w14:textId="77777777" w:rsidR="000D70AF" w:rsidRPr="00180014" w:rsidRDefault="000D70AF" w:rsidP="00B83D54">
      <w:pPr>
        <w:adjustRightInd w:val="0"/>
        <w:snapToGrid w:val="0"/>
        <w:spacing w:line="288" w:lineRule="auto"/>
        <w:ind w:firstLineChars="200" w:firstLine="396"/>
        <w:rPr>
          <w:rFonts w:cs="Times New Roman"/>
          <w:spacing w:val="-6"/>
          <w:sz w:val="21"/>
          <w:szCs w:val="21"/>
        </w:rPr>
      </w:pPr>
      <w:r w:rsidRPr="00180014">
        <w:rPr>
          <w:rFonts w:cs="Times New Roman" w:hint="eastAsia"/>
          <w:spacing w:val="-6"/>
          <w:sz w:val="21"/>
          <w:szCs w:val="21"/>
        </w:rPr>
        <w:t>四、</w:t>
      </w:r>
      <w:r w:rsidRPr="00180014">
        <w:rPr>
          <w:rFonts w:cs="Times New Roman"/>
          <w:spacing w:val="-6"/>
          <w:sz w:val="21"/>
          <w:szCs w:val="21"/>
        </w:rPr>
        <w:t>以上事项如有虚假或隐瞒，我方愿意承担一切后果和责任。</w:t>
      </w:r>
    </w:p>
    <w:p w14:paraId="25812A05" w14:textId="77777777" w:rsidR="000D70AF" w:rsidRPr="00180014" w:rsidRDefault="000D70AF" w:rsidP="00B83D54">
      <w:pPr>
        <w:adjustRightInd w:val="0"/>
        <w:snapToGrid w:val="0"/>
        <w:spacing w:line="288" w:lineRule="auto"/>
        <w:rPr>
          <w:rFonts w:cs="Times New Roman"/>
          <w:sz w:val="21"/>
          <w:szCs w:val="21"/>
        </w:rPr>
      </w:pPr>
    </w:p>
    <w:p w14:paraId="026D96FD" w14:textId="1EA23F23" w:rsidR="007E240F" w:rsidRPr="00180014" w:rsidRDefault="007E240F" w:rsidP="007E240F">
      <w:pPr>
        <w:adjustRightInd w:val="0"/>
        <w:snapToGrid w:val="0"/>
        <w:spacing w:line="288" w:lineRule="auto"/>
        <w:rPr>
          <w:rFonts w:cs="Times New Roman"/>
          <w:b/>
          <w:bCs/>
          <w:spacing w:val="-6"/>
          <w:sz w:val="21"/>
          <w:szCs w:val="21"/>
        </w:rPr>
      </w:pPr>
      <w:r w:rsidRPr="00180014">
        <w:rPr>
          <w:rFonts w:cs="Times New Roman" w:hint="eastAsia"/>
          <w:b/>
          <w:bCs/>
          <w:spacing w:val="-6"/>
          <w:sz w:val="21"/>
          <w:szCs w:val="21"/>
        </w:rPr>
        <w:t>供应商名称（</w:t>
      </w:r>
      <w:r w:rsidRPr="00180014">
        <w:rPr>
          <w:rFonts w:cs="Times New Roman"/>
          <w:b/>
          <w:bCs/>
          <w:spacing w:val="-6"/>
          <w:sz w:val="21"/>
          <w:szCs w:val="21"/>
        </w:rPr>
        <w:t>电子签名/公章</w:t>
      </w:r>
      <w:r w:rsidRPr="00180014">
        <w:rPr>
          <w:rFonts w:cs="Times New Roman" w:hint="eastAsia"/>
          <w:b/>
          <w:bCs/>
          <w:spacing w:val="-6"/>
          <w:sz w:val="21"/>
          <w:szCs w:val="21"/>
        </w:rPr>
        <w:t>）：</w:t>
      </w:r>
    </w:p>
    <w:p w14:paraId="41461DDC" w14:textId="77777777" w:rsidR="007E240F" w:rsidRPr="00180014" w:rsidRDefault="007E240F" w:rsidP="007E240F">
      <w:pPr>
        <w:adjustRightInd w:val="0"/>
        <w:snapToGrid w:val="0"/>
        <w:spacing w:line="288" w:lineRule="auto"/>
        <w:rPr>
          <w:rFonts w:cs="Times New Roman"/>
          <w:b/>
          <w:bCs/>
          <w:spacing w:val="-6"/>
          <w:sz w:val="21"/>
          <w:szCs w:val="21"/>
        </w:rPr>
      </w:pPr>
      <w:r w:rsidRPr="00180014">
        <w:rPr>
          <w:rFonts w:cs="Times New Roman" w:hint="eastAsia"/>
          <w:b/>
          <w:bCs/>
          <w:spacing w:val="-6"/>
          <w:sz w:val="21"/>
          <w:szCs w:val="21"/>
        </w:rPr>
        <w:t>日期：     年   月   日</w:t>
      </w:r>
    </w:p>
    <w:bookmarkEnd w:id="625"/>
    <w:p w14:paraId="3A995591" w14:textId="77777777" w:rsidR="00F40CB5" w:rsidRPr="00180014" w:rsidRDefault="00B04CC6" w:rsidP="00B83D54">
      <w:pPr>
        <w:widowControl/>
        <w:adjustRightInd w:val="0"/>
        <w:snapToGrid w:val="0"/>
        <w:spacing w:line="288" w:lineRule="auto"/>
        <w:jc w:val="left"/>
        <w:rPr>
          <w:sz w:val="21"/>
          <w:szCs w:val="21"/>
        </w:rPr>
      </w:pPr>
      <w:r w:rsidRPr="00180014">
        <w:rPr>
          <w:sz w:val="21"/>
          <w:szCs w:val="21"/>
        </w:rPr>
        <w:br w:type="page"/>
      </w:r>
    </w:p>
    <w:p w14:paraId="4B8F5FF9" w14:textId="77777777" w:rsidR="00E429AF" w:rsidRPr="00180014" w:rsidRDefault="00B04CC6" w:rsidP="00B83D54">
      <w:pPr>
        <w:adjustRightInd w:val="0"/>
        <w:snapToGrid w:val="0"/>
        <w:spacing w:line="288" w:lineRule="auto"/>
        <w:jc w:val="left"/>
        <w:outlineLvl w:val="2"/>
        <w:rPr>
          <w:b/>
          <w:spacing w:val="-6"/>
          <w:sz w:val="21"/>
          <w:szCs w:val="21"/>
        </w:rPr>
      </w:pPr>
      <w:r w:rsidRPr="00180014">
        <w:rPr>
          <w:rFonts w:hint="eastAsia"/>
          <w:b/>
          <w:spacing w:val="-6"/>
          <w:sz w:val="21"/>
          <w:szCs w:val="21"/>
        </w:rPr>
        <w:lastRenderedPageBreak/>
        <w:t>（</w:t>
      </w:r>
      <w:r w:rsidR="008F22D6" w:rsidRPr="00180014">
        <w:rPr>
          <w:b/>
          <w:spacing w:val="-6"/>
          <w:sz w:val="21"/>
          <w:szCs w:val="21"/>
        </w:rPr>
        <w:t>3</w:t>
      </w:r>
      <w:r w:rsidRPr="00180014">
        <w:rPr>
          <w:b/>
          <w:spacing w:val="-6"/>
          <w:sz w:val="21"/>
          <w:szCs w:val="21"/>
        </w:rPr>
        <w:t>）落实政府采购政策需满足的资格要求：</w:t>
      </w:r>
    </w:p>
    <w:p w14:paraId="5661B4DD" w14:textId="0E71A15C" w:rsidR="00E429AF" w:rsidRPr="00180014" w:rsidRDefault="00E429AF" w:rsidP="00E429AF">
      <w:pPr>
        <w:adjustRightInd w:val="0"/>
        <w:snapToGrid w:val="0"/>
        <w:spacing w:line="288" w:lineRule="auto"/>
        <w:ind w:firstLineChars="236" w:firstLine="498"/>
        <w:jc w:val="center"/>
        <w:rPr>
          <w:b/>
          <w:bCs/>
          <w:sz w:val="21"/>
          <w:szCs w:val="21"/>
        </w:rPr>
      </w:pPr>
      <w:r w:rsidRPr="00180014">
        <w:rPr>
          <w:b/>
          <w:bCs/>
          <w:sz w:val="21"/>
          <w:szCs w:val="21"/>
        </w:rPr>
        <w:t>中小企业声明函（工程）</w:t>
      </w:r>
      <w:r w:rsidRPr="00180014">
        <w:rPr>
          <w:rFonts w:hint="eastAsia"/>
          <w:b/>
          <w:bCs/>
          <w:sz w:val="21"/>
          <w:szCs w:val="21"/>
        </w:rPr>
        <w:t>（若属于中小企业）</w:t>
      </w:r>
    </w:p>
    <w:p w14:paraId="7D646137" w14:textId="77777777" w:rsidR="00E429AF" w:rsidRPr="00180014" w:rsidRDefault="00E429AF" w:rsidP="00E429AF">
      <w:pPr>
        <w:adjustRightInd w:val="0"/>
        <w:snapToGrid w:val="0"/>
        <w:spacing w:line="288" w:lineRule="auto"/>
        <w:ind w:firstLineChars="236" w:firstLine="498"/>
        <w:rPr>
          <w:b/>
          <w:sz w:val="21"/>
          <w:szCs w:val="21"/>
        </w:rPr>
      </w:pPr>
    </w:p>
    <w:p w14:paraId="0EF28082" w14:textId="77777777" w:rsidR="00E429AF" w:rsidRPr="00180014" w:rsidRDefault="00E429AF" w:rsidP="00E429AF">
      <w:pPr>
        <w:adjustRightInd w:val="0"/>
        <w:snapToGrid w:val="0"/>
        <w:spacing w:line="288" w:lineRule="auto"/>
        <w:ind w:firstLineChars="236" w:firstLine="496"/>
        <w:rPr>
          <w:sz w:val="21"/>
          <w:szCs w:val="21"/>
        </w:rPr>
      </w:pPr>
      <w:r w:rsidRPr="00180014">
        <w:rPr>
          <w:sz w:val="21"/>
          <w:szCs w:val="21"/>
        </w:rPr>
        <w:t>本公司（联合体）郑重声明，根据《政府采购促进中小企业发展管理办法》（财库</w:t>
      </w:r>
      <w:r w:rsidRPr="00180014">
        <w:rPr>
          <w:rFonts w:hint="eastAsia"/>
          <w:sz w:val="21"/>
          <w:szCs w:val="21"/>
        </w:rPr>
        <w:t>﹝</w:t>
      </w:r>
      <w:r w:rsidRPr="00180014">
        <w:rPr>
          <w:sz w:val="21"/>
          <w:szCs w:val="21"/>
        </w:rPr>
        <w:t>2020</w:t>
      </w:r>
      <w:r w:rsidRPr="00180014">
        <w:rPr>
          <w:rFonts w:hint="eastAsia"/>
          <w:sz w:val="21"/>
          <w:szCs w:val="21"/>
        </w:rPr>
        <w:t>﹞</w:t>
      </w:r>
      <w:r w:rsidRPr="00180014">
        <w:rPr>
          <w:sz w:val="21"/>
          <w:szCs w:val="21"/>
        </w:rPr>
        <w:t>46 号）的规定，本公司（联合体）参加</w:t>
      </w:r>
      <w:r w:rsidRPr="00180014">
        <w:rPr>
          <w:i/>
          <w:sz w:val="21"/>
          <w:szCs w:val="21"/>
          <w:u w:val="single"/>
        </w:rPr>
        <w:t>（单位名称）</w:t>
      </w:r>
      <w:r w:rsidRPr="00180014">
        <w:rPr>
          <w:sz w:val="21"/>
          <w:szCs w:val="21"/>
        </w:rPr>
        <w:t>的</w:t>
      </w:r>
      <w:r w:rsidRPr="00180014">
        <w:rPr>
          <w:i/>
          <w:sz w:val="21"/>
          <w:szCs w:val="21"/>
          <w:u w:val="single"/>
        </w:rPr>
        <w:t>（项目名称）</w:t>
      </w:r>
      <w:r w:rsidRPr="00180014">
        <w:rPr>
          <w:sz w:val="21"/>
          <w:szCs w:val="21"/>
        </w:rPr>
        <w:t>采购活动，工程的施工单位全部为符合政策要求的中小企业。相关企业（含联合 体中的中小企业、签订分包意向协议的中小企业）的具体情况如下：</w:t>
      </w:r>
    </w:p>
    <w:p w14:paraId="0838A2B8" w14:textId="77777777" w:rsidR="00E429AF" w:rsidRPr="00180014" w:rsidRDefault="00E429AF" w:rsidP="00E429AF">
      <w:pPr>
        <w:adjustRightInd w:val="0"/>
        <w:snapToGrid w:val="0"/>
        <w:spacing w:line="288" w:lineRule="auto"/>
        <w:ind w:firstLineChars="236" w:firstLine="496"/>
        <w:rPr>
          <w:i/>
          <w:sz w:val="21"/>
          <w:szCs w:val="21"/>
          <w:u w:val="single"/>
        </w:rPr>
      </w:pPr>
      <w:r w:rsidRPr="00180014">
        <w:rPr>
          <w:rFonts w:hint="eastAsia"/>
          <w:i/>
          <w:sz w:val="21"/>
          <w:szCs w:val="21"/>
          <w:u w:val="single"/>
        </w:rPr>
        <w:t>1</w:t>
      </w:r>
      <w:r w:rsidRPr="00180014">
        <w:rPr>
          <w:i/>
          <w:sz w:val="21"/>
          <w:szCs w:val="21"/>
          <w:u w:val="single"/>
        </w:rPr>
        <w:t>.（标的名称），属于（采购文件中明确的所属行业）；</w:t>
      </w:r>
      <w:r w:rsidRPr="00180014">
        <w:rPr>
          <w:sz w:val="21"/>
          <w:szCs w:val="21"/>
        </w:rPr>
        <w:t>承建（承接）企业为</w:t>
      </w:r>
      <w:r w:rsidRPr="00180014">
        <w:rPr>
          <w:i/>
          <w:sz w:val="21"/>
          <w:szCs w:val="21"/>
          <w:u w:val="single"/>
        </w:rPr>
        <w:t>（企业名称）</w:t>
      </w:r>
      <w:r w:rsidRPr="00180014">
        <w:rPr>
          <w:sz w:val="21"/>
          <w:szCs w:val="21"/>
        </w:rPr>
        <w:t>，从业人员</w:t>
      </w:r>
      <w:r w:rsidRPr="00180014">
        <w:rPr>
          <w:sz w:val="21"/>
          <w:szCs w:val="21"/>
          <w:u w:val="single"/>
        </w:rPr>
        <w:t xml:space="preserve"> </w:t>
      </w:r>
      <w:r w:rsidRPr="00180014">
        <w:rPr>
          <w:sz w:val="21"/>
          <w:szCs w:val="21"/>
          <w:u w:val="single"/>
        </w:rPr>
        <w:tab/>
      </w:r>
      <w:r w:rsidRPr="00180014">
        <w:rPr>
          <w:sz w:val="21"/>
          <w:szCs w:val="21"/>
        </w:rPr>
        <w:t>人，营业收入为</w:t>
      </w:r>
      <w:r w:rsidRPr="00180014">
        <w:rPr>
          <w:sz w:val="21"/>
          <w:szCs w:val="21"/>
          <w:u w:val="single"/>
        </w:rPr>
        <w:t xml:space="preserve"> </w:t>
      </w:r>
      <w:r w:rsidRPr="00180014">
        <w:rPr>
          <w:sz w:val="21"/>
          <w:szCs w:val="21"/>
          <w:u w:val="single"/>
        </w:rPr>
        <w:tab/>
      </w:r>
      <w:r w:rsidRPr="00180014">
        <w:rPr>
          <w:sz w:val="21"/>
          <w:szCs w:val="21"/>
        </w:rPr>
        <w:t>万元，资产总额为</w:t>
      </w:r>
      <w:r w:rsidRPr="00180014">
        <w:rPr>
          <w:sz w:val="21"/>
          <w:szCs w:val="21"/>
          <w:u w:val="single"/>
        </w:rPr>
        <w:t xml:space="preserve"> </w:t>
      </w:r>
      <w:r w:rsidRPr="00180014">
        <w:rPr>
          <w:sz w:val="21"/>
          <w:szCs w:val="21"/>
          <w:u w:val="single"/>
        </w:rPr>
        <w:tab/>
      </w:r>
      <w:r w:rsidRPr="00180014">
        <w:rPr>
          <w:sz w:val="21"/>
          <w:szCs w:val="21"/>
        </w:rPr>
        <w:t>万元，属于</w:t>
      </w:r>
      <w:r w:rsidRPr="00180014">
        <w:rPr>
          <w:i/>
          <w:sz w:val="21"/>
          <w:szCs w:val="21"/>
          <w:u w:val="single"/>
        </w:rPr>
        <w:t>（中型企业、小型企业、微型企业）</w:t>
      </w:r>
      <w:r w:rsidRPr="00180014">
        <w:rPr>
          <w:sz w:val="21"/>
          <w:szCs w:val="21"/>
        </w:rPr>
        <w:t>；</w:t>
      </w:r>
    </w:p>
    <w:p w14:paraId="7FC715C0" w14:textId="77777777" w:rsidR="00E429AF" w:rsidRPr="00180014" w:rsidRDefault="00E429AF" w:rsidP="00E429AF">
      <w:pPr>
        <w:adjustRightInd w:val="0"/>
        <w:snapToGrid w:val="0"/>
        <w:spacing w:line="288" w:lineRule="auto"/>
        <w:ind w:firstLineChars="236" w:firstLine="496"/>
        <w:rPr>
          <w:sz w:val="21"/>
          <w:szCs w:val="21"/>
        </w:rPr>
      </w:pPr>
      <w:r w:rsidRPr="00180014">
        <w:rPr>
          <w:rFonts w:hint="eastAsia"/>
          <w:i/>
          <w:sz w:val="21"/>
          <w:szCs w:val="21"/>
          <w:u w:val="single"/>
        </w:rPr>
        <w:t>2</w:t>
      </w:r>
      <w:r w:rsidRPr="00180014">
        <w:rPr>
          <w:i/>
          <w:sz w:val="21"/>
          <w:szCs w:val="21"/>
          <w:u w:val="single"/>
        </w:rPr>
        <w:t>.（标的名称）</w:t>
      </w:r>
      <w:r w:rsidRPr="00180014">
        <w:rPr>
          <w:sz w:val="21"/>
          <w:szCs w:val="21"/>
        </w:rPr>
        <w:t>，属于</w:t>
      </w:r>
      <w:r w:rsidRPr="00180014">
        <w:rPr>
          <w:i/>
          <w:sz w:val="21"/>
          <w:szCs w:val="21"/>
        </w:rPr>
        <w:t>（</w:t>
      </w:r>
      <w:r w:rsidRPr="00180014">
        <w:rPr>
          <w:i/>
          <w:sz w:val="21"/>
          <w:szCs w:val="21"/>
          <w:u w:val="single"/>
        </w:rPr>
        <w:t>采购文件中明确的所属行业）</w:t>
      </w:r>
      <w:r w:rsidRPr="00180014">
        <w:rPr>
          <w:sz w:val="21"/>
          <w:szCs w:val="21"/>
        </w:rPr>
        <w:t>；承建（承接）企业为</w:t>
      </w:r>
      <w:r w:rsidRPr="00180014">
        <w:rPr>
          <w:i/>
          <w:sz w:val="21"/>
          <w:szCs w:val="21"/>
          <w:u w:val="single"/>
        </w:rPr>
        <w:t>（企业名称）</w:t>
      </w:r>
      <w:r w:rsidRPr="00180014">
        <w:rPr>
          <w:sz w:val="21"/>
          <w:szCs w:val="21"/>
        </w:rPr>
        <w:t>，从业人员</w:t>
      </w:r>
      <w:r w:rsidRPr="00180014">
        <w:rPr>
          <w:sz w:val="21"/>
          <w:szCs w:val="21"/>
          <w:u w:val="single"/>
        </w:rPr>
        <w:t xml:space="preserve"> </w:t>
      </w:r>
      <w:r w:rsidRPr="00180014">
        <w:rPr>
          <w:sz w:val="21"/>
          <w:szCs w:val="21"/>
          <w:u w:val="single"/>
        </w:rPr>
        <w:tab/>
      </w:r>
      <w:r w:rsidRPr="00180014">
        <w:rPr>
          <w:sz w:val="21"/>
          <w:szCs w:val="21"/>
        </w:rPr>
        <w:t>人，营业收入为</w:t>
      </w:r>
      <w:r w:rsidRPr="00180014">
        <w:rPr>
          <w:sz w:val="21"/>
          <w:szCs w:val="21"/>
          <w:u w:val="single"/>
        </w:rPr>
        <w:t xml:space="preserve"> </w:t>
      </w:r>
      <w:r w:rsidRPr="00180014">
        <w:rPr>
          <w:sz w:val="21"/>
          <w:szCs w:val="21"/>
          <w:u w:val="single"/>
        </w:rPr>
        <w:tab/>
      </w:r>
      <w:r w:rsidRPr="00180014">
        <w:rPr>
          <w:sz w:val="21"/>
          <w:szCs w:val="21"/>
        </w:rPr>
        <w:t>万元，资产总额为</w:t>
      </w:r>
      <w:r w:rsidRPr="00180014">
        <w:rPr>
          <w:sz w:val="21"/>
          <w:szCs w:val="21"/>
          <w:u w:val="single"/>
        </w:rPr>
        <w:t xml:space="preserve"> </w:t>
      </w:r>
      <w:r w:rsidRPr="00180014">
        <w:rPr>
          <w:sz w:val="21"/>
          <w:szCs w:val="21"/>
          <w:u w:val="single"/>
        </w:rPr>
        <w:tab/>
      </w:r>
      <w:r w:rsidRPr="00180014">
        <w:rPr>
          <w:sz w:val="21"/>
          <w:szCs w:val="21"/>
        </w:rPr>
        <w:t>万元，属于</w:t>
      </w:r>
      <w:r w:rsidRPr="00180014">
        <w:rPr>
          <w:i/>
          <w:sz w:val="21"/>
          <w:szCs w:val="21"/>
          <w:u w:val="single"/>
        </w:rPr>
        <w:t>（中型企业、小型企业、微型企业）</w:t>
      </w:r>
      <w:r w:rsidRPr="00180014">
        <w:rPr>
          <w:sz w:val="21"/>
          <w:szCs w:val="21"/>
        </w:rPr>
        <w:t>；</w:t>
      </w:r>
    </w:p>
    <w:p w14:paraId="139A6DB3" w14:textId="77777777" w:rsidR="00E429AF" w:rsidRPr="00180014" w:rsidRDefault="00E429AF" w:rsidP="00E429AF">
      <w:pPr>
        <w:adjustRightInd w:val="0"/>
        <w:snapToGrid w:val="0"/>
        <w:spacing w:line="288" w:lineRule="auto"/>
        <w:ind w:firstLineChars="236" w:firstLine="496"/>
        <w:rPr>
          <w:sz w:val="21"/>
          <w:szCs w:val="21"/>
        </w:rPr>
      </w:pPr>
      <w:r w:rsidRPr="00180014">
        <w:rPr>
          <w:sz w:val="21"/>
          <w:szCs w:val="21"/>
        </w:rPr>
        <w:t>……</w:t>
      </w:r>
    </w:p>
    <w:p w14:paraId="266F24C0" w14:textId="77777777" w:rsidR="00E429AF" w:rsidRPr="00180014" w:rsidRDefault="00E429AF" w:rsidP="00E429AF">
      <w:pPr>
        <w:adjustRightInd w:val="0"/>
        <w:snapToGrid w:val="0"/>
        <w:spacing w:line="288" w:lineRule="auto"/>
        <w:ind w:firstLineChars="236" w:firstLine="496"/>
        <w:rPr>
          <w:sz w:val="21"/>
          <w:szCs w:val="21"/>
        </w:rPr>
      </w:pPr>
      <w:r w:rsidRPr="00180014">
        <w:rPr>
          <w:sz w:val="21"/>
          <w:szCs w:val="21"/>
        </w:rPr>
        <w:t>以上企业，不属于大企业的分支机构，不存在控股股东为大企业的情形，也不存在与大企业的负责人为同一人的情形。</w:t>
      </w:r>
    </w:p>
    <w:p w14:paraId="10E1A07C" w14:textId="77777777" w:rsidR="00E429AF" w:rsidRPr="00180014" w:rsidRDefault="00E429AF" w:rsidP="00E429AF">
      <w:pPr>
        <w:adjustRightInd w:val="0"/>
        <w:snapToGrid w:val="0"/>
        <w:spacing w:line="288" w:lineRule="auto"/>
        <w:ind w:firstLineChars="236" w:firstLine="496"/>
        <w:rPr>
          <w:sz w:val="21"/>
          <w:szCs w:val="21"/>
        </w:rPr>
      </w:pPr>
      <w:r w:rsidRPr="00180014">
        <w:rPr>
          <w:sz w:val="21"/>
          <w:szCs w:val="21"/>
        </w:rPr>
        <w:t>本企业对上述声明内容的真实性负责。如有虚假，将依法承担相应责任。</w:t>
      </w:r>
    </w:p>
    <w:p w14:paraId="3AD67A82" w14:textId="77777777" w:rsidR="00E429AF" w:rsidRPr="00180014" w:rsidRDefault="00E429AF" w:rsidP="00E429AF">
      <w:pPr>
        <w:adjustRightInd w:val="0"/>
        <w:snapToGrid w:val="0"/>
        <w:spacing w:line="288" w:lineRule="auto"/>
        <w:ind w:firstLineChars="236" w:firstLine="496"/>
        <w:rPr>
          <w:sz w:val="21"/>
          <w:szCs w:val="21"/>
        </w:rPr>
      </w:pPr>
      <w:r w:rsidRPr="00180014">
        <w:rPr>
          <w:sz w:val="21"/>
          <w:szCs w:val="21"/>
        </w:rPr>
        <w:t>企业名称（盖章）：</w:t>
      </w:r>
    </w:p>
    <w:p w14:paraId="51268F50" w14:textId="77777777" w:rsidR="00E429AF" w:rsidRPr="00180014" w:rsidRDefault="00E429AF" w:rsidP="00E429AF">
      <w:pPr>
        <w:adjustRightInd w:val="0"/>
        <w:snapToGrid w:val="0"/>
        <w:spacing w:line="288" w:lineRule="auto"/>
        <w:ind w:firstLineChars="236" w:firstLine="496"/>
        <w:rPr>
          <w:sz w:val="21"/>
          <w:szCs w:val="21"/>
        </w:rPr>
      </w:pPr>
      <w:r w:rsidRPr="00180014">
        <w:rPr>
          <w:sz w:val="21"/>
          <w:szCs w:val="21"/>
        </w:rPr>
        <w:t>日期：</w:t>
      </w:r>
    </w:p>
    <w:p w14:paraId="4F54D1D8" w14:textId="77777777" w:rsidR="00E429AF" w:rsidRPr="00180014" w:rsidRDefault="00E429AF" w:rsidP="00E429AF">
      <w:pPr>
        <w:adjustRightInd w:val="0"/>
        <w:snapToGrid w:val="0"/>
        <w:spacing w:line="288" w:lineRule="auto"/>
        <w:ind w:firstLineChars="236" w:firstLine="496"/>
        <w:rPr>
          <w:sz w:val="21"/>
          <w:szCs w:val="21"/>
        </w:rPr>
      </w:pPr>
    </w:p>
    <w:p w14:paraId="040326E3" w14:textId="77777777" w:rsidR="00E429AF" w:rsidRPr="00180014" w:rsidRDefault="00E429AF" w:rsidP="00E429AF">
      <w:pPr>
        <w:adjustRightInd w:val="0"/>
        <w:snapToGrid w:val="0"/>
        <w:spacing w:line="288" w:lineRule="auto"/>
        <w:ind w:firstLineChars="236" w:firstLine="496"/>
        <w:rPr>
          <w:sz w:val="21"/>
          <w:szCs w:val="21"/>
        </w:rPr>
      </w:pPr>
      <w:r w:rsidRPr="00180014">
        <w:rPr>
          <w:rFonts w:hint="eastAsia"/>
          <w:sz w:val="21"/>
          <w:szCs w:val="21"/>
        </w:rPr>
        <w:t>注：</w:t>
      </w:r>
    </w:p>
    <w:p w14:paraId="07F776A9" w14:textId="77777777" w:rsidR="00E429AF" w:rsidRPr="00180014" w:rsidRDefault="00E429AF" w:rsidP="00E429AF">
      <w:pPr>
        <w:adjustRightInd w:val="0"/>
        <w:snapToGrid w:val="0"/>
        <w:spacing w:line="288" w:lineRule="auto"/>
        <w:ind w:firstLineChars="236" w:firstLine="496"/>
        <w:rPr>
          <w:sz w:val="21"/>
          <w:szCs w:val="21"/>
        </w:rPr>
      </w:pPr>
      <w:r w:rsidRPr="00180014">
        <w:rPr>
          <w:rFonts w:hint="eastAsia"/>
          <w:sz w:val="21"/>
          <w:szCs w:val="21"/>
        </w:rPr>
        <w:t>1</w:t>
      </w:r>
      <w:r w:rsidRPr="00180014">
        <w:rPr>
          <w:sz w:val="21"/>
          <w:szCs w:val="21"/>
        </w:rPr>
        <w:t>.</w:t>
      </w:r>
      <w:r w:rsidRPr="00180014">
        <w:rPr>
          <w:rFonts w:hint="eastAsia"/>
          <w:sz w:val="21"/>
          <w:szCs w:val="21"/>
        </w:rPr>
        <w:t>中小企业参加政府采购活动，应当出具财库〔2020〕46号文件规定的《中小企业声明函》，否则不得享受相关中小企业扶持政策。</w:t>
      </w:r>
    </w:p>
    <w:p w14:paraId="3B8FDA9B" w14:textId="77777777" w:rsidR="00E429AF" w:rsidRPr="00180014" w:rsidRDefault="00E429AF" w:rsidP="00E429AF">
      <w:pPr>
        <w:adjustRightInd w:val="0"/>
        <w:snapToGrid w:val="0"/>
        <w:spacing w:line="288" w:lineRule="auto"/>
        <w:ind w:firstLineChars="236" w:firstLine="496"/>
        <w:rPr>
          <w:sz w:val="21"/>
          <w:szCs w:val="21"/>
        </w:rPr>
      </w:pPr>
      <w:r w:rsidRPr="00180014">
        <w:rPr>
          <w:rFonts w:hint="eastAsia"/>
          <w:sz w:val="21"/>
          <w:szCs w:val="21"/>
        </w:rPr>
        <w:t>2</w:t>
      </w:r>
      <w:r w:rsidRPr="00180014">
        <w:rPr>
          <w:sz w:val="21"/>
          <w:szCs w:val="21"/>
        </w:rPr>
        <w:t>.</w:t>
      </w:r>
      <w:r w:rsidRPr="00180014">
        <w:rPr>
          <w:rFonts w:hint="eastAsia"/>
          <w:sz w:val="21"/>
          <w:szCs w:val="21"/>
        </w:rPr>
        <w:t>从业人员、营业收入、资产总额填报上一年度数据，无上一年度数据的新成立企业可不填报。</w:t>
      </w:r>
    </w:p>
    <w:p w14:paraId="18C24267" w14:textId="77777777" w:rsidR="00E429AF" w:rsidRPr="00180014" w:rsidRDefault="00E429AF" w:rsidP="00E429AF">
      <w:pPr>
        <w:adjustRightInd w:val="0"/>
        <w:snapToGrid w:val="0"/>
        <w:spacing w:line="288" w:lineRule="auto"/>
        <w:ind w:firstLineChars="236" w:firstLine="496"/>
        <w:rPr>
          <w:rFonts w:cs="Times New Roman"/>
          <w:sz w:val="21"/>
          <w:szCs w:val="21"/>
        </w:rPr>
      </w:pPr>
      <w:r w:rsidRPr="00180014">
        <w:rPr>
          <w:rFonts w:cs="Times New Roman"/>
          <w:sz w:val="21"/>
          <w:szCs w:val="21"/>
        </w:rPr>
        <w:t>3.</w:t>
      </w:r>
      <w:r w:rsidRPr="00180014">
        <w:rPr>
          <w:rFonts w:cs="Times New Roman" w:hint="eastAsia"/>
          <w:sz w:val="21"/>
          <w:szCs w:val="21"/>
        </w:rPr>
        <w:t>《中小企业声明函》填写不全的，视为未提供《中小企业声明函》（从业人员、营业收入、资产总额在中小企业划型标准规定中不涉及的除外），不享受价格优惠。</w:t>
      </w:r>
      <w:r w:rsidRPr="00180014">
        <w:rPr>
          <w:sz w:val="21"/>
          <w:szCs w:val="21"/>
        </w:rPr>
        <w:t>如项目包含“多件”标的物的，需按标的物项数逐项填写。</w:t>
      </w:r>
    </w:p>
    <w:p w14:paraId="6F7A37F1" w14:textId="77777777" w:rsidR="00E429AF" w:rsidRPr="00180014" w:rsidRDefault="00E429AF" w:rsidP="00E429AF">
      <w:pPr>
        <w:adjustRightInd w:val="0"/>
        <w:snapToGrid w:val="0"/>
        <w:spacing w:line="288" w:lineRule="auto"/>
        <w:ind w:firstLineChars="236" w:firstLine="496"/>
        <w:rPr>
          <w:sz w:val="21"/>
          <w:szCs w:val="21"/>
        </w:rPr>
      </w:pPr>
      <w:r w:rsidRPr="00180014">
        <w:rPr>
          <w:rFonts w:hint="eastAsia"/>
          <w:sz w:val="21"/>
          <w:szCs w:val="21"/>
        </w:rPr>
        <w:t>4</w:t>
      </w:r>
      <w:r w:rsidRPr="00180014">
        <w:rPr>
          <w:sz w:val="21"/>
          <w:szCs w:val="21"/>
        </w:rPr>
        <w:t>.</w:t>
      </w:r>
      <w:r w:rsidRPr="00180014">
        <w:rPr>
          <w:rFonts w:hint="eastAsia"/>
          <w:sz w:val="21"/>
          <w:szCs w:val="21"/>
        </w:rPr>
        <w:t>供应商提供《中小企业声明函》内容不实的，属于提供虚假材料谋取中标、成交，依照《中华人民共和国政府采购法》等国家有关规定追究相应责任。</w:t>
      </w:r>
    </w:p>
    <w:p w14:paraId="3EC1002D" w14:textId="77777777" w:rsidR="00E429AF" w:rsidRPr="00180014" w:rsidRDefault="00E429AF" w:rsidP="00E429AF">
      <w:pPr>
        <w:adjustRightInd w:val="0"/>
        <w:snapToGrid w:val="0"/>
        <w:spacing w:line="288" w:lineRule="auto"/>
        <w:ind w:firstLineChars="236" w:firstLine="496"/>
        <w:rPr>
          <w:rFonts w:cs="Times New Roman"/>
          <w:sz w:val="21"/>
          <w:szCs w:val="21"/>
        </w:rPr>
      </w:pPr>
      <w:r w:rsidRPr="00180014">
        <w:rPr>
          <w:rFonts w:cs="Times New Roman" w:hint="eastAsia"/>
          <w:sz w:val="21"/>
          <w:szCs w:val="21"/>
        </w:rPr>
        <w:t>5.本项目只以《中小企业声明函》作为评判供应商是否属于中小企业的唯一依据。</w:t>
      </w:r>
    </w:p>
    <w:p w14:paraId="0D30A048" w14:textId="77777777" w:rsidR="00E429AF" w:rsidRPr="00180014" w:rsidRDefault="00E429AF" w:rsidP="00E429AF">
      <w:pPr>
        <w:adjustRightInd w:val="0"/>
        <w:snapToGrid w:val="0"/>
        <w:spacing w:line="288" w:lineRule="auto"/>
        <w:ind w:firstLineChars="236" w:firstLine="496"/>
        <w:rPr>
          <w:sz w:val="21"/>
          <w:szCs w:val="21"/>
        </w:rPr>
      </w:pPr>
      <w:r w:rsidRPr="00180014">
        <w:rPr>
          <w:rFonts w:hint="eastAsia"/>
          <w:sz w:val="21"/>
          <w:szCs w:val="21"/>
        </w:rPr>
        <w:br w:type="page"/>
      </w:r>
    </w:p>
    <w:p w14:paraId="1D81AD25" w14:textId="38480823" w:rsidR="00E429AF" w:rsidRPr="00180014" w:rsidRDefault="00E429AF" w:rsidP="00E429AF">
      <w:pPr>
        <w:adjustRightInd w:val="0"/>
        <w:snapToGrid w:val="0"/>
        <w:spacing w:line="288" w:lineRule="auto"/>
        <w:jc w:val="center"/>
        <w:rPr>
          <w:color w:val="000000"/>
          <w:kern w:val="0"/>
          <w:sz w:val="21"/>
          <w:szCs w:val="21"/>
        </w:rPr>
      </w:pPr>
      <w:r w:rsidRPr="00180014">
        <w:rPr>
          <w:rFonts w:hint="eastAsia"/>
          <w:b/>
          <w:spacing w:val="-6"/>
          <w:sz w:val="21"/>
          <w:szCs w:val="21"/>
        </w:rPr>
        <w:lastRenderedPageBreak/>
        <w:t>属于监狱企业的证明文件（若属于监狱企业）</w:t>
      </w:r>
    </w:p>
    <w:p w14:paraId="12DC26C2" w14:textId="77777777" w:rsidR="00E429AF" w:rsidRPr="00180014" w:rsidRDefault="00E429AF" w:rsidP="00E429AF">
      <w:pPr>
        <w:adjustRightInd w:val="0"/>
        <w:snapToGrid w:val="0"/>
        <w:spacing w:line="288" w:lineRule="auto"/>
        <w:rPr>
          <w:color w:val="000000"/>
          <w:kern w:val="0"/>
          <w:sz w:val="21"/>
          <w:szCs w:val="21"/>
        </w:rPr>
      </w:pPr>
    </w:p>
    <w:p w14:paraId="22C78A70" w14:textId="77777777" w:rsidR="00E429AF" w:rsidRPr="00180014" w:rsidRDefault="00E429AF" w:rsidP="00E429AF">
      <w:pPr>
        <w:adjustRightInd w:val="0"/>
        <w:snapToGrid w:val="0"/>
        <w:spacing w:line="288" w:lineRule="auto"/>
        <w:ind w:firstLineChars="177" w:firstLine="373"/>
        <w:rPr>
          <w:b/>
          <w:bCs/>
          <w:sz w:val="21"/>
          <w:szCs w:val="21"/>
        </w:rPr>
      </w:pPr>
      <w:r w:rsidRPr="00180014">
        <w:rPr>
          <w:rFonts w:hint="eastAsia"/>
          <w:b/>
          <w:bCs/>
          <w:color w:val="000000"/>
          <w:kern w:val="0"/>
          <w:sz w:val="21"/>
          <w:szCs w:val="21"/>
        </w:rPr>
        <w:t>监狱企业参加政府采购活动时，应当提供由省级以上监狱管理局、戒毒管理局（含新疆生产建设兵团）出具的属于监狱企业的证明文件。</w:t>
      </w:r>
    </w:p>
    <w:p w14:paraId="5C16B9BC" w14:textId="77777777" w:rsidR="00E429AF" w:rsidRPr="00180014" w:rsidRDefault="00E429AF" w:rsidP="00E429AF">
      <w:pPr>
        <w:adjustRightInd w:val="0"/>
        <w:snapToGrid w:val="0"/>
        <w:spacing w:line="288" w:lineRule="auto"/>
        <w:rPr>
          <w:sz w:val="21"/>
          <w:szCs w:val="21"/>
        </w:rPr>
      </w:pPr>
    </w:p>
    <w:p w14:paraId="6EE05356" w14:textId="77777777" w:rsidR="00E429AF" w:rsidRPr="00180014" w:rsidRDefault="00E429AF" w:rsidP="00E429AF">
      <w:pPr>
        <w:adjustRightInd w:val="0"/>
        <w:snapToGrid w:val="0"/>
        <w:spacing w:line="288" w:lineRule="auto"/>
        <w:rPr>
          <w:b/>
          <w:bCs/>
          <w:sz w:val="21"/>
          <w:szCs w:val="21"/>
        </w:rPr>
      </w:pPr>
      <w:r w:rsidRPr="00180014">
        <w:rPr>
          <w:rFonts w:hint="eastAsia"/>
          <w:b/>
          <w:bCs/>
          <w:sz w:val="21"/>
          <w:szCs w:val="21"/>
        </w:rPr>
        <w:t>说明：</w:t>
      </w:r>
    </w:p>
    <w:p w14:paraId="2EE9F59E" w14:textId="77777777" w:rsidR="00E429AF" w:rsidRPr="00180014" w:rsidRDefault="00E429AF" w:rsidP="00E429AF">
      <w:pPr>
        <w:widowControl/>
        <w:shd w:val="clear" w:color="auto" w:fill="FFFFFF"/>
        <w:adjustRightInd w:val="0"/>
        <w:snapToGrid w:val="0"/>
        <w:spacing w:line="288" w:lineRule="auto"/>
        <w:ind w:firstLineChars="177" w:firstLine="372"/>
        <w:jc w:val="left"/>
        <w:rPr>
          <w:color w:val="000000"/>
          <w:kern w:val="0"/>
          <w:sz w:val="21"/>
          <w:szCs w:val="21"/>
        </w:rPr>
      </w:pPr>
      <w:r w:rsidRPr="00180014">
        <w:rPr>
          <w:rFonts w:hint="eastAsia"/>
          <w:color w:val="000000"/>
          <w:kern w:val="0"/>
          <w:sz w:val="21"/>
          <w:szCs w:val="21"/>
        </w:rPr>
        <w:t>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14:paraId="60806D1D" w14:textId="77777777" w:rsidR="00E429AF" w:rsidRPr="00180014" w:rsidRDefault="00E429AF" w:rsidP="00E429AF">
      <w:pPr>
        <w:widowControl/>
        <w:shd w:val="clear" w:color="auto" w:fill="FFFFFF"/>
        <w:adjustRightInd w:val="0"/>
        <w:snapToGrid w:val="0"/>
        <w:spacing w:line="288" w:lineRule="auto"/>
        <w:ind w:firstLineChars="177" w:firstLine="372"/>
        <w:jc w:val="left"/>
        <w:rPr>
          <w:color w:val="000000"/>
          <w:kern w:val="0"/>
          <w:sz w:val="21"/>
          <w:szCs w:val="21"/>
        </w:rPr>
      </w:pPr>
      <w:r w:rsidRPr="00180014">
        <w:rPr>
          <w:rFonts w:hint="eastAsia"/>
          <w:color w:val="000000"/>
          <w:kern w:val="0"/>
          <w:sz w:val="21"/>
          <w:szCs w:val="21"/>
        </w:rPr>
        <w:t>二、在政府采购活动中，监狱企业视同小型、微型企业，享受预留份额、评审中价格扣除等政府采购促进中小企业发展的政府采购政策。</w:t>
      </w:r>
    </w:p>
    <w:p w14:paraId="39E6CCA6" w14:textId="77777777" w:rsidR="00E429AF" w:rsidRPr="00180014" w:rsidRDefault="00E429AF" w:rsidP="00E429AF">
      <w:pPr>
        <w:widowControl/>
        <w:adjustRightInd w:val="0"/>
        <w:snapToGrid w:val="0"/>
        <w:spacing w:line="288" w:lineRule="auto"/>
        <w:jc w:val="left"/>
        <w:rPr>
          <w:b/>
          <w:spacing w:val="-6"/>
          <w:sz w:val="21"/>
          <w:szCs w:val="21"/>
        </w:rPr>
      </w:pPr>
      <w:r w:rsidRPr="00180014">
        <w:rPr>
          <w:b/>
          <w:spacing w:val="-6"/>
          <w:sz w:val="21"/>
          <w:szCs w:val="21"/>
        </w:rPr>
        <w:br w:type="page"/>
      </w:r>
    </w:p>
    <w:p w14:paraId="6645D159" w14:textId="3E6CE5A8" w:rsidR="00E429AF" w:rsidRPr="00180014" w:rsidRDefault="00E429AF" w:rsidP="00E429AF">
      <w:pPr>
        <w:adjustRightInd w:val="0"/>
        <w:snapToGrid w:val="0"/>
        <w:spacing w:line="288" w:lineRule="auto"/>
        <w:jc w:val="center"/>
        <w:rPr>
          <w:b/>
          <w:spacing w:val="-6"/>
          <w:sz w:val="21"/>
          <w:szCs w:val="21"/>
        </w:rPr>
      </w:pPr>
      <w:r w:rsidRPr="00180014">
        <w:rPr>
          <w:rFonts w:hint="eastAsia"/>
          <w:b/>
          <w:spacing w:val="-6"/>
          <w:sz w:val="21"/>
          <w:szCs w:val="21"/>
        </w:rPr>
        <w:lastRenderedPageBreak/>
        <w:t>残疾人福利性单位声明函（若属于残疾人福利性单位）</w:t>
      </w:r>
    </w:p>
    <w:p w14:paraId="1F7D2364" w14:textId="77777777" w:rsidR="00E429AF" w:rsidRPr="00180014" w:rsidRDefault="00E429AF" w:rsidP="00E429AF">
      <w:pPr>
        <w:adjustRightInd w:val="0"/>
        <w:snapToGrid w:val="0"/>
        <w:spacing w:line="288" w:lineRule="auto"/>
        <w:rPr>
          <w:rFonts w:cs="Times New Roman"/>
          <w:b/>
          <w:spacing w:val="6"/>
          <w:sz w:val="21"/>
          <w:szCs w:val="21"/>
        </w:rPr>
      </w:pPr>
    </w:p>
    <w:p w14:paraId="1EC387ED" w14:textId="77777777" w:rsidR="00E429AF" w:rsidRPr="00180014" w:rsidRDefault="00E429AF" w:rsidP="00E429AF">
      <w:pPr>
        <w:adjustRightInd w:val="0"/>
        <w:snapToGrid w:val="0"/>
        <w:spacing w:line="288" w:lineRule="auto"/>
        <w:ind w:firstLineChars="200" w:firstLine="444"/>
        <w:rPr>
          <w:rFonts w:cs="Times New Roman"/>
          <w:spacing w:val="6"/>
          <w:sz w:val="21"/>
          <w:szCs w:val="21"/>
        </w:rPr>
      </w:pPr>
      <w:r w:rsidRPr="00180014">
        <w:rPr>
          <w:rFonts w:cs="Times New Roman" w:hint="eastAsia"/>
          <w:spacing w:val="6"/>
          <w:sz w:val="21"/>
          <w:szCs w:val="21"/>
        </w:rPr>
        <w:t>本单位郑重声明，根据《财政部 民政部 中国残疾人联合会关于促进残疾人就业政府采购政策的通知》（财库</w:t>
      </w:r>
      <w:r w:rsidRPr="00180014">
        <w:rPr>
          <w:rFonts w:cs="Times New Roman" w:hint="eastAsia"/>
          <w:sz w:val="21"/>
          <w:szCs w:val="21"/>
        </w:rPr>
        <w:t>〔2017〕 141</w:t>
      </w:r>
      <w:r w:rsidRPr="00180014">
        <w:rPr>
          <w:rFonts w:cs="Times New Roman" w:hint="eastAsia"/>
          <w:spacing w:val="6"/>
          <w:sz w:val="21"/>
          <w:szCs w:val="21"/>
        </w:rPr>
        <w:t>号）的规定，</w:t>
      </w:r>
      <w:r w:rsidRPr="00180014">
        <w:rPr>
          <w:rFonts w:cs="Times New Roman" w:hint="eastAsia"/>
          <w:b/>
          <w:bCs/>
          <w:spacing w:val="6"/>
          <w:sz w:val="21"/>
          <w:szCs w:val="21"/>
        </w:rPr>
        <w:t>本单位为符合条件的残疾人福利性单位</w:t>
      </w:r>
      <w:r w:rsidRPr="00180014">
        <w:rPr>
          <w:rFonts w:cs="Times New Roman" w:hint="eastAsia"/>
          <w:spacing w:val="6"/>
          <w:sz w:val="21"/>
          <w:szCs w:val="21"/>
        </w:rPr>
        <w:t>，且本单位参加______（采购人）单位的______（项目名称）项目采购活动由本单位承担工程，或者提供其他残疾人福利性单位制造的货物（不包括使用非残疾人福利性单位注册商标的货物）。</w:t>
      </w:r>
    </w:p>
    <w:p w14:paraId="4E424558" w14:textId="77777777" w:rsidR="00E429AF" w:rsidRPr="00180014" w:rsidRDefault="00E429AF" w:rsidP="00E429AF">
      <w:pPr>
        <w:adjustRightInd w:val="0"/>
        <w:snapToGrid w:val="0"/>
        <w:spacing w:line="288" w:lineRule="auto"/>
        <w:ind w:firstLineChars="200" w:firstLine="444"/>
        <w:rPr>
          <w:rFonts w:cs="Times New Roman"/>
          <w:spacing w:val="6"/>
          <w:sz w:val="21"/>
          <w:szCs w:val="21"/>
        </w:rPr>
      </w:pPr>
      <w:r w:rsidRPr="00180014">
        <w:rPr>
          <w:rFonts w:cs="Times New Roman" w:hint="eastAsia"/>
          <w:spacing w:val="6"/>
          <w:sz w:val="21"/>
          <w:szCs w:val="21"/>
        </w:rPr>
        <w:t>本单位对上述声明的真实性负责。如有虚假，将依法承担相应责任。</w:t>
      </w:r>
    </w:p>
    <w:p w14:paraId="5F6B2E4A" w14:textId="77777777" w:rsidR="00E429AF" w:rsidRPr="00180014" w:rsidRDefault="00E429AF" w:rsidP="00E429AF">
      <w:pPr>
        <w:tabs>
          <w:tab w:val="left" w:pos="4860"/>
        </w:tabs>
        <w:adjustRightInd w:val="0"/>
        <w:snapToGrid w:val="0"/>
        <w:spacing w:line="288" w:lineRule="auto"/>
        <w:ind w:right="1560" w:firstLineChars="200" w:firstLine="444"/>
        <w:rPr>
          <w:rFonts w:cs="Times New Roman"/>
          <w:spacing w:val="6"/>
          <w:sz w:val="21"/>
          <w:szCs w:val="21"/>
        </w:rPr>
      </w:pPr>
      <w:r w:rsidRPr="00180014">
        <w:rPr>
          <w:rFonts w:cs="Times New Roman" w:hint="eastAsia"/>
          <w:spacing w:val="6"/>
          <w:sz w:val="21"/>
          <w:szCs w:val="21"/>
        </w:rPr>
        <w:t>单位名称（盖章）：</w:t>
      </w:r>
    </w:p>
    <w:p w14:paraId="2DDBA73F" w14:textId="77777777" w:rsidR="00E429AF" w:rsidRPr="00180014" w:rsidRDefault="00E429AF" w:rsidP="00E429AF">
      <w:pPr>
        <w:tabs>
          <w:tab w:val="left" w:pos="4860"/>
        </w:tabs>
        <w:adjustRightInd w:val="0"/>
        <w:snapToGrid w:val="0"/>
        <w:spacing w:line="288" w:lineRule="auto"/>
        <w:ind w:right="1560" w:firstLineChars="200" w:firstLine="444"/>
        <w:rPr>
          <w:rFonts w:cs="Times New Roman"/>
          <w:spacing w:val="6"/>
          <w:sz w:val="21"/>
          <w:szCs w:val="21"/>
        </w:rPr>
      </w:pPr>
      <w:r w:rsidRPr="00180014">
        <w:rPr>
          <w:rFonts w:cs="Times New Roman" w:hint="eastAsia"/>
          <w:spacing w:val="6"/>
          <w:sz w:val="21"/>
          <w:szCs w:val="21"/>
        </w:rPr>
        <w:t>日  期：</w:t>
      </w:r>
    </w:p>
    <w:p w14:paraId="5EABF7F9" w14:textId="77777777" w:rsidR="00E429AF" w:rsidRPr="00180014" w:rsidRDefault="00E429AF" w:rsidP="00E429AF">
      <w:pPr>
        <w:adjustRightInd w:val="0"/>
        <w:snapToGrid w:val="0"/>
        <w:spacing w:line="288" w:lineRule="auto"/>
        <w:rPr>
          <w:sz w:val="21"/>
          <w:szCs w:val="21"/>
        </w:rPr>
      </w:pPr>
    </w:p>
    <w:p w14:paraId="0654EE5E" w14:textId="77777777" w:rsidR="00E429AF" w:rsidRPr="00180014" w:rsidRDefault="00E429AF" w:rsidP="00E429AF">
      <w:pPr>
        <w:adjustRightInd w:val="0"/>
        <w:snapToGrid w:val="0"/>
        <w:spacing w:line="288" w:lineRule="auto"/>
        <w:rPr>
          <w:b/>
          <w:bCs/>
          <w:sz w:val="21"/>
          <w:szCs w:val="21"/>
        </w:rPr>
      </w:pPr>
      <w:r w:rsidRPr="00180014">
        <w:rPr>
          <w:rFonts w:hint="eastAsia"/>
          <w:b/>
          <w:bCs/>
          <w:sz w:val="21"/>
          <w:szCs w:val="21"/>
        </w:rPr>
        <w:t>说明：</w:t>
      </w:r>
    </w:p>
    <w:p w14:paraId="034936A3" w14:textId="77777777" w:rsidR="00E429AF" w:rsidRPr="00180014" w:rsidRDefault="00E429AF" w:rsidP="00E429AF">
      <w:pPr>
        <w:pStyle w:val="af1"/>
        <w:shd w:val="clear" w:color="auto" w:fill="FFFFFF"/>
        <w:adjustRightInd w:val="0"/>
        <w:snapToGrid w:val="0"/>
        <w:spacing w:before="0" w:beforeAutospacing="0" w:after="0" w:afterAutospacing="0" w:line="288" w:lineRule="auto"/>
        <w:ind w:firstLineChars="177" w:firstLine="372"/>
        <w:rPr>
          <w:color w:val="000000"/>
          <w:sz w:val="21"/>
          <w:szCs w:val="21"/>
        </w:rPr>
      </w:pPr>
      <w:r w:rsidRPr="00180014">
        <w:rPr>
          <w:rFonts w:hint="eastAsia"/>
          <w:color w:val="000000"/>
          <w:sz w:val="21"/>
          <w:szCs w:val="21"/>
        </w:rPr>
        <w:t>一、享受政府采购支持政策的残疾人福利性单位应当同时满足以下条件：</w:t>
      </w:r>
    </w:p>
    <w:p w14:paraId="2AC1BE51" w14:textId="77777777" w:rsidR="00E429AF" w:rsidRPr="00180014" w:rsidRDefault="00E429AF" w:rsidP="00E429AF">
      <w:pPr>
        <w:pStyle w:val="af1"/>
        <w:shd w:val="clear" w:color="auto" w:fill="FFFFFF"/>
        <w:adjustRightInd w:val="0"/>
        <w:snapToGrid w:val="0"/>
        <w:spacing w:before="0" w:beforeAutospacing="0" w:after="0" w:afterAutospacing="0" w:line="288" w:lineRule="auto"/>
        <w:ind w:firstLineChars="177" w:firstLine="372"/>
        <w:rPr>
          <w:color w:val="000000"/>
          <w:sz w:val="21"/>
          <w:szCs w:val="21"/>
        </w:rPr>
      </w:pPr>
      <w:r w:rsidRPr="00180014">
        <w:rPr>
          <w:rFonts w:hint="eastAsia"/>
          <w:color w:val="000000"/>
          <w:sz w:val="21"/>
          <w:szCs w:val="21"/>
        </w:rPr>
        <w:t>（一）安置的残疾人占本单位在职职工人数的比例不低于25%（含25%），并且安置的残疾人人数不少于10人（含10人）；</w:t>
      </w:r>
    </w:p>
    <w:p w14:paraId="65AEFE9F" w14:textId="77777777" w:rsidR="00E429AF" w:rsidRPr="00180014" w:rsidRDefault="00E429AF" w:rsidP="00E429AF">
      <w:pPr>
        <w:pStyle w:val="af1"/>
        <w:shd w:val="clear" w:color="auto" w:fill="FFFFFF"/>
        <w:adjustRightInd w:val="0"/>
        <w:snapToGrid w:val="0"/>
        <w:spacing w:before="0" w:beforeAutospacing="0" w:after="0" w:afterAutospacing="0" w:line="288" w:lineRule="auto"/>
        <w:ind w:firstLineChars="177" w:firstLine="372"/>
        <w:rPr>
          <w:color w:val="000000"/>
          <w:sz w:val="21"/>
          <w:szCs w:val="21"/>
        </w:rPr>
      </w:pPr>
      <w:r w:rsidRPr="00180014">
        <w:rPr>
          <w:rFonts w:hint="eastAsia"/>
          <w:color w:val="000000"/>
          <w:sz w:val="21"/>
          <w:szCs w:val="21"/>
        </w:rPr>
        <w:t>（二）依法与安置的每位残疾人签订了一年以上（含一年）的劳动合同或服务协议；</w:t>
      </w:r>
    </w:p>
    <w:p w14:paraId="056AF866" w14:textId="77777777" w:rsidR="00E429AF" w:rsidRPr="00180014" w:rsidRDefault="00E429AF" w:rsidP="00E429AF">
      <w:pPr>
        <w:pStyle w:val="af1"/>
        <w:shd w:val="clear" w:color="auto" w:fill="FFFFFF"/>
        <w:adjustRightInd w:val="0"/>
        <w:snapToGrid w:val="0"/>
        <w:spacing w:before="0" w:beforeAutospacing="0" w:after="0" w:afterAutospacing="0" w:line="288" w:lineRule="auto"/>
        <w:ind w:firstLineChars="177" w:firstLine="372"/>
        <w:rPr>
          <w:color w:val="000000"/>
          <w:sz w:val="21"/>
          <w:szCs w:val="21"/>
        </w:rPr>
      </w:pPr>
      <w:r w:rsidRPr="00180014">
        <w:rPr>
          <w:rFonts w:hint="eastAsia"/>
          <w:color w:val="000000"/>
          <w:sz w:val="21"/>
          <w:szCs w:val="21"/>
        </w:rPr>
        <w:t>（三）为安置的每位残疾人按月足额缴纳了基本养老保险、基本医疗保险、失业保险、工伤保险和生育保险等社会保险费；</w:t>
      </w:r>
    </w:p>
    <w:p w14:paraId="73C82456" w14:textId="77777777" w:rsidR="00E429AF" w:rsidRPr="00180014" w:rsidRDefault="00E429AF" w:rsidP="00E429AF">
      <w:pPr>
        <w:pStyle w:val="af1"/>
        <w:shd w:val="clear" w:color="auto" w:fill="FFFFFF"/>
        <w:adjustRightInd w:val="0"/>
        <w:snapToGrid w:val="0"/>
        <w:spacing w:before="0" w:beforeAutospacing="0" w:after="0" w:afterAutospacing="0" w:line="288" w:lineRule="auto"/>
        <w:ind w:firstLineChars="177" w:firstLine="372"/>
        <w:rPr>
          <w:color w:val="000000"/>
          <w:sz w:val="21"/>
          <w:szCs w:val="21"/>
        </w:rPr>
      </w:pPr>
      <w:r w:rsidRPr="00180014">
        <w:rPr>
          <w:rFonts w:hint="eastAsia"/>
          <w:color w:val="000000"/>
          <w:sz w:val="21"/>
          <w:szCs w:val="21"/>
        </w:rPr>
        <w:t>（四）通过银行等金融机构向安置的每位残疾人，按月支付了不低于单位所在区县适用的经省级人民政府批准的月最低工资标准的工资；</w:t>
      </w:r>
    </w:p>
    <w:p w14:paraId="6026FBCA" w14:textId="77777777" w:rsidR="00E429AF" w:rsidRPr="00180014" w:rsidRDefault="00E429AF" w:rsidP="00E429AF">
      <w:pPr>
        <w:pStyle w:val="af1"/>
        <w:shd w:val="clear" w:color="auto" w:fill="FFFFFF"/>
        <w:adjustRightInd w:val="0"/>
        <w:snapToGrid w:val="0"/>
        <w:spacing w:before="0" w:beforeAutospacing="0" w:after="0" w:afterAutospacing="0" w:line="288" w:lineRule="auto"/>
        <w:ind w:firstLineChars="177" w:firstLine="372"/>
        <w:rPr>
          <w:color w:val="000000"/>
          <w:sz w:val="21"/>
          <w:szCs w:val="21"/>
        </w:rPr>
      </w:pPr>
      <w:r w:rsidRPr="00180014">
        <w:rPr>
          <w:rFonts w:hint="eastAsia"/>
          <w:color w:val="000000"/>
          <w:sz w:val="21"/>
          <w:szCs w:val="21"/>
        </w:rPr>
        <w:t>（五）提供本单位制造的货物、承担的工程或者服务（以下简称产品），或者提供其他残疾人福利性单位制造的货物（不包括使用非残疾人福利性单位注册商标的货物）。</w:t>
      </w:r>
    </w:p>
    <w:p w14:paraId="52965AA9" w14:textId="77777777" w:rsidR="00E429AF" w:rsidRPr="00180014" w:rsidRDefault="00E429AF" w:rsidP="00E429AF">
      <w:pPr>
        <w:pStyle w:val="af1"/>
        <w:shd w:val="clear" w:color="auto" w:fill="FFFFFF"/>
        <w:adjustRightInd w:val="0"/>
        <w:snapToGrid w:val="0"/>
        <w:spacing w:before="0" w:beforeAutospacing="0" w:after="0" w:afterAutospacing="0" w:line="288" w:lineRule="auto"/>
        <w:ind w:firstLineChars="177" w:firstLine="372"/>
        <w:rPr>
          <w:color w:val="000000"/>
          <w:sz w:val="21"/>
          <w:szCs w:val="21"/>
        </w:rPr>
      </w:pPr>
      <w:r w:rsidRPr="00180014">
        <w:rPr>
          <w:rFonts w:hint="eastAsia"/>
          <w:color w:val="000000"/>
          <w:sz w:val="21"/>
          <w:szCs w:val="21"/>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6D20DCE9" w14:textId="77777777" w:rsidR="00E429AF" w:rsidRPr="00180014" w:rsidRDefault="00E429AF" w:rsidP="00E429AF">
      <w:pPr>
        <w:pStyle w:val="af1"/>
        <w:shd w:val="clear" w:color="auto" w:fill="FFFFFF"/>
        <w:adjustRightInd w:val="0"/>
        <w:snapToGrid w:val="0"/>
        <w:spacing w:before="0" w:beforeAutospacing="0" w:after="0" w:afterAutospacing="0" w:line="288" w:lineRule="auto"/>
        <w:ind w:firstLineChars="177" w:firstLine="372"/>
        <w:rPr>
          <w:color w:val="FF0000"/>
          <w:sz w:val="21"/>
          <w:szCs w:val="21"/>
        </w:rPr>
      </w:pPr>
      <w:r w:rsidRPr="00180014">
        <w:rPr>
          <w:rFonts w:hint="eastAsia"/>
          <w:color w:val="000000"/>
          <w:sz w:val="21"/>
          <w:szCs w:val="21"/>
        </w:rPr>
        <w:t>二、符合条件的残疾人福利性单位在参加政府采购活动时，应当提供</w:t>
      </w:r>
      <w:r w:rsidRPr="00180014">
        <w:rPr>
          <w:rFonts w:hint="eastAsia"/>
          <w:sz w:val="21"/>
          <w:szCs w:val="21"/>
        </w:rPr>
        <w:t>财库</w:t>
      </w:r>
      <w:r w:rsidRPr="00180014">
        <w:rPr>
          <w:sz w:val="21"/>
          <w:szCs w:val="21"/>
        </w:rPr>
        <w:t>[2017]141号</w:t>
      </w:r>
      <w:r w:rsidRPr="00180014">
        <w:rPr>
          <w:rFonts w:hint="eastAsia"/>
          <w:sz w:val="21"/>
          <w:szCs w:val="21"/>
        </w:rPr>
        <w:t>文件</w:t>
      </w:r>
      <w:r w:rsidRPr="00180014">
        <w:rPr>
          <w:rFonts w:hint="eastAsia"/>
          <w:color w:val="000000"/>
          <w:sz w:val="21"/>
          <w:szCs w:val="21"/>
        </w:rPr>
        <w:t>规定的《残疾人福利性单位声明函》</w:t>
      </w:r>
      <w:r w:rsidRPr="00180014">
        <w:rPr>
          <w:rFonts w:hint="eastAsia"/>
          <w:sz w:val="21"/>
          <w:szCs w:val="21"/>
        </w:rPr>
        <w:t>，并对声明的真实性负责。</w:t>
      </w:r>
    </w:p>
    <w:p w14:paraId="20C7B67B" w14:textId="77777777" w:rsidR="00E429AF" w:rsidRPr="00180014" w:rsidRDefault="00E429AF" w:rsidP="00E429AF">
      <w:pPr>
        <w:pStyle w:val="af1"/>
        <w:shd w:val="clear" w:color="auto" w:fill="FFFFFF"/>
        <w:adjustRightInd w:val="0"/>
        <w:snapToGrid w:val="0"/>
        <w:spacing w:before="0" w:beforeAutospacing="0" w:after="0" w:afterAutospacing="0" w:line="288" w:lineRule="auto"/>
        <w:ind w:firstLineChars="177" w:firstLine="372"/>
        <w:rPr>
          <w:color w:val="FF0000"/>
          <w:sz w:val="21"/>
          <w:szCs w:val="21"/>
        </w:rPr>
      </w:pPr>
      <w:r w:rsidRPr="00180014">
        <w:rPr>
          <w:rFonts w:hint="eastAsia"/>
          <w:color w:val="000000"/>
          <w:sz w:val="21"/>
          <w:szCs w:val="21"/>
        </w:rPr>
        <w:t>三、在政府采购活动中，残疾人福利性单位视同小型、微型企业，享受预留份额、评审中价格扣除等促进中小企业发展的政府采购政策。</w:t>
      </w:r>
    </w:p>
    <w:p w14:paraId="27746256" w14:textId="72B327AF" w:rsidR="00F40CB5" w:rsidRPr="00180014" w:rsidRDefault="00E429AF" w:rsidP="00E429AF">
      <w:pPr>
        <w:pStyle w:val="af1"/>
        <w:shd w:val="clear" w:color="auto" w:fill="FFFFFF"/>
        <w:adjustRightInd w:val="0"/>
        <w:snapToGrid w:val="0"/>
        <w:spacing w:before="0" w:beforeAutospacing="0" w:after="0" w:afterAutospacing="0" w:line="288" w:lineRule="auto"/>
        <w:ind w:firstLineChars="177" w:firstLine="372"/>
        <w:rPr>
          <w:sz w:val="21"/>
          <w:szCs w:val="21"/>
        </w:rPr>
      </w:pPr>
      <w:r w:rsidRPr="00180014">
        <w:rPr>
          <w:rFonts w:hint="eastAsia"/>
          <w:sz w:val="21"/>
          <w:szCs w:val="21"/>
        </w:rPr>
        <w:t>残疾人福利性单位属于小型、微型企业的，不重复享受政策。</w:t>
      </w:r>
      <w:r w:rsidRPr="00180014">
        <w:rPr>
          <w:b/>
          <w:spacing w:val="-6"/>
          <w:sz w:val="21"/>
          <w:szCs w:val="21"/>
        </w:rPr>
        <w:t xml:space="preserve"> </w:t>
      </w:r>
    </w:p>
    <w:p w14:paraId="150CDA14" w14:textId="77777777" w:rsidR="00E429AF" w:rsidRPr="00180014" w:rsidRDefault="00E429AF">
      <w:pPr>
        <w:widowControl/>
        <w:jc w:val="left"/>
        <w:rPr>
          <w:b/>
          <w:spacing w:val="-6"/>
          <w:sz w:val="21"/>
          <w:szCs w:val="21"/>
        </w:rPr>
      </w:pPr>
      <w:r w:rsidRPr="00180014">
        <w:rPr>
          <w:b/>
          <w:spacing w:val="-6"/>
          <w:sz w:val="21"/>
          <w:szCs w:val="21"/>
        </w:rPr>
        <w:br w:type="page"/>
      </w:r>
    </w:p>
    <w:p w14:paraId="477C6F0A" w14:textId="77777777" w:rsidR="00E429AF" w:rsidRPr="00180014" w:rsidRDefault="00B04CC6" w:rsidP="0082356D">
      <w:pPr>
        <w:adjustRightInd w:val="0"/>
        <w:snapToGrid w:val="0"/>
        <w:spacing w:line="288" w:lineRule="auto"/>
        <w:outlineLvl w:val="2"/>
        <w:rPr>
          <w:b/>
          <w:spacing w:val="-6"/>
          <w:sz w:val="21"/>
          <w:szCs w:val="21"/>
        </w:rPr>
      </w:pPr>
      <w:r w:rsidRPr="00180014">
        <w:rPr>
          <w:rFonts w:hint="eastAsia"/>
          <w:b/>
          <w:spacing w:val="-6"/>
          <w:sz w:val="21"/>
          <w:szCs w:val="21"/>
        </w:rPr>
        <w:lastRenderedPageBreak/>
        <w:t>（</w:t>
      </w:r>
      <w:r w:rsidR="008F22D6" w:rsidRPr="00180014">
        <w:rPr>
          <w:b/>
          <w:spacing w:val="-6"/>
          <w:sz w:val="21"/>
          <w:szCs w:val="21"/>
        </w:rPr>
        <w:t>4</w:t>
      </w:r>
      <w:r w:rsidRPr="00180014">
        <w:rPr>
          <w:rFonts w:hint="eastAsia"/>
          <w:b/>
          <w:spacing w:val="-6"/>
          <w:sz w:val="21"/>
          <w:szCs w:val="21"/>
        </w:rPr>
        <w:t>）</w:t>
      </w:r>
      <w:r w:rsidR="00395EE3" w:rsidRPr="00180014">
        <w:rPr>
          <w:rFonts w:hint="eastAsia"/>
          <w:b/>
          <w:spacing w:val="-6"/>
          <w:sz w:val="21"/>
          <w:szCs w:val="21"/>
        </w:rPr>
        <w:t>本项目的特定资格要求</w:t>
      </w:r>
      <w:r w:rsidRPr="00180014">
        <w:rPr>
          <w:rFonts w:hint="eastAsia"/>
          <w:b/>
          <w:spacing w:val="-6"/>
          <w:sz w:val="21"/>
          <w:szCs w:val="21"/>
        </w:rPr>
        <w:t>证明材料：</w:t>
      </w:r>
    </w:p>
    <w:p w14:paraId="795D5A88" w14:textId="05812BDD" w:rsidR="00E429AF" w:rsidRPr="00180014" w:rsidRDefault="00E429AF" w:rsidP="00E429AF">
      <w:pPr>
        <w:adjustRightInd w:val="0"/>
        <w:snapToGrid w:val="0"/>
        <w:spacing w:line="288" w:lineRule="auto"/>
        <w:rPr>
          <w:bCs/>
          <w:sz w:val="21"/>
          <w:szCs w:val="21"/>
        </w:rPr>
      </w:pPr>
      <w:r w:rsidRPr="00180014">
        <w:rPr>
          <w:bCs/>
          <w:sz w:val="21"/>
          <w:szCs w:val="21"/>
        </w:rPr>
        <w:t>1）具有建设行政主管部门核定的建筑工程施工总承包叁级及以上资质或建筑装修装饰工程专业承包二级及以上资质</w:t>
      </w:r>
    </w:p>
    <w:p w14:paraId="0D671EC7" w14:textId="1B0F34CC" w:rsidR="00E429AF" w:rsidRPr="00180014" w:rsidRDefault="00E429AF" w:rsidP="00E429AF">
      <w:pPr>
        <w:adjustRightInd w:val="0"/>
        <w:snapToGrid w:val="0"/>
        <w:spacing w:line="288" w:lineRule="auto"/>
        <w:rPr>
          <w:bCs/>
          <w:sz w:val="21"/>
          <w:szCs w:val="21"/>
        </w:rPr>
      </w:pPr>
      <w:r w:rsidRPr="00180014">
        <w:rPr>
          <w:bCs/>
          <w:sz w:val="21"/>
          <w:szCs w:val="21"/>
        </w:rPr>
        <w:t>2）拟派项目负责人应具有建筑工程专业二级及以上建造师注册证书且无在建工程，同时具有“三类人员”有效B类证书；</w:t>
      </w:r>
      <w:r w:rsidRPr="00180014">
        <w:rPr>
          <w:rFonts w:hint="eastAsia"/>
          <w:b/>
          <w:bCs/>
          <w:sz w:val="21"/>
          <w:szCs w:val="21"/>
        </w:rPr>
        <w:t>（提供证书及</w:t>
      </w:r>
      <w:r w:rsidR="00D675C6" w:rsidRPr="00180014">
        <w:rPr>
          <w:rFonts w:hint="eastAsia"/>
          <w:b/>
          <w:bCs/>
          <w:sz w:val="21"/>
          <w:szCs w:val="21"/>
        </w:rPr>
        <w:t>无在建工程声明函</w:t>
      </w:r>
      <w:r w:rsidRPr="00180014">
        <w:rPr>
          <w:rFonts w:hint="eastAsia"/>
          <w:b/>
          <w:bCs/>
          <w:sz w:val="21"/>
          <w:szCs w:val="21"/>
        </w:rPr>
        <w:t>）</w:t>
      </w:r>
    </w:p>
    <w:p w14:paraId="48146613" w14:textId="77777777" w:rsidR="00E429AF" w:rsidRPr="00180014" w:rsidRDefault="00E429AF" w:rsidP="00E429AF">
      <w:pPr>
        <w:adjustRightInd w:val="0"/>
        <w:snapToGrid w:val="0"/>
        <w:spacing w:line="288" w:lineRule="auto"/>
        <w:rPr>
          <w:bCs/>
          <w:sz w:val="21"/>
          <w:szCs w:val="21"/>
        </w:rPr>
      </w:pPr>
      <w:r w:rsidRPr="00180014">
        <w:rPr>
          <w:bCs/>
          <w:sz w:val="21"/>
          <w:szCs w:val="21"/>
        </w:rPr>
        <w:t>3）企业具有安全生产许可证，且在有效期内；</w:t>
      </w:r>
    </w:p>
    <w:p w14:paraId="36ED3BBC" w14:textId="1F099260" w:rsidR="00D675C6" w:rsidRPr="00180014" w:rsidRDefault="00E429AF" w:rsidP="0082356D">
      <w:pPr>
        <w:adjustRightInd w:val="0"/>
        <w:snapToGrid w:val="0"/>
        <w:spacing w:line="288" w:lineRule="auto"/>
        <w:jc w:val="left"/>
        <w:rPr>
          <w:bCs/>
          <w:sz w:val="21"/>
          <w:szCs w:val="21"/>
        </w:rPr>
      </w:pPr>
      <w:r w:rsidRPr="00180014">
        <w:rPr>
          <w:bCs/>
          <w:sz w:val="21"/>
          <w:szCs w:val="21"/>
        </w:rPr>
        <w:t>4）拟派现场安全生产专职管理人员具有“三类人员”有效C类证书；</w:t>
      </w:r>
    </w:p>
    <w:p w14:paraId="4D4126A5" w14:textId="77777777" w:rsidR="00D675C6" w:rsidRPr="00180014" w:rsidRDefault="00D675C6">
      <w:pPr>
        <w:widowControl/>
        <w:jc w:val="left"/>
        <w:rPr>
          <w:bCs/>
          <w:sz w:val="21"/>
          <w:szCs w:val="21"/>
        </w:rPr>
      </w:pPr>
      <w:r w:rsidRPr="00180014">
        <w:rPr>
          <w:bCs/>
          <w:sz w:val="21"/>
          <w:szCs w:val="21"/>
        </w:rPr>
        <w:br w:type="page"/>
      </w:r>
    </w:p>
    <w:p w14:paraId="57746381" w14:textId="77777777" w:rsidR="00D675C6" w:rsidRPr="00180014" w:rsidRDefault="00D675C6" w:rsidP="00D675C6">
      <w:pPr>
        <w:snapToGrid w:val="0"/>
        <w:spacing w:line="300" w:lineRule="auto"/>
        <w:ind w:left="241" w:hangingChars="100" w:hanging="241"/>
        <w:jc w:val="center"/>
        <w:rPr>
          <w:b/>
          <w:bCs/>
        </w:rPr>
      </w:pPr>
      <w:r w:rsidRPr="00180014">
        <w:rPr>
          <w:rFonts w:hint="eastAsia"/>
          <w:b/>
          <w:bCs/>
        </w:rPr>
        <w:lastRenderedPageBreak/>
        <w:t>项目经理无在建工程声明函</w:t>
      </w:r>
    </w:p>
    <w:p w14:paraId="271A245B" w14:textId="49486146" w:rsidR="00D675C6" w:rsidRPr="00180014" w:rsidRDefault="00D675C6" w:rsidP="00D675C6">
      <w:pPr>
        <w:pStyle w:val="af2"/>
        <w:adjustRightInd w:val="0"/>
        <w:snapToGrid w:val="0"/>
        <w:spacing w:before="120" w:after="120" w:line="300" w:lineRule="auto"/>
        <w:rPr>
          <w:rFonts w:eastAsia="宋体" w:hAnsi="宋体" w:cs="宋体"/>
        </w:rPr>
      </w:pPr>
      <w:r w:rsidRPr="00180014">
        <w:rPr>
          <w:rFonts w:eastAsia="宋体" w:hAnsi="宋体" w:cs="宋体" w:hint="eastAsia"/>
        </w:rPr>
        <w:t>浙江财经大学：</w:t>
      </w:r>
    </w:p>
    <w:p w14:paraId="30F17E64" w14:textId="77777777" w:rsidR="00D675C6" w:rsidRPr="00180014" w:rsidRDefault="00D675C6" w:rsidP="00D675C6">
      <w:pPr>
        <w:snapToGrid w:val="0"/>
        <w:spacing w:line="300" w:lineRule="auto"/>
        <w:jc w:val="left"/>
      </w:pPr>
      <w:r w:rsidRPr="00180014">
        <w:rPr>
          <w:rFonts w:hint="eastAsia"/>
        </w:rPr>
        <w:t>浙江求是招标代理有限公司：</w:t>
      </w:r>
    </w:p>
    <w:p w14:paraId="3B8A992C" w14:textId="77777777" w:rsidR="00D675C6" w:rsidRPr="00180014" w:rsidRDefault="00D675C6" w:rsidP="00D675C6">
      <w:pPr>
        <w:snapToGrid w:val="0"/>
        <w:spacing w:line="300" w:lineRule="auto"/>
        <w:ind w:leftChars="200" w:left="480"/>
      </w:pPr>
    </w:p>
    <w:p w14:paraId="4F22F477" w14:textId="3960A039" w:rsidR="00D675C6" w:rsidRPr="00180014" w:rsidRDefault="00D675C6" w:rsidP="00D675C6">
      <w:pPr>
        <w:snapToGrid w:val="0"/>
        <w:spacing w:line="300" w:lineRule="auto"/>
        <w:ind w:firstLineChars="200" w:firstLine="480"/>
        <w:rPr>
          <w:u w:val="single"/>
        </w:rPr>
      </w:pPr>
      <w:r w:rsidRPr="00180014">
        <w:rPr>
          <w:rFonts w:hint="eastAsia"/>
        </w:rPr>
        <w:t>我方参加</w:t>
      </w:r>
      <w:r w:rsidRPr="00180014">
        <w:rPr>
          <w:rFonts w:hint="eastAsia"/>
          <w:u w:val="single"/>
        </w:rPr>
        <w:t xml:space="preserve"> 浙江财经大学 </w:t>
      </w:r>
      <w:r w:rsidRPr="00180014">
        <w:rPr>
          <w:rFonts w:hint="eastAsia"/>
        </w:rPr>
        <w:t>（采购人）</w:t>
      </w:r>
      <w:r w:rsidRPr="00180014">
        <w:rPr>
          <w:rFonts w:hint="eastAsia"/>
          <w:u w:val="single"/>
        </w:rPr>
        <w:t xml:space="preserve"> </w:t>
      </w:r>
      <w:r w:rsidRPr="00180014">
        <w:rPr>
          <w:u w:val="single"/>
        </w:rPr>
        <w:t xml:space="preserve">         </w:t>
      </w:r>
      <w:r w:rsidRPr="00180014">
        <w:rPr>
          <w:rFonts w:hint="eastAsia"/>
        </w:rPr>
        <w:t>（项目名称）</w:t>
      </w:r>
      <w:r w:rsidRPr="00180014">
        <w:rPr>
          <w:u w:val="single"/>
        </w:rPr>
        <w:t xml:space="preserve">       </w:t>
      </w:r>
      <w:r w:rsidRPr="00180014">
        <w:rPr>
          <w:rFonts w:hint="eastAsia"/>
          <w:u w:val="single"/>
        </w:rPr>
        <w:t xml:space="preserve">   </w:t>
      </w:r>
      <w:r w:rsidRPr="00180014">
        <w:rPr>
          <w:rFonts w:hint="eastAsia"/>
        </w:rPr>
        <w:t>（项目编号）采购活动，拟派项目经理（</w:t>
      </w:r>
      <w:r w:rsidRPr="00180014">
        <w:rPr>
          <w:rFonts w:hint="eastAsia"/>
          <w:u w:val="single"/>
        </w:rPr>
        <w:t>姓名及身份证号码</w:t>
      </w:r>
      <w:r w:rsidRPr="00180014">
        <w:rPr>
          <w:rFonts w:hint="eastAsia"/>
        </w:rPr>
        <w:t>）无在建工程。</w:t>
      </w:r>
    </w:p>
    <w:p w14:paraId="0B095E03" w14:textId="77777777" w:rsidR="00D675C6" w:rsidRPr="00180014" w:rsidRDefault="00D675C6" w:rsidP="00D675C6">
      <w:pPr>
        <w:snapToGrid w:val="0"/>
        <w:spacing w:line="300" w:lineRule="auto"/>
        <w:ind w:firstLineChars="200" w:firstLine="480"/>
        <w:rPr>
          <w:kern w:val="0"/>
        </w:rPr>
      </w:pPr>
      <w:r w:rsidRPr="00180014">
        <w:rPr>
          <w:rFonts w:hint="eastAsia"/>
          <w:kern w:val="0"/>
        </w:rPr>
        <w:t>本公司对上述声明的真实性负责。如有虚假，愿意承担相应法律责任，对此无任何异议。</w:t>
      </w:r>
    </w:p>
    <w:p w14:paraId="01685855" w14:textId="77777777" w:rsidR="00D675C6" w:rsidRPr="00180014" w:rsidRDefault="00D675C6" w:rsidP="00D675C6">
      <w:pPr>
        <w:snapToGrid w:val="0"/>
        <w:spacing w:line="300" w:lineRule="auto"/>
        <w:ind w:firstLineChars="200" w:firstLine="480"/>
      </w:pPr>
      <w:r w:rsidRPr="00180014">
        <w:rPr>
          <w:rFonts w:hint="eastAsia"/>
        </w:rPr>
        <w:t>特此声明！</w:t>
      </w:r>
    </w:p>
    <w:p w14:paraId="1B11740C" w14:textId="77777777" w:rsidR="00D675C6" w:rsidRPr="00180014" w:rsidRDefault="00D675C6" w:rsidP="00D675C6">
      <w:pPr>
        <w:adjustRightInd w:val="0"/>
        <w:snapToGrid w:val="0"/>
        <w:spacing w:line="300" w:lineRule="auto"/>
        <w:ind w:firstLineChars="200" w:firstLine="480"/>
      </w:pPr>
    </w:p>
    <w:p w14:paraId="079DA88F" w14:textId="77777777" w:rsidR="00D675C6" w:rsidRPr="00180014" w:rsidRDefault="00D675C6" w:rsidP="00D675C6">
      <w:pPr>
        <w:adjustRightInd w:val="0"/>
        <w:snapToGrid w:val="0"/>
        <w:spacing w:line="300" w:lineRule="auto"/>
        <w:ind w:firstLineChars="200" w:firstLine="480"/>
      </w:pPr>
      <w:r w:rsidRPr="00180014">
        <w:rPr>
          <w:rFonts w:hint="eastAsia"/>
        </w:rPr>
        <w:t>供应商全称：（盖单位公章）</w:t>
      </w:r>
    </w:p>
    <w:p w14:paraId="46583DC5" w14:textId="77777777" w:rsidR="00D675C6" w:rsidRPr="00180014" w:rsidRDefault="00D675C6" w:rsidP="00D675C6">
      <w:pPr>
        <w:pStyle w:val="af8"/>
        <w:rPr>
          <w:rFonts w:ascii="宋体"/>
        </w:rPr>
      </w:pPr>
    </w:p>
    <w:p w14:paraId="42467928" w14:textId="77777777" w:rsidR="00D675C6" w:rsidRPr="00180014" w:rsidRDefault="00D675C6" w:rsidP="00D675C6">
      <w:pPr>
        <w:pStyle w:val="af8"/>
      </w:pPr>
      <w:r w:rsidRPr="00180014">
        <w:rPr>
          <w:rFonts w:ascii="宋体" w:hint="eastAsia"/>
        </w:rPr>
        <w:t>项目经理：（盖项目经理执业章）</w:t>
      </w:r>
    </w:p>
    <w:p w14:paraId="24A2D9BC" w14:textId="77777777" w:rsidR="00D675C6" w:rsidRPr="00180014" w:rsidRDefault="00D675C6" w:rsidP="00D675C6">
      <w:pPr>
        <w:pStyle w:val="a6"/>
        <w:spacing w:line="288" w:lineRule="auto"/>
        <w:ind w:firstLineChars="200" w:firstLine="464"/>
        <w:jc w:val="right"/>
        <w:rPr>
          <w:rFonts w:hAnsi="宋体" w:cs="宋体"/>
          <w:sz w:val="24"/>
          <w:szCs w:val="24"/>
        </w:rPr>
      </w:pPr>
    </w:p>
    <w:p w14:paraId="1687D1D9" w14:textId="77777777" w:rsidR="00D675C6" w:rsidRPr="00180014" w:rsidRDefault="00D675C6" w:rsidP="00D675C6">
      <w:pPr>
        <w:pStyle w:val="a6"/>
        <w:spacing w:line="288" w:lineRule="auto"/>
        <w:ind w:firstLineChars="200" w:firstLine="464"/>
        <w:jc w:val="right"/>
        <w:rPr>
          <w:rFonts w:hAnsi="宋体" w:cs="宋体"/>
          <w:sz w:val="24"/>
          <w:szCs w:val="24"/>
        </w:rPr>
      </w:pPr>
      <w:r w:rsidRPr="00180014">
        <w:rPr>
          <w:rFonts w:hAnsi="宋体" w:cs="宋体" w:hint="eastAsia"/>
          <w:sz w:val="24"/>
          <w:szCs w:val="24"/>
        </w:rPr>
        <w:t>日期：2022年  月  日</w:t>
      </w:r>
    </w:p>
    <w:p w14:paraId="7FFCC474" w14:textId="77777777" w:rsidR="00F40CB5" w:rsidRPr="00180014" w:rsidRDefault="00F40CB5" w:rsidP="0082356D">
      <w:pPr>
        <w:adjustRightInd w:val="0"/>
        <w:snapToGrid w:val="0"/>
        <w:spacing w:line="288" w:lineRule="auto"/>
        <w:jc w:val="left"/>
        <w:rPr>
          <w:b/>
          <w:spacing w:val="-6"/>
          <w:sz w:val="21"/>
          <w:szCs w:val="21"/>
        </w:rPr>
      </w:pPr>
    </w:p>
    <w:p w14:paraId="5D14A0EB" w14:textId="300BFE89" w:rsidR="00F40CB5" w:rsidRPr="00180014" w:rsidRDefault="00B04CC6" w:rsidP="00B83D54">
      <w:pPr>
        <w:adjustRightInd w:val="0"/>
        <w:snapToGrid w:val="0"/>
        <w:spacing w:line="288" w:lineRule="auto"/>
        <w:rPr>
          <w:sz w:val="21"/>
          <w:szCs w:val="21"/>
        </w:rPr>
      </w:pPr>
      <w:r w:rsidRPr="00180014">
        <w:rPr>
          <w:rFonts w:hint="eastAsia"/>
          <w:sz w:val="21"/>
          <w:szCs w:val="21"/>
        </w:rPr>
        <w:br w:type="page"/>
      </w:r>
    </w:p>
    <w:p w14:paraId="7B6E4031" w14:textId="77777777" w:rsidR="00F40CB5" w:rsidRPr="00180014" w:rsidRDefault="00B04CC6" w:rsidP="00AD5E75">
      <w:pPr>
        <w:adjustRightInd w:val="0"/>
        <w:snapToGrid w:val="0"/>
        <w:spacing w:line="288" w:lineRule="auto"/>
        <w:jc w:val="center"/>
        <w:outlineLvl w:val="1"/>
        <w:rPr>
          <w:b/>
          <w:bCs/>
          <w:sz w:val="84"/>
          <w:szCs w:val="84"/>
        </w:rPr>
      </w:pPr>
      <w:r w:rsidRPr="00180014">
        <w:rPr>
          <w:rFonts w:hint="eastAsia"/>
          <w:b/>
          <w:bCs/>
          <w:sz w:val="84"/>
          <w:szCs w:val="84"/>
        </w:rPr>
        <w:lastRenderedPageBreak/>
        <w:t>报价文件</w:t>
      </w:r>
    </w:p>
    <w:p w14:paraId="76483589" w14:textId="4B4D5BC2" w:rsidR="00AD5E75" w:rsidRPr="00180014" w:rsidRDefault="00AD5E75" w:rsidP="00AD5E75">
      <w:pPr>
        <w:adjustRightInd w:val="0"/>
        <w:snapToGrid w:val="0"/>
        <w:spacing w:line="288" w:lineRule="auto"/>
        <w:jc w:val="center"/>
      </w:pPr>
      <w:r w:rsidRPr="00180014">
        <w:rPr>
          <w:rFonts w:hint="eastAsia"/>
          <w:b/>
          <w:spacing w:val="-6"/>
        </w:rPr>
        <w:t>初次报价一览表</w:t>
      </w:r>
    </w:p>
    <w:p w14:paraId="4B3AC347" w14:textId="71C6080D" w:rsidR="00AD5E75" w:rsidRPr="00180014" w:rsidRDefault="00AD5E75" w:rsidP="00AD5E75">
      <w:pPr>
        <w:spacing w:line="360" w:lineRule="auto"/>
        <w:rPr>
          <w:bCs/>
          <w:spacing w:val="-6"/>
        </w:rPr>
      </w:pPr>
      <w:r w:rsidRPr="00180014">
        <w:rPr>
          <w:rFonts w:hint="eastAsia"/>
          <w:spacing w:val="-6"/>
        </w:rPr>
        <w:t>项目编号：</w:t>
      </w:r>
      <w:r w:rsidRPr="00180014">
        <w:rPr>
          <w:rFonts w:hint="eastAsia"/>
          <w:bCs/>
          <w:spacing w:val="-6"/>
        </w:rPr>
        <w:t xml:space="preserve">   </w:t>
      </w:r>
    </w:p>
    <w:tbl>
      <w:tblPr>
        <w:tblW w:w="0" w:type="auto"/>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640"/>
      </w:tblGrid>
      <w:tr w:rsidR="00AD5E75" w:rsidRPr="00180014" w14:paraId="5F3E9D8E" w14:textId="77777777" w:rsidTr="00380EBA">
        <w:trPr>
          <w:trHeight w:val="851"/>
        </w:trPr>
        <w:tc>
          <w:tcPr>
            <w:tcW w:w="9640" w:type="dxa"/>
            <w:tcBorders>
              <w:top w:val="single" w:sz="4" w:space="0" w:color="auto"/>
              <w:left w:val="single" w:sz="4" w:space="0" w:color="auto"/>
              <w:bottom w:val="single" w:sz="4" w:space="0" w:color="auto"/>
              <w:right w:val="single" w:sz="4" w:space="0" w:color="auto"/>
            </w:tcBorders>
            <w:vAlign w:val="center"/>
          </w:tcPr>
          <w:p w14:paraId="28625409" w14:textId="77777777" w:rsidR="00AD5E75" w:rsidRPr="00180014" w:rsidRDefault="00AD5E75" w:rsidP="00380EBA">
            <w:pPr>
              <w:spacing w:line="360" w:lineRule="auto"/>
              <w:jc w:val="center"/>
              <w:rPr>
                <w:spacing w:val="-6"/>
                <w:u w:val="single"/>
              </w:rPr>
            </w:pPr>
            <w:r w:rsidRPr="00180014">
              <w:rPr>
                <w:rFonts w:hint="eastAsia"/>
                <w:b/>
                <w:spacing w:val="-6"/>
              </w:rPr>
              <w:t>磋商响应总价</w:t>
            </w:r>
          </w:p>
        </w:tc>
      </w:tr>
      <w:tr w:rsidR="00AD5E75" w:rsidRPr="00180014" w14:paraId="3BDCD200" w14:textId="77777777" w:rsidTr="00380EBA">
        <w:trPr>
          <w:trHeight w:val="851"/>
        </w:trPr>
        <w:tc>
          <w:tcPr>
            <w:tcW w:w="9640" w:type="dxa"/>
            <w:tcBorders>
              <w:top w:val="single" w:sz="4" w:space="0" w:color="auto"/>
              <w:left w:val="single" w:sz="4" w:space="0" w:color="auto"/>
              <w:bottom w:val="single" w:sz="4" w:space="0" w:color="auto"/>
              <w:right w:val="single" w:sz="4" w:space="0" w:color="auto"/>
            </w:tcBorders>
            <w:vAlign w:val="center"/>
          </w:tcPr>
          <w:p w14:paraId="002F4AF3" w14:textId="77777777" w:rsidR="00AD5E75" w:rsidRPr="00180014" w:rsidRDefault="00AD5E75" w:rsidP="00380EBA">
            <w:pPr>
              <w:spacing w:line="360" w:lineRule="auto"/>
              <w:rPr>
                <w:b/>
                <w:spacing w:val="-6"/>
              </w:rPr>
            </w:pPr>
          </w:p>
          <w:p w14:paraId="315AF125" w14:textId="77777777" w:rsidR="00AD5E75" w:rsidRPr="00180014" w:rsidRDefault="00AD5E75" w:rsidP="00380EBA">
            <w:pPr>
              <w:spacing w:line="360" w:lineRule="auto"/>
              <w:rPr>
                <w:spacing w:val="-6"/>
                <w:u w:val="single"/>
              </w:rPr>
            </w:pPr>
            <w:r w:rsidRPr="00180014">
              <w:rPr>
                <w:rFonts w:hint="eastAsia"/>
                <w:spacing w:val="-6"/>
              </w:rPr>
              <w:t>金额大写：</w:t>
            </w:r>
            <w:r w:rsidRPr="00180014">
              <w:rPr>
                <w:rFonts w:hint="eastAsia"/>
                <w:spacing w:val="-6"/>
                <w:u w:val="single"/>
              </w:rPr>
              <w:t xml:space="preserve">                                          </w:t>
            </w:r>
            <w:r w:rsidRPr="00180014">
              <w:rPr>
                <w:rFonts w:hint="eastAsia"/>
                <w:spacing w:val="-6"/>
              </w:rPr>
              <w:t>，小写：</w:t>
            </w:r>
            <w:r w:rsidRPr="00180014">
              <w:rPr>
                <w:rFonts w:hint="eastAsia"/>
                <w:spacing w:val="-6"/>
                <w:u w:val="single"/>
              </w:rPr>
              <w:t xml:space="preserve">            </w:t>
            </w:r>
          </w:p>
          <w:p w14:paraId="08E1DA02" w14:textId="77777777" w:rsidR="00AD5E75" w:rsidRPr="00180014" w:rsidRDefault="00AD5E75" w:rsidP="00380EBA">
            <w:pPr>
              <w:spacing w:line="360" w:lineRule="auto"/>
              <w:rPr>
                <w:spacing w:val="-6"/>
                <w:u w:val="single"/>
              </w:rPr>
            </w:pPr>
          </w:p>
          <w:p w14:paraId="5B753E1D" w14:textId="77777777" w:rsidR="00AD5E75" w:rsidRPr="00180014" w:rsidRDefault="00AD5E75" w:rsidP="00380EBA">
            <w:pPr>
              <w:spacing w:line="360" w:lineRule="auto"/>
              <w:rPr>
                <w:b/>
                <w:spacing w:val="-6"/>
              </w:rPr>
            </w:pPr>
            <w:r w:rsidRPr="00180014">
              <w:rPr>
                <w:rFonts w:hint="eastAsia"/>
                <w:spacing w:val="-6"/>
              </w:rPr>
              <w:t>单位：人民币元</w:t>
            </w:r>
          </w:p>
        </w:tc>
      </w:tr>
    </w:tbl>
    <w:p w14:paraId="21712052" w14:textId="77777777" w:rsidR="00AD5E75" w:rsidRPr="00180014" w:rsidRDefault="00AD5E75" w:rsidP="00AD5E75">
      <w:pPr>
        <w:spacing w:line="360" w:lineRule="auto"/>
        <w:jc w:val="left"/>
        <w:rPr>
          <w:spacing w:val="-6"/>
        </w:rPr>
      </w:pPr>
    </w:p>
    <w:p w14:paraId="0BF1A6DC" w14:textId="77777777" w:rsidR="00AD5E75" w:rsidRPr="00180014" w:rsidRDefault="00AD5E75" w:rsidP="00AD5E75">
      <w:pPr>
        <w:spacing w:line="360" w:lineRule="auto"/>
        <w:jc w:val="left"/>
        <w:rPr>
          <w:b/>
          <w:spacing w:val="-6"/>
        </w:rPr>
      </w:pPr>
      <w:r w:rsidRPr="00180014">
        <w:rPr>
          <w:rFonts w:hint="eastAsia"/>
          <w:b/>
          <w:spacing w:val="-6"/>
        </w:rPr>
        <w:t>说明:</w:t>
      </w:r>
    </w:p>
    <w:p w14:paraId="509AFAD2" w14:textId="77777777" w:rsidR="00AD5E75" w:rsidRPr="00180014" w:rsidRDefault="00AD5E75" w:rsidP="00AD5E75">
      <w:pPr>
        <w:spacing w:line="360" w:lineRule="auto"/>
        <w:jc w:val="left"/>
        <w:rPr>
          <w:b/>
          <w:spacing w:val="-6"/>
        </w:rPr>
      </w:pPr>
      <w:r w:rsidRPr="00180014">
        <w:rPr>
          <w:rFonts w:hint="eastAsia"/>
          <w:b/>
          <w:spacing w:val="-6"/>
        </w:rPr>
        <w:t>1</w:t>
      </w:r>
      <w:r w:rsidRPr="00180014">
        <w:rPr>
          <w:b/>
          <w:spacing w:val="-6"/>
        </w:rPr>
        <w:t>.</w:t>
      </w:r>
      <w:r w:rsidRPr="00180014">
        <w:rPr>
          <w:rFonts w:hint="eastAsia"/>
          <w:b/>
          <w:spacing w:val="-6"/>
        </w:rPr>
        <w:t>磋商响应总价包括履行所有规定服务所产生的全部费用。</w:t>
      </w:r>
    </w:p>
    <w:p w14:paraId="49F687E2" w14:textId="2602FDE3" w:rsidR="00AD5E75" w:rsidRPr="00180014" w:rsidRDefault="00AD5E75" w:rsidP="00AD5E75">
      <w:pPr>
        <w:spacing w:line="360" w:lineRule="auto"/>
        <w:rPr>
          <w:b/>
          <w:spacing w:val="-6"/>
        </w:rPr>
      </w:pPr>
      <w:r w:rsidRPr="00180014">
        <w:rPr>
          <w:b/>
          <w:spacing w:val="-6"/>
        </w:rPr>
        <w:t>2.</w:t>
      </w:r>
      <w:r w:rsidRPr="00180014">
        <w:rPr>
          <w:rFonts w:hint="eastAsia"/>
          <w:b/>
          <w:spacing w:val="-6"/>
        </w:rPr>
        <w:t>此表在不改变格式要求的情况下，可自行制作。</w:t>
      </w:r>
    </w:p>
    <w:p w14:paraId="11C7BE73" w14:textId="77777777" w:rsidR="00AD5E75" w:rsidRPr="00180014" w:rsidRDefault="00AD5E75" w:rsidP="00AD5E75">
      <w:pPr>
        <w:spacing w:line="360" w:lineRule="auto"/>
        <w:rPr>
          <w:spacing w:val="-6"/>
        </w:rPr>
      </w:pPr>
    </w:p>
    <w:p w14:paraId="36E1F0FC" w14:textId="77777777" w:rsidR="00AD5E75" w:rsidRPr="00180014" w:rsidRDefault="00AD5E75" w:rsidP="00AD5E75">
      <w:pPr>
        <w:spacing w:line="360" w:lineRule="auto"/>
        <w:ind w:rightChars="-389" w:right="-934"/>
        <w:rPr>
          <w:spacing w:val="-6"/>
        </w:rPr>
      </w:pPr>
      <w:r w:rsidRPr="00180014">
        <w:rPr>
          <w:rFonts w:hint="eastAsia"/>
          <w:spacing w:val="-6"/>
        </w:rPr>
        <w:t>供应商名称（盖章）：</w:t>
      </w:r>
    </w:p>
    <w:p w14:paraId="14E6B7A9" w14:textId="77777777" w:rsidR="00AD5E75" w:rsidRPr="00180014" w:rsidRDefault="00AD5E75" w:rsidP="00AD5E75">
      <w:pPr>
        <w:spacing w:line="360" w:lineRule="auto"/>
        <w:ind w:rightChars="-389" w:right="-934"/>
        <w:rPr>
          <w:spacing w:val="-6"/>
        </w:rPr>
      </w:pPr>
      <w:r w:rsidRPr="00180014">
        <w:rPr>
          <w:rFonts w:hint="eastAsia"/>
          <w:spacing w:val="-6"/>
        </w:rPr>
        <w:t>供应商授权代表签字：</w:t>
      </w:r>
    </w:p>
    <w:p w14:paraId="72208623" w14:textId="77777777" w:rsidR="00AD5E75" w:rsidRPr="00180014" w:rsidRDefault="00AD5E75" w:rsidP="00AD5E75">
      <w:pPr>
        <w:spacing w:line="360" w:lineRule="auto"/>
        <w:ind w:rightChars="-389" w:right="-934"/>
        <w:rPr>
          <w:spacing w:val="-6"/>
        </w:rPr>
      </w:pPr>
      <w:r w:rsidRPr="00180014">
        <w:rPr>
          <w:rFonts w:hint="eastAsia"/>
          <w:bCs/>
          <w:spacing w:val="-6"/>
        </w:rPr>
        <w:t xml:space="preserve">日期：  </w:t>
      </w:r>
      <w:r w:rsidRPr="00180014">
        <w:rPr>
          <w:bCs/>
          <w:spacing w:val="-6"/>
        </w:rPr>
        <w:t xml:space="preserve">  </w:t>
      </w:r>
      <w:r w:rsidRPr="00180014">
        <w:rPr>
          <w:rFonts w:hint="eastAsia"/>
          <w:bCs/>
          <w:spacing w:val="-6"/>
        </w:rPr>
        <w:t>年  月  日</w:t>
      </w:r>
    </w:p>
    <w:p w14:paraId="64C6F24F" w14:textId="77777777" w:rsidR="00AD5E75" w:rsidRPr="00180014" w:rsidRDefault="00AD5E75" w:rsidP="00AD5E75">
      <w:pPr>
        <w:widowControl/>
        <w:tabs>
          <w:tab w:val="center" w:pos="4755"/>
          <w:tab w:val="right" w:pos="9070"/>
        </w:tabs>
        <w:spacing w:before="100" w:beforeAutospacing="1" w:after="100" w:afterAutospacing="1" w:line="288" w:lineRule="auto"/>
        <w:ind w:firstLineChars="100" w:firstLine="229"/>
        <w:jc w:val="center"/>
        <w:rPr>
          <w:b/>
          <w:kern w:val="0"/>
        </w:rPr>
      </w:pPr>
      <w:r w:rsidRPr="00180014">
        <w:rPr>
          <w:b/>
          <w:spacing w:val="-6"/>
        </w:rPr>
        <w:br w:type="page"/>
      </w:r>
      <w:r w:rsidRPr="00180014">
        <w:rPr>
          <w:rFonts w:hint="eastAsia"/>
          <w:b/>
          <w:kern w:val="0"/>
        </w:rPr>
        <w:lastRenderedPageBreak/>
        <w:t>磋商响应总价（初次报价）</w:t>
      </w:r>
    </w:p>
    <w:p w14:paraId="3F4ABBCF" w14:textId="77777777" w:rsidR="00AD5E75" w:rsidRPr="00180014" w:rsidRDefault="00AD5E75" w:rsidP="00AD5E75">
      <w:pPr>
        <w:widowControl/>
        <w:tabs>
          <w:tab w:val="center" w:pos="4755"/>
          <w:tab w:val="right" w:pos="9070"/>
        </w:tabs>
        <w:spacing w:before="100" w:beforeAutospacing="1" w:after="100" w:afterAutospacing="1" w:line="288" w:lineRule="auto"/>
        <w:ind w:firstLineChars="100" w:firstLine="240"/>
        <w:jc w:val="center"/>
        <w:rPr>
          <w:kern w:val="0"/>
        </w:rPr>
      </w:pPr>
    </w:p>
    <w:p w14:paraId="3113B863" w14:textId="77777777" w:rsidR="00AD5E75" w:rsidRPr="00180014" w:rsidRDefault="00AD5E75" w:rsidP="00AD5E75">
      <w:pPr>
        <w:widowControl/>
        <w:tabs>
          <w:tab w:val="center" w:pos="4755"/>
          <w:tab w:val="right" w:pos="9070"/>
        </w:tabs>
        <w:spacing w:before="100" w:beforeAutospacing="1" w:after="100" w:afterAutospacing="1" w:line="288" w:lineRule="auto"/>
        <w:ind w:firstLineChars="100" w:firstLine="240"/>
        <w:rPr>
          <w:kern w:val="0"/>
          <w:u w:val="single"/>
        </w:rPr>
      </w:pPr>
      <w:r w:rsidRPr="00180014">
        <w:rPr>
          <w:rFonts w:hint="eastAsia"/>
          <w:kern w:val="0"/>
        </w:rPr>
        <w:t>建设单位：</w:t>
      </w:r>
      <w:r w:rsidRPr="00180014">
        <w:rPr>
          <w:rFonts w:hint="eastAsia"/>
          <w:kern w:val="0"/>
          <w:u w:val="single"/>
        </w:rPr>
        <w:t xml:space="preserve">                                 </w:t>
      </w:r>
      <w:r w:rsidRPr="00180014">
        <w:rPr>
          <w:rFonts w:hint="eastAsia"/>
          <w:kern w:val="0"/>
        </w:rPr>
        <w:t xml:space="preserve">                                                                                                                                                                              </w:t>
      </w:r>
    </w:p>
    <w:p w14:paraId="5C956CAE" w14:textId="77777777" w:rsidR="00AD5E75" w:rsidRPr="00180014" w:rsidRDefault="00AD5E75" w:rsidP="00AD5E75">
      <w:pPr>
        <w:widowControl/>
        <w:tabs>
          <w:tab w:val="center" w:pos="4755"/>
          <w:tab w:val="right" w:pos="9070"/>
        </w:tabs>
        <w:spacing w:before="100" w:beforeAutospacing="1" w:after="100" w:afterAutospacing="1" w:line="288" w:lineRule="auto"/>
        <w:ind w:firstLineChars="100" w:firstLine="240"/>
        <w:rPr>
          <w:kern w:val="0"/>
        </w:rPr>
      </w:pPr>
      <w:r w:rsidRPr="00180014">
        <w:rPr>
          <w:rFonts w:hint="eastAsia"/>
          <w:kern w:val="0"/>
        </w:rPr>
        <w:t>项目名称：</w:t>
      </w:r>
      <w:r w:rsidRPr="00180014">
        <w:rPr>
          <w:rFonts w:hint="eastAsia"/>
          <w:kern w:val="0"/>
          <w:u w:val="single"/>
        </w:rPr>
        <w:t xml:space="preserve">                                 </w:t>
      </w:r>
      <w:r w:rsidRPr="00180014">
        <w:rPr>
          <w:rFonts w:hint="eastAsia"/>
          <w:kern w:val="0"/>
        </w:rPr>
        <w:t xml:space="preserve">            </w:t>
      </w:r>
    </w:p>
    <w:p w14:paraId="6B772A52" w14:textId="77777777" w:rsidR="00AD5E75" w:rsidRPr="00180014" w:rsidRDefault="00AD5E75" w:rsidP="00AD5E75">
      <w:pPr>
        <w:widowControl/>
        <w:tabs>
          <w:tab w:val="center" w:pos="4755"/>
          <w:tab w:val="right" w:pos="9070"/>
        </w:tabs>
        <w:spacing w:before="100" w:beforeAutospacing="1" w:after="100" w:afterAutospacing="1" w:line="288" w:lineRule="auto"/>
        <w:ind w:firstLineChars="100" w:firstLine="240"/>
        <w:rPr>
          <w:kern w:val="0"/>
          <w:u w:val="single"/>
        </w:rPr>
      </w:pPr>
      <w:r w:rsidRPr="00180014">
        <w:rPr>
          <w:rFonts w:hint="eastAsia"/>
          <w:kern w:val="0"/>
        </w:rPr>
        <w:t>响应总价（小写）：</w:t>
      </w:r>
      <w:r w:rsidRPr="00180014">
        <w:rPr>
          <w:rFonts w:hint="eastAsia"/>
          <w:kern w:val="0"/>
          <w:u w:val="single"/>
        </w:rPr>
        <w:t xml:space="preserve">                         </w:t>
      </w:r>
    </w:p>
    <w:p w14:paraId="559F8732" w14:textId="77777777" w:rsidR="00AD5E75" w:rsidRPr="00180014" w:rsidRDefault="00AD5E75" w:rsidP="00AD5E75">
      <w:pPr>
        <w:widowControl/>
        <w:tabs>
          <w:tab w:val="center" w:pos="4755"/>
          <w:tab w:val="right" w:pos="9070"/>
        </w:tabs>
        <w:spacing w:before="100" w:beforeAutospacing="1" w:after="100" w:afterAutospacing="1" w:line="288" w:lineRule="auto"/>
        <w:ind w:firstLineChars="100" w:firstLine="240"/>
        <w:rPr>
          <w:kern w:val="0"/>
          <w:u w:val="single"/>
        </w:rPr>
      </w:pPr>
      <w:r w:rsidRPr="00180014">
        <w:rPr>
          <w:rFonts w:hint="eastAsia"/>
          <w:kern w:val="0"/>
        </w:rPr>
        <w:t xml:space="preserve">        （大写）：</w:t>
      </w:r>
      <w:r w:rsidRPr="00180014">
        <w:rPr>
          <w:rFonts w:hint="eastAsia"/>
          <w:kern w:val="0"/>
          <w:u w:val="single"/>
        </w:rPr>
        <w:t xml:space="preserve">                         </w:t>
      </w:r>
      <w:r w:rsidRPr="00180014">
        <w:rPr>
          <w:rFonts w:hint="eastAsia"/>
          <w:kern w:val="0"/>
        </w:rPr>
        <w:t xml:space="preserve">             </w:t>
      </w:r>
    </w:p>
    <w:p w14:paraId="6412694C" w14:textId="77777777" w:rsidR="00AD5E75" w:rsidRPr="00180014" w:rsidRDefault="00AD5E75" w:rsidP="00AD5E75">
      <w:pPr>
        <w:widowControl/>
        <w:tabs>
          <w:tab w:val="center" w:pos="4755"/>
          <w:tab w:val="right" w:pos="9070"/>
        </w:tabs>
        <w:spacing w:before="100" w:beforeAutospacing="1" w:after="100" w:afterAutospacing="1" w:line="288" w:lineRule="auto"/>
        <w:rPr>
          <w:b/>
          <w:kern w:val="0"/>
        </w:rPr>
      </w:pPr>
    </w:p>
    <w:p w14:paraId="315E642C" w14:textId="77777777" w:rsidR="00AD5E75" w:rsidRPr="00180014" w:rsidRDefault="00AD5E75" w:rsidP="00AD5E75">
      <w:pPr>
        <w:widowControl/>
        <w:tabs>
          <w:tab w:val="center" w:pos="4755"/>
          <w:tab w:val="right" w:pos="9070"/>
        </w:tabs>
        <w:spacing w:before="100" w:beforeAutospacing="1" w:after="100" w:afterAutospacing="1" w:line="288" w:lineRule="auto"/>
        <w:ind w:right="1280" w:firstLineChars="100" w:firstLine="240"/>
        <w:jc w:val="center"/>
        <w:rPr>
          <w:kern w:val="0"/>
        </w:rPr>
      </w:pPr>
    </w:p>
    <w:p w14:paraId="0D35C47A" w14:textId="77777777" w:rsidR="00AD5E75" w:rsidRPr="00180014" w:rsidRDefault="00AD5E75" w:rsidP="00AD5E75">
      <w:pPr>
        <w:widowControl/>
        <w:tabs>
          <w:tab w:val="center" w:pos="4755"/>
          <w:tab w:val="right" w:pos="9070"/>
        </w:tabs>
        <w:spacing w:before="100" w:beforeAutospacing="1" w:after="100" w:afterAutospacing="1" w:line="288" w:lineRule="auto"/>
        <w:ind w:firstLineChars="100" w:firstLine="240"/>
        <w:rPr>
          <w:kern w:val="0"/>
        </w:rPr>
      </w:pPr>
      <w:r w:rsidRPr="00180014">
        <w:rPr>
          <w:rFonts w:hint="eastAsia"/>
          <w:kern w:val="0"/>
        </w:rPr>
        <w:t xml:space="preserve">响   应   方： </w:t>
      </w:r>
      <w:r w:rsidRPr="00180014">
        <w:rPr>
          <w:rFonts w:hint="eastAsia"/>
          <w:kern w:val="0"/>
          <w:u w:val="single"/>
        </w:rPr>
        <w:t xml:space="preserve">                    </w:t>
      </w:r>
      <w:r w:rsidRPr="00180014">
        <w:rPr>
          <w:rFonts w:hint="eastAsia"/>
          <w:kern w:val="0"/>
        </w:rPr>
        <w:t>（单位盖章）</w:t>
      </w:r>
    </w:p>
    <w:p w14:paraId="62BF43A6" w14:textId="77777777" w:rsidR="00AD5E75" w:rsidRPr="00180014" w:rsidRDefault="00AD5E75" w:rsidP="00AD5E75">
      <w:pPr>
        <w:pStyle w:val="af1"/>
        <w:spacing w:line="288" w:lineRule="auto"/>
        <w:ind w:firstLineChars="100" w:firstLine="240"/>
        <w:jc w:val="both"/>
        <w:rPr>
          <w:rFonts w:ascii="ˎ̥" w:hAnsi="ˎ̥"/>
        </w:rPr>
      </w:pPr>
      <w:r w:rsidRPr="00180014">
        <w:rPr>
          <w:rFonts w:ascii="ˎ̥" w:hAnsi="ˎ̥"/>
        </w:rPr>
        <w:t>法</w:t>
      </w:r>
      <w:r w:rsidRPr="00180014">
        <w:rPr>
          <w:rFonts w:ascii="ˎ̥" w:hAnsi="ˎ̥" w:hint="eastAsia"/>
        </w:rPr>
        <w:t xml:space="preserve"> </w:t>
      </w:r>
      <w:r w:rsidRPr="00180014">
        <w:rPr>
          <w:rFonts w:ascii="ˎ̥" w:hAnsi="ˎ̥"/>
        </w:rPr>
        <w:t>定</w:t>
      </w:r>
      <w:r w:rsidRPr="00180014">
        <w:rPr>
          <w:rFonts w:ascii="ˎ̥" w:hAnsi="ˎ̥" w:hint="eastAsia"/>
        </w:rPr>
        <w:t xml:space="preserve"> </w:t>
      </w:r>
      <w:r w:rsidRPr="00180014">
        <w:rPr>
          <w:rFonts w:ascii="ˎ̥" w:hAnsi="ˎ̥"/>
        </w:rPr>
        <w:t>代</w:t>
      </w:r>
      <w:r w:rsidRPr="00180014">
        <w:rPr>
          <w:rFonts w:ascii="ˎ̥" w:hAnsi="ˎ̥" w:hint="eastAsia"/>
        </w:rPr>
        <w:t xml:space="preserve"> </w:t>
      </w:r>
      <w:r w:rsidRPr="00180014">
        <w:rPr>
          <w:rFonts w:ascii="ˎ̥" w:hAnsi="ˎ̥"/>
        </w:rPr>
        <w:t>表</w:t>
      </w:r>
      <w:r w:rsidRPr="00180014">
        <w:rPr>
          <w:rFonts w:ascii="ˎ̥" w:hAnsi="ˎ̥" w:hint="eastAsia"/>
        </w:rPr>
        <w:t xml:space="preserve"> </w:t>
      </w:r>
      <w:r w:rsidRPr="00180014">
        <w:rPr>
          <w:rFonts w:ascii="ˎ̥" w:hAnsi="ˎ̥"/>
        </w:rPr>
        <w:t>人：</w:t>
      </w:r>
      <w:r w:rsidRPr="00180014">
        <w:rPr>
          <w:rFonts w:hint="eastAsia"/>
        </w:rPr>
        <w:t xml:space="preserve"> </w:t>
      </w:r>
      <w:r w:rsidRPr="00180014">
        <w:rPr>
          <w:rFonts w:hint="eastAsia"/>
          <w:u w:val="single"/>
        </w:rPr>
        <w:t xml:space="preserve">                 </w:t>
      </w:r>
      <w:r w:rsidRPr="00180014">
        <w:rPr>
          <w:rFonts w:ascii="ˎ̥" w:hAnsi="ˎ̥"/>
        </w:rPr>
        <w:t>（签字或盖章）</w:t>
      </w:r>
    </w:p>
    <w:p w14:paraId="5E933482" w14:textId="77777777" w:rsidR="00AD5E75" w:rsidRPr="00180014" w:rsidRDefault="00AD5E75" w:rsidP="00AD5E75">
      <w:pPr>
        <w:widowControl/>
        <w:tabs>
          <w:tab w:val="center" w:pos="4755"/>
          <w:tab w:val="right" w:pos="9070"/>
        </w:tabs>
        <w:spacing w:before="100" w:beforeAutospacing="1" w:after="100" w:afterAutospacing="1" w:line="288" w:lineRule="auto"/>
        <w:ind w:firstLineChars="100" w:firstLine="240"/>
        <w:rPr>
          <w:kern w:val="0"/>
        </w:rPr>
      </w:pPr>
      <w:r w:rsidRPr="00180014">
        <w:rPr>
          <w:rFonts w:hint="eastAsia"/>
          <w:kern w:val="0"/>
        </w:rPr>
        <w:t>注册造价工程师：</w:t>
      </w:r>
      <w:r w:rsidRPr="00180014">
        <w:rPr>
          <w:rFonts w:hint="eastAsia"/>
          <w:kern w:val="0"/>
          <w:u w:val="single"/>
        </w:rPr>
        <w:t xml:space="preserve">                 </w:t>
      </w:r>
      <w:r w:rsidRPr="00180014">
        <w:rPr>
          <w:rFonts w:hint="eastAsia"/>
          <w:kern w:val="0"/>
        </w:rPr>
        <w:t>（签字及盖执业专用章）</w:t>
      </w:r>
    </w:p>
    <w:p w14:paraId="50524D12" w14:textId="77777777" w:rsidR="00AD5E75" w:rsidRPr="00180014" w:rsidRDefault="00AD5E75" w:rsidP="00AD5E75">
      <w:pPr>
        <w:widowControl/>
        <w:tabs>
          <w:tab w:val="center" w:pos="4755"/>
          <w:tab w:val="right" w:pos="9720"/>
        </w:tabs>
        <w:spacing w:before="100" w:beforeAutospacing="1" w:after="100" w:afterAutospacing="1" w:line="288" w:lineRule="auto"/>
        <w:rPr>
          <w:kern w:val="0"/>
        </w:rPr>
      </w:pPr>
      <w:r w:rsidRPr="00180014">
        <w:rPr>
          <w:rFonts w:hint="eastAsia"/>
          <w:b/>
          <w:kern w:val="0"/>
        </w:rPr>
        <w:t xml:space="preserve"> </w:t>
      </w:r>
      <w:r w:rsidRPr="00180014">
        <w:rPr>
          <w:rFonts w:hint="eastAsia"/>
          <w:kern w:val="0"/>
        </w:rPr>
        <w:t xml:space="preserve"> 审核注册造价工程师：</w:t>
      </w:r>
      <w:r w:rsidRPr="00180014">
        <w:rPr>
          <w:rFonts w:hint="eastAsia"/>
          <w:kern w:val="0"/>
          <w:u w:val="single"/>
        </w:rPr>
        <w:t xml:space="preserve">                 </w:t>
      </w:r>
      <w:r w:rsidRPr="00180014">
        <w:rPr>
          <w:rFonts w:hint="eastAsia"/>
          <w:kern w:val="0"/>
        </w:rPr>
        <w:t>（签字及盖执业专用章）</w:t>
      </w:r>
    </w:p>
    <w:p w14:paraId="00639052" w14:textId="77777777" w:rsidR="00AD5E75" w:rsidRPr="00180014" w:rsidRDefault="00AD5E75" w:rsidP="00AD5E75">
      <w:pPr>
        <w:widowControl/>
        <w:tabs>
          <w:tab w:val="center" w:pos="4755"/>
          <w:tab w:val="right" w:pos="9720"/>
        </w:tabs>
        <w:spacing w:before="100" w:beforeAutospacing="1" w:after="100" w:afterAutospacing="1" w:line="288" w:lineRule="auto"/>
        <w:ind w:firstLineChars="100" w:firstLine="240"/>
        <w:rPr>
          <w:kern w:val="0"/>
        </w:rPr>
      </w:pPr>
      <w:r w:rsidRPr="00180014">
        <w:rPr>
          <w:rFonts w:hint="eastAsia"/>
          <w:kern w:val="0"/>
        </w:rPr>
        <w:t xml:space="preserve">编  制  时  间：                </w:t>
      </w:r>
    </w:p>
    <w:p w14:paraId="06A45908" w14:textId="77777777" w:rsidR="00AD5E75" w:rsidRPr="00180014" w:rsidRDefault="00AD5E75" w:rsidP="00AD5E75">
      <w:pPr>
        <w:widowControl/>
        <w:tabs>
          <w:tab w:val="center" w:pos="4755"/>
          <w:tab w:val="right" w:pos="9720"/>
        </w:tabs>
        <w:spacing w:before="100" w:beforeAutospacing="1" w:after="100" w:afterAutospacing="1" w:line="288" w:lineRule="auto"/>
        <w:rPr>
          <w:kern w:val="0"/>
          <w:sz w:val="32"/>
          <w:szCs w:val="32"/>
        </w:rPr>
      </w:pPr>
      <w:r w:rsidRPr="00180014">
        <w:rPr>
          <w:rFonts w:hint="eastAsia"/>
          <w:kern w:val="0"/>
        </w:rPr>
        <w:br w:type="page"/>
      </w:r>
    </w:p>
    <w:p w14:paraId="69F84712" w14:textId="77777777" w:rsidR="00AD5E75" w:rsidRPr="00180014" w:rsidRDefault="00AD5E75" w:rsidP="00AD5E75">
      <w:pPr>
        <w:widowControl/>
        <w:tabs>
          <w:tab w:val="center" w:pos="4755"/>
          <w:tab w:val="right" w:pos="9070"/>
        </w:tabs>
        <w:spacing w:before="100" w:beforeAutospacing="1" w:after="100" w:afterAutospacing="1" w:line="288" w:lineRule="auto"/>
        <w:ind w:firstLineChars="100" w:firstLine="211"/>
        <w:jc w:val="center"/>
        <w:rPr>
          <w:b/>
          <w:kern w:val="0"/>
          <w:sz w:val="21"/>
          <w:szCs w:val="21"/>
        </w:rPr>
      </w:pPr>
      <w:r w:rsidRPr="00180014">
        <w:rPr>
          <w:rFonts w:hint="eastAsia"/>
          <w:b/>
          <w:kern w:val="0"/>
          <w:sz w:val="21"/>
          <w:szCs w:val="21"/>
        </w:rPr>
        <w:lastRenderedPageBreak/>
        <w:t>工程量清单报价说明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6"/>
      </w:tblGrid>
      <w:tr w:rsidR="00AD5E75" w:rsidRPr="00180014" w14:paraId="3AC06AFD" w14:textId="77777777" w:rsidTr="00380EBA">
        <w:trPr>
          <w:trHeight w:val="11581"/>
        </w:trPr>
        <w:tc>
          <w:tcPr>
            <w:tcW w:w="9286" w:type="dxa"/>
          </w:tcPr>
          <w:p w14:paraId="74CB6A78" w14:textId="77777777" w:rsidR="00AD5E75" w:rsidRPr="00180014" w:rsidRDefault="00AD5E75" w:rsidP="00380EBA">
            <w:pPr>
              <w:widowControl/>
              <w:tabs>
                <w:tab w:val="center" w:pos="4755"/>
                <w:tab w:val="right" w:pos="9070"/>
              </w:tabs>
              <w:spacing w:before="100" w:beforeAutospacing="1" w:after="100" w:afterAutospacing="1" w:line="288" w:lineRule="auto"/>
              <w:rPr>
                <w:b/>
                <w:kern w:val="0"/>
                <w:sz w:val="21"/>
                <w:szCs w:val="21"/>
              </w:rPr>
            </w:pPr>
          </w:p>
        </w:tc>
      </w:tr>
    </w:tbl>
    <w:p w14:paraId="02D54D3F" w14:textId="77777777" w:rsidR="00AD5E75" w:rsidRPr="00180014" w:rsidRDefault="00AD5E75" w:rsidP="00AD5E75">
      <w:pPr>
        <w:widowControl/>
        <w:tabs>
          <w:tab w:val="center" w:pos="4755"/>
          <w:tab w:val="right" w:pos="9070"/>
        </w:tabs>
        <w:spacing w:line="288" w:lineRule="auto"/>
        <w:jc w:val="left"/>
        <w:rPr>
          <w:kern w:val="0"/>
          <w:sz w:val="21"/>
          <w:szCs w:val="21"/>
        </w:rPr>
      </w:pPr>
      <w:r w:rsidRPr="00180014">
        <w:rPr>
          <w:rFonts w:hint="eastAsia"/>
          <w:kern w:val="0"/>
          <w:sz w:val="21"/>
          <w:szCs w:val="21"/>
        </w:rPr>
        <w:br w:type="page"/>
      </w:r>
    </w:p>
    <w:tbl>
      <w:tblPr>
        <w:tblW w:w="0" w:type="auto"/>
        <w:tblInd w:w="91" w:type="dxa"/>
        <w:tblLayout w:type="fixed"/>
        <w:tblCellMar>
          <w:top w:w="15" w:type="dxa"/>
          <w:left w:w="15" w:type="dxa"/>
          <w:bottom w:w="15" w:type="dxa"/>
          <w:right w:w="15" w:type="dxa"/>
        </w:tblCellMar>
        <w:tblLook w:val="0000" w:firstRow="0" w:lastRow="0" w:firstColumn="0" w:lastColumn="0" w:noHBand="0" w:noVBand="0"/>
      </w:tblPr>
      <w:tblGrid>
        <w:gridCol w:w="960"/>
        <w:gridCol w:w="4416"/>
        <w:gridCol w:w="3910"/>
      </w:tblGrid>
      <w:tr w:rsidR="00AD5E75" w:rsidRPr="00180014" w14:paraId="61886DB1" w14:textId="77777777" w:rsidTr="00380EBA">
        <w:trPr>
          <w:trHeight w:val="972"/>
        </w:trPr>
        <w:tc>
          <w:tcPr>
            <w:tcW w:w="9286" w:type="dxa"/>
            <w:gridSpan w:val="3"/>
            <w:tcBorders>
              <w:top w:val="nil"/>
              <w:left w:val="nil"/>
              <w:bottom w:val="nil"/>
              <w:right w:val="nil"/>
            </w:tcBorders>
            <w:shd w:val="clear" w:color="auto" w:fill="FFFFFF"/>
            <w:vAlign w:val="center"/>
          </w:tcPr>
          <w:p w14:paraId="4C011B7D" w14:textId="77777777" w:rsidR="00AD5E75" w:rsidRPr="00180014" w:rsidRDefault="00AD5E75" w:rsidP="00380EBA">
            <w:pPr>
              <w:widowControl/>
              <w:jc w:val="center"/>
              <w:textAlignment w:val="center"/>
              <w:rPr>
                <w:b/>
                <w:sz w:val="40"/>
                <w:szCs w:val="40"/>
              </w:rPr>
            </w:pPr>
            <w:r w:rsidRPr="00180014">
              <w:rPr>
                <w:rFonts w:hint="eastAsia"/>
                <w:b/>
                <w:kern w:val="0"/>
                <w:sz w:val="40"/>
                <w:szCs w:val="40"/>
                <w:lang w:bidi="ar"/>
              </w:rPr>
              <w:lastRenderedPageBreak/>
              <w:t>表1-1-1 工程项目报价汇总表</w:t>
            </w:r>
          </w:p>
        </w:tc>
      </w:tr>
      <w:tr w:rsidR="00AD5E75" w:rsidRPr="00180014" w14:paraId="71C919A4" w14:textId="77777777" w:rsidTr="00380EBA">
        <w:trPr>
          <w:trHeight w:val="585"/>
        </w:trPr>
        <w:tc>
          <w:tcPr>
            <w:tcW w:w="9286" w:type="dxa"/>
            <w:gridSpan w:val="3"/>
            <w:tcBorders>
              <w:top w:val="nil"/>
              <w:left w:val="nil"/>
              <w:bottom w:val="nil"/>
              <w:right w:val="nil"/>
            </w:tcBorders>
            <w:shd w:val="clear" w:color="auto" w:fill="FFFFFF"/>
            <w:vAlign w:val="bottom"/>
          </w:tcPr>
          <w:p w14:paraId="49E503A1" w14:textId="77777777" w:rsidR="00AD5E75" w:rsidRPr="00180014" w:rsidRDefault="00AD5E75" w:rsidP="00380EBA">
            <w:pPr>
              <w:widowControl/>
              <w:jc w:val="left"/>
              <w:textAlignment w:val="bottom"/>
              <w:rPr>
                <w:sz w:val="21"/>
                <w:szCs w:val="21"/>
              </w:rPr>
            </w:pPr>
            <w:r w:rsidRPr="00180014">
              <w:rPr>
                <w:rFonts w:hint="eastAsia"/>
                <w:kern w:val="0"/>
                <w:sz w:val="21"/>
                <w:szCs w:val="21"/>
                <w:lang w:bidi="ar"/>
              </w:rPr>
              <w:t>工程名称:</w:t>
            </w:r>
          </w:p>
        </w:tc>
      </w:tr>
      <w:tr w:rsidR="00AD5E75" w:rsidRPr="00180014" w14:paraId="6DF80C20" w14:textId="77777777" w:rsidTr="00380EBA">
        <w:trPr>
          <w:trHeight w:val="648"/>
        </w:trPr>
        <w:tc>
          <w:tcPr>
            <w:tcW w:w="960" w:type="dxa"/>
            <w:tcBorders>
              <w:top w:val="single" w:sz="4" w:space="0" w:color="000000"/>
              <w:left w:val="single" w:sz="4" w:space="0" w:color="000000"/>
              <w:bottom w:val="nil"/>
              <w:right w:val="nil"/>
            </w:tcBorders>
            <w:shd w:val="clear" w:color="auto" w:fill="FFFFFF"/>
            <w:vAlign w:val="center"/>
          </w:tcPr>
          <w:p w14:paraId="4AE9A6D5" w14:textId="77777777" w:rsidR="00AD5E75" w:rsidRPr="00180014" w:rsidRDefault="00AD5E75" w:rsidP="00380EBA">
            <w:pPr>
              <w:widowControl/>
              <w:jc w:val="center"/>
              <w:textAlignment w:val="center"/>
              <w:rPr>
                <w:sz w:val="21"/>
                <w:szCs w:val="21"/>
              </w:rPr>
            </w:pPr>
            <w:r w:rsidRPr="00180014">
              <w:rPr>
                <w:rFonts w:hint="eastAsia"/>
                <w:kern w:val="0"/>
                <w:sz w:val="21"/>
                <w:szCs w:val="21"/>
                <w:lang w:bidi="ar"/>
              </w:rPr>
              <w:t>序号</w:t>
            </w:r>
          </w:p>
        </w:tc>
        <w:tc>
          <w:tcPr>
            <w:tcW w:w="4416" w:type="dxa"/>
            <w:tcBorders>
              <w:top w:val="single" w:sz="4" w:space="0" w:color="000000"/>
              <w:left w:val="single" w:sz="4" w:space="0" w:color="000000"/>
              <w:bottom w:val="nil"/>
              <w:right w:val="nil"/>
            </w:tcBorders>
            <w:shd w:val="clear" w:color="auto" w:fill="FFFFFF"/>
            <w:vAlign w:val="center"/>
          </w:tcPr>
          <w:p w14:paraId="00B215C5" w14:textId="77777777" w:rsidR="00AD5E75" w:rsidRPr="00180014" w:rsidRDefault="00AD5E75" w:rsidP="00380EBA">
            <w:pPr>
              <w:widowControl/>
              <w:jc w:val="center"/>
              <w:textAlignment w:val="center"/>
              <w:rPr>
                <w:sz w:val="21"/>
                <w:szCs w:val="21"/>
              </w:rPr>
            </w:pPr>
            <w:r w:rsidRPr="00180014">
              <w:rPr>
                <w:rFonts w:hint="eastAsia"/>
                <w:kern w:val="0"/>
                <w:sz w:val="21"/>
                <w:szCs w:val="21"/>
                <w:lang w:bidi="ar"/>
              </w:rPr>
              <w:t>内容</w:t>
            </w:r>
          </w:p>
        </w:tc>
        <w:tc>
          <w:tcPr>
            <w:tcW w:w="3910" w:type="dxa"/>
            <w:tcBorders>
              <w:top w:val="single" w:sz="4" w:space="0" w:color="000000"/>
              <w:left w:val="single" w:sz="4" w:space="0" w:color="000000"/>
              <w:bottom w:val="nil"/>
              <w:right w:val="single" w:sz="4" w:space="0" w:color="000000"/>
            </w:tcBorders>
            <w:shd w:val="clear" w:color="auto" w:fill="FFFFFF"/>
            <w:vAlign w:val="center"/>
          </w:tcPr>
          <w:p w14:paraId="4AF9D89E" w14:textId="77777777" w:rsidR="00AD5E75" w:rsidRPr="00180014" w:rsidRDefault="00AD5E75" w:rsidP="00380EBA">
            <w:pPr>
              <w:widowControl/>
              <w:jc w:val="center"/>
              <w:textAlignment w:val="center"/>
              <w:rPr>
                <w:sz w:val="21"/>
                <w:szCs w:val="21"/>
              </w:rPr>
            </w:pPr>
            <w:r w:rsidRPr="00180014">
              <w:rPr>
                <w:rFonts w:hint="eastAsia"/>
                <w:kern w:val="0"/>
                <w:sz w:val="21"/>
                <w:szCs w:val="21"/>
                <w:lang w:bidi="ar"/>
              </w:rPr>
              <w:t>报价(元)</w:t>
            </w:r>
          </w:p>
        </w:tc>
      </w:tr>
      <w:tr w:rsidR="00AD5E75" w:rsidRPr="00180014" w14:paraId="48904708" w14:textId="77777777" w:rsidTr="00380EBA">
        <w:trPr>
          <w:trHeight w:val="584"/>
        </w:trPr>
        <w:tc>
          <w:tcPr>
            <w:tcW w:w="960" w:type="dxa"/>
            <w:tcBorders>
              <w:top w:val="single" w:sz="4" w:space="0" w:color="000000"/>
              <w:left w:val="single" w:sz="4" w:space="0" w:color="000000"/>
              <w:bottom w:val="nil"/>
              <w:right w:val="nil"/>
            </w:tcBorders>
            <w:shd w:val="clear" w:color="auto" w:fill="FFFFFF"/>
            <w:vAlign w:val="center"/>
          </w:tcPr>
          <w:p w14:paraId="5FF60E0D" w14:textId="77777777" w:rsidR="00AD5E75" w:rsidRPr="00180014" w:rsidRDefault="00AD5E75" w:rsidP="00380EBA">
            <w:pPr>
              <w:widowControl/>
              <w:jc w:val="center"/>
              <w:textAlignment w:val="center"/>
              <w:rPr>
                <w:sz w:val="21"/>
                <w:szCs w:val="21"/>
              </w:rPr>
            </w:pPr>
            <w:r w:rsidRPr="00180014">
              <w:rPr>
                <w:rFonts w:hint="eastAsia"/>
                <w:kern w:val="0"/>
                <w:sz w:val="21"/>
                <w:szCs w:val="21"/>
                <w:lang w:bidi="ar"/>
              </w:rPr>
              <w:t>一</w:t>
            </w:r>
          </w:p>
        </w:tc>
        <w:tc>
          <w:tcPr>
            <w:tcW w:w="4416" w:type="dxa"/>
            <w:tcBorders>
              <w:top w:val="single" w:sz="4" w:space="0" w:color="000000"/>
              <w:left w:val="single" w:sz="4" w:space="0" w:color="000000"/>
              <w:bottom w:val="nil"/>
              <w:right w:val="nil"/>
            </w:tcBorders>
            <w:shd w:val="clear" w:color="auto" w:fill="FFFFFF"/>
            <w:vAlign w:val="center"/>
          </w:tcPr>
          <w:p w14:paraId="7D85EE3F" w14:textId="77777777" w:rsidR="00AD5E75" w:rsidRPr="00180014" w:rsidRDefault="00AD5E75" w:rsidP="00380EBA">
            <w:pPr>
              <w:widowControl/>
              <w:jc w:val="left"/>
              <w:textAlignment w:val="center"/>
              <w:rPr>
                <w:sz w:val="21"/>
                <w:szCs w:val="21"/>
              </w:rPr>
            </w:pPr>
            <w:r w:rsidRPr="00180014">
              <w:rPr>
                <w:rFonts w:hint="eastAsia"/>
                <w:kern w:val="0"/>
                <w:sz w:val="21"/>
                <w:szCs w:val="21"/>
                <w:lang w:bidi="ar"/>
              </w:rPr>
              <w:t>单位工程费合计</w:t>
            </w:r>
          </w:p>
        </w:tc>
        <w:tc>
          <w:tcPr>
            <w:tcW w:w="3910" w:type="dxa"/>
            <w:tcBorders>
              <w:top w:val="single" w:sz="4" w:space="0" w:color="000000"/>
              <w:left w:val="single" w:sz="4" w:space="0" w:color="000000"/>
              <w:bottom w:val="nil"/>
              <w:right w:val="single" w:sz="4" w:space="0" w:color="000000"/>
            </w:tcBorders>
            <w:shd w:val="clear" w:color="auto" w:fill="FFFFFF"/>
            <w:vAlign w:val="center"/>
          </w:tcPr>
          <w:p w14:paraId="1611EBD0" w14:textId="77777777" w:rsidR="00AD5E75" w:rsidRPr="00180014" w:rsidRDefault="00AD5E75" w:rsidP="00380EBA">
            <w:pPr>
              <w:jc w:val="right"/>
              <w:rPr>
                <w:sz w:val="21"/>
                <w:szCs w:val="21"/>
              </w:rPr>
            </w:pPr>
          </w:p>
        </w:tc>
      </w:tr>
      <w:tr w:rsidR="00AD5E75" w:rsidRPr="00180014" w14:paraId="38B1EF24" w14:textId="77777777" w:rsidTr="00380EBA">
        <w:trPr>
          <w:trHeight w:val="584"/>
        </w:trPr>
        <w:tc>
          <w:tcPr>
            <w:tcW w:w="960" w:type="dxa"/>
            <w:tcBorders>
              <w:top w:val="single" w:sz="4" w:space="0" w:color="000000"/>
              <w:left w:val="single" w:sz="4" w:space="0" w:color="000000"/>
              <w:bottom w:val="nil"/>
              <w:right w:val="nil"/>
            </w:tcBorders>
            <w:shd w:val="clear" w:color="auto" w:fill="FFFFFF"/>
            <w:vAlign w:val="center"/>
          </w:tcPr>
          <w:p w14:paraId="6201C7C9" w14:textId="77777777" w:rsidR="00AD5E75" w:rsidRPr="00180014" w:rsidRDefault="00AD5E75" w:rsidP="00380EBA">
            <w:pPr>
              <w:widowControl/>
              <w:jc w:val="center"/>
              <w:textAlignment w:val="center"/>
              <w:rPr>
                <w:sz w:val="21"/>
                <w:szCs w:val="21"/>
              </w:rPr>
            </w:pPr>
            <w:r w:rsidRPr="00180014">
              <w:rPr>
                <w:rFonts w:hint="eastAsia"/>
                <w:kern w:val="0"/>
                <w:sz w:val="21"/>
                <w:szCs w:val="21"/>
                <w:lang w:bidi="ar"/>
              </w:rPr>
              <w:t>1</w:t>
            </w:r>
          </w:p>
        </w:tc>
        <w:tc>
          <w:tcPr>
            <w:tcW w:w="4416" w:type="dxa"/>
            <w:tcBorders>
              <w:top w:val="single" w:sz="4" w:space="0" w:color="000000"/>
              <w:left w:val="single" w:sz="4" w:space="0" w:color="000000"/>
              <w:bottom w:val="nil"/>
              <w:right w:val="nil"/>
            </w:tcBorders>
            <w:shd w:val="clear" w:color="auto" w:fill="FFFFFF"/>
            <w:vAlign w:val="center"/>
          </w:tcPr>
          <w:p w14:paraId="795A479A" w14:textId="77777777" w:rsidR="00AD5E75" w:rsidRPr="00180014" w:rsidRDefault="00AD5E75" w:rsidP="00380EBA">
            <w:pPr>
              <w:widowControl/>
              <w:jc w:val="left"/>
              <w:textAlignment w:val="center"/>
              <w:rPr>
                <w:sz w:val="21"/>
                <w:szCs w:val="21"/>
              </w:rPr>
            </w:pPr>
            <w:r w:rsidRPr="00180014">
              <w:rPr>
                <w:rFonts w:hint="eastAsia"/>
                <w:kern w:val="0"/>
                <w:sz w:val="21"/>
                <w:szCs w:val="21"/>
                <w:lang w:bidi="ar"/>
              </w:rPr>
              <w:t>单位工程</w:t>
            </w:r>
          </w:p>
        </w:tc>
        <w:tc>
          <w:tcPr>
            <w:tcW w:w="3910" w:type="dxa"/>
            <w:tcBorders>
              <w:top w:val="single" w:sz="4" w:space="0" w:color="000000"/>
              <w:left w:val="single" w:sz="4" w:space="0" w:color="000000"/>
              <w:bottom w:val="nil"/>
              <w:right w:val="single" w:sz="4" w:space="0" w:color="000000"/>
            </w:tcBorders>
            <w:shd w:val="clear" w:color="auto" w:fill="FFFFFF"/>
            <w:vAlign w:val="center"/>
          </w:tcPr>
          <w:p w14:paraId="1779DA21" w14:textId="77777777" w:rsidR="00AD5E75" w:rsidRPr="00180014" w:rsidRDefault="00AD5E75" w:rsidP="00380EBA">
            <w:pPr>
              <w:jc w:val="right"/>
              <w:rPr>
                <w:sz w:val="21"/>
                <w:szCs w:val="21"/>
              </w:rPr>
            </w:pPr>
          </w:p>
        </w:tc>
      </w:tr>
      <w:tr w:rsidR="00AD5E75" w:rsidRPr="00180014" w14:paraId="781FF073" w14:textId="77777777" w:rsidTr="00380EBA">
        <w:trPr>
          <w:trHeight w:val="711"/>
        </w:trPr>
        <w:tc>
          <w:tcPr>
            <w:tcW w:w="960" w:type="dxa"/>
            <w:tcBorders>
              <w:top w:val="single" w:sz="4" w:space="0" w:color="000000"/>
              <w:left w:val="single" w:sz="4" w:space="0" w:color="000000"/>
              <w:bottom w:val="nil"/>
              <w:right w:val="nil"/>
            </w:tcBorders>
            <w:shd w:val="clear" w:color="auto" w:fill="FFFFFF"/>
            <w:vAlign w:val="center"/>
          </w:tcPr>
          <w:p w14:paraId="1D30190A" w14:textId="77777777" w:rsidR="00AD5E75" w:rsidRPr="00180014" w:rsidRDefault="00AD5E75" w:rsidP="00380EBA">
            <w:pPr>
              <w:widowControl/>
              <w:jc w:val="center"/>
              <w:textAlignment w:val="center"/>
              <w:rPr>
                <w:sz w:val="21"/>
                <w:szCs w:val="21"/>
              </w:rPr>
            </w:pPr>
            <w:r w:rsidRPr="00180014">
              <w:rPr>
                <w:rFonts w:hint="eastAsia"/>
                <w:kern w:val="0"/>
                <w:sz w:val="21"/>
                <w:szCs w:val="21"/>
                <w:lang w:bidi="ar"/>
              </w:rPr>
              <w:t>二</w:t>
            </w:r>
          </w:p>
        </w:tc>
        <w:tc>
          <w:tcPr>
            <w:tcW w:w="4416" w:type="dxa"/>
            <w:tcBorders>
              <w:top w:val="single" w:sz="4" w:space="0" w:color="000000"/>
              <w:left w:val="single" w:sz="4" w:space="0" w:color="000000"/>
              <w:bottom w:val="nil"/>
              <w:right w:val="nil"/>
            </w:tcBorders>
            <w:shd w:val="clear" w:color="auto" w:fill="FFFFFF"/>
            <w:vAlign w:val="center"/>
          </w:tcPr>
          <w:p w14:paraId="593D49C1" w14:textId="77777777" w:rsidR="00AD5E75" w:rsidRPr="00180014" w:rsidRDefault="00AD5E75" w:rsidP="00380EBA">
            <w:pPr>
              <w:widowControl/>
              <w:jc w:val="left"/>
              <w:textAlignment w:val="center"/>
              <w:rPr>
                <w:sz w:val="21"/>
                <w:szCs w:val="21"/>
              </w:rPr>
            </w:pPr>
            <w:r w:rsidRPr="00180014">
              <w:rPr>
                <w:rFonts w:hint="eastAsia"/>
                <w:kern w:val="0"/>
                <w:sz w:val="21"/>
                <w:szCs w:val="21"/>
                <w:lang w:bidi="ar"/>
              </w:rPr>
              <w:t>未纳入单位工程费的其他费用[（一）+（二）+（三）+（四）]</w:t>
            </w:r>
          </w:p>
        </w:tc>
        <w:tc>
          <w:tcPr>
            <w:tcW w:w="3910" w:type="dxa"/>
            <w:tcBorders>
              <w:top w:val="single" w:sz="4" w:space="0" w:color="000000"/>
              <w:left w:val="single" w:sz="4" w:space="0" w:color="000000"/>
              <w:bottom w:val="nil"/>
              <w:right w:val="single" w:sz="4" w:space="0" w:color="000000"/>
            </w:tcBorders>
            <w:shd w:val="clear" w:color="auto" w:fill="FFFFFF"/>
            <w:vAlign w:val="center"/>
          </w:tcPr>
          <w:p w14:paraId="1F436900" w14:textId="77777777" w:rsidR="00AD5E75" w:rsidRPr="00180014" w:rsidRDefault="00AD5E75" w:rsidP="00380EBA">
            <w:pPr>
              <w:jc w:val="right"/>
              <w:rPr>
                <w:sz w:val="21"/>
                <w:szCs w:val="21"/>
              </w:rPr>
            </w:pPr>
          </w:p>
        </w:tc>
      </w:tr>
      <w:tr w:rsidR="00AD5E75" w:rsidRPr="00180014" w14:paraId="644A0A07" w14:textId="77777777" w:rsidTr="00380EBA">
        <w:trPr>
          <w:trHeight w:val="584"/>
        </w:trPr>
        <w:tc>
          <w:tcPr>
            <w:tcW w:w="960" w:type="dxa"/>
            <w:tcBorders>
              <w:top w:val="single" w:sz="4" w:space="0" w:color="000000"/>
              <w:left w:val="single" w:sz="4" w:space="0" w:color="000000"/>
              <w:bottom w:val="nil"/>
              <w:right w:val="nil"/>
            </w:tcBorders>
            <w:shd w:val="clear" w:color="auto" w:fill="FFFFFF"/>
            <w:vAlign w:val="center"/>
          </w:tcPr>
          <w:p w14:paraId="7C58689B" w14:textId="77777777" w:rsidR="00AD5E75" w:rsidRPr="00180014" w:rsidRDefault="00AD5E75" w:rsidP="00380EBA">
            <w:pPr>
              <w:widowControl/>
              <w:jc w:val="center"/>
              <w:textAlignment w:val="center"/>
              <w:rPr>
                <w:sz w:val="21"/>
                <w:szCs w:val="21"/>
              </w:rPr>
            </w:pPr>
            <w:r w:rsidRPr="00180014">
              <w:rPr>
                <w:rFonts w:hint="eastAsia"/>
                <w:kern w:val="0"/>
                <w:sz w:val="21"/>
                <w:szCs w:val="21"/>
                <w:lang w:bidi="ar"/>
              </w:rPr>
              <w:t>（一）</w:t>
            </w:r>
          </w:p>
        </w:tc>
        <w:tc>
          <w:tcPr>
            <w:tcW w:w="4416" w:type="dxa"/>
            <w:tcBorders>
              <w:top w:val="single" w:sz="4" w:space="0" w:color="000000"/>
              <w:left w:val="single" w:sz="4" w:space="0" w:color="000000"/>
              <w:bottom w:val="nil"/>
              <w:right w:val="nil"/>
            </w:tcBorders>
            <w:shd w:val="clear" w:color="auto" w:fill="FFFFFF"/>
            <w:vAlign w:val="center"/>
          </w:tcPr>
          <w:p w14:paraId="66B1F3D3" w14:textId="77777777" w:rsidR="00AD5E75" w:rsidRPr="00180014" w:rsidRDefault="00AD5E75" w:rsidP="00380EBA">
            <w:pPr>
              <w:widowControl/>
              <w:jc w:val="left"/>
              <w:textAlignment w:val="center"/>
              <w:rPr>
                <w:sz w:val="21"/>
                <w:szCs w:val="21"/>
              </w:rPr>
            </w:pPr>
            <w:r w:rsidRPr="00180014">
              <w:rPr>
                <w:rFonts w:hint="eastAsia"/>
                <w:kern w:val="0"/>
                <w:sz w:val="21"/>
                <w:szCs w:val="21"/>
                <w:lang w:bidi="ar"/>
              </w:rPr>
              <w:t>整体措施项目清单(1+2)</w:t>
            </w:r>
          </w:p>
        </w:tc>
        <w:tc>
          <w:tcPr>
            <w:tcW w:w="3910" w:type="dxa"/>
            <w:tcBorders>
              <w:top w:val="single" w:sz="4" w:space="0" w:color="000000"/>
              <w:left w:val="single" w:sz="4" w:space="0" w:color="000000"/>
              <w:bottom w:val="nil"/>
              <w:right w:val="single" w:sz="4" w:space="0" w:color="000000"/>
            </w:tcBorders>
            <w:shd w:val="clear" w:color="auto" w:fill="FFFFFF"/>
            <w:vAlign w:val="center"/>
          </w:tcPr>
          <w:p w14:paraId="53E3C6AF" w14:textId="77777777" w:rsidR="00AD5E75" w:rsidRPr="00180014" w:rsidRDefault="00AD5E75" w:rsidP="00380EBA">
            <w:pPr>
              <w:jc w:val="right"/>
              <w:rPr>
                <w:sz w:val="21"/>
                <w:szCs w:val="21"/>
              </w:rPr>
            </w:pPr>
          </w:p>
        </w:tc>
      </w:tr>
      <w:tr w:rsidR="00AD5E75" w:rsidRPr="00180014" w14:paraId="13D1DBAD" w14:textId="77777777" w:rsidTr="00380EBA">
        <w:trPr>
          <w:trHeight w:val="584"/>
        </w:trPr>
        <w:tc>
          <w:tcPr>
            <w:tcW w:w="960" w:type="dxa"/>
            <w:tcBorders>
              <w:top w:val="single" w:sz="4" w:space="0" w:color="000000"/>
              <w:left w:val="single" w:sz="4" w:space="0" w:color="000000"/>
              <w:bottom w:val="nil"/>
              <w:right w:val="nil"/>
            </w:tcBorders>
            <w:shd w:val="clear" w:color="auto" w:fill="FFFFFF"/>
            <w:vAlign w:val="center"/>
          </w:tcPr>
          <w:p w14:paraId="076FA250" w14:textId="77777777" w:rsidR="00AD5E75" w:rsidRPr="00180014" w:rsidRDefault="00AD5E75" w:rsidP="00380EBA">
            <w:pPr>
              <w:widowControl/>
              <w:jc w:val="center"/>
              <w:textAlignment w:val="center"/>
              <w:rPr>
                <w:sz w:val="21"/>
                <w:szCs w:val="21"/>
              </w:rPr>
            </w:pPr>
            <w:r w:rsidRPr="00180014">
              <w:rPr>
                <w:rFonts w:hint="eastAsia"/>
                <w:kern w:val="0"/>
                <w:sz w:val="21"/>
                <w:szCs w:val="21"/>
                <w:lang w:bidi="ar"/>
              </w:rPr>
              <w:t>1</w:t>
            </w:r>
          </w:p>
        </w:tc>
        <w:tc>
          <w:tcPr>
            <w:tcW w:w="4416" w:type="dxa"/>
            <w:tcBorders>
              <w:top w:val="single" w:sz="4" w:space="0" w:color="000000"/>
              <w:left w:val="single" w:sz="4" w:space="0" w:color="000000"/>
              <w:bottom w:val="nil"/>
              <w:right w:val="nil"/>
            </w:tcBorders>
            <w:shd w:val="clear" w:color="auto" w:fill="FFFFFF"/>
            <w:vAlign w:val="center"/>
          </w:tcPr>
          <w:p w14:paraId="60B27C86" w14:textId="77777777" w:rsidR="00AD5E75" w:rsidRPr="00180014" w:rsidRDefault="00AD5E75" w:rsidP="00380EBA">
            <w:pPr>
              <w:widowControl/>
              <w:jc w:val="left"/>
              <w:textAlignment w:val="center"/>
              <w:rPr>
                <w:sz w:val="21"/>
                <w:szCs w:val="21"/>
              </w:rPr>
            </w:pPr>
            <w:r w:rsidRPr="00180014">
              <w:rPr>
                <w:rFonts w:hint="eastAsia"/>
                <w:kern w:val="0"/>
                <w:sz w:val="21"/>
                <w:szCs w:val="21"/>
                <w:lang w:bidi="ar"/>
              </w:rPr>
              <w:t>组织措施项目清单</w:t>
            </w:r>
          </w:p>
        </w:tc>
        <w:tc>
          <w:tcPr>
            <w:tcW w:w="3910" w:type="dxa"/>
            <w:tcBorders>
              <w:top w:val="single" w:sz="4" w:space="0" w:color="000000"/>
              <w:left w:val="single" w:sz="4" w:space="0" w:color="000000"/>
              <w:bottom w:val="nil"/>
              <w:right w:val="single" w:sz="4" w:space="0" w:color="000000"/>
            </w:tcBorders>
            <w:shd w:val="clear" w:color="auto" w:fill="FFFFFF"/>
            <w:vAlign w:val="center"/>
          </w:tcPr>
          <w:p w14:paraId="3A6019FD" w14:textId="77777777" w:rsidR="00AD5E75" w:rsidRPr="00180014" w:rsidRDefault="00AD5E75" w:rsidP="00380EBA">
            <w:pPr>
              <w:jc w:val="right"/>
              <w:rPr>
                <w:sz w:val="21"/>
                <w:szCs w:val="21"/>
              </w:rPr>
            </w:pPr>
          </w:p>
        </w:tc>
      </w:tr>
      <w:tr w:rsidR="00AD5E75" w:rsidRPr="00180014" w14:paraId="375C52D7" w14:textId="77777777" w:rsidTr="00380EBA">
        <w:trPr>
          <w:trHeight w:val="584"/>
        </w:trPr>
        <w:tc>
          <w:tcPr>
            <w:tcW w:w="960" w:type="dxa"/>
            <w:tcBorders>
              <w:top w:val="single" w:sz="4" w:space="0" w:color="000000"/>
              <w:left w:val="single" w:sz="4" w:space="0" w:color="000000"/>
              <w:bottom w:val="nil"/>
              <w:right w:val="nil"/>
            </w:tcBorders>
            <w:shd w:val="clear" w:color="auto" w:fill="FFFFFF"/>
            <w:vAlign w:val="center"/>
          </w:tcPr>
          <w:p w14:paraId="74E52A60" w14:textId="77777777" w:rsidR="00AD5E75" w:rsidRPr="00180014" w:rsidRDefault="00AD5E75" w:rsidP="00380EBA">
            <w:pPr>
              <w:widowControl/>
              <w:jc w:val="center"/>
              <w:textAlignment w:val="center"/>
              <w:rPr>
                <w:sz w:val="21"/>
                <w:szCs w:val="21"/>
              </w:rPr>
            </w:pPr>
            <w:r w:rsidRPr="00180014">
              <w:rPr>
                <w:rFonts w:hint="eastAsia"/>
                <w:kern w:val="0"/>
                <w:sz w:val="21"/>
                <w:szCs w:val="21"/>
                <w:lang w:bidi="ar"/>
              </w:rPr>
              <w:t>2</w:t>
            </w:r>
          </w:p>
        </w:tc>
        <w:tc>
          <w:tcPr>
            <w:tcW w:w="4416" w:type="dxa"/>
            <w:tcBorders>
              <w:top w:val="single" w:sz="4" w:space="0" w:color="000000"/>
              <w:left w:val="single" w:sz="4" w:space="0" w:color="000000"/>
              <w:bottom w:val="nil"/>
              <w:right w:val="nil"/>
            </w:tcBorders>
            <w:shd w:val="clear" w:color="auto" w:fill="FFFFFF"/>
            <w:vAlign w:val="center"/>
          </w:tcPr>
          <w:p w14:paraId="16979D5D" w14:textId="77777777" w:rsidR="00AD5E75" w:rsidRPr="00180014" w:rsidRDefault="00AD5E75" w:rsidP="00380EBA">
            <w:pPr>
              <w:widowControl/>
              <w:jc w:val="left"/>
              <w:textAlignment w:val="center"/>
              <w:rPr>
                <w:sz w:val="21"/>
                <w:szCs w:val="21"/>
              </w:rPr>
            </w:pPr>
            <w:r w:rsidRPr="00180014">
              <w:rPr>
                <w:rFonts w:hint="eastAsia"/>
                <w:kern w:val="0"/>
                <w:sz w:val="21"/>
                <w:szCs w:val="21"/>
                <w:lang w:bidi="ar"/>
              </w:rPr>
              <w:t>技术措施项目清单</w:t>
            </w:r>
          </w:p>
        </w:tc>
        <w:tc>
          <w:tcPr>
            <w:tcW w:w="3910" w:type="dxa"/>
            <w:tcBorders>
              <w:top w:val="single" w:sz="4" w:space="0" w:color="000000"/>
              <w:left w:val="single" w:sz="4" w:space="0" w:color="000000"/>
              <w:bottom w:val="nil"/>
              <w:right w:val="single" w:sz="4" w:space="0" w:color="000000"/>
            </w:tcBorders>
            <w:shd w:val="clear" w:color="auto" w:fill="FFFFFF"/>
            <w:vAlign w:val="center"/>
          </w:tcPr>
          <w:p w14:paraId="517CAF42" w14:textId="77777777" w:rsidR="00AD5E75" w:rsidRPr="00180014" w:rsidRDefault="00AD5E75" w:rsidP="00380EBA">
            <w:pPr>
              <w:jc w:val="right"/>
              <w:rPr>
                <w:sz w:val="21"/>
                <w:szCs w:val="21"/>
              </w:rPr>
            </w:pPr>
          </w:p>
        </w:tc>
      </w:tr>
      <w:tr w:rsidR="00AD5E75" w:rsidRPr="00180014" w14:paraId="44CD175D" w14:textId="77777777" w:rsidTr="00380EBA">
        <w:trPr>
          <w:trHeight w:val="584"/>
        </w:trPr>
        <w:tc>
          <w:tcPr>
            <w:tcW w:w="960" w:type="dxa"/>
            <w:tcBorders>
              <w:top w:val="single" w:sz="4" w:space="0" w:color="000000"/>
              <w:left w:val="single" w:sz="4" w:space="0" w:color="000000"/>
              <w:bottom w:val="nil"/>
              <w:right w:val="nil"/>
            </w:tcBorders>
            <w:shd w:val="clear" w:color="auto" w:fill="FFFFFF"/>
            <w:vAlign w:val="center"/>
          </w:tcPr>
          <w:p w14:paraId="6BE2D01A" w14:textId="77777777" w:rsidR="00AD5E75" w:rsidRPr="00180014" w:rsidRDefault="00AD5E75" w:rsidP="00380EBA">
            <w:pPr>
              <w:widowControl/>
              <w:jc w:val="center"/>
              <w:textAlignment w:val="center"/>
              <w:rPr>
                <w:sz w:val="21"/>
                <w:szCs w:val="21"/>
              </w:rPr>
            </w:pPr>
            <w:r w:rsidRPr="00180014">
              <w:rPr>
                <w:rFonts w:hint="eastAsia"/>
                <w:kern w:val="0"/>
                <w:sz w:val="21"/>
                <w:szCs w:val="21"/>
                <w:lang w:bidi="ar"/>
              </w:rPr>
              <w:t>（二）</w:t>
            </w:r>
          </w:p>
        </w:tc>
        <w:tc>
          <w:tcPr>
            <w:tcW w:w="4416" w:type="dxa"/>
            <w:tcBorders>
              <w:top w:val="single" w:sz="4" w:space="0" w:color="000000"/>
              <w:left w:val="single" w:sz="4" w:space="0" w:color="000000"/>
              <w:bottom w:val="nil"/>
              <w:right w:val="nil"/>
            </w:tcBorders>
            <w:shd w:val="clear" w:color="auto" w:fill="FFFFFF"/>
            <w:vAlign w:val="center"/>
          </w:tcPr>
          <w:p w14:paraId="77567904" w14:textId="77777777" w:rsidR="00AD5E75" w:rsidRPr="00180014" w:rsidRDefault="00AD5E75" w:rsidP="00380EBA">
            <w:pPr>
              <w:widowControl/>
              <w:jc w:val="left"/>
              <w:textAlignment w:val="center"/>
              <w:rPr>
                <w:sz w:val="21"/>
                <w:szCs w:val="21"/>
              </w:rPr>
            </w:pPr>
            <w:r w:rsidRPr="00180014">
              <w:rPr>
                <w:rFonts w:hint="eastAsia"/>
                <w:kern w:val="0"/>
                <w:sz w:val="21"/>
                <w:szCs w:val="21"/>
                <w:lang w:bidi="ar"/>
              </w:rPr>
              <w:t>整体其他项目清单</w:t>
            </w:r>
          </w:p>
        </w:tc>
        <w:tc>
          <w:tcPr>
            <w:tcW w:w="3910" w:type="dxa"/>
            <w:tcBorders>
              <w:top w:val="single" w:sz="4" w:space="0" w:color="000000"/>
              <w:left w:val="single" w:sz="4" w:space="0" w:color="000000"/>
              <w:bottom w:val="nil"/>
              <w:right w:val="single" w:sz="4" w:space="0" w:color="000000"/>
            </w:tcBorders>
            <w:shd w:val="clear" w:color="auto" w:fill="FFFFFF"/>
            <w:vAlign w:val="center"/>
          </w:tcPr>
          <w:p w14:paraId="4B6D8D28" w14:textId="77777777" w:rsidR="00AD5E75" w:rsidRPr="00180014" w:rsidRDefault="00AD5E75" w:rsidP="00380EBA">
            <w:pPr>
              <w:jc w:val="right"/>
              <w:rPr>
                <w:sz w:val="21"/>
                <w:szCs w:val="21"/>
              </w:rPr>
            </w:pPr>
          </w:p>
        </w:tc>
      </w:tr>
      <w:tr w:rsidR="00AD5E75" w:rsidRPr="00180014" w14:paraId="236003C7" w14:textId="77777777" w:rsidTr="00380EBA">
        <w:trPr>
          <w:trHeight w:val="584"/>
        </w:trPr>
        <w:tc>
          <w:tcPr>
            <w:tcW w:w="960" w:type="dxa"/>
            <w:tcBorders>
              <w:top w:val="single" w:sz="4" w:space="0" w:color="000000"/>
              <w:left w:val="single" w:sz="4" w:space="0" w:color="000000"/>
              <w:bottom w:val="nil"/>
              <w:right w:val="nil"/>
            </w:tcBorders>
            <w:shd w:val="clear" w:color="auto" w:fill="FFFFFF"/>
            <w:vAlign w:val="center"/>
          </w:tcPr>
          <w:p w14:paraId="0B0630D7" w14:textId="77777777" w:rsidR="00AD5E75" w:rsidRPr="00180014" w:rsidRDefault="00AD5E75" w:rsidP="00380EBA">
            <w:pPr>
              <w:widowControl/>
              <w:jc w:val="center"/>
              <w:textAlignment w:val="center"/>
              <w:rPr>
                <w:sz w:val="21"/>
                <w:szCs w:val="21"/>
              </w:rPr>
            </w:pPr>
            <w:r w:rsidRPr="00180014">
              <w:rPr>
                <w:rFonts w:hint="eastAsia"/>
                <w:kern w:val="0"/>
                <w:sz w:val="21"/>
                <w:szCs w:val="21"/>
                <w:lang w:bidi="ar"/>
              </w:rPr>
              <w:t>（三）</w:t>
            </w:r>
          </w:p>
        </w:tc>
        <w:tc>
          <w:tcPr>
            <w:tcW w:w="4416" w:type="dxa"/>
            <w:tcBorders>
              <w:top w:val="single" w:sz="4" w:space="0" w:color="000000"/>
              <w:left w:val="single" w:sz="4" w:space="0" w:color="000000"/>
              <w:bottom w:val="nil"/>
              <w:right w:val="nil"/>
            </w:tcBorders>
            <w:shd w:val="clear" w:color="auto" w:fill="FFFFFF"/>
            <w:vAlign w:val="center"/>
          </w:tcPr>
          <w:p w14:paraId="078C6AB8" w14:textId="77777777" w:rsidR="00AD5E75" w:rsidRPr="00180014" w:rsidRDefault="00AD5E75" w:rsidP="00380EBA">
            <w:pPr>
              <w:widowControl/>
              <w:jc w:val="left"/>
              <w:textAlignment w:val="center"/>
              <w:rPr>
                <w:sz w:val="21"/>
                <w:szCs w:val="21"/>
              </w:rPr>
            </w:pPr>
            <w:r w:rsidRPr="00180014">
              <w:rPr>
                <w:rFonts w:hint="eastAsia"/>
                <w:kern w:val="0"/>
                <w:sz w:val="21"/>
                <w:szCs w:val="21"/>
                <w:lang w:bidi="ar"/>
              </w:rPr>
              <w:t>整体措施项目规费</w:t>
            </w:r>
          </w:p>
        </w:tc>
        <w:tc>
          <w:tcPr>
            <w:tcW w:w="3910" w:type="dxa"/>
            <w:tcBorders>
              <w:top w:val="single" w:sz="4" w:space="0" w:color="000000"/>
              <w:left w:val="single" w:sz="4" w:space="0" w:color="000000"/>
              <w:bottom w:val="nil"/>
              <w:right w:val="single" w:sz="4" w:space="0" w:color="000000"/>
            </w:tcBorders>
            <w:shd w:val="clear" w:color="auto" w:fill="FFFFFF"/>
            <w:vAlign w:val="center"/>
          </w:tcPr>
          <w:p w14:paraId="30E6DAAE" w14:textId="77777777" w:rsidR="00AD5E75" w:rsidRPr="00180014" w:rsidRDefault="00AD5E75" w:rsidP="00380EBA">
            <w:pPr>
              <w:jc w:val="right"/>
              <w:rPr>
                <w:sz w:val="21"/>
                <w:szCs w:val="21"/>
              </w:rPr>
            </w:pPr>
          </w:p>
        </w:tc>
      </w:tr>
      <w:tr w:rsidR="00AD5E75" w:rsidRPr="00180014" w14:paraId="61B9A8FF" w14:textId="77777777" w:rsidTr="00380EBA">
        <w:trPr>
          <w:trHeight w:val="584"/>
        </w:trPr>
        <w:tc>
          <w:tcPr>
            <w:tcW w:w="960" w:type="dxa"/>
            <w:tcBorders>
              <w:top w:val="single" w:sz="4" w:space="0" w:color="000000"/>
              <w:left w:val="single" w:sz="4" w:space="0" w:color="000000"/>
              <w:bottom w:val="nil"/>
              <w:right w:val="nil"/>
            </w:tcBorders>
            <w:shd w:val="clear" w:color="auto" w:fill="FFFFFF"/>
            <w:vAlign w:val="center"/>
          </w:tcPr>
          <w:p w14:paraId="357DB678" w14:textId="77777777" w:rsidR="00AD5E75" w:rsidRPr="00180014" w:rsidRDefault="00AD5E75" w:rsidP="00380EBA">
            <w:pPr>
              <w:widowControl/>
              <w:jc w:val="center"/>
              <w:textAlignment w:val="center"/>
              <w:rPr>
                <w:sz w:val="21"/>
                <w:szCs w:val="21"/>
              </w:rPr>
            </w:pPr>
            <w:r w:rsidRPr="00180014">
              <w:rPr>
                <w:rFonts w:hint="eastAsia"/>
                <w:kern w:val="0"/>
                <w:sz w:val="21"/>
                <w:szCs w:val="21"/>
                <w:lang w:bidi="ar"/>
              </w:rPr>
              <w:t>（四）</w:t>
            </w:r>
          </w:p>
        </w:tc>
        <w:tc>
          <w:tcPr>
            <w:tcW w:w="4416" w:type="dxa"/>
            <w:tcBorders>
              <w:top w:val="single" w:sz="4" w:space="0" w:color="000000"/>
              <w:left w:val="single" w:sz="4" w:space="0" w:color="000000"/>
              <w:bottom w:val="nil"/>
              <w:right w:val="nil"/>
            </w:tcBorders>
            <w:shd w:val="clear" w:color="auto" w:fill="FFFFFF"/>
            <w:vAlign w:val="center"/>
          </w:tcPr>
          <w:p w14:paraId="32CDF6E1" w14:textId="77777777" w:rsidR="00AD5E75" w:rsidRPr="00180014" w:rsidRDefault="00AD5E75" w:rsidP="00380EBA">
            <w:pPr>
              <w:widowControl/>
              <w:jc w:val="left"/>
              <w:textAlignment w:val="center"/>
              <w:rPr>
                <w:sz w:val="21"/>
                <w:szCs w:val="21"/>
              </w:rPr>
            </w:pPr>
            <w:r w:rsidRPr="00180014">
              <w:rPr>
                <w:rFonts w:hint="eastAsia"/>
                <w:kern w:val="0"/>
                <w:sz w:val="21"/>
                <w:szCs w:val="21"/>
                <w:lang w:bidi="ar"/>
              </w:rPr>
              <w:t>税金{[(一)+(二)+(三)]*税率}</w:t>
            </w:r>
          </w:p>
        </w:tc>
        <w:tc>
          <w:tcPr>
            <w:tcW w:w="3910" w:type="dxa"/>
            <w:tcBorders>
              <w:top w:val="single" w:sz="4" w:space="0" w:color="000000"/>
              <w:left w:val="single" w:sz="4" w:space="0" w:color="000000"/>
              <w:bottom w:val="nil"/>
              <w:right w:val="single" w:sz="4" w:space="0" w:color="000000"/>
            </w:tcBorders>
            <w:shd w:val="clear" w:color="auto" w:fill="FFFFFF"/>
            <w:vAlign w:val="center"/>
          </w:tcPr>
          <w:p w14:paraId="2284F50D" w14:textId="77777777" w:rsidR="00AD5E75" w:rsidRPr="00180014" w:rsidRDefault="00AD5E75" w:rsidP="00380EBA">
            <w:pPr>
              <w:jc w:val="right"/>
              <w:rPr>
                <w:sz w:val="21"/>
                <w:szCs w:val="21"/>
              </w:rPr>
            </w:pPr>
          </w:p>
        </w:tc>
      </w:tr>
      <w:tr w:rsidR="00AD5E75" w:rsidRPr="00180014" w14:paraId="021F8532" w14:textId="77777777" w:rsidTr="00380EBA">
        <w:trPr>
          <w:trHeight w:val="584"/>
        </w:trPr>
        <w:tc>
          <w:tcPr>
            <w:tcW w:w="960" w:type="dxa"/>
            <w:tcBorders>
              <w:top w:val="single" w:sz="4" w:space="0" w:color="000000"/>
              <w:left w:val="single" w:sz="4" w:space="0" w:color="000000"/>
              <w:bottom w:val="nil"/>
              <w:right w:val="nil"/>
            </w:tcBorders>
            <w:shd w:val="clear" w:color="auto" w:fill="FFFFFF"/>
            <w:vAlign w:val="bottom"/>
          </w:tcPr>
          <w:p w14:paraId="2A951E19" w14:textId="77777777" w:rsidR="00AD5E75" w:rsidRPr="00180014" w:rsidRDefault="00AD5E75" w:rsidP="00380EBA">
            <w:pPr>
              <w:jc w:val="left"/>
              <w:rPr>
                <w:sz w:val="21"/>
                <w:szCs w:val="21"/>
              </w:rPr>
            </w:pPr>
          </w:p>
        </w:tc>
        <w:tc>
          <w:tcPr>
            <w:tcW w:w="4416" w:type="dxa"/>
            <w:tcBorders>
              <w:top w:val="single" w:sz="4" w:space="0" w:color="000000"/>
              <w:left w:val="single" w:sz="4" w:space="0" w:color="000000"/>
              <w:bottom w:val="single" w:sz="4" w:space="0" w:color="000000"/>
              <w:right w:val="nil"/>
            </w:tcBorders>
            <w:shd w:val="clear" w:color="auto" w:fill="FFFFFF"/>
            <w:vAlign w:val="center"/>
          </w:tcPr>
          <w:p w14:paraId="35B0684B" w14:textId="77777777" w:rsidR="00AD5E75" w:rsidRPr="00180014" w:rsidRDefault="00AD5E75" w:rsidP="00380EBA">
            <w:pPr>
              <w:widowControl/>
              <w:jc w:val="left"/>
              <w:textAlignment w:val="center"/>
              <w:rPr>
                <w:sz w:val="21"/>
                <w:szCs w:val="21"/>
              </w:rPr>
            </w:pPr>
            <w:r w:rsidRPr="00180014">
              <w:rPr>
                <w:rFonts w:hint="eastAsia"/>
                <w:kern w:val="0"/>
                <w:sz w:val="21"/>
                <w:szCs w:val="21"/>
                <w:lang w:bidi="ar"/>
              </w:rPr>
              <w:t>总报价［一+二］</w:t>
            </w:r>
          </w:p>
        </w:tc>
        <w:tc>
          <w:tcPr>
            <w:tcW w:w="39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9DDC76" w14:textId="77777777" w:rsidR="00AD5E75" w:rsidRPr="00180014" w:rsidRDefault="00AD5E75" w:rsidP="00380EBA">
            <w:pPr>
              <w:jc w:val="right"/>
              <w:rPr>
                <w:sz w:val="21"/>
                <w:szCs w:val="21"/>
              </w:rPr>
            </w:pPr>
          </w:p>
        </w:tc>
      </w:tr>
      <w:tr w:rsidR="00AD5E75" w:rsidRPr="00180014" w14:paraId="1A3ECFF0" w14:textId="77777777" w:rsidTr="00380EBA">
        <w:trPr>
          <w:trHeight w:val="584"/>
        </w:trPr>
        <w:tc>
          <w:tcPr>
            <w:tcW w:w="9286"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0E4578FA" w14:textId="77777777" w:rsidR="00AD5E75" w:rsidRPr="00180014" w:rsidRDefault="00AD5E75" w:rsidP="00380EBA">
            <w:pPr>
              <w:widowControl/>
              <w:jc w:val="left"/>
              <w:textAlignment w:val="center"/>
              <w:rPr>
                <w:sz w:val="21"/>
                <w:szCs w:val="21"/>
              </w:rPr>
            </w:pPr>
            <w:r w:rsidRPr="00180014">
              <w:rPr>
                <w:rFonts w:hint="eastAsia"/>
                <w:kern w:val="0"/>
                <w:sz w:val="21"/>
                <w:szCs w:val="21"/>
                <w:lang w:bidi="ar"/>
              </w:rPr>
              <w:t>总报价(大写):</w:t>
            </w:r>
          </w:p>
        </w:tc>
      </w:tr>
      <w:tr w:rsidR="00AD5E75" w:rsidRPr="00180014" w14:paraId="08208DE5" w14:textId="77777777" w:rsidTr="00380EBA">
        <w:trPr>
          <w:trHeight w:val="377"/>
        </w:trPr>
        <w:tc>
          <w:tcPr>
            <w:tcW w:w="960" w:type="dxa"/>
            <w:tcBorders>
              <w:top w:val="nil"/>
              <w:left w:val="nil"/>
              <w:bottom w:val="nil"/>
              <w:right w:val="nil"/>
            </w:tcBorders>
            <w:vAlign w:val="bottom"/>
          </w:tcPr>
          <w:p w14:paraId="76BBEEBE" w14:textId="77777777" w:rsidR="00AD5E75" w:rsidRPr="00180014" w:rsidRDefault="00AD5E75" w:rsidP="00380EBA">
            <w:pPr>
              <w:rPr>
                <w:sz w:val="21"/>
                <w:szCs w:val="21"/>
              </w:rPr>
            </w:pPr>
          </w:p>
        </w:tc>
        <w:tc>
          <w:tcPr>
            <w:tcW w:w="4416" w:type="dxa"/>
            <w:tcBorders>
              <w:top w:val="nil"/>
              <w:left w:val="nil"/>
              <w:bottom w:val="nil"/>
              <w:right w:val="nil"/>
            </w:tcBorders>
            <w:vAlign w:val="bottom"/>
          </w:tcPr>
          <w:p w14:paraId="22C2F6F2" w14:textId="77777777" w:rsidR="00AD5E75" w:rsidRPr="00180014" w:rsidRDefault="00AD5E75" w:rsidP="00380EBA">
            <w:pPr>
              <w:rPr>
                <w:sz w:val="21"/>
                <w:szCs w:val="21"/>
              </w:rPr>
            </w:pPr>
          </w:p>
        </w:tc>
        <w:tc>
          <w:tcPr>
            <w:tcW w:w="3910" w:type="dxa"/>
            <w:tcBorders>
              <w:top w:val="nil"/>
              <w:left w:val="nil"/>
              <w:bottom w:val="nil"/>
              <w:right w:val="nil"/>
            </w:tcBorders>
            <w:vAlign w:val="bottom"/>
          </w:tcPr>
          <w:p w14:paraId="2C886893" w14:textId="77777777" w:rsidR="00AD5E75" w:rsidRPr="00180014" w:rsidRDefault="00AD5E75" w:rsidP="00380EBA">
            <w:pPr>
              <w:rPr>
                <w:sz w:val="21"/>
                <w:szCs w:val="21"/>
              </w:rPr>
            </w:pPr>
          </w:p>
        </w:tc>
      </w:tr>
      <w:tr w:rsidR="00AD5E75" w:rsidRPr="00180014" w14:paraId="35549FCD" w14:textId="77777777" w:rsidTr="00380EBA">
        <w:trPr>
          <w:trHeight w:val="546"/>
        </w:trPr>
        <w:tc>
          <w:tcPr>
            <w:tcW w:w="9286" w:type="dxa"/>
            <w:gridSpan w:val="3"/>
            <w:tcBorders>
              <w:top w:val="nil"/>
              <w:left w:val="nil"/>
              <w:bottom w:val="nil"/>
              <w:right w:val="nil"/>
            </w:tcBorders>
            <w:shd w:val="clear" w:color="auto" w:fill="FFFFFF"/>
            <w:vAlign w:val="center"/>
          </w:tcPr>
          <w:p w14:paraId="63F05066" w14:textId="77777777" w:rsidR="00AD5E75" w:rsidRPr="00180014" w:rsidRDefault="00AD5E75" w:rsidP="00380EBA">
            <w:pPr>
              <w:widowControl/>
              <w:jc w:val="left"/>
              <w:textAlignment w:val="center"/>
              <w:rPr>
                <w:kern w:val="0"/>
                <w:sz w:val="21"/>
                <w:szCs w:val="21"/>
                <w:lang w:bidi="ar"/>
              </w:rPr>
            </w:pPr>
            <w:r w:rsidRPr="00180014">
              <w:rPr>
                <w:rFonts w:hint="eastAsia"/>
                <w:kern w:val="0"/>
                <w:sz w:val="21"/>
                <w:szCs w:val="21"/>
                <w:lang w:bidi="ar"/>
              </w:rPr>
              <w:t xml:space="preserve">响应方:(盖章)                                           </w:t>
            </w:r>
          </w:p>
          <w:p w14:paraId="15493A77" w14:textId="77777777" w:rsidR="00AD5E75" w:rsidRPr="00180014" w:rsidRDefault="00AD5E75" w:rsidP="00380EBA">
            <w:pPr>
              <w:widowControl/>
              <w:jc w:val="left"/>
              <w:textAlignment w:val="center"/>
              <w:rPr>
                <w:sz w:val="21"/>
                <w:szCs w:val="21"/>
              </w:rPr>
            </w:pPr>
            <w:r w:rsidRPr="00180014">
              <w:rPr>
                <w:rFonts w:hint="eastAsia"/>
                <w:kern w:val="0"/>
                <w:sz w:val="21"/>
                <w:szCs w:val="21"/>
                <w:lang w:bidi="ar"/>
              </w:rPr>
              <w:t>法定代表人或委托代理人:(签字或盖章)</w:t>
            </w:r>
          </w:p>
        </w:tc>
      </w:tr>
    </w:tbl>
    <w:p w14:paraId="0A835AA3" w14:textId="77777777" w:rsidR="00AD5E75" w:rsidRPr="00180014" w:rsidRDefault="00AD5E75" w:rsidP="00AD5E75">
      <w:pPr>
        <w:widowControl/>
        <w:tabs>
          <w:tab w:val="center" w:pos="4755"/>
          <w:tab w:val="right" w:pos="9070"/>
        </w:tabs>
        <w:spacing w:line="288" w:lineRule="auto"/>
        <w:jc w:val="left"/>
        <w:rPr>
          <w:kern w:val="0"/>
          <w:sz w:val="21"/>
          <w:szCs w:val="21"/>
        </w:rPr>
      </w:pPr>
    </w:p>
    <w:p w14:paraId="6C38C68D" w14:textId="77777777" w:rsidR="00AD5E75" w:rsidRPr="00180014" w:rsidRDefault="00AD5E75" w:rsidP="00AD5E75">
      <w:pPr>
        <w:widowControl/>
        <w:tabs>
          <w:tab w:val="center" w:pos="4755"/>
          <w:tab w:val="right" w:pos="9070"/>
        </w:tabs>
        <w:spacing w:line="288" w:lineRule="auto"/>
        <w:jc w:val="left"/>
        <w:rPr>
          <w:kern w:val="0"/>
          <w:sz w:val="21"/>
          <w:szCs w:val="21"/>
        </w:rPr>
      </w:pPr>
      <w:r w:rsidRPr="00180014">
        <w:rPr>
          <w:rFonts w:hint="eastAsia"/>
          <w:kern w:val="0"/>
          <w:sz w:val="21"/>
          <w:szCs w:val="21"/>
        </w:rPr>
        <w:br w:type="page"/>
      </w:r>
    </w:p>
    <w:tbl>
      <w:tblPr>
        <w:tblW w:w="0" w:type="auto"/>
        <w:tblInd w:w="91" w:type="dxa"/>
        <w:tblLayout w:type="fixed"/>
        <w:tblCellMar>
          <w:top w:w="15" w:type="dxa"/>
          <w:left w:w="15" w:type="dxa"/>
          <w:bottom w:w="15" w:type="dxa"/>
          <w:right w:w="15" w:type="dxa"/>
        </w:tblCellMar>
        <w:tblLook w:val="0000" w:firstRow="0" w:lastRow="0" w:firstColumn="0" w:lastColumn="0" w:noHBand="0" w:noVBand="0"/>
      </w:tblPr>
      <w:tblGrid>
        <w:gridCol w:w="730"/>
        <w:gridCol w:w="3767"/>
        <w:gridCol w:w="836"/>
        <w:gridCol w:w="730"/>
        <w:gridCol w:w="1018"/>
        <w:gridCol w:w="2205"/>
      </w:tblGrid>
      <w:tr w:rsidR="00AD5E75" w:rsidRPr="00180014" w14:paraId="207EA490" w14:textId="77777777" w:rsidTr="00380EBA">
        <w:trPr>
          <w:trHeight w:val="900"/>
        </w:trPr>
        <w:tc>
          <w:tcPr>
            <w:tcW w:w="9286" w:type="dxa"/>
            <w:gridSpan w:val="6"/>
            <w:tcBorders>
              <w:top w:val="nil"/>
              <w:left w:val="nil"/>
              <w:bottom w:val="nil"/>
              <w:right w:val="nil"/>
            </w:tcBorders>
            <w:shd w:val="clear" w:color="auto" w:fill="FFFFFF"/>
            <w:vAlign w:val="center"/>
          </w:tcPr>
          <w:p w14:paraId="5925F6EC" w14:textId="77777777" w:rsidR="00AD5E75" w:rsidRPr="00180014" w:rsidRDefault="00AD5E75" w:rsidP="00380EBA">
            <w:pPr>
              <w:widowControl/>
              <w:jc w:val="center"/>
              <w:textAlignment w:val="center"/>
              <w:rPr>
                <w:b/>
                <w:sz w:val="40"/>
                <w:szCs w:val="40"/>
              </w:rPr>
            </w:pPr>
            <w:r w:rsidRPr="00180014">
              <w:rPr>
                <w:rFonts w:hint="eastAsia"/>
                <w:b/>
                <w:kern w:val="0"/>
                <w:sz w:val="40"/>
                <w:szCs w:val="40"/>
                <w:lang w:bidi="ar"/>
              </w:rPr>
              <w:lastRenderedPageBreak/>
              <w:t>表1-3-A 组织措施项目（整体）清单及计价表</w:t>
            </w:r>
          </w:p>
        </w:tc>
      </w:tr>
      <w:tr w:rsidR="00AD5E75" w:rsidRPr="00180014" w14:paraId="1D48A807" w14:textId="77777777" w:rsidTr="00380EBA">
        <w:trPr>
          <w:trHeight w:val="516"/>
        </w:trPr>
        <w:tc>
          <w:tcPr>
            <w:tcW w:w="7081" w:type="dxa"/>
            <w:gridSpan w:val="5"/>
            <w:tcBorders>
              <w:top w:val="nil"/>
              <w:left w:val="nil"/>
              <w:bottom w:val="nil"/>
              <w:right w:val="nil"/>
            </w:tcBorders>
            <w:shd w:val="clear" w:color="auto" w:fill="FFFFFF"/>
            <w:vAlign w:val="bottom"/>
          </w:tcPr>
          <w:p w14:paraId="357BE036" w14:textId="77777777" w:rsidR="00AD5E75" w:rsidRPr="00180014" w:rsidRDefault="00AD5E75" w:rsidP="00380EBA">
            <w:pPr>
              <w:widowControl/>
              <w:jc w:val="left"/>
              <w:textAlignment w:val="bottom"/>
              <w:rPr>
                <w:sz w:val="21"/>
                <w:szCs w:val="21"/>
              </w:rPr>
            </w:pPr>
            <w:r w:rsidRPr="00180014">
              <w:rPr>
                <w:rFonts w:hint="eastAsia"/>
                <w:kern w:val="0"/>
                <w:sz w:val="21"/>
                <w:szCs w:val="21"/>
                <w:lang w:bidi="ar"/>
              </w:rPr>
              <w:t>工程名称:</w:t>
            </w:r>
          </w:p>
        </w:tc>
        <w:tc>
          <w:tcPr>
            <w:tcW w:w="2205" w:type="dxa"/>
            <w:tcBorders>
              <w:top w:val="nil"/>
              <w:left w:val="nil"/>
              <w:bottom w:val="nil"/>
              <w:right w:val="nil"/>
            </w:tcBorders>
            <w:shd w:val="clear" w:color="auto" w:fill="FFFFFF"/>
            <w:vAlign w:val="bottom"/>
          </w:tcPr>
          <w:p w14:paraId="6C553E6C" w14:textId="77777777" w:rsidR="00AD5E75" w:rsidRPr="00180014" w:rsidRDefault="00AD5E75" w:rsidP="00380EBA">
            <w:pPr>
              <w:widowControl/>
              <w:jc w:val="right"/>
              <w:textAlignment w:val="bottom"/>
              <w:rPr>
                <w:sz w:val="21"/>
                <w:szCs w:val="21"/>
              </w:rPr>
            </w:pPr>
            <w:r w:rsidRPr="00180014">
              <w:rPr>
                <w:rFonts w:hint="eastAsia"/>
                <w:kern w:val="0"/>
                <w:sz w:val="21"/>
                <w:szCs w:val="21"/>
                <w:lang w:bidi="ar"/>
              </w:rPr>
              <w:t>第1页 共1页</w:t>
            </w:r>
          </w:p>
        </w:tc>
      </w:tr>
      <w:tr w:rsidR="00AD5E75" w:rsidRPr="00180014" w14:paraId="603B068F" w14:textId="77777777" w:rsidTr="00380EBA">
        <w:trPr>
          <w:trHeight w:val="516"/>
        </w:trPr>
        <w:tc>
          <w:tcPr>
            <w:tcW w:w="730" w:type="dxa"/>
            <w:tcBorders>
              <w:top w:val="single" w:sz="4" w:space="0" w:color="000000"/>
              <w:left w:val="single" w:sz="4" w:space="0" w:color="000000"/>
              <w:bottom w:val="single" w:sz="4" w:space="0" w:color="000000"/>
              <w:right w:val="nil"/>
            </w:tcBorders>
            <w:shd w:val="clear" w:color="auto" w:fill="FFFFFF"/>
            <w:vAlign w:val="center"/>
          </w:tcPr>
          <w:p w14:paraId="0762D283" w14:textId="77777777" w:rsidR="00AD5E75" w:rsidRPr="00180014" w:rsidRDefault="00AD5E75" w:rsidP="00380EBA">
            <w:pPr>
              <w:widowControl/>
              <w:jc w:val="center"/>
              <w:textAlignment w:val="center"/>
              <w:rPr>
                <w:sz w:val="21"/>
                <w:szCs w:val="21"/>
              </w:rPr>
            </w:pPr>
            <w:r w:rsidRPr="00180014">
              <w:rPr>
                <w:rFonts w:hint="eastAsia"/>
                <w:kern w:val="0"/>
                <w:sz w:val="21"/>
                <w:szCs w:val="21"/>
                <w:lang w:bidi="ar"/>
              </w:rPr>
              <w:t>序号</w:t>
            </w:r>
          </w:p>
        </w:tc>
        <w:tc>
          <w:tcPr>
            <w:tcW w:w="3767" w:type="dxa"/>
            <w:tcBorders>
              <w:top w:val="single" w:sz="4" w:space="0" w:color="000000"/>
              <w:left w:val="single" w:sz="4" w:space="0" w:color="000000"/>
              <w:bottom w:val="single" w:sz="4" w:space="0" w:color="000000"/>
              <w:right w:val="nil"/>
            </w:tcBorders>
            <w:shd w:val="clear" w:color="auto" w:fill="FFFFFF"/>
            <w:vAlign w:val="center"/>
          </w:tcPr>
          <w:p w14:paraId="7532A761" w14:textId="77777777" w:rsidR="00AD5E75" w:rsidRPr="00180014" w:rsidRDefault="00AD5E75" w:rsidP="00380EBA">
            <w:pPr>
              <w:widowControl/>
              <w:jc w:val="center"/>
              <w:textAlignment w:val="center"/>
              <w:rPr>
                <w:sz w:val="21"/>
                <w:szCs w:val="21"/>
              </w:rPr>
            </w:pPr>
            <w:r w:rsidRPr="00180014">
              <w:rPr>
                <w:rFonts w:hint="eastAsia"/>
                <w:kern w:val="0"/>
                <w:sz w:val="21"/>
                <w:szCs w:val="21"/>
                <w:lang w:bidi="ar"/>
              </w:rPr>
              <w:t>项目名称</w:t>
            </w:r>
          </w:p>
        </w:tc>
        <w:tc>
          <w:tcPr>
            <w:tcW w:w="836" w:type="dxa"/>
            <w:tcBorders>
              <w:top w:val="single" w:sz="4" w:space="0" w:color="000000"/>
              <w:left w:val="single" w:sz="4" w:space="0" w:color="000000"/>
              <w:bottom w:val="single" w:sz="4" w:space="0" w:color="000000"/>
              <w:right w:val="nil"/>
            </w:tcBorders>
            <w:shd w:val="clear" w:color="auto" w:fill="FFFFFF"/>
            <w:vAlign w:val="center"/>
          </w:tcPr>
          <w:p w14:paraId="334C327E" w14:textId="77777777" w:rsidR="00AD5E75" w:rsidRPr="00180014" w:rsidRDefault="00AD5E75" w:rsidP="00380EBA">
            <w:pPr>
              <w:widowControl/>
              <w:jc w:val="center"/>
              <w:textAlignment w:val="center"/>
              <w:rPr>
                <w:sz w:val="21"/>
                <w:szCs w:val="21"/>
              </w:rPr>
            </w:pPr>
            <w:r w:rsidRPr="00180014">
              <w:rPr>
                <w:rFonts w:hint="eastAsia"/>
                <w:kern w:val="0"/>
                <w:sz w:val="21"/>
                <w:szCs w:val="21"/>
                <w:lang w:bidi="ar"/>
              </w:rPr>
              <w:t>单位</w:t>
            </w:r>
          </w:p>
        </w:tc>
        <w:tc>
          <w:tcPr>
            <w:tcW w:w="730" w:type="dxa"/>
            <w:tcBorders>
              <w:top w:val="single" w:sz="4" w:space="0" w:color="000000"/>
              <w:left w:val="single" w:sz="4" w:space="0" w:color="000000"/>
              <w:bottom w:val="single" w:sz="4" w:space="0" w:color="000000"/>
              <w:right w:val="nil"/>
            </w:tcBorders>
            <w:shd w:val="clear" w:color="auto" w:fill="FFFFFF"/>
            <w:vAlign w:val="center"/>
          </w:tcPr>
          <w:p w14:paraId="0D39E82A" w14:textId="77777777" w:rsidR="00AD5E75" w:rsidRPr="00180014" w:rsidRDefault="00AD5E75" w:rsidP="00380EBA">
            <w:pPr>
              <w:widowControl/>
              <w:jc w:val="center"/>
              <w:textAlignment w:val="center"/>
              <w:rPr>
                <w:sz w:val="21"/>
                <w:szCs w:val="21"/>
              </w:rPr>
            </w:pPr>
            <w:r w:rsidRPr="00180014">
              <w:rPr>
                <w:rFonts w:hint="eastAsia"/>
                <w:kern w:val="0"/>
                <w:sz w:val="21"/>
                <w:szCs w:val="21"/>
                <w:lang w:bidi="ar"/>
              </w:rPr>
              <w:t>数量</w:t>
            </w:r>
          </w:p>
        </w:tc>
        <w:tc>
          <w:tcPr>
            <w:tcW w:w="1018" w:type="dxa"/>
            <w:tcBorders>
              <w:top w:val="single" w:sz="4" w:space="0" w:color="000000"/>
              <w:left w:val="single" w:sz="4" w:space="0" w:color="000000"/>
              <w:bottom w:val="single" w:sz="4" w:space="0" w:color="000000"/>
              <w:right w:val="nil"/>
            </w:tcBorders>
            <w:shd w:val="clear" w:color="auto" w:fill="FFFFFF"/>
            <w:vAlign w:val="center"/>
          </w:tcPr>
          <w:p w14:paraId="018C4550" w14:textId="77777777" w:rsidR="00AD5E75" w:rsidRPr="00180014" w:rsidRDefault="00AD5E75" w:rsidP="00380EBA">
            <w:pPr>
              <w:widowControl/>
              <w:jc w:val="center"/>
              <w:textAlignment w:val="center"/>
              <w:rPr>
                <w:sz w:val="21"/>
                <w:szCs w:val="21"/>
              </w:rPr>
            </w:pPr>
            <w:r w:rsidRPr="00180014">
              <w:rPr>
                <w:rFonts w:hint="eastAsia"/>
                <w:kern w:val="0"/>
                <w:sz w:val="21"/>
                <w:szCs w:val="21"/>
                <w:lang w:bidi="ar"/>
              </w:rPr>
              <w:t>金  额(元)</w:t>
            </w:r>
          </w:p>
        </w:tc>
        <w:tc>
          <w:tcPr>
            <w:tcW w:w="220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D4BCE6C" w14:textId="77777777" w:rsidR="00AD5E75" w:rsidRPr="00180014" w:rsidRDefault="00AD5E75" w:rsidP="00380EBA">
            <w:pPr>
              <w:widowControl/>
              <w:jc w:val="center"/>
              <w:textAlignment w:val="center"/>
              <w:rPr>
                <w:sz w:val="21"/>
                <w:szCs w:val="21"/>
              </w:rPr>
            </w:pPr>
            <w:r w:rsidRPr="00180014">
              <w:rPr>
                <w:rFonts w:hint="eastAsia"/>
                <w:kern w:val="0"/>
                <w:sz w:val="21"/>
                <w:szCs w:val="21"/>
                <w:lang w:bidi="ar"/>
              </w:rPr>
              <w:t>备注</w:t>
            </w:r>
          </w:p>
        </w:tc>
      </w:tr>
      <w:tr w:rsidR="00AD5E75" w:rsidRPr="00180014" w14:paraId="0DDBE93B" w14:textId="77777777" w:rsidTr="00380EBA">
        <w:trPr>
          <w:trHeight w:val="516"/>
        </w:trPr>
        <w:tc>
          <w:tcPr>
            <w:tcW w:w="730" w:type="dxa"/>
            <w:tcBorders>
              <w:top w:val="nil"/>
              <w:left w:val="single" w:sz="4" w:space="0" w:color="000000"/>
              <w:bottom w:val="nil"/>
              <w:right w:val="nil"/>
            </w:tcBorders>
            <w:shd w:val="clear" w:color="auto" w:fill="FFFFFF"/>
            <w:vAlign w:val="center"/>
          </w:tcPr>
          <w:p w14:paraId="537794F5" w14:textId="77777777" w:rsidR="00AD5E75" w:rsidRPr="00180014" w:rsidRDefault="00AD5E75" w:rsidP="00380EBA">
            <w:pPr>
              <w:widowControl/>
              <w:jc w:val="center"/>
              <w:textAlignment w:val="center"/>
              <w:rPr>
                <w:sz w:val="21"/>
                <w:szCs w:val="21"/>
              </w:rPr>
            </w:pPr>
            <w:r w:rsidRPr="00180014">
              <w:rPr>
                <w:rFonts w:hint="eastAsia"/>
                <w:kern w:val="0"/>
                <w:sz w:val="21"/>
                <w:szCs w:val="21"/>
                <w:lang w:bidi="ar"/>
              </w:rPr>
              <w:t>一</w:t>
            </w:r>
          </w:p>
        </w:tc>
        <w:tc>
          <w:tcPr>
            <w:tcW w:w="3767" w:type="dxa"/>
            <w:tcBorders>
              <w:top w:val="nil"/>
              <w:left w:val="single" w:sz="4" w:space="0" w:color="000000"/>
              <w:bottom w:val="nil"/>
              <w:right w:val="nil"/>
            </w:tcBorders>
            <w:shd w:val="clear" w:color="auto" w:fill="FFFFFF"/>
            <w:vAlign w:val="center"/>
          </w:tcPr>
          <w:p w14:paraId="2D9A6242" w14:textId="77777777" w:rsidR="00AD5E75" w:rsidRPr="00180014" w:rsidRDefault="00AD5E75" w:rsidP="00380EBA">
            <w:pPr>
              <w:widowControl/>
              <w:jc w:val="left"/>
              <w:textAlignment w:val="center"/>
              <w:rPr>
                <w:sz w:val="21"/>
                <w:szCs w:val="21"/>
              </w:rPr>
            </w:pPr>
            <w:r w:rsidRPr="00180014">
              <w:rPr>
                <w:rFonts w:hint="eastAsia"/>
                <w:kern w:val="0"/>
                <w:sz w:val="21"/>
                <w:szCs w:val="21"/>
                <w:lang w:bidi="ar"/>
              </w:rPr>
              <w:t>安全文明施工措施项目</w:t>
            </w:r>
          </w:p>
        </w:tc>
        <w:tc>
          <w:tcPr>
            <w:tcW w:w="836" w:type="dxa"/>
            <w:tcBorders>
              <w:top w:val="nil"/>
              <w:left w:val="single" w:sz="4" w:space="0" w:color="000000"/>
              <w:bottom w:val="nil"/>
              <w:right w:val="nil"/>
            </w:tcBorders>
            <w:shd w:val="clear" w:color="auto" w:fill="FFFFFF"/>
            <w:vAlign w:val="center"/>
          </w:tcPr>
          <w:p w14:paraId="16B83CFE" w14:textId="77777777" w:rsidR="00AD5E75" w:rsidRPr="00180014" w:rsidRDefault="00AD5E75" w:rsidP="00380EBA">
            <w:pPr>
              <w:widowControl/>
              <w:jc w:val="center"/>
              <w:textAlignment w:val="center"/>
              <w:rPr>
                <w:sz w:val="21"/>
                <w:szCs w:val="21"/>
              </w:rPr>
            </w:pPr>
            <w:r w:rsidRPr="00180014">
              <w:rPr>
                <w:rFonts w:hint="eastAsia"/>
                <w:kern w:val="0"/>
                <w:sz w:val="21"/>
                <w:szCs w:val="21"/>
                <w:lang w:bidi="ar"/>
              </w:rPr>
              <w:t>项</w:t>
            </w:r>
          </w:p>
        </w:tc>
        <w:tc>
          <w:tcPr>
            <w:tcW w:w="730" w:type="dxa"/>
            <w:tcBorders>
              <w:top w:val="nil"/>
              <w:left w:val="single" w:sz="4" w:space="0" w:color="000000"/>
              <w:bottom w:val="nil"/>
              <w:right w:val="nil"/>
            </w:tcBorders>
            <w:shd w:val="clear" w:color="auto" w:fill="FFFFFF"/>
            <w:vAlign w:val="center"/>
          </w:tcPr>
          <w:p w14:paraId="3508ACE6" w14:textId="77777777" w:rsidR="00AD5E75" w:rsidRPr="00180014" w:rsidRDefault="00AD5E75" w:rsidP="00380EBA">
            <w:pPr>
              <w:widowControl/>
              <w:jc w:val="center"/>
              <w:textAlignment w:val="center"/>
              <w:rPr>
                <w:sz w:val="21"/>
                <w:szCs w:val="21"/>
              </w:rPr>
            </w:pPr>
            <w:r w:rsidRPr="00180014">
              <w:rPr>
                <w:rFonts w:hint="eastAsia"/>
                <w:kern w:val="0"/>
                <w:sz w:val="21"/>
                <w:szCs w:val="21"/>
                <w:lang w:bidi="ar"/>
              </w:rPr>
              <w:t>1</w:t>
            </w:r>
          </w:p>
        </w:tc>
        <w:tc>
          <w:tcPr>
            <w:tcW w:w="1018" w:type="dxa"/>
            <w:tcBorders>
              <w:top w:val="nil"/>
              <w:left w:val="single" w:sz="4" w:space="0" w:color="000000"/>
              <w:bottom w:val="nil"/>
              <w:right w:val="nil"/>
            </w:tcBorders>
            <w:shd w:val="clear" w:color="auto" w:fill="FFFFFF"/>
            <w:vAlign w:val="center"/>
          </w:tcPr>
          <w:p w14:paraId="28DDB81E" w14:textId="77777777" w:rsidR="00AD5E75" w:rsidRPr="00180014" w:rsidRDefault="00AD5E75" w:rsidP="00380EBA">
            <w:pPr>
              <w:jc w:val="right"/>
              <w:rPr>
                <w:sz w:val="21"/>
                <w:szCs w:val="21"/>
              </w:rPr>
            </w:pPr>
          </w:p>
        </w:tc>
        <w:tc>
          <w:tcPr>
            <w:tcW w:w="2205" w:type="dxa"/>
            <w:tcBorders>
              <w:top w:val="nil"/>
              <w:left w:val="single" w:sz="4" w:space="0" w:color="000000"/>
              <w:bottom w:val="nil"/>
              <w:right w:val="single" w:sz="4" w:space="0" w:color="000000"/>
            </w:tcBorders>
            <w:shd w:val="clear" w:color="auto" w:fill="FFFFFF"/>
            <w:vAlign w:val="center"/>
          </w:tcPr>
          <w:p w14:paraId="5CED1217" w14:textId="77777777" w:rsidR="00AD5E75" w:rsidRPr="00180014" w:rsidRDefault="00AD5E75" w:rsidP="00380EBA">
            <w:pPr>
              <w:widowControl/>
              <w:jc w:val="left"/>
              <w:textAlignment w:val="center"/>
              <w:rPr>
                <w:sz w:val="21"/>
                <w:szCs w:val="21"/>
              </w:rPr>
            </w:pPr>
            <w:r w:rsidRPr="00180014">
              <w:rPr>
                <w:rFonts w:hint="eastAsia"/>
                <w:kern w:val="0"/>
                <w:sz w:val="21"/>
                <w:szCs w:val="21"/>
                <w:lang w:bidi="ar"/>
              </w:rPr>
              <w:t>提供分析清单（表1-3-A-1）</w:t>
            </w:r>
          </w:p>
        </w:tc>
      </w:tr>
      <w:tr w:rsidR="00AD5E75" w:rsidRPr="00180014" w14:paraId="689FBFF9" w14:textId="77777777" w:rsidTr="00380EBA">
        <w:trPr>
          <w:trHeight w:val="516"/>
        </w:trPr>
        <w:tc>
          <w:tcPr>
            <w:tcW w:w="730" w:type="dxa"/>
            <w:tcBorders>
              <w:top w:val="nil"/>
              <w:left w:val="single" w:sz="4" w:space="0" w:color="000000"/>
              <w:bottom w:val="nil"/>
              <w:right w:val="nil"/>
            </w:tcBorders>
            <w:shd w:val="clear" w:color="auto" w:fill="FFFFFF"/>
            <w:vAlign w:val="center"/>
          </w:tcPr>
          <w:p w14:paraId="488F2CFD" w14:textId="77777777" w:rsidR="00AD5E75" w:rsidRPr="00180014" w:rsidRDefault="00AD5E75" w:rsidP="00380EBA">
            <w:pPr>
              <w:widowControl/>
              <w:jc w:val="center"/>
              <w:textAlignment w:val="center"/>
              <w:rPr>
                <w:sz w:val="21"/>
                <w:szCs w:val="21"/>
              </w:rPr>
            </w:pPr>
            <w:r w:rsidRPr="00180014">
              <w:rPr>
                <w:rFonts w:hint="eastAsia"/>
                <w:kern w:val="0"/>
                <w:sz w:val="21"/>
                <w:szCs w:val="21"/>
                <w:lang w:bidi="ar"/>
              </w:rPr>
              <w:t>二</w:t>
            </w:r>
          </w:p>
        </w:tc>
        <w:tc>
          <w:tcPr>
            <w:tcW w:w="3767" w:type="dxa"/>
            <w:tcBorders>
              <w:top w:val="nil"/>
              <w:left w:val="single" w:sz="4" w:space="0" w:color="000000"/>
              <w:bottom w:val="nil"/>
              <w:right w:val="nil"/>
            </w:tcBorders>
            <w:shd w:val="clear" w:color="auto" w:fill="FFFFFF"/>
            <w:vAlign w:val="center"/>
          </w:tcPr>
          <w:p w14:paraId="37BDB45C" w14:textId="77777777" w:rsidR="00AD5E75" w:rsidRPr="00180014" w:rsidRDefault="00AD5E75" w:rsidP="00380EBA">
            <w:pPr>
              <w:widowControl/>
              <w:jc w:val="left"/>
              <w:textAlignment w:val="center"/>
              <w:rPr>
                <w:sz w:val="21"/>
                <w:szCs w:val="21"/>
              </w:rPr>
            </w:pPr>
            <w:r w:rsidRPr="00180014">
              <w:rPr>
                <w:rFonts w:hint="eastAsia"/>
                <w:kern w:val="0"/>
                <w:sz w:val="21"/>
                <w:szCs w:val="21"/>
                <w:lang w:bidi="ar"/>
              </w:rPr>
              <w:t>其他组织措施项目</w:t>
            </w:r>
          </w:p>
        </w:tc>
        <w:tc>
          <w:tcPr>
            <w:tcW w:w="836" w:type="dxa"/>
            <w:tcBorders>
              <w:top w:val="nil"/>
              <w:left w:val="single" w:sz="4" w:space="0" w:color="000000"/>
              <w:bottom w:val="nil"/>
              <w:right w:val="nil"/>
            </w:tcBorders>
            <w:shd w:val="clear" w:color="auto" w:fill="FFFFFF"/>
            <w:vAlign w:val="center"/>
          </w:tcPr>
          <w:p w14:paraId="03BD0E15" w14:textId="77777777" w:rsidR="00AD5E75" w:rsidRPr="00180014" w:rsidRDefault="00AD5E75" w:rsidP="00380EBA">
            <w:pPr>
              <w:jc w:val="center"/>
              <w:rPr>
                <w:sz w:val="21"/>
                <w:szCs w:val="21"/>
              </w:rPr>
            </w:pPr>
          </w:p>
        </w:tc>
        <w:tc>
          <w:tcPr>
            <w:tcW w:w="730" w:type="dxa"/>
            <w:tcBorders>
              <w:top w:val="nil"/>
              <w:left w:val="single" w:sz="4" w:space="0" w:color="000000"/>
              <w:bottom w:val="nil"/>
              <w:right w:val="nil"/>
            </w:tcBorders>
            <w:shd w:val="clear" w:color="auto" w:fill="FFFFFF"/>
            <w:vAlign w:val="center"/>
          </w:tcPr>
          <w:p w14:paraId="06D1FB3F" w14:textId="77777777" w:rsidR="00AD5E75" w:rsidRPr="00180014" w:rsidRDefault="00AD5E75" w:rsidP="00380EBA">
            <w:pPr>
              <w:widowControl/>
              <w:jc w:val="center"/>
              <w:textAlignment w:val="center"/>
              <w:rPr>
                <w:sz w:val="21"/>
                <w:szCs w:val="21"/>
              </w:rPr>
            </w:pPr>
            <w:r w:rsidRPr="00180014">
              <w:rPr>
                <w:rFonts w:hint="eastAsia"/>
                <w:kern w:val="0"/>
                <w:sz w:val="21"/>
                <w:szCs w:val="21"/>
                <w:lang w:bidi="ar"/>
              </w:rPr>
              <w:t>1</w:t>
            </w:r>
          </w:p>
        </w:tc>
        <w:tc>
          <w:tcPr>
            <w:tcW w:w="1018" w:type="dxa"/>
            <w:tcBorders>
              <w:top w:val="nil"/>
              <w:left w:val="single" w:sz="4" w:space="0" w:color="000000"/>
              <w:bottom w:val="nil"/>
              <w:right w:val="nil"/>
            </w:tcBorders>
            <w:shd w:val="clear" w:color="auto" w:fill="FFFFFF"/>
            <w:vAlign w:val="center"/>
          </w:tcPr>
          <w:p w14:paraId="40A05B88" w14:textId="77777777" w:rsidR="00AD5E75" w:rsidRPr="00180014" w:rsidRDefault="00AD5E75" w:rsidP="00380EBA">
            <w:pPr>
              <w:jc w:val="right"/>
              <w:rPr>
                <w:sz w:val="21"/>
                <w:szCs w:val="21"/>
              </w:rPr>
            </w:pPr>
          </w:p>
        </w:tc>
        <w:tc>
          <w:tcPr>
            <w:tcW w:w="2205" w:type="dxa"/>
            <w:tcBorders>
              <w:top w:val="nil"/>
              <w:left w:val="single" w:sz="4" w:space="0" w:color="000000"/>
              <w:bottom w:val="nil"/>
              <w:right w:val="single" w:sz="4" w:space="0" w:color="000000"/>
            </w:tcBorders>
            <w:shd w:val="clear" w:color="auto" w:fill="FFFFFF"/>
            <w:vAlign w:val="center"/>
          </w:tcPr>
          <w:p w14:paraId="62E43A5C" w14:textId="77777777" w:rsidR="00AD5E75" w:rsidRPr="00180014" w:rsidRDefault="00AD5E75" w:rsidP="00380EBA">
            <w:pPr>
              <w:jc w:val="left"/>
              <w:rPr>
                <w:sz w:val="21"/>
                <w:szCs w:val="21"/>
              </w:rPr>
            </w:pPr>
          </w:p>
        </w:tc>
      </w:tr>
      <w:tr w:rsidR="00AD5E75" w:rsidRPr="00180014" w14:paraId="023B50E9" w14:textId="77777777" w:rsidTr="00380EBA">
        <w:trPr>
          <w:trHeight w:val="516"/>
        </w:trPr>
        <w:tc>
          <w:tcPr>
            <w:tcW w:w="730" w:type="dxa"/>
            <w:tcBorders>
              <w:top w:val="nil"/>
              <w:left w:val="single" w:sz="4" w:space="0" w:color="000000"/>
              <w:bottom w:val="nil"/>
              <w:right w:val="nil"/>
            </w:tcBorders>
            <w:shd w:val="clear" w:color="auto" w:fill="FFFFFF"/>
            <w:vAlign w:val="center"/>
          </w:tcPr>
          <w:p w14:paraId="5394AA84" w14:textId="77777777" w:rsidR="00AD5E75" w:rsidRPr="00180014" w:rsidRDefault="00AD5E75" w:rsidP="00380EBA">
            <w:pPr>
              <w:widowControl/>
              <w:jc w:val="center"/>
              <w:textAlignment w:val="center"/>
              <w:rPr>
                <w:sz w:val="21"/>
                <w:szCs w:val="21"/>
              </w:rPr>
            </w:pPr>
            <w:r w:rsidRPr="00180014">
              <w:rPr>
                <w:rFonts w:hint="eastAsia"/>
                <w:kern w:val="0"/>
                <w:sz w:val="21"/>
                <w:szCs w:val="21"/>
                <w:lang w:bidi="ar"/>
              </w:rPr>
              <w:t>1</w:t>
            </w:r>
          </w:p>
        </w:tc>
        <w:tc>
          <w:tcPr>
            <w:tcW w:w="3767" w:type="dxa"/>
            <w:tcBorders>
              <w:top w:val="nil"/>
              <w:left w:val="single" w:sz="4" w:space="0" w:color="000000"/>
              <w:bottom w:val="nil"/>
              <w:right w:val="nil"/>
            </w:tcBorders>
            <w:shd w:val="clear" w:color="auto" w:fill="FFFFFF"/>
            <w:vAlign w:val="center"/>
          </w:tcPr>
          <w:p w14:paraId="095E7BD9" w14:textId="77777777" w:rsidR="00AD5E75" w:rsidRPr="00180014" w:rsidRDefault="00AD5E75" w:rsidP="00380EBA">
            <w:pPr>
              <w:widowControl/>
              <w:jc w:val="left"/>
              <w:textAlignment w:val="center"/>
              <w:rPr>
                <w:sz w:val="21"/>
                <w:szCs w:val="21"/>
              </w:rPr>
            </w:pPr>
            <w:r w:rsidRPr="00180014">
              <w:rPr>
                <w:rFonts w:hint="eastAsia"/>
                <w:kern w:val="0"/>
                <w:sz w:val="21"/>
                <w:szCs w:val="21"/>
                <w:lang w:bidi="ar"/>
              </w:rPr>
              <w:t>提前竣工增加费</w:t>
            </w:r>
          </w:p>
        </w:tc>
        <w:tc>
          <w:tcPr>
            <w:tcW w:w="836" w:type="dxa"/>
            <w:tcBorders>
              <w:top w:val="nil"/>
              <w:left w:val="single" w:sz="4" w:space="0" w:color="000000"/>
              <w:bottom w:val="nil"/>
              <w:right w:val="nil"/>
            </w:tcBorders>
            <w:shd w:val="clear" w:color="auto" w:fill="FFFFFF"/>
            <w:vAlign w:val="center"/>
          </w:tcPr>
          <w:p w14:paraId="08C1EAE8" w14:textId="77777777" w:rsidR="00AD5E75" w:rsidRPr="00180014" w:rsidRDefault="00AD5E75" w:rsidP="00380EBA">
            <w:pPr>
              <w:widowControl/>
              <w:jc w:val="center"/>
              <w:textAlignment w:val="center"/>
              <w:rPr>
                <w:sz w:val="21"/>
                <w:szCs w:val="21"/>
              </w:rPr>
            </w:pPr>
            <w:r w:rsidRPr="00180014">
              <w:rPr>
                <w:rFonts w:hint="eastAsia"/>
                <w:kern w:val="0"/>
                <w:sz w:val="21"/>
                <w:szCs w:val="21"/>
                <w:lang w:bidi="ar"/>
              </w:rPr>
              <w:t>项</w:t>
            </w:r>
          </w:p>
        </w:tc>
        <w:tc>
          <w:tcPr>
            <w:tcW w:w="730" w:type="dxa"/>
            <w:tcBorders>
              <w:top w:val="nil"/>
              <w:left w:val="single" w:sz="4" w:space="0" w:color="000000"/>
              <w:bottom w:val="nil"/>
              <w:right w:val="nil"/>
            </w:tcBorders>
            <w:shd w:val="clear" w:color="auto" w:fill="FFFFFF"/>
            <w:vAlign w:val="center"/>
          </w:tcPr>
          <w:p w14:paraId="125D8D2B" w14:textId="77777777" w:rsidR="00AD5E75" w:rsidRPr="00180014" w:rsidRDefault="00AD5E75" w:rsidP="00380EBA">
            <w:pPr>
              <w:widowControl/>
              <w:jc w:val="center"/>
              <w:textAlignment w:val="center"/>
              <w:rPr>
                <w:sz w:val="21"/>
                <w:szCs w:val="21"/>
              </w:rPr>
            </w:pPr>
            <w:r w:rsidRPr="00180014">
              <w:rPr>
                <w:rFonts w:hint="eastAsia"/>
                <w:kern w:val="0"/>
                <w:sz w:val="21"/>
                <w:szCs w:val="21"/>
                <w:lang w:bidi="ar"/>
              </w:rPr>
              <w:t>1</w:t>
            </w:r>
          </w:p>
        </w:tc>
        <w:tc>
          <w:tcPr>
            <w:tcW w:w="1018" w:type="dxa"/>
            <w:tcBorders>
              <w:top w:val="nil"/>
              <w:left w:val="single" w:sz="4" w:space="0" w:color="000000"/>
              <w:bottom w:val="nil"/>
              <w:right w:val="nil"/>
            </w:tcBorders>
            <w:shd w:val="clear" w:color="auto" w:fill="FFFFFF"/>
            <w:vAlign w:val="center"/>
          </w:tcPr>
          <w:p w14:paraId="29FD57A8" w14:textId="77777777" w:rsidR="00AD5E75" w:rsidRPr="00180014" w:rsidRDefault="00AD5E75" w:rsidP="00380EBA">
            <w:pPr>
              <w:jc w:val="right"/>
              <w:rPr>
                <w:sz w:val="21"/>
                <w:szCs w:val="21"/>
              </w:rPr>
            </w:pPr>
          </w:p>
        </w:tc>
        <w:tc>
          <w:tcPr>
            <w:tcW w:w="2205" w:type="dxa"/>
            <w:tcBorders>
              <w:top w:val="nil"/>
              <w:left w:val="single" w:sz="4" w:space="0" w:color="000000"/>
              <w:bottom w:val="nil"/>
              <w:right w:val="single" w:sz="4" w:space="0" w:color="000000"/>
            </w:tcBorders>
            <w:shd w:val="clear" w:color="auto" w:fill="FFFFFF"/>
            <w:vAlign w:val="center"/>
          </w:tcPr>
          <w:p w14:paraId="771881DF" w14:textId="77777777" w:rsidR="00AD5E75" w:rsidRPr="00180014" w:rsidRDefault="00AD5E75" w:rsidP="00380EBA">
            <w:pPr>
              <w:jc w:val="left"/>
              <w:rPr>
                <w:sz w:val="21"/>
                <w:szCs w:val="21"/>
              </w:rPr>
            </w:pPr>
          </w:p>
        </w:tc>
      </w:tr>
      <w:tr w:rsidR="00AD5E75" w:rsidRPr="00180014" w14:paraId="2FA7746F" w14:textId="77777777" w:rsidTr="00380EBA">
        <w:trPr>
          <w:trHeight w:val="516"/>
        </w:trPr>
        <w:tc>
          <w:tcPr>
            <w:tcW w:w="730" w:type="dxa"/>
            <w:tcBorders>
              <w:top w:val="nil"/>
              <w:left w:val="single" w:sz="4" w:space="0" w:color="000000"/>
              <w:bottom w:val="nil"/>
              <w:right w:val="nil"/>
            </w:tcBorders>
            <w:shd w:val="clear" w:color="auto" w:fill="FFFFFF"/>
            <w:vAlign w:val="center"/>
          </w:tcPr>
          <w:p w14:paraId="389BA8BA" w14:textId="77777777" w:rsidR="00AD5E75" w:rsidRPr="00180014" w:rsidRDefault="00AD5E75" w:rsidP="00380EBA">
            <w:pPr>
              <w:widowControl/>
              <w:jc w:val="center"/>
              <w:textAlignment w:val="center"/>
              <w:rPr>
                <w:sz w:val="21"/>
                <w:szCs w:val="21"/>
              </w:rPr>
            </w:pPr>
            <w:r w:rsidRPr="00180014">
              <w:rPr>
                <w:rFonts w:hint="eastAsia"/>
                <w:kern w:val="0"/>
                <w:sz w:val="21"/>
                <w:szCs w:val="21"/>
                <w:lang w:bidi="ar"/>
              </w:rPr>
              <w:t>2</w:t>
            </w:r>
          </w:p>
        </w:tc>
        <w:tc>
          <w:tcPr>
            <w:tcW w:w="3767" w:type="dxa"/>
            <w:tcBorders>
              <w:top w:val="nil"/>
              <w:left w:val="single" w:sz="4" w:space="0" w:color="000000"/>
              <w:bottom w:val="nil"/>
              <w:right w:val="nil"/>
            </w:tcBorders>
            <w:shd w:val="clear" w:color="auto" w:fill="FFFFFF"/>
            <w:vAlign w:val="center"/>
          </w:tcPr>
          <w:p w14:paraId="46A4B63F" w14:textId="77777777" w:rsidR="00AD5E75" w:rsidRPr="00180014" w:rsidRDefault="00AD5E75" w:rsidP="00380EBA">
            <w:pPr>
              <w:widowControl/>
              <w:jc w:val="left"/>
              <w:textAlignment w:val="center"/>
              <w:rPr>
                <w:sz w:val="21"/>
                <w:szCs w:val="21"/>
              </w:rPr>
            </w:pPr>
            <w:r w:rsidRPr="00180014">
              <w:rPr>
                <w:rFonts w:hint="eastAsia"/>
                <w:kern w:val="0"/>
                <w:sz w:val="21"/>
                <w:szCs w:val="21"/>
                <w:lang w:bidi="ar"/>
              </w:rPr>
              <w:t>二次搬运费</w:t>
            </w:r>
          </w:p>
        </w:tc>
        <w:tc>
          <w:tcPr>
            <w:tcW w:w="836" w:type="dxa"/>
            <w:tcBorders>
              <w:top w:val="nil"/>
              <w:left w:val="single" w:sz="4" w:space="0" w:color="000000"/>
              <w:bottom w:val="nil"/>
              <w:right w:val="nil"/>
            </w:tcBorders>
            <w:shd w:val="clear" w:color="auto" w:fill="FFFFFF"/>
            <w:vAlign w:val="center"/>
          </w:tcPr>
          <w:p w14:paraId="37F07517" w14:textId="77777777" w:rsidR="00AD5E75" w:rsidRPr="00180014" w:rsidRDefault="00AD5E75" w:rsidP="00380EBA">
            <w:pPr>
              <w:widowControl/>
              <w:jc w:val="center"/>
              <w:textAlignment w:val="center"/>
              <w:rPr>
                <w:sz w:val="21"/>
                <w:szCs w:val="21"/>
              </w:rPr>
            </w:pPr>
            <w:r w:rsidRPr="00180014">
              <w:rPr>
                <w:rFonts w:hint="eastAsia"/>
                <w:kern w:val="0"/>
                <w:sz w:val="21"/>
                <w:szCs w:val="21"/>
                <w:lang w:bidi="ar"/>
              </w:rPr>
              <w:t>项</w:t>
            </w:r>
          </w:p>
        </w:tc>
        <w:tc>
          <w:tcPr>
            <w:tcW w:w="730" w:type="dxa"/>
            <w:tcBorders>
              <w:top w:val="nil"/>
              <w:left w:val="single" w:sz="4" w:space="0" w:color="000000"/>
              <w:bottom w:val="nil"/>
              <w:right w:val="nil"/>
            </w:tcBorders>
            <w:shd w:val="clear" w:color="auto" w:fill="FFFFFF"/>
            <w:vAlign w:val="center"/>
          </w:tcPr>
          <w:p w14:paraId="1EC8C3E8" w14:textId="77777777" w:rsidR="00AD5E75" w:rsidRPr="00180014" w:rsidRDefault="00AD5E75" w:rsidP="00380EBA">
            <w:pPr>
              <w:widowControl/>
              <w:jc w:val="center"/>
              <w:textAlignment w:val="center"/>
              <w:rPr>
                <w:sz w:val="21"/>
                <w:szCs w:val="21"/>
              </w:rPr>
            </w:pPr>
            <w:r w:rsidRPr="00180014">
              <w:rPr>
                <w:rFonts w:hint="eastAsia"/>
                <w:kern w:val="0"/>
                <w:sz w:val="21"/>
                <w:szCs w:val="21"/>
                <w:lang w:bidi="ar"/>
              </w:rPr>
              <w:t>1</w:t>
            </w:r>
          </w:p>
        </w:tc>
        <w:tc>
          <w:tcPr>
            <w:tcW w:w="1018" w:type="dxa"/>
            <w:tcBorders>
              <w:top w:val="nil"/>
              <w:left w:val="single" w:sz="4" w:space="0" w:color="000000"/>
              <w:bottom w:val="nil"/>
              <w:right w:val="nil"/>
            </w:tcBorders>
            <w:shd w:val="clear" w:color="auto" w:fill="FFFFFF"/>
            <w:vAlign w:val="center"/>
          </w:tcPr>
          <w:p w14:paraId="171058E0" w14:textId="77777777" w:rsidR="00AD5E75" w:rsidRPr="00180014" w:rsidRDefault="00AD5E75" w:rsidP="00380EBA">
            <w:pPr>
              <w:jc w:val="right"/>
              <w:rPr>
                <w:sz w:val="21"/>
                <w:szCs w:val="21"/>
              </w:rPr>
            </w:pPr>
          </w:p>
        </w:tc>
        <w:tc>
          <w:tcPr>
            <w:tcW w:w="2205" w:type="dxa"/>
            <w:tcBorders>
              <w:top w:val="nil"/>
              <w:left w:val="single" w:sz="4" w:space="0" w:color="000000"/>
              <w:bottom w:val="nil"/>
              <w:right w:val="single" w:sz="4" w:space="0" w:color="000000"/>
            </w:tcBorders>
            <w:shd w:val="clear" w:color="auto" w:fill="FFFFFF"/>
            <w:vAlign w:val="center"/>
          </w:tcPr>
          <w:p w14:paraId="692E48B0" w14:textId="77777777" w:rsidR="00AD5E75" w:rsidRPr="00180014" w:rsidRDefault="00AD5E75" w:rsidP="00380EBA">
            <w:pPr>
              <w:jc w:val="left"/>
              <w:rPr>
                <w:sz w:val="21"/>
                <w:szCs w:val="21"/>
              </w:rPr>
            </w:pPr>
          </w:p>
        </w:tc>
      </w:tr>
      <w:tr w:rsidR="00AD5E75" w:rsidRPr="00180014" w14:paraId="31E31DC9" w14:textId="77777777" w:rsidTr="00380EBA">
        <w:trPr>
          <w:trHeight w:val="516"/>
        </w:trPr>
        <w:tc>
          <w:tcPr>
            <w:tcW w:w="730" w:type="dxa"/>
            <w:tcBorders>
              <w:top w:val="nil"/>
              <w:left w:val="single" w:sz="4" w:space="0" w:color="000000"/>
              <w:bottom w:val="nil"/>
              <w:right w:val="nil"/>
            </w:tcBorders>
            <w:shd w:val="clear" w:color="auto" w:fill="FFFFFF"/>
            <w:vAlign w:val="center"/>
          </w:tcPr>
          <w:p w14:paraId="462AA0C3" w14:textId="77777777" w:rsidR="00AD5E75" w:rsidRPr="00180014" w:rsidRDefault="00AD5E75" w:rsidP="00380EBA">
            <w:pPr>
              <w:widowControl/>
              <w:jc w:val="center"/>
              <w:textAlignment w:val="center"/>
              <w:rPr>
                <w:sz w:val="21"/>
                <w:szCs w:val="21"/>
              </w:rPr>
            </w:pPr>
            <w:r w:rsidRPr="00180014">
              <w:rPr>
                <w:rFonts w:hint="eastAsia"/>
                <w:kern w:val="0"/>
                <w:sz w:val="21"/>
                <w:szCs w:val="21"/>
                <w:lang w:bidi="ar"/>
              </w:rPr>
              <w:t>3</w:t>
            </w:r>
          </w:p>
        </w:tc>
        <w:tc>
          <w:tcPr>
            <w:tcW w:w="3767" w:type="dxa"/>
            <w:tcBorders>
              <w:top w:val="nil"/>
              <w:left w:val="single" w:sz="4" w:space="0" w:color="000000"/>
              <w:bottom w:val="nil"/>
              <w:right w:val="nil"/>
            </w:tcBorders>
            <w:shd w:val="clear" w:color="auto" w:fill="FFFFFF"/>
            <w:vAlign w:val="center"/>
          </w:tcPr>
          <w:p w14:paraId="6C663BE5" w14:textId="77777777" w:rsidR="00AD5E75" w:rsidRPr="00180014" w:rsidRDefault="00AD5E75" w:rsidP="00380EBA">
            <w:pPr>
              <w:widowControl/>
              <w:jc w:val="left"/>
              <w:textAlignment w:val="center"/>
              <w:rPr>
                <w:sz w:val="21"/>
                <w:szCs w:val="21"/>
              </w:rPr>
            </w:pPr>
            <w:r w:rsidRPr="00180014">
              <w:rPr>
                <w:rFonts w:hint="eastAsia"/>
                <w:kern w:val="0"/>
                <w:sz w:val="21"/>
                <w:szCs w:val="21"/>
                <w:lang w:bidi="ar"/>
              </w:rPr>
              <w:t>冬雨季施工增加费</w:t>
            </w:r>
          </w:p>
        </w:tc>
        <w:tc>
          <w:tcPr>
            <w:tcW w:w="836" w:type="dxa"/>
            <w:tcBorders>
              <w:top w:val="nil"/>
              <w:left w:val="single" w:sz="4" w:space="0" w:color="000000"/>
              <w:bottom w:val="nil"/>
              <w:right w:val="nil"/>
            </w:tcBorders>
            <w:shd w:val="clear" w:color="auto" w:fill="FFFFFF"/>
            <w:vAlign w:val="center"/>
          </w:tcPr>
          <w:p w14:paraId="29149EFA" w14:textId="77777777" w:rsidR="00AD5E75" w:rsidRPr="00180014" w:rsidRDefault="00AD5E75" w:rsidP="00380EBA">
            <w:pPr>
              <w:widowControl/>
              <w:jc w:val="center"/>
              <w:textAlignment w:val="center"/>
              <w:rPr>
                <w:sz w:val="21"/>
                <w:szCs w:val="21"/>
              </w:rPr>
            </w:pPr>
            <w:r w:rsidRPr="00180014">
              <w:rPr>
                <w:rFonts w:hint="eastAsia"/>
                <w:kern w:val="0"/>
                <w:sz w:val="21"/>
                <w:szCs w:val="21"/>
                <w:lang w:bidi="ar"/>
              </w:rPr>
              <w:t>项</w:t>
            </w:r>
          </w:p>
        </w:tc>
        <w:tc>
          <w:tcPr>
            <w:tcW w:w="730" w:type="dxa"/>
            <w:tcBorders>
              <w:top w:val="nil"/>
              <w:left w:val="single" w:sz="4" w:space="0" w:color="000000"/>
              <w:bottom w:val="nil"/>
              <w:right w:val="nil"/>
            </w:tcBorders>
            <w:shd w:val="clear" w:color="auto" w:fill="FFFFFF"/>
            <w:vAlign w:val="center"/>
          </w:tcPr>
          <w:p w14:paraId="1723AE1F" w14:textId="77777777" w:rsidR="00AD5E75" w:rsidRPr="00180014" w:rsidRDefault="00AD5E75" w:rsidP="00380EBA">
            <w:pPr>
              <w:widowControl/>
              <w:jc w:val="center"/>
              <w:textAlignment w:val="center"/>
              <w:rPr>
                <w:sz w:val="21"/>
                <w:szCs w:val="21"/>
              </w:rPr>
            </w:pPr>
            <w:r w:rsidRPr="00180014">
              <w:rPr>
                <w:rFonts w:hint="eastAsia"/>
                <w:kern w:val="0"/>
                <w:sz w:val="21"/>
                <w:szCs w:val="21"/>
                <w:lang w:bidi="ar"/>
              </w:rPr>
              <w:t>1</w:t>
            </w:r>
          </w:p>
        </w:tc>
        <w:tc>
          <w:tcPr>
            <w:tcW w:w="1018" w:type="dxa"/>
            <w:tcBorders>
              <w:top w:val="nil"/>
              <w:left w:val="single" w:sz="4" w:space="0" w:color="000000"/>
              <w:bottom w:val="nil"/>
              <w:right w:val="nil"/>
            </w:tcBorders>
            <w:shd w:val="clear" w:color="auto" w:fill="FFFFFF"/>
            <w:vAlign w:val="center"/>
          </w:tcPr>
          <w:p w14:paraId="4EDB91CF" w14:textId="77777777" w:rsidR="00AD5E75" w:rsidRPr="00180014" w:rsidRDefault="00AD5E75" w:rsidP="00380EBA">
            <w:pPr>
              <w:jc w:val="right"/>
              <w:rPr>
                <w:sz w:val="21"/>
                <w:szCs w:val="21"/>
              </w:rPr>
            </w:pPr>
          </w:p>
        </w:tc>
        <w:tc>
          <w:tcPr>
            <w:tcW w:w="2205" w:type="dxa"/>
            <w:tcBorders>
              <w:top w:val="nil"/>
              <w:left w:val="single" w:sz="4" w:space="0" w:color="000000"/>
              <w:bottom w:val="nil"/>
              <w:right w:val="single" w:sz="4" w:space="0" w:color="000000"/>
            </w:tcBorders>
            <w:shd w:val="clear" w:color="auto" w:fill="FFFFFF"/>
            <w:vAlign w:val="center"/>
          </w:tcPr>
          <w:p w14:paraId="58759507" w14:textId="77777777" w:rsidR="00AD5E75" w:rsidRPr="00180014" w:rsidRDefault="00AD5E75" w:rsidP="00380EBA">
            <w:pPr>
              <w:jc w:val="left"/>
              <w:rPr>
                <w:sz w:val="21"/>
                <w:szCs w:val="21"/>
              </w:rPr>
            </w:pPr>
          </w:p>
        </w:tc>
      </w:tr>
      <w:tr w:rsidR="00AD5E75" w:rsidRPr="00180014" w14:paraId="0F25FE75" w14:textId="77777777" w:rsidTr="00380EBA">
        <w:trPr>
          <w:trHeight w:val="516"/>
        </w:trPr>
        <w:tc>
          <w:tcPr>
            <w:tcW w:w="730" w:type="dxa"/>
            <w:tcBorders>
              <w:top w:val="nil"/>
              <w:left w:val="single" w:sz="4" w:space="0" w:color="000000"/>
              <w:bottom w:val="nil"/>
              <w:right w:val="nil"/>
            </w:tcBorders>
            <w:shd w:val="clear" w:color="auto" w:fill="FFFFFF"/>
            <w:vAlign w:val="center"/>
          </w:tcPr>
          <w:p w14:paraId="70FA859A" w14:textId="77777777" w:rsidR="00AD5E75" w:rsidRPr="00180014" w:rsidRDefault="00AD5E75" w:rsidP="00380EBA">
            <w:pPr>
              <w:widowControl/>
              <w:jc w:val="center"/>
              <w:textAlignment w:val="center"/>
              <w:rPr>
                <w:sz w:val="21"/>
                <w:szCs w:val="21"/>
              </w:rPr>
            </w:pPr>
            <w:r w:rsidRPr="00180014">
              <w:rPr>
                <w:rFonts w:hint="eastAsia"/>
                <w:kern w:val="0"/>
                <w:sz w:val="21"/>
                <w:szCs w:val="21"/>
                <w:lang w:bidi="ar"/>
              </w:rPr>
              <w:t>4</w:t>
            </w:r>
          </w:p>
        </w:tc>
        <w:tc>
          <w:tcPr>
            <w:tcW w:w="3767" w:type="dxa"/>
            <w:tcBorders>
              <w:top w:val="nil"/>
              <w:left w:val="single" w:sz="4" w:space="0" w:color="000000"/>
              <w:bottom w:val="nil"/>
              <w:right w:val="nil"/>
            </w:tcBorders>
            <w:shd w:val="clear" w:color="auto" w:fill="FFFFFF"/>
            <w:vAlign w:val="center"/>
          </w:tcPr>
          <w:p w14:paraId="55E46020" w14:textId="77777777" w:rsidR="00AD5E75" w:rsidRPr="00180014" w:rsidRDefault="00AD5E75" w:rsidP="00380EBA">
            <w:pPr>
              <w:widowControl/>
              <w:jc w:val="left"/>
              <w:textAlignment w:val="center"/>
              <w:rPr>
                <w:sz w:val="21"/>
                <w:szCs w:val="21"/>
              </w:rPr>
            </w:pPr>
            <w:r w:rsidRPr="00180014">
              <w:rPr>
                <w:rFonts w:hint="eastAsia"/>
                <w:kern w:val="0"/>
                <w:sz w:val="21"/>
                <w:szCs w:val="21"/>
                <w:lang w:bidi="ar"/>
              </w:rPr>
              <w:t>行车、行人干扰增加费</w:t>
            </w:r>
          </w:p>
        </w:tc>
        <w:tc>
          <w:tcPr>
            <w:tcW w:w="836" w:type="dxa"/>
            <w:tcBorders>
              <w:top w:val="nil"/>
              <w:left w:val="single" w:sz="4" w:space="0" w:color="000000"/>
              <w:bottom w:val="nil"/>
              <w:right w:val="nil"/>
            </w:tcBorders>
            <w:shd w:val="clear" w:color="auto" w:fill="FFFFFF"/>
            <w:vAlign w:val="center"/>
          </w:tcPr>
          <w:p w14:paraId="35489D24" w14:textId="77777777" w:rsidR="00AD5E75" w:rsidRPr="00180014" w:rsidRDefault="00AD5E75" w:rsidP="00380EBA">
            <w:pPr>
              <w:widowControl/>
              <w:jc w:val="center"/>
              <w:textAlignment w:val="center"/>
              <w:rPr>
                <w:sz w:val="21"/>
                <w:szCs w:val="21"/>
              </w:rPr>
            </w:pPr>
            <w:r w:rsidRPr="00180014">
              <w:rPr>
                <w:rFonts w:hint="eastAsia"/>
                <w:kern w:val="0"/>
                <w:sz w:val="21"/>
                <w:szCs w:val="21"/>
                <w:lang w:bidi="ar"/>
              </w:rPr>
              <w:t>项</w:t>
            </w:r>
          </w:p>
        </w:tc>
        <w:tc>
          <w:tcPr>
            <w:tcW w:w="730" w:type="dxa"/>
            <w:tcBorders>
              <w:top w:val="nil"/>
              <w:left w:val="single" w:sz="4" w:space="0" w:color="000000"/>
              <w:bottom w:val="nil"/>
              <w:right w:val="nil"/>
            </w:tcBorders>
            <w:shd w:val="clear" w:color="auto" w:fill="FFFFFF"/>
            <w:vAlign w:val="center"/>
          </w:tcPr>
          <w:p w14:paraId="3DC14F09" w14:textId="77777777" w:rsidR="00AD5E75" w:rsidRPr="00180014" w:rsidRDefault="00AD5E75" w:rsidP="00380EBA">
            <w:pPr>
              <w:widowControl/>
              <w:jc w:val="center"/>
              <w:textAlignment w:val="center"/>
              <w:rPr>
                <w:sz w:val="21"/>
                <w:szCs w:val="21"/>
              </w:rPr>
            </w:pPr>
            <w:r w:rsidRPr="00180014">
              <w:rPr>
                <w:rFonts w:hint="eastAsia"/>
                <w:kern w:val="0"/>
                <w:sz w:val="21"/>
                <w:szCs w:val="21"/>
                <w:lang w:bidi="ar"/>
              </w:rPr>
              <w:t>1</w:t>
            </w:r>
          </w:p>
        </w:tc>
        <w:tc>
          <w:tcPr>
            <w:tcW w:w="1018" w:type="dxa"/>
            <w:tcBorders>
              <w:top w:val="nil"/>
              <w:left w:val="single" w:sz="4" w:space="0" w:color="000000"/>
              <w:bottom w:val="nil"/>
              <w:right w:val="nil"/>
            </w:tcBorders>
            <w:shd w:val="clear" w:color="auto" w:fill="FFFFFF"/>
            <w:vAlign w:val="center"/>
          </w:tcPr>
          <w:p w14:paraId="3C01E7C2" w14:textId="77777777" w:rsidR="00AD5E75" w:rsidRPr="00180014" w:rsidRDefault="00AD5E75" w:rsidP="00380EBA">
            <w:pPr>
              <w:jc w:val="right"/>
              <w:rPr>
                <w:sz w:val="21"/>
                <w:szCs w:val="21"/>
              </w:rPr>
            </w:pPr>
          </w:p>
        </w:tc>
        <w:tc>
          <w:tcPr>
            <w:tcW w:w="2205" w:type="dxa"/>
            <w:tcBorders>
              <w:top w:val="nil"/>
              <w:left w:val="single" w:sz="4" w:space="0" w:color="000000"/>
              <w:bottom w:val="nil"/>
              <w:right w:val="single" w:sz="4" w:space="0" w:color="000000"/>
            </w:tcBorders>
            <w:shd w:val="clear" w:color="auto" w:fill="FFFFFF"/>
            <w:vAlign w:val="center"/>
          </w:tcPr>
          <w:p w14:paraId="3024CF00" w14:textId="77777777" w:rsidR="00AD5E75" w:rsidRPr="00180014" w:rsidRDefault="00AD5E75" w:rsidP="00380EBA">
            <w:pPr>
              <w:jc w:val="left"/>
              <w:rPr>
                <w:sz w:val="21"/>
                <w:szCs w:val="21"/>
              </w:rPr>
            </w:pPr>
          </w:p>
        </w:tc>
      </w:tr>
      <w:tr w:rsidR="00AD5E75" w:rsidRPr="00180014" w14:paraId="64C3F9CF" w14:textId="77777777" w:rsidTr="00380EBA">
        <w:trPr>
          <w:trHeight w:val="516"/>
        </w:trPr>
        <w:tc>
          <w:tcPr>
            <w:tcW w:w="730" w:type="dxa"/>
            <w:tcBorders>
              <w:top w:val="nil"/>
              <w:left w:val="single" w:sz="4" w:space="0" w:color="000000"/>
              <w:bottom w:val="nil"/>
              <w:right w:val="nil"/>
            </w:tcBorders>
            <w:shd w:val="clear" w:color="auto" w:fill="FFFFFF"/>
            <w:vAlign w:val="center"/>
          </w:tcPr>
          <w:p w14:paraId="3F9F7E9C" w14:textId="77777777" w:rsidR="00AD5E75" w:rsidRPr="00180014" w:rsidRDefault="00AD5E75" w:rsidP="00380EBA">
            <w:pPr>
              <w:jc w:val="center"/>
              <w:rPr>
                <w:sz w:val="21"/>
                <w:szCs w:val="21"/>
              </w:rPr>
            </w:pPr>
          </w:p>
        </w:tc>
        <w:tc>
          <w:tcPr>
            <w:tcW w:w="3767" w:type="dxa"/>
            <w:tcBorders>
              <w:top w:val="nil"/>
              <w:left w:val="single" w:sz="4" w:space="0" w:color="000000"/>
              <w:bottom w:val="nil"/>
              <w:right w:val="nil"/>
            </w:tcBorders>
            <w:shd w:val="clear" w:color="auto" w:fill="FFFFFF"/>
            <w:vAlign w:val="center"/>
          </w:tcPr>
          <w:p w14:paraId="64C8F1AC" w14:textId="77777777" w:rsidR="00AD5E75" w:rsidRPr="00180014" w:rsidRDefault="00AD5E75" w:rsidP="00380EBA">
            <w:pPr>
              <w:jc w:val="left"/>
              <w:rPr>
                <w:sz w:val="21"/>
                <w:szCs w:val="21"/>
              </w:rPr>
            </w:pPr>
          </w:p>
        </w:tc>
        <w:tc>
          <w:tcPr>
            <w:tcW w:w="836" w:type="dxa"/>
            <w:tcBorders>
              <w:top w:val="nil"/>
              <w:left w:val="single" w:sz="4" w:space="0" w:color="000000"/>
              <w:bottom w:val="nil"/>
              <w:right w:val="nil"/>
            </w:tcBorders>
            <w:shd w:val="clear" w:color="auto" w:fill="FFFFFF"/>
            <w:vAlign w:val="center"/>
          </w:tcPr>
          <w:p w14:paraId="0BEC4CDF" w14:textId="77777777" w:rsidR="00AD5E75" w:rsidRPr="00180014" w:rsidRDefault="00AD5E75" w:rsidP="00380EBA">
            <w:pPr>
              <w:jc w:val="center"/>
              <w:rPr>
                <w:sz w:val="21"/>
                <w:szCs w:val="21"/>
              </w:rPr>
            </w:pPr>
          </w:p>
        </w:tc>
        <w:tc>
          <w:tcPr>
            <w:tcW w:w="730" w:type="dxa"/>
            <w:tcBorders>
              <w:top w:val="nil"/>
              <w:left w:val="single" w:sz="4" w:space="0" w:color="000000"/>
              <w:bottom w:val="nil"/>
              <w:right w:val="nil"/>
            </w:tcBorders>
            <w:shd w:val="clear" w:color="auto" w:fill="FFFFFF"/>
            <w:vAlign w:val="center"/>
          </w:tcPr>
          <w:p w14:paraId="034DC462" w14:textId="77777777" w:rsidR="00AD5E75" w:rsidRPr="00180014" w:rsidRDefault="00AD5E75" w:rsidP="00380EBA">
            <w:pPr>
              <w:jc w:val="center"/>
              <w:rPr>
                <w:sz w:val="21"/>
                <w:szCs w:val="21"/>
              </w:rPr>
            </w:pPr>
          </w:p>
        </w:tc>
        <w:tc>
          <w:tcPr>
            <w:tcW w:w="1018" w:type="dxa"/>
            <w:tcBorders>
              <w:top w:val="nil"/>
              <w:left w:val="single" w:sz="4" w:space="0" w:color="000000"/>
              <w:bottom w:val="nil"/>
              <w:right w:val="nil"/>
            </w:tcBorders>
            <w:shd w:val="clear" w:color="auto" w:fill="FFFFFF"/>
            <w:vAlign w:val="center"/>
          </w:tcPr>
          <w:p w14:paraId="59738E02" w14:textId="77777777" w:rsidR="00AD5E75" w:rsidRPr="00180014" w:rsidRDefault="00AD5E75" w:rsidP="00380EBA">
            <w:pPr>
              <w:jc w:val="right"/>
              <w:rPr>
                <w:sz w:val="21"/>
                <w:szCs w:val="21"/>
              </w:rPr>
            </w:pPr>
          </w:p>
        </w:tc>
        <w:tc>
          <w:tcPr>
            <w:tcW w:w="2205" w:type="dxa"/>
            <w:tcBorders>
              <w:top w:val="nil"/>
              <w:left w:val="single" w:sz="4" w:space="0" w:color="000000"/>
              <w:bottom w:val="nil"/>
              <w:right w:val="single" w:sz="4" w:space="0" w:color="000000"/>
            </w:tcBorders>
            <w:shd w:val="clear" w:color="auto" w:fill="FFFFFF"/>
            <w:vAlign w:val="center"/>
          </w:tcPr>
          <w:p w14:paraId="411BDB97" w14:textId="77777777" w:rsidR="00AD5E75" w:rsidRPr="00180014" w:rsidRDefault="00AD5E75" w:rsidP="00380EBA">
            <w:pPr>
              <w:jc w:val="left"/>
              <w:rPr>
                <w:sz w:val="21"/>
                <w:szCs w:val="21"/>
              </w:rPr>
            </w:pPr>
          </w:p>
        </w:tc>
      </w:tr>
      <w:tr w:rsidR="00AD5E75" w:rsidRPr="00180014" w14:paraId="4F07B362" w14:textId="77777777" w:rsidTr="00380EBA">
        <w:trPr>
          <w:trHeight w:val="516"/>
        </w:trPr>
        <w:tc>
          <w:tcPr>
            <w:tcW w:w="730" w:type="dxa"/>
            <w:tcBorders>
              <w:top w:val="nil"/>
              <w:left w:val="single" w:sz="4" w:space="0" w:color="000000"/>
              <w:bottom w:val="nil"/>
              <w:right w:val="nil"/>
            </w:tcBorders>
            <w:shd w:val="clear" w:color="auto" w:fill="FFFFFF"/>
            <w:vAlign w:val="center"/>
          </w:tcPr>
          <w:p w14:paraId="4D535EC1" w14:textId="77777777" w:rsidR="00AD5E75" w:rsidRPr="00180014" w:rsidRDefault="00AD5E75" w:rsidP="00380EBA">
            <w:pPr>
              <w:jc w:val="center"/>
              <w:rPr>
                <w:sz w:val="21"/>
                <w:szCs w:val="21"/>
              </w:rPr>
            </w:pPr>
          </w:p>
        </w:tc>
        <w:tc>
          <w:tcPr>
            <w:tcW w:w="3767" w:type="dxa"/>
            <w:tcBorders>
              <w:top w:val="nil"/>
              <w:left w:val="single" w:sz="4" w:space="0" w:color="000000"/>
              <w:bottom w:val="nil"/>
              <w:right w:val="nil"/>
            </w:tcBorders>
            <w:shd w:val="clear" w:color="auto" w:fill="FFFFFF"/>
            <w:vAlign w:val="center"/>
          </w:tcPr>
          <w:p w14:paraId="1266E2D0" w14:textId="77777777" w:rsidR="00AD5E75" w:rsidRPr="00180014" w:rsidRDefault="00AD5E75" w:rsidP="00380EBA">
            <w:pPr>
              <w:jc w:val="left"/>
              <w:rPr>
                <w:sz w:val="21"/>
                <w:szCs w:val="21"/>
              </w:rPr>
            </w:pPr>
          </w:p>
        </w:tc>
        <w:tc>
          <w:tcPr>
            <w:tcW w:w="836" w:type="dxa"/>
            <w:tcBorders>
              <w:top w:val="nil"/>
              <w:left w:val="single" w:sz="4" w:space="0" w:color="000000"/>
              <w:bottom w:val="nil"/>
              <w:right w:val="nil"/>
            </w:tcBorders>
            <w:shd w:val="clear" w:color="auto" w:fill="FFFFFF"/>
            <w:vAlign w:val="center"/>
          </w:tcPr>
          <w:p w14:paraId="10181118" w14:textId="77777777" w:rsidR="00AD5E75" w:rsidRPr="00180014" w:rsidRDefault="00AD5E75" w:rsidP="00380EBA">
            <w:pPr>
              <w:jc w:val="center"/>
              <w:rPr>
                <w:sz w:val="21"/>
                <w:szCs w:val="21"/>
              </w:rPr>
            </w:pPr>
          </w:p>
        </w:tc>
        <w:tc>
          <w:tcPr>
            <w:tcW w:w="730" w:type="dxa"/>
            <w:tcBorders>
              <w:top w:val="nil"/>
              <w:left w:val="single" w:sz="4" w:space="0" w:color="000000"/>
              <w:bottom w:val="nil"/>
              <w:right w:val="nil"/>
            </w:tcBorders>
            <w:shd w:val="clear" w:color="auto" w:fill="FFFFFF"/>
            <w:vAlign w:val="center"/>
          </w:tcPr>
          <w:p w14:paraId="06547CCB" w14:textId="77777777" w:rsidR="00AD5E75" w:rsidRPr="00180014" w:rsidRDefault="00AD5E75" w:rsidP="00380EBA">
            <w:pPr>
              <w:jc w:val="center"/>
              <w:rPr>
                <w:sz w:val="21"/>
                <w:szCs w:val="21"/>
              </w:rPr>
            </w:pPr>
          </w:p>
        </w:tc>
        <w:tc>
          <w:tcPr>
            <w:tcW w:w="1018" w:type="dxa"/>
            <w:tcBorders>
              <w:top w:val="nil"/>
              <w:left w:val="single" w:sz="4" w:space="0" w:color="000000"/>
              <w:bottom w:val="nil"/>
              <w:right w:val="nil"/>
            </w:tcBorders>
            <w:shd w:val="clear" w:color="auto" w:fill="FFFFFF"/>
            <w:vAlign w:val="center"/>
          </w:tcPr>
          <w:p w14:paraId="72443EA0" w14:textId="77777777" w:rsidR="00AD5E75" w:rsidRPr="00180014" w:rsidRDefault="00AD5E75" w:rsidP="00380EBA">
            <w:pPr>
              <w:jc w:val="right"/>
              <w:rPr>
                <w:sz w:val="21"/>
                <w:szCs w:val="21"/>
              </w:rPr>
            </w:pPr>
          </w:p>
        </w:tc>
        <w:tc>
          <w:tcPr>
            <w:tcW w:w="2205" w:type="dxa"/>
            <w:tcBorders>
              <w:top w:val="nil"/>
              <w:left w:val="single" w:sz="4" w:space="0" w:color="000000"/>
              <w:bottom w:val="nil"/>
              <w:right w:val="single" w:sz="4" w:space="0" w:color="000000"/>
            </w:tcBorders>
            <w:shd w:val="clear" w:color="auto" w:fill="FFFFFF"/>
            <w:vAlign w:val="center"/>
          </w:tcPr>
          <w:p w14:paraId="3F2379E2" w14:textId="77777777" w:rsidR="00AD5E75" w:rsidRPr="00180014" w:rsidRDefault="00AD5E75" w:rsidP="00380EBA">
            <w:pPr>
              <w:jc w:val="left"/>
              <w:rPr>
                <w:sz w:val="21"/>
                <w:szCs w:val="21"/>
              </w:rPr>
            </w:pPr>
          </w:p>
        </w:tc>
      </w:tr>
      <w:tr w:rsidR="00AD5E75" w:rsidRPr="00180014" w14:paraId="0354AAEF" w14:textId="77777777" w:rsidTr="00380EBA">
        <w:trPr>
          <w:trHeight w:val="516"/>
        </w:trPr>
        <w:tc>
          <w:tcPr>
            <w:tcW w:w="730" w:type="dxa"/>
            <w:tcBorders>
              <w:top w:val="nil"/>
              <w:left w:val="single" w:sz="4" w:space="0" w:color="000000"/>
              <w:bottom w:val="nil"/>
              <w:right w:val="nil"/>
            </w:tcBorders>
            <w:shd w:val="clear" w:color="auto" w:fill="FFFFFF"/>
            <w:vAlign w:val="center"/>
          </w:tcPr>
          <w:p w14:paraId="7579A019" w14:textId="77777777" w:rsidR="00AD5E75" w:rsidRPr="00180014" w:rsidRDefault="00AD5E75" w:rsidP="00380EBA">
            <w:pPr>
              <w:jc w:val="center"/>
              <w:rPr>
                <w:sz w:val="21"/>
                <w:szCs w:val="21"/>
              </w:rPr>
            </w:pPr>
          </w:p>
        </w:tc>
        <w:tc>
          <w:tcPr>
            <w:tcW w:w="3767" w:type="dxa"/>
            <w:tcBorders>
              <w:top w:val="nil"/>
              <w:left w:val="single" w:sz="4" w:space="0" w:color="000000"/>
              <w:bottom w:val="nil"/>
              <w:right w:val="nil"/>
            </w:tcBorders>
            <w:shd w:val="clear" w:color="auto" w:fill="FFFFFF"/>
            <w:vAlign w:val="center"/>
          </w:tcPr>
          <w:p w14:paraId="55FFD5B1" w14:textId="77777777" w:rsidR="00AD5E75" w:rsidRPr="00180014" w:rsidRDefault="00AD5E75" w:rsidP="00380EBA">
            <w:pPr>
              <w:jc w:val="left"/>
              <w:rPr>
                <w:sz w:val="21"/>
                <w:szCs w:val="21"/>
              </w:rPr>
            </w:pPr>
          </w:p>
        </w:tc>
        <w:tc>
          <w:tcPr>
            <w:tcW w:w="836" w:type="dxa"/>
            <w:tcBorders>
              <w:top w:val="nil"/>
              <w:left w:val="single" w:sz="4" w:space="0" w:color="000000"/>
              <w:bottom w:val="nil"/>
              <w:right w:val="nil"/>
            </w:tcBorders>
            <w:shd w:val="clear" w:color="auto" w:fill="FFFFFF"/>
            <w:vAlign w:val="center"/>
          </w:tcPr>
          <w:p w14:paraId="52B5D5D2" w14:textId="77777777" w:rsidR="00AD5E75" w:rsidRPr="00180014" w:rsidRDefault="00AD5E75" w:rsidP="00380EBA">
            <w:pPr>
              <w:jc w:val="center"/>
              <w:rPr>
                <w:sz w:val="21"/>
                <w:szCs w:val="21"/>
              </w:rPr>
            </w:pPr>
          </w:p>
        </w:tc>
        <w:tc>
          <w:tcPr>
            <w:tcW w:w="730" w:type="dxa"/>
            <w:tcBorders>
              <w:top w:val="nil"/>
              <w:left w:val="single" w:sz="4" w:space="0" w:color="000000"/>
              <w:bottom w:val="nil"/>
              <w:right w:val="nil"/>
            </w:tcBorders>
            <w:shd w:val="clear" w:color="auto" w:fill="FFFFFF"/>
            <w:vAlign w:val="center"/>
          </w:tcPr>
          <w:p w14:paraId="24D8B00F" w14:textId="77777777" w:rsidR="00AD5E75" w:rsidRPr="00180014" w:rsidRDefault="00AD5E75" w:rsidP="00380EBA">
            <w:pPr>
              <w:jc w:val="center"/>
              <w:rPr>
                <w:sz w:val="21"/>
                <w:szCs w:val="21"/>
              </w:rPr>
            </w:pPr>
          </w:p>
        </w:tc>
        <w:tc>
          <w:tcPr>
            <w:tcW w:w="1018" w:type="dxa"/>
            <w:tcBorders>
              <w:top w:val="nil"/>
              <w:left w:val="single" w:sz="4" w:space="0" w:color="000000"/>
              <w:bottom w:val="nil"/>
              <w:right w:val="nil"/>
            </w:tcBorders>
            <w:shd w:val="clear" w:color="auto" w:fill="FFFFFF"/>
            <w:vAlign w:val="center"/>
          </w:tcPr>
          <w:p w14:paraId="27E6EFF7" w14:textId="77777777" w:rsidR="00AD5E75" w:rsidRPr="00180014" w:rsidRDefault="00AD5E75" w:rsidP="00380EBA">
            <w:pPr>
              <w:jc w:val="right"/>
              <w:rPr>
                <w:sz w:val="21"/>
                <w:szCs w:val="21"/>
              </w:rPr>
            </w:pPr>
          </w:p>
        </w:tc>
        <w:tc>
          <w:tcPr>
            <w:tcW w:w="2205" w:type="dxa"/>
            <w:tcBorders>
              <w:top w:val="nil"/>
              <w:left w:val="single" w:sz="4" w:space="0" w:color="000000"/>
              <w:bottom w:val="nil"/>
              <w:right w:val="single" w:sz="4" w:space="0" w:color="000000"/>
            </w:tcBorders>
            <w:shd w:val="clear" w:color="auto" w:fill="FFFFFF"/>
            <w:vAlign w:val="center"/>
          </w:tcPr>
          <w:p w14:paraId="61909944" w14:textId="77777777" w:rsidR="00AD5E75" w:rsidRPr="00180014" w:rsidRDefault="00AD5E75" w:rsidP="00380EBA">
            <w:pPr>
              <w:jc w:val="left"/>
              <w:rPr>
                <w:sz w:val="21"/>
                <w:szCs w:val="21"/>
              </w:rPr>
            </w:pPr>
          </w:p>
        </w:tc>
      </w:tr>
      <w:tr w:rsidR="00AD5E75" w:rsidRPr="00180014" w14:paraId="265AEF2F" w14:textId="77777777" w:rsidTr="00380EBA">
        <w:trPr>
          <w:trHeight w:val="516"/>
        </w:trPr>
        <w:tc>
          <w:tcPr>
            <w:tcW w:w="730" w:type="dxa"/>
            <w:tcBorders>
              <w:top w:val="nil"/>
              <w:left w:val="single" w:sz="4" w:space="0" w:color="000000"/>
              <w:bottom w:val="nil"/>
              <w:right w:val="nil"/>
            </w:tcBorders>
            <w:shd w:val="clear" w:color="auto" w:fill="FFFFFF"/>
            <w:vAlign w:val="center"/>
          </w:tcPr>
          <w:p w14:paraId="622E5582" w14:textId="77777777" w:rsidR="00AD5E75" w:rsidRPr="00180014" w:rsidRDefault="00AD5E75" w:rsidP="00380EBA">
            <w:pPr>
              <w:jc w:val="center"/>
              <w:rPr>
                <w:sz w:val="21"/>
                <w:szCs w:val="21"/>
              </w:rPr>
            </w:pPr>
          </w:p>
        </w:tc>
        <w:tc>
          <w:tcPr>
            <w:tcW w:w="3767" w:type="dxa"/>
            <w:tcBorders>
              <w:top w:val="nil"/>
              <w:left w:val="single" w:sz="4" w:space="0" w:color="000000"/>
              <w:bottom w:val="nil"/>
              <w:right w:val="nil"/>
            </w:tcBorders>
            <w:shd w:val="clear" w:color="auto" w:fill="FFFFFF"/>
            <w:vAlign w:val="center"/>
          </w:tcPr>
          <w:p w14:paraId="26934F65" w14:textId="77777777" w:rsidR="00AD5E75" w:rsidRPr="00180014" w:rsidRDefault="00AD5E75" w:rsidP="00380EBA">
            <w:pPr>
              <w:jc w:val="left"/>
              <w:rPr>
                <w:sz w:val="21"/>
                <w:szCs w:val="21"/>
              </w:rPr>
            </w:pPr>
          </w:p>
        </w:tc>
        <w:tc>
          <w:tcPr>
            <w:tcW w:w="836" w:type="dxa"/>
            <w:tcBorders>
              <w:top w:val="nil"/>
              <w:left w:val="single" w:sz="4" w:space="0" w:color="000000"/>
              <w:bottom w:val="nil"/>
              <w:right w:val="nil"/>
            </w:tcBorders>
            <w:shd w:val="clear" w:color="auto" w:fill="FFFFFF"/>
            <w:vAlign w:val="center"/>
          </w:tcPr>
          <w:p w14:paraId="7C59A723" w14:textId="77777777" w:rsidR="00AD5E75" w:rsidRPr="00180014" w:rsidRDefault="00AD5E75" w:rsidP="00380EBA">
            <w:pPr>
              <w:jc w:val="center"/>
              <w:rPr>
                <w:sz w:val="21"/>
                <w:szCs w:val="21"/>
              </w:rPr>
            </w:pPr>
          </w:p>
        </w:tc>
        <w:tc>
          <w:tcPr>
            <w:tcW w:w="730" w:type="dxa"/>
            <w:tcBorders>
              <w:top w:val="nil"/>
              <w:left w:val="single" w:sz="4" w:space="0" w:color="000000"/>
              <w:bottom w:val="nil"/>
              <w:right w:val="nil"/>
            </w:tcBorders>
            <w:shd w:val="clear" w:color="auto" w:fill="FFFFFF"/>
            <w:vAlign w:val="center"/>
          </w:tcPr>
          <w:p w14:paraId="166DD491" w14:textId="77777777" w:rsidR="00AD5E75" w:rsidRPr="00180014" w:rsidRDefault="00AD5E75" w:rsidP="00380EBA">
            <w:pPr>
              <w:jc w:val="center"/>
              <w:rPr>
                <w:sz w:val="21"/>
                <w:szCs w:val="21"/>
              </w:rPr>
            </w:pPr>
          </w:p>
        </w:tc>
        <w:tc>
          <w:tcPr>
            <w:tcW w:w="1018" w:type="dxa"/>
            <w:tcBorders>
              <w:top w:val="nil"/>
              <w:left w:val="single" w:sz="4" w:space="0" w:color="000000"/>
              <w:bottom w:val="nil"/>
              <w:right w:val="nil"/>
            </w:tcBorders>
            <w:shd w:val="clear" w:color="auto" w:fill="FFFFFF"/>
            <w:vAlign w:val="center"/>
          </w:tcPr>
          <w:p w14:paraId="0E80730E" w14:textId="77777777" w:rsidR="00AD5E75" w:rsidRPr="00180014" w:rsidRDefault="00AD5E75" w:rsidP="00380EBA">
            <w:pPr>
              <w:jc w:val="right"/>
              <w:rPr>
                <w:sz w:val="21"/>
                <w:szCs w:val="21"/>
              </w:rPr>
            </w:pPr>
          </w:p>
        </w:tc>
        <w:tc>
          <w:tcPr>
            <w:tcW w:w="2205" w:type="dxa"/>
            <w:tcBorders>
              <w:top w:val="nil"/>
              <w:left w:val="single" w:sz="4" w:space="0" w:color="000000"/>
              <w:bottom w:val="nil"/>
              <w:right w:val="single" w:sz="4" w:space="0" w:color="000000"/>
            </w:tcBorders>
            <w:shd w:val="clear" w:color="auto" w:fill="FFFFFF"/>
            <w:vAlign w:val="center"/>
          </w:tcPr>
          <w:p w14:paraId="70CA9249" w14:textId="77777777" w:rsidR="00AD5E75" w:rsidRPr="00180014" w:rsidRDefault="00AD5E75" w:rsidP="00380EBA">
            <w:pPr>
              <w:jc w:val="left"/>
              <w:rPr>
                <w:sz w:val="21"/>
                <w:szCs w:val="21"/>
              </w:rPr>
            </w:pPr>
          </w:p>
        </w:tc>
      </w:tr>
      <w:tr w:rsidR="00AD5E75" w:rsidRPr="00180014" w14:paraId="557F49AC" w14:textId="77777777" w:rsidTr="00380EBA">
        <w:trPr>
          <w:trHeight w:val="516"/>
        </w:trPr>
        <w:tc>
          <w:tcPr>
            <w:tcW w:w="730" w:type="dxa"/>
            <w:tcBorders>
              <w:top w:val="nil"/>
              <w:left w:val="single" w:sz="4" w:space="0" w:color="000000"/>
              <w:bottom w:val="nil"/>
              <w:right w:val="nil"/>
            </w:tcBorders>
            <w:shd w:val="clear" w:color="auto" w:fill="FFFFFF"/>
            <w:vAlign w:val="center"/>
          </w:tcPr>
          <w:p w14:paraId="0996B0E0" w14:textId="77777777" w:rsidR="00AD5E75" w:rsidRPr="00180014" w:rsidRDefault="00AD5E75" w:rsidP="00380EBA">
            <w:pPr>
              <w:jc w:val="center"/>
              <w:rPr>
                <w:sz w:val="21"/>
                <w:szCs w:val="21"/>
              </w:rPr>
            </w:pPr>
          </w:p>
        </w:tc>
        <w:tc>
          <w:tcPr>
            <w:tcW w:w="3767" w:type="dxa"/>
            <w:tcBorders>
              <w:top w:val="nil"/>
              <w:left w:val="single" w:sz="4" w:space="0" w:color="000000"/>
              <w:bottom w:val="nil"/>
              <w:right w:val="nil"/>
            </w:tcBorders>
            <w:shd w:val="clear" w:color="auto" w:fill="FFFFFF"/>
            <w:vAlign w:val="center"/>
          </w:tcPr>
          <w:p w14:paraId="750C29D5" w14:textId="77777777" w:rsidR="00AD5E75" w:rsidRPr="00180014" w:rsidRDefault="00AD5E75" w:rsidP="00380EBA">
            <w:pPr>
              <w:jc w:val="left"/>
              <w:rPr>
                <w:sz w:val="21"/>
                <w:szCs w:val="21"/>
              </w:rPr>
            </w:pPr>
          </w:p>
        </w:tc>
        <w:tc>
          <w:tcPr>
            <w:tcW w:w="836" w:type="dxa"/>
            <w:tcBorders>
              <w:top w:val="nil"/>
              <w:left w:val="single" w:sz="4" w:space="0" w:color="000000"/>
              <w:bottom w:val="nil"/>
              <w:right w:val="nil"/>
            </w:tcBorders>
            <w:shd w:val="clear" w:color="auto" w:fill="FFFFFF"/>
            <w:vAlign w:val="center"/>
          </w:tcPr>
          <w:p w14:paraId="6EADD3E0" w14:textId="77777777" w:rsidR="00AD5E75" w:rsidRPr="00180014" w:rsidRDefault="00AD5E75" w:rsidP="00380EBA">
            <w:pPr>
              <w:jc w:val="center"/>
              <w:rPr>
                <w:sz w:val="21"/>
                <w:szCs w:val="21"/>
              </w:rPr>
            </w:pPr>
          </w:p>
        </w:tc>
        <w:tc>
          <w:tcPr>
            <w:tcW w:w="730" w:type="dxa"/>
            <w:tcBorders>
              <w:top w:val="nil"/>
              <w:left w:val="single" w:sz="4" w:space="0" w:color="000000"/>
              <w:bottom w:val="nil"/>
              <w:right w:val="nil"/>
            </w:tcBorders>
            <w:shd w:val="clear" w:color="auto" w:fill="FFFFFF"/>
            <w:vAlign w:val="center"/>
          </w:tcPr>
          <w:p w14:paraId="1DA63030" w14:textId="77777777" w:rsidR="00AD5E75" w:rsidRPr="00180014" w:rsidRDefault="00AD5E75" w:rsidP="00380EBA">
            <w:pPr>
              <w:jc w:val="center"/>
              <w:rPr>
                <w:sz w:val="21"/>
                <w:szCs w:val="21"/>
              </w:rPr>
            </w:pPr>
          </w:p>
        </w:tc>
        <w:tc>
          <w:tcPr>
            <w:tcW w:w="1018" w:type="dxa"/>
            <w:tcBorders>
              <w:top w:val="nil"/>
              <w:left w:val="single" w:sz="4" w:space="0" w:color="000000"/>
              <w:bottom w:val="nil"/>
              <w:right w:val="nil"/>
            </w:tcBorders>
            <w:shd w:val="clear" w:color="auto" w:fill="FFFFFF"/>
            <w:vAlign w:val="center"/>
          </w:tcPr>
          <w:p w14:paraId="0B936600" w14:textId="77777777" w:rsidR="00AD5E75" w:rsidRPr="00180014" w:rsidRDefault="00AD5E75" w:rsidP="00380EBA">
            <w:pPr>
              <w:jc w:val="right"/>
              <w:rPr>
                <w:sz w:val="21"/>
                <w:szCs w:val="21"/>
              </w:rPr>
            </w:pPr>
          </w:p>
        </w:tc>
        <w:tc>
          <w:tcPr>
            <w:tcW w:w="2205" w:type="dxa"/>
            <w:tcBorders>
              <w:top w:val="nil"/>
              <w:left w:val="single" w:sz="4" w:space="0" w:color="000000"/>
              <w:bottom w:val="nil"/>
              <w:right w:val="single" w:sz="4" w:space="0" w:color="000000"/>
            </w:tcBorders>
            <w:shd w:val="clear" w:color="auto" w:fill="FFFFFF"/>
            <w:vAlign w:val="center"/>
          </w:tcPr>
          <w:p w14:paraId="30BCC932" w14:textId="77777777" w:rsidR="00AD5E75" w:rsidRPr="00180014" w:rsidRDefault="00AD5E75" w:rsidP="00380EBA">
            <w:pPr>
              <w:jc w:val="left"/>
              <w:rPr>
                <w:sz w:val="21"/>
                <w:szCs w:val="21"/>
              </w:rPr>
            </w:pPr>
          </w:p>
        </w:tc>
      </w:tr>
      <w:tr w:rsidR="00AD5E75" w:rsidRPr="00180014" w14:paraId="2EC9D754" w14:textId="77777777" w:rsidTr="00380EBA">
        <w:trPr>
          <w:trHeight w:val="516"/>
        </w:trPr>
        <w:tc>
          <w:tcPr>
            <w:tcW w:w="730" w:type="dxa"/>
            <w:tcBorders>
              <w:top w:val="nil"/>
              <w:left w:val="single" w:sz="4" w:space="0" w:color="000000"/>
              <w:bottom w:val="nil"/>
              <w:right w:val="nil"/>
            </w:tcBorders>
            <w:shd w:val="clear" w:color="auto" w:fill="FFFFFF"/>
            <w:vAlign w:val="center"/>
          </w:tcPr>
          <w:p w14:paraId="0F3A2268" w14:textId="77777777" w:rsidR="00AD5E75" w:rsidRPr="00180014" w:rsidRDefault="00AD5E75" w:rsidP="00380EBA">
            <w:pPr>
              <w:jc w:val="center"/>
              <w:rPr>
                <w:sz w:val="21"/>
                <w:szCs w:val="21"/>
              </w:rPr>
            </w:pPr>
          </w:p>
        </w:tc>
        <w:tc>
          <w:tcPr>
            <w:tcW w:w="3767" w:type="dxa"/>
            <w:tcBorders>
              <w:top w:val="nil"/>
              <w:left w:val="single" w:sz="4" w:space="0" w:color="000000"/>
              <w:bottom w:val="nil"/>
              <w:right w:val="nil"/>
            </w:tcBorders>
            <w:shd w:val="clear" w:color="auto" w:fill="FFFFFF"/>
            <w:vAlign w:val="center"/>
          </w:tcPr>
          <w:p w14:paraId="444697DE" w14:textId="77777777" w:rsidR="00AD5E75" w:rsidRPr="00180014" w:rsidRDefault="00AD5E75" w:rsidP="00380EBA">
            <w:pPr>
              <w:jc w:val="left"/>
              <w:rPr>
                <w:sz w:val="21"/>
                <w:szCs w:val="21"/>
              </w:rPr>
            </w:pPr>
          </w:p>
        </w:tc>
        <w:tc>
          <w:tcPr>
            <w:tcW w:w="836" w:type="dxa"/>
            <w:tcBorders>
              <w:top w:val="nil"/>
              <w:left w:val="single" w:sz="4" w:space="0" w:color="000000"/>
              <w:bottom w:val="nil"/>
              <w:right w:val="nil"/>
            </w:tcBorders>
            <w:shd w:val="clear" w:color="auto" w:fill="FFFFFF"/>
            <w:vAlign w:val="center"/>
          </w:tcPr>
          <w:p w14:paraId="633D004E" w14:textId="77777777" w:rsidR="00AD5E75" w:rsidRPr="00180014" w:rsidRDefault="00AD5E75" w:rsidP="00380EBA">
            <w:pPr>
              <w:jc w:val="center"/>
              <w:rPr>
                <w:sz w:val="21"/>
                <w:szCs w:val="21"/>
              </w:rPr>
            </w:pPr>
          </w:p>
        </w:tc>
        <w:tc>
          <w:tcPr>
            <w:tcW w:w="730" w:type="dxa"/>
            <w:tcBorders>
              <w:top w:val="nil"/>
              <w:left w:val="single" w:sz="4" w:space="0" w:color="000000"/>
              <w:bottom w:val="nil"/>
              <w:right w:val="nil"/>
            </w:tcBorders>
            <w:shd w:val="clear" w:color="auto" w:fill="FFFFFF"/>
            <w:vAlign w:val="center"/>
          </w:tcPr>
          <w:p w14:paraId="36419650" w14:textId="77777777" w:rsidR="00AD5E75" w:rsidRPr="00180014" w:rsidRDefault="00AD5E75" w:rsidP="00380EBA">
            <w:pPr>
              <w:jc w:val="center"/>
              <w:rPr>
                <w:sz w:val="21"/>
                <w:szCs w:val="21"/>
              </w:rPr>
            </w:pPr>
          </w:p>
        </w:tc>
        <w:tc>
          <w:tcPr>
            <w:tcW w:w="1018" w:type="dxa"/>
            <w:tcBorders>
              <w:top w:val="nil"/>
              <w:left w:val="single" w:sz="4" w:space="0" w:color="000000"/>
              <w:bottom w:val="nil"/>
              <w:right w:val="nil"/>
            </w:tcBorders>
            <w:shd w:val="clear" w:color="auto" w:fill="FFFFFF"/>
            <w:vAlign w:val="center"/>
          </w:tcPr>
          <w:p w14:paraId="0D305D12" w14:textId="77777777" w:rsidR="00AD5E75" w:rsidRPr="00180014" w:rsidRDefault="00AD5E75" w:rsidP="00380EBA">
            <w:pPr>
              <w:jc w:val="right"/>
              <w:rPr>
                <w:sz w:val="21"/>
                <w:szCs w:val="21"/>
              </w:rPr>
            </w:pPr>
          </w:p>
        </w:tc>
        <w:tc>
          <w:tcPr>
            <w:tcW w:w="2205" w:type="dxa"/>
            <w:tcBorders>
              <w:top w:val="nil"/>
              <w:left w:val="single" w:sz="4" w:space="0" w:color="000000"/>
              <w:bottom w:val="nil"/>
              <w:right w:val="single" w:sz="4" w:space="0" w:color="000000"/>
            </w:tcBorders>
            <w:shd w:val="clear" w:color="auto" w:fill="FFFFFF"/>
            <w:vAlign w:val="center"/>
          </w:tcPr>
          <w:p w14:paraId="136F457F" w14:textId="77777777" w:rsidR="00AD5E75" w:rsidRPr="00180014" w:rsidRDefault="00AD5E75" w:rsidP="00380EBA">
            <w:pPr>
              <w:jc w:val="left"/>
              <w:rPr>
                <w:sz w:val="21"/>
                <w:szCs w:val="21"/>
              </w:rPr>
            </w:pPr>
          </w:p>
        </w:tc>
      </w:tr>
      <w:tr w:rsidR="00AD5E75" w:rsidRPr="00180014" w14:paraId="57E4014A" w14:textId="77777777" w:rsidTr="00380EBA">
        <w:trPr>
          <w:trHeight w:val="516"/>
        </w:trPr>
        <w:tc>
          <w:tcPr>
            <w:tcW w:w="730" w:type="dxa"/>
            <w:tcBorders>
              <w:top w:val="nil"/>
              <w:left w:val="single" w:sz="4" w:space="0" w:color="000000"/>
              <w:bottom w:val="nil"/>
              <w:right w:val="nil"/>
            </w:tcBorders>
            <w:shd w:val="clear" w:color="auto" w:fill="FFFFFF"/>
            <w:vAlign w:val="center"/>
          </w:tcPr>
          <w:p w14:paraId="10568237" w14:textId="77777777" w:rsidR="00AD5E75" w:rsidRPr="00180014" w:rsidRDefault="00AD5E75" w:rsidP="00380EBA">
            <w:pPr>
              <w:jc w:val="center"/>
              <w:rPr>
                <w:sz w:val="21"/>
                <w:szCs w:val="21"/>
              </w:rPr>
            </w:pPr>
          </w:p>
        </w:tc>
        <w:tc>
          <w:tcPr>
            <w:tcW w:w="3767" w:type="dxa"/>
            <w:tcBorders>
              <w:top w:val="nil"/>
              <w:left w:val="single" w:sz="4" w:space="0" w:color="000000"/>
              <w:bottom w:val="nil"/>
              <w:right w:val="nil"/>
            </w:tcBorders>
            <w:shd w:val="clear" w:color="auto" w:fill="FFFFFF"/>
            <w:vAlign w:val="center"/>
          </w:tcPr>
          <w:p w14:paraId="61CE4382" w14:textId="77777777" w:rsidR="00AD5E75" w:rsidRPr="00180014" w:rsidRDefault="00AD5E75" w:rsidP="00380EBA">
            <w:pPr>
              <w:jc w:val="left"/>
              <w:rPr>
                <w:sz w:val="21"/>
                <w:szCs w:val="21"/>
              </w:rPr>
            </w:pPr>
          </w:p>
        </w:tc>
        <w:tc>
          <w:tcPr>
            <w:tcW w:w="836" w:type="dxa"/>
            <w:tcBorders>
              <w:top w:val="nil"/>
              <w:left w:val="single" w:sz="4" w:space="0" w:color="000000"/>
              <w:bottom w:val="nil"/>
              <w:right w:val="nil"/>
            </w:tcBorders>
            <w:shd w:val="clear" w:color="auto" w:fill="FFFFFF"/>
            <w:vAlign w:val="center"/>
          </w:tcPr>
          <w:p w14:paraId="4100AFAA" w14:textId="77777777" w:rsidR="00AD5E75" w:rsidRPr="00180014" w:rsidRDefault="00AD5E75" w:rsidP="00380EBA">
            <w:pPr>
              <w:jc w:val="center"/>
              <w:rPr>
                <w:sz w:val="21"/>
                <w:szCs w:val="21"/>
              </w:rPr>
            </w:pPr>
          </w:p>
        </w:tc>
        <w:tc>
          <w:tcPr>
            <w:tcW w:w="730" w:type="dxa"/>
            <w:tcBorders>
              <w:top w:val="nil"/>
              <w:left w:val="single" w:sz="4" w:space="0" w:color="000000"/>
              <w:bottom w:val="nil"/>
              <w:right w:val="nil"/>
            </w:tcBorders>
            <w:shd w:val="clear" w:color="auto" w:fill="FFFFFF"/>
            <w:vAlign w:val="center"/>
          </w:tcPr>
          <w:p w14:paraId="525FD3A4" w14:textId="77777777" w:rsidR="00AD5E75" w:rsidRPr="00180014" w:rsidRDefault="00AD5E75" w:rsidP="00380EBA">
            <w:pPr>
              <w:jc w:val="center"/>
              <w:rPr>
                <w:sz w:val="21"/>
                <w:szCs w:val="21"/>
              </w:rPr>
            </w:pPr>
          </w:p>
        </w:tc>
        <w:tc>
          <w:tcPr>
            <w:tcW w:w="1018" w:type="dxa"/>
            <w:tcBorders>
              <w:top w:val="nil"/>
              <w:left w:val="single" w:sz="4" w:space="0" w:color="000000"/>
              <w:bottom w:val="nil"/>
              <w:right w:val="nil"/>
            </w:tcBorders>
            <w:shd w:val="clear" w:color="auto" w:fill="FFFFFF"/>
            <w:vAlign w:val="center"/>
          </w:tcPr>
          <w:p w14:paraId="41470DF9" w14:textId="77777777" w:rsidR="00AD5E75" w:rsidRPr="00180014" w:rsidRDefault="00AD5E75" w:rsidP="00380EBA">
            <w:pPr>
              <w:jc w:val="right"/>
              <w:rPr>
                <w:sz w:val="21"/>
                <w:szCs w:val="21"/>
              </w:rPr>
            </w:pPr>
          </w:p>
        </w:tc>
        <w:tc>
          <w:tcPr>
            <w:tcW w:w="2205" w:type="dxa"/>
            <w:tcBorders>
              <w:top w:val="nil"/>
              <w:left w:val="single" w:sz="4" w:space="0" w:color="000000"/>
              <w:bottom w:val="nil"/>
              <w:right w:val="single" w:sz="4" w:space="0" w:color="000000"/>
            </w:tcBorders>
            <w:shd w:val="clear" w:color="auto" w:fill="FFFFFF"/>
            <w:vAlign w:val="center"/>
          </w:tcPr>
          <w:p w14:paraId="5DEFE9AA" w14:textId="77777777" w:rsidR="00AD5E75" w:rsidRPr="00180014" w:rsidRDefault="00AD5E75" w:rsidP="00380EBA">
            <w:pPr>
              <w:jc w:val="left"/>
              <w:rPr>
                <w:sz w:val="21"/>
                <w:szCs w:val="21"/>
              </w:rPr>
            </w:pPr>
          </w:p>
        </w:tc>
      </w:tr>
      <w:tr w:rsidR="00AD5E75" w:rsidRPr="00180014" w14:paraId="39F5240A" w14:textId="77777777" w:rsidTr="00380EBA">
        <w:trPr>
          <w:trHeight w:val="516"/>
        </w:trPr>
        <w:tc>
          <w:tcPr>
            <w:tcW w:w="730" w:type="dxa"/>
            <w:tcBorders>
              <w:top w:val="nil"/>
              <w:left w:val="single" w:sz="4" w:space="0" w:color="000000"/>
              <w:bottom w:val="nil"/>
              <w:right w:val="nil"/>
            </w:tcBorders>
            <w:shd w:val="clear" w:color="auto" w:fill="FFFFFF"/>
            <w:vAlign w:val="center"/>
          </w:tcPr>
          <w:p w14:paraId="61124840" w14:textId="77777777" w:rsidR="00AD5E75" w:rsidRPr="00180014" w:rsidRDefault="00AD5E75" w:rsidP="00380EBA">
            <w:pPr>
              <w:jc w:val="center"/>
              <w:rPr>
                <w:sz w:val="21"/>
                <w:szCs w:val="21"/>
              </w:rPr>
            </w:pPr>
          </w:p>
        </w:tc>
        <w:tc>
          <w:tcPr>
            <w:tcW w:w="3767" w:type="dxa"/>
            <w:tcBorders>
              <w:top w:val="nil"/>
              <w:left w:val="single" w:sz="4" w:space="0" w:color="000000"/>
              <w:bottom w:val="nil"/>
              <w:right w:val="nil"/>
            </w:tcBorders>
            <w:shd w:val="clear" w:color="auto" w:fill="FFFFFF"/>
            <w:vAlign w:val="center"/>
          </w:tcPr>
          <w:p w14:paraId="156AAD53" w14:textId="77777777" w:rsidR="00AD5E75" w:rsidRPr="00180014" w:rsidRDefault="00AD5E75" w:rsidP="00380EBA">
            <w:pPr>
              <w:jc w:val="left"/>
              <w:rPr>
                <w:sz w:val="21"/>
                <w:szCs w:val="21"/>
              </w:rPr>
            </w:pPr>
          </w:p>
        </w:tc>
        <w:tc>
          <w:tcPr>
            <w:tcW w:w="836" w:type="dxa"/>
            <w:tcBorders>
              <w:top w:val="nil"/>
              <w:left w:val="single" w:sz="4" w:space="0" w:color="000000"/>
              <w:bottom w:val="nil"/>
              <w:right w:val="nil"/>
            </w:tcBorders>
            <w:shd w:val="clear" w:color="auto" w:fill="FFFFFF"/>
            <w:vAlign w:val="center"/>
          </w:tcPr>
          <w:p w14:paraId="3887F61C" w14:textId="77777777" w:rsidR="00AD5E75" w:rsidRPr="00180014" w:rsidRDefault="00AD5E75" w:rsidP="00380EBA">
            <w:pPr>
              <w:jc w:val="center"/>
              <w:rPr>
                <w:sz w:val="21"/>
                <w:szCs w:val="21"/>
              </w:rPr>
            </w:pPr>
          </w:p>
        </w:tc>
        <w:tc>
          <w:tcPr>
            <w:tcW w:w="730" w:type="dxa"/>
            <w:tcBorders>
              <w:top w:val="nil"/>
              <w:left w:val="single" w:sz="4" w:space="0" w:color="000000"/>
              <w:bottom w:val="nil"/>
              <w:right w:val="nil"/>
            </w:tcBorders>
            <w:shd w:val="clear" w:color="auto" w:fill="FFFFFF"/>
            <w:vAlign w:val="center"/>
          </w:tcPr>
          <w:p w14:paraId="52F96969" w14:textId="77777777" w:rsidR="00AD5E75" w:rsidRPr="00180014" w:rsidRDefault="00AD5E75" w:rsidP="00380EBA">
            <w:pPr>
              <w:jc w:val="center"/>
              <w:rPr>
                <w:sz w:val="21"/>
                <w:szCs w:val="21"/>
              </w:rPr>
            </w:pPr>
          </w:p>
        </w:tc>
        <w:tc>
          <w:tcPr>
            <w:tcW w:w="1018" w:type="dxa"/>
            <w:tcBorders>
              <w:top w:val="nil"/>
              <w:left w:val="single" w:sz="4" w:space="0" w:color="000000"/>
              <w:bottom w:val="nil"/>
              <w:right w:val="nil"/>
            </w:tcBorders>
            <w:shd w:val="clear" w:color="auto" w:fill="FFFFFF"/>
            <w:vAlign w:val="center"/>
          </w:tcPr>
          <w:p w14:paraId="454DC7CC" w14:textId="77777777" w:rsidR="00AD5E75" w:rsidRPr="00180014" w:rsidRDefault="00AD5E75" w:rsidP="00380EBA">
            <w:pPr>
              <w:jc w:val="right"/>
              <w:rPr>
                <w:sz w:val="21"/>
                <w:szCs w:val="21"/>
              </w:rPr>
            </w:pPr>
          </w:p>
        </w:tc>
        <w:tc>
          <w:tcPr>
            <w:tcW w:w="2205" w:type="dxa"/>
            <w:tcBorders>
              <w:top w:val="nil"/>
              <w:left w:val="single" w:sz="4" w:space="0" w:color="000000"/>
              <w:bottom w:val="nil"/>
              <w:right w:val="single" w:sz="4" w:space="0" w:color="000000"/>
            </w:tcBorders>
            <w:shd w:val="clear" w:color="auto" w:fill="FFFFFF"/>
            <w:vAlign w:val="center"/>
          </w:tcPr>
          <w:p w14:paraId="53F6B11A" w14:textId="77777777" w:rsidR="00AD5E75" w:rsidRPr="00180014" w:rsidRDefault="00AD5E75" w:rsidP="00380EBA">
            <w:pPr>
              <w:jc w:val="left"/>
              <w:rPr>
                <w:sz w:val="21"/>
                <w:szCs w:val="21"/>
              </w:rPr>
            </w:pPr>
          </w:p>
        </w:tc>
      </w:tr>
      <w:tr w:rsidR="00AD5E75" w:rsidRPr="00180014" w14:paraId="01BDD706" w14:textId="77777777" w:rsidTr="00380EBA">
        <w:trPr>
          <w:trHeight w:val="516"/>
        </w:trPr>
        <w:tc>
          <w:tcPr>
            <w:tcW w:w="730" w:type="dxa"/>
            <w:tcBorders>
              <w:top w:val="nil"/>
              <w:left w:val="single" w:sz="4" w:space="0" w:color="000000"/>
              <w:bottom w:val="nil"/>
              <w:right w:val="nil"/>
            </w:tcBorders>
            <w:shd w:val="clear" w:color="auto" w:fill="FFFFFF"/>
            <w:vAlign w:val="center"/>
          </w:tcPr>
          <w:p w14:paraId="0C745533" w14:textId="77777777" w:rsidR="00AD5E75" w:rsidRPr="00180014" w:rsidRDefault="00AD5E75" w:rsidP="00380EBA">
            <w:pPr>
              <w:jc w:val="center"/>
              <w:rPr>
                <w:sz w:val="21"/>
                <w:szCs w:val="21"/>
              </w:rPr>
            </w:pPr>
          </w:p>
        </w:tc>
        <w:tc>
          <w:tcPr>
            <w:tcW w:w="3767" w:type="dxa"/>
            <w:tcBorders>
              <w:top w:val="nil"/>
              <w:left w:val="single" w:sz="4" w:space="0" w:color="000000"/>
              <w:bottom w:val="nil"/>
              <w:right w:val="nil"/>
            </w:tcBorders>
            <w:shd w:val="clear" w:color="auto" w:fill="FFFFFF"/>
            <w:vAlign w:val="center"/>
          </w:tcPr>
          <w:p w14:paraId="65F53687" w14:textId="77777777" w:rsidR="00AD5E75" w:rsidRPr="00180014" w:rsidRDefault="00AD5E75" w:rsidP="00380EBA">
            <w:pPr>
              <w:jc w:val="left"/>
              <w:rPr>
                <w:sz w:val="21"/>
                <w:szCs w:val="21"/>
              </w:rPr>
            </w:pPr>
          </w:p>
        </w:tc>
        <w:tc>
          <w:tcPr>
            <w:tcW w:w="836" w:type="dxa"/>
            <w:tcBorders>
              <w:top w:val="nil"/>
              <w:left w:val="single" w:sz="4" w:space="0" w:color="000000"/>
              <w:bottom w:val="nil"/>
              <w:right w:val="nil"/>
            </w:tcBorders>
            <w:shd w:val="clear" w:color="auto" w:fill="FFFFFF"/>
            <w:vAlign w:val="center"/>
          </w:tcPr>
          <w:p w14:paraId="0B39D14E" w14:textId="77777777" w:rsidR="00AD5E75" w:rsidRPr="00180014" w:rsidRDefault="00AD5E75" w:rsidP="00380EBA">
            <w:pPr>
              <w:jc w:val="center"/>
              <w:rPr>
                <w:sz w:val="21"/>
                <w:szCs w:val="21"/>
              </w:rPr>
            </w:pPr>
          </w:p>
        </w:tc>
        <w:tc>
          <w:tcPr>
            <w:tcW w:w="730" w:type="dxa"/>
            <w:tcBorders>
              <w:top w:val="nil"/>
              <w:left w:val="single" w:sz="4" w:space="0" w:color="000000"/>
              <w:bottom w:val="nil"/>
              <w:right w:val="nil"/>
            </w:tcBorders>
            <w:shd w:val="clear" w:color="auto" w:fill="FFFFFF"/>
            <w:vAlign w:val="center"/>
          </w:tcPr>
          <w:p w14:paraId="441F6544" w14:textId="77777777" w:rsidR="00AD5E75" w:rsidRPr="00180014" w:rsidRDefault="00AD5E75" w:rsidP="00380EBA">
            <w:pPr>
              <w:jc w:val="center"/>
              <w:rPr>
                <w:sz w:val="21"/>
                <w:szCs w:val="21"/>
              </w:rPr>
            </w:pPr>
          </w:p>
        </w:tc>
        <w:tc>
          <w:tcPr>
            <w:tcW w:w="1018" w:type="dxa"/>
            <w:tcBorders>
              <w:top w:val="nil"/>
              <w:left w:val="single" w:sz="4" w:space="0" w:color="000000"/>
              <w:bottom w:val="nil"/>
              <w:right w:val="nil"/>
            </w:tcBorders>
            <w:shd w:val="clear" w:color="auto" w:fill="FFFFFF"/>
            <w:vAlign w:val="center"/>
          </w:tcPr>
          <w:p w14:paraId="037CC9EF" w14:textId="77777777" w:rsidR="00AD5E75" w:rsidRPr="00180014" w:rsidRDefault="00AD5E75" w:rsidP="00380EBA">
            <w:pPr>
              <w:jc w:val="right"/>
              <w:rPr>
                <w:sz w:val="21"/>
                <w:szCs w:val="21"/>
              </w:rPr>
            </w:pPr>
          </w:p>
        </w:tc>
        <w:tc>
          <w:tcPr>
            <w:tcW w:w="2205" w:type="dxa"/>
            <w:tcBorders>
              <w:top w:val="nil"/>
              <w:left w:val="single" w:sz="4" w:space="0" w:color="000000"/>
              <w:bottom w:val="nil"/>
              <w:right w:val="single" w:sz="4" w:space="0" w:color="000000"/>
            </w:tcBorders>
            <w:shd w:val="clear" w:color="auto" w:fill="FFFFFF"/>
            <w:vAlign w:val="center"/>
          </w:tcPr>
          <w:p w14:paraId="655B7C56" w14:textId="77777777" w:rsidR="00AD5E75" w:rsidRPr="00180014" w:rsidRDefault="00AD5E75" w:rsidP="00380EBA">
            <w:pPr>
              <w:jc w:val="left"/>
              <w:rPr>
                <w:sz w:val="21"/>
                <w:szCs w:val="21"/>
              </w:rPr>
            </w:pPr>
          </w:p>
        </w:tc>
      </w:tr>
      <w:tr w:rsidR="00AD5E75" w:rsidRPr="00180014" w14:paraId="7355111B" w14:textId="77777777" w:rsidTr="00380EBA">
        <w:trPr>
          <w:trHeight w:val="516"/>
        </w:trPr>
        <w:tc>
          <w:tcPr>
            <w:tcW w:w="730" w:type="dxa"/>
            <w:tcBorders>
              <w:top w:val="nil"/>
              <w:left w:val="single" w:sz="4" w:space="0" w:color="000000"/>
              <w:bottom w:val="nil"/>
              <w:right w:val="nil"/>
            </w:tcBorders>
            <w:shd w:val="clear" w:color="auto" w:fill="FFFFFF"/>
            <w:vAlign w:val="center"/>
          </w:tcPr>
          <w:p w14:paraId="6AEEA43E" w14:textId="77777777" w:rsidR="00AD5E75" w:rsidRPr="00180014" w:rsidRDefault="00AD5E75" w:rsidP="00380EBA">
            <w:pPr>
              <w:jc w:val="center"/>
              <w:rPr>
                <w:sz w:val="21"/>
                <w:szCs w:val="21"/>
              </w:rPr>
            </w:pPr>
          </w:p>
        </w:tc>
        <w:tc>
          <w:tcPr>
            <w:tcW w:w="3767" w:type="dxa"/>
            <w:tcBorders>
              <w:top w:val="nil"/>
              <w:left w:val="single" w:sz="4" w:space="0" w:color="000000"/>
              <w:bottom w:val="nil"/>
              <w:right w:val="nil"/>
            </w:tcBorders>
            <w:shd w:val="clear" w:color="auto" w:fill="FFFFFF"/>
            <w:vAlign w:val="center"/>
          </w:tcPr>
          <w:p w14:paraId="601FDF07" w14:textId="77777777" w:rsidR="00AD5E75" w:rsidRPr="00180014" w:rsidRDefault="00AD5E75" w:rsidP="00380EBA">
            <w:pPr>
              <w:jc w:val="left"/>
              <w:rPr>
                <w:sz w:val="21"/>
                <w:szCs w:val="21"/>
              </w:rPr>
            </w:pPr>
          </w:p>
        </w:tc>
        <w:tc>
          <w:tcPr>
            <w:tcW w:w="836" w:type="dxa"/>
            <w:tcBorders>
              <w:top w:val="nil"/>
              <w:left w:val="single" w:sz="4" w:space="0" w:color="000000"/>
              <w:bottom w:val="nil"/>
              <w:right w:val="nil"/>
            </w:tcBorders>
            <w:shd w:val="clear" w:color="auto" w:fill="FFFFFF"/>
            <w:vAlign w:val="center"/>
          </w:tcPr>
          <w:p w14:paraId="41BBEDBA" w14:textId="77777777" w:rsidR="00AD5E75" w:rsidRPr="00180014" w:rsidRDefault="00AD5E75" w:rsidP="00380EBA">
            <w:pPr>
              <w:jc w:val="center"/>
              <w:rPr>
                <w:sz w:val="21"/>
                <w:szCs w:val="21"/>
              </w:rPr>
            </w:pPr>
          </w:p>
        </w:tc>
        <w:tc>
          <w:tcPr>
            <w:tcW w:w="730" w:type="dxa"/>
            <w:tcBorders>
              <w:top w:val="nil"/>
              <w:left w:val="single" w:sz="4" w:space="0" w:color="000000"/>
              <w:bottom w:val="nil"/>
              <w:right w:val="nil"/>
            </w:tcBorders>
            <w:shd w:val="clear" w:color="auto" w:fill="FFFFFF"/>
            <w:vAlign w:val="center"/>
          </w:tcPr>
          <w:p w14:paraId="619BDEC5" w14:textId="77777777" w:rsidR="00AD5E75" w:rsidRPr="00180014" w:rsidRDefault="00AD5E75" w:rsidP="00380EBA">
            <w:pPr>
              <w:jc w:val="center"/>
              <w:rPr>
                <w:sz w:val="21"/>
                <w:szCs w:val="21"/>
              </w:rPr>
            </w:pPr>
          </w:p>
        </w:tc>
        <w:tc>
          <w:tcPr>
            <w:tcW w:w="1018" w:type="dxa"/>
            <w:tcBorders>
              <w:top w:val="nil"/>
              <w:left w:val="single" w:sz="4" w:space="0" w:color="000000"/>
              <w:bottom w:val="nil"/>
              <w:right w:val="nil"/>
            </w:tcBorders>
            <w:shd w:val="clear" w:color="auto" w:fill="FFFFFF"/>
            <w:vAlign w:val="center"/>
          </w:tcPr>
          <w:p w14:paraId="33BE227B" w14:textId="77777777" w:rsidR="00AD5E75" w:rsidRPr="00180014" w:rsidRDefault="00AD5E75" w:rsidP="00380EBA">
            <w:pPr>
              <w:jc w:val="right"/>
              <w:rPr>
                <w:sz w:val="21"/>
                <w:szCs w:val="21"/>
              </w:rPr>
            </w:pPr>
          </w:p>
        </w:tc>
        <w:tc>
          <w:tcPr>
            <w:tcW w:w="2205" w:type="dxa"/>
            <w:tcBorders>
              <w:top w:val="nil"/>
              <w:left w:val="single" w:sz="4" w:space="0" w:color="000000"/>
              <w:bottom w:val="nil"/>
              <w:right w:val="single" w:sz="4" w:space="0" w:color="000000"/>
            </w:tcBorders>
            <w:shd w:val="clear" w:color="auto" w:fill="FFFFFF"/>
            <w:vAlign w:val="center"/>
          </w:tcPr>
          <w:p w14:paraId="203D8647" w14:textId="77777777" w:rsidR="00AD5E75" w:rsidRPr="00180014" w:rsidRDefault="00AD5E75" w:rsidP="00380EBA">
            <w:pPr>
              <w:jc w:val="left"/>
              <w:rPr>
                <w:sz w:val="21"/>
                <w:szCs w:val="21"/>
              </w:rPr>
            </w:pPr>
          </w:p>
        </w:tc>
      </w:tr>
      <w:tr w:rsidR="00AD5E75" w:rsidRPr="00180014" w14:paraId="164F4153" w14:textId="77777777" w:rsidTr="00380EBA">
        <w:trPr>
          <w:trHeight w:val="516"/>
        </w:trPr>
        <w:tc>
          <w:tcPr>
            <w:tcW w:w="730" w:type="dxa"/>
            <w:tcBorders>
              <w:top w:val="nil"/>
              <w:left w:val="single" w:sz="4" w:space="0" w:color="000000"/>
              <w:bottom w:val="nil"/>
              <w:right w:val="nil"/>
            </w:tcBorders>
            <w:shd w:val="clear" w:color="auto" w:fill="FFFFFF"/>
            <w:vAlign w:val="center"/>
          </w:tcPr>
          <w:p w14:paraId="217E254F" w14:textId="77777777" w:rsidR="00AD5E75" w:rsidRPr="00180014" w:rsidRDefault="00AD5E75" w:rsidP="00380EBA">
            <w:pPr>
              <w:jc w:val="center"/>
              <w:rPr>
                <w:sz w:val="21"/>
                <w:szCs w:val="21"/>
              </w:rPr>
            </w:pPr>
          </w:p>
        </w:tc>
        <w:tc>
          <w:tcPr>
            <w:tcW w:w="3767" w:type="dxa"/>
            <w:tcBorders>
              <w:top w:val="nil"/>
              <w:left w:val="single" w:sz="4" w:space="0" w:color="000000"/>
              <w:bottom w:val="nil"/>
              <w:right w:val="nil"/>
            </w:tcBorders>
            <w:shd w:val="clear" w:color="auto" w:fill="FFFFFF"/>
            <w:vAlign w:val="center"/>
          </w:tcPr>
          <w:p w14:paraId="7F69FBC5" w14:textId="77777777" w:rsidR="00AD5E75" w:rsidRPr="00180014" w:rsidRDefault="00AD5E75" w:rsidP="00380EBA">
            <w:pPr>
              <w:jc w:val="left"/>
              <w:rPr>
                <w:sz w:val="21"/>
                <w:szCs w:val="21"/>
              </w:rPr>
            </w:pPr>
          </w:p>
        </w:tc>
        <w:tc>
          <w:tcPr>
            <w:tcW w:w="836" w:type="dxa"/>
            <w:tcBorders>
              <w:top w:val="nil"/>
              <w:left w:val="single" w:sz="4" w:space="0" w:color="000000"/>
              <w:bottom w:val="nil"/>
              <w:right w:val="nil"/>
            </w:tcBorders>
            <w:shd w:val="clear" w:color="auto" w:fill="FFFFFF"/>
            <w:vAlign w:val="center"/>
          </w:tcPr>
          <w:p w14:paraId="1FECBDFD" w14:textId="77777777" w:rsidR="00AD5E75" w:rsidRPr="00180014" w:rsidRDefault="00AD5E75" w:rsidP="00380EBA">
            <w:pPr>
              <w:jc w:val="center"/>
              <w:rPr>
                <w:sz w:val="21"/>
                <w:szCs w:val="21"/>
              </w:rPr>
            </w:pPr>
          </w:p>
        </w:tc>
        <w:tc>
          <w:tcPr>
            <w:tcW w:w="730" w:type="dxa"/>
            <w:tcBorders>
              <w:top w:val="nil"/>
              <w:left w:val="single" w:sz="4" w:space="0" w:color="000000"/>
              <w:bottom w:val="nil"/>
              <w:right w:val="nil"/>
            </w:tcBorders>
            <w:shd w:val="clear" w:color="auto" w:fill="FFFFFF"/>
            <w:vAlign w:val="center"/>
          </w:tcPr>
          <w:p w14:paraId="58414B7B" w14:textId="77777777" w:rsidR="00AD5E75" w:rsidRPr="00180014" w:rsidRDefault="00AD5E75" w:rsidP="00380EBA">
            <w:pPr>
              <w:jc w:val="center"/>
              <w:rPr>
                <w:sz w:val="21"/>
                <w:szCs w:val="21"/>
              </w:rPr>
            </w:pPr>
          </w:p>
        </w:tc>
        <w:tc>
          <w:tcPr>
            <w:tcW w:w="1018" w:type="dxa"/>
            <w:tcBorders>
              <w:top w:val="nil"/>
              <w:left w:val="single" w:sz="4" w:space="0" w:color="000000"/>
              <w:bottom w:val="nil"/>
              <w:right w:val="nil"/>
            </w:tcBorders>
            <w:shd w:val="clear" w:color="auto" w:fill="FFFFFF"/>
            <w:vAlign w:val="center"/>
          </w:tcPr>
          <w:p w14:paraId="5BF98CD7" w14:textId="77777777" w:rsidR="00AD5E75" w:rsidRPr="00180014" w:rsidRDefault="00AD5E75" w:rsidP="00380EBA">
            <w:pPr>
              <w:jc w:val="right"/>
              <w:rPr>
                <w:sz w:val="21"/>
                <w:szCs w:val="21"/>
              </w:rPr>
            </w:pPr>
          </w:p>
        </w:tc>
        <w:tc>
          <w:tcPr>
            <w:tcW w:w="2205" w:type="dxa"/>
            <w:tcBorders>
              <w:top w:val="nil"/>
              <w:left w:val="single" w:sz="4" w:space="0" w:color="000000"/>
              <w:bottom w:val="nil"/>
              <w:right w:val="single" w:sz="4" w:space="0" w:color="000000"/>
            </w:tcBorders>
            <w:shd w:val="clear" w:color="auto" w:fill="FFFFFF"/>
            <w:vAlign w:val="center"/>
          </w:tcPr>
          <w:p w14:paraId="0F9D082C" w14:textId="77777777" w:rsidR="00AD5E75" w:rsidRPr="00180014" w:rsidRDefault="00AD5E75" w:rsidP="00380EBA">
            <w:pPr>
              <w:jc w:val="left"/>
              <w:rPr>
                <w:sz w:val="21"/>
                <w:szCs w:val="21"/>
              </w:rPr>
            </w:pPr>
          </w:p>
        </w:tc>
      </w:tr>
      <w:tr w:rsidR="00AD5E75" w:rsidRPr="00180014" w14:paraId="68734960" w14:textId="77777777" w:rsidTr="00380EBA">
        <w:trPr>
          <w:trHeight w:val="516"/>
        </w:trPr>
        <w:tc>
          <w:tcPr>
            <w:tcW w:w="730" w:type="dxa"/>
            <w:tcBorders>
              <w:top w:val="nil"/>
              <w:left w:val="single" w:sz="4" w:space="0" w:color="000000"/>
              <w:bottom w:val="nil"/>
              <w:right w:val="nil"/>
            </w:tcBorders>
            <w:shd w:val="clear" w:color="auto" w:fill="FFFFFF"/>
            <w:vAlign w:val="center"/>
          </w:tcPr>
          <w:p w14:paraId="7989CF9C" w14:textId="77777777" w:rsidR="00AD5E75" w:rsidRPr="00180014" w:rsidRDefault="00AD5E75" w:rsidP="00380EBA">
            <w:pPr>
              <w:jc w:val="center"/>
              <w:rPr>
                <w:sz w:val="21"/>
                <w:szCs w:val="21"/>
              </w:rPr>
            </w:pPr>
          </w:p>
        </w:tc>
        <w:tc>
          <w:tcPr>
            <w:tcW w:w="3767" w:type="dxa"/>
            <w:tcBorders>
              <w:top w:val="nil"/>
              <w:left w:val="single" w:sz="4" w:space="0" w:color="000000"/>
              <w:bottom w:val="single" w:sz="4" w:space="0" w:color="000000"/>
              <w:right w:val="nil"/>
            </w:tcBorders>
            <w:shd w:val="clear" w:color="auto" w:fill="FFFFFF"/>
            <w:vAlign w:val="center"/>
          </w:tcPr>
          <w:p w14:paraId="36EE984C" w14:textId="77777777" w:rsidR="00AD5E75" w:rsidRPr="00180014" w:rsidRDefault="00AD5E75" w:rsidP="00380EBA">
            <w:pPr>
              <w:jc w:val="left"/>
              <w:rPr>
                <w:sz w:val="21"/>
                <w:szCs w:val="21"/>
              </w:rPr>
            </w:pPr>
          </w:p>
        </w:tc>
        <w:tc>
          <w:tcPr>
            <w:tcW w:w="836" w:type="dxa"/>
            <w:tcBorders>
              <w:top w:val="nil"/>
              <w:left w:val="single" w:sz="4" w:space="0" w:color="000000"/>
              <w:bottom w:val="single" w:sz="4" w:space="0" w:color="000000"/>
              <w:right w:val="nil"/>
            </w:tcBorders>
            <w:shd w:val="clear" w:color="auto" w:fill="FFFFFF"/>
            <w:vAlign w:val="center"/>
          </w:tcPr>
          <w:p w14:paraId="7A556290" w14:textId="77777777" w:rsidR="00AD5E75" w:rsidRPr="00180014" w:rsidRDefault="00AD5E75" w:rsidP="00380EBA">
            <w:pPr>
              <w:jc w:val="center"/>
              <w:rPr>
                <w:sz w:val="21"/>
                <w:szCs w:val="21"/>
              </w:rPr>
            </w:pPr>
          </w:p>
        </w:tc>
        <w:tc>
          <w:tcPr>
            <w:tcW w:w="730" w:type="dxa"/>
            <w:tcBorders>
              <w:top w:val="nil"/>
              <w:left w:val="single" w:sz="4" w:space="0" w:color="000000"/>
              <w:bottom w:val="single" w:sz="4" w:space="0" w:color="000000"/>
              <w:right w:val="nil"/>
            </w:tcBorders>
            <w:shd w:val="clear" w:color="auto" w:fill="FFFFFF"/>
            <w:vAlign w:val="center"/>
          </w:tcPr>
          <w:p w14:paraId="38B32F0A" w14:textId="77777777" w:rsidR="00AD5E75" w:rsidRPr="00180014" w:rsidRDefault="00AD5E75" w:rsidP="00380EBA">
            <w:pPr>
              <w:jc w:val="center"/>
              <w:rPr>
                <w:sz w:val="21"/>
                <w:szCs w:val="21"/>
              </w:rPr>
            </w:pPr>
          </w:p>
        </w:tc>
        <w:tc>
          <w:tcPr>
            <w:tcW w:w="1018" w:type="dxa"/>
            <w:tcBorders>
              <w:top w:val="nil"/>
              <w:left w:val="single" w:sz="4" w:space="0" w:color="000000"/>
              <w:bottom w:val="nil"/>
              <w:right w:val="nil"/>
            </w:tcBorders>
            <w:shd w:val="clear" w:color="auto" w:fill="FFFFFF"/>
            <w:vAlign w:val="center"/>
          </w:tcPr>
          <w:p w14:paraId="4D206EDE" w14:textId="77777777" w:rsidR="00AD5E75" w:rsidRPr="00180014" w:rsidRDefault="00AD5E75" w:rsidP="00380EBA">
            <w:pPr>
              <w:jc w:val="right"/>
              <w:rPr>
                <w:sz w:val="21"/>
                <w:szCs w:val="21"/>
              </w:rPr>
            </w:pPr>
          </w:p>
        </w:tc>
        <w:tc>
          <w:tcPr>
            <w:tcW w:w="2205" w:type="dxa"/>
            <w:tcBorders>
              <w:top w:val="nil"/>
              <w:left w:val="single" w:sz="4" w:space="0" w:color="000000"/>
              <w:bottom w:val="nil"/>
              <w:right w:val="single" w:sz="4" w:space="0" w:color="000000"/>
            </w:tcBorders>
            <w:shd w:val="clear" w:color="auto" w:fill="FFFFFF"/>
            <w:vAlign w:val="center"/>
          </w:tcPr>
          <w:p w14:paraId="704A2B7D" w14:textId="77777777" w:rsidR="00AD5E75" w:rsidRPr="00180014" w:rsidRDefault="00AD5E75" w:rsidP="00380EBA">
            <w:pPr>
              <w:jc w:val="left"/>
              <w:rPr>
                <w:sz w:val="21"/>
                <w:szCs w:val="21"/>
              </w:rPr>
            </w:pPr>
          </w:p>
        </w:tc>
      </w:tr>
      <w:tr w:rsidR="00AD5E75" w:rsidRPr="00180014" w14:paraId="38E14535" w14:textId="77777777" w:rsidTr="00380EBA">
        <w:trPr>
          <w:trHeight w:val="516"/>
        </w:trPr>
        <w:tc>
          <w:tcPr>
            <w:tcW w:w="6063" w:type="dxa"/>
            <w:gridSpan w:val="4"/>
            <w:tcBorders>
              <w:top w:val="single" w:sz="4" w:space="0" w:color="000000"/>
              <w:left w:val="single" w:sz="4" w:space="0" w:color="000000"/>
              <w:bottom w:val="single" w:sz="4" w:space="0" w:color="000000"/>
              <w:right w:val="nil"/>
            </w:tcBorders>
            <w:shd w:val="clear" w:color="auto" w:fill="FFFFFF"/>
            <w:vAlign w:val="center"/>
          </w:tcPr>
          <w:p w14:paraId="29D2E887" w14:textId="77777777" w:rsidR="00AD5E75" w:rsidRPr="00180014" w:rsidRDefault="00AD5E75" w:rsidP="00380EBA">
            <w:pPr>
              <w:widowControl/>
              <w:jc w:val="center"/>
              <w:textAlignment w:val="center"/>
              <w:rPr>
                <w:sz w:val="21"/>
                <w:szCs w:val="21"/>
              </w:rPr>
            </w:pPr>
            <w:r w:rsidRPr="00180014">
              <w:rPr>
                <w:rFonts w:hint="eastAsia"/>
                <w:kern w:val="0"/>
                <w:sz w:val="21"/>
                <w:szCs w:val="21"/>
                <w:lang w:bidi="ar"/>
              </w:rPr>
              <w:t>合计</w:t>
            </w:r>
          </w:p>
        </w:tc>
        <w:tc>
          <w:tcPr>
            <w:tcW w:w="1018" w:type="dxa"/>
            <w:tcBorders>
              <w:top w:val="single" w:sz="4" w:space="0" w:color="000000"/>
              <w:left w:val="single" w:sz="4" w:space="0" w:color="000000"/>
              <w:bottom w:val="single" w:sz="4" w:space="0" w:color="000000"/>
              <w:right w:val="nil"/>
            </w:tcBorders>
            <w:shd w:val="clear" w:color="auto" w:fill="FFFFFF"/>
            <w:vAlign w:val="center"/>
          </w:tcPr>
          <w:p w14:paraId="1B2F582A" w14:textId="77777777" w:rsidR="00AD5E75" w:rsidRPr="00180014" w:rsidRDefault="00AD5E75" w:rsidP="00380EBA">
            <w:pPr>
              <w:jc w:val="right"/>
              <w:rPr>
                <w:sz w:val="21"/>
                <w:szCs w:val="21"/>
              </w:rPr>
            </w:pPr>
          </w:p>
        </w:tc>
        <w:tc>
          <w:tcPr>
            <w:tcW w:w="220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5603ED" w14:textId="77777777" w:rsidR="00AD5E75" w:rsidRPr="00180014" w:rsidRDefault="00AD5E75" w:rsidP="00380EBA">
            <w:pPr>
              <w:jc w:val="left"/>
              <w:rPr>
                <w:sz w:val="21"/>
                <w:szCs w:val="21"/>
              </w:rPr>
            </w:pPr>
          </w:p>
        </w:tc>
      </w:tr>
    </w:tbl>
    <w:p w14:paraId="3528DF3E" w14:textId="77777777" w:rsidR="00AD5E75" w:rsidRPr="00180014" w:rsidRDefault="00AD5E75" w:rsidP="00AD5E75">
      <w:pPr>
        <w:widowControl/>
        <w:tabs>
          <w:tab w:val="center" w:pos="4755"/>
          <w:tab w:val="right" w:pos="9070"/>
        </w:tabs>
        <w:spacing w:line="288" w:lineRule="auto"/>
        <w:jc w:val="left"/>
        <w:rPr>
          <w:kern w:val="0"/>
          <w:sz w:val="21"/>
          <w:szCs w:val="21"/>
        </w:rPr>
      </w:pPr>
    </w:p>
    <w:p w14:paraId="576896DB" w14:textId="77777777" w:rsidR="00380EBA" w:rsidRPr="00180014" w:rsidRDefault="00380EBA">
      <w:pPr>
        <w:widowControl/>
        <w:jc w:val="left"/>
        <w:rPr>
          <w:rFonts w:ascii="FangSong" w:eastAsia="FangSong" w:hAnsi="FangSong" w:cs="FangSong"/>
          <w:spacing w:val="12"/>
          <w:sz w:val="27"/>
          <w:szCs w:val="27"/>
          <w14:textOutline w14:w="4902" w14:cap="flat" w14:cmpd="sng" w14:algn="ctr">
            <w14:solidFill>
              <w14:srgbClr w14:val="000000"/>
            </w14:solidFill>
            <w14:prstDash w14:val="solid"/>
            <w14:miter w14:lim="10"/>
          </w14:textOutline>
        </w:rPr>
      </w:pPr>
      <w:r w:rsidRPr="00180014">
        <w:rPr>
          <w:rFonts w:ascii="FangSong" w:eastAsia="FangSong" w:hAnsi="FangSong" w:cs="FangSong"/>
          <w:spacing w:val="12"/>
          <w:sz w:val="27"/>
          <w:szCs w:val="27"/>
          <w14:textOutline w14:w="4902" w14:cap="flat" w14:cmpd="sng" w14:algn="ctr">
            <w14:solidFill>
              <w14:srgbClr w14:val="000000"/>
            </w14:solidFill>
            <w14:prstDash w14:val="solid"/>
            <w14:miter w14:lim="10"/>
          </w14:textOutline>
        </w:rPr>
        <w:br w:type="page"/>
      </w:r>
    </w:p>
    <w:p w14:paraId="0A19B725" w14:textId="3C0DFEE5" w:rsidR="00380EBA" w:rsidRPr="00180014" w:rsidRDefault="00380EBA" w:rsidP="00380EBA">
      <w:pPr>
        <w:spacing w:before="88" w:line="221" w:lineRule="auto"/>
        <w:ind w:firstLine="1448"/>
        <w:rPr>
          <w:rFonts w:ascii="FangSong" w:eastAsia="FangSong" w:hAnsi="FangSong" w:cs="FangSong"/>
          <w:spacing w:val="12"/>
          <w:sz w:val="27"/>
          <w:szCs w:val="27"/>
          <w14:textOutline w14:w="4902" w14:cap="flat" w14:cmpd="sng" w14:algn="ctr">
            <w14:solidFill>
              <w14:srgbClr w14:val="000000"/>
            </w14:solidFill>
            <w14:prstDash w14:val="solid"/>
            <w14:miter w14:lim="10"/>
          </w14:textOutline>
        </w:rPr>
      </w:pPr>
      <w:r w:rsidRPr="00180014">
        <w:rPr>
          <w:rFonts w:ascii="FangSong" w:eastAsia="FangSong" w:hAnsi="FangSong" w:cs="FangSong"/>
          <w:spacing w:val="12"/>
          <w:sz w:val="27"/>
          <w:szCs w:val="27"/>
          <w14:textOutline w14:w="4902" w14:cap="flat" w14:cmpd="sng" w14:algn="ctr">
            <w14:solidFill>
              <w14:srgbClr w14:val="000000"/>
            </w14:solidFill>
            <w14:prstDash w14:val="solid"/>
            <w14:miter w14:lim="10"/>
          </w14:textOutline>
        </w:rPr>
        <w:lastRenderedPageBreak/>
        <w:t>表1-3-A-1</w:t>
      </w:r>
      <w:r w:rsidRPr="00180014">
        <w:rPr>
          <w:rFonts w:ascii="FangSong" w:eastAsia="FangSong" w:hAnsi="FangSong" w:cs="FangSong"/>
          <w:spacing w:val="66"/>
          <w:sz w:val="27"/>
          <w:szCs w:val="27"/>
        </w:rPr>
        <w:t xml:space="preserve"> </w:t>
      </w:r>
      <w:r w:rsidRPr="00180014">
        <w:rPr>
          <w:rFonts w:ascii="FangSong" w:eastAsia="FangSong" w:hAnsi="FangSong" w:cs="FangSong"/>
          <w:spacing w:val="12"/>
          <w:sz w:val="27"/>
          <w:szCs w:val="27"/>
          <w14:textOutline w14:w="4902" w14:cap="flat" w14:cmpd="sng" w14:algn="ctr">
            <w14:solidFill>
              <w14:srgbClr w14:val="000000"/>
            </w14:solidFill>
            <w14:prstDash w14:val="solid"/>
            <w14:miter w14:lim="10"/>
          </w14:textOutline>
        </w:rPr>
        <w:t>安全文明施工措施项目清单及计价表</w:t>
      </w:r>
    </w:p>
    <w:tbl>
      <w:tblPr>
        <w:tblW w:w="9286" w:type="dxa"/>
        <w:tblInd w:w="91" w:type="dxa"/>
        <w:tblLayout w:type="fixed"/>
        <w:tblCellMar>
          <w:top w:w="15" w:type="dxa"/>
          <w:left w:w="15" w:type="dxa"/>
          <w:bottom w:w="15" w:type="dxa"/>
          <w:right w:w="15" w:type="dxa"/>
        </w:tblCellMar>
        <w:tblLook w:val="0000" w:firstRow="0" w:lastRow="0" w:firstColumn="0" w:lastColumn="0" w:noHBand="0" w:noVBand="0"/>
      </w:tblPr>
      <w:tblGrid>
        <w:gridCol w:w="7081"/>
        <w:gridCol w:w="2205"/>
      </w:tblGrid>
      <w:tr w:rsidR="00380EBA" w:rsidRPr="00180014" w14:paraId="07F3CA68" w14:textId="77777777" w:rsidTr="00380EBA">
        <w:trPr>
          <w:trHeight w:val="516"/>
        </w:trPr>
        <w:tc>
          <w:tcPr>
            <w:tcW w:w="7081" w:type="dxa"/>
            <w:tcBorders>
              <w:top w:val="nil"/>
              <w:left w:val="nil"/>
              <w:bottom w:val="nil"/>
              <w:right w:val="nil"/>
            </w:tcBorders>
            <w:shd w:val="clear" w:color="auto" w:fill="FFFFFF"/>
            <w:vAlign w:val="bottom"/>
          </w:tcPr>
          <w:p w14:paraId="05F8BB11" w14:textId="77777777" w:rsidR="00380EBA" w:rsidRPr="00180014" w:rsidRDefault="00380EBA" w:rsidP="00380EBA">
            <w:pPr>
              <w:widowControl/>
              <w:jc w:val="left"/>
              <w:textAlignment w:val="bottom"/>
              <w:rPr>
                <w:sz w:val="21"/>
                <w:szCs w:val="21"/>
              </w:rPr>
            </w:pPr>
            <w:r w:rsidRPr="00180014">
              <w:rPr>
                <w:rFonts w:hint="eastAsia"/>
                <w:kern w:val="0"/>
                <w:sz w:val="21"/>
                <w:szCs w:val="21"/>
                <w:lang w:bidi="ar"/>
              </w:rPr>
              <w:t>工程名称:</w:t>
            </w:r>
          </w:p>
        </w:tc>
        <w:tc>
          <w:tcPr>
            <w:tcW w:w="2205" w:type="dxa"/>
            <w:tcBorders>
              <w:top w:val="nil"/>
              <w:left w:val="nil"/>
              <w:bottom w:val="nil"/>
              <w:right w:val="nil"/>
            </w:tcBorders>
            <w:shd w:val="clear" w:color="auto" w:fill="FFFFFF"/>
            <w:vAlign w:val="bottom"/>
          </w:tcPr>
          <w:p w14:paraId="322D1E65" w14:textId="5B43D5A9" w:rsidR="00380EBA" w:rsidRPr="00180014" w:rsidRDefault="00380EBA" w:rsidP="00380EBA">
            <w:pPr>
              <w:widowControl/>
              <w:ind w:right="630"/>
              <w:jc w:val="right"/>
              <w:textAlignment w:val="bottom"/>
              <w:rPr>
                <w:sz w:val="21"/>
                <w:szCs w:val="21"/>
              </w:rPr>
            </w:pPr>
            <w:r w:rsidRPr="00180014">
              <w:rPr>
                <w:rFonts w:hint="eastAsia"/>
                <w:kern w:val="0"/>
                <w:sz w:val="21"/>
                <w:szCs w:val="21"/>
                <w:lang w:bidi="ar"/>
              </w:rPr>
              <w:t>第</w:t>
            </w:r>
            <w:r w:rsidRPr="00180014">
              <w:rPr>
                <w:kern w:val="0"/>
                <w:sz w:val="21"/>
                <w:szCs w:val="21"/>
                <w:lang w:bidi="ar"/>
              </w:rPr>
              <w:t xml:space="preserve">  </w:t>
            </w:r>
            <w:r w:rsidRPr="00180014">
              <w:rPr>
                <w:rFonts w:hint="eastAsia"/>
                <w:kern w:val="0"/>
                <w:sz w:val="21"/>
                <w:szCs w:val="21"/>
                <w:lang w:bidi="ar"/>
              </w:rPr>
              <w:t xml:space="preserve">页 共 </w:t>
            </w:r>
            <w:r w:rsidRPr="00180014">
              <w:rPr>
                <w:kern w:val="0"/>
                <w:sz w:val="21"/>
                <w:szCs w:val="21"/>
                <w:lang w:bidi="ar"/>
              </w:rPr>
              <w:t xml:space="preserve"> </w:t>
            </w:r>
            <w:r w:rsidRPr="00180014">
              <w:rPr>
                <w:rFonts w:hint="eastAsia"/>
                <w:kern w:val="0"/>
                <w:sz w:val="21"/>
                <w:szCs w:val="21"/>
                <w:lang w:bidi="ar"/>
              </w:rPr>
              <w:t>页</w:t>
            </w:r>
          </w:p>
        </w:tc>
      </w:tr>
    </w:tbl>
    <w:tbl>
      <w:tblPr>
        <w:tblStyle w:val="TableNormal"/>
        <w:tblW w:w="877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94"/>
        <w:gridCol w:w="2168"/>
        <w:gridCol w:w="639"/>
        <w:gridCol w:w="869"/>
        <w:gridCol w:w="879"/>
        <w:gridCol w:w="879"/>
        <w:gridCol w:w="2442"/>
      </w:tblGrid>
      <w:tr w:rsidR="00380EBA" w:rsidRPr="00180014" w14:paraId="6EFB3CA2" w14:textId="77777777" w:rsidTr="00380EBA">
        <w:trPr>
          <w:trHeight w:val="609"/>
        </w:trPr>
        <w:tc>
          <w:tcPr>
            <w:tcW w:w="894" w:type="dxa"/>
            <w:tcBorders>
              <w:top w:val="single" w:sz="2" w:space="0" w:color="000000"/>
              <w:bottom w:val="single" w:sz="2" w:space="0" w:color="000000"/>
            </w:tcBorders>
          </w:tcPr>
          <w:p w14:paraId="183C4A76" w14:textId="77777777" w:rsidR="00380EBA" w:rsidRPr="00180014" w:rsidRDefault="00380EBA" w:rsidP="00380EBA">
            <w:pPr>
              <w:spacing w:before="209" w:line="221" w:lineRule="auto"/>
              <w:ind w:firstLine="234"/>
              <w:rPr>
                <w:rFonts w:eastAsia="宋体"/>
                <w:sz w:val="20"/>
                <w:szCs w:val="20"/>
              </w:rPr>
            </w:pPr>
            <w:r w:rsidRPr="00180014">
              <w:rPr>
                <w:rFonts w:eastAsia="宋体"/>
                <w:spacing w:val="-2"/>
                <w:sz w:val="20"/>
                <w:szCs w:val="20"/>
              </w:rPr>
              <w:t>序号</w:t>
            </w:r>
          </w:p>
        </w:tc>
        <w:tc>
          <w:tcPr>
            <w:tcW w:w="2168" w:type="dxa"/>
            <w:tcBorders>
              <w:top w:val="single" w:sz="2" w:space="0" w:color="000000"/>
              <w:bottom w:val="single" w:sz="2" w:space="0" w:color="000000"/>
            </w:tcBorders>
          </w:tcPr>
          <w:p w14:paraId="5C014FE1" w14:textId="77777777" w:rsidR="00380EBA" w:rsidRPr="00180014" w:rsidRDefault="00380EBA" w:rsidP="00380EBA">
            <w:pPr>
              <w:spacing w:before="208" w:line="220" w:lineRule="auto"/>
              <w:ind w:firstLine="471"/>
              <w:rPr>
                <w:rFonts w:eastAsia="宋体"/>
                <w:sz w:val="20"/>
                <w:szCs w:val="20"/>
              </w:rPr>
            </w:pPr>
            <w:r w:rsidRPr="00180014">
              <w:rPr>
                <w:rFonts w:eastAsia="宋体"/>
                <w:spacing w:val="8"/>
                <w:sz w:val="20"/>
                <w:szCs w:val="20"/>
              </w:rPr>
              <w:t>措施项目名称</w:t>
            </w:r>
          </w:p>
        </w:tc>
        <w:tc>
          <w:tcPr>
            <w:tcW w:w="639" w:type="dxa"/>
            <w:tcBorders>
              <w:top w:val="single" w:sz="2" w:space="0" w:color="000000"/>
              <w:bottom w:val="single" w:sz="2" w:space="0" w:color="000000"/>
            </w:tcBorders>
          </w:tcPr>
          <w:p w14:paraId="396261BA" w14:textId="77777777" w:rsidR="00380EBA" w:rsidRPr="00180014" w:rsidRDefault="00380EBA" w:rsidP="00380EBA">
            <w:pPr>
              <w:spacing w:before="208" w:line="220" w:lineRule="auto"/>
              <w:ind w:firstLine="112"/>
              <w:rPr>
                <w:rFonts w:eastAsia="宋体"/>
                <w:sz w:val="20"/>
                <w:szCs w:val="20"/>
              </w:rPr>
            </w:pPr>
            <w:r w:rsidRPr="00180014">
              <w:rPr>
                <w:rFonts w:eastAsia="宋体"/>
                <w:spacing w:val="-3"/>
                <w:sz w:val="20"/>
                <w:szCs w:val="20"/>
              </w:rPr>
              <w:t>单位</w:t>
            </w:r>
          </w:p>
        </w:tc>
        <w:tc>
          <w:tcPr>
            <w:tcW w:w="869" w:type="dxa"/>
            <w:tcBorders>
              <w:top w:val="single" w:sz="2" w:space="0" w:color="000000"/>
              <w:bottom w:val="single" w:sz="2" w:space="0" w:color="000000"/>
            </w:tcBorders>
          </w:tcPr>
          <w:p w14:paraId="0E4BE122" w14:textId="77777777" w:rsidR="00380EBA" w:rsidRPr="00180014" w:rsidRDefault="00380EBA" w:rsidP="00380EBA">
            <w:pPr>
              <w:spacing w:before="208" w:line="219" w:lineRule="auto"/>
              <w:ind w:firstLine="224"/>
              <w:rPr>
                <w:rFonts w:eastAsia="宋体"/>
                <w:sz w:val="20"/>
                <w:szCs w:val="20"/>
              </w:rPr>
            </w:pPr>
            <w:r w:rsidRPr="00180014">
              <w:rPr>
                <w:rFonts w:eastAsia="宋体"/>
                <w:spacing w:val="-3"/>
                <w:sz w:val="20"/>
                <w:szCs w:val="20"/>
              </w:rPr>
              <w:t>数量</w:t>
            </w:r>
          </w:p>
        </w:tc>
        <w:tc>
          <w:tcPr>
            <w:tcW w:w="879" w:type="dxa"/>
            <w:tcBorders>
              <w:top w:val="single" w:sz="2" w:space="0" w:color="000000"/>
              <w:bottom w:val="single" w:sz="2" w:space="0" w:color="000000"/>
            </w:tcBorders>
          </w:tcPr>
          <w:p w14:paraId="1008908C" w14:textId="77777777" w:rsidR="00380EBA" w:rsidRPr="00180014" w:rsidRDefault="00380EBA" w:rsidP="00380EBA">
            <w:pPr>
              <w:spacing w:before="86" w:line="302" w:lineRule="exact"/>
              <w:ind w:firstLine="234"/>
              <w:rPr>
                <w:rFonts w:eastAsia="宋体"/>
                <w:sz w:val="20"/>
                <w:szCs w:val="20"/>
              </w:rPr>
            </w:pPr>
            <w:r w:rsidRPr="00180014">
              <w:rPr>
                <w:rFonts w:eastAsia="宋体"/>
                <w:spacing w:val="-3"/>
                <w:position w:val="7"/>
                <w:sz w:val="20"/>
                <w:szCs w:val="20"/>
              </w:rPr>
              <w:t>单价</w:t>
            </w:r>
          </w:p>
          <w:p w14:paraId="339E115E" w14:textId="77777777" w:rsidR="00380EBA" w:rsidRPr="00180014" w:rsidRDefault="00380EBA" w:rsidP="00380EBA">
            <w:pPr>
              <w:spacing w:line="203" w:lineRule="auto"/>
              <w:ind w:firstLine="234"/>
              <w:rPr>
                <w:rFonts w:eastAsia="宋体"/>
                <w:sz w:val="20"/>
                <w:szCs w:val="20"/>
              </w:rPr>
            </w:pPr>
            <w:r w:rsidRPr="00180014">
              <w:rPr>
                <w:rFonts w:eastAsia="宋体"/>
                <w:spacing w:val="10"/>
                <w:w w:val="103"/>
                <w:sz w:val="20"/>
                <w:szCs w:val="20"/>
              </w:rPr>
              <w:t>(元)</w:t>
            </w:r>
          </w:p>
        </w:tc>
        <w:tc>
          <w:tcPr>
            <w:tcW w:w="879" w:type="dxa"/>
            <w:tcBorders>
              <w:top w:val="single" w:sz="2" w:space="0" w:color="000000"/>
              <w:bottom w:val="single" w:sz="2" w:space="0" w:color="000000"/>
            </w:tcBorders>
          </w:tcPr>
          <w:p w14:paraId="520D1A11" w14:textId="77777777" w:rsidR="00380EBA" w:rsidRPr="00180014" w:rsidRDefault="00380EBA" w:rsidP="00380EBA">
            <w:pPr>
              <w:spacing w:before="86" w:line="302" w:lineRule="exact"/>
              <w:ind w:firstLine="235"/>
              <w:rPr>
                <w:rFonts w:eastAsia="宋体"/>
                <w:sz w:val="20"/>
                <w:szCs w:val="20"/>
              </w:rPr>
            </w:pPr>
            <w:r w:rsidRPr="00180014">
              <w:rPr>
                <w:rFonts w:eastAsia="宋体"/>
                <w:spacing w:val="-3"/>
                <w:position w:val="7"/>
                <w:sz w:val="20"/>
                <w:szCs w:val="20"/>
              </w:rPr>
              <w:t>合价</w:t>
            </w:r>
          </w:p>
          <w:p w14:paraId="5BADCCA0" w14:textId="77777777" w:rsidR="00380EBA" w:rsidRPr="00180014" w:rsidRDefault="00380EBA" w:rsidP="00380EBA">
            <w:pPr>
              <w:spacing w:line="203" w:lineRule="auto"/>
              <w:ind w:firstLine="235"/>
              <w:rPr>
                <w:rFonts w:eastAsia="宋体"/>
                <w:sz w:val="20"/>
                <w:szCs w:val="20"/>
              </w:rPr>
            </w:pPr>
            <w:r w:rsidRPr="00180014">
              <w:rPr>
                <w:rFonts w:eastAsia="宋体"/>
                <w:spacing w:val="10"/>
                <w:w w:val="103"/>
                <w:sz w:val="20"/>
                <w:szCs w:val="20"/>
              </w:rPr>
              <w:t>(元)</w:t>
            </w:r>
          </w:p>
        </w:tc>
        <w:tc>
          <w:tcPr>
            <w:tcW w:w="2442" w:type="dxa"/>
            <w:tcBorders>
              <w:top w:val="single" w:sz="2" w:space="0" w:color="000000"/>
              <w:bottom w:val="single" w:sz="2" w:space="0" w:color="000000"/>
            </w:tcBorders>
          </w:tcPr>
          <w:p w14:paraId="358FF6C9" w14:textId="77777777" w:rsidR="00380EBA" w:rsidRPr="00180014" w:rsidRDefault="00380EBA" w:rsidP="00380EBA">
            <w:pPr>
              <w:spacing w:before="209" w:line="221" w:lineRule="auto"/>
              <w:ind w:firstLine="1017"/>
              <w:rPr>
                <w:rFonts w:eastAsia="宋体"/>
                <w:sz w:val="20"/>
                <w:szCs w:val="20"/>
              </w:rPr>
            </w:pPr>
            <w:r w:rsidRPr="00180014">
              <w:rPr>
                <w:rFonts w:eastAsia="宋体"/>
                <w:spacing w:val="5"/>
                <w:sz w:val="20"/>
                <w:szCs w:val="20"/>
              </w:rPr>
              <w:t>备注</w:t>
            </w:r>
          </w:p>
        </w:tc>
      </w:tr>
      <w:tr w:rsidR="00380EBA" w:rsidRPr="00180014" w14:paraId="52DFD78B" w14:textId="77777777" w:rsidTr="00380EBA">
        <w:trPr>
          <w:trHeight w:val="345"/>
        </w:trPr>
        <w:tc>
          <w:tcPr>
            <w:tcW w:w="894" w:type="dxa"/>
            <w:tcBorders>
              <w:top w:val="single" w:sz="2" w:space="0" w:color="000000"/>
              <w:bottom w:val="single" w:sz="2" w:space="0" w:color="000000"/>
            </w:tcBorders>
          </w:tcPr>
          <w:p w14:paraId="3751F4DC" w14:textId="77777777" w:rsidR="00380EBA" w:rsidRPr="00180014" w:rsidRDefault="00380EBA" w:rsidP="00380EBA">
            <w:pPr>
              <w:spacing w:before="77" w:line="222" w:lineRule="auto"/>
              <w:ind w:firstLine="284"/>
              <w:rPr>
                <w:rFonts w:eastAsia="宋体"/>
                <w:sz w:val="20"/>
                <w:szCs w:val="20"/>
              </w:rPr>
            </w:pPr>
            <w:r w:rsidRPr="00180014">
              <w:rPr>
                <w:rFonts w:eastAsia="宋体"/>
                <w:spacing w:val="-10"/>
                <w:sz w:val="20"/>
                <w:szCs w:val="20"/>
              </w:rPr>
              <w:t>(1)</w:t>
            </w:r>
          </w:p>
        </w:tc>
        <w:tc>
          <w:tcPr>
            <w:tcW w:w="2168" w:type="dxa"/>
            <w:tcBorders>
              <w:top w:val="single" w:sz="2" w:space="0" w:color="000000"/>
              <w:bottom w:val="single" w:sz="2" w:space="0" w:color="000000"/>
            </w:tcBorders>
          </w:tcPr>
          <w:p w14:paraId="5E2B65E0" w14:textId="77777777" w:rsidR="00380EBA" w:rsidRPr="00180014" w:rsidRDefault="00380EBA" w:rsidP="00380EBA">
            <w:pPr>
              <w:spacing w:before="77" w:line="222" w:lineRule="auto"/>
              <w:ind w:firstLine="930"/>
              <w:rPr>
                <w:rFonts w:eastAsia="宋体"/>
                <w:sz w:val="20"/>
                <w:szCs w:val="20"/>
              </w:rPr>
            </w:pPr>
            <w:r w:rsidRPr="00180014">
              <w:rPr>
                <w:rFonts w:eastAsia="宋体"/>
                <w:spacing w:val="-10"/>
                <w:sz w:val="20"/>
                <w:szCs w:val="20"/>
              </w:rPr>
              <w:t>(2)</w:t>
            </w:r>
          </w:p>
        </w:tc>
        <w:tc>
          <w:tcPr>
            <w:tcW w:w="639" w:type="dxa"/>
            <w:tcBorders>
              <w:top w:val="single" w:sz="2" w:space="0" w:color="000000"/>
              <w:bottom w:val="single" w:sz="2" w:space="0" w:color="000000"/>
            </w:tcBorders>
          </w:tcPr>
          <w:p w14:paraId="41F026EE" w14:textId="77777777" w:rsidR="00380EBA" w:rsidRPr="00180014" w:rsidRDefault="00380EBA" w:rsidP="00380EBA">
            <w:pPr>
              <w:spacing w:before="77" w:line="222" w:lineRule="auto"/>
              <w:ind w:firstLine="162"/>
              <w:rPr>
                <w:rFonts w:eastAsia="宋体"/>
                <w:sz w:val="20"/>
                <w:szCs w:val="20"/>
              </w:rPr>
            </w:pPr>
            <w:r w:rsidRPr="00180014">
              <w:rPr>
                <w:rFonts w:eastAsia="宋体"/>
                <w:spacing w:val="-10"/>
                <w:sz w:val="20"/>
                <w:szCs w:val="20"/>
              </w:rPr>
              <w:t>(3)</w:t>
            </w:r>
          </w:p>
        </w:tc>
        <w:tc>
          <w:tcPr>
            <w:tcW w:w="869" w:type="dxa"/>
            <w:tcBorders>
              <w:top w:val="single" w:sz="2" w:space="0" w:color="000000"/>
              <w:bottom w:val="single" w:sz="2" w:space="0" w:color="000000"/>
            </w:tcBorders>
          </w:tcPr>
          <w:p w14:paraId="35124929" w14:textId="77777777" w:rsidR="00380EBA" w:rsidRPr="00180014" w:rsidRDefault="00380EBA" w:rsidP="00380EBA"/>
        </w:tc>
        <w:tc>
          <w:tcPr>
            <w:tcW w:w="879" w:type="dxa"/>
            <w:tcBorders>
              <w:top w:val="single" w:sz="2" w:space="0" w:color="000000"/>
              <w:bottom w:val="single" w:sz="2" w:space="0" w:color="000000"/>
            </w:tcBorders>
          </w:tcPr>
          <w:p w14:paraId="198D756D" w14:textId="77777777" w:rsidR="00380EBA" w:rsidRPr="00180014" w:rsidRDefault="00380EBA" w:rsidP="00380EBA"/>
        </w:tc>
        <w:tc>
          <w:tcPr>
            <w:tcW w:w="879" w:type="dxa"/>
            <w:tcBorders>
              <w:top w:val="single" w:sz="2" w:space="0" w:color="000000"/>
              <w:bottom w:val="single" w:sz="2" w:space="0" w:color="000000"/>
            </w:tcBorders>
          </w:tcPr>
          <w:p w14:paraId="62DE8DAB" w14:textId="77777777" w:rsidR="00380EBA" w:rsidRPr="00180014" w:rsidRDefault="00380EBA" w:rsidP="00380EBA"/>
        </w:tc>
        <w:tc>
          <w:tcPr>
            <w:tcW w:w="2442" w:type="dxa"/>
            <w:tcBorders>
              <w:top w:val="single" w:sz="2" w:space="0" w:color="000000"/>
              <w:bottom w:val="single" w:sz="2" w:space="0" w:color="000000"/>
            </w:tcBorders>
          </w:tcPr>
          <w:p w14:paraId="0EEDC65F" w14:textId="77777777" w:rsidR="00380EBA" w:rsidRPr="00180014" w:rsidRDefault="00380EBA" w:rsidP="00380EBA"/>
        </w:tc>
      </w:tr>
      <w:tr w:rsidR="00380EBA" w:rsidRPr="00180014" w14:paraId="5948E8D4" w14:textId="77777777" w:rsidTr="00380EBA">
        <w:trPr>
          <w:trHeight w:val="344"/>
        </w:trPr>
        <w:tc>
          <w:tcPr>
            <w:tcW w:w="894" w:type="dxa"/>
            <w:tcBorders>
              <w:top w:val="single" w:sz="2" w:space="0" w:color="000000"/>
              <w:bottom w:val="single" w:sz="2" w:space="0" w:color="000000"/>
            </w:tcBorders>
          </w:tcPr>
          <w:p w14:paraId="705CCFB4" w14:textId="77777777" w:rsidR="00380EBA" w:rsidRPr="00180014" w:rsidRDefault="00380EBA" w:rsidP="00380EBA"/>
        </w:tc>
        <w:tc>
          <w:tcPr>
            <w:tcW w:w="2168" w:type="dxa"/>
            <w:tcBorders>
              <w:top w:val="single" w:sz="2" w:space="0" w:color="000000"/>
              <w:bottom w:val="single" w:sz="2" w:space="0" w:color="000000"/>
            </w:tcBorders>
          </w:tcPr>
          <w:p w14:paraId="33990EEC" w14:textId="77777777" w:rsidR="00380EBA" w:rsidRPr="00180014" w:rsidRDefault="00380EBA" w:rsidP="00380EBA">
            <w:pPr>
              <w:spacing w:before="74" w:line="220" w:lineRule="auto"/>
              <w:ind w:firstLine="260"/>
              <w:rPr>
                <w:rFonts w:eastAsia="宋体"/>
                <w:sz w:val="20"/>
                <w:szCs w:val="20"/>
              </w:rPr>
            </w:pPr>
            <w:r w:rsidRPr="00180014">
              <w:rPr>
                <w:rFonts w:eastAsia="宋体"/>
                <w:spacing w:val="9"/>
                <w:sz w:val="20"/>
                <w:szCs w:val="20"/>
              </w:rPr>
              <w:t>安全施工措施项目</w:t>
            </w:r>
          </w:p>
        </w:tc>
        <w:tc>
          <w:tcPr>
            <w:tcW w:w="639" w:type="dxa"/>
            <w:tcBorders>
              <w:top w:val="single" w:sz="2" w:space="0" w:color="000000"/>
              <w:bottom w:val="single" w:sz="2" w:space="0" w:color="000000"/>
            </w:tcBorders>
          </w:tcPr>
          <w:p w14:paraId="11DE482F" w14:textId="77777777" w:rsidR="00380EBA" w:rsidRPr="00180014" w:rsidRDefault="00380EBA" w:rsidP="00380EBA"/>
        </w:tc>
        <w:tc>
          <w:tcPr>
            <w:tcW w:w="869" w:type="dxa"/>
            <w:tcBorders>
              <w:top w:val="single" w:sz="2" w:space="0" w:color="000000"/>
              <w:bottom w:val="single" w:sz="2" w:space="0" w:color="000000"/>
            </w:tcBorders>
          </w:tcPr>
          <w:p w14:paraId="1783DB63" w14:textId="77777777" w:rsidR="00380EBA" w:rsidRPr="00180014" w:rsidRDefault="00380EBA" w:rsidP="00380EBA"/>
        </w:tc>
        <w:tc>
          <w:tcPr>
            <w:tcW w:w="879" w:type="dxa"/>
            <w:tcBorders>
              <w:top w:val="single" w:sz="2" w:space="0" w:color="000000"/>
              <w:bottom w:val="single" w:sz="2" w:space="0" w:color="000000"/>
            </w:tcBorders>
          </w:tcPr>
          <w:p w14:paraId="3884342A" w14:textId="77777777" w:rsidR="00380EBA" w:rsidRPr="00180014" w:rsidRDefault="00380EBA" w:rsidP="00380EBA"/>
        </w:tc>
        <w:tc>
          <w:tcPr>
            <w:tcW w:w="879" w:type="dxa"/>
            <w:tcBorders>
              <w:top w:val="single" w:sz="2" w:space="0" w:color="000000"/>
              <w:bottom w:val="single" w:sz="2" w:space="0" w:color="000000"/>
            </w:tcBorders>
          </w:tcPr>
          <w:p w14:paraId="42D208DF" w14:textId="77777777" w:rsidR="00380EBA" w:rsidRPr="00180014" w:rsidRDefault="00380EBA" w:rsidP="00380EBA"/>
        </w:tc>
        <w:tc>
          <w:tcPr>
            <w:tcW w:w="2442" w:type="dxa"/>
            <w:tcBorders>
              <w:top w:val="single" w:sz="2" w:space="0" w:color="000000"/>
              <w:bottom w:val="single" w:sz="2" w:space="0" w:color="000000"/>
            </w:tcBorders>
          </w:tcPr>
          <w:p w14:paraId="0EAB3625" w14:textId="77777777" w:rsidR="00380EBA" w:rsidRPr="00180014" w:rsidRDefault="00380EBA" w:rsidP="00380EBA"/>
        </w:tc>
      </w:tr>
      <w:tr w:rsidR="00380EBA" w:rsidRPr="00180014" w14:paraId="73A9B612" w14:textId="77777777" w:rsidTr="00380EBA">
        <w:trPr>
          <w:trHeight w:val="335"/>
        </w:trPr>
        <w:tc>
          <w:tcPr>
            <w:tcW w:w="894" w:type="dxa"/>
            <w:tcBorders>
              <w:top w:val="single" w:sz="2" w:space="0" w:color="000000"/>
              <w:bottom w:val="single" w:sz="2" w:space="0" w:color="000000"/>
            </w:tcBorders>
          </w:tcPr>
          <w:p w14:paraId="5D19007B" w14:textId="77777777" w:rsidR="00380EBA" w:rsidRPr="00180014" w:rsidRDefault="00380EBA" w:rsidP="00380EBA">
            <w:pPr>
              <w:spacing w:before="78" w:line="222" w:lineRule="auto"/>
              <w:ind w:firstLine="284"/>
              <w:rPr>
                <w:rFonts w:eastAsia="宋体"/>
                <w:sz w:val="20"/>
                <w:szCs w:val="20"/>
              </w:rPr>
            </w:pPr>
            <w:r w:rsidRPr="00180014">
              <w:rPr>
                <w:rFonts w:eastAsia="宋体"/>
                <w:spacing w:val="-6"/>
                <w:sz w:val="20"/>
                <w:szCs w:val="20"/>
              </w:rPr>
              <w:t>一</w:t>
            </w:r>
            <w:r w:rsidRPr="00180014">
              <w:rPr>
                <w:rFonts w:eastAsia="宋体"/>
                <w:spacing w:val="-36"/>
                <w:sz w:val="20"/>
                <w:szCs w:val="20"/>
              </w:rPr>
              <w:t xml:space="preserve"> </w:t>
            </w:r>
            <w:r w:rsidRPr="00180014">
              <w:rPr>
                <w:rFonts w:eastAsia="宋体"/>
                <w:spacing w:val="-6"/>
                <w:sz w:val="20"/>
                <w:szCs w:val="20"/>
              </w:rPr>
              <w:t>)</w:t>
            </w:r>
          </w:p>
        </w:tc>
        <w:tc>
          <w:tcPr>
            <w:tcW w:w="2168" w:type="dxa"/>
            <w:tcBorders>
              <w:top w:val="single" w:sz="2" w:space="0" w:color="000000"/>
              <w:bottom w:val="single" w:sz="2" w:space="0" w:color="000000"/>
            </w:tcBorders>
          </w:tcPr>
          <w:p w14:paraId="23344501" w14:textId="77777777" w:rsidR="00380EBA" w:rsidRPr="00180014" w:rsidRDefault="00380EBA" w:rsidP="00380EBA">
            <w:pPr>
              <w:spacing w:before="73" w:line="219" w:lineRule="auto"/>
              <w:ind w:firstLine="471"/>
              <w:rPr>
                <w:rFonts w:eastAsia="宋体"/>
                <w:sz w:val="20"/>
                <w:szCs w:val="20"/>
              </w:rPr>
            </w:pPr>
            <w:r w:rsidRPr="00180014">
              <w:rPr>
                <w:rFonts w:eastAsia="宋体"/>
                <w:spacing w:val="7"/>
                <w:sz w:val="20"/>
                <w:szCs w:val="20"/>
              </w:rPr>
              <w:t>基本安全防护</w:t>
            </w:r>
          </w:p>
        </w:tc>
        <w:tc>
          <w:tcPr>
            <w:tcW w:w="639" w:type="dxa"/>
            <w:tcBorders>
              <w:top w:val="single" w:sz="2" w:space="0" w:color="000000"/>
              <w:bottom w:val="single" w:sz="2" w:space="0" w:color="000000"/>
            </w:tcBorders>
          </w:tcPr>
          <w:p w14:paraId="2747F46F" w14:textId="77777777" w:rsidR="00380EBA" w:rsidRPr="00180014" w:rsidRDefault="00380EBA" w:rsidP="00380EBA"/>
        </w:tc>
        <w:tc>
          <w:tcPr>
            <w:tcW w:w="869" w:type="dxa"/>
            <w:tcBorders>
              <w:top w:val="single" w:sz="2" w:space="0" w:color="000000"/>
              <w:bottom w:val="single" w:sz="2" w:space="0" w:color="000000"/>
            </w:tcBorders>
          </w:tcPr>
          <w:p w14:paraId="0E78FB3A" w14:textId="77777777" w:rsidR="00380EBA" w:rsidRPr="00180014" w:rsidRDefault="00380EBA" w:rsidP="00380EBA"/>
        </w:tc>
        <w:tc>
          <w:tcPr>
            <w:tcW w:w="879" w:type="dxa"/>
            <w:tcBorders>
              <w:top w:val="single" w:sz="2" w:space="0" w:color="000000"/>
              <w:bottom w:val="single" w:sz="2" w:space="0" w:color="000000"/>
            </w:tcBorders>
          </w:tcPr>
          <w:p w14:paraId="524A9CB0" w14:textId="77777777" w:rsidR="00380EBA" w:rsidRPr="00180014" w:rsidRDefault="00380EBA" w:rsidP="00380EBA"/>
        </w:tc>
        <w:tc>
          <w:tcPr>
            <w:tcW w:w="879" w:type="dxa"/>
            <w:tcBorders>
              <w:top w:val="single" w:sz="2" w:space="0" w:color="000000"/>
              <w:bottom w:val="single" w:sz="2" w:space="0" w:color="000000"/>
            </w:tcBorders>
          </w:tcPr>
          <w:p w14:paraId="1369E3C2" w14:textId="77777777" w:rsidR="00380EBA" w:rsidRPr="00180014" w:rsidRDefault="00380EBA" w:rsidP="00380EBA"/>
        </w:tc>
        <w:tc>
          <w:tcPr>
            <w:tcW w:w="2442" w:type="dxa"/>
            <w:tcBorders>
              <w:top w:val="single" w:sz="2" w:space="0" w:color="000000"/>
              <w:bottom w:val="single" w:sz="2" w:space="0" w:color="000000"/>
            </w:tcBorders>
          </w:tcPr>
          <w:p w14:paraId="60533874" w14:textId="77777777" w:rsidR="00380EBA" w:rsidRPr="00180014" w:rsidRDefault="00380EBA" w:rsidP="00380EBA"/>
        </w:tc>
      </w:tr>
      <w:tr w:rsidR="00380EBA" w:rsidRPr="00180014" w14:paraId="637343D1" w14:textId="77777777" w:rsidTr="00380EBA">
        <w:trPr>
          <w:trHeight w:val="354"/>
        </w:trPr>
        <w:tc>
          <w:tcPr>
            <w:tcW w:w="894" w:type="dxa"/>
            <w:tcBorders>
              <w:top w:val="single" w:sz="2" w:space="0" w:color="000000"/>
              <w:bottom w:val="single" w:sz="2" w:space="0" w:color="000000"/>
            </w:tcBorders>
          </w:tcPr>
          <w:p w14:paraId="50BABB03" w14:textId="77777777" w:rsidR="00380EBA" w:rsidRPr="00180014" w:rsidRDefault="00380EBA" w:rsidP="00380EBA">
            <w:pPr>
              <w:spacing w:before="135" w:line="187" w:lineRule="auto"/>
              <w:ind w:firstLine="385"/>
              <w:rPr>
                <w:rFonts w:eastAsia="宋体"/>
                <w:sz w:val="20"/>
                <w:szCs w:val="20"/>
              </w:rPr>
            </w:pPr>
            <w:r w:rsidRPr="00180014">
              <w:rPr>
                <w:rFonts w:eastAsia="宋体"/>
                <w:sz w:val="20"/>
                <w:szCs w:val="20"/>
              </w:rPr>
              <w:t>1</w:t>
            </w:r>
          </w:p>
        </w:tc>
        <w:tc>
          <w:tcPr>
            <w:tcW w:w="2168" w:type="dxa"/>
            <w:tcBorders>
              <w:top w:val="single" w:sz="2" w:space="0" w:color="000000"/>
              <w:bottom w:val="single" w:sz="2" w:space="0" w:color="000000"/>
            </w:tcBorders>
          </w:tcPr>
          <w:p w14:paraId="26A54047" w14:textId="77777777" w:rsidR="00380EBA" w:rsidRPr="00180014" w:rsidRDefault="00380EBA" w:rsidP="00380EBA">
            <w:pPr>
              <w:spacing w:before="86" w:line="221" w:lineRule="auto"/>
              <w:ind w:firstLine="771"/>
              <w:rPr>
                <w:rFonts w:eastAsia="宋体"/>
                <w:sz w:val="20"/>
                <w:szCs w:val="20"/>
              </w:rPr>
            </w:pPr>
            <w:r w:rsidRPr="00180014">
              <w:rPr>
                <w:rFonts w:eastAsia="宋体"/>
                <w:spacing w:val="19"/>
                <w:sz w:val="20"/>
                <w:szCs w:val="20"/>
              </w:rPr>
              <w:t>安全网</w:t>
            </w:r>
          </w:p>
        </w:tc>
        <w:tc>
          <w:tcPr>
            <w:tcW w:w="639" w:type="dxa"/>
            <w:tcBorders>
              <w:top w:val="single" w:sz="2" w:space="0" w:color="000000"/>
              <w:bottom w:val="single" w:sz="2" w:space="0" w:color="000000"/>
            </w:tcBorders>
          </w:tcPr>
          <w:p w14:paraId="2C9FA3A2" w14:textId="77777777" w:rsidR="00380EBA" w:rsidRPr="00180014" w:rsidRDefault="00380EBA" w:rsidP="00380EBA"/>
        </w:tc>
        <w:tc>
          <w:tcPr>
            <w:tcW w:w="869" w:type="dxa"/>
            <w:tcBorders>
              <w:top w:val="single" w:sz="2" w:space="0" w:color="000000"/>
              <w:bottom w:val="single" w:sz="2" w:space="0" w:color="000000"/>
            </w:tcBorders>
          </w:tcPr>
          <w:p w14:paraId="03554E67" w14:textId="77777777" w:rsidR="00380EBA" w:rsidRPr="00180014" w:rsidRDefault="00380EBA" w:rsidP="00380EBA"/>
        </w:tc>
        <w:tc>
          <w:tcPr>
            <w:tcW w:w="879" w:type="dxa"/>
            <w:tcBorders>
              <w:top w:val="single" w:sz="2" w:space="0" w:color="000000"/>
              <w:bottom w:val="single" w:sz="2" w:space="0" w:color="000000"/>
            </w:tcBorders>
          </w:tcPr>
          <w:p w14:paraId="7AAD8301" w14:textId="77777777" w:rsidR="00380EBA" w:rsidRPr="00180014" w:rsidRDefault="00380EBA" w:rsidP="00380EBA"/>
        </w:tc>
        <w:tc>
          <w:tcPr>
            <w:tcW w:w="879" w:type="dxa"/>
            <w:tcBorders>
              <w:top w:val="single" w:sz="2" w:space="0" w:color="000000"/>
              <w:bottom w:val="single" w:sz="2" w:space="0" w:color="000000"/>
            </w:tcBorders>
          </w:tcPr>
          <w:p w14:paraId="6D87C967" w14:textId="77777777" w:rsidR="00380EBA" w:rsidRPr="00180014" w:rsidRDefault="00380EBA" w:rsidP="00380EBA"/>
        </w:tc>
        <w:tc>
          <w:tcPr>
            <w:tcW w:w="2442" w:type="dxa"/>
            <w:tcBorders>
              <w:top w:val="single" w:sz="2" w:space="0" w:color="000000"/>
              <w:bottom w:val="single" w:sz="2" w:space="0" w:color="000000"/>
            </w:tcBorders>
          </w:tcPr>
          <w:p w14:paraId="0D4677EC" w14:textId="77777777" w:rsidR="00380EBA" w:rsidRPr="00180014" w:rsidRDefault="00380EBA" w:rsidP="00380EBA"/>
        </w:tc>
      </w:tr>
      <w:tr w:rsidR="00380EBA" w:rsidRPr="00180014" w14:paraId="23BA44FC" w14:textId="77777777" w:rsidTr="00380EBA">
        <w:trPr>
          <w:trHeight w:val="335"/>
        </w:trPr>
        <w:tc>
          <w:tcPr>
            <w:tcW w:w="894" w:type="dxa"/>
            <w:tcBorders>
              <w:top w:val="single" w:sz="2" w:space="0" w:color="000000"/>
              <w:bottom w:val="single" w:sz="2" w:space="0" w:color="000000"/>
            </w:tcBorders>
          </w:tcPr>
          <w:p w14:paraId="57FD93C6" w14:textId="77777777" w:rsidR="00380EBA" w:rsidRPr="00180014" w:rsidRDefault="00380EBA" w:rsidP="00380EBA">
            <w:pPr>
              <w:spacing w:before="79" w:line="222" w:lineRule="auto"/>
              <w:ind w:firstLine="284"/>
              <w:rPr>
                <w:rFonts w:eastAsia="宋体"/>
                <w:sz w:val="20"/>
                <w:szCs w:val="20"/>
              </w:rPr>
            </w:pPr>
            <w:r w:rsidRPr="00180014">
              <w:rPr>
                <w:rFonts w:eastAsia="宋体"/>
                <w:spacing w:val="-10"/>
                <w:sz w:val="20"/>
                <w:szCs w:val="20"/>
              </w:rPr>
              <w:t>(1)</w:t>
            </w:r>
          </w:p>
        </w:tc>
        <w:tc>
          <w:tcPr>
            <w:tcW w:w="2168" w:type="dxa"/>
            <w:tcBorders>
              <w:top w:val="single" w:sz="2" w:space="0" w:color="000000"/>
              <w:bottom w:val="single" w:sz="2" w:space="0" w:color="000000"/>
            </w:tcBorders>
          </w:tcPr>
          <w:p w14:paraId="361AED85" w14:textId="77777777" w:rsidR="00380EBA" w:rsidRPr="00180014" w:rsidRDefault="00380EBA" w:rsidP="00380EBA">
            <w:pPr>
              <w:spacing w:before="77" w:line="221" w:lineRule="auto"/>
              <w:ind w:firstLine="681"/>
              <w:rPr>
                <w:rFonts w:eastAsia="宋体"/>
                <w:sz w:val="20"/>
                <w:szCs w:val="20"/>
              </w:rPr>
            </w:pPr>
            <w:r w:rsidRPr="00180014">
              <w:rPr>
                <w:rFonts w:eastAsia="宋体"/>
                <w:spacing w:val="4"/>
                <w:sz w:val="20"/>
                <w:szCs w:val="20"/>
              </w:rPr>
              <w:t>安全平网</w:t>
            </w:r>
          </w:p>
        </w:tc>
        <w:tc>
          <w:tcPr>
            <w:tcW w:w="639" w:type="dxa"/>
            <w:tcBorders>
              <w:top w:val="single" w:sz="2" w:space="0" w:color="000000"/>
              <w:bottom w:val="single" w:sz="2" w:space="0" w:color="000000"/>
            </w:tcBorders>
          </w:tcPr>
          <w:p w14:paraId="4216D1F2" w14:textId="77777777" w:rsidR="00380EBA" w:rsidRPr="00180014" w:rsidRDefault="00380EBA" w:rsidP="00380EBA">
            <w:pPr>
              <w:spacing w:before="115" w:line="197" w:lineRule="auto"/>
              <w:ind w:firstLine="162"/>
              <w:rPr>
                <w:rFonts w:eastAsia="宋体"/>
                <w:sz w:val="20"/>
                <w:szCs w:val="20"/>
              </w:rPr>
            </w:pPr>
            <w:r w:rsidRPr="00180014">
              <w:rPr>
                <w:rFonts w:eastAsia="宋体"/>
                <w:spacing w:val="20"/>
                <w:w w:val="128"/>
                <w:sz w:val="20"/>
                <w:szCs w:val="20"/>
              </w:rPr>
              <w:t>m²</w:t>
            </w:r>
          </w:p>
        </w:tc>
        <w:tc>
          <w:tcPr>
            <w:tcW w:w="869" w:type="dxa"/>
            <w:tcBorders>
              <w:top w:val="single" w:sz="2" w:space="0" w:color="000000"/>
              <w:bottom w:val="single" w:sz="2" w:space="0" w:color="000000"/>
            </w:tcBorders>
          </w:tcPr>
          <w:p w14:paraId="00810776" w14:textId="77777777" w:rsidR="00380EBA" w:rsidRPr="00180014" w:rsidRDefault="00380EBA" w:rsidP="00380EBA"/>
        </w:tc>
        <w:tc>
          <w:tcPr>
            <w:tcW w:w="879" w:type="dxa"/>
            <w:tcBorders>
              <w:top w:val="single" w:sz="2" w:space="0" w:color="000000"/>
              <w:bottom w:val="single" w:sz="2" w:space="0" w:color="000000"/>
            </w:tcBorders>
          </w:tcPr>
          <w:p w14:paraId="7107E579" w14:textId="77777777" w:rsidR="00380EBA" w:rsidRPr="00180014" w:rsidRDefault="00380EBA" w:rsidP="00380EBA"/>
        </w:tc>
        <w:tc>
          <w:tcPr>
            <w:tcW w:w="879" w:type="dxa"/>
            <w:tcBorders>
              <w:top w:val="single" w:sz="2" w:space="0" w:color="000000"/>
              <w:bottom w:val="single" w:sz="2" w:space="0" w:color="000000"/>
            </w:tcBorders>
          </w:tcPr>
          <w:p w14:paraId="56FB4838" w14:textId="77777777" w:rsidR="00380EBA" w:rsidRPr="00180014" w:rsidRDefault="00380EBA" w:rsidP="00380EBA"/>
        </w:tc>
        <w:tc>
          <w:tcPr>
            <w:tcW w:w="2442" w:type="dxa"/>
            <w:tcBorders>
              <w:top w:val="single" w:sz="2" w:space="0" w:color="000000"/>
              <w:bottom w:val="single" w:sz="2" w:space="0" w:color="000000"/>
            </w:tcBorders>
          </w:tcPr>
          <w:p w14:paraId="010E7C11" w14:textId="77777777" w:rsidR="00380EBA" w:rsidRPr="00180014" w:rsidRDefault="00380EBA" w:rsidP="00380EBA">
            <w:pPr>
              <w:spacing w:before="76" w:line="220" w:lineRule="auto"/>
              <w:ind w:firstLine="817"/>
              <w:rPr>
                <w:rFonts w:eastAsia="宋体"/>
                <w:sz w:val="20"/>
                <w:szCs w:val="20"/>
              </w:rPr>
            </w:pPr>
            <w:r w:rsidRPr="00180014">
              <w:rPr>
                <w:rFonts w:eastAsia="宋体"/>
                <w:spacing w:val="3"/>
                <w:sz w:val="20"/>
                <w:szCs w:val="20"/>
              </w:rPr>
              <w:t>平面面积</w:t>
            </w:r>
          </w:p>
        </w:tc>
      </w:tr>
      <w:tr w:rsidR="00380EBA" w:rsidRPr="00180014" w14:paraId="4E423EEA" w14:textId="77777777" w:rsidTr="00380EBA">
        <w:trPr>
          <w:trHeight w:val="355"/>
        </w:trPr>
        <w:tc>
          <w:tcPr>
            <w:tcW w:w="894" w:type="dxa"/>
            <w:tcBorders>
              <w:top w:val="single" w:sz="2" w:space="0" w:color="000000"/>
              <w:bottom w:val="single" w:sz="2" w:space="0" w:color="000000"/>
            </w:tcBorders>
          </w:tcPr>
          <w:p w14:paraId="3BF542DA" w14:textId="77777777" w:rsidR="00380EBA" w:rsidRPr="00180014" w:rsidRDefault="00380EBA" w:rsidP="00380EBA">
            <w:pPr>
              <w:spacing w:before="89" w:line="222" w:lineRule="auto"/>
              <w:ind w:firstLine="284"/>
              <w:rPr>
                <w:rFonts w:eastAsia="宋体"/>
                <w:sz w:val="20"/>
                <w:szCs w:val="20"/>
              </w:rPr>
            </w:pPr>
            <w:r w:rsidRPr="00180014">
              <w:rPr>
                <w:rFonts w:eastAsia="宋体"/>
                <w:spacing w:val="-10"/>
                <w:sz w:val="20"/>
                <w:szCs w:val="20"/>
              </w:rPr>
              <w:t>(2)</w:t>
            </w:r>
          </w:p>
        </w:tc>
        <w:tc>
          <w:tcPr>
            <w:tcW w:w="2168" w:type="dxa"/>
            <w:tcBorders>
              <w:top w:val="single" w:sz="2" w:space="0" w:color="000000"/>
              <w:bottom w:val="single" w:sz="2" w:space="0" w:color="000000"/>
            </w:tcBorders>
          </w:tcPr>
          <w:p w14:paraId="4B12793A" w14:textId="77777777" w:rsidR="00380EBA" w:rsidRPr="00180014" w:rsidRDefault="00380EBA" w:rsidP="00380EBA">
            <w:pPr>
              <w:spacing w:before="87" w:line="221" w:lineRule="auto"/>
              <w:ind w:firstLine="581"/>
              <w:rPr>
                <w:rFonts w:eastAsia="宋体"/>
                <w:sz w:val="20"/>
                <w:szCs w:val="20"/>
              </w:rPr>
            </w:pPr>
            <w:r w:rsidRPr="00180014">
              <w:rPr>
                <w:rFonts w:eastAsia="宋体"/>
                <w:spacing w:val="7"/>
                <w:sz w:val="20"/>
                <w:szCs w:val="20"/>
              </w:rPr>
              <w:t>密目式立网</w:t>
            </w:r>
          </w:p>
        </w:tc>
        <w:tc>
          <w:tcPr>
            <w:tcW w:w="639" w:type="dxa"/>
            <w:tcBorders>
              <w:top w:val="single" w:sz="2" w:space="0" w:color="000000"/>
              <w:bottom w:val="single" w:sz="2" w:space="0" w:color="000000"/>
            </w:tcBorders>
          </w:tcPr>
          <w:p w14:paraId="1EC187EE" w14:textId="77777777" w:rsidR="00380EBA" w:rsidRPr="00180014" w:rsidRDefault="00380EBA" w:rsidP="00380EBA">
            <w:pPr>
              <w:spacing w:before="125" w:line="197" w:lineRule="auto"/>
              <w:ind w:firstLine="162"/>
              <w:rPr>
                <w:rFonts w:eastAsia="宋体"/>
                <w:sz w:val="20"/>
                <w:szCs w:val="20"/>
              </w:rPr>
            </w:pPr>
            <w:r w:rsidRPr="00180014">
              <w:rPr>
                <w:rFonts w:eastAsia="宋体"/>
                <w:spacing w:val="20"/>
                <w:w w:val="128"/>
                <w:sz w:val="20"/>
                <w:szCs w:val="20"/>
              </w:rPr>
              <w:t>m²</w:t>
            </w:r>
          </w:p>
        </w:tc>
        <w:tc>
          <w:tcPr>
            <w:tcW w:w="869" w:type="dxa"/>
            <w:tcBorders>
              <w:top w:val="single" w:sz="2" w:space="0" w:color="000000"/>
              <w:bottom w:val="single" w:sz="2" w:space="0" w:color="000000"/>
            </w:tcBorders>
          </w:tcPr>
          <w:p w14:paraId="0188717C" w14:textId="77777777" w:rsidR="00380EBA" w:rsidRPr="00180014" w:rsidRDefault="00380EBA" w:rsidP="00380EBA"/>
        </w:tc>
        <w:tc>
          <w:tcPr>
            <w:tcW w:w="879" w:type="dxa"/>
            <w:tcBorders>
              <w:top w:val="single" w:sz="2" w:space="0" w:color="000000"/>
              <w:bottom w:val="single" w:sz="2" w:space="0" w:color="000000"/>
            </w:tcBorders>
          </w:tcPr>
          <w:p w14:paraId="6A76421D" w14:textId="77777777" w:rsidR="00380EBA" w:rsidRPr="00180014" w:rsidRDefault="00380EBA" w:rsidP="00380EBA"/>
        </w:tc>
        <w:tc>
          <w:tcPr>
            <w:tcW w:w="879" w:type="dxa"/>
            <w:tcBorders>
              <w:top w:val="single" w:sz="2" w:space="0" w:color="000000"/>
              <w:bottom w:val="single" w:sz="2" w:space="0" w:color="000000"/>
            </w:tcBorders>
          </w:tcPr>
          <w:p w14:paraId="55D348D9" w14:textId="77777777" w:rsidR="00380EBA" w:rsidRPr="00180014" w:rsidRDefault="00380EBA" w:rsidP="00380EBA"/>
        </w:tc>
        <w:tc>
          <w:tcPr>
            <w:tcW w:w="2442" w:type="dxa"/>
            <w:tcBorders>
              <w:top w:val="single" w:sz="2" w:space="0" w:color="000000"/>
              <w:bottom w:val="single" w:sz="2" w:space="0" w:color="000000"/>
            </w:tcBorders>
          </w:tcPr>
          <w:p w14:paraId="259E8ADE" w14:textId="77777777" w:rsidR="00380EBA" w:rsidRPr="00180014" w:rsidRDefault="00380EBA" w:rsidP="00380EBA">
            <w:pPr>
              <w:spacing w:before="87" w:line="221" w:lineRule="auto"/>
              <w:ind w:firstLine="817"/>
              <w:rPr>
                <w:rFonts w:eastAsia="宋体"/>
                <w:sz w:val="20"/>
                <w:szCs w:val="20"/>
              </w:rPr>
            </w:pPr>
            <w:r w:rsidRPr="00180014">
              <w:rPr>
                <w:rFonts w:eastAsia="宋体"/>
                <w:spacing w:val="-2"/>
                <w:sz w:val="20"/>
                <w:szCs w:val="20"/>
              </w:rPr>
              <w:t>垂直立面</w:t>
            </w:r>
          </w:p>
        </w:tc>
      </w:tr>
      <w:tr w:rsidR="00380EBA" w:rsidRPr="00180014" w14:paraId="1AF4F149" w14:textId="77777777" w:rsidTr="00380EBA">
        <w:trPr>
          <w:trHeight w:val="345"/>
        </w:trPr>
        <w:tc>
          <w:tcPr>
            <w:tcW w:w="894" w:type="dxa"/>
            <w:tcBorders>
              <w:top w:val="single" w:sz="2" w:space="0" w:color="000000"/>
              <w:bottom w:val="single" w:sz="2" w:space="0" w:color="000000"/>
            </w:tcBorders>
          </w:tcPr>
          <w:p w14:paraId="5E746FCC" w14:textId="77777777" w:rsidR="00380EBA" w:rsidRPr="00180014" w:rsidRDefault="00380EBA" w:rsidP="00380EBA">
            <w:pPr>
              <w:spacing w:before="127" w:line="186" w:lineRule="auto"/>
              <w:ind w:firstLine="385"/>
              <w:rPr>
                <w:rFonts w:eastAsia="宋体"/>
                <w:sz w:val="20"/>
                <w:szCs w:val="20"/>
              </w:rPr>
            </w:pPr>
            <w:r w:rsidRPr="00180014">
              <w:rPr>
                <w:rFonts w:eastAsia="宋体"/>
                <w:sz w:val="20"/>
                <w:szCs w:val="20"/>
              </w:rPr>
              <w:t>2</w:t>
            </w:r>
          </w:p>
        </w:tc>
        <w:tc>
          <w:tcPr>
            <w:tcW w:w="2168" w:type="dxa"/>
            <w:tcBorders>
              <w:top w:val="single" w:sz="2" w:space="0" w:color="000000"/>
              <w:bottom w:val="single" w:sz="2" w:space="0" w:color="000000"/>
            </w:tcBorders>
          </w:tcPr>
          <w:p w14:paraId="33F1C851" w14:textId="77777777" w:rsidR="00380EBA" w:rsidRPr="00180014" w:rsidRDefault="00380EBA" w:rsidP="00380EBA">
            <w:pPr>
              <w:spacing w:before="76" w:line="219" w:lineRule="auto"/>
              <w:ind w:firstLine="661"/>
              <w:rPr>
                <w:rFonts w:eastAsia="宋体"/>
                <w:sz w:val="20"/>
                <w:szCs w:val="20"/>
              </w:rPr>
            </w:pPr>
            <w:r w:rsidRPr="00180014">
              <w:rPr>
                <w:rFonts w:eastAsia="宋体"/>
                <w:spacing w:val="11"/>
                <w:sz w:val="20"/>
                <w:szCs w:val="20"/>
              </w:rPr>
              <w:t>防护栏杆</w:t>
            </w:r>
          </w:p>
        </w:tc>
        <w:tc>
          <w:tcPr>
            <w:tcW w:w="639" w:type="dxa"/>
            <w:tcBorders>
              <w:top w:val="single" w:sz="2" w:space="0" w:color="000000"/>
              <w:bottom w:val="single" w:sz="2" w:space="0" w:color="000000"/>
            </w:tcBorders>
          </w:tcPr>
          <w:p w14:paraId="5D9E91C8" w14:textId="77777777" w:rsidR="00380EBA" w:rsidRPr="00180014" w:rsidRDefault="00380EBA" w:rsidP="00380EBA"/>
        </w:tc>
        <w:tc>
          <w:tcPr>
            <w:tcW w:w="869" w:type="dxa"/>
            <w:tcBorders>
              <w:top w:val="single" w:sz="2" w:space="0" w:color="000000"/>
              <w:bottom w:val="single" w:sz="2" w:space="0" w:color="000000"/>
            </w:tcBorders>
          </w:tcPr>
          <w:p w14:paraId="274B9500" w14:textId="77777777" w:rsidR="00380EBA" w:rsidRPr="00180014" w:rsidRDefault="00380EBA" w:rsidP="00380EBA"/>
        </w:tc>
        <w:tc>
          <w:tcPr>
            <w:tcW w:w="879" w:type="dxa"/>
            <w:tcBorders>
              <w:top w:val="single" w:sz="2" w:space="0" w:color="000000"/>
              <w:bottom w:val="single" w:sz="2" w:space="0" w:color="000000"/>
            </w:tcBorders>
          </w:tcPr>
          <w:p w14:paraId="199FF7B2" w14:textId="77777777" w:rsidR="00380EBA" w:rsidRPr="00180014" w:rsidRDefault="00380EBA" w:rsidP="00380EBA"/>
        </w:tc>
        <w:tc>
          <w:tcPr>
            <w:tcW w:w="879" w:type="dxa"/>
            <w:tcBorders>
              <w:top w:val="single" w:sz="2" w:space="0" w:color="000000"/>
              <w:bottom w:val="single" w:sz="2" w:space="0" w:color="000000"/>
            </w:tcBorders>
          </w:tcPr>
          <w:p w14:paraId="28EE2136" w14:textId="77777777" w:rsidR="00380EBA" w:rsidRPr="00180014" w:rsidRDefault="00380EBA" w:rsidP="00380EBA"/>
        </w:tc>
        <w:tc>
          <w:tcPr>
            <w:tcW w:w="2442" w:type="dxa"/>
            <w:tcBorders>
              <w:top w:val="single" w:sz="2" w:space="0" w:color="000000"/>
              <w:bottom w:val="single" w:sz="2" w:space="0" w:color="000000"/>
            </w:tcBorders>
          </w:tcPr>
          <w:p w14:paraId="527CDB46" w14:textId="77777777" w:rsidR="00380EBA" w:rsidRPr="00180014" w:rsidRDefault="00380EBA" w:rsidP="00380EBA">
            <w:pPr>
              <w:spacing w:before="76" w:line="219" w:lineRule="auto"/>
              <w:ind w:firstLine="717"/>
              <w:rPr>
                <w:rFonts w:eastAsia="宋体"/>
                <w:sz w:val="20"/>
                <w:szCs w:val="20"/>
              </w:rPr>
            </w:pPr>
            <w:r w:rsidRPr="00180014">
              <w:rPr>
                <w:rFonts w:eastAsia="宋体"/>
                <w:spacing w:val="2"/>
                <w:sz w:val="20"/>
                <w:szCs w:val="20"/>
              </w:rPr>
              <w:t>按栏杆长度</w:t>
            </w:r>
          </w:p>
        </w:tc>
      </w:tr>
      <w:tr w:rsidR="00380EBA" w:rsidRPr="00180014" w14:paraId="6AAEC219" w14:textId="77777777" w:rsidTr="00380EBA">
        <w:trPr>
          <w:trHeight w:val="344"/>
        </w:trPr>
        <w:tc>
          <w:tcPr>
            <w:tcW w:w="894" w:type="dxa"/>
            <w:tcBorders>
              <w:top w:val="single" w:sz="2" w:space="0" w:color="000000"/>
              <w:bottom w:val="single" w:sz="2" w:space="0" w:color="000000"/>
            </w:tcBorders>
          </w:tcPr>
          <w:p w14:paraId="41D943BA" w14:textId="77777777" w:rsidR="00380EBA" w:rsidRPr="00180014" w:rsidRDefault="00380EBA" w:rsidP="00380EBA">
            <w:pPr>
              <w:spacing w:before="79" w:line="222" w:lineRule="auto"/>
              <w:ind w:firstLine="284"/>
              <w:rPr>
                <w:rFonts w:eastAsia="宋体"/>
                <w:sz w:val="20"/>
                <w:szCs w:val="20"/>
              </w:rPr>
            </w:pPr>
            <w:r w:rsidRPr="00180014">
              <w:rPr>
                <w:rFonts w:eastAsia="宋体"/>
                <w:spacing w:val="-10"/>
                <w:sz w:val="20"/>
                <w:szCs w:val="20"/>
              </w:rPr>
              <w:t>(1)</w:t>
            </w:r>
          </w:p>
        </w:tc>
        <w:tc>
          <w:tcPr>
            <w:tcW w:w="2168" w:type="dxa"/>
            <w:tcBorders>
              <w:top w:val="single" w:sz="2" w:space="0" w:color="000000"/>
              <w:bottom w:val="single" w:sz="2" w:space="0" w:color="000000"/>
            </w:tcBorders>
          </w:tcPr>
          <w:p w14:paraId="470817FA" w14:textId="77777777" w:rsidR="00380EBA" w:rsidRPr="00180014" w:rsidRDefault="00380EBA" w:rsidP="00380EBA">
            <w:pPr>
              <w:spacing w:before="76" w:line="219" w:lineRule="auto"/>
              <w:ind w:firstLine="90"/>
              <w:rPr>
                <w:rFonts w:eastAsia="宋体"/>
                <w:sz w:val="20"/>
                <w:szCs w:val="20"/>
              </w:rPr>
            </w:pPr>
            <w:r w:rsidRPr="00180014">
              <w:rPr>
                <w:rFonts w:eastAsia="宋体"/>
                <w:spacing w:val="4"/>
                <w:sz w:val="20"/>
                <w:szCs w:val="20"/>
              </w:rPr>
              <w:t>高处作业临边防护栏杆</w:t>
            </w:r>
          </w:p>
        </w:tc>
        <w:tc>
          <w:tcPr>
            <w:tcW w:w="639" w:type="dxa"/>
            <w:tcBorders>
              <w:top w:val="single" w:sz="2" w:space="0" w:color="000000"/>
              <w:bottom w:val="single" w:sz="2" w:space="0" w:color="000000"/>
            </w:tcBorders>
          </w:tcPr>
          <w:p w14:paraId="1C8CB0C2" w14:textId="77777777" w:rsidR="00380EBA" w:rsidRPr="00180014" w:rsidRDefault="00380EBA" w:rsidP="00380EBA">
            <w:pPr>
              <w:spacing w:before="95" w:line="229" w:lineRule="auto"/>
              <w:ind w:firstLine="262"/>
              <w:rPr>
                <w:rFonts w:eastAsia="宋体"/>
                <w:sz w:val="20"/>
                <w:szCs w:val="20"/>
              </w:rPr>
            </w:pPr>
            <w:r w:rsidRPr="00180014">
              <w:rPr>
                <w:rFonts w:eastAsia="宋体"/>
                <w:sz w:val="20"/>
                <w:szCs w:val="20"/>
              </w:rPr>
              <w:t>m</w:t>
            </w:r>
          </w:p>
        </w:tc>
        <w:tc>
          <w:tcPr>
            <w:tcW w:w="869" w:type="dxa"/>
            <w:tcBorders>
              <w:top w:val="single" w:sz="2" w:space="0" w:color="000000"/>
              <w:bottom w:val="single" w:sz="2" w:space="0" w:color="000000"/>
            </w:tcBorders>
          </w:tcPr>
          <w:p w14:paraId="5C65BB45" w14:textId="77777777" w:rsidR="00380EBA" w:rsidRPr="00180014" w:rsidRDefault="00380EBA" w:rsidP="00380EBA"/>
        </w:tc>
        <w:tc>
          <w:tcPr>
            <w:tcW w:w="879" w:type="dxa"/>
            <w:tcBorders>
              <w:top w:val="single" w:sz="2" w:space="0" w:color="000000"/>
              <w:bottom w:val="single" w:sz="2" w:space="0" w:color="000000"/>
            </w:tcBorders>
          </w:tcPr>
          <w:p w14:paraId="45CE3A21" w14:textId="77777777" w:rsidR="00380EBA" w:rsidRPr="00180014" w:rsidRDefault="00380EBA" w:rsidP="00380EBA"/>
        </w:tc>
        <w:tc>
          <w:tcPr>
            <w:tcW w:w="879" w:type="dxa"/>
            <w:tcBorders>
              <w:top w:val="single" w:sz="2" w:space="0" w:color="000000"/>
              <w:bottom w:val="single" w:sz="2" w:space="0" w:color="000000"/>
            </w:tcBorders>
          </w:tcPr>
          <w:p w14:paraId="1398EBB1" w14:textId="77777777" w:rsidR="00380EBA" w:rsidRPr="00180014" w:rsidRDefault="00380EBA" w:rsidP="00380EBA"/>
        </w:tc>
        <w:tc>
          <w:tcPr>
            <w:tcW w:w="2442" w:type="dxa"/>
            <w:tcBorders>
              <w:top w:val="single" w:sz="2" w:space="0" w:color="000000"/>
              <w:bottom w:val="single" w:sz="2" w:space="0" w:color="000000"/>
            </w:tcBorders>
          </w:tcPr>
          <w:p w14:paraId="6C96A7C3" w14:textId="77777777" w:rsidR="00380EBA" w:rsidRPr="00180014" w:rsidRDefault="00380EBA" w:rsidP="00380EBA"/>
        </w:tc>
      </w:tr>
      <w:tr w:rsidR="00380EBA" w:rsidRPr="00180014" w14:paraId="33A20624" w14:textId="77777777" w:rsidTr="00380EBA">
        <w:trPr>
          <w:trHeight w:val="345"/>
        </w:trPr>
        <w:tc>
          <w:tcPr>
            <w:tcW w:w="894" w:type="dxa"/>
            <w:tcBorders>
              <w:top w:val="single" w:sz="2" w:space="0" w:color="000000"/>
              <w:bottom w:val="single" w:sz="2" w:space="0" w:color="000000"/>
            </w:tcBorders>
          </w:tcPr>
          <w:p w14:paraId="4D592667" w14:textId="77777777" w:rsidR="00380EBA" w:rsidRPr="00180014" w:rsidRDefault="00380EBA" w:rsidP="00380EBA">
            <w:pPr>
              <w:spacing w:before="80" w:line="222" w:lineRule="auto"/>
              <w:ind w:firstLine="284"/>
              <w:rPr>
                <w:rFonts w:eastAsia="宋体"/>
                <w:sz w:val="20"/>
                <w:szCs w:val="20"/>
              </w:rPr>
            </w:pPr>
            <w:r w:rsidRPr="00180014">
              <w:rPr>
                <w:rFonts w:eastAsia="宋体"/>
                <w:spacing w:val="-10"/>
                <w:sz w:val="20"/>
                <w:szCs w:val="20"/>
              </w:rPr>
              <w:t>(2)</w:t>
            </w:r>
          </w:p>
        </w:tc>
        <w:tc>
          <w:tcPr>
            <w:tcW w:w="2168" w:type="dxa"/>
            <w:tcBorders>
              <w:top w:val="single" w:sz="2" w:space="0" w:color="000000"/>
              <w:bottom w:val="single" w:sz="2" w:space="0" w:color="000000"/>
            </w:tcBorders>
          </w:tcPr>
          <w:p w14:paraId="702317C7" w14:textId="77777777" w:rsidR="00380EBA" w:rsidRPr="00180014" w:rsidRDefault="00380EBA" w:rsidP="00380EBA">
            <w:pPr>
              <w:spacing w:before="76" w:line="229" w:lineRule="auto"/>
              <w:ind w:firstLine="90"/>
              <w:rPr>
                <w:rFonts w:eastAsia="宋体"/>
                <w:sz w:val="19"/>
                <w:szCs w:val="19"/>
              </w:rPr>
            </w:pPr>
            <w:r w:rsidRPr="00180014">
              <w:rPr>
                <w:rFonts w:eastAsia="宋体"/>
                <w:spacing w:val="10"/>
                <w:w w:val="115"/>
                <w:sz w:val="19"/>
                <w:szCs w:val="19"/>
              </w:rPr>
              <w:t>深基坑(槽)临边护栏</w:t>
            </w:r>
          </w:p>
        </w:tc>
        <w:tc>
          <w:tcPr>
            <w:tcW w:w="639" w:type="dxa"/>
            <w:tcBorders>
              <w:top w:val="single" w:sz="2" w:space="0" w:color="000000"/>
              <w:bottom w:val="single" w:sz="2" w:space="0" w:color="000000"/>
            </w:tcBorders>
          </w:tcPr>
          <w:p w14:paraId="0D542FBF" w14:textId="77777777" w:rsidR="00380EBA" w:rsidRPr="00180014" w:rsidRDefault="00380EBA" w:rsidP="00380EBA">
            <w:pPr>
              <w:spacing w:before="96" w:line="229" w:lineRule="auto"/>
              <w:ind w:firstLine="262"/>
              <w:rPr>
                <w:rFonts w:eastAsia="宋体"/>
                <w:sz w:val="20"/>
                <w:szCs w:val="20"/>
              </w:rPr>
            </w:pPr>
            <w:r w:rsidRPr="00180014">
              <w:rPr>
                <w:rFonts w:eastAsia="宋体"/>
                <w:sz w:val="20"/>
                <w:szCs w:val="20"/>
              </w:rPr>
              <w:t>m</w:t>
            </w:r>
          </w:p>
        </w:tc>
        <w:tc>
          <w:tcPr>
            <w:tcW w:w="869" w:type="dxa"/>
            <w:tcBorders>
              <w:top w:val="single" w:sz="2" w:space="0" w:color="000000"/>
              <w:bottom w:val="single" w:sz="2" w:space="0" w:color="000000"/>
            </w:tcBorders>
          </w:tcPr>
          <w:p w14:paraId="71B86F00" w14:textId="77777777" w:rsidR="00380EBA" w:rsidRPr="00180014" w:rsidRDefault="00380EBA" w:rsidP="00380EBA"/>
        </w:tc>
        <w:tc>
          <w:tcPr>
            <w:tcW w:w="879" w:type="dxa"/>
            <w:tcBorders>
              <w:top w:val="single" w:sz="2" w:space="0" w:color="000000"/>
              <w:bottom w:val="single" w:sz="2" w:space="0" w:color="000000"/>
            </w:tcBorders>
          </w:tcPr>
          <w:p w14:paraId="4B87512E" w14:textId="77777777" w:rsidR="00380EBA" w:rsidRPr="00180014" w:rsidRDefault="00380EBA" w:rsidP="00380EBA"/>
        </w:tc>
        <w:tc>
          <w:tcPr>
            <w:tcW w:w="879" w:type="dxa"/>
            <w:tcBorders>
              <w:top w:val="single" w:sz="2" w:space="0" w:color="000000"/>
              <w:bottom w:val="single" w:sz="2" w:space="0" w:color="000000"/>
            </w:tcBorders>
          </w:tcPr>
          <w:p w14:paraId="2142270E" w14:textId="77777777" w:rsidR="00380EBA" w:rsidRPr="00180014" w:rsidRDefault="00380EBA" w:rsidP="00380EBA"/>
        </w:tc>
        <w:tc>
          <w:tcPr>
            <w:tcW w:w="2442" w:type="dxa"/>
            <w:tcBorders>
              <w:top w:val="single" w:sz="2" w:space="0" w:color="000000"/>
              <w:bottom w:val="single" w:sz="2" w:space="0" w:color="000000"/>
            </w:tcBorders>
          </w:tcPr>
          <w:p w14:paraId="01E119A8" w14:textId="77777777" w:rsidR="00380EBA" w:rsidRPr="00180014" w:rsidRDefault="00380EBA" w:rsidP="00380EBA"/>
        </w:tc>
      </w:tr>
      <w:tr w:rsidR="00380EBA" w:rsidRPr="00180014" w14:paraId="60AF91B7" w14:textId="77777777" w:rsidTr="00380EBA">
        <w:trPr>
          <w:trHeight w:val="335"/>
        </w:trPr>
        <w:tc>
          <w:tcPr>
            <w:tcW w:w="894" w:type="dxa"/>
            <w:tcBorders>
              <w:top w:val="single" w:sz="2" w:space="0" w:color="000000"/>
              <w:bottom w:val="single" w:sz="2" w:space="0" w:color="000000"/>
            </w:tcBorders>
          </w:tcPr>
          <w:p w14:paraId="69D27130" w14:textId="77777777" w:rsidR="00380EBA" w:rsidRPr="00180014" w:rsidRDefault="00380EBA" w:rsidP="00380EBA">
            <w:pPr>
              <w:spacing w:before="80" w:line="222" w:lineRule="auto"/>
              <w:ind w:firstLine="284"/>
              <w:rPr>
                <w:rFonts w:eastAsia="宋体"/>
                <w:sz w:val="20"/>
                <w:szCs w:val="20"/>
              </w:rPr>
            </w:pPr>
            <w:r w:rsidRPr="00180014">
              <w:rPr>
                <w:rFonts w:eastAsia="宋体"/>
                <w:spacing w:val="-10"/>
                <w:sz w:val="20"/>
                <w:szCs w:val="20"/>
              </w:rPr>
              <w:t>(3)</w:t>
            </w:r>
          </w:p>
        </w:tc>
        <w:tc>
          <w:tcPr>
            <w:tcW w:w="2168" w:type="dxa"/>
            <w:tcBorders>
              <w:top w:val="single" w:sz="2" w:space="0" w:color="000000"/>
              <w:bottom w:val="single" w:sz="2" w:space="0" w:color="000000"/>
            </w:tcBorders>
          </w:tcPr>
          <w:p w14:paraId="494D34AD" w14:textId="77777777" w:rsidR="00380EBA" w:rsidRPr="00180014" w:rsidRDefault="00380EBA" w:rsidP="00380EBA">
            <w:pPr>
              <w:spacing w:before="77" w:line="219" w:lineRule="auto"/>
              <w:ind w:firstLine="460"/>
              <w:rPr>
                <w:rFonts w:eastAsia="宋体"/>
                <w:sz w:val="20"/>
                <w:szCs w:val="20"/>
              </w:rPr>
            </w:pPr>
            <w:r w:rsidRPr="00180014">
              <w:rPr>
                <w:rFonts w:eastAsia="宋体"/>
                <w:spacing w:val="4"/>
                <w:sz w:val="20"/>
                <w:szCs w:val="20"/>
              </w:rPr>
              <w:t>其他防护栏杆</w:t>
            </w:r>
          </w:p>
        </w:tc>
        <w:tc>
          <w:tcPr>
            <w:tcW w:w="639" w:type="dxa"/>
            <w:tcBorders>
              <w:top w:val="single" w:sz="2" w:space="0" w:color="000000"/>
              <w:bottom w:val="single" w:sz="2" w:space="0" w:color="000000"/>
            </w:tcBorders>
          </w:tcPr>
          <w:p w14:paraId="31EA9C74" w14:textId="77777777" w:rsidR="00380EBA" w:rsidRPr="00180014" w:rsidRDefault="00380EBA" w:rsidP="00380EBA">
            <w:pPr>
              <w:spacing w:before="96" w:line="220" w:lineRule="auto"/>
              <w:ind w:firstLine="262"/>
              <w:rPr>
                <w:rFonts w:eastAsia="宋体"/>
                <w:sz w:val="20"/>
                <w:szCs w:val="20"/>
              </w:rPr>
            </w:pPr>
            <w:r w:rsidRPr="00180014">
              <w:rPr>
                <w:rFonts w:eastAsia="宋体"/>
                <w:sz w:val="20"/>
                <w:szCs w:val="20"/>
              </w:rPr>
              <w:t>m</w:t>
            </w:r>
          </w:p>
        </w:tc>
        <w:tc>
          <w:tcPr>
            <w:tcW w:w="869" w:type="dxa"/>
            <w:tcBorders>
              <w:top w:val="single" w:sz="2" w:space="0" w:color="000000"/>
              <w:bottom w:val="single" w:sz="2" w:space="0" w:color="000000"/>
            </w:tcBorders>
          </w:tcPr>
          <w:p w14:paraId="1080CC2F" w14:textId="77777777" w:rsidR="00380EBA" w:rsidRPr="00180014" w:rsidRDefault="00380EBA" w:rsidP="00380EBA"/>
        </w:tc>
        <w:tc>
          <w:tcPr>
            <w:tcW w:w="879" w:type="dxa"/>
            <w:tcBorders>
              <w:top w:val="single" w:sz="2" w:space="0" w:color="000000"/>
              <w:bottom w:val="single" w:sz="2" w:space="0" w:color="000000"/>
            </w:tcBorders>
          </w:tcPr>
          <w:p w14:paraId="3825E9D6" w14:textId="77777777" w:rsidR="00380EBA" w:rsidRPr="00180014" w:rsidRDefault="00380EBA" w:rsidP="00380EBA"/>
        </w:tc>
        <w:tc>
          <w:tcPr>
            <w:tcW w:w="879" w:type="dxa"/>
            <w:tcBorders>
              <w:top w:val="single" w:sz="2" w:space="0" w:color="000000"/>
              <w:bottom w:val="single" w:sz="2" w:space="0" w:color="000000"/>
            </w:tcBorders>
          </w:tcPr>
          <w:p w14:paraId="21888A84" w14:textId="77777777" w:rsidR="00380EBA" w:rsidRPr="00180014" w:rsidRDefault="00380EBA" w:rsidP="00380EBA"/>
        </w:tc>
        <w:tc>
          <w:tcPr>
            <w:tcW w:w="2442" w:type="dxa"/>
            <w:tcBorders>
              <w:top w:val="single" w:sz="2" w:space="0" w:color="000000"/>
              <w:bottom w:val="single" w:sz="2" w:space="0" w:color="000000"/>
            </w:tcBorders>
          </w:tcPr>
          <w:p w14:paraId="0E36A048" w14:textId="77777777" w:rsidR="00380EBA" w:rsidRPr="00180014" w:rsidRDefault="00380EBA" w:rsidP="00380EBA"/>
        </w:tc>
      </w:tr>
      <w:tr w:rsidR="00380EBA" w:rsidRPr="00180014" w14:paraId="331CDD74" w14:textId="77777777" w:rsidTr="00380EBA">
        <w:trPr>
          <w:trHeight w:val="345"/>
        </w:trPr>
        <w:tc>
          <w:tcPr>
            <w:tcW w:w="894" w:type="dxa"/>
            <w:tcBorders>
              <w:top w:val="single" w:sz="2" w:space="0" w:color="000000"/>
              <w:bottom w:val="single" w:sz="2" w:space="0" w:color="000000"/>
            </w:tcBorders>
          </w:tcPr>
          <w:p w14:paraId="4A761616" w14:textId="77777777" w:rsidR="00380EBA" w:rsidRPr="00180014" w:rsidRDefault="00380EBA" w:rsidP="00380EBA">
            <w:pPr>
              <w:spacing w:before="128" w:line="185" w:lineRule="auto"/>
              <w:ind w:firstLine="385"/>
              <w:rPr>
                <w:rFonts w:eastAsia="宋体"/>
                <w:sz w:val="20"/>
                <w:szCs w:val="20"/>
              </w:rPr>
            </w:pPr>
            <w:r w:rsidRPr="00180014">
              <w:rPr>
                <w:rFonts w:eastAsia="宋体"/>
                <w:sz w:val="20"/>
                <w:szCs w:val="20"/>
              </w:rPr>
              <w:t>3</w:t>
            </w:r>
          </w:p>
        </w:tc>
        <w:tc>
          <w:tcPr>
            <w:tcW w:w="2168" w:type="dxa"/>
            <w:tcBorders>
              <w:top w:val="single" w:sz="2" w:space="0" w:color="000000"/>
              <w:bottom w:val="single" w:sz="2" w:space="0" w:color="000000"/>
            </w:tcBorders>
          </w:tcPr>
          <w:p w14:paraId="2F3A2674" w14:textId="77777777" w:rsidR="00380EBA" w:rsidRPr="00180014" w:rsidRDefault="00380EBA" w:rsidP="00380EBA">
            <w:pPr>
              <w:spacing w:before="77" w:line="220" w:lineRule="auto"/>
              <w:ind w:firstLine="740"/>
              <w:rPr>
                <w:rFonts w:eastAsia="宋体"/>
                <w:sz w:val="20"/>
                <w:szCs w:val="20"/>
              </w:rPr>
            </w:pPr>
            <w:r w:rsidRPr="00180014">
              <w:rPr>
                <w:rFonts w:eastAsia="宋体"/>
                <w:spacing w:val="20"/>
                <w:sz w:val="20"/>
                <w:szCs w:val="20"/>
              </w:rPr>
              <w:t>防护门</w:t>
            </w:r>
          </w:p>
        </w:tc>
        <w:tc>
          <w:tcPr>
            <w:tcW w:w="639" w:type="dxa"/>
            <w:tcBorders>
              <w:top w:val="single" w:sz="2" w:space="0" w:color="000000"/>
              <w:bottom w:val="single" w:sz="2" w:space="0" w:color="000000"/>
            </w:tcBorders>
          </w:tcPr>
          <w:p w14:paraId="64E20F86" w14:textId="77777777" w:rsidR="00380EBA" w:rsidRPr="00180014" w:rsidRDefault="00380EBA" w:rsidP="00380EBA">
            <w:pPr>
              <w:spacing w:before="116" w:line="197" w:lineRule="auto"/>
              <w:ind w:firstLine="162"/>
              <w:rPr>
                <w:rFonts w:eastAsia="宋体"/>
                <w:sz w:val="20"/>
                <w:szCs w:val="20"/>
              </w:rPr>
            </w:pPr>
            <w:r w:rsidRPr="00180014">
              <w:rPr>
                <w:rFonts w:eastAsia="宋体"/>
                <w:spacing w:val="20"/>
                <w:w w:val="128"/>
                <w:sz w:val="20"/>
                <w:szCs w:val="20"/>
              </w:rPr>
              <w:t>m²</w:t>
            </w:r>
          </w:p>
        </w:tc>
        <w:tc>
          <w:tcPr>
            <w:tcW w:w="869" w:type="dxa"/>
            <w:tcBorders>
              <w:top w:val="single" w:sz="2" w:space="0" w:color="000000"/>
              <w:bottom w:val="single" w:sz="2" w:space="0" w:color="000000"/>
            </w:tcBorders>
          </w:tcPr>
          <w:p w14:paraId="4F7A6A49" w14:textId="77777777" w:rsidR="00380EBA" w:rsidRPr="00180014" w:rsidRDefault="00380EBA" w:rsidP="00380EBA"/>
        </w:tc>
        <w:tc>
          <w:tcPr>
            <w:tcW w:w="879" w:type="dxa"/>
            <w:tcBorders>
              <w:top w:val="single" w:sz="2" w:space="0" w:color="000000"/>
              <w:bottom w:val="single" w:sz="2" w:space="0" w:color="000000"/>
            </w:tcBorders>
          </w:tcPr>
          <w:p w14:paraId="264C4DDC" w14:textId="77777777" w:rsidR="00380EBA" w:rsidRPr="00180014" w:rsidRDefault="00380EBA" w:rsidP="00380EBA"/>
        </w:tc>
        <w:tc>
          <w:tcPr>
            <w:tcW w:w="879" w:type="dxa"/>
            <w:tcBorders>
              <w:top w:val="single" w:sz="2" w:space="0" w:color="000000"/>
              <w:bottom w:val="single" w:sz="2" w:space="0" w:color="000000"/>
            </w:tcBorders>
          </w:tcPr>
          <w:p w14:paraId="5853B482" w14:textId="77777777" w:rsidR="00380EBA" w:rsidRPr="00180014" w:rsidRDefault="00380EBA" w:rsidP="00380EBA"/>
        </w:tc>
        <w:tc>
          <w:tcPr>
            <w:tcW w:w="2442" w:type="dxa"/>
            <w:tcBorders>
              <w:top w:val="single" w:sz="2" w:space="0" w:color="000000"/>
              <w:bottom w:val="single" w:sz="2" w:space="0" w:color="000000"/>
            </w:tcBorders>
          </w:tcPr>
          <w:p w14:paraId="1E40B2ED" w14:textId="77777777" w:rsidR="00380EBA" w:rsidRPr="00180014" w:rsidRDefault="00380EBA" w:rsidP="00380EBA"/>
        </w:tc>
      </w:tr>
      <w:tr w:rsidR="00380EBA" w:rsidRPr="00180014" w14:paraId="67901A13" w14:textId="77777777" w:rsidTr="00380EBA">
        <w:trPr>
          <w:trHeight w:val="355"/>
        </w:trPr>
        <w:tc>
          <w:tcPr>
            <w:tcW w:w="894" w:type="dxa"/>
            <w:tcBorders>
              <w:top w:val="single" w:sz="2" w:space="0" w:color="000000"/>
              <w:bottom w:val="single" w:sz="2" w:space="0" w:color="000000"/>
            </w:tcBorders>
          </w:tcPr>
          <w:p w14:paraId="75687D2F" w14:textId="77777777" w:rsidR="00380EBA" w:rsidRPr="00180014" w:rsidRDefault="00380EBA" w:rsidP="00380EBA">
            <w:pPr>
              <w:spacing w:before="138" w:line="186" w:lineRule="auto"/>
              <w:ind w:firstLine="385"/>
              <w:rPr>
                <w:rFonts w:eastAsia="宋体"/>
                <w:sz w:val="20"/>
                <w:szCs w:val="20"/>
              </w:rPr>
            </w:pPr>
            <w:r w:rsidRPr="00180014">
              <w:rPr>
                <w:rFonts w:eastAsia="宋体"/>
                <w:sz w:val="20"/>
                <w:szCs w:val="20"/>
              </w:rPr>
              <w:t>4</w:t>
            </w:r>
          </w:p>
        </w:tc>
        <w:tc>
          <w:tcPr>
            <w:tcW w:w="2168" w:type="dxa"/>
            <w:tcBorders>
              <w:top w:val="single" w:sz="2" w:space="0" w:color="000000"/>
              <w:bottom w:val="single" w:sz="2" w:space="0" w:color="000000"/>
            </w:tcBorders>
          </w:tcPr>
          <w:p w14:paraId="4497704E" w14:textId="77777777" w:rsidR="00380EBA" w:rsidRPr="00180014" w:rsidRDefault="00380EBA" w:rsidP="00380EBA">
            <w:pPr>
              <w:spacing w:before="87" w:line="220" w:lineRule="auto"/>
              <w:ind w:firstLine="791"/>
              <w:rPr>
                <w:rFonts w:eastAsia="宋体"/>
                <w:sz w:val="20"/>
                <w:szCs w:val="20"/>
              </w:rPr>
            </w:pPr>
            <w:r w:rsidRPr="00180014">
              <w:rPr>
                <w:rFonts w:eastAsia="宋体"/>
                <w:spacing w:val="3"/>
                <w:sz w:val="20"/>
                <w:szCs w:val="20"/>
              </w:rPr>
              <w:t>防护棚</w:t>
            </w:r>
          </w:p>
        </w:tc>
        <w:tc>
          <w:tcPr>
            <w:tcW w:w="639" w:type="dxa"/>
            <w:tcBorders>
              <w:top w:val="single" w:sz="2" w:space="0" w:color="000000"/>
              <w:bottom w:val="single" w:sz="2" w:space="0" w:color="000000"/>
            </w:tcBorders>
          </w:tcPr>
          <w:p w14:paraId="00BC4079" w14:textId="77777777" w:rsidR="00380EBA" w:rsidRPr="00180014" w:rsidRDefault="00380EBA" w:rsidP="00380EBA"/>
        </w:tc>
        <w:tc>
          <w:tcPr>
            <w:tcW w:w="869" w:type="dxa"/>
            <w:tcBorders>
              <w:top w:val="single" w:sz="2" w:space="0" w:color="000000"/>
              <w:bottom w:val="single" w:sz="2" w:space="0" w:color="000000"/>
            </w:tcBorders>
          </w:tcPr>
          <w:p w14:paraId="51021728" w14:textId="77777777" w:rsidR="00380EBA" w:rsidRPr="00180014" w:rsidRDefault="00380EBA" w:rsidP="00380EBA"/>
        </w:tc>
        <w:tc>
          <w:tcPr>
            <w:tcW w:w="879" w:type="dxa"/>
            <w:tcBorders>
              <w:top w:val="single" w:sz="2" w:space="0" w:color="000000"/>
              <w:bottom w:val="single" w:sz="2" w:space="0" w:color="000000"/>
            </w:tcBorders>
          </w:tcPr>
          <w:p w14:paraId="583F3206" w14:textId="77777777" w:rsidR="00380EBA" w:rsidRPr="00180014" w:rsidRDefault="00380EBA" w:rsidP="00380EBA"/>
        </w:tc>
        <w:tc>
          <w:tcPr>
            <w:tcW w:w="879" w:type="dxa"/>
            <w:tcBorders>
              <w:top w:val="single" w:sz="2" w:space="0" w:color="000000"/>
              <w:bottom w:val="single" w:sz="2" w:space="0" w:color="000000"/>
            </w:tcBorders>
          </w:tcPr>
          <w:p w14:paraId="0B6EE2FB" w14:textId="77777777" w:rsidR="00380EBA" w:rsidRPr="00180014" w:rsidRDefault="00380EBA" w:rsidP="00380EBA"/>
        </w:tc>
        <w:tc>
          <w:tcPr>
            <w:tcW w:w="2442" w:type="dxa"/>
            <w:tcBorders>
              <w:top w:val="single" w:sz="2" w:space="0" w:color="000000"/>
              <w:bottom w:val="single" w:sz="2" w:space="0" w:color="000000"/>
            </w:tcBorders>
          </w:tcPr>
          <w:p w14:paraId="38065FA5" w14:textId="77777777" w:rsidR="00380EBA" w:rsidRPr="00180014" w:rsidRDefault="00380EBA" w:rsidP="00380EBA">
            <w:pPr>
              <w:spacing w:before="87" w:line="219" w:lineRule="auto"/>
              <w:ind w:firstLine="717"/>
              <w:rPr>
                <w:rFonts w:eastAsia="宋体"/>
                <w:sz w:val="20"/>
                <w:szCs w:val="20"/>
              </w:rPr>
            </w:pPr>
            <w:r w:rsidRPr="00180014">
              <w:rPr>
                <w:rFonts w:eastAsia="宋体"/>
                <w:spacing w:val="2"/>
                <w:sz w:val="20"/>
                <w:szCs w:val="20"/>
              </w:rPr>
              <w:t>按防护面积</w:t>
            </w:r>
          </w:p>
        </w:tc>
      </w:tr>
      <w:tr w:rsidR="00380EBA" w:rsidRPr="00180014" w14:paraId="7661574F" w14:textId="77777777" w:rsidTr="00380EBA">
        <w:trPr>
          <w:trHeight w:val="344"/>
        </w:trPr>
        <w:tc>
          <w:tcPr>
            <w:tcW w:w="894" w:type="dxa"/>
            <w:tcBorders>
              <w:top w:val="single" w:sz="2" w:space="0" w:color="000000"/>
              <w:bottom w:val="single" w:sz="2" w:space="0" w:color="000000"/>
            </w:tcBorders>
          </w:tcPr>
          <w:p w14:paraId="1E4542A4" w14:textId="77777777" w:rsidR="00380EBA" w:rsidRPr="00180014" w:rsidRDefault="00380EBA" w:rsidP="00380EBA">
            <w:pPr>
              <w:spacing w:before="80" w:line="222" w:lineRule="auto"/>
              <w:ind w:firstLine="335"/>
              <w:rPr>
                <w:rFonts w:eastAsia="宋体"/>
                <w:sz w:val="20"/>
                <w:szCs w:val="20"/>
              </w:rPr>
            </w:pPr>
            <w:r w:rsidRPr="00180014">
              <w:rPr>
                <w:rFonts w:eastAsia="宋体"/>
                <w:spacing w:val="-10"/>
                <w:w w:val="99"/>
                <w:sz w:val="20"/>
                <w:szCs w:val="20"/>
              </w:rPr>
              <w:t>(1</w:t>
            </w:r>
          </w:p>
        </w:tc>
        <w:tc>
          <w:tcPr>
            <w:tcW w:w="2168" w:type="dxa"/>
            <w:tcBorders>
              <w:top w:val="single" w:sz="2" w:space="0" w:color="000000"/>
              <w:bottom w:val="single" w:sz="2" w:space="0" w:color="000000"/>
            </w:tcBorders>
          </w:tcPr>
          <w:p w14:paraId="621A4B18" w14:textId="77777777" w:rsidR="00380EBA" w:rsidRPr="00180014" w:rsidRDefault="00380EBA" w:rsidP="00380EBA">
            <w:pPr>
              <w:spacing w:before="77" w:line="220" w:lineRule="auto"/>
              <w:ind w:firstLine="571"/>
              <w:rPr>
                <w:rFonts w:eastAsia="宋体"/>
                <w:sz w:val="20"/>
                <w:szCs w:val="20"/>
              </w:rPr>
            </w:pPr>
            <w:r w:rsidRPr="00180014">
              <w:rPr>
                <w:rFonts w:eastAsia="宋体"/>
                <w:spacing w:val="10"/>
                <w:sz w:val="20"/>
                <w:szCs w:val="20"/>
              </w:rPr>
              <w:t>通道防护棚</w:t>
            </w:r>
          </w:p>
        </w:tc>
        <w:tc>
          <w:tcPr>
            <w:tcW w:w="639" w:type="dxa"/>
            <w:tcBorders>
              <w:top w:val="single" w:sz="2" w:space="0" w:color="000000"/>
              <w:bottom w:val="single" w:sz="2" w:space="0" w:color="000000"/>
            </w:tcBorders>
          </w:tcPr>
          <w:p w14:paraId="25BFB66E" w14:textId="77777777" w:rsidR="00380EBA" w:rsidRPr="00180014" w:rsidRDefault="00380EBA" w:rsidP="00380EBA">
            <w:pPr>
              <w:spacing w:before="116" w:line="197" w:lineRule="auto"/>
              <w:ind w:firstLine="162"/>
              <w:rPr>
                <w:rFonts w:eastAsia="宋体"/>
                <w:sz w:val="20"/>
                <w:szCs w:val="20"/>
              </w:rPr>
            </w:pPr>
            <w:r w:rsidRPr="00180014">
              <w:rPr>
                <w:rFonts w:eastAsia="宋体"/>
                <w:spacing w:val="20"/>
                <w:w w:val="128"/>
                <w:sz w:val="20"/>
                <w:szCs w:val="20"/>
              </w:rPr>
              <w:t>m²</w:t>
            </w:r>
          </w:p>
        </w:tc>
        <w:tc>
          <w:tcPr>
            <w:tcW w:w="869" w:type="dxa"/>
            <w:tcBorders>
              <w:top w:val="single" w:sz="2" w:space="0" w:color="000000"/>
              <w:bottom w:val="single" w:sz="2" w:space="0" w:color="000000"/>
            </w:tcBorders>
          </w:tcPr>
          <w:p w14:paraId="46C66437" w14:textId="77777777" w:rsidR="00380EBA" w:rsidRPr="00180014" w:rsidRDefault="00380EBA" w:rsidP="00380EBA"/>
        </w:tc>
        <w:tc>
          <w:tcPr>
            <w:tcW w:w="879" w:type="dxa"/>
            <w:tcBorders>
              <w:top w:val="single" w:sz="2" w:space="0" w:color="000000"/>
              <w:bottom w:val="single" w:sz="2" w:space="0" w:color="000000"/>
            </w:tcBorders>
          </w:tcPr>
          <w:p w14:paraId="43FF6C0B" w14:textId="77777777" w:rsidR="00380EBA" w:rsidRPr="00180014" w:rsidRDefault="00380EBA" w:rsidP="00380EBA"/>
        </w:tc>
        <w:tc>
          <w:tcPr>
            <w:tcW w:w="879" w:type="dxa"/>
            <w:tcBorders>
              <w:top w:val="single" w:sz="2" w:space="0" w:color="000000"/>
              <w:bottom w:val="single" w:sz="2" w:space="0" w:color="000000"/>
            </w:tcBorders>
          </w:tcPr>
          <w:p w14:paraId="38E0C893" w14:textId="77777777" w:rsidR="00380EBA" w:rsidRPr="00180014" w:rsidRDefault="00380EBA" w:rsidP="00380EBA"/>
        </w:tc>
        <w:tc>
          <w:tcPr>
            <w:tcW w:w="2442" w:type="dxa"/>
            <w:tcBorders>
              <w:top w:val="single" w:sz="2" w:space="0" w:color="000000"/>
              <w:bottom w:val="single" w:sz="2" w:space="0" w:color="000000"/>
            </w:tcBorders>
          </w:tcPr>
          <w:p w14:paraId="227B7C6E" w14:textId="77777777" w:rsidR="00380EBA" w:rsidRPr="00180014" w:rsidRDefault="00380EBA" w:rsidP="00380EBA"/>
        </w:tc>
      </w:tr>
      <w:tr w:rsidR="00380EBA" w:rsidRPr="00180014" w14:paraId="0271F2D6" w14:textId="77777777" w:rsidTr="00380EBA">
        <w:trPr>
          <w:trHeight w:val="345"/>
        </w:trPr>
        <w:tc>
          <w:tcPr>
            <w:tcW w:w="894" w:type="dxa"/>
            <w:tcBorders>
              <w:top w:val="single" w:sz="2" w:space="0" w:color="000000"/>
              <w:bottom w:val="single" w:sz="2" w:space="0" w:color="000000"/>
            </w:tcBorders>
          </w:tcPr>
          <w:p w14:paraId="0F5F5941" w14:textId="77777777" w:rsidR="00380EBA" w:rsidRPr="00180014" w:rsidRDefault="00380EBA" w:rsidP="00380EBA">
            <w:pPr>
              <w:spacing w:before="81" w:line="222" w:lineRule="auto"/>
              <w:ind w:firstLine="284"/>
              <w:rPr>
                <w:rFonts w:eastAsia="宋体"/>
                <w:sz w:val="20"/>
                <w:szCs w:val="20"/>
              </w:rPr>
            </w:pPr>
            <w:r w:rsidRPr="00180014">
              <w:rPr>
                <w:rFonts w:eastAsia="宋体"/>
                <w:spacing w:val="-10"/>
                <w:sz w:val="20"/>
                <w:szCs w:val="20"/>
              </w:rPr>
              <w:t>(2)</w:t>
            </w:r>
          </w:p>
        </w:tc>
        <w:tc>
          <w:tcPr>
            <w:tcW w:w="2168" w:type="dxa"/>
            <w:tcBorders>
              <w:top w:val="single" w:sz="2" w:space="0" w:color="000000"/>
              <w:bottom w:val="single" w:sz="2" w:space="0" w:color="000000"/>
            </w:tcBorders>
          </w:tcPr>
          <w:p w14:paraId="57EFC749" w14:textId="77777777" w:rsidR="00380EBA" w:rsidRPr="00180014" w:rsidRDefault="00380EBA" w:rsidP="00380EBA">
            <w:pPr>
              <w:spacing w:before="78" w:line="220" w:lineRule="auto"/>
              <w:ind w:firstLine="571"/>
              <w:rPr>
                <w:rFonts w:eastAsia="宋体"/>
                <w:sz w:val="20"/>
                <w:szCs w:val="20"/>
              </w:rPr>
            </w:pPr>
            <w:r w:rsidRPr="00180014">
              <w:rPr>
                <w:rFonts w:eastAsia="宋体"/>
                <w:spacing w:val="10"/>
                <w:sz w:val="20"/>
                <w:szCs w:val="20"/>
              </w:rPr>
              <w:t>井架防护棚</w:t>
            </w:r>
          </w:p>
        </w:tc>
        <w:tc>
          <w:tcPr>
            <w:tcW w:w="639" w:type="dxa"/>
            <w:tcBorders>
              <w:top w:val="single" w:sz="2" w:space="0" w:color="000000"/>
              <w:bottom w:val="single" w:sz="2" w:space="0" w:color="000000"/>
            </w:tcBorders>
          </w:tcPr>
          <w:p w14:paraId="24BD2FF6" w14:textId="77777777" w:rsidR="00380EBA" w:rsidRPr="00180014" w:rsidRDefault="00380EBA" w:rsidP="00380EBA">
            <w:pPr>
              <w:spacing w:before="117" w:line="197" w:lineRule="auto"/>
              <w:ind w:firstLine="162"/>
              <w:rPr>
                <w:rFonts w:eastAsia="宋体"/>
                <w:sz w:val="20"/>
                <w:szCs w:val="20"/>
              </w:rPr>
            </w:pPr>
            <w:r w:rsidRPr="00180014">
              <w:rPr>
                <w:rFonts w:eastAsia="宋体"/>
                <w:spacing w:val="20"/>
                <w:w w:val="128"/>
                <w:sz w:val="20"/>
                <w:szCs w:val="20"/>
              </w:rPr>
              <w:t>m²</w:t>
            </w:r>
          </w:p>
        </w:tc>
        <w:tc>
          <w:tcPr>
            <w:tcW w:w="869" w:type="dxa"/>
            <w:tcBorders>
              <w:top w:val="single" w:sz="2" w:space="0" w:color="000000"/>
              <w:bottom w:val="single" w:sz="2" w:space="0" w:color="000000"/>
            </w:tcBorders>
          </w:tcPr>
          <w:p w14:paraId="08E5AE30" w14:textId="77777777" w:rsidR="00380EBA" w:rsidRPr="00180014" w:rsidRDefault="00380EBA" w:rsidP="00380EBA"/>
        </w:tc>
        <w:tc>
          <w:tcPr>
            <w:tcW w:w="879" w:type="dxa"/>
            <w:tcBorders>
              <w:top w:val="single" w:sz="2" w:space="0" w:color="000000"/>
              <w:bottom w:val="single" w:sz="2" w:space="0" w:color="000000"/>
            </w:tcBorders>
          </w:tcPr>
          <w:p w14:paraId="6E58154B" w14:textId="77777777" w:rsidR="00380EBA" w:rsidRPr="00180014" w:rsidRDefault="00380EBA" w:rsidP="00380EBA"/>
        </w:tc>
        <w:tc>
          <w:tcPr>
            <w:tcW w:w="879" w:type="dxa"/>
            <w:tcBorders>
              <w:top w:val="single" w:sz="2" w:space="0" w:color="000000"/>
              <w:bottom w:val="single" w:sz="2" w:space="0" w:color="000000"/>
            </w:tcBorders>
          </w:tcPr>
          <w:p w14:paraId="4435BE61" w14:textId="77777777" w:rsidR="00380EBA" w:rsidRPr="00180014" w:rsidRDefault="00380EBA" w:rsidP="00380EBA"/>
        </w:tc>
        <w:tc>
          <w:tcPr>
            <w:tcW w:w="2442" w:type="dxa"/>
            <w:tcBorders>
              <w:top w:val="single" w:sz="2" w:space="0" w:color="000000"/>
              <w:bottom w:val="single" w:sz="2" w:space="0" w:color="000000"/>
            </w:tcBorders>
          </w:tcPr>
          <w:p w14:paraId="5CD56AE0" w14:textId="77777777" w:rsidR="00380EBA" w:rsidRPr="00180014" w:rsidRDefault="00380EBA" w:rsidP="00380EBA"/>
        </w:tc>
      </w:tr>
      <w:tr w:rsidR="00380EBA" w:rsidRPr="00180014" w14:paraId="321C3B55" w14:textId="77777777" w:rsidTr="00380EBA">
        <w:trPr>
          <w:trHeight w:val="605"/>
        </w:trPr>
        <w:tc>
          <w:tcPr>
            <w:tcW w:w="894" w:type="dxa"/>
            <w:tcBorders>
              <w:top w:val="single" w:sz="2" w:space="0" w:color="000000"/>
              <w:bottom w:val="single" w:sz="2" w:space="0" w:color="000000"/>
            </w:tcBorders>
          </w:tcPr>
          <w:p w14:paraId="687DBEF3" w14:textId="77777777" w:rsidR="00380EBA" w:rsidRPr="00180014" w:rsidRDefault="00380EBA" w:rsidP="00380EBA">
            <w:pPr>
              <w:spacing w:before="211" w:line="222" w:lineRule="auto"/>
              <w:ind w:firstLine="284"/>
              <w:rPr>
                <w:rFonts w:eastAsia="宋体"/>
                <w:sz w:val="20"/>
                <w:szCs w:val="20"/>
              </w:rPr>
            </w:pPr>
            <w:r w:rsidRPr="00180014">
              <w:rPr>
                <w:rFonts w:eastAsia="宋体"/>
                <w:spacing w:val="-10"/>
                <w:sz w:val="20"/>
                <w:szCs w:val="20"/>
              </w:rPr>
              <w:t>(3)</w:t>
            </w:r>
          </w:p>
        </w:tc>
        <w:tc>
          <w:tcPr>
            <w:tcW w:w="2168" w:type="dxa"/>
            <w:tcBorders>
              <w:top w:val="single" w:sz="2" w:space="0" w:color="000000"/>
              <w:bottom w:val="single" w:sz="2" w:space="0" w:color="000000"/>
            </w:tcBorders>
          </w:tcPr>
          <w:p w14:paraId="3B136DDC" w14:textId="77777777" w:rsidR="00380EBA" w:rsidRPr="00180014" w:rsidRDefault="00380EBA" w:rsidP="00380EBA">
            <w:pPr>
              <w:spacing w:before="206" w:line="219" w:lineRule="auto"/>
              <w:ind w:firstLine="450"/>
              <w:rPr>
                <w:rFonts w:eastAsia="宋体"/>
                <w:sz w:val="20"/>
                <w:szCs w:val="20"/>
              </w:rPr>
            </w:pPr>
            <w:r w:rsidRPr="00180014">
              <w:rPr>
                <w:rFonts w:eastAsia="宋体"/>
                <w:spacing w:val="11"/>
                <w:sz w:val="20"/>
                <w:szCs w:val="20"/>
              </w:rPr>
              <w:t>升降机防护棚</w:t>
            </w:r>
          </w:p>
        </w:tc>
        <w:tc>
          <w:tcPr>
            <w:tcW w:w="639" w:type="dxa"/>
            <w:tcBorders>
              <w:top w:val="single" w:sz="2" w:space="0" w:color="000000"/>
              <w:bottom w:val="single" w:sz="2" w:space="0" w:color="000000"/>
            </w:tcBorders>
          </w:tcPr>
          <w:p w14:paraId="736A6BE2" w14:textId="77777777" w:rsidR="00380EBA" w:rsidRPr="00180014" w:rsidRDefault="00380EBA" w:rsidP="00380EBA">
            <w:pPr>
              <w:spacing w:before="247" w:line="197" w:lineRule="auto"/>
              <w:ind w:firstLine="162"/>
              <w:rPr>
                <w:rFonts w:eastAsia="宋体"/>
                <w:sz w:val="20"/>
                <w:szCs w:val="20"/>
              </w:rPr>
            </w:pPr>
            <w:r w:rsidRPr="00180014">
              <w:rPr>
                <w:rFonts w:eastAsia="宋体"/>
                <w:spacing w:val="20"/>
                <w:w w:val="128"/>
                <w:sz w:val="20"/>
                <w:szCs w:val="20"/>
              </w:rPr>
              <w:t>m²</w:t>
            </w:r>
          </w:p>
        </w:tc>
        <w:tc>
          <w:tcPr>
            <w:tcW w:w="869" w:type="dxa"/>
            <w:tcBorders>
              <w:top w:val="single" w:sz="2" w:space="0" w:color="000000"/>
              <w:bottom w:val="single" w:sz="2" w:space="0" w:color="000000"/>
            </w:tcBorders>
          </w:tcPr>
          <w:p w14:paraId="54B9AA92" w14:textId="77777777" w:rsidR="00380EBA" w:rsidRPr="00180014" w:rsidRDefault="00380EBA" w:rsidP="00380EBA"/>
        </w:tc>
        <w:tc>
          <w:tcPr>
            <w:tcW w:w="879" w:type="dxa"/>
            <w:tcBorders>
              <w:top w:val="single" w:sz="2" w:space="0" w:color="000000"/>
              <w:bottom w:val="single" w:sz="2" w:space="0" w:color="000000"/>
            </w:tcBorders>
          </w:tcPr>
          <w:p w14:paraId="71D18B69" w14:textId="77777777" w:rsidR="00380EBA" w:rsidRPr="00180014" w:rsidRDefault="00380EBA" w:rsidP="00380EBA"/>
        </w:tc>
        <w:tc>
          <w:tcPr>
            <w:tcW w:w="879" w:type="dxa"/>
            <w:tcBorders>
              <w:top w:val="single" w:sz="2" w:space="0" w:color="000000"/>
              <w:bottom w:val="single" w:sz="2" w:space="0" w:color="000000"/>
            </w:tcBorders>
          </w:tcPr>
          <w:p w14:paraId="0EDE3C53" w14:textId="77777777" w:rsidR="00380EBA" w:rsidRPr="00180014" w:rsidRDefault="00380EBA" w:rsidP="00380EBA"/>
        </w:tc>
        <w:tc>
          <w:tcPr>
            <w:tcW w:w="2442" w:type="dxa"/>
            <w:tcBorders>
              <w:top w:val="single" w:sz="2" w:space="0" w:color="000000"/>
              <w:bottom w:val="single" w:sz="2" w:space="0" w:color="000000"/>
            </w:tcBorders>
          </w:tcPr>
          <w:p w14:paraId="7EBCF552" w14:textId="77777777" w:rsidR="00380EBA" w:rsidRPr="00180014" w:rsidRDefault="00380EBA" w:rsidP="00380EBA">
            <w:pPr>
              <w:spacing w:before="76" w:line="244" w:lineRule="auto"/>
              <w:ind w:left="916" w:right="90" w:hanging="800"/>
              <w:rPr>
                <w:rFonts w:eastAsia="宋体"/>
                <w:sz w:val="20"/>
                <w:szCs w:val="20"/>
              </w:rPr>
            </w:pPr>
            <w:r w:rsidRPr="00180014">
              <w:rPr>
                <w:rFonts w:eastAsia="宋体"/>
                <w:spacing w:val="2"/>
                <w:sz w:val="20"/>
                <w:szCs w:val="20"/>
              </w:rPr>
              <w:t xml:space="preserve">含人货两用升降机、货用 </w:t>
            </w:r>
            <w:r w:rsidRPr="00180014">
              <w:rPr>
                <w:rFonts w:eastAsia="宋体"/>
                <w:spacing w:val="-3"/>
                <w:sz w:val="20"/>
                <w:szCs w:val="20"/>
              </w:rPr>
              <w:t>升降机</w:t>
            </w:r>
          </w:p>
        </w:tc>
      </w:tr>
      <w:tr w:rsidR="00380EBA" w:rsidRPr="00180014" w14:paraId="56F73A5A" w14:textId="77777777" w:rsidTr="00380EBA">
        <w:trPr>
          <w:trHeight w:val="335"/>
        </w:trPr>
        <w:tc>
          <w:tcPr>
            <w:tcW w:w="894" w:type="dxa"/>
            <w:tcBorders>
              <w:top w:val="single" w:sz="2" w:space="0" w:color="000000"/>
              <w:bottom w:val="single" w:sz="2" w:space="0" w:color="000000"/>
            </w:tcBorders>
          </w:tcPr>
          <w:p w14:paraId="001CFF21" w14:textId="77777777" w:rsidR="00380EBA" w:rsidRPr="00180014" w:rsidRDefault="00380EBA" w:rsidP="00380EBA">
            <w:pPr>
              <w:spacing w:before="131" w:line="183" w:lineRule="auto"/>
              <w:ind w:firstLine="385"/>
              <w:rPr>
                <w:rFonts w:eastAsia="宋体"/>
                <w:sz w:val="20"/>
                <w:szCs w:val="20"/>
              </w:rPr>
            </w:pPr>
            <w:r w:rsidRPr="00180014">
              <w:rPr>
                <w:rFonts w:eastAsia="宋体"/>
                <w:sz w:val="20"/>
                <w:szCs w:val="20"/>
              </w:rPr>
              <w:t>5</w:t>
            </w:r>
          </w:p>
        </w:tc>
        <w:tc>
          <w:tcPr>
            <w:tcW w:w="2168" w:type="dxa"/>
            <w:tcBorders>
              <w:top w:val="single" w:sz="2" w:space="0" w:color="000000"/>
              <w:bottom w:val="single" w:sz="2" w:space="0" w:color="000000"/>
            </w:tcBorders>
          </w:tcPr>
          <w:p w14:paraId="737440E5" w14:textId="77777777" w:rsidR="00380EBA" w:rsidRPr="00180014" w:rsidRDefault="00380EBA" w:rsidP="00380EBA">
            <w:pPr>
              <w:spacing w:before="78" w:line="219" w:lineRule="auto"/>
              <w:ind w:firstLine="460"/>
              <w:rPr>
                <w:rFonts w:eastAsia="宋体"/>
                <w:sz w:val="20"/>
                <w:szCs w:val="20"/>
              </w:rPr>
            </w:pPr>
            <w:r w:rsidRPr="00180014">
              <w:rPr>
                <w:rFonts w:eastAsia="宋体"/>
                <w:spacing w:val="8"/>
                <w:sz w:val="20"/>
                <w:szCs w:val="20"/>
              </w:rPr>
              <w:t>断头路阻挡墙</w:t>
            </w:r>
          </w:p>
        </w:tc>
        <w:tc>
          <w:tcPr>
            <w:tcW w:w="639" w:type="dxa"/>
            <w:tcBorders>
              <w:top w:val="single" w:sz="2" w:space="0" w:color="000000"/>
              <w:bottom w:val="single" w:sz="2" w:space="0" w:color="000000"/>
            </w:tcBorders>
          </w:tcPr>
          <w:p w14:paraId="4DEA7BF7" w14:textId="77777777" w:rsidR="00380EBA" w:rsidRPr="00180014" w:rsidRDefault="00380EBA" w:rsidP="00380EBA">
            <w:pPr>
              <w:spacing w:before="117" w:line="197" w:lineRule="auto"/>
              <w:ind w:firstLine="162"/>
              <w:rPr>
                <w:rFonts w:eastAsia="宋体"/>
                <w:sz w:val="20"/>
                <w:szCs w:val="20"/>
              </w:rPr>
            </w:pPr>
            <w:r w:rsidRPr="00180014">
              <w:rPr>
                <w:rFonts w:eastAsia="宋体"/>
                <w:spacing w:val="20"/>
                <w:w w:val="128"/>
                <w:sz w:val="20"/>
                <w:szCs w:val="20"/>
              </w:rPr>
              <w:t>m²</w:t>
            </w:r>
          </w:p>
        </w:tc>
        <w:tc>
          <w:tcPr>
            <w:tcW w:w="869" w:type="dxa"/>
            <w:tcBorders>
              <w:top w:val="single" w:sz="2" w:space="0" w:color="000000"/>
              <w:bottom w:val="single" w:sz="2" w:space="0" w:color="000000"/>
            </w:tcBorders>
          </w:tcPr>
          <w:p w14:paraId="37A294D0" w14:textId="77777777" w:rsidR="00380EBA" w:rsidRPr="00180014" w:rsidRDefault="00380EBA" w:rsidP="00380EBA"/>
        </w:tc>
        <w:tc>
          <w:tcPr>
            <w:tcW w:w="879" w:type="dxa"/>
            <w:tcBorders>
              <w:top w:val="single" w:sz="2" w:space="0" w:color="000000"/>
              <w:bottom w:val="single" w:sz="2" w:space="0" w:color="000000"/>
            </w:tcBorders>
          </w:tcPr>
          <w:p w14:paraId="7333C07B" w14:textId="77777777" w:rsidR="00380EBA" w:rsidRPr="00180014" w:rsidRDefault="00380EBA" w:rsidP="00380EBA"/>
        </w:tc>
        <w:tc>
          <w:tcPr>
            <w:tcW w:w="879" w:type="dxa"/>
            <w:tcBorders>
              <w:top w:val="single" w:sz="2" w:space="0" w:color="000000"/>
              <w:bottom w:val="single" w:sz="2" w:space="0" w:color="000000"/>
            </w:tcBorders>
          </w:tcPr>
          <w:p w14:paraId="236C357B" w14:textId="77777777" w:rsidR="00380EBA" w:rsidRPr="00180014" w:rsidRDefault="00380EBA" w:rsidP="00380EBA"/>
        </w:tc>
        <w:tc>
          <w:tcPr>
            <w:tcW w:w="2442" w:type="dxa"/>
            <w:tcBorders>
              <w:top w:val="single" w:sz="2" w:space="0" w:color="000000"/>
              <w:bottom w:val="single" w:sz="2" w:space="0" w:color="000000"/>
            </w:tcBorders>
          </w:tcPr>
          <w:p w14:paraId="094C80D6" w14:textId="77777777" w:rsidR="00380EBA" w:rsidRPr="00180014" w:rsidRDefault="00380EBA" w:rsidP="00380EBA"/>
        </w:tc>
      </w:tr>
      <w:tr w:rsidR="00380EBA" w:rsidRPr="00180014" w14:paraId="546F3B53" w14:textId="77777777" w:rsidTr="00380EBA">
        <w:trPr>
          <w:trHeight w:val="355"/>
        </w:trPr>
        <w:tc>
          <w:tcPr>
            <w:tcW w:w="894" w:type="dxa"/>
            <w:tcBorders>
              <w:top w:val="single" w:sz="2" w:space="0" w:color="000000"/>
              <w:bottom w:val="single" w:sz="2" w:space="0" w:color="000000"/>
            </w:tcBorders>
          </w:tcPr>
          <w:p w14:paraId="658679C4" w14:textId="77777777" w:rsidR="00380EBA" w:rsidRPr="00180014" w:rsidRDefault="00380EBA" w:rsidP="00380EBA">
            <w:pPr>
              <w:spacing w:before="139" w:line="185" w:lineRule="auto"/>
              <w:ind w:firstLine="385"/>
              <w:rPr>
                <w:rFonts w:eastAsia="宋体"/>
                <w:sz w:val="20"/>
                <w:szCs w:val="20"/>
              </w:rPr>
            </w:pPr>
            <w:r w:rsidRPr="00180014">
              <w:rPr>
                <w:rFonts w:eastAsia="宋体"/>
                <w:sz w:val="20"/>
                <w:szCs w:val="20"/>
              </w:rPr>
              <w:t>6</w:t>
            </w:r>
          </w:p>
        </w:tc>
        <w:tc>
          <w:tcPr>
            <w:tcW w:w="2168" w:type="dxa"/>
            <w:tcBorders>
              <w:top w:val="single" w:sz="2" w:space="0" w:color="000000"/>
              <w:bottom w:val="single" w:sz="2" w:space="0" w:color="000000"/>
            </w:tcBorders>
          </w:tcPr>
          <w:p w14:paraId="72FA43B2" w14:textId="77777777" w:rsidR="00380EBA" w:rsidRPr="00180014" w:rsidRDefault="00380EBA" w:rsidP="00380EBA">
            <w:pPr>
              <w:spacing w:before="88" w:line="220" w:lineRule="auto"/>
              <w:ind w:firstLine="580"/>
              <w:rPr>
                <w:rFonts w:eastAsia="宋体"/>
                <w:sz w:val="20"/>
                <w:szCs w:val="20"/>
              </w:rPr>
            </w:pPr>
            <w:r w:rsidRPr="00180014">
              <w:rPr>
                <w:rFonts w:eastAsia="宋体"/>
                <w:spacing w:val="3"/>
                <w:sz w:val="20"/>
                <w:szCs w:val="20"/>
              </w:rPr>
              <w:t>安全隔离网</w:t>
            </w:r>
          </w:p>
        </w:tc>
        <w:tc>
          <w:tcPr>
            <w:tcW w:w="639" w:type="dxa"/>
            <w:tcBorders>
              <w:top w:val="single" w:sz="2" w:space="0" w:color="000000"/>
              <w:bottom w:val="single" w:sz="2" w:space="0" w:color="000000"/>
            </w:tcBorders>
          </w:tcPr>
          <w:p w14:paraId="0603E84C" w14:textId="77777777" w:rsidR="00380EBA" w:rsidRPr="00180014" w:rsidRDefault="00380EBA" w:rsidP="00380EBA">
            <w:pPr>
              <w:spacing w:before="127" w:line="197" w:lineRule="auto"/>
              <w:ind w:firstLine="162"/>
              <w:rPr>
                <w:rFonts w:eastAsia="宋体"/>
                <w:sz w:val="20"/>
                <w:szCs w:val="20"/>
              </w:rPr>
            </w:pPr>
            <w:r w:rsidRPr="00180014">
              <w:rPr>
                <w:rFonts w:eastAsia="宋体"/>
                <w:spacing w:val="20"/>
                <w:w w:val="128"/>
                <w:sz w:val="20"/>
                <w:szCs w:val="20"/>
              </w:rPr>
              <w:t>m²</w:t>
            </w:r>
          </w:p>
        </w:tc>
        <w:tc>
          <w:tcPr>
            <w:tcW w:w="869" w:type="dxa"/>
            <w:tcBorders>
              <w:top w:val="single" w:sz="2" w:space="0" w:color="000000"/>
              <w:bottom w:val="single" w:sz="2" w:space="0" w:color="000000"/>
            </w:tcBorders>
          </w:tcPr>
          <w:p w14:paraId="5EF35CFC" w14:textId="77777777" w:rsidR="00380EBA" w:rsidRPr="00180014" w:rsidRDefault="00380EBA" w:rsidP="00380EBA"/>
        </w:tc>
        <w:tc>
          <w:tcPr>
            <w:tcW w:w="879" w:type="dxa"/>
            <w:tcBorders>
              <w:top w:val="single" w:sz="2" w:space="0" w:color="000000"/>
              <w:bottom w:val="single" w:sz="2" w:space="0" w:color="000000"/>
            </w:tcBorders>
          </w:tcPr>
          <w:p w14:paraId="39432449" w14:textId="77777777" w:rsidR="00380EBA" w:rsidRPr="00180014" w:rsidRDefault="00380EBA" w:rsidP="00380EBA"/>
        </w:tc>
        <w:tc>
          <w:tcPr>
            <w:tcW w:w="879" w:type="dxa"/>
            <w:tcBorders>
              <w:top w:val="single" w:sz="2" w:space="0" w:color="000000"/>
              <w:bottom w:val="single" w:sz="2" w:space="0" w:color="000000"/>
            </w:tcBorders>
          </w:tcPr>
          <w:p w14:paraId="5FD3DE35" w14:textId="77777777" w:rsidR="00380EBA" w:rsidRPr="00180014" w:rsidRDefault="00380EBA" w:rsidP="00380EBA"/>
        </w:tc>
        <w:tc>
          <w:tcPr>
            <w:tcW w:w="2442" w:type="dxa"/>
            <w:tcBorders>
              <w:top w:val="single" w:sz="2" w:space="0" w:color="000000"/>
              <w:bottom w:val="single" w:sz="2" w:space="0" w:color="000000"/>
            </w:tcBorders>
          </w:tcPr>
          <w:p w14:paraId="5E00815A" w14:textId="77777777" w:rsidR="00380EBA" w:rsidRPr="00180014" w:rsidRDefault="00380EBA" w:rsidP="00380EBA">
            <w:pPr>
              <w:spacing w:before="86" w:line="218" w:lineRule="auto"/>
              <w:ind w:firstLine="817"/>
              <w:rPr>
                <w:rFonts w:eastAsia="宋体"/>
                <w:sz w:val="20"/>
                <w:szCs w:val="20"/>
              </w:rPr>
            </w:pPr>
            <w:r w:rsidRPr="00180014">
              <w:rPr>
                <w:rFonts w:eastAsia="宋体"/>
                <w:spacing w:val="-2"/>
                <w:sz w:val="20"/>
                <w:szCs w:val="20"/>
              </w:rPr>
              <w:t>爆破工程</w:t>
            </w:r>
          </w:p>
        </w:tc>
      </w:tr>
      <w:tr w:rsidR="00380EBA" w:rsidRPr="00180014" w14:paraId="42D7006E" w14:textId="77777777" w:rsidTr="00380EBA">
        <w:trPr>
          <w:trHeight w:val="345"/>
        </w:trPr>
        <w:tc>
          <w:tcPr>
            <w:tcW w:w="894" w:type="dxa"/>
            <w:tcBorders>
              <w:top w:val="single" w:sz="2" w:space="0" w:color="000000"/>
              <w:bottom w:val="single" w:sz="2" w:space="0" w:color="000000"/>
            </w:tcBorders>
          </w:tcPr>
          <w:p w14:paraId="4A43D2FE" w14:textId="77777777" w:rsidR="00380EBA" w:rsidRPr="00180014" w:rsidRDefault="00380EBA" w:rsidP="00380EBA">
            <w:pPr>
              <w:spacing w:before="131" w:line="183" w:lineRule="auto"/>
              <w:ind w:firstLine="385"/>
              <w:rPr>
                <w:rFonts w:eastAsia="宋体"/>
                <w:sz w:val="20"/>
                <w:szCs w:val="20"/>
              </w:rPr>
            </w:pPr>
            <w:r w:rsidRPr="00180014">
              <w:rPr>
                <w:rFonts w:eastAsia="宋体"/>
                <w:sz w:val="20"/>
                <w:szCs w:val="20"/>
              </w:rPr>
              <w:t>7</w:t>
            </w:r>
          </w:p>
        </w:tc>
        <w:tc>
          <w:tcPr>
            <w:tcW w:w="2168" w:type="dxa"/>
            <w:tcBorders>
              <w:top w:val="single" w:sz="2" w:space="0" w:color="000000"/>
              <w:bottom w:val="single" w:sz="2" w:space="0" w:color="000000"/>
            </w:tcBorders>
          </w:tcPr>
          <w:p w14:paraId="27022D12" w14:textId="77777777" w:rsidR="00380EBA" w:rsidRPr="00180014" w:rsidRDefault="00380EBA" w:rsidP="00380EBA">
            <w:pPr>
              <w:spacing w:before="76" w:line="219" w:lineRule="auto"/>
              <w:ind w:firstLine="791"/>
              <w:rPr>
                <w:rFonts w:eastAsia="宋体"/>
                <w:sz w:val="20"/>
                <w:szCs w:val="20"/>
              </w:rPr>
            </w:pPr>
            <w:r w:rsidRPr="00180014">
              <w:rPr>
                <w:rFonts w:eastAsia="宋体"/>
                <w:spacing w:val="-2"/>
                <w:sz w:val="20"/>
                <w:szCs w:val="20"/>
              </w:rPr>
              <w:t>对讲机</w:t>
            </w:r>
          </w:p>
        </w:tc>
        <w:tc>
          <w:tcPr>
            <w:tcW w:w="639" w:type="dxa"/>
            <w:tcBorders>
              <w:top w:val="single" w:sz="2" w:space="0" w:color="000000"/>
              <w:bottom w:val="single" w:sz="2" w:space="0" w:color="000000"/>
            </w:tcBorders>
          </w:tcPr>
          <w:p w14:paraId="1987DA5E" w14:textId="77777777" w:rsidR="00380EBA" w:rsidRPr="00180014" w:rsidRDefault="00380EBA" w:rsidP="00380EBA">
            <w:pPr>
              <w:spacing w:before="78" w:line="220" w:lineRule="auto"/>
              <w:ind w:firstLine="213"/>
              <w:rPr>
                <w:rFonts w:eastAsia="宋体"/>
                <w:sz w:val="20"/>
                <w:szCs w:val="20"/>
              </w:rPr>
            </w:pPr>
            <w:r w:rsidRPr="00180014">
              <w:rPr>
                <w:rFonts w:eastAsia="宋体"/>
                <w:sz w:val="20"/>
                <w:szCs w:val="20"/>
              </w:rPr>
              <w:t>套</w:t>
            </w:r>
          </w:p>
        </w:tc>
        <w:tc>
          <w:tcPr>
            <w:tcW w:w="869" w:type="dxa"/>
            <w:tcBorders>
              <w:top w:val="single" w:sz="2" w:space="0" w:color="000000"/>
              <w:bottom w:val="single" w:sz="2" w:space="0" w:color="000000"/>
            </w:tcBorders>
          </w:tcPr>
          <w:p w14:paraId="0BD0FEED" w14:textId="77777777" w:rsidR="00380EBA" w:rsidRPr="00180014" w:rsidRDefault="00380EBA" w:rsidP="00380EBA"/>
        </w:tc>
        <w:tc>
          <w:tcPr>
            <w:tcW w:w="879" w:type="dxa"/>
            <w:tcBorders>
              <w:top w:val="single" w:sz="2" w:space="0" w:color="000000"/>
              <w:bottom w:val="single" w:sz="2" w:space="0" w:color="000000"/>
            </w:tcBorders>
          </w:tcPr>
          <w:p w14:paraId="6BD0751B" w14:textId="77777777" w:rsidR="00380EBA" w:rsidRPr="00180014" w:rsidRDefault="00380EBA" w:rsidP="00380EBA"/>
        </w:tc>
        <w:tc>
          <w:tcPr>
            <w:tcW w:w="879" w:type="dxa"/>
            <w:tcBorders>
              <w:top w:val="single" w:sz="2" w:space="0" w:color="000000"/>
              <w:bottom w:val="single" w:sz="2" w:space="0" w:color="000000"/>
            </w:tcBorders>
          </w:tcPr>
          <w:p w14:paraId="372970B0" w14:textId="77777777" w:rsidR="00380EBA" w:rsidRPr="00180014" w:rsidRDefault="00380EBA" w:rsidP="00380EBA"/>
        </w:tc>
        <w:tc>
          <w:tcPr>
            <w:tcW w:w="2442" w:type="dxa"/>
            <w:tcBorders>
              <w:top w:val="single" w:sz="2" w:space="0" w:color="000000"/>
              <w:bottom w:val="single" w:sz="2" w:space="0" w:color="000000"/>
            </w:tcBorders>
          </w:tcPr>
          <w:p w14:paraId="4BD4EEB9" w14:textId="77777777" w:rsidR="00380EBA" w:rsidRPr="00180014" w:rsidRDefault="00380EBA" w:rsidP="00380EBA"/>
        </w:tc>
      </w:tr>
      <w:tr w:rsidR="00380EBA" w:rsidRPr="00180014" w14:paraId="0E5A5A39" w14:textId="77777777" w:rsidTr="00380EBA">
        <w:trPr>
          <w:trHeight w:val="345"/>
        </w:trPr>
        <w:tc>
          <w:tcPr>
            <w:tcW w:w="894" w:type="dxa"/>
            <w:tcBorders>
              <w:top w:val="single" w:sz="2" w:space="0" w:color="000000"/>
              <w:bottom w:val="single" w:sz="2" w:space="0" w:color="000000"/>
            </w:tcBorders>
          </w:tcPr>
          <w:p w14:paraId="4D3851E7" w14:textId="77777777" w:rsidR="00380EBA" w:rsidRPr="00180014" w:rsidRDefault="00380EBA" w:rsidP="00380EBA">
            <w:pPr>
              <w:spacing w:before="81" w:line="222" w:lineRule="auto"/>
              <w:ind w:firstLine="234"/>
              <w:rPr>
                <w:rFonts w:eastAsia="宋体"/>
                <w:sz w:val="20"/>
                <w:szCs w:val="20"/>
              </w:rPr>
            </w:pPr>
            <w:r w:rsidRPr="00180014">
              <w:rPr>
                <w:rFonts w:eastAsia="宋体"/>
                <w:spacing w:val="10"/>
                <w:w w:val="103"/>
                <w:sz w:val="20"/>
                <w:szCs w:val="20"/>
              </w:rPr>
              <w:t>(二)</w:t>
            </w:r>
          </w:p>
        </w:tc>
        <w:tc>
          <w:tcPr>
            <w:tcW w:w="2168" w:type="dxa"/>
            <w:tcBorders>
              <w:top w:val="single" w:sz="2" w:space="0" w:color="000000"/>
              <w:bottom w:val="single" w:sz="2" w:space="0" w:color="000000"/>
            </w:tcBorders>
          </w:tcPr>
          <w:p w14:paraId="04AAF1E0" w14:textId="77777777" w:rsidR="00380EBA" w:rsidRPr="00180014" w:rsidRDefault="00380EBA" w:rsidP="00380EBA">
            <w:pPr>
              <w:spacing w:before="78" w:line="219" w:lineRule="auto"/>
              <w:ind w:firstLine="661"/>
              <w:rPr>
                <w:rFonts w:eastAsia="宋体"/>
                <w:sz w:val="20"/>
                <w:szCs w:val="20"/>
              </w:rPr>
            </w:pPr>
            <w:r w:rsidRPr="00180014">
              <w:rPr>
                <w:rFonts w:eastAsia="宋体"/>
                <w:spacing w:val="11"/>
                <w:sz w:val="20"/>
                <w:szCs w:val="20"/>
              </w:rPr>
              <w:t>高处作业</w:t>
            </w:r>
          </w:p>
        </w:tc>
        <w:tc>
          <w:tcPr>
            <w:tcW w:w="639" w:type="dxa"/>
            <w:tcBorders>
              <w:top w:val="single" w:sz="2" w:space="0" w:color="000000"/>
              <w:bottom w:val="single" w:sz="2" w:space="0" w:color="000000"/>
            </w:tcBorders>
          </w:tcPr>
          <w:p w14:paraId="2D0DC185" w14:textId="77777777" w:rsidR="00380EBA" w:rsidRPr="00180014" w:rsidRDefault="00380EBA" w:rsidP="00380EBA"/>
        </w:tc>
        <w:tc>
          <w:tcPr>
            <w:tcW w:w="869" w:type="dxa"/>
            <w:tcBorders>
              <w:top w:val="single" w:sz="2" w:space="0" w:color="000000"/>
              <w:bottom w:val="single" w:sz="2" w:space="0" w:color="000000"/>
            </w:tcBorders>
          </w:tcPr>
          <w:p w14:paraId="03C5C610" w14:textId="77777777" w:rsidR="00380EBA" w:rsidRPr="00180014" w:rsidRDefault="00380EBA" w:rsidP="00380EBA"/>
        </w:tc>
        <w:tc>
          <w:tcPr>
            <w:tcW w:w="879" w:type="dxa"/>
            <w:tcBorders>
              <w:top w:val="single" w:sz="2" w:space="0" w:color="000000"/>
              <w:bottom w:val="single" w:sz="2" w:space="0" w:color="000000"/>
            </w:tcBorders>
          </w:tcPr>
          <w:p w14:paraId="554C16DF" w14:textId="77777777" w:rsidR="00380EBA" w:rsidRPr="00180014" w:rsidRDefault="00380EBA" w:rsidP="00380EBA"/>
        </w:tc>
        <w:tc>
          <w:tcPr>
            <w:tcW w:w="879" w:type="dxa"/>
            <w:tcBorders>
              <w:top w:val="single" w:sz="2" w:space="0" w:color="000000"/>
              <w:bottom w:val="single" w:sz="2" w:space="0" w:color="000000"/>
            </w:tcBorders>
          </w:tcPr>
          <w:p w14:paraId="631658A7" w14:textId="77777777" w:rsidR="00380EBA" w:rsidRPr="00180014" w:rsidRDefault="00380EBA" w:rsidP="00380EBA"/>
        </w:tc>
        <w:tc>
          <w:tcPr>
            <w:tcW w:w="2442" w:type="dxa"/>
            <w:tcBorders>
              <w:top w:val="single" w:sz="2" w:space="0" w:color="000000"/>
              <w:bottom w:val="single" w:sz="2" w:space="0" w:color="000000"/>
            </w:tcBorders>
          </w:tcPr>
          <w:p w14:paraId="6B53F13B" w14:textId="77777777" w:rsidR="00380EBA" w:rsidRPr="00180014" w:rsidRDefault="00380EBA" w:rsidP="00380EBA"/>
        </w:tc>
      </w:tr>
      <w:tr w:rsidR="00380EBA" w:rsidRPr="00180014" w14:paraId="3907E80B" w14:textId="77777777" w:rsidTr="00380EBA">
        <w:trPr>
          <w:trHeight w:val="345"/>
        </w:trPr>
        <w:tc>
          <w:tcPr>
            <w:tcW w:w="894" w:type="dxa"/>
            <w:tcBorders>
              <w:top w:val="single" w:sz="2" w:space="0" w:color="000000"/>
              <w:bottom w:val="single" w:sz="2" w:space="0" w:color="000000"/>
            </w:tcBorders>
          </w:tcPr>
          <w:p w14:paraId="3B4404DD" w14:textId="77777777" w:rsidR="00380EBA" w:rsidRPr="00180014" w:rsidRDefault="00380EBA" w:rsidP="00380EBA">
            <w:pPr>
              <w:spacing w:before="128" w:line="187" w:lineRule="auto"/>
              <w:ind w:firstLine="385"/>
              <w:rPr>
                <w:rFonts w:eastAsia="宋体"/>
                <w:sz w:val="20"/>
                <w:szCs w:val="20"/>
              </w:rPr>
            </w:pPr>
            <w:r w:rsidRPr="00180014">
              <w:rPr>
                <w:rFonts w:eastAsia="宋体"/>
                <w:sz w:val="20"/>
                <w:szCs w:val="20"/>
              </w:rPr>
              <w:t>1</w:t>
            </w:r>
          </w:p>
        </w:tc>
        <w:tc>
          <w:tcPr>
            <w:tcW w:w="2168" w:type="dxa"/>
            <w:tcBorders>
              <w:top w:val="single" w:sz="2" w:space="0" w:color="000000"/>
              <w:bottom w:val="single" w:sz="2" w:space="0" w:color="000000"/>
            </w:tcBorders>
          </w:tcPr>
          <w:p w14:paraId="3B7B690D" w14:textId="77777777" w:rsidR="00380EBA" w:rsidRPr="00180014" w:rsidRDefault="00380EBA" w:rsidP="00380EBA">
            <w:pPr>
              <w:spacing w:before="78" w:line="219" w:lineRule="auto"/>
              <w:ind w:firstLine="280"/>
              <w:rPr>
                <w:rFonts w:eastAsia="宋体"/>
                <w:sz w:val="20"/>
                <w:szCs w:val="20"/>
              </w:rPr>
            </w:pPr>
            <w:r w:rsidRPr="00180014">
              <w:rPr>
                <w:rFonts w:eastAsia="宋体"/>
                <w:spacing w:val="1"/>
                <w:sz w:val="20"/>
                <w:szCs w:val="20"/>
              </w:rPr>
              <w:t>洞口水平隔离防护</w:t>
            </w:r>
          </w:p>
        </w:tc>
        <w:tc>
          <w:tcPr>
            <w:tcW w:w="639" w:type="dxa"/>
            <w:tcBorders>
              <w:top w:val="single" w:sz="2" w:space="0" w:color="000000"/>
              <w:bottom w:val="single" w:sz="2" w:space="0" w:color="000000"/>
            </w:tcBorders>
          </w:tcPr>
          <w:p w14:paraId="0879FE9A" w14:textId="77777777" w:rsidR="00380EBA" w:rsidRPr="00180014" w:rsidRDefault="00380EBA" w:rsidP="00380EBA">
            <w:pPr>
              <w:spacing w:before="117" w:line="197" w:lineRule="auto"/>
              <w:ind w:firstLine="162"/>
              <w:rPr>
                <w:rFonts w:eastAsia="宋体"/>
                <w:sz w:val="20"/>
                <w:szCs w:val="20"/>
              </w:rPr>
            </w:pPr>
            <w:r w:rsidRPr="00180014">
              <w:rPr>
                <w:rFonts w:eastAsia="宋体"/>
                <w:spacing w:val="20"/>
                <w:w w:val="128"/>
                <w:sz w:val="20"/>
                <w:szCs w:val="20"/>
              </w:rPr>
              <w:t>m²</w:t>
            </w:r>
          </w:p>
        </w:tc>
        <w:tc>
          <w:tcPr>
            <w:tcW w:w="869" w:type="dxa"/>
            <w:tcBorders>
              <w:top w:val="single" w:sz="2" w:space="0" w:color="000000"/>
              <w:bottom w:val="single" w:sz="2" w:space="0" w:color="000000"/>
            </w:tcBorders>
          </w:tcPr>
          <w:p w14:paraId="4B291C7B" w14:textId="77777777" w:rsidR="00380EBA" w:rsidRPr="00180014" w:rsidRDefault="00380EBA" w:rsidP="00380EBA"/>
        </w:tc>
        <w:tc>
          <w:tcPr>
            <w:tcW w:w="879" w:type="dxa"/>
            <w:tcBorders>
              <w:top w:val="single" w:sz="2" w:space="0" w:color="000000"/>
              <w:bottom w:val="single" w:sz="2" w:space="0" w:color="000000"/>
            </w:tcBorders>
          </w:tcPr>
          <w:p w14:paraId="03367FEA" w14:textId="77777777" w:rsidR="00380EBA" w:rsidRPr="00180014" w:rsidRDefault="00380EBA" w:rsidP="00380EBA"/>
        </w:tc>
        <w:tc>
          <w:tcPr>
            <w:tcW w:w="879" w:type="dxa"/>
            <w:tcBorders>
              <w:top w:val="single" w:sz="2" w:space="0" w:color="000000"/>
              <w:bottom w:val="single" w:sz="2" w:space="0" w:color="000000"/>
            </w:tcBorders>
          </w:tcPr>
          <w:p w14:paraId="5CD5F6B1" w14:textId="77777777" w:rsidR="00380EBA" w:rsidRPr="00180014" w:rsidRDefault="00380EBA" w:rsidP="00380EBA"/>
        </w:tc>
        <w:tc>
          <w:tcPr>
            <w:tcW w:w="2442" w:type="dxa"/>
            <w:tcBorders>
              <w:top w:val="single" w:sz="2" w:space="0" w:color="000000"/>
              <w:bottom w:val="single" w:sz="2" w:space="0" w:color="000000"/>
            </w:tcBorders>
          </w:tcPr>
          <w:p w14:paraId="1765D779" w14:textId="77777777" w:rsidR="00380EBA" w:rsidRPr="00180014" w:rsidRDefault="00380EBA" w:rsidP="00380EBA">
            <w:pPr>
              <w:spacing w:before="78" w:line="219" w:lineRule="auto"/>
              <w:ind w:firstLine="517"/>
              <w:rPr>
                <w:rFonts w:eastAsia="宋体"/>
                <w:sz w:val="20"/>
                <w:szCs w:val="20"/>
              </w:rPr>
            </w:pPr>
            <w:r w:rsidRPr="00180014">
              <w:rPr>
                <w:rFonts w:eastAsia="宋体"/>
                <w:spacing w:val="1"/>
                <w:sz w:val="20"/>
                <w:szCs w:val="20"/>
              </w:rPr>
              <w:t>按洞口水平面积</w:t>
            </w:r>
          </w:p>
        </w:tc>
      </w:tr>
      <w:tr w:rsidR="00380EBA" w:rsidRPr="00180014" w14:paraId="263F5BC9" w14:textId="77777777" w:rsidTr="00380EBA">
        <w:trPr>
          <w:trHeight w:val="344"/>
        </w:trPr>
        <w:tc>
          <w:tcPr>
            <w:tcW w:w="894" w:type="dxa"/>
            <w:tcBorders>
              <w:top w:val="single" w:sz="2" w:space="0" w:color="000000"/>
              <w:bottom w:val="single" w:sz="2" w:space="0" w:color="000000"/>
            </w:tcBorders>
          </w:tcPr>
          <w:p w14:paraId="7F5DB27A" w14:textId="77777777" w:rsidR="00380EBA" w:rsidRPr="00180014" w:rsidRDefault="00380EBA" w:rsidP="00380EBA">
            <w:pPr>
              <w:spacing w:before="129" w:line="186" w:lineRule="auto"/>
              <w:ind w:firstLine="385"/>
              <w:rPr>
                <w:rFonts w:eastAsia="宋体"/>
                <w:sz w:val="20"/>
                <w:szCs w:val="20"/>
              </w:rPr>
            </w:pPr>
            <w:r w:rsidRPr="00180014">
              <w:rPr>
                <w:rFonts w:eastAsia="宋体"/>
                <w:sz w:val="20"/>
                <w:szCs w:val="20"/>
              </w:rPr>
              <w:t>2</w:t>
            </w:r>
          </w:p>
        </w:tc>
        <w:tc>
          <w:tcPr>
            <w:tcW w:w="2168" w:type="dxa"/>
            <w:tcBorders>
              <w:top w:val="single" w:sz="2" w:space="0" w:color="000000"/>
              <w:bottom w:val="single" w:sz="2" w:space="0" w:color="000000"/>
            </w:tcBorders>
          </w:tcPr>
          <w:p w14:paraId="4894F346" w14:textId="77777777" w:rsidR="00380EBA" w:rsidRPr="00180014" w:rsidRDefault="00380EBA" w:rsidP="00380EBA">
            <w:pPr>
              <w:spacing w:before="78" w:line="219" w:lineRule="auto"/>
              <w:ind w:firstLine="370"/>
              <w:rPr>
                <w:rFonts w:eastAsia="宋体"/>
                <w:sz w:val="20"/>
                <w:szCs w:val="20"/>
              </w:rPr>
            </w:pPr>
            <w:r w:rsidRPr="00180014">
              <w:rPr>
                <w:rFonts w:eastAsia="宋体"/>
                <w:spacing w:val="7"/>
                <w:sz w:val="20"/>
                <w:szCs w:val="20"/>
              </w:rPr>
              <w:t>高压线安全措施</w:t>
            </w:r>
          </w:p>
        </w:tc>
        <w:tc>
          <w:tcPr>
            <w:tcW w:w="639" w:type="dxa"/>
            <w:tcBorders>
              <w:top w:val="single" w:sz="2" w:space="0" w:color="000000"/>
              <w:bottom w:val="single" w:sz="2" w:space="0" w:color="000000"/>
            </w:tcBorders>
          </w:tcPr>
          <w:p w14:paraId="15458F23" w14:textId="77777777" w:rsidR="00380EBA" w:rsidRPr="00180014" w:rsidRDefault="00380EBA" w:rsidP="00380EBA">
            <w:pPr>
              <w:spacing w:before="78" w:line="220" w:lineRule="auto"/>
              <w:ind w:firstLine="213"/>
              <w:rPr>
                <w:rFonts w:eastAsia="宋体"/>
                <w:sz w:val="20"/>
                <w:szCs w:val="20"/>
              </w:rPr>
            </w:pPr>
            <w:r w:rsidRPr="00180014">
              <w:rPr>
                <w:rFonts w:eastAsia="宋体"/>
                <w:sz w:val="20"/>
                <w:szCs w:val="20"/>
              </w:rPr>
              <w:t>元</w:t>
            </w:r>
          </w:p>
        </w:tc>
        <w:tc>
          <w:tcPr>
            <w:tcW w:w="869" w:type="dxa"/>
            <w:tcBorders>
              <w:top w:val="single" w:sz="2" w:space="0" w:color="000000"/>
              <w:bottom w:val="single" w:sz="2" w:space="0" w:color="000000"/>
            </w:tcBorders>
          </w:tcPr>
          <w:p w14:paraId="2890E8DD" w14:textId="77777777" w:rsidR="00380EBA" w:rsidRPr="00180014" w:rsidRDefault="00380EBA" w:rsidP="00380EBA"/>
        </w:tc>
        <w:tc>
          <w:tcPr>
            <w:tcW w:w="879" w:type="dxa"/>
            <w:tcBorders>
              <w:top w:val="single" w:sz="2" w:space="0" w:color="000000"/>
              <w:bottom w:val="single" w:sz="2" w:space="0" w:color="000000"/>
            </w:tcBorders>
          </w:tcPr>
          <w:p w14:paraId="5A423422" w14:textId="77777777" w:rsidR="00380EBA" w:rsidRPr="00180014" w:rsidRDefault="00380EBA" w:rsidP="00380EBA"/>
        </w:tc>
        <w:tc>
          <w:tcPr>
            <w:tcW w:w="879" w:type="dxa"/>
            <w:tcBorders>
              <w:top w:val="single" w:sz="2" w:space="0" w:color="000000"/>
              <w:bottom w:val="single" w:sz="2" w:space="0" w:color="000000"/>
            </w:tcBorders>
          </w:tcPr>
          <w:p w14:paraId="38D6F1FD" w14:textId="77777777" w:rsidR="00380EBA" w:rsidRPr="00180014" w:rsidRDefault="00380EBA" w:rsidP="00380EBA"/>
        </w:tc>
        <w:tc>
          <w:tcPr>
            <w:tcW w:w="2442" w:type="dxa"/>
            <w:tcBorders>
              <w:top w:val="single" w:sz="2" w:space="0" w:color="000000"/>
              <w:bottom w:val="single" w:sz="2" w:space="0" w:color="000000"/>
            </w:tcBorders>
          </w:tcPr>
          <w:p w14:paraId="290E577F" w14:textId="77777777" w:rsidR="00380EBA" w:rsidRPr="00180014" w:rsidRDefault="00380EBA" w:rsidP="00380EBA"/>
        </w:tc>
      </w:tr>
      <w:tr w:rsidR="00380EBA" w:rsidRPr="00180014" w14:paraId="0BDA0F1B" w14:textId="77777777" w:rsidTr="00380EBA">
        <w:trPr>
          <w:trHeight w:val="345"/>
        </w:trPr>
        <w:tc>
          <w:tcPr>
            <w:tcW w:w="894" w:type="dxa"/>
            <w:tcBorders>
              <w:top w:val="single" w:sz="2" w:space="0" w:color="000000"/>
              <w:bottom w:val="single" w:sz="2" w:space="0" w:color="000000"/>
            </w:tcBorders>
          </w:tcPr>
          <w:p w14:paraId="67B0EDC8" w14:textId="77777777" w:rsidR="00380EBA" w:rsidRPr="00180014" w:rsidRDefault="00380EBA" w:rsidP="00380EBA">
            <w:pPr>
              <w:spacing w:before="130" w:line="185" w:lineRule="auto"/>
              <w:ind w:firstLine="385"/>
              <w:rPr>
                <w:rFonts w:eastAsia="宋体"/>
                <w:sz w:val="20"/>
                <w:szCs w:val="20"/>
              </w:rPr>
            </w:pPr>
            <w:r w:rsidRPr="00180014">
              <w:rPr>
                <w:rFonts w:eastAsia="宋体"/>
                <w:sz w:val="20"/>
                <w:szCs w:val="20"/>
              </w:rPr>
              <w:t>3</w:t>
            </w:r>
          </w:p>
        </w:tc>
        <w:tc>
          <w:tcPr>
            <w:tcW w:w="2168" w:type="dxa"/>
            <w:tcBorders>
              <w:top w:val="single" w:sz="2" w:space="0" w:color="000000"/>
              <w:bottom w:val="single" w:sz="2" w:space="0" w:color="000000"/>
            </w:tcBorders>
          </w:tcPr>
          <w:p w14:paraId="099F019A" w14:textId="77777777" w:rsidR="00380EBA" w:rsidRPr="00180014" w:rsidRDefault="00380EBA" w:rsidP="00380EBA">
            <w:pPr>
              <w:spacing w:before="79" w:line="220" w:lineRule="auto"/>
              <w:ind w:firstLine="251"/>
              <w:rPr>
                <w:rFonts w:eastAsia="宋体"/>
                <w:sz w:val="20"/>
                <w:szCs w:val="20"/>
              </w:rPr>
            </w:pPr>
            <w:r w:rsidRPr="00180014">
              <w:rPr>
                <w:rFonts w:eastAsia="宋体"/>
                <w:spacing w:val="8"/>
                <w:sz w:val="20"/>
                <w:szCs w:val="20"/>
              </w:rPr>
              <w:t>起重设备防护措施</w:t>
            </w:r>
          </w:p>
        </w:tc>
        <w:tc>
          <w:tcPr>
            <w:tcW w:w="639" w:type="dxa"/>
            <w:tcBorders>
              <w:top w:val="single" w:sz="2" w:space="0" w:color="000000"/>
              <w:bottom w:val="single" w:sz="2" w:space="0" w:color="000000"/>
            </w:tcBorders>
          </w:tcPr>
          <w:p w14:paraId="340D32A9" w14:textId="77777777" w:rsidR="00380EBA" w:rsidRPr="00180014" w:rsidRDefault="00380EBA" w:rsidP="00380EBA">
            <w:pPr>
              <w:spacing w:before="79" w:line="220" w:lineRule="auto"/>
              <w:ind w:firstLine="213"/>
              <w:rPr>
                <w:rFonts w:eastAsia="宋体"/>
                <w:sz w:val="20"/>
                <w:szCs w:val="20"/>
              </w:rPr>
            </w:pPr>
            <w:r w:rsidRPr="00180014">
              <w:rPr>
                <w:rFonts w:eastAsia="宋体"/>
                <w:sz w:val="20"/>
                <w:szCs w:val="20"/>
              </w:rPr>
              <w:t>元</w:t>
            </w:r>
          </w:p>
        </w:tc>
        <w:tc>
          <w:tcPr>
            <w:tcW w:w="869" w:type="dxa"/>
            <w:tcBorders>
              <w:top w:val="single" w:sz="2" w:space="0" w:color="000000"/>
              <w:bottom w:val="single" w:sz="2" w:space="0" w:color="000000"/>
            </w:tcBorders>
          </w:tcPr>
          <w:p w14:paraId="795D3C55" w14:textId="77777777" w:rsidR="00380EBA" w:rsidRPr="00180014" w:rsidRDefault="00380EBA" w:rsidP="00380EBA"/>
        </w:tc>
        <w:tc>
          <w:tcPr>
            <w:tcW w:w="879" w:type="dxa"/>
            <w:tcBorders>
              <w:top w:val="single" w:sz="2" w:space="0" w:color="000000"/>
              <w:bottom w:val="single" w:sz="2" w:space="0" w:color="000000"/>
            </w:tcBorders>
          </w:tcPr>
          <w:p w14:paraId="08E078E7" w14:textId="77777777" w:rsidR="00380EBA" w:rsidRPr="00180014" w:rsidRDefault="00380EBA" w:rsidP="00380EBA"/>
        </w:tc>
        <w:tc>
          <w:tcPr>
            <w:tcW w:w="879" w:type="dxa"/>
            <w:tcBorders>
              <w:top w:val="single" w:sz="2" w:space="0" w:color="000000"/>
              <w:bottom w:val="single" w:sz="2" w:space="0" w:color="000000"/>
            </w:tcBorders>
          </w:tcPr>
          <w:p w14:paraId="268AD850" w14:textId="77777777" w:rsidR="00380EBA" w:rsidRPr="00180014" w:rsidRDefault="00380EBA" w:rsidP="00380EBA"/>
        </w:tc>
        <w:tc>
          <w:tcPr>
            <w:tcW w:w="2442" w:type="dxa"/>
            <w:tcBorders>
              <w:top w:val="single" w:sz="2" w:space="0" w:color="000000"/>
              <w:bottom w:val="single" w:sz="2" w:space="0" w:color="000000"/>
            </w:tcBorders>
          </w:tcPr>
          <w:p w14:paraId="379936DA" w14:textId="77777777" w:rsidR="00380EBA" w:rsidRPr="00180014" w:rsidRDefault="00380EBA" w:rsidP="00380EBA"/>
        </w:tc>
      </w:tr>
      <w:tr w:rsidR="00380EBA" w:rsidRPr="00180014" w14:paraId="4E332161" w14:textId="77777777" w:rsidTr="00380EBA">
        <w:trPr>
          <w:trHeight w:val="335"/>
        </w:trPr>
        <w:tc>
          <w:tcPr>
            <w:tcW w:w="894" w:type="dxa"/>
            <w:tcBorders>
              <w:top w:val="single" w:sz="2" w:space="0" w:color="000000"/>
              <w:bottom w:val="single" w:sz="2" w:space="0" w:color="000000"/>
            </w:tcBorders>
          </w:tcPr>
          <w:p w14:paraId="47824458" w14:textId="77777777" w:rsidR="00380EBA" w:rsidRPr="00180014" w:rsidRDefault="00380EBA" w:rsidP="00380EBA">
            <w:pPr>
              <w:spacing w:before="130" w:line="186" w:lineRule="auto"/>
              <w:ind w:firstLine="385"/>
              <w:rPr>
                <w:rFonts w:eastAsia="宋体"/>
                <w:sz w:val="20"/>
                <w:szCs w:val="20"/>
              </w:rPr>
            </w:pPr>
            <w:r w:rsidRPr="00180014">
              <w:rPr>
                <w:rFonts w:eastAsia="宋体"/>
                <w:sz w:val="20"/>
                <w:szCs w:val="20"/>
              </w:rPr>
              <w:t>4</w:t>
            </w:r>
          </w:p>
        </w:tc>
        <w:tc>
          <w:tcPr>
            <w:tcW w:w="2168" w:type="dxa"/>
            <w:tcBorders>
              <w:top w:val="single" w:sz="2" w:space="0" w:color="000000"/>
              <w:bottom w:val="single" w:sz="2" w:space="0" w:color="000000"/>
            </w:tcBorders>
          </w:tcPr>
          <w:p w14:paraId="6B84AD06" w14:textId="77777777" w:rsidR="00380EBA" w:rsidRPr="00180014" w:rsidRDefault="00380EBA" w:rsidP="00380EBA">
            <w:pPr>
              <w:spacing w:before="79" w:line="219" w:lineRule="auto"/>
              <w:ind w:firstLine="571"/>
              <w:rPr>
                <w:rFonts w:eastAsia="宋体"/>
                <w:sz w:val="20"/>
                <w:szCs w:val="20"/>
              </w:rPr>
            </w:pPr>
            <w:r w:rsidRPr="00180014">
              <w:rPr>
                <w:rFonts w:eastAsia="宋体"/>
                <w:spacing w:val="5"/>
                <w:sz w:val="20"/>
                <w:szCs w:val="20"/>
              </w:rPr>
              <w:t>楼层呼唤器</w:t>
            </w:r>
          </w:p>
        </w:tc>
        <w:tc>
          <w:tcPr>
            <w:tcW w:w="639" w:type="dxa"/>
            <w:tcBorders>
              <w:top w:val="single" w:sz="2" w:space="0" w:color="000000"/>
              <w:bottom w:val="single" w:sz="2" w:space="0" w:color="000000"/>
            </w:tcBorders>
          </w:tcPr>
          <w:p w14:paraId="5BEE9CD7" w14:textId="77777777" w:rsidR="00380EBA" w:rsidRPr="00180014" w:rsidRDefault="00380EBA" w:rsidP="00380EBA">
            <w:pPr>
              <w:spacing w:before="79" w:line="220" w:lineRule="auto"/>
              <w:ind w:firstLine="213"/>
              <w:rPr>
                <w:rFonts w:eastAsia="宋体"/>
                <w:sz w:val="20"/>
                <w:szCs w:val="20"/>
              </w:rPr>
            </w:pPr>
            <w:r w:rsidRPr="00180014">
              <w:rPr>
                <w:rFonts w:eastAsia="宋体"/>
                <w:sz w:val="20"/>
                <w:szCs w:val="20"/>
              </w:rPr>
              <w:t>套</w:t>
            </w:r>
          </w:p>
        </w:tc>
        <w:tc>
          <w:tcPr>
            <w:tcW w:w="869" w:type="dxa"/>
            <w:tcBorders>
              <w:top w:val="single" w:sz="2" w:space="0" w:color="000000"/>
              <w:bottom w:val="single" w:sz="2" w:space="0" w:color="000000"/>
            </w:tcBorders>
          </w:tcPr>
          <w:p w14:paraId="6C03C00A" w14:textId="77777777" w:rsidR="00380EBA" w:rsidRPr="00180014" w:rsidRDefault="00380EBA" w:rsidP="00380EBA"/>
        </w:tc>
        <w:tc>
          <w:tcPr>
            <w:tcW w:w="879" w:type="dxa"/>
            <w:tcBorders>
              <w:top w:val="single" w:sz="2" w:space="0" w:color="000000"/>
              <w:bottom w:val="single" w:sz="2" w:space="0" w:color="000000"/>
            </w:tcBorders>
          </w:tcPr>
          <w:p w14:paraId="66EB3AF6" w14:textId="77777777" w:rsidR="00380EBA" w:rsidRPr="00180014" w:rsidRDefault="00380EBA" w:rsidP="00380EBA"/>
        </w:tc>
        <w:tc>
          <w:tcPr>
            <w:tcW w:w="879" w:type="dxa"/>
            <w:tcBorders>
              <w:top w:val="single" w:sz="2" w:space="0" w:color="000000"/>
              <w:bottom w:val="single" w:sz="2" w:space="0" w:color="000000"/>
            </w:tcBorders>
          </w:tcPr>
          <w:p w14:paraId="6941EEF8" w14:textId="77777777" w:rsidR="00380EBA" w:rsidRPr="00180014" w:rsidRDefault="00380EBA" w:rsidP="00380EBA"/>
        </w:tc>
        <w:tc>
          <w:tcPr>
            <w:tcW w:w="2442" w:type="dxa"/>
            <w:tcBorders>
              <w:top w:val="single" w:sz="2" w:space="0" w:color="000000"/>
              <w:bottom w:val="single" w:sz="2" w:space="0" w:color="000000"/>
            </w:tcBorders>
          </w:tcPr>
          <w:p w14:paraId="217986BF" w14:textId="77777777" w:rsidR="00380EBA" w:rsidRPr="00180014" w:rsidRDefault="00380EBA" w:rsidP="00380EBA"/>
        </w:tc>
      </w:tr>
      <w:tr w:rsidR="00380EBA" w:rsidRPr="00180014" w14:paraId="022B5BD3" w14:textId="77777777" w:rsidTr="00380EBA">
        <w:trPr>
          <w:trHeight w:val="360"/>
        </w:trPr>
        <w:tc>
          <w:tcPr>
            <w:tcW w:w="894" w:type="dxa"/>
            <w:tcBorders>
              <w:top w:val="single" w:sz="2" w:space="0" w:color="000000"/>
              <w:bottom w:val="single" w:sz="2" w:space="0" w:color="000000"/>
            </w:tcBorders>
          </w:tcPr>
          <w:p w14:paraId="1A9477D5" w14:textId="77777777" w:rsidR="00380EBA" w:rsidRPr="00180014" w:rsidRDefault="00380EBA" w:rsidP="00380EBA">
            <w:pPr>
              <w:spacing w:before="142" w:line="183" w:lineRule="auto"/>
              <w:ind w:firstLine="385"/>
              <w:rPr>
                <w:rFonts w:eastAsia="宋体"/>
                <w:sz w:val="20"/>
                <w:szCs w:val="20"/>
              </w:rPr>
            </w:pPr>
            <w:r w:rsidRPr="00180014">
              <w:rPr>
                <w:rFonts w:eastAsia="宋体"/>
                <w:sz w:val="20"/>
                <w:szCs w:val="20"/>
              </w:rPr>
              <w:t>5</w:t>
            </w:r>
          </w:p>
        </w:tc>
        <w:tc>
          <w:tcPr>
            <w:tcW w:w="2168" w:type="dxa"/>
            <w:tcBorders>
              <w:top w:val="single" w:sz="2" w:space="0" w:color="000000"/>
              <w:bottom w:val="single" w:sz="2" w:space="0" w:color="000000"/>
            </w:tcBorders>
          </w:tcPr>
          <w:p w14:paraId="4CC5E7F1" w14:textId="77777777" w:rsidR="00380EBA" w:rsidRPr="00180014" w:rsidRDefault="00380EBA" w:rsidP="00380EBA">
            <w:pPr>
              <w:spacing w:before="89" w:line="219" w:lineRule="auto"/>
              <w:ind w:firstLine="90"/>
              <w:rPr>
                <w:rFonts w:eastAsia="宋体"/>
                <w:sz w:val="20"/>
                <w:szCs w:val="20"/>
              </w:rPr>
            </w:pPr>
            <w:r w:rsidRPr="00180014">
              <w:rPr>
                <w:rFonts w:eastAsia="宋体"/>
                <w:spacing w:val="3"/>
                <w:sz w:val="20"/>
                <w:szCs w:val="20"/>
              </w:rPr>
              <w:t>其他高处作业安全防护</w:t>
            </w:r>
          </w:p>
        </w:tc>
        <w:tc>
          <w:tcPr>
            <w:tcW w:w="639" w:type="dxa"/>
            <w:tcBorders>
              <w:top w:val="single" w:sz="2" w:space="0" w:color="000000"/>
              <w:bottom w:val="single" w:sz="2" w:space="0" w:color="000000"/>
            </w:tcBorders>
          </w:tcPr>
          <w:p w14:paraId="5F5FDFEA" w14:textId="77777777" w:rsidR="00380EBA" w:rsidRPr="00180014" w:rsidRDefault="00380EBA" w:rsidP="00380EBA"/>
        </w:tc>
        <w:tc>
          <w:tcPr>
            <w:tcW w:w="869" w:type="dxa"/>
            <w:tcBorders>
              <w:top w:val="single" w:sz="2" w:space="0" w:color="000000"/>
              <w:bottom w:val="single" w:sz="2" w:space="0" w:color="000000"/>
            </w:tcBorders>
          </w:tcPr>
          <w:p w14:paraId="7C1E0C44" w14:textId="77777777" w:rsidR="00380EBA" w:rsidRPr="00180014" w:rsidRDefault="00380EBA" w:rsidP="00380EBA"/>
        </w:tc>
        <w:tc>
          <w:tcPr>
            <w:tcW w:w="879" w:type="dxa"/>
            <w:tcBorders>
              <w:top w:val="single" w:sz="2" w:space="0" w:color="000000"/>
              <w:bottom w:val="single" w:sz="2" w:space="0" w:color="000000"/>
            </w:tcBorders>
          </w:tcPr>
          <w:p w14:paraId="27C97B00" w14:textId="77777777" w:rsidR="00380EBA" w:rsidRPr="00180014" w:rsidRDefault="00380EBA" w:rsidP="00380EBA"/>
        </w:tc>
        <w:tc>
          <w:tcPr>
            <w:tcW w:w="879" w:type="dxa"/>
            <w:tcBorders>
              <w:top w:val="single" w:sz="2" w:space="0" w:color="000000"/>
              <w:bottom w:val="single" w:sz="2" w:space="0" w:color="000000"/>
            </w:tcBorders>
          </w:tcPr>
          <w:p w14:paraId="778070DC" w14:textId="77777777" w:rsidR="00380EBA" w:rsidRPr="00180014" w:rsidRDefault="00380EBA" w:rsidP="00380EBA"/>
        </w:tc>
        <w:tc>
          <w:tcPr>
            <w:tcW w:w="2442" w:type="dxa"/>
            <w:tcBorders>
              <w:top w:val="single" w:sz="2" w:space="0" w:color="000000"/>
              <w:bottom w:val="single" w:sz="2" w:space="0" w:color="000000"/>
            </w:tcBorders>
          </w:tcPr>
          <w:p w14:paraId="15769B2A" w14:textId="77777777" w:rsidR="00380EBA" w:rsidRPr="00180014" w:rsidRDefault="00380EBA" w:rsidP="00380EBA"/>
        </w:tc>
      </w:tr>
    </w:tbl>
    <w:p w14:paraId="293224EF" w14:textId="77777777" w:rsidR="00380EBA" w:rsidRPr="00180014" w:rsidRDefault="00380EBA" w:rsidP="00380EBA">
      <w:pPr>
        <w:sectPr w:rsidR="00380EBA" w:rsidRPr="00180014">
          <w:footerReference w:type="default" r:id="rId12"/>
          <w:pgSz w:w="11840" w:h="16780"/>
          <w:pgMar w:top="1426" w:right="1584" w:bottom="1676" w:left="1475" w:header="0" w:footer="1549" w:gutter="0"/>
          <w:cols w:space="720"/>
        </w:sectPr>
      </w:pPr>
    </w:p>
    <w:tbl>
      <w:tblPr>
        <w:tblW w:w="9286" w:type="dxa"/>
        <w:tblInd w:w="91" w:type="dxa"/>
        <w:tblLayout w:type="fixed"/>
        <w:tblCellMar>
          <w:top w:w="15" w:type="dxa"/>
          <w:left w:w="15" w:type="dxa"/>
          <w:bottom w:w="15" w:type="dxa"/>
          <w:right w:w="15" w:type="dxa"/>
        </w:tblCellMar>
        <w:tblLook w:val="0000" w:firstRow="0" w:lastRow="0" w:firstColumn="0" w:lastColumn="0" w:noHBand="0" w:noVBand="0"/>
      </w:tblPr>
      <w:tblGrid>
        <w:gridCol w:w="7081"/>
        <w:gridCol w:w="2205"/>
      </w:tblGrid>
      <w:tr w:rsidR="00380EBA" w:rsidRPr="00180014" w14:paraId="3177D75B" w14:textId="77777777" w:rsidTr="00380EBA">
        <w:trPr>
          <w:trHeight w:val="516"/>
        </w:trPr>
        <w:tc>
          <w:tcPr>
            <w:tcW w:w="7081" w:type="dxa"/>
            <w:tcBorders>
              <w:top w:val="nil"/>
              <w:left w:val="nil"/>
              <w:bottom w:val="nil"/>
              <w:right w:val="nil"/>
            </w:tcBorders>
            <w:shd w:val="clear" w:color="auto" w:fill="FFFFFF"/>
            <w:vAlign w:val="bottom"/>
          </w:tcPr>
          <w:p w14:paraId="60562100" w14:textId="77777777" w:rsidR="00380EBA" w:rsidRPr="00180014" w:rsidRDefault="00380EBA" w:rsidP="00380EBA">
            <w:pPr>
              <w:widowControl/>
              <w:jc w:val="left"/>
              <w:textAlignment w:val="bottom"/>
              <w:rPr>
                <w:sz w:val="21"/>
                <w:szCs w:val="21"/>
              </w:rPr>
            </w:pPr>
            <w:r w:rsidRPr="00180014">
              <w:rPr>
                <w:rFonts w:hint="eastAsia"/>
                <w:kern w:val="0"/>
                <w:sz w:val="21"/>
                <w:szCs w:val="21"/>
                <w:lang w:bidi="ar"/>
              </w:rPr>
              <w:lastRenderedPageBreak/>
              <w:t>工程名称:</w:t>
            </w:r>
          </w:p>
        </w:tc>
        <w:tc>
          <w:tcPr>
            <w:tcW w:w="2205" w:type="dxa"/>
            <w:tcBorders>
              <w:top w:val="nil"/>
              <w:left w:val="nil"/>
              <w:bottom w:val="nil"/>
              <w:right w:val="nil"/>
            </w:tcBorders>
            <w:shd w:val="clear" w:color="auto" w:fill="FFFFFF"/>
            <w:vAlign w:val="bottom"/>
          </w:tcPr>
          <w:p w14:paraId="633CE05A" w14:textId="77777777" w:rsidR="00380EBA" w:rsidRPr="00180014" w:rsidRDefault="00380EBA" w:rsidP="00380EBA">
            <w:pPr>
              <w:widowControl/>
              <w:ind w:right="630"/>
              <w:jc w:val="right"/>
              <w:textAlignment w:val="bottom"/>
              <w:rPr>
                <w:sz w:val="21"/>
                <w:szCs w:val="21"/>
              </w:rPr>
            </w:pPr>
            <w:r w:rsidRPr="00180014">
              <w:rPr>
                <w:rFonts w:hint="eastAsia"/>
                <w:kern w:val="0"/>
                <w:sz w:val="21"/>
                <w:szCs w:val="21"/>
                <w:lang w:bidi="ar"/>
              </w:rPr>
              <w:t>第</w:t>
            </w:r>
            <w:r w:rsidRPr="00180014">
              <w:rPr>
                <w:kern w:val="0"/>
                <w:sz w:val="21"/>
                <w:szCs w:val="21"/>
                <w:lang w:bidi="ar"/>
              </w:rPr>
              <w:t xml:space="preserve">  </w:t>
            </w:r>
            <w:r w:rsidRPr="00180014">
              <w:rPr>
                <w:rFonts w:hint="eastAsia"/>
                <w:kern w:val="0"/>
                <w:sz w:val="21"/>
                <w:szCs w:val="21"/>
                <w:lang w:bidi="ar"/>
              </w:rPr>
              <w:t xml:space="preserve">页 共 </w:t>
            </w:r>
            <w:r w:rsidRPr="00180014">
              <w:rPr>
                <w:kern w:val="0"/>
                <w:sz w:val="21"/>
                <w:szCs w:val="21"/>
                <w:lang w:bidi="ar"/>
              </w:rPr>
              <w:t xml:space="preserve"> </w:t>
            </w:r>
            <w:r w:rsidRPr="00180014">
              <w:rPr>
                <w:rFonts w:hint="eastAsia"/>
                <w:kern w:val="0"/>
                <w:sz w:val="21"/>
                <w:szCs w:val="21"/>
                <w:lang w:bidi="ar"/>
              </w:rPr>
              <w:t>页</w:t>
            </w:r>
          </w:p>
        </w:tc>
      </w:tr>
    </w:tbl>
    <w:tbl>
      <w:tblPr>
        <w:tblStyle w:val="TableNormal"/>
        <w:tblW w:w="872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84"/>
        <w:gridCol w:w="2157"/>
        <w:gridCol w:w="639"/>
        <w:gridCol w:w="879"/>
        <w:gridCol w:w="869"/>
        <w:gridCol w:w="879"/>
        <w:gridCol w:w="2422"/>
      </w:tblGrid>
      <w:tr w:rsidR="00380EBA" w:rsidRPr="00180014" w14:paraId="7F9705D7" w14:textId="77777777" w:rsidTr="00380EBA">
        <w:trPr>
          <w:trHeight w:val="610"/>
        </w:trPr>
        <w:tc>
          <w:tcPr>
            <w:tcW w:w="884" w:type="dxa"/>
            <w:tcBorders>
              <w:top w:val="single" w:sz="2" w:space="0" w:color="000000"/>
              <w:bottom w:val="single" w:sz="2" w:space="0" w:color="000000"/>
            </w:tcBorders>
          </w:tcPr>
          <w:p w14:paraId="1BA3AAE5" w14:textId="77777777" w:rsidR="00380EBA" w:rsidRPr="00180014" w:rsidRDefault="00380EBA" w:rsidP="00380EBA">
            <w:pPr>
              <w:spacing w:before="209" w:line="221" w:lineRule="auto"/>
              <w:ind w:firstLine="234"/>
              <w:rPr>
                <w:rFonts w:eastAsia="宋体"/>
                <w:sz w:val="20"/>
                <w:szCs w:val="20"/>
              </w:rPr>
            </w:pPr>
            <w:r w:rsidRPr="00180014">
              <w:rPr>
                <w:rFonts w:eastAsia="宋体"/>
                <w:spacing w:val="-2"/>
                <w:sz w:val="20"/>
                <w:szCs w:val="20"/>
              </w:rPr>
              <w:t>序号</w:t>
            </w:r>
          </w:p>
        </w:tc>
        <w:tc>
          <w:tcPr>
            <w:tcW w:w="2157" w:type="dxa"/>
            <w:tcBorders>
              <w:top w:val="single" w:sz="2" w:space="0" w:color="000000"/>
              <w:bottom w:val="single" w:sz="2" w:space="0" w:color="000000"/>
            </w:tcBorders>
          </w:tcPr>
          <w:p w14:paraId="70DFD5A6" w14:textId="77777777" w:rsidR="00380EBA" w:rsidRPr="00180014" w:rsidRDefault="00380EBA" w:rsidP="00380EBA">
            <w:pPr>
              <w:spacing w:before="208" w:line="220" w:lineRule="auto"/>
              <w:ind w:firstLine="471"/>
              <w:rPr>
                <w:rFonts w:eastAsia="宋体"/>
                <w:sz w:val="20"/>
                <w:szCs w:val="20"/>
              </w:rPr>
            </w:pPr>
            <w:r w:rsidRPr="00180014">
              <w:rPr>
                <w:rFonts w:eastAsia="宋体"/>
                <w:spacing w:val="-2"/>
                <w:sz w:val="20"/>
                <w:szCs w:val="20"/>
              </w:rPr>
              <w:t>措施项目名称</w:t>
            </w:r>
          </w:p>
        </w:tc>
        <w:tc>
          <w:tcPr>
            <w:tcW w:w="639" w:type="dxa"/>
            <w:tcBorders>
              <w:top w:val="single" w:sz="2" w:space="0" w:color="000000"/>
              <w:bottom w:val="single" w:sz="2" w:space="0" w:color="000000"/>
            </w:tcBorders>
          </w:tcPr>
          <w:p w14:paraId="561445ED" w14:textId="77777777" w:rsidR="00380EBA" w:rsidRPr="00180014" w:rsidRDefault="00380EBA" w:rsidP="00380EBA">
            <w:pPr>
              <w:spacing w:before="208" w:line="220" w:lineRule="auto"/>
              <w:ind w:firstLine="114"/>
              <w:rPr>
                <w:rFonts w:eastAsia="宋体"/>
                <w:sz w:val="20"/>
                <w:szCs w:val="20"/>
              </w:rPr>
            </w:pPr>
            <w:r w:rsidRPr="00180014">
              <w:rPr>
                <w:rFonts w:eastAsia="宋体"/>
                <w:spacing w:val="-3"/>
                <w:sz w:val="20"/>
                <w:szCs w:val="20"/>
              </w:rPr>
              <w:t>单位</w:t>
            </w:r>
          </w:p>
        </w:tc>
        <w:tc>
          <w:tcPr>
            <w:tcW w:w="879" w:type="dxa"/>
            <w:tcBorders>
              <w:top w:val="single" w:sz="2" w:space="0" w:color="000000"/>
              <w:bottom w:val="single" w:sz="2" w:space="0" w:color="000000"/>
            </w:tcBorders>
          </w:tcPr>
          <w:p w14:paraId="62CB826B" w14:textId="77777777" w:rsidR="00380EBA" w:rsidRPr="00180014" w:rsidRDefault="00380EBA" w:rsidP="00380EBA">
            <w:pPr>
              <w:spacing w:before="208" w:line="219" w:lineRule="auto"/>
              <w:ind w:firstLine="234"/>
              <w:rPr>
                <w:rFonts w:eastAsia="宋体"/>
                <w:sz w:val="20"/>
                <w:szCs w:val="20"/>
              </w:rPr>
            </w:pPr>
            <w:r w:rsidRPr="00180014">
              <w:rPr>
                <w:rFonts w:eastAsia="宋体"/>
                <w:spacing w:val="-3"/>
                <w:sz w:val="20"/>
                <w:szCs w:val="20"/>
              </w:rPr>
              <w:t>数量</w:t>
            </w:r>
          </w:p>
        </w:tc>
        <w:tc>
          <w:tcPr>
            <w:tcW w:w="869" w:type="dxa"/>
            <w:tcBorders>
              <w:top w:val="single" w:sz="2" w:space="0" w:color="000000"/>
              <w:bottom w:val="single" w:sz="2" w:space="0" w:color="000000"/>
            </w:tcBorders>
          </w:tcPr>
          <w:p w14:paraId="34571D3C" w14:textId="77777777" w:rsidR="00380EBA" w:rsidRPr="00180014" w:rsidRDefault="00380EBA" w:rsidP="00380EBA">
            <w:pPr>
              <w:spacing w:before="86" w:line="302" w:lineRule="exact"/>
              <w:ind w:firstLine="225"/>
              <w:rPr>
                <w:rFonts w:eastAsia="宋体"/>
                <w:sz w:val="20"/>
                <w:szCs w:val="20"/>
              </w:rPr>
            </w:pPr>
            <w:r w:rsidRPr="00180014">
              <w:rPr>
                <w:rFonts w:eastAsia="宋体"/>
                <w:spacing w:val="-3"/>
                <w:position w:val="7"/>
                <w:sz w:val="20"/>
                <w:szCs w:val="20"/>
              </w:rPr>
              <w:t>单价</w:t>
            </w:r>
          </w:p>
          <w:p w14:paraId="0D0962E3" w14:textId="77777777" w:rsidR="00380EBA" w:rsidRPr="00180014" w:rsidRDefault="00380EBA" w:rsidP="00380EBA">
            <w:pPr>
              <w:spacing w:line="204" w:lineRule="auto"/>
              <w:ind w:firstLine="225"/>
              <w:rPr>
                <w:rFonts w:eastAsia="宋体"/>
                <w:sz w:val="20"/>
                <w:szCs w:val="20"/>
              </w:rPr>
            </w:pPr>
            <w:r w:rsidRPr="00180014">
              <w:rPr>
                <w:rFonts w:eastAsia="宋体"/>
                <w:spacing w:val="10"/>
                <w:w w:val="103"/>
                <w:sz w:val="20"/>
                <w:szCs w:val="20"/>
              </w:rPr>
              <w:t>(元)</w:t>
            </w:r>
          </w:p>
        </w:tc>
        <w:tc>
          <w:tcPr>
            <w:tcW w:w="879" w:type="dxa"/>
            <w:tcBorders>
              <w:top w:val="single" w:sz="2" w:space="0" w:color="000000"/>
              <w:bottom w:val="single" w:sz="2" w:space="0" w:color="000000"/>
            </w:tcBorders>
          </w:tcPr>
          <w:p w14:paraId="3C235B02" w14:textId="77777777" w:rsidR="00380EBA" w:rsidRPr="00180014" w:rsidRDefault="00380EBA" w:rsidP="00380EBA">
            <w:pPr>
              <w:spacing w:before="86" w:line="292" w:lineRule="exact"/>
              <w:ind w:firstLine="237"/>
              <w:rPr>
                <w:rFonts w:eastAsia="宋体"/>
                <w:sz w:val="20"/>
                <w:szCs w:val="20"/>
              </w:rPr>
            </w:pPr>
            <w:r w:rsidRPr="00180014">
              <w:rPr>
                <w:rFonts w:eastAsia="宋体"/>
                <w:spacing w:val="-3"/>
                <w:position w:val="6"/>
                <w:sz w:val="20"/>
                <w:szCs w:val="20"/>
              </w:rPr>
              <w:t>合价</w:t>
            </w:r>
          </w:p>
          <w:p w14:paraId="33672C93" w14:textId="77777777" w:rsidR="00380EBA" w:rsidRPr="00180014" w:rsidRDefault="00380EBA" w:rsidP="00380EBA">
            <w:pPr>
              <w:spacing w:line="213" w:lineRule="auto"/>
              <w:ind w:firstLine="237"/>
              <w:rPr>
                <w:rFonts w:eastAsia="宋体"/>
                <w:sz w:val="20"/>
                <w:szCs w:val="20"/>
              </w:rPr>
            </w:pPr>
            <w:r w:rsidRPr="00180014">
              <w:rPr>
                <w:rFonts w:eastAsia="宋体"/>
                <w:spacing w:val="10"/>
                <w:w w:val="103"/>
                <w:sz w:val="20"/>
                <w:szCs w:val="20"/>
              </w:rPr>
              <w:t>(元)</w:t>
            </w:r>
          </w:p>
        </w:tc>
        <w:tc>
          <w:tcPr>
            <w:tcW w:w="2422" w:type="dxa"/>
            <w:tcBorders>
              <w:top w:val="single" w:sz="2" w:space="0" w:color="000000"/>
              <w:bottom w:val="single" w:sz="2" w:space="0" w:color="000000"/>
            </w:tcBorders>
          </w:tcPr>
          <w:p w14:paraId="1825DCDF" w14:textId="77777777" w:rsidR="00380EBA" w:rsidRPr="00180014" w:rsidRDefault="00380EBA" w:rsidP="00380EBA">
            <w:pPr>
              <w:spacing w:before="209" w:line="221" w:lineRule="auto"/>
              <w:ind w:firstLine="1008"/>
              <w:rPr>
                <w:rFonts w:eastAsia="宋体"/>
                <w:sz w:val="20"/>
                <w:szCs w:val="20"/>
              </w:rPr>
            </w:pPr>
            <w:r w:rsidRPr="00180014">
              <w:rPr>
                <w:rFonts w:eastAsia="宋体"/>
                <w:spacing w:val="5"/>
                <w:sz w:val="20"/>
                <w:szCs w:val="20"/>
              </w:rPr>
              <w:t>备注</w:t>
            </w:r>
          </w:p>
        </w:tc>
      </w:tr>
      <w:tr w:rsidR="00380EBA" w:rsidRPr="00180014" w14:paraId="7ED72D92" w14:textId="77777777" w:rsidTr="00380EBA">
        <w:trPr>
          <w:trHeight w:val="355"/>
        </w:trPr>
        <w:tc>
          <w:tcPr>
            <w:tcW w:w="884" w:type="dxa"/>
            <w:tcBorders>
              <w:top w:val="single" w:sz="2" w:space="0" w:color="000000"/>
              <w:bottom w:val="single" w:sz="2" w:space="0" w:color="000000"/>
            </w:tcBorders>
          </w:tcPr>
          <w:p w14:paraId="5FC7F719" w14:textId="77777777" w:rsidR="00380EBA" w:rsidRPr="00180014" w:rsidRDefault="00380EBA" w:rsidP="00380EBA">
            <w:pPr>
              <w:spacing w:before="86" w:line="222" w:lineRule="auto"/>
              <w:ind w:firstLine="234"/>
              <w:rPr>
                <w:rFonts w:eastAsia="宋体"/>
                <w:sz w:val="20"/>
                <w:szCs w:val="20"/>
              </w:rPr>
            </w:pPr>
            <w:r w:rsidRPr="00180014">
              <w:rPr>
                <w:rFonts w:eastAsia="宋体"/>
                <w:spacing w:val="10"/>
                <w:w w:val="103"/>
                <w:sz w:val="20"/>
                <w:szCs w:val="20"/>
              </w:rPr>
              <w:t>(三)</w:t>
            </w:r>
          </w:p>
        </w:tc>
        <w:tc>
          <w:tcPr>
            <w:tcW w:w="2157" w:type="dxa"/>
            <w:tcBorders>
              <w:top w:val="single" w:sz="2" w:space="0" w:color="000000"/>
              <w:bottom w:val="single" w:sz="2" w:space="0" w:color="000000"/>
            </w:tcBorders>
          </w:tcPr>
          <w:p w14:paraId="155F6CCD" w14:textId="77777777" w:rsidR="00380EBA" w:rsidRPr="00180014" w:rsidRDefault="00380EBA" w:rsidP="00380EBA">
            <w:pPr>
              <w:spacing w:before="83" w:line="219" w:lineRule="auto"/>
              <w:ind w:firstLine="570"/>
              <w:rPr>
                <w:rFonts w:eastAsia="宋体"/>
                <w:sz w:val="20"/>
                <w:szCs w:val="20"/>
              </w:rPr>
            </w:pPr>
            <w:r w:rsidRPr="00180014">
              <w:rPr>
                <w:rFonts w:eastAsia="宋体"/>
                <w:spacing w:val="-6"/>
                <w:sz w:val="20"/>
                <w:szCs w:val="20"/>
              </w:rPr>
              <w:t>深基坑(槽)</w:t>
            </w:r>
          </w:p>
        </w:tc>
        <w:tc>
          <w:tcPr>
            <w:tcW w:w="639" w:type="dxa"/>
            <w:tcBorders>
              <w:top w:val="single" w:sz="2" w:space="0" w:color="000000"/>
              <w:bottom w:val="single" w:sz="2" w:space="0" w:color="000000"/>
            </w:tcBorders>
          </w:tcPr>
          <w:p w14:paraId="08DDAB79" w14:textId="77777777" w:rsidR="00380EBA" w:rsidRPr="00180014" w:rsidRDefault="00380EBA" w:rsidP="00380EBA"/>
        </w:tc>
        <w:tc>
          <w:tcPr>
            <w:tcW w:w="879" w:type="dxa"/>
            <w:tcBorders>
              <w:top w:val="single" w:sz="2" w:space="0" w:color="000000"/>
              <w:bottom w:val="single" w:sz="2" w:space="0" w:color="000000"/>
            </w:tcBorders>
          </w:tcPr>
          <w:p w14:paraId="3B0800DF" w14:textId="77777777" w:rsidR="00380EBA" w:rsidRPr="00180014" w:rsidRDefault="00380EBA" w:rsidP="00380EBA"/>
        </w:tc>
        <w:tc>
          <w:tcPr>
            <w:tcW w:w="869" w:type="dxa"/>
            <w:tcBorders>
              <w:top w:val="single" w:sz="2" w:space="0" w:color="000000"/>
              <w:bottom w:val="single" w:sz="2" w:space="0" w:color="000000"/>
            </w:tcBorders>
          </w:tcPr>
          <w:p w14:paraId="3D164287" w14:textId="77777777" w:rsidR="00380EBA" w:rsidRPr="00180014" w:rsidRDefault="00380EBA" w:rsidP="00380EBA"/>
        </w:tc>
        <w:tc>
          <w:tcPr>
            <w:tcW w:w="879" w:type="dxa"/>
            <w:tcBorders>
              <w:top w:val="single" w:sz="2" w:space="0" w:color="000000"/>
              <w:bottom w:val="single" w:sz="2" w:space="0" w:color="000000"/>
            </w:tcBorders>
          </w:tcPr>
          <w:p w14:paraId="1A0314E1" w14:textId="77777777" w:rsidR="00380EBA" w:rsidRPr="00180014" w:rsidRDefault="00380EBA" w:rsidP="00380EBA"/>
        </w:tc>
        <w:tc>
          <w:tcPr>
            <w:tcW w:w="2422" w:type="dxa"/>
            <w:tcBorders>
              <w:top w:val="single" w:sz="2" w:space="0" w:color="000000"/>
              <w:bottom w:val="single" w:sz="2" w:space="0" w:color="000000"/>
            </w:tcBorders>
          </w:tcPr>
          <w:p w14:paraId="0344BB6E" w14:textId="77777777" w:rsidR="00380EBA" w:rsidRPr="00180014" w:rsidRDefault="00380EBA" w:rsidP="00380EBA"/>
        </w:tc>
      </w:tr>
      <w:tr w:rsidR="00380EBA" w:rsidRPr="00180014" w14:paraId="283ACB8B" w14:textId="77777777" w:rsidTr="00380EBA">
        <w:trPr>
          <w:trHeight w:val="334"/>
        </w:trPr>
        <w:tc>
          <w:tcPr>
            <w:tcW w:w="884" w:type="dxa"/>
            <w:tcBorders>
              <w:top w:val="single" w:sz="2" w:space="0" w:color="000000"/>
              <w:bottom w:val="single" w:sz="2" w:space="0" w:color="000000"/>
            </w:tcBorders>
          </w:tcPr>
          <w:p w14:paraId="1FFC263D" w14:textId="77777777" w:rsidR="00380EBA" w:rsidRPr="00180014" w:rsidRDefault="00380EBA" w:rsidP="00380EBA">
            <w:pPr>
              <w:spacing w:before="123" w:line="187" w:lineRule="auto"/>
              <w:ind w:firstLine="385"/>
              <w:rPr>
                <w:rFonts w:eastAsia="宋体"/>
                <w:sz w:val="20"/>
                <w:szCs w:val="20"/>
              </w:rPr>
            </w:pPr>
            <w:r w:rsidRPr="00180014">
              <w:rPr>
                <w:rFonts w:eastAsia="宋体"/>
                <w:sz w:val="20"/>
                <w:szCs w:val="20"/>
              </w:rPr>
              <w:t>1</w:t>
            </w:r>
          </w:p>
        </w:tc>
        <w:tc>
          <w:tcPr>
            <w:tcW w:w="2157" w:type="dxa"/>
            <w:tcBorders>
              <w:top w:val="single" w:sz="2" w:space="0" w:color="000000"/>
              <w:bottom w:val="single" w:sz="2" w:space="0" w:color="000000"/>
            </w:tcBorders>
          </w:tcPr>
          <w:p w14:paraId="2753C7CE" w14:textId="77777777" w:rsidR="00380EBA" w:rsidRPr="00180014" w:rsidRDefault="00380EBA" w:rsidP="00380EBA">
            <w:pPr>
              <w:spacing w:before="74" w:line="220" w:lineRule="auto"/>
              <w:ind w:firstLine="471"/>
              <w:rPr>
                <w:rFonts w:eastAsia="宋体"/>
                <w:sz w:val="20"/>
                <w:szCs w:val="20"/>
              </w:rPr>
            </w:pPr>
            <w:r w:rsidRPr="00180014">
              <w:rPr>
                <w:rFonts w:eastAsia="宋体"/>
                <w:spacing w:val="-2"/>
                <w:sz w:val="20"/>
                <w:szCs w:val="20"/>
              </w:rPr>
              <w:t>上下专用通道</w:t>
            </w:r>
          </w:p>
        </w:tc>
        <w:tc>
          <w:tcPr>
            <w:tcW w:w="639" w:type="dxa"/>
            <w:tcBorders>
              <w:top w:val="single" w:sz="2" w:space="0" w:color="000000"/>
              <w:bottom w:val="single" w:sz="2" w:space="0" w:color="000000"/>
            </w:tcBorders>
          </w:tcPr>
          <w:p w14:paraId="5424F4EA" w14:textId="77777777" w:rsidR="00380EBA" w:rsidRPr="00180014" w:rsidRDefault="00380EBA" w:rsidP="00380EBA">
            <w:pPr>
              <w:spacing w:before="112" w:line="197" w:lineRule="auto"/>
              <w:ind w:firstLine="164"/>
              <w:rPr>
                <w:rFonts w:eastAsia="宋体"/>
                <w:sz w:val="20"/>
                <w:szCs w:val="20"/>
              </w:rPr>
            </w:pPr>
            <w:r w:rsidRPr="00180014">
              <w:rPr>
                <w:rFonts w:eastAsia="宋体"/>
                <w:spacing w:val="20"/>
                <w:w w:val="128"/>
                <w:sz w:val="20"/>
                <w:szCs w:val="20"/>
              </w:rPr>
              <w:t>m²</w:t>
            </w:r>
          </w:p>
        </w:tc>
        <w:tc>
          <w:tcPr>
            <w:tcW w:w="879" w:type="dxa"/>
            <w:tcBorders>
              <w:top w:val="single" w:sz="2" w:space="0" w:color="000000"/>
              <w:bottom w:val="single" w:sz="2" w:space="0" w:color="000000"/>
            </w:tcBorders>
          </w:tcPr>
          <w:p w14:paraId="28D48F00" w14:textId="77777777" w:rsidR="00380EBA" w:rsidRPr="00180014" w:rsidRDefault="00380EBA" w:rsidP="00380EBA"/>
        </w:tc>
        <w:tc>
          <w:tcPr>
            <w:tcW w:w="869" w:type="dxa"/>
            <w:tcBorders>
              <w:top w:val="single" w:sz="2" w:space="0" w:color="000000"/>
              <w:bottom w:val="single" w:sz="2" w:space="0" w:color="000000"/>
            </w:tcBorders>
          </w:tcPr>
          <w:p w14:paraId="7D7EAC3E" w14:textId="77777777" w:rsidR="00380EBA" w:rsidRPr="00180014" w:rsidRDefault="00380EBA" w:rsidP="00380EBA"/>
        </w:tc>
        <w:tc>
          <w:tcPr>
            <w:tcW w:w="879" w:type="dxa"/>
            <w:tcBorders>
              <w:top w:val="single" w:sz="2" w:space="0" w:color="000000"/>
              <w:bottom w:val="single" w:sz="2" w:space="0" w:color="000000"/>
            </w:tcBorders>
          </w:tcPr>
          <w:p w14:paraId="7FA2BE08" w14:textId="77777777" w:rsidR="00380EBA" w:rsidRPr="00180014" w:rsidRDefault="00380EBA" w:rsidP="00380EBA"/>
        </w:tc>
        <w:tc>
          <w:tcPr>
            <w:tcW w:w="2422" w:type="dxa"/>
            <w:tcBorders>
              <w:top w:val="single" w:sz="2" w:space="0" w:color="000000"/>
              <w:bottom w:val="single" w:sz="2" w:space="0" w:color="000000"/>
            </w:tcBorders>
          </w:tcPr>
          <w:p w14:paraId="21612E52" w14:textId="77777777" w:rsidR="00380EBA" w:rsidRPr="00180014" w:rsidRDefault="00380EBA" w:rsidP="00380EBA">
            <w:pPr>
              <w:spacing w:before="83" w:line="219" w:lineRule="auto"/>
              <w:ind w:firstLine="708"/>
              <w:rPr>
                <w:rFonts w:eastAsia="宋体"/>
                <w:sz w:val="20"/>
                <w:szCs w:val="20"/>
              </w:rPr>
            </w:pPr>
            <w:r w:rsidRPr="00180014">
              <w:rPr>
                <w:rFonts w:eastAsia="宋体"/>
                <w:spacing w:val="-2"/>
                <w:sz w:val="20"/>
                <w:szCs w:val="20"/>
              </w:rPr>
              <w:t>含安全爬梯</w:t>
            </w:r>
          </w:p>
        </w:tc>
      </w:tr>
      <w:tr w:rsidR="00380EBA" w:rsidRPr="00180014" w14:paraId="6ED3FB97" w14:textId="77777777" w:rsidTr="00380EBA">
        <w:trPr>
          <w:trHeight w:val="334"/>
        </w:trPr>
        <w:tc>
          <w:tcPr>
            <w:tcW w:w="884" w:type="dxa"/>
            <w:tcBorders>
              <w:top w:val="single" w:sz="2" w:space="0" w:color="000000"/>
              <w:bottom w:val="single" w:sz="2" w:space="0" w:color="000000"/>
            </w:tcBorders>
          </w:tcPr>
          <w:p w14:paraId="729F5F78" w14:textId="77777777" w:rsidR="00380EBA" w:rsidRPr="00180014" w:rsidRDefault="00380EBA" w:rsidP="00380EBA">
            <w:pPr>
              <w:spacing w:before="125" w:line="186" w:lineRule="auto"/>
              <w:ind w:firstLine="385"/>
              <w:rPr>
                <w:rFonts w:eastAsia="宋体"/>
                <w:sz w:val="20"/>
                <w:szCs w:val="20"/>
              </w:rPr>
            </w:pPr>
            <w:r w:rsidRPr="00180014">
              <w:rPr>
                <w:rFonts w:eastAsia="宋体"/>
                <w:sz w:val="20"/>
                <w:szCs w:val="20"/>
              </w:rPr>
              <w:t>2</w:t>
            </w:r>
          </w:p>
        </w:tc>
        <w:tc>
          <w:tcPr>
            <w:tcW w:w="2157" w:type="dxa"/>
            <w:tcBorders>
              <w:top w:val="single" w:sz="2" w:space="0" w:color="000000"/>
              <w:bottom w:val="single" w:sz="2" w:space="0" w:color="000000"/>
            </w:tcBorders>
          </w:tcPr>
          <w:p w14:paraId="671E85D6" w14:textId="77777777" w:rsidR="00380EBA" w:rsidRPr="00180014" w:rsidRDefault="00380EBA" w:rsidP="00380EBA">
            <w:pPr>
              <w:spacing w:before="74" w:line="220" w:lineRule="auto"/>
              <w:ind w:firstLine="271"/>
              <w:rPr>
                <w:rFonts w:eastAsia="宋体"/>
                <w:sz w:val="20"/>
                <w:szCs w:val="20"/>
              </w:rPr>
            </w:pPr>
            <w:r w:rsidRPr="00180014">
              <w:rPr>
                <w:rFonts w:eastAsia="宋体"/>
                <w:spacing w:val="2"/>
                <w:sz w:val="20"/>
                <w:szCs w:val="20"/>
              </w:rPr>
              <w:t>基坑支护变形监测</w:t>
            </w:r>
          </w:p>
        </w:tc>
        <w:tc>
          <w:tcPr>
            <w:tcW w:w="639" w:type="dxa"/>
            <w:tcBorders>
              <w:top w:val="single" w:sz="2" w:space="0" w:color="000000"/>
              <w:bottom w:val="single" w:sz="2" w:space="0" w:color="000000"/>
            </w:tcBorders>
          </w:tcPr>
          <w:p w14:paraId="19015DB4" w14:textId="77777777" w:rsidR="00380EBA" w:rsidRPr="00180014" w:rsidRDefault="00380EBA" w:rsidP="00380EBA">
            <w:pPr>
              <w:spacing w:before="74" w:line="220" w:lineRule="auto"/>
              <w:ind w:firstLine="214"/>
              <w:rPr>
                <w:rFonts w:eastAsia="宋体"/>
                <w:sz w:val="20"/>
                <w:szCs w:val="20"/>
              </w:rPr>
            </w:pPr>
            <w:r w:rsidRPr="00180014">
              <w:rPr>
                <w:rFonts w:eastAsia="宋体"/>
                <w:sz w:val="20"/>
                <w:szCs w:val="20"/>
              </w:rPr>
              <w:t>元</w:t>
            </w:r>
          </w:p>
        </w:tc>
        <w:tc>
          <w:tcPr>
            <w:tcW w:w="879" w:type="dxa"/>
            <w:tcBorders>
              <w:top w:val="single" w:sz="2" w:space="0" w:color="000000"/>
              <w:bottom w:val="single" w:sz="2" w:space="0" w:color="000000"/>
            </w:tcBorders>
          </w:tcPr>
          <w:p w14:paraId="647478A3" w14:textId="77777777" w:rsidR="00380EBA" w:rsidRPr="00180014" w:rsidRDefault="00380EBA" w:rsidP="00380EBA"/>
        </w:tc>
        <w:tc>
          <w:tcPr>
            <w:tcW w:w="869" w:type="dxa"/>
            <w:tcBorders>
              <w:top w:val="single" w:sz="2" w:space="0" w:color="000000"/>
              <w:bottom w:val="single" w:sz="2" w:space="0" w:color="000000"/>
            </w:tcBorders>
          </w:tcPr>
          <w:p w14:paraId="6344F289" w14:textId="77777777" w:rsidR="00380EBA" w:rsidRPr="00180014" w:rsidRDefault="00380EBA" w:rsidP="00380EBA"/>
        </w:tc>
        <w:tc>
          <w:tcPr>
            <w:tcW w:w="879" w:type="dxa"/>
            <w:tcBorders>
              <w:top w:val="single" w:sz="2" w:space="0" w:color="000000"/>
              <w:bottom w:val="single" w:sz="2" w:space="0" w:color="000000"/>
            </w:tcBorders>
          </w:tcPr>
          <w:p w14:paraId="67194C22" w14:textId="77777777" w:rsidR="00380EBA" w:rsidRPr="00180014" w:rsidRDefault="00380EBA" w:rsidP="00380EBA"/>
        </w:tc>
        <w:tc>
          <w:tcPr>
            <w:tcW w:w="2422" w:type="dxa"/>
            <w:tcBorders>
              <w:top w:val="single" w:sz="2" w:space="0" w:color="000000"/>
              <w:bottom w:val="single" w:sz="2" w:space="0" w:color="000000"/>
            </w:tcBorders>
          </w:tcPr>
          <w:p w14:paraId="508A9070" w14:textId="77777777" w:rsidR="00380EBA" w:rsidRPr="00180014" w:rsidRDefault="00380EBA" w:rsidP="00380EBA"/>
        </w:tc>
      </w:tr>
      <w:tr w:rsidR="00380EBA" w:rsidRPr="00180014" w14:paraId="1EE770F7" w14:textId="77777777" w:rsidTr="00380EBA">
        <w:trPr>
          <w:trHeight w:val="345"/>
        </w:trPr>
        <w:tc>
          <w:tcPr>
            <w:tcW w:w="884" w:type="dxa"/>
            <w:tcBorders>
              <w:top w:val="single" w:sz="2" w:space="0" w:color="000000"/>
              <w:bottom w:val="single" w:sz="2" w:space="0" w:color="000000"/>
            </w:tcBorders>
          </w:tcPr>
          <w:p w14:paraId="5567C711" w14:textId="77777777" w:rsidR="00380EBA" w:rsidRPr="00180014" w:rsidRDefault="00380EBA" w:rsidP="00380EBA">
            <w:pPr>
              <w:spacing w:before="126" w:line="185" w:lineRule="auto"/>
              <w:ind w:firstLine="385"/>
              <w:rPr>
                <w:rFonts w:eastAsia="宋体"/>
                <w:sz w:val="20"/>
                <w:szCs w:val="20"/>
              </w:rPr>
            </w:pPr>
            <w:r w:rsidRPr="00180014">
              <w:rPr>
                <w:rFonts w:eastAsia="宋体"/>
                <w:sz w:val="20"/>
                <w:szCs w:val="20"/>
              </w:rPr>
              <w:t>3</w:t>
            </w:r>
          </w:p>
        </w:tc>
        <w:tc>
          <w:tcPr>
            <w:tcW w:w="2157" w:type="dxa"/>
            <w:tcBorders>
              <w:top w:val="single" w:sz="2" w:space="0" w:color="000000"/>
              <w:bottom w:val="single" w:sz="2" w:space="0" w:color="000000"/>
            </w:tcBorders>
          </w:tcPr>
          <w:p w14:paraId="094CB0B8" w14:textId="77777777" w:rsidR="00380EBA" w:rsidRPr="00180014" w:rsidRDefault="00380EBA" w:rsidP="00380EBA">
            <w:pPr>
              <w:spacing w:before="75" w:line="220" w:lineRule="auto"/>
              <w:ind w:firstLine="171"/>
              <w:rPr>
                <w:rFonts w:eastAsia="宋体"/>
                <w:sz w:val="20"/>
                <w:szCs w:val="20"/>
              </w:rPr>
            </w:pPr>
            <w:r w:rsidRPr="00180014">
              <w:rPr>
                <w:rFonts w:eastAsia="宋体"/>
                <w:spacing w:val="1"/>
                <w:sz w:val="20"/>
                <w:szCs w:val="20"/>
              </w:rPr>
              <w:t>其他深基坑安全防护</w:t>
            </w:r>
          </w:p>
        </w:tc>
        <w:tc>
          <w:tcPr>
            <w:tcW w:w="639" w:type="dxa"/>
            <w:tcBorders>
              <w:top w:val="single" w:sz="2" w:space="0" w:color="000000"/>
              <w:bottom w:val="single" w:sz="2" w:space="0" w:color="000000"/>
            </w:tcBorders>
          </w:tcPr>
          <w:p w14:paraId="5E2438A4" w14:textId="77777777" w:rsidR="00380EBA" w:rsidRPr="00180014" w:rsidRDefault="00380EBA" w:rsidP="00380EBA"/>
        </w:tc>
        <w:tc>
          <w:tcPr>
            <w:tcW w:w="879" w:type="dxa"/>
            <w:tcBorders>
              <w:top w:val="single" w:sz="2" w:space="0" w:color="000000"/>
              <w:bottom w:val="single" w:sz="2" w:space="0" w:color="000000"/>
            </w:tcBorders>
          </w:tcPr>
          <w:p w14:paraId="2E9DD574" w14:textId="77777777" w:rsidR="00380EBA" w:rsidRPr="00180014" w:rsidRDefault="00380EBA" w:rsidP="00380EBA"/>
        </w:tc>
        <w:tc>
          <w:tcPr>
            <w:tcW w:w="869" w:type="dxa"/>
            <w:tcBorders>
              <w:top w:val="single" w:sz="2" w:space="0" w:color="000000"/>
              <w:bottom w:val="single" w:sz="2" w:space="0" w:color="000000"/>
            </w:tcBorders>
          </w:tcPr>
          <w:p w14:paraId="78128FDD" w14:textId="77777777" w:rsidR="00380EBA" w:rsidRPr="00180014" w:rsidRDefault="00380EBA" w:rsidP="00380EBA"/>
        </w:tc>
        <w:tc>
          <w:tcPr>
            <w:tcW w:w="879" w:type="dxa"/>
            <w:tcBorders>
              <w:top w:val="single" w:sz="2" w:space="0" w:color="000000"/>
              <w:bottom w:val="single" w:sz="2" w:space="0" w:color="000000"/>
            </w:tcBorders>
          </w:tcPr>
          <w:p w14:paraId="7B26117C" w14:textId="77777777" w:rsidR="00380EBA" w:rsidRPr="00180014" w:rsidRDefault="00380EBA" w:rsidP="00380EBA"/>
        </w:tc>
        <w:tc>
          <w:tcPr>
            <w:tcW w:w="2422" w:type="dxa"/>
            <w:tcBorders>
              <w:top w:val="single" w:sz="2" w:space="0" w:color="000000"/>
              <w:bottom w:val="single" w:sz="2" w:space="0" w:color="000000"/>
            </w:tcBorders>
          </w:tcPr>
          <w:p w14:paraId="7E79BA27" w14:textId="77777777" w:rsidR="00380EBA" w:rsidRPr="00180014" w:rsidRDefault="00380EBA" w:rsidP="00380EBA"/>
        </w:tc>
      </w:tr>
      <w:tr w:rsidR="00380EBA" w:rsidRPr="00180014" w14:paraId="465A7D4D" w14:textId="77777777" w:rsidTr="00380EBA">
        <w:trPr>
          <w:trHeight w:val="345"/>
        </w:trPr>
        <w:tc>
          <w:tcPr>
            <w:tcW w:w="884" w:type="dxa"/>
            <w:tcBorders>
              <w:top w:val="single" w:sz="2" w:space="0" w:color="000000"/>
              <w:bottom w:val="single" w:sz="2" w:space="0" w:color="000000"/>
            </w:tcBorders>
          </w:tcPr>
          <w:p w14:paraId="2FE584E1" w14:textId="77777777" w:rsidR="00380EBA" w:rsidRPr="00180014" w:rsidRDefault="00380EBA" w:rsidP="00380EBA">
            <w:pPr>
              <w:spacing w:before="78" w:line="222" w:lineRule="auto"/>
              <w:ind w:firstLine="234"/>
              <w:rPr>
                <w:rFonts w:eastAsia="宋体"/>
                <w:sz w:val="20"/>
                <w:szCs w:val="20"/>
              </w:rPr>
            </w:pPr>
            <w:r w:rsidRPr="00180014">
              <w:rPr>
                <w:rFonts w:eastAsia="宋体"/>
                <w:spacing w:val="10"/>
                <w:w w:val="103"/>
                <w:sz w:val="20"/>
                <w:szCs w:val="20"/>
              </w:rPr>
              <w:t>(四)</w:t>
            </w:r>
          </w:p>
        </w:tc>
        <w:tc>
          <w:tcPr>
            <w:tcW w:w="2157" w:type="dxa"/>
            <w:tcBorders>
              <w:top w:val="single" w:sz="2" w:space="0" w:color="000000"/>
              <w:bottom w:val="single" w:sz="2" w:space="0" w:color="000000"/>
            </w:tcBorders>
          </w:tcPr>
          <w:p w14:paraId="13277AB7" w14:textId="77777777" w:rsidR="00380EBA" w:rsidRPr="00180014" w:rsidRDefault="00380EBA" w:rsidP="00380EBA">
            <w:pPr>
              <w:spacing w:before="74" w:line="219" w:lineRule="auto"/>
              <w:ind w:firstLine="771"/>
              <w:rPr>
                <w:rFonts w:eastAsia="宋体"/>
                <w:sz w:val="20"/>
                <w:szCs w:val="20"/>
              </w:rPr>
            </w:pPr>
            <w:r w:rsidRPr="00180014">
              <w:rPr>
                <w:rFonts w:eastAsia="宋体"/>
                <w:spacing w:val="-2"/>
                <w:sz w:val="20"/>
                <w:szCs w:val="20"/>
              </w:rPr>
              <w:t>脚手架</w:t>
            </w:r>
          </w:p>
        </w:tc>
        <w:tc>
          <w:tcPr>
            <w:tcW w:w="639" w:type="dxa"/>
            <w:tcBorders>
              <w:top w:val="single" w:sz="2" w:space="0" w:color="000000"/>
              <w:bottom w:val="single" w:sz="2" w:space="0" w:color="000000"/>
            </w:tcBorders>
          </w:tcPr>
          <w:p w14:paraId="6C9B8330" w14:textId="77777777" w:rsidR="00380EBA" w:rsidRPr="00180014" w:rsidRDefault="00380EBA" w:rsidP="00380EBA"/>
        </w:tc>
        <w:tc>
          <w:tcPr>
            <w:tcW w:w="879" w:type="dxa"/>
            <w:tcBorders>
              <w:top w:val="single" w:sz="2" w:space="0" w:color="000000"/>
              <w:bottom w:val="single" w:sz="2" w:space="0" w:color="000000"/>
            </w:tcBorders>
          </w:tcPr>
          <w:p w14:paraId="2504B7EF" w14:textId="77777777" w:rsidR="00380EBA" w:rsidRPr="00180014" w:rsidRDefault="00380EBA" w:rsidP="00380EBA"/>
        </w:tc>
        <w:tc>
          <w:tcPr>
            <w:tcW w:w="869" w:type="dxa"/>
            <w:tcBorders>
              <w:top w:val="single" w:sz="2" w:space="0" w:color="000000"/>
              <w:bottom w:val="single" w:sz="2" w:space="0" w:color="000000"/>
            </w:tcBorders>
          </w:tcPr>
          <w:p w14:paraId="41110A17" w14:textId="77777777" w:rsidR="00380EBA" w:rsidRPr="00180014" w:rsidRDefault="00380EBA" w:rsidP="00380EBA"/>
        </w:tc>
        <w:tc>
          <w:tcPr>
            <w:tcW w:w="879" w:type="dxa"/>
            <w:tcBorders>
              <w:top w:val="single" w:sz="2" w:space="0" w:color="000000"/>
              <w:bottom w:val="single" w:sz="2" w:space="0" w:color="000000"/>
            </w:tcBorders>
          </w:tcPr>
          <w:p w14:paraId="45BCEC06" w14:textId="77777777" w:rsidR="00380EBA" w:rsidRPr="00180014" w:rsidRDefault="00380EBA" w:rsidP="00380EBA"/>
        </w:tc>
        <w:tc>
          <w:tcPr>
            <w:tcW w:w="2422" w:type="dxa"/>
            <w:tcBorders>
              <w:top w:val="single" w:sz="2" w:space="0" w:color="000000"/>
              <w:bottom w:val="single" w:sz="2" w:space="0" w:color="000000"/>
            </w:tcBorders>
          </w:tcPr>
          <w:p w14:paraId="7BB76995" w14:textId="77777777" w:rsidR="00380EBA" w:rsidRPr="00180014" w:rsidRDefault="00380EBA" w:rsidP="00380EBA"/>
        </w:tc>
      </w:tr>
      <w:tr w:rsidR="00380EBA" w:rsidRPr="00180014" w14:paraId="081F1DE9" w14:textId="77777777" w:rsidTr="00380EBA">
        <w:trPr>
          <w:trHeight w:val="345"/>
        </w:trPr>
        <w:tc>
          <w:tcPr>
            <w:tcW w:w="884" w:type="dxa"/>
            <w:tcBorders>
              <w:top w:val="single" w:sz="2" w:space="0" w:color="000000"/>
              <w:bottom w:val="single" w:sz="2" w:space="0" w:color="000000"/>
            </w:tcBorders>
          </w:tcPr>
          <w:p w14:paraId="1885DCB3" w14:textId="77777777" w:rsidR="00380EBA" w:rsidRPr="00180014" w:rsidRDefault="00380EBA" w:rsidP="00380EBA">
            <w:pPr>
              <w:spacing w:before="125" w:line="187" w:lineRule="auto"/>
              <w:ind w:firstLine="385"/>
              <w:rPr>
                <w:rFonts w:eastAsia="宋体"/>
                <w:sz w:val="20"/>
                <w:szCs w:val="20"/>
              </w:rPr>
            </w:pPr>
            <w:r w:rsidRPr="00180014">
              <w:rPr>
                <w:rFonts w:eastAsia="宋体"/>
                <w:sz w:val="20"/>
                <w:szCs w:val="20"/>
              </w:rPr>
              <w:t>1</w:t>
            </w:r>
          </w:p>
        </w:tc>
        <w:tc>
          <w:tcPr>
            <w:tcW w:w="2157" w:type="dxa"/>
            <w:tcBorders>
              <w:top w:val="single" w:sz="2" w:space="0" w:color="000000"/>
              <w:bottom w:val="single" w:sz="2" w:space="0" w:color="000000"/>
            </w:tcBorders>
          </w:tcPr>
          <w:p w14:paraId="62707DD1" w14:textId="77777777" w:rsidR="00380EBA" w:rsidRPr="00180014" w:rsidRDefault="00380EBA" w:rsidP="00380EBA">
            <w:pPr>
              <w:spacing w:before="75" w:line="219" w:lineRule="auto"/>
              <w:ind w:firstLine="271"/>
              <w:rPr>
                <w:rFonts w:eastAsia="宋体"/>
                <w:sz w:val="20"/>
                <w:szCs w:val="20"/>
              </w:rPr>
            </w:pPr>
            <w:r w:rsidRPr="00180014">
              <w:rPr>
                <w:rFonts w:eastAsia="宋体"/>
                <w:spacing w:val="-2"/>
                <w:sz w:val="20"/>
                <w:szCs w:val="20"/>
              </w:rPr>
              <w:t>水平隔离封闭设施</w:t>
            </w:r>
          </w:p>
        </w:tc>
        <w:tc>
          <w:tcPr>
            <w:tcW w:w="639" w:type="dxa"/>
            <w:tcBorders>
              <w:top w:val="single" w:sz="2" w:space="0" w:color="000000"/>
              <w:bottom w:val="single" w:sz="2" w:space="0" w:color="000000"/>
            </w:tcBorders>
          </w:tcPr>
          <w:p w14:paraId="10979D03" w14:textId="77777777" w:rsidR="00380EBA" w:rsidRPr="00180014" w:rsidRDefault="00380EBA" w:rsidP="00380EBA">
            <w:pPr>
              <w:spacing w:before="95" w:line="230" w:lineRule="auto"/>
              <w:ind w:firstLine="263"/>
              <w:rPr>
                <w:rFonts w:eastAsia="宋体"/>
                <w:sz w:val="20"/>
                <w:szCs w:val="20"/>
              </w:rPr>
            </w:pPr>
            <w:r w:rsidRPr="00180014">
              <w:rPr>
                <w:rFonts w:eastAsia="宋体"/>
                <w:sz w:val="20"/>
                <w:szCs w:val="20"/>
              </w:rPr>
              <w:t>m</w:t>
            </w:r>
          </w:p>
        </w:tc>
        <w:tc>
          <w:tcPr>
            <w:tcW w:w="879" w:type="dxa"/>
            <w:tcBorders>
              <w:top w:val="single" w:sz="2" w:space="0" w:color="000000"/>
              <w:bottom w:val="single" w:sz="2" w:space="0" w:color="000000"/>
            </w:tcBorders>
          </w:tcPr>
          <w:p w14:paraId="236F26A7" w14:textId="77777777" w:rsidR="00380EBA" w:rsidRPr="00180014" w:rsidRDefault="00380EBA" w:rsidP="00380EBA"/>
        </w:tc>
        <w:tc>
          <w:tcPr>
            <w:tcW w:w="869" w:type="dxa"/>
            <w:tcBorders>
              <w:top w:val="single" w:sz="2" w:space="0" w:color="000000"/>
              <w:bottom w:val="single" w:sz="2" w:space="0" w:color="000000"/>
            </w:tcBorders>
          </w:tcPr>
          <w:p w14:paraId="7A2A8EBC" w14:textId="77777777" w:rsidR="00380EBA" w:rsidRPr="00180014" w:rsidRDefault="00380EBA" w:rsidP="00380EBA"/>
        </w:tc>
        <w:tc>
          <w:tcPr>
            <w:tcW w:w="879" w:type="dxa"/>
            <w:tcBorders>
              <w:top w:val="single" w:sz="2" w:space="0" w:color="000000"/>
              <w:bottom w:val="single" w:sz="2" w:space="0" w:color="000000"/>
            </w:tcBorders>
          </w:tcPr>
          <w:p w14:paraId="4DB2B9BB" w14:textId="77777777" w:rsidR="00380EBA" w:rsidRPr="00180014" w:rsidRDefault="00380EBA" w:rsidP="00380EBA"/>
        </w:tc>
        <w:tc>
          <w:tcPr>
            <w:tcW w:w="2422" w:type="dxa"/>
            <w:tcBorders>
              <w:top w:val="single" w:sz="2" w:space="0" w:color="000000"/>
              <w:bottom w:val="single" w:sz="2" w:space="0" w:color="000000"/>
            </w:tcBorders>
          </w:tcPr>
          <w:p w14:paraId="5C8C2974" w14:textId="77777777" w:rsidR="00380EBA" w:rsidRPr="00180014" w:rsidRDefault="00380EBA" w:rsidP="00380EBA"/>
        </w:tc>
      </w:tr>
      <w:tr w:rsidR="00380EBA" w:rsidRPr="00180014" w14:paraId="42D47C92" w14:textId="77777777" w:rsidTr="00380EBA">
        <w:trPr>
          <w:trHeight w:val="334"/>
        </w:trPr>
        <w:tc>
          <w:tcPr>
            <w:tcW w:w="884" w:type="dxa"/>
            <w:tcBorders>
              <w:top w:val="single" w:sz="2" w:space="0" w:color="000000"/>
              <w:bottom w:val="single" w:sz="2" w:space="0" w:color="000000"/>
            </w:tcBorders>
          </w:tcPr>
          <w:p w14:paraId="2CCB3429" w14:textId="77777777" w:rsidR="00380EBA" w:rsidRPr="00180014" w:rsidRDefault="00380EBA" w:rsidP="00380EBA">
            <w:pPr>
              <w:spacing w:before="126" w:line="186" w:lineRule="auto"/>
              <w:ind w:firstLine="385"/>
              <w:rPr>
                <w:rFonts w:eastAsia="宋体"/>
                <w:sz w:val="20"/>
                <w:szCs w:val="20"/>
              </w:rPr>
            </w:pPr>
            <w:r w:rsidRPr="00180014">
              <w:rPr>
                <w:rFonts w:eastAsia="宋体"/>
                <w:sz w:val="20"/>
                <w:szCs w:val="20"/>
              </w:rPr>
              <w:t>2</w:t>
            </w:r>
          </w:p>
        </w:tc>
        <w:tc>
          <w:tcPr>
            <w:tcW w:w="2157" w:type="dxa"/>
            <w:tcBorders>
              <w:top w:val="single" w:sz="2" w:space="0" w:color="000000"/>
              <w:bottom w:val="single" w:sz="2" w:space="0" w:color="000000"/>
            </w:tcBorders>
          </w:tcPr>
          <w:p w14:paraId="0A9CCB6F" w14:textId="77777777" w:rsidR="00380EBA" w:rsidRPr="00180014" w:rsidRDefault="00380EBA" w:rsidP="00380EBA">
            <w:pPr>
              <w:spacing w:before="74" w:line="219" w:lineRule="auto"/>
              <w:ind w:firstLine="171"/>
              <w:rPr>
                <w:rFonts w:eastAsia="宋体"/>
                <w:sz w:val="20"/>
                <w:szCs w:val="20"/>
              </w:rPr>
            </w:pPr>
            <w:r w:rsidRPr="00180014">
              <w:rPr>
                <w:rFonts w:eastAsia="宋体"/>
                <w:spacing w:val="1"/>
                <w:sz w:val="20"/>
                <w:szCs w:val="20"/>
              </w:rPr>
              <w:t>其他脚手架安全防护</w:t>
            </w:r>
          </w:p>
        </w:tc>
        <w:tc>
          <w:tcPr>
            <w:tcW w:w="639" w:type="dxa"/>
            <w:tcBorders>
              <w:top w:val="single" w:sz="2" w:space="0" w:color="000000"/>
              <w:bottom w:val="single" w:sz="2" w:space="0" w:color="000000"/>
            </w:tcBorders>
          </w:tcPr>
          <w:p w14:paraId="3C352031" w14:textId="77777777" w:rsidR="00380EBA" w:rsidRPr="00180014" w:rsidRDefault="00380EBA" w:rsidP="00380EBA"/>
        </w:tc>
        <w:tc>
          <w:tcPr>
            <w:tcW w:w="879" w:type="dxa"/>
            <w:tcBorders>
              <w:top w:val="single" w:sz="2" w:space="0" w:color="000000"/>
              <w:bottom w:val="single" w:sz="2" w:space="0" w:color="000000"/>
            </w:tcBorders>
          </w:tcPr>
          <w:p w14:paraId="5D20BA7C" w14:textId="77777777" w:rsidR="00380EBA" w:rsidRPr="00180014" w:rsidRDefault="00380EBA" w:rsidP="00380EBA"/>
        </w:tc>
        <w:tc>
          <w:tcPr>
            <w:tcW w:w="869" w:type="dxa"/>
            <w:tcBorders>
              <w:top w:val="single" w:sz="2" w:space="0" w:color="000000"/>
              <w:bottom w:val="single" w:sz="2" w:space="0" w:color="000000"/>
            </w:tcBorders>
          </w:tcPr>
          <w:p w14:paraId="4B9F1A36" w14:textId="77777777" w:rsidR="00380EBA" w:rsidRPr="00180014" w:rsidRDefault="00380EBA" w:rsidP="00380EBA"/>
        </w:tc>
        <w:tc>
          <w:tcPr>
            <w:tcW w:w="879" w:type="dxa"/>
            <w:tcBorders>
              <w:top w:val="single" w:sz="2" w:space="0" w:color="000000"/>
              <w:bottom w:val="single" w:sz="2" w:space="0" w:color="000000"/>
            </w:tcBorders>
          </w:tcPr>
          <w:p w14:paraId="31BD6A6D" w14:textId="77777777" w:rsidR="00380EBA" w:rsidRPr="00180014" w:rsidRDefault="00380EBA" w:rsidP="00380EBA"/>
        </w:tc>
        <w:tc>
          <w:tcPr>
            <w:tcW w:w="2422" w:type="dxa"/>
            <w:tcBorders>
              <w:top w:val="single" w:sz="2" w:space="0" w:color="000000"/>
              <w:bottom w:val="single" w:sz="2" w:space="0" w:color="000000"/>
            </w:tcBorders>
          </w:tcPr>
          <w:p w14:paraId="4AA8A526" w14:textId="77777777" w:rsidR="00380EBA" w:rsidRPr="00180014" w:rsidRDefault="00380EBA" w:rsidP="00380EBA"/>
        </w:tc>
      </w:tr>
      <w:tr w:rsidR="00380EBA" w:rsidRPr="00180014" w14:paraId="7D7951C3" w14:textId="77777777" w:rsidTr="00380EBA">
        <w:trPr>
          <w:trHeight w:val="355"/>
        </w:trPr>
        <w:tc>
          <w:tcPr>
            <w:tcW w:w="884" w:type="dxa"/>
            <w:tcBorders>
              <w:top w:val="single" w:sz="2" w:space="0" w:color="000000"/>
              <w:bottom w:val="single" w:sz="2" w:space="0" w:color="000000"/>
            </w:tcBorders>
          </w:tcPr>
          <w:p w14:paraId="6CBBB7BD" w14:textId="77777777" w:rsidR="00380EBA" w:rsidRPr="00180014" w:rsidRDefault="00380EBA" w:rsidP="00380EBA">
            <w:pPr>
              <w:spacing w:before="89" w:line="222" w:lineRule="auto"/>
              <w:ind w:firstLine="234"/>
              <w:rPr>
                <w:rFonts w:eastAsia="宋体"/>
                <w:sz w:val="20"/>
                <w:szCs w:val="20"/>
              </w:rPr>
            </w:pPr>
            <w:r w:rsidRPr="00180014">
              <w:rPr>
                <w:rFonts w:eastAsia="宋体"/>
                <w:spacing w:val="10"/>
                <w:w w:val="103"/>
                <w:sz w:val="20"/>
                <w:szCs w:val="20"/>
              </w:rPr>
              <w:t>(五)</w:t>
            </w:r>
          </w:p>
        </w:tc>
        <w:tc>
          <w:tcPr>
            <w:tcW w:w="2157" w:type="dxa"/>
            <w:tcBorders>
              <w:top w:val="single" w:sz="2" w:space="0" w:color="000000"/>
              <w:bottom w:val="single" w:sz="2" w:space="0" w:color="000000"/>
            </w:tcBorders>
          </w:tcPr>
          <w:p w14:paraId="7884D188" w14:textId="77777777" w:rsidR="00380EBA" w:rsidRPr="00180014" w:rsidRDefault="00380EBA" w:rsidP="00380EBA">
            <w:pPr>
              <w:spacing w:before="86" w:line="220" w:lineRule="auto"/>
              <w:ind w:firstLine="871"/>
              <w:rPr>
                <w:rFonts w:eastAsia="宋体"/>
                <w:sz w:val="20"/>
                <w:szCs w:val="20"/>
              </w:rPr>
            </w:pPr>
            <w:r w:rsidRPr="00180014">
              <w:rPr>
                <w:rFonts w:eastAsia="宋体"/>
                <w:spacing w:val="-2"/>
                <w:sz w:val="20"/>
                <w:szCs w:val="20"/>
              </w:rPr>
              <w:t>井架</w:t>
            </w:r>
          </w:p>
        </w:tc>
        <w:tc>
          <w:tcPr>
            <w:tcW w:w="639" w:type="dxa"/>
            <w:tcBorders>
              <w:top w:val="single" w:sz="2" w:space="0" w:color="000000"/>
              <w:bottom w:val="single" w:sz="2" w:space="0" w:color="000000"/>
            </w:tcBorders>
          </w:tcPr>
          <w:p w14:paraId="1A67429F" w14:textId="77777777" w:rsidR="00380EBA" w:rsidRPr="00180014" w:rsidRDefault="00380EBA" w:rsidP="00380EBA"/>
        </w:tc>
        <w:tc>
          <w:tcPr>
            <w:tcW w:w="879" w:type="dxa"/>
            <w:tcBorders>
              <w:top w:val="single" w:sz="2" w:space="0" w:color="000000"/>
              <w:bottom w:val="single" w:sz="2" w:space="0" w:color="000000"/>
            </w:tcBorders>
          </w:tcPr>
          <w:p w14:paraId="06739D1D" w14:textId="77777777" w:rsidR="00380EBA" w:rsidRPr="00180014" w:rsidRDefault="00380EBA" w:rsidP="00380EBA"/>
        </w:tc>
        <w:tc>
          <w:tcPr>
            <w:tcW w:w="869" w:type="dxa"/>
            <w:tcBorders>
              <w:top w:val="single" w:sz="2" w:space="0" w:color="000000"/>
              <w:bottom w:val="single" w:sz="2" w:space="0" w:color="000000"/>
            </w:tcBorders>
          </w:tcPr>
          <w:p w14:paraId="1C5F22BA" w14:textId="77777777" w:rsidR="00380EBA" w:rsidRPr="00180014" w:rsidRDefault="00380EBA" w:rsidP="00380EBA"/>
        </w:tc>
        <w:tc>
          <w:tcPr>
            <w:tcW w:w="879" w:type="dxa"/>
            <w:tcBorders>
              <w:top w:val="single" w:sz="2" w:space="0" w:color="000000"/>
              <w:bottom w:val="single" w:sz="2" w:space="0" w:color="000000"/>
            </w:tcBorders>
          </w:tcPr>
          <w:p w14:paraId="08C3EE19" w14:textId="77777777" w:rsidR="00380EBA" w:rsidRPr="00180014" w:rsidRDefault="00380EBA" w:rsidP="00380EBA"/>
        </w:tc>
        <w:tc>
          <w:tcPr>
            <w:tcW w:w="2422" w:type="dxa"/>
            <w:tcBorders>
              <w:top w:val="single" w:sz="2" w:space="0" w:color="000000"/>
              <w:bottom w:val="single" w:sz="2" w:space="0" w:color="000000"/>
            </w:tcBorders>
          </w:tcPr>
          <w:p w14:paraId="5F91F538" w14:textId="77777777" w:rsidR="00380EBA" w:rsidRPr="00180014" w:rsidRDefault="00380EBA" w:rsidP="00380EBA"/>
        </w:tc>
      </w:tr>
      <w:tr w:rsidR="00380EBA" w:rsidRPr="00180014" w14:paraId="6066975B" w14:textId="77777777" w:rsidTr="00380EBA">
        <w:trPr>
          <w:trHeight w:val="345"/>
        </w:trPr>
        <w:tc>
          <w:tcPr>
            <w:tcW w:w="884" w:type="dxa"/>
            <w:tcBorders>
              <w:top w:val="single" w:sz="2" w:space="0" w:color="000000"/>
              <w:bottom w:val="single" w:sz="2" w:space="0" w:color="000000"/>
            </w:tcBorders>
          </w:tcPr>
          <w:p w14:paraId="32429FAD" w14:textId="77777777" w:rsidR="00380EBA" w:rsidRPr="00180014" w:rsidRDefault="00380EBA" w:rsidP="00380EBA">
            <w:pPr>
              <w:spacing w:before="126" w:line="187" w:lineRule="auto"/>
              <w:ind w:firstLine="385"/>
              <w:rPr>
                <w:rFonts w:eastAsia="宋体"/>
                <w:sz w:val="20"/>
                <w:szCs w:val="20"/>
              </w:rPr>
            </w:pPr>
            <w:r w:rsidRPr="00180014">
              <w:rPr>
                <w:rFonts w:eastAsia="宋体"/>
                <w:sz w:val="20"/>
                <w:szCs w:val="20"/>
              </w:rPr>
              <w:t>1</w:t>
            </w:r>
          </w:p>
        </w:tc>
        <w:tc>
          <w:tcPr>
            <w:tcW w:w="2157" w:type="dxa"/>
            <w:tcBorders>
              <w:top w:val="single" w:sz="2" w:space="0" w:color="000000"/>
              <w:bottom w:val="single" w:sz="2" w:space="0" w:color="000000"/>
            </w:tcBorders>
          </w:tcPr>
          <w:p w14:paraId="40F470D0" w14:textId="77777777" w:rsidR="00380EBA" w:rsidRPr="00180014" w:rsidRDefault="00380EBA" w:rsidP="00380EBA">
            <w:pPr>
              <w:spacing w:before="76" w:line="220" w:lineRule="auto"/>
              <w:ind w:firstLine="671"/>
              <w:rPr>
                <w:rFonts w:eastAsia="宋体"/>
                <w:sz w:val="20"/>
                <w:szCs w:val="20"/>
              </w:rPr>
            </w:pPr>
            <w:r w:rsidRPr="00180014">
              <w:rPr>
                <w:rFonts w:eastAsia="宋体"/>
                <w:spacing w:val="3"/>
                <w:sz w:val="20"/>
                <w:szCs w:val="20"/>
              </w:rPr>
              <w:t>架体围护</w:t>
            </w:r>
          </w:p>
        </w:tc>
        <w:tc>
          <w:tcPr>
            <w:tcW w:w="639" w:type="dxa"/>
            <w:tcBorders>
              <w:top w:val="single" w:sz="2" w:space="0" w:color="000000"/>
              <w:bottom w:val="single" w:sz="2" w:space="0" w:color="000000"/>
            </w:tcBorders>
          </w:tcPr>
          <w:p w14:paraId="7C98A18B" w14:textId="77777777" w:rsidR="00380EBA" w:rsidRPr="00180014" w:rsidRDefault="00380EBA" w:rsidP="00380EBA">
            <w:pPr>
              <w:spacing w:before="115" w:line="197" w:lineRule="auto"/>
              <w:ind w:firstLine="164"/>
              <w:rPr>
                <w:rFonts w:eastAsia="宋体"/>
                <w:sz w:val="20"/>
                <w:szCs w:val="20"/>
              </w:rPr>
            </w:pPr>
            <w:r w:rsidRPr="00180014">
              <w:rPr>
                <w:rFonts w:eastAsia="宋体"/>
                <w:spacing w:val="20"/>
                <w:w w:val="128"/>
                <w:sz w:val="20"/>
                <w:szCs w:val="20"/>
              </w:rPr>
              <w:t>m²</w:t>
            </w:r>
          </w:p>
        </w:tc>
        <w:tc>
          <w:tcPr>
            <w:tcW w:w="879" w:type="dxa"/>
            <w:tcBorders>
              <w:top w:val="single" w:sz="2" w:space="0" w:color="000000"/>
              <w:bottom w:val="single" w:sz="2" w:space="0" w:color="000000"/>
            </w:tcBorders>
          </w:tcPr>
          <w:p w14:paraId="067A445D" w14:textId="77777777" w:rsidR="00380EBA" w:rsidRPr="00180014" w:rsidRDefault="00380EBA" w:rsidP="00380EBA"/>
        </w:tc>
        <w:tc>
          <w:tcPr>
            <w:tcW w:w="869" w:type="dxa"/>
            <w:tcBorders>
              <w:top w:val="single" w:sz="2" w:space="0" w:color="000000"/>
              <w:bottom w:val="single" w:sz="2" w:space="0" w:color="000000"/>
            </w:tcBorders>
          </w:tcPr>
          <w:p w14:paraId="1B9D68CC" w14:textId="77777777" w:rsidR="00380EBA" w:rsidRPr="00180014" w:rsidRDefault="00380EBA" w:rsidP="00380EBA"/>
        </w:tc>
        <w:tc>
          <w:tcPr>
            <w:tcW w:w="879" w:type="dxa"/>
            <w:tcBorders>
              <w:top w:val="single" w:sz="2" w:space="0" w:color="000000"/>
              <w:bottom w:val="single" w:sz="2" w:space="0" w:color="000000"/>
            </w:tcBorders>
          </w:tcPr>
          <w:p w14:paraId="00CA18C1" w14:textId="77777777" w:rsidR="00380EBA" w:rsidRPr="00180014" w:rsidRDefault="00380EBA" w:rsidP="00380EBA"/>
        </w:tc>
        <w:tc>
          <w:tcPr>
            <w:tcW w:w="2422" w:type="dxa"/>
            <w:tcBorders>
              <w:top w:val="single" w:sz="2" w:space="0" w:color="000000"/>
              <w:bottom w:val="single" w:sz="2" w:space="0" w:color="000000"/>
            </w:tcBorders>
          </w:tcPr>
          <w:p w14:paraId="642451E5" w14:textId="77777777" w:rsidR="00380EBA" w:rsidRPr="00180014" w:rsidRDefault="00380EBA" w:rsidP="00380EBA"/>
        </w:tc>
      </w:tr>
      <w:tr w:rsidR="00380EBA" w:rsidRPr="00180014" w14:paraId="72B96682" w14:textId="77777777" w:rsidTr="00380EBA">
        <w:trPr>
          <w:trHeight w:val="345"/>
        </w:trPr>
        <w:tc>
          <w:tcPr>
            <w:tcW w:w="884" w:type="dxa"/>
            <w:tcBorders>
              <w:top w:val="single" w:sz="2" w:space="0" w:color="000000"/>
              <w:bottom w:val="single" w:sz="2" w:space="0" w:color="000000"/>
            </w:tcBorders>
          </w:tcPr>
          <w:p w14:paraId="5AC96934" w14:textId="77777777" w:rsidR="00380EBA" w:rsidRPr="00180014" w:rsidRDefault="00380EBA" w:rsidP="00380EBA">
            <w:pPr>
              <w:spacing w:before="127" w:line="186" w:lineRule="auto"/>
              <w:ind w:firstLine="385"/>
              <w:rPr>
                <w:rFonts w:eastAsia="宋体"/>
                <w:sz w:val="20"/>
                <w:szCs w:val="20"/>
              </w:rPr>
            </w:pPr>
            <w:r w:rsidRPr="00180014">
              <w:rPr>
                <w:rFonts w:eastAsia="宋体"/>
                <w:sz w:val="20"/>
                <w:szCs w:val="20"/>
              </w:rPr>
              <w:t>2</w:t>
            </w:r>
          </w:p>
        </w:tc>
        <w:tc>
          <w:tcPr>
            <w:tcW w:w="2157" w:type="dxa"/>
            <w:tcBorders>
              <w:top w:val="single" w:sz="2" w:space="0" w:color="000000"/>
              <w:bottom w:val="single" w:sz="2" w:space="0" w:color="000000"/>
            </w:tcBorders>
          </w:tcPr>
          <w:p w14:paraId="7BD5E659" w14:textId="77777777" w:rsidR="00380EBA" w:rsidRPr="00180014" w:rsidRDefault="00380EBA" w:rsidP="00380EBA">
            <w:pPr>
              <w:spacing w:before="75" w:line="219" w:lineRule="auto"/>
              <w:ind w:firstLine="271"/>
              <w:rPr>
                <w:rFonts w:eastAsia="宋体"/>
                <w:sz w:val="20"/>
                <w:szCs w:val="20"/>
              </w:rPr>
            </w:pPr>
            <w:r w:rsidRPr="00180014">
              <w:rPr>
                <w:rFonts w:eastAsia="宋体"/>
                <w:spacing w:val="1"/>
                <w:sz w:val="20"/>
                <w:szCs w:val="20"/>
              </w:rPr>
              <w:t>货用升降机操作室</w:t>
            </w:r>
          </w:p>
        </w:tc>
        <w:tc>
          <w:tcPr>
            <w:tcW w:w="639" w:type="dxa"/>
            <w:tcBorders>
              <w:top w:val="single" w:sz="2" w:space="0" w:color="000000"/>
              <w:bottom w:val="single" w:sz="2" w:space="0" w:color="000000"/>
            </w:tcBorders>
          </w:tcPr>
          <w:p w14:paraId="57F2EB34" w14:textId="77777777" w:rsidR="00380EBA" w:rsidRPr="00180014" w:rsidRDefault="00380EBA" w:rsidP="00380EBA">
            <w:pPr>
              <w:spacing w:before="115" w:line="197" w:lineRule="auto"/>
              <w:ind w:firstLine="164"/>
              <w:rPr>
                <w:rFonts w:eastAsia="宋体"/>
                <w:sz w:val="20"/>
                <w:szCs w:val="20"/>
              </w:rPr>
            </w:pPr>
            <w:r w:rsidRPr="00180014">
              <w:rPr>
                <w:rFonts w:eastAsia="宋体"/>
                <w:spacing w:val="20"/>
                <w:w w:val="128"/>
                <w:sz w:val="20"/>
                <w:szCs w:val="20"/>
              </w:rPr>
              <w:t>m²</w:t>
            </w:r>
          </w:p>
        </w:tc>
        <w:tc>
          <w:tcPr>
            <w:tcW w:w="879" w:type="dxa"/>
            <w:tcBorders>
              <w:top w:val="single" w:sz="2" w:space="0" w:color="000000"/>
              <w:bottom w:val="single" w:sz="2" w:space="0" w:color="000000"/>
            </w:tcBorders>
          </w:tcPr>
          <w:p w14:paraId="1D3601EF" w14:textId="77777777" w:rsidR="00380EBA" w:rsidRPr="00180014" w:rsidRDefault="00380EBA" w:rsidP="00380EBA"/>
        </w:tc>
        <w:tc>
          <w:tcPr>
            <w:tcW w:w="869" w:type="dxa"/>
            <w:tcBorders>
              <w:top w:val="single" w:sz="2" w:space="0" w:color="000000"/>
              <w:bottom w:val="single" w:sz="2" w:space="0" w:color="000000"/>
            </w:tcBorders>
          </w:tcPr>
          <w:p w14:paraId="3BF4F1B6" w14:textId="77777777" w:rsidR="00380EBA" w:rsidRPr="00180014" w:rsidRDefault="00380EBA" w:rsidP="00380EBA"/>
        </w:tc>
        <w:tc>
          <w:tcPr>
            <w:tcW w:w="879" w:type="dxa"/>
            <w:tcBorders>
              <w:top w:val="single" w:sz="2" w:space="0" w:color="000000"/>
              <w:bottom w:val="single" w:sz="2" w:space="0" w:color="000000"/>
            </w:tcBorders>
          </w:tcPr>
          <w:p w14:paraId="3EE99C53" w14:textId="77777777" w:rsidR="00380EBA" w:rsidRPr="00180014" w:rsidRDefault="00380EBA" w:rsidP="00380EBA"/>
        </w:tc>
        <w:tc>
          <w:tcPr>
            <w:tcW w:w="2422" w:type="dxa"/>
            <w:tcBorders>
              <w:top w:val="single" w:sz="2" w:space="0" w:color="000000"/>
              <w:bottom w:val="single" w:sz="2" w:space="0" w:color="000000"/>
            </w:tcBorders>
          </w:tcPr>
          <w:p w14:paraId="231EE163" w14:textId="77777777" w:rsidR="00380EBA" w:rsidRPr="00180014" w:rsidRDefault="00380EBA" w:rsidP="00380EBA"/>
        </w:tc>
      </w:tr>
      <w:tr w:rsidR="00380EBA" w:rsidRPr="00180014" w14:paraId="45C21B45" w14:textId="77777777" w:rsidTr="00380EBA">
        <w:trPr>
          <w:trHeight w:val="345"/>
        </w:trPr>
        <w:tc>
          <w:tcPr>
            <w:tcW w:w="884" w:type="dxa"/>
            <w:tcBorders>
              <w:top w:val="single" w:sz="2" w:space="0" w:color="000000"/>
              <w:bottom w:val="single" w:sz="2" w:space="0" w:color="000000"/>
            </w:tcBorders>
          </w:tcPr>
          <w:p w14:paraId="4D9E775F" w14:textId="77777777" w:rsidR="00380EBA" w:rsidRPr="00180014" w:rsidRDefault="00380EBA" w:rsidP="00380EBA">
            <w:pPr>
              <w:spacing w:before="127" w:line="185" w:lineRule="auto"/>
              <w:ind w:firstLine="385"/>
              <w:rPr>
                <w:rFonts w:eastAsia="宋体"/>
                <w:sz w:val="20"/>
                <w:szCs w:val="20"/>
              </w:rPr>
            </w:pPr>
            <w:r w:rsidRPr="00180014">
              <w:rPr>
                <w:rFonts w:eastAsia="宋体"/>
                <w:sz w:val="20"/>
                <w:szCs w:val="20"/>
              </w:rPr>
              <w:t>3</w:t>
            </w:r>
          </w:p>
        </w:tc>
        <w:tc>
          <w:tcPr>
            <w:tcW w:w="2157" w:type="dxa"/>
            <w:tcBorders>
              <w:top w:val="single" w:sz="2" w:space="0" w:color="000000"/>
              <w:bottom w:val="single" w:sz="2" w:space="0" w:color="000000"/>
            </w:tcBorders>
          </w:tcPr>
          <w:p w14:paraId="535651F3" w14:textId="77777777" w:rsidR="00380EBA" w:rsidRPr="00180014" w:rsidRDefault="00380EBA" w:rsidP="00380EBA">
            <w:pPr>
              <w:spacing w:before="76" w:line="220" w:lineRule="auto"/>
              <w:ind w:firstLine="471"/>
              <w:rPr>
                <w:rFonts w:eastAsia="宋体"/>
                <w:sz w:val="20"/>
                <w:szCs w:val="20"/>
              </w:rPr>
            </w:pPr>
            <w:r w:rsidRPr="00180014">
              <w:rPr>
                <w:rFonts w:eastAsia="宋体"/>
                <w:spacing w:val="2"/>
                <w:sz w:val="20"/>
                <w:szCs w:val="20"/>
              </w:rPr>
              <w:t>其他井架防护</w:t>
            </w:r>
          </w:p>
        </w:tc>
        <w:tc>
          <w:tcPr>
            <w:tcW w:w="639" w:type="dxa"/>
            <w:tcBorders>
              <w:top w:val="single" w:sz="2" w:space="0" w:color="000000"/>
              <w:bottom w:val="single" w:sz="2" w:space="0" w:color="000000"/>
            </w:tcBorders>
          </w:tcPr>
          <w:p w14:paraId="3192BA55" w14:textId="77777777" w:rsidR="00380EBA" w:rsidRPr="00180014" w:rsidRDefault="00380EBA" w:rsidP="00380EBA"/>
        </w:tc>
        <w:tc>
          <w:tcPr>
            <w:tcW w:w="879" w:type="dxa"/>
            <w:tcBorders>
              <w:top w:val="single" w:sz="2" w:space="0" w:color="000000"/>
              <w:bottom w:val="single" w:sz="2" w:space="0" w:color="000000"/>
            </w:tcBorders>
          </w:tcPr>
          <w:p w14:paraId="65032DA9" w14:textId="77777777" w:rsidR="00380EBA" w:rsidRPr="00180014" w:rsidRDefault="00380EBA" w:rsidP="00380EBA"/>
        </w:tc>
        <w:tc>
          <w:tcPr>
            <w:tcW w:w="869" w:type="dxa"/>
            <w:tcBorders>
              <w:top w:val="single" w:sz="2" w:space="0" w:color="000000"/>
              <w:bottom w:val="single" w:sz="2" w:space="0" w:color="000000"/>
            </w:tcBorders>
          </w:tcPr>
          <w:p w14:paraId="45FBA3FB" w14:textId="77777777" w:rsidR="00380EBA" w:rsidRPr="00180014" w:rsidRDefault="00380EBA" w:rsidP="00380EBA"/>
        </w:tc>
        <w:tc>
          <w:tcPr>
            <w:tcW w:w="879" w:type="dxa"/>
            <w:tcBorders>
              <w:top w:val="single" w:sz="2" w:space="0" w:color="000000"/>
              <w:bottom w:val="single" w:sz="2" w:space="0" w:color="000000"/>
            </w:tcBorders>
          </w:tcPr>
          <w:p w14:paraId="61CEAA20" w14:textId="77777777" w:rsidR="00380EBA" w:rsidRPr="00180014" w:rsidRDefault="00380EBA" w:rsidP="00380EBA"/>
        </w:tc>
        <w:tc>
          <w:tcPr>
            <w:tcW w:w="2422" w:type="dxa"/>
            <w:tcBorders>
              <w:top w:val="single" w:sz="2" w:space="0" w:color="000000"/>
              <w:bottom w:val="single" w:sz="2" w:space="0" w:color="000000"/>
            </w:tcBorders>
          </w:tcPr>
          <w:p w14:paraId="50617493" w14:textId="77777777" w:rsidR="00380EBA" w:rsidRPr="00180014" w:rsidRDefault="00380EBA" w:rsidP="00380EBA"/>
        </w:tc>
      </w:tr>
      <w:tr w:rsidR="00380EBA" w:rsidRPr="00180014" w14:paraId="50BA48FA" w14:textId="77777777" w:rsidTr="00380EBA">
        <w:trPr>
          <w:trHeight w:val="335"/>
        </w:trPr>
        <w:tc>
          <w:tcPr>
            <w:tcW w:w="884" w:type="dxa"/>
            <w:tcBorders>
              <w:top w:val="single" w:sz="2" w:space="0" w:color="000000"/>
              <w:bottom w:val="single" w:sz="2" w:space="0" w:color="000000"/>
            </w:tcBorders>
          </w:tcPr>
          <w:p w14:paraId="429D072C" w14:textId="77777777" w:rsidR="00380EBA" w:rsidRPr="00180014" w:rsidRDefault="00380EBA" w:rsidP="00380EBA">
            <w:pPr>
              <w:spacing w:before="79" w:line="222" w:lineRule="auto"/>
              <w:ind w:firstLine="234"/>
              <w:rPr>
                <w:rFonts w:eastAsia="宋体"/>
                <w:sz w:val="20"/>
                <w:szCs w:val="20"/>
              </w:rPr>
            </w:pPr>
            <w:r w:rsidRPr="00180014">
              <w:rPr>
                <w:rFonts w:eastAsia="宋体"/>
                <w:spacing w:val="10"/>
                <w:w w:val="103"/>
                <w:sz w:val="20"/>
                <w:szCs w:val="20"/>
              </w:rPr>
              <w:t>(六)</w:t>
            </w:r>
          </w:p>
        </w:tc>
        <w:tc>
          <w:tcPr>
            <w:tcW w:w="2157" w:type="dxa"/>
            <w:tcBorders>
              <w:top w:val="single" w:sz="2" w:space="0" w:color="000000"/>
              <w:bottom w:val="single" w:sz="2" w:space="0" w:color="000000"/>
            </w:tcBorders>
          </w:tcPr>
          <w:p w14:paraId="1D290C69" w14:textId="77777777" w:rsidR="00380EBA" w:rsidRPr="00180014" w:rsidRDefault="00380EBA" w:rsidP="00380EBA">
            <w:pPr>
              <w:spacing w:before="75" w:line="219" w:lineRule="auto"/>
              <w:ind w:firstLine="371"/>
              <w:rPr>
                <w:rFonts w:eastAsia="宋体"/>
                <w:sz w:val="20"/>
                <w:szCs w:val="20"/>
              </w:rPr>
            </w:pPr>
            <w:r w:rsidRPr="00180014">
              <w:rPr>
                <w:rFonts w:eastAsia="宋体"/>
                <w:spacing w:val="1"/>
                <w:sz w:val="20"/>
                <w:szCs w:val="20"/>
              </w:rPr>
              <w:t>消防器材、设施</w:t>
            </w:r>
          </w:p>
        </w:tc>
        <w:tc>
          <w:tcPr>
            <w:tcW w:w="639" w:type="dxa"/>
            <w:tcBorders>
              <w:top w:val="single" w:sz="2" w:space="0" w:color="000000"/>
              <w:bottom w:val="single" w:sz="2" w:space="0" w:color="000000"/>
            </w:tcBorders>
          </w:tcPr>
          <w:p w14:paraId="4ACDE16D" w14:textId="77777777" w:rsidR="00380EBA" w:rsidRPr="00180014" w:rsidRDefault="00380EBA" w:rsidP="00380EBA"/>
        </w:tc>
        <w:tc>
          <w:tcPr>
            <w:tcW w:w="879" w:type="dxa"/>
            <w:tcBorders>
              <w:top w:val="single" w:sz="2" w:space="0" w:color="000000"/>
              <w:bottom w:val="single" w:sz="2" w:space="0" w:color="000000"/>
            </w:tcBorders>
          </w:tcPr>
          <w:p w14:paraId="574DDECC" w14:textId="77777777" w:rsidR="00380EBA" w:rsidRPr="00180014" w:rsidRDefault="00380EBA" w:rsidP="00380EBA"/>
        </w:tc>
        <w:tc>
          <w:tcPr>
            <w:tcW w:w="869" w:type="dxa"/>
            <w:tcBorders>
              <w:top w:val="single" w:sz="2" w:space="0" w:color="000000"/>
              <w:bottom w:val="single" w:sz="2" w:space="0" w:color="000000"/>
            </w:tcBorders>
          </w:tcPr>
          <w:p w14:paraId="61692DE5" w14:textId="77777777" w:rsidR="00380EBA" w:rsidRPr="00180014" w:rsidRDefault="00380EBA" w:rsidP="00380EBA"/>
        </w:tc>
        <w:tc>
          <w:tcPr>
            <w:tcW w:w="879" w:type="dxa"/>
            <w:tcBorders>
              <w:top w:val="single" w:sz="2" w:space="0" w:color="000000"/>
              <w:bottom w:val="single" w:sz="2" w:space="0" w:color="000000"/>
            </w:tcBorders>
          </w:tcPr>
          <w:p w14:paraId="1B1298B7" w14:textId="77777777" w:rsidR="00380EBA" w:rsidRPr="00180014" w:rsidRDefault="00380EBA" w:rsidP="00380EBA"/>
        </w:tc>
        <w:tc>
          <w:tcPr>
            <w:tcW w:w="2422" w:type="dxa"/>
            <w:tcBorders>
              <w:top w:val="single" w:sz="2" w:space="0" w:color="000000"/>
              <w:bottom w:val="single" w:sz="2" w:space="0" w:color="000000"/>
            </w:tcBorders>
          </w:tcPr>
          <w:p w14:paraId="337954E3" w14:textId="77777777" w:rsidR="00380EBA" w:rsidRPr="00180014" w:rsidRDefault="00380EBA" w:rsidP="00380EBA"/>
        </w:tc>
      </w:tr>
      <w:tr w:rsidR="00380EBA" w:rsidRPr="00180014" w14:paraId="6AAB16D0" w14:textId="77777777" w:rsidTr="00380EBA">
        <w:trPr>
          <w:trHeight w:val="345"/>
        </w:trPr>
        <w:tc>
          <w:tcPr>
            <w:tcW w:w="884" w:type="dxa"/>
            <w:tcBorders>
              <w:top w:val="single" w:sz="2" w:space="0" w:color="000000"/>
              <w:bottom w:val="single" w:sz="2" w:space="0" w:color="000000"/>
            </w:tcBorders>
          </w:tcPr>
          <w:p w14:paraId="158E87B9" w14:textId="77777777" w:rsidR="00380EBA" w:rsidRPr="00180014" w:rsidRDefault="00380EBA" w:rsidP="00380EBA">
            <w:pPr>
              <w:spacing w:before="126" w:line="187" w:lineRule="auto"/>
              <w:ind w:firstLine="385"/>
              <w:rPr>
                <w:rFonts w:eastAsia="宋体"/>
                <w:sz w:val="20"/>
                <w:szCs w:val="20"/>
              </w:rPr>
            </w:pPr>
            <w:r w:rsidRPr="00180014">
              <w:rPr>
                <w:rFonts w:eastAsia="宋体"/>
                <w:sz w:val="20"/>
                <w:szCs w:val="20"/>
              </w:rPr>
              <w:t>1</w:t>
            </w:r>
          </w:p>
        </w:tc>
        <w:tc>
          <w:tcPr>
            <w:tcW w:w="2157" w:type="dxa"/>
            <w:tcBorders>
              <w:top w:val="single" w:sz="2" w:space="0" w:color="000000"/>
              <w:bottom w:val="single" w:sz="2" w:space="0" w:color="000000"/>
            </w:tcBorders>
          </w:tcPr>
          <w:p w14:paraId="17F98313" w14:textId="77777777" w:rsidR="00380EBA" w:rsidRPr="00180014" w:rsidRDefault="00380EBA" w:rsidP="00380EBA">
            <w:pPr>
              <w:spacing w:before="76" w:line="219" w:lineRule="auto"/>
              <w:ind w:firstLine="771"/>
              <w:rPr>
                <w:rFonts w:eastAsia="宋体"/>
                <w:sz w:val="20"/>
                <w:szCs w:val="20"/>
              </w:rPr>
            </w:pPr>
            <w:r w:rsidRPr="00180014">
              <w:rPr>
                <w:rFonts w:eastAsia="宋体"/>
                <w:spacing w:val="-3"/>
                <w:sz w:val="20"/>
                <w:szCs w:val="20"/>
              </w:rPr>
              <w:t>灭火器</w:t>
            </w:r>
          </w:p>
        </w:tc>
        <w:tc>
          <w:tcPr>
            <w:tcW w:w="639" w:type="dxa"/>
            <w:tcBorders>
              <w:top w:val="single" w:sz="2" w:space="0" w:color="000000"/>
              <w:bottom w:val="single" w:sz="2" w:space="0" w:color="000000"/>
            </w:tcBorders>
          </w:tcPr>
          <w:p w14:paraId="5A263296" w14:textId="77777777" w:rsidR="00380EBA" w:rsidRPr="00180014" w:rsidRDefault="00380EBA" w:rsidP="00380EBA">
            <w:pPr>
              <w:spacing w:before="79" w:line="222" w:lineRule="auto"/>
              <w:ind w:firstLine="214"/>
              <w:rPr>
                <w:rFonts w:eastAsia="宋体"/>
                <w:sz w:val="20"/>
                <w:szCs w:val="20"/>
              </w:rPr>
            </w:pPr>
            <w:r w:rsidRPr="00180014">
              <w:rPr>
                <w:rFonts w:eastAsia="宋体"/>
                <w:sz w:val="20"/>
                <w:szCs w:val="20"/>
              </w:rPr>
              <w:t>只</w:t>
            </w:r>
          </w:p>
        </w:tc>
        <w:tc>
          <w:tcPr>
            <w:tcW w:w="879" w:type="dxa"/>
            <w:tcBorders>
              <w:top w:val="single" w:sz="2" w:space="0" w:color="000000"/>
              <w:bottom w:val="single" w:sz="2" w:space="0" w:color="000000"/>
            </w:tcBorders>
          </w:tcPr>
          <w:p w14:paraId="066F97A9" w14:textId="77777777" w:rsidR="00380EBA" w:rsidRPr="00180014" w:rsidRDefault="00380EBA" w:rsidP="00380EBA"/>
        </w:tc>
        <w:tc>
          <w:tcPr>
            <w:tcW w:w="869" w:type="dxa"/>
            <w:tcBorders>
              <w:top w:val="single" w:sz="2" w:space="0" w:color="000000"/>
              <w:bottom w:val="single" w:sz="2" w:space="0" w:color="000000"/>
            </w:tcBorders>
          </w:tcPr>
          <w:p w14:paraId="0219E8D8" w14:textId="77777777" w:rsidR="00380EBA" w:rsidRPr="00180014" w:rsidRDefault="00380EBA" w:rsidP="00380EBA"/>
        </w:tc>
        <w:tc>
          <w:tcPr>
            <w:tcW w:w="879" w:type="dxa"/>
            <w:tcBorders>
              <w:top w:val="single" w:sz="2" w:space="0" w:color="000000"/>
              <w:bottom w:val="single" w:sz="2" w:space="0" w:color="000000"/>
            </w:tcBorders>
          </w:tcPr>
          <w:p w14:paraId="37064DA8" w14:textId="77777777" w:rsidR="00380EBA" w:rsidRPr="00180014" w:rsidRDefault="00380EBA" w:rsidP="00380EBA"/>
        </w:tc>
        <w:tc>
          <w:tcPr>
            <w:tcW w:w="2422" w:type="dxa"/>
            <w:tcBorders>
              <w:top w:val="single" w:sz="2" w:space="0" w:color="000000"/>
              <w:bottom w:val="single" w:sz="2" w:space="0" w:color="000000"/>
            </w:tcBorders>
          </w:tcPr>
          <w:p w14:paraId="07DDFFCD" w14:textId="77777777" w:rsidR="00380EBA" w:rsidRPr="00180014" w:rsidRDefault="00380EBA" w:rsidP="00380EBA"/>
        </w:tc>
      </w:tr>
      <w:tr w:rsidR="00380EBA" w:rsidRPr="00180014" w14:paraId="6736C02A" w14:textId="77777777" w:rsidTr="00380EBA">
        <w:trPr>
          <w:trHeight w:val="345"/>
        </w:trPr>
        <w:tc>
          <w:tcPr>
            <w:tcW w:w="884" w:type="dxa"/>
            <w:tcBorders>
              <w:top w:val="single" w:sz="2" w:space="0" w:color="000000"/>
              <w:bottom w:val="single" w:sz="2" w:space="0" w:color="000000"/>
            </w:tcBorders>
          </w:tcPr>
          <w:p w14:paraId="4097245F" w14:textId="77777777" w:rsidR="00380EBA" w:rsidRPr="00180014" w:rsidRDefault="00380EBA" w:rsidP="00380EBA">
            <w:pPr>
              <w:spacing w:before="127" w:line="186" w:lineRule="auto"/>
              <w:ind w:firstLine="385"/>
              <w:rPr>
                <w:rFonts w:eastAsia="宋体"/>
                <w:sz w:val="20"/>
                <w:szCs w:val="20"/>
              </w:rPr>
            </w:pPr>
            <w:r w:rsidRPr="00180014">
              <w:rPr>
                <w:rFonts w:eastAsia="宋体"/>
                <w:sz w:val="20"/>
                <w:szCs w:val="20"/>
              </w:rPr>
              <w:t>2</w:t>
            </w:r>
          </w:p>
        </w:tc>
        <w:tc>
          <w:tcPr>
            <w:tcW w:w="2157" w:type="dxa"/>
            <w:tcBorders>
              <w:top w:val="single" w:sz="2" w:space="0" w:color="000000"/>
              <w:bottom w:val="single" w:sz="2" w:space="0" w:color="000000"/>
            </w:tcBorders>
          </w:tcPr>
          <w:p w14:paraId="015B1F31" w14:textId="77777777" w:rsidR="00380EBA" w:rsidRPr="00180014" w:rsidRDefault="00380EBA" w:rsidP="00380EBA">
            <w:pPr>
              <w:spacing w:before="76" w:line="219" w:lineRule="auto"/>
              <w:ind w:firstLine="671"/>
              <w:rPr>
                <w:rFonts w:eastAsia="宋体"/>
                <w:sz w:val="20"/>
                <w:szCs w:val="20"/>
              </w:rPr>
            </w:pPr>
            <w:r w:rsidRPr="00180014">
              <w:rPr>
                <w:rFonts w:eastAsia="宋体"/>
                <w:spacing w:val="2"/>
                <w:sz w:val="20"/>
                <w:szCs w:val="20"/>
              </w:rPr>
              <w:t>消防水泵</w:t>
            </w:r>
          </w:p>
        </w:tc>
        <w:tc>
          <w:tcPr>
            <w:tcW w:w="639" w:type="dxa"/>
            <w:tcBorders>
              <w:top w:val="single" w:sz="2" w:space="0" w:color="000000"/>
              <w:bottom w:val="single" w:sz="2" w:space="0" w:color="000000"/>
            </w:tcBorders>
          </w:tcPr>
          <w:p w14:paraId="1FC843A4" w14:textId="77777777" w:rsidR="00380EBA" w:rsidRPr="00180014" w:rsidRDefault="00380EBA" w:rsidP="00380EBA">
            <w:pPr>
              <w:spacing w:before="78" w:line="221" w:lineRule="auto"/>
              <w:ind w:firstLine="214"/>
              <w:rPr>
                <w:rFonts w:eastAsia="宋体"/>
                <w:sz w:val="20"/>
                <w:szCs w:val="20"/>
              </w:rPr>
            </w:pPr>
            <w:r w:rsidRPr="00180014">
              <w:rPr>
                <w:rFonts w:eastAsia="宋体"/>
                <w:sz w:val="20"/>
                <w:szCs w:val="20"/>
              </w:rPr>
              <w:t>台</w:t>
            </w:r>
          </w:p>
        </w:tc>
        <w:tc>
          <w:tcPr>
            <w:tcW w:w="879" w:type="dxa"/>
            <w:tcBorders>
              <w:top w:val="single" w:sz="2" w:space="0" w:color="000000"/>
              <w:bottom w:val="single" w:sz="2" w:space="0" w:color="000000"/>
            </w:tcBorders>
          </w:tcPr>
          <w:p w14:paraId="60D79DD4" w14:textId="77777777" w:rsidR="00380EBA" w:rsidRPr="00180014" w:rsidRDefault="00380EBA" w:rsidP="00380EBA"/>
        </w:tc>
        <w:tc>
          <w:tcPr>
            <w:tcW w:w="869" w:type="dxa"/>
            <w:tcBorders>
              <w:top w:val="single" w:sz="2" w:space="0" w:color="000000"/>
              <w:bottom w:val="single" w:sz="2" w:space="0" w:color="000000"/>
            </w:tcBorders>
          </w:tcPr>
          <w:p w14:paraId="4ACEBCA6" w14:textId="77777777" w:rsidR="00380EBA" w:rsidRPr="00180014" w:rsidRDefault="00380EBA" w:rsidP="00380EBA"/>
        </w:tc>
        <w:tc>
          <w:tcPr>
            <w:tcW w:w="879" w:type="dxa"/>
            <w:tcBorders>
              <w:top w:val="single" w:sz="2" w:space="0" w:color="000000"/>
              <w:bottom w:val="single" w:sz="2" w:space="0" w:color="000000"/>
            </w:tcBorders>
          </w:tcPr>
          <w:p w14:paraId="7827FA60" w14:textId="77777777" w:rsidR="00380EBA" w:rsidRPr="00180014" w:rsidRDefault="00380EBA" w:rsidP="00380EBA"/>
        </w:tc>
        <w:tc>
          <w:tcPr>
            <w:tcW w:w="2422" w:type="dxa"/>
            <w:tcBorders>
              <w:top w:val="single" w:sz="2" w:space="0" w:color="000000"/>
              <w:bottom w:val="single" w:sz="2" w:space="0" w:color="000000"/>
            </w:tcBorders>
          </w:tcPr>
          <w:p w14:paraId="30BD3F6B" w14:textId="77777777" w:rsidR="00380EBA" w:rsidRPr="00180014" w:rsidRDefault="00380EBA" w:rsidP="00380EBA"/>
        </w:tc>
      </w:tr>
      <w:tr w:rsidR="00380EBA" w:rsidRPr="00180014" w14:paraId="42F665ED" w14:textId="77777777" w:rsidTr="00380EBA">
        <w:trPr>
          <w:trHeight w:val="355"/>
        </w:trPr>
        <w:tc>
          <w:tcPr>
            <w:tcW w:w="884" w:type="dxa"/>
            <w:tcBorders>
              <w:top w:val="single" w:sz="2" w:space="0" w:color="000000"/>
              <w:bottom w:val="single" w:sz="2" w:space="0" w:color="000000"/>
            </w:tcBorders>
          </w:tcPr>
          <w:p w14:paraId="3A76F25C" w14:textId="77777777" w:rsidR="00380EBA" w:rsidRPr="00180014" w:rsidRDefault="00380EBA" w:rsidP="00380EBA">
            <w:pPr>
              <w:spacing w:before="137" w:line="185" w:lineRule="auto"/>
              <w:ind w:firstLine="385"/>
              <w:rPr>
                <w:rFonts w:eastAsia="宋体"/>
                <w:sz w:val="20"/>
                <w:szCs w:val="20"/>
              </w:rPr>
            </w:pPr>
            <w:r w:rsidRPr="00180014">
              <w:rPr>
                <w:rFonts w:eastAsia="宋体"/>
                <w:sz w:val="20"/>
                <w:szCs w:val="20"/>
              </w:rPr>
              <w:t>3</w:t>
            </w:r>
          </w:p>
        </w:tc>
        <w:tc>
          <w:tcPr>
            <w:tcW w:w="2157" w:type="dxa"/>
            <w:tcBorders>
              <w:top w:val="single" w:sz="2" w:space="0" w:color="000000"/>
              <w:bottom w:val="single" w:sz="2" w:space="0" w:color="000000"/>
            </w:tcBorders>
          </w:tcPr>
          <w:p w14:paraId="003C8ADE" w14:textId="77777777" w:rsidR="00380EBA" w:rsidRPr="00180014" w:rsidRDefault="00380EBA" w:rsidP="00380EBA">
            <w:pPr>
              <w:spacing w:before="86" w:line="219" w:lineRule="auto"/>
              <w:ind w:firstLine="570"/>
              <w:rPr>
                <w:rFonts w:eastAsia="宋体"/>
                <w:sz w:val="20"/>
                <w:szCs w:val="20"/>
              </w:rPr>
            </w:pPr>
            <w:r w:rsidRPr="00180014">
              <w:rPr>
                <w:rFonts w:eastAsia="宋体"/>
                <w:spacing w:val="2"/>
                <w:sz w:val="20"/>
                <w:szCs w:val="20"/>
              </w:rPr>
              <w:t>水枪、水带</w:t>
            </w:r>
          </w:p>
        </w:tc>
        <w:tc>
          <w:tcPr>
            <w:tcW w:w="639" w:type="dxa"/>
            <w:tcBorders>
              <w:top w:val="single" w:sz="2" w:space="0" w:color="000000"/>
              <w:bottom w:val="single" w:sz="2" w:space="0" w:color="000000"/>
            </w:tcBorders>
          </w:tcPr>
          <w:p w14:paraId="2DA81927" w14:textId="77777777" w:rsidR="00380EBA" w:rsidRPr="00180014" w:rsidRDefault="00380EBA" w:rsidP="00380EBA">
            <w:pPr>
              <w:spacing w:before="86" w:line="220" w:lineRule="auto"/>
              <w:ind w:firstLine="214"/>
              <w:rPr>
                <w:rFonts w:eastAsia="宋体"/>
                <w:sz w:val="20"/>
                <w:szCs w:val="20"/>
              </w:rPr>
            </w:pPr>
            <w:r w:rsidRPr="00180014">
              <w:rPr>
                <w:rFonts w:eastAsia="宋体"/>
                <w:sz w:val="20"/>
                <w:szCs w:val="20"/>
              </w:rPr>
              <w:t>套</w:t>
            </w:r>
          </w:p>
        </w:tc>
        <w:tc>
          <w:tcPr>
            <w:tcW w:w="879" w:type="dxa"/>
            <w:tcBorders>
              <w:top w:val="single" w:sz="2" w:space="0" w:color="000000"/>
              <w:bottom w:val="single" w:sz="2" w:space="0" w:color="000000"/>
            </w:tcBorders>
          </w:tcPr>
          <w:p w14:paraId="24D9B0FB" w14:textId="77777777" w:rsidR="00380EBA" w:rsidRPr="00180014" w:rsidRDefault="00380EBA" w:rsidP="00380EBA"/>
        </w:tc>
        <w:tc>
          <w:tcPr>
            <w:tcW w:w="869" w:type="dxa"/>
            <w:tcBorders>
              <w:top w:val="single" w:sz="2" w:space="0" w:color="000000"/>
              <w:bottom w:val="single" w:sz="2" w:space="0" w:color="000000"/>
            </w:tcBorders>
          </w:tcPr>
          <w:p w14:paraId="4E675DCE" w14:textId="77777777" w:rsidR="00380EBA" w:rsidRPr="00180014" w:rsidRDefault="00380EBA" w:rsidP="00380EBA"/>
        </w:tc>
        <w:tc>
          <w:tcPr>
            <w:tcW w:w="879" w:type="dxa"/>
            <w:tcBorders>
              <w:top w:val="single" w:sz="2" w:space="0" w:color="000000"/>
              <w:bottom w:val="single" w:sz="2" w:space="0" w:color="000000"/>
            </w:tcBorders>
          </w:tcPr>
          <w:p w14:paraId="6E8692C2" w14:textId="77777777" w:rsidR="00380EBA" w:rsidRPr="00180014" w:rsidRDefault="00380EBA" w:rsidP="00380EBA"/>
        </w:tc>
        <w:tc>
          <w:tcPr>
            <w:tcW w:w="2422" w:type="dxa"/>
            <w:tcBorders>
              <w:top w:val="single" w:sz="2" w:space="0" w:color="000000"/>
              <w:bottom w:val="single" w:sz="2" w:space="0" w:color="000000"/>
            </w:tcBorders>
          </w:tcPr>
          <w:p w14:paraId="3BB8FE09" w14:textId="77777777" w:rsidR="00380EBA" w:rsidRPr="00180014" w:rsidRDefault="00380EBA" w:rsidP="00380EBA"/>
        </w:tc>
      </w:tr>
      <w:tr w:rsidR="00380EBA" w:rsidRPr="00180014" w14:paraId="322E2627" w14:textId="77777777" w:rsidTr="00380EBA">
        <w:trPr>
          <w:trHeight w:val="345"/>
        </w:trPr>
        <w:tc>
          <w:tcPr>
            <w:tcW w:w="884" w:type="dxa"/>
            <w:tcBorders>
              <w:top w:val="single" w:sz="2" w:space="0" w:color="000000"/>
              <w:bottom w:val="single" w:sz="2" w:space="0" w:color="000000"/>
            </w:tcBorders>
          </w:tcPr>
          <w:p w14:paraId="01B119F5" w14:textId="77777777" w:rsidR="00380EBA" w:rsidRPr="00180014" w:rsidRDefault="00380EBA" w:rsidP="00380EBA">
            <w:pPr>
              <w:spacing w:before="127" w:line="186" w:lineRule="auto"/>
              <w:ind w:firstLine="385"/>
              <w:rPr>
                <w:rFonts w:eastAsia="宋体"/>
                <w:sz w:val="20"/>
                <w:szCs w:val="20"/>
              </w:rPr>
            </w:pPr>
            <w:r w:rsidRPr="00180014">
              <w:rPr>
                <w:rFonts w:eastAsia="宋体"/>
                <w:sz w:val="20"/>
                <w:szCs w:val="20"/>
              </w:rPr>
              <w:t>4</w:t>
            </w:r>
          </w:p>
        </w:tc>
        <w:tc>
          <w:tcPr>
            <w:tcW w:w="2157" w:type="dxa"/>
            <w:tcBorders>
              <w:top w:val="single" w:sz="2" w:space="0" w:color="000000"/>
              <w:bottom w:val="single" w:sz="2" w:space="0" w:color="000000"/>
            </w:tcBorders>
          </w:tcPr>
          <w:p w14:paraId="023D6BDA" w14:textId="77777777" w:rsidR="00380EBA" w:rsidRPr="00180014" w:rsidRDefault="00380EBA" w:rsidP="00380EBA">
            <w:pPr>
              <w:spacing w:before="76" w:line="220" w:lineRule="auto"/>
              <w:ind w:firstLine="771"/>
              <w:rPr>
                <w:rFonts w:eastAsia="宋体"/>
                <w:sz w:val="20"/>
                <w:szCs w:val="20"/>
              </w:rPr>
            </w:pPr>
            <w:r w:rsidRPr="00180014">
              <w:rPr>
                <w:rFonts w:eastAsia="宋体"/>
                <w:spacing w:val="3"/>
                <w:sz w:val="20"/>
                <w:szCs w:val="20"/>
              </w:rPr>
              <w:t>消防箱</w:t>
            </w:r>
          </w:p>
        </w:tc>
        <w:tc>
          <w:tcPr>
            <w:tcW w:w="639" w:type="dxa"/>
            <w:tcBorders>
              <w:top w:val="single" w:sz="2" w:space="0" w:color="000000"/>
              <w:bottom w:val="single" w:sz="2" w:space="0" w:color="000000"/>
            </w:tcBorders>
          </w:tcPr>
          <w:p w14:paraId="095F453F" w14:textId="77777777" w:rsidR="00380EBA" w:rsidRPr="00180014" w:rsidRDefault="00380EBA" w:rsidP="00380EBA">
            <w:pPr>
              <w:spacing w:before="79" w:line="222" w:lineRule="auto"/>
              <w:ind w:firstLine="214"/>
              <w:rPr>
                <w:rFonts w:eastAsia="宋体"/>
                <w:sz w:val="20"/>
                <w:szCs w:val="20"/>
              </w:rPr>
            </w:pPr>
            <w:r w:rsidRPr="00180014">
              <w:rPr>
                <w:rFonts w:eastAsia="宋体"/>
                <w:sz w:val="20"/>
                <w:szCs w:val="20"/>
              </w:rPr>
              <w:t>只</w:t>
            </w:r>
          </w:p>
        </w:tc>
        <w:tc>
          <w:tcPr>
            <w:tcW w:w="879" w:type="dxa"/>
            <w:tcBorders>
              <w:top w:val="single" w:sz="2" w:space="0" w:color="000000"/>
              <w:bottom w:val="single" w:sz="2" w:space="0" w:color="000000"/>
            </w:tcBorders>
          </w:tcPr>
          <w:p w14:paraId="26F02B18" w14:textId="77777777" w:rsidR="00380EBA" w:rsidRPr="00180014" w:rsidRDefault="00380EBA" w:rsidP="00380EBA"/>
        </w:tc>
        <w:tc>
          <w:tcPr>
            <w:tcW w:w="869" w:type="dxa"/>
            <w:tcBorders>
              <w:top w:val="single" w:sz="2" w:space="0" w:color="000000"/>
              <w:bottom w:val="single" w:sz="2" w:space="0" w:color="000000"/>
            </w:tcBorders>
          </w:tcPr>
          <w:p w14:paraId="66B2062F" w14:textId="77777777" w:rsidR="00380EBA" w:rsidRPr="00180014" w:rsidRDefault="00380EBA" w:rsidP="00380EBA"/>
        </w:tc>
        <w:tc>
          <w:tcPr>
            <w:tcW w:w="879" w:type="dxa"/>
            <w:tcBorders>
              <w:top w:val="single" w:sz="2" w:space="0" w:color="000000"/>
              <w:bottom w:val="single" w:sz="2" w:space="0" w:color="000000"/>
            </w:tcBorders>
          </w:tcPr>
          <w:p w14:paraId="56A4383A" w14:textId="77777777" w:rsidR="00380EBA" w:rsidRPr="00180014" w:rsidRDefault="00380EBA" w:rsidP="00380EBA"/>
        </w:tc>
        <w:tc>
          <w:tcPr>
            <w:tcW w:w="2422" w:type="dxa"/>
            <w:tcBorders>
              <w:top w:val="single" w:sz="2" w:space="0" w:color="000000"/>
              <w:bottom w:val="single" w:sz="2" w:space="0" w:color="000000"/>
            </w:tcBorders>
          </w:tcPr>
          <w:p w14:paraId="750DEC46" w14:textId="77777777" w:rsidR="00380EBA" w:rsidRPr="00180014" w:rsidRDefault="00380EBA" w:rsidP="00380EBA"/>
        </w:tc>
      </w:tr>
      <w:tr w:rsidR="00380EBA" w:rsidRPr="00180014" w14:paraId="31C5FCDF" w14:textId="77777777" w:rsidTr="00380EBA">
        <w:trPr>
          <w:trHeight w:val="345"/>
        </w:trPr>
        <w:tc>
          <w:tcPr>
            <w:tcW w:w="884" w:type="dxa"/>
            <w:tcBorders>
              <w:top w:val="single" w:sz="2" w:space="0" w:color="000000"/>
              <w:bottom w:val="single" w:sz="2" w:space="0" w:color="000000"/>
            </w:tcBorders>
          </w:tcPr>
          <w:p w14:paraId="2F7A6F39" w14:textId="77777777" w:rsidR="00380EBA" w:rsidRPr="00180014" w:rsidRDefault="00380EBA" w:rsidP="00380EBA">
            <w:pPr>
              <w:spacing w:before="129" w:line="183" w:lineRule="auto"/>
              <w:ind w:firstLine="385"/>
              <w:rPr>
                <w:rFonts w:eastAsia="宋体"/>
                <w:sz w:val="20"/>
                <w:szCs w:val="20"/>
              </w:rPr>
            </w:pPr>
            <w:r w:rsidRPr="00180014">
              <w:rPr>
                <w:rFonts w:eastAsia="宋体"/>
                <w:sz w:val="20"/>
                <w:szCs w:val="20"/>
              </w:rPr>
              <w:t>5</w:t>
            </w:r>
          </w:p>
        </w:tc>
        <w:tc>
          <w:tcPr>
            <w:tcW w:w="2157" w:type="dxa"/>
            <w:tcBorders>
              <w:top w:val="single" w:sz="2" w:space="0" w:color="000000"/>
              <w:bottom w:val="single" w:sz="2" w:space="0" w:color="000000"/>
            </w:tcBorders>
          </w:tcPr>
          <w:p w14:paraId="0709BB5F" w14:textId="77777777" w:rsidR="00380EBA" w:rsidRPr="00180014" w:rsidRDefault="00380EBA" w:rsidP="00380EBA">
            <w:pPr>
              <w:spacing w:before="76" w:line="219" w:lineRule="auto"/>
              <w:ind w:firstLine="671"/>
              <w:rPr>
                <w:rFonts w:eastAsia="宋体"/>
                <w:sz w:val="20"/>
                <w:szCs w:val="20"/>
              </w:rPr>
            </w:pPr>
            <w:r w:rsidRPr="00180014">
              <w:rPr>
                <w:rFonts w:eastAsia="宋体"/>
                <w:spacing w:val="2"/>
                <w:sz w:val="20"/>
                <w:szCs w:val="20"/>
              </w:rPr>
              <w:t>消防立管</w:t>
            </w:r>
          </w:p>
        </w:tc>
        <w:tc>
          <w:tcPr>
            <w:tcW w:w="639" w:type="dxa"/>
            <w:tcBorders>
              <w:top w:val="single" w:sz="2" w:space="0" w:color="000000"/>
              <w:bottom w:val="single" w:sz="2" w:space="0" w:color="000000"/>
            </w:tcBorders>
          </w:tcPr>
          <w:p w14:paraId="1B65E0F0" w14:textId="77777777" w:rsidR="00380EBA" w:rsidRPr="00180014" w:rsidRDefault="00380EBA" w:rsidP="00380EBA">
            <w:pPr>
              <w:spacing w:before="95" w:line="230" w:lineRule="auto"/>
              <w:ind w:firstLine="263"/>
              <w:rPr>
                <w:rFonts w:eastAsia="宋体"/>
                <w:sz w:val="20"/>
                <w:szCs w:val="20"/>
              </w:rPr>
            </w:pPr>
            <w:r w:rsidRPr="00180014">
              <w:rPr>
                <w:rFonts w:eastAsia="宋体"/>
                <w:sz w:val="20"/>
                <w:szCs w:val="20"/>
              </w:rPr>
              <w:t>m</w:t>
            </w:r>
          </w:p>
        </w:tc>
        <w:tc>
          <w:tcPr>
            <w:tcW w:w="879" w:type="dxa"/>
            <w:tcBorders>
              <w:top w:val="single" w:sz="2" w:space="0" w:color="000000"/>
              <w:bottom w:val="single" w:sz="2" w:space="0" w:color="000000"/>
            </w:tcBorders>
          </w:tcPr>
          <w:p w14:paraId="2E731E39" w14:textId="77777777" w:rsidR="00380EBA" w:rsidRPr="00180014" w:rsidRDefault="00380EBA" w:rsidP="00380EBA"/>
        </w:tc>
        <w:tc>
          <w:tcPr>
            <w:tcW w:w="869" w:type="dxa"/>
            <w:tcBorders>
              <w:top w:val="single" w:sz="2" w:space="0" w:color="000000"/>
              <w:bottom w:val="single" w:sz="2" w:space="0" w:color="000000"/>
            </w:tcBorders>
          </w:tcPr>
          <w:p w14:paraId="115B2BAE" w14:textId="77777777" w:rsidR="00380EBA" w:rsidRPr="00180014" w:rsidRDefault="00380EBA" w:rsidP="00380EBA"/>
        </w:tc>
        <w:tc>
          <w:tcPr>
            <w:tcW w:w="879" w:type="dxa"/>
            <w:tcBorders>
              <w:top w:val="single" w:sz="2" w:space="0" w:color="000000"/>
              <w:bottom w:val="single" w:sz="2" w:space="0" w:color="000000"/>
            </w:tcBorders>
          </w:tcPr>
          <w:p w14:paraId="71A763D0" w14:textId="77777777" w:rsidR="00380EBA" w:rsidRPr="00180014" w:rsidRDefault="00380EBA" w:rsidP="00380EBA"/>
        </w:tc>
        <w:tc>
          <w:tcPr>
            <w:tcW w:w="2422" w:type="dxa"/>
            <w:tcBorders>
              <w:top w:val="single" w:sz="2" w:space="0" w:color="000000"/>
              <w:bottom w:val="single" w:sz="2" w:space="0" w:color="000000"/>
            </w:tcBorders>
          </w:tcPr>
          <w:p w14:paraId="3DAD05D8" w14:textId="77777777" w:rsidR="00380EBA" w:rsidRPr="00180014" w:rsidRDefault="00380EBA" w:rsidP="00380EBA"/>
        </w:tc>
      </w:tr>
      <w:tr w:rsidR="00380EBA" w:rsidRPr="00180014" w14:paraId="54AB44AB" w14:textId="77777777" w:rsidTr="00380EBA">
        <w:trPr>
          <w:trHeight w:val="345"/>
        </w:trPr>
        <w:tc>
          <w:tcPr>
            <w:tcW w:w="884" w:type="dxa"/>
            <w:tcBorders>
              <w:top w:val="single" w:sz="2" w:space="0" w:color="000000"/>
              <w:bottom w:val="single" w:sz="2" w:space="0" w:color="000000"/>
            </w:tcBorders>
          </w:tcPr>
          <w:p w14:paraId="1382C2D8" w14:textId="77777777" w:rsidR="00380EBA" w:rsidRPr="00180014" w:rsidRDefault="00380EBA" w:rsidP="00380EBA">
            <w:pPr>
              <w:spacing w:before="127" w:line="185" w:lineRule="auto"/>
              <w:ind w:firstLine="385"/>
              <w:rPr>
                <w:rFonts w:eastAsia="宋体"/>
                <w:sz w:val="20"/>
                <w:szCs w:val="20"/>
              </w:rPr>
            </w:pPr>
            <w:r w:rsidRPr="00180014">
              <w:rPr>
                <w:rFonts w:eastAsia="宋体"/>
                <w:sz w:val="20"/>
                <w:szCs w:val="20"/>
              </w:rPr>
              <w:t>6</w:t>
            </w:r>
          </w:p>
        </w:tc>
        <w:tc>
          <w:tcPr>
            <w:tcW w:w="2157" w:type="dxa"/>
            <w:tcBorders>
              <w:top w:val="single" w:sz="2" w:space="0" w:color="000000"/>
              <w:bottom w:val="single" w:sz="2" w:space="0" w:color="000000"/>
            </w:tcBorders>
          </w:tcPr>
          <w:p w14:paraId="1A79850E" w14:textId="77777777" w:rsidR="00380EBA" w:rsidRPr="00180014" w:rsidRDefault="00380EBA" w:rsidP="00380EBA">
            <w:pPr>
              <w:spacing w:before="76" w:line="219" w:lineRule="auto"/>
              <w:ind w:firstLine="371"/>
              <w:rPr>
                <w:rFonts w:eastAsia="宋体"/>
                <w:sz w:val="20"/>
                <w:szCs w:val="20"/>
              </w:rPr>
            </w:pPr>
            <w:r w:rsidRPr="00180014">
              <w:rPr>
                <w:rFonts w:eastAsia="宋体"/>
                <w:spacing w:val="-2"/>
                <w:sz w:val="20"/>
                <w:szCs w:val="20"/>
              </w:rPr>
              <w:t>危险品仓库搭建</w:t>
            </w:r>
          </w:p>
        </w:tc>
        <w:tc>
          <w:tcPr>
            <w:tcW w:w="639" w:type="dxa"/>
            <w:tcBorders>
              <w:top w:val="single" w:sz="2" w:space="0" w:color="000000"/>
              <w:bottom w:val="single" w:sz="2" w:space="0" w:color="000000"/>
            </w:tcBorders>
          </w:tcPr>
          <w:p w14:paraId="42F2207C" w14:textId="77777777" w:rsidR="00380EBA" w:rsidRPr="00180014" w:rsidRDefault="00380EBA" w:rsidP="00380EBA">
            <w:pPr>
              <w:spacing w:before="115" w:line="197" w:lineRule="auto"/>
              <w:ind w:firstLine="164"/>
              <w:rPr>
                <w:rFonts w:eastAsia="宋体"/>
                <w:sz w:val="20"/>
                <w:szCs w:val="20"/>
              </w:rPr>
            </w:pPr>
            <w:r w:rsidRPr="00180014">
              <w:rPr>
                <w:rFonts w:eastAsia="宋体"/>
                <w:spacing w:val="20"/>
                <w:w w:val="128"/>
                <w:sz w:val="20"/>
                <w:szCs w:val="20"/>
              </w:rPr>
              <w:t>m²</w:t>
            </w:r>
          </w:p>
        </w:tc>
        <w:tc>
          <w:tcPr>
            <w:tcW w:w="879" w:type="dxa"/>
            <w:tcBorders>
              <w:top w:val="single" w:sz="2" w:space="0" w:color="000000"/>
              <w:bottom w:val="single" w:sz="2" w:space="0" w:color="000000"/>
            </w:tcBorders>
          </w:tcPr>
          <w:p w14:paraId="5DD509F0" w14:textId="77777777" w:rsidR="00380EBA" w:rsidRPr="00180014" w:rsidRDefault="00380EBA" w:rsidP="00380EBA"/>
        </w:tc>
        <w:tc>
          <w:tcPr>
            <w:tcW w:w="869" w:type="dxa"/>
            <w:tcBorders>
              <w:top w:val="single" w:sz="2" w:space="0" w:color="000000"/>
              <w:bottom w:val="single" w:sz="2" w:space="0" w:color="000000"/>
            </w:tcBorders>
          </w:tcPr>
          <w:p w14:paraId="50EB34AC" w14:textId="77777777" w:rsidR="00380EBA" w:rsidRPr="00180014" w:rsidRDefault="00380EBA" w:rsidP="00380EBA"/>
        </w:tc>
        <w:tc>
          <w:tcPr>
            <w:tcW w:w="879" w:type="dxa"/>
            <w:tcBorders>
              <w:top w:val="single" w:sz="2" w:space="0" w:color="000000"/>
              <w:bottom w:val="single" w:sz="2" w:space="0" w:color="000000"/>
            </w:tcBorders>
          </w:tcPr>
          <w:p w14:paraId="6A508751" w14:textId="77777777" w:rsidR="00380EBA" w:rsidRPr="00180014" w:rsidRDefault="00380EBA" w:rsidP="00380EBA"/>
        </w:tc>
        <w:tc>
          <w:tcPr>
            <w:tcW w:w="2422" w:type="dxa"/>
            <w:tcBorders>
              <w:top w:val="single" w:sz="2" w:space="0" w:color="000000"/>
              <w:bottom w:val="single" w:sz="2" w:space="0" w:color="000000"/>
            </w:tcBorders>
          </w:tcPr>
          <w:p w14:paraId="2E6430A7" w14:textId="77777777" w:rsidR="00380EBA" w:rsidRPr="00180014" w:rsidRDefault="00380EBA" w:rsidP="00380EBA"/>
        </w:tc>
      </w:tr>
      <w:tr w:rsidR="00380EBA" w:rsidRPr="00180014" w14:paraId="6B92421F" w14:textId="77777777" w:rsidTr="00380EBA">
        <w:trPr>
          <w:trHeight w:val="335"/>
        </w:trPr>
        <w:tc>
          <w:tcPr>
            <w:tcW w:w="884" w:type="dxa"/>
            <w:tcBorders>
              <w:top w:val="single" w:sz="2" w:space="0" w:color="000000"/>
              <w:bottom w:val="single" w:sz="2" w:space="0" w:color="000000"/>
            </w:tcBorders>
          </w:tcPr>
          <w:p w14:paraId="49763155" w14:textId="77777777" w:rsidR="00380EBA" w:rsidRPr="00180014" w:rsidRDefault="00380EBA" w:rsidP="00380EBA">
            <w:pPr>
              <w:spacing w:before="129" w:line="183" w:lineRule="auto"/>
              <w:ind w:firstLine="385"/>
              <w:rPr>
                <w:rFonts w:eastAsia="宋体"/>
                <w:sz w:val="20"/>
                <w:szCs w:val="20"/>
              </w:rPr>
            </w:pPr>
            <w:r w:rsidRPr="00180014">
              <w:rPr>
                <w:rFonts w:eastAsia="宋体"/>
                <w:sz w:val="20"/>
                <w:szCs w:val="20"/>
              </w:rPr>
              <w:t>7</w:t>
            </w:r>
          </w:p>
        </w:tc>
        <w:tc>
          <w:tcPr>
            <w:tcW w:w="2157" w:type="dxa"/>
            <w:tcBorders>
              <w:top w:val="single" w:sz="2" w:space="0" w:color="000000"/>
              <w:bottom w:val="single" w:sz="2" w:space="0" w:color="000000"/>
            </w:tcBorders>
          </w:tcPr>
          <w:p w14:paraId="564F6238" w14:textId="77777777" w:rsidR="00380EBA" w:rsidRPr="00180014" w:rsidRDefault="00380EBA" w:rsidP="00380EBA">
            <w:pPr>
              <w:spacing w:before="76" w:line="220" w:lineRule="auto"/>
              <w:ind w:firstLine="671"/>
              <w:rPr>
                <w:rFonts w:eastAsia="宋体"/>
                <w:sz w:val="20"/>
                <w:szCs w:val="20"/>
              </w:rPr>
            </w:pPr>
            <w:r w:rsidRPr="00180014">
              <w:rPr>
                <w:rFonts w:eastAsia="宋体"/>
                <w:spacing w:val="2"/>
                <w:sz w:val="20"/>
                <w:szCs w:val="20"/>
              </w:rPr>
              <w:t>防雷设施</w:t>
            </w:r>
          </w:p>
        </w:tc>
        <w:tc>
          <w:tcPr>
            <w:tcW w:w="639" w:type="dxa"/>
            <w:tcBorders>
              <w:top w:val="single" w:sz="2" w:space="0" w:color="000000"/>
              <w:bottom w:val="single" w:sz="2" w:space="0" w:color="000000"/>
            </w:tcBorders>
          </w:tcPr>
          <w:p w14:paraId="3E77DE1A" w14:textId="77777777" w:rsidR="00380EBA" w:rsidRPr="00180014" w:rsidRDefault="00380EBA" w:rsidP="00380EBA">
            <w:pPr>
              <w:spacing w:before="76" w:line="220" w:lineRule="auto"/>
              <w:ind w:firstLine="214"/>
              <w:rPr>
                <w:rFonts w:eastAsia="宋体"/>
                <w:sz w:val="20"/>
                <w:szCs w:val="20"/>
              </w:rPr>
            </w:pPr>
            <w:r w:rsidRPr="00180014">
              <w:rPr>
                <w:rFonts w:eastAsia="宋体"/>
                <w:sz w:val="20"/>
                <w:szCs w:val="20"/>
              </w:rPr>
              <w:t>元</w:t>
            </w:r>
          </w:p>
        </w:tc>
        <w:tc>
          <w:tcPr>
            <w:tcW w:w="879" w:type="dxa"/>
            <w:tcBorders>
              <w:top w:val="single" w:sz="2" w:space="0" w:color="000000"/>
              <w:bottom w:val="single" w:sz="2" w:space="0" w:color="000000"/>
            </w:tcBorders>
          </w:tcPr>
          <w:p w14:paraId="17906A88" w14:textId="77777777" w:rsidR="00380EBA" w:rsidRPr="00180014" w:rsidRDefault="00380EBA" w:rsidP="00380EBA"/>
        </w:tc>
        <w:tc>
          <w:tcPr>
            <w:tcW w:w="869" w:type="dxa"/>
            <w:tcBorders>
              <w:top w:val="single" w:sz="2" w:space="0" w:color="000000"/>
              <w:bottom w:val="single" w:sz="2" w:space="0" w:color="000000"/>
            </w:tcBorders>
          </w:tcPr>
          <w:p w14:paraId="1A53AA24" w14:textId="77777777" w:rsidR="00380EBA" w:rsidRPr="00180014" w:rsidRDefault="00380EBA" w:rsidP="00380EBA"/>
        </w:tc>
        <w:tc>
          <w:tcPr>
            <w:tcW w:w="879" w:type="dxa"/>
            <w:tcBorders>
              <w:top w:val="single" w:sz="2" w:space="0" w:color="000000"/>
              <w:bottom w:val="single" w:sz="2" w:space="0" w:color="000000"/>
            </w:tcBorders>
          </w:tcPr>
          <w:p w14:paraId="16B2EC8A" w14:textId="77777777" w:rsidR="00380EBA" w:rsidRPr="00180014" w:rsidRDefault="00380EBA" w:rsidP="00380EBA"/>
        </w:tc>
        <w:tc>
          <w:tcPr>
            <w:tcW w:w="2422" w:type="dxa"/>
            <w:tcBorders>
              <w:top w:val="single" w:sz="2" w:space="0" w:color="000000"/>
              <w:bottom w:val="single" w:sz="2" w:space="0" w:color="000000"/>
            </w:tcBorders>
          </w:tcPr>
          <w:p w14:paraId="69292C38" w14:textId="77777777" w:rsidR="00380EBA" w:rsidRPr="00180014" w:rsidRDefault="00380EBA" w:rsidP="00380EBA"/>
        </w:tc>
      </w:tr>
      <w:tr w:rsidR="00380EBA" w:rsidRPr="00180014" w14:paraId="77E72A8D" w14:textId="77777777" w:rsidTr="00380EBA">
        <w:trPr>
          <w:trHeight w:val="345"/>
        </w:trPr>
        <w:tc>
          <w:tcPr>
            <w:tcW w:w="884" w:type="dxa"/>
            <w:tcBorders>
              <w:top w:val="single" w:sz="2" w:space="0" w:color="000000"/>
              <w:bottom w:val="single" w:sz="2" w:space="0" w:color="000000"/>
            </w:tcBorders>
          </w:tcPr>
          <w:p w14:paraId="64FFA109" w14:textId="77777777" w:rsidR="00380EBA" w:rsidRPr="00180014" w:rsidRDefault="00380EBA" w:rsidP="00380EBA">
            <w:pPr>
              <w:spacing w:before="127" w:line="185" w:lineRule="auto"/>
              <w:ind w:firstLine="385"/>
              <w:rPr>
                <w:rFonts w:eastAsia="宋体"/>
                <w:sz w:val="20"/>
                <w:szCs w:val="20"/>
              </w:rPr>
            </w:pPr>
            <w:r w:rsidRPr="00180014">
              <w:rPr>
                <w:rFonts w:eastAsia="宋体"/>
                <w:sz w:val="20"/>
                <w:szCs w:val="20"/>
              </w:rPr>
              <w:t>8</w:t>
            </w:r>
          </w:p>
        </w:tc>
        <w:tc>
          <w:tcPr>
            <w:tcW w:w="2157" w:type="dxa"/>
            <w:tcBorders>
              <w:top w:val="single" w:sz="2" w:space="0" w:color="000000"/>
              <w:bottom w:val="single" w:sz="2" w:space="0" w:color="000000"/>
            </w:tcBorders>
          </w:tcPr>
          <w:p w14:paraId="3DD1C730" w14:textId="77777777" w:rsidR="00380EBA" w:rsidRPr="00180014" w:rsidRDefault="00380EBA" w:rsidP="00380EBA">
            <w:pPr>
              <w:spacing w:before="76" w:line="220" w:lineRule="auto"/>
              <w:ind w:firstLine="871"/>
              <w:rPr>
                <w:rFonts w:eastAsia="宋体"/>
                <w:sz w:val="20"/>
                <w:szCs w:val="20"/>
              </w:rPr>
            </w:pPr>
            <w:r w:rsidRPr="00180014">
              <w:rPr>
                <w:rFonts w:eastAsia="宋体"/>
                <w:spacing w:val="-3"/>
                <w:sz w:val="20"/>
                <w:szCs w:val="20"/>
              </w:rPr>
              <w:t>其他</w:t>
            </w:r>
          </w:p>
        </w:tc>
        <w:tc>
          <w:tcPr>
            <w:tcW w:w="639" w:type="dxa"/>
            <w:tcBorders>
              <w:top w:val="single" w:sz="2" w:space="0" w:color="000000"/>
              <w:bottom w:val="single" w:sz="2" w:space="0" w:color="000000"/>
            </w:tcBorders>
          </w:tcPr>
          <w:p w14:paraId="33D34C03" w14:textId="77777777" w:rsidR="00380EBA" w:rsidRPr="00180014" w:rsidRDefault="00380EBA" w:rsidP="00380EBA"/>
        </w:tc>
        <w:tc>
          <w:tcPr>
            <w:tcW w:w="879" w:type="dxa"/>
            <w:tcBorders>
              <w:top w:val="single" w:sz="2" w:space="0" w:color="000000"/>
              <w:bottom w:val="single" w:sz="2" w:space="0" w:color="000000"/>
            </w:tcBorders>
          </w:tcPr>
          <w:p w14:paraId="4C17E52F" w14:textId="77777777" w:rsidR="00380EBA" w:rsidRPr="00180014" w:rsidRDefault="00380EBA" w:rsidP="00380EBA"/>
        </w:tc>
        <w:tc>
          <w:tcPr>
            <w:tcW w:w="869" w:type="dxa"/>
            <w:tcBorders>
              <w:top w:val="single" w:sz="2" w:space="0" w:color="000000"/>
              <w:bottom w:val="single" w:sz="2" w:space="0" w:color="000000"/>
            </w:tcBorders>
          </w:tcPr>
          <w:p w14:paraId="4BC00A99" w14:textId="77777777" w:rsidR="00380EBA" w:rsidRPr="00180014" w:rsidRDefault="00380EBA" w:rsidP="00380EBA"/>
        </w:tc>
        <w:tc>
          <w:tcPr>
            <w:tcW w:w="879" w:type="dxa"/>
            <w:tcBorders>
              <w:top w:val="single" w:sz="2" w:space="0" w:color="000000"/>
              <w:bottom w:val="single" w:sz="2" w:space="0" w:color="000000"/>
            </w:tcBorders>
          </w:tcPr>
          <w:p w14:paraId="21637736" w14:textId="77777777" w:rsidR="00380EBA" w:rsidRPr="00180014" w:rsidRDefault="00380EBA" w:rsidP="00380EBA"/>
        </w:tc>
        <w:tc>
          <w:tcPr>
            <w:tcW w:w="2422" w:type="dxa"/>
            <w:tcBorders>
              <w:top w:val="single" w:sz="2" w:space="0" w:color="000000"/>
              <w:bottom w:val="single" w:sz="2" w:space="0" w:color="000000"/>
            </w:tcBorders>
          </w:tcPr>
          <w:p w14:paraId="7FE10E1B" w14:textId="77777777" w:rsidR="00380EBA" w:rsidRPr="00180014" w:rsidRDefault="00380EBA" w:rsidP="00380EBA"/>
        </w:tc>
      </w:tr>
      <w:tr w:rsidR="00380EBA" w:rsidRPr="00180014" w14:paraId="61541F23" w14:textId="77777777" w:rsidTr="00380EBA">
        <w:trPr>
          <w:trHeight w:val="355"/>
        </w:trPr>
        <w:tc>
          <w:tcPr>
            <w:tcW w:w="884" w:type="dxa"/>
            <w:tcBorders>
              <w:top w:val="single" w:sz="2" w:space="0" w:color="000000"/>
              <w:bottom w:val="single" w:sz="2" w:space="0" w:color="000000"/>
            </w:tcBorders>
          </w:tcPr>
          <w:p w14:paraId="7A585017" w14:textId="77777777" w:rsidR="00380EBA" w:rsidRPr="00180014" w:rsidRDefault="00380EBA" w:rsidP="00380EBA">
            <w:pPr>
              <w:spacing w:before="89" w:line="222" w:lineRule="auto"/>
              <w:ind w:firstLine="234"/>
              <w:rPr>
                <w:rFonts w:eastAsia="宋体"/>
                <w:sz w:val="20"/>
                <w:szCs w:val="20"/>
              </w:rPr>
            </w:pPr>
            <w:r w:rsidRPr="00180014">
              <w:rPr>
                <w:rFonts w:eastAsia="宋体"/>
                <w:spacing w:val="10"/>
                <w:w w:val="103"/>
                <w:sz w:val="20"/>
                <w:szCs w:val="20"/>
              </w:rPr>
              <w:t>(七)</w:t>
            </w:r>
          </w:p>
        </w:tc>
        <w:tc>
          <w:tcPr>
            <w:tcW w:w="2157" w:type="dxa"/>
            <w:tcBorders>
              <w:top w:val="single" w:sz="2" w:space="0" w:color="000000"/>
              <w:bottom w:val="single" w:sz="2" w:space="0" w:color="000000"/>
            </w:tcBorders>
          </w:tcPr>
          <w:p w14:paraId="29057FB6" w14:textId="77777777" w:rsidR="00380EBA" w:rsidRPr="00180014" w:rsidRDefault="00380EBA" w:rsidP="00380EBA">
            <w:pPr>
              <w:spacing w:before="86" w:line="219" w:lineRule="auto"/>
              <w:ind w:firstLine="271"/>
              <w:rPr>
                <w:rFonts w:eastAsia="宋体"/>
                <w:sz w:val="20"/>
                <w:szCs w:val="20"/>
              </w:rPr>
            </w:pPr>
            <w:r w:rsidRPr="00180014">
              <w:rPr>
                <w:rFonts w:eastAsia="宋体"/>
                <w:spacing w:val="-1"/>
                <w:sz w:val="20"/>
                <w:szCs w:val="20"/>
              </w:rPr>
              <w:t>特殊工程安全措施</w:t>
            </w:r>
          </w:p>
        </w:tc>
        <w:tc>
          <w:tcPr>
            <w:tcW w:w="639" w:type="dxa"/>
            <w:tcBorders>
              <w:top w:val="single" w:sz="2" w:space="0" w:color="000000"/>
              <w:bottom w:val="single" w:sz="2" w:space="0" w:color="000000"/>
            </w:tcBorders>
          </w:tcPr>
          <w:p w14:paraId="53013E9C" w14:textId="77777777" w:rsidR="00380EBA" w:rsidRPr="00180014" w:rsidRDefault="00380EBA" w:rsidP="00380EBA"/>
        </w:tc>
        <w:tc>
          <w:tcPr>
            <w:tcW w:w="879" w:type="dxa"/>
            <w:tcBorders>
              <w:top w:val="single" w:sz="2" w:space="0" w:color="000000"/>
              <w:bottom w:val="single" w:sz="2" w:space="0" w:color="000000"/>
            </w:tcBorders>
          </w:tcPr>
          <w:p w14:paraId="71CBCA2D" w14:textId="77777777" w:rsidR="00380EBA" w:rsidRPr="00180014" w:rsidRDefault="00380EBA" w:rsidP="00380EBA"/>
        </w:tc>
        <w:tc>
          <w:tcPr>
            <w:tcW w:w="869" w:type="dxa"/>
            <w:tcBorders>
              <w:top w:val="single" w:sz="2" w:space="0" w:color="000000"/>
              <w:bottom w:val="single" w:sz="2" w:space="0" w:color="000000"/>
            </w:tcBorders>
          </w:tcPr>
          <w:p w14:paraId="32180294" w14:textId="77777777" w:rsidR="00380EBA" w:rsidRPr="00180014" w:rsidRDefault="00380EBA" w:rsidP="00380EBA"/>
        </w:tc>
        <w:tc>
          <w:tcPr>
            <w:tcW w:w="879" w:type="dxa"/>
            <w:tcBorders>
              <w:top w:val="single" w:sz="2" w:space="0" w:color="000000"/>
              <w:bottom w:val="single" w:sz="2" w:space="0" w:color="000000"/>
            </w:tcBorders>
          </w:tcPr>
          <w:p w14:paraId="5E27C6B3" w14:textId="77777777" w:rsidR="00380EBA" w:rsidRPr="00180014" w:rsidRDefault="00380EBA" w:rsidP="00380EBA"/>
        </w:tc>
        <w:tc>
          <w:tcPr>
            <w:tcW w:w="2422" w:type="dxa"/>
            <w:tcBorders>
              <w:top w:val="single" w:sz="2" w:space="0" w:color="000000"/>
              <w:bottom w:val="single" w:sz="2" w:space="0" w:color="000000"/>
            </w:tcBorders>
          </w:tcPr>
          <w:p w14:paraId="36FEA030" w14:textId="77777777" w:rsidR="00380EBA" w:rsidRPr="00180014" w:rsidRDefault="00380EBA" w:rsidP="00380EBA"/>
        </w:tc>
      </w:tr>
      <w:tr w:rsidR="00380EBA" w:rsidRPr="00180014" w14:paraId="191025A1" w14:textId="77777777" w:rsidTr="00380EBA">
        <w:trPr>
          <w:trHeight w:val="345"/>
        </w:trPr>
        <w:tc>
          <w:tcPr>
            <w:tcW w:w="884" w:type="dxa"/>
            <w:tcBorders>
              <w:top w:val="single" w:sz="2" w:space="0" w:color="000000"/>
              <w:bottom w:val="single" w:sz="2" w:space="0" w:color="000000"/>
            </w:tcBorders>
          </w:tcPr>
          <w:p w14:paraId="733B696A" w14:textId="77777777" w:rsidR="00380EBA" w:rsidRPr="00180014" w:rsidRDefault="00380EBA" w:rsidP="00380EBA">
            <w:pPr>
              <w:spacing w:before="126" w:line="187" w:lineRule="auto"/>
              <w:ind w:firstLine="385"/>
              <w:rPr>
                <w:rFonts w:eastAsia="宋体"/>
                <w:sz w:val="20"/>
                <w:szCs w:val="20"/>
              </w:rPr>
            </w:pPr>
            <w:r w:rsidRPr="00180014">
              <w:rPr>
                <w:rFonts w:eastAsia="宋体"/>
                <w:sz w:val="20"/>
                <w:szCs w:val="20"/>
              </w:rPr>
              <w:t>1</w:t>
            </w:r>
          </w:p>
        </w:tc>
        <w:tc>
          <w:tcPr>
            <w:tcW w:w="2157" w:type="dxa"/>
            <w:tcBorders>
              <w:top w:val="single" w:sz="2" w:space="0" w:color="000000"/>
              <w:bottom w:val="single" w:sz="2" w:space="0" w:color="000000"/>
            </w:tcBorders>
          </w:tcPr>
          <w:p w14:paraId="4947F055" w14:textId="77777777" w:rsidR="00380EBA" w:rsidRPr="00180014" w:rsidRDefault="00380EBA" w:rsidP="00380EBA">
            <w:pPr>
              <w:spacing w:before="76" w:line="219" w:lineRule="auto"/>
              <w:ind w:firstLine="271"/>
              <w:rPr>
                <w:rFonts w:eastAsia="宋体"/>
                <w:sz w:val="20"/>
                <w:szCs w:val="20"/>
              </w:rPr>
            </w:pPr>
            <w:r w:rsidRPr="00180014">
              <w:rPr>
                <w:rFonts w:eastAsia="宋体"/>
                <w:spacing w:val="2"/>
                <w:sz w:val="20"/>
                <w:szCs w:val="20"/>
              </w:rPr>
              <w:t>特殊作业防护用品</w:t>
            </w:r>
          </w:p>
        </w:tc>
        <w:tc>
          <w:tcPr>
            <w:tcW w:w="639" w:type="dxa"/>
            <w:tcBorders>
              <w:top w:val="single" w:sz="2" w:space="0" w:color="000000"/>
              <w:bottom w:val="single" w:sz="2" w:space="0" w:color="000000"/>
            </w:tcBorders>
          </w:tcPr>
          <w:p w14:paraId="67DBCB36" w14:textId="77777777" w:rsidR="00380EBA" w:rsidRPr="00180014" w:rsidRDefault="00380EBA" w:rsidP="00380EBA">
            <w:pPr>
              <w:spacing w:before="77" w:line="220" w:lineRule="auto"/>
              <w:ind w:firstLine="214"/>
              <w:rPr>
                <w:rFonts w:eastAsia="宋体"/>
                <w:sz w:val="20"/>
                <w:szCs w:val="20"/>
              </w:rPr>
            </w:pPr>
            <w:r w:rsidRPr="00180014">
              <w:rPr>
                <w:rFonts w:eastAsia="宋体"/>
                <w:sz w:val="20"/>
                <w:szCs w:val="20"/>
              </w:rPr>
              <w:t>元</w:t>
            </w:r>
          </w:p>
        </w:tc>
        <w:tc>
          <w:tcPr>
            <w:tcW w:w="879" w:type="dxa"/>
            <w:tcBorders>
              <w:top w:val="single" w:sz="2" w:space="0" w:color="000000"/>
              <w:bottom w:val="single" w:sz="2" w:space="0" w:color="000000"/>
            </w:tcBorders>
          </w:tcPr>
          <w:p w14:paraId="760FCAC1" w14:textId="77777777" w:rsidR="00380EBA" w:rsidRPr="00180014" w:rsidRDefault="00380EBA" w:rsidP="00380EBA"/>
        </w:tc>
        <w:tc>
          <w:tcPr>
            <w:tcW w:w="869" w:type="dxa"/>
            <w:tcBorders>
              <w:top w:val="single" w:sz="2" w:space="0" w:color="000000"/>
              <w:bottom w:val="single" w:sz="2" w:space="0" w:color="000000"/>
            </w:tcBorders>
          </w:tcPr>
          <w:p w14:paraId="56E23CC8" w14:textId="77777777" w:rsidR="00380EBA" w:rsidRPr="00180014" w:rsidRDefault="00380EBA" w:rsidP="00380EBA"/>
        </w:tc>
        <w:tc>
          <w:tcPr>
            <w:tcW w:w="879" w:type="dxa"/>
            <w:tcBorders>
              <w:top w:val="single" w:sz="2" w:space="0" w:color="000000"/>
              <w:bottom w:val="single" w:sz="2" w:space="0" w:color="000000"/>
            </w:tcBorders>
          </w:tcPr>
          <w:p w14:paraId="4042A96F" w14:textId="77777777" w:rsidR="00380EBA" w:rsidRPr="00180014" w:rsidRDefault="00380EBA" w:rsidP="00380EBA"/>
        </w:tc>
        <w:tc>
          <w:tcPr>
            <w:tcW w:w="2422" w:type="dxa"/>
            <w:tcBorders>
              <w:top w:val="single" w:sz="2" w:space="0" w:color="000000"/>
              <w:bottom w:val="single" w:sz="2" w:space="0" w:color="000000"/>
            </w:tcBorders>
          </w:tcPr>
          <w:p w14:paraId="586AECED" w14:textId="77777777" w:rsidR="00380EBA" w:rsidRPr="00180014" w:rsidRDefault="00380EBA" w:rsidP="00380EBA"/>
        </w:tc>
      </w:tr>
      <w:tr w:rsidR="00380EBA" w:rsidRPr="00180014" w14:paraId="34199CD3" w14:textId="77777777" w:rsidTr="00380EBA">
        <w:trPr>
          <w:trHeight w:val="345"/>
        </w:trPr>
        <w:tc>
          <w:tcPr>
            <w:tcW w:w="884" w:type="dxa"/>
            <w:tcBorders>
              <w:top w:val="single" w:sz="2" w:space="0" w:color="000000"/>
              <w:bottom w:val="single" w:sz="2" w:space="0" w:color="000000"/>
            </w:tcBorders>
          </w:tcPr>
          <w:p w14:paraId="1B8049B0" w14:textId="77777777" w:rsidR="00380EBA" w:rsidRPr="00180014" w:rsidRDefault="00380EBA" w:rsidP="00380EBA">
            <w:pPr>
              <w:spacing w:before="127" w:line="186" w:lineRule="auto"/>
              <w:ind w:firstLine="385"/>
              <w:rPr>
                <w:rFonts w:eastAsia="宋体"/>
                <w:sz w:val="20"/>
                <w:szCs w:val="20"/>
              </w:rPr>
            </w:pPr>
            <w:r w:rsidRPr="00180014">
              <w:rPr>
                <w:rFonts w:eastAsia="宋体"/>
                <w:sz w:val="20"/>
                <w:szCs w:val="20"/>
              </w:rPr>
              <w:t>2</w:t>
            </w:r>
          </w:p>
        </w:tc>
        <w:tc>
          <w:tcPr>
            <w:tcW w:w="2157" w:type="dxa"/>
            <w:tcBorders>
              <w:top w:val="single" w:sz="2" w:space="0" w:color="000000"/>
              <w:bottom w:val="single" w:sz="2" w:space="0" w:color="000000"/>
            </w:tcBorders>
          </w:tcPr>
          <w:p w14:paraId="2397A142" w14:textId="77777777" w:rsidR="00380EBA" w:rsidRPr="00180014" w:rsidRDefault="00380EBA" w:rsidP="00380EBA">
            <w:pPr>
              <w:spacing w:before="76" w:line="219" w:lineRule="auto"/>
              <w:ind w:firstLine="671"/>
              <w:rPr>
                <w:rFonts w:eastAsia="宋体"/>
                <w:sz w:val="20"/>
                <w:szCs w:val="20"/>
              </w:rPr>
            </w:pPr>
            <w:r w:rsidRPr="00180014">
              <w:rPr>
                <w:rFonts w:eastAsia="宋体"/>
                <w:spacing w:val="-2"/>
                <w:sz w:val="20"/>
                <w:szCs w:val="20"/>
              </w:rPr>
              <w:t>救生设施</w:t>
            </w:r>
          </w:p>
        </w:tc>
        <w:tc>
          <w:tcPr>
            <w:tcW w:w="639" w:type="dxa"/>
            <w:tcBorders>
              <w:top w:val="single" w:sz="2" w:space="0" w:color="000000"/>
              <w:bottom w:val="single" w:sz="2" w:space="0" w:color="000000"/>
            </w:tcBorders>
          </w:tcPr>
          <w:p w14:paraId="0B121CEC" w14:textId="77777777" w:rsidR="00380EBA" w:rsidRPr="00180014" w:rsidRDefault="00380EBA" w:rsidP="00380EBA">
            <w:pPr>
              <w:spacing w:before="77" w:line="220" w:lineRule="auto"/>
              <w:ind w:firstLine="214"/>
              <w:rPr>
                <w:rFonts w:eastAsia="宋体"/>
                <w:sz w:val="20"/>
                <w:szCs w:val="20"/>
              </w:rPr>
            </w:pPr>
            <w:r w:rsidRPr="00180014">
              <w:rPr>
                <w:rFonts w:eastAsia="宋体"/>
                <w:sz w:val="20"/>
                <w:szCs w:val="20"/>
              </w:rPr>
              <w:t>元</w:t>
            </w:r>
          </w:p>
        </w:tc>
        <w:tc>
          <w:tcPr>
            <w:tcW w:w="879" w:type="dxa"/>
            <w:tcBorders>
              <w:top w:val="single" w:sz="2" w:space="0" w:color="000000"/>
              <w:bottom w:val="single" w:sz="2" w:space="0" w:color="000000"/>
            </w:tcBorders>
          </w:tcPr>
          <w:p w14:paraId="50EC4933" w14:textId="77777777" w:rsidR="00380EBA" w:rsidRPr="00180014" w:rsidRDefault="00380EBA" w:rsidP="00380EBA"/>
        </w:tc>
        <w:tc>
          <w:tcPr>
            <w:tcW w:w="869" w:type="dxa"/>
            <w:tcBorders>
              <w:top w:val="single" w:sz="2" w:space="0" w:color="000000"/>
              <w:bottom w:val="single" w:sz="2" w:space="0" w:color="000000"/>
            </w:tcBorders>
          </w:tcPr>
          <w:p w14:paraId="13C0FD9A" w14:textId="77777777" w:rsidR="00380EBA" w:rsidRPr="00180014" w:rsidRDefault="00380EBA" w:rsidP="00380EBA"/>
        </w:tc>
        <w:tc>
          <w:tcPr>
            <w:tcW w:w="879" w:type="dxa"/>
            <w:tcBorders>
              <w:top w:val="single" w:sz="2" w:space="0" w:color="000000"/>
              <w:bottom w:val="single" w:sz="2" w:space="0" w:color="000000"/>
            </w:tcBorders>
          </w:tcPr>
          <w:p w14:paraId="6DCDA8C7" w14:textId="77777777" w:rsidR="00380EBA" w:rsidRPr="00180014" w:rsidRDefault="00380EBA" w:rsidP="00380EBA"/>
        </w:tc>
        <w:tc>
          <w:tcPr>
            <w:tcW w:w="2422" w:type="dxa"/>
            <w:tcBorders>
              <w:top w:val="single" w:sz="2" w:space="0" w:color="000000"/>
              <w:bottom w:val="single" w:sz="2" w:space="0" w:color="000000"/>
            </w:tcBorders>
          </w:tcPr>
          <w:p w14:paraId="05D0BE1A" w14:textId="77777777" w:rsidR="00380EBA" w:rsidRPr="00180014" w:rsidRDefault="00380EBA" w:rsidP="00380EBA">
            <w:pPr>
              <w:spacing w:before="76" w:line="219" w:lineRule="auto"/>
              <w:ind w:firstLine="308"/>
              <w:rPr>
                <w:rFonts w:eastAsia="宋体"/>
                <w:sz w:val="20"/>
                <w:szCs w:val="20"/>
              </w:rPr>
            </w:pPr>
            <w:r w:rsidRPr="00180014">
              <w:rPr>
                <w:rFonts w:eastAsia="宋体"/>
                <w:spacing w:val="-1"/>
                <w:sz w:val="20"/>
                <w:szCs w:val="20"/>
              </w:rPr>
              <w:t>含救生衣、救生圈等</w:t>
            </w:r>
          </w:p>
        </w:tc>
      </w:tr>
      <w:tr w:rsidR="00380EBA" w:rsidRPr="00180014" w14:paraId="7A249460" w14:textId="77777777" w:rsidTr="00380EBA">
        <w:trPr>
          <w:trHeight w:val="345"/>
        </w:trPr>
        <w:tc>
          <w:tcPr>
            <w:tcW w:w="884" w:type="dxa"/>
            <w:tcBorders>
              <w:top w:val="single" w:sz="2" w:space="0" w:color="000000"/>
              <w:bottom w:val="single" w:sz="2" w:space="0" w:color="000000"/>
            </w:tcBorders>
          </w:tcPr>
          <w:p w14:paraId="55A21907" w14:textId="77777777" w:rsidR="00380EBA" w:rsidRPr="00180014" w:rsidRDefault="00380EBA" w:rsidP="00380EBA">
            <w:pPr>
              <w:spacing w:before="127" w:line="185" w:lineRule="auto"/>
              <w:ind w:firstLine="385"/>
              <w:rPr>
                <w:rFonts w:eastAsia="宋体"/>
                <w:sz w:val="20"/>
                <w:szCs w:val="20"/>
              </w:rPr>
            </w:pPr>
            <w:r w:rsidRPr="00180014">
              <w:rPr>
                <w:rFonts w:eastAsia="宋体"/>
                <w:sz w:val="20"/>
                <w:szCs w:val="20"/>
              </w:rPr>
              <w:t>3</w:t>
            </w:r>
          </w:p>
        </w:tc>
        <w:tc>
          <w:tcPr>
            <w:tcW w:w="2157" w:type="dxa"/>
            <w:tcBorders>
              <w:top w:val="single" w:sz="2" w:space="0" w:color="000000"/>
              <w:bottom w:val="single" w:sz="2" w:space="0" w:color="000000"/>
            </w:tcBorders>
          </w:tcPr>
          <w:p w14:paraId="46A6FB3B" w14:textId="77777777" w:rsidR="00380EBA" w:rsidRPr="00180014" w:rsidRDefault="00380EBA" w:rsidP="00380EBA">
            <w:pPr>
              <w:spacing w:before="76" w:line="219" w:lineRule="auto"/>
              <w:ind w:firstLine="671"/>
              <w:rPr>
                <w:rFonts w:eastAsia="宋体"/>
                <w:sz w:val="20"/>
                <w:szCs w:val="20"/>
              </w:rPr>
            </w:pPr>
            <w:r w:rsidRPr="00180014">
              <w:rPr>
                <w:rFonts w:eastAsia="宋体"/>
                <w:spacing w:val="2"/>
                <w:sz w:val="20"/>
                <w:szCs w:val="20"/>
              </w:rPr>
              <w:t>防毒面具</w:t>
            </w:r>
          </w:p>
        </w:tc>
        <w:tc>
          <w:tcPr>
            <w:tcW w:w="639" w:type="dxa"/>
            <w:tcBorders>
              <w:top w:val="single" w:sz="2" w:space="0" w:color="000000"/>
              <w:bottom w:val="single" w:sz="2" w:space="0" w:color="000000"/>
            </w:tcBorders>
          </w:tcPr>
          <w:p w14:paraId="0F00F089" w14:textId="77777777" w:rsidR="00380EBA" w:rsidRPr="00180014" w:rsidRDefault="00380EBA" w:rsidP="00380EBA">
            <w:pPr>
              <w:spacing w:before="76" w:line="219" w:lineRule="auto"/>
              <w:ind w:firstLine="214"/>
              <w:rPr>
                <w:rFonts w:eastAsia="宋体"/>
                <w:sz w:val="20"/>
                <w:szCs w:val="20"/>
              </w:rPr>
            </w:pPr>
            <w:r w:rsidRPr="00180014">
              <w:rPr>
                <w:rFonts w:eastAsia="宋体"/>
                <w:sz w:val="20"/>
                <w:szCs w:val="20"/>
              </w:rPr>
              <w:t>付</w:t>
            </w:r>
          </w:p>
        </w:tc>
        <w:tc>
          <w:tcPr>
            <w:tcW w:w="879" w:type="dxa"/>
            <w:tcBorders>
              <w:top w:val="single" w:sz="2" w:space="0" w:color="000000"/>
              <w:bottom w:val="single" w:sz="2" w:space="0" w:color="000000"/>
            </w:tcBorders>
          </w:tcPr>
          <w:p w14:paraId="3218730A" w14:textId="77777777" w:rsidR="00380EBA" w:rsidRPr="00180014" w:rsidRDefault="00380EBA" w:rsidP="00380EBA"/>
        </w:tc>
        <w:tc>
          <w:tcPr>
            <w:tcW w:w="869" w:type="dxa"/>
            <w:tcBorders>
              <w:top w:val="single" w:sz="2" w:space="0" w:color="000000"/>
              <w:bottom w:val="single" w:sz="2" w:space="0" w:color="000000"/>
            </w:tcBorders>
          </w:tcPr>
          <w:p w14:paraId="6F02141B" w14:textId="77777777" w:rsidR="00380EBA" w:rsidRPr="00180014" w:rsidRDefault="00380EBA" w:rsidP="00380EBA"/>
        </w:tc>
        <w:tc>
          <w:tcPr>
            <w:tcW w:w="879" w:type="dxa"/>
            <w:tcBorders>
              <w:top w:val="single" w:sz="2" w:space="0" w:color="000000"/>
              <w:bottom w:val="single" w:sz="2" w:space="0" w:color="000000"/>
            </w:tcBorders>
          </w:tcPr>
          <w:p w14:paraId="3DCA48F8" w14:textId="77777777" w:rsidR="00380EBA" w:rsidRPr="00180014" w:rsidRDefault="00380EBA" w:rsidP="00380EBA"/>
        </w:tc>
        <w:tc>
          <w:tcPr>
            <w:tcW w:w="2422" w:type="dxa"/>
            <w:tcBorders>
              <w:top w:val="single" w:sz="2" w:space="0" w:color="000000"/>
              <w:bottom w:val="single" w:sz="2" w:space="0" w:color="000000"/>
            </w:tcBorders>
          </w:tcPr>
          <w:p w14:paraId="145E20FF" w14:textId="77777777" w:rsidR="00380EBA" w:rsidRPr="00180014" w:rsidRDefault="00380EBA" w:rsidP="00380EBA"/>
        </w:tc>
      </w:tr>
      <w:tr w:rsidR="00380EBA" w:rsidRPr="00180014" w14:paraId="1F6ED31F" w14:textId="77777777" w:rsidTr="00380EBA">
        <w:trPr>
          <w:trHeight w:val="334"/>
        </w:trPr>
        <w:tc>
          <w:tcPr>
            <w:tcW w:w="884" w:type="dxa"/>
            <w:tcBorders>
              <w:top w:val="single" w:sz="2" w:space="0" w:color="000000"/>
              <w:bottom w:val="single" w:sz="2" w:space="0" w:color="000000"/>
            </w:tcBorders>
          </w:tcPr>
          <w:p w14:paraId="685D1A7D" w14:textId="77777777" w:rsidR="00380EBA" w:rsidRPr="00180014" w:rsidRDefault="00380EBA" w:rsidP="00380EBA">
            <w:pPr>
              <w:spacing w:before="127" w:line="186" w:lineRule="auto"/>
              <w:ind w:firstLine="385"/>
              <w:rPr>
                <w:rFonts w:eastAsia="宋体"/>
                <w:sz w:val="20"/>
                <w:szCs w:val="20"/>
              </w:rPr>
            </w:pPr>
            <w:r w:rsidRPr="00180014">
              <w:rPr>
                <w:rFonts w:eastAsia="宋体"/>
                <w:sz w:val="20"/>
                <w:szCs w:val="20"/>
              </w:rPr>
              <w:t>4</w:t>
            </w:r>
          </w:p>
        </w:tc>
        <w:tc>
          <w:tcPr>
            <w:tcW w:w="2157" w:type="dxa"/>
            <w:tcBorders>
              <w:top w:val="single" w:sz="2" w:space="0" w:color="000000"/>
              <w:bottom w:val="single" w:sz="2" w:space="0" w:color="000000"/>
            </w:tcBorders>
          </w:tcPr>
          <w:p w14:paraId="56CE11BD" w14:textId="77777777" w:rsidR="00380EBA" w:rsidRPr="00180014" w:rsidRDefault="00380EBA" w:rsidP="00380EBA">
            <w:pPr>
              <w:spacing w:before="76" w:line="219" w:lineRule="auto"/>
              <w:ind w:firstLine="271"/>
              <w:rPr>
                <w:rFonts w:eastAsia="宋体"/>
                <w:sz w:val="20"/>
                <w:szCs w:val="20"/>
              </w:rPr>
            </w:pPr>
            <w:r w:rsidRPr="00180014">
              <w:rPr>
                <w:rFonts w:eastAsia="宋体"/>
                <w:spacing w:val="-1"/>
                <w:sz w:val="20"/>
                <w:szCs w:val="20"/>
              </w:rPr>
              <w:t>有毒气体检测仪器</w:t>
            </w:r>
          </w:p>
        </w:tc>
        <w:tc>
          <w:tcPr>
            <w:tcW w:w="639" w:type="dxa"/>
            <w:tcBorders>
              <w:top w:val="single" w:sz="2" w:space="0" w:color="000000"/>
              <w:bottom w:val="single" w:sz="2" w:space="0" w:color="000000"/>
            </w:tcBorders>
          </w:tcPr>
          <w:p w14:paraId="3A8B61D1" w14:textId="77777777" w:rsidR="00380EBA" w:rsidRPr="00180014" w:rsidRDefault="00380EBA" w:rsidP="00380EBA">
            <w:pPr>
              <w:spacing w:before="76" w:line="220" w:lineRule="auto"/>
              <w:ind w:firstLine="214"/>
              <w:rPr>
                <w:rFonts w:eastAsia="宋体"/>
                <w:sz w:val="20"/>
                <w:szCs w:val="20"/>
              </w:rPr>
            </w:pPr>
            <w:r w:rsidRPr="00180014">
              <w:rPr>
                <w:rFonts w:eastAsia="宋体"/>
                <w:sz w:val="20"/>
                <w:szCs w:val="20"/>
              </w:rPr>
              <w:t>套</w:t>
            </w:r>
          </w:p>
        </w:tc>
        <w:tc>
          <w:tcPr>
            <w:tcW w:w="879" w:type="dxa"/>
            <w:tcBorders>
              <w:top w:val="single" w:sz="2" w:space="0" w:color="000000"/>
              <w:bottom w:val="single" w:sz="2" w:space="0" w:color="000000"/>
            </w:tcBorders>
          </w:tcPr>
          <w:p w14:paraId="103466D2" w14:textId="77777777" w:rsidR="00380EBA" w:rsidRPr="00180014" w:rsidRDefault="00380EBA" w:rsidP="00380EBA"/>
        </w:tc>
        <w:tc>
          <w:tcPr>
            <w:tcW w:w="869" w:type="dxa"/>
            <w:tcBorders>
              <w:top w:val="single" w:sz="2" w:space="0" w:color="000000"/>
              <w:bottom w:val="single" w:sz="2" w:space="0" w:color="000000"/>
            </w:tcBorders>
          </w:tcPr>
          <w:p w14:paraId="45593C3D" w14:textId="77777777" w:rsidR="00380EBA" w:rsidRPr="00180014" w:rsidRDefault="00380EBA" w:rsidP="00380EBA"/>
        </w:tc>
        <w:tc>
          <w:tcPr>
            <w:tcW w:w="879" w:type="dxa"/>
            <w:tcBorders>
              <w:top w:val="single" w:sz="2" w:space="0" w:color="000000"/>
              <w:bottom w:val="single" w:sz="2" w:space="0" w:color="000000"/>
            </w:tcBorders>
          </w:tcPr>
          <w:p w14:paraId="0B68C19C" w14:textId="77777777" w:rsidR="00380EBA" w:rsidRPr="00180014" w:rsidRDefault="00380EBA" w:rsidP="00380EBA"/>
        </w:tc>
        <w:tc>
          <w:tcPr>
            <w:tcW w:w="2422" w:type="dxa"/>
            <w:tcBorders>
              <w:top w:val="single" w:sz="2" w:space="0" w:color="000000"/>
              <w:bottom w:val="single" w:sz="2" w:space="0" w:color="000000"/>
            </w:tcBorders>
          </w:tcPr>
          <w:p w14:paraId="4CD84228" w14:textId="77777777" w:rsidR="00380EBA" w:rsidRPr="00180014" w:rsidRDefault="00380EBA" w:rsidP="00380EBA"/>
        </w:tc>
      </w:tr>
      <w:tr w:rsidR="00380EBA" w:rsidRPr="00180014" w14:paraId="33414BFC" w14:textId="77777777" w:rsidTr="00380EBA">
        <w:trPr>
          <w:trHeight w:val="345"/>
        </w:trPr>
        <w:tc>
          <w:tcPr>
            <w:tcW w:w="884" w:type="dxa"/>
            <w:tcBorders>
              <w:top w:val="single" w:sz="2" w:space="0" w:color="000000"/>
              <w:bottom w:val="single" w:sz="2" w:space="0" w:color="000000"/>
            </w:tcBorders>
          </w:tcPr>
          <w:p w14:paraId="79A616E3" w14:textId="77777777" w:rsidR="00380EBA" w:rsidRPr="00180014" w:rsidRDefault="00380EBA" w:rsidP="00380EBA">
            <w:pPr>
              <w:spacing w:before="130" w:line="183" w:lineRule="auto"/>
              <w:ind w:firstLine="385"/>
              <w:rPr>
                <w:rFonts w:eastAsia="宋体"/>
                <w:sz w:val="20"/>
                <w:szCs w:val="20"/>
              </w:rPr>
            </w:pPr>
            <w:r w:rsidRPr="00180014">
              <w:rPr>
                <w:rFonts w:eastAsia="宋体"/>
                <w:sz w:val="20"/>
                <w:szCs w:val="20"/>
              </w:rPr>
              <w:t>5</w:t>
            </w:r>
          </w:p>
        </w:tc>
        <w:tc>
          <w:tcPr>
            <w:tcW w:w="2157" w:type="dxa"/>
            <w:tcBorders>
              <w:top w:val="single" w:sz="2" w:space="0" w:color="000000"/>
              <w:bottom w:val="single" w:sz="2" w:space="0" w:color="000000"/>
            </w:tcBorders>
          </w:tcPr>
          <w:p w14:paraId="73C8FF5E" w14:textId="77777777" w:rsidR="00380EBA" w:rsidRPr="00180014" w:rsidRDefault="00380EBA" w:rsidP="00380EBA">
            <w:pPr>
              <w:spacing w:before="77" w:line="219" w:lineRule="auto"/>
              <w:ind w:firstLine="271"/>
              <w:rPr>
                <w:rFonts w:eastAsia="宋体"/>
                <w:sz w:val="20"/>
                <w:szCs w:val="20"/>
              </w:rPr>
            </w:pPr>
            <w:r w:rsidRPr="00180014">
              <w:rPr>
                <w:rFonts w:eastAsia="宋体"/>
                <w:spacing w:val="1"/>
                <w:sz w:val="20"/>
                <w:szCs w:val="20"/>
              </w:rPr>
              <w:t>其他特殊安全防护</w:t>
            </w:r>
          </w:p>
        </w:tc>
        <w:tc>
          <w:tcPr>
            <w:tcW w:w="639" w:type="dxa"/>
            <w:tcBorders>
              <w:top w:val="single" w:sz="2" w:space="0" w:color="000000"/>
              <w:bottom w:val="single" w:sz="2" w:space="0" w:color="000000"/>
            </w:tcBorders>
          </w:tcPr>
          <w:p w14:paraId="00F9B190" w14:textId="77777777" w:rsidR="00380EBA" w:rsidRPr="00180014" w:rsidRDefault="00380EBA" w:rsidP="00380EBA"/>
        </w:tc>
        <w:tc>
          <w:tcPr>
            <w:tcW w:w="879" w:type="dxa"/>
            <w:tcBorders>
              <w:top w:val="single" w:sz="2" w:space="0" w:color="000000"/>
              <w:bottom w:val="single" w:sz="2" w:space="0" w:color="000000"/>
            </w:tcBorders>
          </w:tcPr>
          <w:p w14:paraId="061D90E5" w14:textId="77777777" w:rsidR="00380EBA" w:rsidRPr="00180014" w:rsidRDefault="00380EBA" w:rsidP="00380EBA"/>
        </w:tc>
        <w:tc>
          <w:tcPr>
            <w:tcW w:w="869" w:type="dxa"/>
            <w:tcBorders>
              <w:top w:val="single" w:sz="2" w:space="0" w:color="000000"/>
              <w:bottom w:val="single" w:sz="2" w:space="0" w:color="000000"/>
            </w:tcBorders>
          </w:tcPr>
          <w:p w14:paraId="374C61C8" w14:textId="77777777" w:rsidR="00380EBA" w:rsidRPr="00180014" w:rsidRDefault="00380EBA" w:rsidP="00380EBA"/>
        </w:tc>
        <w:tc>
          <w:tcPr>
            <w:tcW w:w="879" w:type="dxa"/>
            <w:tcBorders>
              <w:top w:val="single" w:sz="2" w:space="0" w:color="000000"/>
              <w:bottom w:val="single" w:sz="2" w:space="0" w:color="000000"/>
            </w:tcBorders>
          </w:tcPr>
          <w:p w14:paraId="08500AA9" w14:textId="77777777" w:rsidR="00380EBA" w:rsidRPr="00180014" w:rsidRDefault="00380EBA" w:rsidP="00380EBA"/>
        </w:tc>
        <w:tc>
          <w:tcPr>
            <w:tcW w:w="2422" w:type="dxa"/>
            <w:tcBorders>
              <w:top w:val="single" w:sz="2" w:space="0" w:color="000000"/>
              <w:bottom w:val="single" w:sz="2" w:space="0" w:color="000000"/>
            </w:tcBorders>
          </w:tcPr>
          <w:p w14:paraId="01B5B730" w14:textId="77777777" w:rsidR="00380EBA" w:rsidRPr="00180014" w:rsidRDefault="00380EBA" w:rsidP="00380EBA"/>
        </w:tc>
      </w:tr>
      <w:tr w:rsidR="00380EBA" w:rsidRPr="00180014" w14:paraId="5B97B599" w14:textId="77777777" w:rsidTr="00380EBA">
        <w:trPr>
          <w:trHeight w:val="345"/>
        </w:trPr>
        <w:tc>
          <w:tcPr>
            <w:tcW w:w="884" w:type="dxa"/>
            <w:tcBorders>
              <w:top w:val="single" w:sz="2" w:space="0" w:color="000000"/>
              <w:bottom w:val="single" w:sz="2" w:space="0" w:color="000000"/>
            </w:tcBorders>
          </w:tcPr>
          <w:p w14:paraId="6B0CC815" w14:textId="77777777" w:rsidR="00380EBA" w:rsidRPr="00180014" w:rsidRDefault="00380EBA" w:rsidP="00380EBA">
            <w:pPr>
              <w:spacing w:before="77" w:line="220" w:lineRule="auto"/>
              <w:ind w:firstLine="285"/>
              <w:rPr>
                <w:rFonts w:eastAsia="宋体"/>
                <w:sz w:val="20"/>
                <w:szCs w:val="20"/>
              </w:rPr>
            </w:pPr>
            <w:r w:rsidRPr="00180014">
              <w:rPr>
                <w:rFonts w:eastAsia="宋体"/>
                <w:spacing w:val="-9"/>
                <w:w w:val="91"/>
                <w:sz w:val="20"/>
                <w:szCs w:val="20"/>
              </w:rPr>
              <w:t>(</w:t>
            </w:r>
            <w:r w:rsidRPr="00180014">
              <w:rPr>
                <w:rFonts w:eastAsia="宋体"/>
                <w:spacing w:val="-35"/>
                <w:sz w:val="20"/>
                <w:szCs w:val="20"/>
              </w:rPr>
              <w:t xml:space="preserve"> </w:t>
            </w:r>
            <w:r w:rsidRPr="00180014">
              <w:rPr>
                <w:rFonts w:eastAsia="宋体"/>
                <w:spacing w:val="-9"/>
                <w:w w:val="91"/>
                <w:sz w:val="20"/>
                <w:szCs w:val="20"/>
              </w:rPr>
              <w:t>八</w:t>
            </w:r>
          </w:p>
        </w:tc>
        <w:tc>
          <w:tcPr>
            <w:tcW w:w="2157" w:type="dxa"/>
            <w:tcBorders>
              <w:top w:val="single" w:sz="2" w:space="0" w:color="000000"/>
              <w:bottom w:val="single" w:sz="2" w:space="0" w:color="000000"/>
            </w:tcBorders>
          </w:tcPr>
          <w:p w14:paraId="6464ADAF" w14:textId="77777777" w:rsidR="00380EBA" w:rsidRPr="00180014" w:rsidRDefault="00380EBA" w:rsidP="00380EBA">
            <w:pPr>
              <w:spacing w:before="77" w:line="220" w:lineRule="auto"/>
              <w:ind w:firstLine="671"/>
              <w:rPr>
                <w:rFonts w:eastAsia="宋体"/>
                <w:sz w:val="20"/>
                <w:szCs w:val="20"/>
              </w:rPr>
            </w:pPr>
            <w:r w:rsidRPr="00180014">
              <w:rPr>
                <w:rFonts w:eastAsia="宋体"/>
                <w:spacing w:val="3"/>
                <w:sz w:val="20"/>
                <w:szCs w:val="20"/>
              </w:rPr>
              <w:t>安全标志</w:t>
            </w:r>
          </w:p>
        </w:tc>
        <w:tc>
          <w:tcPr>
            <w:tcW w:w="639" w:type="dxa"/>
            <w:tcBorders>
              <w:top w:val="single" w:sz="2" w:space="0" w:color="000000"/>
              <w:bottom w:val="single" w:sz="2" w:space="0" w:color="000000"/>
            </w:tcBorders>
          </w:tcPr>
          <w:p w14:paraId="05680DAF" w14:textId="77777777" w:rsidR="00380EBA" w:rsidRPr="00180014" w:rsidRDefault="00380EBA" w:rsidP="00380EBA"/>
        </w:tc>
        <w:tc>
          <w:tcPr>
            <w:tcW w:w="879" w:type="dxa"/>
            <w:tcBorders>
              <w:top w:val="single" w:sz="2" w:space="0" w:color="000000"/>
              <w:bottom w:val="single" w:sz="2" w:space="0" w:color="000000"/>
            </w:tcBorders>
          </w:tcPr>
          <w:p w14:paraId="03E1B6C3" w14:textId="77777777" w:rsidR="00380EBA" w:rsidRPr="00180014" w:rsidRDefault="00380EBA" w:rsidP="00380EBA"/>
        </w:tc>
        <w:tc>
          <w:tcPr>
            <w:tcW w:w="869" w:type="dxa"/>
            <w:tcBorders>
              <w:top w:val="single" w:sz="2" w:space="0" w:color="000000"/>
              <w:bottom w:val="single" w:sz="2" w:space="0" w:color="000000"/>
            </w:tcBorders>
          </w:tcPr>
          <w:p w14:paraId="052D158F" w14:textId="77777777" w:rsidR="00380EBA" w:rsidRPr="00180014" w:rsidRDefault="00380EBA" w:rsidP="00380EBA"/>
        </w:tc>
        <w:tc>
          <w:tcPr>
            <w:tcW w:w="879" w:type="dxa"/>
            <w:tcBorders>
              <w:top w:val="single" w:sz="2" w:space="0" w:color="000000"/>
              <w:bottom w:val="single" w:sz="2" w:space="0" w:color="000000"/>
            </w:tcBorders>
          </w:tcPr>
          <w:p w14:paraId="2DA0C3B3" w14:textId="77777777" w:rsidR="00380EBA" w:rsidRPr="00180014" w:rsidRDefault="00380EBA" w:rsidP="00380EBA"/>
        </w:tc>
        <w:tc>
          <w:tcPr>
            <w:tcW w:w="2422" w:type="dxa"/>
            <w:tcBorders>
              <w:top w:val="single" w:sz="2" w:space="0" w:color="000000"/>
              <w:bottom w:val="single" w:sz="2" w:space="0" w:color="000000"/>
            </w:tcBorders>
          </w:tcPr>
          <w:p w14:paraId="0B807F13" w14:textId="77777777" w:rsidR="00380EBA" w:rsidRPr="00180014" w:rsidRDefault="00380EBA" w:rsidP="00380EBA"/>
        </w:tc>
      </w:tr>
      <w:tr w:rsidR="00380EBA" w:rsidRPr="00180014" w14:paraId="224169A6" w14:textId="77777777" w:rsidTr="00380EBA">
        <w:trPr>
          <w:trHeight w:val="355"/>
        </w:trPr>
        <w:tc>
          <w:tcPr>
            <w:tcW w:w="884" w:type="dxa"/>
            <w:tcBorders>
              <w:top w:val="single" w:sz="2" w:space="0" w:color="000000"/>
              <w:bottom w:val="single" w:sz="2" w:space="0" w:color="000000"/>
            </w:tcBorders>
          </w:tcPr>
          <w:p w14:paraId="661E832D" w14:textId="77777777" w:rsidR="00380EBA" w:rsidRPr="00180014" w:rsidRDefault="00380EBA" w:rsidP="00380EBA">
            <w:pPr>
              <w:spacing w:before="137" w:line="187" w:lineRule="auto"/>
              <w:ind w:firstLine="385"/>
              <w:rPr>
                <w:rFonts w:eastAsia="宋体"/>
                <w:sz w:val="20"/>
                <w:szCs w:val="20"/>
              </w:rPr>
            </w:pPr>
            <w:r w:rsidRPr="00180014">
              <w:rPr>
                <w:rFonts w:eastAsia="宋体"/>
                <w:sz w:val="20"/>
                <w:szCs w:val="20"/>
              </w:rPr>
              <w:t>1</w:t>
            </w:r>
          </w:p>
        </w:tc>
        <w:tc>
          <w:tcPr>
            <w:tcW w:w="2157" w:type="dxa"/>
            <w:tcBorders>
              <w:top w:val="single" w:sz="2" w:space="0" w:color="000000"/>
              <w:bottom w:val="single" w:sz="2" w:space="0" w:color="000000"/>
            </w:tcBorders>
          </w:tcPr>
          <w:p w14:paraId="3B9B31F6" w14:textId="77777777" w:rsidR="00380EBA" w:rsidRPr="00180014" w:rsidRDefault="00380EBA" w:rsidP="00380EBA">
            <w:pPr>
              <w:spacing w:before="87" w:line="219" w:lineRule="auto"/>
              <w:ind w:firstLine="171"/>
              <w:rPr>
                <w:rFonts w:eastAsia="宋体"/>
                <w:sz w:val="20"/>
                <w:szCs w:val="20"/>
              </w:rPr>
            </w:pPr>
            <w:r w:rsidRPr="00180014">
              <w:rPr>
                <w:rFonts w:eastAsia="宋体"/>
                <w:spacing w:val="1"/>
                <w:sz w:val="20"/>
                <w:szCs w:val="20"/>
              </w:rPr>
              <w:t>安全警示标牌、标识</w:t>
            </w:r>
          </w:p>
        </w:tc>
        <w:tc>
          <w:tcPr>
            <w:tcW w:w="639" w:type="dxa"/>
            <w:tcBorders>
              <w:top w:val="single" w:sz="2" w:space="0" w:color="000000"/>
              <w:bottom w:val="single" w:sz="2" w:space="0" w:color="000000"/>
            </w:tcBorders>
          </w:tcPr>
          <w:p w14:paraId="4BD87153" w14:textId="77777777" w:rsidR="00380EBA" w:rsidRPr="00180014" w:rsidRDefault="00380EBA" w:rsidP="00380EBA">
            <w:pPr>
              <w:spacing w:before="87" w:line="220" w:lineRule="auto"/>
              <w:ind w:firstLine="214"/>
              <w:rPr>
                <w:rFonts w:eastAsia="宋体"/>
                <w:sz w:val="20"/>
                <w:szCs w:val="20"/>
              </w:rPr>
            </w:pPr>
            <w:r w:rsidRPr="00180014">
              <w:rPr>
                <w:rFonts w:eastAsia="宋体"/>
                <w:sz w:val="20"/>
                <w:szCs w:val="20"/>
              </w:rPr>
              <w:t>元</w:t>
            </w:r>
          </w:p>
        </w:tc>
        <w:tc>
          <w:tcPr>
            <w:tcW w:w="879" w:type="dxa"/>
            <w:tcBorders>
              <w:top w:val="single" w:sz="2" w:space="0" w:color="000000"/>
              <w:bottom w:val="single" w:sz="2" w:space="0" w:color="000000"/>
            </w:tcBorders>
          </w:tcPr>
          <w:p w14:paraId="49805784" w14:textId="77777777" w:rsidR="00380EBA" w:rsidRPr="00180014" w:rsidRDefault="00380EBA" w:rsidP="00380EBA"/>
        </w:tc>
        <w:tc>
          <w:tcPr>
            <w:tcW w:w="869" w:type="dxa"/>
            <w:tcBorders>
              <w:top w:val="single" w:sz="2" w:space="0" w:color="000000"/>
              <w:bottom w:val="single" w:sz="2" w:space="0" w:color="000000"/>
            </w:tcBorders>
          </w:tcPr>
          <w:p w14:paraId="5BAA3F0A" w14:textId="77777777" w:rsidR="00380EBA" w:rsidRPr="00180014" w:rsidRDefault="00380EBA" w:rsidP="00380EBA"/>
        </w:tc>
        <w:tc>
          <w:tcPr>
            <w:tcW w:w="879" w:type="dxa"/>
            <w:tcBorders>
              <w:top w:val="single" w:sz="2" w:space="0" w:color="000000"/>
              <w:bottom w:val="single" w:sz="2" w:space="0" w:color="000000"/>
            </w:tcBorders>
          </w:tcPr>
          <w:p w14:paraId="2D41458A" w14:textId="77777777" w:rsidR="00380EBA" w:rsidRPr="00180014" w:rsidRDefault="00380EBA" w:rsidP="00380EBA"/>
        </w:tc>
        <w:tc>
          <w:tcPr>
            <w:tcW w:w="2422" w:type="dxa"/>
            <w:tcBorders>
              <w:top w:val="single" w:sz="2" w:space="0" w:color="000000"/>
              <w:bottom w:val="single" w:sz="2" w:space="0" w:color="000000"/>
            </w:tcBorders>
          </w:tcPr>
          <w:p w14:paraId="3C158FFB" w14:textId="77777777" w:rsidR="00380EBA" w:rsidRPr="00180014" w:rsidRDefault="00380EBA" w:rsidP="00380EBA"/>
        </w:tc>
      </w:tr>
      <w:tr w:rsidR="00380EBA" w:rsidRPr="00180014" w14:paraId="46E90535" w14:textId="77777777" w:rsidTr="00380EBA">
        <w:trPr>
          <w:trHeight w:val="345"/>
        </w:trPr>
        <w:tc>
          <w:tcPr>
            <w:tcW w:w="884" w:type="dxa"/>
            <w:tcBorders>
              <w:top w:val="single" w:sz="2" w:space="0" w:color="000000"/>
              <w:bottom w:val="single" w:sz="2" w:space="0" w:color="000000"/>
            </w:tcBorders>
          </w:tcPr>
          <w:p w14:paraId="427EDA80" w14:textId="77777777" w:rsidR="00380EBA" w:rsidRPr="00180014" w:rsidRDefault="00380EBA" w:rsidP="00380EBA">
            <w:pPr>
              <w:spacing w:before="128" w:line="186" w:lineRule="auto"/>
              <w:ind w:firstLine="385"/>
              <w:rPr>
                <w:rFonts w:eastAsia="宋体"/>
                <w:sz w:val="20"/>
                <w:szCs w:val="20"/>
              </w:rPr>
            </w:pPr>
            <w:r w:rsidRPr="00180014">
              <w:rPr>
                <w:rFonts w:eastAsia="宋体"/>
                <w:sz w:val="20"/>
                <w:szCs w:val="20"/>
              </w:rPr>
              <w:t>2</w:t>
            </w:r>
          </w:p>
        </w:tc>
        <w:tc>
          <w:tcPr>
            <w:tcW w:w="2157" w:type="dxa"/>
            <w:tcBorders>
              <w:top w:val="single" w:sz="2" w:space="0" w:color="000000"/>
              <w:bottom w:val="single" w:sz="2" w:space="0" w:color="000000"/>
            </w:tcBorders>
          </w:tcPr>
          <w:p w14:paraId="17912822" w14:textId="77777777" w:rsidR="00380EBA" w:rsidRPr="00180014" w:rsidRDefault="00380EBA" w:rsidP="00380EBA">
            <w:pPr>
              <w:spacing w:before="77" w:line="220" w:lineRule="auto"/>
              <w:ind w:firstLine="771"/>
              <w:rPr>
                <w:rFonts w:eastAsia="宋体"/>
                <w:sz w:val="20"/>
                <w:szCs w:val="20"/>
              </w:rPr>
            </w:pPr>
            <w:r w:rsidRPr="00180014">
              <w:rPr>
                <w:rFonts w:eastAsia="宋体"/>
                <w:spacing w:val="3"/>
                <w:sz w:val="20"/>
                <w:szCs w:val="20"/>
              </w:rPr>
              <w:t>警示灯</w:t>
            </w:r>
          </w:p>
        </w:tc>
        <w:tc>
          <w:tcPr>
            <w:tcW w:w="639" w:type="dxa"/>
            <w:tcBorders>
              <w:top w:val="single" w:sz="2" w:space="0" w:color="000000"/>
              <w:bottom w:val="single" w:sz="2" w:space="0" w:color="000000"/>
            </w:tcBorders>
          </w:tcPr>
          <w:p w14:paraId="36BD6CB4" w14:textId="77777777" w:rsidR="00380EBA" w:rsidRPr="00180014" w:rsidRDefault="00380EBA" w:rsidP="00380EBA">
            <w:pPr>
              <w:spacing w:before="81" w:line="224" w:lineRule="auto"/>
              <w:ind w:firstLine="214"/>
              <w:rPr>
                <w:rFonts w:eastAsia="宋体"/>
                <w:sz w:val="20"/>
                <w:szCs w:val="20"/>
              </w:rPr>
            </w:pPr>
            <w:r w:rsidRPr="00180014">
              <w:rPr>
                <w:rFonts w:eastAsia="宋体"/>
                <w:sz w:val="20"/>
                <w:szCs w:val="20"/>
              </w:rPr>
              <w:t>处</w:t>
            </w:r>
          </w:p>
        </w:tc>
        <w:tc>
          <w:tcPr>
            <w:tcW w:w="879" w:type="dxa"/>
            <w:tcBorders>
              <w:top w:val="single" w:sz="2" w:space="0" w:color="000000"/>
              <w:bottom w:val="single" w:sz="2" w:space="0" w:color="000000"/>
            </w:tcBorders>
          </w:tcPr>
          <w:p w14:paraId="1C0012C1" w14:textId="77777777" w:rsidR="00380EBA" w:rsidRPr="00180014" w:rsidRDefault="00380EBA" w:rsidP="00380EBA"/>
        </w:tc>
        <w:tc>
          <w:tcPr>
            <w:tcW w:w="869" w:type="dxa"/>
            <w:tcBorders>
              <w:top w:val="single" w:sz="2" w:space="0" w:color="000000"/>
              <w:bottom w:val="single" w:sz="2" w:space="0" w:color="000000"/>
            </w:tcBorders>
          </w:tcPr>
          <w:p w14:paraId="49DC3607" w14:textId="77777777" w:rsidR="00380EBA" w:rsidRPr="00180014" w:rsidRDefault="00380EBA" w:rsidP="00380EBA"/>
        </w:tc>
        <w:tc>
          <w:tcPr>
            <w:tcW w:w="879" w:type="dxa"/>
            <w:tcBorders>
              <w:top w:val="single" w:sz="2" w:space="0" w:color="000000"/>
              <w:bottom w:val="single" w:sz="2" w:space="0" w:color="000000"/>
            </w:tcBorders>
          </w:tcPr>
          <w:p w14:paraId="20118210" w14:textId="77777777" w:rsidR="00380EBA" w:rsidRPr="00180014" w:rsidRDefault="00380EBA" w:rsidP="00380EBA"/>
        </w:tc>
        <w:tc>
          <w:tcPr>
            <w:tcW w:w="2422" w:type="dxa"/>
            <w:tcBorders>
              <w:top w:val="single" w:sz="2" w:space="0" w:color="000000"/>
              <w:bottom w:val="single" w:sz="2" w:space="0" w:color="000000"/>
            </w:tcBorders>
          </w:tcPr>
          <w:p w14:paraId="5AB75948" w14:textId="77777777" w:rsidR="00380EBA" w:rsidRPr="00180014" w:rsidRDefault="00380EBA" w:rsidP="00380EBA"/>
        </w:tc>
      </w:tr>
      <w:tr w:rsidR="00380EBA" w:rsidRPr="00180014" w14:paraId="49E77CDD" w14:textId="77777777" w:rsidTr="00380EBA">
        <w:trPr>
          <w:trHeight w:val="345"/>
        </w:trPr>
        <w:tc>
          <w:tcPr>
            <w:tcW w:w="884" w:type="dxa"/>
            <w:tcBorders>
              <w:top w:val="single" w:sz="2" w:space="0" w:color="000000"/>
              <w:bottom w:val="single" w:sz="2" w:space="0" w:color="000000"/>
            </w:tcBorders>
          </w:tcPr>
          <w:p w14:paraId="7479AB3A" w14:textId="77777777" w:rsidR="00380EBA" w:rsidRPr="00180014" w:rsidRDefault="00380EBA" w:rsidP="00380EBA">
            <w:pPr>
              <w:spacing w:before="128" w:line="185" w:lineRule="auto"/>
              <w:ind w:firstLine="385"/>
              <w:rPr>
                <w:rFonts w:eastAsia="宋体"/>
                <w:sz w:val="20"/>
                <w:szCs w:val="20"/>
              </w:rPr>
            </w:pPr>
            <w:r w:rsidRPr="00180014">
              <w:rPr>
                <w:rFonts w:eastAsia="宋体"/>
                <w:sz w:val="20"/>
                <w:szCs w:val="20"/>
              </w:rPr>
              <w:t>3</w:t>
            </w:r>
          </w:p>
        </w:tc>
        <w:tc>
          <w:tcPr>
            <w:tcW w:w="2157" w:type="dxa"/>
            <w:tcBorders>
              <w:top w:val="single" w:sz="2" w:space="0" w:color="000000"/>
              <w:bottom w:val="single" w:sz="2" w:space="0" w:color="000000"/>
            </w:tcBorders>
          </w:tcPr>
          <w:p w14:paraId="7AAABC43" w14:textId="77777777" w:rsidR="00380EBA" w:rsidRPr="00180014" w:rsidRDefault="00380EBA" w:rsidP="00380EBA">
            <w:pPr>
              <w:spacing w:before="77" w:line="220" w:lineRule="auto"/>
              <w:ind w:firstLine="771"/>
              <w:rPr>
                <w:rFonts w:eastAsia="宋体"/>
                <w:sz w:val="20"/>
                <w:szCs w:val="20"/>
              </w:rPr>
            </w:pPr>
            <w:r w:rsidRPr="00180014">
              <w:rPr>
                <w:rFonts w:eastAsia="宋体"/>
                <w:spacing w:val="-2"/>
                <w:sz w:val="20"/>
                <w:szCs w:val="20"/>
              </w:rPr>
              <w:t>航标灯</w:t>
            </w:r>
          </w:p>
        </w:tc>
        <w:tc>
          <w:tcPr>
            <w:tcW w:w="639" w:type="dxa"/>
            <w:tcBorders>
              <w:top w:val="single" w:sz="2" w:space="0" w:color="000000"/>
              <w:bottom w:val="single" w:sz="2" w:space="0" w:color="000000"/>
            </w:tcBorders>
          </w:tcPr>
          <w:p w14:paraId="030561A3" w14:textId="77777777" w:rsidR="00380EBA" w:rsidRPr="00180014" w:rsidRDefault="00380EBA" w:rsidP="00380EBA">
            <w:pPr>
              <w:spacing w:before="81" w:line="224" w:lineRule="auto"/>
              <w:ind w:firstLine="214"/>
              <w:rPr>
                <w:rFonts w:eastAsia="宋体"/>
                <w:sz w:val="20"/>
                <w:szCs w:val="20"/>
              </w:rPr>
            </w:pPr>
            <w:r w:rsidRPr="00180014">
              <w:rPr>
                <w:rFonts w:eastAsia="宋体"/>
                <w:sz w:val="20"/>
                <w:szCs w:val="20"/>
              </w:rPr>
              <w:t>处</w:t>
            </w:r>
          </w:p>
        </w:tc>
        <w:tc>
          <w:tcPr>
            <w:tcW w:w="879" w:type="dxa"/>
            <w:tcBorders>
              <w:top w:val="single" w:sz="2" w:space="0" w:color="000000"/>
              <w:bottom w:val="single" w:sz="2" w:space="0" w:color="000000"/>
            </w:tcBorders>
          </w:tcPr>
          <w:p w14:paraId="007F511B" w14:textId="77777777" w:rsidR="00380EBA" w:rsidRPr="00180014" w:rsidRDefault="00380EBA" w:rsidP="00380EBA"/>
        </w:tc>
        <w:tc>
          <w:tcPr>
            <w:tcW w:w="869" w:type="dxa"/>
            <w:tcBorders>
              <w:top w:val="single" w:sz="2" w:space="0" w:color="000000"/>
              <w:bottom w:val="single" w:sz="2" w:space="0" w:color="000000"/>
            </w:tcBorders>
          </w:tcPr>
          <w:p w14:paraId="2F5736B4" w14:textId="77777777" w:rsidR="00380EBA" w:rsidRPr="00180014" w:rsidRDefault="00380EBA" w:rsidP="00380EBA"/>
        </w:tc>
        <w:tc>
          <w:tcPr>
            <w:tcW w:w="879" w:type="dxa"/>
            <w:tcBorders>
              <w:top w:val="single" w:sz="2" w:space="0" w:color="000000"/>
              <w:bottom w:val="single" w:sz="2" w:space="0" w:color="000000"/>
            </w:tcBorders>
          </w:tcPr>
          <w:p w14:paraId="3FDA6336" w14:textId="77777777" w:rsidR="00380EBA" w:rsidRPr="00180014" w:rsidRDefault="00380EBA" w:rsidP="00380EBA"/>
        </w:tc>
        <w:tc>
          <w:tcPr>
            <w:tcW w:w="2422" w:type="dxa"/>
            <w:tcBorders>
              <w:top w:val="single" w:sz="2" w:space="0" w:color="000000"/>
              <w:bottom w:val="single" w:sz="2" w:space="0" w:color="000000"/>
            </w:tcBorders>
          </w:tcPr>
          <w:p w14:paraId="381CF4C8" w14:textId="77777777" w:rsidR="00380EBA" w:rsidRPr="00180014" w:rsidRDefault="00380EBA" w:rsidP="00380EBA">
            <w:pPr>
              <w:spacing w:before="77" w:line="220" w:lineRule="auto"/>
              <w:ind w:firstLine="808"/>
              <w:rPr>
                <w:rFonts w:eastAsia="宋体"/>
                <w:sz w:val="20"/>
                <w:szCs w:val="20"/>
              </w:rPr>
            </w:pPr>
            <w:r w:rsidRPr="00180014">
              <w:rPr>
                <w:rFonts w:eastAsia="宋体"/>
                <w:spacing w:val="-2"/>
                <w:sz w:val="20"/>
                <w:szCs w:val="20"/>
              </w:rPr>
              <w:t>通航要求</w:t>
            </w:r>
          </w:p>
        </w:tc>
      </w:tr>
      <w:tr w:rsidR="00380EBA" w:rsidRPr="00180014" w14:paraId="5E96BF1C" w14:textId="77777777" w:rsidTr="00380EBA">
        <w:trPr>
          <w:trHeight w:val="345"/>
        </w:trPr>
        <w:tc>
          <w:tcPr>
            <w:tcW w:w="884" w:type="dxa"/>
            <w:tcBorders>
              <w:top w:val="single" w:sz="2" w:space="0" w:color="000000"/>
              <w:bottom w:val="single" w:sz="2" w:space="0" w:color="000000"/>
            </w:tcBorders>
          </w:tcPr>
          <w:p w14:paraId="50AE0CD1" w14:textId="77777777" w:rsidR="00380EBA" w:rsidRPr="00180014" w:rsidRDefault="00380EBA" w:rsidP="00380EBA">
            <w:pPr>
              <w:spacing w:before="128" w:line="186" w:lineRule="auto"/>
              <w:ind w:firstLine="385"/>
              <w:rPr>
                <w:rFonts w:eastAsia="宋体"/>
                <w:sz w:val="20"/>
                <w:szCs w:val="20"/>
              </w:rPr>
            </w:pPr>
            <w:r w:rsidRPr="00180014">
              <w:rPr>
                <w:rFonts w:eastAsia="宋体"/>
                <w:sz w:val="20"/>
                <w:szCs w:val="20"/>
              </w:rPr>
              <w:t>4</w:t>
            </w:r>
          </w:p>
        </w:tc>
        <w:tc>
          <w:tcPr>
            <w:tcW w:w="2157" w:type="dxa"/>
            <w:tcBorders>
              <w:top w:val="single" w:sz="2" w:space="0" w:color="000000"/>
              <w:bottom w:val="single" w:sz="2" w:space="0" w:color="000000"/>
            </w:tcBorders>
          </w:tcPr>
          <w:p w14:paraId="402E824C" w14:textId="77777777" w:rsidR="00380EBA" w:rsidRPr="00180014" w:rsidRDefault="00380EBA" w:rsidP="00380EBA">
            <w:pPr>
              <w:spacing w:before="77" w:line="220" w:lineRule="auto"/>
              <w:ind w:firstLine="471"/>
              <w:rPr>
                <w:rFonts w:eastAsia="宋体"/>
                <w:sz w:val="20"/>
                <w:szCs w:val="20"/>
              </w:rPr>
            </w:pPr>
            <w:r w:rsidRPr="00180014">
              <w:rPr>
                <w:rFonts w:eastAsia="宋体"/>
                <w:spacing w:val="2"/>
                <w:sz w:val="20"/>
                <w:szCs w:val="20"/>
              </w:rPr>
              <w:t>其他安全标志</w:t>
            </w:r>
          </w:p>
        </w:tc>
        <w:tc>
          <w:tcPr>
            <w:tcW w:w="639" w:type="dxa"/>
            <w:tcBorders>
              <w:top w:val="single" w:sz="2" w:space="0" w:color="000000"/>
              <w:bottom w:val="single" w:sz="2" w:space="0" w:color="000000"/>
            </w:tcBorders>
          </w:tcPr>
          <w:p w14:paraId="53496551" w14:textId="77777777" w:rsidR="00380EBA" w:rsidRPr="00180014" w:rsidRDefault="00380EBA" w:rsidP="00380EBA"/>
        </w:tc>
        <w:tc>
          <w:tcPr>
            <w:tcW w:w="879" w:type="dxa"/>
            <w:tcBorders>
              <w:top w:val="single" w:sz="2" w:space="0" w:color="000000"/>
              <w:bottom w:val="single" w:sz="2" w:space="0" w:color="000000"/>
            </w:tcBorders>
          </w:tcPr>
          <w:p w14:paraId="41C0A7BF" w14:textId="77777777" w:rsidR="00380EBA" w:rsidRPr="00180014" w:rsidRDefault="00380EBA" w:rsidP="00380EBA"/>
        </w:tc>
        <w:tc>
          <w:tcPr>
            <w:tcW w:w="869" w:type="dxa"/>
            <w:tcBorders>
              <w:top w:val="single" w:sz="2" w:space="0" w:color="000000"/>
              <w:bottom w:val="single" w:sz="2" w:space="0" w:color="000000"/>
            </w:tcBorders>
          </w:tcPr>
          <w:p w14:paraId="16F023A1" w14:textId="77777777" w:rsidR="00380EBA" w:rsidRPr="00180014" w:rsidRDefault="00380EBA" w:rsidP="00380EBA"/>
        </w:tc>
        <w:tc>
          <w:tcPr>
            <w:tcW w:w="879" w:type="dxa"/>
            <w:tcBorders>
              <w:top w:val="single" w:sz="2" w:space="0" w:color="000000"/>
              <w:bottom w:val="single" w:sz="2" w:space="0" w:color="000000"/>
            </w:tcBorders>
          </w:tcPr>
          <w:p w14:paraId="159397C8" w14:textId="77777777" w:rsidR="00380EBA" w:rsidRPr="00180014" w:rsidRDefault="00380EBA" w:rsidP="00380EBA"/>
        </w:tc>
        <w:tc>
          <w:tcPr>
            <w:tcW w:w="2422" w:type="dxa"/>
            <w:tcBorders>
              <w:top w:val="single" w:sz="2" w:space="0" w:color="000000"/>
              <w:bottom w:val="single" w:sz="2" w:space="0" w:color="000000"/>
            </w:tcBorders>
          </w:tcPr>
          <w:p w14:paraId="5A328149" w14:textId="77777777" w:rsidR="00380EBA" w:rsidRPr="00180014" w:rsidRDefault="00380EBA" w:rsidP="00380EBA"/>
        </w:tc>
      </w:tr>
      <w:tr w:rsidR="00380EBA" w:rsidRPr="00180014" w14:paraId="06043346" w14:textId="77777777" w:rsidTr="00380EBA">
        <w:trPr>
          <w:trHeight w:val="335"/>
        </w:trPr>
        <w:tc>
          <w:tcPr>
            <w:tcW w:w="884" w:type="dxa"/>
            <w:tcBorders>
              <w:top w:val="single" w:sz="2" w:space="0" w:color="000000"/>
              <w:bottom w:val="single" w:sz="2" w:space="0" w:color="000000"/>
            </w:tcBorders>
          </w:tcPr>
          <w:p w14:paraId="582E7D19" w14:textId="77777777" w:rsidR="00380EBA" w:rsidRPr="00180014" w:rsidRDefault="00380EBA" w:rsidP="00380EBA">
            <w:pPr>
              <w:spacing w:before="80" w:line="222" w:lineRule="auto"/>
              <w:ind w:firstLine="234"/>
              <w:rPr>
                <w:rFonts w:eastAsia="宋体"/>
                <w:sz w:val="20"/>
                <w:szCs w:val="20"/>
              </w:rPr>
            </w:pPr>
            <w:r w:rsidRPr="00180014">
              <w:rPr>
                <w:rFonts w:eastAsia="宋体"/>
                <w:spacing w:val="10"/>
                <w:w w:val="103"/>
                <w:sz w:val="20"/>
                <w:szCs w:val="20"/>
              </w:rPr>
              <w:t>(九)</w:t>
            </w:r>
          </w:p>
        </w:tc>
        <w:tc>
          <w:tcPr>
            <w:tcW w:w="2157" w:type="dxa"/>
            <w:tcBorders>
              <w:top w:val="single" w:sz="2" w:space="0" w:color="000000"/>
              <w:bottom w:val="single" w:sz="2" w:space="0" w:color="000000"/>
            </w:tcBorders>
          </w:tcPr>
          <w:p w14:paraId="0A81FF74" w14:textId="77777777" w:rsidR="00380EBA" w:rsidRPr="00180014" w:rsidRDefault="00380EBA" w:rsidP="00380EBA">
            <w:pPr>
              <w:spacing w:before="77" w:line="219" w:lineRule="auto"/>
              <w:ind w:firstLine="471"/>
              <w:rPr>
                <w:rFonts w:eastAsia="宋体"/>
                <w:sz w:val="20"/>
                <w:szCs w:val="20"/>
              </w:rPr>
            </w:pPr>
            <w:r w:rsidRPr="00180014">
              <w:rPr>
                <w:rFonts w:eastAsia="宋体"/>
                <w:spacing w:val="2"/>
                <w:sz w:val="20"/>
                <w:szCs w:val="20"/>
              </w:rPr>
              <w:t>安全专项检测</w:t>
            </w:r>
          </w:p>
        </w:tc>
        <w:tc>
          <w:tcPr>
            <w:tcW w:w="639" w:type="dxa"/>
            <w:tcBorders>
              <w:top w:val="single" w:sz="2" w:space="0" w:color="000000"/>
              <w:bottom w:val="single" w:sz="2" w:space="0" w:color="000000"/>
            </w:tcBorders>
          </w:tcPr>
          <w:p w14:paraId="3831B0AD" w14:textId="77777777" w:rsidR="00380EBA" w:rsidRPr="00180014" w:rsidRDefault="00380EBA" w:rsidP="00380EBA"/>
        </w:tc>
        <w:tc>
          <w:tcPr>
            <w:tcW w:w="879" w:type="dxa"/>
            <w:tcBorders>
              <w:top w:val="single" w:sz="2" w:space="0" w:color="000000"/>
              <w:bottom w:val="single" w:sz="2" w:space="0" w:color="000000"/>
            </w:tcBorders>
          </w:tcPr>
          <w:p w14:paraId="6553A4C7" w14:textId="77777777" w:rsidR="00380EBA" w:rsidRPr="00180014" w:rsidRDefault="00380EBA" w:rsidP="00380EBA"/>
        </w:tc>
        <w:tc>
          <w:tcPr>
            <w:tcW w:w="869" w:type="dxa"/>
            <w:tcBorders>
              <w:top w:val="single" w:sz="2" w:space="0" w:color="000000"/>
              <w:bottom w:val="single" w:sz="2" w:space="0" w:color="000000"/>
            </w:tcBorders>
          </w:tcPr>
          <w:p w14:paraId="54E54E84" w14:textId="77777777" w:rsidR="00380EBA" w:rsidRPr="00180014" w:rsidRDefault="00380EBA" w:rsidP="00380EBA"/>
        </w:tc>
        <w:tc>
          <w:tcPr>
            <w:tcW w:w="879" w:type="dxa"/>
            <w:tcBorders>
              <w:top w:val="single" w:sz="2" w:space="0" w:color="000000"/>
              <w:bottom w:val="single" w:sz="2" w:space="0" w:color="000000"/>
            </w:tcBorders>
          </w:tcPr>
          <w:p w14:paraId="7C021131" w14:textId="77777777" w:rsidR="00380EBA" w:rsidRPr="00180014" w:rsidRDefault="00380EBA" w:rsidP="00380EBA"/>
        </w:tc>
        <w:tc>
          <w:tcPr>
            <w:tcW w:w="2422" w:type="dxa"/>
            <w:tcBorders>
              <w:top w:val="single" w:sz="2" w:space="0" w:color="000000"/>
              <w:bottom w:val="single" w:sz="2" w:space="0" w:color="000000"/>
            </w:tcBorders>
          </w:tcPr>
          <w:p w14:paraId="765A6C93" w14:textId="77777777" w:rsidR="00380EBA" w:rsidRPr="00180014" w:rsidRDefault="00380EBA" w:rsidP="00380EBA"/>
        </w:tc>
      </w:tr>
      <w:tr w:rsidR="00380EBA" w:rsidRPr="00180014" w14:paraId="219B0DE7" w14:textId="77777777" w:rsidTr="00380EBA">
        <w:trPr>
          <w:trHeight w:val="345"/>
        </w:trPr>
        <w:tc>
          <w:tcPr>
            <w:tcW w:w="884" w:type="dxa"/>
            <w:tcBorders>
              <w:top w:val="single" w:sz="2" w:space="0" w:color="000000"/>
              <w:bottom w:val="single" w:sz="2" w:space="0" w:color="000000"/>
            </w:tcBorders>
          </w:tcPr>
          <w:p w14:paraId="6A2FBF3F" w14:textId="77777777" w:rsidR="00380EBA" w:rsidRPr="00180014" w:rsidRDefault="00380EBA" w:rsidP="00380EBA">
            <w:pPr>
              <w:spacing w:before="127" w:line="187" w:lineRule="auto"/>
              <w:ind w:firstLine="385"/>
              <w:rPr>
                <w:rFonts w:eastAsia="宋体"/>
                <w:sz w:val="20"/>
                <w:szCs w:val="20"/>
              </w:rPr>
            </w:pPr>
            <w:r w:rsidRPr="00180014">
              <w:rPr>
                <w:rFonts w:eastAsia="宋体"/>
                <w:sz w:val="20"/>
                <w:szCs w:val="20"/>
              </w:rPr>
              <w:t>1</w:t>
            </w:r>
          </w:p>
        </w:tc>
        <w:tc>
          <w:tcPr>
            <w:tcW w:w="2157" w:type="dxa"/>
            <w:tcBorders>
              <w:top w:val="single" w:sz="2" w:space="0" w:color="000000"/>
              <w:bottom w:val="single" w:sz="2" w:space="0" w:color="000000"/>
            </w:tcBorders>
          </w:tcPr>
          <w:p w14:paraId="44C8C447" w14:textId="77777777" w:rsidR="00380EBA" w:rsidRPr="00180014" w:rsidRDefault="00380EBA" w:rsidP="00380EBA">
            <w:pPr>
              <w:spacing w:before="76" w:line="219" w:lineRule="auto"/>
              <w:ind w:firstLine="371"/>
              <w:rPr>
                <w:rFonts w:eastAsia="宋体"/>
                <w:sz w:val="20"/>
                <w:szCs w:val="20"/>
              </w:rPr>
            </w:pPr>
            <w:r w:rsidRPr="00180014">
              <w:rPr>
                <w:rFonts w:eastAsia="宋体"/>
                <w:spacing w:val="1"/>
                <w:sz w:val="20"/>
                <w:szCs w:val="20"/>
              </w:rPr>
              <w:t>起重机械检测费</w:t>
            </w:r>
          </w:p>
        </w:tc>
        <w:tc>
          <w:tcPr>
            <w:tcW w:w="639" w:type="dxa"/>
            <w:tcBorders>
              <w:top w:val="single" w:sz="2" w:space="0" w:color="000000"/>
              <w:bottom w:val="single" w:sz="2" w:space="0" w:color="000000"/>
            </w:tcBorders>
          </w:tcPr>
          <w:p w14:paraId="651EC350" w14:textId="77777777" w:rsidR="00380EBA" w:rsidRPr="00180014" w:rsidRDefault="00380EBA" w:rsidP="00380EBA">
            <w:pPr>
              <w:spacing w:before="78" w:line="220" w:lineRule="auto"/>
              <w:ind w:firstLine="214"/>
              <w:rPr>
                <w:rFonts w:eastAsia="宋体"/>
                <w:sz w:val="20"/>
                <w:szCs w:val="20"/>
              </w:rPr>
            </w:pPr>
            <w:r w:rsidRPr="00180014">
              <w:rPr>
                <w:rFonts w:eastAsia="宋体"/>
                <w:sz w:val="20"/>
                <w:szCs w:val="20"/>
              </w:rPr>
              <w:t>元</w:t>
            </w:r>
          </w:p>
        </w:tc>
        <w:tc>
          <w:tcPr>
            <w:tcW w:w="879" w:type="dxa"/>
            <w:tcBorders>
              <w:top w:val="single" w:sz="2" w:space="0" w:color="000000"/>
              <w:bottom w:val="single" w:sz="2" w:space="0" w:color="000000"/>
            </w:tcBorders>
          </w:tcPr>
          <w:p w14:paraId="6837C700" w14:textId="77777777" w:rsidR="00380EBA" w:rsidRPr="00180014" w:rsidRDefault="00380EBA" w:rsidP="00380EBA"/>
        </w:tc>
        <w:tc>
          <w:tcPr>
            <w:tcW w:w="869" w:type="dxa"/>
            <w:tcBorders>
              <w:top w:val="single" w:sz="2" w:space="0" w:color="000000"/>
              <w:bottom w:val="single" w:sz="2" w:space="0" w:color="000000"/>
            </w:tcBorders>
          </w:tcPr>
          <w:p w14:paraId="3EDA3D44" w14:textId="77777777" w:rsidR="00380EBA" w:rsidRPr="00180014" w:rsidRDefault="00380EBA" w:rsidP="00380EBA"/>
        </w:tc>
        <w:tc>
          <w:tcPr>
            <w:tcW w:w="879" w:type="dxa"/>
            <w:tcBorders>
              <w:top w:val="single" w:sz="2" w:space="0" w:color="000000"/>
              <w:bottom w:val="single" w:sz="2" w:space="0" w:color="000000"/>
            </w:tcBorders>
          </w:tcPr>
          <w:p w14:paraId="556D339E" w14:textId="77777777" w:rsidR="00380EBA" w:rsidRPr="00180014" w:rsidRDefault="00380EBA" w:rsidP="00380EBA"/>
        </w:tc>
        <w:tc>
          <w:tcPr>
            <w:tcW w:w="2422" w:type="dxa"/>
            <w:tcBorders>
              <w:top w:val="single" w:sz="2" w:space="0" w:color="000000"/>
              <w:bottom w:val="single" w:sz="2" w:space="0" w:color="000000"/>
            </w:tcBorders>
          </w:tcPr>
          <w:p w14:paraId="59620D0A" w14:textId="77777777" w:rsidR="00380EBA" w:rsidRPr="00180014" w:rsidRDefault="00380EBA" w:rsidP="00380EBA">
            <w:pPr>
              <w:spacing w:before="76" w:line="219" w:lineRule="auto"/>
              <w:ind w:firstLine="508"/>
              <w:rPr>
                <w:rFonts w:eastAsia="宋体"/>
                <w:sz w:val="20"/>
                <w:szCs w:val="20"/>
              </w:rPr>
            </w:pPr>
            <w:r w:rsidRPr="00180014">
              <w:rPr>
                <w:rFonts w:eastAsia="宋体"/>
                <w:spacing w:val="-1"/>
                <w:sz w:val="20"/>
                <w:szCs w:val="20"/>
              </w:rPr>
              <w:t>塔吊、升降机等</w:t>
            </w:r>
          </w:p>
        </w:tc>
      </w:tr>
      <w:tr w:rsidR="00380EBA" w:rsidRPr="00180014" w14:paraId="2D15B8DB" w14:textId="77777777" w:rsidTr="00380EBA">
        <w:trPr>
          <w:trHeight w:val="339"/>
        </w:trPr>
        <w:tc>
          <w:tcPr>
            <w:tcW w:w="884" w:type="dxa"/>
            <w:tcBorders>
              <w:top w:val="single" w:sz="2" w:space="0" w:color="000000"/>
              <w:bottom w:val="single" w:sz="2" w:space="0" w:color="000000"/>
            </w:tcBorders>
          </w:tcPr>
          <w:p w14:paraId="54712584" w14:textId="77777777" w:rsidR="00380EBA" w:rsidRPr="00180014" w:rsidRDefault="00380EBA" w:rsidP="00380EBA">
            <w:pPr>
              <w:spacing w:before="128" w:line="186" w:lineRule="auto"/>
              <w:ind w:firstLine="385"/>
              <w:rPr>
                <w:rFonts w:eastAsia="宋体"/>
                <w:sz w:val="20"/>
                <w:szCs w:val="20"/>
              </w:rPr>
            </w:pPr>
            <w:r w:rsidRPr="00180014">
              <w:rPr>
                <w:rFonts w:eastAsia="宋体"/>
                <w:sz w:val="20"/>
                <w:szCs w:val="20"/>
              </w:rPr>
              <w:t>2</w:t>
            </w:r>
          </w:p>
        </w:tc>
        <w:tc>
          <w:tcPr>
            <w:tcW w:w="2157" w:type="dxa"/>
            <w:tcBorders>
              <w:top w:val="single" w:sz="2" w:space="0" w:color="000000"/>
              <w:bottom w:val="single" w:sz="2" w:space="0" w:color="000000"/>
            </w:tcBorders>
          </w:tcPr>
          <w:p w14:paraId="13B9278D" w14:textId="77777777" w:rsidR="00380EBA" w:rsidRPr="00180014" w:rsidRDefault="00380EBA" w:rsidP="00380EBA">
            <w:pPr>
              <w:spacing w:before="77" w:line="219" w:lineRule="auto"/>
              <w:ind w:firstLine="271"/>
              <w:rPr>
                <w:rFonts w:eastAsia="宋体"/>
                <w:sz w:val="20"/>
                <w:szCs w:val="20"/>
              </w:rPr>
            </w:pPr>
            <w:r w:rsidRPr="00180014">
              <w:rPr>
                <w:rFonts w:eastAsia="宋体"/>
                <w:spacing w:val="-1"/>
                <w:sz w:val="20"/>
                <w:szCs w:val="20"/>
              </w:rPr>
              <w:t>钢管、扣件检测费</w:t>
            </w:r>
          </w:p>
        </w:tc>
        <w:tc>
          <w:tcPr>
            <w:tcW w:w="639" w:type="dxa"/>
            <w:tcBorders>
              <w:top w:val="single" w:sz="2" w:space="0" w:color="000000"/>
              <w:bottom w:val="single" w:sz="2" w:space="0" w:color="000000"/>
            </w:tcBorders>
          </w:tcPr>
          <w:p w14:paraId="412F0398" w14:textId="77777777" w:rsidR="00380EBA" w:rsidRPr="00180014" w:rsidRDefault="00380EBA" w:rsidP="00380EBA">
            <w:pPr>
              <w:spacing w:before="77" w:line="220" w:lineRule="auto"/>
              <w:ind w:firstLine="214"/>
              <w:rPr>
                <w:rFonts w:eastAsia="宋体"/>
                <w:sz w:val="20"/>
                <w:szCs w:val="20"/>
              </w:rPr>
            </w:pPr>
            <w:r w:rsidRPr="00180014">
              <w:rPr>
                <w:rFonts w:eastAsia="宋体"/>
                <w:sz w:val="20"/>
                <w:szCs w:val="20"/>
              </w:rPr>
              <w:t>元</w:t>
            </w:r>
          </w:p>
        </w:tc>
        <w:tc>
          <w:tcPr>
            <w:tcW w:w="879" w:type="dxa"/>
            <w:tcBorders>
              <w:top w:val="single" w:sz="2" w:space="0" w:color="000000"/>
              <w:bottom w:val="single" w:sz="2" w:space="0" w:color="000000"/>
            </w:tcBorders>
          </w:tcPr>
          <w:p w14:paraId="43A9C0F9" w14:textId="77777777" w:rsidR="00380EBA" w:rsidRPr="00180014" w:rsidRDefault="00380EBA" w:rsidP="00380EBA"/>
        </w:tc>
        <w:tc>
          <w:tcPr>
            <w:tcW w:w="869" w:type="dxa"/>
            <w:tcBorders>
              <w:top w:val="single" w:sz="2" w:space="0" w:color="000000"/>
              <w:bottom w:val="single" w:sz="2" w:space="0" w:color="000000"/>
            </w:tcBorders>
          </w:tcPr>
          <w:p w14:paraId="625CF9BB" w14:textId="77777777" w:rsidR="00380EBA" w:rsidRPr="00180014" w:rsidRDefault="00380EBA" w:rsidP="00380EBA"/>
        </w:tc>
        <w:tc>
          <w:tcPr>
            <w:tcW w:w="879" w:type="dxa"/>
            <w:tcBorders>
              <w:top w:val="single" w:sz="2" w:space="0" w:color="000000"/>
              <w:bottom w:val="single" w:sz="2" w:space="0" w:color="000000"/>
            </w:tcBorders>
          </w:tcPr>
          <w:p w14:paraId="23E55CA4" w14:textId="77777777" w:rsidR="00380EBA" w:rsidRPr="00180014" w:rsidRDefault="00380EBA" w:rsidP="00380EBA"/>
        </w:tc>
        <w:tc>
          <w:tcPr>
            <w:tcW w:w="2422" w:type="dxa"/>
            <w:tcBorders>
              <w:top w:val="single" w:sz="2" w:space="0" w:color="000000"/>
              <w:bottom w:val="single" w:sz="2" w:space="0" w:color="000000"/>
            </w:tcBorders>
          </w:tcPr>
          <w:p w14:paraId="311FD406" w14:textId="77777777" w:rsidR="00380EBA" w:rsidRPr="00180014" w:rsidRDefault="00380EBA" w:rsidP="00380EBA"/>
        </w:tc>
      </w:tr>
    </w:tbl>
    <w:p w14:paraId="77628416" w14:textId="77777777" w:rsidR="00380EBA" w:rsidRPr="00180014" w:rsidRDefault="00380EBA" w:rsidP="00380EBA">
      <w:pPr>
        <w:spacing w:line="273" w:lineRule="auto"/>
      </w:pPr>
    </w:p>
    <w:p w14:paraId="5079FFE0" w14:textId="7C2F1D00" w:rsidR="00380EBA" w:rsidRPr="00180014" w:rsidRDefault="00380EBA" w:rsidP="00380EBA">
      <w:pPr>
        <w:spacing w:before="65" w:line="186" w:lineRule="auto"/>
        <w:ind w:firstLine="305"/>
        <w:rPr>
          <w:sz w:val="20"/>
          <w:szCs w:val="20"/>
        </w:rPr>
        <w:sectPr w:rsidR="00380EBA" w:rsidRPr="00180014">
          <w:footerReference w:type="default" r:id="rId13"/>
          <w:pgSz w:w="11840" w:h="16770"/>
          <w:pgMar w:top="1425" w:right="1595" w:bottom="400" w:left="1504" w:header="0" w:footer="0" w:gutter="0"/>
          <w:cols w:space="720"/>
        </w:sectPr>
      </w:pPr>
    </w:p>
    <w:tbl>
      <w:tblPr>
        <w:tblW w:w="9286" w:type="dxa"/>
        <w:tblInd w:w="91" w:type="dxa"/>
        <w:tblLayout w:type="fixed"/>
        <w:tblCellMar>
          <w:top w:w="15" w:type="dxa"/>
          <w:left w:w="15" w:type="dxa"/>
          <w:bottom w:w="15" w:type="dxa"/>
          <w:right w:w="15" w:type="dxa"/>
        </w:tblCellMar>
        <w:tblLook w:val="0000" w:firstRow="0" w:lastRow="0" w:firstColumn="0" w:lastColumn="0" w:noHBand="0" w:noVBand="0"/>
      </w:tblPr>
      <w:tblGrid>
        <w:gridCol w:w="7081"/>
        <w:gridCol w:w="2205"/>
      </w:tblGrid>
      <w:tr w:rsidR="00380EBA" w:rsidRPr="00180014" w14:paraId="579B0D16" w14:textId="77777777" w:rsidTr="00380EBA">
        <w:trPr>
          <w:trHeight w:val="516"/>
        </w:trPr>
        <w:tc>
          <w:tcPr>
            <w:tcW w:w="7081" w:type="dxa"/>
            <w:tcBorders>
              <w:top w:val="nil"/>
              <w:left w:val="nil"/>
              <w:bottom w:val="nil"/>
              <w:right w:val="nil"/>
            </w:tcBorders>
            <w:shd w:val="clear" w:color="auto" w:fill="FFFFFF"/>
            <w:vAlign w:val="bottom"/>
          </w:tcPr>
          <w:p w14:paraId="5D8D7ECC" w14:textId="77777777" w:rsidR="00380EBA" w:rsidRPr="00180014" w:rsidRDefault="00380EBA" w:rsidP="00380EBA">
            <w:pPr>
              <w:widowControl/>
              <w:jc w:val="left"/>
              <w:textAlignment w:val="bottom"/>
              <w:rPr>
                <w:sz w:val="21"/>
                <w:szCs w:val="21"/>
              </w:rPr>
            </w:pPr>
            <w:r w:rsidRPr="00180014">
              <w:rPr>
                <w:rFonts w:hint="eastAsia"/>
                <w:kern w:val="0"/>
                <w:sz w:val="21"/>
                <w:szCs w:val="21"/>
                <w:lang w:bidi="ar"/>
              </w:rPr>
              <w:lastRenderedPageBreak/>
              <w:t>工程名称:</w:t>
            </w:r>
          </w:p>
        </w:tc>
        <w:tc>
          <w:tcPr>
            <w:tcW w:w="2205" w:type="dxa"/>
            <w:tcBorders>
              <w:top w:val="nil"/>
              <w:left w:val="nil"/>
              <w:bottom w:val="nil"/>
              <w:right w:val="nil"/>
            </w:tcBorders>
            <w:shd w:val="clear" w:color="auto" w:fill="FFFFFF"/>
            <w:vAlign w:val="bottom"/>
          </w:tcPr>
          <w:p w14:paraId="18462F8E" w14:textId="77777777" w:rsidR="00380EBA" w:rsidRPr="00180014" w:rsidRDefault="00380EBA" w:rsidP="00380EBA">
            <w:pPr>
              <w:widowControl/>
              <w:ind w:right="630"/>
              <w:jc w:val="right"/>
              <w:textAlignment w:val="bottom"/>
              <w:rPr>
                <w:sz w:val="21"/>
                <w:szCs w:val="21"/>
              </w:rPr>
            </w:pPr>
            <w:r w:rsidRPr="00180014">
              <w:rPr>
                <w:rFonts w:hint="eastAsia"/>
                <w:kern w:val="0"/>
                <w:sz w:val="21"/>
                <w:szCs w:val="21"/>
                <w:lang w:bidi="ar"/>
              </w:rPr>
              <w:t>第</w:t>
            </w:r>
            <w:r w:rsidRPr="00180014">
              <w:rPr>
                <w:kern w:val="0"/>
                <w:sz w:val="21"/>
                <w:szCs w:val="21"/>
                <w:lang w:bidi="ar"/>
              </w:rPr>
              <w:t xml:space="preserve">  </w:t>
            </w:r>
            <w:r w:rsidRPr="00180014">
              <w:rPr>
                <w:rFonts w:hint="eastAsia"/>
                <w:kern w:val="0"/>
                <w:sz w:val="21"/>
                <w:szCs w:val="21"/>
                <w:lang w:bidi="ar"/>
              </w:rPr>
              <w:t xml:space="preserve">页 共 </w:t>
            </w:r>
            <w:r w:rsidRPr="00180014">
              <w:rPr>
                <w:kern w:val="0"/>
                <w:sz w:val="21"/>
                <w:szCs w:val="21"/>
                <w:lang w:bidi="ar"/>
              </w:rPr>
              <w:t xml:space="preserve"> </w:t>
            </w:r>
            <w:r w:rsidRPr="00180014">
              <w:rPr>
                <w:rFonts w:hint="eastAsia"/>
                <w:kern w:val="0"/>
                <w:sz w:val="21"/>
                <w:szCs w:val="21"/>
                <w:lang w:bidi="ar"/>
              </w:rPr>
              <w:t>页</w:t>
            </w:r>
          </w:p>
        </w:tc>
      </w:tr>
    </w:tbl>
    <w:p w14:paraId="66E3778D" w14:textId="77777777" w:rsidR="00380EBA" w:rsidRPr="00180014" w:rsidRDefault="00380EBA" w:rsidP="00380EBA">
      <w:pPr>
        <w:spacing w:line="65" w:lineRule="exact"/>
      </w:pPr>
    </w:p>
    <w:tbl>
      <w:tblPr>
        <w:tblStyle w:val="TableNormal"/>
        <w:tblW w:w="875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04"/>
        <w:gridCol w:w="2157"/>
        <w:gridCol w:w="639"/>
        <w:gridCol w:w="879"/>
        <w:gridCol w:w="879"/>
        <w:gridCol w:w="879"/>
        <w:gridCol w:w="2422"/>
      </w:tblGrid>
      <w:tr w:rsidR="00380EBA" w:rsidRPr="00180014" w14:paraId="732961AA" w14:textId="77777777" w:rsidTr="00380EBA">
        <w:trPr>
          <w:trHeight w:val="609"/>
        </w:trPr>
        <w:tc>
          <w:tcPr>
            <w:tcW w:w="904" w:type="dxa"/>
            <w:tcBorders>
              <w:top w:val="single" w:sz="2" w:space="0" w:color="000000"/>
              <w:bottom w:val="single" w:sz="2" w:space="0" w:color="000000"/>
            </w:tcBorders>
          </w:tcPr>
          <w:p w14:paraId="3F6E3AEF" w14:textId="77777777" w:rsidR="00380EBA" w:rsidRPr="00180014" w:rsidRDefault="00380EBA" w:rsidP="00380EBA">
            <w:pPr>
              <w:spacing w:before="209" w:line="221" w:lineRule="auto"/>
              <w:ind w:firstLine="244"/>
              <w:rPr>
                <w:rFonts w:eastAsia="宋体"/>
                <w:sz w:val="20"/>
                <w:szCs w:val="20"/>
              </w:rPr>
            </w:pPr>
            <w:r w:rsidRPr="00180014">
              <w:rPr>
                <w:rFonts w:eastAsia="宋体"/>
                <w:spacing w:val="-2"/>
                <w:sz w:val="20"/>
                <w:szCs w:val="20"/>
              </w:rPr>
              <w:t>序号</w:t>
            </w:r>
          </w:p>
        </w:tc>
        <w:tc>
          <w:tcPr>
            <w:tcW w:w="2157" w:type="dxa"/>
            <w:tcBorders>
              <w:top w:val="single" w:sz="2" w:space="0" w:color="000000"/>
              <w:bottom w:val="single" w:sz="2" w:space="0" w:color="000000"/>
            </w:tcBorders>
          </w:tcPr>
          <w:p w14:paraId="02D7AD15" w14:textId="77777777" w:rsidR="00380EBA" w:rsidRPr="00180014" w:rsidRDefault="00380EBA" w:rsidP="00380EBA">
            <w:pPr>
              <w:spacing w:before="208" w:line="220" w:lineRule="auto"/>
              <w:ind w:firstLine="470"/>
              <w:rPr>
                <w:rFonts w:eastAsia="宋体"/>
                <w:sz w:val="20"/>
                <w:szCs w:val="20"/>
              </w:rPr>
            </w:pPr>
            <w:r w:rsidRPr="00180014">
              <w:rPr>
                <w:rFonts w:eastAsia="宋体"/>
                <w:spacing w:val="-2"/>
                <w:sz w:val="20"/>
                <w:szCs w:val="20"/>
              </w:rPr>
              <w:t>措施项目名称</w:t>
            </w:r>
          </w:p>
        </w:tc>
        <w:tc>
          <w:tcPr>
            <w:tcW w:w="639" w:type="dxa"/>
            <w:tcBorders>
              <w:top w:val="single" w:sz="2" w:space="0" w:color="000000"/>
              <w:bottom w:val="single" w:sz="2" w:space="0" w:color="000000"/>
            </w:tcBorders>
          </w:tcPr>
          <w:p w14:paraId="2717B255" w14:textId="77777777" w:rsidR="00380EBA" w:rsidRPr="00180014" w:rsidRDefault="00380EBA" w:rsidP="00380EBA">
            <w:pPr>
              <w:spacing w:before="208" w:line="220" w:lineRule="auto"/>
              <w:ind w:firstLine="113"/>
              <w:rPr>
                <w:rFonts w:eastAsia="宋体"/>
                <w:sz w:val="20"/>
                <w:szCs w:val="20"/>
              </w:rPr>
            </w:pPr>
            <w:r w:rsidRPr="00180014">
              <w:rPr>
                <w:rFonts w:eastAsia="宋体"/>
                <w:spacing w:val="-3"/>
                <w:sz w:val="20"/>
                <w:szCs w:val="20"/>
              </w:rPr>
              <w:t>单位</w:t>
            </w:r>
          </w:p>
        </w:tc>
        <w:tc>
          <w:tcPr>
            <w:tcW w:w="879" w:type="dxa"/>
            <w:tcBorders>
              <w:top w:val="single" w:sz="2" w:space="0" w:color="000000"/>
              <w:bottom w:val="single" w:sz="2" w:space="0" w:color="000000"/>
            </w:tcBorders>
          </w:tcPr>
          <w:p w14:paraId="53212718" w14:textId="77777777" w:rsidR="00380EBA" w:rsidRPr="00180014" w:rsidRDefault="00380EBA" w:rsidP="00380EBA">
            <w:pPr>
              <w:spacing w:before="208" w:line="219" w:lineRule="auto"/>
              <w:ind w:firstLine="234"/>
              <w:rPr>
                <w:rFonts w:eastAsia="宋体"/>
                <w:sz w:val="20"/>
                <w:szCs w:val="20"/>
              </w:rPr>
            </w:pPr>
            <w:r w:rsidRPr="00180014">
              <w:rPr>
                <w:rFonts w:eastAsia="宋体"/>
                <w:spacing w:val="-3"/>
                <w:sz w:val="20"/>
                <w:szCs w:val="20"/>
              </w:rPr>
              <w:t>数量</w:t>
            </w:r>
          </w:p>
        </w:tc>
        <w:tc>
          <w:tcPr>
            <w:tcW w:w="879" w:type="dxa"/>
            <w:tcBorders>
              <w:top w:val="single" w:sz="2" w:space="0" w:color="000000"/>
              <w:bottom w:val="single" w:sz="2" w:space="0" w:color="000000"/>
            </w:tcBorders>
          </w:tcPr>
          <w:p w14:paraId="39E5A7C0" w14:textId="77777777" w:rsidR="00380EBA" w:rsidRPr="00180014" w:rsidRDefault="00380EBA" w:rsidP="00380EBA">
            <w:pPr>
              <w:spacing w:before="76" w:line="312" w:lineRule="exact"/>
              <w:ind w:firstLine="235"/>
              <w:rPr>
                <w:rFonts w:eastAsia="宋体"/>
                <w:sz w:val="20"/>
                <w:szCs w:val="20"/>
              </w:rPr>
            </w:pPr>
            <w:r w:rsidRPr="00180014">
              <w:rPr>
                <w:rFonts w:eastAsia="宋体"/>
                <w:spacing w:val="-3"/>
                <w:position w:val="8"/>
                <w:sz w:val="20"/>
                <w:szCs w:val="20"/>
              </w:rPr>
              <w:t>单价</w:t>
            </w:r>
          </w:p>
          <w:p w14:paraId="3A613709" w14:textId="77777777" w:rsidR="00380EBA" w:rsidRPr="00180014" w:rsidRDefault="00380EBA" w:rsidP="00380EBA">
            <w:pPr>
              <w:spacing w:line="203" w:lineRule="auto"/>
              <w:ind w:firstLine="235"/>
              <w:rPr>
                <w:rFonts w:eastAsia="宋体"/>
                <w:sz w:val="20"/>
                <w:szCs w:val="20"/>
              </w:rPr>
            </w:pPr>
            <w:r w:rsidRPr="00180014">
              <w:rPr>
                <w:rFonts w:eastAsia="宋体"/>
                <w:spacing w:val="10"/>
                <w:w w:val="103"/>
                <w:sz w:val="20"/>
                <w:szCs w:val="20"/>
              </w:rPr>
              <w:t>(元)</w:t>
            </w:r>
          </w:p>
        </w:tc>
        <w:tc>
          <w:tcPr>
            <w:tcW w:w="879" w:type="dxa"/>
            <w:tcBorders>
              <w:top w:val="single" w:sz="2" w:space="0" w:color="000000"/>
              <w:bottom w:val="single" w:sz="2" w:space="0" w:color="000000"/>
            </w:tcBorders>
          </w:tcPr>
          <w:p w14:paraId="3E891648" w14:textId="77777777" w:rsidR="00380EBA" w:rsidRPr="00180014" w:rsidRDefault="00380EBA" w:rsidP="00380EBA">
            <w:pPr>
              <w:spacing w:before="96" w:line="292" w:lineRule="exact"/>
              <w:ind w:firstLine="237"/>
              <w:rPr>
                <w:rFonts w:eastAsia="宋体"/>
                <w:sz w:val="20"/>
                <w:szCs w:val="20"/>
              </w:rPr>
            </w:pPr>
            <w:r w:rsidRPr="00180014">
              <w:rPr>
                <w:rFonts w:eastAsia="宋体"/>
                <w:spacing w:val="-3"/>
                <w:position w:val="6"/>
                <w:sz w:val="20"/>
                <w:szCs w:val="20"/>
              </w:rPr>
              <w:t>合价</w:t>
            </w:r>
          </w:p>
          <w:p w14:paraId="2C28A2F9" w14:textId="77777777" w:rsidR="00380EBA" w:rsidRPr="00180014" w:rsidRDefault="00380EBA" w:rsidP="00380EBA">
            <w:pPr>
              <w:spacing w:line="203" w:lineRule="auto"/>
              <w:ind w:firstLine="237"/>
              <w:rPr>
                <w:rFonts w:eastAsia="宋体"/>
                <w:sz w:val="20"/>
                <w:szCs w:val="20"/>
              </w:rPr>
            </w:pPr>
            <w:r w:rsidRPr="00180014">
              <w:rPr>
                <w:rFonts w:eastAsia="宋体"/>
                <w:spacing w:val="10"/>
                <w:w w:val="103"/>
                <w:sz w:val="20"/>
                <w:szCs w:val="20"/>
              </w:rPr>
              <w:t>(元)</w:t>
            </w:r>
          </w:p>
        </w:tc>
        <w:tc>
          <w:tcPr>
            <w:tcW w:w="2422" w:type="dxa"/>
            <w:tcBorders>
              <w:top w:val="single" w:sz="2" w:space="0" w:color="000000"/>
              <w:bottom w:val="single" w:sz="2" w:space="0" w:color="000000"/>
            </w:tcBorders>
          </w:tcPr>
          <w:p w14:paraId="2E00E3A1" w14:textId="77777777" w:rsidR="00380EBA" w:rsidRPr="00180014" w:rsidRDefault="00380EBA" w:rsidP="00380EBA">
            <w:pPr>
              <w:spacing w:before="209" w:line="221" w:lineRule="auto"/>
              <w:ind w:firstLine="1008"/>
              <w:rPr>
                <w:rFonts w:eastAsia="宋体"/>
                <w:sz w:val="20"/>
                <w:szCs w:val="20"/>
              </w:rPr>
            </w:pPr>
            <w:r w:rsidRPr="00180014">
              <w:rPr>
                <w:rFonts w:eastAsia="宋体"/>
                <w:spacing w:val="5"/>
                <w:sz w:val="20"/>
                <w:szCs w:val="20"/>
              </w:rPr>
              <w:t>备注</w:t>
            </w:r>
          </w:p>
        </w:tc>
      </w:tr>
      <w:tr w:rsidR="00380EBA" w:rsidRPr="00180014" w14:paraId="7C2B0EA8" w14:textId="77777777" w:rsidTr="00380EBA">
        <w:trPr>
          <w:trHeight w:val="335"/>
        </w:trPr>
        <w:tc>
          <w:tcPr>
            <w:tcW w:w="904" w:type="dxa"/>
            <w:tcBorders>
              <w:top w:val="single" w:sz="2" w:space="0" w:color="000000"/>
              <w:bottom w:val="single" w:sz="2" w:space="0" w:color="000000"/>
            </w:tcBorders>
          </w:tcPr>
          <w:p w14:paraId="1594B038" w14:textId="77777777" w:rsidR="00380EBA" w:rsidRPr="00180014" w:rsidRDefault="00380EBA" w:rsidP="00380EBA">
            <w:pPr>
              <w:spacing w:before="125" w:line="185" w:lineRule="auto"/>
              <w:ind w:firstLine="394"/>
              <w:rPr>
                <w:rFonts w:eastAsia="宋体"/>
                <w:sz w:val="20"/>
                <w:szCs w:val="20"/>
              </w:rPr>
            </w:pPr>
            <w:r w:rsidRPr="00180014">
              <w:rPr>
                <w:rFonts w:eastAsia="宋体"/>
                <w:sz w:val="20"/>
                <w:szCs w:val="20"/>
              </w:rPr>
              <w:t>3</w:t>
            </w:r>
          </w:p>
        </w:tc>
        <w:tc>
          <w:tcPr>
            <w:tcW w:w="2157" w:type="dxa"/>
            <w:tcBorders>
              <w:top w:val="single" w:sz="2" w:space="0" w:color="000000"/>
              <w:bottom w:val="single" w:sz="2" w:space="0" w:color="000000"/>
            </w:tcBorders>
          </w:tcPr>
          <w:p w14:paraId="043918C2" w14:textId="77777777" w:rsidR="00380EBA" w:rsidRPr="00180014" w:rsidRDefault="00380EBA" w:rsidP="00380EBA">
            <w:pPr>
              <w:spacing w:before="74" w:line="219" w:lineRule="auto"/>
              <w:ind w:firstLine="171"/>
              <w:rPr>
                <w:rFonts w:eastAsia="宋体"/>
                <w:sz w:val="20"/>
                <w:szCs w:val="20"/>
              </w:rPr>
            </w:pPr>
            <w:r w:rsidRPr="00180014">
              <w:rPr>
                <w:rFonts w:eastAsia="宋体"/>
                <w:spacing w:val="1"/>
                <w:sz w:val="20"/>
                <w:szCs w:val="20"/>
              </w:rPr>
              <w:t>高处作业吊篮检测费</w:t>
            </w:r>
          </w:p>
        </w:tc>
        <w:tc>
          <w:tcPr>
            <w:tcW w:w="639" w:type="dxa"/>
            <w:tcBorders>
              <w:top w:val="single" w:sz="2" w:space="0" w:color="000000"/>
              <w:bottom w:val="single" w:sz="2" w:space="0" w:color="000000"/>
            </w:tcBorders>
          </w:tcPr>
          <w:p w14:paraId="1D7777BC" w14:textId="77777777" w:rsidR="00380EBA" w:rsidRPr="00180014" w:rsidRDefault="00380EBA" w:rsidP="00380EBA">
            <w:pPr>
              <w:spacing w:before="74" w:line="220" w:lineRule="auto"/>
              <w:ind w:firstLine="214"/>
              <w:rPr>
                <w:rFonts w:eastAsia="宋体"/>
                <w:sz w:val="20"/>
                <w:szCs w:val="20"/>
              </w:rPr>
            </w:pPr>
            <w:r w:rsidRPr="00180014">
              <w:rPr>
                <w:rFonts w:eastAsia="宋体"/>
                <w:sz w:val="20"/>
                <w:szCs w:val="20"/>
              </w:rPr>
              <w:t>元</w:t>
            </w:r>
          </w:p>
        </w:tc>
        <w:tc>
          <w:tcPr>
            <w:tcW w:w="879" w:type="dxa"/>
            <w:tcBorders>
              <w:top w:val="single" w:sz="2" w:space="0" w:color="000000"/>
              <w:bottom w:val="single" w:sz="2" w:space="0" w:color="000000"/>
            </w:tcBorders>
          </w:tcPr>
          <w:p w14:paraId="0B39360D" w14:textId="77777777" w:rsidR="00380EBA" w:rsidRPr="00180014" w:rsidRDefault="00380EBA" w:rsidP="00380EBA"/>
        </w:tc>
        <w:tc>
          <w:tcPr>
            <w:tcW w:w="879" w:type="dxa"/>
            <w:tcBorders>
              <w:top w:val="single" w:sz="2" w:space="0" w:color="000000"/>
              <w:bottom w:val="single" w:sz="2" w:space="0" w:color="000000"/>
            </w:tcBorders>
          </w:tcPr>
          <w:p w14:paraId="2CDB4087" w14:textId="77777777" w:rsidR="00380EBA" w:rsidRPr="00180014" w:rsidRDefault="00380EBA" w:rsidP="00380EBA"/>
        </w:tc>
        <w:tc>
          <w:tcPr>
            <w:tcW w:w="879" w:type="dxa"/>
            <w:tcBorders>
              <w:top w:val="single" w:sz="2" w:space="0" w:color="000000"/>
              <w:bottom w:val="single" w:sz="2" w:space="0" w:color="000000"/>
            </w:tcBorders>
          </w:tcPr>
          <w:p w14:paraId="72475089" w14:textId="77777777" w:rsidR="00380EBA" w:rsidRPr="00180014" w:rsidRDefault="00380EBA" w:rsidP="00380EBA"/>
        </w:tc>
        <w:tc>
          <w:tcPr>
            <w:tcW w:w="2422" w:type="dxa"/>
            <w:tcBorders>
              <w:top w:val="single" w:sz="2" w:space="0" w:color="000000"/>
              <w:bottom w:val="single" w:sz="2" w:space="0" w:color="000000"/>
            </w:tcBorders>
          </w:tcPr>
          <w:p w14:paraId="34E97B46" w14:textId="77777777" w:rsidR="00380EBA" w:rsidRPr="00180014" w:rsidRDefault="00380EBA" w:rsidP="00380EBA"/>
        </w:tc>
      </w:tr>
      <w:tr w:rsidR="00380EBA" w:rsidRPr="00180014" w14:paraId="7A2EF77B" w14:textId="77777777" w:rsidTr="00380EBA">
        <w:trPr>
          <w:trHeight w:val="345"/>
        </w:trPr>
        <w:tc>
          <w:tcPr>
            <w:tcW w:w="904" w:type="dxa"/>
            <w:tcBorders>
              <w:top w:val="single" w:sz="2" w:space="0" w:color="000000"/>
              <w:bottom w:val="single" w:sz="2" w:space="0" w:color="000000"/>
            </w:tcBorders>
          </w:tcPr>
          <w:p w14:paraId="1ADE4842" w14:textId="77777777" w:rsidR="00380EBA" w:rsidRPr="00180014" w:rsidRDefault="00380EBA" w:rsidP="00380EBA">
            <w:pPr>
              <w:spacing w:before="125" w:line="186" w:lineRule="auto"/>
              <w:ind w:firstLine="394"/>
              <w:rPr>
                <w:rFonts w:eastAsia="宋体"/>
                <w:sz w:val="20"/>
                <w:szCs w:val="20"/>
              </w:rPr>
            </w:pPr>
            <w:r w:rsidRPr="00180014">
              <w:rPr>
                <w:rFonts w:eastAsia="宋体"/>
                <w:sz w:val="20"/>
                <w:szCs w:val="20"/>
              </w:rPr>
              <w:t>4</w:t>
            </w:r>
          </w:p>
        </w:tc>
        <w:tc>
          <w:tcPr>
            <w:tcW w:w="2157" w:type="dxa"/>
            <w:tcBorders>
              <w:top w:val="single" w:sz="2" w:space="0" w:color="000000"/>
              <w:bottom w:val="single" w:sz="2" w:space="0" w:color="000000"/>
            </w:tcBorders>
          </w:tcPr>
          <w:p w14:paraId="5C86BDF4" w14:textId="77777777" w:rsidR="00380EBA" w:rsidRPr="00180014" w:rsidRDefault="00380EBA" w:rsidP="00380EBA">
            <w:pPr>
              <w:spacing w:before="74" w:line="219" w:lineRule="auto"/>
              <w:ind w:firstLine="270"/>
              <w:rPr>
                <w:rFonts w:eastAsia="宋体"/>
                <w:sz w:val="20"/>
                <w:szCs w:val="20"/>
              </w:rPr>
            </w:pPr>
            <w:r w:rsidRPr="00180014">
              <w:rPr>
                <w:rFonts w:eastAsia="宋体"/>
                <w:spacing w:val="1"/>
                <w:sz w:val="20"/>
                <w:szCs w:val="20"/>
              </w:rPr>
              <w:t>防坠器专项检测费</w:t>
            </w:r>
          </w:p>
        </w:tc>
        <w:tc>
          <w:tcPr>
            <w:tcW w:w="639" w:type="dxa"/>
            <w:tcBorders>
              <w:top w:val="single" w:sz="2" w:space="0" w:color="000000"/>
              <w:bottom w:val="single" w:sz="2" w:space="0" w:color="000000"/>
            </w:tcBorders>
          </w:tcPr>
          <w:p w14:paraId="38321966" w14:textId="77777777" w:rsidR="00380EBA" w:rsidRPr="00180014" w:rsidRDefault="00380EBA" w:rsidP="00380EBA">
            <w:pPr>
              <w:spacing w:before="74" w:line="220" w:lineRule="auto"/>
              <w:ind w:firstLine="214"/>
              <w:rPr>
                <w:rFonts w:eastAsia="宋体"/>
                <w:sz w:val="20"/>
                <w:szCs w:val="20"/>
              </w:rPr>
            </w:pPr>
            <w:r w:rsidRPr="00180014">
              <w:rPr>
                <w:rFonts w:eastAsia="宋体"/>
                <w:sz w:val="20"/>
                <w:szCs w:val="20"/>
              </w:rPr>
              <w:t>元</w:t>
            </w:r>
          </w:p>
        </w:tc>
        <w:tc>
          <w:tcPr>
            <w:tcW w:w="879" w:type="dxa"/>
            <w:tcBorders>
              <w:top w:val="single" w:sz="2" w:space="0" w:color="000000"/>
              <w:bottom w:val="single" w:sz="2" w:space="0" w:color="000000"/>
            </w:tcBorders>
          </w:tcPr>
          <w:p w14:paraId="75053D23" w14:textId="77777777" w:rsidR="00380EBA" w:rsidRPr="00180014" w:rsidRDefault="00380EBA" w:rsidP="00380EBA"/>
        </w:tc>
        <w:tc>
          <w:tcPr>
            <w:tcW w:w="879" w:type="dxa"/>
            <w:tcBorders>
              <w:top w:val="single" w:sz="2" w:space="0" w:color="000000"/>
              <w:bottom w:val="single" w:sz="2" w:space="0" w:color="000000"/>
            </w:tcBorders>
          </w:tcPr>
          <w:p w14:paraId="650754CF" w14:textId="77777777" w:rsidR="00380EBA" w:rsidRPr="00180014" w:rsidRDefault="00380EBA" w:rsidP="00380EBA"/>
        </w:tc>
        <w:tc>
          <w:tcPr>
            <w:tcW w:w="879" w:type="dxa"/>
            <w:tcBorders>
              <w:top w:val="single" w:sz="2" w:space="0" w:color="000000"/>
              <w:bottom w:val="single" w:sz="2" w:space="0" w:color="000000"/>
            </w:tcBorders>
          </w:tcPr>
          <w:p w14:paraId="654D7505" w14:textId="77777777" w:rsidR="00380EBA" w:rsidRPr="00180014" w:rsidRDefault="00380EBA" w:rsidP="00380EBA"/>
        </w:tc>
        <w:tc>
          <w:tcPr>
            <w:tcW w:w="2422" w:type="dxa"/>
            <w:tcBorders>
              <w:top w:val="single" w:sz="2" w:space="0" w:color="000000"/>
              <w:bottom w:val="single" w:sz="2" w:space="0" w:color="000000"/>
            </w:tcBorders>
          </w:tcPr>
          <w:p w14:paraId="678F2944" w14:textId="77777777" w:rsidR="00380EBA" w:rsidRPr="00180014" w:rsidRDefault="00380EBA" w:rsidP="00380EBA"/>
        </w:tc>
      </w:tr>
      <w:tr w:rsidR="00380EBA" w:rsidRPr="00180014" w14:paraId="5ADD1C64" w14:textId="77777777" w:rsidTr="00380EBA">
        <w:trPr>
          <w:trHeight w:val="345"/>
        </w:trPr>
        <w:tc>
          <w:tcPr>
            <w:tcW w:w="904" w:type="dxa"/>
            <w:tcBorders>
              <w:top w:val="single" w:sz="2" w:space="0" w:color="000000"/>
              <w:bottom w:val="single" w:sz="2" w:space="0" w:color="000000"/>
            </w:tcBorders>
          </w:tcPr>
          <w:p w14:paraId="76D92B75" w14:textId="77777777" w:rsidR="00380EBA" w:rsidRPr="00180014" w:rsidRDefault="00380EBA" w:rsidP="00380EBA">
            <w:pPr>
              <w:spacing w:before="127" w:line="183" w:lineRule="auto"/>
              <w:ind w:firstLine="394"/>
              <w:rPr>
                <w:rFonts w:eastAsia="宋体"/>
                <w:sz w:val="20"/>
                <w:szCs w:val="20"/>
              </w:rPr>
            </w:pPr>
            <w:r w:rsidRPr="00180014">
              <w:rPr>
                <w:rFonts w:eastAsia="宋体"/>
                <w:sz w:val="20"/>
                <w:szCs w:val="20"/>
              </w:rPr>
              <w:t>5</w:t>
            </w:r>
          </w:p>
        </w:tc>
        <w:tc>
          <w:tcPr>
            <w:tcW w:w="2157" w:type="dxa"/>
            <w:tcBorders>
              <w:top w:val="single" w:sz="2" w:space="0" w:color="000000"/>
              <w:bottom w:val="single" w:sz="2" w:space="0" w:color="000000"/>
            </w:tcBorders>
          </w:tcPr>
          <w:p w14:paraId="0465186D" w14:textId="77777777" w:rsidR="00380EBA" w:rsidRPr="00180014" w:rsidRDefault="00380EBA" w:rsidP="00380EBA">
            <w:pPr>
              <w:spacing w:before="74" w:line="219" w:lineRule="auto"/>
              <w:ind w:firstLine="470"/>
              <w:rPr>
                <w:rFonts w:eastAsia="宋体"/>
                <w:sz w:val="20"/>
                <w:szCs w:val="20"/>
              </w:rPr>
            </w:pPr>
            <w:r w:rsidRPr="00180014">
              <w:rPr>
                <w:rFonts w:eastAsia="宋体"/>
                <w:spacing w:val="2"/>
                <w:sz w:val="20"/>
                <w:szCs w:val="20"/>
              </w:rPr>
              <w:t>其他安全检测</w:t>
            </w:r>
          </w:p>
        </w:tc>
        <w:tc>
          <w:tcPr>
            <w:tcW w:w="639" w:type="dxa"/>
            <w:tcBorders>
              <w:top w:val="single" w:sz="2" w:space="0" w:color="000000"/>
              <w:bottom w:val="single" w:sz="2" w:space="0" w:color="000000"/>
            </w:tcBorders>
          </w:tcPr>
          <w:p w14:paraId="3566B6E2" w14:textId="77777777" w:rsidR="00380EBA" w:rsidRPr="00180014" w:rsidRDefault="00380EBA" w:rsidP="00380EBA"/>
        </w:tc>
        <w:tc>
          <w:tcPr>
            <w:tcW w:w="879" w:type="dxa"/>
            <w:tcBorders>
              <w:top w:val="single" w:sz="2" w:space="0" w:color="000000"/>
              <w:bottom w:val="single" w:sz="2" w:space="0" w:color="000000"/>
            </w:tcBorders>
          </w:tcPr>
          <w:p w14:paraId="4082D92A" w14:textId="77777777" w:rsidR="00380EBA" w:rsidRPr="00180014" w:rsidRDefault="00380EBA" w:rsidP="00380EBA"/>
        </w:tc>
        <w:tc>
          <w:tcPr>
            <w:tcW w:w="879" w:type="dxa"/>
            <w:tcBorders>
              <w:top w:val="single" w:sz="2" w:space="0" w:color="000000"/>
              <w:bottom w:val="single" w:sz="2" w:space="0" w:color="000000"/>
            </w:tcBorders>
          </w:tcPr>
          <w:p w14:paraId="76D1EAA9" w14:textId="77777777" w:rsidR="00380EBA" w:rsidRPr="00180014" w:rsidRDefault="00380EBA" w:rsidP="00380EBA"/>
        </w:tc>
        <w:tc>
          <w:tcPr>
            <w:tcW w:w="879" w:type="dxa"/>
            <w:tcBorders>
              <w:top w:val="single" w:sz="2" w:space="0" w:color="000000"/>
              <w:bottom w:val="single" w:sz="2" w:space="0" w:color="000000"/>
            </w:tcBorders>
          </w:tcPr>
          <w:p w14:paraId="6E243D64" w14:textId="77777777" w:rsidR="00380EBA" w:rsidRPr="00180014" w:rsidRDefault="00380EBA" w:rsidP="00380EBA"/>
        </w:tc>
        <w:tc>
          <w:tcPr>
            <w:tcW w:w="2422" w:type="dxa"/>
            <w:tcBorders>
              <w:top w:val="single" w:sz="2" w:space="0" w:color="000000"/>
              <w:bottom w:val="single" w:sz="2" w:space="0" w:color="000000"/>
            </w:tcBorders>
          </w:tcPr>
          <w:p w14:paraId="7F542A06" w14:textId="77777777" w:rsidR="00380EBA" w:rsidRPr="00180014" w:rsidRDefault="00380EBA" w:rsidP="00380EBA"/>
        </w:tc>
      </w:tr>
      <w:tr w:rsidR="00380EBA" w:rsidRPr="00180014" w14:paraId="37126D24" w14:textId="77777777" w:rsidTr="00380EBA">
        <w:trPr>
          <w:trHeight w:val="345"/>
        </w:trPr>
        <w:tc>
          <w:tcPr>
            <w:tcW w:w="904" w:type="dxa"/>
            <w:tcBorders>
              <w:top w:val="single" w:sz="2" w:space="0" w:color="000000"/>
              <w:bottom w:val="single" w:sz="2" w:space="0" w:color="000000"/>
            </w:tcBorders>
          </w:tcPr>
          <w:p w14:paraId="6F971E0A" w14:textId="77777777" w:rsidR="00380EBA" w:rsidRPr="00180014" w:rsidRDefault="00380EBA" w:rsidP="00380EBA">
            <w:pPr>
              <w:spacing w:before="75" w:line="221" w:lineRule="auto"/>
              <w:ind w:firstLine="244"/>
              <w:rPr>
                <w:rFonts w:eastAsia="宋体"/>
                <w:sz w:val="20"/>
                <w:szCs w:val="20"/>
              </w:rPr>
            </w:pPr>
            <w:r w:rsidRPr="00180014">
              <w:rPr>
                <w:rFonts w:eastAsia="宋体"/>
                <w:spacing w:val="10"/>
                <w:w w:val="103"/>
                <w:sz w:val="20"/>
                <w:szCs w:val="20"/>
              </w:rPr>
              <w:t>(十)</w:t>
            </w:r>
          </w:p>
        </w:tc>
        <w:tc>
          <w:tcPr>
            <w:tcW w:w="2157" w:type="dxa"/>
            <w:tcBorders>
              <w:top w:val="single" w:sz="2" w:space="0" w:color="000000"/>
              <w:bottom w:val="single" w:sz="2" w:space="0" w:color="000000"/>
            </w:tcBorders>
          </w:tcPr>
          <w:p w14:paraId="13684D30" w14:textId="77777777" w:rsidR="00380EBA" w:rsidRPr="00180014" w:rsidRDefault="00380EBA" w:rsidP="00380EBA">
            <w:pPr>
              <w:spacing w:before="75" w:line="221" w:lineRule="auto"/>
              <w:ind w:firstLine="671"/>
              <w:rPr>
                <w:rFonts w:eastAsia="宋体"/>
                <w:sz w:val="20"/>
                <w:szCs w:val="20"/>
              </w:rPr>
            </w:pPr>
            <w:r w:rsidRPr="00180014">
              <w:rPr>
                <w:rFonts w:eastAsia="宋体"/>
                <w:spacing w:val="1"/>
                <w:sz w:val="20"/>
                <w:szCs w:val="20"/>
              </w:rPr>
              <w:t>智慧工地</w:t>
            </w:r>
          </w:p>
        </w:tc>
        <w:tc>
          <w:tcPr>
            <w:tcW w:w="639" w:type="dxa"/>
            <w:tcBorders>
              <w:top w:val="single" w:sz="2" w:space="0" w:color="000000"/>
              <w:bottom w:val="single" w:sz="2" w:space="0" w:color="000000"/>
            </w:tcBorders>
          </w:tcPr>
          <w:p w14:paraId="2365DF1D" w14:textId="77777777" w:rsidR="00380EBA" w:rsidRPr="00180014" w:rsidRDefault="00380EBA" w:rsidP="00380EBA"/>
        </w:tc>
        <w:tc>
          <w:tcPr>
            <w:tcW w:w="879" w:type="dxa"/>
            <w:tcBorders>
              <w:top w:val="single" w:sz="2" w:space="0" w:color="000000"/>
              <w:bottom w:val="single" w:sz="2" w:space="0" w:color="000000"/>
            </w:tcBorders>
          </w:tcPr>
          <w:p w14:paraId="162D299D" w14:textId="77777777" w:rsidR="00380EBA" w:rsidRPr="00180014" w:rsidRDefault="00380EBA" w:rsidP="00380EBA"/>
        </w:tc>
        <w:tc>
          <w:tcPr>
            <w:tcW w:w="879" w:type="dxa"/>
            <w:tcBorders>
              <w:top w:val="single" w:sz="2" w:space="0" w:color="000000"/>
              <w:bottom w:val="single" w:sz="2" w:space="0" w:color="000000"/>
            </w:tcBorders>
          </w:tcPr>
          <w:p w14:paraId="5DA229D9" w14:textId="77777777" w:rsidR="00380EBA" w:rsidRPr="00180014" w:rsidRDefault="00380EBA" w:rsidP="00380EBA"/>
        </w:tc>
        <w:tc>
          <w:tcPr>
            <w:tcW w:w="879" w:type="dxa"/>
            <w:tcBorders>
              <w:top w:val="single" w:sz="2" w:space="0" w:color="000000"/>
              <w:bottom w:val="single" w:sz="2" w:space="0" w:color="000000"/>
            </w:tcBorders>
          </w:tcPr>
          <w:p w14:paraId="312C646A" w14:textId="77777777" w:rsidR="00380EBA" w:rsidRPr="00180014" w:rsidRDefault="00380EBA" w:rsidP="00380EBA"/>
        </w:tc>
        <w:tc>
          <w:tcPr>
            <w:tcW w:w="2422" w:type="dxa"/>
            <w:tcBorders>
              <w:top w:val="single" w:sz="2" w:space="0" w:color="000000"/>
              <w:bottom w:val="single" w:sz="2" w:space="0" w:color="000000"/>
            </w:tcBorders>
          </w:tcPr>
          <w:p w14:paraId="0F1516A5" w14:textId="77777777" w:rsidR="00380EBA" w:rsidRPr="00180014" w:rsidRDefault="00380EBA" w:rsidP="00380EBA"/>
        </w:tc>
      </w:tr>
      <w:tr w:rsidR="00380EBA" w:rsidRPr="00180014" w14:paraId="18CE4012" w14:textId="77777777" w:rsidTr="00380EBA">
        <w:trPr>
          <w:trHeight w:val="594"/>
        </w:trPr>
        <w:tc>
          <w:tcPr>
            <w:tcW w:w="904" w:type="dxa"/>
            <w:tcBorders>
              <w:top w:val="single" w:sz="2" w:space="0" w:color="000000"/>
              <w:bottom w:val="single" w:sz="2" w:space="0" w:color="000000"/>
            </w:tcBorders>
          </w:tcPr>
          <w:p w14:paraId="58F1D691" w14:textId="77777777" w:rsidR="00380EBA" w:rsidRPr="00180014" w:rsidRDefault="00380EBA" w:rsidP="00380EBA">
            <w:pPr>
              <w:spacing w:before="254" w:line="187" w:lineRule="auto"/>
              <w:ind w:firstLine="394"/>
              <w:rPr>
                <w:rFonts w:eastAsia="宋体"/>
                <w:sz w:val="20"/>
                <w:szCs w:val="20"/>
              </w:rPr>
            </w:pPr>
            <w:r w:rsidRPr="00180014">
              <w:rPr>
                <w:rFonts w:eastAsia="宋体"/>
                <w:sz w:val="20"/>
                <w:szCs w:val="20"/>
              </w:rPr>
              <w:t>1</w:t>
            </w:r>
          </w:p>
        </w:tc>
        <w:tc>
          <w:tcPr>
            <w:tcW w:w="2157" w:type="dxa"/>
            <w:tcBorders>
              <w:top w:val="single" w:sz="2" w:space="0" w:color="000000"/>
              <w:bottom w:val="single" w:sz="2" w:space="0" w:color="000000"/>
            </w:tcBorders>
          </w:tcPr>
          <w:p w14:paraId="50C1665F" w14:textId="77777777" w:rsidR="00380EBA" w:rsidRPr="00180014" w:rsidRDefault="00380EBA" w:rsidP="00380EBA">
            <w:pPr>
              <w:spacing w:before="82" w:line="236" w:lineRule="auto"/>
              <w:ind w:left="269" w:right="65" w:hanging="199"/>
              <w:rPr>
                <w:rFonts w:eastAsia="宋体"/>
                <w:sz w:val="20"/>
                <w:szCs w:val="20"/>
              </w:rPr>
            </w:pPr>
            <w:r w:rsidRPr="00180014">
              <w:rPr>
                <w:rFonts w:eastAsia="宋体"/>
                <w:spacing w:val="1"/>
                <w:sz w:val="20"/>
                <w:szCs w:val="20"/>
              </w:rPr>
              <w:t>实名制信息采集及考勤</w:t>
            </w:r>
            <w:r w:rsidRPr="00180014">
              <w:rPr>
                <w:rFonts w:eastAsia="宋体"/>
                <w:sz w:val="20"/>
                <w:szCs w:val="20"/>
              </w:rPr>
              <w:t xml:space="preserve"> </w:t>
            </w:r>
            <w:r w:rsidRPr="00180014">
              <w:rPr>
                <w:rFonts w:eastAsia="宋体"/>
                <w:spacing w:val="-2"/>
                <w:sz w:val="20"/>
                <w:szCs w:val="20"/>
              </w:rPr>
              <w:t>设备、软件及管理</w:t>
            </w:r>
          </w:p>
        </w:tc>
        <w:tc>
          <w:tcPr>
            <w:tcW w:w="639" w:type="dxa"/>
            <w:tcBorders>
              <w:top w:val="single" w:sz="2" w:space="0" w:color="000000"/>
              <w:bottom w:val="single" w:sz="2" w:space="0" w:color="000000"/>
            </w:tcBorders>
          </w:tcPr>
          <w:p w14:paraId="2681215B" w14:textId="77777777" w:rsidR="00380EBA" w:rsidRPr="00180014" w:rsidRDefault="00380EBA" w:rsidP="00380EBA">
            <w:pPr>
              <w:spacing w:before="204" w:line="220" w:lineRule="auto"/>
              <w:ind w:firstLine="214"/>
              <w:rPr>
                <w:rFonts w:eastAsia="宋体"/>
                <w:sz w:val="20"/>
                <w:szCs w:val="20"/>
              </w:rPr>
            </w:pPr>
            <w:r w:rsidRPr="00180014">
              <w:rPr>
                <w:rFonts w:eastAsia="宋体"/>
                <w:sz w:val="20"/>
                <w:szCs w:val="20"/>
              </w:rPr>
              <w:t>元</w:t>
            </w:r>
          </w:p>
        </w:tc>
        <w:tc>
          <w:tcPr>
            <w:tcW w:w="879" w:type="dxa"/>
            <w:tcBorders>
              <w:top w:val="single" w:sz="2" w:space="0" w:color="000000"/>
              <w:bottom w:val="single" w:sz="2" w:space="0" w:color="000000"/>
            </w:tcBorders>
          </w:tcPr>
          <w:p w14:paraId="42E9678A" w14:textId="77777777" w:rsidR="00380EBA" w:rsidRPr="00180014" w:rsidRDefault="00380EBA" w:rsidP="00380EBA"/>
        </w:tc>
        <w:tc>
          <w:tcPr>
            <w:tcW w:w="879" w:type="dxa"/>
            <w:tcBorders>
              <w:top w:val="single" w:sz="2" w:space="0" w:color="000000"/>
              <w:bottom w:val="single" w:sz="2" w:space="0" w:color="000000"/>
            </w:tcBorders>
          </w:tcPr>
          <w:p w14:paraId="0F35FDEA" w14:textId="77777777" w:rsidR="00380EBA" w:rsidRPr="00180014" w:rsidRDefault="00380EBA" w:rsidP="00380EBA"/>
        </w:tc>
        <w:tc>
          <w:tcPr>
            <w:tcW w:w="879" w:type="dxa"/>
            <w:tcBorders>
              <w:top w:val="single" w:sz="2" w:space="0" w:color="000000"/>
              <w:bottom w:val="single" w:sz="2" w:space="0" w:color="000000"/>
            </w:tcBorders>
          </w:tcPr>
          <w:p w14:paraId="255AB940" w14:textId="77777777" w:rsidR="00380EBA" w:rsidRPr="00180014" w:rsidRDefault="00380EBA" w:rsidP="00380EBA"/>
        </w:tc>
        <w:tc>
          <w:tcPr>
            <w:tcW w:w="2422" w:type="dxa"/>
            <w:tcBorders>
              <w:top w:val="single" w:sz="2" w:space="0" w:color="000000"/>
              <w:bottom w:val="single" w:sz="2" w:space="0" w:color="000000"/>
            </w:tcBorders>
          </w:tcPr>
          <w:p w14:paraId="24818B6B" w14:textId="77777777" w:rsidR="00380EBA" w:rsidRPr="00180014" w:rsidRDefault="00380EBA" w:rsidP="00380EBA"/>
        </w:tc>
      </w:tr>
      <w:tr w:rsidR="00380EBA" w:rsidRPr="00180014" w14:paraId="5FE5268D" w14:textId="77777777" w:rsidTr="00380EBA">
        <w:trPr>
          <w:trHeight w:val="615"/>
        </w:trPr>
        <w:tc>
          <w:tcPr>
            <w:tcW w:w="904" w:type="dxa"/>
            <w:tcBorders>
              <w:top w:val="single" w:sz="2" w:space="0" w:color="000000"/>
              <w:bottom w:val="single" w:sz="2" w:space="0" w:color="000000"/>
            </w:tcBorders>
          </w:tcPr>
          <w:p w14:paraId="3B7CAEDB" w14:textId="77777777" w:rsidR="00380EBA" w:rsidRPr="00180014" w:rsidRDefault="00380EBA" w:rsidP="00380EBA">
            <w:pPr>
              <w:spacing w:before="266" w:line="186" w:lineRule="auto"/>
              <w:ind w:firstLine="394"/>
              <w:rPr>
                <w:rFonts w:eastAsia="宋体"/>
                <w:sz w:val="20"/>
                <w:szCs w:val="20"/>
              </w:rPr>
            </w:pPr>
            <w:r w:rsidRPr="00180014">
              <w:rPr>
                <w:rFonts w:eastAsia="宋体"/>
                <w:sz w:val="20"/>
                <w:szCs w:val="20"/>
              </w:rPr>
              <w:t>2</w:t>
            </w:r>
          </w:p>
        </w:tc>
        <w:tc>
          <w:tcPr>
            <w:tcW w:w="2157" w:type="dxa"/>
            <w:tcBorders>
              <w:top w:val="single" w:sz="2" w:space="0" w:color="000000"/>
              <w:bottom w:val="single" w:sz="2" w:space="0" w:color="000000"/>
            </w:tcBorders>
          </w:tcPr>
          <w:p w14:paraId="394CE9DE" w14:textId="77777777" w:rsidR="00380EBA" w:rsidRPr="00180014" w:rsidRDefault="00380EBA" w:rsidP="00380EBA">
            <w:pPr>
              <w:spacing w:before="86" w:line="244" w:lineRule="auto"/>
              <w:ind w:left="370" w:right="182" w:hanging="199"/>
              <w:rPr>
                <w:rFonts w:eastAsia="宋体"/>
                <w:sz w:val="20"/>
                <w:szCs w:val="20"/>
              </w:rPr>
            </w:pPr>
            <w:r w:rsidRPr="00180014">
              <w:rPr>
                <w:rFonts w:eastAsia="宋体"/>
                <w:spacing w:val="-1"/>
                <w:sz w:val="20"/>
                <w:szCs w:val="20"/>
              </w:rPr>
              <w:t>扬尘在线视频监测设</w:t>
            </w:r>
            <w:r w:rsidRPr="00180014">
              <w:rPr>
                <w:rFonts w:eastAsia="宋体"/>
                <w:spacing w:val="2"/>
                <w:sz w:val="20"/>
                <w:szCs w:val="20"/>
              </w:rPr>
              <w:t xml:space="preserve"> </w:t>
            </w:r>
            <w:r w:rsidRPr="00180014">
              <w:rPr>
                <w:rFonts w:eastAsia="宋体"/>
                <w:spacing w:val="-2"/>
                <w:sz w:val="20"/>
                <w:szCs w:val="20"/>
              </w:rPr>
              <w:t>备、软件及管理</w:t>
            </w:r>
          </w:p>
        </w:tc>
        <w:tc>
          <w:tcPr>
            <w:tcW w:w="639" w:type="dxa"/>
            <w:tcBorders>
              <w:top w:val="single" w:sz="2" w:space="0" w:color="000000"/>
              <w:bottom w:val="single" w:sz="2" w:space="0" w:color="000000"/>
            </w:tcBorders>
          </w:tcPr>
          <w:p w14:paraId="56B4A91D" w14:textId="77777777" w:rsidR="00380EBA" w:rsidRPr="00180014" w:rsidRDefault="00380EBA" w:rsidP="00380EBA">
            <w:pPr>
              <w:spacing w:before="215" w:line="220" w:lineRule="auto"/>
              <w:ind w:firstLine="214"/>
              <w:rPr>
                <w:rFonts w:eastAsia="宋体"/>
                <w:sz w:val="20"/>
                <w:szCs w:val="20"/>
              </w:rPr>
            </w:pPr>
            <w:r w:rsidRPr="00180014">
              <w:rPr>
                <w:rFonts w:eastAsia="宋体"/>
                <w:sz w:val="20"/>
                <w:szCs w:val="20"/>
              </w:rPr>
              <w:t>元</w:t>
            </w:r>
          </w:p>
        </w:tc>
        <w:tc>
          <w:tcPr>
            <w:tcW w:w="879" w:type="dxa"/>
            <w:tcBorders>
              <w:top w:val="single" w:sz="2" w:space="0" w:color="000000"/>
              <w:bottom w:val="single" w:sz="2" w:space="0" w:color="000000"/>
            </w:tcBorders>
          </w:tcPr>
          <w:p w14:paraId="6BC8919A" w14:textId="77777777" w:rsidR="00380EBA" w:rsidRPr="00180014" w:rsidRDefault="00380EBA" w:rsidP="00380EBA"/>
        </w:tc>
        <w:tc>
          <w:tcPr>
            <w:tcW w:w="879" w:type="dxa"/>
            <w:tcBorders>
              <w:top w:val="single" w:sz="2" w:space="0" w:color="000000"/>
              <w:bottom w:val="single" w:sz="2" w:space="0" w:color="000000"/>
            </w:tcBorders>
          </w:tcPr>
          <w:p w14:paraId="0886B982" w14:textId="77777777" w:rsidR="00380EBA" w:rsidRPr="00180014" w:rsidRDefault="00380EBA" w:rsidP="00380EBA"/>
        </w:tc>
        <w:tc>
          <w:tcPr>
            <w:tcW w:w="879" w:type="dxa"/>
            <w:tcBorders>
              <w:top w:val="single" w:sz="2" w:space="0" w:color="000000"/>
              <w:bottom w:val="single" w:sz="2" w:space="0" w:color="000000"/>
            </w:tcBorders>
          </w:tcPr>
          <w:p w14:paraId="33876DBE" w14:textId="77777777" w:rsidR="00380EBA" w:rsidRPr="00180014" w:rsidRDefault="00380EBA" w:rsidP="00380EBA"/>
        </w:tc>
        <w:tc>
          <w:tcPr>
            <w:tcW w:w="2422" w:type="dxa"/>
            <w:tcBorders>
              <w:top w:val="single" w:sz="2" w:space="0" w:color="000000"/>
              <w:bottom w:val="single" w:sz="2" w:space="0" w:color="000000"/>
            </w:tcBorders>
          </w:tcPr>
          <w:p w14:paraId="6D89F0BB" w14:textId="77777777" w:rsidR="00380EBA" w:rsidRPr="00180014" w:rsidRDefault="00380EBA" w:rsidP="00380EBA"/>
        </w:tc>
      </w:tr>
      <w:tr w:rsidR="00380EBA" w:rsidRPr="00180014" w14:paraId="426BD539" w14:textId="77777777" w:rsidTr="00380EBA">
        <w:trPr>
          <w:trHeight w:val="595"/>
        </w:trPr>
        <w:tc>
          <w:tcPr>
            <w:tcW w:w="904" w:type="dxa"/>
            <w:tcBorders>
              <w:top w:val="single" w:sz="2" w:space="0" w:color="000000"/>
              <w:bottom w:val="single" w:sz="2" w:space="0" w:color="000000"/>
            </w:tcBorders>
          </w:tcPr>
          <w:p w14:paraId="7504C95C" w14:textId="77777777" w:rsidR="00380EBA" w:rsidRPr="00180014" w:rsidRDefault="00380EBA" w:rsidP="00380EBA">
            <w:pPr>
              <w:spacing w:before="256" w:line="185" w:lineRule="auto"/>
              <w:ind w:firstLine="394"/>
              <w:rPr>
                <w:rFonts w:eastAsia="宋体"/>
                <w:sz w:val="20"/>
                <w:szCs w:val="20"/>
              </w:rPr>
            </w:pPr>
            <w:r w:rsidRPr="00180014">
              <w:rPr>
                <w:rFonts w:eastAsia="宋体"/>
                <w:sz w:val="20"/>
                <w:szCs w:val="20"/>
              </w:rPr>
              <w:t>3</w:t>
            </w:r>
          </w:p>
        </w:tc>
        <w:tc>
          <w:tcPr>
            <w:tcW w:w="2157" w:type="dxa"/>
            <w:tcBorders>
              <w:top w:val="single" w:sz="2" w:space="0" w:color="000000"/>
              <w:bottom w:val="single" w:sz="2" w:space="0" w:color="000000"/>
            </w:tcBorders>
          </w:tcPr>
          <w:p w14:paraId="53ADBBF7" w14:textId="77777777" w:rsidR="00380EBA" w:rsidRPr="00180014" w:rsidRDefault="00380EBA" w:rsidP="00380EBA">
            <w:pPr>
              <w:spacing w:before="85" w:line="235" w:lineRule="auto"/>
              <w:ind w:left="370" w:right="183" w:hanging="199"/>
              <w:rPr>
                <w:rFonts w:eastAsia="宋体"/>
                <w:sz w:val="20"/>
                <w:szCs w:val="20"/>
              </w:rPr>
            </w:pPr>
            <w:r w:rsidRPr="00180014">
              <w:rPr>
                <w:rFonts w:eastAsia="宋体"/>
                <w:spacing w:val="-1"/>
                <w:sz w:val="20"/>
                <w:szCs w:val="20"/>
              </w:rPr>
              <w:t>远程高清视频监控设</w:t>
            </w:r>
            <w:r w:rsidRPr="00180014">
              <w:rPr>
                <w:rFonts w:eastAsia="宋体"/>
                <w:spacing w:val="1"/>
                <w:sz w:val="20"/>
                <w:szCs w:val="20"/>
              </w:rPr>
              <w:t xml:space="preserve"> </w:t>
            </w:r>
            <w:r w:rsidRPr="00180014">
              <w:rPr>
                <w:rFonts w:eastAsia="宋体"/>
                <w:spacing w:val="-2"/>
                <w:sz w:val="20"/>
                <w:szCs w:val="20"/>
              </w:rPr>
              <w:t>备、软件及管理</w:t>
            </w:r>
          </w:p>
        </w:tc>
        <w:tc>
          <w:tcPr>
            <w:tcW w:w="639" w:type="dxa"/>
            <w:tcBorders>
              <w:top w:val="single" w:sz="2" w:space="0" w:color="000000"/>
              <w:bottom w:val="single" w:sz="2" w:space="0" w:color="000000"/>
            </w:tcBorders>
          </w:tcPr>
          <w:p w14:paraId="4B10E226" w14:textId="77777777" w:rsidR="00380EBA" w:rsidRPr="00180014" w:rsidRDefault="00380EBA" w:rsidP="00380EBA">
            <w:pPr>
              <w:spacing w:before="205" w:line="220" w:lineRule="auto"/>
              <w:ind w:firstLine="214"/>
              <w:rPr>
                <w:rFonts w:eastAsia="宋体"/>
                <w:sz w:val="20"/>
                <w:szCs w:val="20"/>
              </w:rPr>
            </w:pPr>
            <w:r w:rsidRPr="00180014">
              <w:rPr>
                <w:rFonts w:eastAsia="宋体"/>
                <w:sz w:val="20"/>
                <w:szCs w:val="20"/>
              </w:rPr>
              <w:t>元</w:t>
            </w:r>
          </w:p>
        </w:tc>
        <w:tc>
          <w:tcPr>
            <w:tcW w:w="879" w:type="dxa"/>
            <w:tcBorders>
              <w:top w:val="single" w:sz="2" w:space="0" w:color="000000"/>
              <w:bottom w:val="single" w:sz="2" w:space="0" w:color="000000"/>
            </w:tcBorders>
          </w:tcPr>
          <w:p w14:paraId="61C0A977" w14:textId="77777777" w:rsidR="00380EBA" w:rsidRPr="00180014" w:rsidRDefault="00380EBA" w:rsidP="00380EBA"/>
        </w:tc>
        <w:tc>
          <w:tcPr>
            <w:tcW w:w="879" w:type="dxa"/>
            <w:tcBorders>
              <w:top w:val="single" w:sz="2" w:space="0" w:color="000000"/>
              <w:bottom w:val="single" w:sz="2" w:space="0" w:color="000000"/>
            </w:tcBorders>
          </w:tcPr>
          <w:p w14:paraId="37321605" w14:textId="77777777" w:rsidR="00380EBA" w:rsidRPr="00180014" w:rsidRDefault="00380EBA" w:rsidP="00380EBA"/>
        </w:tc>
        <w:tc>
          <w:tcPr>
            <w:tcW w:w="879" w:type="dxa"/>
            <w:tcBorders>
              <w:top w:val="single" w:sz="2" w:space="0" w:color="000000"/>
              <w:bottom w:val="single" w:sz="2" w:space="0" w:color="000000"/>
            </w:tcBorders>
          </w:tcPr>
          <w:p w14:paraId="178384DA" w14:textId="77777777" w:rsidR="00380EBA" w:rsidRPr="00180014" w:rsidRDefault="00380EBA" w:rsidP="00380EBA"/>
        </w:tc>
        <w:tc>
          <w:tcPr>
            <w:tcW w:w="2422" w:type="dxa"/>
            <w:tcBorders>
              <w:top w:val="single" w:sz="2" w:space="0" w:color="000000"/>
              <w:bottom w:val="single" w:sz="2" w:space="0" w:color="000000"/>
            </w:tcBorders>
          </w:tcPr>
          <w:p w14:paraId="2B8C5A2A" w14:textId="77777777" w:rsidR="00380EBA" w:rsidRPr="00180014" w:rsidRDefault="00380EBA" w:rsidP="00380EBA"/>
        </w:tc>
      </w:tr>
      <w:tr w:rsidR="00380EBA" w:rsidRPr="00180014" w14:paraId="1EF8B247" w14:textId="77777777" w:rsidTr="00380EBA">
        <w:trPr>
          <w:trHeight w:val="604"/>
        </w:trPr>
        <w:tc>
          <w:tcPr>
            <w:tcW w:w="904" w:type="dxa"/>
            <w:tcBorders>
              <w:top w:val="single" w:sz="2" w:space="0" w:color="000000"/>
              <w:bottom w:val="single" w:sz="2" w:space="0" w:color="000000"/>
            </w:tcBorders>
          </w:tcPr>
          <w:p w14:paraId="3DDFCEFD" w14:textId="77777777" w:rsidR="00380EBA" w:rsidRPr="00180014" w:rsidRDefault="00380EBA" w:rsidP="00380EBA">
            <w:pPr>
              <w:spacing w:before="256" w:line="186" w:lineRule="auto"/>
              <w:ind w:firstLine="394"/>
              <w:rPr>
                <w:rFonts w:eastAsia="宋体"/>
                <w:sz w:val="20"/>
                <w:szCs w:val="20"/>
              </w:rPr>
            </w:pPr>
            <w:r w:rsidRPr="00180014">
              <w:rPr>
                <w:rFonts w:eastAsia="宋体"/>
                <w:sz w:val="20"/>
                <w:szCs w:val="20"/>
              </w:rPr>
              <w:t>4</w:t>
            </w:r>
          </w:p>
        </w:tc>
        <w:tc>
          <w:tcPr>
            <w:tcW w:w="2157" w:type="dxa"/>
            <w:tcBorders>
              <w:top w:val="single" w:sz="2" w:space="0" w:color="000000"/>
              <w:bottom w:val="single" w:sz="2" w:space="0" w:color="000000"/>
            </w:tcBorders>
          </w:tcPr>
          <w:p w14:paraId="4E148D3C" w14:textId="77777777" w:rsidR="00380EBA" w:rsidRPr="00180014" w:rsidRDefault="00380EBA" w:rsidP="00380EBA">
            <w:pPr>
              <w:spacing w:before="84"/>
              <w:ind w:left="370" w:right="184" w:hanging="199"/>
              <w:rPr>
                <w:rFonts w:eastAsia="宋体"/>
                <w:sz w:val="20"/>
                <w:szCs w:val="20"/>
              </w:rPr>
            </w:pPr>
            <w:r w:rsidRPr="00180014">
              <w:rPr>
                <w:rFonts w:eastAsia="宋体"/>
                <w:spacing w:val="-1"/>
                <w:sz w:val="20"/>
                <w:szCs w:val="20"/>
              </w:rPr>
              <w:t>起重机械安全监控设</w:t>
            </w:r>
            <w:r w:rsidRPr="00180014">
              <w:rPr>
                <w:rFonts w:eastAsia="宋体"/>
                <w:sz w:val="20"/>
                <w:szCs w:val="20"/>
              </w:rPr>
              <w:t xml:space="preserve"> </w:t>
            </w:r>
            <w:r w:rsidRPr="00180014">
              <w:rPr>
                <w:rFonts w:eastAsia="宋体"/>
                <w:spacing w:val="-2"/>
                <w:sz w:val="20"/>
                <w:szCs w:val="20"/>
              </w:rPr>
              <w:t>备、软件及管理</w:t>
            </w:r>
          </w:p>
        </w:tc>
        <w:tc>
          <w:tcPr>
            <w:tcW w:w="639" w:type="dxa"/>
            <w:tcBorders>
              <w:top w:val="single" w:sz="2" w:space="0" w:color="000000"/>
              <w:bottom w:val="single" w:sz="2" w:space="0" w:color="000000"/>
            </w:tcBorders>
          </w:tcPr>
          <w:p w14:paraId="057B2206" w14:textId="77777777" w:rsidR="00380EBA" w:rsidRPr="00180014" w:rsidRDefault="00380EBA" w:rsidP="00380EBA">
            <w:pPr>
              <w:spacing w:before="205" w:line="220" w:lineRule="auto"/>
              <w:ind w:firstLine="214"/>
              <w:rPr>
                <w:rFonts w:eastAsia="宋体"/>
                <w:sz w:val="20"/>
                <w:szCs w:val="20"/>
              </w:rPr>
            </w:pPr>
            <w:r w:rsidRPr="00180014">
              <w:rPr>
                <w:rFonts w:eastAsia="宋体"/>
                <w:sz w:val="20"/>
                <w:szCs w:val="20"/>
              </w:rPr>
              <w:t>元</w:t>
            </w:r>
          </w:p>
        </w:tc>
        <w:tc>
          <w:tcPr>
            <w:tcW w:w="879" w:type="dxa"/>
            <w:tcBorders>
              <w:top w:val="single" w:sz="2" w:space="0" w:color="000000"/>
              <w:bottom w:val="single" w:sz="2" w:space="0" w:color="000000"/>
            </w:tcBorders>
          </w:tcPr>
          <w:p w14:paraId="5FD4F0E2" w14:textId="77777777" w:rsidR="00380EBA" w:rsidRPr="00180014" w:rsidRDefault="00380EBA" w:rsidP="00380EBA"/>
        </w:tc>
        <w:tc>
          <w:tcPr>
            <w:tcW w:w="879" w:type="dxa"/>
            <w:tcBorders>
              <w:top w:val="single" w:sz="2" w:space="0" w:color="000000"/>
              <w:bottom w:val="single" w:sz="2" w:space="0" w:color="000000"/>
            </w:tcBorders>
          </w:tcPr>
          <w:p w14:paraId="0729EA7E" w14:textId="77777777" w:rsidR="00380EBA" w:rsidRPr="00180014" w:rsidRDefault="00380EBA" w:rsidP="00380EBA"/>
        </w:tc>
        <w:tc>
          <w:tcPr>
            <w:tcW w:w="879" w:type="dxa"/>
            <w:tcBorders>
              <w:top w:val="single" w:sz="2" w:space="0" w:color="000000"/>
              <w:bottom w:val="single" w:sz="2" w:space="0" w:color="000000"/>
            </w:tcBorders>
          </w:tcPr>
          <w:p w14:paraId="6E1595D3" w14:textId="77777777" w:rsidR="00380EBA" w:rsidRPr="00180014" w:rsidRDefault="00380EBA" w:rsidP="00380EBA"/>
        </w:tc>
        <w:tc>
          <w:tcPr>
            <w:tcW w:w="2422" w:type="dxa"/>
            <w:tcBorders>
              <w:top w:val="single" w:sz="2" w:space="0" w:color="000000"/>
              <w:bottom w:val="single" w:sz="2" w:space="0" w:color="000000"/>
            </w:tcBorders>
          </w:tcPr>
          <w:p w14:paraId="4D21A661" w14:textId="77777777" w:rsidR="00380EBA" w:rsidRPr="00180014" w:rsidRDefault="00380EBA" w:rsidP="00380EBA"/>
        </w:tc>
      </w:tr>
      <w:tr w:rsidR="00380EBA" w:rsidRPr="00180014" w14:paraId="1C2A328D" w14:textId="77777777" w:rsidTr="00380EBA">
        <w:trPr>
          <w:trHeight w:val="345"/>
        </w:trPr>
        <w:tc>
          <w:tcPr>
            <w:tcW w:w="904" w:type="dxa"/>
            <w:tcBorders>
              <w:top w:val="single" w:sz="2" w:space="0" w:color="000000"/>
              <w:bottom w:val="single" w:sz="2" w:space="0" w:color="000000"/>
            </w:tcBorders>
          </w:tcPr>
          <w:p w14:paraId="45DC1BDE" w14:textId="77777777" w:rsidR="00380EBA" w:rsidRPr="00180014" w:rsidRDefault="00380EBA" w:rsidP="00380EBA">
            <w:pPr>
              <w:spacing w:before="129" w:line="183" w:lineRule="auto"/>
              <w:ind w:firstLine="394"/>
              <w:rPr>
                <w:rFonts w:eastAsia="宋体"/>
                <w:sz w:val="20"/>
                <w:szCs w:val="20"/>
              </w:rPr>
            </w:pPr>
            <w:r w:rsidRPr="00180014">
              <w:rPr>
                <w:rFonts w:eastAsia="宋体"/>
                <w:sz w:val="20"/>
                <w:szCs w:val="20"/>
              </w:rPr>
              <w:t>5</w:t>
            </w:r>
          </w:p>
        </w:tc>
        <w:tc>
          <w:tcPr>
            <w:tcW w:w="2157" w:type="dxa"/>
            <w:tcBorders>
              <w:top w:val="single" w:sz="2" w:space="0" w:color="000000"/>
              <w:bottom w:val="single" w:sz="2" w:space="0" w:color="000000"/>
            </w:tcBorders>
          </w:tcPr>
          <w:p w14:paraId="2825F7D4" w14:textId="77777777" w:rsidR="00380EBA" w:rsidRPr="00180014" w:rsidRDefault="00380EBA" w:rsidP="00380EBA">
            <w:pPr>
              <w:spacing w:before="76" w:line="219" w:lineRule="auto"/>
              <w:ind w:firstLine="470"/>
              <w:rPr>
                <w:rFonts w:eastAsia="宋体"/>
                <w:sz w:val="20"/>
                <w:szCs w:val="20"/>
              </w:rPr>
            </w:pPr>
            <w:r w:rsidRPr="00180014">
              <w:rPr>
                <w:rFonts w:eastAsia="宋体"/>
                <w:spacing w:val="-2"/>
                <w:sz w:val="20"/>
                <w:szCs w:val="20"/>
              </w:rPr>
              <w:t>其他管理设施</w:t>
            </w:r>
          </w:p>
        </w:tc>
        <w:tc>
          <w:tcPr>
            <w:tcW w:w="639" w:type="dxa"/>
            <w:tcBorders>
              <w:top w:val="single" w:sz="2" w:space="0" w:color="000000"/>
              <w:bottom w:val="single" w:sz="2" w:space="0" w:color="000000"/>
            </w:tcBorders>
          </w:tcPr>
          <w:p w14:paraId="53A1543C" w14:textId="77777777" w:rsidR="00380EBA" w:rsidRPr="00180014" w:rsidRDefault="00380EBA" w:rsidP="00380EBA">
            <w:pPr>
              <w:spacing w:before="76" w:line="220" w:lineRule="auto"/>
              <w:ind w:firstLine="214"/>
              <w:rPr>
                <w:rFonts w:eastAsia="宋体"/>
                <w:sz w:val="20"/>
                <w:szCs w:val="20"/>
              </w:rPr>
            </w:pPr>
            <w:r w:rsidRPr="00180014">
              <w:rPr>
                <w:rFonts w:eastAsia="宋体"/>
                <w:sz w:val="20"/>
                <w:szCs w:val="20"/>
              </w:rPr>
              <w:t>元</w:t>
            </w:r>
          </w:p>
        </w:tc>
        <w:tc>
          <w:tcPr>
            <w:tcW w:w="879" w:type="dxa"/>
            <w:tcBorders>
              <w:top w:val="single" w:sz="2" w:space="0" w:color="000000"/>
              <w:bottom w:val="single" w:sz="2" w:space="0" w:color="000000"/>
            </w:tcBorders>
          </w:tcPr>
          <w:p w14:paraId="6F2961ED" w14:textId="77777777" w:rsidR="00380EBA" w:rsidRPr="00180014" w:rsidRDefault="00380EBA" w:rsidP="00380EBA"/>
        </w:tc>
        <w:tc>
          <w:tcPr>
            <w:tcW w:w="879" w:type="dxa"/>
            <w:tcBorders>
              <w:top w:val="single" w:sz="2" w:space="0" w:color="000000"/>
              <w:bottom w:val="single" w:sz="2" w:space="0" w:color="000000"/>
            </w:tcBorders>
          </w:tcPr>
          <w:p w14:paraId="219EC307" w14:textId="77777777" w:rsidR="00380EBA" w:rsidRPr="00180014" w:rsidRDefault="00380EBA" w:rsidP="00380EBA"/>
        </w:tc>
        <w:tc>
          <w:tcPr>
            <w:tcW w:w="879" w:type="dxa"/>
            <w:tcBorders>
              <w:top w:val="single" w:sz="2" w:space="0" w:color="000000"/>
              <w:bottom w:val="single" w:sz="2" w:space="0" w:color="000000"/>
            </w:tcBorders>
          </w:tcPr>
          <w:p w14:paraId="62AC95D1" w14:textId="77777777" w:rsidR="00380EBA" w:rsidRPr="00180014" w:rsidRDefault="00380EBA" w:rsidP="00380EBA"/>
        </w:tc>
        <w:tc>
          <w:tcPr>
            <w:tcW w:w="2422" w:type="dxa"/>
            <w:tcBorders>
              <w:top w:val="single" w:sz="2" w:space="0" w:color="000000"/>
              <w:bottom w:val="single" w:sz="2" w:space="0" w:color="000000"/>
            </w:tcBorders>
          </w:tcPr>
          <w:p w14:paraId="11FC6E90" w14:textId="77777777" w:rsidR="00380EBA" w:rsidRPr="00180014" w:rsidRDefault="00380EBA" w:rsidP="00380EBA"/>
        </w:tc>
      </w:tr>
      <w:tr w:rsidR="00380EBA" w:rsidRPr="00180014" w14:paraId="73896AC9" w14:textId="77777777" w:rsidTr="00380EBA">
        <w:trPr>
          <w:trHeight w:val="355"/>
        </w:trPr>
        <w:tc>
          <w:tcPr>
            <w:tcW w:w="904" w:type="dxa"/>
            <w:tcBorders>
              <w:top w:val="single" w:sz="2" w:space="0" w:color="000000"/>
              <w:bottom w:val="single" w:sz="2" w:space="0" w:color="000000"/>
            </w:tcBorders>
          </w:tcPr>
          <w:p w14:paraId="19E21375" w14:textId="77777777" w:rsidR="00380EBA" w:rsidRPr="00180014" w:rsidRDefault="00380EBA" w:rsidP="00380EBA">
            <w:pPr>
              <w:spacing w:before="87" w:line="221" w:lineRule="auto"/>
              <w:ind w:firstLine="145"/>
              <w:rPr>
                <w:rFonts w:eastAsia="宋体"/>
                <w:sz w:val="20"/>
                <w:szCs w:val="20"/>
              </w:rPr>
            </w:pPr>
            <w:r w:rsidRPr="00180014">
              <w:rPr>
                <w:rFonts w:eastAsia="宋体"/>
                <w:spacing w:val="10"/>
                <w:sz w:val="20"/>
                <w:szCs w:val="20"/>
              </w:rPr>
              <w:t>(十一)</w:t>
            </w:r>
          </w:p>
        </w:tc>
        <w:tc>
          <w:tcPr>
            <w:tcW w:w="2157" w:type="dxa"/>
            <w:tcBorders>
              <w:top w:val="single" w:sz="2" w:space="0" w:color="000000"/>
              <w:bottom w:val="single" w:sz="2" w:space="0" w:color="000000"/>
            </w:tcBorders>
          </w:tcPr>
          <w:p w14:paraId="111126E1" w14:textId="77777777" w:rsidR="00380EBA" w:rsidRPr="00180014" w:rsidRDefault="00380EBA" w:rsidP="00380EBA">
            <w:pPr>
              <w:spacing w:before="86" w:line="219" w:lineRule="auto"/>
              <w:ind w:firstLine="470"/>
              <w:rPr>
                <w:rFonts w:eastAsia="宋体"/>
                <w:sz w:val="20"/>
                <w:szCs w:val="20"/>
              </w:rPr>
            </w:pPr>
            <w:r w:rsidRPr="00180014">
              <w:rPr>
                <w:rFonts w:eastAsia="宋体"/>
                <w:spacing w:val="-10"/>
                <w:sz w:val="20"/>
                <w:szCs w:val="20"/>
              </w:rPr>
              <w:t>安全教育培训</w:t>
            </w:r>
          </w:p>
        </w:tc>
        <w:tc>
          <w:tcPr>
            <w:tcW w:w="639" w:type="dxa"/>
            <w:tcBorders>
              <w:top w:val="single" w:sz="2" w:space="0" w:color="000000"/>
              <w:bottom w:val="single" w:sz="2" w:space="0" w:color="000000"/>
            </w:tcBorders>
          </w:tcPr>
          <w:p w14:paraId="5A0D4221" w14:textId="77777777" w:rsidR="00380EBA" w:rsidRPr="00180014" w:rsidRDefault="00380EBA" w:rsidP="00380EBA">
            <w:pPr>
              <w:spacing w:before="86" w:line="220" w:lineRule="auto"/>
              <w:ind w:firstLine="214"/>
              <w:rPr>
                <w:rFonts w:eastAsia="宋体"/>
                <w:sz w:val="20"/>
                <w:szCs w:val="20"/>
              </w:rPr>
            </w:pPr>
            <w:r w:rsidRPr="00180014">
              <w:rPr>
                <w:rFonts w:eastAsia="宋体"/>
                <w:sz w:val="20"/>
                <w:szCs w:val="20"/>
              </w:rPr>
              <w:t>元</w:t>
            </w:r>
          </w:p>
        </w:tc>
        <w:tc>
          <w:tcPr>
            <w:tcW w:w="879" w:type="dxa"/>
            <w:tcBorders>
              <w:top w:val="single" w:sz="2" w:space="0" w:color="000000"/>
              <w:bottom w:val="single" w:sz="2" w:space="0" w:color="000000"/>
            </w:tcBorders>
          </w:tcPr>
          <w:p w14:paraId="49AED543" w14:textId="77777777" w:rsidR="00380EBA" w:rsidRPr="00180014" w:rsidRDefault="00380EBA" w:rsidP="00380EBA"/>
        </w:tc>
        <w:tc>
          <w:tcPr>
            <w:tcW w:w="879" w:type="dxa"/>
            <w:tcBorders>
              <w:top w:val="single" w:sz="2" w:space="0" w:color="000000"/>
              <w:bottom w:val="single" w:sz="2" w:space="0" w:color="000000"/>
            </w:tcBorders>
          </w:tcPr>
          <w:p w14:paraId="53384D0C" w14:textId="77777777" w:rsidR="00380EBA" w:rsidRPr="00180014" w:rsidRDefault="00380EBA" w:rsidP="00380EBA"/>
        </w:tc>
        <w:tc>
          <w:tcPr>
            <w:tcW w:w="879" w:type="dxa"/>
            <w:tcBorders>
              <w:top w:val="single" w:sz="2" w:space="0" w:color="000000"/>
              <w:bottom w:val="single" w:sz="2" w:space="0" w:color="000000"/>
            </w:tcBorders>
          </w:tcPr>
          <w:p w14:paraId="31F099CE" w14:textId="77777777" w:rsidR="00380EBA" w:rsidRPr="00180014" w:rsidRDefault="00380EBA" w:rsidP="00380EBA"/>
        </w:tc>
        <w:tc>
          <w:tcPr>
            <w:tcW w:w="2422" w:type="dxa"/>
            <w:tcBorders>
              <w:top w:val="single" w:sz="2" w:space="0" w:color="000000"/>
              <w:bottom w:val="single" w:sz="2" w:space="0" w:color="000000"/>
            </w:tcBorders>
          </w:tcPr>
          <w:p w14:paraId="76494282" w14:textId="77777777" w:rsidR="00380EBA" w:rsidRPr="00180014" w:rsidRDefault="00380EBA" w:rsidP="00380EBA"/>
        </w:tc>
      </w:tr>
      <w:tr w:rsidR="00380EBA" w:rsidRPr="00180014" w14:paraId="42D3A74C" w14:textId="77777777" w:rsidTr="00380EBA">
        <w:trPr>
          <w:trHeight w:val="335"/>
        </w:trPr>
        <w:tc>
          <w:tcPr>
            <w:tcW w:w="904" w:type="dxa"/>
            <w:tcBorders>
              <w:top w:val="single" w:sz="2" w:space="0" w:color="000000"/>
              <w:bottom w:val="single" w:sz="2" w:space="0" w:color="000000"/>
            </w:tcBorders>
          </w:tcPr>
          <w:p w14:paraId="79D2A112" w14:textId="77777777" w:rsidR="00380EBA" w:rsidRPr="00180014" w:rsidRDefault="00380EBA" w:rsidP="00380EBA">
            <w:pPr>
              <w:spacing w:before="77" w:line="221" w:lineRule="auto"/>
              <w:ind w:firstLine="145"/>
              <w:rPr>
                <w:rFonts w:eastAsia="宋体"/>
                <w:sz w:val="20"/>
                <w:szCs w:val="20"/>
              </w:rPr>
            </w:pPr>
            <w:r w:rsidRPr="00180014">
              <w:rPr>
                <w:rFonts w:eastAsia="宋体"/>
                <w:spacing w:val="10"/>
                <w:sz w:val="20"/>
                <w:szCs w:val="20"/>
              </w:rPr>
              <w:t>(十二)</w:t>
            </w:r>
          </w:p>
        </w:tc>
        <w:tc>
          <w:tcPr>
            <w:tcW w:w="2157" w:type="dxa"/>
            <w:tcBorders>
              <w:top w:val="single" w:sz="2" w:space="0" w:color="000000"/>
              <w:bottom w:val="single" w:sz="2" w:space="0" w:color="000000"/>
            </w:tcBorders>
          </w:tcPr>
          <w:p w14:paraId="207A19B7" w14:textId="77777777" w:rsidR="00380EBA" w:rsidRPr="00180014" w:rsidRDefault="00380EBA" w:rsidP="00380EBA">
            <w:pPr>
              <w:spacing w:before="76" w:line="220" w:lineRule="auto"/>
              <w:ind w:firstLine="470"/>
              <w:rPr>
                <w:rFonts w:eastAsia="宋体"/>
                <w:sz w:val="20"/>
                <w:szCs w:val="20"/>
              </w:rPr>
            </w:pPr>
            <w:r w:rsidRPr="00180014">
              <w:rPr>
                <w:rFonts w:eastAsia="宋体"/>
                <w:spacing w:val="-2"/>
                <w:sz w:val="20"/>
                <w:szCs w:val="20"/>
              </w:rPr>
              <w:t>现场安全保卫</w:t>
            </w:r>
          </w:p>
        </w:tc>
        <w:tc>
          <w:tcPr>
            <w:tcW w:w="639" w:type="dxa"/>
            <w:tcBorders>
              <w:top w:val="single" w:sz="2" w:space="0" w:color="000000"/>
              <w:bottom w:val="single" w:sz="2" w:space="0" w:color="000000"/>
            </w:tcBorders>
          </w:tcPr>
          <w:p w14:paraId="073943CC" w14:textId="77777777" w:rsidR="00380EBA" w:rsidRPr="00180014" w:rsidRDefault="00380EBA" w:rsidP="00380EBA">
            <w:pPr>
              <w:spacing w:before="76" w:line="220" w:lineRule="auto"/>
              <w:ind w:firstLine="214"/>
              <w:rPr>
                <w:rFonts w:eastAsia="宋体"/>
                <w:sz w:val="20"/>
                <w:szCs w:val="20"/>
              </w:rPr>
            </w:pPr>
            <w:r w:rsidRPr="00180014">
              <w:rPr>
                <w:rFonts w:eastAsia="宋体"/>
                <w:sz w:val="20"/>
                <w:szCs w:val="20"/>
              </w:rPr>
              <w:t>元</w:t>
            </w:r>
          </w:p>
        </w:tc>
        <w:tc>
          <w:tcPr>
            <w:tcW w:w="879" w:type="dxa"/>
            <w:tcBorders>
              <w:top w:val="single" w:sz="2" w:space="0" w:color="000000"/>
              <w:bottom w:val="single" w:sz="2" w:space="0" w:color="000000"/>
            </w:tcBorders>
          </w:tcPr>
          <w:p w14:paraId="3AEA9312" w14:textId="77777777" w:rsidR="00380EBA" w:rsidRPr="00180014" w:rsidRDefault="00380EBA" w:rsidP="00380EBA"/>
        </w:tc>
        <w:tc>
          <w:tcPr>
            <w:tcW w:w="879" w:type="dxa"/>
            <w:tcBorders>
              <w:top w:val="single" w:sz="2" w:space="0" w:color="000000"/>
              <w:bottom w:val="single" w:sz="2" w:space="0" w:color="000000"/>
            </w:tcBorders>
          </w:tcPr>
          <w:p w14:paraId="5418E896" w14:textId="77777777" w:rsidR="00380EBA" w:rsidRPr="00180014" w:rsidRDefault="00380EBA" w:rsidP="00380EBA"/>
        </w:tc>
        <w:tc>
          <w:tcPr>
            <w:tcW w:w="879" w:type="dxa"/>
            <w:tcBorders>
              <w:top w:val="single" w:sz="2" w:space="0" w:color="000000"/>
              <w:bottom w:val="single" w:sz="2" w:space="0" w:color="000000"/>
            </w:tcBorders>
          </w:tcPr>
          <w:p w14:paraId="5A9FB488" w14:textId="77777777" w:rsidR="00380EBA" w:rsidRPr="00180014" w:rsidRDefault="00380EBA" w:rsidP="00380EBA"/>
        </w:tc>
        <w:tc>
          <w:tcPr>
            <w:tcW w:w="2422" w:type="dxa"/>
            <w:tcBorders>
              <w:top w:val="single" w:sz="2" w:space="0" w:color="000000"/>
              <w:bottom w:val="single" w:sz="2" w:space="0" w:color="000000"/>
            </w:tcBorders>
          </w:tcPr>
          <w:p w14:paraId="3BDDB0C7" w14:textId="77777777" w:rsidR="00380EBA" w:rsidRPr="00180014" w:rsidRDefault="00380EBA" w:rsidP="00380EBA"/>
        </w:tc>
      </w:tr>
      <w:tr w:rsidR="00380EBA" w:rsidRPr="00180014" w14:paraId="0306CFBA" w14:textId="77777777" w:rsidTr="00380EBA">
        <w:trPr>
          <w:trHeight w:val="345"/>
        </w:trPr>
        <w:tc>
          <w:tcPr>
            <w:tcW w:w="904" w:type="dxa"/>
            <w:tcBorders>
              <w:top w:val="single" w:sz="2" w:space="0" w:color="000000"/>
              <w:bottom w:val="single" w:sz="2" w:space="0" w:color="000000"/>
            </w:tcBorders>
          </w:tcPr>
          <w:p w14:paraId="4CC5E2C1" w14:textId="77777777" w:rsidR="00380EBA" w:rsidRPr="00180014" w:rsidRDefault="00380EBA" w:rsidP="00380EBA">
            <w:pPr>
              <w:spacing w:before="77" w:line="221" w:lineRule="auto"/>
              <w:ind w:firstLine="145"/>
              <w:rPr>
                <w:rFonts w:eastAsia="宋体"/>
                <w:sz w:val="20"/>
                <w:szCs w:val="20"/>
              </w:rPr>
            </w:pPr>
            <w:r w:rsidRPr="00180014">
              <w:rPr>
                <w:rFonts w:eastAsia="宋体"/>
                <w:spacing w:val="10"/>
                <w:sz w:val="20"/>
                <w:szCs w:val="20"/>
              </w:rPr>
              <w:t>(十三)</w:t>
            </w:r>
          </w:p>
        </w:tc>
        <w:tc>
          <w:tcPr>
            <w:tcW w:w="2157" w:type="dxa"/>
            <w:tcBorders>
              <w:top w:val="single" w:sz="2" w:space="0" w:color="000000"/>
              <w:bottom w:val="single" w:sz="2" w:space="0" w:color="000000"/>
            </w:tcBorders>
          </w:tcPr>
          <w:p w14:paraId="5E98DF47" w14:textId="77777777" w:rsidR="00380EBA" w:rsidRPr="00180014" w:rsidRDefault="00380EBA" w:rsidP="00380EBA">
            <w:pPr>
              <w:spacing w:before="76" w:line="220" w:lineRule="auto"/>
              <w:ind w:firstLine="270"/>
              <w:rPr>
                <w:rFonts w:eastAsia="宋体"/>
                <w:sz w:val="20"/>
                <w:szCs w:val="20"/>
              </w:rPr>
            </w:pPr>
            <w:r w:rsidRPr="00180014">
              <w:rPr>
                <w:rFonts w:eastAsia="宋体"/>
                <w:spacing w:val="-1"/>
                <w:sz w:val="20"/>
                <w:szCs w:val="20"/>
              </w:rPr>
              <w:t>其他安全施工措施</w:t>
            </w:r>
          </w:p>
        </w:tc>
        <w:tc>
          <w:tcPr>
            <w:tcW w:w="639" w:type="dxa"/>
            <w:tcBorders>
              <w:top w:val="single" w:sz="2" w:space="0" w:color="000000"/>
              <w:bottom w:val="single" w:sz="2" w:space="0" w:color="000000"/>
            </w:tcBorders>
          </w:tcPr>
          <w:p w14:paraId="29BA867A" w14:textId="77777777" w:rsidR="00380EBA" w:rsidRPr="00180014" w:rsidRDefault="00380EBA" w:rsidP="00380EBA"/>
        </w:tc>
        <w:tc>
          <w:tcPr>
            <w:tcW w:w="879" w:type="dxa"/>
            <w:tcBorders>
              <w:top w:val="single" w:sz="2" w:space="0" w:color="000000"/>
              <w:bottom w:val="single" w:sz="2" w:space="0" w:color="000000"/>
            </w:tcBorders>
          </w:tcPr>
          <w:p w14:paraId="73C5CE6F" w14:textId="77777777" w:rsidR="00380EBA" w:rsidRPr="00180014" w:rsidRDefault="00380EBA" w:rsidP="00380EBA"/>
        </w:tc>
        <w:tc>
          <w:tcPr>
            <w:tcW w:w="879" w:type="dxa"/>
            <w:tcBorders>
              <w:top w:val="single" w:sz="2" w:space="0" w:color="000000"/>
              <w:bottom w:val="single" w:sz="2" w:space="0" w:color="000000"/>
            </w:tcBorders>
          </w:tcPr>
          <w:p w14:paraId="068D698B" w14:textId="77777777" w:rsidR="00380EBA" w:rsidRPr="00180014" w:rsidRDefault="00380EBA" w:rsidP="00380EBA"/>
        </w:tc>
        <w:tc>
          <w:tcPr>
            <w:tcW w:w="879" w:type="dxa"/>
            <w:tcBorders>
              <w:top w:val="single" w:sz="2" w:space="0" w:color="000000"/>
              <w:bottom w:val="single" w:sz="2" w:space="0" w:color="000000"/>
            </w:tcBorders>
          </w:tcPr>
          <w:p w14:paraId="7A16BEA7" w14:textId="77777777" w:rsidR="00380EBA" w:rsidRPr="00180014" w:rsidRDefault="00380EBA" w:rsidP="00380EBA"/>
        </w:tc>
        <w:tc>
          <w:tcPr>
            <w:tcW w:w="2422" w:type="dxa"/>
            <w:tcBorders>
              <w:top w:val="single" w:sz="2" w:space="0" w:color="000000"/>
              <w:bottom w:val="single" w:sz="2" w:space="0" w:color="000000"/>
            </w:tcBorders>
          </w:tcPr>
          <w:p w14:paraId="559CFF9B" w14:textId="77777777" w:rsidR="00380EBA" w:rsidRPr="00180014" w:rsidRDefault="00380EBA" w:rsidP="00380EBA"/>
        </w:tc>
      </w:tr>
      <w:tr w:rsidR="00380EBA" w:rsidRPr="00180014" w14:paraId="4FAAAD4A" w14:textId="77777777" w:rsidTr="00380EBA">
        <w:trPr>
          <w:trHeight w:val="355"/>
        </w:trPr>
        <w:tc>
          <w:tcPr>
            <w:tcW w:w="904" w:type="dxa"/>
            <w:tcBorders>
              <w:top w:val="single" w:sz="2" w:space="0" w:color="000000"/>
              <w:bottom w:val="single" w:sz="2" w:space="0" w:color="000000"/>
            </w:tcBorders>
          </w:tcPr>
          <w:p w14:paraId="375BD40F" w14:textId="77777777" w:rsidR="00380EBA" w:rsidRPr="00180014" w:rsidRDefault="00380EBA" w:rsidP="00380EBA">
            <w:pPr>
              <w:spacing w:before="142" w:line="184" w:lineRule="auto"/>
              <w:ind w:firstLine="344"/>
              <w:rPr>
                <w:rFonts w:eastAsia="宋体"/>
                <w:sz w:val="20"/>
                <w:szCs w:val="20"/>
              </w:rPr>
            </w:pPr>
            <w:r w:rsidRPr="00180014">
              <w:rPr>
                <w:rFonts w:eastAsia="宋体"/>
                <w:sz w:val="20"/>
                <w:szCs w:val="20"/>
              </w:rPr>
              <w:t>二</w:t>
            </w:r>
          </w:p>
        </w:tc>
        <w:tc>
          <w:tcPr>
            <w:tcW w:w="2157" w:type="dxa"/>
            <w:tcBorders>
              <w:top w:val="single" w:sz="2" w:space="0" w:color="000000"/>
              <w:bottom w:val="single" w:sz="2" w:space="0" w:color="000000"/>
            </w:tcBorders>
          </w:tcPr>
          <w:p w14:paraId="58E313D9" w14:textId="77777777" w:rsidR="00380EBA" w:rsidRPr="00180014" w:rsidRDefault="00380EBA" w:rsidP="00380EBA">
            <w:pPr>
              <w:spacing w:before="86" w:line="219" w:lineRule="auto"/>
              <w:ind w:firstLine="270"/>
              <w:rPr>
                <w:rFonts w:eastAsia="宋体"/>
                <w:sz w:val="20"/>
                <w:szCs w:val="20"/>
              </w:rPr>
            </w:pPr>
            <w:r w:rsidRPr="00180014">
              <w:rPr>
                <w:rFonts w:eastAsia="宋体"/>
                <w:spacing w:val="4"/>
                <w:sz w:val="20"/>
                <w:szCs w:val="20"/>
              </w:rPr>
              <w:t>文明施工措施项目</w:t>
            </w:r>
          </w:p>
        </w:tc>
        <w:tc>
          <w:tcPr>
            <w:tcW w:w="639" w:type="dxa"/>
            <w:tcBorders>
              <w:top w:val="single" w:sz="2" w:space="0" w:color="000000"/>
              <w:bottom w:val="single" w:sz="2" w:space="0" w:color="000000"/>
            </w:tcBorders>
          </w:tcPr>
          <w:p w14:paraId="1A7D58DB" w14:textId="77777777" w:rsidR="00380EBA" w:rsidRPr="00180014" w:rsidRDefault="00380EBA" w:rsidP="00380EBA"/>
        </w:tc>
        <w:tc>
          <w:tcPr>
            <w:tcW w:w="879" w:type="dxa"/>
            <w:tcBorders>
              <w:top w:val="single" w:sz="2" w:space="0" w:color="000000"/>
              <w:bottom w:val="single" w:sz="2" w:space="0" w:color="000000"/>
            </w:tcBorders>
          </w:tcPr>
          <w:p w14:paraId="55C6880C" w14:textId="77777777" w:rsidR="00380EBA" w:rsidRPr="00180014" w:rsidRDefault="00380EBA" w:rsidP="00380EBA"/>
        </w:tc>
        <w:tc>
          <w:tcPr>
            <w:tcW w:w="879" w:type="dxa"/>
            <w:tcBorders>
              <w:top w:val="single" w:sz="2" w:space="0" w:color="000000"/>
              <w:bottom w:val="single" w:sz="2" w:space="0" w:color="000000"/>
            </w:tcBorders>
          </w:tcPr>
          <w:p w14:paraId="3C5E20EE" w14:textId="77777777" w:rsidR="00380EBA" w:rsidRPr="00180014" w:rsidRDefault="00380EBA" w:rsidP="00380EBA"/>
        </w:tc>
        <w:tc>
          <w:tcPr>
            <w:tcW w:w="879" w:type="dxa"/>
            <w:tcBorders>
              <w:top w:val="single" w:sz="2" w:space="0" w:color="000000"/>
              <w:bottom w:val="single" w:sz="2" w:space="0" w:color="000000"/>
            </w:tcBorders>
          </w:tcPr>
          <w:p w14:paraId="02222BDF" w14:textId="77777777" w:rsidR="00380EBA" w:rsidRPr="00180014" w:rsidRDefault="00380EBA" w:rsidP="00380EBA"/>
        </w:tc>
        <w:tc>
          <w:tcPr>
            <w:tcW w:w="2422" w:type="dxa"/>
            <w:tcBorders>
              <w:top w:val="single" w:sz="2" w:space="0" w:color="000000"/>
              <w:bottom w:val="single" w:sz="2" w:space="0" w:color="000000"/>
            </w:tcBorders>
          </w:tcPr>
          <w:p w14:paraId="73F9C294" w14:textId="77777777" w:rsidR="00380EBA" w:rsidRPr="00180014" w:rsidRDefault="00380EBA" w:rsidP="00380EBA"/>
        </w:tc>
      </w:tr>
      <w:tr w:rsidR="00380EBA" w:rsidRPr="00180014" w14:paraId="03EF6F5C" w14:textId="77777777" w:rsidTr="00380EBA">
        <w:trPr>
          <w:trHeight w:val="345"/>
        </w:trPr>
        <w:tc>
          <w:tcPr>
            <w:tcW w:w="904" w:type="dxa"/>
            <w:tcBorders>
              <w:top w:val="single" w:sz="2" w:space="0" w:color="000000"/>
              <w:bottom w:val="single" w:sz="2" w:space="0" w:color="000000"/>
            </w:tcBorders>
          </w:tcPr>
          <w:p w14:paraId="61C6D4A9" w14:textId="77777777" w:rsidR="00380EBA" w:rsidRPr="00180014" w:rsidRDefault="00380EBA" w:rsidP="00380EBA">
            <w:pPr>
              <w:spacing w:before="126" w:line="187" w:lineRule="auto"/>
              <w:ind w:firstLine="394"/>
              <w:rPr>
                <w:rFonts w:eastAsia="宋体"/>
                <w:sz w:val="20"/>
                <w:szCs w:val="20"/>
              </w:rPr>
            </w:pPr>
            <w:r w:rsidRPr="00180014">
              <w:rPr>
                <w:rFonts w:eastAsia="宋体"/>
                <w:sz w:val="20"/>
                <w:szCs w:val="20"/>
              </w:rPr>
              <w:t>1</w:t>
            </w:r>
          </w:p>
        </w:tc>
        <w:tc>
          <w:tcPr>
            <w:tcW w:w="2157" w:type="dxa"/>
            <w:tcBorders>
              <w:top w:val="single" w:sz="2" w:space="0" w:color="000000"/>
              <w:bottom w:val="single" w:sz="2" w:space="0" w:color="000000"/>
            </w:tcBorders>
          </w:tcPr>
          <w:p w14:paraId="23D93D00" w14:textId="77777777" w:rsidR="00380EBA" w:rsidRPr="00180014" w:rsidRDefault="00380EBA" w:rsidP="00380EBA">
            <w:pPr>
              <w:spacing w:before="76" w:line="220" w:lineRule="auto"/>
              <w:ind w:firstLine="871"/>
              <w:rPr>
                <w:rFonts w:eastAsia="宋体"/>
                <w:sz w:val="20"/>
                <w:szCs w:val="20"/>
              </w:rPr>
            </w:pPr>
            <w:r w:rsidRPr="00180014">
              <w:rPr>
                <w:rFonts w:eastAsia="宋体"/>
                <w:spacing w:val="4"/>
                <w:sz w:val="20"/>
                <w:szCs w:val="20"/>
              </w:rPr>
              <w:t>围墙</w:t>
            </w:r>
          </w:p>
        </w:tc>
        <w:tc>
          <w:tcPr>
            <w:tcW w:w="639" w:type="dxa"/>
            <w:tcBorders>
              <w:top w:val="single" w:sz="2" w:space="0" w:color="000000"/>
              <w:bottom w:val="single" w:sz="2" w:space="0" w:color="000000"/>
            </w:tcBorders>
          </w:tcPr>
          <w:p w14:paraId="6005E82A" w14:textId="77777777" w:rsidR="00380EBA" w:rsidRPr="00180014" w:rsidRDefault="00380EBA" w:rsidP="00380EBA">
            <w:pPr>
              <w:spacing w:before="95" w:line="230" w:lineRule="auto"/>
              <w:ind w:firstLine="264"/>
              <w:rPr>
                <w:rFonts w:eastAsia="宋体"/>
                <w:sz w:val="20"/>
                <w:szCs w:val="20"/>
              </w:rPr>
            </w:pPr>
            <w:r w:rsidRPr="00180014">
              <w:rPr>
                <w:rFonts w:eastAsia="宋体"/>
                <w:sz w:val="20"/>
                <w:szCs w:val="20"/>
              </w:rPr>
              <w:t>m</w:t>
            </w:r>
          </w:p>
        </w:tc>
        <w:tc>
          <w:tcPr>
            <w:tcW w:w="879" w:type="dxa"/>
            <w:tcBorders>
              <w:top w:val="single" w:sz="2" w:space="0" w:color="000000"/>
              <w:bottom w:val="single" w:sz="2" w:space="0" w:color="000000"/>
            </w:tcBorders>
          </w:tcPr>
          <w:p w14:paraId="5DA871D1" w14:textId="77777777" w:rsidR="00380EBA" w:rsidRPr="00180014" w:rsidRDefault="00380EBA" w:rsidP="00380EBA"/>
        </w:tc>
        <w:tc>
          <w:tcPr>
            <w:tcW w:w="879" w:type="dxa"/>
            <w:tcBorders>
              <w:top w:val="single" w:sz="2" w:space="0" w:color="000000"/>
              <w:bottom w:val="single" w:sz="2" w:space="0" w:color="000000"/>
            </w:tcBorders>
          </w:tcPr>
          <w:p w14:paraId="2223419C" w14:textId="77777777" w:rsidR="00380EBA" w:rsidRPr="00180014" w:rsidRDefault="00380EBA" w:rsidP="00380EBA"/>
        </w:tc>
        <w:tc>
          <w:tcPr>
            <w:tcW w:w="879" w:type="dxa"/>
            <w:tcBorders>
              <w:top w:val="single" w:sz="2" w:space="0" w:color="000000"/>
              <w:bottom w:val="single" w:sz="2" w:space="0" w:color="000000"/>
            </w:tcBorders>
          </w:tcPr>
          <w:p w14:paraId="3D98B99D" w14:textId="77777777" w:rsidR="00380EBA" w:rsidRPr="00180014" w:rsidRDefault="00380EBA" w:rsidP="00380EBA"/>
        </w:tc>
        <w:tc>
          <w:tcPr>
            <w:tcW w:w="2422" w:type="dxa"/>
            <w:tcBorders>
              <w:top w:val="single" w:sz="2" w:space="0" w:color="000000"/>
              <w:bottom w:val="single" w:sz="2" w:space="0" w:color="000000"/>
            </w:tcBorders>
          </w:tcPr>
          <w:p w14:paraId="2715A1DD" w14:textId="77777777" w:rsidR="00380EBA" w:rsidRPr="00180014" w:rsidRDefault="00380EBA" w:rsidP="00380EBA">
            <w:pPr>
              <w:spacing w:before="76" w:line="219" w:lineRule="auto"/>
              <w:ind w:firstLine="708"/>
              <w:rPr>
                <w:rFonts w:eastAsia="宋体"/>
                <w:sz w:val="20"/>
                <w:szCs w:val="20"/>
              </w:rPr>
            </w:pPr>
            <w:r w:rsidRPr="00180014">
              <w:rPr>
                <w:rFonts w:eastAsia="宋体"/>
                <w:spacing w:val="-2"/>
                <w:sz w:val="20"/>
                <w:szCs w:val="20"/>
              </w:rPr>
              <w:t>按标准设置</w:t>
            </w:r>
          </w:p>
        </w:tc>
      </w:tr>
      <w:tr w:rsidR="00380EBA" w:rsidRPr="00180014" w14:paraId="36A54F31" w14:textId="77777777" w:rsidTr="00380EBA">
        <w:trPr>
          <w:trHeight w:val="335"/>
        </w:trPr>
        <w:tc>
          <w:tcPr>
            <w:tcW w:w="904" w:type="dxa"/>
            <w:tcBorders>
              <w:top w:val="single" w:sz="2" w:space="0" w:color="000000"/>
              <w:bottom w:val="single" w:sz="2" w:space="0" w:color="000000"/>
            </w:tcBorders>
          </w:tcPr>
          <w:p w14:paraId="138FC842" w14:textId="77777777" w:rsidR="00380EBA" w:rsidRPr="00180014" w:rsidRDefault="00380EBA" w:rsidP="00380EBA">
            <w:pPr>
              <w:spacing w:before="127" w:line="186" w:lineRule="auto"/>
              <w:ind w:firstLine="394"/>
              <w:rPr>
                <w:rFonts w:eastAsia="宋体"/>
                <w:sz w:val="20"/>
                <w:szCs w:val="20"/>
              </w:rPr>
            </w:pPr>
            <w:r w:rsidRPr="00180014">
              <w:rPr>
                <w:rFonts w:eastAsia="宋体"/>
                <w:sz w:val="20"/>
                <w:szCs w:val="20"/>
              </w:rPr>
              <w:t>2</w:t>
            </w:r>
          </w:p>
        </w:tc>
        <w:tc>
          <w:tcPr>
            <w:tcW w:w="2157" w:type="dxa"/>
            <w:tcBorders>
              <w:top w:val="single" w:sz="2" w:space="0" w:color="000000"/>
              <w:bottom w:val="single" w:sz="2" w:space="0" w:color="000000"/>
            </w:tcBorders>
          </w:tcPr>
          <w:p w14:paraId="0E02496C" w14:textId="77777777" w:rsidR="00380EBA" w:rsidRPr="00180014" w:rsidRDefault="00380EBA" w:rsidP="00380EBA">
            <w:pPr>
              <w:spacing w:before="76" w:line="219" w:lineRule="auto"/>
              <w:ind w:firstLine="570"/>
              <w:rPr>
                <w:rFonts w:eastAsia="宋体"/>
                <w:sz w:val="20"/>
                <w:szCs w:val="20"/>
              </w:rPr>
            </w:pPr>
            <w:r w:rsidRPr="00180014">
              <w:rPr>
                <w:rFonts w:eastAsia="宋体"/>
                <w:spacing w:val="-2"/>
                <w:sz w:val="20"/>
                <w:szCs w:val="20"/>
              </w:rPr>
              <w:t>大门、门楼</w:t>
            </w:r>
          </w:p>
        </w:tc>
        <w:tc>
          <w:tcPr>
            <w:tcW w:w="639" w:type="dxa"/>
            <w:tcBorders>
              <w:top w:val="single" w:sz="2" w:space="0" w:color="000000"/>
              <w:bottom w:val="single" w:sz="2" w:space="0" w:color="000000"/>
            </w:tcBorders>
          </w:tcPr>
          <w:p w14:paraId="08C7659E" w14:textId="77777777" w:rsidR="00380EBA" w:rsidRPr="00180014" w:rsidRDefault="00380EBA" w:rsidP="00380EBA">
            <w:pPr>
              <w:spacing w:before="76" w:line="220" w:lineRule="auto"/>
              <w:ind w:firstLine="214"/>
              <w:rPr>
                <w:rFonts w:eastAsia="宋体"/>
                <w:sz w:val="20"/>
                <w:szCs w:val="20"/>
              </w:rPr>
            </w:pPr>
            <w:r w:rsidRPr="00180014">
              <w:rPr>
                <w:rFonts w:eastAsia="宋体"/>
                <w:sz w:val="20"/>
                <w:szCs w:val="20"/>
              </w:rPr>
              <w:t>块</w:t>
            </w:r>
          </w:p>
        </w:tc>
        <w:tc>
          <w:tcPr>
            <w:tcW w:w="879" w:type="dxa"/>
            <w:tcBorders>
              <w:top w:val="single" w:sz="2" w:space="0" w:color="000000"/>
              <w:bottom w:val="single" w:sz="2" w:space="0" w:color="000000"/>
            </w:tcBorders>
          </w:tcPr>
          <w:p w14:paraId="64920669" w14:textId="77777777" w:rsidR="00380EBA" w:rsidRPr="00180014" w:rsidRDefault="00380EBA" w:rsidP="00380EBA"/>
        </w:tc>
        <w:tc>
          <w:tcPr>
            <w:tcW w:w="879" w:type="dxa"/>
            <w:tcBorders>
              <w:top w:val="single" w:sz="2" w:space="0" w:color="000000"/>
              <w:bottom w:val="single" w:sz="2" w:space="0" w:color="000000"/>
            </w:tcBorders>
          </w:tcPr>
          <w:p w14:paraId="510CC3D5" w14:textId="77777777" w:rsidR="00380EBA" w:rsidRPr="00180014" w:rsidRDefault="00380EBA" w:rsidP="00380EBA"/>
        </w:tc>
        <w:tc>
          <w:tcPr>
            <w:tcW w:w="879" w:type="dxa"/>
            <w:tcBorders>
              <w:top w:val="single" w:sz="2" w:space="0" w:color="000000"/>
              <w:bottom w:val="single" w:sz="2" w:space="0" w:color="000000"/>
            </w:tcBorders>
          </w:tcPr>
          <w:p w14:paraId="71C1AC7A" w14:textId="77777777" w:rsidR="00380EBA" w:rsidRPr="00180014" w:rsidRDefault="00380EBA" w:rsidP="00380EBA"/>
        </w:tc>
        <w:tc>
          <w:tcPr>
            <w:tcW w:w="2422" w:type="dxa"/>
            <w:tcBorders>
              <w:top w:val="single" w:sz="2" w:space="0" w:color="000000"/>
              <w:bottom w:val="single" w:sz="2" w:space="0" w:color="000000"/>
            </w:tcBorders>
          </w:tcPr>
          <w:p w14:paraId="2E02A5F4" w14:textId="77777777" w:rsidR="00380EBA" w:rsidRPr="00180014" w:rsidRDefault="00380EBA" w:rsidP="00380EBA"/>
        </w:tc>
      </w:tr>
      <w:tr w:rsidR="00380EBA" w:rsidRPr="00180014" w14:paraId="30DF20D8" w14:textId="77777777" w:rsidTr="00380EBA">
        <w:trPr>
          <w:trHeight w:val="355"/>
        </w:trPr>
        <w:tc>
          <w:tcPr>
            <w:tcW w:w="904" w:type="dxa"/>
            <w:tcBorders>
              <w:top w:val="single" w:sz="2" w:space="0" w:color="000000"/>
              <w:bottom w:val="single" w:sz="2" w:space="0" w:color="000000"/>
            </w:tcBorders>
          </w:tcPr>
          <w:p w14:paraId="7EDBE490" w14:textId="77777777" w:rsidR="00380EBA" w:rsidRPr="00180014" w:rsidRDefault="00380EBA" w:rsidP="00380EBA">
            <w:pPr>
              <w:spacing w:before="137" w:line="185" w:lineRule="auto"/>
              <w:ind w:firstLine="394"/>
              <w:rPr>
                <w:rFonts w:eastAsia="宋体"/>
                <w:sz w:val="20"/>
                <w:szCs w:val="20"/>
              </w:rPr>
            </w:pPr>
            <w:r w:rsidRPr="00180014">
              <w:rPr>
                <w:rFonts w:eastAsia="宋体"/>
                <w:sz w:val="20"/>
                <w:szCs w:val="20"/>
              </w:rPr>
              <w:t>3</w:t>
            </w:r>
          </w:p>
        </w:tc>
        <w:tc>
          <w:tcPr>
            <w:tcW w:w="2157" w:type="dxa"/>
            <w:tcBorders>
              <w:top w:val="single" w:sz="2" w:space="0" w:color="000000"/>
              <w:bottom w:val="single" w:sz="2" w:space="0" w:color="000000"/>
            </w:tcBorders>
          </w:tcPr>
          <w:p w14:paraId="54DC5961" w14:textId="77777777" w:rsidR="00380EBA" w:rsidRPr="00180014" w:rsidRDefault="00380EBA" w:rsidP="00380EBA">
            <w:pPr>
              <w:spacing w:before="86" w:line="219" w:lineRule="auto"/>
              <w:ind w:firstLine="871"/>
              <w:rPr>
                <w:rFonts w:eastAsia="宋体"/>
                <w:sz w:val="20"/>
                <w:szCs w:val="20"/>
              </w:rPr>
            </w:pPr>
            <w:r w:rsidRPr="00180014">
              <w:rPr>
                <w:rFonts w:eastAsia="宋体"/>
                <w:spacing w:val="-3"/>
                <w:sz w:val="20"/>
                <w:szCs w:val="20"/>
              </w:rPr>
              <w:t>标牌</w:t>
            </w:r>
          </w:p>
        </w:tc>
        <w:tc>
          <w:tcPr>
            <w:tcW w:w="639" w:type="dxa"/>
            <w:tcBorders>
              <w:top w:val="single" w:sz="2" w:space="0" w:color="000000"/>
              <w:bottom w:val="single" w:sz="2" w:space="0" w:color="000000"/>
            </w:tcBorders>
          </w:tcPr>
          <w:p w14:paraId="245DBBD3" w14:textId="77777777" w:rsidR="00380EBA" w:rsidRPr="00180014" w:rsidRDefault="00380EBA" w:rsidP="00380EBA">
            <w:pPr>
              <w:spacing w:before="86" w:line="220" w:lineRule="auto"/>
              <w:ind w:firstLine="214"/>
              <w:rPr>
                <w:rFonts w:eastAsia="宋体"/>
                <w:sz w:val="20"/>
                <w:szCs w:val="20"/>
              </w:rPr>
            </w:pPr>
            <w:r w:rsidRPr="00180014">
              <w:rPr>
                <w:rFonts w:eastAsia="宋体"/>
                <w:sz w:val="20"/>
                <w:szCs w:val="20"/>
              </w:rPr>
              <w:t>块</w:t>
            </w:r>
          </w:p>
        </w:tc>
        <w:tc>
          <w:tcPr>
            <w:tcW w:w="879" w:type="dxa"/>
            <w:tcBorders>
              <w:top w:val="single" w:sz="2" w:space="0" w:color="000000"/>
              <w:bottom w:val="single" w:sz="2" w:space="0" w:color="000000"/>
            </w:tcBorders>
          </w:tcPr>
          <w:p w14:paraId="3AFB6279" w14:textId="77777777" w:rsidR="00380EBA" w:rsidRPr="00180014" w:rsidRDefault="00380EBA" w:rsidP="00380EBA"/>
        </w:tc>
        <w:tc>
          <w:tcPr>
            <w:tcW w:w="879" w:type="dxa"/>
            <w:tcBorders>
              <w:top w:val="single" w:sz="2" w:space="0" w:color="000000"/>
              <w:bottom w:val="single" w:sz="2" w:space="0" w:color="000000"/>
            </w:tcBorders>
          </w:tcPr>
          <w:p w14:paraId="58FD871C" w14:textId="77777777" w:rsidR="00380EBA" w:rsidRPr="00180014" w:rsidRDefault="00380EBA" w:rsidP="00380EBA"/>
        </w:tc>
        <w:tc>
          <w:tcPr>
            <w:tcW w:w="879" w:type="dxa"/>
            <w:tcBorders>
              <w:top w:val="single" w:sz="2" w:space="0" w:color="000000"/>
              <w:bottom w:val="single" w:sz="2" w:space="0" w:color="000000"/>
            </w:tcBorders>
          </w:tcPr>
          <w:p w14:paraId="11351E22" w14:textId="77777777" w:rsidR="00380EBA" w:rsidRPr="00180014" w:rsidRDefault="00380EBA" w:rsidP="00380EBA"/>
        </w:tc>
        <w:tc>
          <w:tcPr>
            <w:tcW w:w="2422" w:type="dxa"/>
            <w:tcBorders>
              <w:top w:val="single" w:sz="2" w:space="0" w:color="000000"/>
              <w:bottom w:val="single" w:sz="2" w:space="0" w:color="000000"/>
            </w:tcBorders>
          </w:tcPr>
          <w:p w14:paraId="3DD1B37A" w14:textId="77777777" w:rsidR="00380EBA" w:rsidRPr="00180014" w:rsidRDefault="00380EBA" w:rsidP="00380EBA"/>
        </w:tc>
      </w:tr>
      <w:tr w:rsidR="00380EBA" w:rsidRPr="00180014" w14:paraId="3F5699E9" w14:textId="77777777" w:rsidTr="00380EBA">
        <w:trPr>
          <w:trHeight w:val="345"/>
        </w:trPr>
        <w:tc>
          <w:tcPr>
            <w:tcW w:w="904" w:type="dxa"/>
            <w:tcBorders>
              <w:top w:val="single" w:sz="2" w:space="0" w:color="000000"/>
              <w:bottom w:val="single" w:sz="2" w:space="0" w:color="000000"/>
            </w:tcBorders>
          </w:tcPr>
          <w:p w14:paraId="7AFBC9EB" w14:textId="77777777" w:rsidR="00380EBA" w:rsidRPr="00180014" w:rsidRDefault="00380EBA" w:rsidP="00380EBA">
            <w:pPr>
              <w:spacing w:before="127" w:line="186" w:lineRule="auto"/>
              <w:ind w:firstLine="394"/>
              <w:rPr>
                <w:rFonts w:eastAsia="宋体"/>
                <w:sz w:val="20"/>
                <w:szCs w:val="20"/>
              </w:rPr>
            </w:pPr>
            <w:r w:rsidRPr="00180014">
              <w:rPr>
                <w:rFonts w:eastAsia="宋体"/>
                <w:sz w:val="20"/>
                <w:szCs w:val="20"/>
              </w:rPr>
              <w:t>4</w:t>
            </w:r>
          </w:p>
        </w:tc>
        <w:tc>
          <w:tcPr>
            <w:tcW w:w="2157" w:type="dxa"/>
            <w:tcBorders>
              <w:top w:val="single" w:sz="2" w:space="0" w:color="000000"/>
              <w:bottom w:val="single" w:sz="2" w:space="0" w:color="000000"/>
            </w:tcBorders>
          </w:tcPr>
          <w:p w14:paraId="287E3934" w14:textId="77777777" w:rsidR="00380EBA" w:rsidRPr="00180014" w:rsidRDefault="00380EBA" w:rsidP="00380EBA">
            <w:pPr>
              <w:spacing w:before="76" w:line="220" w:lineRule="auto"/>
              <w:ind w:firstLine="770"/>
              <w:rPr>
                <w:rFonts w:eastAsia="宋体"/>
                <w:sz w:val="20"/>
                <w:szCs w:val="20"/>
              </w:rPr>
            </w:pPr>
            <w:r w:rsidRPr="00180014">
              <w:rPr>
                <w:rFonts w:eastAsia="宋体"/>
                <w:spacing w:val="5"/>
                <w:sz w:val="20"/>
                <w:szCs w:val="20"/>
              </w:rPr>
              <w:t>效果图</w:t>
            </w:r>
          </w:p>
        </w:tc>
        <w:tc>
          <w:tcPr>
            <w:tcW w:w="639" w:type="dxa"/>
            <w:tcBorders>
              <w:top w:val="single" w:sz="2" w:space="0" w:color="000000"/>
              <w:bottom w:val="single" w:sz="2" w:space="0" w:color="000000"/>
            </w:tcBorders>
          </w:tcPr>
          <w:p w14:paraId="0D654B0C" w14:textId="77777777" w:rsidR="00380EBA" w:rsidRPr="00180014" w:rsidRDefault="00380EBA" w:rsidP="00380EBA">
            <w:pPr>
              <w:spacing w:before="76" w:line="220" w:lineRule="auto"/>
              <w:ind w:firstLine="214"/>
              <w:rPr>
                <w:rFonts w:eastAsia="宋体"/>
                <w:sz w:val="20"/>
                <w:szCs w:val="20"/>
              </w:rPr>
            </w:pPr>
            <w:r w:rsidRPr="00180014">
              <w:rPr>
                <w:rFonts w:eastAsia="宋体"/>
                <w:sz w:val="20"/>
                <w:szCs w:val="20"/>
              </w:rPr>
              <w:t>块</w:t>
            </w:r>
          </w:p>
        </w:tc>
        <w:tc>
          <w:tcPr>
            <w:tcW w:w="879" w:type="dxa"/>
            <w:tcBorders>
              <w:top w:val="single" w:sz="2" w:space="0" w:color="000000"/>
              <w:bottom w:val="single" w:sz="2" w:space="0" w:color="000000"/>
            </w:tcBorders>
          </w:tcPr>
          <w:p w14:paraId="01FCC5F5" w14:textId="77777777" w:rsidR="00380EBA" w:rsidRPr="00180014" w:rsidRDefault="00380EBA" w:rsidP="00380EBA"/>
        </w:tc>
        <w:tc>
          <w:tcPr>
            <w:tcW w:w="879" w:type="dxa"/>
            <w:tcBorders>
              <w:top w:val="single" w:sz="2" w:space="0" w:color="000000"/>
              <w:bottom w:val="single" w:sz="2" w:space="0" w:color="000000"/>
            </w:tcBorders>
          </w:tcPr>
          <w:p w14:paraId="5942FD20" w14:textId="77777777" w:rsidR="00380EBA" w:rsidRPr="00180014" w:rsidRDefault="00380EBA" w:rsidP="00380EBA"/>
        </w:tc>
        <w:tc>
          <w:tcPr>
            <w:tcW w:w="879" w:type="dxa"/>
            <w:tcBorders>
              <w:top w:val="single" w:sz="2" w:space="0" w:color="000000"/>
              <w:bottom w:val="single" w:sz="2" w:space="0" w:color="000000"/>
            </w:tcBorders>
          </w:tcPr>
          <w:p w14:paraId="79F5AC82" w14:textId="77777777" w:rsidR="00380EBA" w:rsidRPr="00180014" w:rsidRDefault="00380EBA" w:rsidP="00380EBA"/>
        </w:tc>
        <w:tc>
          <w:tcPr>
            <w:tcW w:w="2422" w:type="dxa"/>
            <w:tcBorders>
              <w:top w:val="single" w:sz="2" w:space="0" w:color="000000"/>
              <w:bottom w:val="single" w:sz="2" w:space="0" w:color="000000"/>
            </w:tcBorders>
          </w:tcPr>
          <w:p w14:paraId="60E8000B" w14:textId="77777777" w:rsidR="00380EBA" w:rsidRPr="00180014" w:rsidRDefault="00380EBA" w:rsidP="00380EBA"/>
        </w:tc>
      </w:tr>
      <w:tr w:rsidR="00380EBA" w:rsidRPr="00180014" w14:paraId="01625E91" w14:textId="77777777" w:rsidTr="00380EBA">
        <w:trPr>
          <w:trHeight w:val="345"/>
        </w:trPr>
        <w:tc>
          <w:tcPr>
            <w:tcW w:w="904" w:type="dxa"/>
            <w:tcBorders>
              <w:top w:val="single" w:sz="2" w:space="0" w:color="000000"/>
              <w:bottom w:val="single" w:sz="2" w:space="0" w:color="000000"/>
            </w:tcBorders>
          </w:tcPr>
          <w:p w14:paraId="785B5968" w14:textId="77777777" w:rsidR="00380EBA" w:rsidRPr="00180014" w:rsidRDefault="00380EBA" w:rsidP="00380EBA">
            <w:pPr>
              <w:spacing w:before="129" w:line="183" w:lineRule="auto"/>
              <w:ind w:firstLine="394"/>
              <w:rPr>
                <w:rFonts w:eastAsia="宋体"/>
                <w:sz w:val="20"/>
                <w:szCs w:val="20"/>
              </w:rPr>
            </w:pPr>
            <w:r w:rsidRPr="00180014">
              <w:rPr>
                <w:rFonts w:eastAsia="宋体"/>
                <w:sz w:val="20"/>
                <w:szCs w:val="20"/>
              </w:rPr>
              <w:t>5</w:t>
            </w:r>
          </w:p>
        </w:tc>
        <w:tc>
          <w:tcPr>
            <w:tcW w:w="2157" w:type="dxa"/>
            <w:tcBorders>
              <w:top w:val="single" w:sz="2" w:space="0" w:color="000000"/>
              <w:bottom w:val="single" w:sz="2" w:space="0" w:color="000000"/>
            </w:tcBorders>
          </w:tcPr>
          <w:p w14:paraId="6381DBD9" w14:textId="77777777" w:rsidR="00380EBA" w:rsidRPr="00180014" w:rsidRDefault="00380EBA" w:rsidP="00380EBA">
            <w:pPr>
              <w:spacing w:before="74" w:line="219" w:lineRule="auto"/>
              <w:ind w:firstLine="571"/>
              <w:rPr>
                <w:rFonts w:eastAsia="宋体"/>
                <w:sz w:val="20"/>
                <w:szCs w:val="20"/>
              </w:rPr>
            </w:pPr>
            <w:r w:rsidRPr="00180014">
              <w:rPr>
                <w:rFonts w:eastAsia="宋体"/>
                <w:spacing w:val="2"/>
                <w:sz w:val="20"/>
                <w:szCs w:val="20"/>
              </w:rPr>
              <w:t>彩钢板围档</w:t>
            </w:r>
          </w:p>
        </w:tc>
        <w:tc>
          <w:tcPr>
            <w:tcW w:w="639" w:type="dxa"/>
            <w:tcBorders>
              <w:top w:val="single" w:sz="2" w:space="0" w:color="000000"/>
              <w:bottom w:val="single" w:sz="2" w:space="0" w:color="000000"/>
            </w:tcBorders>
          </w:tcPr>
          <w:p w14:paraId="07DBF16C" w14:textId="77777777" w:rsidR="00380EBA" w:rsidRPr="00180014" w:rsidRDefault="00380EBA" w:rsidP="00380EBA">
            <w:pPr>
              <w:spacing w:before="176" w:line="195" w:lineRule="auto"/>
              <w:ind w:firstLine="264"/>
              <w:rPr>
                <w:rFonts w:eastAsia="宋体"/>
                <w:sz w:val="16"/>
                <w:szCs w:val="16"/>
              </w:rPr>
            </w:pPr>
            <w:r w:rsidRPr="00180014">
              <w:rPr>
                <w:rFonts w:eastAsia="宋体"/>
                <w:spacing w:val="8"/>
                <w:w w:val="112"/>
                <w:sz w:val="16"/>
                <w:szCs w:val="16"/>
              </w:rPr>
              <w:t>m</w:t>
            </w:r>
          </w:p>
        </w:tc>
        <w:tc>
          <w:tcPr>
            <w:tcW w:w="879" w:type="dxa"/>
            <w:tcBorders>
              <w:top w:val="single" w:sz="2" w:space="0" w:color="000000"/>
              <w:bottom w:val="single" w:sz="2" w:space="0" w:color="000000"/>
            </w:tcBorders>
          </w:tcPr>
          <w:p w14:paraId="1BC96AB1" w14:textId="77777777" w:rsidR="00380EBA" w:rsidRPr="00180014" w:rsidRDefault="00380EBA" w:rsidP="00380EBA"/>
        </w:tc>
        <w:tc>
          <w:tcPr>
            <w:tcW w:w="879" w:type="dxa"/>
            <w:tcBorders>
              <w:top w:val="single" w:sz="2" w:space="0" w:color="000000"/>
              <w:bottom w:val="single" w:sz="2" w:space="0" w:color="000000"/>
            </w:tcBorders>
          </w:tcPr>
          <w:p w14:paraId="190ED375" w14:textId="77777777" w:rsidR="00380EBA" w:rsidRPr="00180014" w:rsidRDefault="00380EBA" w:rsidP="00380EBA"/>
        </w:tc>
        <w:tc>
          <w:tcPr>
            <w:tcW w:w="879" w:type="dxa"/>
            <w:tcBorders>
              <w:top w:val="single" w:sz="2" w:space="0" w:color="000000"/>
              <w:bottom w:val="single" w:sz="2" w:space="0" w:color="000000"/>
            </w:tcBorders>
          </w:tcPr>
          <w:p w14:paraId="68D2EA18" w14:textId="77777777" w:rsidR="00380EBA" w:rsidRPr="00180014" w:rsidRDefault="00380EBA" w:rsidP="00380EBA"/>
        </w:tc>
        <w:tc>
          <w:tcPr>
            <w:tcW w:w="2422" w:type="dxa"/>
            <w:tcBorders>
              <w:top w:val="single" w:sz="2" w:space="0" w:color="000000"/>
              <w:bottom w:val="single" w:sz="2" w:space="0" w:color="000000"/>
            </w:tcBorders>
          </w:tcPr>
          <w:p w14:paraId="7E6B9C91" w14:textId="77777777" w:rsidR="00380EBA" w:rsidRPr="00180014" w:rsidRDefault="00380EBA" w:rsidP="00380EBA">
            <w:pPr>
              <w:spacing w:before="76" w:line="219" w:lineRule="auto"/>
              <w:ind w:firstLine="708"/>
              <w:rPr>
                <w:rFonts w:eastAsia="宋体"/>
                <w:sz w:val="20"/>
                <w:szCs w:val="20"/>
              </w:rPr>
            </w:pPr>
            <w:r w:rsidRPr="00180014">
              <w:rPr>
                <w:rFonts w:eastAsia="宋体"/>
                <w:spacing w:val="-2"/>
                <w:sz w:val="20"/>
                <w:szCs w:val="20"/>
              </w:rPr>
              <w:t>按标准设置</w:t>
            </w:r>
          </w:p>
        </w:tc>
      </w:tr>
      <w:tr w:rsidR="00380EBA" w:rsidRPr="00180014" w14:paraId="0BCD88EE" w14:textId="77777777" w:rsidTr="00380EBA">
        <w:trPr>
          <w:trHeight w:val="345"/>
        </w:trPr>
        <w:tc>
          <w:tcPr>
            <w:tcW w:w="904" w:type="dxa"/>
            <w:tcBorders>
              <w:top w:val="single" w:sz="2" w:space="0" w:color="000000"/>
              <w:bottom w:val="single" w:sz="2" w:space="0" w:color="000000"/>
            </w:tcBorders>
          </w:tcPr>
          <w:p w14:paraId="35D285C4" w14:textId="77777777" w:rsidR="00380EBA" w:rsidRPr="00180014" w:rsidRDefault="00380EBA" w:rsidP="00380EBA">
            <w:pPr>
              <w:spacing w:before="127" w:line="185" w:lineRule="auto"/>
              <w:ind w:firstLine="394"/>
              <w:rPr>
                <w:rFonts w:eastAsia="宋体"/>
                <w:sz w:val="20"/>
                <w:szCs w:val="20"/>
              </w:rPr>
            </w:pPr>
            <w:r w:rsidRPr="00180014">
              <w:rPr>
                <w:rFonts w:eastAsia="宋体"/>
                <w:sz w:val="20"/>
                <w:szCs w:val="20"/>
              </w:rPr>
              <w:t>6</w:t>
            </w:r>
          </w:p>
        </w:tc>
        <w:tc>
          <w:tcPr>
            <w:tcW w:w="2157" w:type="dxa"/>
            <w:tcBorders>
              <w:top w:val="single" w:sz="2" w:space="0" w:color="000000"/>
              <w:bottom w:val="single" w:sz="2" w:space="0" w:color="000000"/>
            </w:tcBorders>
          </w:tcPr>
          <w:p w14:paraId="686286AB" w14:textId="77777777" w:rsidR="00380EBA" w:rsidRPr="00180014" w:rsidRDefault="00380EBA" w:rsidP="00380EBA">
            <w:pPr>
              <w:spacing w:before="76" w:line="219" w:lineRule="auto"/>
              <w:ind w:firstLine="671"/>
              <w:rPr>
                <w:rFonts w:eastAsia="宋体"/>
                <w:sz w:val="20"/>
                <w:szCs w:val="20"/>
              </w:rPr>
            </w:pPr>
            <w:r w:rsidRPr="00180014">
              <w:rPr>
                <w:rFonts w:eastAsia="宋体"/>
                <w:spacing w:val="-2"/>
                <w:sz w:val="20"/>
                <w:szCs w:val="20"/>
              </w:rPr>
              <w:t>地坪硬化</w:t>
            </w:r>
          </w:p>
        </w:tc>
        <w:tc>
          <w:tcPr>
            <w:tcW w:w="639" w:type="dxa"/>
            <w:tcBorders>
              <w:top w:val="single" w:sz="2" w:space="0" w:color="000000"/>
              <w:bottom w:val="single" w:sz="2" w:space="0" w:color="000000"/>
            </w:tcBorders>
          </w:tcPr>
          <w:p w14:paraId="26D54AF4" w14:textId="77777777" w:rsidR="00380EBA" w:rsidRPr="00180014" w:rsidRDefault="00380EBA" w:rsidP="00380EBA">
            <w:pPr>
              <w:spacing w:before="115" w:line="197" w:lineRule="auto"/>
              <w:ind w:firstLine="163"/>
              <w:rPr>
                <w:rFonts w:eastAsia="宋体"/>
                <w:sz w:val="20"/>
                <w:szCs w:val="20"/>
              </w:rPr>
            </w:pPr>
            <w:r w:rsidRPr="00180014">
              <w:rPr>
                <w:rFonts w:eastAsia="宋体"/>
                <w:spacing w:val="20"/>
                <w:w w:val="128"/>
                <w:sz w:val="20"/>
                <w:szCs w:val="20"/>
              </w:rPr>
              <w:t>m²</w:t>
            </w:r>
          </w:p>
        </w:tc>
        <w:tc>
          <w:tcPr>
            <w:tcW w:w="879" w:type="dxa"/>
            <w:tcBorders>
              <w:top w:val="single" w:sz="2" w:space="0" w:color="000000"/>
              <w:bottom w:val="single" w:sz="2" w:space="0" w:color="000000"/>
            </w:tcBorders>
          </w:tcPr>
          <w:p w14:paraId="5FA93DA4" w14:textId="77777777" w:rsidR="00380EBA" w:rsidRPr="00180014" w:rsidRDefault="00380EBA" w:rsidP="00380EBA"/>
        </w:tc>
        <w:tc>
          <w:tcPr>
            <w:tcW w:w="879" w:type="dxa"/>
            <w:tcBorders>
              <w:top w:val="single" w:sz="2" w:space="0" w:color="000000"/>
              <w:bottom w:val="single" w:sz="2" w:space="0" w:color="000000"/>
            </w:tcBorders>
          </w:tcPr>
          <w:p w14:paraId="7AAEB5F5" w14:textId="77777777" w:rsidR="00380EBA" w:rsidRPr="00180014" w:rsidRDefault="00380EBA" w:rsidP="00380EBA"/>
        </w:tc>
        <w:tc>
          <w:tcPr>
            <w:tcW w:w="879" w:type="dxa"/>
            <w:tcBorders>
              <w:top w:val="single" w:sz="2" w:space="0" w:color="000000"/>
              <w:bottom w:val="single" w:sz="2" w:space="0" w:color="000000"/>
            </w:tcBorders>
          </w:tcPr>
          <w:p w14:paraId="1B878219" w14:textId="77777777" w:rsidR="00380EBA" w:rsidRPr="00180014" w:rsidRDefault="00380EBA" w:rsidP="00380EBA"/>
        </w:tc>
        <w:tc>
          <w:tcPr>
            <w:tcW w:w="2422" w:type="dxa"/>
            <w:tcBorders>
              <w:top w:val="single" w:sz="2" w:space="0" w:color="000000"/>
              <w:bottom w:val="single" w:sz="2" w:space="0" w:color="000000"/>
            </w:tcBorders>
          </w:tcPr>
          <w:p w14:paraId="3896C9EE" w14:textId="77777777" w:rsidR="00380EBA" w:rsidRPr="00180014" w:rsidRDefault="00380EBA" w:rsidP="00380EBA"/>
        </w:tc>
      </w:tr>
      <w:tr w:rsidR="00380EBA" w:rsidRPr="00180014" w14:paraId="5B1B98DC" w14:textId="77777777" w:rsidTr="00380EBA">
        <w:trPr>
          <w:trHeight w:val="345"/>
        </w:trPr>
        <w:tc>
          <w:tcPr>
            <w:tcW w:w="904" w:type="dxa"/>
            <w:tcBorders>
              <w:top w:val="single" w:sz="2" w:space="0" w:color="000000"/>
              <w:bottom w:val="single" w:sz="2" w:space="0" w:color="000000"/>
            </w:tcBorders>
          </w:tcPr>
          <w:p w14:paraId="670AC14A" w14:textId="77777777" w:rsidR="00380EBA" w:rsidRPr="00180014" w:rsidRDefault="00380EBA" w:rsidP="00380EBA">
            <w:pPr>
              <w:spacing w:before="129" w:line="183" w:lineRule="auto"/>
              <w:ind w:firstLine="394"/>
              <w:rPr>
                <w:rFonts w:eastAsia="宋体"/>
                <w:sz w:val="20"/>
                <w:szCs w:val="20"/>
              </w:rPr>
            </w:pPr>
            <w:r w:rsidRPr="00180014">
              <w:rPr>
                <w:rFonts w:eastAsia="宋体"/>
                <w:sz w:val="20"/>
                <w:szCs w:val="20"/>
              </w:rPr>
              <w:t>7</w:t>
            </w:r>
          </w:p>
        </w:tc>
        <w:tc>
          <w:tcPr>
            <w:tcW w:w="2157" w:type="dxa"/>
            <w:tcBorders>
              <w:top w:val="single" w:sz="2" w:space="0" w:color="000000"/>
              <w:bottom w:val="single" w:sz="2" w:space="0" w:color="000000"/>
            </w:tcBorders>
          </w:tcPr>
          <w:p w14:paraId="22A621E1" w14:textId="77777777" w:rsidR="00380EBA" w:rsidRPr="00180014" w:rsidRDefault="00380EBA" w:rsidP="00380EBA">
            <w:pPr>
              <w:spacing w:before="76" w:line="219" w:lineRule="auto"/>
              <w:ind w:firstLine="270"/>
              <w:rPr>
                <w:rFonts w:eastAsia="宋体"/>
                <w:sz w:val="20"/>
                <w:szCs w:val="20"/>
              </w:rPr>
            </w:pPr>
            <w:r w:rsidRPr="00180014">
              <w:rPr>
                <w:rFonts w:eastAsia="宋体"/>
                <w:spacing w:val="-1"/>
                <w:sz w:val="20"/>
                <w:szCs w:val="20"/>
              </w:rPr>
              <w:t>其他文明施工措施</w:t>
            </w:r>
          </w:p>
        </w:tc>
        <w:tc>
          <w:tcPr>
            <w:tcW w:w="639" w:type="dxa"/>
            <w:tcBorders>
              <w:top w:val="single" w:sz="2" w:space="0" w:color="000000"/>
              <w:bottom w:val="single" w:sz="2" w:space="0" w:color="000000"/>
            </w:tcBorders>
          </w:tcPr>
          <w:p w14:paraId="5A6E8117" w14:textId="77777777" w:rsidR="00380EBA" w:rsidRPr="00180014" w:rsidRDefault="00380EBA" w:rsidP="00380EBA"/>
        </w:tc>
        <w:tc>
          <w:tcPr>
            <w:tcW w:w="879" w:type="dxa"/>
            <w:tcBorders>
              <w:top w:val="single" w:sz="2" w:space="0" w:color="000000"/>
              <w:bottom w:val="single" w:sz="2" w:space="0" w:color="000000"/>
            </w:tcBorders>
          </w:tcPr>
          <w:p w14:paraId="5C5B2CB7" w14:textId="77777777" w:rsidR="00380EBA" w:rsidRPr="00180014" w:rsidRDefault="00380EBA" w:rsidP="00380EBA"/>
        </w:tc>
        <w:tc>
          <w:tcPr>
            <w:tcW w:w="879" w:type="dxa"/>
            <w:tcBorders>
              <w:top w:val="single" w:sz="2" w:space="0" w:color="000000"/>
              <w:bottom w:val="single" w:sz="2" w:space="0" w:color="000000"/>
            </w:tcBorders>
          </w:tcPr>
          <w:p w14:paraId="30CF4EC2" w14:textId="77777777" w:rsidR="00380EBA" w:rsidRPr="00180014" w:rsidRDefault="00380EBA" w:rsidP="00380EBA"/>
        </w:tc>
        <w:tc>
          <w:tcPr>
            <w:tcW w:w="879" w:type="dxa"/>
            <w:tcBorders>
              <w:top w:val="single" w:sz="2" w:space="0" w:color="000000"/>
              <w:bottom w:val="single" w:sz="2" w:space="0" w:color="000000"/>
            </w:tcBorders>
          </w:tcPr>
          <w:p w14:paraId="1C0D3FFF" w14:textId="77777777" w:rsidR="00380EBA" w:rsidRPr="00180014" w:rsidRDefault="00380EBA" w:rsidP="00380EBA"/>
        </w:tc>
        <w:tc>
          <w:tcPr>
            <w:tcW w:w="2422" w:type="dxa"/>
            <w:tcBorders>
              <w:top w:val="single" w:sz="2" w:space="0" w:color="000000"/>
              <w:bottom w:val="single" w:sz="2" w:space="0" w:color="000000"/>
            </w:tcBorders>
          </w:tcPr>
          <w:p w14:paraId="435CD31B" w14:textId="77777777" w:rsidR="00380EBA" w:rsidRPr="00180014" w:rsidRDefault="00380EBA" w:rsidP="00380EBA"/>
        </w:tc>
      </w:tr>
      <w:tr w:rsidR="00380EBA" w:rsidRPr="00180014" w14:paraId="027F3A47" w14:textId="77777777" w:rsidTr="00380EBA">
        <w:trPr>
          <w:trHeight w:val="344"/>
        </w:trPr>
        <w:tc>
          <w:tcPr>
            <w:tcW w:w="904" w:type="dxa"/>
            <w:tcBorders>
              <w:top w:val="single" w:sz="2" w:space="0" w:color="000000"/>
              <w:bottom w:val="single" w:sz="2" w:space="0" w:color="000000"/>
            </w:tcBorders>
          </w:tcPr>
          <w:p w14:paraId="4CC418E5" w14:textId="77777777" w:rsidR="00380EBA" w:rsidRPr="00180014" w:rsidRDefault="00380EBA" w:rsidP="00380EBA">
            <w:pPr>
              <w:spacing w:before="94" w:line="230" w:lineRule="auto"/>
              <w:ind w:firstLine="344"/>
              <w:rPr>
                <w:rFonts w:eastAsia="宋体"/>
                <w:sz w:val="20"/>
                <w:szCs w:val="20"/>
              </w:rPr>
            </w:pPr>
            <w:r w:rsidRPr="00180014">
              <w:rPr>
                <w:rFonts w:eastAsia="宋体"/>
                <w:sz w:val="20"/>
                <w:szCs w:val="20"/>
              </w:rPr>
              <w:t>三</w:t>
            </w:r>
          </w:p>
        </w:tc>
        <w:tc>
          <w:tcPr>
            <w:tcW w:w="2157" w:type="dxa"/>
            <w:tcBorders>
              <w:top w:val="single" w:sz="2" w:space="0" w:color="000000"/>
              <w:bottom w:val="single" w:sz="2" w:space="0" w:color="000000"/>
            </w:tcBorders>
          </w:tcPr>
          <w:p w14:paraId="19FBF564" w14:textId="77777777" w:rsidR="00380EBA" w:rsidRPr="00180014" w:rsidRDefault="00380EBA" w:rsidP="00380EBA">
            <w:pPr>
              <w:spacing w:before="76" w:line="220" w:lineRule="auto"/>
              <w:ind w:firstLine="270"/>
              <w:rPr>
                <w:rFonts w:eastAsia="宋体"/>
                <w:sz w:val="20"/>
                <w:szCs w:val="20"/>
              </w:rPr>
            </w:pPr>
            <w:r w:rsidRPr="00180014">
              <w:rPr>
                <w:rFonts w:eastAsia="宋体"/>
                <w:spacing w:val="-1"/>
                <w:sz w:val="20"/>
                <w:szCs w:val="20"/>
              </w:rPr>
              <w:t>环境保护措施项目</w:t>
            </w:r>
          </w:p>
        </w:tc>
        <w:tc>
          <w:tcPr>
            <w:tcW w:w="639" w:type="dxa"/>
            <w:tcBorders>
              <w:top w:val="single" w:sz="2" w:space="0" w:color="000000"/>
              <w:bottom w:val="single" w:sz="2" w:space="0" w:color="000000"/>
            </w:tcBorders>
          </w:tcPr>
          <w:p w14:paraId="7201BBE4" w14:textId="77777777" w:rsidR="00380EBA" w:rsidRPr="00180014" w:rsidRDefault="00380EBA" w:rsidP="00380EBA"/>
        </w:tc>
        <w:tc>
          <w:tcPr>
            <w:tcW w:w="879" w:type="dxa"/>
            <w:tcBorders>
              <w:top w:val="single" w:sz="2" w:space="0" w:color="000000"/>
              <w:bottom w:val="single" w:sz="2" w:space="0" w:color="000000"/>
            </w:tcBorders>
          </w:tcPr>
          <w:p w14:paraId="47920D5E" w14:textId="77777777" w:rsidR="00380EBA" w:rsidRPr="00180014" w:rsidRDefault="00380EBA" w:rsidP="00380EBA"/>
        </w:tc>
        <w:tc>
          <w:tcPr>
            <w:tcW w:w="879" w:type="dxa"/>
            <w:tcBorders>
              <w:top w:val="single" w:sz="2" w:space="0" w:color="000000"/>
              <w:bottom w:val="single" w:sz="2" w:space="0" w:color="000000"/>
            </w:tcBorders>
          </w:tcPr>
          <w:p w14:paraId="4917AC95" w14:textId="77777777" w:rsidR="00380EBA" w:rsidRPr="00180014" w:rsidRDefault="00380EBA" w:rsidP="00380EBA"/>
        </w:tc>
        <w:tc>
          <w:tcPr>
            <w:tcW w:w="879" w:type="dxa"/>
            <w:tcBorders>
              <w:top w:val="single" w:sz="2" w:space="0" w:color="000000"/>
              <w:bottom w:val="single" w:sz="2" w:space="0" w:color="000000"/>
            </w:tcBorders>
          </w:tcPr>
          <w:p w14:paraId="2C44BD60" w14:textId="77777777" w:rsidR="00380EBA" w:rsidRPr="00180014" w:rsidRDefault="00380EBA" w:rsidP="00380EBA"/>
        </w:tc>
        <w:tc>
          <w:tcPr>
            <w:tcW w:w="2422" w:type="dxa"/>
            <w:tcBorders>
              <w:top w:val="single" w:sz="2" w:space="0" w:color="000000"/>
              <w:bottom w:val="single" w:sz="2" w:space="0" w:color="000000"/>
            </w:tcBorders>
          </w:tcPr>
          <w:p w14:paraId="6421DF45" w14:textId="77777777" w:rsidR="00380EBA" w:rsidRPr="00180014" w:rsidRDefault="00380EBA" w:rsidP="00380EBA">
            <w:pPr>
              <w:spacing w:before="76" w:line="219" w:lineRule="auto"/>
              <w:ind w:firstLine="308"/>
              <w:rPr>
                <w:rFonts w:eastAsia="宋体"/>
                <w:sz w:val="20"/>
                <w:szCs w:val="20"/>
              </w:rPr>
            </w:pPr>
            <w:r w:rsidRPr="00180014">
              <w:rPr>
                <w:rFonts w:eastAsia="宋体"/>
                <w:spacing w:val="-1"/>
                <w:sz w:val="20"/>
                <w:szCs w:val="20"/>
              </w:rPr>
              <w:t>含扬尘污染防治措施</w:t>
            </w:r>
          </w:p>
        </w:tc>
      </w:tr>
      <w:tr w:rsidR="00380EBA" w:rsidRPr="00180014" w14:paraId="60F8B26C" w14:textId="77777777" w:rsidTr="00380EBA">
        <w:trPr>
          <w:trHeight w:val="335"/>
        </w:trPr>
        <w:tc>
          <w:tcPr>
            <w:tcW w:w="904" w:type="dxa"/>
            <w:tcBorders>
              <w:top w:val="single" w:sz="2" w:space="0" w:color="000000"/>
              <w:bottom w:val="single" w:sz="2" w:space="0" w:color="000000"/>
            </w:tcBorders>
          </w:tcPr>
          <w:p w14:paraId="65EB71F5" w14:textId="77777777" w:rsidR="00380EBA" w:rsidRPr="00180014" w:rsidRDefault="00380EBA" w:rsidP="00380EBA">
            <w:pPr>
              <w:spacing w:before="127" w:line="187" w:lineRule="auto"/>
              <w:ind w:firstLine="394"/>
              <w:rPr>
                <w:rFonts w:eastAsia="宋体"/>
                <w:sz w:val="20"/>
                <w:szCs w:val="20"/>
              </w:rPr>
            </w:pPr>
            <w:r w:rsidRPr="00180014">
              <w:rPr>
                <w:rFonts w:eastAsia="宋体"/>
                <w:sz w:val="20"/>
                <w:szCs w:val="20"/>
              </w:rPr>
              <w:t>1</w:t>
            </w:r>
          </w:p>
        </w:tc>
        <w:tc>
          <w:tcPr>
            <w:tcW w:w="2157" w:type="dxa"/>
            <w:tcBorders>
              <w:top w:val="single" w:sz="2" w:space="0" w:color="000000"/>
              <w:bottom w:val="single" w:sz="2" w:space="0" w:color="000000"/>
            </w:tcBorders>
          </w:tcPr>
          <w:p w14:paraId="147FBEBE" w14:textId="77777777" w:rsidR="00380EBA" w:rsidRPr="00180014" w:rsidRDefault="00380EBA" w:rsidP="00380EBA">
            <w:pPr>
              <w:spacing w:before="77" w:line="220" w:lineRule="auto"/>
              <w:ind w:firstLine="671"/>
              <w:rPr>
                <w:rFonts w:eastAsia="宋体"/>
                <w:sz w:val="20"/>
                <w:szCs w:val="20"/>
              </w:rPr>
            </w:pPr>
            <w:r w:rsidRPr="00180014">
              <w:rPr>
                <w:rFonts w:eastAsia="宋体"/>
                <w:spacing w:val="-2"/>
                <w:sz w:val="20"/>
                <w:szCs w:val="20"/>
              </w:rPr>
              <w:t>现场绿化</w:t>
            </w:r>
          </w:p>
        </w:tc>
        <w:tc>
          <w:tcPr>
            <w:tcW w:w="639" w:type="dxa"/>
            <w:tcBorders>
              <w:top w:val="single" w:sz="2" w:space="0" w:color="000000"/>
              <w:bottom w:val="single" w:sz="2" w:space="0" w:color="000000"/>
            </w:tcBorders>
          </w:tcPr>
          <w:p w14:paraId="03C53760" w14:textId="77777777" w:rsidR="00380EBA" w:rsidRPr="00180014" w:rsidRDefault="00380EBA" w:rsidP="00380EBA">
            <w:pPr>
              <w:spacing w:before="116" w:line="197" w:lineRule="auto"/>
              <w:ind w:firstLine="163"/>
              <w:rPr>
                <w:rFonts w:eastAsia="宋体"/>
                <w:sz w:val="20"/>
                <w:szCs w:val="20"/>
              </w:rPr>
            </w:pPr>
            <w:r w:rsidRPr="00180014">
              <w:rPr>
                <w:rFonts w:eastAsia="宋体"/>
                <w:spacing w:val="20"/>
                <w:w w:val="128"/>
                <w:sz w:val="20"/>
                <w:szCs w:val="20"/>
              </w:rPr>
              <w:t>m²</w:t>
            </w:r>
          </w:p>
        </w:tc>
        <w:tc>
          <w:tcPr>
            <w:tcW w:w="879" w:type="dxa"/>
            <w:tcBorders>
              <w:top w:val="single" w:sz="2" w:space="0" w:color="000000"/>
              <w:bottom w:val="single" w:sz="2" w:space="0" w:color="000000"/>
            </w:tcBorders>
          </w:tcPr>
          <w:p w14:paraId="3FEA01C4" w14:textId="77777777" w:rsidR="00380EBA" w:rsidRPr="00180014" w:rsidRDefault="00380EBA" w:rsidP="00380EBA"/>
        </w:tc>
        <w:tc>
          <w:tcPr>
            <w:tcW w:w="879" w:type="dxa"/>
            <w:tcBorders>
              <w:top w:val="single" w:sz="2" w:space="0" w:color="000000"/>
              <w:bottom w:val="single" w:sz="2" w:space="0" w:color="000000"/>
            </w:tcBorders>
          </w:tcPr>
          <w:p w14:paraId="0F529645" w14:textId="77777777" w:rsidR="00380EBA" w:rsidRPr="00180014" w:rsidRDefault="00380EBA" w:rsidP="00380EBA"/>
        </w:tc>
        <w:tc>
          <w:tcPr>
            <w:tcW w:w="879" w:type="dxa"/>
            <w:tcBorders>
              <w:top w:val="single" w:sz="2" w:space="0" w:color="000000"/>
              <w:bottom w:val="single" w:sz="2" w:space="0" w:color="000000"/>
            </w:tcBorders>
          </w:tcPr>
          <w:p w14:paraId="6E5B9547" w14:textId="77777777" w:rsidR="00380EBA" w:rsidRPr="00180014" w:rsidRDefault="00380EBA" w:rsidP="00380EBA"/>
        </w:tc>
        <w:tc>
          <w:tcPr>
            <w:tcW w:w="2422" w:type="dxa"/>
            <w:tcBorders>
              <w:top w:val="single" w:sz="2" w:space="0" w:color="000000"/>
              <w:bottom w:val="single" w:sz="2" w:space="0" w:color="000000"/>
            </w:tcBorders>
          </w:tcPr>
          <w:p w14:paraId="4A7AB82F" w14:textId="77777777" w:rsidR="00380EBA" w:rsidRPr="00180014" w:rsidRDefault="00380EBA" w:rsidP="00380EBA"/>
        </w:tc>
      </w:tr>
      <w:tr w:rsidR="00380EBA" w:rsidRPr="00180014" w14:paraId="7DB7A817" w14:textId="77777777" w:rsidTr="00380EBA">
        <w:trPr>
          <w:trHeight w:val="344"/>
        </w:trPr>
        <w:tc>
          <w:tcPr>
            <w:tcW w:w="904" w:type="dxa"/>
            <w:tcBorders>
              <w:top w:val="single" w:sz="2" w:space="0" w:color="000000"/>
              <w:bottom w:val="single" w:sz="2" w:space="0" w:color="000000"/>
            </w:tcBorders>
          </w:tcPr>
          <w:p w14:paraId="3FE1C0C9" w14:textId="77777777" w:rsidR="00380EBA" w:rsidRPr="00180014" w:rsidRDefault="00380EBA" w:rsidP="00380EBA">
            <w:pPr>
              <w:spacing w:before="128" w:line="186" w:lineRule="auto"/>
              <w:ind w:firstLine="394"/>
              <w:rPr>
                <w:rFonts w:eastAsia="宋体"/>
                <w:sz w:val="20"/>
                <w:szCs w:val="20"/>
              </w:rPr>
            </w:pPr>
            <w:r w:rsidRPr="00180014">
              <w:rPr>
                <w:rFonts w:eastAsia="宋体"/>
                <w:sz w:val="20"/>
                <w:szCs w:val="20"/>
              </w:rPr>
              <w:t>2</w:t>
            </w:r>
          </w:p>
        </w:tc>
        <w:tc>
          <w:tcPr>
            <w:tcW w:w="2157" w:type="dxa"/>
            <w:tcBorders>
              <w:top w:val="single" w:sz="2" w:space="0" w:color="000000"/>
              <w:bottom w:val="single" w:sz="2" w:space="0" w:color="000000"/>
            </w:tcBorders>
          </w:tcPr>
          <w:p w14:paraId="52ADB9E8" w14:textId="77777777" w:rsidR="00380EBA" w:rsidRPr="00180014" w:rsidRDefault="00380EBA" w:rsidP="00380EBA">
            <w:pPr>
              <w:spacing w:before="75" w:line="219" w:lineRule="auto"/>
              <w:ind w:firstLine="671"/>
              <w:rPr>
                <w:rFonts w:eastAsia="宋体"/>
                <w:sz w:val="20"/>
                <w:szCs w:val="20"/>
              </w:rPr>
            </w:pPr>
            <w:r w:rsidRPr="00180014">
              <w:rPr>
                <w:rFonts w:eastAsia="宋体"/>
                <w:spacing w:val="2"/>
                <w:sz w:val="20"/>
                <w:szCs w:val="20"/>
              </w:rPr>
              <w:t>防尘网布</w:t>
            </w:r>
          </w:p>
        </w:tc>
        <w:tc>
          <w:tcPr>
            <w:tcW w:w="639" w:type="dxa"/>
            <w:tcBorders>
              <w:top w:val="single" w:sz="2" w:space="0" w:color="000000"/>
              <w:bottom w:val="single" w:sz="2" w:space="0" w:color="000000"/>
            </w:tcBorders>
          </w:tcPr>
          <w:p w14:paraId="6DC1DFC8" w14:textId="77777777" w:rsidR="00380EBA" w:rsidRPr="00180014" w:rsidRDefault="00380EBA" w:rsidP="00380EBA">
            <w:pPr>
              <w:spacing w:before="116" w:line="197" w:lineRule="auto"/>
              <w:ind w:firstLine="163"/>
              <w:rPr>
                <w:rFonts w:eastAsia="宋体"/>
                <w:sz w:val="20"/>
                <w:szCs w:val="20"/>
              </w:rPr>
            </w:pPr>
            <w:r w:rsidRPr="00180014">
              <w:rPr>
                <w:rFonts w:eastAsia="宋体"/>
                <w:spacing w:val="20"/>
                <w:w w:val="128"/>
                <w:sz w:val="20"/>
                <w:szCs w:val="20"/>
              </w:rPr>
              <w:t>m²</w:t>
            </w:r>
          </w:p>
        </w:tc>
        <w:tc>
          <w:tcPr>
            <w:tcW w:w="879" w:type="dxa"/>
            <w:tcBorders>
              <w:top w:val="single" w:sz="2" w:space="0" w:color="000000"/>
              <w:bottom w:val="single" w:sz="2" w:space="0" w:color="000000"/>
            </w:tcBorders>
          </w:tcPr>
          <w:p w14:paraId="41B2E814" w14:textId="77777777" w:rsidR="00380EBA" w:rsidRPr="00180014" w:rsidRDefault="00380EBA" w:rsidP="00380EBA"/>
        </w:tc>
        <w:tc>
          <w:tcPr>
            <w:tcW w:w="879" w:type="dxa"/>
            <w:tcBorders>
              <w:top w:val="single" w:sz="2" w:space="0" w:color="000000"/>
              <w:bottom w:val="single" w:sz="2" w:space="0" w:color="000000"/>
            </w:tcBorders>
          </w:tcPr>
          <w:p w14:paraId="077E1AD0" w14:textId="77777777" w:rsidR="00380EBA" w:rsidRPr="00180014" w:rsidRDefault="00380EBA" w:rsidP="00380EBA"/>
        </w:tc>
        <w:tc>
          <w:tcPr>
            <w:tcW w:w="879" w:type="dxa"/>
            <w:tcBorders>
              <w:top w:val="single" w:sz="2" w:space="0" w:color="000000"/>
              <w:bottom w:val="single" w:sz="2" w:space="0" w:color="000000"/>
            </w:tcBorders>
          </w:tcPr>
          <w:p w14:paraId="0BD76559" w14:textId="77777777" w:rsidR="00380EBA" w:rsidRPr="00180014" w:rsidRDefault="00380EBA" w:rsidP="00380EBA"/>
        </w:tc>
        <w:tc>
          <w:tcPr>
            <w:tcW w:w="2422" w:type="dxa"/>
            <w:tcBorders>
              <w:top w:val="single" w:sz="2" w:space="0" w:color="000000"/>
              <w:bottom w:val="single" w:sz="2" w:space="0" w:color="000000"/>
            </w:tcBorders>
          </w:tcPr>
          <w:p w14:paraId="6157BB41" w14:textId="77777777" w:rsidR="00380EBA" w:rsidRPr="00180014" w:rsidRDefault="00380EBA" w:rsidP="00380EBA"/>
        </w:tc>
      </w:tr>
      <w:tr w:rsidR="00380EBA" w:rsidRPr="00180014" w14:paraId="583FFEC1" w14:textId="77777777" w:rsidTr="00380EBA">
        <w:trPr>
          <w:trHeight w:val="615"/>
        </w:trPr>
        <w:tc>
          <w:tcPr>
            <w:tcW w:w="904" w:type="dxa"/>
            <w:tcBorders>
              <w:top w:val="single" w:sz="2" w:space="0" w:color="000000"/>
              <w:bottom w:val="single" w:sz="2" w:space="0" w:color="000000"/>
            </w:tcBorders>
          </w:tcPr>
          <w:p w14:paraId="09B887C0" w14:textId="77777777" w:rsidR="00380EBA" w:rsidRPr="00180014" w:rsidRDefault="00380EBA" w:rsidP="00380EBA">
            <w:pPr>
              <w:spacing w:before="269" w:line="185" w:lineRule="auto"/>
              <w:ind w:firstLine="394"/>
              <w:rPr>
                <w:rFonts w:eastAsia="宋体"/>
                <w:sz w:val="20"/>
                <w:szCs w:val="20"/>
              </w:rPr>
            </w:pPr>
            <w:r w:rsidRPr="00180014">
              <w:rPr>
                <w:rFonts w:eastAsia="宋体"/>
                <w:sz w:val="20"/>
                <w:szCs w:val="20"/>
              </w:rPr>
              <w:t>3</w:t>
            </w:r>
          </w:p>
        </w:tc>
        <w:tc>
          <w:tcPr>
            <w:tcW w:w="2157" w:type="dxa"/>
            <w:tcBorders>
              <w:top w:val="single" w:sz="2" w:space="0" w:color="000000"/>
              <w:bottom w:val="single" w:sz="2" w:space="0" w:color="000000"/>
            </w:tcBorders>
          </w:tcPr>
          <w:p w14:paraId="073C7AF0" w14:textId="77777777" w:rsidR="00380EBA" w:rsidRPr="00180014" w:rsidRDefault="00380EBA" w:rsidP="00380EBA">
            <w:pPr>
              <w:spacing w:before="218" w:line="219" w:lineRule="auto"/>
              <w:ind w:firstLine="470"/>
              <w:rPr>
                <w:rFonts w:eastAsia="宋体"/>
                <w:sz w:val="20"/>
                <w:szCs w:val="20"/>
              </w:rPr>
            </w:pPr>
            <w:r w:rsidRPr="00180014">
              <w:rPr>
                <w:rFonts w:eastAsia="宋体"/>
                <w:spacing w:val="-2"/>
                <w:sz w:val="20"/>
                <w:szCs w:val="20"/>
              </w:rPr>
              <w:t>车辆冲洗设施</w:t>
            </w:r>
          </w:p>
        </w:tc>
        <w:tc>
          <w:tcPr>
            <w:tcW w:w="639" w:type="dxa"/>
            <w:tcBorders>
              <w:top w:val="single" w:sz="2" w:space="0" w:color="000000"/>
              <w:bottom w:val="single" w:sz="2" w:space="0" w:color="000000"/>
            </w:tcBorders>
          </w:tcPr>
          <w:p w14:paraId="364506C8" w14:textId="77777777" w:rsidR="00380EBA" w:rsidRPr="00180014" w:rsidRDefault="00380EBA" w:rsidP="00380EBA">
            <w:pPr>
              <w:spacing w:before="218" w:line="220" w:lineRule="auto"/>
              <w:ind w:firstLine="214"/>
              <w:rPr>
                <w:rFonts w:eastAsia="宋体"/>
                <w:sz w:val="20"/>
                <w:szCs w:val="20"/>
              </w:rPr>
            </w:pPr>
            <w:r w:rsidRPr="00180014">
              <w:rPr>
                <w:rFonts w:eastAsia="宋体"/>
                <w:sz w:val="20"/>
                <w:szCs w:val="20"/>
              </w:rPr>
              <w:t>套</w:t>
            </w:r>
          </w:p>
        </w:tc>
        <w:tc>
          <w:tcPr>
            <w:tcW w:w="879" w:type="dxa"/>
            <w:tcBorders>
              <w:top w:val="single" w:sz="2" w:space="0" w:color="000000"/>
              <w:bottom w:val="single" w:sz="2" w:space="0" w:color="000000"/>
            </w:tcBorders>
          </w:tcPr>
          <w:p w14:paraId="1121E5F9" w14:textId="77777777" w:rsidR="00380EBA" w:rsidRPr="00180014" w:rsidRDefault="00380EBA" w:rsidP="00380EBA"/>
        </w:tc>
        <w:tc>
          <w:tcPr>
            <w:tcW w:w="879" w:type="dxa"/>
            <w:tcBorders>
              <w:top w:val="single" w:sz="2" w:space="0" w:color="000000"/>
              <w:bottom w:val="single" w:sz="2" w:space="0" w:color="000000"/>
            </w:tcBorders>
          </w:tcPr>
          <w:p w14:paraId="5C804797" w14:textId="77777777" w:rsidR="00380EBA" w:rsidRPr="00180014" w:rsidRDefault="00380EBA" w:rsidP="00380EBA"/>
        </w:tc>
        <w:tc>
          <w:tcPr>
            <w:tcW w:w="879" w:type="dxa"/>
            <w:tcBorders>
              <w:top w:val="single" w:sz="2" w:space="0" w:color="000000"/>
              <w:bottom w:val="single" w:sz="2" w:space="0" w:color="000000"/>
            </w:tcBorders>
          </w:tcPr>
          <w:p w14:paraId="4047464B" w14:textId="77777777" w:rsidR="00380EBA" w:rsidRPr="00180014" w:rsidRDefault="00380EBA" w:rsidP="00380EBA"/>
        </w:tc>
        <w:tc>
          <w:tcPr>
            <w:tcW w:w="2422" w:type="dxa"/>
            <w:tcBorders>
              <w:top w:val="single" w:sz="2" w:space="0" w:color="000000"/>
              <w:bottom w:val="single" w:sz="2" w:space="0" w:color="000000"/>
            </w:tcBorders>
          </w:tcPr>
          <w:p w14:paraId="09608E4E" w14:textId="77777777" w:rsidR="00380EBA" w:rsidRPr="00180014" w:rsidRDefault="00380EBA" w:rsidP="00380EBA">
            <w:pPr>
              <w:spacing w:before="88" w:line="243" w:lineRule="auto"/>
              <w:ind w:left="508" w:right="211" w:hanging="300"/>
              <w:rPr>
                <w:rFonts w:eastAsia="宋体"/>
                <w:sz w:val="20"/>
                <w:szCs w:val="20"/>
              </w:rPr>
            </w:pPr>
            <w:r w:rsidRPr="00180014">
              <w:rPr>
                <w:rFonts w:eastAsia="宋体"/>
                <w:spacing w:val="-1"/>
                <w:sz w:val="20"/>
                <w:szCs w:val="20"/>
              </w:rPr>
              <w:t>含洗车槽、自动冲洗或</w:t>
            </w:r>
            <w:r w:rsidRPr="00180014">
              <w:rPr>
                <w:rFonts w:eastAsia="宋体"/>
                <w:spacing w:val="2"/>
                <w:sz w:val="20"/>
                <w:szCs w:val="20"/>
              </w:rPr>
              <w:t xml:space="preserve"> </w:t>
            </w:r>
            <w:r w:rsidRPr="00180014">
              <w:rPr>
                <w:rFonts w:eastAsia="宋体"/>
                <w:spacing w:val="-2"/>
                <w:sz w:val="20"/>
                <w:szCs w:val="20"/>
              </w:rPr>
              <w:t>其他冲洗设备等</w:t>
            </w:r>
          </w:p>
        </w:tc>
      </w:tr>
      <w:tr w:rsidR="00380EBA" w:rsidRPr="00180014" w14:paraId="3A519EE5" w14:textId="77777777" w:rsidTr="00380EBA">
        <w:trPr>
          <w:trHeight w:val="345"/>
        </w:trPr>
        <w:tc>
          <w:tcPr>
            <w:tcW w:w="904" w:type="dxa"/>
            <w:tcBorders>
              <w:top w:val="single" w:sz="2" w:space="0" w:color="000000"/>
              <w:bottom w:val="single" w:sz="2" w:space="0" w:color="000000"/>
            </w:tcBorders>
          </w:tcPr>
          <w:p w14:paraId="2A1D29B3" w14:textId="77777777" w:rsidR="00380EBA" w:rsidRPr="00180014" w:rsidRDefault="00380EBA" w:rsidP="00380EBA">
            <w:pPr>
              <w:spacing w:before="129" w:line="186" w:lineRule="auto"/>
              <w:ind w:firstLine="394"/>
              <w:rPr>
                <w:rFonts w:eastAsia="宋体"/>
                <w:sz w:val="20"/>
                <w:szCs w:val="20"/>
              </w:rPr>
            </w:pPr>
            <w:r w:rsidRPr="00180014">
              <w:rPr>
                <w:rFonts w:eastAsia="宋体"/>
                <w:sz w:val="20"/>
                <w:szCs w:val="20"/>
              </w:rPr>
              <w:t>4</w:t>
            </w:r>
          </w:p>
        </w:tc>
        <w:tc>
          <w:tcPr>
            <w:tcW w:w="2157" w:type="dxa"/>
            <w:tcBorders>
              <w:top w:val="single" w:sz="2" w:space="0" w:color="000000"/>
              <w:bottom w:val="single" w:sz="2" w:space="0" w:color="000000"/>
            </w:tcBorders>
          </w:tcPr>
          <w:p w14:paraId="3BD58DF8" w14:textId="77777777" w:rsidR="00380EBA" w:rsidRPr="00180014" w:rsidRDefault="00380EBA" w:rsidP="00380EBA">
            <w:pPr>
              <w:spacing w:before="76" w:line="218" w:lineRule="auto"/>
              <w:ind w:firstLine="671"/>
              <w:rPr>
                <w:rFonts w:eastAsia="宋体"/>
                <w:sz w:val="20"/>
                <w:szCs w:val="20"/>
              </w:rPr>
            </w:pPr>
            <w:r w:rsidRPr="00180014">
              <w:rPr>
                <w:rFonts w:eastAsia="宋体"/>
                <w:spacing w:val="2"/>
                <w:sz w:val="20"/>
                <w:szCs w:val="20"/>
              </w:rPr>
              <w:t>喷淋设施</w:t>
            </w:r>
          </w:p>
        </w:tc>
        <w:tc>
          <w:tcPr>
            <w:tcW w:w="639" w:type="dxa"/>
            <w:tcBorders>
              <w:top w:val="single" w:sz="2" w:space="0" w:color="000000"/>
              <w:bottom w:val="single" w:sz="2" w:space="0" w:color="000000"/>
            </w:tcBorders>
          </w:tcPr>
          <w:p w14:paraId="0AB44A0C" w14:textId="77777777" w:rsidR="00380EBA" w:rsidRPr="00180014" w:rsidRDefault="00380EBA" w:rsidP="00380EBA"/>
        </w:tc>
        <w:tc>
          <w:tcPr>
            <w:tcW w:w="879" w:type="dxa"/>
            <w:tcBorders>
              <w:top w:val="single" w:sz="2" w:space="0" w:color="000000"/>
              <w:bottom w:val="single" w:sz="2" w:space="0" w:color="000000"/>
            </w:tcBorders>
          </w:tcPr>
          <w:p w14:paraId="418977DD" w14:textId="77777777" w:rsidR="00380EBA" w:rsidRPr="00180014" w:rsidRDefault="00380EBA" w:rsidP="00380EBA"/>
        </w:tc>
        <w:tc>
          <w:tcPr>
            <w:tcW w:w="879" w:type="dxa"/>
            <w:tcBorders>
              <w:top w:val="single" w:sz="2" w:space="0" w:color="000000"/>
              <w:bottom w:val="single" w:sz="2" w:space="0" w:color="000000"/>
            </w:tcBorders>
          </w:tcPr>
          <w:p w14:paraId="51C83A64" w14:textId="77777777" w:rsidR="00380EBA" w:rsidRPr="00180014" w:rsidRDefault="00380EBA" w:rsidP="00380EBA"/>
        </w:tc>
        <w:tc>
          <w:tcPr>
            <w:tcW w:w="879" w:type="dxa"/>
            <w:tcBorders>
              <w:top w:val="single" w:sz="2" w:space="0" w:color="000000"/>
              <w:bottom w:val="single" w:sz="2" w:space="0" w:color="000000"/>
            </w:tcBorders>
          </w:tcPr>
          <w:p w14:paraId="0974F7C2" w14:textId="77777777" w:rsidR="00380EBA" w:rsidRPr="00180014" w:rsidRDefault="00380EBA" w:rsidP="00380EBA"/>
        </w:tc>
        <w:tc>
          <w:tcPr>
            <w:tcW w:w="2422" w:type="dxa"/>
            <w:tcBorders>
              <w:top w:val="single" w:sz="2" w:space="0" w:color="000000"/>
              <w:bottom w:val="single" w:sz="2" w:space="0" w:color="000000"/>
            </w:tcBorders>
          </w:tcPr>
          <w:p w14:paraId="67517064" w14:textId="77777777" w:rsidR="00380EBA" w:rsidRPr="00180014" w:rsidRDefault="00380EBA" w:rsidP="00380EBA"/>
        </w:tc>
      </w:tr>
      <w:tr w:rsidR="00380EBA" w:rsidRPr="00180014" w14:paraId="2637A6C1" w14:textId="77777777" w:rsidTr="00380EBA">
        <w:trPr>
          <w:trHeight w:val="335"/>
        </w:trPr>
        <w:tc>
          <w:tcPr>
            <w:tcW w:w="904" w:type="dxa"/>
            <w:tcBorders>
              <w:top w:val="single" w:sz="2" w:space="0" w:color="000000"/>
              <w:bottom w:val="single" w:sz="2" w:space="0" w:color="000000"/>
            </w:tcBorders>
          </w:tcPr>
          <w:p w14:paraId="6849869D" w14:textId="77777777" w:rsidR="00380EBA" w:rsidRPr="00180014" w:rsidRDefault="00380EBA" w:rsidP="00380EBA">
            <w:pPr>
              <w:spacing w:before="81" w:line="222" w:lineRule="auto"/>
              <w:ind w:firstLine="295"/>
              <w:rPr>
                <w:rFonts w:eastAsia="宋体"/>
                <w:sz w:val="20"/>
                <w:szCs w:val="20"/>
              </w:rPr>
            </w:pPr>
            <w:r w:rsidRPr="00180014">
              <w:rPr>
                <w:rFonts w:eastAsia="宋体"/>
                <w:spacing w:val="-10"/>
                <w:sz w:val="20"/>
                <w:szCs w:val="20"/>
              </w:rPr>
              <w:t>(1)</w:t>
            </w:r>
          </w:p>
        </w:tc>
        <w:tc>
          <w:tcPr>
            <w:tcW w:w="2157" w:type="dxa"/>
            <w:tcBorders>
              <w:top w:val="single" w:sz="2" w:space="0" w:color="000000"/>
              <w:bottom w:val="single" w:sz="2" w:space="0" w:color="000000"/>
            </w:tcBorders>
          </w:tcPr>
          <w:p w14:paraId="67BE238D" w14:textId="77777777" w:rsidR="00380EBA" w:rsidRPr="00180014" w:rsidRDefault="00380EBA" w:rsidP="00380EBA">
            <w:pPr>
              <w:spacing w:before="76" w:line="218" w:lineRule="auto"/>
              <w:ind w:firstLine="671"/>
              <w:rPr>
                <w:rFonts w:eastAsia="宋体"/>
                <w:sz w:val="20"/>
                <w:szCs w:val="20"/>
              </w:rPr>
            </w:pPr>
            <w:r w:rsidRPr="00180014">
              <w:rPr>
                <w:rFonts w:eastAsia="宋体"/>
                <w:spacing w:val="-2"/>
                <w:sz w:val="20"/>
                <w:szCs w:val="20"/>
              </w:rPr>
              <w:t>塔吊喷淋</w:t>
            </w:r>
          </w:p>
        </w:tc>
        <w:tc>
          <w:tcPr>
            <w:tcW w:w="639" w:type="dxa"/>
            <w:tcBorders>
              <w:top w:val="single" w:sz="2" w:space="0" w:color="000000"/>
              <w:bottom w:val="single" w:sz="2" w:space="0" w:color="000000"/>
            </w:tcBorders>
          </w:tcPr>
          <w:p w14:paraId="0466D55B" w14:textId="77777777" w:rsidR="00380EBA" w:rsidRPr="00180014" w:rsidRDefault="00380EBA" w:rsidP="00380EBA">
            <w:pPr>
              <w:spacing w:before="78" w:line="220" w:lineRule="auto"/>
              <w:ind w:firstLine="214"/>
              <w:rPr>
                <w:rFonts w:eastAsia="宋体"/>
                <w:sz w:val="20"/>
                <w:szCs w:val="20"/>
              </w:rPr>
            </w:pPr>
            <w:r w:rsidRPr="00180014">
              <w:rPr>
                <w:rFonts w:eastAsia="宋体"/>
                <w:sz w:val="20"/>
                <w:szCs w:val="20"/>
              </w:rPr>
              <w:t>套</w:t>
            </w:r>
          </w:p>
        </w:tc>
        <w:tc>
          <w:tcPr>
            <w:tcW w:w="879" w:type="dxa"/>
            <w:tcBorders>
              <w:top w:val="single" w:sz="2" w:space="0" w:color="000000"/>
              <w:bottom w:val="single" w:sz="2" w:space="0" w:color="000000"/>
            </w:tcBorders>
          </w:tcPr>
          <w:p w14:paraId="7813C492" w14:textId="77777777" w:rsidR="00380EBA" w:rsidRPr="00180014" w:rsidRDefault="00380EBA" w:rsidP="00380EBA"/>
        </w:tc>
        <w:tc>
          <w:tcPr>
            <w:tcW w:w="879" w:type="dxa"/>
            <w:tcBorders>
              <w:top w:val="single" w:sz="2" w:space="0" w:color="000000"/>
              <w:bottom w:val="single" w:sz="2" w:space="0" w:color="000000"/>
            </w:tcBorders>
          </w:tcPr>
          <w:p w14:paraId="2968FDF1" w14:textId="77777777" w:rsidR="00380EBA" w:rsidRPr="00180014" w:rsidRDefault="00380EBA" w:rsidP="00380EBA"/>
        </w:tc>
        <w:tc>
          <w:tcPr>
            <w:tcW w:w="879" w:type="dxa"/>
            <w:tcBorders>
              <w:top w:val="single" w:sz="2" w:space="0" w:color="000000"/>
              <w:bottom w:val="single" w:sz="2" w:space="0" w:color="000000"/>
            </w:tcBorders>
          </w:tcPr>
          <w:p w14:paraId="3BE2C56B" w14:textId="77777777" w:rsidR="00380EBA" w:rsidRPr="00180014" w:rsidRDefault="00380EBA" w:rsidP="00380EBA"/>
        </w:tc>
        <w:tc>
          <w:tcPr>
            <w:tcW w:w="2422" w:type="dxa"/>
            <w:tcBorders>
              <w:top w:val="single" w:sz="2" w:space="0" w:color="000000"/>
              <w:bottom w:val="single" w:sz="2" w:space="0" w:color="000000"/>
            </w:tcBorders>
          </w:tcPr>
          <w:p w14:paraId="05BC5C90" w14:textId="77777777" w:rsidR="00380EBA" w:rsidRPr="00180014" w:rsidRDefault="00380EBA" w:rsidP="00380EBA"/>
        </w:tc>
      </w:tr>
      <w:tr w:rsidR="00380EBA" w:rsidRPr="00180014" w14:paraId="5EDDF583" w14:textId="77777777" w:rsidTr="00380EBA">
        <w:trPr>
          <w:trHeight w:val="345"/>
        </w:trPr>
        <w:tc>
          <w:tcPr>
            <w:tcW w:w="904" w:type="dxa"/>
            <w:tcBorders>
              <w:top w:val="single" w:sz="2" w:space="0" w:color="000000"/>
              <w:bottom w:val="single" w:sz="2" w:space="0" w:color="000000"/>
            </w:tcBorders>
          </w:tcPr>
          <w:p w14:paraId="4004F48F" w14:textId="77777777" w:rsidR="00380EBA" w:rsidRPr="00180014" w:rsidRDefault="00380EBA" w:rsidP="00380EBA">
            <w:pPr>
              <w:spacing w:before="81" w:line="222" w:lineRule="auto"/>
              <w:ind w:firstLine="295"/>
              <w:rPr>
                <w:rFonts w:eastAsia="宋体"/>
                <w:sz w:val="20"/>
                <w:szCs w:val="20"/>
              </w:rPr>
            </w:pPr>
            <w:r w:rsidRPr="00180014">
              <w:rPr>
                <w:rFonts w:eastAsia="宋体"/>
                <w:spacing w:val="-10"/>
                <w:sz w:val="20"/>
                <w:szCs w:val="20"/>
              </w:rPr>
              <w:t>(2)</w:t>
            </w:r>
          </w:p>
        </w:tc>
        <w:tc>
          <w:tcPr>
            <w:tcW w:w="2157" w:type="dxa"/>
            <w:tcBorders>
              <w:top w:val="single" w:sz="2" w:space="0" w:color="000000"/>
              <w:bottom w:val="single" w:sz="2" w:space="0" w:color="000000"/>
            </w:tcBorders>
          </w:tcPr>
          <w:p w14:paraId="1926DF81" w14:textId="77777777" w:rsidR="00380EBA" w:rsidRPr="00180014" w:rsidRDefault="00380EBA" w:rsidP="00380EBA">
            <w:pPr>
              <w:spacing w:before="76" w:line="218" w:lineRule="auto"/>
              <w:ind w:firstLine="671"/>
              <w:rPr>
                <w:rFonts w:eastAsia="宋体"/>
                <w:sz w:val="20"/>
                <w:szCs w:val="20"/>
              </w:rPr>
            </w:pPr>
            <w:r w:rsidRPr="00180014">
              <w:rPr>
                <w:rFonts w:eastAsia="宋体"/>
                <w:spacing w:val="-3"/>
                <w:sz w:val="20"/>
                <w:szCs w:val="20"/>
              </w:rPr>
              <w:t>外架喷淋</w:t>
            </w:r>
          </w:p>
        </w:tc>
        <w:tc>
          <w:tcPr>
            <w:tcW w:w="639" w:type="dxa"/>
            <w:tcBorders>
              <w:top w:val="single" w:sz="2" w:space="0" w:color="000000"/>
              <w:bottom w:val="single" w:sz="2" w:space="0" w:color="000000"/>
            </w:tcBorders>
          </w:tcPr>
          <w:p w14:paraId="03590B45" w14:textId="77777777" w:rsidR="00380EBA" w:rsidRPr="00180014" w:rsidRDefault="00380EBA" w:rsidP="00380EBA">
            <w:pPr>
              <w:spacing w:before="78" w:line="220" w:lineRule="auto"/>
              <w:ind w:firstLine="214"/>
              <w:rPr>
                <w:rFonts w:eastAsia="宋体"/>
                <w:sz w:val="20"/>
                <w:szCs w:val="20"/>
              </w:rPr>
            </w:pPr>
            <w:r w:rsidRPr="00180014">
              <w:rPr>
                <w:rFonts w:eastAsia="宋体"/>
                <w:sz w:val="20"/>
                <w:szCs w:val="20"/>
              </w:rPr>
              <w:t>套</w:t>
            </w:r>
          </w:p>
        </w:tc>
        <w:tc>
          <w:tcPr>
            <w:tcW w:w="879" w:type="dxa"/>
            <w:tcBorders>
              <w:top w:val="single" w:sz="2" w:space="0" w:color="000000"/>
              <w:bottom w:val="single" w:sz="2" w:space="0" w:color="000000"/>
            </w:tcBorders>
          </w:tcPr>
          <w:p w14:paraId="0A11FA69" w14:textId="77777777" w:rsidR="00380EBA" w:rsidRPr="00180014" w:rsidRDefault="00380EBA" w:rsidP="00380EBA"/>
        </w:tc>
        <w:tc>
          <w:tcPr>
            <w:tcW w:w="879" w:type="dxa"/>
            <w:tcBorders>
              <w:top w:val="single" w:sz="2" w:space="0" w:color="000000"/>
              <w:bottom w:val="single" w:sz="2" w:space="0" w:color="000000"/>
            </w:tcBorders>
          </w:tcPr>
          <w:p w14:paraId="6EC0454A" w14:textId="77777777" w:rsidR="00380EBA" w:rsidRPr="00180014" w:rsidRDefault="00380EBA" w:rsidP="00380EBA"/>
        </w:tc>
        <w:tc>
          <w:tcPr>
            <w:tcW w:w="879" w:type="dxa"/>
            <w:tcBorders>
              <w:top w:val="single" w:sz="2" w:space="0" w:color="000000"/>
              <w:bottom w:val="single" w:sz="2" w:space="0" w:color="000000"/>
            </w:tcBorders>
          </w:tcPr>
          <w:p w14:paraId="612F1C18" w14:textId="77777777" w:rsidR="00380EBA" w:rsidRPr="00180014" w:rsidRDefault="00380EBA" w:rsidP="00380EBA"/>
        </w:tc>
        <w:tc>
          <w:tcPr>
            <w:tcW w:w="2422" w:type="dxa"/>
            <w:tcBorders>
              <w:top w:val="single" w:sz="2" w:space="0" w:color="000000"/>
              <w:bottom w:val="single" w:sz="2" w:space="0" w:color="000000"/>
            </w:tcBorders>
          </w:tcPr>
          <w:p w14:paraId="6755BA6E" w14:textId="77777777" w:rsidR="00380EBA" w:rsidRPr="00180014" w:rsidRDefault="00380EBA" w:rsidP="00380EBA"/>
        </w:tc>
      </w:tr>
      <w:tr w:rsidR="00380EBA" w:rsidRPr="00180014" w14:paraId="2D7CB7CD" w14:textId="77777777" w:rsidTr="00380EBA">
        <w:trPr>
          <w:trHeight w:val="365"/>
        </w:trPr>
        <w:tc>
          <w:tcPr>
            <w:tcW w:w="904" w:type="dxa"/>
            <w:tcBorders>
              <w:top w:val="single" w:sz="2" w:space="0" w:color="000000"/>
              <w:bottom w:val="single" w:sz="2" w:space="0" w:color="000000"/>
            </w:tcBorders>
          </w:tcPr>
          <w:p w14:paraId="04207D7B" w14:textId="77777777" w:rsidR="00380EBA" w:rsidRPr="00180014" w:rsidRDefault="00380EBA" w:rsidP="00380EBA">
            <w:pPr>
              <w:spacing w:before="91" w:line="222" w:lineRule="auto"/>
              <w:ind w:firstLine="295"/>
              <w:rPr>
                <w:rFonts w:eastAsia="宋体"/>
                <w:sz w:val="20"/>
                <w:szCs w:val="20"/>
              </w:rPr>
            </w:pPr>
            <w:r w:rsidRPr="00180014">
              <w:rPr>
                <w:rFonts w:eastAsia="宋体"/>
                <w:spacing w:val="-10"/>
                <w:sz w:val="20"/>
                <w:szCs w:val="20"/>
              </w:rPr>
              <w:t>(3)</w:t>
            </w:r>
          </w:p>
        </w:tc>
        <w:tc>
          <w:tcPr>
            <w:tcW w:w="2157" w:type="dxa"/>
            <w:tcBorders>
              <w:top w:val="single" w:sz="2" w:space="0" w:color="000000"/>
              <w:bottom w:val="single" w:sz="2" w:space="0" w:color="000000"/>
            </w:tcBorders>
          </w:tcPr>
          <w:p w14:paraId="6D7A97D2" w14:textId="77777777" w:rsidR="00380EBA" w:rsidRPr="00180014" w:rsidRDefault="00380EBA" w:rsidP="00380EBA">
            <w:pPr>
              <w:spacing w:before="86" w:line="218" w:lineRule="auto"/>
              <w:ind w:firstLine="671"/>
              <w:rPr>
                <w:rFonts w:eastAsia="宋体"/>
                <w:sz w:val="20"/>
                <w:szCs w:val="20"/>
              </w:rPr>
            </w:pPr>
            <w:r w:rsidRPr="00180014">
              <w:rPr>
                <w:rFonts w:eastAsia="宋体"/>
                <w:spacing w:val="-2"/>
                <w:sz w:val="20"/>
                <w:szCs w:val="20"/>
              </w:rPr>
              <w:t>场地喷淋</w:t>
            </w:r>
          </w:p>
        </w:tc>
        <w:tc>
          <w:tcPr>
            <w:tcW w:w="639" w:type="dxa"/>
            <w:tcBorders>
              <w:top w:val="single" w:sz="2" w:space="0" w:color="000000"/>
              <w:bottom w:val="single" w:sz="2" w:space="0" w:color="000000"/>
            </w:tcBorders>
          </w:tcPr>
          <w:p w14:paraId="131F3FB7" w14:textId="77777777" w:rsidR="00380EBA" w:rsidRPr="00180014" w:rsidRDefault="00380EBA" w:rsidP="00380EBA">
            <w:pPr>
              <w:spacing w:before="88" w:line="220" w:lineRule="auto"/>
              <w:ind w:firstLine="214"/>
              <w:rPr>
                <w:rFonts w:eastAsia="宋体"/>
                <w:sz w:val="20"/>
                <w:szCs w:val="20"/>
              </w:rPr>
            </w:pPr>
            <w:r w:rsidRPr="00180014">
              <w:rPr>
                <w:rFonts w:eastAsia="宋体"/>
                <w:sz w:val="20"/>
                <w:szCs w:val="20"/>
              </w:rPr>
              <w:t>套</w:t>
            </w:r>
          </w:p>
        </w:tc>
        <w:tc>
          <w:tcPr>
            <w:tcW w:w="879" w:type="dxa"/>
            <w:tcBorders>
              <w:top w:val="single" w:sz="2" w:space="0" w:color="000000"/>
              <w:bottom w:val="single" w:sz="2" w:space="0" w:color="000000"/>
            </w:tcBorders>
          </w:tcPr>
          <w:p w14:paraId="30DBFCAA" w14:textId="77777777" w:rsidR="00380EBA" w:rsidRPr="00180014" w:rsidRDefault="00380EBA" w:rsidP="00380EBA"/>
        </w:tc>
        <w:tc>
          <w:tcPr>
            <w:tcW w:w="879" w:type="dxa"/>
            <w:tcBorders>
              <w:top w:val="single" w:sz="2" w:space="0" w:color="000000"/>
              <w:bottom w:val="single" w:sz="2" w:space="0" w:color="000000"/>
            </w:tcBorders>
          </w:tcPr>
          <w:p w14:paraId="0278CD8B" w14:textId="77777777" w:rsidR="00380EBA" w:rsidRPr="00180014" w:rsidRDefault="00380EBA" w:rsidP="00380EBA"/>
        </w:tc>
        <w:tc>
          <w:tcPr>
            <w:tcW w:w="879" w:type="dxa"/>
            <w:tcBorders>
              <w:top w:val="single" w:sz="2" w:space="0" w:color="000000"/>
              <w:bottom w:val="single" w:sz="2" w:space="0" w:color="000000"/>
            </w:tcBorders>
          </w:tcPr>
          <w:p w14:paraId="6F72016B" w14:textId="77777777" w:rsidR="00380EBA" w:rsidRPr="00180014" w:rsidRDefault="00380EBA" w:rsidP="00380EBA"/>
        </w:tc>
        <w:tc>
          <w:tcPr>
            <w:tcW w:w="2422" w:type="dxa"/>
            <w:tcBorders>
              <w:top w:val="single" w:sz="2" w:space="0" w:color="000000"/>
              <w:bottom w:val="single" w:sz="2" w:space="0" w:color="000000"/>
            </w:tcBorders>
          </w:tcPr>
          <w:p w14:paraId="03AD615C" w14:textId="77777777" w:rsidR="00380EBA" w:rsidRPr="00180014" w:rsidRDefault="00380EBA" w:rsidP="00380EBA"/>
        </w:tc>
      </w:tr>
      <w:tr w:rsidR="00380EBA" w:rsidRPr="00180014" w14:paraId="73AF6F83" w14:textId="77777777" w:rsidTr="00380EBA">
        <w:trPr>
          <w:trHeight w:val="335"/>
        </w:trPr>
        <w:tc>
          <w:tcPr>
            <w:tcW w:w="904" w:type="dxa"/>
            <w:tcBorders>
              <w:top w:val="single" w:sz="2" w:space="0" w:color="000000"/>
              <w:bottom w:val="single" w:sz="2" w:space="0" w:color="000000"/>
            </w:tcBorders>
          </w:tcPr>
          <w:p w14:paraId="24A401DA" w14:textId="77777777" w:rsidR="00380EBA" w:rsidRPr="00180014" w:rsidRDefault="00380EBA" w:rsidP="00380EBA">
            <w:pPr>
              <w:spacing w:before="131" w:line="183" w:lineRule="auto"/>
              <w:ind w:firstLine="394"/>
              <w:rPr>
                <w:rFonts w:eastAsia="宋体"/>
                <w:sz w:val="20"/>
                <w:szCs w:val="20"/>
              </w:rPr>
            </w:pPr>
            <w:r w:rsidRPr="00180014">
              <w:rPr>
                <w:rFonts w:eastAsia="宋体"/>
                <w:sz w:val="20"/>
                <w:szCs w:val="20"/>
              </w:rPr>
              <w:t>5</w:t>
            </w:r>
          </w:p>
        </w:tc>
        <w:tc>
          <w:tcPr>
            <w:tcW w:w="2157" w:type="dxa"/>
            <w:tcBorders>
              <w:top w:val="single" w:sz="2" w:space="0" w:color="000000"/>
              <w:bottom w:val="single" w:sz="2" w:space="0" w:color="000000"/>
            </w:tcBorders>
          </w:tcPr>
          <w:p w14:paraId="42E7BB85" w14:textId="77777777" w:rsidR="00380EBA" w:rsidRPr="00180014" w:rsidRDefault="00380EBA" w:rsidP="00380EBA">
            <w:pPr>
              <w:spacing w:before="78" w:line="220" w:lineRule="auto"/>
              <w:ind w:firstLine="671"/>
              <w:rPr>
                <w:rFonts w:eastAsia="宋体"/>
                <w:sz w:val="20"/>
                <w:szCs w:val="20"/>
              </w:rPr>
            </w:pPr>
            <w:r w:rsidRPr="00180014">
              <w:rPr>
                <w:rFonts w:eastAsia="宋体"/>
                <w:spacing w:val="2"/>
                <w:sz w:val="20"/>
                <w:szCs w:val="20"/>
              </w:rPr>
              <w:t>防尘雾炮</w:t>
            </w:r>
          </w:p>
        </w:tc>
        <w:tc>
          <w:tcPr>
            <w:tcW w:w="639" w:type="dxa"/>
            <w:tcBorders>
              <w:top w:val="single" w:sz="2" w:space="0" w:color="000000"/>
              <w:bottom w:val="single" w:sz="2" w:space="0" w:color="000000"/>
            </w:tcBorders>
          </w:tcPr>
          <w:p w14:paraId="4F11C76A" w14:textId="77777777" w:rsidR="00380EBA" w:rsidRPr="00180014" w:rsidRDefault="00380EBA" w:rsidP="00380EBA">
            <w:pPr>
              <w:spacing w:before="80" w:line="221" w:lineRule="auto"/>
              <w:ind w:firstLine="214"/>
              <w:rPr>
                <w:rFonts w:eastAsia="宋体"/>
                <w:sz w:val="20"/>
                <w:szCs w:val="20"/>
              </w:rPr>
            </w:pPr>
            <w:r w:rsidRPr="00180014">
              <w:rPr>
                <w:rFonts w:eastAsia="宋体"/>
                <w:sz w:val="20"/>
                <w:szCs w:val="20"/>
              </w:rPr>
              <w:t>台</w:t>
            </w:r>
          </w:p>
        </w:tc>
        <w:tc>
          <w:tcPr>
            <w:tcW w:w="879" w:type="dxa"/>
            <w:tcBorders>
              <w:top w:val="single" w:sz="2" w:space="0" w:color="000000"/>
              <w:bottom w:val="single" w:sz="2" w:space="0" w:color="000000"/>
            </w:tcBorders>
          </w:tcPr>
          <w:p w14:paraId="781C0F23" w14:textId="77777777" w:rsidR="00380EBA" w:rsidRPr="00180014" w:rsidRDefault="00380EBA" w:rsidP="00380EBA"/>
        </w:tc>
        <w:tc>
          <w:tcPr>
            <w:tcW w:w="879" w:type="dxa"/>
            <w:tcBorders>
              <w:top w:val="single" w:sz="2" w:space="0" w:color="000000"/>
              <w:bottom w:val="single" w:sz="2" w:space="0" w:color="000000"/>
            </w:tcBorders>
          </w:tcPr>
          <w:p w14:paraId="677DA58D" w14:textId="77777777" w:rsidR="00380EBA" w:rsidRPr="00180014" w:rsidRDefault="00380EBA" w:rsidP="00380EBA"/>
        </w:tc>
        <w:tc>
          <w:tcPr>
            <w:tcW w:w="879" w:type="dxa"/>
            <w:tcBorders>
              <w:top w:val="single" w:sz="2" w:space="0" w:color="000000"/>
              <w:bottom w:val="single" w:sz="2" w:space="0" w:color="000000"/>
            </w:tcBorders>
          </w:tcPr>
          <w:p w14:paraId="5A450B88" w14:textId="77777777" w:rsidR="00380EBA" w:rsidRPr="00180014" w:rsidRDefault="00380EBA" w:rsidP="00380EBA"/>
        </w:tc>
        <w:tc>
          <w:tcPr>
            <w:tcW w:w="2422" w:type="dxa"/>
            <w:tcBorders>
              <w:top w:val="single" w:sz="2" w:space="0" w:color="000000"/>
              <w:bottom w:val="single" w:sz="2" w:space="0" w:color="000000"/>
            </w:tcBorders>
          </w:tcPr>
          <w:p w14:paraId="25D83D2B" w14:textId="77777777" w:rsidR="00380EBA" w:rsidRPr="00180014" w:rsidRDefault="00380EBA" w:rsidP="00380EBA"/>
        </w:tc>
      </w:tr>
      <w:tr w:rsidR="00380EBA" w:rsidRPr="00180014" w14:paraId="45FB02B7" w14:textId="77777777" w:rsidTr="00380EBA">
        <w:trPr>
          <w:trHeight w:val="340"/>
        </w:trPr>
        <w:tc>
          <w:tcPr>
            <w:tcW w:w="904" w:type="dxa"/>
            <w:tcBorders>
              <w:top w:val="single" w:sz="2" w:space="0" w:color="000000"/>
              <w:bottom w:val="single" w:sz="2" w:space="0" w:color="000000"/>
            </w:tcBorders>
          </w:tcPr>
          <w:p w14:paraId="2C55ED13" w14:textId="77777777" w:rsidR="00380EBA" w:rsidRPr="00180014" w:rsidRDefault="00380EBA" w:rsidP="00380EBA">
            <w:pPr>
              <w:spacing w:before="129" w:line="185" w:lineRule="auto"/>
              <w:ind w:firstLine="394"/>
              <w:rPr>
                <w:rFonts w:eastAsia="宋体"/>
                <w:sz w:val="20"/>
                <w:szCs w:val="20"/>
              </w:rPr>
            </w:pPr>
            <w:r w:rsidRPr="00180014">
              <w:rPr>
                <w:rFonts w:eastAsia="宋体"/>
                <w:sz w:val="20"/>
                <w:szCs w:val="20"/>
              </w:rPr>
              <w:t>6</w:t>
            </w:r>
          </w:p>
        </w:tc>
        <w:tc>
          <w:tcPr>
            <w:tcW w:w="2157" w:type="dxa"/>
            <w:tcBorders>
              <w:top w:val="single" w:sz="2" w:space="0" w:color="000000"/>
              <w:bottom w:val="single" w:sz="2" w:space="0" w:color="000000"/>
            </w:tcBorders>
          </w:tcPr>
          <w:p w14:paraId="7774CEBC" w14:textId="77777777" w:rsidR="00380EBA" w:rsidRPr="00180014" w:rsidRDefault="00380EBA" w:rsidP="00380EBA">
            <w:pPr>
              <w:spacing w:before="78" w:line="220" w:lineRule="auto"/>
              <w:ind w:firstLine="270"/>
              <w:rPr>
                <w:rFonts w:eastAsia="宋体"/>
                <w:sz w:val="20"/>
                <w:szCs w:val="20"/>
              </w:rPr>
            </w:pPr>
            <w:r w:rsidRPr="00180014">
              <w:rPr>
                <w:rFonts w:eastAsia="宋体"/>
                <w:spacing w:val="3"/>
                <w:sz w:val="20"/>
                <w:szCs w:val="20"/>
              </w:rPr>
              <w:t>其他扬尘控制费用</w:t>
            </w:r>
          </w:p>
        </w:tc>
        <w:tc>
          <w:tcPr>
            <w:tcW w:w="639" w:type="dxa"/>
            <w:tcBorders>
              <w:top w:val="single" w:sz="2" w:space="0" w:color="000000"/>
              <w:bottom w:val="single" w:sz="2" w:space="0" w:color="000000"/>
            </w:tcBorders>
          </w:tcPr>
          <w:p w14:paraId="572C0485" w14:textId="77777777" w:rsidR="00380EBA" w:rsidRPr="00180014" w:rsidRDefault="00380EBA" w:rsidP="00380EBA">
            <w:pPr>
              <w:spacing w:before="78" w:line="220" w:lineRule="auto"/>
              <w:ind w:firstLine="214"/>
              <w:rPr>
                <w:rFonts w:eastAsia="宋体"/>
                <w:sz w:val="20"/>
                <w:szCs w:val="20"/>
              </w:rPr>
            </w:pPr>
            <w:r w:rsidRPr="00180014">
              <w:rPr>
                <w:rFonts w:eastAsia="宋体"/>
                <w:sz w:val="20"/>
                <w:szCs w:val="20"/>
              </w:rPr>
              <w:t>元</w:t>
            </w:r>
          </w:p>
        </w:tc>
        <w:tc>
          <w:tcPr>
            <w:tcW w:w="879" w:type="dxa"/>
            <w:tcBorders>
              <w:top w:val="single" w:sz="2" w:space="0" w:color="000000"/>
              <w:bottom w:val="single" w:sz="2" w:space="0" w:color="000000"/>
            </w:tcBorders>
          </w:tcPr>
          <w:p w14:paraId="4EB656D4" w14:textId="77777777" w:rsidR="00380EBA" w:rsidRPr="00180014" w:rsidRDefault="00380EBA" w:rsidP="00380EBA"/>
        </w:tc>
        <w:tc>
          <w:tcPr>
            <w:tcW w:w="879" w:type="dxa"/>
            <w:tcBorders>
              <w:top w:val="single" w:sz="2" w:space="0" w:color="000000"/>
              <w:bottom w:val="single" w:sz="2" w:space="0" w:color="000000"/>
            </w:tcBorders>
          </w:tcPr>
          <w:p w14:paraId="442DEE2A" w14:textId="77777777" w:rsidR="00380EBA" w:rsidRPr="00180014" w:rsidRDefault="00380EBA" w:rsidP="00380EBA"/>
        </w:tc>
        <w:tc>
          <w:tcPr>
            <w:tcW w:w="879" w:type="dxa"/>
            <w:tcBorders>
              <w:top w:val="single" w:sz="2" w:space="0" w:color="000000"/>
              <w:bottom w:val="single" w:sz="2" w:space="0" w:color="000000"/>
            </w:tcBorders>
          </w:tcPr>
          <w:p w14:paraId="3116915B" w14:textId="77777777" w:rsidR="00380EBA" w:rsidRPr="00180014" w:rsidRDefault="00380EBA" w:rsidP="00380EBA"/>
        </w:tc>
        <w:tc>
          <w:tcPr>
            <w:tcW w:w="2422" w:type="dxa"/>
            <w:tcBorders>
              <w:top w:val="single" w:sz="2" w:space="0" w:color="000000"/>
              <w:bottom w:val="single" w:sz="2" w:space="0" w:color="000000"/>
            </w:tcBorders>
          </w:tcPr>
          <w:p w14:paraId="49D33091" w14:textId="77777777" w:rsidR="00380EBA" w:rsidRPr="00180014" w:rsidRDefault="00380EBA" w:rsidP="00380EBA"/>
        </w:tc>
      </w:tr>
    </w:tbl>
    <w:p w14:paraId="36229F24" w14:textId="77777777" w:rsidR="00380EBA" w:rsidRPr="00180014" w:rsidRDefault="00380EBA" w:rsidP="00380EBA">
      <w:pPr>
        <w:spacing w:line="319" w:lineRule="auto"/>
      </w:pPr>
    </w:p>
    <w:p w14:paraId="547FE99B" w14:textId="445E9962" w:rsidR="00380EBA" w:rsidRPr="00180014" w:rsidRDefault="00380EBA" w:rsidP="00380EBA">
      <w:pPr>
        <w:spacing w:before="65" w:line="183" w:lineRule="auto"/>
        <w:rPr>
          <w:sz w:val="20"/>
          <w:szCs w:val="20"/>
        </w:rPr>
        <w:sectPr w:rsidR="00380EBA" w:rsidRPr="00180014">
          <w:pgSz w:w="11840" w:h="16780"/>
          <w:pgMar w:top="1426" w:right="1595" w:bottom="400" w:left="1475" w:header="0" w:footer="0" w:gutter="0"/>
          <w:cols w:space="720"/>
        </w:sectPr>
      </w:pPr>
    </w:p>
    <w:tbl>
      <w:tblPr>
        <w:tblW w:w="9286" w:type="dxa"/>
        <w:tblInd w:w="91" w:type="dxa"/>
        <w:tblLayout w:type="fixed"/>
        <w:tblCellMar>
          <w:top w:w="15" w:type="dxa"/>
          <w:left w:w="15" w:type="dxa"/>
          <w:bottom w:w="15" w:type="dxa"/>
          <w:right w:w="15" w:type="dxa"/>
        </w:tblCellMar>
        <w:tblLook w:val="0000" w:firstRow="0" w:lastRow="0" w:firstColumn="0" w:lastColumn="0" w:noHBand="0" w:noVBand="0"/>
      </w:tblPr>
      <w:tblGrid>
        <w:gridCol w:w="7081"/>
        <w:gridCol w:w="2205"/>
      </w:tblGrid>
      <w:tr w:rsidR="00380EBA" w:rsidRPr="00180014" w14:paraId="47EA5409" w14:textId="77777777" w:rsidTr="00380EBA">
        <w:trPr>
          <w:trHeight w:val="516"/>
        </w:trPr>
        <w:tc>
          <w:tcPr>
            <w:tcW w:w="7081" w:type="dxa"/>
            <w:tcBorders>
              <w:top w:val="nil"/>
              <w:left w:val="nil"/>
              <w:bottom w:val="nil"/>
              <w:right w:val="nil"/>
            </w:tcBorders>
            <w:shd w:val="clear" w:color="auto" w:fill="FFFFFF"/>
            <w:vAlign w:val="bottom"/>
          </w:tcPr>
          <w:p w14:paraId="5B80EF46" w14:textId="77777777" w:rsidR="00380EBA" w:rsidRPr="00180014" w:rsidRDefault="00380EBA" w:rsidP="00380EBA">
            <w:pPr>
              <w:widowControl/>
              <w:jc w:val="left"/>
              <w:textAlignment w:val="bottom"/>
              <w:rPr>
                <w:sz w:val="21"/>
                <w:szCs w:val="21"/>
              </w:rPr>
            </w:pPr>
            <w:r w:rsidRPr="00180014">
              <w:rPr>
                <w:rFonts w:hint="eastAsia"/>
                <w:kern w:val="0"/>
                <w:sz w:val="21"/>
                <w:szCs w:val="21"/>
                <w:lang w:bidi="ar"/>
              </w:rPr>
              <w:lastRenderedPageBreak/>
              <w:t>工程名称:</w:t>
            </w:r>
          </w:p>
        </w:tc>
        <w:tc>
          <w:tcPr>
            <w:tcW w:w="2205" w:type="dxa"/>
            <w:tcBorders>
              <w:top w:val="nil"/>
              <w:left w:val="nil"/>
              <w:bottom w:val="nil"/>
              <w:right w:val="nil"/>
            </w:tcBorders>
            <w:shd w:val="clear" w:color="auto" w:fill="FFFFFF"/>
            <w:vAlign w:val="bottom"/>
          </w:tcPr>
          <w:p w14:paraId="7C6849F6" w14:textId="77777777" w:rsidR="00380EBA" w:rsidRPr="00180014" w:rsidRDefault="00380EBA" w:rsidP="00380EBA">
            <w:pPr>
              <w:widowControl/>
              <w:ind w:right="630"/>
              <w:jc w:val="right"/>
              <w:textAlignment w:val="bottom"/>
              <w:rPr>
                <w:sz w:val="21"/>
                <w:szCs w:val="21"/>
              </w:rPr>
            </w:pPr>
            <w:r w:rsidRPr="00180014">
              <w:rPr>
                <w:rFonts w:hint="eastAsia"/>
                <w:kern w:val="0"/>
                <w:sz w:val="21"/>
                <w:szCs w:val="21"/>
                <w:lang w:bidi="ar"/>
              </w:rPr>
              <w:t>第</w:t>
            </w:r>
            <w:r w:rsidRPr="00180014">
              <w:rPr>
                <w:kern w:val="0"/>
                <w:sz w:val="21"/>
                <w:szCs w:val="21"/>
                <w:lang w:bidi="ar"/>
              </w:rPr>
              <w:t xml:space="preserve">  </w:t>
            </w:r>
            <w:r w:rsidRPr="00180014">
              <w:rPr>
                <w:rFonts w:hint="eastAsia"/>
                <w:kern w:val="0"/>
                <w:sz w:val="21"/>
                <w:szCs w:val="21"/>
                <w:lang w:bidi="ar"/>
              </w:rPr>
              <w:t xml:space="preserve">页 共 </w:t>
            </w:r>
            <w:r w:rsidRPr="00180014">
              <w:rPr>
                <w:kern w:val="0"/>
                <w:sz w:val="21"/>
                <w:szCs w:val="21"/>
                <w:lang w:bidi="ar"/>
              </w:rPr>
              <w:t xml:space="preserve"> </w:t>
            </w:r>
            <w:r w:rsidRPr="00180014">
              <w:rPr>
                <w:rFonts w:hint="eastAsia"/>
                <w:kern w:val="0"/>
                <w:sz w:val="21"/>
                <w:szCs w:val="21"/>
                <w:lang w:bidi="ar"/>
              </w:rPr>
              <w:t>页</w:t>
            </w:r>
          </w:p>
        </w:tc>
      </w:tr>
    </w:tbl>
    <w:p w14:paraId="6A741214" w14:textId="77777777" w:rsidR="00380EBA" w:rsidRPr="00180014" w:rsidRDefault="00380EBA" w:rsidP="00380EBA">
      <w:pPr>
        <w:spacing w:line="98" w:lineRule="exact"/>
      </w:pPr>
    </w:p>
    <w:tbl>
      <w:tblPr>
        <w:tblStyle w:val="TableNormal"/>
        <w:tblW w:w="875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94"/>
        <w:gridCol w:w="2158"/>
        <w:gridCol w:w="639"/>
        <w:gridCol w:w="879"/>
        <w:gridCol w:w="879"/>
        <w:gridCol w:w="869"/>
        <w:gridCol w:w="2432"/>
      </w:tblGrid>
      <w:tr w:rsidR="00380EBA" w:rsidRPr="00180014" w14:paraId="70A10527" w14:textId="77777777" w:rsidTr="00380EBA">
        <w:trPr>
          <w:trHeight w:val="599"/>
        </w:trPr>
        <w:tc>
          <w:tcPr>
            <w:tcW w:w="894" w:type="dxa"/>
            <w:tcBorders>
              <w:top w:val="single" w:sz="2" w:space="0" w:color="000000"/>
              <w:bottom w:val="single" w:sz="2" w:space="0" w:color="000000"/>
            </w:tcBorders>
          </w:tcPr>
          <w:p w14:paraId="01E6704C" w14:textId="77777777" w:rsidR="00380EBA" w:rsidRPr="00180014" w:rsidRDefault="00380EBA" w:rsidP="00380EBA">
            <w:pPr>
              <w:spacing w:before="209" w:line="221" w:lineRule="auto"/>
              <w:ind w:firstLine="235"/>
              <w:rPr>
                <w:rFonts w:eastAsia="宋体"/>
                <w:sz w:val="20"/>
                <w:szCs w:val="20"/>
              </w:rPr>
            </w:pPr>
            <w:r w:rsidRPr="00180014">
              <w:rPr>
                <w:rFonts w:eastAsia="宋体"/>
                <w:spacing w:val="-2"/>
                <w:sz w:val="20"/>
                <w:szCs w:val="20"/>
              </w:rPr>
              <w:t>序号</w:t>
            </w:r>
          </w:p>
        </w:tc>
        <w:tc>
          <w:tcPr>
            <w:tcW w:w="2158" w:type="dxa"/>
            <w:tcBorders>
              <w:top w:val="single" w:sz="2" w:space="0" w:color="000000"/>
              <w:bottom w:val="single" w:sz="2" w:space="0" w:color="000000"/>
            </w:tcBorders>
          </w:tcPr>
          <w:p w14:paraId="006EBDB9" w14:textId="77777777" w:rsidR="00380EBA" w:rsidRPr="00180014" w:rsidRDefault="00380EBA" w:rsidP="00380EBA">
            <w:pPr>
              <w:spacing w:before="208" w:line="220" w:lineRule="auto"/>
              <w:ind w:firstLine="470"/>
              <w:rPr>
                <w:rFonts w:eastAsia="宋体"/>
                <w:sz w:val="20"/>
                <w:szCs w:val="20"/>
              </w:rPr>
            </w:pPr>
            <w:r w:rsidRPr="00180014">
              <w:rPr>
                <w:rFonts w:eastAsia="宋体"/>
                <w:spacing w:val="-2"/>
                <w:sz w:val="20"/>
                <w:szCs w:val="20"/>
              </w:rPr>
              <w:t>措施项目名称</w:t>
            </w:r>
          </w:p>
        </w:tc>
        <w:tc>
          <w:tcPr>
            <w:tcW w:w="639" w:type="dxa"/>
            <w:tcBorders>
              <w:top w:val="single" w:sz="2" w:space="0" w:color="000000"/>
              <w:bottom w:val="single" w:sz="2" w:space="0" w:color="000000"/>
            </w:tcBorders>
          </w:tcPr>
          <w:p w14:paraId="337118D5" w14:textId="77777777" w:rsidR="00380EBA" w:rsidRPr="00180014" w:rsidRDefault="00380EBA" w:rsidP="00380EBA">
            <w:pPr>
              <w:spacing w:before="208" w:line="220" w:lineRule="auto"/>
              <w:ind w:firstLine="112"/>
              <w:rPr>
                <w:rFonts w:eastAsia="宋体"/>
                <w:sz w:val="20"/>
                <w:szCs w:val="20"/>
              </w:rPr>
            </w:pPr>
            <w:r w:rsidRPr="00180014">
              <w:rPr>
                <w:rFonts w:eastAsia="宋体"/>
                <w:spacing w:val="-3"/>
                <w:sz w:val="20"/>
                <w:szCs w:val="20"/>
              </w:rPr>
              <w:t>单位</w:t>
            </w:r>
          </w:p>
        </w:tc>
        <w:tc>
          <w:tcPr>
            <w:tcW w:w="879" w:type="dxa"/>
            <w:tcBorders>
              <w:top w:val="single" w:sz="2" w:space="0" w:color="000000"/>
              <w:bottom w:val="single" w:sz="2" w:space="0" w:color="000000"/>
            </w:tcBorders>
          </w:tcPr>
          <w:p w14:paraId="14D27DD1" w14:textId="77777777" w:rsidR="00380EBA" w:rsidRPr="00180014" w:rsidRDefault="00380EBA" w:rsidP="00380EBA">
            <w:pPr>
              <w:spacing w:before="208" w:line="219" w:lineRule="auto"/>
              <w:ind w:firstLine="234"/>
              <w:rPr>
                <w:rFonts w:eastAsia="宋体"/>
                <w:sz w:val="20"/>
                <w:szCs w:val="20"/>
              </w:rPr>
            </w:pPr>
            <w:r w:rsidRPr="00180014">
              <w:rPr>
                <w:rFonts w:eastAsia="宋体"/>
                <w:spacing w:val="-3"/>
                <w:sz w:val="20"/>
                <w:szCs w:val="20"/>
              </w:rPr>
              <w:t>数量</w:t>
            </w:r>
          </w:p>
        </w:tc>
        <w:tc>
          <w:tcPr>
            <w:tcW w:w="879" w:type="dxa"/>
            <w:tcBorders>
              <w:top w:val="single" w:sz="2" w:space="0" w:color="000000"/>
              <w:bottom w:val="single" w:sz="2" w:space="0" w:color="000000"/>
            </w:tcBorders>
          </w:tcPr>
          <w:p w14:paraId="6A316479" w14:textId="77777777" w:rsidR="00380EBA" w:rsidRPr="00180014" w:rsidRDefault="00380EBA" w:rsidP="00380EBA">
            <w:pPr>
              <w:spacing w:before="86" w:line="292" w:lineRule="exact"/>
              <w:ind w:firstLine="235"/>
              <w:rPr>
                <w:rFonts w:eastAsia="宋体"/>
                <w:sz w:val="20"/>
                <w:szCs w:val="20"/>
              </w:rPr>
            </w:pPr>
            <w:r w:rsidRPr="00180014">
              <w:rPr>
                <w:rFonts w:eastAsia="宋体"/>
                <w:spacing w:val="-3"/>
                <w:position w:val="6"/>
                <w:sz w:val="20"/>
                <w:szCs w:val="20"/>
              </w:rPr>
              <w:t>单价</w:t>
            </w:r>
          </w:p>
          <w:p w14:paraId="03E8583B" w14:textId="77777777" w:rsidR="00380EBA" w:rsidRPr="00180014" w:rsidRDefault="00380EBA" w:rsidP="00380EBA">
            <w:pPr>
              <w:spacing w:line="203" w:lineRule="auto"/>
              <w:ind w:firstLine="235"/>
              <w:rPr>
                <w:rFonts w:eastAsia="宋体"/>
                <w:sz w:val="20"/>
                <w:szCs w:val="20"/>
              </w:rPr>
            </w:pPr>
            <w:r w:rsidRPr="00180014">
              <w:rPr>
                <w:rFonts w:eastAsia="宋体"/>
                <w:spacing w:val="10"/>
                <w:w w:val="103"/>
                <w:sz w:val="20"/>
                <w:szCs w:val="20"/>
              </w:rPr>
              <w:t>(元)</w:t>
            </w:r>
          </w:p>
        </w:tc>
        <w:tc>
          <w:tcPr>
            <w:tcW w:w="869" w:type="dxa"/>
            <w:tcBorders>
              <w:top w:val="single" w:sz="2" w:space="0" w:color="000000"/>
              <w:bottom w:val="single" w:sz="2" w:space="0" w:color="000000"/>
            </w:tcBorders>
          </w:tcPr>
          <w:p w14:paraId="038D7833" w14:textId="77777777" w:rsidR="00380EBA" w:rsidRPr="00180014" w:rsidRDefault="00380EBA" w:rsidP="00380EBA">
            <w:pPr>
              <w:spacing w:before="86" w:line="292" w:lineRule="exact"/>
              <w:ind w:firstLine="226"/>
              <w:rPr>
                <w:rFonts w:eastAsia="宋体"/>
                <w:sz w:val="20"/>
                <w:szCs w:val="20"/>
              </w:rPr>
            </w:pPr>
            <w:r w:rsidRPr="00180014">
              <w:rPr>
                <w:rFonts w:eastAsia="宋体"/>
                <w:spacing w:val="-3"/>
                <w:position w:val="6"/>
                <w:sz w:val="20"/>
                <w:szCs w:val="20"/>
              </w:rPr>
              <w:t>合价</w:t>
            </w:r>
          </w:p>
          <w:p w14:paraId="6548E8CF" w14:textId="77777777" w:rsidR="00380EBA" w:rsidRPr="00180014" w:rsidRDefault="00380EBA" w:rsidP="00380EBA">
            <w:pPr>
              <w:spacing w:line="203" w:lineRule="auto"/>
              <w:ind w:firstLine="226"/>
              <w:rPr>
                <w:rFonts w:eastAsia="宋体"/>
                <w:sz w:val="20"/>
                <w:szCs w:val="20"/>
              </w:rPr>
            </w:pPr>
            <w:r w:rsidRPr="00180014">
              <w:rPr>
                <w:rFonts w:eastAsia="宋体"/>
                <w:spacing w:val="10"/>
                <w:w w:val="103"/>
                <w:sz w:val="20"/>
                <w:szCs w:val="20"/>
              </w:rPr>
              <w:t>(元)</w:t>
            </w:r>
          </w:p>
        </w:tc>
        <w:tc>
          <w:tcPr>
            <w:tcW w:w="2432" w:type="dxa"/>
            <w:tcBorders>
              <w:top w:val="single" w:sz="2" w:space="0" w:color="000000"/>
              <w:bottom w:val="single" w:sz="2" w:space="0" w:color="000000"/>
            </w:tcBorders>
          </w:tcPr>
          <w:p w14:paraId="39183473" w14:textId="77777777" w:rsidR="00380EBA" w:rsidRPr="00180014" w:rsidRDefault="00380EBA" w:rsidP="00380EBA">
            <w:pPr>
              <w:spacing w:before="209" w:line="221" w:lineRule="auto"/>
              <w:ind w:firstLine="1007"/>
              <w:rPr>
                <w:rFonts w:eastAsia="宋体"/>
                <w:sz w:val="20"/>
                <w:szCs w:val="20"/>
              </w:rPr>
            </w:pPr>
            <w:r w:rsidRPr="00180014">
              <w:rPr>
                <w:rFonts w:eastAsia="宋体"/>
                <w:spacing w:val="5"/>
                <w:sz w:val="20"/>
                <w:szCs w:val="20"/>
              </w:rPr>
              <w:t>备注</w:t>
            </w:r>
          </w:p>
        </w:tc>
      </w:tr>
      <w:tr w:rsidR="00380EBA" w:rsidRPr="00180014" w14:paraId="76B430F7" w14:textId="77777777" w:rsidTr="00380EBA">
        <w:trPr>
          <w:trHeight w:val="335"/>
        </w:trPr>
        <w:tc>
          <w:tcPr>
            <w:tcW w:w="894" w:type="dxa"/>
            <w:tcBorders>
              <w:top w:val="single" w:sz="2" w:space="0" w:color="000000"/>
              <w:bottom w:val="single" w:sz="2" w:space="0" w:color="000000"/>
            </w:tcBorders>
          </w:tcPr>
          <w:p w14:paraId="6C4FA027" w14:textId="77777777" w:rsidR="00380EBA" w:rsidRPr="00180014" w:rsidRDefault="00380EBA" w:rsidP="00380EBA">
            <w:pPr>
              <w:spacing w:before="127" w:line="183" w:lineRule="auto"/>
              <w:ind w:firstLine="384"/>
              <w:rPr>
                <w:rFonts w:eastAsia="宋体"/>
                <w:sz w:val="20"/>
                <w:szCs w:val="20"/>
              </w:rPr>
            </w:pPr>
            <w:r w:rsidRPr="00180014">
              <w:rPr>
                <w:rFonts w:eastAsia="宋体"/>
                <w:sz w:val="20"/>
                <w:szCs w:val="20"/>
              </w:rPr>
              <w:t>7</w:t>
            </w:r>
          </w:p>
        </w:tc>
        <w:tc>
          <w:tcPr>
            <w:tcW w:w="2158" w:type="dxa"/>
            <w:tcBorders>
              <w:top w:val="single" w:sz="2" w:space="0" w:color="000000"/>
              <w:bottom w:val="single" w:sz="2" w:space="0" w:color="000000"/>
            </w:tcBorders>
          </w:tcPr>
          <w:p w14:paraId="45BFE317" w14:textId="77777777" w:rsidR="00380EBA" w:rsidRPr="00180014" w:rsidRDefault="00380EBA" w:rsidP="00380EBA">
            <w:pPr>
              <w:spacing w:before="74" w:line="220" w:lineRule="auto"/>
              <w:ind w:firstLine="470"/>
              <w:rPr>
                <w:rFonts w:eastAsia="宋体"/>
                <w:sz w:val="20"/>
                <w:szCs w:val="20"/>
              </w:rPr>
            </w:pPr>
            <w:r w:rsidRPr="00180014">
              <w:rPr>
                <w:rFonts w:eastAsia="宋体"/>
                <w:spacing w:val="4"/>
                <w:sz w:val="20"/>
                <w:szCs w:val="20"/>
              </w:rPr>
              <w:t>噪声控制费用</w:t>
            </w:r>
          </w:p>
        </w:tc>
        <w:tc>
          <w:tcPr>
            <w:tcW w:w="639" w:type="dxa"/>
            <w:tcBorders>
              <w:top w:val="single" w:sz="2" w:space="0" w:color="000000"/>
              <w:bottom w:val="single" w:sz="2" w:space="0" w:color="000000"/>
            </w:tcBorders>
          </w:tcPr>
          <w:p w14:paraId="6D77CAFC" w14:textId="77777777" w:rsidR="00380EBA" w:rsidRPr="00180014" w:rsidRDefault="00380EBA" w:rsidP="00380EBA">
            <w:pPr>
              <w:spacing w:before="104" w:line="213" w:lineRule="auto"/>
              <w:ind w:firstLine="213"/>
              <w:rPr>
                <w:rFonts w:eastAsia="宋体"/>
                <w:sz w:val="20"/>
                <w:szCs w:val="20"/>
              </w:rPr>
            </w:pPr>
            <w:r w:rsidRPr="00180014">
              <w:rPr>
                <w:rFonts w:eastAsia="宋体"/>
                <w:sz w:val="20"/>
                <w:szCs w:val="20"/>
              </w:rPr>
              <w:t>元</w:t>
            </w:r>
          </w:p>
        </w:tc>
        <w:tc>
          <w:tcPr>
            <w:tcW w:w="879" w:type="dxa"/>
            <w:tcBorders>
              <w:top w:val="single" w:sz="2" w:space="0" w:color="000000"/>
              <w:bottom w:val="single" w:sz="2" w:space="0" w:color="000000"/>
            </w:tcBorders>
          </w:tcPr>
          <w:p w14:paraId="27B31963" w14:textId="77777777" w:rsidR="00380EBA" w:rsidRPr="00180014" w:rsidRDefault="00380EBA" w:rsidP="00380EBA"/>
        </w:tc>
        <w:tc>
          <w:tcPr>
            <w:tcW w:w="879" w:type="dxa"/>
            <w:tcBorders>
              <w:top w:val="single" w:sz="2" w:space="0" w:color="000000"/>
              <w:bottom w:val="single" w:sz="2" w:space="0" w:color="000000"/>
            </w:tcBorders>
          </w:tcPr>
          <w:p w14:paraId="1CE1BDEA" w14:textId="77777777" w:rsidR="00380EBA" w:rsidRPr="00180014" w:rsidRDefault="00380EBA" w:rsidP="00380EBA"/>
        </w:tc>
        <w:tc>
          <w:tcPr>
            <w:tcW w:w="869" w:type="dxa"/>
            <w:tcBorders>
              <w:top w:val="single" w:sz="2" w:space="0" w:color="000000"/>
              <w:bottom w:val="single" w:sz="2" w:space="0" w:color="000000"/>
            </w:tcBorders>
          </w:tcPr>
          <w:p w14:paraId="1B3F7069" w14:textId="77777777" w:rsidR="00380EBA" w:rsidRPr="00180014" w:rsidRDefault="00380EBA" w:rsidP="00380EBA"/>
        </w:tc>
        <w:tc>
          <w:tcPr>
            <w:tcW w:w="2432" w:type="dxa"/>
            <w:tcBorders>
              <w:top w:val="single" w:sz="2" w:space="0" w:color="000000"/>
              <w:bottom w:val="single" w:sz="2" w:space="0" w:color="000000"/>
            </w:tcBorders>
          </w:tcPr>
          <w:p w14:paraId="6BC81AAC" w14:textId="77777777" w:rsidR="00380EBA" w:rsidRPr="00180014" w:rsidRDefault="00380EBA" w:rsidP="00380EBA"/>
        </w:tc>
      </w:tr>
      <w:tr w:rsidR="00380EBA" w:rsidRPr="00180014" w14:paraId="2722505E" w14:textId="77777777" w:rsidTr="00380EBA">
        <w:trPr>
          <w:trHeight w:val="355"/>
        </w:trPr>
        <w:tc>
          <w:tcPr>
            <w:tcW w:w="894" w:type="dxa"/>
            <w:tcBorders>
              <w:top w:val="single" w:sz="2" w:space="0" w:color="000000"/>
              <w:bottom w:val="single" w:sz="2" w:space="0" w:color="000000"/>
            </w:tcBorders>
          </w:tcPr>
          <w:p w14:paraId="79C776ED" w14:textId="77777777" w:rsidR="00380EBA" w:rsidRPr="00180014" w:rsidRDefault="00380EBA" w:rsidP="00380EBA">
            <w:pPr>
              <w:spacing w:before="135" w:line="185" w:lineRule="auto"/>
              <w:ind w:firstLine="384"/>
              <w:rPr>
                <w:rFonts w:eastAsia="宋体"/>
                <w:sz w:val="20"/>
                <w:szCs w:val="20"/>
              </w:rPr>
            </w:pPr>
            <w:r w:rsidRPr="00180014">
              <w:rPr>
                <w:rFonts w:eastAsia="宋体"/>
                <w:sz w:val="20"/>
                <w:szCs w:val="20"/>
              </w:rPr>
              <w:t>8</w:t>
            </w:r>
          </w:p>
        </w:tc>
        <w:tc>
          <w:tcPr>
            <w:tcW w:w="2158" w:type="dxa"/>
            <w:tcBorders>
              <w:top w:val="single" w:sz="2" w:space="0" w:color="000000"/>
              <w:bottom w:val="single" w:sz="2" w:space="0" w:color="000000"/>
            </w:tcBorders>
          </w:tcPr>
          <w:p w14:paraId="742A6465" w14:textId="77777777" w:rsidR="00380EBA" w:rsidRPr="00180014" w:rsidRDefault="00380EBA" w:rsidP="00380EBA">
            <w:pPr>
              <w:spacing w:before="84" w:line="219" w:lineRule="auto"/>
              <w:ind w:firstLine="470"/>
              <w:rPr>
                <w:rFonts w:eastAsia="宋体"/>
                <w:sz w:val="20"/>
                <w:szCs w:val="20"/>
              </w:rPr>
            </w:pPr>
            <w:r w:rsidRPr="00180014">
              <w:rPr>
                <w:rFonts w:eastAsia="宋体"/>
                <w:spacing w:val="4"/>
                <w:sz w:val="20"/>
                <w:szCs w:val="20"/>
              </w:rPr>
              <w:t>污水处理费用</w:t>
            </w:r>
          </w:p>
        </w:tc>
        <w:tc>
          <w:tcPr>
            <w:tcW w:w="639" w:type="dxa"/>
            <w:tcBorders>
              <w:top w:val="single" w:sz="2" w:space="0" w:color="000000"/>
              <w:bottom w:val="single" w:sz="2" w:space="0" w:color="000000"/>
            </w:tcBorders>
          </w:tcPr>
          <w:p w14:paraId="195A721A" w14:textId="77777777" w:rsidR="00380EBA" w:rsidRPr="00180014" w:rsidRDefault="00380EBA" w:rsidP="00380EBA">
            <w:pPr>
              <w:spacing w:before="84" w:line="220" w:lineRule="auto"/>
              <w:ind w:firstLine="213"/>
              <w:rPr>
                <w:rFonts w:eastAsia="宋体"/>
                <w:sz w:val="20"/>
                <w:szCs w:val="20"/>
              </w:rPr>
            </w:pPr>
            <w:r w:rsidRPr="00180014">
              <w:rPr>
                <w:rFonts w:eastAsia="宋体"/>
                <w:sz w:val="20"/>
                <w:szCs w:val="20"/>
              </w:rPr>
              <w:t>元</w:t>
            </w:r>
          </w:p>
        </w:tc>
        <w:tc>
          <w:tcPr>
            <w:tcW w:w="879" w:type="dxa"/>
            <w:tcBorders>
              <w:top w:val="single" w:sz="2" w:space="0" w:color="000000"/>
              <w:bottom w:val="single" w:sz="2" w:space="0" w:color="000000"/>
            </w:tcBorders>
          </w:tcPr>
          <w:p w14:paraId="3DD80937" w14:textId="77777777" w:rsidR="00380EBA" w:rsidRPr="00180014" w:rsidRDefault="00380EBA" w:rsidP="00380EBA"/>
        </w:tc>
        <w:tc>
          <w:tcPr>
            <w:tcW w:w="879" w:type="dxa"/>
            <w:tcBorders>
              <w:top w:val="single" w:sz="2" w:space="0" w:color="000000"/>
              <w:bottom w:val="single" w:sz="2" w:space="0" w:color="000000"/>
            </w:tcBorders>
          </w:tcPr>
          <w:p w14:paraId="23E65E8B" w14:textId="77777777" w:rsidR="00380EBA" w:rsidRPr="00180014" w:rsidRDefault="00380EBA" w:rsidP="00380EBA"/>
        </w:tc>
        <w:tc>
          <w:tcPr>
            <w:tcW w:w="869" w:type="dxa"/>
            <w:tcBorders>
              <w:top w:val="single" w:sz="2" w:space="0" w:color="000000"/>
              <w:bottom w:val="single" w:sz="2" w:space="0" w:color="000000"/>
            </w:tcBorders>
          </w:tcPr>
          <w:p w14:paraId="57C5D2FC" w14:textId="77777777" w:rsidR="00380EBA" w:rsidRPr="00180014" w:rsidRDefault="00380EBA" w:rsidP="00380EBA"/>
        </w:tc>
        <w:tc>
          <w:tcPr>
            <w:tcW w:w="2432" w:type="dxa"/>
            <w:tcBorders>
              <w:top w:val="single" w:sz="2" w:space="0" w:color="000000"/>
              <w:bottom w:val="single" w:sz="2" w:space="0" w:color="000000"/>
            </w:tcBorders>
          </w:tcPr>
          <w:p w14:paraId="5B3BFB3E" w14:textId="77777777" w:rsidR="00380EBA" w:rsidRPr="00180014" w:rsidRDefault="00380EBA" w:rsidP="00380EBA">
            <w:pPr>
              <w:spacing w:before="84" w:line="219" w:lineRule="auto"/>
              <w:ind w:firstLine="606"/>
              <w:rPr>
                <w:rFonts w:eastAsia="宋体"/>
                <w:sz w:val="20"/>
                <w:szCs w:val="20"/>
              </w:rPr>
            </w:pPr>
            <w:r w:rsidRPr="00180014">
              <w:rPr>
                <w:rFonts w:eastAsia="宋体"/>
                <w:spacing w:val="-2"/>
                <w:sz w:val="20"/>
                <w:szCs w:val="20"/>
              </w:rPr>
              <w:t>特殊工程要求</w:t>
            </w:r>
          </w:p>
        </w:tc>
      </w:tr>
      <w:tr w:rsidR="00380EBA" w:rsidRPr="00180014" w14:paraId="74151233" w14:textId="77777777" w:rsidTr="00380EBA">
        <w:trPr>
          <w:trHeight w:val="335"/>
        </w:trPr>
        <w:tc>
          <w:tcPr>
            <w:tcW w:w="894" w:type="dxa"/>
            <w:tcBorders>
              <w:top w:val="single" w:sz="2" w:space="0" w:color="000000"/>
              <w:bottom w:val="single" w:sz="2" w:space="0" w:color="000000"/>
            </w:tcBorders>
          </w:tcPr>
          <w:p w14:paraId="6A71EDA1" w14:textId="77777777" w:rsidR="00380EBA" w:rsidRPr="00180014" w:rsidRDefault="00380EBA" w:rsidP="00380EBA">
            <w:pPr>
              <w:spacing w:before="125" w:line="185" w:lineRule="auto"/>
              <w:ind w:firstLine="384"/>
              <w:rPr>
                <w:rFonts w:eastAsia="宋体"/>
                <w:sz w:val="20"/>
                <w:szCs w:val="20"/>
              </w:rPr>
            </w:pPr>
            <w:r w:rsidRPr="00180014">
              <w:rPr>
                <w:rFonts w:eastAsia="宋体"/>
                <w:sz w:val="20"/>
                <w:szCs w:val="20"/>
              </w:rPr>
              <w:t>9</w:t>
            </w:r>
          </w:p>
        </w:tc>
        <w:tc>
          <w:tcPr>
            <w:tcW w:w="2158" w:type="dxa"/>
            <w:tcBorders>
              <w:top w:val="single" w:sz="2" w:space="0" w:color="000000"/>
              <w:bottom w:val="single" w:sz="2" w:space="0" w:color="000000"/>
            </w:tcBorders>
          </w:tcPr>
          <w:p w14:paraId="2FB61E45" w14:textId="77777777" w:rsidR="00380EBA" w:rsidRPr="00180014" w:rsidRDefault="00380EBA" w:rsidP="00380EBA">
            <w:pPr>
              <w:spacing w:before="74" w:line="219" w:lineRule="auto"/>
              <w:ind w:firstLine="470"/>
              <w:rPr>
                <w:rFonts w:eastAsia="宋体"/>
                <w:sz w:val="20"/>
                <w:szCs w:val="20"/>
              </w:rPr>
            </w:pPr>
            <w:r w:rsidRPr="00180014">
              <w:rPr>
                <w:rFonts w:eastAsia="宋体"/>
                <w:spacing w:val="-6"/>
                <w:sz w:val="20"/>
                <w:szCs w:val="20"/>
              </w:rPr>
              <w:t>车辆密封费用</w:t>
            </w:r>
          </w:p>
        </w:tc>
        <w:tc>
          <w:tcPr>
            <w:tcW w:w="639" w:type="dxa"/>
            <w:tcBorders>
              <w:top w:val="single" w:sz="2" w:space="0" w:color="000000"/>
              <w:bottom w:val="single" w:sz="2" w:space="0" w:color="000000"/>
            </w:tcBorders>
          </w:tcPr>
          <w:p w14:paraId="78B3FC4E" w14:textId="77777777" w:rsidR="00380EBA" w:rsidRPr="00180014" w:rsidRDefault="00380EBA" w:rsidP="00380EBA">
            <w:pPr>
              <w:spacing w:before="74" w:line="220" w:lineRule="auto"/>
              <w:ind w:firstLine="213"/>
              <w:rPr>
                <w:rFonts w:eastAsia="宋体"/>
                <w:sz w:val="20"/>
                <w:szCs w:val="20"/>
              </w:rPr>
            </w:pPr>
            <w:r w:rsidRPr="00180014">
              <w:rPr>
                <w:rFonts w:eastAsia="宋体"/>
                <w:sz w:val="20"/>
                <w:szCs w:val="20"/>
              </w:rPr>
              <w:t>元</w:t>
            </w:r>
          </w:p>
        </w:tc>
        <w:tc>
          <w:tcPr>
            <w:tcW w:w="879" w:type="dxa"/>
            <w:tcBorders>
              <w:top w:val="single" w:sz="2" w:space="0" w:color="000000"/>
              <w:bottom w:val="single" w:sz="2" w:space="0" w:color="000000"/>
            </w:tcBorders>
          </w:tcPr>
          <w:p w14:paraId="2BE321DE" w14:textId="77777777" w:rsidR="00380EBA" w:rsidRPr="00180014" w:rsidRDefault="00380EBA" w:rsidP="00380EBA"/>
        </w:tc>
        <w:tc>
          <w:tcPr>
            <w:tcW w:w="879" w:type="dxa"/>
            <w:tcBorders>
              <w:top w:val="single" w:sz="2" w:space="0" w:color="000000"/>
              <w:bottom w:val="single" w:sz="2" w:space="0" w:color="000000"/>
            </w:tcBorders>
          </w:tcPr>
          <w:p w14:paraId="4396F9EB" w14:textId="77777777" w:rsidR="00380EBA" w:rsidRPr="00180014" w:rsidRDefault="00380EBA" w:rsidP="00380EBA"/>
        </w:tc>
        <w:tc>
          <w:tcPr>
            <w:tcW w:w="869" w:type="dxa"/>
            <w:tcBorders>
              <w:top w:val="single" w:sz="2" w:space="0" w:color="000000"/>
              <w:bottom w:val="single" w:sz="2" w:space="0" w:color="000000"/>
            </w:tcBorders>
          </w:tcPr>
          <w:p w14:paraId="11FE9606" w14:textId="77777777" w:rsidR="00380EBA" w:rsidRPr="00180014" w:rsidRDefault="00380EBA" w:rsidP="00380EBA"/>
        </w:tc>
        <w:tc>
          <w:tcPr>
            <w:tcW w:w="2432" w:type="dxa"/>
            <w:tcBorders>
              <w:top w:val="single" w:sz="2" w:space="0" w:color="000000"/>
              <w:bottom w:val="single" w:sz="2" w:space="0" w:color="000000"/>
            </w:tcBorders>
          </w:tcPr>
          <w:p w14:paraId="6ECE1C00" w14:textId="77777777" w:rsidR="00380EBA" w:rsidRPr="00180014" w:rsidRDefault="00380EBA" w:rsidP="00380EBA"/>
        </w:tc>
      </w:tr>
      <w:tr w:rsidR="00380EBA" w:rsidRPr="00180014" w14:paraId="6BE4C0E6" w14:textId="77777777" w:rsidTr="00380EBA">
        <w:trPr>
          <w:trHeight w:val="335"/>
        </w:trPr>
        <w:tc>
          <w:tcPr>
            <w:tcW w:w="894" w:type="dxa"/>
            <w:tcBorders>
              <w:top w:val="single" w:sz="2" w:space="0" w:color="000000"/>
              <w:bottom w:val="single" w:sz="2" w:space="0" w:color="000000"/>
            </w:tcBorders>
          </w:tcPr>
          <w:p w14:paraId="67682570" w14:textId="77777777" w:rsidR="00380EBA" w:rsidRPr="00180014" w:rsidRDefault="00380EBA" w:rsidP="00380EBA">
            <w:pPr>
              <w:spacing w:before="125" w:line="185" w:lineRule="auto"/>
              <w:ind w:firstLine="334"/>
              <w:rPr>
                <w:rFonts w:eastAsia="宋体"/>
                <w:sz w:val="20"/>
                <w:szCs w:val="20"/>
              </w:rPr>
            </w:pPr>
            <w:r w:rsidRPr="00180014">
              <w:rPr>
                <w:rFonts w:eastAsia="宋体"/>
                <w:spacing w:val="-6"/>
                <w:sz w:val="20"/>
                <w:szCs w:val="20"/>
              </w:rPr>
              <w:t>10</w:t>
            </w:r>
          </w:p>
        </w:tc>
        <w:tc>
          <w:tcPr>
            <w:tcW w:w="2158" w:type="dxa"/>
            <w:tcBorders>
              <w:top w:val="single" w:sz="2" w:space="0" w:color="000000"/>
              <w:bottom w:val="single" w:sz="2" w:space="0" w:color="000000"/>
            </w:tcBorders>
          </w:tcPr>
          <w:p w14:paraId="21711DB8" w14:textId="77777777" w:rsidR="00380EBA" w:rsidRPr="00180014" w:rsidRDefault="00380EBA" w:rsidP="00380EBA">
            <w:pPr>
              <w:spacing w:before="74" w:line="220" w:lineRule="auto"/>
              <w:ind w:firstLine="71"/>
              <w:rPr>
                <w:rFonts w:eastAsia="宋体"/>
                <w:sz w:val="20"/>
                <w:szCs w:val="20"/>
              </w:rPr>
            </w:pPr>
            <w:r w:rsidRPr="00180014">
              <w:rPr>
                <w:rFonts w:eastAsia="宋体"/>
                <w:spacing w:val="-1"/>
                <w:sz w:val="20"/>
                <w:szCs w:val="20"/>
              </w:rPr>
              <w:t>工地食堂油烟净化设备</w:t>
            </w:r>
          </w:p>
        </w:tc>
        <w:tc>
          <w:tcPr>
            <w:tcW w:w="639" w:type="dxa"/>
            <w:tcBorders>
              <w:top w:val="single" w:sz="2" w:space="0" w:color="000000"/>
              <w:bottom w:val="single" w:sz="2" w:space="0" w:color="000000"/>
            </w:tcBorders>
          </w:tcPr>
          <w:p w14:paraId="0B8DE221" w14:textId="77777777" w:rsidR="00380EBA" w:rsidRPr="00180014" w:rsidRDefault="00380EBA" w:rsidP="00380EBA">
            <w:pPr>
              <w:spacing w:before="74" w:line="220" w:lineRule="auto"/>
              <w:ind w:firstLine="213"/>
              <w:rPr>
                <w:rFonts w:eastAsia="宋体"/>
                <w:sz w:val="20"/>
                <w:szCs w:val="20"/>
              </w:rPr>
            </w:pPr>
            <w:r w:rsidRPr="00180014">
              <w:rPr>
                <w:rFonts w:eastAsia="宋体"/>
                <w:sz w:val="20"/>
                <w:szCs w:val="20"/>
              </w:rPr>
              <w:t>套</w:t>
            </w:r>
          </w:p>
        </w:tc>
        <w:tc>
          <w:tcPr>
            <w:tcW w:w="879" w:type="dxa"/>
            <w:tcBorders>
              <w:top w:val="single" w:sz="2" w:space="0" w:color="000000"/>
              <w:bottom w:val="single" w:sz="2" w:space="0" w:color="000000"/>
            </w:tcBorders>
          </w:tcPr>
          <w:p w14:paraId="5D28CE00" w14:textId="77777777" w:rsidR="00380EBA" w:rsidRPr="00180014" w:rsidRDefault="00380EBA" w:rsidP="00380EBA"/>
        </w:tc>
        <w:tc>
          <w:tcPr>
            <w:tcW w:w="879" w:type="dxa"/>
            <w:tcBorders>
              <w:top w:val="single" w:sz="2" w:space="0" w:color="000000"/>
              <w:bottom w:val="single" w:sz="2" w:space="0" w:color="000000"/>
            </w:tcBorders>
          </w:tcPr>
          <w:p w14:paraId="0173B0D1" w14:textId="77777777" w:rsidR="00380EBA" w:rsidRPr="00180014" w:rsidRDefault="00380EBA" w:rsidP="00380EBA"/>
        </w:tc>
        <w:tc>
          <w:tcPr>
            <w:tcW w:w="869" w:type="dxa"/>
            <w:tcBorders>
              <w:top w:val="single" w:sz="2" w:space="0" w:color="000000"/>
              <w:bottom w:val="single" w:sz="2" w:space="0" w:color="000000"/>
            </w:tcBorders>
          </w:tcPr>
          <w:p w14:paraId="4E52FB18" w14:textId="77777777" w:rsidR="00380EBA" w:rsidRPr="00180014" w:rsidRDefault="00380EBA" w:rsidP="00380EBA"/>
        </w:tc>
        <w:tc>
          <w:tcPr>
            <w:tcW w:w="2432" w:type="dxa"/>
            <w:tcBorders>
              <w:top w:val="single" w:sz="2" w:space="0" w:color="000000"/>
              <w:bottom w:val="single" w:sz="2" w:space="0" w:color="000000"/>
            </w:tcBorders>
          </w:tcPr>
          <w:p w14:paraId="6077B843" w14:textId="77777777" w:rsidR="00380EBA" w:rsidRPr="00180014" w:rsidRDefault="00380EBA" w:rsidP="00380EBA"/>
        </w:tc>
      </w:tr>
      <w:tr w:rsidR="00380EBA" w:rsidRPr="00180014" w14:paraId="3F9B3AC6" w14:textId="77777777" w:rsidTr="00380EBA">
        <w:trPr>
          <w:trHeight w:val="365"/>
        </w:trPr>
        <w:tc>
          <w:tcPr>
            <w:tcW w:w="894" w:type="dxa"/>
            <w:tcBorders>
              <w:top w:val="single" w:sz="2" w:space="0" w:color="000000"/>
              <w:bottom w:val="single" w:sz="2" w:space="0" w:color="000000"/>
            </w:tcBorders>
          </w:tcPr>
          <w:p w14:paraId="41C91A3C" w14:textId="77777777" w:rsidR="00380EBA" w:rsidRPr="00180014" w:rsidRDefault="00380EBA" w:rsidP="00380EBA">
            <w:pPr>
              <w:spacing w:before="134" w:line="187" w:lineRule="auto"/>
              <w:ind w:firstLine="334"/>
              <w:rPr>
                <w:rFonts w:eastAsia="宋体"/>
                <w:sz w:val="20"/>
                <w:szCs w:val="20"/>
              </w:rPr>
            </w:pPr>
            <w:r w:rsidRPr="00180014">
              <w:rPr>
                <w:rFonts w:eastAsia="宋体"/>
                <w:spacing w:val="-6"/>
                <w:sz w:val="20"/>
                <w:szCs w:val="20"/>
              </w:rPr>
              <w:t>11</w:t>
            </w:r>
          </w:p>
        </w:tc>
        <w:tc>
          <w:tcPr>
            <w:tcW w:w="2158" w:type="dxa"/>
            <w:tcBorders>
              <w:top w:val="single" w:sz="2" w:space="0" w:color="000000"/>
              <w:bottom w:val="single" w:sz="2" w:space="0" w:color="000000"/>
            </w:tcBorders>
          </w:tcPr>
          <w:p w14:paraId="5B00522D" w14:textId="77777777" w:rsidR="00380EBA" w:rsidRPr="00180014" w:rsidRDefault="00380EBA" w:rsidP="00380EBA">
            <w:pPr>
              <w:spacing w:before="84" w:line="220" w:lineRule="auto"/>
              <w:ind w:firstLine="271"/>
              <w:rPr>
                <w:rFonts w:eastAsia="宋体"/>
                <w:sz w:val="20"/>
                <w:szCs w:val="20"/>
              </w:rPr>
            </w:pPr>
            <w:r w:rsidRPr="00180014">
              <w:rPr>
                <w:rFonts w:eastAsia="宋体"/>
                <w:spacing w:val="-1"/>
                <w:sz w:val="20"/>
                <w:szCs w:val="20"/>
              </w:rPr>
              <w:t>其他环境保护措施</w:t>
            </w:r>
          </w:p>
        </w:tc>
        <w:tc>
          <w:tcPr>
            <w:tcW w:w="639" w:type="dxa"/>
            <w:tcBorders>
              <w:top w:val="single" w:sz="2" w:space="0" w:color="000000"/>
              <w:bottom w:val="single" w:sz="2" w:space="0" w:color="000000"/>
            </w:tcBorders>
          </w:tcPr>
          <w:p w14:paraId="365D7525" w14:textId="77777777" w:rsidR="00380EBA" w:rsidRPr="00180014" w:rsidRDefault="00380EBA" w:rsidP="00380EBA"/>
        </w:tc>
        <w:tc>
          <w:tcPr>
            <w:tcW w:w="879" w:type="dxa"/>
            <w:tcBorders>
              <w:top w:val="single" w:sz="2" w:space="0" w:color="000000"/>
              <w:bottom w:val="single" w:sz="2" w:space="0" w:color="000000"/>
            </w:tcBorders>
          </w:tcPr>
          <w:p w14:paraId="3A63DC64" w14:textId="77777777" w:rsidR="00380EBA" w:rsidRPr="00180014" w:rsidRDefault="00380EBA" w:rsidP="00380EBA"/>
        </w:tc>
        <w:tc>
          <w:tcPr>
            <w:tcW w:w="879" w:type="dxa"/>
            <w:tcBorders>
              <w:top w:val="single" w:sz="2" w:space="0" w:color="000000"/>
              <w:bottom w:val="single" w:sz="2" w:space="0" w:color="000000"/>
            </w:tcBorders>
          </w:tcPr>
          <w:p w14:paraId="240ABAE7" w14:textId="77777777" w:rsidR="00380EBA" w:rsidRPr="00180014" w:rsidRDefault="00380EBA" w:rsidP="00380EBA"/>
        </w:tc>
        <w:tc>
          <w:tcPr>
            <w:tcW w:w="869" w:type="dxa"/>
            <w:tcBorders>
              <w:top w:val="single" w:sz="2" w:space="0" w:color="000000"/>
              <w:bottom w:val="single" w:sz="2" w:space="0" w:color="000000"/>
            </w:tcBorders>
          </w:tcPr>
          <w:p w14:paraId="4AB0E9D6" w14:textId="77777777" w:rsidR="00380EBA" w:rsidRPr="00180014" w:rsidRDefault="00380EBA" w:rsidP="00380EBA"/>
        </w:tc>
        <w:tc>
          <w:tcPr>
            <w:tcW w:w="2432" w:type="dxa"/>
            <w:tcBorders>
              <w:top w:val="single" w:sz="2" w:space="0" w:color="000000"/>
              <w:bottom w:val="single" w:sz="2" w:space="0" w:color="000000"/>
            </w:tcBorders>
          </w:tcPr>
          <w:p w14:paraId="0007A03F" w14:textId="77777777" w:rsidR="00380EBA" w:rsidRPr="00180014" w:rsidRDefault="00380EBA" w:rsidP="00380EBA"/>
        </w:tc>
      </w:tr>
      <w:tr w:rsidR="00380EBA" w:rsidRPr="00180014" w14:paraId="4D4E411B" w14:textId="77777777" w:rsidTr="00380EBA">
        <w:trPr>
          <w:trHeight w:val="335"/>
        </w:trPr>
        <w:tc>
          <w:tcPr>
            <w:tcW w:w="894" w:type="dxa"/>
            <w:tcBorders>
              <w:top w:val="single" w:sz="2" w:space="0" w:color="000000"/>
              <w:bottom w:val="single" w:sz="2" w:space="0" w:color="000000"/>
            </w:tcBorders>
          </w:tcPr>
          <w:p w14:paraId="412A8603" w14:textId="77777777" w:rsidR="00380EBA" w:rsidRPr="00180014" w:rsidRDefault="00380EBA" w:rsidP="00380EBA">
            <w:pPr>
              <w:spacing w:before="77" w:line="222" w:lineRule="auto"/>
              <w:ind w:firstLine="334"/>
              <w:rPr>
                <w:rFonts w:eastAsia="宋体"/>
                <w:sz w:val="20"/>
                <w:szCs w:val="20"/>
              </w:rPr>
            </w:pPr>
            <w:r w:rsidRPr="00180014">
              <w:rPr>
                <w:rFonts w:eastAsia="宋体"/>
                <w:sz w:val="20"/>
                <w:szCs w:val="20"/>
              </w:rPr>
              <w:t>四</w:t>
            </w:r>
          </w:p>
        </w:tc>
        <w:tc>
          <w:tcPr>
            <w:tcW w:w="2158" w:type="dxa"/>
            <w:tcBorders>
              <w:top w:val="single" w:sz="2" w:space="0" w:color="000000"/>
              <w:bottom w:val="single" w:sz="2" w:space="0" w:color="000000"/>
            </w:tcBorders>
          </w:tcPr>
          <w:p w14:paraId="1763FE87" w14:textId="77777777" w:rsidR="00380EBA" w:rsidRPr="00180014" w:rsidRDefault="00380EBA" w:rsidP="00380EBA">
            <w:pPr>
              <w:spacing w:before="74" w:line="219" w:lineRule="auto"/>
              <w:ind w:firstLine="271"/>
              <w:rPr>
                <w:rFonts w:eastAsia="宋体"/>
                <w:sz w:val="20"/>
                <w:szCs w:val="20"/>
              </w:rPr>
            </w:pPr>
            <w:r w:rsidRPr="00180014">
              <w:rPr>
                <w:rFonts w:eastAsia="宋体"/>
                <w:spacing w:val="4"/>
                <w:sz w:val="20"/>
                <w:szCs w:val="20"/>
              </w:rPr>
              <w:t>临时设施措施项目</w:t>
            </w:r>
          </w:p>
        </w:tc>
        <w:tc>
          <w:tcPr>
            <w:tcW w:w="639" w:type="dxa"/>
            <w:tcBorders>
              <w:top w:val="single" w:sz="2" w:space="0" w:color="000000"/>
              <w:bottom w:val="single" w:sz="2" w:space="0" w:color="000000"/>
            </w:tcBorders>
          </w:tcPr>
          <w:p w14:paraId="722847EC" w14:textId="77777777" w:rsidR="00380EBA" w:rsidRPr="00180014" w:rsidRDefault="00380EBA" w:rsidP="00380EBA"/>
        </w:tc>
        <w:tc>
          <w:tcPr>
            <w:tcW w:w="879" w:type="dxa"/>
            <w:tcBorders>
              <w:top w:val="single" w:sz="2" w:space="0" w:color="000000"/>
              <w:bottom w:val="single" w:sz="2" w:space="0" w:color="000000"/>
            </w:tcBorders>
          </w:tcPr>
          <w:p w14:paraId="0E5C227F" w14:textId="77777777" w:rsidR="00380EBA" w:rsidRPr="00180014" w:rsidRDefault="00380EBA" w:rsidP="00380EBA"/>
        </w:tc>
        <w:tc>
          <w:tcPr>
            <w:tcW w:w="879" w:type="dxa"/>
            <w:tcBorders>
              <w:top w:val="single" w:sz="2" w:space="0" w:color="000000"/>
              <w:bottom w:val="single" w:sz="2" w:space="0" w:color="000000"/>
            </w:tcBorders>
          </w:tcPr>
          <w:p w14:paraId="7FA41C0D" w14:textId="77777777" w:rsidR="00380EBA" w:rsidRPr="00180014" w:rsidRDefault="00380EBA" w:rsidP="00380EBA"/>
        </w:tc>
        <w:tc>
          <w:tcPr>
            <w:tcW w:w="869" w:type="dxa"/>
            <w:tcBorders>
              <w:top w:val="single" w:sz="2" w:space="0" w:color="000000"/>
              <w:bottom w:val="single" w:sz="2" w:space="0" w:color="000000"/>
            </w:tcBorders>
          </w:tcPr>
          <w:p w14:paraId="55D52E95" w14:textId="77777777" w:rsidR="00380EBA" w:rsidRPr="00180014" w:rsidRDefault="00380EBA" w:rsidP="00380EBA"/>
        </w:tc>
        <w:tc>
          <w:tcPr>
            <w:tcW w:w="2432" w:type="dxa"/>
            <w:tcBorders>
              <w:top w:val="single" w:sz="2" w:space="0" w:color="000000"/>
              <w:bottom w:val="single" w:sz="2" w:space="0" w:color="000000"/>
            </w:tcBorders>
          </w:tcPr>
          <w:p w14:paraId="6E6900BD" w14:textId="77777777" w:rsidR="00380EBA" w:rsidRPr="00180014" w:rsidRDefault="00380EBA" w:rsidP="00380EBA"/>
        </w:tc>
      </w:tr>
      <w:tr w:rsidR="00380EBA" w:rsidRPr="00180014" w14:paraId="5B620374" w14:textId="77777777" w:rsidTr="00380EBA">
        <w:trPr>
          <w:trHeight w:val="335"/>
        </w:trPr>
        <w:tc>
          <w:tcPr>
            <w:tcW w:w="894" w:type="dxa"/>
            <w:tcBorders>
              <w:top w:val="single" w:sz="2" w:space="0" w:color="000000"/>
              <w:bottom w:val="single" w:sz="2" w:space="0" w:color="000000"/>
            </w:tcBorders>
          </w:tcPr>
          <w:p w14:paraId="4E2478C2" w14:textId="77777777" w:rsidR="00380EBA" w:rsidRPr="00180014" w:rsidRDefault="00380EBA" w:rsidP="00380EBA">
            <w:pPr>
              <w:spacing w:before="77" w:line="222" w:lineRule="auto"/>
              <w:ind w:firstLine="235"/>
              <w:rPr>
                <w:rFonts w:eastAsia="宋体"/>
                <w:sz w:val="20"/>
                <w:szCs w:val="20"/>
              </w:rPr>
            </w:pPr>
            <w:r w:rsidRPr="00180014">
              <w:rPr>
                <w:rFonts w:eastAsia="宋体"/>
                <w:spacing w:val="10"/>
                <w:w w:val="103"/>
                <w:sz w:val="20"/>
                <w:szCs w:val="20"/>
              </w:rPr>
              <w:t>(一)</w:t>
            </w:r>
          </w:p>
        </w:tc>
        <w:tc>
          <w:tcPr>
            <w:tcW w:w="2158" w:type="dxa"/>
            <w:tcBorders>
              <w:top w:val="single" w:sz="2" w:space="0" w:color="000000"/>
              <w:bottom w:val="single" w:sz="2" w:space="0" w:color="000000"/>
            </w:tcBorders>
          </w:tcPr>
          <w:p w14:paraId="68397D0C" w14:textId="77777777" w:rsidR="00380EBA" w:rsidRPr="00180014" w:rsidRDefault="00380EBA" w:rsidP="00380EBA">
            <w:pPr>
              <w:spacing w:before="74" w:line="219" w:lineRule="auto"/>
              <w:ind w:firstLine="671"/>
              <w:rPr>
                <w:rFonts w:eastAsia="宋体"/>
                <w:sz w:val="20"/>
                <w:szCs w:val="20"/>
              </w:rPr>
            </w:pPr>
            <w:r w:rsidRPr="00180014">
              <w:rPr>
                <w:rFonts w:eastAsia="宋体"/>
                <w:spacing w:val="3"/>
                <w:sz w:val="20"/>
                <w:szCs w:val="20"/>
              </w:rPr>
              <w:t>办公用房</w:t>
            </w:r>
          </w:p>
        </w:tc>
        <w:tc>
          <w:tcPr>
            <w:tcW w:w="639" w:type="dxa"/>
            <w:tcBorders>
              <w:top w:val="single" w:sz="2" w:space="0" w:color="000000"/>
              <w:bottom w:val="single" w:sz="2" w:space="0" w:color="000000"/>
            </w:tcBorders>
          </w:tcPr>
          <w:p w14:paraId="007F15A5" w14:textId="77777777" w:rsidR="00380EBA" w:rsidRPr="00180014" w:rsidRDefault="00380EBA" w:rsidP="00380EBA">
            <w:pPr>
              <w:spacing w:before="113" w:line="197" w:lineRule="auto"/>
              <w:ind w:firstLine="163"/>
              <w:rPr>
                <w:rFonts w:eastAsia="宋体"/>
                <w:sz w:val="20"/>
                <w:szCs w:val="20"/>
              </w:rPr>
            </w:pPr>
            <w:r w:rsidRPr="00180014">
              <w:rPr>
                <w:rFonts w:eastAsia="宋体"/>
                <w:spacing w:val="20"/>
                <w:w w:val="128"/>
                <w:sz w:val="20"/>
                <w:szCs w:val="20"/>
              </w:rPr>
              <w:t>m²</w:t>
            </w:r>
          </w:p>
        </w:tc>
        <w:tc>
          <w:tcPr>
            <w:tcW w:w="879" w:type="dxa"/>
            <w:tcBorders>
              <w:top w:val="single" w:sz="2" w:space="0" w:color="000000"/>
              <w:bottom w:val="single" w:sz="2" w:space="0" w:color="000000"/>
            </w:tcBorders>
          </w:tcPr>
          <w:p w14:paraId="266E1E14" w14:textId="77777777" w:rsidR="00380EBA" w:rsidRPr="00180014" w:rsidRDefault="00380EBA" w:rsidP="00380EBA"/>
        </w:tc>
        <w:tc>
          <w:tcPr>
            <w:tcW w:w="879" w:type="dxa"/>
            <w:tcBorders>
              <w:top w:val="single" w:sz="2" w:space="0" w:color="000000"/>
              <w:bottom w:val="single" w:sz="2" w:space="0" w:color="000000"/>
            </w:tcBorders>
          </w:tcPr>
          <w:p w14:paraId="6984B583" w14:textId="77777777" w:rsidR="00380EBA" w:rsidRPr="00180014" w:rsidRDefault="00380EBA" w:rsidP="00380EBA"/>
        </w:tc>
        <w:tc>
          <w:tcPr>
            <w:tcW w:w="869" w:type="dxa"/>
            <w:tcBorders>
              <w:top w:val="single" w:sz="2" w:space="0" w:color="000000"/>
              <w:bottom w:val="single" w:sz="2" w:space="0" w:color="000000"/>
            </w:tcBorders>
          </w:tcPr>
          <w:p w14:paraId="23345C8A" w14:textId="77777777" w:rsidR="00380EBA" w:rsidRPr="00180014" w:rsidRDefault="00380EBA" w:rsidP="00380EBA"/>
        </w:tc>
        <w:tc>
          <w:tcPr>
            <w:tcW w:w="2432" w:type="dxa"/>
            <w:tcBorders>
              <w:top w:val="single" w:sz="2" w:space="0" w:color="000000"/>
              <w:bottom w:val="single" w:sz="2" w:space="0" w:color="000000"/>
            </w:tcBorders>
          </w:tcPr>
          <w:p w14:paraId="2ACED22E" w14:textId="77777777" w:rsidR="00380EBA" w:rsidRPr="00180014" w:rsidRDefault="00380EBA" w:rsidP="00380EBA"/>
        </w:tc>
      </w:tr>
      <w:tr w:rsidR="00380EBA" w:rsidRPr="00180014" w14:paraId="22D3CCF1" w14:textId="77777777" w:rsidTr="00380EBA">
        <w:trPr>
          <w:trHeight w:val="355"/>
        </w:trPr>
        <w:tc>
          <w:tcPr>
            <w:tcW w:w="894" w:type="dxa"/>
            <w:tcBorders>
              <w:top w:val="single" w:sz="2" w:space="0" w:color="000000"/>
              <w:bottom w:val="single" w:sz="2" w:space="0" w:color="000000"/>
            </w:tcBorders>
          </w:tcPr>
          <w:p w14:paraId="5A2B63B0" w14:textId="77777777" w:rsidR="00380EBA" w:rsidRPr="00180014" w:rsidRDefault="00380EBA" w:rsidP="00380EBA">
            <w:pPr>
              <w:spacing w:before="87" w:line="222" w:lineRule="auto"/>
              <w:ind w:firstLine="235"/>
              <w:rPr>
                <w:rFonts w:eastAsia="宋体"/>
                <w:sz w:val="20"/>
                <w:szCs w:val="20"/>
              </w:rPr>
            </w:pPr>
            <w:r w:rsidRPr="00180014">
              <w:rPr>
                <w:rFonts w:eastAsia="宋体"/>
                <w:spacing w:val="10"/>
                <w:w w:val="103"/>
                <w:sz w:val="20"/>
                <w:szCs w:val="20"/>
              </w:rPr>
              <w:t>(二)</w:t>
            </w:r>
          </w:p>
        </w:tc>
        <w:tc>
          <w:tcPr>
            <w:tcW w:w="2158" w:type="dxa"/>
            <w:tcBorders>
              <w:top w:val="single" w:sz="2" w:space="0" w:color="000000"/>
              <w:bottom w:val="single" w:sz="2" w:space="0" w:color="000000"/>
            </w:tcBorders>
          </w:tcPr>
          <w:p w14:paraId="4D9C3C04" w14:textId="77777777" w:rsidR="00380EBA" w:rsidRPr="00180014" w:rsidRDefault="00380EBA" w:rsidP="00380EBA">
            <w:pPr>
              <w:spacing w:before="84" w:line="220" w:lineRule="auto"/>
              <w:ind w:firstLine="671"/>
              <w:rPr>
                <w:rFonts w:eastAsia="宋体"/>
                <w:sz w:val="20"/>
                <w:szCs w:val="20"/>
              </w:rPr>
            </w:pPr>
            <w:r w:rsidRPr="00180014">
              <w:rPr>
                <w:rFonts w:eastAsia="宋体"/>
                <w:spacing w:val="3"/>
                <w:sz w:val="20"/>
                <w:szCs w:val="20"/>
              </w:rPr>
              <w:t>生活用房</w:t>
            </w:r>
          </w:p>
        </w:tc>
        <w:tc>
          <w:tcPr>
            <w:tcW w:w="639" w:type="dxa"/>
            <w:tcBorders>
              <w:top w:val="single" w:sz="2" w:space="0" w:color="000000"/>
              <w:bottom w:val="single" w:sz="2" w:space="0" w:color="000000"/>
            </w:tcBorders>
          </w:tcPr>
          <w:p w14:paraId="7DB74090" w14:textId="77777777" w:rsidR="00380EBA" w:rsidRPr="00180014" w:rsidRDefault="00380EBA" w:rsidP="00380EBA"/>
        </w:tc>
        <w:tc>
          <w:tcPr>
            <w:tcW w:w="879" w:type="dxa"/>
            <w:tcBorders>
              <w:top w:val="single" w:sz="2" w:space="0" w:color="000000"/>
              <w:bottom w:val="single" w:sz="2" w:space="0" w:color="000000"/>
            </w:tcBorders>
          </w:tcPr>
          <w:p w14:paraId="7A34CFB7" w14:textId="77777777" w:rsidR="00380EBA" w:rsidRPr="00180014" w:rsidRDefault="00380EBA" w:rsidP="00380EBA"/>
        </w:tc>
        <w:tc>
          <w:tcPr>
            <w:tcW w:w="879" w:type="dxa"/>
            <w:tcBorders>
              <w:top w:val="single" w:sz="2" w:space="0" w:color="000000"/>
              <w:bottom w:val="single" w:sz="2" w:space="0" w:color="000000"/>
            </w:tcBorders>
          </w:tcPr>
          <w:p w14:paraId="5711A5FA" w14:textId="77777777" w:rsidR="00380EBA" w:rsidRPr="00180014" w:rsidRDefault="00380EBA" w:rsidP="00380EBA"/>
        </w:tc>
        <w:tc>
          <w:tcPr>
            <w:tcW w:w="869" w:type="dxa"/>
            <w:tcBorders>
              <w:top w:val="single" w:sz="2" w:space="0" w:color="000000"/>
              <w:bottom w:val="single" w:sz="2" w:space="0" w:color="000000"/>
            </w:tcBorders>
          </w:tcPr>
          <w:p w14:paraId="5B194375" w14:textId="77777777" w:rsidR="00380EBA" w:rsidRPr="00180014" w:rsidRDefault="00380EBA" w:rsidP="00380EBA"/>
        </w:tc>
        <w:tc>
          <w:tcPr>
            <w:tcW w:w="2432" w:type="dxa"/>
            <w:tcBorders>
              <w:top w:val="single" w:sz="2" w:space="0" w:color="000000"/>
              <w:bottom w:val="single" w:sz="2" w:space="0" w:color="000000"/>
            </w:tcBorders>
          </w:tcPr>
          <w:p w14:paraId="733DBEF6" w14:textId="77777777" w:rsidR="00380EBA" w:rsidRPr="00180014" w:rsidRDefault="00380EBA" w:rsidP="00380EBA"/>
        </w:tc>
      </w:tr>
      <w:tr w:rsidR="00380EBA" w:rsidRPr="00180014" w14:paraId="34FBA5A8" w14:textId="77777777" w:rsidTr="00380EBA">
        <w:trPr>
          <w:trHeight w:val="335"/>
        </w:trPr>
        <w:tc>
          <w:tcPr>
            <w:tcW w:w="894" w:type="dxa"/>
            <w:tcBorders>
              <w:top w:val="single" w:sz="2" w:space="0" w:color="000000"/>
              <w:bottom w:val="single" w:sz="2" w:space="0" w:color="000000"/>
            </w:tcBorders>
          </w:tcPr>
          <w:p w14:paraId="326A10D8" w14:textId="77777777" w:rsidR="00380EBA" w:rsidRPr="00180014" w:rsidRDefault="00380EBA" w:rsidP="00380EBA">
            <w:pPr>
              <w:spacing w:before="124" w:line="187" w:lineRule="auto"/>
              <w:ind w:firstLine="384"/>
              <w:rPr>
                <w:rFonts w:eastAsia="宋体"/>
                <w:sz w:val="20"/>
                <w:szCs w:val="20"/>
              </w:rPr>
            </w:pPr>
            <w:r w:rsidRPr="00180014">
              <w:rPr>
                <w:rFonts w:eastAsia="宋体"/>
                <w:sz w:val="20"/>
                <w:szCs w:val="20"/>
              </w:rPr>
              <w:t>1</w:t>
            </w:r>
          </w:p>
        </w:tc>
        <w:tc>
          <w:tcPr>
            <w:tcW w:w="2158" w:type="dxa"/>
            <w:tcBorders>
              <w:top w:val="single" w:sz="2" w:space="0" w:color="000000"/>
              <w:bottom w:val="single" w:sz="2" w:space="0" w:color="000000"/>
            </w:tcBorders>
          </w:tcPr>
          <w:p w14:paraId="2A14F966" w14:textId="77777777" w:rsidR="00380EBA" w:rsidRPr="00180014" w:rsidRDefault="00380EBA" w:rsidP="00380EBA">
            <w:pPr>
              <w:spacing w:before="74" w:line="219" w:lineRule="auto"/>
              <w:ind w:firstLine="871"/>
              <w:rPr>
                <w:rFonts w:eastAsia="宋体"/>
                <w:sz w:val="20"/>
                <w:szCs w:val="20"/>
              </w:rPr>
            </w:pPr>
            <w:r w:rsidRPr="00180014">
              <w:rPr>
                <w:rFonts w:eastAsia="宋体"/>
                <w:spacing w:val="-3"/>
                <w:sz w:val="20"/>
                <w:szCs w:val="20"/>
              </w:rPr>
              <w:t>宿舍</w:t>
            </w:r>
          </w:p>
        </w:tc>
        <w:tc>
          <w:tcPr>
            <w:tcW w:w="639" w:type="dxa"/>
            <w:tcBorders>
              <w:top w:val="single" w:sz="2" w:space="0" w:color="000000"/>
              <w:bottom w:val="single" w:sz="2" w:space="0" w:color="000000"/>
            </w:tcBorders>
          </w:tcPr>
          <w:p w14:paraId="01B08A1C" w14:textId="77777777" w:rsidR="00380EBA" w:rsidRPr="00180014" w:rsidRDefault="00380EBA" w:rsidP="00380EBA">
            <w:pPr>
              <w:spacing w:before="94" w:line="222" w:lineRule="auto"/>
              <w:ind w:firstLine="263"/>
              <w:rPr>
                <w:rFonts w:eastAsia="宋体"/>
                <w:sz w:val="20"/>
                <w:szCs w:val="20"/>
              </w:rPr>
            </w:pPr>
            <w:r w:rsidRPr="00180014">
              <w:rPr>
                <w:rFonts w:eastAsia="宋体"/>
                <w:sz w:val="20"/>
                <w:szCs w:val="20"/>
              </w:rPr>
              <w:t>m</w:t>
            </w:r>
          </w:p>
        </w:tc>
        <w:tc>
          <w:tcPr>
            <w:tcW w:w="879" w:type="dxa"/>
            <w:tcBorders>
              <w:top w:val="single" w:sz="2" w:space="0" w:color="000000"/>
              <w:bottom w:val="single" w:sz="2" w:space="0" w:color="000000"/>
            </w:tcBorders>
          </w:tcPr>
          <w:p w14:paraId="6CAF15A8" w14:textId="77777777" w:rsidR="00380EBA" w:rsidRPr="00180014" w:rsidRDefault="00380EBA" w:rsidP="00380EBA"/>
        </w:tc>
        <w:tc>
          <w:tcPr>
            <w:tcW w:w="879" w:type="dxa"/>
            <w:tcBorders>
              <w:top w:val="single" w:sz="2" w:space="0" w:color="000000"/>
              <w:bottom w:val="single" w:sz="2" w:space="0" w:color="000000"/>
            </w:tcBorders>
          </w:tcPr>
          <w:p w14:paraId="13DEC4CC" w14:textId="77777777" w:rsidR="00380EBA" w:rsidRPr="00180014" w:rsidRDefault="00380EBA" w:rsidP="00380EBA"/>
        </w:tc>
        <w:tc>
          <w:tcPr>
            <w:tcW w:w="869" w:type="dxa"/>
            <w:tcBorders>
              <w:top w:val="single" w:sz="2" w:space="0" w:color="000000"/>
              <w:bottom w:val="single" w:sz="2" w:space="0" w:color="000000"/>
            </w:tcBorders>
          </w:tcPr>
          <w:p w14:paraId="64308CC4" w14:textId="77777777" w:rsidR="00380EBA" w:rsidRPr="00180014" w:rsidRDefault="00380EBA" w:rsidP="00380EBA"/>
        </w:tc>
        <w:tc>
          <w:tcPr>
            <w:tcW w:w="2432" w:type="dxa"/>
            <w:tcBorders>
              <w:top w:val="single" w:sz="2" w:space="0" w:color="000000"/>
              <w:bottom w:val="single" w:sz="2" w:space="0" w:color="000000"/>
            </w:tcBorders>
          </w:tcPr>
          <w:p w14:paraId="3595200F" w14:textId="77777777" w:rsidR="00380EBA" w:rsidRPr="00180014" w:rsidRDefault="00380EBA" w:rsidP="00380EBA"/>
        </w:tc>
      </w:tr>
      <w:tr w:rsidR="00380EBA" w:rsidRPr="00180014" w14:paraId="16578CEF" w14:textId="77777777" w:rsidTr="00380EBA">
        <w:trPr>
          <w:trHeight w:val="355"/>
        </w:trPr>
        <w:tc>
          <w:tcPr>
            <w:tcW w:w="894" w:type="dxa"/>
            <w:tcBorders>
              <w:top w:val="single" w:sz="2" w:space="0" w:color="000000"/>
              <w:bottom w:val="single" w:sz="2" w:space="0" w:color="000000"/>
            </w:tcBorders>
          </w:tcPr>
          <w:p w14:paraId="350EFF70" w14:textId="77777777" w:rsidR="00380EBA" w:rsidRPr="00180014" w:rsidRDefault="00380EBA" w:rsidP="00380EBA">
            <w:pPr>
              <w:spacing w:before="135" w:line="186" w:lineRule="auto"/>
              <w:ind w:firstLine="384"/>
              <w:rPr>
                <w:rFonts w:eastAsia="宋体"/>
                <w:sz w:val="20"/>
                <w:szCs w:val="20"/>
              </w:rPr>
            </w:pPr>
            <w:r w:rsidRPr="00180014">
              <w:rPr>
                <w:rFonts w:eastAsia="宋体"/>
                <w:sz w:val="20"/>
                <w:szCs w:val="20"/>
              </w:rPr>
              <w:t>2</w:t>
            </w:r>
          </w:p>
        </w:tc>
        <w:tc>
          <w:tcPr>
            <w:tcW w:w="2158" w:type="dxa"/>
            <w:tcBorders>
              <w:top w:val="single" w:sz="2" w:space="0" w:color="000000"/>
              <w:bottom w:val="single" w:sz="2" w:space="0" w:color="000000"/>
            </w:tcBorders>
          </w:tcPr>
          <w:p w14:paraId="1B6A4AA0" w14:textId="77777777" w:rsidR="00380EBA" w:rsidRPr="00180014" w:rsidRDefault="00380EBA" w:rsidP="00380EBA">
            <w:pPr>
              <w:spacing w:before="84" w:line="220" w:lineRule="auto"/>
              <w:ind w:firstLine="871"/>
              <w:rPr>
                <w:rFonts w:eastAsia="宋体"/>
                <w:sz w:val="20"/>
                <w:szCs w:val="20"/>
              </w:rPr>
            </w:pPr>
            <w:r w:rsidRPr="00180014">
              <w:rPr>
                <w:rFonts w:eastAsia="宋体"/>
                <w:spacing w:val="-2"/>
                <w:sz w:val="20"/>
                <w:szCs w:val="20"/>
              </w:rPr>
              <w:t>食堂</w:t>
            </w:r>
          </w:p>
        </w:tc>
        <w:tc>
          <w:tcPr>
            <w:tcW w:w="639" w:type="dxa"/>
            <w:tcBorders>
              <w:top w:val="single" w:sz="2" w:space="0" w:color="000000"/>
              <w:bottom w:val="single" w:sz="2" w:space="0" w:color="000000"/>
            </w:tcBorders>
          </w:tcPr>
          <w:p w14:paraId="57BD94EB" w14:textId="77777777" w:rsidR="00380EBA" w:rsidRPr="00180014" w:rsidRDefault="00380EBA" w:rsidP="00380EBA">
            <w:pPr>
              <w:spacing w:before="103" w:line="232" w:lineRule="auto"/>
              <w:ind w:firstLine="263"/>
              <w:rPr>
                <w:rFonts w:eastAsia="宋体"/>
                <w:sz w:val="20"/>
                <w:szCs w:val="20"/>
              </w:rPr>
            </w:pPr>
            <w:r w:rsidRPr="00180014">
              <w:rPr>
                <w:rFonts w:eastAsia="宋体"/>
                <w:sz w:val="20"/>
                <w:szCs w:val="20"/>
              </w:rPr>
              <w:t>m</w:t>
            </w:r>
          </w:p>
        </w:tc>
        <w:tc>
          <w:tcPr>
            <w:tcW w:w="879" w:type="dxa"/>
            <w:tcBorders>
              <w:top w:val="single" w:sz="2" w:space="0" w:color="000000"/>
              <w:bottom w:val="single" w:sz="2" w:space="0" w:color="000000"/>
            </w:tcBorders>
          </w:tcPr>
          <w:p w14:paraId="1F06EF70" w14:textId="77777777" w:rsidR="00380EBA" w:rsidRPr="00180014" w:rsidRDefault="00380EBA" w:rsidP="00380EBA"/>
        </w:tc>
        <w:tc>
          <w:tcPr>
            <w:tcW w:w="879" w:type="dxa"/>
            <w:tcBorders>
              <w:top w:val="single" w:sz="2" w:space="0" w:color="000000"/>
              <w:bottom w:val="single" w:sz="2" w:space="0" w:color="000000"/>
            </w:tcBorders>
          </w:tcPr>
          <w:p w14:paraId="681C5D06" w14:textId="77777777" w:rsidR="00380EBA" w:rsidRPr="00180014" w:rsidRDefault="00380EBA" w:rsidP="00380EBA"/>
        </w:tc>
        <w:tc>
          <w:tcPr>
            <w:tcW w:w="869" w:type="dxa"/>
            <w:tcBorders>
              <w:top w:val="single" w:sz="2" w:space="0" w:color="000000"/>
              <w:bottom w:val="single" w:sz="2" w:space="0" w:color="000000"/>
            </w:tcBorders>
          </w:tcPr>
          <w:p w14:paraId="23299802" w14:textId="77777777" w:rsidR="00380EBA" w:rsidRPr="00180014" w:rsidRDefault="00380EBA" w:rsidP="00380EBA"/>
        </w:tc>
        <w:tc>
          <w:tcPr>
            <w:tcW w:w="2432" w:type="dxa"/>
            <w:tcBorders>
              <w:top w:val="single" w:sz="2" w:space="0" w:color="000000"/>
              <w:bottom w:val="single" w:sz="2" w:space="0" w:color="000000"/>
            </w:tcBorders>
          </w:tcPr>
          <w:p w14:paraId="0DB93CA0" w14:textId="77777777" w:rsidR="00380EBA" w:rsidRPr="00180014" w:rsidRDefault="00380EBA" w:rsidP="00380EBA"/>
        </w:tc>
      </w:tr>
      <w:tr w:rsidR="00380EBA" w:rsidRPr="00180014" w14:paraId="43D1D194" w14:textId="77777777" w:rsidTr="00380EBA">
        <w:trPr>
          <w:trHeight w:val="344"/>
        </w:trPr>
        <w:tc>
          <w:tcPr>
            <w:tcW w:w="894" w:type="dxa"/>
            <w:tcBorders>
              <w:top w:val="single" w:sz="2" w:space="0" w:color="000000"/>
              <w:bottom w:val="single" w:sz="2" w:space="0" w:color="000000"/>
            </w:tcBorders>
          </w:tcPr>
          <w:p w14:paraId="37C67940" w14:textId="77777777" w:rsidR="00380EBA" w:rsidRPr="00180014" w:rsidRDefault="00380EBA" w:rsidP="00380EBA">
            <w:pPr>
              <w:spacing w:before="125" w:line="185" w:lineRule="auto"/>
              <w:ind w:firstLine="384"/>
              <w:rPr>
                <w:rFonts w:eastAsia="宋体"/>
                <w:sz w:val="20"/>
                <w:szCs w:val="20"/>
              </w:rPr>
            </w:pPr>
            <w:r w:rsidRPr="00180014">
              <w:rPr>
                <w:rFonts w:eastAsia="宋体"/>
                <w:sz w:val="20"/>
                <w:szCs w:val="20"/>
              </w:rPr>
              <w:t>3</w:t>
            </w:r>
          </w:p>
        </w:tc>
        <w:tc>
          <w:tcPr>
            <w:tcW w:w="2158" w:type="dxa"/>
            <w:tcBorders>
              <w:top w:val="single" w:sz="2" w:space="0" w:color="000000"/>
              <w:bottom w:val="single" w:sz="2" w:space="0" w:color="000000"/>
            </w:tcBorders>
          </w:tcPr>
          <w:p w14:paraId="54267094" w14:textId="77777777" w:rsidR="00380EBA" w:rsidRPr="00180014" w:rsidRDefault="00380EBA" w:rsidP="00380EBA">
            <w:pPr>
              <w:spacing w:before="74" w:line="220" w:lineRule="auto"/>
              <w:ind w:firstLine="871"/>
              <w:rPr>
                <w:rFonts w:eastAsia="宋体"/>
                <w:sz w:val="20"/>
                <w:szCs w:val="20"/>
              </w:rPr>
            </w:pPr>
            <w:r w:rsidRPr="00180014">
              <w:rPr>
                <w:rFonts w:eastAsia="宋体"/>
                <w:spacing w:val="-3"/>
                <w:sz w:val="20"/>
                <w:szCs w:val="20"/>
              </w:rPr>
              <w:t>厕所</w:t>
            </w:r>
          </w:p>
        </w:tc>
        <w:tc>
          <w:tcPr>
            <w:tcW w:w="639" w:type="dxa"/>
            <w:tcBorders>
              <w:top w:val="single" w:sz="2" w:space="0" w:color="000000"/>
              <w:bottom w:val="single" w:sz="2" w:space="0" w:color="000000"/>
            </w:tcBorders>
          </w:tcPr>
          <w:p w14:paraId="61B9BFEC" w14:textId="77777777" w:rsidR="00380EBA" w:rsidRPr="00180014" w:rsidRDefault="00380EBA" w:rsidP="00380EBA">
            <w:pPr>
              <w:spacing w:before="113" w:line="197" w:lineRule="auto"/>
              <w:ind w:firstLine="163"/>
              <w:rPr>
                <w:rFonts w:eastAsia="宋体"/>
                <w:sz w:val="20"/>
                <w:szCs w:val="20"/>
              </w:rPr>
            </w:pPr>
            <w:r w:rsidRPr="00180014">
              <w:rPr>
                <w:rFonts w:eastAsia="宋体"/>
                <w:spacing w:val="20"/>
                <w:w w:val="128"/>
                <w:sz w:val="20"/>
                <w:szCs w:val="20"/>
              </w:rPr>
              <w:t>m²</w:t>
            </w:r>
          </w:p>
        </w:tc>
        <w:tc>
          <w:tcPr>
            <w:tcW w:w="879" w:type="dxa"/>
            <w:tcBorders>
              <w:top w:val="single" w:sz="2" w:space="0" w:color="000000"/>
              <w:bottom w:val="single" w:sz="2" w:space="0" w:color="000000"/>
            </w:tcBorders>
          </w:tcPr>
          <w:p w14:paraId="2E0498A0" w14:textId="77777777" w:rsidR="00380EBA" w:rsidRPr="00180014" w:rsidRDefault="00380EBA" w:rsidP="00380EBA"/>
        </w:tc>
        <w:tc>
          <w:tcPr>
            <w:tcW w:w="879" w:type="dxa"/>
            <w:tcBorders>
              <w:top w:val="single" w:sz="2" w:space="0" w:color="000000"/>
              <w:bottom w:val="single" w:sz="2" w:space="0" w:color="000000"/>
            </w:tcBorders>
          </w:tcPr>
          <w:p w14:paraId="01600E71" w14:textId="77777777" w:rsidR="00380EBA" w:rsidRPr="00180014" w:rsidRDefault="00380EBA" w:rsidP="00380EBA"/>
        </w:tc>
        <w:tc>
          <w:tcPr>
            <w:tcW w:w="869" w:type="dxa"/>
            <w:tcBorders>
              <w:top w:val="single" w:sz="2" w:space="0" w:color="000000"/>
              <w:bottom w:val="single" w:sz="2" w:space="0" w:color="000000"/>
            </w:tcBorders>
          </w:tcPr>
          <w:p w14:paraId="5D16B022" w14:textId="77777777" w:rsidR="00380EBA" w:rsidRPr="00180014" w:rsidRDefault="00380EBA" w:rsidP="00380EBA"/>
        </w:tc>
        <w:tc>
          <w:tcPr>
            <w:tcW w:w="2432" w:type="dxa"/>
            <w:tcBorders>
              <w:top w:val="single" w:sz="2" w:space="0" w:color="000000"/>
              <w:bottom w:val="single" w:sz="2" w:space="0" w:color="000000"/>
            </w:tcBorders>
          </w:tcPr>
          <w:p w14:paraId="4A6FF333" w14:textId="77777777" w:rsidR="00380EBA" w:rsidRPr="00180014" w:rsidRDefault="00380EBA" w:rsidP="00380EBA"/>
        </w:tc>
      </w:tr>
      <w:tr w:rsidR="00380EBA" w:rsidRPr="00180014" w14:paraId="16538597" w14:textId="77777777" w:rsidTr="00380EBA">
        <w:trPr>
          <w:trHeight w:val="335"/>
        </w:trPr>
        <w:tc>
          <w:tcPr>
            <w:tcW w:w="894" w:type="dxa"/>
            <w:tcBorders>
              <w:top w:val="single" w:sz="2" w:space="0" w:color="000000"/>
              <w:bottom w:val="single" w:sz="2" w:space="0" w:color="000000"/>
            </w:tcBorders>
          </w:tcPr>
          <w:p w14:paraId="636203BD" w14:textId="77777777" w:rsidR="00380EBA" w:rsidRPr="00180014" w:rsidRDefault="00380EBA" w:rsidP="00380EBA">
            <w:pPr>
              <w:spacing w:before="126" w:line="186" w:lineRule="auto"/>
              <w:ind w:firstLine="384"/>
              <w:rPr>
                <w:rFonts w:eastAsia="宋体"/>
                <w:sz w:val="20"/>
                <w:szCs w:val="20"/>
              </w:rPr>
            </w:pPr>
            <w:r w:rsidRPr="00180014">
              <w:rPr>
                <w:rFonts w:eastAsia="宋体"/>
                <w:sz w:val="20"/>
                <w:szCs w:val="20"/>
              </w:rPr>
              <w:t>4</w:t>
            </w:r>
          </w:p>
        </w:tc>
        <w:tc>
          <w:tcPr>
            <w:tcW w:w="2158" w:type="dxa"/>
            <w:tcBorders>
              <w:top w:val="single" w:sz="2" w:space="0" w:color="000000"/>
              <w:bottom w:val="single" w:sz="2" w:space="0" w:color="000000"/>
            </w:tcBorders>
          </w:tcPr>
          <w:p w14:paraId="423655DB" w14:textId="77777777" w:rsidR="00380EBA" w:rsidRPr="00180014" w:rsidRDefault="00380EBA" w:rsidP="00380EBA">
            <w:pPr>
              <w:spacing w:before="78" w:line="222" w:lineRule="auto"/>
              <w:ind w:firstLine="871"/>
              <w:rPr>
                <w:rFonts w:eastAsia="宋体"/>
                <w:sz w:val="20"/>
                <w:szCs w:val="20"/>
              </w:rPr>
            </w:pPr>
            <w:r w:rsidRPr="00180014">
              <w:rPr>
                <w:rFonts w:eastAsia="宋体"/>
                <w:spacing w:val="-3"/>
                <w:sz w:val="20"/>
                <w:szCs w:val="20"/>
              </w:rPr>
              <w:t>浴室</w:t>
            </w:r>
          </w:p>
        </w:tc>
        <w:tc>
          <w:tcPr>
            <w:tcW w:w="639" w:type="dxa"/>
            <w:tcBorders>
              <w:top w:val="single" w:sz="2" w:space="0" w:color="000000"/>
              <w:bottom w:val="single" w:sz="2" w:space="0" w:color="000000"/>
            </w:tcBorders>
          </w:tcPr>
          <w:p w14:paraId="3988977D" w14:textId="77777777" w:rsidR="00380EBA" w:rsidRPr="00180014" w:rsidRDefault="00380EBA" w:rsidP="00380EBA">
            <w:pPr>
              <w:spacing w:before="114" w:line="197" w:lineRule="auto"/>
              <w:ind w:firstLine="163"/>
              <w:rPr>
                <w:rFonts w:eastAsia="宋体"/>
                <w:sz w:val="20"/>
                <w:szCs w:val="20"/>
              </w:rPr>
            </w:pPr>
            <w:r w:rsidRPr="00180014">
              <w:rPr>
                <w:rFonts w:eastAsia="宋体"/>
                <w:spacing w:val="20"/>
                <w:w w:val="128"/>
                <w:sz w:val="20"/>
                <w:szCs w:val="20"/>
              </w:rPr>
              <w:t>m²</w:t>
            </w:r>
          </w:p>
        </w:tc>
        <w:tc>
          <w:tcPr>
            <w:tcW w:w="879" w:type="dxa"/>
            <w:tcBorders>
              <w:top w:val="single" w:sz="2" w:space="0" w:color="000000"/>
              <w:bottom w:val="single" w:sz="2" w:space="0" w:color="000000"/>
            </w:tcBorders>
          </w:tcPr>
          <w:p w14:paraId="48286396" w14:textId="77777777" w:rsidR="00380EBA" w:rsidRPr="00180014" w:rsidRDefault="00380EBA" w:rsidP="00380EBA"/>
        </w:tc>
        <w:tc>
          <w:tcPr>
            <w:tcW w:w="879" w:type="dxa"/>
            <w:tcBorders>
              <w:top w:val="single" w:sz="2" w:space="0" w:color="000000"/>
              <w:bottom w:val="single" w:sz="2" w:space="0" w:color="000000"/>
            </w:tcBorders>
          </w:tcPr>
          <w:p w14:paraId="50814EC7" w14:textId="77777777" w:rsidR="00380EBA" w:rsidRPr="00180014" w:rsidRDefault="00380EBA" w:rsidP="00380EBA"/>
        </w:tc>
        <w:tc>
          <w:tcPr>
            <w:tcW w:w="869" w:type="dxa"/>
            <w:tcBorders>
              <w:top w:val="single" w:sz="2" w:space="0" w:color="000000"/>
              <w:bottom w:val="single" w:sz="2" w:space="0" w:color="000000"/>
            </w:tcBorders>
          </w:tcPr>
          <w:p w14:paraId="0BB8079B" w14:textId="77777777" w:rsidR="00380EBA" w:rsidRPr="00180014" w:rsidRDefault="00380EBA" w:rsidP="00380EBA"/>
        </w:tc>
        <w:tc>
          <w:tcPr>
            <w:tcW w:w="2432" w:type="dxa"/>
            <w:tcBorders>
              <w:top w:val="single" w:sz="2" w:space="0" w:color="000000"/>
              <w:bottom w:val="single" w:sz="2" w:space="0" w:color="000000"/>
            </w:tcBorders>
          </w:tcPr>
          <w:p w14:paraId="2E087A96" w14:textId="77777777" w:rsidR="00380EBA" w:rsidRPr="00180014" w:rsidRDefault="00380EBA" w:rsidP="00380EBA"/>
        </w:tc>
      </w:tr>
      <w:tr w:rsidR="00380EBA" w:rsidRPr="00180014" w14:paraId="14F6E93C" w14:textId="77777777" w:rsidTr="00380EBA">
        <w:trPr>
          <w:trHeight w:val="355"/>
        </w:trPr>
        <w:tc>
          <w:tcPr>
            <w:tcW w:w="894" w:type="dxa"/>
            <w:tcBorders>
              <w:top w:val="single" w:sz="2" w:space="0" w:color="000000"/>
              <w:bottom w:val="single" w:sz="2" w:space="0" w:color="000000"/>
            </w:tcBorders>
          </w:tcPr>
          <w:p w14:paraId="1D38B512" w14:textId="77777777" w:rsidR="00380EBA" w:rsidRPr="00180014" w:rsidRDefault="00380EBA" w:rsidP="00380EBA">
            <w:pPr>
              <w:spacing w:before="138" w:line="183" w:lineRule="auto"/>
              <w:ind w:firstLine="384"/>
              <w:rPr>
                <w:rFonts w:eastAsia="宋体"/>
                <w:sz w:val="20"/>
                <w:szCs w:val="20"/>
              </w:rPr>
            </w:pPr>
            <w:r w:rsidRPr="00180014">
              <w:rPr>
                <w:rFonts w:eastAsia="宋体"/>
                <w:sz w:val="20"/>
                <w:szCs w:val="20"/>
              </w:rPr>
              <w:t>5</w:t>
            </w:r>
          </w:p>
        </w:tc>
        <w:tc>
          <w:tcPr>
            <w:tcW w:w="2158" w:type="dxa"/>
            <w:tcBorders>
              <w:top w:val="single" w:sz="2" w:space="0" w:color="000000"/>
              <w:bottom w:val="single" w:sz="2" w:space="0" w:color="000000"/>
            </w:tcBorders>
          </w:tcPr>
          <w:p w14:paraId="23872465" w14:textId="77777777" w:rsidR="00380EBA" w:rsidRPr="00180014" w:rsidRDefault="00380EBA" w:rsidP="00380EBA">
            <w:pPr>
              <w:spacing w:before="85" w:line="220" w:lineRule="auto"/>
              <w:ind w:firstLine="470"/>
              <w:rPr>
                <w:rFonts w:eastAsia="宋体"/>
                <w:sz w:val="20"/>
                <w:szCs w:val="20"/>
              </w:rPr>
            </w:pPr>
            <w:r w:rsidRPr="00180014">
              <w:rPr>
                <w:rFonts w:eastAsia="宋体"/>
                <w:spacing w:val="-2"/>
                <w:sz w:val="20"/>
                <w:szCs w:val="20"/>
              </w:rPr>
              <w:t>其他生活设施</w:t>
            </w:r>
          </w:p>
        </w:tc>
        <w:tc>
          <w:tcPr>
            <w:tcW w:w="639" w:type="dxa"/>
            <w:tcBorders>
              <w:top w:val="single" w:sz="2" w:space="0" w:color="000000"/>
              <w:bottom w:val="single" w:sz="2" w:space="0" w:color="000000"/>
            </w:tcBorders>
          </w:tcPr>
          <w:p w14:paraId="128BFAA8" w14:textId="77777777" w:rsidR="00380EBA" w:rsidRPr="00180014" w:rsidRDefault="00380EBA" w:rsidP="00380EBA"/>
        </w:tc>
        <w:tc>
          <w:tcPr>
            <w:tcW w:w="879" w:type="dxa"/>
            <w:tcBorders>
              <w:top w:val="single" w:sz="2" w:space="0" w:color="000000"/>
              <w:bottom w:val="single" w:sz="2" w:space="0" w:color="000000"/>
            </w:tcBorders>
          </w:tcPr>
          <w:p w14:paraId="1F1BA8D8" w14:textId="77777777" w:rsidR="00380EBA" w:rsidRPr="00180014" w:rsidRDefault="00380EBA" w:rsidP="00380EBA"/>
        </w:tc>
        <w:tc>
          <w:tcPr>
            <w:tcW w:w="879" w:type="dxa"/>
            <w:tcBorders>
              <w:top w:val="single" w:sz="2" w:space="0" w:color="000000"/>
              <w:bottom w:val="single" w:sz="2" w:space="0" w:color="000000"/>
            </w:tcBorders>
          </w:tcPr>
          <w:p w14:paraId="03292796" w14:textId="77777777" w:rsidR="00380EBA" w:rsidRPr="00180014" w:rsidRDefault="00380EBA" w:rsidP="00380EBA"/>
        </w:tc>
        <w:tc>
          <w:tcPr>
            <w:tcW w:w="869" w:type="dxa"/>
            <w:tcBorders>
              <w:top w:val="single" w:sz="2" w:space="0" w:color="000000"/>
              <w:bottom w:val="single" w:sz="2" w:space="0" w:color="000000"/>
            </w:tcBorders>
          </w:tcPr>
          <w:p w14:paraId="5CE0530C" w14:textId="77777777" w:rsidR="00380EBA" w:rsidRPr="00180014" w:rsidRDefault="00380EBA" w:rsidP="00380EBA"/>
        </w:tc>
        <w:tc>
          <w:tcPr>
            <w:tcW w:w="2432" w:type="dxa"/>
            <w:tcBorders>
              <w:top w:val="single" w:sz="2" w:space="0" w:color="000000"/>
              <w:bottom w:val="single" w:sz="2" w:space="0" w:color="000000"/>
            </w:tcBorders>
          </w:tcPr>
          <w:p w14:paraId="24DEDDFD" w14:textId="77777777" w:rsidR="00380EBA" w:rsidRPr="00180014" w:rsidRDefault="00380EBA" w:rsidP="00380EBA">
            <w:pPr>
              <w:spacing w:before="85" w:line="219" w:lineRule="auto"/>
              <w:ind w:firstLine="7"/>
              <w:rPr>
                <w:rFonts w:eastAsia="宋体"/>
                <w:sz w:val="20"/>
                <w:szCs w:val="20"/>
              </w:rPr>
            </w:pPr>
            <w:r w:rsidRPr="00180014">
              <w:rPr>
                <w:rFonts w:eastAsia="宋体"/>
                <w:spacing w:val="-1"/>
                <w:sz w:val="20"/>
                <w:szCs w:val="20"/>
              </w:rPr>
              <w:t>休息场所、文化娱乐设施等</w:t>
            </w:r>
          </w:p>
        </w:tc>
      </w:tr>
      <w:tr w:rsidR="00380EBA" w:rsidRPr="00180014" w14:paraId="22EA4D01" w14:textId="77777777" w:rsidTr="00380EBA">
        <w:trPr>
          <w:trHeight w:val="334"/>
        </w:trPr>
        <w:tc>
          <w:tcPr>
            <w:tcW w:w="894" w:type="dxa"/>
            <w:tcBorders>
              <w:top w:val="single" w:sz="2" w:space="0" w:color="000000"/>
              <w:bottom w:val="single" w:sz="2" w:space="0" w:color="000000"/>
            </w:tcBorders>
          </w:tcPr>
          <w:p w14:paraId="5F5E70B9" w14:textId="77777777" w:rsidR="00380EBA" w:rsidRPr="00180014" w:rsidRDefault="00380EBA" w:rsidP="00380EBA">
            <w:pPr>
              <w:spacing w:before="78" w:line="222" w:lineRule="auto"/>
              <w:ind w:firstLine="235"/>
              <w:rPr>
                <w:rFonts w:eastAsia="宋体"/>
                <w:sz w:val="20"/>
                <w:szCs w:val="20"/>
              </w:rPr>
            </w:pPr>
            <w:r w:rsidRPr="00180014">
              <w:rPr>
                <w:rFonts w:eastAsia="宋体"/>
                <w:spacing w:val="10"/>
                <w:w w:val="103"/>
                <w:sz w:val="20"/>
                <w:szCs w:val="20"/>
              </w:rPr>
              <w:t>(三)</w:t>
            </w:r>
          </w:p>
        </w:tc>
        <w:tc>
          <w:tcPr>
            <w:tcW w:w="2158" w:type="dxa"/>
            <w:tcBorders>
              <w:top w:val="single" w:sz="2" w:space="0" w:color="000000"/>
              <w:bottom w:val="single" w:sz="2" w:space="0" w:color="000000"/>
            </w:tcBorders>
          </w:tcPr>
          <w:p w14:paraId="45173F73" w14:textId="77777777" w:rsidR="00380EBA" w:rsidRPr="00180014" w:rsidRDefault="00380EBA" w:rsidP="00380EBA">
            <w:pPr>
              <w:spacing w:before="75" w:line="219" w:lineRule="auto"/>
              <w:ind w:firstLine="260"/>
              <w:rPr>
                <w:rFonts w:eastAsia="宋体"/>
                <w:sz w:val="20"/>
                <w:szCs w:val="20"/>
              </w:rPr>
            </w:pPr>
            <w:r w:rsidRPr="00180014">
              <w:rPr>
                <w:rFonts w:eastAsia="宋体"/>
                <w:spacing w:val="-5"/>
                <w:sz w:val="20"/>
                <w:szCs w:val="20"/>
              </w:rPr>
              <w:t>生产用房(仓库)</w:t>
            </w:r>
          </w:p>
        </w:tc>
        <w:tc>
          <w:tcPr>
            <w:tcW w:w="639" w:type="dxa"/>
            <w:tcBorders>
              <w:top w:val="single" w:sz="2" w:space="0" w:color="000000"/>
              <w:bottom w:val="single" w:sz="2" w:space="0" w:color="000000"/>
            </w:tcBorders>
          </w:tcPr>
          <w:p w14:paraId="27E9FB3E" w14:textId="77777777" w:rsidR="00380EBA" w:rsidRPr="00180014" w:rsidRDefault="00380EBA" w:rsidP="00380EBA">
            <w:pPr>
              <w:spacing w:before="114" w:line="197" w:lineRule="auto"/>
              <w:ind w:firstLine="163"/>
              <w:rPr>
                <w:rFonts w:eastAsia="宋体"/>
                <w:sz w:val="20"/>
                <w:szCs w:val="20"/>
              </w:rPr>
            </w:pPr>
            <w:r w:rsidRPr="00180014">
              <w:rPr>
                <w:rFonts w:eastAsia="宋体"/>
                <w:spacing w:val="20"/>
                <w:w w:val="128"/>
                <w:sz w:val="20"/>
                <w:szCs w:val="20"/>
              </w:rPr>
              <w:t>m²</w:t>
            </w:r>
          </w:p>
        </w:tc>
        <w:tc>
          <w:tcPr>
            <w:tcW w:w="879" w:type="dxa"/>
            <w:tcBorders>
              <w:top w:val="single" w:sz="2" w:space="0" w:color="000000"/>
              <w:bottom w:val="single" w:sz="2" w:space="0" w:color="000000"/>
            </w:tcBorders>
          </w:tcPr>
          <w:p w14:paraId="5658328B" w14:textId="77777777" w:rsidR="00380EBA" w:rsidRPr="00180014" w:rsidRDefault="00380EBA" w:rsidP="00380EBA"/>
        </w:tc>
        <w:tc>
          <w:tcPr>
            <w:tcW w:w="879" w:type="dxa"/>
            <w:tcBorders>
              <w:top w:val="single" w:sz="2" w:space="0" w:color="000000"/>
              <w:bottom w:val="single" w:sz="2" w:space="0" w:color="000000"/>
            </w:tcBorders>
          </w:tcPr>
          <w:p w14:paraId="1097E11B" w14:textId="77777777" w:rsidR="00380EBA" w:rsidRPr="00180014" w:rsidRDefault="00380EBA" w:rsidP="00380EBA"/>
        </w:tc>
        <w:tc>
          <w:tcPr>
            <w:tcW w:w="869" w:type="dxa"/>
            <w:tcBorders>
              <w:top w:val="single" w:sz="2" w:space="0" w:color="000000"/>
              <w:bottom w:val="single" w:sz="2" w:space="0" w:color="000000"/>
            </w:tcBorders>
          </w:tcPr>
          <w:p w14:paraId="2DA37DC9" w14:textId="77777777" w:rsidR="00380EBA" w:rsidRPr="00180014" w:rsidRDefault="00380EBA" w:rsidP="00380EBA"/>
        </w:tc>
        <w:tc>
          <w:tcPr>
            <w:tcW w:w="2432" w:type="dxa"/>
            <w:tcBorders>
              <w:top w:val="single" w:sz="2" w:space="0" w:color="000000"/>
              <w:bottom w:val="single" w:sz="2" w:space="0" w:color="000000"/>
            </w:tcBorders>
          </w:tcPr>
          <w:p w14:paraId="741D4B9A" w14:textId="77777777" w:rsidR="00380EBA" w:rsidRPr="00180014" w:rsidRDefault="00380EBA" w:rsidP="00380EBA"/>
        </w:tc>
      </w:tr>
      <w:tr w:rsidR="00380EBA" w:rsidRPr="00180014" w14:paraId="191530D4" w14:textId="77777777" w:rsidTr="00380EBA">
        <w:trPr>
          <w:trHeight w:val="345"/>
        </w:trPr>
        <w:tc>
          <w:tcPr>
            <w:tcW w:w="894" w:type="dxa"/>
            <w:tcBorders>
              <w:top w:val="single" w:sz="2" w:space="0" w:color="000000"/>
              <w:bottom w:val="single" w:sz="2" w:space="0" w:color="000000"/>
            </w:tcBorders>
          </w:tcPr>
          <w:p w14:paraId="1198F529" w14:textId="77777777" w:rsidR="00380EBA" w:rsidRPr="00180014" w:rsidRDefault="00380EBA" w:rsidP="00380EBA">
            <w:pPr>
              <w:spacing w:before="79" w:line="222" w:lineRule="auto"/>
              <w:ind w:firstLine="235"/>
              <w:rPr>
                <w:rFonts w:eastAsia="宋体"/>
                <w:sz w:val="20"/>
                <w:szCs w:val="20"/>
              </w:rPr>
            </w:pPr>
            <w:r w:rsidRPr="00180014">
              <w:rPr>
                <w:rFonts w:eastAsia="宋体"/>
                <w:spacing w:val="10"/>
                <w:w w:val="103"/>
                <w:sz w:val="20"/>
                <w:szCs w:val="20"/>
              </w:rPr>
              <w:t>(四)</w:t>
            </w:r>
          </w:p>
        </w:tc>
        <w:tc>
          <w:tcPr>
            <w:tcW w:w="2158" w:type="dxa"/>
            <w:tcBorders>
              <w:top w:val="single" w:sz="2" w:space="0" w:color="000000"/>
              <w:bottom w:val="single" w:sz="2" w:space="0" w:color="000000"/>
            </w:tcBorders>
          </w:tcPr>
          <w:p w14:paraId="3401D88C" w14:textId="77777777" w:rsidR="00380EBA" w:rsidRPr="00180014" w:rsidRDefault="00380EBA" w:rsidP="00380EBA">
            <w:pPr>
              <w:spacing w:before="76" w:line="219" w:lineRule="auto"/>
              <w:ind w:firstLine="470"/>
              <w:rPr>
                <w:rFonts w:eastAsia="宋体"/>
                <w:sz w:val="20"/>
                <w:szCs w:val="20"/>
              </w:rPr>
            </w:pPr>
            <w:r w:rsidRPr="00180014">
              <w:rPr>
                <w:rFonts w:eastAsia="宋体"/>
                <w:spacing w:val="1"/>
                <w:sz w:val="20"/>
                <w:szCs w:val="20"/>
              </w:rPr>
              <w:t>临时用电设施</w:t>
            </w:r>
          </w:p>
        </w:tc>
        <w:tc>
          <w:tcPr>
            <w:tcW w:w="639" w:type="dxa"/>
            <w:tcBorders>
              <w:top w:val="single" w:sz="2" w:space="0" w:color="000000"/>
              <w:bottom w:val="single" w:sz="2" w:space="0" w:color="000000"/>
            </w:tcBorders>
          </w:tcPr>
          <w:p w14:paraId="45DD449B" w14:textId="77777777" w:rsidR="00380EBA" w:rsidRPr="00180014" w:rsidRDefault="00380EBA" w:rsidP="00380EBA"/>
        </w:tc>
        <w:tc>
          <w:tcPr>
            <w:tcW w:w="879" w:type="dxa"/>
            <w:tcBorders>
              <w:top w:val="single" w:sz="2" w:space="0" w:color="000000"/>
              <w:bottom w:val="single" w:sz="2" w:space="0" w:color="000000"/>
            </w:tcBorders>
          </w:tcPr>
          <w:p w14:paraId="549DCEAA" w14:textId="77777777" w:rsidR="00380EBA" w:rsidRPr="00180014" w:rsidRDefault="00380EBA" w:rsidP="00380EBA"/>
        </w:tc>
        <w:tc>
          <w:tcPr>
            <w:tcW w:w="879" w:type="dxa"/>
            <w:tcBorders>
              <w:top w:val="single" w:sz="2" w:space="0" w:color="000000"/>
              <w:bottom w:val="single" w:sz="2" w:space="0" w:color="000000"/>
            </w:tcBorders>
          </w:tcPr>
          <w:p w14:paraId="450E403A" w14:textId="77777777" w:rsidR="00380EBA" w:rsidRPr="00180014" w:rsidRDefault="00380EBA" w:rsidP="00380EBA"/>
        </w:tc>
        <w:tc>
          <w:tcPr>
            <w:tcW w:w="869" w:type="dxa"/>
            <w:tcBorders>
              <w:top w:val="single" w:sz="2" w:space="0" w:color="000000"/>
              <w:bottom w:val="single" w:sz="2" w:space="0" w:color="000000"/>
            </w:tcBorders>
          </w:tcPr>
          <w:p w14:paraId="4EC2BD32" w14:textId="77777777" w:rsidR="00380EBA" w:rsidRPr="00180014" w:rsidRDefault="00380EBA" w:rsidP="00380EBA"/>
        </w:tc>
        <w:tc>
          <w:tcPr>
            <w:tcW w:w="2432" w:type="dxa"/>
            <w:tcBorders>
              <w:top w:val="single" w:sz="2" w:space="0" w:color="000000"/>
              <w:bottom w:val="single" w:sz="2" w:space="0" w:color="000000"/>
            </w:tcBorders>
          </w:tcPr>
          <w:p w14:paraId="1FE115FC" w14:textId="77777777" w:rsidR="00380EBA" w:rsidRPr="00180014" w:rsidRDefault="00380EBA" w:rsidP="00380EBA"/>
        </w:tc>
      </w:tr>
      <w:tr w:rsidR="00380EBA" w:rsidRPr="00180014" w14:paraId="14C70F48" w14:textId="77777777" w:rsidTr="00380EBA">
        <w:trPr>
          <w:trHeight w:val="345"/>
        </w:trPr>
        <w:tc>
          <w:tcPr>
            <w:tcW w:w="894" w:type="dxa"/>
            <w:tcBorders>
              <w:top w:val="single" w:sz="2" w:space="0" w:color="000000"/>
              <w:bottom w:val="single" w:sz="2" w:space="0" w:color="000000"/>
            </w:tcBorders>
          </w:tcPr>
          <w:p w14:paraId="5CFEE50B" w14:textId="77777777" w:rsidR="00380EBA" w:rsidRPr="00180014" w:rsidRDefault="00380EBA" w:rsidP="00380EBA">
            <w:pPr>
              <w:spacing w:before="126" w:line="187" w:lineRule="auto"/>
              <w:ind w:firstLine="384"/>
              <w:rPr>
                <w:rFonts w:eastAsia="宋体"/>
                <w:sz w:val="20"/>
                <w:szCs w:val="20"/>
              </w:rPr>
            </w:pPr>
            <w:r w:rsidRPr="00180014">
              <w:rPr>
                <w:rFonts w:eastAsia="宋体"/>
                <w:sz w:val="20"/>
                <w:szCs w:val="20"/>
              </w:rPr>
              <w:t>1</w:t>
            </w:r>
          </w:p>
        </w:tc>
        <w:tc>
          <w:tcPr>
            <w:tcW w:w="2158" w:type="dxa"/>
            <w:tcBorders>
              <w:top w:val="single" w:sz="2" w:space="0" w:color="000000"/>
              <w:bottom w:val="single" w:sz="2" w:space="0" w:color="000000"/>
            </w:tcBorders>
          </w:tcPr>
          <w:p w14:paraId="39A5C165" w14:textId="77777777" w:rsidR="00380EBA" w:rsidRPr="00180014" w:rsidRDefault="00380EBA" w:rsidP="00380EBA">
            <w:pPr>
              <w:spacing w:before="76" w:line="220" w:lineRule="auto"/>
              <w:ind w:firstLine="671"/>
              <w:rPr>
                <w:rFonts w:eastAsia="宋体"/>
                <w:sz w:val="20"/>
                <w:szCs w:val="20"/>
              </w:rPr>
            </w:pPr>
            <w:r w:rsidRPr="00180014">
              <w:rPr>
                <w:rFonts w:eastAsia="宋体"/>
                <w:spacing w:val="2"/>
                <w:sz w:val="20"/>
                <w:szCs w:val="20"/>
              </w:rPr>
              <w:t>总配电箱</w:t>
            </w:r>
          </w:p>
        </w:tc>
        <w:tc>
          <w:tcPr>
            <w:tcW w:w="639" w:type="dxa"/>
            <w:tcBorders>
              <w:top w:val="single" w:sz="2" w:space="0" w:color="000000"/>
              <w:bottom w:val="single" w:sz="2" w:space="0" w:color="000000"/>
            </w:tcBorders>
          </w:tcPr>
          <w:p w14:paraId="26F916D6" w14:textId="77777777" w:rsidR="00380EBA" w:rsidRPr="00180014" w:rsidRDefault="00380EBA" w:rsidP="00380EBA">
            <w:pPr>
              <w:spacing w:before="79" w:line="222" w:lineRule="auto"/>
              <w:ind w:firstLine="213"/>
              <w:rPr>
                <w:rFonts w:eastAsia="宋体"/>
                <w:sz w:val="20"/>
                <w:szCs w:val="20"/>
              </w:rPr>
            </w:pPr>
            <w:r w:rsidRPr="00180014">
              <w:rPr>
                <w:rFonts w:eastAsia="宋体"/>
                <w:sz w:val="20"/>
                <w:szCs w:val="20"/>
              </w:rPr>
              <w:t>只</w:t>
            </w:r>
          </w:p>
        </w:tc>
        <w:tc>
          <w:tcPr>
            <w:tcW w:w="879" w:type="dxa"/>
            <w:tcBorders>
              <w:top w:val="single" w:sz="2" w:space="0" w:color="000000"/>
              <w:bottom w:val="single" w:sz="2" w:space="0" w:color="000000"/>
            </w:tcBorders>
          </w:tcPr>
          <w:p w14:paraId="3CEDCCBC" w14:textId="77777777" w:rsidR="00380EBA" w:rsidRPr="00180014" w:rsidRDefault="00380EBA" w:rsidP="00380EBA"/>
        </w:tc>
        <w:tc>
          <w:tcPr>
            <w:tcW w:w="879" w:type="dxa"/>
            <w:tcBorders>
              <w:top w:val="single" w:sz="2" w:space="0" w:color="000000"/>
              <w:bottom w:val="single" w:sz="2" w:space="0" w:color="000000"/>
            </w:tcBorders>
          </w:tcPr>
          <w:p w14:paraId="09D41C98" w14:textId="77777777" w:rsidR="00380EBA" w:rsidRPr="00180014" w:rsidRDefault="00380EBA" w:rsidP="00380EBA"/>
        </w:tc>
        <w:tc>
          <w:tcPr>
            <w:tcW w:w="869" w:type="dxa"/>
            <w:tcBorders>
              <w:top w:val="single" w:sz="2" w:space="0" w:color="000000"/>
              <w:bottom w:val="single" w:sz="2" w:space="0" w:color="000000"/>
            </w:tcBorders>
          </w:tcPr>
          <w:p w14:paraId="2959B3F5" w14:textId="77777777" w:rsidR="00380EBA" w:rsidRPr="00180014" w:rsidRDefault="00380EBA" w:rsidP="00380EBA"/>
        </w:tc>
        <w:tc>
          <w:tcPr>
            <w:tcW w:w="2432" w:type="dxa"/>
            <w:tcBorders>
              <w:top w:val="single" w:sz="2" w:space="0" w:color="000000"/>
              <w:bottom w:val="single" w:sz="2" w:space="0" w:color="000000"/>
            </w:tcBorders>
          </w:tcPr>
          <w:p w14:paraId="71599571" w14:textId="77777777" w:rsidR="00380EBA" w:rsidRPr="00180014" w:rsidRDefault="00380EBA" w:rsidP="00380EBA"/>
        </w:tc>
      </w:tr>
      <w:tr w:rsidR="00380EBA" w:rsidRPr="00180014" w14:paraId="53F383DA" w14:textId="77777777" w:rsidTr="00380EBA">
        <w:trPr>
          <w:trHeight w:val="344"/>
        </w:trPr>
        <w:tc>
          <w:tcPr>
            <w:tcW w:w="894" w:type="dxa"/>
            <w:tcBorders>
              <w:top w:val="single" w:sz="2" w:space="0" w:color="000000"/>
              <w:bottom w:val="single" w:sz="2" w:space="0" w:color="000000"/>
            </w:tcBorders>
          </w:tcPr>
          <w:p w14:paraId="33A2011E" w14:textId="77777777" w:rsidR="00380EBA" w:rsidRPr="00180014" w:rsidRDefault="00380EBA" w:rsidP="00380EBA">
            <w:pPr>
              <w:spacing w:before="127" w:line="186" w:lineRule="auto"/>
              <w:ind w:firstLine="384"/>
              <w:rPr>
                <w:rFonts w:eastAsia="宋体"/>
                <w:sz w:val="20"/>
                <w:szCs w:val="20"/>
              </w:rPr>
            </w:pPr>
            <w:r w:rsidRPr="00180014">
              <w:rPr>
                <w:rFonts w:eastAsia="宋体"/>
                <w:sz w:val="20"/>
                <w:szCs w:val="20"/>
              </w:rPr>
              <w:t>2</w:t>
            </w:r>
          </w:p>
        </w:tc>
        <w:tc>
          <w:tcPr>
            <w:tcW w:w="2158" w:type="dxa"/>
            <w:tcBorders>
              <w:top w:val="single" w:sz="2" w:space="0" w:color="000000"/>
              <w:bottom w:val="single" w:sz="2" w:space="0" w:color="000000"/>
            </w:tcBorders>
          </w:tcPr>
          <w:p w14:paraId="6911AC12" w14:textId="77777777" w:rsidR="00380EBA" w:rsidRPr="00180014" w:rsidRDefault="00380EBA" w:rsidP="00380EBA">
            <w:pPr>
              <w:spacing w:before="76" w:line="220" w:lineRule="auto"/>
              <w:ind w:firstLine="671"/>
              <w:rPr>
                <w:rFonts w:eastAsia="宋体"/>
                <w:sz w:val="20"/>
                <w:szCs w:val="20"/>
              </w:rPr>
            </w:pPr>
            <w:r w:rsidRPr="00180014">
              <w:rPr>
                <w:rFonts w:eastAsia="宋体"/>
                <w:spacing w:val="2"/>
                <w:sz w:val="20"/>
                <w:szCs w:val="20"/>
              </w:rPr>
              <w:t>分配电箱</w:t>
            </w:r>
          </w:p>
        </w:tc>
        <w:tc>
          <w:tcPr>
            <w:tcW w:w="639" w:type="dxa"/>
            <w:tcBorders>
              <w:top w:val="single" w:sz="2" w:space="0" w:color="000000"/>
              <w:bottom w:val="single" w:sz="2" w:space="0" w:color="000000"/>
            </w:tcBorders>
          </w:tcPr>
          <w:p w14:paraId="66031603" w14:textId="77777777" w:rsidR="00380EBA" w:rsidRPr="00180014" w:rsidRDefault="00380EBA" w:rsidP="00380EBA">
            <w:pPr>
              <w:spacing w:before="79" w:line="222" w:lineRule="auto"/>
              <w:ind w:firstLine="213"/>
              <w:rPr>
                <w:rFonts w:eastAsia="宋体"/>
                <w:sz w:val="20"/>
                <w:szCs w:val="20"/>
              </w:rPr>
            </w:pPr>
            <w:r w:rsidRPr="00180014">
              <w:rPr>
                <w:rFonts w:eastAsia="宋体"/>
                <w:sz w:val="20"/>
                <w:szCs w:val="20"/>
              </w:rPr>
              <w:t>只</w:t>
            </w:r>
          </w:p>
        </w:tc>
        <w:tc>
          <w:tcPr>
            <w:tcW w:w="879" w:type="dxa"/>
            <w:tcBorders>
              <w:top w:val="single" w:sz="2" w:space="0" w:color="000000"/>
              <w:bottom w:val="single" w:sz="2" w:space="0" w:color="000000"/>
            </w:tcBorders>
          </w:tcPr>
          <w:p w14:paraId="1F706B60" w14:textId="77777777" w:rsidR="00380EBA" w:rsidRPr="00180014" w:rsidRDefault="00380EBA" w:rsidP="00380EBA"/>
        </w:tc>
        <w:tc>
          <w:tcPr>
            <w:tcW w:w="879" w:type="dxa"/>
            <w:tcBorders>
              <w:top w:val="single" w:sz="2" w:space="0" w:color="000000"/>
              <w:bottom w:val="single" w:sz="2" w:space="0" w:color="000000"/>
            </w:tcBorders>
          </w:tcPr>
          <w:p w14:paraId="36D40623" w14:textId="77777777" w:rsidR="00380EBA" w:rsidRPr="00180014" w:rsidRDefault="00380EBA" w:rsidP="00380EBA"/>
        </w:tc>
        <w:tc>
          <w:tcPr>
            <w:tcW w:w="869" w:type="dxa"/>
            <w:tcBorders>
              <w:top w:val="single" w:sz="2" w:space="0" w:color="000000"/>
              <w:bottom w:val="single" w:sz="2" w:space="0" w:color="000000"/>
            </w:tcBorders>
          </w:tcPr>
          <w:p w14:paraId="7EFC3265" w14:textId="77777777" w:rsidR="00380EBA" w:rsidRPr="00180014" w:rsidRDefault="00380EBA" w:rsidP="00380EBA"/>
        </w:tc>
        <w:tc>
          <w:tcPr>
            <w:tcW w:w="2432" w:type="dxa"/>
            <w:tcBorders>
              <w:top w:val="single" w:sz="2" w:space="0" w:color="000000"/>
              <w:bottom w:val="single" w:sz="2" w:space="0" w:color="000000"/>
            </w:tcBorders>
          </w:tcPr>
          <w:p w14:paraId="2C264A0C" w14:textId="77777777" w:rsidR="00380EBA" w:rsidRPr="00180014" w:rsidRDefault="00380EBA" w:rsidP="00380EBA"/>
        </w:tc>
      </w:tr>
      <w:tr w:rsidR="00380EBA" w:rsidRPr="00180014" w14:paraId="36CD643A" w14:textId="77777777" w:rsidTr="00380EBA">
        <w:trPr>
          <w:trHeight w:val="355"/>
        </w:trPr>
        <w:tc>
          <w:tcPr>
            <w:tcW w:w="894" w:type="dxa"/>
            <w:tcBorders>
              <w:top w:val="single" w:sz="2" w:space="0" w:color="000000"/>
              <w:bottom w:val="single" w:sz="2" w:space="0" w:color="000000"/>
            </w:tcBorders>
          </w:tcPr>
          <w:p w14:paraId="401625B3" w14:textId="77777777" w:rsidR="00380EBA" w:rsidRPr="00180014" w:rsidRDefault="00380EBA" w:rsidP="00380EBA">
            <w:pPr>
              <w:spacing w:before="138" w:line="185" w:lineRule="auto"/>
              <w:ind w:firstLine="384"/>
              <w:rPr>
                <w:rFonts w:eastAsia="宋体"/>
                <w:sz w:val="20"/>
                <w:szCs w:val="20"/>
              </w:rPr>
            </w:pPr>
            <w:r w:rsidRPr="00180014">
              <w:rPr>
                <w:rFonts w:eastAsia="宋体"/>
                <w:sz w:val="20"/>
                <w:szCs w:val="20"/>
              </w:rPr>
              <w:t>3</w:t>
            </w:r>
          </w:p>
        </w:tc>
        <w:tc>
          <w:tcPr>
            <w:tcW w:w="2158" w:type="dxa"/>
            <w:tcBorders>
              <w:top w:val="single" w:sz="2" w:space="0" w:color="000000"/>
              <w:bottom w:val="single" w:sz="2" w:space="0" w:color="000000"/>
            </w:tcBorders>
          </w:tcPr>
          <w:p w14:paraId="2CB12643" w14:textId="77777777" w:rsidR="00380EBA" w:rsidRPr="00180014" w:rsidRDefault="00380EBA" w:rsidP="00380EBA">
            <w:pPr>
              <w:spacing w:before="87" w:line="220" w:lineRule="auto"/>
              <w:ind w:firstLine="771"/>
              <w:rPr>
                <w:rFonts w:eastAsia="宋体"/>
                <w:sz w:val="20"/>
                <w:szCs w:val="20"/>
              </w:rPr>
            </w:pPr>
            <w:r w:rsidRPr="00180014">
              <w:rPr>
                <w:rFonts w:eastAsia="宋体"/>
                <w:spacing w:val="3"/>
                <w:sz w:val="20"/>
                <w:szCs w:val="20"/>
              </w:rPr>
              <w:t>开关箱</w:t>
            </w:r>
          </w:p>
        </w:tc>
        <w:tc>
          <w:tcPr>
            <w:tcW w:w="639" w:type="dxa"/>
            <w:tcBorders>
              <w:top w:val="single" w:sz="2" w:space="0" w:color="000000"/>
              <w:bottom w:val="single" w:sz="2" w:space="0" w:color="000000"/>
            </w:tcBorders>
          </w:tcPr>
          <w:p w14:paraId="231590D6" w14:textId="77777777" w:rsidR="00380EBA" w:rsidRPr="00180014" w:rsidRDefault="00380EBA" w:rsidP="00380EBA">
            <w:pPr>
              <w:spacing w:before="90" w:line="222" w:lineRule="auto"/>
              <w:ind w:firstLine="213"/>
              <w:rPr>
                <w:rFonts w:eastAsia="宋体"/>
                <w:sz w:val="20"/>
                <w:szCs w:val="20"/>
              </w:rPr>
            </w:pPr>
            <w:r w:rsidRPr="00180014">
              <w:rPr>
                <w:rFonts w:eastAsia="宋体"/>
                <w:sz w:val="20"/>
                <w:szCs w:val="20"/>
              </w:rPr>
              <w:t>只</w:t>
            </w:r>
          </w:p>
        </w:tc>
        <w:tc>
          <w:tcPr>
            <w:tcW w:w="879" w:type="dxa"/>
            <w:tcBorders>
              <w:top w:val="single" w:sz="2" w:space="0" w:color="000000"/>
              <w:bottom w:val="single" w:sz="2" w:space="0" w:color="000000"/>
            </w:tcBorders>
          </w:tcPr>
          <w:p w14:paraId="0D6239F0" w14:textId="77777777" w:rsidR="00380EBA" w:rsidRPr="00180014" w:rsidRDefault="00380EBA" w:rsidP="00380EBA"/>
        </w:tc>
        <w:tc>
          <w:tcPr>
            <w:tcW w:w="879" w:type="dxa"/>
            <w:tcBorders>
              <w:top w:val="single" w:sz="2" w:space="0" w:color="000000"/>
              <w:bottom w:val="single" w:sz="2" w:space="0" w:color="000000"/>
            </w:tcBorders>
          </w:tcPr>
          <w:p w14:paraId="0C5557A6" w14:textId="77777777" w:rsidR="00380EBA" w:rsidRPr="00180014" w:rsidRDefault="00380EBA" w:rsidP="00380EBA"/>
        </w:tc>
        <w:tc>
          <w:tcPr>
            <w:tcW w:w="869" w:type="dxa"/>
            <w:tcBorders>
              <w:top w:val="single" w:sz="2" w:space="0" w:color="000000"/>
              <w:bottom w:val="single" w:sz="2" w:space="0" w:color="000000"/>
            </w:tcBorders>
          </w:tcPr>
          <w:p w14:paraId="41103C45" w14:textId="77777777" w:rsidR="00380EBA" w:rsidRPr="00180014" w:rsidRDefault="00380EBA" w:rsidP="00380EBA"/>
        </w:tc>
        <w:tc>
          <w:tcPr>
            <w:tcW w:w="2432" w:type="dxa"/>
            <w:tcBorders>
              <w:top w:val="single" w:sz="2" w:space="0" w:color="000000"/>
              <w:bottom w:val="single" w:sz="2" w:space="0" w:color="000000"/>
            </w:tcBorders>
          </w:tcPr>
          <w:p w14:paraId="26E4E90D" w14:textId="77777777" w:rsidR="00380EBA" w:rsidRPr="00180014" w:rsidRDefault="00380EBA" w:rsidP="00380EBA"/>
        </w:tc>
      </w:tr>
      <w:tr w:rsidR="00380EBA" w:rsidRPr="00180014" w14:paraId="34423FD6" w14:textId="77777777" w:rsidTr="00380EBA">
        <w:trPr>
          <w:trHeight w:val="335"/>
        </w:trPr>
        <w:tc>
          <w:tcPr>
            <w:tcW w:w="894" w:type="dxa"/>
            <w:tcBorders>
              <w:top w:val="single" w:sz="2" w:space="0" w:color="000000"/>
              <w:bottom w:val="single" w:sz="2" w:space="0" w:color="000000"/>
            </w:tcBorders>
          </w:tcPr>
          <w:p w14:paraId="008ACA02" w14:textId="77777777" w:rsidR="00380EBA" w:rsidRPr="00180014" w:rsidRDefault="00380EBA" w:rsidP="00380EBA">
            <w:pPr>
              <w:spacing w:before="128" w:line="186" w:lineRule="auto"/>
              <w:ind w:firstLine="384"/>
              <w:rPr>
                <w:rFonts w:eastAsia="宋体"/>
                <w:sz w:val="20"/>
                <w:szCs w:val="20"/>
              </w:rPr>
            </w:pPr>
            <w:r w:rsidRPr="00180014">
              <w:rPr>
                <w:rFonts w:eastAsia="宋体"/>
                <w:sz w:val="20"/>
                <w:szCs w:val="20"/>
              </w:rPr>
              <w:t>4</w:t>
            </w:r>
          </w:p>
        </w:tc>
        <w:tc>
          <w:tcPr>
            <w:tcW w:w="2158" w:type="dxa"/>
            <w:tcBorders>
              <w:top w:val="single" w:sz="2" w:space="0" w:color="000000"/>
              <w:bottom w:val="single" w:sz="2" w:space="0" w:color="000000"/>
            </w:tcBorders>
          </w:tcPr>
          <w:p w14:paraId="67746665" w14:textId="77777777" w:rsidR="00380EBA" w:rsidRPr="00180014" w:rsidRDefault="00380EBA" w:rsidP="00380EBA">
            <w:pPr>
              <w:spacing w:before="77" w:line="219" w:lineRule="auto"/>
              <w:ind w:firstLine="470"/>
              <w:rPr>
                <w:rFonts w:eastAsia="宋体"/>
                <w:sz w:val="20"/>
                <w:szCs w:val="20"/>
              </w:rPr>
            </w:pPr>
            <w:r w:rsidRPr="00180014">
              <w:rPr>
                <w:rFonts w:eastAsia="宋体"/>
                <w:spacing w:val="1"/>
                <w:sz w:val="20"/>
                <w:szCs w:val="20"/>
              </w:rPr>
              <w:t>临时用电线路</w:t>
            </w:r>
          </w:p>
        </w:tc>
        <w:tc>
          <w:tcPr>
            <w:tcW w:w="639" w:type="dxa"/>
            <w:tcBorders>
              <w:top w:val="single" w:sz="2" w:space="0" w:color="000000"/>
              <w:bottom w:val="single" w:sz="2" w:space="0" w:color="000000"/>
            </w:tcBorders>
          </w:tcPr>
          <w:p w14:paraId="77892F51" w14:textId="77777777" w:rsidR="00380EBA" w:rsidRPr="00180014" w:rsidRDefault="00380EBA" w:rsidP="00380EBA">
            <w:pPr>
              <w:spacing w:before="110" w:line="241" w:lineRule="auto"/>
              <w:ind w:firstLine="272"/>
              <w:rPr>
                <w:rFonts w:eastAsia="宋体"/>
                <w:sz w:val="15"/>
                <w:szCs w:val="15"/>
              </w:rPr>
            </w:pPr>
            <w:r w:rsidRPr="00180014">
              <w:rPr>
                <w:rFonts w:eastAsia="宋体"/>
                <w:sz w:val="15"/>
                <w:szCs w:val="15"/>
              </w:rPr>
              <w:t>m</w:t>
            </w:r>
          </w:p>
        </w:tc>
        <w:tc>
          <w:tcPr>
            <w:tcW w:w="879" w:type="dxa"/>
            <w:tcBorders>
              <w:top w:val="single" w:sz="2" w:space="0" w:color="000000"/>
              <w:bottom w:val="single" w:sz="2" w:space="0" w:color="000000"/>
            </w:tcBorders>
          </w:tcPr>
          <w:p w14:paraId="64E9410B" w14:textId="77777777" w:rsidR="00380EBA" w:rsidRPr="00180014" w:rsidRDefault="00380EBA" w:rsidP="00380EBA"/>
        </w:tc>
        <w:tc>
          <w:tcPr>
            <w:tcW w:w="879" w:type="dxa"/>
            <w:tcBorders>
              <w:top w:val="single" w:sz="2" w:space="0" w:color="000000"/>
              <w:bottom w:val="single" w:sz="2" w:space="0" w:color="000000"/>
            </w:tcBorders>
          </w:tcPr>
          <w:p w14:paraId="63711E55" w14:textId="77777777" w:rsidR="00380EBA" w:rsidRPr="00180014" w:rsidRDefault="00380EBA" w:rsidP="00380EBA"/>
        </w:tc>
        <w:tc>
          <w:tcPr>
            <w:tcW w:w="869" w:type="dxa"/>
            <w:tcBorders>
              <w:top w:val="single" w:sz="2" w:space="0" w:color="000000"/>
              <w:bottom w:val="single" w:sz="2" w:space="0" w:color="000000"/>
            </w:tcBorders>
          </w:tcPr>
          <w:p w14:paraId="05A58CD5" w14:textId="77777777" w:rsidR="00380EBA" w:rsidRPr="00180014" w:rsidRDefault="00380EBA" w:rsidP="00380EBA"/>
        </w:tc>
        <w:tc>
          <w:tcPr>
            <w:tcW w:w="2432" w:type="dxa"/>
            <w:tcBorders>
              <w:top w:val="single" w:sz="2" w:space="0" w:color="000000"/>
              <w:bottom w:val="single" w:sz="2" w:space="0" w:color="000000"/>
            </w:tcBorders>
          </w:tcPr>
          <w:p w14:paraId="3B1874B6" w14:textId="77777777" w:rsidR="00380EBA" w:rsidRPr="00180014" w:rsidRDefault="00380EBA" w:rsidP="00380EBA"/>
        </w:tc>
      </w:tr>
      <w:tr w:rsidR="00380EBA" w:rsidRPr="00180014" w14:paraId="4358CA54" w14:textId="77777777" w:rsidTr="00380EBA">
        <w:trPr>
          <w:trHeight w:val="335"/>
        </w:trPr>
        <w:tc>
          <w:tcPr>
            <w:tcW w:w="894" w:type="dxa"/>
            <w:tcBorders>
              <w:top w:val="single" w:sz="2" w:space="0" w:color="000000"/>
              <w:bottom w:val="single" w:sz="2" w:space="0" w:color="000000"/>
            </w:tcBorders>
          </w:tcPr>
          <w:p w14:paraId="6C97C6C9" w14:textId="77777777" w:rsidR="00380EBA" w:rsidRPr="00180014" w:rsidRDefault="00380EBA" w:rsidP="00380EBA">
            <w:pPr>
              <w:spacing w:before="130" w:line="183" w:lineRule="auto"/>
              <w:ind w:firstLine="384"/>
              <w:rPr>
                <w:rFonts w:eastAsia="宋体"/>
                <w:sz w:val="20"/>
                <w:szCs w:val="20"/>
              </w:rPr>
            </w:pPr>
            <w:r w:rsidRPr="00180014">
              <w:rPr>
                <w:rFonts w:eastAsia="宋体"/>
                <w:sz w:val="20"/>
                <w:szCs w:val="20"/>
              </w:rPr>
              <w:t>5</w:t>
            </w:r>
          </w:p>
        </w:tc>
        <w:tc>
          <w:tcPr>
            <w:tcW w:w="2158" w:type="dxa"/>
            <w:tcBorders>
              <w:top w:val="single" w:sz="2" w:space="0" w:color="000000"/>
              <w:bottom w:val="single" w:sz="2" w:space="0" w:color="000000"/>
            </w:tcBorders>
          </w:tcPr>
          <w:p w14:paraId="15B20941" w14:textId="77777777" w:rsidR="00380EBA" w:rsidRPr="00180014" w:rsidRDefault="00380EBA" w:rsidP="00380EBA">
            <w:pPr>
              <w:spacing w:before="77" w:line="220" w:lineRule="auto"/>
              <w:ind w:firstLine="470"/>
              <w:rPr>
                <w:rFonts w:eastAsia="宋体"/>
                <w:sz w:val="20"/>
                <w:szCs w:val="20"/>
              </w:rPr>
            </w:pPr>
            <w:r w:rsidRPr="00180014">
              <w:rPr>
                <w:rFonts w:eastAsia="宋体"/>
                <w:spacing w:val="-2"/>
                <w:sz w:val="20"/>
                <w:szCs w:val="20"/>
              </w:rPr>
              <w:t>用电保护装置</w:t>
            </w:r>
          </w:p>
        </w:tc>
        <w:tc>
          <w:tcPr>
            <w:tcW w:w="639" w:type="dxa"/>
            <w:tcBorders>
              <w:top w:val="single" w:sz="2" w:space="0" w:color="000000"/>
              <w:bottom w:val="single" w:sz="2" w:space="0" w:color="000000"/>
            </w:tcBorders>
          </w:tcPr>
          <w:p w14:paraId="6A19BC61" w14:textId="77777777" w:rsidR="00380EBA" w:rsidRPr="00180014" w:rsidRDefault="00380EBA" w:rsidP="00380EBA">
            <w:pPr>
              <w:spacing w:before="81" w:line="224" w:lineRule="auto"/>
              <w:ind w:firstLine="213"/>
              <w:rPr>
                <w:rFonts w:eastAsia="宋体"/>
                <w:sz w:val="20"/>
                <w:szCs w:val="20"/>
              </w:rPr>
            </w:pPr>
            <w:r w:rsidRPr="00180014">
              <w:rPr>
                <w:rFonts w:eastAsia="宋体"/>
                <w:sz w:val="20"/>
                <w:szCs w:val="20"/>
              </w:rPr>
              <w:t>处</w:t>
            </w:r>
          </w:p>
        </w:tc>
        <w:tc>
          <w:tcPr>
            <w:tcW w:w="879" w:type="dxa"/>
            <w:tcBorders>
              <w:top w:val="single" w:sz="2" w:space="0" w:color="000000"/>
              <w:bottom w:val="single" w:sz="2" w:space="0" w:color="000000"/>
            </w:tcBorders>
          </w:tcPr>
          <w:p w14:paraId="785CD729" w14:textId="77777777" w:rsidR="00380EBA" w:rsidRPr="00180014" w:rsidRDefault="00380EBA" w:rsidP="00380EBA"/>
        </w:tc>
        <w:tc>
          <w:tcPr>
            <w:tcW w:w="879" w:type="dxa"/>
            <w:tcBorders>
              <w:top w:val="single" w:sz="2" w:space="0" w:color="000000"/>
              <w:bottom w:val="single" w:sz="2" w:space="0" w:color="000000"/>
            </w:tcBorders>
          </w:tcPr>
          <w:p w14:paraId="1CB73EC0" w14:textId="77777777" w:rsidR="00380EBA" w:rsidRPr="00180014" w:rsidRDefault="00380EBA" w:rsidP="00380EBA"/>
        </w:tc>
        <w:tc>
          <w:tcPr>
            <w:tcW w:w="869" w:type="dxa"/>
            <w:tcBorders>
              <w:top w:val="single" w:sz="2" w:space="0" w:color="000000"/>
              <w:bottom w:val="single" w:sz="2" w:space="0" w:color="000000"/>
            </w:tcBorders>
          </w:tcPr>
          <w:p w14:paraId="3CEF1328" w14:textId="77777777" w:rsidR="00380EBA" w:rsidRPr="00180014" w:rsidRDefault="00380EBA" w:rsidP="00380EBA"/>
        </w:tc>
        <w:tc>
          <w:tcPr>
            <w:tcW w:w="2432" w:type="dxa"/>
            <w:tcBorders>
              <w:top w:val="single" w:sz="2" w:space="0" w:color="000000"/>
              <w:bottom w:val="single" w:sz="2" w:space="0" w:color="000000"/>
            </w:tcBorders>
          </w:tcPr>
          <w:p w14:paraId="3ABEC358" w14:textId="77777777" w:rsidR="00380EBA" w:rsidRPr="00180014" w:rsidRDefault="00380EBA" w:rsidP="00380EBA"/>
        </w:tc>
      </w:tr>
      <w:tr w:rsidR="00380EBA" w:rsidRPr="00180014" w14:paraId="762AFBA1" w14:textId="77777777" w:rsidTr="00380EBA">
        <w:trPr>
          <w:trHeight w:val="355"/>
        </w:trPr>
        <w:tc>
          <w:tcPr>
            <w:tcW w:w="894" w:type="dxa"/>
            <w:tcBorders>
              <w:top w:val="single" w:sz="2" w:space="0" w:color="000000"/>
              <w:bottom w:val="single" w:sz="2" w:space="0" w:color="000000"/>
            </w:tcBorders>
          </w:tcPr>
          <w:p w14:paraId="4056DDAB" w14:textId="77777777" w:rsidR="00380EBA" w:rsidRPr="00180014" w:rsidRDefault="00380EBA" w:rsidP="00380EBA">
            <w:pPr>
              <w:spacing w:before="138" w:line="185" w:lineRule="auto"/>
              <w:ind w:firstLine="384"/>
              <w:rPr>
                <w:rFonts w:eastAsia="宋体"/>
                <w:sz w:val="20"/>
                <w:szCs w:val="20"/>
              </w:rPr>
            </w:pPr>
            <w:r w:rsidRPr="00180014">
              <w:rPr>
                <w:rFonts w:eastAsia="宋体"/>
                <w:sz w:val="20"/>
                <w:szCs w:val="20"/>
              </w:rPr>
              <w:t>6</w:t>
            </w:r>
          </w:p>
        </w:tc>
        <w:tc>
          <w:tcPr>
            <w:tcW w:w="2158" w:type="dxa"/>
            <w:tcBorders>
              <w:top w:val="single" w:sz="2" w:space="0" w:color="000000"/>
              <w:bottom w:val="single" w:sz="2" w:space="0" w:color="000000"/>
            </w:tcBorders>
          </w:tcPr>
          <w:p w14:paraId="5F82CB33" w14:textId="77777777" w:rsidR="00380EBA" w:rsidRPr="00180014" w:rsidRDefault="00380EBA" w:rsidP="00380EBA">
            <w:pPr>
              <w:spacing w:before="86" w:line="219" w:lineRule="auto"/>
              <w:ind w:firstLine="771"/>
              <w:rPr>
                <w:rFonts w:eastAsia="宋体"/>
                <w:sz w:val="20"/>
                <w:szCs w:val="20"/>
              </w:rPr>
            </w:pPr>
            <w:r w:rsidRPr="00180014">
              <w:rPr>
                <w:rFonts w:eastAsia="宋体"/>
                <w:spacing w:val="-3"/>
                <w:sz w:val="20"/>
                <w:szCs w:val="20"/>
              </w:rPr>
              <w:t>发电机</w:t>
            </w:r>
          </w:p>
        </w:tc>
        <w:tc>
          <w:tcPr>
            <w:tcW w:w="639" w:type="dxa"/>
            <w:tcBorders>
              <w:top w:val="single" w:sz="2" w:space="0" w:color="000000"/>
              <w:bottom w:val="single" w:sz="2" w:space="0" w:color="000000"/>
            </w:tcBorders>
          </w:tcPr>
          <w:p w14:paraId="37BA5AD0" w14:textId="77777777" w:rsidR="00380EBA" w:rsidRPr="00180014" w:rsidRDefault="00380EBA" w:rsidP="00380EBA">
            <w:pPr>
              <w:spacing w:before="89" w:line="221" w:lineRule="auto"/>
              <w:ind w:firstLine="213"/>
              <w:rPr>
                <w:rFonts w:eastAsia="宋体"/>
                <w:sz w:val="20"/>
                <w:szCs w:val="20"/>
              </w:rPr>
            </w:pPr>
            <w:r w:rsidRPr="00180014">
              <w:rPr>
                <w:rFonts w:eastAsia="宋体"/>
                <w:sz w:val="20"/>
                <w:szCs w:val="20"/>
              </w:rPr>
              <w:t>台</w:t>
            </w:r>
          </w:p>
        </w:tc>
        <w:tc>
          <w:tcPr>
            <w:tcW w:w="879" w:type="dxa"/>
            <w:tcBorders>
              <w:top w:val="single" w:sz="2" w:space="0" w:color="000000"/>
              <w:bottom w:val="single" w:sz="2" w:space="0" w:color="000000"/>
            </w:tcBorders>
          </w:tcPr>
          <w:p w14:paraId="033ABE00" w14:textId="77777777" w:rsidR="00380EBA" w:rsidRPr="00180014" w:rsidRDefault="00380EBA" w:rsidP="00380EBA"/>
        </w:tc>
        <w:tc>
          <w:tcPr>
            <w:tcW w:w="879" w:type="dxa"/>
            <w:tcBorders>
              <w:top w:val="single" w:sz="2" w:space="0" w:color="000000"/>
              <w:bottom w:val="single" w:sz="2" w:space="0" w:color="000000"/>
            </w:tcBorders>
          </w:tcPr>
          <w:p w14:paraId="7F97B0B5" w14:textId="77777777" w:rsidR="00380EBA" w:rsidRPr="00180014" w:rsidRDefault="00380EBA" w:rsidP="00380EBA"/>
        </w:tc>
        <w:tc>
          <w:tcPr>
            <w:tcW w:w="869" w:type="dxa"/>
            <w:tcBorders>
              <w:top w:val="single" w:sz="2" w:space="0" w:color="000000"/>
              <w:bottom w:val="single" w:sz="2" w:space="0" w:color="000000"/>
            </w:tcBorders>
          </w:tcPr>
          <w:p w14:paraId="7962FE1F" w14:textId="77777777" w:rsidR="00380EBA" w:rsidRPr="00180014" w:rsidRDefault="00380EBA" w:rsidP="00380EBA"/>
        </w:tc>
        <w:tc>
          <w:tcPr>
            <w:tcW w:w="2432" w:type="dxa"/>
            <w:tcBorders>
              <w:top w:val="single" w:sz="2" w:space="0" w:color="000000"/>
              <w:bottom w:val="single" w:sz="2" w:space="0" w:color="000000"/>
            </w:tcBorders>
          </w:tcPr>
          <w:p w14:paraId="65BBF175" w14:textId="77777777" w:rsidR="00380EBA" w:rsidRPr="00180014" w:rsidRDefault="00380EBA" w:rsidP="00380EBA"/>
        </w:tc>
      </w:tr>
      <w:tr w:rsidR="00380EBA" w:rsidRPr="00180014" w14:paraId="50ED8A33" w14:textId="77777777" w:rsidTr="00380EBA">
        <w:trPr>
          <w:trHeight w:val="605"/>
        </w:trPr>
        <w:tc>
          <w:tcPr>
            <w:tcW w:w="894" w:type="dxa"/>
            <w:tcBorders>
              <w:top w:val="single" w:sz="2" w:space="0" w:color="000000"/>
              <w:bottom w:val="single" w:sz="2" w:space="0" w:color="000000"/>
            </w:tcBorders>
          </w:tcPr>
          <w:p w14:paraId="6A043F6E" w14:textId="77777777" w:rsidR="00380EBA" w:rsidRPr="00180014" w:rsidRDefault="00380EBA" w:rsidP="00380EBA">
            <w:pPr>
              <w:spacing w:before="260" w:line="183" w:lineRule="auto"/>
              <w:ind w:firstLine="384"/>
              <w:rPr>
                <w:rFonts w:eastAsia="宋体"/>
                <w:sz w:val="20"/>
                <w:szCs w:val="20"/>
              </w:rPr>
            </w:pPr>
            <w:r w:rsidRPr="00180014">
              <w:rPr>
                <w:rFonts w:eastAsia="宋体"/>
                <w:sz w:val="20"/>
                <w:szCs w:val="20"/>
              </w:rPr>
              <w:t>7</w:t>
            </w:r>
          </w:p>
        </w:tc>
        <w:tc>
          <w:tcPr>
            <w:tcW w:w="2158" w:type="dxa"/>
            <w:tcBorders>
              <w:top w:val="single" w:sz="2" w:space="0" w:color="000000"/>
              <w:bottom w:val="single" w:sz="2" w:space="0" w:color="000000"/>
            </w:tcBorders>
          </w:tcPr>
          <w:p w14:paraId="40024730" w14:textId="77777777" w:rsidR="00380EBA" w:rsidRPr="00180014" w:rsidRDefault="00380EBA" w:rsidP="00380EBA">
            <w:pPr>
              <w:spacing w:before="207" w:line="219" w:lineRule="auto"/>
              <w:ind w:firstLine="271"/>
              <w:rPr>
                <w:rFonts w:eastAsia="宋体"/>
                <w:sz w:val="20"/>
                <w:szCs w:val="20"/>
              </w:rPr>
            </w:pPr>
            <w:r w:rsidRPr="00180014">
              <w:rPr>
                <w:rFonts w:eastAsia="宋体"/>
                <w:spacing w:val="-1"/>
                <w:sz w:val="20"/>
                <w:szCs w:val="20"/>
              </w:rPr>
              <w:t>其他临时用电设施</w:t>
            </w:r>
          </w:p>
        </w:tc>
        <w:tc>
          <w:tcPr>
            <w:tcW w:w="639" w:type="dxa"/>
            <w:tcBorders>
              <w:top w:val="single" w:sz="2" w:space="0" w:color="000000"/>
              <w:bottom w:val="single" w:sz="2" w:space="0" w:color="000000"/>
            </w:tcBorders>
          </w:tcPr>
          <w:p w14:paraId="3271C951" w14:textId="77777777" w:rsidR="00380EBA" w:rsidRPr="00180014" w:rsidRDefault="00380EBA" w:rsidP="00380EBA"/>
        </w:tc>
        <w:tc>
          <w:tcPr>
            <w:tcW w:w="879" w:type="dxa"/>
            <w:tcBorders>
              <w:top w:val="single" w:sz="2" w:space="0" w:color="000000"/>
              <w:bottom w:val="single" w:sz="2" w:space="0" w:color="000000"/>
            </w:tcBorders>
          </w:tcPr>
          <w:p w14:paraId="5244E9D6" w14:textId="77777777" w:rsidR="00380EBA" w:rsidRPr="00180014" w:rsidRDefault="00380EBA" w:rsidP="00380EBA"/>
        </w:tc>
        <w:tc>
          <w:tcPr>
            <w:tcW w:w="879" w:type="dxa"/>
            <w:tcBorders>
              <w:top w:val="single" w:sz="2" w:space="0" w:color="000000"/>
              <w:bottom w:val="single" w:sz="2" w:space="0" w:color="000000"/>
            </w:tcBorders>
          </w:tcPr>
          <w:p w14:paraId="38CBA689" w14:textId="77777777" w:rsidR="00380EBA" w:rsidRPr="00180014" w:rsidRDefault="00380EBA" w:rsidP="00380EBA"/>
        </w:tc>
        <w:tc>
          <w:tcPr>
            <w:tcW w:w="869" w:type="dxa"/>
            <w:tcBorders>
              <w:top w:val="single" w:sz="2" w:space="0" w:color="000000"/>
              <w:bottom w:val="single" w:sz="2" w:space="0" w:color="000000"/>
            </w:tcBorders>
          </w:tcPr>
          <w:p w14:paraId="77C0AFE8" w14:textId="77777777" w:rsidR="00380EBA" w:rsidRPr="00180014" w:rsidRDefault="00380EBA" w:rsidP="00380EBA"/>
        </w:tc>
        <w:tc>
          <w:tcPr>
            <w:tcW w:w="2432" w:type="dxa"/>
            <w:tcBorders>
              <w:top w:val="single" w:sz="2" w:space="0" w:color="000000"/>
              <w:bottom w:val="single" w:sz="2" w:space="0" w:color="000000"/>
            </w:tcBorders>
          </w:tcPr>
          <w:p w14:paraId="362944D4" w14:textId="77777777" w:rsidR="00380EBA" w:rsidRPr="00180014" w:rsidRDefault="00380EBA" w:rsidP="00380EBA">
            <w:pPr>
              <w:spacing w:before="56" w:line="311" w:lineRule="exact"/>
              <w:ind w:firstLine="606"/>
              <w:rPr>
                <w:rFonts w:eastAsia="宋体"/>
                <w:sz w:val="20"/>
                <w:szCs w:val="20"/>
              </w:rPr>
            </w:pPr>
            <w:r w:rsidRPr="00180014">
              <w:rPr>
                <w:rFonts w:eastAsia="宋体"/>
                <w:spacing w:val="1"/>
                <w:position w:val="8"/>
                <w:sz w:val="20"/>
                <w:szCs w:val="20"/>
              </w:rPr>
              <w:t>附近外电线路</w:t>
            </w:r>
          </w:p>
          <w:p w14:paraId="68424212" w14:textId="77777777" w:rsidR="00380EBA" w:rsidRPr="00180014" w:rsidRDefault="00380EBA" w:rsidP="00380EBA">
            <w:pPr>
              <w:spacing w:line="219" w:lineRule="auto"/>
              <w:ind w:firstLine="707"/>
              <w:rPr>
                <w:rFonts w:eastAsia="宋体"/>
                <w:sz w:val="20"/>
                <w:szCs w:val="20"/>
              </w:rPr>
            </w:pPr>
            <w:r w:rsidRPr="00180014">
              <w:rPr>
                <w:rFonts w:eastAsia="宋体"/>
                <w:spacing w:val="1"/>
                <w:sz w:val="20"/>
                <w:szCs w:val="20"/>
              </w:rPr>
              <w:t>防护设施等</w:t>
            </w:r>
          </w:p>
        </w:tc>
      </w:tr>
      <w:tr w:rsidR="00380EBA" w:rsidRPr="00180014" w14:paraId="14A18787" w14:textId="77777777" w:rsidTr="00380EBA">
        <w:trPr>
          <w:trHeight w:val="345"/>
        </w:trPr>
        <w:tc>
          <w:tcPr>
            <w:tcW w:w="894" w:type="dxa"/>
            <w:tcBorders>
              <w:top w:val="single" w:sz="2" w:space="0" w:color="000000"/>
              <w:bottom w:val="single" w:sz="2" w:space="0" w:color="000000"/>
            </w:tcBorders>
          </w:tcPr>
          <w:p w14:paraId="43DBA251" w14:textId="77777777" w:rsidR="00380EBA" w:rsidRPr="00180014" w:rsidRDefault="00380EBA" w:rsidP="00380EBA">
            <w:pPr>
              <w:spacing w:before="80" w:line="222" w:lineRule="auto"/>
              <w:ind w:firstLine="235"/>
              <w:rPr>
                <w:rFonts w:eastAsia="宋体"/>
                <w:sz w:val="20"/>
                <w:szCs w:val="20"/>
              </w:rPr>
            </w:pPr>
            <w:r w:rsidRPr="00180014">
              <w:rPr>
                <w:rFonts w:eastAsia="宋体"/>
                <w:spacing w:val="10"/>
                <w:w w:val="103"/>
                <w:sz w:val="20"/>
                <w:szCs w:val="20"/>
              </w:rPr>
              <w:t>(五)</w:t>
            </w:r>
          </w:p>
        </w:tc>
        <w:tc>
          <w:tcPr>
            <w:tcW w:w="2158" w:type="dxa"/>
            <w:tcBorders>
              <w:top w:val="single" w:sz="2" w:space="0" w:color="000000"/>
              <w:bottom w:val="single" w:sz="2" w:space="0" w:color="000000"/>
            </w:tcBorders>
          </w:tcPr>
          <w:p w14:paraId="5BEEC475" w14:textId="77777777" w:rsidR="00380EBA" w:rsidRPr="00180014" w:rsidRDefault="00380EBA" w:rsidP="00380EBA">
            <w:pPr>
              <w:spacing w:before="75" w:line="219" w:lineRule="auto"/>
              <w:ind w:firstLine="671"/>
              <w:rPr>
                <w:rFonts w:eastAsia="宋体"/>
                <w:sz w:val="20"/>
                <w:szCs w:val="20"/>
              </w:rPr>
            </w:pPr>
            <w:r w:rsidRPr="00180014">
              <w:rPr>
                <w:rFonts w:eastAsia="宋体"/>
                <w:spacing w:val="2"/>
                <w:sz w:val="20"/>
                <w:szCs w:val="20"/>
              </w:rPr>
              <w:t>临时供水</w:t>
            </w:r>
          </w:p>
        </w:tc>
        <w:tc>
          <w:tcPr>
            <w:tcW w:w="639" w:type="dxa"/>
            <w:tcBorders>
              <w:top w:val="single" w:sz="2" w:space="0" w:color="000000"/>
              <w:bottom w:val="single" w:sz="2" w:space="0" w:color="000000"/>
            </w:tcBorders>
          </w:tcPr>
          <w:p w14:paraId="71F39DD5" w14:textId="77777777" w:rsidR="00380EBA" w:rsidRPr="00180014" w:rsidRDefault="00380EBA" w:rsidP="00380EBA">
            <w:pPr>
              <w:spacing w:before="120" w:line="241" w:lineRule="auto"/>
              <w:ind w:firstLine="272"/>
              <w:rPr>
                <w:rFonts w:eastAsia="宋体"/>
                <w:sz w:val="15"/>
                <w:szCs w:val="15"/>
              </w:rPr>
            </w:pPr>
            <w:r w:rsidRPr="00180014">
              <w:rPr>
                <w:rFonts w:eastAsia="宋体"/>
                <w:sz w:val="15"/>
                <w:szCs w:val="15"/>
              </w:rPr>
              <w:t>m</w:t>
            </w:r>
          </w:p>
        </w:tc>
        <w:tc>
          <w:tcPr>
            <w:tcW w:w="879" w:type="dxa"/>
            <w:tcBorders>
              <w:top w:val="single" w:sz="2" w:space="0" w:color="000000"/>
              <w:bottom w:val="single" w:sz="2" w:space="0" w:color="000000"/>
            </w:tcBorders>
          </w:tcPr>
          <w:p w14:paraId="29FAF2B6" w14:textId="77777777" w:rsidR="00380EBA" w:rsidRPr="00180014" w:rsidRDefault="00380EBA" w:rsidP="00380EBA"/>
        </w:tc>
        <w:tc>
          <w:tcPr>
            <w:tcW w:w="879" w:type="dxa"/>
            <w:tcBorders>
              <w:top w:val="single" w:sz="2" w:space="0" w:color="000000"/>
              <w:bottom w:val="single" w:sz="2" w:space="0" w:color="000000"/>
            </w:tcBorders>
          </w:tcPr>
          <w:p w14:paraId="1B3DED30" w14:textId="77777777" w:rsidR="00380EBA" w:rsidRPr="00180014" w:rsidRDefault="00380EBA" w:rsidP="00380EBA"/>
        </w:tc>
        <w:tc>
          <w:tcPr>
            <w:tcW w:w="869" w:type="dxa"/>
            <w:tcBorders>
              <w:top w:val="single" w:sz="2" w:space="0" w:color="000000"/>
              <w:bottom w:val="single" w:sz="2" w:space="0" w:color="000000"/>
            </w:tcBorders>
          </w:tcPr>
          <w:p w14:paraId="31C0FF57" w14:textId="77777777" w:rsidR="00380EBA" w:rsidRPr="00180014" w:rsidRDefault="00380EBA" w:rsidP="00380EBA"/>
        </w:tc>
        <w:tc>
          <w:tcPr>
            <w:tcW w:w="2432" w:type="dxa"/>
            <w:tcBorders>
              <w:top w:val="single" w:sz="2" w:space="0" w:color="000000"/>
              <w:bottom w:val="single" w:sz="2" w:space="0" w:color="000000"/>
            </w:tcBorders>
          </w:tcPr>
          <w:p w14:paraId="54106939" w14:textId="77777777" w:rsidR="00380EBA" w:rsidRPr="00180014" w:rsidRDefault="00380EBA" w:rsidP="00380EBA">
            <w:pPr>
              <w:spacing w:before="77" w:line="219" w:lineRule="auto"/>
              <w:ind w:firstLine="707"/>
              <w:rPr>
                <w:rFonts w:eastAsia="宋体"/>
                <w:sz w:val="20"/>
                <w:szCs w:val="20"/>
              </w:rPr>
            </w:pPr>
            <w:r w:rsidRPr="00180014">
              <w:rPr>
                <w:rFonts w:eastAsia="宋体"/>
                <w:spacing w:val="2"/>
                <w:sz w:val="20"/>
                <w:szCs w:val="20"/>
              </w:rPr>
              <w:t>按管道长度</w:t>
            </w:r>
          </w:p>
        </w:tc>
      </w:tr>
      <w:tr w:rsidR="00380EBA" w:rsidRPr="00180014" w14:paraId="6795E8BE" w14:textId="77777777" w:rsidTr="00380EBA">
        <w:trPr>
          <w:trHeight w:val="344"/>
        </w:trPr>
        <w:tc>
          <w:tcPr>
            <w:tcW w:w="894" w:type="dxa"/>
            <w:tcBorders>
              <w:top w:val="single" w:sz="2" w:space="0" w:color="000000"/>
              <w:bottom w:val="single" w:sz="2" w:space="0" w:color="000000"/>
            </w:tcBorders>
          </w:tcPr>
          <w:p w14:paraId="13D8F507" w14:textId="77777777" w:rsidR="00380EBA" w:rsidRPr="00180014" w:rsidRDefault="00380EBA" w:rsidP="00380EBA">
            <w:pPr>
              <w:spacing w:before="80" w:line="222" w:lineRule="auto"/>
              <w:ind w:firstLine="185"/>
              <w:rPr>
                <w:rFonts w:eastAsia="宋体"/>
                <w:sz w:val="20"/>
                <w:szCs w:val="20"/>
              </w:rPr>
            </w:pPr>
            <w:r w:rsidRPr="00180014">
              <w:rPr>
                <w:rFonts w:eastAsia="宋体"/>
                <w:spacing w:val="-9"/>
                <w:w w:val="94"/>
                <w:sz w:val="20"/>
                <w:szCs w:val="20"/>
              </w:rPr>
              <w:t>(</w:t>
            </w:r>
            <w:r w:rsidRPr="00180014">
              <w:rPr>
                <w:rFonts w:eastAsia="宋体"/>
                <w:spacing w:val="-8"/>
                <w:sz w:val="20"/>
                <w:szCs w:val="20"/>
              </w:rPr>
              <w:t xml:space="preserve"> </w:t>
            </w:r>
            <w:r w:rsidRPr="00180014">
              <w:rPr>
                <w:rFonts w:eastAsia="宋体"/>
                <w:spacing w:val="-9"/>
                <w:w w:val="94"/>
                <w:sz w:val="20"/>
                <w:szCs w:val="20"/>
              </w:rPr>
              <w:t>六</w:t>
            </w:r>
            <w:r w:rsidRPr="00180014">
              <w:rPr>
                <w:rFonts w:eastAsia="宋体"/>
                <w:spacing w:val="-22"/>
                <w:sz w:val="20"/>
                <w:szCs w:val="20"/>
              </w:rPr>
              <w:t xml:space="preserve"> </w:t>
            </w:r>
            <w:r w:rsidRPr="00180014">
              <w:rPr>
                <w:rFonts w:eastAsia="宋体"/>
                <w:spacing w:val="-9"/>
                <w:w w:val="94"/>
                <w:sz w:val="20"/>
                <w:szCs w:val="20"/>
              </w:rPr>
              <w:t>）</w:t>
            </w:r>
          </w:p>
        </w:tc>
        <w:tc>
          <w:tcPr>
            <w:tcW w:w="2158" w:type="dxa"/>
            <w:tcBorders>
              <w:top w:val="single" w:sz="2" w:space="0" w:color="000000"/>
              <w:bottom w:val="single" w:sz="2" w:space="0" w:color="000000"/>
            </w:tcBorders>
          </w:tcPr>
          <w:p w14:paraId="053CBCC0" w14:textId="77777777" w:rsidR="00380EBA" w:rsidRPr="00180014" w:rsidRDefault="00380EBA" w:rsidP="00380EBA">
            <w:pPr>
              <w:spacing w:before="77" w:line="219" w:lineRule="auto"/>
              <w:ind w:firstLine="671"/>
              <w:rPr>
                <w:rFonts w:eastAsia="宋体"/>
                <w:sz w:val="20"/>
                <w:szCs w:val="20"/>
              </w:rPr>
            </w:pPr>
            <w:r w:rsidRPr="00180014">
              <w:rPr>
                <w:rFonts w:eastAsia="宋体"/>
                <w:spacing w:val="2"/>
                <w:sz w:val="20"/>
                <w:szCs w:val="20"/>
              </w:rPr>
              <w:t>临时排水</w:t>
            </w:r>
          </w:p>
        </w:tc>
        <w:tc>
          <w:tcPr>
            <w:tcW w:w="639" w:type="dxa"/>
            <w:tcBorders>
              <w:top w:val="single" w:sz="2" w:space="0" w:color="000000"/>
              <w:bottom w:val="single" w:sz="2" w:space="0" w:color="000000"/>
            </w:tcBorders>
          </w:tcPr>
          <w:p w14:paraId="0621D5DD" w14:textId="77777777" w:rsidR="00380EBA" w:rsidRPr="00180014" w:rsidRDefault="00380EBA" w:rsidP="00380EBA">
            <w:pPr>
              <w:spacing w:before="120" w:line="241" w:lineRule="auto"/>
              <w:ind w:firstLine="272"/>
              <w:rPr>
                <w:rFonts w:eastAsia="宋体"/>
                <w:sz w:val="15"/>
                <w:szCs w:val="15"/>
              </w:rPr>
            </w:pPr>
            <w:r w:rsidRPr="00180014">
              <w:rPr>
                <w:rFonts w:eastAsia="宋体"/>
                <w:sz w:val="15"/>
                <w:szCs w:val="15"/>
              </w:rPr>
              <w:t>m</w:t>
            </w:r>
          </w:p>
        </w:tc>
        <w:tc>
          <w:tcPr>
            <w:tcW w:w="879" w:type="dxa"/>
            <w:tcBorders>
              <w:top w:val="single" w:sz="2" w:space="0" w:color="000000"/>
              <w:bottom w:val="single" w:sz="2" w:space="0" w:color="000000"/>
            </w:tcBorders>
          </w:tcPr>
          <w:p w14:paraId="5B163708" w14:textId="77777777" w:rsidR="00380EBA" w:rsidRPr="00180014" w:rsidRDefault="00380EBA" w:rsidP="00380EBA"/>
        </w:tc>
        <w:tc>
          <w:tcPr>
            <w:tcW w:w="879" w:type="dxa"/>
            <w:tcBorders>
              <w:top w:val="single" w:sz="2" w:space="0" w:color="000000"/>
              <w:bottom w:val="single" w:sz="2" w:space="0" w:color="000000"/>
            </w:tcBorders>
          </w:tcPr>
          <w:p w14:paraId="7E4A0D23" w14:textId="77777777" w:rsidR="00380EBA" w:rsidRPr="00180014" w:rsidRDefault="00380EBA" w:rsidP="00380EBA"/>
        </w:tc>
        <w:tc>
          <w:tcPr>
            <w:tcW w:w="869" w:type="dxa"/>
            <w:tcBorders>
              <w:top w:val="single" w:sz="2" w:space="0" w:color="000000"/>
              <w:bottom w:val="single" w:sz="2" w:space="0" w:color="000000"/>
            </w:tcBorders>
          </w:tcPr>
          <w:p w14:paraId="79E6F2BE" w14:textId="77777777" w:rsidR="00380EBA" w:rsidRPr="00180014" w:rsidRDefault="00380EBA" w:rsidP="00380EBA"/>
        </w:tc>
        <w:tc>
          <w:tcPr>
            <w:tcW w:w="2432" w:type="dxa"/>
            <w:tcBorders>
              <w:top w:val="single" w:sz="2" w:space="0" w:color="000000"/>
              <w:bottom w:val="single" w:sz="2" w:space="0" w:color="000000"/>
            </w:tcBorders>
          </w:tcPr>
          <w:p w14:paraId="2BFB6D1E" w14:textId="77777777" w:rsidR="00380EBA" w:rsidRPr="00180014" w:rsidRDefault="00380EBA" w:rsidP="00380EBA">
            <w:pPr>
              <w:spacing w:before="77" w:line="219" w:lineRule="auto"/>
              <w:ind w:firstLine="707"/>
              <w:rPr>
                <w:rFonts w:eastAsia="宋体"/>
                <w:sz w:val="20"/>
                <w:szCs w:val="20"/>
              </w:rPr>
            </w:pPr>
            <w:r w:rsidRPr="00180014">
              <w:rPr>
                <w:rFonts w:eastAsia="宋体"/>
                <w:spacing w:val="2"/>
                <w:sz w:val="20"/>
                <w:szCs w:val="20"/>
              </w:rPr>
              <w:t>按管道长度</w:t>
            </w:r>
          </w:p>
        </w:tc>
      </w:tr>
      <w:tr w:rsidR="00380EBA" w:rsidRPr="00180014" w14:paraId="61DECF74" w14:textId="77777777" w:rsidTr="00380EBA">
        <w:trPr>
          <w:trHeight w:val="355"/>
        </w:trPr>
        <w:tc>
          <w:tcPr>
            <w:tcW w:w="894" w:type="dxa"/>
            <w:tcBorders>
              <w:top w:val="single" w:sz="2" w:space="0" w:color="000000"/>
              <w:bottom w:val="single" w:sz="2" w:space="0" w:color="000000"/>
            </w:tcBorders>
          </w:tcPr>
          <w:p w14:paraId="7D0EC0D9" w14:textId="77777777" w:rsidR="00380EBA" w:rsidRPr="00180014" w:rsidRDefault="00380EBA" w:rsidP="00380EBA">
            <w:pPr>
              <w:spacing w:before="91" w:line="222" w:lineRule="auto"/>
              <w:ind w:firstLine="235"/>
              <w:rPr>
                <w:rFonts w:eastAsia="宋体"/>
                <w:sz w:val="20"/>
                <w:szCs w:val="20"/>
              </w:rPr>
            </w:pPr>
            <w:r w:rsidRPr="00180014">
              <w:rPr>
                <w:rFonts w:eastAsia="宋体"/>
                <w:spacing w:val="10"/>
                <w:w w:val="103"/>
                <w:sz w:val="20"/>
                <w:szCs w:val="20"/>
              </w:rPr>
              <w:t>(七)</w:t>
            </w:r>
          </w:p>
        </w:tc>
        <w:tc>
          <w:tcPr>
            <w:tcW w:w="2158" w:type="dxa"/>
            <w:tcBorders>
              <w:top w:val="single" w:sz="2" w:space="0" w:color="000000"/>
              <w:bottom w:val="single" w:sz="2" w:space="0" w:color="000000"/>
            </w:tcBorders>
          </w:tcPr>
          <w:p w14:paraId="3A094064" w14:textId="77777777" w:rsidR="00380EBA" w:rsidRPr="00180014" w:rsidRDefault="00380EBA" w:rsidP="00380EBA">
            <w:pPr>
              <w:spacing w:before="88" w:line="219" w:lineRule="auto"/>
              <w:ind w:firstLine="470"/>
              <w:rPr>
                <w:rFonts w:eastAsia="宋体"/>
                <w:sz w:val="20"/>
                <w:szCs w:val="20"/>
              </w:rPr>
            </w:pPr>
            <w:r w:rsidRPr="00180014">
              <w:rPr>
                <w:rFonts w:eastAsia="宋体"/>
                <w:spacing w:val="-2"/>
                <w:sz w:val="20"/>
                <w:szCs w:val="20"/>
              </w:rPr>
              <w:t>其他临时设施</w:t>
            </w:r>
          </w:p>
        </w:tc>
        <w:tc>
          <w:tcPr>
            <w:tcW w:w="639" w:type="dxa"/>
            <w:tcBorders>
              <w:top w:val="single" w:sz="2" w:space="0" w:color="000000"/>
              <w:bottom w:val="single" w:sz="2" w:space="0" w:color="000000"/>
            </w:tcBorders>
          </w:tcPr>
          <w:p w14:paraId="0FF8040A" w14:textId="77777777" w:rsidR="00380EBA" w:rsidRPr="00180014" w:rsidRDefault="00380EBA" w:rsidP="00380EBA"/>
        </w:tc>
        <w:tc>
          <w:tcPr>
            <w:tcW w:w="879" w:type="dxa"/>
            <w:tcBorders>
              <w:top w:val="single" w:sz="2" w:space="0" w:color="000000"/>
              <w:bottom w:val="single" w:sz="2" w:space="0" w:color="000000"/>
            </w:tcBorders>
          </w:tcPr>
          <w:p w14:paraId="38BFA097" w14:textId="77777777" w:rsidR="00380EBA" w:rsidRPr="00180014" w:rsidRDefault="00380EBA" w:rsidP="00380EBA"/>
        </w:tc>
        <w:tc>
          <w:tcPr>
            <w:tcW w:w="879" w:type="dxa"/>
            <w:tcBorders>
              <w:top w:val="single" w:sz="2" w:space="0" w:color="000000"/>
              <w:bottom w:val="single" w:sz="2" w:space="0" w:color="000000"/>
            </w:tcBorders>
          </w:tcPr>
          <w:p w14:paraId="2A809A19" w14:textId="77777777" w:rsidR="00380EBA" w:rsidRPr="00180014" w:rsidRDefault="00380EBA" w:rsidP="00380EBA"/>
        </w:tc>
        <w:tc>
          <w:tcPr>
            <w:tcW w:w="869" w:type="dxa"/>
            <w:tcBorders>
              <w:top w:val="single" w:sz="2" w:space="0" w:color="000000"/>
              <w:bottom w:val="single" w:sz="2" w:space="0" w:color="000000"/>
            </w:tcBorders>
          </w:tcPr>
          <w:p w14:paraId="22A4715F" w14:textId="77777777" w:rsidR="00380EBA" w:rsidRPr="00180014" w:rsidRDefault="00380EBA" w:rsidP="00380EBA"/>
        </w:tc>
        <w:tc>
          <w:tcPr>
            <w:tcW w:w="2432" w:type="dxa"/>
            <w:tcBorders>
              <w:top w:val="single" w:sz="2" w:space="0" w:color="000000"/>
              <w:bottom w:val="single" w:sz="2" w:space="0" w:color="000000"/>
            </w:tcBorders>
          </w:tcPr>
          <w:p w14:paraId="199E1D82" w14:textId="77777777" w:rsidR="00380EBA" w:rsidRPr="00180014" w:rsidRDefault="00380EBA" w:rsidP="00380EBA"/>
        </w:tc>
      </w:tr>
      <w:tr w:rsidR="00380EBA" w:rsidRPr="00180014" w14:paraId="3AB8BA9D" w14:textId="77777777" w:rsidTr="00380EBA">
        <w:trPr>
          <w:trHeight w:val="335"/>
        </w:trPr>
        <w:tc>
          <w:tcPr>
            <w:tcW w:w="894" w:type="dxa"/>
            <w:tcBorders>
              <w:top w:val="single" w:sz="2" w:space="0" w:color="000000"/>
              <w:bottom w:val="single" w:sz="2" w:space="0" w:color="000000"/>
            </w:tcBorders>
          </w:tcPr>
          <w:p w14:paraId="3BC97D11" w14:textId="77777777" w:rsidR="00380EBA" w:rsidRPr="00180014" w:rsidRDefault="00380EBA" w:rsidP="00380EBA"/>
        </w:tc>
        <w:tc>
          <w:tcPr>
            <w:tcW w:w="2158" w:type="dxa"/>
            <w:tcBorders>
              <w:top w:val="single" w:sz="2" w:space="0" w:color="000000"/>
              <w:bottom w:val="single" w:sz="2" w:space="0" w:color="000000"/>
            </w:tcBorders>
          </w:tcPr>
          <w:p w14:paraId="3BCFCC8B" w14:textId="77777777" w:rsidR="00380EBA" w:rsidRPr="00180014" w:rsidRDefault="00380EBA" w:rsidP="00380EBA"/>
        </w:tc>
        <w:tc>
          <w:tcPr>
            <w:tcW w:w="639" w:type="dxa"/>
            <w:tcBorders>
              <w:top w:val="single" w:sz="2" w:space="0" w:color="000000"/>
              <w:bottom w:val="single" w:sz="2" w:space="0" w:color="000000"/>
            </w:tcBorders>
          </w:tcPr>
          <w:p w14:paraId="2DE6C265" w14:textId="77777777" w:rsidR="00380EBA" w:rsidRPr="00180014" w:rsidRDefault="00380EBA" w:rsidP="00380EBA"/>
        </w:tc>
        <w:tc>
          <w:tcPr>
            <w:tcW w:w="879" w:type="dxa"/>
            <w:tcBorders>
              <w:top w:val="single" w:sz="2" w:space="0" w:color="000000"/>
              <w:bottom w:val="single" w:sz="2" w:space="0" w:color="000000"/>
            </w:tcBorders>
          </w:tcPr>
          <w:p w14:paraId="08BC64A0" w14:textId="77777777" w:rsidR="00380EBA" w:rsidRPr="00180014" w:rsidRDefault="00380EBA" w:rsidP="00380EBA"/>
        </w:tc>
        <w:tc>
          <w:tcPr>
            <w:tcW w:w="879" w:type="dxa"/>
            <w:tcBorders>
              <w:top w:val="single" w:sz="2" w:space="0" w:color="000000"/>
              <w:bottom w:val="single" w:sz="2" w:space="0" w:color="000000"/>
            </w:tcBorders>
          </w:tcPr>
          <w:p w14:paraId="3E6D0FFD" w14:textId="77777777" w:rsidR="00380EBA" w:rsidRPr="00180014" w:rsidRDefault="00380EBA" w:rsidP="00380EBA"/>
        </w:tc>
        <w:tc>
          <w:tcPr>
            <w:tcW w:w="869" w:type="dxa"/>
            <w:tcBorders>
              <w:top w:val="single" w:sz="2" w:space="0" w:color="000000"/>
              <w:bottom w:val="single" w:sz="2" w:space="0" w:color="000000"/>
            </w:tcBorders>
          </w:tcPr>
          <w:p w14:paraId="790B29C9" w14:textId="77777777" w:rsidR="00380EBA" w:rsidRPr="00180014" w:rsidRDefault="00380EBA" w:rsidP="00380EBA"/>
        </w:tc>
        <w:tc>
          <w:tcPr>
            <w:tcW w:w="2432" w:type="dxa"/>
            <w:tcBorders>
              <w:top w:val="single" w:sz="2" w:space="0" w:color="000000"/>
              <w:bottom w:val="single" w:sz="2" w:space="0" w:color="000000"/>
            </w:tcBorders>
          </w:tcPr>
          <w:p w14:paraId="3C4EEBCC" w14:textId="77777777" w:rsidR="00380EBA" w:rsidRPr="00180014" w:rsidRDefault="00380EBA" w:rsidP="00380EBA"/>
        </w:tc>
      </w:tr>
      <w:tr w:rsidR="00380EBA" w:rsidRPr="00180014" w14:paraId="03E19F32" w14:textId="77777777" w:rsidTr="00380EBA">
        <w:trPr>
          <w:trHeight w:val="335"/>
        </w:trPr>
        <w:tc>
          <w:tcPr>
            <w:tcW w:w="894" w:type="dxa"/>
            <w:tcBorders>
              <w:top w:val="single" w:sz="2" w:space="0" w:color="000000"/>
              <w:bottom w:val="single" w:sz="2" w:space="0" w:color="000000"/>
            </w:tcBorders>
          </w:tcPr>
          <w:p w14:paraId="5BDBFA24" w14:textId="77777777" w:rsidR="00380EBA" w:rsidRPr="00180014" w:rsidRDefault="00380EBA" w:rsidP="00380EBA"/>
        </w:tc>
        <w:tc>
          <w:tcPr>
            <w:tcW w:w="2158" w:type="dxa"/>
            <w:tcBorders>
              <w:top w:val="single" w:sz="2" w:space="0" w:color="000000"/>
              <w:bottom w:val="single" w:sz="2" w:space="0" w:color="000000"/>
            </w:tcBorders>
          </w:tcPr>
          <w:p w14:paraId="21182081" w14:textId="77777777" w:rsidR="00380EBA" w:rsidRPr="00180014" w:rsidRDefault="00380EBA" w:rsidP="00380EBA"/>
        </w:tc>
        <w:tc>
          <w:tcPr>
            <w:tcW w:w="639" w:type="dxa"/>
            <w:tcBorders>
              <w:top w:val="single" w:sz="2" w:space="0" w:color="000000"/>
              <w:bottom w:val="single" w:sz="2" w:space="0" w:color="000000"/>
            </w:tcBorders>
          </w:tcPr>
          <w:p w14:paraId="35A3BE25" w14:textId="77777777" w:rsidR="00380EBA" w:rsidRPr="00180014" w:rsidRDefault="00380EBA" w:rsidP="00380EBA"/>
        </w:tc>
        <w:tc>
          <w:tcPr>
            <w:tcW w:w="879" w:type="dxa"/>
            <w:tcBorders>
              <w:top w:val="single" w:sz="2" w:space="0" w:color="000000"/>
              <w:bottom w:val="single" w:sz="2" w:space="0" w:color="000000"/>
            </w:tcBorders>
          </w:tcPr>
          <w:p w14:paraId="65C25DA4" w14:textId="77777777" w:rsidR="00380EBA" w:rsidRPr="00180014" w:rsidRDefault="00380EBA" w:rsidP="00380EBA"/>
        </w:tc>
        <w:tc>
          <w:tcPr>
            <w:tcW w:w="879" w:type="dxa"/>
            <w:tcBorders>
              <w:top w:val="single" w:sz="2" w:space="0" w:color="000000"/>
              <w:bottom w:val="single" w:sz="2" w:space="0" w:color="000000"/>
            </w:tcBorders>
          </w:tcPr>
          <w:p w14:paraId="6C8F525D" w14:textId="77777777" w:rsidR="00380EBA" w:rsidRPr="00180014" w:rsidRDefault="00380EBA" w:rsidP="00380EBA"/>
        </w:tc>
        <w:tc>
          <w:tcPr>
            <w:tcW w:w="869" w:type="dxa"/>
            <w:tcBorders>
              <w:top w:val="single" w:sz="2" w:space="0" w:color="000000"/>
              <w:bottom w:val="single" w:sz="2" w:space="0" w:color="000000"/>
            </w:tcBorders>
          </w:tcPr>
          <w:p w14:paraId="5157A84E" w14:textId="77777777" w:rsidR="00380EBA" w:rsidRPr="00180014" w:rsidRDefault="00380EBA" w:rsidP="00380EBA"/>
        </w:tc>
        <w:tc>
          <w:tcPr>
            <w:tcW w:w="2432" w:type="dxa"/>
            <w:tcBorders>
              <w:top w:val="single" w:sz="2" w:space="0" w:color="000000"/>
              <w:bottom w:val="single" w:sz="2" w:space="0" w:color="000000"/>
            </w:tcBorders>
          </w:tcPr>
          <w:p w14:paraId="2AE08F2E" w14:textId="77777777" w:rsidR="00380EBA" w:rsidRPr="00180014" w:rsidRDefault="00380EBA" w:rsidP="00380EBA"/>
        </w:tc>
      </w:tr>
      <w:tr w:rsidR="00380EBA" w:rsidRPr="00180014" w14:paraId="7237EBE8" w14:textId="77777777" w:rsidTr="00380EBA">
        <w:trPr>
          <w:trHeight w:val="350"/>
        </w:trPr>
        <w:tc>
          <w:tcPr>
            <w:tcW w:w="5449" w:type="dxa"/>
            <w:gridSpan w:val="5"/>
            <w:tcBorders>
              <w:top w:val="single" w:sz="2" w:space="0" w:color="000000"/>
              <w:bottom w:val="single" w:sz="2" w:space="0" w:color="000000"/>
            </w:tcBorders>
          </w:tcPr>
          <w:p w14:paraId="01A4FF95" w14:textId="77777777" w:rsidR="00380EBA" w:rsidRPr="00180014" w:rsidRDefault="00380EBA" w:rsidP="00380EBA">
            <w:pPr>
              <w:spacing w:before="79" w:line="221" w:lineRule="auto"/>
              <w:ind w:firstLine="2515"/>
              <w:rPr>
                <w:rFonts w:eastAsia="宋体"/>
                <w:sz w:val="20"/>
                <w:szCs w:val="20"/>
              </w:rPr>
            </w:pPr>
            <w:r w:rsidRPr="00180014">
              <w:rPr>
                <w:rFonts w:eastAsia="宋体"/>
                <w:spacing w:val="-3"/>
                <w:sz w:val="20"/>
                <w:szCs w:val="20"/>
              </w:rPr>
              <w:t>合计</w:t>
            </w:r>
          </w:p>
        </w:tc>
        <w:tc>
          <w:tcPr>
            <w:tcW w:w="869" w:type="dxa"/>
            <w:tcBorders>
              <w:top w:val="single" w:sz="2" w:space="0" w:color="000000"/>
              <w:bottom w:val="single" w:sz="2" w:space="0" w:color="000000"/>
            </w:tcBorders>
          </w:tcPr>
          <w:p w14:paraId="31EDB65F" w14:textId="77777777" w:rsidR="00380EBA" w:rsidRPr="00180014" w:rsidRDefault="00380EBA" w:rsidP="00380EBA"/>
        </w:tc>
        <w:tc>
          <w:tcPr>
            <w:tcW w:w="2432" w:type="dxa"/>
            <w:tcBorders>
              <w:top w:val="single" w:sz="2" w:space="0" w:color="000000"/>
              <w:bottom w:val="single" w:sz="2" w:space="0" w:color="000000"/>
            </w:tcBorders>
          </w:tcPr>
          <w:p w14:paraId="077A19AE" w14:textId="77777777" w:rsidR="00380EBA" w:rsidRPr="00180014" w:rsidRDefault="00380EBA" w:rsidP="00380EBA"/>
        </w:tc>
      </w:tr>
    </w:tbl>
    <w:p w14:paraId="5BBD8780" w14:textId="77777777" w:rsidR="00380EBA" w:rsidRPr="00180014" w:rsidRDefault="00380EBA" w:rsidP="00380EBA">
      <w:pPr>
        <w:sectPr w:rsidR="00380EBA" w:rsidRPr="00180014">
          <w:footerReference w:type="default" r:id="rId14"/>
          <w:pgSz w:w="11850" w:h="16750"/>
          <w:pgMar w:top="1423" w:right="1389" w:bottom="1723" w:left="1494" w:header="0" w:footer="1529" w:gutter="0"/>
          <w:cols w:space="720" w:equalWidth="0">
            <w:col w:w="8966" w:space="0"/>
          </w:cols>
        </w:sectPr>
      </w:pPr>
    </w:p>
    <w:tbl>
      <w:tblPr>
        <w:tblW w:w="0" w:type="auto"/>
        <w:tblInd w:w="91" w:type="dxa"/>
        <w:tblLayout w:type="fixed"/>
        <w:tblCellMar>
          <w:top w:w="15" w:type="dxa"/>
          <w:left w:w="15" w:type="dxa"/>
          <w:bottom w:w="15" w:type="dxa"/>
          <w:right w:w="15" w:type="dxa"/>
        </w:tblCellMar>
        <w:tblLook w:val="0000" w:firstRow="0" w:lastRow="0" w:firstColumn="0" w:lastColumn="0" w:noHBand="0" w:noVBand="0"/>
      </w:tblPr>
      <w:tblGrid>
        <w:gridCol w:w="705"/>
        <w:gridCol w:w="4348"/>
        <w:gridCol w:w="1638"/>
        <w:gridCol w:w="2595"/>
      </w:tblGrid>
      <w:tr w:rsidR="00AD5E75" w:rsidRPr="00180014" w14:paraId="7E1F8079" w14:textId="77777777" w:rsidTr="00380EBA">
        <w:trPr>
          <w:trHeight w:val="684"/>
        </w:trPr>
        <w:tc>
          <w:tcPr>
            <w:tcW w:w="9286" w:type="dxa"/>
            <w:gridSpan w:val="4"/>
            <w:tcBorders>
              <w:top w:val="nil"/>
              <w:left w:val="nil"/>
              <w:bottom w:val="nil"/>
              <w:right w:val="nil"/>
            </w:tcBorders>
            <w:shd w:val="clear" w:color="auto" w:fill="FFFFFF"/>
            <w:vAlign w:val="center"/>
          </w:tcPr>
          <w:p w14:paraId="0AF54332" w14:textId="77777777" w:rsidR="00AD5E75" w:rsidRPr="00180014" w:rsidRDefault="00AD5E75" w:rsidP="00380EBA">
            <w:pPr>
              <w:widowControl/>
              <w:jc w:val="center"/>
              <w:textAlignment w:val="center"/>
              <w:rPr>
                <w:b/>
                <w:sz w:val="40"/>
                <w:szCs w:val="40"/>
              </w:rPr>
            </w:pPr>
            <w:r w:rsidRPr="00180014">
              <w:rPr>
                <w:rFonts w:hint="eastAsia"/>
                <w:b/>
                <w:kern w:val="0"/>
                <w:sz w:val="40"/>
                <w:szCs w:val="40"/>
                <w:lang w:bidi="ar"/>
              </w:rPr>
              <w:lastRenderedPageBreak/>
              <w:t>表1-4 其他项目清单及计价表</w:t>
            </w:r>
          </w:p>
        </w:tc>
      </w:tr>
      <w:tr w:rsidR="00AD5E75" w:rsidRPr="00180014" w14:paraId="07E5BBB1" w14:textId="77777777" w:rsidTr="00380EBA">
        <w:trPr>
          <w:trHeight w:val="369"/>
        </w:trPr>
        <w:tc>
          <w:tcPr>
            <w:tcW w:w="6691" w:type="dxa"/>
            <w:gridSpan w:val="3"/>
            <w:tcBorders>
              <w:top w:val="nil"/>
              <w:left w:val="nil"/>
              <w:bottom w:val="nil"/>
              <w:right w:val="nil"/>
            </w:tcBorders>
            <w:shd w:val="clear" w:color="auto" w:fill="FFFFFF"/>
            <w:vAlign w:val="bottom"/>
          </w:tcPr>
          <w:p w14:paraId="19909258" w14:textId="77777777" w:rsidR="00AD5E75" w:rsidRPr="00180014" w:rsidRDefault="00AD5E75" w:rsidP="00380EBA">
            <w:pPr>
              <w:widowControl/>
              <w:jc w:val="left"/>
              <w:textAlignment w:val="bottom"/>
              <w:rPr>
                <w:sz w:val="21"/>
                <w:szCs w:val="21"/>
              </w:rPr>
            </w:pPr>
            <w:r w:rsidRPr="00180014">
              <w:rPr>
                <w:rFonts w:hint="eastAsia"/>
                <w:kern w:val="0"/>
                <w:sz w:val="21"/>
                <w:szCs w:val="21"/>
                <w:lang w:bidi="ar"/>
              </w:rPr>
              <w:t>工程名称:</w:t>
            </w:r>
          </w:p>
        </w:tc>
        <w:tc>
          <w:tcPr>
            <w:tcW w:w="2595" w:type="dxa"/>
            <w:tcBorders>
              <w:top w:val="nil"/>
              <w:left w:val="nil"/>
              <w:bottom w:val="nil"/>
              <w:right w:val="nil"/>
            </w:tcBorders>
            <w:shd w:val="clear" w:color="auto" w:fill="FFFFFF"/>
            <w:vAlign w:val="bottom"/>
          </w:tcPr>
          <w:p w14:paraId="5A4AEFFE" w14:textId="77777777" w:rsidR="00AD5E75" w:rsidRPr="00180014" w:rsidRDefault="00AD5E75" w:rsidP="00380EBA">
            <w:pPr>
              <w:widowControl/>
              <w:jc w:val="right"/>
              <w:textAlignment w:val="bottom"/>
              <w:rPr>
                <w:sz w:val="21"/>
                <w:szCs w:val="21"/>
              </w:rPr>
            </w:pPr>
            <w:r w:rsidRPr="00180014">
              <w:rPr>
                <w:rFonts w:hint="eastAsia"/>
                <w:kern w:val="0"/>
                <w:sz w:val="21"/>
                <w:szCs w:val="21"/>
                <w:lang w:bidi="ar"/>
              </w:rPr>
              <w:t>第1页 共1页</w:t>
            </w:r>
          </w:p>
        </w:tc>
      </w:tr>
      <w:tr w:rsidR="00AD5E75" w:rsidRPr="00180014" w14:paraId="6B0C5DA1" w14:textId="77777777" w:rsidTr="00380EBA">
        <w:trPr>
          <w:trHeight w:val="412"/>
        </w:trPr>
        <w:tc>
          <w:tcPr>
            <w:tcW w:w="705" w:type="dxa"/>
            <w:tcBorders>
              <w:top w:val="single" w:sz="4" w:space="0" w:color="000000"/>
              <w:left w:val="single" w:sz="4" w:space="0" w:color="000000"/>
              <w:bottom w:val="nil"/>
              <w:right w:val="nil"/>
            </w:tcBorders>
            <w:shd w:val="clear" w:color="auto" w:fill="FFFFFF"/>
            <w:vAlign w:val="center"/>
          </w:tcPr>
          <w:p w14:paraId="135E35AB" w14:textId="77777777" w:rsidR="00AD5E75" w:rsidRPr="00180014" w:rsidRDefault="00AD5E75" w:rsidP="00380EBA">
            <w:pPr>
              <w:widowControl/>
              <w:jc w:val="center"/>
              <w:textAlignment w:val="center"/>
              <w:rPr>
                <w:sz w:val="21"/>
                <w:szCs w:val="21"/>
              </w:rPr>
            </w:pPr>
            <w:r w:rsidRPr="00180014">
              <w:rPr>
                <w:rFonts w:hint="eastAsia"/>
                <w:kern w:val="0"/>
                <w:sz w:val="21"/>
                <w:szCs w:val="21"/>
                <w:lang w:bidi="ar"/>
              </w:rPr>
              <w:t>序号</w:t>
            </w:r>
          </w:p>
        </w:tc>
        <w:tc>
          <w:tcPr>
            <w:tcW w:w="4348" w:type="dxa"/>
            <w:tcBorders>
              <w:top w:val="single" w:sz="4" w:space="0" w:color="000000"/>
              <w:left w:val="single" w:sz="4" w:space="0" w:color="000000"/>
              <w:bottom w:val="nil"/>
              <w:right w:val="nil"/>
            </w:tcBorders>
            <w:shd w:val="clear" w:color="auto" w:fill="FFFFFF"/>
            <w:vAlign w:val="center"/>
          </w:tcPr>
          <w:p w14:paraId="203D95B9" w14:textId="77777777" w:rsidR="00AD5E75" w:rsidRPr="00180014" w:rsidRDefault="00AD5E75" w:rsidP="00380EBA">
            <w:pPr>
              <w:widowControl/>
              <w:jc w:val="center"/>
              <w:textAlignment w:val="center"/>
              <w:rPr>
                <w:sz w:val="21"/>
                <w:szCs w:val="21"/>
              </w:rPr>
            </w:pPr>
            <w:r w:rsidRPr="00180014">
              <w:rPr>
                <w:rFonts w:hint="eastAsia"/>
                <w:kern w:val="0"/>
                <w:sz w:val="21"/>
                <w:szCs w:val="21"/>
                <w:lang w:bidi="ar"/>
              </w:rPr>
              <w:t>项目名称</w:t>
            </w:r>
          </w:p>
        </w:tc>
        <w:tc>
          <w:tcPr>
            <w:tcW w:w="1638" w:type="dxa"/>
            <w:tcBorders>
              <w:top w:val="single" w:sz="4" w:space="0" w:color="000000"/>
              <w:left w:val="single" w:sz="4" w:space="0" w:color="000000"/>
              <w:bottom w:val="nil"/>
              <w:right w:val="nil"/>
            </w:tcBorders>
            <w:shd w:val="clear" w:color="auto" w:fill="FFFFFF"/>
            <w:vAlign w:val="center"/>
          </w:tcPr>
          <w:p w14:paraId="75A5A150" w14:textId="77777777" w:rsidR="00AD5E75" w:rsidRPr="00180014" w:rsidRDefault="00AD5E75" w:rsidP="00380EBA">
            <w:pPr>
              <w:widowControl/>
              <w:jc w:val="center"/>
              <w:textAlignment w:val="center"/>
              <w:rPr>
                <w:sz w:val="21"/>
                <w:szCs w:val="21"/>
              </w:rPr>
            </w:pPr>
            <w:r w:rsidRPr="00180014">
              <w:rPr>
                <w:rFonts w:hint="eastAsia"/>
                <w:kern w:val="0"/>
                <w:sz w:val="21"/>
                <w:szCs w:val="21"/>
                <w:lang w:bidi="ar"/>
              </w:rPr>
              <w:t>金  额(元)</w:t>
            </w:r>
          </w:p>
        </w:tc>
        <w:tc>
          <w:tcPr>
            <w:tcW w:w="2595" w:type="dxa"/>
            <w:tcBorders>
              <w:top w:val="single" w:sz="4" w:space="0" w:color="000000"/>
              <w:left w:val="single" w:sz="4" w:space="0" w:color="000000"/>
              <w:bottom w:val="nil"/>
              <w:right w:val="single" w:sz="4" w:space="0" w:color="000000"/>
            </w:tcBorders>
            <w:shd w:val="clear" w:color="auto" w:fill="FFFFFF"/>
            <w:vAlign w:val="center"/>
          </w:tcPr>
          <w:p w14:paraId="6E2A625C" w14:textId="77777777" w:rsidR="00AD5E75" w:rsidRPr="00180014" w:rsidRDefault="00AD5E75" w:rsidP="00380EBA">
            <w:pPr>
              <w:widowControl/>
              <w:jc w:val="center"/>
              <w:textAlignment w:val="center"/>
              <w:rPr>
                <w:sz w:val="21"/>
                <w:szCs w:val="21"/>
              </w:rPr>
            </w:pPr>
            <w:r w:rsidRPr="00180014">
              <w:rPr>
                <w:rFonts w:hint="eastAsia"/>
                <w:kern w:val="0"/>
                <w:sz w:val="21"/>
                <w:szCs w:val="21"/>
                <w:lang w:bidi="ar"/>
              </w:rPr>
              <w:t>备注</w:t>
            </w:r>
          </w:p>
        </w:tc>
      </w:tr>
      <w:tr w:rsidR="00AD5E75" w:rsidRPr="00180014" w14:paraId="51B5EF2F" w14:textId="77777777" w:rsidTr="00380EBA">
        <w:trPr>
          <w:trHeight w:val="412"/>
        </w:trPr>
        <w:tc>
          <w:tcPr>
            <w:tcW w:w="705" w:type="dxa"/>
            <w:tcBorders>
              <w:top w:val="single" w:sz="4" w:space="0" w:color="000000"/>
              <w:left w:val="single" w:sz="4" w:space="0" w:color="000000"/>
              <w:bottom w:val="nil"/>
              <w:right w:val="nil"/>
            </w:tcBorders>
            <w:shd w:val="clear" w:color="auto" w:fill="FFFFFF"/>
            <w:vAlign w:val="center"/>
          </w:tcPr>
          <w:p w14:paraId="5470CD38" w14:textId="77777777" w:rsidR="00AD5E75" w:rsidRPr="00180014" w:rsidRDefault="00AD5E75" w:rsidP="00380EBA">
            <w:pPr>
              <w:widowControl/>
              <w:jc w:val="center"/>
              <w:textAlignment w:val="center"/>
              <w:rPr>
                <w:sz w:val="21"/>
                <w:szCs w:val="21"/>
              </w:rPr>
            </w:pPr>
            <w:r w:rsidRPr="00180014">
              <w:rPr>
                <w:rFonts w:hint="eastAsia"/>
                <w:kern w:val="0"/>
                <w:sz w:val="21"/>
                <w:szCs w:val="21"/>
                <w:lang w:bidi="ar"/>
              </w:rPr>
              <w:t>1</w:t>
            </w:r>
          </w:p>
        </w:tc>
        <w:tc>
          <w:tcPr>
            <w:tcW w:w="4348" w:type="dxa"/>
            <w:tcBorders>
              <w:top w:val="single" w:sz="4" w:space="0" w:color="000000"/>
              <w:left w:val="single" w:sz="4" w:space="0" w:color="000000"/>
              <w:bottom w:val="nil"/>
              <w:right w:val="nil"/>
            </w:tcBorders>
            <w:shd w:val="clear" w:color="auto" w:fill="FFFFFF"/>
            <w:vAlign w:val="center"/>
          </w:tcPr>
          <w:p w14:paraId="067DAE32" w14:textId="77777777" w:rsidR="00AD5E75" w:rsidRPr="00180014" w:rsidRDefault="00AD5E75" w:rsidP="00380EBA">
            <w:pPr>
              <w:widowControl/>
              <w:jc w:val="left"/>
              <w:textAlignment w:val="center"/>
              <w:rPr>
                <w:sz w:val="21"/>
                <w:szCs w:val="21"/>
              </w:rPr>
            </w:pPr>
            <w:r w:rsidRPr="00180014">
              <w:rPr>
                <w:rFonts w:hint="eastAsia"/>
                <w:kern w:val="0"/>
                <w:sz w:val="21"/>
                <w:szCs w:val="21"/>
                <w:lang w:bidi="ar"/>
              </w:rPr>
              <w:t>暂列金额</w:t>
            </w:r>
          </w:p>
        </w:tc>
        <w:tc>
          <w:tcPr>
            <w:tcW w:w="1638" w:type="dxa"/>
            <w:tcBorders>
              <w:top w:val="single" w:sz="4" w:space="0" w:color="000000"/>
              <w:left w:val="single" w:sz="4" w:space="0" w:color="000000"/>
              <w:bottom w:val="nil"/>
              <w:right w:val="nil"/>
            </w:tcBorders>
            <w:shd w:val="clear" w:color="auto" w:fill="FFFFFF"/>
            <w:vAlign w:val="center"/>
          </w:tcPr>
          <w:p w14:paraId="1E906744" w14:textId="77777777" w:rsidR="00AD5E75" w:rsidRPr="00180014" w:rsidRDefault="00AD5E75" w:rsidP="00380EBA">
            <w:pPr>
              <w:jc w:val="right"/>
              <w:rPr>
                <w:sz w:val="21"/>
                <w:szCs w:val="21"/>
              </w:rPr>
            </w:pPr>
          </w:p>
        </w:tc>
        <w:tc>
          <w:tcPr>
            <w:tcW w:w="2595" w:type="dxa"/>
            <w:tcBorders>
              <w:top w:val="single" w:sz="4" w:space="0" w:color="000000"/>
              <w:left w:val="single" w:sz="4" w:space="0" w:color="000000"/>
              <w:bottom w:val="nil"/>
              <w:right w:val="single" w:sz="4" w:space="0" w:color="000000"/>
            </w:tcBorders>
            <w:shd w:val="clear" w:color="auto" w:fill="FFFFFF"/>
            <w:vAlign w:val="center"/>
          </w:tcPr>
          <w:p w14:paraId="24D670E6" w14:textId="77777777" w:rsidR="00AD5E75" w:rsidRPr="00180014" w:rsidRDefault="00AD5E75" w:rsidP="00380EBA">
            <w:pPr>
              <w:jc w:val="center"/>
              <w:rPr>
                <w:sz w:val="21"/>
                <w:szCs w:val="21"/>
              </w:rPr>
            </w:pPr>
          </w:p>
        </w:tc>
      </w:tr>
      <w:tr w:rsidR="00AD5E75" w:rsidRPr="00180014" w14:paraId="0A75E93F" w14:textId="77777777" w:rsidTr="00380EBA">
        <w:trPr>
          <w:trHeight w:val="412"/>
        </w:trPr>
        <w:tc>
          <w:tcPr>
            <w:tcW w:w="705" w:type="dxa"/>
            <w:tcBorders>
              <w:top w:val="single" w:sz="4" w:space="0" w:color="000000"/>
              <w:left w:val="single" w:sz="4" w:space="0" w:color="000000"/>
              <w:bottom w:val="nil"/>
              <w:right w:val="nil"/>
            </w:tcBorders>
            <w:shd w:val="clear" w:color="auto" w:fill="FFFFFF"/>
            <w:vAlign w:val="center"/>
          </w:tcPr>
          <w:p w14:paraId="4BA5D0CA" w14:textId="77777777" w:rsidR="00AD5E75" w:rsidRPr="00180014" w:rsidRDefault="00AD5E75" w:rsidP="00380EBA">
            <w:pPr>
              <w:widowControl/>
              <w:jc w:val="center"/>
              <w:textAlignment w:val="center"/>
              <w:rPr>
                <w:sz w:val="21"/>
                <w:szCs w:val="21"/>
              </w:rPr>
            </w:pPr>
            <w:r w:rsidRPr="00180014">
              <w:rPr>
                <w:rFonts w:hint="eastAsia"/>
                <w:kern w:val="0"/>
                <w:sz w:val="21"/>
                <w:szCs w:val="21"/>
                <w:lang w:bidi="ar"/>
              </w:rPr>
              <w:t>2</w:t>
            </w:r>
          </w:p>
        </w:tc>
        <w:tc>
          <w:tcPr>
            <w:tcW w:w="4348" w:type="dxa"/>
            <w:tcBorders>
              <w:top w:val="single" w:sz="4" w:space="0" w:color="000000"/>
              <w:left w:val="single" w:sz="4" w:space="0" w:color="000000"/>
              <w:bottom w:val="nil"/>
              <w:right w:val="nil"/>
            </w:tcBorders>
            <w:shd w:val="clear" w:color="auto" w:fill="FFFFFF"/>
            <w:vAlign w:val="center"/>
          </w:tcPr>
          <w:p w14:paraId="3347B2BF" w14:textId="77777777" w:rsidR="00AD5E75" w:rsidRPr="00180014" w:rsidRDefault="00AD5E75" w:rsidP="00380EBA">
            <w:pPr>
              <w:widowControl/>
              <w:jc w:val="left"/>
              <w:textAlignment w:val="center"/>
              <w:rPr>
                <w:sz w:val="21"/>
                <w:szCs w:val="21"/>
              </w:rPr>
            </w:pPr>
            <w:r w:rsidRPr="00180014">
              <w:rPr>
                <w:rFonts w:hint="eastAsia"/>
                <w:kern w:val="0"/>
                <w:sz w:val="21"/>
                <w:szCs w:val="21"/>
                <w:lang w:bidi="ar"/>
              </w:rPr>
              <w:t>计日工</w:t>
            </w:r>
          </w:p>
        </w:tc>
        <w:tc>
          <w:tcPr>
            <w:tcW w:w="1638" w:type="dxa"/>
            <w:tcBorders>
              <w:top w:val="single" w:sz="4" w:space="0" w:color="000000"/>
              <w:left w:val="single" w:sz="4" w:space="0" w:color="000000"/>
              <w:bottom w:val="nil"/>
              <w:right w:val="nil"/>
            </w:tcBorders>
            <w:shd w:val="clear" w:color="auto" w:fill="FFFFFF"/>
            <w:vAlign w:val="center"/>
          </w:tcPr>
          <w:p w14:paraId="60A1094D" w14:textId="77777777" w:rsidR="00AD5E75" w:rsidRPr="00180014" w:rsidRDefault="00AD5E75" w:rsidP="00380EBA">
            <w:pPr>
              <w:jc w:val="right"/>
              <w:rPr>
                <w:sz w:val="21"/>
                <w:szCs w:val="21"/>
              </w:rPr>
            </w:pPr>
          </w:p>
        </w:tc>
        <w:tc>
          <w:tcPr>
            <w:tcW w:w="2595" w:type="dxa"/>
            <w:tcBorders>
              <w:top w:val="single" w:sz="4" w:space="0" w:color="000000"/>
              <w:left w:val="single" w:sz="4" w:space="0" w:color="000000"/>
              <w:bottom w:val="nil"/>
              <w:right w:val="single" w:sz="4" w:space="0" w:color="000000"/>
            </w:tcBorders>
            <w:shd w:val="clear" w:color="auto" w:fill="FFFFFF"/>
            <w:vAlign w:val="center"/>
          </w:tcPr>
          <w:p w14:paraId="1CEEA67E" w14:textId="77777777" w:rsidR="00AD5E75" w:rsidRPr="00180014" w:rsidRDefault="00AD5E75" w:rsidP="00380EBA">
            <w:pPr>
              <w:widowControl/>
              <w:jc w:val="center"/>
              <w:textAlignment w:val="center"/>
              <w:rPr>
                <w:sz w:val="21"/>
                <w:szCs w:val="21"/>
              </w:rPr>
            </w:pPr>
            <w:r w:rsidRPr="00180014">
              <w:rPr>
                <w:rFonts w:hint="eastAsia"/>
                <w:kern w:val="0"/>
                <w:sz w:val="21"/>
                <w:szCs w:val="21"/>
                <w:lang w:bidi="ar"/>
              </w:rPr>
              <w:t>明细表详见1-4-1</w:t>
            </w:r>
          </w:p>
        </w:tc>
      </w:tr>
      <w:tr w:rsidR="00AD5E75" w:rsidRPr="00180014" w14:paraId="74D73FD8" w14:textId="77777777" w:rsidTr="00380EBA">
        <w:trPr>
          <w:trHeight w:val="412"/>
        </w:trPr>
        <w:tc>
          <w:tcPr>
            <w:tcW w:w="705" w:type="dxa"/>
            <w:tcBorders>
              <w:top w:val="single" w:sz="4" w:space="0" w:color="000000"/>
              <w:left w:val="single" w:sz="4" w:space="0" w:color="000000"/>
              <w:bottom w:val="nil"/>
              <w:right w:val="nil"/>
            </w:tcBorders>
            <w:shd w:val="clear" w:color="auto" w:fill="FFFFFF"/>
            <w:vAlign w:val="center"/>
          </w:tcPr>
          <w:p w14:paraId="6881D593" w14:textId="77777777" w:rsidR="00AD5E75" w:rsidRPr="00180014" w:rsidRDefault="00AD5E75" w:rsidP="00380EBA">
            <w:pPr>
              <w:widowControl/>
              <w:jc w:val="center"/>
              <w:textAlignment w:val="center"/>
              <w:rPr>
                <w:sz w:val="21"/>
                <w:szCs w:val="21"/>
              </w:rPr>
            </w:pPr>
            <w:r w:rsidRPr="00180014">
              <w:rPr>
                <w:rFonts w:hint="eastAsia"/>
                <w:kern w:val="0"/>
                <w:sz w:val="21"/>
                <w:szCs w:val="21"/>
                <w:lang w:bidi="ar"/>
              </w:rPr>
              <w:t>3</w:t>
            </w:r>
          </w:p>
        </w:tc>
        <w:tc>
          <w:tcPr>
            <w:tcW w:w="4348" w:type="dxa"/>
            <w:tcBorders>
              <w:top w:val="single" w:sz="4" w:space="0" w:color="000000"/>
              <w:left w:val="single" w:sz="4" w:space="0" w:color="000000"/>
              <w:bottom w:val="nil"/>
              <w:right w:val="nil"/>
            </w:tcBorders>
            <w:shd w:val="clear" w:color="auto" w:fill="FFFFFF"/>
            <w:vAlign w:val="center"/>
          </w:tcPr>
          <w:p w14:paraId="57EB5160" w14:textId="77777777" w:rsidR="00AD5E75" w:rsidRPr="00180014" w:rsidRDefault="00AD5E75" w:rsidP="00380EBA">
            <w:pPr>
              <w:widowControl/>
              <w:jc w:val="left"/>
              <w:textAlignment w:val="center"/>
              <w:rPr>
                <w:sz w:val="21"/>
                <w:szCs w:val="21"/>
              </w:rPr>
            </w:pPr>
            <w:r w:rsidRPr="00180014">
              <w:rPr>
                <w:rFonts w:hint="eastAsia"/>
                <w:kern w:val="0"/>
                <w:sz w:val="21"/>
                <w:szCs w:val="21"/>
                <w:lang w:bidi="ar"/>
              </w:rPr>
              <w:t>总承包服务费</w:t>
            </w:r>
          </w:p>
        </w:tc>
        <w:tc>
          <w:tcPr>
            <w:tcW w:w="1638" w:type="dxa"/>
            <w:tcBorders>
              <w:top w:val="single" w:sz="4" w:space="0" w:color="000000"/>
              <w:left w:val="single" w:sz="4" w:space="0" w:color="000000"/>
              <w:bottom w:val="nil"/>
              <w:right w:val="nil"/>
            </w:tcBorders>
            <w:shd w:val="clear" w:color="auto" w:fill="FFFFFF"/>
            <w:vAlign w:val="center"/>
          </w:tcPr>
          <w:p w14:paraId="799DBC11" w14:textId="77777777" w:rsidR="00AD5E75" w:rsidRPr="00180014" w:rsidRDefault="00AD5E75" w:rsidP="00380EBA">
            <w:pPr>
              <w:jc w:val="right"/>
              <w:rPr>
                <w:sz w:val="21"/>
                <w:szCs w:val="21"/>
              </w:rPr>
            </w:pPr>
          </w:p>
        </w:tc>
        <w:tc>
          <w:tcPr>
            <w:tcW w:w="2595" w:type="dxa"/>
            <w:tcBorders>
              <w:top w:val="single" w:sz="4" w:space="0" w:color="000000"/>
              <w:left w:val="single" w:sz="4" w:space="0" w:color="000000"/>
              <w:bottom w:val="nil"/>
              <w:right w:val="single" w:sz="4" w:space="0" w:color="000000"/>
            </w:tcBorders>
            <w:shd w:val="clear" w:color="auto" w:fill="FFFFFF"/>
            <w:vAlign w:val="center"/>
          </w:tcPr>
          <w:p w14:paraId="3344E378" w14:textId="77777777" w:rsidR="00AD5E75" w:rsidRPr="00180014" w:rsidRDefault="00AD5E75" w:rsidP="00380EBA">
            <w:pPr>
              <w:widowControl/>
              <w:jc w:val="center"/>
              <w:textAlignment w:val="center"/>
              <w:rPr>
                <w:sz w:val="21"/>
                <w:szCs w:val="21"/>
              </w:rPr>
            </w:pPr>
            <w:r w:rsidRPr="00180014">
              <w:rPr>
                <w:rFonts w:hint="eastAsia"/>
                <w:kern w:val="0"/>
                <w:sz w:val="21"/>
                <w:szCs w:val="21"/>
                <w:lang w:bidi="ar"/>
              </w:rPr>
              <w:t>明细表详见1-4-2</w:t>
            </w:r>
          </w:p>
        </w:tc>
      </w:tr>
      <w:tr w:rsidR="00AD5E75" w:rsidRPr="00180014" w14:paraId="4C75C01A" w14:textId="77777777" w:rsidTr="00380EBA">
        <w:trPr>
          <w:trHeight w:val="412"/>
        </w:trPr>
        <w:tc>
          <w:tcPr>
            <w:tcW w:w="705" w:type="dxa"/>
            <w:tcBorders>
              <w:top w:val="single" w:sz="4" w:space="0" w:color="000000"/>
              <w:left w:val="single" w:sz="4" w:space="0" w:color="000000"/>
              <w:bottom w:val="nil"/>
              <w:right w:val="nil"/>
            </w:tcBorders>
            <w:shd w:val="clear" w:color="auto" w:fill="FFFFFF"/>
            <w:vAlign w:val="center"/>
          </w:tcPr>
          <w:p w14:paraId="00B925BA" w14:textId="77777777" w:rsidR="00AD5E75" w:rsidRPr="00180014" w:rsidRDefault="00AD5E75" w:rsidP="00380EBA">
            <w:pPr>
              <w:widowControl/>
              <w:jc w:val="center"/>
              <w:textAlignment w:val="center"/>
              <w:rPr>
                <w:sz w:val="21"/>
                <w:szCs w:val="21"/>
              </w:rPr>
            </w:pPr>
            <w:r w:rsidRPr="00180014">
              <w:rPr>
                <w:rFonts w:hint="eastAsia"/>
                <w:kern w:val="0"/>
                <w:sz w:val="21"/>
                <w:szCs w:val="21"/>
                <w:lang w:bidi="ar"/>
              </w:rPr>
              <w:t>4</w:t>
            </w:r>
          </w:p>
        </w:tc>
        <w:tc>
          <w:tcPr>
            <w:tcW w:w="4348" w:type="dxa"/>
            <w:tcBorders>
              <w:top w:val="single" w:sz="4" w:space="0" w:color="000000"/>
              <w:left w:val="single" w:sz="4" w:space="0" w:color="000000"/>
              <w:bottom w:val="nil"/>
              <w:right w:val="nil"/>
            </w:tcBorders>
            <w:shd w:val="clear" w:color="auto" w:fill="FFFFFF"/>
            <w:vAlign w:val="center"/>
          </w:tcPr>
          <w:p w14:paraId="59E9058B" w14:textId="77777777" w:rsidR="00AD5E75" w:rsidRPr="00180014" w:rsidRDefault="00AD5E75" w:rsidP="00380EBA">
            <w:pPr>
              <w:widowControl/>
              <w:jc w:val="left"/>
              <w:textAlignment w:val="center"/>
              <w:rPr>
                <w:sz w:val="21"/>
                <w:szCs w:val="21"/>
              </w:rPr>
            </w:pPr>
            <w:r w:rsidRPr="00180014">
              <w:rPr>
                <w:rFonts w:hint="eastAsia"/>
                <w:kern w:val="0"/>
                <w:sz w:val="21"/>
                <w:szCs w:val="21"/>
                <w:lang w:bidi="ar"/>
              </w:rPr>
              <w:t>标化工地增加费</w:t>
            </w:r>
          </w:p>
        </w:tc>
        <w:tc>
          <w:tcPr>
            <w:tcW w:w="1638" w:type="dxa"/>
            <w:tcBorders>
              <w:top w:val="single" w:sz="4" w:space="0" w:color="000000"/>
              <w:left w:val="single" w:sz="4" w:space="0" w:color="000000"/>
              <w:bottom w:val="nil"/>
              <w:right w:val="nil"/>
            </w:tcBorders>
            <w:shd w:val="clear" w:color="auto" w:fill="FFFFFF"/>
            <w:vAlign w:val="center"/>
          </w:tcPr>
          <w:p w14:paraId="5B868F72" w14:textId="77777777" w:rsidR="00AD5E75" w:rsidRPr="00180014" w:rsidRDefault="00AD5E75" w:rsidP="00380EBA">
            <w:pPr>
              <w:jc w:val="right"/>
              <w:rPr>
                <w:sz w:val="21"/>
                <w:szCs w:val="21"/>
              </w:rPr>
            </w:pPr>
          </w:p>
        </w:tc>
        <w:tc>
          <w:tcPr>
            <w:tcW w:w="2595" w:type="dxa"/>
            <w:tcBorders>
              <w:top w:val="single" w:sz="4" w:space="0" w:color="000000"/>
              <w:left w:val="single" w:sz="4" w:space="0" w:color="000000"/>
              <w:bottom w:val="nil"/>
              <w:right w:val="single" w:sz="4" w:space="0" w:color="000000"/>
            </w:tcBorders>
            <w:shd w:val="clear" w:color="auto" w:fill="FFFFFF"/>
            <w:vAlign w:val="center"/>
          </w:tcPr>
          <w:p w14:paraId="5439E792" w14:textId="77777777" w:rsidR="00AD5E75" w:rsidRPr="00180014" w:rsidRDefault="00AD5E75" w:rsidP="00380EBA">
            <w:pPr>
              <w:widowControl/>
              <w:jc w:val="center"/>
              <w:textAlignment w:val="center"/>
              <w:rPr>
                <w:sz w:val="21"/>
                <w:szCs w:val="21"/>
              </w:rPr>
            </w:pPr>
            <w:r w:rsidRPr="00180014">
              <w:rPr>
                <w:rFonts w:hint="eastAsia"/>
                <w:kern w:val="0"/>
                <w:sz w:val="21"/>
                <w:szCs w:val="21"/>
                <w:lang w:bidi="ar"/>
              </w:rPr>
              <w:t>暂定费用</w:t>
            </w:r>
          </w:p>
        </w:tc>
      </w:tr>
      <w:tr w:rsidR="00AD5E75" w:rsidRPr="00180014" w14:paraId="67D53B8F" w14:textId="77777777" w:rsidTr="00380EBA">
        <w:trPr>
          <w:trHeight w:val="412"/>
        </w:trPr>
        <w:tc>
          <w:tcPr>
            <w:tcW w:w="705" w:type="dxa"/>
            <w:tcBorders>
              <w:top w:val="single" w:sz="4" w:space="0" w:color="000000"/>
              <w:left w:val="single" w:sz="4" w:space="0" w:color="000000"/>
              <w:bottom w:val="nil"/>
              <w:right w:val="nil"/>
            </w:tcBorders>
            <w:shd w:val="clear" w:color="auto" w:fill="FFFFFF"/>
            <w:vAlign w:val="center"/>
          </w:tcPr>
          <w:p w14:paraId="5C578D25" w14:textId="77777777" w:rsidR="00AD5E75" w:rsidRPr="00180014" w:rsidRDefault="00AD5E75" w:rsidP="00380EBA">
            <w:pPr>
              <w:widowControl/>
              <w:jc w:val="center"/>
              <w:textAlignment w:val="center"/>
              <w:rPr>
                <w:sz w:val="21"/>
                <w:szCs w:val="21"/>
              </w:rPr>
            </w:pPr>
            <w:r w:rsidRPr="00180014">
              <w:rPr>
                <w:rFonts w:hint="eastAsia"/>
                <w:kern w:val="0"/>
                <w:sz w:val="21"/>
                <w:szCs w:val="21"/>
                <w:lang w:bidi="ar"/>
              </w:rPr>
              <w:t>5</w:t>
            </w:r>
          </w:p>
        </w:tc>
        <w:tc>
          <w:tcPr>
            <w:tcW w:w="4348" w:type="dxa"/>
            <w:tcBorders>
              <w:top w:val="single" w:sz="4" w:space="0" w:color="000000"/>
              <w:left w:val="single" w:sz="4" w:space="0" w:color="000000"/>
              <w:bottom w:val="nil"/>
              <w:right w:val="nil"/>
            </w:tcBorders>
            <w:shd w:val="clear" w:color="auto" w:fill="FFFFFF"/>
            <w:vAlign w:val="center"/>
          </w:tcPr>
          <w:p w14:paraId="25CEAD45" w14:textId="77777777" w:rsidR="00AD5E75" w:rsidRPr="00180014" w:rsidRDefault="00AD5E75" w:rsidP="00380EBA">
            <w:pPr>
              <w:widowControl/>
              <w:jc w:val="left"/>
              <w:textAlignment w:val="center"/>
              <w:rPr>
                <w:sz w:val="21"/>
                <w:szCs w:val="21"/>
              </w:rPr>
            </w:pPr>
            <w:r w:rsidRPr="00180014">
              <w:rPr>
                <w:rFonts w:hint="eastAsia"/>
                <w:kern w:val="0"/>
                <w:sz w:val="21"/>
                <w:szCs w:val="21"/>
                <w:lang w:bidi="ar"/>
              </w:rPr>
              <w:t>优质工程增加费</w:t>
            </w:r>
          </w:p>
        </w:tc>
        <w:tc>
          <w:tcPr>
            <w:tcW w:w="1638" w:type="dxa"/>
            <w:tcBorders>
              <w:top w:val="single" w:sz="4" w:space="0" w:color="000000"/>
              <w:left w:val="single" w:sz="4" w:space="0" w:color="000000"/>
              <w:bottom w:val="nil"/>
              <w:right w:val="nil"/>
            </w:tcBorders>
            <w:shd w:val="clear" w:color="auto" w:fill="FFFFFF"/>
            <w:vAlign w:val="center"/>
          </w:tcPr>
          <w:p w14:paraId="04D9E7F8" w14:textId="77777777" w:rsidR="00AD5E75" w:rsidRPr="00180014" w:rsidRDefault="00AD5E75" w:rsidP="00380EBA">
            <w:pPr>
              <w:jc w:val="right"/>
              <w:rPr>
                <w:sz w:val="21"/>
                <w:szCs w:val="21"/>
              </w:rPr>
            </w:pPr>
          </w:p>
        </w:tc>
        <w:tc>
          <w:tcPr>
            <w:tcW w:w="2595" w:type="dxa"/>
            <w:tcBorders>
              <w:top w:val="single" w:sz="4" w:space="0" w:color="000000"/>
              <w:left w:val="single" w:sz="4" w:space="0" w:color="000000"/>
              <w:bottom w:val="nil"/>
              <w:right w:val="single" w:sz="4" w:space="0" w:color="000000"/>
            </w:tcBorders>
            <w:shd w:val="clear" w:color="auto" w:fill="FFFFFF"/>
            <w:vAlign w:val="center"/>
          </w:tcPr>
          <w:p w14:paraId="36A4B58A" w14:textId="77777777" w:rsidR="00AD5E75" w:rsidRPr="00180014" w:rsidRDefault="00AD5E75" w:rsidP="00380EBA">
            <w:pPr>
              <w:widowControl/>
              <w:jc w:val="center"/>
              <w:textAlignment w:val="center"/>
              <w:rPr>
                <w:sz w:val="21"/>
                <w:szCs w:val="21"/>
              </w:rPr>
            </w:pPr>
            <w:r w:rsidRPr="00180014">
              <w:rPr>
                <w:rFonts w:hint="eastAsia"/>
                <w:kern w:val="0"/>
                <w:sz w:val="21"/>
                <w:szCs w:val="21"/>
                <w:lang w:bidi="ar"/>
              </w:rPr>
              <w:t>暂定费用</w:t>
            </w:r>
          </w:p>
        </w:tc>
      </w:tr>
      <w:tr w:rsidR="00AD5E75" w:rsidRPr="00180014" w14:paraId="2EB16B0E" w14:textId="77777777" w:rsidTr="00380EBA">
        <w:trPr>
          <w:trHeight w:val="412"/>
        </w:trPr>
        <w:tc>
          <w:tcPr>
            <w:tcW w:w="705" w:type="dxa"/>
            <w:tcBorders>
              <w:top w:val="single" w:sz="4" w:space="0" w:color="000000"/>
              <w:left w:val="single" w:sz="4" w:space="0" w:color="000000"/>
              <w:bottom w:val="nil"/>
              <w:right w:val="nil"/>
            </w:tcBorders>
            <w:shd w:val="clear" w:color="auto" w:fill="FFFFFF"/>
            <w:vAlign w:val="center"/>
          </w:tcPr>
          <w:p w14:paraId="7A5AC146" w14:textId="77777777" w:rsidR="00AD5E75" w:rsidRPr="00180014" w:rsidRDefault="00AD5E75" w:rsidP="00380EBA">
            <w:pPr>
              <w:jc w:val="center"/>
              <w:rPr>
                <w:sz w:val="21"/>
                <w:szCs w:val="21"/>
              </w:rPr>
            </w:pPr>
          </w:p>
        </w:tc>
        <w:tc>
          <w:tcPr>
            <w:tcW w:w="4348" w:type="dxa"/>
            <w:tcBorders>
              <w:top w:val="single" w:sz="4" w:space="0" w:color="000000"/>
              <w:left w:val="single" w:sz="4" w:space="0" w:color="000000"/>
              <w:bottom w:val="nil"/>
              <w:right w:val="nil"/>
            </w:tcBorders>
            <w:shd w:val="clear" w:color="auto" w:fill="FFFFFF"/>
            <w:vAlign w:val="center"/>
          </w:tcPr>
          <w:p w14:paraId="06B5A2F4" w14:textId="77777777" w:rsidR="00AD5E75" w:rsidRPr="00180014" w:rsidRDefault="00AD5E75" w:rsidP="00380EBA">
            <w:pPr>
              <w:jc w:val="left"/>
              <w:rPr>
                <w:sz w:val="21"/>
                <w:szCs w:val="21"/>
              </w:rPr>
            </w:pPr>
          </w:p>
        </w:tc>
        <w:tc>
          <w:tcPr>
            <w:tcW w:w="1638" w:type="dxa"/>
            <w:tcBorders>
              <w:top w:val="single" w:sz="4" w:space="0" w:color="000000"/>
              <w:left w:val="single" w:sz="4" w:space="0" w:color="000000"/>
              <w:bottom w:val="nil"/>
              <w:right w:val="nil"/>
            </w:tcBorders>
            <w:shd w:val="clear" w:color="auto" w:fill="FFFFFF"/>
            <w:vAlign w:val="center"/>
          </w:tcPr>
          <w:p w14:paraId="01391C52" w14:textId="77777777" w:rsidR="00AD5E75" w:rsidRPr="00180014" w:rsidRDefault="00AD5E75" w:rsidP="00380EBA">
            <w:pPr>
              <w:jc w:val="right"/>
              <w:rPr>
                <w:sz w:val="21"/>
                <w:szCs w:val="21"/>
              </w:rPr>
            </w:pPr>
          </w:p>
        </w:tc>
        <w:tc>
          <w:tcPr>
            <w:tcW w:w="2595" w:type="dxa"/>
            <w:tcBorders>
              <w:top w:val="single" w:sz="4" w:space="0" w:color="000000"/>
              <w:left w:val="single" w:sz="4" w:space="0" w:color="000000"/>
              <w:bottom w:val="nil"/>
              <w:right w:val="single" w:sz="4" w:space="0" w:color="000000"/>
            </w:tcBorders>
            <w:shd w:val="clear" w:color="auto" w:fill="FFFFFF"/>
            <w:vAlign w:val="center"/>
          </w:tcPr>
          <w:p w14:paraId="070039AE" w14:textId="77777777" w:rsidR="00AD5E75" w:rsidRPr="00180014" w:rsidRDefault="00AD5E75" w:rsidP="00380EBA">
            <w:pPr>
              <w:jc w:val="center"/>
              <w:rPr>
                <w:sz w:val="21"/>
                <w:szCs w:val="21"/>
              </w:rPr>
            </w:pPr>
          </w:p>
        </w:tc>
      </w:tr>
      <w:tr w:rsidR="00AD5E75" w:rsidRPr="00180014" w14:paraId="180709CD" w14:textId="77777777" w:rsidTr="00380EBA">
        <w:trPr>
          <w:trHeight w:val="412"/>
        </w:trPr>
        <w:tc>
          <w:tcPr>
            <w:tcW w:w="705" w:type="dxa"/>
            <w:tcBorders>
              <w:top w:val="single" w:sz="4" w:space="0" w:color="000000"/>
              <w:left w:val="single" w:sz="4" w:space="0" w:color="000000"/>
              <w:bottom w:val="nil"/>
              <w:right w:val="nil"/>
            </w:tcBorders>
            <w:shd w:val="clear" w:color="auto" w:fill="FFFFFF"/>
            <w:vAlign w:val="center"/>
          </w:tcPr>
          <w:p w14:paraId="6764C8D2" w14:textId="77777777" w:rsidR="00AD5E75" w:rsidRPr="00180014" w:rsidRDefault="00AD5E75" w:rsidP="00380EBA">
            <w:pPr>
              <w:jc w:val="center"/>
              <w:rPr>
                <w:sz w:val="21"/>
                <w:szCs w:val="21"/>
              </w:rPr>
            </w:pPr>
          </w:p>
        </w:tc>
        <w:tc>
          <w:tcPr>
            <w:tcW w:w="4348" w:type="dxa"/>
            <w:tcBorders>
              <w:top w:val="single" w:sz="4" w:space="0" w:color="000000"/>
              <w:left w:val="single" w:sz="4" w:space="0" w:color="000000"/>
              <w:bottom w:val="nil"/>
              <w:right w:val="nil"/>
            </w:tcBorders>
            <w:shd w:val="clear" w:color="auto" w:fill="FFFFFF"/>
            <w:vAlign w:val="center"/>
          </w:tcPr>
          <w:p w14:paraId="2079027C" w14:textId="77777777" w:rsidR="00AD5E75" w:rsidRPr="00180014" w:rsidRDefault="00AD5E75" w:rsidP="00380EBA">
            <w:pPr>
              <w:jc w:val="left"/>
              <w:rPr>
                <w:sz w:val="21"/>
                <w:szCs w:val="21"/>
              </w:rPr>
            </w:pPr>
          </w:p>
        </w:tc>
        <w:tc>
          <w:tcPr>
            <w:tcW w:w="1638" w:type="dxa"/>
            <w:tcBorders>
              <w:top w:val="single" w:sz="4" w:space="0" w:color="000000"/>
              <w:left w:val="single" w:sz="4" w:space="0" w:color="000000"/>
              <w:bottom w:val="nil"/>
              <w:right w:val="nil"/>
            </w:tcBorders>
            <w:shd w:val="clear" w:color="auto" w:fill="FFFFFF"/>
            <w:vAlign w:val="center"/>
          </w:tcPr>
          <w:p w14:paraId="5D611747" w14:textId="77777777" w:rsidR="00AD5E75" w:rsidRPr="00180014" w:rsidRDefault="00AD5E75" w:rsidP="00380EBA">
            <w:pPr>
              <w:jc w:val="right"/>
              <w:rPr>
                <w:sz w:val="21"/>
                <w:szCs w:val="21"/>
              </w:rPr>
            </w:pPr>
          </w:p>
        </w:tc>
        <w:tc>
          <w:tcPr>
            <w:tcW w:w="2595" w:type="dxa"/>
            <w:tcBorders>
              <w:top w:val="single" w:sz="4" w:space="0" w:color="000000"/>
              <w:left w:val="single" w:sz="4" w:space="0" w:color="000000"/>
              <w:bottom w:val="nil"/>
              <w:right w:val="single" w:sz="4" w:space="0" w:color="000000"/>
            </w:tcBorders>
            <w:shd w:val="clear" w:color="auto" w:fill="FFFFFF"/>
            <w:vAlign w:val="center"/>
          </w:tcPr>
          <w:p w14:paraId="70C6DC87" w14:textId="77777777" w:rsidR="00AD5E75" w:rsidRPr="00180014" w:rsidRDefault="00AD5E75" w:rsidP="00380EBA">
            <w:pPr>
              <w:jc w:val="center"/>
              <w:rPr>
                <w:sz w:val="21"/>
                <w:szCs w:val="21"/>
              </w:rPr>
            </w:pPr>
          </w:p>
        </w:tc>
      </w:tr>
      <w:tr w:rsidR="00AD5E75" w:rsidRPr="00180014" w14:paraId="70E486D5" w14:textId="77777777" w:rsidTr="00380EBA">
        <w:trPr>
          <w:trHeight w:val="412"/>
        </w:trPr>
        <w:tc>
          <w:tcPr>
            <w:tcW w:w="705" w:type="dxa"/>
            <w:tcBorders>
              <w:top w:val="single" w:sz="4" w:space="0" w:color="000000"/>
              <w:left w:val="single" w:sz="4" w:space="0" w:color="000000"/>
              <w:bottom w:val="nil"/>
              <w:right w:val="nil"/>
            </w:tcBorders>
            <w:shd w:val="clear" w:color="auto" w:fill="FFFFFF"/>
            <w:vAlign w:val="center"/>
          </w:tcPr>
          <w:p w14:paraId="610FC088" w14:textId="77777777" w:rsidR="00AD5E75" w:rsidRPr="00180014" w:rsidRDefault="00AD5E75" w:rsidP="00380EBA">
            <w:pPr>
              <w:jc w:val="center"/>
              <w:rPr>
                <w:sz w:val="21"/>
                <w:szCs w:val="21"/>
              </w:rPr>
            </w:pPr>
          </w:p>
        </w:tc>
        <w:tc>
          <w:tcPr>
            <w:tcW w:w="4348" w:type="dxa"/>
            <w:tcBorders>
              <w:top w:val="single" w:sz="4" w:space="0" w:color="000000"/>
              <w:left w:val="single" w:sz="4" w:space="0" w:color="000000"/>
              <w:bottom w:val="nil"/>
              <w:right w:val="nil"/>
            </w:tcBorders>
            <w:shd w:val="clear" w:color="auto" w:fill="FFFFFF"/>
            <w:vAlign w:val="center"/>
          </w:tcPr>
          <w:p w14:paraId="345A110D" w14:textId="77777777" w:rsidR="00AD5E75" w:rsidRPr="00180014" w:rsidRDefault="00AD5E75" w:rsidP="00380EBA">
            <w:pPr>
              <w:jc w:val="left"/>
              <w:rPr>
                <w:sz w:val="21"/>
                <w:szCs w:val="21"/>
              </w:rPr>
            </w:pPr>
          </w:p>
        </w:tc>
        <w:tc>
          <w:tcPr>
            <w:tcW w:w="1638" w:type="dxa"/>
            <w:tcBorders>
              <w:top w:val="single" w:sz="4" w:space="0" w:color="000000"/>
              <w:left w:val="single" w:sz="4" w:space="0" w:color="000000"/>
              <w:bottom w:val="nil"/>
              <w:right w:val="nil"/>
            </w:tcBorders>
            <w:shd w:val="clear" w:color="auto" w:fill="FFFFFF"/>
            <w:vAlign w:val="center"/>
          </w:tcPr>
          <w:p w14:paraId="7E4CEBEC" w14:textId="77777777" w:rsidR="00AD5E75" w:rsidRPr="00180014" w:rsidRDefault="00AD5E75" w:rsidP="00380EBA">
            <w:pPr>
              <w:jc w:val="right"/>
              <w:rPr>
                <w:sz w:val="21"/>
                <w:szCs w:val="21"/>
              </w:rPr>
            </w:pPr>
          </w:p>
        </w:tc>
        <w:tc>
          <w:tcPr>
            <w:tcW w:w="2595" w:type="dxa"/>
            <w:tcBorders>
              <w:top w:val="single" w:sz="4" w:space="0" w:color="000000"/>
              <w:left w:val="single" w:sz="4" w:space="0" w:color="000000"/>
              <w:bottom w:val="nil"/>
              <w:right w:val="single" w:sz="4" w:space="0" w:color="000000"/>
            </w:tcBorders>
            <w:shd w:val="clear" w:color="auto" w:fill="FFFFFF"/>
            <w:vAlign w:val="center"/>
          </w:tcPr>
          <w:p w14:paraId="6803B285" w14:textId="77777777" w:rsidR="00AD5E75" w:rsidRPr="00180014" w:rsidRDefault="00AD5E75" w:rsidP="00380EBA">
            <w:pPr>
              <w:jc w:val="center"/>
              <w:rPr>
                <w:sz w:val="21"/>
                <w:szCs w:val="21"/>
              </w:rPr>
            </w:pPr>
          </w:p>
        </w:tc>
      </w:tr>
      <w:tr w:rsidR="00AD5E75" w:rsidRPr="00180014" w14:paraId="78BD865B" w14:textId="77777777" w:rsidTr="00380EBA">
        <w:trPr>
          <w:trHeight w:val="412"/>
        </w:trPr>
        <w:tc>
          <w:tcPr>
            <w:tcW w:w="705" w:type="dxa"/>
            <w:tcBorders>
              <w:top w:val="single" w:sz="4" w:space="0" w:color="000000"/>
              <w:left w:val="single" w:sz="4" w:space="0" w:color="000000"/>
              <w:bottom w:val="nil"/>
              <w:right w:val="nil"/>
            </w:tcBorders>
            <w:shd w:val="clear" w:color="auto" w:fill="FFFFFF"/>
            <w:vAlign w:val="center"/>
          </w:tcPr>
          <w:p w14:paraId="0A159683" w14:textId="77777777" w:rsidR="00AD5E75" w:rsidRPr="00180014" w:rsidRDefault="00AD5E75" w:rsidP="00380EBA">
            <w:pPr>
              <w:jc w:val="center"/>
              <w:rPr>
                <w:sz w:val="21"/>
                <w:szCs w:val="21"/>
              </w:rPr>
            </w:pPr>
          </w:p>
        </w:tc>
        <w:tc>
          <w:tcPr>
            <w:tcW w:w="4348" w:type="dxa"/>
            <w:tcBorders>
              <w:top w:val="single" w:sz="4" w:space="0" w:color="000000"/>
              <w:left w:val="single" w:sz="4" w:space="0" w:color="000000"/>
              <w:bottom w:val="nil"/>
              <w:right w:val="nil"/>
            </w:tcBorders>
            <w:shd w:val="clear" w:color="auto" w:fill="FFFFFF"/>
            <w:vAlign w:val="center"/>
          </w:tcPr>
          <w:p w14:paraId="793BE040" w14:textId="77777777" w:rsidR="00AD5E75" w:rsidRPr="00180014" w:rsidRDefault="00AD5E75" w:rsidP="00380EBA">
            <w:pPr>
              <w:jc w:val="left"/>
              <w:rPr>
                <w:sz w:val="21"/>
                <w:szCs w:val="21"/>
              </w:rPr>
            </w:pPr>
          </w:p>
        </w:tc>
        <w:tc>
          <w:tcPr>
            <w:tcW w:w="1638" w:type="dxa"/>
            <w:tcBorders>
              <w:top w:val="single" w:sz="4" w:space="0" w:color="000000"/>
              <w:left w:val="single" w:sz="4" w:space="0" w:color="000000"/>
              <w:bottom w:val="nil"/>
              <w:right w:val="nil"/>
            </w:tcBorders>
            <w:shd w:val="clear" w:color="auto" w:fill="FFFFFF"/>
            <w:vAlign w:val="center"/>
          </w:tcPr>
          <w:p w14:paraId="0916EE17" w14:textId="77777777" w:rsidR="00AD5E75" w:rsidRPr="00180014" w:rsidRDefault="00AD5E75" w:rsidP="00380EBA">
            <w:pPr>
              <w:jc w:val="right"/>
              <w:rPr>
                <w:sz w:val="21"/>
                <w:szCs w:val="21"/>
              </w:rPr>
            </w:pPr>
          </w:p>
        </w:tc>
        <w:tc>
          <w:tcPr>
            <w:tcW w:w="2595" w:type="dxa"/>
            <w:tcBorders>
              <w:top w:val="single" w:sz="4" w:space="0" w:color="000000"/>
              <w:left w:val="single" w:sz="4" w:space="0" w:color="000000"/>
              <w:bottom w:val="nil"/>
              <w:right w:val="single" w:sz="4" w:space="0" w:color="000000"/>
            </w:tcBorders>
            <w:shd w:val="clear" w:color="auto" w:fill="FFFFFF"/>
            <w:vAlign w:val="center"/>
          </w:tcPr>
          <w:p w14:paraId="4FB89F21" w14:textId="77777777" w:rsidR="00AD5E75" w:rsidRPr="00180014" w:rsidRDefault="00AD5E75" w:rsidP="00380EBA">
            <w:pPr>
              <w:jc w:val="center"/>
              <w:rPr>
                <w:sz w:val="21"/>
                <w:szCs w:val="21"/>
              </w:rPr>
            </w:pPr>
          </w:p>
        </w:tc>
      </w:tr>
      <w:tr w:rsidR="00AD5E75" w:rsidRPr="00180014" w14:paraId="4FFDA71F" w14:textId="77777777" w:rsidTr="00380EBA">
        <w:trPr>
          <w:trHeight w:val="412"/>
        </w:trPr>
        <w:tc>
          <w:tcPr>
            <w:tcW w:w="705" w:type="dxa"/>
            <w:tcBorders>
              <w:top w:val="single" w:sz="4" w:space="0" w:color="000000"/>
              <w:left w:val="single" w:sz="4" w:space="0" w:color="000000"/>
              <w:bottom w:val="nil"/>
              <w:right w:val="nil"/>
            </w:tcBorders>
            <w:shd w:val="clear" w:color="auto" w:fill="FFFFFF"/>
            <w:vAlign w:val="center"/>
          </w:tcPr>
          <w:p w14:paraId="19D85B4E" w14:textId="77777777" w:rsidR="00AD5E75" w:rsidRPr="00180014" w:rsidRDefault="00AD5E75" w:rsidP="00380EBA">
            <w:pPr>
              <w:jc w:val="center"/>
              <w:rPr>
                <w:sz w:val="21"/>
                <w:szCs w:val="21"/>
              </w:rPr>
            </w:pPr>
          </w:p>
        </w:tc>
        <w:tc>
          <w:tcPr>
            <w:tcW w:w="4348" w:type="dxa"/>
            <w:tcBorders>
              <w:top w:val="single" w:sz="4" w:space="0" w:color="000000"/>
              <w:left w:val="single" w:sz="4" w:space="0" w:color="000000"/>
              <w:bottom w:val="nil"/>
              <w:right w:val="nil"/>
            </w:tcBorders>
            <w:shd w:val="clear" w:color="auto" w:fill="FFFFFF"/>
            <w:vAlign w:val="center"/>
          </w:tcPr>
          <w:p w14:paraId="1C3377C2" w14:textId="77777777" w:rsidR="00AD5E75" w:rsidRPr="00180014" w:rsidRDefault="00AD5E75" w:rsidP="00380EBA">
            <w:pPr>
              <w:jc w:val="left"/>
              <w:rPr>
                <w:sz w:val="21"/>
                <w:szCs w:val="21"/>
              </w:rPr>
            </w:pPr>
          </w:p>
        </w:tc>
        <w:tc>
          <w:tcPr>
            <w:tcW w:w="1638" w:type="dxa"/>
            <w:tcBorders>
              <w:top w:val="single" w:sz="4" w:space="0" w:color="000000"/>
              <w:left w:val="single" w:sz="4" w:space="0" w:color="000000"/>
              <w:bottom w:val="nil"/>
              <w:right w:val="nil"/>
            </w:tcBorders>
            <w:shd w:val="clear" w:color="auto" w:fill="FFFFFF"/>
            <w:vAlign w:val="center"/>
          </w:tcPr>
          <w:p w14:paraId="7D861EB2" w14:textId="77777777" w:rsidR="00AD5E75" w:rsidRPr="00180014" w:rsidRDefault="00AD5E75" w:rsidP="00380EBA">
            <w:pPr>
              <w:jc w:val="right"/>
              <w:rPr>
                <w:sz w:val="21"/>
                <w:szCs w:val="21"/>
              </w:rPr>
            </w:pPr>
          </w:p>
        </w:tc>
        <w:tc>
          <w:tcPr>
            <w:tcW w:w="2595" w:type="dxa"/>
            <w:tcBorders>
              <w:top w:val="single" w:sz="4" w:space="0" w:color="000000"/>
              <w:left w:val="single" w:sz="4" w:space="0" w:color="000000"/>
              <w:bottom w:val="nil"/>
              <w:right w:val="single" w:sz="4" w:space="0" w:color="000000"/>
            </w:tcBorders>
            <w:shd w:val="clear" w:color="auto" w:fill="FFFFFF"/>
            <w:vAlign w:val="center"/>
          </w:tcPr>
          <w:p w14:paraId="1D548EF9" w14:textId="77777777" w:rsidR="00AD5E75" w:rsidRPr="00180014" w:rsidRDefault="00AD5E75" w:rsidP="00380EBA">
            <w:pPr>
              <w:jc w:val="center"/>
              <w:rPr>
                <w:sz w:val="21"/>
                <w:szCs w:val="21"/>
              </w:rPr>
            </w:pPr>
          </w:p>
        </w:tc>
      </w:tr>
      <w:tr w:rsidR="00AD5E75" w:rsidRPr="00180014" w14:paraId="3DEEFACD" w14:textId="77777777" w:rsidTr="00380EBA">
        <w:trPr>
          <w:trHeight w:val="412"/>
        </w:trPr>
        <w:tc>
          <w:tcPr>
            <w:tcW w:w="705" w:type="dxa"/>
            <w:tcBorders>
              <w:top w:val="single" w:sz="4" w:space="0" w:color="000000"/>
              <w:left w:val="single" w:sz="4" w:space="0" w:color="000000"/>
              <w:bottom w:val="nil"/>
              <w:right w:val="nil"/>
            </w:tcBorders>
            <w:shd w:val="clear" w:color="auto" w:fill="FFFFFF"/>
            <w:vAlign w:val="center"/>
          </w:tcPr>
          <w:p w14:paraId="510120BC" w14:textId="77777777" w:rsidR="00AD5E75" w:rsidRPr="00180014" w:rsidRDefault="00AD5E75" w:rsidP="00380EBA">
            <w:pPr>
              <w:jc w:val="center"/>
              <w:rPr>
                <w:sz w:val="21"/>
                <w:szCs w:val="21"/>
              </w:rPr>
            </w:pPr>
          </w:p>
        </w:tc>
        <w:tc>
          <w:tcPr>
            <w:tcW w:w="4348" w:type="dxa"/>
            <w:tcBorders>
              <w:top w:val="single" w:sz="4" w:space="0" w:color="000000"/>
              <w:left w:val="single" w:sz="4" w:space="0" w:color="000000"/>
              <w:bottom w:val="nil"/>
              <w:right w:val="nil"/>
            </w:tcBorders>
            <w:shd w:val="clear" w:color="auto" w:fill="FFFFFF"/>
            <w:vAlign w:val="center"/>
          </w:tcPr>
          <w:p w14:paraId="3351A949" w14:textId="77777777" w:rsidR="00AD5E75" w:rsidRPr="00180014" w:rsidRDefault="00AD5E75" w:rsidP="00380EBA">
            <w:pPr>
              <w:jc w:val="left"/>
              <w:rPr>
                <w:sz w:val="21"/>
                <w:szCs w:val="21"/>
              </w:rPr>
            </w:pPr>
          </w:p>
        </w:tc>
        <w:tc>
          <w:tcPr>
            <w:tcW w:w="1638" w:type="dxa"/>
            <w:tcBorders>
              <w:top w:val="single" w:sz="4" w:space="0" w:color="000000"/>
              <w:left w:val="single" w:sz="4" w:space="0" w:color="000000"/>
              <w:bottom w:val="nil"/>
              <w:right w:val="nil"/>
            </w:tcBorders>
            <w:shd w:val="clear" w:color="auto" w:fill="FFFFFF"/>
            <w:vAlign w:val="center"/>
          </w:tcPr>
          <w:p w14:paraId="5ED818F4" w14:textId="77777777" w:rsidR="00AD5E75" w:rsidRPr="00180014" w:rsidRDefault="00AD5E75" w:rsidP="00380EBA">
            <w:pPr>
              <w:jc w:val="right"/>
              <w:rPr>
                <w:sz w:val="21"/>
                <w:szCs w:val="21"/>
              </w:rPr>
            </w:pPr>
          </w:p>
        </w:tc>
        <w:tc>
          <w:tcPr>
            <w:tcW w:w="2595" w:type="dxa"/>
            <w:tcBorders>
              <w:top w:val="single" w:sz="4" w:space="0" w:color="000000"/>
              <w:left w:val="single" w:sz="4" w:space="0" w:color="000000"/>
              <w:bottom w:val="nil"/>
              <w:right w:val="single" w:sz="4" w:space="0" w:color="000000"/>
            </w:tcBorders>
            <w:shd w:val="clear" w:color="auto" w:fill="FFFFFF"/>
            <w:vAlign w:val="center"/>
          </w:tcPr>
          <w:p w14:paraId="234234C4" w14:textId="77777777" w:rsidR="00AD5E75" w:rsidRPr="00180014" w:rsidRDefault="00AD5E75" w:rsidP="00380EBA">
            <w:pPr>
              <w:jc w:val="center"/>
              <w:rPr>
                <w:sz w:val="21"/>
                <w:szCs w:val="21"/>
              </w:rPr>
            </w:pPr>
          </w:p>
        </w:tc>
      </w:tr>
      <w:tr w:rsidR="00AD5E75" w:rsidRPr="00180014" w14:paraId="16FA7C19" w14:textId="77777777" w:rsidTr="00380EBA">
        <w:trPr>
          <w:trHeight w:val="412"/>
        </w:trPr>
        <w:tc>
          <w:tcPr>
            <w:tcW w:w="705" w:type="dxa"/>
            <w:tcBorders>
              <w:top w:val="single" w:sz="4" w:space="0" w:color="000000"/>
              <w:left w:val="single" w:sz="4" w:space="0" w:color="000000"/>
              <w:bottom w:val="nil"/>
              <w:right w:val="nil"/>
            </w:tcBorders>
            <w:shd w:val="clear" w:color="auto" w:fill="FFFFFF"/>
            <w:vAlign w:val="center"/>
          </w:tcPr>
          <w:p w14:paraId="14185BC6" w14:textId="77777777" w:rsidR="00AD5E75" w:rsidRPr="00180014" w:rsidRDefault="00AD5E75" w:rsidP="00380EBA">
            <w:pPr>
              <w:jc w:val="center"/>
              <w:rPr>
                <w:sz w:val="21"/>
                <w:szCs w:val="21"/>
              </w:rPr>
            </w:pPr>
          </w:p>
        </w:tc>
        <w:tc>
          <w:tcPr>
            <w:tcW w:w="4348" w:type="dxa"/>
            <w:tcBorders>
              <w:top w:val="single" w:sz="4" w:space="0" w:color="000000"/>
              <w:left w:val="single" w:sz="4" w:space="0" w:color="000000"/>
              <w:bottom w:val="nil"/>
              <w:right w:val="nil"/>
            </w:tcBorders>
            <w:shd w:val="clear" w:color="auto" w:fill="FFFFFF"/>
            <w:vAlign w:val="center"/>
          </w:tcPr>
          <w:p w14:paraId="0585717B" w14:textId="77777777" w:rsidR="00AD5E75" w:rsidRPr="00180014" w:rsidRDefault="00AD5E75" w:rsidP="00380EBA">
            <w:pPr>
              <w:jc w:val="left"/>
              <w:rPr>
                <w:sz w:val="21"/>
                <w:szCs w:val="21"/>
              </w:rPr>
            </w:pPr>
          </w:p>
        </w:tc>
        <w:tc>
          <w:tcPr>
            <w:tcW w:w="1638" w:type="dxa"/>
            <w:tcBorders>
              <w:top w:val="single" w:sz="4" w:space="0" w:color="000000"/>
              <w:left w:val="single" w:sz="4" w:space="0" w:color="000000"/>
              <w:bottom w:val="nil"/>
              <w:right w:val="nil"/>
            </w:tcBorders>
            <w:shd w:val="clear" w:color="auto" w:fill="FFFFFF"/>
            <w:vAlign w:val="center"/>
          </w:tcPr>
          <w:p w14:paraId="6B5F3826" w14:textId="77777777" w:rsidR="00AD5E75" w:rsidRPr="00180014" w:rsidRDefault="00AD5E75" w:rsidP="00380EBA">
            <w:pPr>
              <w:jc w:val="right"/>
              <w:rPr>
                <w:sz w:val="21"/>
                <w:szCs w:val="21"/>
              </w:rPr>
            </w:pPr>
          </w:p>
        </w:tc>
        <w:tc>
          <w:tcPr>
            <w:tcW w:w="2595" w:type="dxa"/>
            <w:tcBorders>
              <w:top w:val="single" w:sz="4" w:space="0" w:color="000000"/>
              <w:left w:val="single" w:sz="4" w:space="0" w:color="000000"/>
              <w:bottom w:val="nil"/>
              <w:right w:val="single" w:sz="4" w:space="0" w:color="000000"/>
            </w:tcBorders>
            <w:shd w:val="clear" w:color="auto" w:fill="FFFFFF"/>
            <w:vAlign w:val="center"/>
          </w:tcPr>
          <w:p w14:paraId="3EF9FA0C" w14:textId="77777777" w:rsidR="00AD5E75" w:rsidRPr="00180014" w:rsidRDefault="00AD5E75" w:rsidP="00380EBA">
            <w:pPr>
              <w:jc w:val="center"/>
              <w:rPr>
                <w:sz w:val="21"/>
                <w:szCs w:val="21"/>
              </w:rPr>
            </w:pPr>
          </w:p>
        </w:tc>
      </w:tr>
      <w:tr w:rsidR="00AD5E75" w:rsidRPr="00180014" w14:paraId="6DF2475A" w14:textId="77777777" w:rsidTr="00380EBA">
        <w:trPr>
          <w:trHeight w:val="412"/>
        </w:trPr>
        <w:tc>
          <w:tcPr>
            <w:tcW w:w="705" w:type="dxa"/>
            <w:tcBorders>
              <w:top w:val="single" w:sz="4" w:space="0" w:color="000000"/>
              <w:left w:val="single" w:sz="4" w:space="0" w:color="000000"/>
              <w:bottom w:val="nil"/>
              <w:right w:val="nil"/>
            </w:tcBorders>
            <w:shd w:val="clear" w:color="auto" w:fill="FFFFFF"/>
            <w:vAlign w:val="center"/>
          </w:tcPr>
          <w:p w14:paraId="2277877A" w14:textId="77777777" w:rsidR="00AD5E75" w:rsidRPr="00180014" w:rsidRDefault="00AD5E75" w:rsidP="00380EBA">
            <w:pPr>
              <w:jc w:val="center"/>
              <w:rPr>
                <w:sz w:val="21"/>
                <w:szCs w:val="21"/>
              </w:rPr>
            </w:pPr>
          </w:p>
        </w:tc>
        <w:tc>
          <w:tcPr>
            <w:tcW w:w="4348" w:type="dxa"/>
            <w:tcBorders>
              <w:top w:val="single" w:sz="4" w:space="0" w:color="000000"/>
              <w:left w:val="single" w:sz="4" w:space="0" w:color="000000"/>
              <w:bottom w:val="nil"/>
              <w:right w:val="nil"/>
            </w:tcBorders>
            <w:shd w:val="clear" w:color="auto" w:fill="FFFFFF"/>
            <w:vAlign w:val="center"/>
          </w:tcPr>
          <w:p w14:paraId="5E95163B" w14:textId="77777777" w:rsidR="00AD5E75" w:rsidRPr="00180014" w:rsidRDefault="00AD5E75" w:rsidP="00380EBA">
            <w:pPr>
              <w:jc w:val="left"/>
              <w:rPr>
                <w:sz w:val="21"/>
                <w:szCs w:val="21"/>
              </w:rPr>
            </w:pPr>
          </w:p>
        </w:tc>
        <w:tc>
          <w:tcPr>
            <w:tcW w:w="1638" w:type="dxa"/>
            <w:tcBorders>
              <w:top w:val="single" w:sz="4" w:space="0" w:color="000000"/>
              <w:left w:val="single" w:sz="4" w:space="0" w:color="000000"/>
              <w:bottom w:val="nil"/>
              <w:right w:val="nil"/>
            </w:tcBorders>
            <w:shd w:val="clear" w:color="auto" w:fill="FFFFFF"/>
            <w:vAlign w:val="center"/>
          </w:tcPr>
          <w:p w14:paraId="1882B725" w14:textId="77777777" w:rsidR="00AD5E75" w:rsidRPr="00180014" w:rsidRDefault="00AD5E75" w:rsidP="00380EBA">
            <w:pPr>
              <w:jc w:val="right"/>
              <w:rPr>
                <w:sz w:val="21"/>
                <w:szCs w:val="21"/>
              </w:rPr>
            </w:pPr>
          </w:p>
        </w:tc>
        <w:tc>
          <w:tcPr>
            <w:tcW w:w="2595" w:type="dxa"/>
            <w:tcBorders>
              <w:top w:val="single" w:sz="4" w:space="0" w:color="000000"/>
              <w:left w:val="single" w:sz="4" w:space="0" w:color="000000"/>
              <w:bottom w:val="nil"/>
              <w:right w:val="single" w:sz="4" w:space="0" w:color="000000"/>
            </w:tcBorders>
            <w:shd w:val="clear" w:color="auto" w:fill="FFFFFF"/>
            <w:vAlign w:val="center"/>
          </w:tcPr>
          <w:p w14:paraId="69B8B485" w14:textId="77777777" w:rsidR="00AD5E75" w:rsidRPr="00180014" w:rsidRDefault="00AD5E75" w:rsidP="00380EBA">
            <w:pPr>
              <w:jc w:val="center"/>
              <w:rPr>
                <w:sz w:val="21"/>
                <w:szCs w:val="21"/>
              </w:rPr>
            </w:pPr>
          </w:p>
        </w:tc>
      </w:tr>
      <w:tr w:rsidR="00AD5E75" w:rsidRPr="00180014" w14:paraId="59EB8199" w14:textId="77777777" w:rsidTr="00380EBA">
        <w:trPr>
          <w:trHeight w:val="412"/>
        </w:trPr>
        <w:tc>
          <w:tcPr>
            <w:tcW w:w="705" w:type="dxa"/>
            <w:tcBorders>
              <w:top w:val="single" w:sz="4" w:space="0" w:color="000000"/>
              <w:left w:val="single" w:sz="4" w:space="0" w:color="000000"/>
              <w:bottom w:val="nil"/>
              <w:right w:val="nil"/>
            </w:tcBorders>
            <w:shd w:val="clear" w:color="auto" w:fill="FFFFFF"/>
            <w:vAlign w:val="center"/>
          </w:tcPr>
          <w:p w14:paraId="02A83D43" w14:textId="77777777" w:rsidR="00AD5E75" w:rsidRPr="00180014" w:rsidRDefault="00AD5E75" w:rsidP="00380EBA">
            <w:pPr>
              <w:jc w:val="center"/>
              <w:rPr>
                <w:sz w:val="21"/>
                <w:szCs w:val="21"/>
              </w:rPr>
            </w:pPr>
          </w:p>
        </w:tc>
        <w:tc>
          <w:tcPr>
            <w:tcW w:w="4348" w:type="dxa"/>
            <w:tcBorders>
              <w:top w:val="single" w:sz="4" w:space="0" w:color="000000"/>
              <w:left w:val="single" w:sz="4" w:space="0" w:color="000000"/>
              <w:bottom w:val="nil"/>
              <w:right w:val="nil"/>
            </w:tcBorders>
            <w:shd w:val="clear" w:color="auto" w:fill="FFFFFF"/>
            <w:vAlign w:val="center"/>
          </w:tcPr>
          <w:p w14:paraId="0B42E6AB" w14:textId="77777777" w:rsidR="00AD5E75" w:rsidRPr="00180014" w:rsidRDefault="00AD5E75" w:rsidP="00380EBA">
            <w:pPr>
              <w:jc w:val="left"/>
              <w:rPr>
                <w:sz w:val="21"/>
                <w:szCs w:val="21"/>
              </w:rPr>
            </w:pPr>
          </w:p>
        </w:tc>
        <w:tc>
          <w:tcPr>
            <w:tcW w:w="1638" w:type="dxa"/>
            <w:tcBorders>
              <w:top w:val="single" w:sz="4" w:space="0" w:color="000000"/>
              <w:left w:val="single" w:sz="4" w:space="0" w:color="000000"/>
              <w:bottom w:val="nil"/>
              <w:right w:val="nil"/>
            </w:tcBorders>
            <w:shd w:val="clear" w:color="auto" w:fill="FFFFFF"/>
            <w:vAlign w:val="center"/>
          </w:tcPr>
          <w:p w14:paraId="2097F1DC" w14:textId="77777777" w:rsidR="00AD5E75" w:rsidRPr="00180014" w:rsidRDefault="00AD5E75" w:rsidP="00380EBA">
            <w:pPr>
              <w:jc w:val="right"/>
              <w:rPr>
                <w:sz w:val="21"/>
                <w:szCs w:val="21"/>
              </w:rPr>
            </w:pPr>
          </w:p>
        </w:tc>
        <w:tc>
          <w:tcPr>
            <w:tcW w:w="2595" w:type="dxa"/>
            <w:tcBorders>
              <w:top w:val="single" w:sz="4" w:space="0" w:color="000000"/>
              <w:left w:val="single" w:sz="4" w:space="0" w:color="000000"/>
              <w:bottom w:val="nil"/>
              <w:right w:val="single" w:sz="4" w:space="0" w:color="000000"/>
            </w:tcBorders>
            <w:shd w:val="clear" w:color="auto" w:fill="FFFFFF"/>
            <w:vAlign w:val="center"/>
          </w:tcPr>
          <w:p w14:paraId="00265730" w14:textId="77777777" w:rsidR="00AD5E75" w:rsidRPr="00180014" w:rsidRDefault="00AD5E75" w:rsidP="00380EBA">
            <w:pPr>
              <w:jc w:val="center"/>
              <w:rPr>
                <w:sz w:val="21"/>
                <w:szCs w:val="21"/>
              </w:rPr>
            </w:pPr>
          </w:p>
        </w:tc>
      </w:tr>
      <w:tr w:rsidR="00AD5E75" w:rsidRPr="00180014" w14:paraId="7DF5D89A" w14:textId="77777777" w:rsidTr="00380EBA">
        <w:trPr>
          <w:trHeight w:val="412"/>
        </w:trPr>
        <w:tc>
          <w:tcPr>
            <w:tcW w:w="705" w:type="dxa"/>
            <w:tcBorders>
              <w:top w:val="single" w:sz="4" w:space="0" w:color="000000"/>
              <w:left w:val="single" w:sz="4" w:space="0" w:color="000000"/>
              <w:bottom w:val="nil"/>
              <w:right w:val="nil"/>
            </w:tcBorders>
            <w:shd w:val="clear" w:color="auto" w:fill="FFFFFF"/>
            <w:vAlign w:val="center"/>
          </w:tcPr>
          <w:p w14:paraId="3AD7B2C6" w14:textId="77777777" w:rsidR="00AD5E75" w:rsidRPr="00180014" w:rsidRDefault="00AD5E75" w:rsidP="00380EBA">
            <w:pPr>
              <w:jc w:val="center"/>
              <w:rPr>
                <w:sz w:val="21"/>
                <w:szCs w:val="21"/>
              </w:rPr>
            </w:pPr>
          </w:p>
        </w:tc>
        <w:tc>
          <w:tcPr>
            <w:tcW w:w="4348" w:type="dxa"/>
            <w:tcBorders>
              <w:top w:val="single" w:sz="4" w:space="0" w:color="000000"/>
              <w:left w:val="single" w:sz="4" w:space="0" w:color="000000"/>
              <w:bottom w:val="nil"/>
              <w:right w:val="nil"/>
            </w:tcBorders>
            <w:shd w:val="clear" w:color="auto" w:fill="FFFFFF"/>
            <w:vAlign w:val="center"/>
          </w:tcPr>
          <w:p w14:paraId="7FF21A7C" w14:textId="77777777" w:rsidR="00AD5E75" w:rsidRPr="00180014" w:rsidRDefault="00AD5E75" w:rsidP="00380EBA">
            <w:pPr>
              <w:jc w:val="left"/>
              <w:rPr>
                <w:sz w:val="21"/>
                <w:szCs w:val="21"/>
              </w:rPr>
            </w:pPr>
          </w:p>
        </w:tc>
        <w:tc>
          <w:tcPr>
            <w:tcW w:w="1638" w:type="dxa"/>
            <w:tcBorders>
              <w:top w:val="single" w:sz="4" w:space="0" w:color="000000"/>
              <w:left w:val="single" w:sz="4" w:space="0" w:color="000000"/>
              <w:bottom w:val="nil"/>
              <w:right w:val="nil"/>
            </w:tcBorders>
            <w:shd w:val="clear" w:color="auto" w:fill="FFFFFF"/>
            <w:vAlign w:val="center"/>
          </w:tcPr>
          <w:p w14:paraId="05EF0EF8" w14:textId="77777777" w:rsidR="00AD5E75" w:rsidRPr="00180014" w:rsidRDefault="00AD5E75" w:rsidP="00380EBA">
            <w:pPr>
              <w:jc w:val="right"/>
              <w:rPr>
                <w:sz w:val="21"/>
                <w:szCs w:val="21"/>
              </w:rPr>
            </w:pPr>
          </w:p>
        </w:tc>
        <w:tc>
          <w:tcPr>
            <w:tcW w:w="2595" w:type="dxa"/>
            <w:tcBorders>
              <w:top w:val="single" w:sz="4" w:space="0" w:color="000000"/>
              <w:left w:val="single" w:sz="4" w:space="0" w:color="000000"/>
              <w:bottom w:val="nil"/>
              <w:right w:val="single" w:sz="4" w:space="0" w:color="000000"/>
            </w:tcBorders>
            <w:shd w:val="clear" w:color="auto" w:fill="FFFFFF"/>
            <w:vAlign w:val="center"/>
          </w:tcPr>
          <w:p w14:paraId="3F1E06C0" w14:textId="77777777" w:rsidR="00AD5E75" w:rsidRPr="00180014" w:rsidRDefault="00AD5E75" w:rsidP="00380EBA">
            <w:pPr>
              <w:jc w:val="center"/>
              <w:rPr>
                <w:sz w:val="21"/>
                <w:szCs w:val="21"/>
              </w:rPr>
            </w:pPr>
          </w:p>
        </w:tc>
      </w:tr>
      <w:tr w:rsidR="00AD5E75" w:rsidRPr="00180014" w14:paraId="268CE940" w14:textId="77777777" w:rsidTr="00380EBA">
        <w:trPr>
          <w:trHeight w:val="412"/>
        </w:trPr>
        <w:tc>
          <w:tcPr>
            <w:tcW w:w="705" w:type="dxa"/>
            <w:tcBorders>
              <w:top w:val="single" w:sz="4" w:space="0" w:color="000000"/>
              <w:left w:val="single" w:sz="4" w:space="0" w:color="000000"/>
              <w:bottom w:val="nil"/>
              <w:right w:val="nil"/>
            </w:tcBorders>
            <w:shd w:val="clear" w:color="auto" w:fill="FFFFFF"/>
            <w:vAlign w:val="center"/>
          </w:tcPr>
          <w:p w14:paraId="5B837884" w14:textId="77777777" w:rsidR="00AD5E75" w:rsidRPr="00180014" w:rsidRDefault="00AD5E75" w:rsidP="00380EBA">
            <w:pPr>
              <w:jc w:val="center"/>
              <w:rPr>
                <w:sz w:val="21"/>
                <w:szCs w:val="21"/>
              </w:rPr>
            </w:pPr>
          </w:p>
        </w:tc>
        <w:tc>
          <w:tcPr>
            <w:tcW w:w="4348" w:type="dxa"/>
            <w:tcBorders>
              <w:top w:val="single" w:sz="4" w:space="0" w:color="000000"/>
              <w:left w:val="single" w:sz="4" w:space="0" w:color="000000"/>
              <w:bottom w:val="nil"/>
              <w:right w:val="nil"/>
            </w:tcBorders>
            <w:shd w:val="clear" w:color="auto" w:fill="FFFFFF"/>
            <w:vAlign w:val="center"/>
          </w:tcPr>
          <w:p w14:paraId="5DB3416F" w14:textId="77777777" w:rsidR="00AD5E75" w:rsidRPr="00180014" w:rsidRDefault="00AD5E75" w:rsidP="00380EBA">
            <w:pPr>
              <w:jc w:val="left"/>
              <w:rPr>
                <w:sz w:val="21"/>
                <w:szCs w:val="21"/>
              </w:rPr>
            </w:pPr>
          </w:p>
        </w:tc>
        <w:tc>
          <w:tcPr>
            <w:tcW w:w="1638" w:type="dxa"/>
            <w:tcBorders>
              <w:top w:val="single" w:sz="4" w:space="0" w:color="000000"/>
              <w:left w:val="single" w:sz="4" w:space="0" w:color="000000"/>
              <w:bottom w:val="nil"/>
              <w:right w:val="nil"/>
            </w:tcBorders>
            <w:shd w:val="clear" w:color="auto" w:fill="FFFFFF"/>
            <w:vAlign w:val="center"/>
          </w:tcPr>
          <w:p w14:paraId="40E2253A" w14:textId="77777777" w:rsidR="00AD5E75" w:rsidRPr="00180014" w:rsidRDefault="00AD5E75" w:rsidP="00380EBA">
            <w:pPr>
              <w:jc w:val="right"/>
              <w:rPr>
                <w:sz w:val="21"/>
                <w:szCs w:val="21"/>
              </w:rPr>
            </w:pPr>
          </w:p>
        </w:tc>
        <w:tc>
          <w:tcPr>
            <w:tcW w:w="2595" w:type="dxa"/>
            <w:tcBorders>
              <w:top w:val="single" w:sz="4" w:space="0" w:color="000000"/>
              <w:left w:val="single" w:sz="4" w:space="0" w:color="000000"/>
              <w:bottom w:val="nil"/>
              <w:right w:val="single" w:sz="4" w:space="0" w:color="000000"/>
            </w:tcBorders>
            <w:shd w:val="clear" w:color="auto" w:fill="FFFFFF"/>
            <w:vAlign w:val="center"/>
          </w:tcPr>
          <w:p w14:paraId="3EBAFD1C" w14:textId="77777777" w:rsidR="00AD5E75" w:rsidRPr="00180014" w:rsidRDefault="00AD5E75" w:rsidP="00380EBA">
            <w:pPr>
              <w:jc w:val="center"/>
              <w:rPr>
                <w:sz w:val="21"/>
                <w:szCs w:val="21"/>
              </w:rPr>
            </w:pPr>
          </w:p>
        </w:tc>
      </w:tr>
      <w:tr w:rsidR="00AD5E75" w:rsidRPr="00180014" w14:paraId="761BF478" w14:textId="77777777" w:rsidTr="00380EBA">
        <w:trPr>
          <w:trHeight w:val="412"/>
        </w:trPr>
        <w:tc>
          <w:tcPr>
            <w:tcW w:w="705" w:type="dxa"/>
            <w:tcBorders>
              <w:top w:val="single" w:sz="4" w:space="0" w:color="000000"/>
              <w:left w:val="single" w:sz="4" w:space="0" w:color="000000"/>
              <w:bottom w:val="nil"/>
              <w:right w:val="nil"/>
            </w:tcBorders>
            <w:shd w:val="clear" w:color="auto" w:fill="FFFFFF"/>
            <w:vAlign w:val="center"/>
          </w:tcPr>
          <w:p w14:paraId="06DCFA12" w14:textId="77777777" w:rsidR="00AD5E75" w:rsidRPr="00180014" w:rsidRDefault="00AD5E75" w:rsidP="00380EBA">
            <w:pPr>
              <w:jc w:val="center"/>
              <w:rPr>
                <w:sz w:val="21"/>
                <w:szCs w:val="21"/>
              </w:rPr>
            </w:pPr>
          </w:p>
        </w:tc>
        <w:tc>
          <w:tcPr>
            <w:tcW w:w="4348" w:type="dxa"/>
            <w:tcBorders>
              <w:top w:val="single" w:sz="4" w:space="0" w:color="000000"/>
              <w:left w:val="single" w:sz="4" w:space="0" w:color="000000"/>
              <w:bottom w:val="nil"/>
              <w:right w:val="nil"/>
            </w:tcBorders>
            <w:shd w:val="clear" w:color="auto" w:fill="FFFFFF"/>
            <w:vAlign w:val="center"/>
          </w:tcPr>
          <w:p w14:paraId="66723265" w14:textId="77777777" w:rsidR="00AD5E75" w:rsidRPr="00180014" w:rsidRDefault="00AD5E75" w:rsidP="00380EBA">
            <w:pPr>
              <w:jc w:val="left"/>
              <w:rPr>
                <w:sz w:val="21"/>
                <w:szCs w:val="21"/>
              </w:rPr>
            </w:pPr>
          </w:p>
        </w:tc>
        <w:tc>
          <w:tcPr>
            <w:tcW w:w="1638" w:type="dxa"/>
            <w:tcBorders>
              <w:top w:val="single" w:sz="4" w:space="0" w:color="000000"/>
              <w:left w:val="single" w:sz="4" w:space="0" w:color="000000"/>
              <w:bottom w:val="nil"/>
              <w:right w:val="nil"/>
            </w:tcBorders>
            <w:shd w:val="clear" w:color="auto" w:fill="FFFFFF"/>
            <w:vAlign w:val="center"/>
          </w:tcPr>
          <w:p w14:paraId="46042CD3" w14:textId="77777777" w:rsidR="00AD5E75" w:rsidRPr="00180014" w:rsidRDefault="00AD5E75" w:rsidP="00380EBA">
            <w:pPr>
              <w:jc w:val="right"/>
              <w:rPr>
                <w:sz w:val="21"/>
                <w:szCs w:val="21"/>
              </w:rPr>
            </w:pPr>
          </w:p>
        </w:tc>
        <w:tc>
          <w:tcPr>
            <w:tcW w:w="2595" w:type="dxa"/>
            <w:tcBorders>
              <w:top w:val="single" w:sz="4" w:space="0" w:color="000000"/>
              <w:left w:val="single" w:sz="4" w:space="0" w:color="000000"/>
              <w:bottom w:val="nil"/>
              <w:right w:val="single" w:sz="4" w:space="0" w:color="000000"/>
            </w:tcBorders>
            <w:shd w:val="clear" w:color="auto" w:fill="FFFFFF"/>
            <w:vAlign w:val="center"/>
          </w:tcPr>
          <w:p w14:paraId="29387637" w14:textId="77777777" w:rsidR="00AD5E75" w:rsidRPr="00180014" w:rsidRDefault="00AD5E75" w:rsidP="00380EBA">
            <w:pPr>
              <w:jc w:val="center"/>
              <w:rPr>
                <w:sz w:val="21"/>
                <w:szCs w:val="21"/>
              </w:rPr>
            </w:pPr>
          </w:p>
        </w:tc>
      </w:tr>
      <w:tr w:rsidR="00AD5E75" w:rsidRPr="00180014" w14:paraId="0D55CBD9" w14:textId="77777777" w:rsidTr="00380EBA">
        <w:trPr>
          <w:trHeight w:val="412"/>
        </w:trPr>
        <w:tc>
          <w:tcPr>
            <w:tcW w:w="705" w:type="dxa"/>
            <w:tcBorders>
              <w:top w:val="single" w:sz="4" w:space="0" w:color="000000"/>
              <w:left w:val="single" w:sz="4" w:space="0" w:color="000000"/>
              <w:bottom w:val="nil"/>
              <w:right w:val="nil"/>
            </w:tcBorders>
            <w:shd w:val="clear" w:color="auto" w:fill="FFFFFF"/>
            <w:vAlign w:val="center"/>
          </w:tcPr>
          <w:p w14:paraId="297E8D4A" w14:textId="77777777" w:rsidR="00AD5E75" w:rsidRPr="00180014" w:rsidRDefault="00AD5E75" w:rsidP="00380EBA">
            <w:pPr>
              <w:jc w:val="center"/>
              <w:rPr>
                <w:sz w:val="21"/>
                <w:szCs w:val="21"/>
              </w:rPr>
            </w:pPr>
          </w:p>
        </w:tc>
        <w:tc>
          <w:tcPr>
            <w:tcW w:w="4348" w:type="dxa"/>
            <w:tcBorders>
              <w:top w:val="single" w:sz="4" w:space="0" w:color="000000"/>
              <w:left w:val="single" w:sz="4" w:space="0" w:color="000000"/>
              <w:bottom w:val="nil"/>
              <w:right w:val="nil"/>
            </w:tcBorders>
            <w:shd w:val="clear" w:color="auto" w:fill="FFFFFF"/>
            <w:vAlign w:val="center"/>
          </w:tcPr>
          <w:p w14:paraId="76FF26B9" w14:textId="77777777" w:rsidR="00AD5E75" w:rsidRPr="00180014" w:rsidRDefault="00AD5E75" w:rsidP="00380EBA">
            <w:pPr>
              <w:jc w:val="left"/>
              <w:rPr>
                <w:sz w:val="21"/>
                <w:szCs w:val="21"/>
              </w:rPr>
            </w:pPr>
          </w:p>
        </w:tc>
        <w:tc>
          <w:tcPr>
            <w:tcW w:w="1638" w:type="dxa"/>
            <w:tcBorders>
              <w:top w:val="single" w:sz="4" w:space="0" w:color="000000"/>
              <w:left w:val="single" w:sz="4" w:space="0" w:color="000000"/>
              <w:bottom w:val="nil"/>
              <w:right w:val="nil"/>
            </w:tcBorders>
            <w:shd w:val="clear" w:color="auto" w:fill="FFFFFF"/>
            <w:vAlign w:val="center"/>
          </w:tcPr>
          <w:p w14:paraId="357D750E" w14:textId="77777777" w:rsidR="00AD5E75" w:rsidRPr="00180014" w:rsidRDefault="00AD5E75" w:rsidP="00380EBA">
            <w:pPr>
              <w:jc w:val="right"/>
              <w:rPr>
                <w:sz w:val="21"/>
                <w:szCs w:val="21"/>
              </w:rPr>
            </w:pPr>
          </w:p>
        </w:tc>
        <w:tc>
          <w:tcPr>
            <w:tcW w:w="2595" w:type="dxa"/>
            <w:tcBorders>
              <w:top w:val="single" w:sz="4" w:space="0" w:color="000000"/>
              <w:left w:val="single" w:sz="4" w:space="0" w:color="000000"/>
              <w:bottom w:val="nil"/>
              <w:right w:val="single" w:sz="4" w:space="0" w:color="000000"/>
            </w:tcBorders>
            <w:shd w:val="clear" w:color="auto" w:fill="FFFFFF"/>
            <w:vAlign w:val="center"/>
          </w:tcPr>
          <w:p w14:paraId="290058A7" w14:textId="77777777" w:rsidR="00AD5E75" w:rsidRPr="00180014" w:rsidRDefault="00AD5E75" w:rsidP="00380EBA">
            <w:pPr>
              <w:jc w:val="center"/>
              <w:rPr>
                <w:sz w:val="21"/>
                <w:szCs w:val="21"/>
              </w:rPr>
            </w:pPr>
          </w:p>
        </w:tc>
      </w:tr>
      <w:tr w:rsidR="00AD5E75" w:rsidRPr="00180014" w14:paraId="1FB1920A" w14:textId="77777777" w:rsidTr="00380EBA">
        <w:trPr>
          <w:trHeight w:val="412"/>
        </w:trPr>
        <w:tc>
          <w:tcPr>
            <w:tcW w:w="705" w:type="dxa"/>
            <w:tcBorders>
              <w:top w:val="single" w:sz="4" w:space="0" w:color="000000"/>
              <w:left w:val="single" w:sz="4" w:space="0" w:color="000000"/>
              <w:bottom w:val="nil"/>
              <w:right w:val="nil"/>
            </w:tcBorders>
            <w:shd w:val="clear" w:color="auto" w:fill="FFFFFF"/>
            <w:vAlign w:val="center"/>
          </w:tcPr>
          <w:p w14:paraId="2F79FAC1" w14:textId="77777777" w:rsidR="00AD5E75" w:rsidRPr="00180014" w:rsidRDefault="00AD5E75" w:rsidP="00380EBA">
            <w:pPr>
              <w:jc w:val="center"/>
              <w:rPr>
                <w:sz w:val="21"/>
                <w:szCs w:val="21"/>
              </w:rPr>
            </w:pPr>
          </w:p>
        </w:tc>
        <w:tc>
          <w:tcPr>
            <w:tcW w:w="4348" w:type="dxa"/>
            <w:tcBorders>
              <w:top w:val="single" w:sz="4" w:space="0" w:color="000000"/>
              <w:left w:val="single" w:sz="4" w:space="0" w:color="000000"/>
              <w:bottom w:val="nil"/>
              <w:right w:val="nil"/>
            </w:tcBorders>
            <w:shd w:val="clear" w:color="auto" w:fill="FFFFFF"/>
            <w:vAlign w:val="center"/>
          </w:tcPr>
          <w:p w14:paraId="75959D6B" w14:textId="77777777" w:rsidR="00AD5E75" w:rsidRPr="00180014" w:rsidRDefault="00AD5E75" w:rsidP="00380EBA">
            <w:pPr>
              <w:jc w:val="left"/>
              <w:rPr>
                <w:sz w:val="21"/>
                <w:szCs w:val="21"/>
              </w:rPr>
            </w:pPr>
          </w:p>
        </w:tc>
        <w:tc>
          <w:tcPr>
            <w:tcW w:w="1638" w:type="dxa"/>
            <w:tcBorders>
              <w:top w:val="single" w:sz="4" w:space="0" w:color="000000"/>
              <w:left w:val="single" w:sz="4" w:space="0" w:color="000000"/>
              <w:bottom w:val="nil"/>
              <w:right w:val="nil"/>
            </w:tcBorders>
            <w:shd w:val="clear" w:color="auto" w:fill="FFFFFF"/>
            <w:vAlign w:val="center"/>
          </w:tcPr>
          <w:p w14:paraId="07C513E0" w14:textId="77777777" w:rsidR="00AD5E75" w:rsidRPr="00180014" w:rsidRDefault="00AD5E75" w:rsidP="00380EBA">
            <w:pPr>
              <w:jc w:val="right"/>
              <w:rPr>
                <w:sz w:val="21"/>
                <w:szCs w:val="21"/>
              </w:rPr>
            </w:pPr>
          </w:p>
        </w:tc>
        <w:tc>
          <w:tcPr>
            <w:tcW w:w="2595" w:type="dxa"/>
            <w:tcBorders>
              <w:top w:val="single" w:sz="4" w:space="0" w:color="000000"/>
              <w:left w:val="single" w:sz="4" w:space="0" w:color="000000"/>
              <w:bottom w:val="nil"/>
              <w:right w:val="single" w:sz="4" w:space="0" w:color="000000"/>
            </w:tcBorders>
            <w:shd w:val="clear" w:color="auto" w:fill="FFFFFF"/>
            <w:vAlign w:val="center"/>
          </w:tcPr>
          <w:p w14:paraId="2E98318C" w14:textId="77777777" w:rsidR="00AD5E75" w:rsidRPr="00180014" w:rsidRDefault="00AD5E75" w:rsidP="00380EBA">
            <w:pPr>
              <w:jc w:val="center"/>
              <w:rPr>
                <w:sz w:val="21"/>
                <w:szCs w:val="21"/>
              </w:rPr>
            </w:pPr>
          </w:p>
        </w:tc>
      </w:tr>
      <w:tr w:rsidR="00AD5E75" w:rsidRPr="00180014" w14:paraId="66BE5C24" w14:textId="77777777" w:rsidTr="00380EBA">
        <w:trPr>
          <w:trHeight w:val="412"/>
        </w:trPr>
        <w:tc>
          <w:tcPr>
            <w:tcW w:w="705" w:type="dxa"/>
            <w:tcBorders>
              <w:top w:val="single" w:sz="4" w:space="0" w:color="000000"/>
              <w:left w:val="single" w:sz="4" w:space="0" w:color="000000"/>
              <w:bottom w:val="nil"/>
              <w:right w:val="nil"/>
            </w:tcBorders>
            <w:shd w:val="clear" w:color="auto" w:fill="FFFFFF"/>
            <w:vAlign w:val="center"/>
          </w:tcPr>
          <w:p w14:paraId="7A3C5CBA" w14:textId="77777777" w:rsidR="00AD5E75" w:rsidRPr="00180014" w:rsidRDefault="00AD5E75" w:rsidP="00380EBA">
            <w:pPr>
              <w:jc w:val="center"/>
              <w:rPr>
                <w:sz w:val="21"/>
                <w:szCs w:val="21"/>
              </w:rPr>
            </w:pPr>
          </w:p>
        </w:tc>
        <w:tc>
          <w:tcPr>
            <w:tcW w:w="4348" w:type="dxa"/>
            <w:tcBorders>
              <w:top w:val="single" w:sz="4" w:space="0" w:color="000000"/>
              <w:left w:val="single" w:sz="4" w:space="0" w:color="000000"/>
              <w:bottom w:val="nil"/>
              <w:right w:val="nil"/>
            </w:tcBorders>
            <w:shd w:val="clear" w:color="auto" w:fill="FFFFFF"/>
            <w:vAlign w:val="center"/>
          </w:tcPr>
          <w:p w14:paraId="78BE3644" w14:textId="77777777" w:rsidR="00AD5E75" w:rsidRPr="00180014" w:rsidRDefault="00AD5E75" w:rsidP="00380EBA">
            <w:pPr>
              <w:jc w:val="left"/>
              <w:rPr>
                <w:sz w:val="21"/>
                <w:szCs w:val="21"/>
              </w:rPr>
            </w:pPr>
          </w:p>
        </w:tc>
        <w:tc>
          <w:tcPr>
            <w:tcW w:w="1638" w:type="dxa"/>
            <w:tcBorders>
              <w:top w:val="single" w:sz="4" w:space="0" w:color="000000"/>
              <w:left w:val="single" w:sz="4" w:space="0" w:color="000000"/>
              <w:bottom w:val="nil"/>
              <w:right w:val="nil"/>
            </w:tcBorders>
            <w:shd w:val="clear" w:color="auto" w:fill="FFFFFF"/>
            <w:vAlign w:val="center"/>
          </w:tcPr>
          <w:p w14:paraId="3434C1B8" w14:textId="77777777" w:rsidR="00AD5E75" w:rsidRPr="00180014" w:rsidRDefault="00AD5E75" w:rsidP="00380EBA">
            <w:pPr>
              <w:jc w:val="right"/>
              <w:rPr>
                <w:sz w:val="21"/>
                <w:szCs w:val="21"/>
              </w:rPr>
            </w:pPr>
          </w:p>
        </w:tc>
        <w:tc>
          <w:tcPr>
            <w:tcW w:w="2595" w:type="dxa"/>
            <w:tcBorders>
              <w:top w:val="single" w:sz="4" w:space="0" w:color="000000"/>
              <w:left w:val="single" w:sz="4" w:space="0" w:color="000000"/>
              <w:bottom w:val="nil"/>
              <w:right w:val="single" w:sz="4" w:space="0" w:color="000000"/>
            </w:tcBorders>
            <w:shd w:val="clear" w:color="auto" w:fill="FFFFFF"/>
            <w:vAlign w:val="center"/>
          </w:tcPr>
          <w:p w14:paraId="66F882CA" w14:textId="77777777" w:rsidR="00AD5E75" w:rsidRPr="00180014" w:rsidRDefault="00AD5E75" w:rsidP="00380EBA">
            <w:pPr>
              <w:jc w:val="center"/>
              <w:rPr>
                <w:sz w:val="21"/>
                <w:szCs w:val="21"/>
              </w:rPr>
            </w:pPr>
          </w:p>
        </w:tc>
      </w:tr>
      <w:tr w:rsidR="00AD5E75" w:rsidRPr="00180014" w14:paraId="6A6C9C20" w14:textId="77777777" w:rsidTr="00380EBA">
        <w:trPr>
          <w:trHeight w:val="412"/>
        </w:trPr>
        <w:tc>
          <w:tcPr>
            <w:tcW w:w="705" w:type="dxa"/>
            <w:tcBorders>
              <w:top w:val="single" w:sz="4" w:space="0" w:color="000000"/>
              <w:left w:val="single" w:sz="4" w:space="0" w:color="000000"/>
              <w:bottom w:val="nil"/>
              <w:right w:val="nil"/>
            </w:tcBorders>
            <w:shd w:val="clear" w:color="auto" w:fill="FFFFFF"/>
            <w:vAlign w:val="center"/>
          </w:tcPr>
          <w:p w14:paraId="2FE1CC56" w14:textId="77777777" w:rsidR="00AD5E75" w:rsidRPr="00180014" w:rsidRDefault="00AD5E75" w:rsidP="00380EBA">
            <w:pPr>
              <w:jc w:val="center"/>
              <w:rPr>
                <w:sz w:val="21"/>
                <w:szCs w:val="21"/>
              </w:rPr>
            </w:pPr>
          </w:p>
        </w:tc>
        <w:tc>
          <w:tcPr>
            <w:tcW w:w="4348" w:type="dxa"/>
            <w:tcBorders>
              <w:top w:val="single" w:sz="4" w:space="0" w:color="000000"/>
              <w:left w:val="single" w:sz="4" w:space="0" w:color="000000"/>
              <w:bottom w:val="nil"/>
              <w:right w:val="nil"/>
            </w:tcBorders>
            <w:shd w:val="clear" w:color="auto" w:fill="FFFFFF"/>
            <w:vAlign w:val="center"/>
          </w:tcPr>
          <w:p w14:paraId="0468D15E" w14:textId="77777777" w:rsidR="00AD5E75" w:rsidRPr="00180014" w:rsidRDefault="00AD5E75" w:rsidP="00380EBA">
            <w:pPr>
              <w:jc w:val="left"/>
              <w:rPr>
                <w:sz w:val="21"/>
                <w:szCs w:val="21"/>
              </w:rPr>
            </w:pPr>
          </w:p>
        </w:tc>
        <w:tc>
          <w:tcPr>
            <w:tcW w:w="1638" w:type="dxa"/>
            <w:tcBorders>
              <w:top w:val="single" w:sz="4" w:space="0" w:color="000000"/>
              <w:left w:val="single" w:sz="4" w:space="0" w:color="000000"/>
              <w:bottom w:val="nil"/>
              <w:right w:val="nil"/>
            </w:tcBorders>
            <w:shd w:val="clear" w:color="auto" w:fill="FFFFFF"/>
            <w:vAlign w:val="center"/>
          </w:tcPr>
          <w:p w14:paraId="4434B99F" w14:textId="77777777" w:rsidR="00AD5E75" w:rsidRPr="00180014" w:rsidRDefault="00AD5E75" w:rsidP="00380EBA">
            <w:pPr>
              <w:jc w:val="right"/>
              <w:rPr>
                <w:sz w:val="21"/>
                <w:szCs w:val="21"/>
              </w:rPr>
            </w:pPr>
          </w:p>
        </w:tc>
        <w:tc>
          <w:tcPr>
            <w:tcW w:w="2595" w:type="dxa"/>
            <w:tcBorders>
              <w:top w:val="single" w:sz="4" w:space="0" w:color="000000"/>
              <w:left w:val="single" w:sz="4" w:space="0" w:color="000000"/>
              <w:bottom w:val="nil"/>
              <w:right w:val="single" w:sz="4" w:space="0" w:color="000000"/>
            </w:tcBorders>
            <w:shd w:val="clear" w:color="auto" w:fill="FFFFFF"/>
            <w:vAlign w:val="center"/>
          </w:tcPr>
          <w:p w14:paraId="35C1E4A0" w14:textId="77777777" w:rsidR="00AD5E75" w:rsidRPr="00180014" w:rsidRDefault="00AD5E75" w:rsidP="00380EBA">
            <w:pPr>
              <w:jc w:val="center"/>
              <w:rPr>
                <w:sz w:val="21"/>
                <w:szCs w:val="21"/>
              </w:rPr>
            </w:pPr>
          </w:p>
        </w:tc>
      </w:tr>
      <w:tr w:rsidR="00AD5E75" w:rsidRPr="00180014" w14:paraId="61118D74" w14:textId="77777777" w:rsidTr="00380EBA">
        <w:trPr>
          <w:trHeight w:val="412"/>
        </w:trPr>
        <w:tc>
          <w:tcPr>
            <w:tcW w:w="705" w:type="dxa"/>
            <w:tcBorders>
              <w:top w:val="single" w:sz="4" w:space="0" w:color="000000"/>
              <w:left w:val="single" w:sz="4" w:space="0" w:color="000000"/>
              <w:bottom w:val="nil"/>
              <w:right w:val="nil"/>
            </w:tcBorders>
            <w:shd w:val="clear" w:color="auto" w:fill="FFFFFF"/>
            <w:vAlign w:val="center"/>
          </w:tcPr>
          <w:p w14:paraId="63AE54D5" w14:textId="77777777" w:rsidR="00AD5E75" w:rsidRPr="00180014" w:rsidRDefault="00AD5E75" w:rsidP="00380EBA">
            <w:pPr>
              <w:jc w:val="center"/>
              <w:rPr>
                <w:sz w:val="21"/>
                <w:szCs w:val="21"/>
              </w:rPr>
            </w:pPr>
          </w:p>
        </w:tc>
        <w:tc>
          <w:tcPr>
            <w:tcW w:w="4348" w:type="dxa"/>
            <w:tcBorders>
              <w:top w:val="single" w:sz="4" w:space="0" w:color="000000"/>
              <w:left w:val="single" w:sz="4" w:space="0" w:color="000000"/>
              <w:bottom w:val="nil"/>
              <w:right w:val="nil"/>
            </w:tcBorders>
            <w:shd w:val="clear" w:color="auto" w:fill="FFFFFF"/>
            <w:vAlign w:val="center"/>
          </w:tcPr>
          <w:p w14:paraId="31F96E15" w14:textId="77777777" w:rsidR="00AD5E75" w:rsidRPr="00180014" w:rsidRDefault="00AD5E75" w:rsidP="00380EBA">
            <w:pPr>
              <w:jc w:val="left"/>
              <w:rPr>
                <w:sz w:val="21"/>
                <w:szCs w:val="21"/>
              </w:rPr>
            </w:pPr>
          </w:p>
        </w:tc>
        <w:tc>
          <w:tcPr>
            <w:tcW w:w="1638" w:type="dxa"/>
            <w:tcBorders>
              <w:top w:val="single" w:sz="4" w:space="0" w:color="000000"/>
              <w:left w:val="single" w:sz="4" w:space="0" w:color="000000"/>
              <w:bottom w:val="nil"/>
              <w:right w:val="nil"/>
            </w:tcBorders>
            <w:shd w:val="clear" w:color="auto" w:fill="FFFFFF"/>
            <w:vAlign w:val="center"/>
          </w:tcPr>
          <w:p w14:paraId="4900FB63" w14:textId="77777777" w:rsidR="00AD5E75" w:rsidRPr="00180014" w:rsidRDefault="00AD5E75" w:rsidP="00380EBA">
            <w:pPr>
              <w:jc w:val="right"/>
              <w:rPr>
                <w:sz w:val="21"/>
                <w:szCs w:val="21"/>
              </w:rPr>
            </w:pPr>
          </w:p>
        </w:tc>
        <w:tc>
          <w:tcPr>
            <w:tcW w:w="2595" w:type="dxa"/>
            <w:tcBorders>
              <w:top w:val="single" w:sz="4" w:space="0" w:color="000000"/>
              <w:left w:val="single" w:sz="4" w:space="0" w:color="000000"/>
              <w:bottom w:val="nil"/>
              <w:right w:val="single" w:sz="4" w:space="0" w:color="000000"/>
            </w:tcBorders>
            <w:shd w:val="clear" w:color="auto" w:fill="FFFFFF"/>
            <w:vAlign w:val="center"/>
          </w:tcPr>
          <w:p w14:paraId="45B8E40C" w14:textId="77777777" w:rsidR="00AD5E75" w:rsidRPr="00180014" w:rsidRDefault="00AD5E75" w:rsidP="00380EBA">
            <w:pPr>
              <w:jc w:val="center"/>
              <w:rPr>
                <w:sz w:val="21"/>
                <w:szCs w:val="21"/>
              </w:rPr>
            </w:pPr>
          </w:p>
        </w:tc>
      </w:tr>
      <w:tr w:rsidR="00AD5E75" w:rsidRPr="00180014" w14:paraId="1D2788F5" w14:textId="77777777" w:rsidTr="00380EBA">
        <w:trPr>
          <w:trHeight w:val="412"/>
        </w:trPr>
        <w:tc>
          <w:tcPr>
            <w:tcW w:w="705" w:type="dxa"/>
            <w:tcBorders>
              <w:top w:val="single" w:sz="4" w:space="0" w:color="000000"/>
              <w:left w:val="single" w:sz="4" w:space="0" w:color="000000"/>
              <w:bottom w:val="nil"/>
              <w:right w:val="nil"/>
            </w:tcBorders>
            <w:shd w:val="clear" w:color="auto" w:fill="FFFFFF"/>
            <w:vAlign w:val="center"/>
          </w:tcPr>
          <w:p w14:paraId="796C86F6" w14:textId="77777777" w:rsidR="00AD5E75" w:rsidRPr="00180014" w:rsidRDefault="00AD5E75" w:rsidP="00380EBA">
            <w:pPr>
              <w:jc w:val="center"/>
              <w:rPr>
                <w:sz w:val="21"/>
                <w:szCs w:val="21"/>
              </w:rPr>
            </w:pPr>
          </w:p>
        </w:tc>
        <w:tc>
          <w:tcPr>
            <w:tcW w:w="4348" w:type="dxa"/>
            <w:tcBorders>
              <w:top w:val="single" w:sz="4" w:space="0" w:color="000000"/>
              <w:left w:val="single" w:sz="4" w:space="0" w:color="000000"/>
              <w:bottom w:val="nil"/>
              <w:right w:val="nil"/>
            </w:tcBorders>
            <w:shd w:val="clear" w:color="auto" w:fill="FFFFFF"/>
            <w:vAlign w:val="center"/>
          </w:tcPr>
          <w:p w14:paraId="538273D1" w14:textId="77777777" w:rsidR="00AD5E75" w:rsidRPr="00180014" w:rsidRDefault="00AD5E75" w:rsidP="00380EBA">
            <w:pPr>
              <w:jc w:val="left"/>
              <w:rPr>
                <w:sz w:val="21"/>
                <w:szCs w:val="21"/>
              </w:rPr>
            </w:pPr>
          </w:p>
        </w:tc>
        <w:tc>
          <w:tcPr>
            <w:tcW w:w="1638" w:type="dxa"/>
            <w:tcBorders>
              <w:top w:val="single" w:sz="4" w:space="0" w:color="000000"/>
              <w:left w:val="single" w:sz="4" w:space="0" w:color="000000"/>
              <w:bottom w:val="nil"/>
              <w:right w:val="nil"/>
            </w:tcBorders>
            <w:shd w:val="clear" w:color="auto" w:fill="FFFFFF"/>
            <w:vAlign w:val="center"/>
          </w:tcPr>
          <w:p w14:paraId="4EA1FADB" w14:textId="77777777" w:rsidR="00AD5E75" w:rsidRPr="00180014" w:rsidRDefault="00AD5E75" w:rsidP="00380EBA">
            <w:pPr>
              <w:jc w:val="right"/>
              <w:rPr>
                <w:sz w:val="21"/>
                <w:szCs w:val="21"/>
              </w:rPr>
            </w:pPr>
          </w:p>
        </w:tc>
        <w:tc>
          <w:tcPr>
            <w:tcW w:w="2595" w:type="dxa"/>
            <w:tcBorders>
              <w:top w:val="single" w:sz="4" w:space="0" w:color="000000"/>
              <w:left w:val="single" w:sz="4" w:space="0" w:color="000000"/>
              <w:bottom w:val="nil"/>
              <w:right w:val="single" w:sz="4" w:space="0" w:color="000000"/>
            </w:tcBorders>
            <w:shd w:val="clear" w:color="auto" w:fill="FFFFFF"/>
            <w:vAlign w:val="center"/>
          </w:tcPr>
          <w:p w14:paraId="37218CE9" w14:textId="77777777" w:rsidR="00AD5E75" w:rsidRPr="00180014" w:rsidRDefault="00AD5E75" w:rsidP="00380EBA">
            <w:pPr>
              <w:jc w:val="center"/>
              <w:rPr>
                <w:sz w:val="21"/>
                <w:szCs w:val="21"/>
              </w:rPr>
            </w:pPr>
          </w:p>
        </w:tc>
      </w:tr>
      <w:tr w:rsidR="00AD5E75" w:rsidRPr="00180014" w14:paraId="37C0872E" w14:textId="77777777" w:rsidTr="00380EBA">
        <w:trPr>
          <w:trHeight w:val="412"/>
        </w:trPr>
        <w:tc>
          <w:tcPr>
            <w:tcW w:w="705" w:type="dxa"/>
            <w:tcBorders>
              <w:top w:val="single" w:sz="4" w:space="0" w:color="000000"/>
              <w:left w:val="single" w:sz="4" w:space="0" w:color="000000"/>
              <w:bottom w:val="nil"/>
              <w:right w:val="nil"/>
            </w:tcBorders>
            <w:shd w:val="clear" w:color="auto" w:fill="FFFFFF"/>
            <w:vAlign w:val="center"/>
          </w:tcPr>
          <w:p w14:paraId="10BDEF55" w14:textId="77777777" w:rsidR="00AD5E75" w:rsidRPr="00180014" w:rsidRDefault="00AD5E75" w:rsidP="00380EBA">
            <w:pPr>
              <w:jc w:val="center"/>
              <w:rPr>
                <w:sz w:val="21"/>
                <w:szCs w:val="21"/>
              </w:rPr>
            </w:pPr>
          </w:p>
        </w:tc>
        <w:tc>
          <w:tcPr>
            <w:tcW w:w="4348" w:type="dxa"/>
            <w:tcBorders>
              <w:top w:val="single" w:sz="4" w:space="0" w:color="000000"/>
              <w:left w:val="single" w:sz="4" w:space="0" w:color="000000"/>
              <w:bottom w:val="nil"/>
              <w:right w:val="nil"/>
            </w:tcBorders>
            <w:shd w:val="clear" w:color="auto" w:fill="FFFFFF"/>
            <w:vAlign w:val="center"/>
          </w:tcPr>
          <w:p w14:paraId="61933890" w14:textId="77777777" w:rsidR="00AD5E75" w:rsidRPr="00180014" w:rsidRDefault="00AD5E75" w:rsidP="00380EBA">
            <w:pPr>
              <w:jc w:val="left"/>
              <w:rPr>
                <w:sz w:val="21"/>
                <w:szCs w:val="21"/>
              </w:rPr>
            </w:pPr>
          </w:p>
        </w:tc>
        <w:tc>
          <w:tcPr>
            <w:tcW w:w="1638" w:type="dxa"/>
            <w:tcBorders>
              <w:top w:val="single" w:sz="4" w:space="0" w:color="000000"/>
              <w:left w:val="single" w:sz="4" w:space="0" w:color="000000"/>
              <w:bottom w:val="nil"/>
              <w:right w:val="nil"/>
            </w:tcBorders>
            <w:shd w:val="clear" w:color="auto" w:fill="FFFFFF"/>
            <w:vAlign w:val="center"/>
          </w:tcPr>
          <w:p w14:paraId="67EDDE5A" w14:textId="77777777" w:rsidR="00AD5E75" w:rsidRPr="00180014" w:rsidRDefault="00AD5E75" w:rsidP="00380EBA">
            <w:pPr>
              <w:jc w:val="right"/>
              <w:rPr>
                <w:sz w:val="21"/>
                <w:szCs w:val="21"/>
              </w:rPr>
            </w:pPr>
          </w:p>
        </w:tc>
        <w:tc>
          <w:tcPr>
            <w:tcW w:w="2595" w:type="dxa"/>
            <w:tcBorders>
              <w:top w:val="single" w:sz="4" w:space="0" w:color="000000"/>
              <w:left w:val="single" w:sz="4" w:space="0" w:color="000000"/>
              <w:bottom w:val="nil"/>
              <w:right w:val="single" w:sz="4" w:space="0" w:color="000000"/>
            </w:tcBorders>
            <w:shd w:val="clear" w:color="auto" w:fill="FFFFFF"/>
            <w:vAlign w:val="center"/>
          </w:tcPr>
          <w:p w14:paraId="2B780E12" w14:textId="77777777" w:rsidR="00AD5E75" w:rsidRPr="00180014" w:rsidRDefault="00AD5E75" w:rsidP="00380EBA">
            <w:pPr>
              <w:jc w:val="center"/>
              <w:rPr>
                <w:sz w:val="21"/>
                <w:szCs w:val="21"/>
              </w:rPr>
            </w:pPr>
          </w:p>
        </w:tc>
      </w:tr>
      <w:tr w:rsidR="00AD5E75" w:rsidRPr="00180014" w14:paraId="246B850D" w14:textId="77777777" w:rsidTr="00380EBA">
        <w:trPr>
          <w:trHeight w:val="412"/>
        </w:trPr>
        <w:tc>
          <w:tcPr>
            <w:tcW w:w="705" w:type="dxa"/>
            <w:tcBorders>
              <w:top w:val="single" w:sz="4" w:space="0" w:color="000000"/>
              <w:left w:val="single" w:sz="4" w:space="0" w:color="000000"/>
              <w:bottom w:val="nil"/>
              <w:right w:val="nil"/>
            </w:tcBorders>
            <w:shd w:val="clear" w:color="auto" w:fill="FFFFFF"/>
            <w:vAlign w:val="center"/>
          </w:tcPr>
          <w:p w14:paraId="700EC3DA" w14:textId="77777777" w:rsidR="00AD5E75" w:rsidRPr="00180014" w:rsidRDefault="00AD5E75" w:rsidP="00380EBA">
            <w:pPr>
              <w:jc w:val="center"/>
              <w:rPr>
                <w:sz w:val="21"/>
                <w:szCs w:val="21"/>
              </w:rPr>
            </w:pPr>
          </w:p>
        </w:tc>
        <w:tc>
          <w:tcPr>
            <w:tcW w:w="4348" w:type="dxa"/>
            <w:tcBorders>
              <w:top w:val="single" w:sz="4" w:space="0" w:color="000000"/>
              <w:left w:val="single" w:sz="4" w:space="0" w:color="000000"/>
              <w:bottom w:val="nil"/>
              <w:right w:val="nil"/>
            </w:tcBorders>
            <w:shd w:val="clear" w:color="auto" w:fill="FFFFFF"/>
            <w:vAlign w:val="center"/>
          </w:tcPr>
          <w:p w14:paraId="017C81BA" w14:textId="77777777" w:rsidR="00AD5E75" w:rsidRPr="00180014" w:rsidRDefault="00AD5E75" w:rsidP="00380EBA">
            <w:pPr>
              <w:jc w:val="left"/>
              <w:rPr>
                <w:sz w:val="21"/>
                <w:szCs w:val="21"/>
              </w:rPr>
            </w:pPr>
          </w:p>
        </w:tc>
        <w:tc>
          <w:tcPr>
            <w:tcW w:w="1638" w:type="dxa"/>
            <w:tcBorders>
              <w:top w:val="single" w:sz="4" w:space="0" w:color="000000"/>
              <w:left w:val="single" w:sz="4" w:space="0" w:color="000000"/>
              <w:bottom w:val="nil"/>
              <w:right w:val="nil"/>
            </w:tcBorders>
            <w:shd w:val="clear" w:color="auto" w:fill="FFFFFF"/>
            <w:vAlign w:val="center"/>
          </w:tcPr>
          <w:p w14:paraId="2089760B" w14:textId="77777777" w:rsidR="00AD5E75" w:rsidRPr="00180014" w:rsidRDefault="00AD5E75" w:rsidP="00380EBA">
            <w:pPr>
              <w:jc w:val="right"/>
              <w:rPr>
                <w:sz w:val="21"/>
                <w:szCs w:val="21"/>
              </w:rPr>
            </w:pPr>
          </w:p>
        </w:tc>
        <w:tc>
          <w:tcPr>
            <w:tcW w:w="2595" w:type="dxa"/>
            <w:tcBorders>
              <w:top w:val="single" w:sz="4" w:space="0" w:color="000000"/>
              <w:left w:val="single" w:sz="4" w:space="0" w:color="000000"/>
              <w:bottom w:val="nil"/>
              <w:right w:val="single" w:sz="4" w:space="0" w:color="000000"/>
            </w:tcBorders>
            <w:shd w:val="clear" w:color="auto" w:fill="FFFFFF"/>
            <w:vAlign w:val="center"/>
          </w:tcPr>
          <w:p w14:paraId="548243AF" w14:textId="77777777" w:rsidR="00AD5E75" w:rsidRPr="00180014" w:rsidRDefault="00AD5E75" w:rsidP="00380EBA">
            <w:pPr>
              <w:jc w:val="center"/>
              <w:rPr>
                <w:sz w:val="21"/>
                <w:szCs w:val="21"/>
              </w:rPr>
            </w:pPr>
          </w:p>
        </w:tc>
      </w:tr>
      <w:tr w:rsidR="00AD5E75" w:rsidRPr="00180014" w14:paraId="4251A610" w14:textId="77777777" w:rsidTr="00380EBA">
        <w:trPr>
          <w:trHeight w:val="457"/>
        </w:trPr>
        <w:tc>
          <w:tcPr>
            <w:tcW w:w="705" w:type="dxa"/>
            <w:tcBorders>
              <w:top w:val="single" w:sz="4" w:space="0" w:color="000000"/>
              <w:left w:val="single" w:sz="4" w:space="0" w:color="000000"/>
              <w:bottom w:val="single" w:sz="4" w:space="0" w:color="000000"/>
              <w:right w:val="nil"/>
            </w:tcBorders>
            <w:shd w:val="clear" w:color="auto" w:fill="FFFFFF"/>
            <w:vAlign w:val="bottom"/>
          </w:tcPr>
          <w:p w14:paraId="4BDC183E" w14:textId="77777777" w:rsidR="00AD5E75" w:rsidRPr="00180014" w:rsidRDefault="00AD5E75" w:rsidP="00380EBA">
            <w:pPr>
              <w:jc w:val="left"/>
              <w:rPr>
                <w:sz w:val="21"/>
                <w:szCs w:val="21"/>
              </w:rPr>
            </w:pPr>
          </w:p>
        </w:tc>
        <w:tc>
          <w:tcPr>
            <w:tcW w:w="4348" w:type="dxa"/>
            <w:tcBorders>
              <w:top w:val="single" w:sz="4" w:space="0" w:color="000000"/>
              <w:left w:val="single" w:sz="4" w:space="0" w:color="000000"/>
              <w:bottom w:val="single" w:sz="4" w:space="0" w:color="000000"/>
              <w:right w:val="nil"/>
            </w:tcBorders>
            <w:shd w:val="clear" w:color="auto" w:fill="FFFFFF"/>
            <w:vAlign w:val="center"/>
          </w:tcPr>
          <w:p w14:paraId="559AD82A" w14:textId="77777777" w:rsidR="00AD5E75" w:rsidRPr="00180014" w:rsidRDefault="00AD5E75" w:rsidP="00380EBA">
            <w:pPr>
              <w:widowControl/>
              <w:jc w:val="center"/>
              <w:textAlignment w:val="center"/>
              <w:rPr>
                <w:sz w:val="21"/>
                <w:szCs w:val="21"/>
              </w:rPr>
            </w:pPr>
            <w:r w:rsidRPr="00180014">
              <w:rPr>
                <w:rFonts w:hint="eastAsia"/>
                <w:kern w:val="0"/>
                <w:sz w:val="21"/>
                <w:szCs w:val="21"/>
                <w:lang w:bidi="ar"/>
              </w:rPr>
              <w:t>合计</w:t>
            </w:r>
          </w:p>
        </w:tc>
        <w:tc>
          <w:tcPr>
            <w:tcW w:w="1638" w:type="dxa"/>
            <w:tcBorders>
              <w:top w:val="single" w:sz="4" w:space="0" w:color="000000"/>
              <w:left w:val="single" w:sz="4" w:space="0" w:color="000000"/>
              <w:bottom w:val="single" w:sz="4" w:space="0" w:color="000000"/>
              <w:right w:val="nil"/>
            </w:tcBorders>
            <w:shd w:val="clear" w:color="auto" w:fill="FFFFFF"/>
            <w:vAlign w:val="center"/>
          </w:tcPr>
          <w:p w14:paraId="3063B4B3" w14:textId="77777777" w:rsidR="00AD5E75" w:rsidRPr="00180014" w:rsidRDefault="00AD5E75" w:rsidP="00380EBA">
            <w:pPr>
              <w:jc w:val="right"/>
              <w:rPr>
                <w:sz w:val="21"/>
                <w:szCs w:val="21"/>
              </w:rPr>
            </w:pPr>
          </w:p>
        </w:tc>
        <w:tc>
          <w:tcPr>
            <w:tcW w:w="2595"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7C181103" w14:textId="77777777" w:rsidR="00AD5E75" w:rsidRPr="00180014" w:rsidRDefault="00AD5E75" w:rsidP="00380EBA">
            <w:pPr>
              <w:jc w:val="left"/>
              <w:rPr>
                <w:sz w:val="21"/>
                <w:szCs w:val="21"/>
              </w:rPr>
            </w:pPr>
          </w:p>
        </w:tc>
      </w:tr>
    </w:tbl>
    <w:p w14:paraId="515C84F6" w14:textId="77777777" w:rsidR="00AD5E75" w:rsidRPr="00180014" w:rsidRDefault="00AD5E75" w:rsidP="00AD5E75">
      <w:pPr>
        <w:widowControl/>
        <w:tabs>
          <w:tab w:val="center" w:pos="4755"/>
          <w:tab w:val="right" w:pos="9070"/>
        </w:tabs>
        <w:spacing w:line="288" w:lineRule="auto"/>
        <w:jc w:val="left"/>
        <w:rPr>
          <w:kern w:val="0"/>
          <w:sz w:val="21"/>
          <w:szCs w:val="21"/>
        </w:rPr>
      </w:pPr>
      <w:r w:rsidRPr="00180014">
        <w:rPr>
          <w:rFonts w:hint="eastAsia"/>
          <w:kern w:val="0"/>
          <w:sz w:val="21"/>
          <w:szCs w:val="21"/>
        </w:rPr>
        <w:br w:type="page"/>
      </w:r>
    </w:p>
    <w:tbl>
      <w:tblPr>
        <w:tblW w:w="0" w:type="auto"/>
        <w:tblInd w:w="91" w:type="dxa"/>
        <w:tblLayout w:type="fixed"/>
        <w:tblCellMar>
          <w:top w:w="15" w:type="dxa"/>
          <w:left w:w="15" w:type="dxa"/>
          <w:bottom w:w="15" w:type="dxa"/>
          <w:right w:w="15" w:type="dxa"/>
        </w:tblCellMar>
        <w:tblLook w:val="0000" w:firstRow="0" w:lastRow="0" w:firstColumn="0" w:lastColumn="0" w:noHBand="0" w:noVBand="0"/>
      </w:tblPr>
      <w:tblGrid>
        <w:gridCol w:w="835"/>
        <w:gridCol w:w="3941"/>
        <w:gridCol w:w="972"/>
        <w:gridCol w:w="1186"/>
        <w:gridCol w:w="1175"/>
        <w:gridCol w:w="1177"/>
      </w:tblGrid>
      <w:tr w:rsidR="00AD5E75" w:rsidRPr="00180014" w14:paraId="06C514AF" w14:textId="77777777" w:rsidTr="00380EBA">
        <w:trPr>
          <w:trHeight w:val="753"/>
        </w:trPr>
        <w:tc>
          <w:tcPr>
            <w:tcW w:w="9286" w:type="dxa"/>
            <w:gridSpan w:val="6"/>
            <w:tcBorders>
              <w:top w:val="nil"/>
              <w:left w:val="nil"/>
              <w:bottom w:val="nil"/>
              <w:right w:val="nil"/>
            </w:tcBorders>
            <w:shd w:val="clear" w:color="auto" w:fill="FFFFFF"/>
            <w:vAlign w:val="center"/>
          </w:tcPr>
          <w:p w14:paraId="6565A057" w14:textId="77777777" w:rsidR="00AD5E75" w:rsidRPr="00180014" w:rsidRDefault="00AD5E75" w:rsidP="00380EBA">
            <w:pPr>
              <w:widowControl/>
              <w:jc w:val="center"/>
              <w:textAlignment w:val="center"/>
              <w:rPr>
                <w:b/>
                <w:sz w:val="40"/>
                <w:szCs w:val="40"/>
              </w:rPr>
            </w:pPr>
            <w:r w:rsidRPr="00180014">
              <w:rPr>
                <w:rFonts w:hint="eastAsia"/>
                <w:b/>
                <w:kern w:val="0"/>
                <w:sz w:val="40"/>
                <w:szCs w:val="40"/>
                <w:lang w:bidi="ar"/>
              </w:rPr>
              <w:lastRenderedPageBreak/>
              <w:t>表1-4-1 计日工表</w:t>
            </w:r>
          </w:p>
        </w:tc>
      </w:tr>
      <w:tr w:rsidR="00AD5E75" w:rsidRPr="00180014" w14:paraId="083D6B77" w14:textId="77777777" w:rsidTr="00380EBA">
        <w:trPr>
          <w:trHeight w:val="394"/>
        </w:trPr>
        <w:tc>
          <w:tcPr>
            <w:tcW w:w="6934" w:type="dxa"/>
            <w:gridSpan w:val="4"/>
            <w:tcBorders>
              <w:top w:val="nil"/>
              <w:left w:val="nil"/>
              <w:bottom w:val="nil"/>
              <w:right w:val="nil"/>
            </w:tcBorders>
            <w:shd w:val="clear" w:color="auto" w:fill="FFFFFF"/>
            <w:vAlign w:val="bottom"/>
          </w:tcPr>
          <w:p w14:paraId="51B72057" w14:textId="77777777" w:rsidR="00AD5E75" w:rsidRPr="00180014" w:rsidRDefault="00AD5E75" w:rsidP="00380EBA">
            <w:pPr>
              <w:widowControl/>
              <w:jc w:val="left"/>
              <w:textAlignment w:val="bottom"/>
              <w:rPr>
                <w:sz w:val="21"/>
                <w:szCs w:val="21"/>
              </w:rPr>
            </w:pPr>
            <w:r w:rsidRPr="00180014">
              <w:rPr>
                <w:rFonts w:hint="eastAsia"/>
                <w:kern w:val="0"/>
                <w:sz w:val="21"/>
                <w:szCs w:val="21"/>
                <w:lang w:bidi="ar"/>
              </w:rPr>
              <w:t>工程名称:</w:t>
            </w:r>
          </w:p>
        </w:tc>
        <w:tc>
          <w:tcPr>
            <w:tcW w:w="2352" w:type="dxa"/>
            <w:gridSpan w:val="2"/>
            <w:tcBorders>
              <w:top w:val="nil"/>
              <w:left w:val="nil"/>
              <w:bottom w:val="nil"/>
              <w:right w:val="nil"/>
            </w:tcBorders>
            <w:shd w:val="clear" w:color="auto" w:fill="FFFFFF"/>
            <w:vAlign w:val="bottom"/>
          </w:tcPr>
          <w:p w14:paraId="79608E3B" w14:textId="77777777" w:rsidR="00AD5E75" w:rsidRPr="00180014" w:rsidRDefault="00AD5E75" w:rsidP="00380EBA">
            <w:pPr>
              <w:widowControl/>
              <w:jc w:val="right"/>
              <w:textAlignment w:val="bottom"/>
              <w:rPr>
                <w:sz w:val="21"/>
                <w:szCs w:val="21"/>
              </w:rPr>
            </w:pPr>
            <w:r w:rsidRPr="00180014">
              <w:rPr>
                <w:rFonts w:hint="eastAsia"/>
                <w:kern w:val="0"/>
                <w:sz w:val="21"/>
                <w:szCs w:val="21"/>
                <w:lang w:bidi="ar"/>
              </w:rPr>
              <w:t>第1页 共1页</w:t>
            </w:r>
          </w:p>
        </w:tc>
      </w:tr>
      <w:tr w:rsidR="00AD5E75" w:rsidRPr="00180014" w14:paraId="5DB26250" w14:textId="77777777" w:rsidTr="00380EBA">
        <w:trPr>
          <w:trHeight w:val="538"/>
        </w:trPr>
        <w:tc>
          <w:tcPr>
            <w:tcW w:w="835" w:type="dxa"/>
            <w:tcBorders>
              <w:top w:val="single" w:sz="4" w:space="0" w:color="000000"/>
              <w:left w:val="single" w:sz="4" w:space="0" w:color="000000"/>
              <w:bottom w:val="nil"/>
              <w:right w:val="nil"/>
            </w:tcBorders>
            <w:shd w:val="clear" w:color="auto" w:fill="FFFFFF"/>
            <w:vAlign w:val="center"/>
          </w:tcPr>
          <w:p w14:paraId="37507BCA" w14:textId="77777777" w:rsidR="00AD5E75" w:rsidRPr="00180014" w:rsidRDefault="00AD5E75" w:rsidP="00380EBA">
            <w:pPr>
              <w:widowControl/>
              <w:jc w:val="center"/>
              <w:textAlignment w:val="center"/>
              <w:rPr>
                <w:sz w:val="21"/>
                <w:szCs w:val="21"/>
              </w:rPr>
            </w:pPr>
            <w:r w:rsidRPr="00180014">
              <w:rPr>
                <w:rFonts w:hint="eastAsia"/>
                <w:kern w:val="0"/>
                <w:sz w:val="21"/>
                <w:szCs w:val="21"/>
                <w:lang w:bidi="ar"/>
              </w:rPr>
              <w:t>编号</w:t>
            </w:r>
          </w:p>
        </w:tc>
        <w:tc>
          <w:tcPr>
            <w:tcW w:w="3941" w:type="dxa"/>
            <w:tcBorders>
              <w:top w:val="single" w:sz="4" w:space="0" w:color="000000"/>
              <w:left w:val="single" w:sz="4" w:space="0" w:color="000000"/>
              <w:bottom w:val="nil"/>
              <w:right w:val="nil"/>
            </w:tcBorders>
            <w:shd w:val="clear" w:color="auto" w:fill="FFFFFF"/>
            <w:vAlign w:val="center"/>
          </w:tcPr>
          <w:p w14:paraId="25A9B9C5" w14:textId="77777777" w:rsidR="00AD5E75" w:rsidRPr="00180014" w:rsidRDefault="00AD5E75" w:rsidP="00380EBA">
            <w:pPr>
              <w:widowControl/>
              <w:jc w:val="center"/>
              <w:textAlignment w:val="center"/>
              <w:rPr>
                <w:sz w:val="21"/>
                <w:szCs w:val="21"/>
              </w:rPr>
            </w:pPr>
            <w:r w:rsidRPr="00180014">
              <w:rPr>
                <w:rFonts w:hint="eastAsia"/>
                <w:kern w:val="0"/>
                <w:sz w:val="21"/>
                <w:szCs w:val="21"/>
                <w:lang w:bidi="ar"/>
              </w:rPr>
              <w:t>项 目 名 称</w:t>
            </w:r>
          </w:p>
        </w:tc>
        <w:tc>
          <w:tcPr>
            <w:tcW w:w="972" w:type="dxa"/>
            <w:tcBorders>
              <w:top w:val="single" w:sz="4" w:space="0" w:color="000000"/>
              <w:left w:val="single" w:sz="4" w:space="0" w:color="000000"/>
              <w:bottom w:val="nil"/>
              <w:right w:val="nil"/>
            </w:tcBorders>
            <w:shd w:val="clear" w:color="auto" w:fill="FFFFFF"/>
            <w:vAlign w:val="center"/>
          </w:tcPr>
          <w:p w14:paraId="7B4875AE" w14:textId="77777777" w:rsidR="00AD5E75" w:rsidRPr="00180014" w:rsidRDefault="00AD5E75" w:rsidP="00380EBA">
            <w:pPr>
              <w:widowControl/>
              <w:jc w:val="center"/>
              <w:textAlignment w:val="center"/>
              <w:rPr>
                <w:sz w:val="21"/>
                <w:szCs w:val="21"/>
              </w:rPr>
            </w:pPr>
            <w:r w:rsidRPr="00180014">
              <w:rPr>
                <w:rFonts w:hint="eastAsia"/>
                <w:kern w:val="0"/>
                <w:sz w:val="21"/>
                <w:szCs w:val="21"/>
                <w:lang w:bidi="ar"/>
              </w:rPr>
              <w:t>单位</w:t>
            </w:r>
          </w:p>
        </w:tc>
        <w:tc>
          <w:tcPr>
            <w:tcW w:w="1186" w:type="dxa"/>
            <w:tcBorders>
              <w:top w:val="single" w:sz="4" w:space="0" w:color="000000"/>
              <w:left w:val="single" w:sz="4" w:space="0" w:color="000000"/>
              <w:bottom w:val="nil"/>
              <w:right w:val="nil"/>
            </w:tcBorders>
            <w:shd w:val="clear" w:color="auto" w:fill="FFFFFF"/>
            <w:vAlign w:val="center"/>
          </w:tcPr>
          <w:p w14:paraId="25D7A07B" w14:textId="77777777" w:rsidR="00AD5E75" w:rsidRPr="00180014" w:rsidRDefault="00AD5E75" w:rsidP="00380EBA">
            <w:pPr>
              <w:widowControl/>
              <w:jc w:val="center"/>
              <w:textAlignment w:val="center"/>
              <w:rPr>
                <w:sz w:val="21"/>
                <w:szCs w:val="21"/>
              </w:rPr>
            </w:pPr>
            <w:r w:rsidRPr="00180014">
              <w:rPr>
                <w:rFonts w:hint="eastAsia"/>
                <w:kern w:val="0"/>
                <w:sz w:val="21"/>
                <w:szCs w:val="21"/>
                <w:lang w:bidi="ar"/>
              </w:rPr>
              <w:t>数量</w:t>
            </w:r>
          </w:p>
        </w:tc>
        <w:tc>
          <w:tcPr>
            <w:tcW w:w="1175" w:type="dxa"/>
            <w:tcBorders>
              <w:top w:val="single" w:sz="4" w:space="0" w:color="000000"/>
              <w:left w:val="single" w:sz="4" w:space="0" w:color="000000"/>
              <w:bottom w:val="nil"/>
              <w:right w:val="nil"/>
            </w:tcBorders>
            <w:shd w:val="clear" w:color="auto" w:fill="FFFFFF"/>
            <w:vAlign w:val="center"/>
          </w:tcPr>
          <w:p w14:paraId="5C34435B" w14:textId="77777777" w:rsidR="00AD5E75" w:rsidRPr="00180014" w:rsidRDefault="00AD5E75" w:rsidP="00380EBA">
            <w:pPr>
              <w:widowControl/>
              <w:jc w:val="center"/>
              <w:textAlignment w:val="center"/>
              <w:rPr>
                <w:sz w:val="21"/>
                <w:szCs w:val="21"/>
              </w:rPr>
            </w:pPr>
            <w:r w:rsidRPr="00180014">
              <w:rPr>
                <w:rFonts w:hint="eastAsia"/>
                <w:kern w:val="0"/>
                <w:sz w:val="21"/>
                <w:szCs w:val="21"/>
                <w:lang w:bidi="ar"/>
              </w:rPr>
              <w:t>综合单价(元)</w:t>
            </w:r>
          </w:p>
        </w:tc>
        <w:tc>
          <w:tcPr>
            <w:tcW w:w="1177" w:type="dxa"/>
            <w:tcBorders>
              <w:top w:val="single" w:sz="4" w:space="0" w:color="000000"/>
              <w:left w:val="single" w:sz="4" w:space="0" w:color="000000"/>
              <w:bottom w:val="nil"/>
              <w:right w:val="single" w:sz="4" w:space="0" w:color="000000"/>
            </w:tcBorders>
            <w:shd w:val="clear" w:color="auto" w:fill="FFFFFF"/>
            <w:vAlign w:val="center"/>
          </w:tcPr>
          <w:p w14:paraId="5C08EE7F" w14:textId="77777777" w:rsidR="00AD5E75" w:rsidRPr="00180014" w:rsidRDefault="00AD5E75" w:rsidP="00380EBA">
            <w:pPr>
              <w:widowControl/>
              <w:jc w:val="center"/>
              <w:textAlignment w:val="center"/>
              <w:rPr>
                <w:sz w:val="21"/>
                <w:szCs w:val="21"/>
              </w:rPr>
            </w:pPr>
            <w:r w:rsidRPr="00180014">
              <w:rPr>
                <w:rFonts w:hint="eastAsia"/>
                <w:kern w:val="0"/>
                <w:sz w:val="21"/>
                <w:szCs w:val="21"/>
                <w:lang w:bidi="ar"/>
              </w:rPr>
              <w:t>合价(元)</w:t>
            </w:r>
          </w:p>
        </w:tc>
      </w:tr>
      <w:tr w:rsidR="00AD5E75" w:rsidRPr="00180014" w14:paraId="11E28E85" w14:textId="77777777" w:rsidTr="00380EBA">
        <w:trPr>
          <w:trHeight w:val="450"/>
        </w:trPr>
        <w:tc>
          <w:tcPr>
            <w:tcW w:w="835" w:type="dxa"/>
            <w:tcBorders>
              <w:top w:val="single" w:sz="4" w:space="0" w:color="000000"/>
              <w:left w:val="single" w:sz="4" w:space="0" w:color="000000"/>
              <w:bottom w:val="nil"/>
              <w:right w:val="nil"/>
            </w:tcBorders>
            <w:shd w:val="clear" w:color="auto" w:fill="FFFFFF"/>
            <w:vAlign w:val="center"/>
          </w:tcPr>
          <w:p w14:paraId="1F7291A6" w14:textId="77777777" w:rsidR="00AD5E75" w:rsidRPr="00180014" w:rsidRDefault="00AD5E75" w:rsidP="00380EBA">
            <w:pPr>
              <w:widowControl/>
              <w:jc w:val="center"/>
              <w:textAlignment w:val="center"/>
              <w:rPr>
                <w:sz w:val="21"/>
                <w:szCs w:val="21"/>
              </w:rPr>
            </w:pPr>
            <w:r w:rsidRPr="00180014">
              <w:rPr>
                <w:rFonts w:hint="eastAsia"/>
                <w:kern w:val="0"/>
                <w:sz w:val="21"/>
                <w:szCs w:val="21"/>
                <w:lang w:bidi="ar"/>
              </w:rPr>
              <w:t>一</w:t>
            </w:r>
          </w:p>
        </w:tc>
        <w:tc>
          <w:tcPr>
            <w:tcW w:w="3941" w:type="dxa"/>
            <w:tcBorders>
              <w:top w:val="single" w:sz="4" w:space="0" w:color="000000"/>
              <w:left w:val="single" w:sz="4" w:space="0" w:color="000000"/>
              <w:bottom w:val="nil"/>
              <w:right w:val="nil"/>
            </w:tcBorders>
            <w:shd w:val="clear" w:color="auto" w:fill="FFFFFF"/>
            <w:vAlign w:val="center"/>
          </w:tcPr>
          <w:p w14:paraId="094A4714" w14:textId="77777777" w:rsidR="00AD5E75" w:rsidRPr="00180014" w:rsidRDefault="00AD5E75" w:rsidP="00380EBA">
            <w:pPr>
              <w:widowControl/>
              <w:jc w:val="center"/>
              <w:textAlignment w:val="center"/>
              <w:rPr>
                <w:sz w:val="21"/>
                <w:szCs w:val="21"/>
              </w:rPr>
            </w:pPr>
            <w:r w:rsidRPr="00180014">
              <w:rPr>
                <w:rFonts w:hint="eastAsia"/>
                <w:kern w:val="0"/>
                <w:sz w:val="21"/>
                <w:szCs w:val="21"/>
                <w:lang w:bidi="ar"/>
              </w:rPr>
              <w:t>人工</w:t>
            </w:r>
          </w:p>
        </w:tc>
        <w:tc>
          <w:tcPr>
            <w:tcW w:w="972" w:type="dxa"/>
            <w:tcBorders>
              <w:top w:val="single" w:sz="4" w:space="0" w:color="000000"/>
              <w:left w:val="single" w:sz="4" w:space="0" w:color="000000"/>
              <w:bottom w:val="nil"/>
              <w:right w:val="nil"/>
            </w:tcBorders>
            <w:shd w:val="clear" w:color="auto" w:fill="FFFFFF"/>
            <w:vAlign w:val="center"/>
          </w:tcPr>
          <w:p w14:paraId="01957F78" w14:textId="77777777" w:rsidR="00AD5E75" w:rsidRPr="00180014" w:rsidRDefault="00AD5E75" w:rsidP="00380EBA">
            <w:pPr>
              <w:jc w:val="center"/>
              <w:rPr>
                <w:sz w:val="21"/>
                <w:szCs w:val="21"/>
              </w:rPr>
            </w:pPr>
          </w:p>
        </w:tc>
        <w:tc>
          <w:tcPr>
            <w:tcW w:w="1186" w:type="dxa"/>
            <w:tcBorders>
              <w:top w:val="single" w:sz="4" w:space="0" w:color="000000"/>
              <w:left w:val="single" w:sz="4" w:space="0" w:color="000000"/>
              <w:bottom w:val="nil"/>
              <w:right w:val="nil"/>
            </w:tcBorders>
            <w:shd w:val="clear" w:color="auto" w:fill="FFFFFF"/>
            <w:vAlign w:val="center"/>
          </w:tcPr>
          <w:p w14:paraId="5F47D0B8" w14:textId="77777777" w:rsidR="00AD5E75" w:rsidRPr="00180014" w:rsidRDefault="00AD5E75" w:rsidP="00380EBA">
            <w:pPr>
              <w:jc w:val="right"/>
              <w:rPr>
                <w:sz w:val="21"/>
                <w:szCs w:val="21"/>
              </w:rPr>
            </w:pPr>
          </w:p>
        </w:tc>
        <w:tc>
          <w:tcPr>
            <w:tcW w:w="1175" w:type="dxa"/>
            <w:tcBorders>
              <w:top w:val="single" w:sz="4" w:space="0" w:color="000000"/>
              <w:left w:val="single" w:sz="4" w:space="0" w:color="000000"/>
              <w:bottom w:val="nil"/>
              <w:right w:val="nil"/>
            </w:tcBorders>
            <w:shd w:val="clear" w:color="auto" w:fill="FFFFFF"/>
            <w:vAlign w:val="center"/>
          </w:tcPr>
          <w:p w14:paraId="611F108A" w14:textId="77777777" w:rsidR="00AD5E75" w:rsidRPr="00180014" w:rsidRDefault="00AD5E75" w:rsidP="00380EBA">
            <w:pPr>
              <w:jc w:val="right"/>
              <w:rPr>
                <w:sz w:val="21"/>
                <w:szCs w:val="21"/>
              </w:rPr>
            </w:pPr>
          </w:p>
        </w:tc>
        <w:tc>
          <w:tcPr>
            <w:tcW w:w="1177" w:type="dxa"/>
            <w:tcBorders>
              <w:top w:val="single" w:sz="4" w:space="0" w:color="000000"/>
              <w:left w:val="single" w:sz="4" w:space="0" w:color="000000"/>
              <w:bottom w:val="nil"/>
              <w:right w:val="single" w:sz="4" w:space="0" w:color="000000"/>
            </w:tcBorders>
            <w:shd w:val="clear" w:color="auto" w:fill="FFFFFF"/>
            <w:vAlign w:val="center"/>
          </w:tcPr>
          <w:p w14:paraId="7FCA606F" w14:textId="77777777" w:rsidR="00AD5E75" w:rsidRPr="00180014" w:rsidRDefault="00AD5E75" w:rsidP="00380EBA">
            <w:pPr>
              <w:jc w:val="right"/>
              <w:rPr>
                <w:sz w:val="21"/>
                <w:szCs w:val="21"/>
              </w:rPr>
            </w:pPr>
          </w:p>
        </w:tc>
      </w:tr>
      <w:tr w:rsidR="00AD5E75" w:rsidRPr="00180014" w14:paraId="7F2D5F54" w14:textId="77777777" w:rsidTr="00380EBA">
        <w:trPr>
          <w:trHeight w:val="450"/>
        </w:trPr>
        <w:tc>
          <w:tcPr>
            <w:tcW w:w="835" w:type="dxa"/>
            <w:tcBorders>
              <w:top w:val="single" w:sz="4" w:space="0" w:color="000000"/>
              <w:left w:val="single" w:sz="4" w:space="0" w:color="000000"/>
              <w:bottom w:val="nil"/>
              <w:right w:val="nil"/>
            </w:tcBorders>
            <w:shd w:val="clear" w:color="auto" w:fill="FFFFFF"/>
            <w:vAlign w:val="center"/>
          </w:tcPr>
          <w:p w14:paraId="3B823219" w14:textId="77777777" w:rsidR="00AD5E75" w:rsidRPr="00180014" w:rsidRDefault="00AD5E75" w:rsidP="00380EBA">
            <w:pPr>
              <w:widowControl/>
              <w:jc w:val="center"/>
              <w:textAlignment w:val="center"/>
              <w:rPr>
                <w:sz w:val="21"/>
                <w:szCs w:val="21"/>
              </w:rPr>
            </w:pPr>
            <w:r w:rsidRPr="00180014">
              <w:rPr>
                <w:rFonts w:hint="eastAsia"/>
                <w:kern w:val="0"/>
                <w:sz w:val="21"/>
                <w:szCs w:val="21"/>
                <w:lang w:bidi="ar"/>
              </w:rPr>
              <w:t>1</w:t>
            </w:r>
          </w:p>
        </w:tc>
        <w:tc>
          <w:tcPr>
            <w:tcW w:w="3941" w:type="dxa"/>
            <w:tcBorders>
              <w:top w:val="single" w:sz="4" w:space="0" w:color="000000"/>
              <w:left w:val="single" w:sz="4" w:space="0" w:color="000000"/>
              <w:bottom w:val="nil"/>
              <w:right w:val="nil"/>
            </w:tcBorders>
            <w:shd w:val="clear" w:color="auto" w:fill="FFFFFF"/>
            <w:vAlign w:val="center"/>
          </w:tcPr>
          <w:p w14:paraId="0CC8C240" w14:textId="77777777" w:rsidR="00AD5E75" w:rsidRPr="00180014" w:rsidRDefault="00AD5E75" w:rsidP="00380EBA">
            <w:pPr>
              <w:jc w:val="left"/>
              <w:rPr>
                <w:sz w:val="21"/>
                <w:szCs w:val="21"/>
              </w:rPr>
            </w:pPr>
          </w:p>
        </w:tc>
        <w:tc>
          <w:tcPr>
            <w:tcW w:w="972" w:type="dxa"/>
            <w:tcBorders>
              <w:top w:val="single" w:sz="4" w:space="0" w:color="000000"/>
              <w:left w:val="single" w:sz="4" w:space="0" w:color="000000"/>
              <w:bottom w:val="nil"/>
              <w:right w:val="nil"/>
            </w:tcBorders>
            <w:shd w:val="clear" w:color="auto" w:fill="FFFFFF"/>
            <w:vAlign w:val="center"/>
          </w:tcPr>
          <w:p w14:paraId="0CD0CA93" w14:textId="77777777" w:rsidR="00AD5E75" w:rsidRPr="00180014" w:rsidRDefault="00AD5E75" w:rsidP="00380EBA">
            <w:pPr>
              <w:jc w:val="center"/>
              <w:rPr>
                <w:sz w:val="21"/>
                <w:szCs w:val="21"/>
              </w:rPr>
            </w:pPr>
          </w:p>
        </w:tc>
        <w:tc>
          <w:tcPr>
            <w:tcW w:w="1186" w:type="dxa"/>
            <w:tcBorders>
              <w:top w:val="single" w:sz="4" w:space="0" w:color="000000"/>
              <w:left w:val="single" w:sz="4" w:space="0" w:color="000000"/>
              <w:bottom w:val="nil"/>
              <w:right w:val="nil"/>
            </w:tcBorders>
            <w:shd w:val="clear" w:color="auto" w:fill="FFFFFF"/>
            <w:vAlign w:val="center"/>
          </w:tcPr>
          <w:p w14:paraId="40F81B28" w14:textId="77777777" w:rsidR="00AD5E75" w:rsidRPr="00180014" w:rsidRDefault="00AD5E75" w:rsidP="00380EBA">
            <w:pPr>
              <w:jc w:val="right"/>
              <w:rPr>
                <w:sz w:val="21"/>
                <w:szCs w:val="21"/>
              </w:rPr>
            </w:pPr>
          </w:p>
        </w:tc>
        <w:tc>
          <w:tcPr>
            <w:tcW w:w="1175" w:type="dxa"/>
            <w:tcBorders>
              <w:top w:val="single" w:sz="4" w:space="0" w:color="000000"/>
              <w:left w:val="single" w:sz="4" w:space="0" w:color="000000"/>
              <w:bottom w:val="nil"/>
              <w:right w:val="nil"/>
            </w:tcBorders>
            <w:shd w:val="clear" w:color="auto" w:fill="FFFFFF"/>
            <w:vAlign w:val="center"/>
          </w:tcPr>
          <w:p w14:paraId="09369863" w14:textId="77777777" w:rsidR="00AD5E75" w:rsidRPr="00180014" w:rsidRDefault="00AD5E75" w:rsidP="00380EBA">
            <w:pPr>
              <w:jc w:val="right"/>
              <w:rPr>
                <w:sz w:val="21"/>
                <w:szCs w:val="21"/>
              </w:rPr>
            </w:pPr>
          </w:p>
        </w:tc>
        <w:tc>
          <w:tcPr>
            <w:tcW w:w="1177" w:type="dxa"/>
            <w:tcBorders>
              <w:top w:val="single" w:sz="4" w:space="0" w:color="000000"/>
              <w:left w:val="single" w:sz="4" w:space="0" w:color="000000"/>
              <w:bottom w:val="nil"/>
              <w:right w:val="single" w:sz="4" w:space="0" w:color="000000"/>
            </w:tcBorders>
            <w:shd w:val="clear" w:color="auto" w:fill="FFFFFF"/>
            <w:vAlign w:val="center"/>
          </w:tcPr>
          <w:p w14:paraId="0E80D30D" w14:textId="77777777" w:rsidR="00AD5E75" w:rsidRPr="00180014" w:rsidRDefault="00AD5E75" w:rsidP="00380EBA">
            <w:pPr>
              <w:jc w:val="right"/>
              <w:rPr>
                <w:sz w:val="21"/>
                <w:szCs w:val="21"/>
              </w:rPr>
            </w:pPr>
          </w:p>
        </w:tc>
      </w:tr>
      <w:tr w:rsidR="00AD5E75" w:rsidRPr="00180014" w14:paraId="036A1722" w14:textId="77777777" w:rsidTr="00380EBA">
        <w:trPr>
          <w:trHeight w:val="450"/>
        </w:trPr>
        <w:tc>
          <w:tcPr>
            <w:tcW w:w="835" w:type="dxa"/>
            <w:tcBorders>
              <w:top w:val="single" w:sz="4" w:space="0" w:color="000000"/>
              <w:left w:val="single" w:sz="4" w:space="0" w:color="000000"/>
              <w:bottom w:val="nil"/>
              <w:right w:val="nil"/>
            </w:tcBorders>
            <w:shd w:val="clear" w:color="auto" w:fill="FFFFFF"/>
            <w:vAlign w:val="center"/>
          </w:tcPr>
          <w:p w14:paraId="0AAF0FE8" w14:textId="77777777" w:rsidR="00AD5E75" w:rsidRPr="00180014" w:rsidRDefault="00AD5E75" w:rsidP="00380EBA">
            <w:pPr>
              <w:widowControl/>
              <w:jc w:val="center"/>
              <w:textAlignment w:val="center"/>
              <w:rPr>
                <w:sz w:val="21"/>
                <w:szCs w:val="21"/>
              </w:rPr>
            </w:pPr>
            <w:r w:rsidRPr="00180014">
              <w:rPr>
                <w:rFonts w:hint="eastAsia"/>
                <w:kern w:val="0"/>
                <w:sz w:val="21"/>
                <w:szCs w:val="21"/>
                <w:lang w:bidi="ar"/>
              </w:rPr>
              <w:t>2</w:t>
            </w:r>
          </w:p>
        </w:tc>
        <w:tc>
          <w:tcPr>
            <w:tcW w:w="3941" w:type="dxa"/>
            <w:tcBorders>
              <w:top w:val="single" w:sz="4" w:space="0" w:color="000000"/>
              <w:left w:val="single" w:sz="4" w:space="0" w:color="000000"/>
              <w:bottom w:val="nil"/>
              <w:right w:val="nil"/>
            </w:tcBorders>
            <w:shd w:val="clear" w:color="auto" w:fill="FFFFFF"/>
            <w:vAlign w:val="center"/>
          </w:tcPr>
          <w:p w14:paraId="7901EA74" w14:textId="77777777" w:rsidR="00AD5E75" w:rsidRPr="00180014" w:rsidRDefault="00AD5E75" w:rsidP="00380EBA">
            <w:pPr>
              <w:jc w:val="left"/>
              <w:rPr>
                <w:sz w:val="21"/>
                <w:szCs w:val="21"/>
              </w:rPr>
            </w:pPr>
          </w:p>
        </w:tc>
        <w:tc>
          <w:tcPr>
            <w:tcW w:w="972" w:type="dxa"/>
            <w:tcBorders>
              <w:top w:val="single" w:sz="4" w:space="0" w:color="000000"/>
              <w:left w:val="single" w:sz="4" w:space="0" w:color="000000"/>
              <w:bottom w:val="nil"/>
              <w:right w:val="nil"/>
            </w:tcBorders>
            <w:shd w:val="clear" w:color="auto" w:fill="FFFFFF"/>
            <w:vAlign w:val="center"/>
          </w:tcPr>
          <w:p w14:paraId="598C66AA" w14:textId="77777777" w:rsidR="00AD5E75" w:rsidRPr="00180014" w:rsidRDefault="00AD5E75" w:rsidP="00380EBA">
            <w:pPr>
              <w:jc w:val="center"/>
              <w:rPr>
                <w:sz w:val="21"/>
                <w:szCs w:val="21"/>
              </w:rPr>
            </w:pPr>
          </w:p>
        </w:tc>
        <w:tc>
          <w:tcPr>
            <w:tcW w:w="1186" w:type="dxa"/>
            <w:tcBorders>
              <w:top w:val="single" w:sz="4" w:space="0" w:color="000000"/>
              <w:left w:val="single" w:sz="4" w:space="0" w:color="000000"/>
              <w:bottom w:val="nil"/>
              <w:right w:val="nil"/>
            </w:tcBorders>
            <w:shd w:val="clear" w:color="auto" w:fill="FFFFFF"/>
            <w:vAlign w:val="center"/>
          </w:tcPr>
          <w:p w14:paraId="7A4B71C7" w14:textId="77777777" w:rsidR="00AD5E75" w:rsidRPr="00180014" w:rsidRDefault="00AD5E75" w:rsidP="00380EBA">
            <w:pPr>
              <w:jc w:val="right"/>
              <w:rPr>
                <w:sz w:val="21"/>
                <w:szCs w:val="21"/>
              </w:rPr>
            </w:pPr>
          </w:p>
        </w:tc>
        <w:tc>
          <w:tcPr>
            <w:tcW w:w="1175" w:type="dxa"/>
            <w:tcBorders>
              <w:top w:val="single" w:sz="4" w:space="0" w:color="000000"/>
              <w:left w:val="single" w:sz="4" w:space="0" w:color="000000"/>
              <w:bottom w:val="nil"/>
              <w:right w:val="nil"/>
            </w:tcBorders>
            <w:shd w:val="clear" w:color="auto" w:fill="FFFFFF"/>
            <w:vAlign w:val="center"/>
          </w:tcPr>
          <w:p w14:paraId="3B58E052" w14:textId="77777777" w:rsidR="00AD5E75" w:rsidRPr="00180014" w:rsidRDefault="00AD5E75" w:rsidP="00380EBA">
            <w:pPr>
              <w:jc w:val="right"/>
              <w:rPr>
                <w:sz w:val="21"/>
                <w:szCs w:val="21"/>
              </w:rPr>
            </w:pPr>
          </w:p>
        </w:tc>
        <w:tc>
          <w:tcPr>
            <w:tcW w:w="1177" w:type="dxa"/>
            <w:tcBorders>
              <w:top w:val="single" w:sz="4" w:space="0" w:color="000000"/>
              <w:left w:val="single" w:sz="4" w:space="0" w:color="000000"/>
              <w:bottom w:val="nil"/>
              <w:right w:val="single" w:sz="4" w:space="0" w:color="000000"/>
            </w:tcBorders>
            <w:shd w:val="clear" w:color="auto" w:fill="FFFFFF"/>
            <w:vAlign w:val="center"/>
          </w:tcPr>
          <w:p w14:paraId="5BA27B89" w14:textId="77777777" w:rsidR="00AD5E75" w:rsidRPr="00180014" w:rsidRDefault="00AD5E75" w:rsidP="00380EBA">
            <w:pPr>
              <w:jc w:val="right"/>
              <w:rPr>
                <w:sz w:val="21"/>
                <w:szCs w:val="21"/>
              </w:rPr>
            </w:pPr>
          </w:p>
        </w:tc>
      </w:tr>
      <w:tr w:rsidR="00AD5E75" w:rsidRPr="00180014" w14:paraId="29177284" w14:textId="77777777" w:rsidTr="00380EBA">
        <w:trPr>
          <w:trHeight w:val="450"/>
        </w:trPr>
        <w:tc>
          <w:tcPr>
            <w:tcW w:w="835" w:type="dxa"/>
            <w:tcBorders>
              <w:top w:val="single" w:sz="4" w:space="0" w:color="000000"/>
              <w:left w:val="single" w:sz="4" w:space="0" w:color="000000"/>
              <w:bottom w:val="nil"/>
              <w:right w:val="nil"/>
            </w:tcBorders>
            <w:shd w:val="clear" w:color="auto" w:fill="FFFFFF"/>
            <w:vAlign w:val="center"/>
          </w:tcPr>
          <w:p w14:paraId="18061718" w14:textId="77777777" w:rsidR="00AD5E75" w:rsidRPr="00180014" w:rsidRDefault="00AD5E75" w:rsidP="00380EBA">
            <w:pPr>
              <w:widowControl/>
              <w:jc w:val="center"/>
              <w:textAlignment w:val="center"/>
              <w:rPr>
                <w:sz w:val="21"/>
                <w:szCs w:val="21"/>
              </w:rPr>
            </w:pPr>
            <w:r w:rsidRPr="00180014">
              <w:rPr>
                <w:rFonts w:hint="eastAsia"/>
                <w:kern w:val="0"/>
                <w:sz w:val="21"/>
                <w:szCs w:val="21"/>
                <w:lang w:bidi="ar"/>
              </w:rPr>
              <w:t>3</w:t>
            </w:r>
          </w:p>
        </w:tc>
        <w:tc>
          <w:tcPr>
            <w:tcW w:w="3941" w:type="dxa"/>
            <w:tcBorders>
              <w:top w:val="single" w:sz="4" w:space="0" w:color="000000"/>
              <w:left w:val="single" w:sz="4" w:space="0" w:color="000000"/>
              <w:bottom w:val="nil"/>
              <w:right w:val="nil"/>
            </w:tcBorders>
            <w:shd w:val="clear" w:color="auto" w:fill="FFFFFF"/>
            <w:vAlign w:val="center"/>
          </w:tcPr>
          <w:p w14:paraId="3CB0BFD9" w14:textId="77777777" w:rsidR="00AD5E75" w:rsidRPr="00180014" w:rsidRDefault="00AD5E75" w:rsidP="00380EBA">
            <w:pPr>
              <w:jc w:val="left"/>
              <w:rPr>
                <w:sz w:val="21"/>
                <w:szCs w:val="21"/>
              </w:rPr>
            </w:pPr>
          </w:p>
        </w:tc>
        <w:tc>
          <w:tcPr>
            <w:tcW w:w="972" w:type="dxa"/>
            <w:tcBorders>
              <w:top w:val="single" w:sz="4" w:space="0" w:color="000000"/>
              <w:left w:val="single" w:sz="4" w:space="0" w:color="000000"/>
              <w:bottom w:val="nil"/>
              <w:right w:val="nil"/>
            </w:tcBorders>
            <w:shd w:val="clear" w:color="auto" w:fill="FFFFFF"/>
            <w:vAlign w:val="center"/>
          </w:tcPr>
          <w:p w14:paraId="63BCB049" w14:textId="77777777" w:rsidR="00AD5E75" w:rsidRPr="00180014" w:rsidRDefault="00AD5E75" w:rsidP="00380EBA">
            <w:pPr>
              <w:jc w:val="center"/>
              <w:rPr>
                <w:sz w:val="21"/>
                <w:szCs w:val="21"/>
              </w:rPr>
            </w:pPr>
          </w:p>
        </w:tc>
        <w:tc>
          <w:tcPr>
            <w:tcW w:w="1186" w:type="dxa"/>
            <w:tcBorders>
              <w:top w:val="single" w:sz="4" w:space="0" w:color="000000"/>
              <w:left w:val="single" w:sz="4" w:space="0" w:color="000000"/>
              <w:bottom w:val="nil"/>
              <w:right w:val="nil"/>
            </w:tcBorders>
            <w:shd w:val="clear" w:color="auto" w:fill="FFFFFF"/>
            <w:vAlign w:val="center"/>
          </w:tcPr>
          <w:p w14:paraId="58C3D329" w14:textId="77777777" w:rsidR="00AD5E75" w:rsidRPr="00180014" w:rsidRDefault="00AD5E75" w:rsidP="00380EBA">
            <w:pPr>
              <w:jc w:val="right"/>
              <w:rPr>
                <w:sz w:val="21"/>
                <w:szCs w:val="21"/>
              </w:rPr>
            </w:pPr>
          </w:p>
        </w:tc>
        <w:tc>
          <w:tcPr>
            <w:tcW w:w="1175" w:type="dxa"/>
            <w:tcBorders>
              <w:top w:val="single" w:sz="4" w:space="0" w:color="000000"/>
              <w:left w:val="single" w:sz="4" w:space="0" w:color="000000"/>
              <w:bottom w:val="nil"/>
              <w:right w:val="nil"/>
            </w:tcBorders>
            <w:shd w:val="clear" w:color="auto" w:fill="FFFFFF"/>
            <w:vAlign w:val="center"/>
          </w:tcPr>
          <w:p w14:paraId="6B88A249" w14:textId="77777777" w:rsidR="00AD5E75" w:rsidRPr="00180014" w:rsidRDefault="00AD5E75" w:rsidP="00380EBA">
            <w:pPr>
              <w:jc w:val="right"/>
              <w:rPr>
                <w:sz w:val="21"/>
                <w:szCs w:val="21"/>
              </w:rPr>
            </w:pPr>
          </w:p>
        </w:tc>
        <w:tc>
          <w:tcPr>
            <w:tcW w:w="1177" w:type="dxa"/>
            <w:tcBorders>
              <w:top w:val="single" w:sz="4" w:space="0" w:color="000000"/>
              <w:left w:val="single" w:sz="4" w:space="0" w:color="000000"/>
              <w:bottom w:val="nil"/>
              <w:right w:val="single" w:sz="4" w:space="0" w:color="000000"/>
            </w:tcBorders>
            <w:shd w:val="clear" w:color="auto" w:fill="FFFFFF"/>
            <w:vAlign w:val="center"/>
          </w:tcPr>
          <w:p w14:paraId="73C6B4EA" w14:textId="77777777" w:rsidR="00AD5E75" w:rsidRPr="00180014" w:rsidRDefault="00AD5E75" w:rsidP="00380EBA">
            <w:pPr>
              <w:jc w:val="right"/>
              <w:rPr>
                <w:sz w:val="21"/>
                <w:szCs w:val="21"/>
              </w:rPr>
            </w:pPr>
          </w:p>
        </w:tc>
      </w:tr>
      <w:tr w:rsidR="00AD5E75" w:rsidRPr="00180014" w14:paraId="23E8FAC3" w14:textId="77777777" w:rsidTr="00380EBA">
        <w:trPr>
          <w:trHeight w:val="450"/>
        </w:trPr>
        <w:tc>
          <w:tcPr>
            <w:tcW w:w="835" w:type="dxa"/>
            <w:tcBorders>
              <w:top w:val="single" w:sz="4" w:space="0" w:color="000000"/>
              <w:left w:val="single" w:sz="4" w:space="0" w:color="000000"/>
              <w:bottom w:val="nil"/>
              <w:right w:val="nil"/>
            </w:tcBorders>
            <w:shd w:val="clear" w:color="auto" w:fill="FFFFFF"/>
            <w:vAlign w:val="center"/>
          </w:tcPr>
          <w:p w14:paraId="0390EF06" w14:textId="77777777" w:rsidR="00AD5E75" w:rsidRPr="00180014" w:rsidRDefault="00AD5E75" w:rsidP="00380EBA">
            <w:pPr>
              <w:widowControl/>
              <w:jc w:val="center"/>
              <w:textAlignment w:val="center"/>
              <w:rPr>
                <w:sz w:val="21"/>
                <w:szCs w:val="21"/>
              </w:rPr>
            </w:pPr>
            <w:r w:rsidRPr="00180014">
              <w:rPr>
                <w:rFonts w:hint="eastAsia"/>
                <w:kern w:val="0"/>
                <w:sz w:val="21"/>
                <w:szCs w:val="21"/>
                <w:lang w:bidi="ar"/>
              </w:rPr>
              <w:t>4</w:t>
            </w:r>
          </w:p>
        </w:tc>
        <w:tc>
          <w:tcPr>
            <w:tcW w:w="3941" w:type="dxa"/>
            <w:tcBorders>
              <w:top w:val="single" w:sz="4" w:space="0" w:color="000000"/>
              <w:left w:val="single" w:sz="4" w:space="0" w:color="000000"/>
              <w:bottom w:val="nil"/>
              <w:right w:val="nil"/>
            </w:tcBorders>
            <w:shd w:val="clear" w:color="auto" w:fill="FFFFFF"/>
            <w:vAlign w:val="center"/>
          </w:tcPr>
          <w:p w14:paraId="6A2E6E14" w14:textId="77777777" w:rsidR="00AD5E75" w:rsidRPr="00180014" w:rsidRDefault="00AD5E75" w:rsidP="00380EBA">
            <w:pPr>
              <w:jc w:val="left"/>
              <w:rPr>
                <w:sz w:val="21"/>
                <w:szCs w:val="21"/>
              </w:rPr>
            </w:pPr>
          </w:p>
        </w:tc>
        <w:tc>
          <w:tcPr>
            <w:tcW w:w="972" w:type="dxa"/>
            <w:tcBorders>
              <w:top w:val="single" w:sz="4" w:space="0" w:color="000000"/>
              <w:left w:val="single" w:sz="4" w:space="0" w:color="000000"/>
              <w:bottom w:val="nil"/>
              <w:right w:val="nil"/>
            </w:tcBorders>
            <w:shd w:val="clear" w:color="auto" w:fill="FFFFFF"/>
            <w:vAlign w:val="center"/>
          </w:tcPr>
          <w:p w14:paraId="1241D840" w14:textId="77777777" w:rsidR="00AD5E75" w:rsidRPr="00180014" w:rsidRDefault="00AD5E75" w:rsidP="00380EBA">
            <w:pPr>
              <w:jc w:val="center"/>
              <w:rPr>
                <w:sz w:val="21"/>
                <w:szCs w:val="21"/>
              </w:rPr>
            </w:pPr>
          </w:p>
        </w:tc>
        <w:tc>
          <w:tcPr>
            <w:tcW w:w="1186" w:type="dxa"/>
            <w:tcBorders>
              <w:top w:val="single" w:sz="4" w:space="0" w:color="000000"/>
              <w:left w:val="single" w:sz="4" w:space="0" w:color="000000"/>
              <w:bottom w:val="nil"/>
              <w:right w:val="nil"/>
            </w:tcBorders>
            <w:shd w:val="clear" w:color="auto" w:fill="FFFFFF"/>
            <w:vAlign w:val="center"/>
          </w:tcPr>
          <w:p w14:paraId="0311C0B5" w14:textId="77777777" w:rsidR="00AD5E75" w:rsidRPr="00180014" w:rsidRDefault="00AD5E75" w:rsidP="00380EBA">
            <w:pPr>
              <w:jc w:val="right"/>
              <w:rPr>
                <w:sz w:val="21"/>
                <w:szCs w:val="21"/>
              </w:rPr>
            </w:pPr>
          </w:p>
        </w:tc>
        <w:tc>
          <w:tcPr>
            <w:tcW w:w="1175" w:type="dxa"/>
            <w:tcBorders>
              <w:top w:val="single" w:sz="4" w:space="0" w:color="000000"/>
              <w:left w:val="single" w:sz="4" w:space="0" w:color="000000"/>
              <w:bottom w:val="nil"/>
              <w:right w:val="nil"/>
            </w:tcBorders>
            <w:shd w:val="clear" w:color="auto" w:fill="FFFFFF"/>
            <w:vAlign w:val="center"/>
          </w:tcPr>
          <w:p w14:paraId="5B1A8EBC" w14:textId="77777777" w:rsidR="00AD5E75" w:rsidRPr="00180014" w:rsidRDefault="00AD5E75" w:rsidP="00380EBA">
            <w:pPr>
              <w:jc w:val="right"/>
              <w:rPr>
                <w:sz w:val="21"/>
                <w:szCs w:val="21"/>
              </w:rPr>
            </w:pPr>
          </w:p>
        </w:tc>
        <w:tc>
          <w:tcPr>
            <w:tcW w:w="1177" w:type="dxa"/>
            <w:tcBorders>
              <w:top w:val="single" w:sz="4" w:space="0" w:color="000000"/>
              <w:left w:val="single" w:sz="4" w:space="0" w:color="000000"/>
              <w:bottom w:val="nil"/>
              <w:right w:val="single" w:sz="4" w:space="0" w:color="000000"/>
            </w:tcBorders>
            <w:shd w:val="clear" w:color="auto" w:fill="FFFFFF"/>
            <w:vAlign w:val="center"/>
          </w:tcPr>
          <w:p w14:paraId="24E297DF" w14:textId="77777777" w:rsidR="00AD5E75" w:rsidRPr="00180014" w:rsidRDefault="00AD5E75" w:rsidP="00380EBA">
            <w:pPr>
              <w:jc w:val="right"/>
              <w:rPr>
                <w:sz w:val="21"/>
                <w:szCs w:val="21"/>
              </w:rPr>
            </w:pPr>
          </w:p>
        </w:tc>
      </w:tr>
      <w:tr w:rsidR="00AD5E75" w:rsidRPr="00180014" w14:paraId="73E1038D" w14:textId="77777777" w:rsidTr="00380EBA">
        <w:trPr>
          <w:trHeight w:val="450"/>
        </w:trPr>
        <w:tc>
          <w:tcPr>
            <w:tcW w:w="835" w:type="dxa"/>
            <w:tcBorders>
              <w:top w:val="single" w:sz="4" w:space="0" w:color="000000"/>
              <w:left w:val="single" w:sz="4" w:space="0" w:color="000000"/>
              <w:bottom w:val="nil"/>
              <w:right w:val="nil"/>
            </w:tcBorders>
            <w:shd w:val="clear" w:color="auto" w:fill="FFFFFF"/>
            <w:vAlign w:val="center"/>
          </w:tcPr>
          <w:p w14:paraId="3BE8DFE2" w14:textId="77777777" w:rsidR="00AD5E75" w:rsidRPr="00180014" w:rsidRDefault="00AD5E75" w:rsidP="00380EBA">
            <w:pPr>
              <w:widowControl/>
              <w:jc w:val="center"/>
              <w:textAlignment w:val="center"/>
              <w:rPr>
                <w:sz w:val="21"/>
                <w:szCs w:val="21"/>
              </w:rPr>
            </w:pPr>
            <w:r w:rsidRPr="00180014">
              <w:rPr>
                <w:rFonts w:hint="eastAsia"/>
                <w:kern w:val="0"/>
                <w:sz w:val="21"/>
                <w:szCs w:val="21"/>
                <w:lang w:bidi="ar"/>
              </w:rPr>
              <w:t>5</w:t>
            </w:r>
          </w:p>
        </w:tc>
        <w:tc>
          <w:tcPr>
            <w:tcW w:w="3941" w:type="dxa"/>
            <w:tcBorders>
              <w:top w:val="single" w:sz="4" w:space="0" w:color="000000"/>
              <w:left w:val="single" w:sz="4" w:space="0" w:color="000000"/>
              <w:bottom w:val="single" w:sz="4" w:space="0" w:color="000000"/>
              <w:right w:val="nil"/>
            </w:tcBorders>
            <w:shd w:val="clear" w:color="auto" w:fill="FFFFFF"/>
            <w:vAlign w:val="center"/>
          </w:tcPr>
          <w:p w14:paraId="6FE1C128" w14:textId="77777777" w:rsidR="00AD5E75" w:rsidRPr="00180014" w:rsidRDefault="00AD5E75" w:rsidP="00380EBA">
            <w:pPr>
              <w:jc w:val="left"/>
              <w:rPr>
                <w:sz w:val="21"/>
                <w:szCs w:val="21"/>
              </w:rPr>
            </w:pPr>
          </w:p>
        </w:tc>
        <w:tc>
          <w:tcPr>
            <w:tcW w:w="972" w:type="dxa"/>
            <w:tcBorders>
              <w:top w:val="single" w:sz="4" w:space="0" w:color="000000"/>
              <w:left w:val="single" w:sz="4" w:space="0" w:color="000000"/>
              <w:bottom w:val="single" w:sz="4" w:space="0" w:color="000000"/>
              <w:right w:val="nil"/>
            </w:tcBorders>
            <w:shd w:val="clear" w:color="auto" w:fill="FFFFFF"/>
            <w:vAlign w:val="center"/>
          </w:tcPr>
          <w:p w14:paraId="42BC167D" w14:textId="77777777" w:rsidR="00AD5E75" w:rsidRPr="00180014" w:rsidRDefault="00AD5E75" w:rsidP="00380EBA">
            <w:pPr>
              <w:jc w:val="center"/>
              <w:rPr>
                <w:sz w:val="21"/>
                <w:szCs w:val="21"/>
              </w:rPr>
            </w:pPr>
          </w:p>
        </w:tc>
        <w:tc>
          <w:tcPr>
            <w:tcW w:w="1186" w:type="dxa"/>
            <w:tcBorders>
              <w:top w:val="single" w:sz="4" w:space="0" w:color="000000"/>
              <w:left w:val="single" w:sz="4" w:space="0" w:color="000000"/>
              <w:bottom w:val="single" w:sz="4" w:space="0" w:color="000000"/>
              <w:right w:val="nil"/>
            </w:tcBorders>
            <w:shd w:val="clear" w:color="auto" w:fill="FFFFFF"/>
            <w:vAlign w:val="center"/>
          </w:tcPr>
          <w:p w14:paraId="44B79619" w14:textId="77777777" w:rsidR="00AD5E75" w:rsidRPr="00180014" w:rsidRDefault="00AD5E75" w:rsidP="00380EBA">
            <w:pPr>
              <w:jc w:val="right"/>
              <w:rPr>
                <w:sz w:val="21"/>
                <w:szCs w:val="21"/>
              </w:rPr>
            </w:pPr>
          </w:p>
        </w:tc>
        <w:tc>
          <w:tcPr>
            <w:tcW w:w="1175" w:type="dxa"/>
            <w:tcBorders>
              <w:top w:val="single" w:sz="4" w:space="0" w:color="000000"/>
              <w:left w:val="single" w:sz="4" w:space="0" w:color="000000"/>
              <w:bottom w:val="single" w:sz="4" w:space="0" w:color="000000"/>
              <w:right w:val="nil"/>
            </w:tcBorders>
            <w:shd w:val="clear" w:color="auto" w:fill="FFFFFF"/>
            <w:vAlign w:val="center"/>
          </w:tcPr>
          <w:p w14:paraId="52060B02" w14:textId="77777777" w:rsidR="00AD5E75" w:rsidRPr="00180014" w:rsidRDefault="00AD5E75" w:rsidP="00380EBA">
            <w:pPr>
              <w:jc w:val="right"/>
              <w:rPr>
                <w:sz w:val="21"/>
                <w:szCs w:val="21"/>
              </w:rPr>
            </w:pPr>
          </w:p>
        </w:tc>
        <w:tc>
          <w:tcPr>
            <w:tcW w:w="1177" w:type="dxa"/>
            <w:tcBorders>
              <w:top w:val="single" w:sz="4" w:space="0" w:color="000000"/>
              <w:left w:val="single" w:sz="4" w:space="0" w:color="000000"/>
              <w:bottom w:val="nil"/>
              <w:right w:val="single" w:sz="4" w:space="0" w:color="000000"/>
            </w:tcBorders>
            <w:shd w:val="clear" w:color="auto" w:fill="FFFFFF"/>
            <w:vAlign w:val="center"/>
          </w:tcPr>
          <w:p w14:paraId="4CE121F8" w14:textId="77777777" w:rsidR="00AD5E75" w:rsidRPr="00180014" w:rsidRDefault="00AD5E75" w:rsidP="00380EBA">
            <w:pPr>
              <w:jc w:val="right"/>
              <w:rPr>
                <w:sz w:val="21"/>
                <w:szCs w:val="21"/>
              </w:rPr>
            </w:pPr>
          </w:p>
        </w:tc>
      </w:tr>
      <w:tr w:rsidR="00AD5E75" w:rsidRPr="00180014" w14:paraId="4EBBCF3C" w14:textId="77777777" w:rsidTr="00380EBA">
        <w:trPr>
          <w:trHeight w:val="450"/>
        </w:trPr>
        <w:tc>
          <w:tcPr>
            <w:tcW w:w="8109" w:type="dxa"/>
            <w:gridSpan w:val="5"/>
            <w:tcBorders>
              <w:top w:val="single" w:sz="4" w:space="0" w:color="000000"/>
              <w:left w:val="single" w:sz="4" w:space="0" w:color="000000"/>
              <w:bottom w:val="nil"/>
              <w:right w:val="nil"/>
            </w:tcBorders>
            <w:shd w:val="clear" w:color="auto" w:fill="FFFFFF"/>
            <w:vAlign w:val="center"/>
          </w:tcPr>
          <w:p w14:paraId="1A523DF9" w14:textId="77777777" w:rsidR="00AD5E75" w:rsidRPr="00180014" w:rsidRDefault="00AD5E75" w:rsidP="00380EBA">
            <w:pPr>
              <w:widowControl/>
              <w:jc w:val="center"/>
              <w:textAlignment w:val="center"/>
              <w:rPr>
                <w:sz w:val="21"/>
                <w:szCs w:val="21"/>
              </w:rPr>
            </w:pPr>
            <w:r w:rsidRPr="00180014">
              <w:rPr>
                <w:rFonts w:hint="eastAsia"/>
                <w:kern w:val="0"/>
                <w:sz w:val="21"/>
                <w:szCs w:val="21"/>
                <w:lang w:bidi="ar"/>
              </w:rPr>
              <w:t>人 工 小 计</w:t>
            </w:r>
          </w:p>
        </w:tc>
        <w:tc>
          <w:tcPr>
            <w:tcW w:w="1177" w:type="dxa"/>
            <w:tcBorders>
              <w:top w:val="single" w:sz="4" w:space="0" w:color="000000"/>
              <w:left w:val="single" w:sz="4" w:space="0" w:color="000000"/>
              <w:bottom w:val="nil"/>
              <w:right w:val="single" w:sz="4" w:space="0" w:color="000000"/>
            </w:tcBorders>
            <w:shd w:val="clear" w:color="auto" w:fill="FFFFFF"/>
            <w:vAlign w:val="center"/>
          </w:tcPr>
          <w:p w14:paraId="602035C6" w14:textId="77777777" w:rsidR="00AD5E75" w:rsidRPr="00180014" w:rsidRDefault="00AD5E75" w:rsidP="00380EBA">
            <w:pPr>
              <w:jc w:val="right"/>
              <w:rPr>
                <w:sz w:val="21"/>
                <w:szCs w:val="21"/>
              </w:rPr>
            </w:pPr>
          </w:p>
        </w:tc>
      </w:tr>
      <w:tr w:rsidR="00AD5E75" w:rsidRPr="00180014" w14:paraId="53199AE0" w14:textId="77777777" w:rsidTr="00380EBA">
        <w:trPr>
          <w:trHeight w:val="450"/>
        </w:trPr>
        <w:tc>
          <w:tcPr>
            <w:tcW w:w="835" w:type="dxa"/>
            <w:tcBorders>
              <w:top w:val="single" w:sz="4" w:space="0" w:color="000000"/>
              <w:left w:val="single" w:sz="4" w:space="0" w:color="000000"/>
              <w:bottom w:val="nil"/>
              <w:right w:val="nil"/>
            </w:tcBorders>
            <w:shd w:val="clear" w:color="auto" w:fill="FFFFFF"/>
            <w:vAlign w:val="center"/>
          </w:tcPr>
          <w:p w14:paraId="160A16A1" w14:textId="77777777" w:rsidR="00AD5E75" w:rsidRPr="00180014" w:rsidRDefault="00AD5E75" w:rsidP="00380EBA">
            <w:pPr>
              <w:widowControl/>
              <w:jc w:val="center"/>
              <w:textAlignment w:val="center"/>
              <w:rPr>
                <w:sz w:val="21"/>
                <w:szCs w:val="21"/>
              </w:rPr>
            </w:pPr>
            <w:r w:rsidRPr="00180014">
              <w:rPr>
                <w:rFonts w:hint="eastAsia"/>
                <w:kern w:val="0"/>
                <w:sz w:val="21"/>
                <w:szCs w:val="21"/>
                <w:lang w:bidi="ar"/>
              </w:rPr>
              <w:t>二</w:t>
            </w:r>
          </w:p>
        </w:tc>
        <w:tc>
          <w:tcPr>
            <w:tcW w:w="3941" w:type="dxa"/>
            <w:tcBorders>
              <w:top w:val="single" w:sz="4" w:space="0" w:color="000000"/>
              <w:left w:val="single" w:sz="4" w:space="0" w:color="000000"/>
              <w:bottom w:val="nil"/>
              <w:right w:val="nil"/>
            </w:tcBorders>
            <w:shd w:val="clear" w:color="auto" w:fill="FFFFFF"/>
            <w:vAlign w:val="center"/>
          </w:tcPr>
          <w:p w14:paraId="1C12CC32" w14:textId="77777777" w:rsidR="00AD5E75" w:rsidRPr="00180014" w:rsidRDefault="00AD5E75" w:rsidP="00380EBA">
            <w:pPr>
              <w:widowControl/>
              <w:jc w:val="center"/>
              <w:textAlignment w:val="center"/>
              <w:rPr>
                <w:sz w:val="21"/>
                <w:szCs w:val="21"/>
              </w:rPr>
            </w:pPr>
            <w:r w:rsidRPr="00180014">
              <w:rPr>
                <w:rFonts w:hint="eastAsia"/>
                <w:kern w:val="0"/>
                <w:sz w:val="21"/>
                <w:szCs w:val="21"/>
                <w:lang w:bidi="ar"/>
              </w:rPr>
              <w:t>材料</w:t>
            </w:r>
          </w:p>
        </w:tc>
        <w:tc>
          <w:tcPr>
            <w:tcW w:w="972" w:type="dxa"/>
            <w:tcBorders>
              <w:top w:val="single" w:sz="4" w:space="0" w:color="000000"/>
              <w:left w:val="single" w:sz="4" w:space="0" w:color="000000"/>
              <w:bottom w:val="nil"/>
              <w:right w:val="nil"/>
            </w:tcBorders>
            <w:shd w:val="clear" w:color="auto" w:fill="FFFFFF"/>
            <w:vAlign w:val="center"/>
          </w:tcPr>
          <w:p w14:paraId="18306C5D" w14:textId="77777777" w:rsidR="00AD5E75" w:rsidRPr="00180014" w:rsidRDefault="00AD5E75" w:rsidP="00380EBA">
            <w:pPr>
              <w:jc w:val="center"/>
              <w:rPr>
                <w:sz w:val="21"/>
                <w:szCs w:val="21"/>
              </w:rPr>
            </w:pPr>
          </w:p>
        </w:tc>
        <w:tc>
          <w:tcPr>
            <w:tcW w:w="1186" w:type="dxa"/>
            <w:tcBorders>
              <w:top w:val="single" w:sz="4" w:space="0" w:color="000000"/>
              <w:left w:val="single" w:sz="4" w:space="0" w:color="000000"/>
              <w:bottom w:val="nil"/>
              <w:right w:val="nil"/>
            </w:tcBorders>
            <w:shd w:val="clear" w:color="auto" w:fill="FFFFFF"/>
            <w:vAlign w:val="center"/>
          </w:tcPr>
          <w:p w14:paraId="14B9E93B" w14:textId="77777777" w:rsidR="00AD5E75" w:rsidRPr="00180014" w:rsidRDefault="00AD5E75" w:rsidP="00380EBA">
            <w:pPr>
              <w:jc w:val="right"/>
              <w:rPr>
                <w:sz w:val="21"/>
                <w:szCs w:val="21"/>
              </w:rPr>
            </w:pPr>
          </w:p>
        </w:tc>
        <w:tc>
          <w:tcPr>
            <w:tcW w:w="1175" w:type="dxa"/>
            <w:tcBorders>
              <w:top w:val="single" w:sz="4" w:space="0" w:color="000000"/>
              <w:left w:val="single" w:sz="4" w:space="0" w:color="000000"/>
              <w:bottom w:val="nil"/>
              <w:right w:val="nil"/>
            </w:tcBorders>
            <w:shd w:val="clear" w:color="auto" w:fill="FFFFFF"/>
            <w:vAlign w:val="center"/>
          </w:tcPr>
          <w:p w14:paraId="3B352DD0" w14:textId="77777777" w:rsidR="00AD5E75" w:rsidRPr="00180014" w:rsidRDefault="00AD5E75" w:rsidP="00380EBA">
            <w:pPr>
              <w:jc w:val="right"/>
              <w:rPr>
                <w:sz w:val="21"/>
                <w:szCs w:val="21"/>
              </w:rPr>
            </w:pPr>
          </w:p>
        </w:tc>
        <w:tc>
          <w:tcPr>
            <w:tcW w:w="1177" w:type="dxa"/>
            <w:tcBorders>
              <w:top w:val="single" w:sz="4" w:space="0" w:color="000000"/>
              <w:left w:val="single" w:sz="4" w:space="0" w:color="000000"/>
              <w:bottom w:val="nil"/>
              <w:right w:val="single" w:sz="4" w:space="0" w:color="000000"/>
            </w:tcBorders>
            <w:shd w:val="clear" w:color="auto" w:fill="FFFFFF"/>
            <w:vAlign w:val="center"/>
          </w:tcPr>
          <w:p w14:paraId="022B52F1" w14:textId="77777777" w:rsidR="00AD5E75" w:rsidRPr="00180014" w:rsidRDefault="00AD5E75" w:rsidP="00380EBA">
            <w:pPr>
              <w:jc w:val="right"/>
              <w:rPr>
                <w:sz w:val="21"/>
                <w:szCs w:val="21"/>
              </w:rPr>
            </w:pPr>
          </w:p>
        </w:tc>
      </w:tr>
      <w:tr w:rsidR="00AD5E75" w:rsidRPr="00180014" w14:paraId="7430579D" w14:textId="77777777" w:rsidTr="00380EBA">
        <w:trPr>
          <w:trHeight w:val="450"/>
        </w:trPr>
        <w:tc>
          <w:tcPr>
            <w:tcW w:w="835" w:type="dxa"/>
            <w:tcBorders>
              <w:top w:val="single" w:sz="4" w:space="0" w:color="000000"/>
              <w:left w:val="single" w:sz="4" w:space="0" w:color="000000"/>
              <w:bottom w:val="nil"/>
              <w:right w:val="nil"/>
            </w:tcBorders>
            <w:shd w:val="clear" w:color="auto" w:fill="FFFFFF"/>
            <w:vAlign w:val="center"/>
          </w:tcPr>
          <w:p w14:paraId="18576D7B" w14:textId="77777777" w:rsidR="00AD5E75" w:rsidRPr="00180014" w:rsidRDefault="00AD5E75" w:rsidP="00380EBA">
            <w:pPr>
              <w:widowControl/>
              <w:jc w:val="center"/>
              <w:textAlignment w:val="center"/>
              <w:rPr>
                <w:sz w:val="21"/>
                <w:szCs w:val="21"/>
              </w:rPr>
            </w:pPr>
            <w:r w:rsidRPr="00180014">
              <w:rPr>
                <w:rFonts w:hint="eastAsia"/>
                <w:kern w:val="0"/>
                <w:sz w:val="21"/>
                <w:szCs w:val="21"/>
                <w:lang w:bidi="ar"/>
              </w:rPr>
              <w:t>1</w:t>
            </w:r>
          </w:p>
        </w:tc>
        <w:tc>
          <w:tcPr>
            <w:tcW w:w="3941" w:type="dxa"/>
            <w:tcBorders>
              <w:top w:val="single" w:sz="4" w:space="0" w:color="000000"/>
              <w:left w:val="single" w:sz="4" w:space="0" w:color="000000"/>
              <w:bottom w:val="nil"/>
              <w:right w:val="nil"/>
            </w:tcBorders>
            <w:shd w:val="clear" w:color="auto" w:fill="FFFFFF"/>
            <w:vAlign w:val="center"/>
          </w:tcPr>
          <w:p w14:paraId="6D0FB397" w14:textId="77777777" w:rsidR="00AD5E75" w:rsidRPr="00180014" w:rsidRDefault="00AD5E75" w:rsidP="00380EBA">
            <w:pPr>
              <w:jc w:val="left"/>
              <w:rPr>
                <w:sz w:val="21"/>
                <w:szCs w:val="21"/>
              </w:rPr>
            </w:pPr>
          </w:p>
        </w:tc>
        <w:tc>
          <w:tcPr>
            <w:tcW w:w="972" w:type="dxa"/>
            <w:tcBorders>
              <w:top w:val="single" w:sz="4" w:space="0" w:color="000000"/>
              <w:left w:val="single" w:sz="4" w:space="0" w:color="000000"/>
              <w:bottom w:val="nil"/>
              <w:right w:val="nil"/>
            </w:tcBorders>
            <w:shd w:val="clear" w:color="auto" w:fill="FFFFFF"/>
            <w:vAlign w:val="center"/>
          </w:tcPr>
          <w:p w14:paraId="0E6992A2" w14:textId="77777777" w:rsidR="00AD5E75" w:rsidRPr="00180014" w:rsidRDefault="00AD5E75" w:rsidP="00380EBA">
            <w:pPr>
              <w:jc w:val="center"/>
              <w:rPr>
                <w:sz w:val="21"/>
                <w:szCs w:val="21"/>
              </w:rPr>
            </w:pPr>
          </w:p>
        </w:tc>
        <w:tc>
          <w:tcPr>
            <w:tcW w:w="1186" w:type="dxa"/>
            <w:tcBorders>
              <w:top w:val="single" w:sz="4" w:space="0" w:color="000000"/>
              <w:left w:val="single" w:sz="4" w:space="0" w:color="000000"/>
              <w:bottom w:val="nil"/>
              <w:right w:val="nil"/>
            </w:tcBorders>
            <w:shd w:val="clear" w:color="auto" w:fill="FFFFFF"/>
            <w:vAlign w:val="center"/>
          </w:tcPr>
          <w:p w14:paraId="032AFE30" w14:textId="77777777" w:rsidR="00AD5E75" w:rsidRPr="00180014" w:rsidRDefault="00AD5E75" w:rsidP="00380EBA">
            <w:pPr>
              <w:jc w:val="right"/>
              <w:rPr>
                <w:sz w:val="21"/>
                <w:szCs w:val="21"/>
              </w:rPr>
            </w:pPr>
          </w:p>
        </w:tc>
        <w:tc>
          <w:tcPr>
            <w:tcW w:w="1175" w:type="dxa"/>
            <w:tcBorders>
              <w:top w:val="single" w:sz="4" w:space="0" w:color="000000"/>
              <w:left w:val="single" w:sz="4" w:space="0" w:color="000000"/>
              <w:bottom w:val="nil"/>
              <w:right w:val="nil"/>
            </w:tcBorders>
            <w:shd w:val="clear" w:color="auto" w:fill="FFFFFF"/>
            <w:vAlign w:val="center"/>
          </w:tcPr>
          <w:p w14:paraId="236626CB" w14:textId="77777777" w:rsidR="00AD5E75" w:rsidRPr="00180014" w:rsidRDefault="00AD5E75" w:rsidP="00380EBA">
            <w:pPr>
              <w:jc w:val="right"/>
              <w:rPr>
                <w:sz w:val="21"/>
                <w:szCs w:val="21"/>
              </w:rPr>
            </w:pPr>
          </w:p>
        </w:tc>
        <w:tc>
          <w:tcPr>
            <w:tcW w:w="1177" w:type="dxa"/>
            <w:tcBorders>
              <w:top w:val="single" w:sz="4" w:space="0" w:color="000000"/>
              <w:left w:val="single" w:sz="4" w:space="0" w:color="000000"/>
              <w:bottom w:val="nil"/>
              <w:right w:val="single" w:sz="4" w:space="0" w:color="000000"/>
            </w:tcBorders>
            <w:shd w:val="clear" w:color="auto" w:fill="FFFFFF"/>
            <w:vAlign w:val="center"/>
          </w:tcPr>
          <w:p w14:paraId="20EB0BCC" w14:textId="77777777" w:rsidR="00AD5E75" w:rsidRPr="00180014" w:rsidRDefault="00AD5E75" w:rsidP="00380EBA">
            <w:pPr>
              <w:jc w:val="right"/>
              <w:rPr>
                <w:sz w:val="21"/>
                <w:szCs w:val="21"/>
              </w:rPr>
            </w:pPr>
          </w:p>
        </w:tc>
      </w:tr>
      <w:tr w:rsidR="00AD5E75" w:rsidRPr="00180014" w14:paraId="183E818D" w14:textId="77777777" w:rsidTr="00380EBA">
        <w:trPr>
          <w:trHeight w:val="450"/>
        </w:trPr>
        <w:tc>
          <w:tcPr>
            <w:tcW w:w="835" w:type="dxa"/>
            <w:tcBorders>
              <w:top w:val="single" w:sz="4" w:space="0" w:color="000000"/>
              <w:left w:val="single" w:sz="4" w:space="0" w:color="000000"/>
              <w:bottom w:val="nil"/>
              <w:right w:val="nil"/>
            </w:tcBorders>
            <w:shd w:val="clear" w:color="auto" w:fill="FFFFFF"/>
            <w:vAlign w:val="center"/>
          </w:tcPr>
          <w:p w14:paraId="7D9E1F50" w14:textId="77777777" w:rsidR="00AD5E75" w:rsidRPr="00180014" w:rsidRDefault="00AD5E75" w:rsidP="00380EBA">
            <w:pPr>
              <w:widowControl/>
              <w:jc w:val="center"/>
              <w:textAlignment w:val="center"/>
              <w:rPr>
                <w:sz w:val="21"/>
                <w:szCs w:val="21"/>
              </w:rPr>
            </w:pPr>
            <w:r w:rsidRPr="00180014">
              <w:rPr>
                <w:rFonts w:hint="eastAsia"/>
                <w:kern w:val="0"/>
                <w:sz w:val="21"/>
                <w:szCs w:val="21"/>
                <w:lang w:bidi="ar"/>
              </w:rPr>
              <w:t>2</w:t>
            </w:r>
          </w:p>
        </w:tc>
        <w:tc>
          <w:tcPr>
            <w:tcW w:w="3941" w:type="dxa"/>
            <w:tcBorders>
              <w:top w:val="single" w:sz="4" w:space="0" w:color="000000"/>
              <w:left w:val="single" w:sz="4" w:space="0" w:color="000000"/>
              <w:bottom w:val="nil"/>
              <w:right w:val="nil"/>
            </w:tcBorders>
            <w:shd w:val="clear" w:color="auto" w:fill="FFFFFF"/>
            <w:vAlign w:val="center"/>
          </w:tcPr>
          <w:p w14:paraId="362434E0" w14:textId="77777777" w:rsidR="00AD5E75" w:rsidRPr="00180014" w:rsidRDefault="00AD5E75" w:rsidP="00380EBA">
            <w:pPr>
              <w:jc w:val="left"/>
              <w:rPr>
                <w:sz w:val="21"/>
                <w:szCs w:val="21"/>
              </w:rPr>
            </w:pPr>
          </w:p>
        </w:tc>
        <w:tc>
          <w:tcPr>
            <w:tcW w:w="972" w:type="dxa"/>
            <w:tcBorders>
              <w:top w:val="single" w:sz="4" w:space="0" w:color="000000"/>
              <w:left w:val="single" w:sz="4" w:space="0" w:color="000000"/>
              <w:bottom w:val="nil"/>
              <w:right w:val="nil"/>
            </w:tcBorders>
            <w:shd w:val="clear" w:color="auto" w:fill="FFFFFF"/>
            <w:vAlign w:val="center"/>
          </w:tcPr>
          <w:p w14:paraId="260D561C" w14:textId="77777777" w:rsidR="00AD5E75" w:rsidRPr="00180014" w:rsidRDefault="00AD5E75" w:rsidP="00380EBA">
            <w:pPr>
              <w:jc w:val="center"/>
              <w:rPr>
                <w:sz w:val="21"/>
                <w:szCs w:val="21"/>
              </w:rPr>
            </w:pPr>
          </w:p>
        </w:tc>
        <w:tc>
          <w:tcPr>
            <w:tcW w:w="1186" w:type="dxa"/>
            <w:tcBorders>
              <w:top w:val="single" w:sz="4" w:space="0" w:color="000000"/>
              <w:left w:val="single" w:sz="4" w:space="0" w:color="000000"/>
              <w:bottom w:val="nil"/>
              <w:right w:val="nil"/>
            </w:tcBorders>
            <w:shd w:val="clear" w:color="auto" w:fill="FFFFFF"/>
            <w:vAlign w:val="center"/>
          </w:tcPr>
          <w:p w14:paraId="68AD36C1" w14:textId="77777777" w:rsidR="00AD5E75" w:rsidRPr="00180014" w:rsidRDefault="00AD5E75" w:rsidP="00380EBA">
            <w:pPr>
              <w:jc w:val="right"/>
              <w:rPr>
                <w:sz w:val="21"/>
                <w:szCs w:val="21"/>
              </w:rPr>
            </w:pPr>
          </w:p>
        </w:tc>
        <w:tc>
          <w:tcPr>
            <w:tcW w:w="1175" w:type="dxa"/>
            <w:tcBorders>
              <w:top w:val="single" w:sz="4" w:space="0" w:color="000000"/>
              <w:left w:val="single" w:sz="4" w:space="0" w:color="000000"/>
              <w:bottom w:val="nil"/>
              <w:right w:val="nil"/>
            </w:tcBorders>
            <w:shd w:val="clear" w:color="auto" w:fill="FFFFFF"/>
            <w:vAlign w:val="center"/>
          </w:tcPr>
          <w:p w14:paraId="581A67FF" w14:textId="77777777" w:rsidR="00AD5E75" w:rsidRPr="00180014" w:rsidRDefault="00AD5E75" w:rsidP="00380EBA">
            <w:pPr>
              <w:jc w:val="right"/>
              <w:rPr>
                <w:sz w:val="21"/>
                <w:szCs w:val="21"/>
              </w:rPr>
            </w:pPr>
          </w:p>
        </w:tc>
        <w:tc>
          <w:tcPr>
            <w:tcW w:w="1177" w:type="dxa"/>
            <w:tcBorders>
              <w:top w:val="single" w:sz="4" w:space="0" w:color="000000"/>
              <w:left w:val="single" w:sz="4" w:space="0" w:color="000000"/>
              <w:bottom w:val="nil"/>
              <w:right w:val="single" w:sz="4" w:space="0" w:color="000000"/>
            </w:tcBorders>
            <w:shd w:val="clear" w:color="auto" w:fill="FFFFFF"/>
            <w:vAlign w:val="center"/>
          </w:tcPr>
          <w:p w14:paraId="08149255" w14:textId="77777777" w:rsidR="00AD5E75" w:rsidRPr="00180014" w:rsidRDefault="00AD5E75" w:rsidP="00380EBA">
            <w:pPr>
              <w:jc w:val="right"/>
              <w:rPr>
                <w:sz w:val="21"/>
                <w:szCs w:val="21"/>
              </w:rPr>
            </w:pPr>
          </w:p>
        </w:tc>
      </w:tr>
      <w:tr w:rsidR="00AD5E75" w:rsidRPr="00180014" w14:paraId="73798E60" w14:textId="77777777" w:rsidTr="00380EBA">
        <w:trPr>
          <w:trHeight w:val="450"/>
        </w:trPr>
        <w:tc>
          <w:tcPr>
            <w:tcW w:w="835" w:type="dxa"/>
            <w:tcBorders>
              <w:top w:val="single" w:sz="4" w:space="0" w:color="000000"/>
              <w:left w:val="single" w:sz="4" w:space="0" w:color="000000"/>
              <w:bottom w:val="nil"/>
              <w:right w:val="nil"/>
            </w:tcBorders>
            <w:shd w:val="clear" w:color="auto" w:fill="FFFFFF"/>
            <w:vAlign w:val="center"/>
          </w:tcPr>
          <w:p w14:paraId="30FCBA51" w14:textId="77777777" w:rsidR="00AD5E75" w:rsidRPr="00180014" w:rsidRDefault="00AD5E75" w:rsidP="00380EBA">
            <w:pPr>
              <w:widowControl/>
              <w:jc w:val="center"/>
              <w:textAlignment w:val="center"/>
              <w:rPr>
                <w:sz w:val="21"/>
                <w:szCs w:val="21"/>
              </w:rPr>
            </w:pPr>
            <w:r w:rsidRPr="00180014">
              <w:rPr>
                <w:rFonts w:hint="eastAsia"/>
                <w:kern w:val="0"/>
                <w:sz w:val="21"/>
                <w:szCs w:val="21"/>
                <w:lang w:bidi="ar"/>
              </w:rPr>
              <w:t>3</w:t>
            </w:r>
          </w:p>
        </w:tc>
        <w:tc>
          <w:tcPr>
            <w:tcW w:w="3941" w:type="dxa"/>
            <w:tcBorders>
              <w:top w:val="single" w:sz="4" w:space="0" w:color="000000"/>
              <w:left w:val="single" w:sz="4" w:space="0" w:color="000000"/>
              <w:bottom w:val="nil"/>
              <w:right w:val="nil"/>
            </w:tcBorders>
            <w:shd w:val="clear" w:color="auto" w:fill="FFFFFF"/>
            <w:vAlign w:val="center"/>
          </w:tcPr>
          <w:p w14:paraId="6A8482D3" w14:textId="77777777" w:rsidR="00AD5E75" w:rsidRPr="00180014" w:rsidRDefault="00AD5E75" w:rsidP="00380EBA">
            <w:pPr>
              <w:jc w:val="left"/>
              <w:rPr>
                <w:sz w:val="21"/>
                <w:szCs w:val="21"/>
              </w:rPr>
            </w:pPr>
          </w:p>
        </w:tc>
        <w:tc>
          <w:tcPr>
            <w:tcW w:w="972" w:type="dxa"/>
            <w:tcBorders>
              <w:top w:val="single" w:sz="4" w:space="0" w:color="000000"/>
              <w:left w:val="single" w:sz="4" w:space="0" w:color="000000"/>
              <w:bottom w:val="nil"/>
              <w:right w:val="nil"/>
            </w:tcBorders>
            <w:shd w:val="clear" w:color="auto" w:fill="FFFFFF"/>
            <w:vAlign w:val="center"/>
          </w:tcPr>
          <w:p w14:paraId="789BCAD7" w14:textId="77777777" w:rsidR="00AD5E75" w:rsidRPr="00180014" w:rsidRDefault="00AD5E75" w:rsidP="00380EBA">
            <w:pPr>
              <w:jc w:val="center"/>
              <w:rPr>
                <w:sz w:val="21"/>
                <w:szCs w:val="21"/>
              </w:rPr>
            </w:pPr>
          </w:p>
        </w:tc>
        <w:tc>
          <w:tcPr>
            <w:tcW w:w="1186" w:type="dxa"/>
            <w:tcBorders>
              <w:top w:val="single" w:sz="4" w:space="0" w:color="000000"/>
              <w:left w:val="single" w:sz="4" w:space="0" w:color="000000"/>
              <w:bottom w:val="nil"/>
              <w:right w:val="nil"/>
            </w:tcBorders>
            <w:shd w:val="clear" w:color="auto" w:fill="FFFFFF"/>
            <w:vAlign w:val="center"/>
          </w:tcPr>
          <w:p w14:paraId="0BC1936B" w14:textId="77777777" w:rsidR="00AD5E75" w:rsidRPr="00180014" w:rsidRDefault="00AD5E75" w:rsidP="00380EBA">
            <w:pPr>
              <w:jc w:val="right"/>
              <w:rPr>
                <w:sz w:val="21"/>
                <w:szCs w:val="21"/>
              </w:rPr>
            </w:pPr>
          </w:p>
        </w:tc>
        <w:tc>
          <w:tcPr>
            <w:tcW w:w="1175" w:type="dxa"/>
            <w:tcBorders>
              <w:top w:val="single" w:sz="4" w:space="0" w:color="000000"/>
              <w:left w:val="single" w:sz="4" w:space="0" w:color="000000"/>
              <w:bottom w:val="nil"/>
              <w:right w:val="nil"/>
            </w:tcBorders>
            <w:shd w:val="clear" w:color="auto" w:fill="FFFFFF"/>
            <w:vAlign w:val="center"/>
          </w:tcPr>
          <w:p w14:paraId="1C412659" w14:textId="77777777" w:rsidR="00AD5E75" w:rsidRPr="00180014" w:rsidRDefault="00AD5E75" w:rsidP="00380EBA">
            <w:pPr>
              <w:jc w:val="right"/>
              <w:rPr>
                <w:sz w:val="21"/>
                <w:szCs w:val="21"/>
              </w:rPr>
            </w:pPr>
          </w:p>
        </w:tc>
        <w:tc>
          <w:tcPr>
            <w:tcW w:w="1177" w:type="dxa"/>
            <w:tcBorders>
              <w:top w:val="single" w:sz="4" w:space="0" w:color="000000"/>
              <w:left w:val="single" w:sz="4" w:space="0" w:color="000000"/>
              <w:bottom w:val="nil"/>
              <w:right w:val="single" w:sz="4" w:space="0" w:color="000000"/>
            </w:tcBorders>
            <w:shd w:val="clear" w:color="auto" w:fill="FFFFFF"/>
            <w:vAlign w:val="center"/>
          </w:tcPr>
          <w:p w14:paraId="0A68D9D6" w14:textId="77777777" w:rsidR="00AD5E75" w:rsidRPr="00180014" w:rsidRDefault="00AD5E75" w:rsidP="00380EBA">
            <w:pPr>
              <w:jc w:val="right"/>
              <w:rPr>
                <w:sz w:val="21"/>
                <w:szCs w:val="21"/>
              </w:rPr>
            </w:pPr>
          </w:p>
        </w:tc>
      </w:tr>
      <w:tr w:rsidR="00AD5E75" w:rsidRPr="00180014" w14:paraId="19D4623A" w14:textId="77777777" w:rsidTr="00380EBA">
        <w:trPr>
          <w:trHeight w:val="450"/>
        </w:trPr>
        <w:tc>
          <w:tcPr>
            <w:tcW w:w="835" w:type="dxa"/>
            <w:tcBorders>
              <w:top w:val="single" w:sz="4" w:space="0" w:color="000000"/>
              <w:left w:val="single" w:sz="4" w:space="0" w:color="000000"/>
              <w:bottom w:val="nil"/>
              <w:right w:val="nil"/>
            </w:tcBorders>
            <w:shd w:val="clear" w:color="auto" w:fill="FFFFFF"/>
            <w:vAlign w:val="center"/>
          </w:tcPr>
          <w:p w14:paraId="1957FC74" w14:textId="77777777" w:rsidR="00AD5E75" w:rsidRPr="00180014" w:rsidRDefault="00AD5E75" w:rsidP="00380EBA">
            <w:pPr>
              <w:widowControl/>
              <w:jc w:val="center"/>
              <w:textAlignment w:val="center"/>
              <w:rPr>
                <w:sz w:val="21"/>
                <w:szCs w:val="21"/>
              </w:rPr>
            </w:pPr>
            <w:r w:rsidRPr="00180014">
              <w:rPr>
                <w:rFonts w:hint="eastAsia"/>
                <w:kern w:val="0"/>
                <w:sz w:val="21"/>
                <w:szCs w:val="21"/>
                <w:lang w:bidi="ar"/>
              </w:rPr>
              <w:t>4</w:t>
            </w:r>
          </w:p>
        </w:tc>
        <w:tc>
          <w:tcPr>
            <w:tcW w:w="3941" w:type="dxa"/>
            <w:tcBorders>
              <w:top w:val="single" w:sz="4" w:space="0" w:color="000000"/>
              <w:left w:val="single" w:sz="4" w:space="0" w:color="000000"/>
              <w:bottom w:val="nil"/>
              <w:right w:val="nil"/>
            </w:tcBorders>
            <w:shd w:val="clear" w:color="auto" w:fill="FFFFFF"/>
            <w:vAlign w:val="center"/>
          </w:tcPr>
          <w:p w14:paraId="5F7CA01E" w14:textId="77777777" w:rsidR="00AD5E75" w:rsidRPr="00180014" w:rsidRDefault="00AD5E75" w:rsidP="00380EBA">
            <w:pPr>
              <w:jc w:val="left"/>
              <w:rPr>
                <w:sz w:val="21"/>
                <w:szCs w:val="21"/>
              </w:rPr>
            </w:pPr>
          </w:p>
        </w:tc>
        <w:tc>
          <w:tcPr>
            <w:tcW w:w="972" w:type="dxa"/>
            <w:tcBorders>
              <w:top w:val="single" w:sz="4" w:space="0" w:color="000000"/>
              <w:left w:val="single" w:sz="4" w:space="0" w:color="000000"/>
              <w:bottom w:val="nil"/>
              <w:right w:val="nil"/>
            </w:tcBorders>
            <w:shd w:val="clear" w:color="auto" w:fill="FFFFFF"/>
            <w:vAlign w:val="center"/>
          </w:tcPr>
          <w:p w14:paraId="4B177EA8" w14:textId="77777777" w:rsidR="00AD5E75" w:rsidRPr="00180014" w:rsidRDefault="00AD5E75" w:rsidP="00380EBA">
            <w:pPr>
              <w:jc w:val="center"/>
              <w:rPr>
                <w:sz w:val="21"/>
                <w:szCs w:val="21"/>
              </w:rPr>
            </w:pPr>
          </w:p>
        </w:tc>
        <w:tc>
          <w:tcPr>
            <w:tcW w:w="1186" w:type="dxa"/>
            <w:tcBorders>
              <w:top w:val="single" w:sz="4" w:space="0" w:color="000000"/>
              <w:left w:val="single" w:sz="4" w:space="0" w:color="000000"/>
              <w:bottom w:val="nil"/>
              <w:right w:val="nil"/>
            </w:tcBorders>
            <w:shd w:val="clear" w:color="auto" w:fill="FFFFFF"/>
            <w:vAlign w:val="center"/>
          </w:tcPr>
          <w:p w14:paraId="5F62D21D" w14:textId="77777777" w:rsidR="00AD5E75" w:rsidRPr="00180014" w:rsidRDefault="00AD5E75" w:rsidP="00380EBA">
            <w:pPr>
              <w:jc w:val="right"/>
              <w:rPr>
                <w:sz w:val="21"/>
                <w:szCs w:val="21"/>
              </w:rPr>
            </w:pPr>
          </w:p>
        </w:tc>
        <w:tc>
          <w:tcPr>
            <w:tcW w:w="1175" w:type="dxa"/>
            <w:tcBorders>
              <w:top w:val="single" w:sz="4" w:space="0" w:color="000000"/>
              <w:left w:val="single" w:sz="4" w:space="0" w:color="000000"/>
              <w:bottom w:val="nil"/>
              <w:right w:val="nil"/>
            </w:tcBorders>
            <w:shd w:val="clear" w:color="auto" w:fill="FFFFFF"/>
            <w:vAlign w:val="center"/>
          </w:tcPr>
          <w:p w14:paraId="6D238FA1" w14:textId="77777777" w:rsidR="00AD5E75" w:rsidRPr="00180014" w:rsidRDefault="00AD5E75" w:rsidP="00380EBA">
            <w:pPr>
              <w:jc w:val="right"/>
              <w:rPr>
                <w:sz w:val="21"/>
                <w:szCs w:val="21"/>
              </w:rPr>
            </w:pPr>
          </w:p>
        </w:tc>
        <w:tc>
          <w:tcPr>
            <w:tcW w:w="1177" w:type="dxa"/>
            <w:tcBorders>
              <w:top w:val="single" w:sz="4" w:space="0" w:color="000000"/>
              <w:left w:val="single" w:sz="4" w:space="0" w:color="000000"/>
              <w:bottom w:val="nil"/>
              <w:right w:val="single" w:sz="4" w:space="0" w:color="000000"/>
            </w:tcBorders>
            <w:shd w:val="clear" w:color="auto" w:fill="FFFFFF"/>
            <w:vAlign w:val="center"/>
          </w:tcPr>
          <w:p w14:paraId="0849FF50" w14:textId="77777777" w:rsidR="00AD5E75" w:rsidRPr="00180014" w:rsidRDefault="00AD5E75" w:rsidP="00380EBA">
            <w:pPr>
              <w:jc w:val="right"/>
              <w:rPr>
                <w:sz w:val="21"/>
                <w:szCs w:val="21"/>
              </w:rPr>
            </w:pPr>
          </w:p>
        </w:tc>
      </w:tr>
      <w:tr w:rsidR="00AD5E75" w:rsidRPr="00180014" w14:paraId="552302BA" w14:textId="77777777" w:rsidTr="00380EBA">
        <w:trPr>
          <w:trHeight w:val="450"/>
        </w:trPr>
        <w:tc>
          <w:tcPr>
            <w:tcW w:w="835" w:type="dxa"/>
            <w:tcBorders>
              <w:top w:val="single" w:sz="4" w:space="0" w:color="000000"/>
              <w:left w:val="single" w:sz="4" w:space="0" w:color="000000"/>
              <w:bottom w:val="nil"/>
              <w:right w:val="nil"/>
            </w:tcBorders>
            <w:shd w:val="clear" w:color="auto" w:fill="FFFFFF"/>
            <w:vAlign w:val="center"/>
          </w:tcPr>
          <w:p w14:paraId="03C90D76" w14:textId="77777777" w:rsidR="00AD5E75" w:rsidRPr="00180014" w:rsidRDefault="00AD5E75" w:rsidP="00380EBA">
            <w:pPr>
              <w:widowControl/>
              <w:jc w:val="center"/>
              <w:textAlignment w:val="center"/>
              <w:rPr>
                <w:sz w:val="21"/>
                <w:szCs w:val="21"/>
              </w:rPr>
            </w:pPr>
            <w:r w:rsidRPr="00180014">
              <w:rPr>
                <w:rFonts w:hint="eastAsia"/>
                <w:kern w:val="0"/>
                <w:sz w:val="21"/>
                <w:szCs w:val="21"/>
                <w:lang w:bidi="ar"/>
              </w:rPr>
              <w:t>5</w:t>
            </w:r>
          </w:p>
        </w:tc>
        <w:tc>
          <w:tcPr>
            <w:tcW w:w="3941" w:type="dxa"/>
            <w:tcBorders>
              <w:top w:val="single" w:sz="4" w:space="0" w:color="000000"/>
              <w:left w:val="single" w:sz="4" w:space="0" w:color="000000"/>
              <w:bottom w:val="single" w:sz="4" w:space="0" w:color="000000"/>
              <w:right w:val="nil"/>
            </w:tcBorders>
            <w:shd w:val="clear" w:color="auto" w:fill="FFFFFF"/>
            <w:vAlign w:val="center"/>
          </w:tcPr>
          <w:p w14:paraId="531618CB" w14:textId="77777777" w:rsidR="00AD5E75" w:rsidRPr="00180014" w:rsidRDefault="00AD5E75" w:rsidP="00380EBA">
            <w:pPr>
              <w:jc w:val="left"/>
              <w:rPr>
                <w:sz w:val="21"/>
                <w:szCs w:val="21"/>
              </w:rPr>
            </w:pPr>
          </w:p>
        </w:tc>
        <w:tc>
          <w:tcPr>
            <w:tcW w:w="972" w:type="dxa"/>
            <w:tcBorders>
              <w:top w:val="single" w:sz="4" w:space="0" w:color="000000"/>
              <w:left w:val="single" w:sz="4" w:space="0" w:color="000000"/>
              <w:bottom w:val="single" w:sz="4" w:space="0" w:color="000000"/>
              <w:right w:val="nil"/>
            </w:tcBorders>
            <w:shd w:val="clear" w:color="auto" w:fill="FFFFFF"/>
            <w:vAlign w:val="center"/>
          </w:tcPr>
          <w:p w14:paraId="11C2150A" w14:textId="77777777" w:rsidR="00AD5E75" w:rsidRPr="00180014" w:rsidRDefault="00AD5E75" w:rsidP="00380EBA">
            <w:pPr>
              <w:jc w:val="center"/>
              <w:rPr>
                <w:sz w:val="21"/>
                <w:szCs w:val="21"/>
              </w:rPr>
            </w:pPr>
          </w:p>
        </w:tc>
        <w:tc>
          <w:tcPr>
            <w:tcW w:w="1186" w:type="dxa"/>
            <w:tcBorders>
              <w:top w:val="single" w:sz="4" w:space="0" w:color="000000"/>
              <w:left w:val="single" w:sz="4" w:space="0" w:color="000000"/>
              <w:bottom w:val="single" w:sz="4" w:space="0" w:color="000000"/>
              <w:right w:val="nil"/>
            </w:tcBorders>
            <w:shd w:val="clear" w:color="auto" w:fill="FFFFFF"/>
            <w:vAlign w:val="center"/>
          </w:tcPr>
          <w:p w14:paraId="5DADECAF" w14:textId="77777777" w:rsidR="00AD5E75" w:rsidRPr="00180014" w:rsidRDefault="00AD5E75" w:rsidP="00380EBA">
            <w:pPr>
              <w:jc w:val="right"/>
              <w:rPr>
                <w:sz w:val="21"/>
                <w:szCs w:val="21"/>
              </w:rPr>
            </w:pPr>
          </w:p>
        </w:tc>
        <w:tc>
          <w:tcPr>
            <w:tcW w:w="1175" w:type="dxa"/>
            <w:tcBorders>
              <w:top w:val="single" w:sz="4" w:space="0" w:color="000000"/>
              <w:left w:val="single" w:sz="4" w:space="0" w:color="000000"/>
              <w:bottom w:val="single" w:sz="4" w:space="0" w:color="000000"/>
              <w:right w:val="nil"/>
            </w:tcBorders>
            <w:shd w:val="clear" w:color="auto" w:fill="FFFFFF"/>
            <w:vAlign w:val="center"/>
          </w:tcPr>
          <w:p w14:paraId="745DDD6C" w14:textId="77777777" w:rsidR="00AD5E75" w:rsidRPr="00180014" w:rsidRDefault="00AD5E75" w:rsidP="00380EBA">
            <w:pPr>
              <w:jc w:val="right"/>
              <w:rPr>
                <w:sz w:val="21"/>
                <w:szCs w:val="21"/>
              </w:rPr>
            </w:pPr>
          </w:p>
        </w:tc>
        <w:tc>
          <w:tcPr>
            <w:tcW w:w="1177" w:type="dxa"/>
            <w:tcBorders>
              <w:top w:val="single" w:sz="4" w:space="0" w:color="000000"/>
              <w:left w:val="single" w:sz="4" w:space="0" w:color="000000"/>
              <w:bottom w:val="nil"/>
              <w:right w:val="single" w:sz="4" w:space="0" w:color="000000"/>
            </w:tcBorders>
            <w:shd w:val="clear" w:color="auto" w:fill="FFFFFF"/>
            <w:vAlign w:val="center"/>
          </w:tcPr>
          <w:p w14:paraId="50046EFF" w14:textId="77777777" w:rsidR="00AD5E75" w:rsidRPr="00180014" w:rsidRDefault="00AD5E75" w:rsidP="00380EBA">
            <w:pPr>
              <w:jc w:val="right"/>
              <w:rPr>
                <w:sz w:val="21"/>
                <w:szCs w:val="21"/>
              </w:rPr>
            </w:pPr>
          </w:p>
        </w:tc>
      </w:tr>
      <w:tr w:rsidR="00AD5E75" w:rsidRPr="00180014" w14:paraId="469201D8" w14:textId="77777777" w:rsidTr="00380EBA">
        <w:trPr>
          <w:trHeight w:val="450"/>
        </w:trPr>
        <w:tc>
          <w:tcPr>
            <w:tcW w:w="8109" w:type="dxa"/>
            <w:gridSpan w:val="5"/>
            <w:tcBorders>
              <w:top w:val="single" w:sz="4" w:space="0" w:color="000000"/>
              <w:left w:val="single" w:sz="4" w:space="0" w:color="000000"/>
              <w:bottom w:val="nil"/>
              <w:right w:val="nil"/>
            </w:tcBorders>
            <w:shd w:val="clear" w:color="auto" w:fill="FFFFFF"/>
            <w:vAlign w:val="center"/>
          </w:tcPr>
          <w:p w14:paraId="3B2C8E76" w14:textId="77777777" w:rsidR="00AD5E75" w:rsidRPr="00180014" w:rsidRDefault="00AD5E75" w:rsidP="00380EBA">
            <w:pPr>
              <w:widowControl/>
              <w:jc w:val="center"/>
              <w:textAlignment w:val="center"/>
              <w:rPr>
                <w:sz w:val="21"/>
                <w:szCs w:val="21"/>
              </w:rPr>
            </w:pPr>
            <w:r w:rsidRPr="00180014">
              <w:rPr>
                <w:rFonts w:hint="eastAsia"/>
                <w:kern w:val="0"/>
                <w:sz w:val="21"/>
                <w:szCs w:val="21"/>
                <w:lang w:bidi="ar"/>
              </w:rPr>
              <w:t>材 料 小 计</w:t>
            </w:r>
          </w:p>
        </w:tc>
        <w:tc>
          <w:tcPr>
            <w:tcW w:w="1177" w:type="dxa"/>
            <w:tcBorders>
              <w:top w:val="single" w:sz="4" w:space="0" w:color="000000"/>
              <w:left w:val="single" w:sz="4" w:space="0" w:color="000000"/>
              <w:bottom w:val="nil"/>
              <w:right w:val="single" w:sz="4" w:space="0" w:color="000000"/>
            </w:tcBorders>
            <w:shd w:val="clear" w:color="auto" w:fill="FFFFFF"/>
            <w:vAlign w:val="center"/>
          </w:tcPr>
          <w:p w14:paraId="37620621" w14:textId="77777777" w:rsidR="00AD5E75" w:rsidRPr="00180014" w:rsidRDefault="00AD5E75" w:rsidP="00380EBA">
            <w:pPr>
              <w:jc w:val="right"/>
              <w:rPr>
                <w:sz w:val="21"/>
                <w:szCs w:val="21"/>
              </w:rPr>
            </w:pPr>
          </w:p>
        </w:tc>
      </w:tr>
      <w:tr w:rsidR="00AD5E75" w:rsidRPr="00180014" w14:paraId="4A1C3259" w14:textId="77777777" w:rsidTr="00380EBA">
        <w:trPr>
          <w:trHeight w:val="450"/>
        </w:trPr>
        <w:tc>
          <w:tcPr>
            <w:tcW w:w="835" w:type="dxa"/>
            <w:tcBorders>
              <w:top w:val="single" w:sz="4" w:space="0" w:color="000000"/>
              <w:left w:val="single" w:sz="4" w:space="0" w:color="000000"/>
              <w:bottom w:val="nil"/>
              <w:right w:val="nil"/>
            </w:tcBorders>
            <w:shd w:val="clear" w:color="auto" w:fill="FFFFFF"/>
            <w:vAlign w:val="center"/>
          </w:tcPr>
          <w:p w14:paraId="6A5D9DD9" w14:textId="77777777" w:rsidR="00AD5E75" w:rsidRPr="00180014" w:rsidRDefault="00AD5E75" w:rsidP="00380EBA">
            <w:pPr>
              <w:widowControl/>
              <w:jc w:val="center"/>
              <w:textAlignment w:val="center"/>
              <w:rPr>
                <w:sz w:val="21"/>
                <w:szCs w:val="21"/>
              </w:rPr>
            </w:pPr>
            <w:r w:rsidRPr="00180014">
              <w:rPr>
                <w:rFonts w:hint="eastAsia"/>
                <w:kern w:val="0"/>
                <w:sz w:val="21"/>
                <w:szCs w:val="21"/>
                <w:lang w:bidi="ar"/>
              </w:rPr>
              <w:t>三</w:t>
            </w:r>
          </w:p>
        </w:tc>
        <w:tc>
          <w:tcPr>
            <w:tcW w:w="3941" w:type="dxa"/>
            <w:tcBorders>
              <w:top w:val="single" w:sz="4" w:space="0" w:color="000000"/>
              <w:left w:val="single" w:sz="4" w:space="0" w:color="000000"/>
              <w:bottom w:val="nil"/>
              <w:right w:val="nil"/>
            </w:tcBorders>
            <w:shd w:val="clear" w:color="auto" w:fill="FFFFFF"/>
            <w:vAlign w:val="center"/>
          </w:tcPr>
          <w:p w14:paraId="247D7AA1" w14:textId="77777777" w:rsidR="00AD5E75" w:rsidRPr="00180014" w:rsidRDefault="00AD5E75" w:rsidP="00380EBA">
            <w:pPr>
              <w:widowControl/>
              <w:jc w:val="center"/>
              <w:textAlignment w:val="center"/>
              <w:rPr>
                <w:sz w:val="21"/>
                <w:szCs w:val="21"/>
              </w:rPr>
            </w:pPr>
            <w:r w:rsidRPr="00180014">
              <w:rPr>
                <w:rFonts w:hint="eastAsia"/>
                <w:kern w:val="0"/>
                <w:sz w:val="21"/>
                <w:szCs w:val="21"/>
                <w:lang w:bidi="ar"/>
              </w:rPr>
              <w:t>施工机械</w:t>
            </w:r>
          </w:p>
        </w:tc>
        <w:tc>
          <w:tcPr>
            <w:tcW w:w="972" w:type="dxa"/>
            <w:tcBorders>
              <w:top w:val="single" w:sz="4" w:space="0" w:color="000000"/>
              <w:left w:val="single" w:sz="4" w:space="0" w:color="000000"/>
              <w:bottom w:val="nil"/>
              <w:right w:val="nil"/>
            </w:tcBorders>
            <w:shd w:val="clear" w:color="auto" w:fill="FFFFFF"/>
            <w:vAlign w:val="center"/>
          </w:tcPr>
          <w:p w14:paraId="7CD6426F" w14:textId="77777777" w:rsidR="00AD5E75" w:rsidRPr="00180014" w:rsidRDefault="00AD5E75" w:rsidP="00380EBA">
            <w:pPr>
              <w:jc w:val="center"/>
              <w:rPr>
                <w:sz w:val="21"/>
                <w:szCs w:val="21"/>
              </w:rPr>
            </w:pPr>
          </w:p>
        </w:tc>
        <w:tc>
          <w:tcPr>
            <w:tcW w:w="1186" w:type="dxa"/>
            <w:tcBorders>
              <w:top w:val="single" w:sz="4" w:space="0" w:color="000000"/>
              <w:left w:val="single" w:sz="4" w:space="0" w:color="000000"/>
              <w:bottom w:val="nil"/>
              <w:right w:val="nil"/>
            </w:tcBorders>
            <w:shd w:val="clear" w:color="auto" w:fill="FFFFFF"/>
            <w:vAlign w:val="center"/>
          </w:tcPr>
          <w:p w14:paraId="42BF9542" w14:textId="77777777" w:rsidR="00AD5E75" w:rsidRPr="00180014" w:rsidRDefault="00AD5E75" w:rsidP="00380EBA">
            <w:pPr>
              <w:jc w:val="right"/>
              <w:rPr>
                <w:sz w:val="21"/>
                <w:szCs w:val="21"/>
              </w:rPr>
            </w:pPr>
          </w:p>
        </w:tc>
        <w:tc>
          <w:tcPr>
            <w:tcW w:w="1175" w:type="dxa"/>
            <w:tcBorders>
              <w:top w:val="single" w:sz="4" w:space="0" w:color="000000"/>
              <w:left w:val="single" w:sz="4" w:space="0" w:color="000000"/>
              <w:bottom w:val="nil"/>
              <w:right w:val="nil"/>
            </w:tcBorders>
            <w:shd w:val="clear" w:color="auto" w:fill="FFFFFF"/>
            <w:vAlign w:val="center"/>
          </w:tcPr>
          <w:p w14:paraId="4ACDE569" w14:textId="77777777" w:rsidR="00AD5E75" w:rsidRPr="00180014" w:rsidRDefault="00AD5E75" w:rsidP="00380EBA">
            <w:pPr>
              <w:jc w:val="right"/>
              <w:rPr>
                <w:sz w:val="21"/>
                <w:szCs w:val="21"/>
              </w:rPr>
            </w:pPr>
          </w:p>
        </w:tc>
        <w:tc>
          <w:tcPr>
            <w:tcW w:w="1177" w:type="dxa"/>
            <w:tcBorders>
              <w:top w:val="single" w:sz="4" w:space="0" w:color="000000"/>
              <w:left w:val="single" w:sz="4" w:space="0" w:color="000000"/>
              <w:bottom w:val="nil"/>
              <w:right w:val="single" w:sz="4" w:space="0" w:color="000000"/>
            </w:tcBorders>
            <w:shd w:val="clear" w:color="auto" w:fill="FFFFFF"/>
            <w:vAlign w:val="center"/>
          </w:tcPr>
          <w:p w14:paraId="57E6BE37" w14:textId="77777777" w:rsidR="00AD5E75" w:rsidRPr="00180014" w:rsidRDefault="00AD5E75" w:rsidP="00380EBA">
            <w:pPr>
              <w:jc w:val="right"/>
              <w:rPr>
                <w:sz w:val="21"/>
                <w:szCs w:val="21"/>
              </w:rPr>
            </w:pPr>
          </w:p>
        </w:tc>
      </w:tr>
      <w:tr w:rsidR="00AD5E75" w:rsidRPr="00180014" w14:paraId="7D39828F" w14:textId="77777777" w:rsidTr="00380EBA">
        <w:trPr>
          <w:trHeight w:val="450"/>
        </w:trPr>
        <w:tc>
          <w:tcPr>
            <w:tcW w:w="835" w:type="dxa"/>
            <w:tcBorders>
              <w:top w:val="single" w:sz="4" w:space="0" w:color="000000"/>
              <w:left w:val="single" w:sz="4" w:space="0" w:color="000000"/>
              <w:bottom w:val="nil"/>
              <w:right w:val="nil"/>
            </w:tcBorders>
            <w:shd w:val="clear" w:color="auto" w:fill="FFFFFF"/>
            <w:vAlign w:val="center"/>
          </w:tcPr>
          <w:p w14:paraId="36C46F87" w14:textId="77777777" w:rsidR="00AD5E75" w:rsidRPr="00180014" w:rsidRDefault="00AD5E75" w:rsidP="00380EBA">
            <w:pPr>
              <w:widowControl/>
              <w:jc w:val="center"/>
              <w:textAlignment w:val="center"/>
              <w:rPr>
                <w:sz w:val="21"/>
                <w:szCs w:val="21"/>
              </w:rPr>
            </w:pPr>
            <w:r w:rsidRPr="00180014">
              <w:rPr>
                <w:rFonts w:hint="eastAsia"/>
                <w:kern w:val="0"/>
                <w:sz w:val="21"/>
                <w:szCs w:val="21"/>
                <w:lang w:bidi="ar"/>
              </w:rPr>
              <w:t>1</w:t>
            </w:r>
          </w:p>
        </w:tc>
        <w:tc>
          <w:tcPr>
            <w:tcW w:w="3941" w:type="dxa"/>
            <w:tcBorders>
              <w:top w:val="single" w:sz="4" w:space="0" w:color="000000"/>
              <w:left w:val="single" w:sz="4" w:space="0" w:color="000000"/>
              <w:bottom w:val="nil"/>
              <w:right w:val="nil"/>
            </w:tcBorders>
            <w:shd w:val="clear" w:color="auto" w:fill="FFFFFF"/>
            <w:vAlign w:val="center"/>
          </w:tcPr>
          <w:p w14:paraId="28F756CD" w14:textId="77777777" w:rsidR="00AD5E75" w:rsidRPr="00180014" w:rsidRDefault="00AD5E75" w:rsidP="00380EBA">
            <w:pPr>
              <w:jc w:val="left"/>
              <w:rPr>
                <w:sz w:val="21"/>
                <w:szCs w:val="21"/>
              </w:rPr>
            </w:pPr>
          </w:p>
        </w:tc>
        <w:tc>
          <w:tcPr>
            <w:tcW w:w="972" w:type="dxa"/>
            <w:tcBorders>
              <w:top w:val="single" w:sz="4" w:space="0" w:color="000000"/>
              <w:left w:val="single" w:sz="4" w:space="0" w:color="000000"/>
              <w:bottom w:val="nil"/>
              <w:right w:val="nil"/>
            </w:tcBorders>
            <w:shd w:val="clear" w:color="auto" w:fill="FFFFFF"/>
            <w:vAlign w:val="center"/>
          </w:tcPr>
          <w:p w14:paraId="33C9B843" w14:textId="77777777" w:rsidR="00AD5E75" w:rsidRPr="00180014" w:rsidRDefault="00AD5E75" w:rsidP="00380EBA">
            <w:pPr>
              <w:jc w:val="center"/>
              <w:rPr>
                <w:sz w:val="21"/>
                <w:szCs w:val="21"/>
              </w:rPr>
            </w:pPr>
          </w:p>
        </w:tc>
        <w:tc>
          <w:tcPr>
            <w:tcW w:w="1186" w:type="dxa"/>
            <w:tcBorders>
              <w:top w:val="single" w:sz="4" w:space="0" w:color="000000"/>
              <w:left w:val="single" w:sz="4" w:space="0" w:color="000000"/>
              <w:bottom w:val="nil"/>
              <w:right w:val="nil"/>
            </w:tcBorders>
            <w:shd w:val="clear" w:color="auto" w:fill="FFFFFF"/>
            <w:vAlign w:val="center"/>
          </w:tcPr>
          <w:p w14:paraId="5CAEA83F" w14:textId="77777777" w:rsidR="00AD5E75" w:rsidRPr="00180014" w:rsidRDefault="00AD5E75" w:rsidP="00380EBA">
            <w:pPr>
              <w:jc w:val="right"/>
              <w:rPr>
                <w:sz w:val="21"/>
                <w:szCs w:val="21"/>
              </w:rPr>
            </w:pPr>
          </w:p>
        </w:tc>
        <w:tc>
          <w:tcPr>
            <w:tcW w:w="1175" w:type="dxa"/>
            <w:tcBorders>
              <w:top w:val="single" w:sz="4" w:space="0" w:color="000000"/>
              <w:left w:val="single" w:sz="4" w:space="0" w:color="000000"/>
              <w:bottom w:val="nil"/>
              <w:right w:val="nil"/>
            </w:tcBorders>
            <w:shd w:val="clear" w:color="auto" w:fill="FFFFFF"/>
            <w:vAlign w:val="center"/>
          </w:tcPr>
          <w:p w14:paraId="337964C9" w14:textId="77777777" w:rsidR="00AD5E75" w:rsidRPr="00180014" w:rsidRDefault="00AD5E75" w:rsidP="00380EBA">
            <w:pPr>
              <w:jc w:val="right"/>
              <w:rPr>
                <w:sz w:val="21"/>
                <w:szCs w:val="21"/>
              </w:rPr>
            </w:pPr>
          </w:p>
        </w:tc>
        <w:tc>
          <w:tcPr>
            <w:tcW w:w="1177" w:type="dxa"/>
            <w:tcBorders>
              <w:top w:val="single" w:sz="4" w:space="0" w:color="000000"/>
              <w:left w:val="single" w:sz="4" w:space="0" w:color="000000"/>
              <w:bottom w:val="nil"/>
              <w:right w:val="single" w:sz="4" w:space="0" w:color="000000"/>
            </w:tcBorders>
            <w:shd w:val="clear" w:color="auto" w:fill="FFFFFF"/>
            <w:vAlign w:val="center"/>
          </w:tcPr>
          <w:p w14:paraId="531C3C13" w14:textId="77777777" w:rsidR="00AD5E75" w:rsidRPr="00180014" w:rsidRDefault="00AD5E75" w:rsidP="00380EBA">
            <w:pPr>
              <w:jc w:val="right"/>
              <w:rPr>
                <w:sz w:val="21"/>
                <w:szCs w:val="21"/>
              </w:rPr>
            </w:pPr>
          </w:p>
        </w:tc>
      </w:tr>
      <w:tr w:rsidR="00AD5E75" w:rsidRPr="00180014" w14:paraId="6749EAF9" w14:textId="77777777" w:rsidTr="00380EBA">
        <w:trPr>
          <w:trHeight w:val="450"/>
        </w:trPr>
        <w:tc>
          <w:tcPr>
            <w:tcW w:w="835" w:type="dxa"/>
            <w:tcBorders>
              <w:top w:val="single" w:sz="4" w:space="0" w:color="000000"/>
              <w:left w:val="single" w:sz="4" w:space="0" w:color="000000"/>
              <w:bottom w:val="nil"/>
              <w:right w:val="nil"/>
            </w:tcBorders>
            <w:shd w:val="clear" w:color="auto" w:fill="FFFFFF"/>
            <w:vAlign w:val="center"/>
          </w:tcPr>
          <w:p w14:paraId="2252AA1A" w14:textId="77777777" w:rsidR="00AD5E75" w:rsidRPr="00180014" w:rsidRDefault="00AD5E75" w:rsidP="00380EBA">
            <w:pPr>
              <w:widowControl/>
              <w:jc w:val="center"/>
              <w:textAlignment w:val="center"/>
              <w:rPr>
                <w:sz w:val="21"/>
                <w:szCs w:val="21"/>
              </w:rPr>
            </w:pPr>
            <w:r w:rsidRPr="00180014">
              <w:rPr>
                <w:rFonts w:hint="eastAsia"/>
                <w:kern w:val="0"/>
                <w:sz w:val="21"/>
                <w:szCs w:val="21"/>
                <w:lang w:bidi="ar"/>
              </w:rPr>
              <w:t>2</w:t>
            </w:r>
          </w:p>
        </w:tc>
        <w:tc>
          <w:tcPr>
            <w:tcW w:w="3941" w:type="dxa"/>
            <w:tcBorders>
              <w:top w:val="single" w:sz="4" w:space="0" w:color="000000"/>
              <w:left w:val="single" w:sz="4" w:space="0" w:color="000000"/>
              <w:bottom w:val="nil"/>
              <w:right w:val="nil"/>
            </w:tcBorders>
            <w:shd w:val="clear" w:color="auto" w:fill="FFFFFF"/>
            <w:vAlign w:val="center"/>
          </w:tcPr>
          <w:p w14:paraId="58546E8D" w14:textId="77777777" w:rsidR="00AD5E75" w:rsidRPr="00180014" w:rsidRDefault="00AD5E75" w:rsidP="00380EBA">
            <w:pPr>
              <w:jc w:val="left"/>
              <w:rPr>
                <w:sz w:val="21"/>
                <w:szCs w:val="21"/>
              </w:rPr>
            </w:pPr>
          </w:p>
        </w:tc>
        <w:tc>
          <w:tcPr>
            <w:tcW w:w="972" w:type="dxa"/>
            <w:tcBorders>
              <w:top w:val="single" w:sz="4" w:space="0" w:color="000000"/>
              <w:left w:val="single" w:sz="4" w:space="0" w:color="000000"/>
              <w:bottom w:val="nil"/>
              <w:right w:val="nil"/>
            </w:tcBorders>
            <w:shd w:val="clear" w:color="auto" w:fill="FFFFFF"/>
            <w:vAlign w:val="center"/>
          </w:tcPr>
          <w:p w14:paraId="3A21FF86" w14:textId="77777777" w:rsidR="00AD5E75" w:rsidRPr="00180014" w:rsidRDefault="00AD5E75" w:rsidP="00380EBA">
            <w:pPr>
              <w:jc w:val="center"/>
              <w:rPr>
                <w:sz w:val="21"/>
                <w:szCs w:val="21"/>
              </w:rPr>
            </w:pPr>
          </w:p>
        </w:tc>
        <w:tc>
          <w:tcPr>
            <w:tcW w:w="1186" w:type="dxa"/>
            <w:tcBorders>
              <w:top w:val="single" w:sz="4" w:space="0" w:color="000000"/>
              <w:left w:val="single" w:sz="4" w:space="0" w:color="000000"/>
              <w:bottom w:val="nil"/>
              <w:right w:val="nil"/>
            </w:tcBorders>
            <w:shd w:val="clear" w:color="auto" w:fill="FFFFFF"/>
            <w:vAlign w:val="center"/>
          </w:tcPr>
          <w:p w14:paraId="45548B86" w14:textId="77777777" w:rsidR="00AD5E75" w:rsidRPr="00180014" w:rsidRDefault="00AD5E75" w:rsidP="00380EBA">
            <w:pPr>
              <w:jc w:val="right"/>
              <w:rPr>
                <w:sz w:val="21"/>
                <w:szCs w:val="21"/>
              </w:rPr>
            </w:pPr>
          </w:p>
        </w:tc>
        <w:tc>
          <w:tcPr>
            <w:tcW w:w="1175" w:type="dxa"/>
            <w:tcBorders>
              <w:top w:val="single" w:sz="4" w:space="0" w:color="000000"/>
              <w:left w:val="single" w:sz="4" w:space="0" w:color="000000"/>
              <w:bottom w:val="nil"/>
              <w:right w:val="nil"/>
            </w:tcBorders>
            <w:shd w:val="clear" w:color="auto" w:fill="FFFFFF"/>
            <w:vAlign w:val="center"/>
          </w:tcPr>
          <w:p w14:paraId="57797755" w14:textId="77777777" w:rsidR="00AD5E75" w:rsidRPr="00180014" w:rsidRDefault="00AD5E75" w:rsidP="00380EBA">
            <w:pPr>
              <w:jc w:val="right"/>
              <w:rPr>
                <w:sz w:val="21"/>
                <w:szCs w:val="21"/>
              </w:rPr>
            </w:pPr>
          </w:p>
        </w:tc>
        <w:tc>
          <w:tcPr>
            <w:tcW w:w="1177" w:type="dxa"/>
            <w:tcBorders>
              <w:top w:val="single" w:sz="4" w:space="0" w:color="000000"/>
              <w:left w:val="single" w:sz="4" w:space="0" w:color="000000"/>
              <w:bottom w:val="nil"/>
              <w:right w:val="single" w:sz="4" w:space="0" w:color="000000"/>
            </w:tcBorders>
            <w:shd w:val="clear" w:color="auto" w:fill="FFFFFF"/>
            <w:vAlign w:val="center"/>
          </w:tcPr>
          <w:p w14:paraId="69E3E80B" w14:textId="77777777" w:rsidR="00AD5E75" w:rsidRPr="00180014" w:rsidRDefault="00AD5E75" w:rsidP="00380EBA">
            <w:pPr>
              <w:jc w:val="right"/>
              <w:rPr>
                <w:sz w:val="21"/>
                <w:szCs w:val="21"/>
              </w:rPr>
            </w:pPr>
          </w:p>
        </w:tc>
      </w:tr>
      <w:tr w:rsidR="00AD5E75" w:rsidRPr="00180014" w14:paraId="4C60690C" w14:textId="77777777" w:rsidTr="00380EBA">
        <w:trPr>
          <w:trHeight w:val="450"/>
        </w:trPr>
        <w:tc>
          <w:tcPr>
            <w:tcW w:w="835" w:type="dxa"/>
            <w:tcBorders>
              <w:top w:val="single" w:sz="4" w:space="0" w:color="000000"/>
              <w:left w:val="single" w:sz="4" w:space="0" w:color="000000"/>
              <w:bottom w:val="nil"/>
              <w:right w:val="nil"/>
            </w:tcBorders>
            <w:shd w:val="clear" w:color="auto" w:fill="FFFFFF"/>
            <w:vAlign w:val="center"/>
          </w:tcPr>
          <w:p w14:paraId="19C851C3" w14:textId="77777777" w:rsidR="00AD5E75" w:rsidRPr="00180014" w:rsidRDefault="00AD5E75" w:rsidP="00380EBA">
            <w:pPr>
              <w:widowControl/>
              <w:jc w:val="center"/>
              <w:textAlignment w:val="center"/>
              <w:rPr>
                <w:sz w:val="21"/>
                <w:szCs w:val="21"/>
              </w:rPr>
            </w:pPr>
            <w:r w:rsidRPr="00180014">
              <w:rPr>
                <w:rFonts w:hint="eastAsia"/>
                <w:kern w:val="0"/>
                <w:sz w:val="21"/>
                <w:szCs w:val="21"/>
                <w:lang w:bidi="ar"/>
              </w:rPr>
              <w:t>3</w:t>
            </w:r>
          </w:p>
        </w:tc>
        <w:tc>
          <w:tcPr>
            <w:tcW w:w="3941" w:type="dxa"/>
            <w:tcBorders>
              <w:top w:val="single" w:sz="4" w:space="0" w:color="000000"/>
              <w:left w:val="single" w:sz="4" w:space="0" w:color="000000"/>
              <w:bottom w:val="nil"/>
              <w:right w:val="nil"/>
            </w:tcBorders>
            <w:shd w:val="clear" w:color="auto" w:fill="FFFFFF"/>
            <w:vAlign w:val="center"/>
          </w:tcPr>
          <w:p w14:paraId="34F5709F" w14:textId="77777777" w:rsidR="00AD5E75" w:rsidRPr="00180014" w:rsidRDefault="00AD5E75" w:rsidP="00380EBA">
            <w:pPr>
              <w:jc w:val="left"/>
              <w:rPr>
                <w:sz w:val="21"/>
                <w:szCs w:val="21"/>
              </w:rPr>
            </w:pPr>
          </w:p>
        </w:tc>
        <w:tc>
          <w:tcPr>
            <w:tcW w:w="972" w:type="dxa"/>
            <w:tcBorders>
              <w:top w:val="single" w:sz="4" w:space="0" w:color="000000"/>
              <w:left w:val="single" w:sz="4" w:space="0" w:color="000000"/>
              <w:bottom w:val="nil"/>
              <w:right w:val="nil"/>
            </w:tcBorders>
            <w:shd w:val="clear" w:color="auto" w:fill="FFFFFF"/>
            <w:vAlign w:val="center"/>
          </w:tcPr>
          <w:p w14:paraId="46EE41E1" w14:textId="77777777" w:rsidR="00AD5E75" w:rsidRPr="00180014" w:rsidRDefault="00AD5E75" w:rsidP="00380EBA">
            <w:pPr>
              <w:jc w:val="center"/>
              <w:rPr>
                <w:sz w:val="21"/>
                <w:szCs w:val="21"/>
              </w:rPr>
            </w:pPr>
          </w:p>
        </w:tc>
        <w:tc>
          <w:tcPr>
            <w:tcW w:w="1186" w:type="dxa"/>
            <w:tcBorders>
              <w:top w:val="single" w:sz="4" w:space="0" w:color="000000"/>
              <w:left w:val="single" w:sz="4" w:space="0" w:color="000000"/>
              <w:bottom w:val="nil"/>
              <w:right w:val="nil"/>
            </w:tcBorders>
            <w:shd w:val="clear" w:color="auto" w:fill="FFFFFF"/>
            <w:vAlign w:val="center"/>
          </w:tcPr>
          <w:p w14:paraId="3D621E78" w14:textId="77777777" w:rsidR="00AD5E75" w:rsidRPr="00180014" w:rsidRDefault="00AD5E75" w:rsidP="00380EBA">
            <w:pPr>
              <w:jc w:val="right"/>
              <w:rPr>
                <w:sz w:val="21"/>
                <w:szCs w:val="21"/>
              </w:rPr>
            </w:pPr>
          </w:p>
        </w:tc>
        <w:tc>
          <w:tcPr>
            <w:tcW w:w="1175" w:type="dxa"/>
            <w:tcBorders>
              <w:top w:val="single" w:sz="4" w:space="0" w:color="000000"/>
              <w:left w:val="single" w:sz="4" w:space="0" w:color="000000"/>
              <w:bottom w:val="nil"/>
              <w:right w:val="nil"/>
            </w:tcBorders>
            <w:shd w:val="clear" w:color="auto" w:fill="FFFFFF"/>
            <w:vAlign w:val="center"/>
          </w:tcPr>
          <w:p w14:paraId="7837B13D" w14:textId="77777777" w:rsidR="00AD5E75" w:rsidRPr="00180014" w:rsidRDefault="00AD5E75" w:rsidP="00380EBA">
            <w:pPr>
              <w:jc w:val="right"/>
              <w:rPr>
                <w:sz w:val="21"/>
                <w:szCs w:val="21"/>
              </w:rPr>
            </w:pPr>
          </w:p>
        </w:tc>
        <w:tc>
          <w:tcPr>
            <w:tcW w:w="1177" w:type="dxa"/>
            <w:tcBorders>
              <w:top w:val="single" w:sz="4" w:space="0" w:color="000000"/>
              <w:left w:val="single" w:sz="4" w:space="0" w:color="000000"/>
              <w:bottom w:val="nil"/>
              <w:right w:val="single" w:sz="4" w:space="0" w:color="000000"/>
            </w:tcBorders>
            <w:shd w:val="clear" w:color="auto" w:fill="FFFFFF"/>
            <w:vAlign w:val="center"/>
          </w:tcPr>
          <w:p w14:paraId="0B977497" w14:textId="77777777" w:rsidR="00AD5E75" w:rsidRPr="00180014" w:rsidRDefault="00AD5E75" w:rsidP="00380EBA">
            <w:pPr>
              <w:jc w:val="right"/>
              <w:rPr>
                <w:sz w:val="21"/>
                <w:szCs w:val="21"/>
              </w:rPr>
            </w:pPr>
          </w:p>
        </w:tc>
      </w:tr>
      <w:tr w:rsidR="00AD5E75" w:rsidRPr="00180014" w14:paraId="59FE7B10" w14:textId="77777777" w:rsidTr="00380EBA">
        <w:trPr>
          <w:trHeight w:val="450"/>
        </w:trPr>
        <w:tc>
          <w:tcPr>
            <w:tcW w:w="835" w:type="dxa"/>
            <w:tcBorders>
              <w:top w:val="single" w:sz="4" w:space="0" w:color="000000"/>
              <w:left w:val="single" w:sz="4" w:space="0" w:color="000000"/>
              <w:bottom w:val="nil"/>
              <w:right w:val="nil"/>
            </w:tcBorders>
            <w:shd w:val="clear" w:color="auto" w:fill="FFFFFF"/>
            <w:vAlign w:val="center"/>
          </w:tcPr>
          <w:p w14:paraId="29AAC0EF" w14:textId="77777777" w:rsidR="00AD5E75" w:rsidRPr="00180014" w:rsidRDefault="00AD5E75" w:rsidP="00380EBA">
            <w:pPr>
              <w:widowControl/>
              <w:jc w:val="center"/>
              <w:textAlignment w:val="center"/>
              <w:rPr>
                <w:sz w:val="21"/>
                <w:szCs w:val="21"/>
              </w:rPr>
            </w:pPr>
            <w:r w:rsidRPr="00180014">
              <w:rPr>
                <w:rFonts w:hint="eastAsia"/>
                <w:kern w:val="0"/>
                <w:sz w:val="21"/>
                <w:szCs w:val="21"/>
                <w:lang w:bidi="ar"/>
              </w:rPr>
              <w:t>4</w:t>
            </w:r>
          </w:p>
        </w:tc>
        <w:tc>
          <w:tcPr>
            <w:tcW w:w="3941" w:type="dxa"/>
            <w:tcBorders>
              <w:top w:val="single" w:sz="4" w:space="0" w:color="000000"/>
              <w:left w:val="single" w:sz="4" w:space="0" w:color="000000"/>
              <w:bottom w:val="nil"/>
              <w:right w:val="nil"/>
            </w:tcBorders>
            <w:shd w:val="clear" w:color="auto" w:fill="FFFFFF"/>
            <w:vAlign w:val="center"/>
          </w:tcPr>
          <w:p w14:paraId="16B866EB" w14:textId="77777777" w:rsidR="00AD5E75" w:rsidRPr="00180014" w:rsidRDefault="00AD5E75" w:rsidP="00380EBA">
            <w:pPr>
              <w:jc w:val="left"/>
              <w:rPr>
                <w:sz w:val="21"/>
                <w:szCs w:val="21"/>
              </w:rPr>
            </w:pPr>
          </w:p>
        </w:tc>
        <w:tc>
          <w:tcPr>
            <w:tcW w:w="972" w:type="dxa"/>
            <w:tcBorders>
              <w:top w:val="single" w:sz="4" w:space="0" w:color="000000"/>
              <w:left w:val="single" w:sz="4" w:space="0" w:color="000000"/>
              <w:bottom w:val="nil"/>
              <w:right w:val="nil"/>
            </w:tcBorders>
            <w:shd w:val="clear" w:color="auto" w:fill="FFFFFF"/>
            <w:vAlign w:val="center"/>
          </w:tcPr>
          <w:p w14:paraId="3B5113E6" w14:textId="77777777" w:rsidR="00AD5E75" w:rsidRPr="00180014" w:rsidRDefault="00AD5E75" w:rsidP="00380EBA">
            <w:pPr>
              <w:jc w:val="center"/>
              <w:rPr>
                <w:sz w:val="21"/>
                <w:szCs w:val="21"/>
              </w:rPr>
            </w:pPr>
          </w:p>
        </w:tc>
        <w:tc>
          <w:tcPr>
            <w:tcW w:w="1186" w:type="dxa"/>
            <w:tcBorders>
              <w:top w:val="single" w:sz="4" w:space="0" w:color="000000"/>
              <w:left w:val="single" w:sz="4" w:space="0" w:color="000000"/>
              <w:bottom w:val="nil"/>
              <w:right w:val="nil"/>
            </w:tcBorders>
            <w:shd w:val="clear" w:color="auto" w:fill="FFFFFF"/>
            <w:vAlign w:val="center"/>
          </w:tcPr>
          <w:p w14:paraId="30751FD2" w14:textId="77777777" w:rsidR="00AD5E75" w:rsidRPr="00180014" w:rsidRDefault="00AD5E75" w:rsidP="00380EBA">
            <w:pPr>
              <w:jc w:val="right"/>
              <w:rPr>
                <w:sz w:val="21"/>
                <w:szCs w:val="21"/>
              </w:rPr>
            </w:pPr>
          </w:p>
        </w:tc>
        <w:tc>
          <w:tcPr>
            <w:tcW w:w="1175" w:type="dxa"/>
            <w:tcBorders>
              <w:top w:val="single" w:sz="4" w:space="0" w:color="000000"/>
              <w:left w:val="single" w:sz="4" w:space="0" w:color="000000"/>
              <w:bottom w:val="nil"/>
              <w:right w:val="nil"/>
            </w:tcBorders>
            <w:shd w:val="clear" w:color="auto" w:fill="FFFFFF"/>
            <w:vAlign w:val="center"/>
          </w:tcPr>
          <w:p w14:paraId="185276C9" w14:textId="77777777" w:rsidR="00AD5E75" w:rsidRPr="00180014" w:rsidRDefault="00AD5E75" w:rsidP="00380EBA">
            <w:pPr>
              <w:jc w:val="right"/>
              <w:rPr>
                <w:sz w:val="21"/>
                <w:szCs w:val="21"/>
              </w:rPr>
            </w:pPr>
          </w:p>
        </w:tc>
        <w:tc>
          <w:tcPr>
            <w:tcW w:w="1177" w:type="dxa"/>
            <w:tcBorders>
              <w:top w:val="single" w:sz="4" w:space="0" w:color="000000"/>
              <w:left w:val="single" w:sz="4" w:space="0" w:color="000000"/>
              <w:bottom w:val="nil"/>
              <w:right w:val="single" w:sz="4" w:space="0" w:color="000000"/>
            </w:tcBorders>
            <w:shd w:val="clear" w:color="auto" w:fill="FFFFFF"/>
            <w:vAlign w:val="center"/>
          </w:tcPr>
          <w:p w14:paraId="2EA3B90A" w14:textId="77777777" w:rsidR="00AD5E75" w:rsidRPr="00180014" w:rsidRDefault="00AD5E75" w:rsidP="00380EBA">
            <w:pPr>
              <w:jc w:val="right"/>
              <w:rPr>
                <w:sz w:val="21"/>
                <w:szCs w:val="21"/>
              </w:rPr>
            </w:pPr>
          </w:p>
        </w:tc>
      </w:tr>
      <w:tr w:rsidR="00AD5E75" w:rsidRPr="00180014" w14:paraId="766D4165" w14:textId="77777777" w:rsidTr="00380EBA">
        <w:trPr>
          <w:trHeight w:val="450"/>
        </w:trPr>
        <w:tc>
          <w:tcPr>
            <w:tcW w:w="835" w:type="dxa"/>
            <w:tcBorders>
              <w:top w:val="single" w:sz="4" w:space="0" w:color="000000"/>
              <w:left w:val="single" w:sz="4" w:space="0" w:color="000000"/>
              <w:bottom w:val="nil"/>
              <w:right w:val="nil"/>
            </w:tcBorders>
            <w:shd w:val="clear" w:color="auto" w:fill="FFFFFF"/>
            <w:vAlign w:val="center"/>
          </w:tcPr>
          <w:p w14:paraId="12C40B21" w14:textId="77777777" w:rsidR="00AD5E75" w:rsidRPr="00180014" w:rsidRDefault="00AD5E75" w:rsidP="00380EBA">
            <w:pPr>
              <w:widowControl/>
              <w:jc w:val="center"/>
              <w:textAlignment w:val="center"/>
              <w:rPr>
                <w:sz w:val="21"/>
                <w:szCs w:val="21"/>
              </w:rPr>
            </w:pPr>
            <w:r w:rsidRPr="00180014">
              <w:rPr>
                <w:rFonts w:hint="eastAsia"/>
                <w:kern w:val="0"/>
                <w:sz w:val="21"/>
                <w:szCs w:val="21"/>
                <w:lang w:bidi="ar"/>
              </w:rPr>
              <w:t>5</w:t>
            </w:r>
          </w:p>
        </w:tc>
        <w:tc>
          <w:tcPr>
            <w:tcW w:w="3941" w:type="dxa"/>
            <w:tcBorders>
              <w:top w:val="single" w:sz="4" w:space="0" w:color="000000"/>
              <w:left w:val="single" w:sz="4" w:space="0" w:color="000000"/>
              <w:bottom w:val="single" w:sz="4" w:space="0" w:color="000000"/>
              <w:right w:val="nil"/>
            </w:tcBorders>
            <w:shd w:val="clear" w:color="auto" w:fill="FFFFFF"/>
            <w:vAlign w:val="center"/>
          </w:tcPr>
          <w:p w14:paraId="05EB9D33" w14:textId="77777777" w:rsidR="00AD5E75" w:rsidRPr="00180014" w:rsidRDefault="00AD5E75" w:rsidP="00380EBA">
            <w:pPr>
              <w:jc w:val="left"/>
              <w:rPr>
                <w:sz w:val="21"/>
                <w:szCs w:val="21"/>
              </w:rPr>
            </w:pPr>
          </w:p>
        </w:tc>
        <w:tc>
          <w:tcPr>
            <w:tcW w:w="972" w:type="dxa"/>
            <w:tcBorders>
              <w:top w:val="single" w:sz="4" w:space="0" w:color="000000"/>
              <w:left w:val="single" w:sz="4" w:space="0" w:color="000000"/>
              <w:bottom w:val="single" w:sz="4" w:space="0" w:color="000000"/>
              <w:right w:val="nil"/>
            </w:tcBorders>
            <w:shd w:val="clear" w:color="auto" w:fill="FFFFFF"/>
            <w:vAlign w:val="center"/>
          </w:tcPr>
          <w:p w14:paraId="3AFA6773" w14:textId="77777777" w:rsidR="00AD5E75" w:rsidRPr="00180014" w:rsidRDefault="00AD5E75" w:rsidP="00380EBA">
            <w:pPr>
              <w:jc w:val="center"/>
              <w:rPr>
                <w:sz w:val="21"/>
                <w:szCs w:val="21"/>
              </w:rPr>
            </w:pPr>
          </w:p>
        </w:tc>
        <w:tc>
          <w:tcPr>
            <w:tcW w:w="1186" w:type="dxa"/>
            <w:tcBorders>
              <w:top w:val="single" w:sz="4" w:space="0" w:color="000000"/>
              <w:left w:val="single" w:sz="4" w:space="0" w:color="000000"/>
              <w:bottom w:val="single" w:sz="4" w:space="0" w:color="000000"/>
              <w:right w:val="nil"/>
            </w:tcBorders>
            <w:shd w:val="clear" w:color="auto" w:fill="FFFFFF"/>
            <w:vAlign w:val="center"/>
          </w:tcPr>
          <w:p w14:paraId="335F69EA" w14:textId="77777777" w:rsidR="00AD5E75" w:rsidRPr="00180014" w:rsidRDefault="00AD5E75" w:rsidP="00380EBA">
            <w:pPr>
              <w:jc w:val="right"/>
              <w:rPr>
                <w:sz w:val="21"/>
                <w:szCs w:val="21"/>
              </w:rPr>
            </w:pPr>
          </w:p>
        </w:tc>
        <w:tc>
          <w:tcPr>
            <w:tcW w:w="1175" w:type="dxa"/>
            <w:tcBorders>
              <w:top w:val="single" w:sz="4" w:space="0" w:color="000000"/>
              <w:left w:val="single" w:sz="4" w:space="0" w:color="000000"/>
              <w:bottom w:val="single" w:sz="4" w:space="0" w:color="000000"/>
              <w:right w:val="nil"/>
            </w:tcBorders>
            <w:shd w:val="clear" w:color="auto" w:fill="FFFFFF"/>
            <w:vAlign w:val="center"/>
          </w:tcPr>
          <w:p w14:paraId="6E6F0641" w14:textId="77777777" w:rsidR="00AD5E75" w:rsidRPr="00180014" w:rsidRDefault="00AD5E75" w:rsidP="00380EBA">
            <w:pPr>
              <w:jc w:val="right"/>
              <w:rPr>
                <w:sz w:val="21"/>
                <w:szCs w:val="21"/>
              </w:rPr>
            </w:pPr>
          </w:p>
        </w:tc>
        <w:tc>
          <w:tcPr>
            <w:tcW w:w="1177" w:type="dxa"/>
            <w:tcBorders>
              <w:top w:val="single" w:sz="4" w:space="0" w:color="000000"/>
              <w:left w:val="single" w:sz="4" w:space="0" w:color="000000"/>
              <w:bottom w:val="nil"/>
              <w:right w:val="single" w:sz="4" w:space="0" w:color="000000"/>
            </w:tcBorders>
            <w:shd w:val="clear" w:color="auto" w:fill="FFFFFF"/>
            <w:vAlign w:val="center"/>
          </w:tcPr>
          <w:p w14:paraId="344FDA0F" w14:textId="77777777" w:rsidR="00AD5E75" w:rsidRPr="00180014" w:rsidRDefault="00AD5E75" w:rsidP="00380EBA">
            <w:pPr>
              <w:jc w:val="right"/>
              <w:rPr>
                <w:sz w:val="21"/>
                <w:szCs w:val="21"/>
              </w:rPr>
            </w:pPr>
          </w:p>
        </w:tc>
      </w:tr>
      <w:tr w:rsidR="00AD5E75" w:rsidRPr="00180014" w14:paraId="5BCBE905" w14:textId="77777777" w:rsidTr="00380EBA">
        <w:trPr>
          <w:trHeight w:val="450"/>
        </w:trPr>
        <w:tc>
          <w:tcPr>
            <w:tcW w:w="8109" w:type="dxa"/>
            <w:gridSpan w:val="5"/>
            <w:tcBorders>
              <w:top w:val="single" w:sz="4" w:space="0" w:color="000000"/>
              <w:left w:val="single" w:sz="4" w:space="0" w:color="000000"/>
              <w:bottom w:val="nil"/>
              <w:right w:val="nil"/>
            </w:tcBorders>
            <w:shd w:val="clear" w:color="auto" w:fill="FFFFFF"/>
            <w:vAlign w:val="center"/>
          </w:tcPr>
          <w:p w14:paraId="5872B8A0" w14:textId="77777777" w:rsidR="00AD5E75" w:rsidRPr="00180014" w:rsidRDefault="00AD5E75" w:rsidP="00380EBA">
            <w:pPr>
              <w:widowControl/>
              <w:jc w:val="center"/>
              <w:textAlignment w:val="center"/>
              <w:rPr>
                <w:sz w:val="21"/>
                <w:szCs w:val="21"/>
              </w:rPr>
            </w:pPr>
            <w:r w:rsidRPr="00180014">
              <w:rPr>
                <w:rFonts w:hint="eastAsia"/>
                <w:kern w:val="0"/>
                <w:sz w:val="21"/>
                <w:szCs w:val="21"/>
                <w:lang w:bidi="ar"/>
              </w:rPr>
              <w:t>施工机械小计</w:t>
            </w:r>
          </w:p>
        </w:tc>
        <w:tc>
          <w:tcPr>
            <w:tcW w:w="1177" w:type="dxa"/>
            <w:tcBorders>
              <w:top w:val="single" w:sz="4" w:space="0" w:color="000000"/>
              <w:left w:val="single" w:sz="4" w:space="0" w:color="000000"/>
              <w:bottom w:val="nil"/>
              <w:right w:val="single" w:sz="4" w:space="0" w:color="000000"/>
            </w:tcBorders>
            <w:shd w:val="clear" w:color="auto" w:fill="FFFFFF"/>
            <w:vAlign w:val="center"/>
          </w:tcPr>
          <w:p w14:paraId="4421B28F" w14:textId="77777777" w:rsidR="00AD5E75" w:rsidRPr="00180014" w:rsidRDefault="00AD5E75" w:rsidP="00380EBA">
            <w:pPr>
              <w:jc w:val="right"/>
              <w:rPr>
                <w:sz w:val="21"/>
                <w:szCs w:val="21"/>
              </w:rPr>
            </w:pPr>
          </w:p>
        </w:tc>
      </w:tr>
      <w:tr w:rsidR="00AD5E75" w:rsidRPr="00180014" w14:paraId="35AC1CD3" w14:textId="77777777" w:rsidTr="00380EBA">
        <w:trPr>
          <w:trHeight w:val="458"/>
        </w:trPr>
        <w:tc>
          <w:tcPr>
            <w:tcW w:w="8109" w:type="dxa"/>
            <w:gridSpan w:val="5"/>
            <w:tcBorders>
              <w:top w:val="single" w:sz="4" w:space="0" w:color="000000"/>
              <w:left w:val="single" w:sz="4" w:space="0" w:color="000000"/>
              <w:bottom w:val="single" w:sz="4" w:space="0" w:color="000000"/>
              <w:right w:val="nil"/>
            </w:tcBorders>
            <w:shd w:val="clear" w:color="auto" w:fill="FFFFFF"/>
            <w:vAlign w:val="center"/>
          </w:tcPr>
          <w:p w14:paraId="38B75330" w14:textId="77777777" w:rsidR="00AD5E75" w:rsidRPr="00180014" w:rsidRDefault="00AD5E75" w:rsidP="00380EBA">
            <w:pPr>
              <w:widowControl/>
              <w:jc w:val="center"/>
              <w:textAlignment w:val="center"/>
              <w:rPr>
                <w:sz w:val="21"/>
                <w:szCs w:val="21"/>
              </w:rPr>
            </w:pPr>
            <w:r w:rsidRPr="00180014">
              <w:rPr>
                <w:rFonts w:hint="eastAsia"/>
                <w:kern w:val="0"/>
                <w:sz w:val="21"/>
                <w:szCs w:val="21"/>
                <w:lang w:bidi="ar"/>
              </w:rPr>
              <w:t>合    计</w:t>
            </w:r>
          </w:p>
        </w:tc>
        <w:tc>
          <w:tcPr>
            <w:tcW w:w="117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BFF2144" w14:textId="77777777" w:rsidR="00AD5E75" w:rsidRPr="00180014" w:rsidRDefault="00AD5E75" w:rsidP="00380EBA">
            <w:pPr>
              <w:jc w:val="right"/>
              <w:rPr>
                <w:sz w:val="21"/>
                <w:szCs w:val="21"/>
              </w:rPr>
            </w:pPr>
          </w:p>
        </w:tc>
      </w:tr>
    </w:tbl>
    <w:p w14:paraId="26DA8C84" w14:textId="77777777" w:rsidR="00AD5E75" w:rsidRPr="00180014" w:rsidRDefault="00AD5E75" w:rsidP="00AD5E75">
      <w:pPr>
        <w:widowControl/>
        <w:tabs>
          <w:tab w:val="center" w:pos="4755"/>
          <w:tab w:val="right" w:pos="9070"/>
        </w:tabs>
        <w:spacing w:line="288" w:lineRule="auto"/>
        <w:jc w:val="left"/>
        <w:rPr>
          <w:kern w:val="0"/>
          <w:sz w:val="21"/>
          <w:szCs w:val="21"/>
        </w:rPr>
      </w:pPr>
      <w:r w:rsidRPr="00180014">
        <w:rPr>
          <w:rFonts w:hint="eastAsia"/>
          <w:kern w:val="0"/>
          <w:sz w:val="21"/>
          <w:szCs w:val="21"/>
        </w:rPr>
        <w:br w:type="page"/>
      </w:r>
    </w:p>
    <w:tbl>
      <w:tblPr>
        <w:tblW w:w="0" w:type="auto"/>
        <w:tblInd w:w="91" w:type="dxa"/>
        <w:tblLayout w:type="fixed"/>
        <w:tblCellMar>
          <w:top w:w="15" w:type="dxa"/>
          <w:left w:w="15" w:type="dxa"/>
          <w:bottom w:w="15" w:type="dxa"/>
          <w:right w:w="15" w:type="dxa"/>
        </w:tblCellMar>
        <w:tblLook w:val="0000" w:firstRow="0" w:lastRow="0" w:firstColumn="0" w:lastColumn="0" w:noHBand="0" w:noVBand="0"/>
      </w:tblPr>
      <w:tblGrid>
        <w:gridCol w:w="588"/>
        <w:gridCol w:w="3083"/>
        <w:gridCol w:w="1318"/>
        <w:gridCol w:w="2196"/>
        <w:gridCol w:w="891"/>
        <w:gridCol w:w="1210"/>
      </w:tblGrid>
      <w:tr w:rsidR="00AD5E75" w:rsidRPr="00180014" w14:paraId="1AEE5CCB" w14:textId="77777777" w:rsidTr="00380EBA">
        <w:trPr>
          <w:trHeight w:val="624"/>
        </w:trPr>
        <w:tc>
          <w:tcPr>
            <w:tcW w:w="9286" w:type="dxa"/>
            <w:gridSpan w:val="6"/>
            <w:tcBorders>
              <w:top w:val="nil"/>
              <w:left w:val="nil"/>
              <w:bottom w:val="nil"/>
              <w:right w:val="nil"/>
            </w:tcBorders>
            <w:shd w:val="clear" w:color="auto" w:fill="FFFFFF"/>
            <w:vAlign w:val="center"/>
          </w:tcPr>
          <w:p w14:paraId="294D70D5" w14:textId="77777777" w:rsidR="00AD5E75" w:rsidRPr="00180014" w:rsidRDefault="00AD5E75" w:rsidP="00380EBA">
            <w:pPr>
              <w:widowControl/>
              <w:jc w:val="center"/>
              <w:textAlignment w:val="center"/>
              <w:rPr>
                <w:b/>
                <w:sz w:val="40"/>
                <w:szCs w:val="40"/>
              </w:rPr>
            </w:pPr>
            <w:r w:rsidRPr="00180014">
              <w:rPr>
                <w:rFonts w:hint="eastAsia"/>
                <w:b/>
                <w:kern w:val="0"/>
                <w:sz w:val="40"/>
                <w:szCs w:val="40"/>
                <w:lang w:bidi="ar"/>
              </w:rPr>
              <w:lastRenderedPageBreak/>
              <w:t>表1-4-2 总承包服务费项目及计价表</w:t>
            </w:r>
          </w:p>
        </w:tc>
      </w:tr>
      <w:tr w:rsidR="00AD5E75" w:rsidRPr="00180014" w14:paraId="32632398" w14:textId="77777777" w:rsidTr="00380EBA">
        <w:trPr>
          <w:trHeight w:val="310"/>
        </w:trPr>
        <w:tc>
          <w:tcPr>
            <w:tcW w:w="7185" w:type="dxa"/>
            <w:gridSpan w:val="4"/>
            <w:tcBorders>
              <w:top w:val="nil"/>
              <w:left w:val="nil"/>
              <w:bottom w:val="nil"/>
              <w:right w:val="nil"/>
            </w:tcBorders>
            <w:shd w:val="clear" w:color="auto" w:fill="FFFFFF"/>
            <w:vAlign w:val="bottom"/>
          </w:tcPr>
          <w:p w14:paraId="456AA12D" w14:textId="77777777" w:rsidR="00AD5E75" w:rsidRPr="00180014" w:rsidRDefault="00AD5E75" w:rsidP="00380EBA">
            <w:pPr>
              <w:widowControl/>
              <w:jc w:val="left"/>
              <w:textAlignment w:val="bottom"/>
              <w:rPr>
                <w:sz w:val="21"/>
                <w:szCs w:val="21"/>
              </w:rPr>
            </w:pPr>
            <w:r w:rsidRPr="00180014">
              <w:rPr>
                <w:rFonts w:hint="eastAsia"/>
                <w:kern w:val="0"/>
                <w:sz w:val="21"/>
                <w:szCs w:val="21"/>
                <w:lang w:bidi="ar"/>
              </w:rPr>
              <w:t>工程名称:</w:t>
            </w:r>
          </w:p>
        </w:tc>
        <w:tc>
          <w:tcPr>
            <w:tcW w:w="2101" w:type="dxa"/>
            <w:gridSpan w:val="2"/>
            <w:tcBorders>
              <w:top w:val="nil"/>
              <w:left w:val="nil"/>
              <w:bottom w:val="nil"/>
              <w:right w:val="nil"/>
            </w:tcBorders>
            <w:shd w:val="clear" w:color="auto" w:fill="FFFFFF"/>
            <w:vAlign w:val="bottom"/>
          </w:tcPr>
          <w:p w14:paraId="26B6157D" w14:textId="77777777" w:rsidR="00AD5E75" w:rsidRPr="00180014" w:rsidRDefault="00AD5E75" w:rsidP="00380EBA">
            <w:pPr>
              <w:widowControl/>
              <w:jc w:val="right"/>
              <w:textAlignment w:val="bottom"/>
              <w:rPr>
                <w:sz w:val="21"/>
                <w:szCs w:val="21"/>
              </w:rPr>
            </w:pPr>
            <w:r w:rsidRPr="00180014">
              <w:rPr>
                <w:rFonts w:hint="eastAsia"/>
                <w:kern w:val="0"/>
                <w:sz w:val="21"/>
                <w:szCs w:val="21"/>
                <w:lang w:bidi="ar"/>
              </w:rPr>
              <w:t>第1页 共1页</w:t>
            </w:r>
          </w:p>
        </w:tc>
      </w:tr>
      <w:tr w:rsidR="00AD5E75" w:rsidRPr="00180014" w14:paraId="77922ECD" w14:textId="77777777" w:rsidTr="00380EBA">
        <w:trPr>
          <w:trHeight w:val="373"/>
        </w:trPr>
        <w:tc>
          <w:tcPr>
            <w:tcW w:w="588" w:type="dxa"/>
            <w:tcBorders>
              <w:top w:val="single" w:sz="4" w:space="0" w:color="000000"/>
              <w:left w:val="single" w:sz="4" w:space="0" w:color="000000"/>
              <w:bottom w:val="nil"/>
              <w:right w:val="nil"/>
            </w:tcBorders>
            <w:shd w:val="clear" w:color="auto" w:fill="FFFFFF"/>
            <w:vAlign w:val="center"/>
          </w:tcPr>
          <w:p w14:paraId="20594720" w14:textId="77777777" w:rsidR="00AD5E75" w:rsidRPr="00180014" w:rsidRDefault="00AD5E75" w:rsidP="00380EBA">
            <w:pPr>
              <w:widowControl/>
              <w:jc w:val="center"/>
              <w:textAlignment w:val="center"/>
              <w:rPr>
                <w:sz w:val="21"/>
                <w:szCs w:val="21"/>
              </w:rPr>
            </w:pPr>
            <w:r w:rsidRPr="00180014">
              <w:rPr>
                <w:rFonts w:hint="eastAsia"/>
                <w:kern w:val="0"/>
                <w:sz w:val="21"/>
                <w:szCs w:val="21"/>
                <w:lang w:bidi="ar"/>
              </w:rPr>
              <w:t>序号</w:t>
            </w:r>
          </w:p>
        </w:tc>
        <w:tc>
          <w:tcPr>
            <w:tcW w:w="3083" w:type="dxa"/>
            <w:tcBorders>
              <w:top w:val="single" w:sz="4" w:space="0" w:color="000000"/>
              <w:left w:val="single" w:sz="4" w:space="0" w:color="000000"/>
              <w:bottom w:val="nil"/>
              <w:right w:val="nil"/>
            </w:tcBorders>
            <w:shd w:val="clear" w:color="auto" w:fill="FFFFFF"/>
            <w:vAlign w:val="center"/>
          </w:tcPr>
          <w:p w14:paraId="1C0A665A" w14:textId="77777777" w:rsidR="00AD5E75" w:rsidRPr="00180014" w:rsidRDefault="00AD5E75" w:rsidP="00380EBA">
            <w:pPr>
              <w:widowControl/>
              <w:jc w:val="center"/>
              <w:textAlignment w:val="center"/>
              <w:rPr>
                <w:sz w:val="21"/>
                <w:szCs w:val="21"/>
              </w:rPr>
            </w:pPr>
            <w:r w:rsidRPr="00180014">
              <w:rPr>
                <w:rFonts w:hint="eastAsia"/>
                <w:kern w:val="0"/>
                <w:sz w:val="21"/>
                <w:szCs w:val="21"/>
                <w:lang w:bidi="ar"/>
              </w:rPr>
              <w:t>项 目 名 称</w:t>
            </w:r>
          </w:p>
        </w:tc>
        <w:tc>
          <w:tcPr>
            <w:tcW w:w="1318" w:type="dxa"/>
            <w:tcBorders>
              <w:top w:val="single" w:sz="4" w:space="0" w:color="000000"/>
              <w:left w:val="single" w:sz="4" w:space="0" w:color="000000"/>
              <w:bottom w:val="nil"/>
              <w:right w:val="nil"/>
            </w:tcBorders>
            <w:shd w:val="clear" w:color="auto" w:fill="FFFFFF"/>
            <w:vAlign w:val="center"/>
          </w:tcPr>
          <w:p w14:paraId="5605485C" w14:textId="77777777" w:rsidR="00AD5E75" w:rsidRPr="00180014" w:rsidRDefault="00AD5E75" w:rsidP="00380EBA">
            <w:pPr>
              <w:widowControl/>
              <w:jc w:val="center"/>
              <w:textAlignment w:val="center"/>
              <w:rPr>
                <w:sz w:val="21"/>
                <w:szCs w:val="21"/>
              </w:rPr>
            </w:pPr>
            <w:r w:rsidRPr="00180014">
              <w:rPr>
                <w:rFonts w:hint="eastAsia"/>
                <w:kern w:val="0"/>
                <w:sz w:val="21"/>
                <w:szCs w:val="21"/>
                <w:lang w:bidi="ar"/>
              </w:rPr>
              <w:t>项目价值(元)</w:t>
            </w:r>
          </w:p>
        </w:tc>
        <w:tc>
          <w:tcPr>
            <w:tcW w:w="2196" w:type="dxa"/>
            <w:tcBorders>
              <w:top w:val="single" w:sz="4" w:space="0" w:color="000000"/>
              <w:left w:val="single" w:sz="4" w:space="0" w:color="000000"/>
              <w:bottom w:val="nil"/>
              <w:right w:val="nil"/>
            </w:tcBorders>
            <w:shd w:val="clear" w:color="auto" w:fill="FFFFFF"/>
            <w:vAlign w:val="center"/>
          </w:tcPr>
          <w:p w14:paraId="23B5DE12" w14:textId="77777777" w:rsidR="00AD5E75" w:rsidRPr="00180014" w:rsidRDefault="00AD5E75" w:rsidP="00380EBA">
            <w:pPr>
              <w:widowControl/>
              <w:jc w:val="center"/>
              <w:textAlignment w:val="center"/>
              <w:rPr>
                <w:sz w:val="21"/>
                <w:szCs w:val="21"/>
              </w:rPr>
            </w:pPr>
            <w:r w:rsidRPr="00180014">
              <w:rPr>
                <w:rFonts w:hint="eastAsia"/>
                <w:kern w:val="0"/>
                <w:sz w:val="21"/>
                <w:szCs w:val="21"/>
                <w:lang w:bidi="ar"/>
              </w:rPr>
              <w:t>服务内容</w:t>
            </w:r>
          </w:p>
        </w:tc>
        <w:tc>
          <w:tcPr>
            <w:tcW w:w="891" w:type="dxa"/>
            <w:tcBorders>
              <w:top w:val="single" w:sz="4" w:space="0" w:color="000000"/>
              <w:left w:val="single" w:sz="4" w:space="0" w:color="000000"/>
              <w:bottom w:val="nil"/>
              <w:right w:val="nil"/>
            </w:tcBorders>
            <w:shd w:val="clear" w:color="auto" w:fill="FFFFFF"/>
            <w:vAlign w:val="center"/>
          </w:tcPr>
          <w:p w14:paraId="13151A8E" w14:textId="77777777" w:rsidR="00AD5E75" w:rsidRPr="00180014" w:rsidRDefault="00AD5E75" w:rsidP="00380EBA">
            <w:pPr>
              <w:widowControl/>
              <w:jc w:val="center"/>
              <w:textAlignment w:val="center"/>
              <w:rPr>
                <w:sz w:val="21"/>
                <w:szCs w:val="21"/>
              </w:rPr>
            </w:pPr>
            <w:r w:rsidRPr="00180014">
              <w:rPr>
                <w:rFonts w:hint="eastAsia"/>
                <w:kern w:val="0"/>
                <w:sz w:val="21"/>
                <w:szCs w:val="21"/>
                <w:lang w:bidi="ar"/>
              </w:rPr>
              <w:t>费率(%)</w:t>
            </w:r>
          </w:p>
        </w:tc>
        <w:tc>
          <w:tcPr>
            <w:tcW w:w="1210" w:type="dxa"/>
            <w:tcBorders>
              <w:top w:val="single" w:sz="4" w:space="0" w:color="000000"/>
              <w:left w:val="single" w:sz="4" w:space="0" w:color="000000"/>
              <w:bottom w:val="nil"/>
              <w:right w:val="single" w:sz="4" w:space="0" w:color="000000"/>
            </w:tcBorders>
            <w:shd w:val="clear" w:color="auto" w:fill="FFFFFF"/>
            <w:vAlign w:val="center"/>
          </w:tcPr>
          <w:p w14:paraId="2BA86E0A" w14:textId="77777777" w:rsidR="00AD5E75" w:rsidRPr="00180014" w:rsidRDefault="00AD5E75" w:rsidP="00380EBA">
            <w:pPr>
              <w:widowControl/>
              <w:jc w:val="center"/>
              <w:textAlignment w:val="center"/>
              <w:rPr>
                <w:sz w:val="21"/>
                <w:szCs w:val="21"/>
              </w:rPr>
            </w:pPr>
            <w:r w:rsidRPr="00180014">
              <w:rPr>
                <w:rFonts w:hint="eastAsia"/>
                <w:kern w:val="0"/>
                <w:sz w:val="21"/>
                <w:szCs w:val="21"/>
                <w:lang w:bidi="ar"/>
              </w:rPr>
              <w:t>金额(元)</w:t>
            </w:r>
          </w:p>
        </w:tc>
      </w:tr>
      <w:tr w:rsidR="00AD5E75" w:rsidRPr="00180014" w14:paraId="27110CC0" w14:textId="77777777" w:rsidTr="00380EBA">
        <w:trPr>
          <w:trHeight w:val="317"/>
        </w:trPr>
        <w:tc>
          <w:tcPr>
            <w:tcW w:w="588" w:type="dxa"/>
            <w:tcBorders>
              <w:top w:val="single" w:sz="4" w:space="0" w:color="000000"/>
              <w:left w:val="single" w:sz="4" w:space="0" w:color="000000"/>
              <w:bottom w:val="nil"/>
              <w:right w:val="nil"/>
            </w:tcBorders>
            <w:shd w:val="clear" w:color="auto" w:fill="FFFFFF"/>
            <w:vAlign w:val="center"/>
          </w:tcPr>
          <w:p w14:paraId="3E1A5F04" w14:textId="77777777" w:rsidR="00AD5E75" w:rsidRPr="00180014" w:rsidRDefault="00AD5E75" w:rsidP="00380EBA">
            <w:pPr>
              <w:widowControl/>
              <w:jc w:val="center"/>
              <w:textAlignment w:val="center"/>
              <w:rPr>
                <w:sz w:val="21"/>
                <w:szCs w:val="21"/>
              </w:rPr>
            </w:pPr>
            <w:r w:rsidRPr="00180014">
              <w:rPr>
                <w:rFonts w:hint="eastAsia"/>
                <w:kern w:val="0"/>
                <w:sz w:val="21"/>
                <w:szCs w:val="21"/>
                <w:lang w:bidi="ar"/>
              </w:rPr>
              <w:t>1</w:t>
            </w:r>
          </w:p>
        </w:tc>
        <w:tc>
          <w:tcPr>
            <w:tcW w:w="3083" w:type="dxa"/>
            <w:tcBorders>
              <w:top w:val="single" w:sz="4" w:space="0" w:color="000000"/>
              <w:left w:val="single" w:sz="4" w:space="0" w:color="000000"/>
              <w:bottom w:val="nil"/>
              <w:right w:val="nil"/>
            </w:tcBorders>
            <w:shd w:val="clear" w:color="auto" w:fill="FFFFFF"/>
            <w:vAlign w:val="center"/>
          </w:tcPr>
          <w:p w14:paraId="14BBEFB4" w14:textId="77777777" w:rsidR="00AD5E75" w:rsidRPr="00180014" w:rsidRDefault="00AD5E75" w:rsidP="00380EBA">
            <w:pPr>
              <w:widowControl/>
              <w:jc w:val="left"/>
              <w:textAlignment w:val="center"/>
              <w:rPr>
                <w:sz w:val="21"/>
                <w:szCs w:val="21"/>
              </w:rPr>
            </w:pPr>
            <w:r w:rsidRPr="00180014">
              <w:rPr>
                <w:rFonts w:hint="eastAsia"/>
                <w:kern w:val="0"/>
                <w:sz w:val="21"/>
                <w:szCs w:val="21"/>
                <w:lang w:bidi="ar"/>
              </w:rPr>
              <w:t>发包人分包专业工程</w:t>
            </w:r>
          </w:p>
        </w:tc>
        <w:tc>
          <w:tcPr>
            <w:tcW w:w="1318" w:type="dxa"/>
            <w:tcBorders>
              <w:top w:val="single" w:sz="4" w:space="0" w:color="000000"/>
              <w:left w:val="single" w:sz="4" w:space="0" w:color="000000"/>
              <w:bottom w:val="nil"/>
              <w:right w:val="nil"/>
            </w:tcBorders>
            <w:shd w:val="clear" w:color="auto" w:fill="FFFFFF"/>
            <w:vAlign w:val="center"/>
          </w:tcPr>
          <w:p w14:paraId="08E7784D" w14:textId="77777777" w:rsidR="00AD5E75" w:rsidRPr="00180014" w:rsidRDefault="00AD5E75" w:rsidP="00380EBA">
            <w:pPr>
              <w:jc w:val="right"/>
              <w:rPr>
                <w:sz w:val="21"/>
                <w:szCs w:val="21"/>
              </w:rPr>
            </w:pPr>
          </w:p>
        </w:tc>
        <w:tc>
          <w:tcPr>
            <w:tcW w:w="2196" w:type="dxa"/>
            <w:tcBorders>
              <w:top w:val="single" w:sz="4" w:space="0" w:color="000000"/>
              <w:left w:val="single" w:sz="4" w:space="0" w:color="000000"/>
              <w:bottom w:val="nil"/>
              <w:right w:val="nil"/>
            </w:tcBorders>
            <w:shd w:val="clear" w:color="auto" w:fill="FFFFFF"/>
            <w:vAlign w:val="center"/>
          </w:tcPr>
          <w:p w14:paraId="32FEE662" w14:textId="77777777" w:rsidR="00AD5E75" w:rsidRPr="00180014" w:rsidRDefault="00AD5E75" w:rsidP="00380EBA">
            <w:pPr>
              <w:jc w:val="left"/>
              <w:rPr>
                <w:sz w:val="21"/>
                <w:szCs w:val="21"/>
              </w:rPr>
            </w:pPr>
          </w:p>
        </w:tc>
        <w:tc>
          <w:tcPr>
            <w:tcW w:w="891" w:type="dxa"/>
            <w:tcBorders>
              <w:top w:val="single" w:sz="4" w:space="0" w:color="000000"/>
              <w:left w:val="single" w:sz="4" w:space="0" w:color="000000"/>
              <w:bottom w:val="nil"/>
              <w:right w:val="nil"/>
            </w:tcBorders>
            <w:shd w:val="clear" w:color="auto" w:fill="FFFFFF"/>
            <w:vAlign w:val="center"/>
          </w:tcPr>
          <w:p w14:paraId="77D91138" w14:textId="77777777" w:rsidR="00AD5E75" w:rsidRPr="00180014" w:rsidRDefault="00AD5E75" w:rsidP="00380EBA">
            <w:pPr>
              <w:jc w:val="center"/>
              <w:rPr>
                <w:sz w:val="21"/>
                <w:szCs w:val="21"/>
              </w:rPr>
            </w:pPr>
          </w:p>
        </w:tc>
        <w:tc>
          <w:tcPr>
            <w:tcW w:w="1210" w:type="dxa"/>
            <w:tcBorders>
              <w:top w:val="single" w:sz="4" w:space="0" w:color="000000"/>
              <w:left w:val="single" w:sz="4" w:space="0" w:color="000000"/>
              <w:bottom w:val="nil"/>
              <w:right w:val="single" w:sz="4" w:space="0" w:color="000000"/>
            </w:tcBorders>
            <w:shd w:val="clear" w:color="auto" w:fill="FFFFFF"/>
            <w:vAlign w:val="center"/>
          </w:tcPr>
          <w:p w14:paraId="5D768675" w14:textId="77777777" w:rsidR="00AD5E75" w:rsidRPr="00180014" w:rsidRDefault="00AD5E75" w:rsidP="00380EBA">
            <w:pPr>
              <w:jc w:val="right"/>
              <w:rPr>
                <w:sz w:val="21"/>
                <w:szCs w:val="21"/>
              </w:rPr>
            </w:pPr>
          </w:p>
        </w:tc>
      </w:tr>
      <w:tr w:rsidR="00AD5E75" w:rsidRPr="00180014" w14:paraId="03714065" w14:textId="77777777" w:rsidTr="00380EBA">
        <w:trPr>
          <w:trHeight w:val="317"/>
        </w:trPr>
        <w:tc>
          <w:tcPr>
            <w:tcW w:w="588" w:type="dxa"/>
            <w:tcBorders>
              <w:top w:val="single" w:sz="4" w:space="0" w:color="000000"/>
              <w:left w:val="single" w:sz="4" w:space="0" w:color="000000"/>
              <w:bottom w:val="nil"/>
              <w:right w:val="nil"/>
            </w:tcBorders>
            <w:shd w:val="clear" w:color="auto" w:fill="FFFFFF"/>
            <w:vAlign w:val="center"/>
          </w:tcPr>
          <w:p w14:paraId="5422D7D9" w14:textId="77777777" w:rsidR="00AD5E75" w:rsidRPr="00180014" w:rsidRDefault="00AD5E75" w:rsidP="00380EBA">
            <w:pPr>
              <w:widowControl/>
              <w:jc w:val="center"/>
              <w:textAlignment w:val="center"/>
              <w:rPr>
                <w:sz w:val="21"/>
                <w:szCs w:val="21"/>
              </w:rPr>
            </w:pPr>
            <w:r w:rsidRPr="00180014">
              <w:rPr>
                <w:rFonts w:hint="eastAsia"/>
                <w:kern w:val="0"/>
                <w:sz w:val="21"/>
                <w:szCs w:val="21"/>
                <w:lang w:bidi="ar"/>
              </w:rPr>
              <w:t>2</w:t>
            </w:r>
          </w:p>
        </w:tc>
        <w:tc>
          <w:tcPr>
            <w:tcW w:w="3083" w:type="dxa"/>
            <w:tcBorders>
              <w:top w:val="single" w:sz="4" w:space="0" w:color="000000"/>
              <w:left w:val="single" w:sz="4" w:space="0" w:color="000000"/>
              <w:bottom w:val="nil"/>
              <w:right w:val="nil"/>
            </w:tcBorders>
            <w:shd w:val="clear" w:color="auto" w:fill="FFFFFF"/>
            <w:vAlign w:val="center"/>
          </w:tcPr>
          <w:p w14:paraId="57BF7F37" w14:textId="77777777" w:rsidR="00AD5E75" w:rsidRPr="00180014" w:rsidRDefault="00AD5E75" w:rsidP="00380EBA">
            <w:pPr>
              <w:widowControl/>
              <w:jc w:val="left"/>
              <w:textAlignment w:val="center"/>
              <w:rPr>
                <w:sz w:val="21"/>
                <w:szCs w:val="21"/>
              </w:rPr>
            </w:pPr>
            <w:r w:rsidRPr="00180014">
              <w:rPr>
                <w:rFonts w:hint="eastAsia"/>
                <w:kern w:val="0"/>
                <w:sz w:val="21"/>
                <w:szCs w:val="21"/>
                <w:lang w:bidi="ar"/>
              </w:rPr>
              <w:t>发包人供应材料</w:t>
            </w:r>
          </w:p>
        </w:tc>
        <w:tc>
          <w:tcPr>
            <w:tcW w:w="1318" w:type="dxa"/>
            <w:tcBorders>
              <w:top w:val="single" w:sz="4" w:space="0" w:color="000000"/>
              <w:left w:val="single" w:sz="4" w:space="0" w:color="000000"/>
              <w:bottom w:val="nil"/>
              <w:right w:val="nil"/>
            </w:tcBorders>
            <w:shd w:val="clear" w:color="auto" w:fill="FFFFFF"/>
            <w:vAlign w:val="center"/>
          </w:tcPr>
          <w:p w14:paraId="68804395" w14:textId="77777777" w:rsidR="00AD5E75" w:rsidRPr="00180014" w:rsidRDefault="00AD5E75" w:rsidP="00380EBA">
            <w:pPr>
              <w:jc w:val="right"/>
              <w:rPr>
                <w:sz w:val="21"/>
                <w:szCs w:val="21"/>
              </w:rPr>
            </w:pPr>
          </w:p>
        </w:tc>
        <w:tc>
          <w:tcPr>
            <w:tcW w:w="2196" w:type="dxa"/>
            <w:tcBorders>
              <w:top w:val="single" w:sz="4" w:space="0" w:color="000000"/>
              <w:left w:val="single" w:sz="4" w:space="0" w:color="000000"/>
              <w:bottom w:val="nil"/>
              <w:right w:val="nil"/>
            </w:tcBorders>
            <w:shd w:val="clear" w:color="auto" w:fill="FFFFFF"/>
            <w:vAlign w:val="center"/>
          </w:tcPr>
          <w:p w14:paraId="1BADACD5" w14:textId="77777777" w:rsidR="00AD5E75" w:rsidRPr="00180014" w:rsidRDefault="00AD5E75" w:rsidP="00380EBA">
            <w:pPr>
              <w:jc w:val="left"/>
              <w:rPr>
                <w:sz w:val="21"/>
                <w:szCs w:val="21"/>
              </w:rPr>
            </w:pPr>
          </w:p>
        </w:tc>
        <w:tc>
          <w:tcPr>
            <w:tcW w:w="891" w:type="dxa"/>
            <w:tcBorders>
              <w:top w:val="single" w:sz="4" w:space="0" w:color="000000"/>
              <w:left w:val="single" w:sz="4" w:space="0" w:color="000000"/>
              <w:bottom w:val="nil"/>
              <w:right w:val="nil"/>
            </w:tcBorders>
            <w:shd w:val="clear" w:color="auto" w:fill="FFFFFF"/>
            <w:vAlign w:val="center"/>
          </w:tcPr>
          <w:p w14:paraId="70CC2AF6" w14:textId="77777777" w:rsidR="00AD5E75" w:rsidRPr="00180014" w:rsidRDefault="00AD5E75" w:rsidP="00380EBA">
            <w:pPr>
              <w:jc w:val="center"/>
              <w:rPr>
                <w:sz w:val="21"/>
                <w:szCs w:val="21"/>
              </w:rPr>
            </w:pPr>
          </w:p>
        </w:tc>
        <w:tc>
          <w:tcPr>
            <w:tcW w:w="1210" w:type="dxa"/>
            <w:tcBorders>
              <w:top w:val="single" w:sz="4" w:space="0" w:color="000000"/>
              <w:left w:val="single" w:sz="4" w:space="0" w:color="000000"/>
              <w:bottom w:val="nil"/>
              <w:right w:val="single" w:sz="4" w:space="0" w:color="000000"/>
            </w:tcBorders>
            <w:shd w:val="clear" w:color="auto" w:fill="FFFFFF"/>
            <w:vAlign w:val="center"/>
          </w:tcPr>
          <w:p w14:paraId="6399196C" w14:textId="77777777" w:rsidR="00AD5E75" w:rsidRPr="00180014" w:rsidRDefault="00AD5E75" w:rsidP="00380EBA">
            <w:pPr>
              <w:jc w:val="right"/>
              <w:rPr>
                <w:sz w:val="21"/>
                <w:szCs w:val="21"/>
              </w:rPr>
            </w:pPr>
          </w:p>
        </w:tc>
      </w:tr>
      <w:tr w:rsidR="00AD5E75" w:rsidRPr="00180014" w14:paraId="690AE0BE" w14:textId="77777777" w:rsidTr="00380EBA">
        <w:trPr>
          <w:trHeight w:val="317"/>
        </w:trPr>
        <w:tc>
          <w:tcPr>
            <w:tcW w:w="588" w:type="dxa"/>
            <w:tcBorders>
              <w:top w:val="single" w:sz="4" w:space="0" w:color="000000"/>
              <w:left w:val="single" w:sz="4" w:space="0" w:color="000000"/>
              <w:bottom w:val="nil"/>
              <w:right w:val="nil"/>
            </w:tcBorders>
            <w:shd w:val="clear" w:color="auto" w:fill="FFFFFF"/>
            <w:vAlign w:val="center"/>
          </w:tcPr>
          <w:p w14:paraId="2AC01558" w14:textId="77777777" w:rsidR="00AD5E75" w:rsidRPr="00180014" w:rsidRDefault="00AD5E75" w:rsidP="00380EBA">
            <w:pPr>
              <w:jc w:val="center"/>
              <w:rPr>
                <w:sz w:val="18"/>
                <w:szCs w:val="18"/>
              </w:rPr>
            </w:pPr>
          </w:p>
        </w:tc>
        <w:tc>
          <w:tcPr>
            <w:tcW w:w="3083" w:type="dxa"/>
            <w:tcBorders>
              <w:top w:val="single" w:sz="4" w:space="0" w:color="000000"/>
              <w:left w:val="single" w:sz="4" w:space="0" w:color="000000"/>
              <w:bottom w:val="nil"/>
              <w:right w:val="nil"/>
            </w:tcBorders>
            <w:shd w:val="clear" w:color="auto" w:fill="FFFFFF"/>
            <w:vAlign w:val="center"/>
          </w:tcPr>
          <w:p w14:paraId="25FFA2B8" w14:textId="77777777" w:rsidR="00AD5E75" w:rsidRPr="00180014" w:rsidRDefault="00AD5E75" w:rsidP="00380EBA">
            <w:pPr>
              <w:jc w:val="left"/>
              <w:rPr>
                <w:sz w:val="18"/>
                <w:szCs w:val="18"/>
              </w:rPr>
            </w:pPr>
          </w:p>
        </w:tc>
        <w:tc>
          <w:tcPr>
            <w:tcW w:w="1318" w:type="dxa"/>
            <w:tcBorders>
              <w:top w:val="single" w:sz="4" w:space="0" w:color="000000"/>
              <w:left w:val="single" w:sz="4" w:space="0" w:color="000000"/>
              <w:bottom w:val="nil"/>
              <w:right w:val="nil"/>
            </w:tcBorders>
            <w:shd w:val="clear" w:color="auto" w:fill="FFFFFF"/>
            <w:vAlign w:val="center"/>
          </w:tcPr>
          <w:p w14:paraId="5B1226D6" w14:textId="77777777" w:rsidR="00AD5E75" w:rsidRPr="00180014" w:rsidRDefault="00AD5E75" w:rsidP="00380EBA">
            <w:pPr>
              <w:jc w:val="right"/>
              <w:rPr>
                <w:sz w:val="18"/>
                <w:szCs w:val="18"/>
              </w:rPr>
            </w:pPr>
          </w:p>
        </w:tc>
        <w:tc>
          <w:tcPr>
            <w:tcW w:w="2196" w:type="dxa"/>
            <w:tcBorders>
              <w:top w:val="single" w:sz="4" w:space="0" w:color="000000"/>
              <w:left w:val="single" w:sz="4" w:space="0" w:color="000000"/>
              <w:bottom w:val="nil"/>
              <w:right w:val="nil"/>
            </w:tcBorders>
            <w:shd w:val="clear" w:color="auto" w:fill="FFFFFF"/>
            <w:vAlign w:val="center"/>
          </w:tcPr>
          <w:p w14:paraId="6268D035" w14:textId="77777777" w:rsidR="00AD5E75" w:rsidRPr="00180014" w:rsidRDefault="00AD5E75" w:rsidP="00380EBA">
            <w:pPr>
              <w:jc w:val="left"/>
              <w:rPr>
                <w:sz w:val="18"/>
                <w:szCs w:val="18"/>
              </w:rPr>
            </w:pPr>
          </w:p>
        </w:tc>
        <w:tc>
          <w:tcPr>
            <w:tcW w:w="891" w:type="dxa"/>
            <w:tcBorders>
              <w:top w:val="single" w:sz="4" w:space="0" w:color="000000"/>
              <w:left w:val="single" w:sz="4" w:space="0" w:color="000000"/>
              <w:bottom w:val="nil"/>
              <w:right w:val="nil"/>
            </w:tcBorders>
            <w:shd w:val="clear" w:color="auto" w:fill="FFFFFF"/>
            <w:vAlign w:val="center"/>
          </w:tcPr>
          <w:p w14:paraId="6A0873BE" w14:textId="77777777" w:rsidR="00AD5E75" w:rsidRPr="00180014" w:rsidRDefault="00AD5E75" w:rsidP="00380EBA">
            <w:pPr>
              <w:jc w:val="center"/>
              <w:rPr>
                <w:sz w:val="18"/>
                <w:szCs w:val="18"/>
              </w:rPr>
            </w:pPr>
          </w:p>
        </w:tc>
        <w:tc>
          <w:tcPr>
            <w:tcW w:w="1210" w:type="dxa"/>
            <w:tcBorders>
              <w:top w:val="single" w:sz="4" w:space="0" w:color="000000"/>
              <w:left w:val="single" w:sz="4" w:space="0" w:color="000000"/>
              <w:bottom w:val="nil"/>
              <w:right w:val="single" w:sz="4" w:space="0" w:color="000000"/>
            </w:tcBorders>
            <w:shd w:val="clear" w:color="auto" w:fill="FFFFFF"/>
            <w:vAlign w:val="center"/>
          </w:tcPr>
          <w:p w14:paraId="614D2ED7" w14:textId="77777777" w:rsidR="00AD5E75" w:rsidRPr="00180014" w:rsidRDefault="00AD5E75" w:rsidP="00380EBA">
            <w:pPr>
              <w:jc w:val="right"/>
              <w:rPr>
                <w:sz w:val="18"/>
                <w:szCs w:val="18"/>
              </w:rPr>
            </w:pPr>
          </w:p>
        </w:tc>
      </w:tr>
      <w:tr w:rsidR="00AD5E75" w:rsidRPr="00180014" w14:paraId="13CDB7C1" w14:textId="77777777" w:rsidTr="00380EBA">
        <w:trPr>
          <w:trHeight w:val="317"/>
        </w:trPr>
        <w:tc>
          <w:tcPr>
            <w:tcW w:w="588" w:type="dxa"/>
            <w:tcBorders>
              <w:top w:val="single" w:sz="4" w:space="0" w:color="000000"/>
              <w:left w:val="single" w:sz="4" w:space="0" w:color="000000"/>
              <w:bottom w:val="nil"/>
              <w:right w:val="nil"/>
            </w:tcBorders>
            <w:shd w:val="clear" w:color="auto" w:fill="FFFFFF"/>
            <w:vAlign w:val="center"/>
          </w:tcPr>
          <w:p w14:paraId="615CD5C7" w14:textId="77777777" w:rsidR="00AD5E75" w:rsidRPr="00180014" w:rsidRDefault="00AD5E75" w:rsidP="00380EBA">
            <w:pPr>
              <w:jc w:val="center"/>
              <w:rPr>
                <w:sz w:val="18"/>
                <w:szCs w:val="18"/>
              </w:rPr>
            </w:pPr>
          </w:p>
        </w:tc>
        <w:tc>
          <w:tcPr>
            <w:tcW w:w="3083" w:type="dxa"/>
            <w:tcBorders>
              <w:top w:val="single" w:sz="4" w:space="0" w:color="000000"/>
              <w:left w:val="single" w:sz="4" w:space="0" w:color="000000"/>
              <w:bottom w:val="nil"/>
              <w:right w:val="nil"/>
            </w:tcBorders>
            <w:shd w:val="clear" w:color="auto" w:fill="FFFFFF"/>
            <w:vAlign w:val="center"/>
          </w:tcPr>
          <w:p w14:paraId="41821DB1" w14:textId="77777777" w:rsidR="00AD5E75" w:rsidRPr="00180014" w:rsidRDefault="00AD5E75" w:rsidP="00380EBA">
            <w:pPr>
              <w:jc w:val="left"/>
              <w:rPr>
                <w:sz w:val="18"/>
                <w:szCs w:val="18"/>
              </w:rPr>
            </w:pPr>
          </w:p>
        </w:tc>
        <w:tc>
          <w:tcPr>
            <w:tcW w:w="1318" w:type="dxa"/>
            <w:tcBorders>
              <w:top w:val="single" w:sz="4" w:space="0" w:color="000000"/>
              <w:left w:val="single" w:sz="4" w:space="0" w:color="000000"/>
              <w:bottom w:val="nil"/>
              <w:right w:val="nil"/>
            </w:tcBorders>
            <w:shd w:val="clear" w:color="auto" w:fill="FFFFFF"/>
            <w:vAlign w:val="center"/>
          </w:tcPr>
          <w:p w14:paraId="37B9E671" w14:textId="77777777" w:rsidR="00AD5E75" w:rsidRPr="00180014" w:rsidRDefault="00AD5E75" w:rsidP="00380EBA">
            <w:pPr>
              <w:jc w:val="right"/>
              <w:rPr>
                <w:sz w:val="18"/>
                <w:szCs w:val="18"/>
              </w:rPr>
            </w:pPr>
          </w:p>
        </w:tc>
        <w:tc>
          <w:tcPr>
            <w:tcW w:w="2196" w:type="dxa"/>
            <w:tcBorders>
              <w:top w:val="single" w:sz="4" w:space="0" w:color="000000"/>
              <w:left w:val="single" w:sz="4" w:space="0" w:color="000000"/>
              <w:bottom w:val="nil"/>
              <w:right w:val="nil"/>
            </w:tcBorders>
            <w:shd w:val="clear" w:color="auto" w:fill="FFFFFF"/>
            <w:vAlign w:val="center"/>
          </w:tcPr>
          <w:p w14:paraId="71CA6067" w14:textId="77777777" w:rsidR="00AD5E75" w:rsidRPr="00180014" w:rsidRDefault="00AD5E75" w:rsidP="00380EBA">
            <w:pPr>
              <w:jc w:val="left"/>
              <w:rPr>
                <w:sz w:val="18"/>
                <w:szCs w:val="18"/>
              </w:rPr>
            </w:pPr>
          </w:p>
        </w:tc>
        <w:tc>
          <w:tcPr>
            <w:tcW w:w="891" w:type="dxa"/>
            <w:tcBorders>
              <w:top w:val="single" w:sz="4" w:space="0" w:color="000000"/>
              <w:left w:val="single" w:sz="4" w:space="0" w:color="000000"/>
              <w:bottom w:val="nil"/>
              <w:right w:val="nil"/>
            </w:tcBorders>
            <w:shd w:val="clear" w:color="auto" w:fill="FFFFFF"/>
            <w:vAlign w:val="center"/>
          </w:tcPr>
          <w:p w14:paraId="7BE14A12" w14:textId="77777777" w:rsidR="00AD5E75" w:rsidRPr="00180014" w:rsidRDefault="00AD5E75" w:rsidP="00380EBA">
            <w:pPr>
              <w:jc w:val="center"/>
              <w:rPr>
                <w:sz w:val="18"/>
                <w:szCs w:val="18"/>
              </w:rPr>
            </w:pPr>
          </w:p>
        </w:tc>
        <w:tc>
          <w:tcPr>
            <w:tcW w:w="1210" w:type="dxa"/>
            <w:tcBorders>
              <w:top w:val="single" w:sz="4" w:space="0" w:color="000000"/>
              <w:left w:val="single" w:sz="4" w:space="0" w:color="000000"/>
              <w:bottom w:val="nil"/>
              <w:right w:val="single" w:sz="4" w:space="0" w:color="000000"/>
            </w:tcBorders>
            <w:shd w:val="clear" w:color="auto" w:fill="FFFFFF"/>
            <w:vAlign w:val="center"/>
          </w:tcPr>
          <w:p w14:paraId="0CE3A215" w14:textId="77777777" w:rsidR="00AD5E75" w:rsidRPr="00180014" w:rsidRDefault="00AD5E75" w:rsidP="00380EBA">
            <w:pPr>
              <w:jc w:val="right"/>
              <w:rPr>
                <w:sz w:val="18"/>
                <w:szCs w:val="18"/>
              </w:rPr>
            </w:pPr>
          </w:p>
        </w:tc>
      </w:tr>
      <w:tr w:rsidR="00AD5E75" w:rsidRPr="00180014" w14:paraId="026114DB" w14:textId="77777777" w:rsidTr="00380EBA">
        <w:trPr>
          <w:trHeight w:val="317"/>
        </w:trPr>
        <w:tc>
          <w:tcPr>
            <w:tcW w:w="588" w:type="dxa"/>
            <w:tcBorders>
              <w:top w:val="single" w:sz="4" w:space="0" w:color="000000"/>
              <w:left w:val="single" w:sz="4" w:space="0" w:color="000000"/>
              <w:bottom w:val="nil"/>
              <w:right w:val="nil"/>
            </w:tcBorders>
            <w:shd w:val="clear" w:color="auto" w:fill="FFFFFF"/>
            <w:vAlign w:val="center"/>
          </w:tcPr>
          <w:p w14:paraId="560F1C76" w14:textId="77777777" w:rsidR="00AD5E75" w:rsidRPr="00180014" w:rsidRDefault="00AD5E75" w:rsidP="00380EBA">
            <w:pPr>
              <w:jc w:val="center"/>
              <w:rPr>
                <w:sz w:val="18"/>
                <w:szCs w:val="18"/>
              </w:rPr>
            </w:pPr>
          </w:p>
        </w:tc>
        <w:tc>
          <w:tcPr>
            <w:tcW w:w="3083" w:type="dxa"/>
            <w:tcBorders>
              <w:top w:val="single" w:sz="4" w:space="0" w:color="000000"/>
              <w:left w:val="single" w:sz="4" w:space="0" w:color="000000"/>
              <w:bottom w:val="nil"/>
              <w:right w:val="nil"/>
            </w:tcBorders>
            <w:shd w:val="clear" w:color="auto" w:fill="FFFFFF"/>
            <w:vAlign w:val="center"/>
          </w:tcPr>
          <w:p w14:paraId="1CC3C14C" w14:textId="77777777" w:rsidR="00AD5E75" w:rsidRPr="00180014" w:rsidRDefault="00AD5E75" w:rsidP="00380EBA">
            <w:pPr>
              <w:jc w:val="left"/>
              <w:rPr>
                <w:sz w:val="18"/>
                <w:szCs w:val="18"/>
              </w:rPr>
            </w:pPr>
          </w:p>
        </w:tc>
        <w:tc>
          <w:tcPr>
            <w:tcW w:w="1318" w:type="dxa"/>
            <w:tcBorders>
              <w:top w:val="single" w:sz="4" w:space="0" w:color="000000"/>
              <w:left w:val="single" w:sz="4" w:space="0" w:color="000000"/>
              <w:bottom w:val="nil"/>
              <w:right w:val="nil"/>
            </w:tcBorders>
            <w:shd w:val="clear" w:color="auto" w:fill="FFFFFF"/>
            <w:vAlign w:val="center"/>
          </w:tcPr>
          <w:p w14:paraId="1CDB3FB4" w14:textId="77777777" w:rsidR="00AD5E75" w:rsidRPr="00180014" w:rsidRDefault="00AD5E75" w:rsidP="00380EBA">
            <w:pPr>
              <w:jc w:val="right"/>
              <w:rPr>
                <w:sz w:val="18"/>
                <w:szCs w:val="18"/>
              </w:rPr>
            </w:pPr>
          </w:p>
        </w:tc>
        <w:tc>
          <w:tcPr>
            <w:tcW w:w="2196" w:type="dxa"/>
            <w:tcBorders>
              <w:top w:val="single" w:sz="4" w:space="0" w:color="000000"/>
              <w:left w:val="single" w:sz="4" w:space="0" w:color="000000"/>
              <w:bottom w:val="nil"/>
              <w:right w:val="nil"/>
            </w:tcBorders>
            <w:shd w:val="clear" w:color="auto" w:fill="FFFFFF"/>
            <w:vAlign w:val="center"/>
          </w:tcPr>
          <w:p w14:paraId="22278D9F" w14:textId="77777777" w:rsidR="00AD5E75" w:rsidRPr="00180014" w:rsidRDefault="00AD5E75" w:rsidP="00380EBA">
            <w:pPr>
              <w:jc w:val="left"/>
              <w:rPr>
                <w:sz w:val="18"/>
                <w:szCs w:val="18"/>
              </w:rPr>
            </w:pPr>
          </w:p>
        </w:tc>
        <w:tc>
          <w:tcPr>
            <w:tcW w:w="891" w:type="dxa"/>
            <w:tcBorders>
              <w:top w:val="single" w:sz="4" w:space="0" w:color="000000"/>
              <w:left w:val="single" w:sz="4" w:space="0" w:color="000000"/>
              <w:bottom w:val="nil"/>
              <w:right w:val="nil"/>
            </w:tcBorders>
            <w:shd w:val="clear" w:color="auto" w:fill="FFFFFF"/>
            <w:vAlign w:val="center"/>
          </w:tcPr>
          <w:p w14:paraId="6270CD33" w14:textId="77777777" w:rsidR="00AD5E75" w:rsidRPr="00180014" w:rsidRDefault="00AD5E75" w:rsidP="00380EBA">
            <w:pPr>
              <w:jc w:val="center"/>
              <w:rPr>
                <w:sz w:val="18"/>
                <w:szCs w:val="18"/>
              </w:rPr>
            </w:pPr>
          </w:p>
        </w:tc>
        <w:tc>
          <w:tcPr>
            <w:tcW w:w="1210" w:type="dxa"/>
            <w:tcBorders>
              <w:top w:val="single" w:sz="4" w:space="0" w:color="000000"/>
              <w:left w:val="single" w:sz="4" w:space="0" w:color="000000"/>
              <w:bottom w:val="nil"/>
              <w:right w:val="single" w:sz="4" w:space="0" w:color="000000"/>
            </w:tcBorders>
            <w:shd w:val="clear" w:color="auto" w:fill="FFFFFF"/>
            <w:vAlign w:val="center"/>
          </w:tcPr>
          <w:p w14:paraId="1C7CFF76" w14:textId="77777777" w:rsidR="00AD5E75" w:rsidRPr="00180014" w:rsidRDefault="00AD5E75" w:rsidP="00380EBA">
            <w:pPr>
              <w:jc w:val="right"/>
              <w:rPr>
                <w:sz w:val="18"/>
                <w:szCs w:val="18"/>
              </w:rPr>
            </w:pPr>
          </w:p>
        </w:tc>
      </w:tr>
      <w:tr w:rsidR="00AD5E75" w:rsidRPr="00180014" w14:paraId="651ADEFD" w14:textId="77777777" w:rsidTr="00380EBA">
        <w:trPr>
          <w:trHeight w:val="317"/>
        </w:trPr>
        <w:tc>
          <w:tcPr>
            <w:tcW w:w="588" w:type="dxa"/>
            <w:tcBorders>
              <w:top w:val="single" w:sz="4" w:space="0" w:color="000000"/>
              <w:left w:val="single" w:sz="4" w:space="0" w:color="000000"/>
              <w:bottom w:val="nil"/>
              <w:right w:val="nil"/>
            </w:tcBorders>
            <w:shd w:val="clear" w:color="auto" w:fill="FFFFFF"/>
            <w:vAlign w:val="center"/>
          </w:tcPr>
          <w:p w14:paraId="6169D7DE" w14:textId="77777777" w:rsidR="00AD5E75" w:rsidRPr="00180014" w:rsidRDefault="00AD5E75" w:rsidP="00380EBA">
            <w:pPr>
              <w:jc w:val="center"/>
              <w:rPr>
                <w:sz w:val="18"/>
                <w:szCs w:val="18"/>
              </w:rPr>
            </w:pPr>
          </w:p>
        </w:tc>
        <w:tc>
          <w:tcPr>
            <w:tcW w:w="3083" w:type="dxa"/>
            <w:tcBorders>
              <w:top w:val="single" w:sz="4" w:space="0" w:color="000000"/>
              <w:left w:val="single" w:sz="4" w:space="0" w:color="000000"/>
              <w:bottom w:val="nil"/>
              <w:right w:val="nil"/>
            </w:tcBorders>
            <w:shd w:val="clear" w:color="auto" w:fill="FFFFFF"/>
            <w:vAlign w:val="center"/>
          </w:tcPr>
          <w:p w14:paraId="348B5657" w14:textId="77777777" w:rsidR="00AD5E75" w:rsidRPr="00180014" w:rsidRDefault="00AD5E75" w:rsidP="00380EBA">
            <w:pPr>
              <w:jc w:val="left"/>
              <w:rPr>
                <w:sz w:val="18"/>
                <w:szCs w:val="18"/>
              </w:rPr>
            </w:pPr>
          </w:p>
        </w:tc>
        <w:tc>
          <w:tcPr>
            <w:tcW w:w="1318" w:type="dxa"/>
            <w:tcBorders>
              <w:top w:val="single" w:sz="4" w:space="0" w:color="000000"/>
              <w:left w:val="single" w:sz="4" w:space="0" w:color="000000"/>
              <w:bottom w:val="nil"/>
              <w:right w:val="nil"/>
            </w:tcBorders>
            <w:shd w:val="clear" w:color="auto" w:fill="FFFFFF"/>
            <w:vAlign w:val="center"/>
          </w:tcPr>
          <w:p w14:paraId="607C074B" w14:textId="77777777" w:rsidR="00AD5E75" w:rsidRPr="00180014" w:rsidRDefault="00AD5E75" w:rsidP="00380EBA">
            <w:pPr>
              <w:jc w:val="right"/>
              <w:rPr>
                <w:sz w:val="18"/>
                <w:szCs w:val="18"/>
              </w:rPr>
            </w:pPr>
          </w:p>
        </w:tc>
        <w:tc>
          <w:tcPr>
            <w:tcW w:w="2196" w:type="dxa"/>
            <w:tcBorders>
              <w:top w:val="single" w:sz="4" w:space="0" w:color="000000"/>
              <w:left w:val="single" w:sz="4" w:space="0" w:color="000000"/>
              <w:bottom w:val="nil"/>
              <w:right w:val="nil"/>
            </w:tcBorders>
            <w:shd w:val="clear" w:color="auto" w:fill="FFFFFF"/>
            <w:vAlign w:val="center"/>
          </w:tcPr>
          <w:p w14:paraId="1130B139" w14:textId="77777777" w:rsidR="00AD5E75" w:rsidRPr="00180014" w:rsidRDefault="00AD5E75" w:rsidP="00380EBA">
            <w:pPr>
              <w:jc w:val="left"/>
              <w:rPr>
                <w:sz w:val="18"/>
                <w:szCs w:val="18"/>
              </w:rPr>
            </w:pPr>
          </w:p>
        </w:tc>
        <w:tc>
          <w:tcPr>
            <w:tcW w:w="891" w:type="dxa"/>
            <w:tcBorders>
              <w:top w:val="single" w:sz="4" w:space="0" w:color="000000"/>
              <w:left w:val="single" w:sz="4" w:space="0" w:color="000000"/>
              <w:bottom w:val="nil"/>
              <w:right w:val="nil"/>
            </w:tcBorders>
            <w:shd w:val="clear" w:color="auto" w:fill="FFFFFF"/>
            <w:vAlign w:val="center"/>
          </w:tcPr>
          <w:p w14:paraId="140B9D8B" w14:textId="77777777" w:rsidR="00AD5E75" w:rsidRPr="00180014" w:rsidRDefault="00AD5E75" w:rsidP="00380EBA">
            <w:pPr>
              <w:jc w:val="center"/>
              <w:rPr>
                <w:sz w:val="18"/>
                <w:szCs w:val="18"/>
              </w:rPr>
            </w:pPr>
          </w:p>
        </w:tc>
        <w:tc>
          <w:tcPr>
            <w:tcW w:w="1210" w:type="dxa"/>
            <w:tcBorders>
              <w:top w:val="single" w:sz="4" w:space="0" w:color="000000"/>
              <w:left w:val="single" w:sz="4" w:space="0" w:color="000000"/>
              <w:bottom w:val="nil"/>
              <w:right w:val="single" w:sz="4" w:space="0" w:color="000000"/>
            </w:tcBorders>
            <w:shd w:val="clear" w:color="auto" w:fill="FFFFFF"/>
            <w:vAlign w:val="center"/>
          </w:tcPr>
          <w:p w14:paraId="1CA79C10" w14:textId="77777777" w:rsidR="00AD5E75" w:rsidRPr="00180014" w:rsidRDefault="00AD5E75" w:rsidP="00380EBA">
            <w:pPr>
              <w:jc w:val="right"/>
              <w:rPr>
                <w:sz w:val="18"/>
                <w:szCs w:val="18"/>
              </w:rPr>
            </w:pPr>
          </w:p>
        </w:tc>
      </w:tr>
      <w:tr w:rsidR="00AD5E75" w:rsidRPr="00180014" w14:paraId="7904E319" w14:textId="77777777" w:rsidTr="00380EBA">
        <w:trPr>
          <w:trHeight w:val="317"/>
        </w:trPr>
        <w:tc>
          <w:tcPr>
            <w:tcW w:w="588" w:type="dxa"/>
            <w:tcBorders>
              <w:top w:val="single" w:sz="4" w:space="0" w:color="000000"/>
              <w:left w:val="single" w:sz="4" w:space="0" w:color="000000"/>
              <w:bottom w:val="nil"/>
              <w:right w:val="nil"/>
            </w:tcBorders>
            <w:shd w:val="clear" w:color="auto" w:fill="FFFFFF"/>
            <w:vAlign w:val="center"/>
          </w:tcPr>
          <w:p w14:paraId="52E96D32" w14:textId="77777777" w:rsidR="00AD5E75" w:rsidRPr="00180014" w:rsidRDefault="00AD5E75" w:rsidP="00380EBA">
            <w:pPr>
              <w:jc w:val="center"/>
              <w:rPr>
                <w:sz w:val="18"/>
                <w:szCs w:val="18"/>
              </w:rPr>
            </w:pPr>
          </w:p>
        </w:tc>
        <w:tc>
          <w:tcPr>
            <w:tcW w:w="3083" w:type="dxa"/>
            <w:tcBorders>
              <w:top w:val="single" w:sz="4" w:space="0" w:color="000000"/>
              <w:left w:val="single" w:sz="4" w:space="0" w:color="000000"/>
              <w:bottom w:val="nil"/>
              <w:right w:val="nil"/>
            </w:tcBorders>
            <w:shd w:val="clear" w:color="auto" w:fill="FFFFFF"/>
            <w:vAlign w:val="center"/>
          </w:tcPr>
          <w:p w14:paraId="600EF679" w14:textId="77777777" w:rsidR="00AD5E75" w:rsidRPr="00180014" w:rsidRDefault="00AD5E75" w:rsidP="00380EBA">
            <w:pPr>
              <w:jc w:val="left"/>
              <w:rPr>
                <w:sz w:val="18"/>
                <w:szCs w:val="18"/>
              </w:rPr>
            </w:pPr>
          </w:p>
        </w:tc>
        <w:tc>
          <w:tcPr>
            <w:tcW w:w="1318" w:type="dxa"/>
            <w:tcBorders>
              <w:top w:val="single" w:sz="4" w:space="0" w:color="000000"/>
              <w:left w:val="single" w:sz="4" w:space="0" w:color="000000"/>
              <w:bottom w:val="nil"/>
              <w:right w:val="nil"/>
            </w:tcBorders>
            <w:shd w:val="clear" w:color="auto" w:fill="FFFFFF"/>
            <w:vAlign w:val="center"/>
          </w:tcPr>
          <w:p w14:paraId="39125B98" w14:textId="77777777" w:rsidR="00AD5E75" w:rsidRPr="00180014" w:rsidRDefault="00AD5E75" w:rsidP="00380EBA">
            <w:pPr>
              <w:jc w:val="right"/>
              <w:rPr>
                <w:sz w:val="18"/>
                <w:szCs w:val="18"/>
              </w:rPr>
            </w:pPr>
          </w:p>
        </w:tc>
        <w:tc>
          <w:tcPr>
            <w:tcW w:w="2196" w:type="dxa"/>
            <w:tcBorders>
              <w:top w:val="single" w:sz="4" w:space="0" w:color="000000"/>
              <w:left w:val="single" w:sz="4" w:space="0" w:color="000000"/>
              <w:bottom w:val="nil"/>
              <w:right w:val="nil"/>
            </w:tcBorders>
            <w:shd w:val="clear" w:color="auto" w:fill="FFFFFF"/>
            <w:vAlign w:val="center"/>
          </w:tcPr>
          <w:p w14:paraId="1050B5AE" w14:textId="77777777" w:rsidR="00AD5E75" w:rsidRPr="00180014" w:rsidRDefault="00AD5E75" w:rsidP="00380EBA">
            <w:pPr>
              <w:jc w:val="left"/>
              <w:rPr>
                <w:sz w:val="18"/>
                <w:szCs w:val="18"/>
              </w:rPr>
            </w:pPr>
          </w:p>
        </w:tc>
        <w:tc>
          <w:tcPr>
            <w:tcW w:w="891" w:type="dxa"/>
            <w:tcBorders>
              <w:top w:val="single" w:sz="4" w:space="0" w:color="000000"/>
              <w:left w:val="single" w:sz="4" w:space="0" w:color="000000"/>
              <w:bottom w:val="nil"/>
              <w:right w:val="nil"/>
            </w:tcBorders>
            <w:shd w:val="clear" w:color="auto" w:fill="FFFFFF"/>
            <w:vAlign w:val="center"/>
          </w:tcPr>
          <w:p w14:paraId="0356976D" w14:textId="77777777" w:rsidR="00AD5E75" w:rsidRPr="00180014" w:rsidRDefault="00AD5E75" w:rsidP="00380EBA">
            <w:pPr>
              <w:jc w:val="center"/>
              <w:rPr>
                <w:sz w:val="18"/>
                <w:szCs w:val="18"/>
              </w:rPr>
            </w:pPr>
          </w:p>
        </w:tc>
        <w:tc>
          <w:tcPr>
            <w:tcW w:w="1210" w:type="dxa"/>
            <w:tcBorders>
              <w:top w:val="single" w:sz="4" w:space="0" w:color="000000"/>
              <w:left w:val="single" w:sz="4" w:space="0" w:color="000000"/>
              <w:bottom w:val="nil"/>
              <w:right w:val="single" w:sz="4" w:space="0" w:color="000000"/>
            </w:tcBorders>
            <w:shd w:val="clear" w:color="auto" w:fill="FFFFFF"/>
            <w:vAlign w:val="center"/>
          </w:tcPr>
          <w:p w14:paraId="2BFBE174" w14:textId="77777777" w:rsidR="00AD5E75" w:rsidRPr="00180014" w:rsidRDefault="00AD5E75" w:rsidP="00380EBA">
            <w:pPr>
              <w:jc w:val="right"/>
              <w:rPr>
                <w:sz w:val="18"/>
                <w:szCs w:val="18"/>
              </w:rPr>
            </w:pPr>
          </w:p>
        </w:tc>
      </w:tr>
      <w:tr w:rsidR="00AD5E75" w:rsidRPr="00180014" w14:paraId="73995756" w14:textId="77777777" w:rsidTr="00380EBA">
        <w:trPr>
          <w:trHeight w:val="317"/>
        </w:trPr>
        <w:tc>
          <w:tcPr>
            <w:tcW w:w="588" w:type="dxa"/>
            <w:tcBorders>
              <w:top w:val="single" w:sz="4" w:space="0" w:color="000000"/>
              <w:left w:val="single" w:sz="4" w:space="0" w:color="000000"/>
              <w:bottom w:val="nil"/>
              <w:right w:val="nil"/>
            </w:tcBorders>
            <w:shd w:val="clear" w:color="auto" w:fill="FFFFFF"/>
            <w:vAlign w:val="center"/>
          </w:tcPr>
          <w:p w14:paraId="4B892C9E" w14:textId="77777777" w:rsidR="00AD5E75" w:rsidRPr="00180014" w:rsidRDefault="00AD5E75" w:rsidP="00380EBA">
            <w:pPr>
              <w:jc w:val="center"/>
              <w:rPr>
                <w:sz w:val="18"/>
                <w:szCs w:val="18"/>
              </w:rPr>
            </w:pPr>
          </w:p>
        </w:tc>
        <w:tc>
          <w:tcPr>
            <w:tcW w:w="3083" w:type="dxa"/>
            <w:tcBorders>
              <w:top w:val="single" w:sz="4" w:space="0" w:color="000000"/>
              <w:left w:val="single" w:sz="4" w:space="0" w:color="000000"/>
              <w:bottom w:val="nil"/>
              <w:right w:val="nil"/>
            </w:tcBorders>
            <w:shd w:val="clear" w:color="auto" w:fill="FFFFFF"/>
            <w:vAlign w:val="center"/>
          </w:tcPr>
          <w:p w14:paraId="68819106" w14:textId="77777777" w:rsidR="00AD5E75" w:rsidRPr="00180014" w:rsidRDefault="00AD5E75" w:rsidP="00380EBA">
            <w:pPr>
              <w:jc w:val="left"/>
              <w:rPr>
                <w:sz w:val="18"/>
                <w:szCs w:val="18"/>
              </w:rPr>
            </w:pPr>
          </w:p>
        </w:tc>
        <w:tc>
          <w:tcPr>
            <w:tcW w:w="1318" w:type="dxa"/>
            <w:tcBorders>
              <w:top w:val="single" w:sz="4" w:space="0" w:color="000000"/>
              <w:left w:val="single" w:sz="4" w:space="0" w:color="000000"/>
              <w:bottom w:val="nil"/>
              <w:right w:val="nil"/>
            </w:tcBorders>
            <w:shd w:val="clear" w:color="auto" w:fill="FFFFFF"/>
            <w:vAlign w:val="center"/>
          </w:tcPr>
          <w:p w14:paraId="4DA57509" w14:textId="77777777" w:rsidR="00AD5E75" w:rsidRPr="00180014" w:rsidRDefault="00AD5E75" w:rsidP="00380EBA">
            <w:pPr>
              <w:jc w:val="right"/>
              <w:rPr>
                <w:sz w:val="18"/>
                <w:szCs w:val="18"/>
              </w:rPr>
            </w:pPr>
          </w:p>
        </w:tc>
        <w:tc>
          <w:tcPr>
            <w:tcW w:w="2196" w:type="dxa"/>
            <w:tcBorders>
              <w:top w:val="single" w:sz="4" w:space="0" w:color="000000"/>
              <w:left w:val="single" w:sz="4" w:space="0" w:color="000000"/>
              <w:bottom w:val="nil"/>
              <w:right w:val="nil"/>
            </w:tcBorders>
            <w:shd w:val="clear" w:color="auto" w:fill="FFFFFF"/>
            <w:vAlign w:val="center"/>
          </w:tcPr>
          <w:p w14:paraId="5F87BCA6" w14:textId="77777777" w:rsidR="00AD5E75" w:rsidRPr="00180014" w:rsidRDefault="00AD5E75" w:rsidP="00380EBA">
            <w:pPr>
              <w:jc w:val="left"/>
              <w:rPr>
                <w:sz w:val="18"/>
                <w:szCs w:val="18"/>
              </w:rPr>
            </w:pPr>
          </w:p>
        </w:tc>
        <w:tc>
          <w:tcPr>
            <w:tcW w:w="891" w:type="dxa"/>
            <w:tcBorders>
              <w:top w:val="single" w:sz="4" w:space="0" w:color="000000"/>
              <w:left w:val="single" w:sz="4" w:space="0" w:color="000000"/>
              <w:bottom w:val="nil"/>
              <w:right w:val="nil"/>
            </w:tcBorders>
            <w:shd w:val="clear" w:color="auto" w:fill="FFFFFF"/>
            <w:vAlign w:val="center"/>
          </w:tcPr>
          <w:p w14:paraId="755D1919" w14:textId="77777777" w:rsidR="00AD5E75" w:rsidRPr="00180014" w:rsidRDefault="00AD5E75" w:rsidP="00380EBA">
            <w:pPr>
              <w:jc w:val="center"/>
              <w:rPr>
                <w:sz w:val="18"/>
                <w:szCs w:val="18"/>
              </w:rPr>
            </w:pPr>
          </w:p>
        </w:tc>
        <w:tc>
          <w:tcPr>
            <w:tcW w:w="1210" w:type="dxa"/>
            <w:tcBorders>
              <w:top w:val="single" w:sz="4" w:space="0" w:color="000000"/>
              <w:left w:val="single" w:sz="4" w:space="0" w:color="000000"/>
              <w:bottom w:val="nil"/>
              <w:right w:val="single" w:sz="4" w:space="0" w:color="000000"/>
            </w:tcBorders>
            <w:shd w:val="clear" w:color="auto" w:fill="FFFFFF"/>
            <w:vAlign w:val="center"/>
          </w:tcPr>
          <w:p w14:paraId="0F98CA66" w14:textId="77777777" w:rsidR="00AD5E75" w:rsidRPr="00180014" w:rsidRDefault="00AD5E75" w:rsidP="00380EBA">
            <w:pPr>
              <w:jc w:val="right"/>
              <w:rPr>
                <w:sz w:val="18"/>
                <w:szCs w:val="18"/>
              </w:rPr>
            </w:pPr>
          </w:p>
        </w:tc>
      </w:tr>
      <w:tr w:rsidR="00AD5E75" w:rsidRPr="00180014" w14:paraId="0EE5DD86" w14:textId="77777777" w:rsidTr="00380EBA">
        <w:trPr>
          <w:trHeight w:val="317"/>
        </w:trPr>
        <w:tc>
          <w:tcPr>
            <w:tcW w:w="588" w:type="dxa"/>
            <w:tcBorders>
              <w:top w:val="single" w:sz="4" w:space="0" w:color="000000"/>
              <w:left w:val="single" w:sz="4" w:space="0" w:color="000000"/>
              <w:bottom w:val="nil"/>
              <w:right w:val="nil"/>
            </w:tcBorders>
            <w:shd w:val="clear" w:color="auto" w:fill="FFFFFF"/>
            <w:vAlign w:val="center"/>
          </w:tcPr>
          <w:p w14:paraId="5CB8657E" w14:textId="77777777" w:rsidR="00AD5E75" w:rsidRPr="00180014" w:rsidRDefault="00AD5E75" w:rsidP="00380EBA">
            <w:pPr>
              <w:jc w:val="center"/>
              <w:rPr>
                <w:sz w:val="18"/>
                <w:szCs w:val="18"/>
              </w:rPr>
            </w:pPr>
          </w:p>
        </w:tc>
        <w:tc>
          <w:tcPr>
            <w:tcW w:w="3083" w:type="dxa"/>
            <w:tcBorders>
              <w:top w:val="single" w:sz="4" w:space="0" w:color="000000"/>
              <w:left w:val="single" w:sz="4" w:space="0" w:color="000000"/>
              <w:bottom w:val="nil"/>
              <w:right w:val="nil"/>
            </w:tcBorders>
            <w:shd w:val="clear" w:color="auto" w:fill="FFFFFF"/>
            <w:vAlign w:val="center"/>
          </w:tcPr>
          <w:p w14:paraId="291A784E" w14:textId="77777777" w:rsidR="00AD5E75" w:rsidRPr="00180014" w:rsidRDefault="00AD5E75" w:rsidP="00380EBA">
            <w:pPr>
              <w:jc w:val="left"/>
              <w:rPr>
                <w:sz w:val="18"/>
                <w:szCs w:val="18"/>
              </w:rPr>
            </w:pPr>
          </w:p>
        </w:tc>
        <w:tc>
          <w:tcPr>
            <w:tcW w:w="1318" w:type="dxa"/>
            <w:tcBorders>
              <w:top w:val="single" w:sz="4" w:space="0" w:color="000000"/>
              <w:left w:val="single" w:sz="4" w:space="0" w:color="000000"/>
              <w:bottom w:val="nil"/>
              <w:right w:val="nil"/>
            </w:tcBorders>
            <w:shd w:val="clear" w:color="auto" w:fill="FFFFFF"/>
            <w:vAlign w:val="center"/>
          </w:tcPr>
          <w:p w14:paraId="77860087" w14:textId="77777777" w:rsidR="00AD5E75" w:rsidRPr="00180014" w:rsidRDefault="00AD5E75" w:rsidP="00380EBA">
            <w:pPr>
              <w:jc w:val="right"/>
              <w:rPr>
                <w:sz w:val="18"/>
                <w:szCs w:val="18"/>
              </w:rPr>
            </w:pPr>
          </w:p>
        </w:tc>
        <w:tc>
          <w:tcPr>
            <w:tcW w:w="2196" w:type="dxa"/>
            <w:tcBorders>
              <w:top w:val="single" w:sz="4" w:space="0" w:color="000000"/>
              <w:left w:val="single" w:sz="4" w:space="0" w:color="000000"/>
              <w:bottom w:val="nil"/>
              <w:right w:val="nil"/>
            </w:tcBorders>
            <w:shd w:val="clear" w:color="auto" w:fill="FFFFFF"/>
            <w:vAlign w:val="center"/>
          </w:tcPr>
          <w:p w14:paraId="6ACF4416" w14:textId="77777777" w:rsidR="00AD5E75" w:rsidRPr="00180014" w:rsidRDefault="00AD5E75" w:rsidP="00380EBA">
            <w:pPr>
              <w:jc w:val="left"/>
              <w:rPr>
                <w:sz w:val="18"/>
                <w:szCs w:val="18"/>
              </w:rPr>
            </w:pPr>
          </w:p>
        </w:tc>
        <w:tc>
          <w:tcPr>
            <w:tcW w:w="891" w:type="dxa"/>
            <w:tcBorders>
              <w:top w:val="single" w:sz="4" w:space="0" w:color="000000"/>
              <w:left w:val="single" w:sz="4" w:space="0" w:color="000000"/>
              <w:bottom w:val="nil"/>
              <w:right w:val="nil"/>
            </w:tcBorders>
            <w:shd w:val="clear" w:color="auto" w:fill="FFFFFF"/>
            <w:vAlign w:val="center"/>
          </w:tcPr>
          <w:p w14:paraId="2C73E260" w14:textId="77777777" w:rsidR="00AD5E75" w:rsidRPr="00180014" w:rsidRDefault="00AD5E75" w:rsidP="00380EBA">
            <w:pPr>
              <w:jc w:val="center"/>
              <w:rPr>
                <w:sz w:val="18"/>
                <w:szCs w:val="18"/>
              </w:rPr>
            </w:pPr>
          </w:p>
        </w:tc>
        <w:tc>
          <w:tcPr>
            <w:tcW w:w="1210" w:type="dxa"/>
            <w:tcBorders>
              <w:top w:val="single" w:sz="4" w:space="0" w:color="000000"/>
              <w:left w:val="single" w:sz="4" w:space="0" w:color="000000"/>
              <w:bottom w:val="nil"/>
              <w:right w:val="single" w:sz="4" w:space="0" w:color="000000"/>
            </w:tcBorders>
            <w:shd w:val="clear" w:color="auto" w:fill="FFFFFF"/>
            <w:vAlign w:val="center"/>
          </w:tcPr>
          <w:p w14:paraId="74C04361" w14:textId="77777777" w:rsidR="00AD5E75" w:rsidRPr="00180014" w:rsidRDefault="00AD5E75" w:rsidP="00380EBA">
            <w:pPr>
              <w:jc w:val="right"/>
              <w:rPr>
                <w:sz w:val="18"/>
                <w:szCs w:val="18"/>
              </w:rPr>
            </w:pPr>
          </w:p>
        </w:tc>
      </w:tr>
      <w:tr w:rsidR="00AD5E75" w:rsidRPr="00180014" w14:paraId="66E459D2" w14:textId="77777777" w:rsidTr="00380EBA">
        <w:trPr>
          <w:trHeight w:val="317"/>
        </w:trPr>
        <w:tc>
          <w:tcPr>
            <w:tcW w:w="588" w:type="dxa"/>
            <w:tcBorders>
              <w:top w:val="single" w:sz="4" w:space="0" w:color="000000"/>
              <w:left w:val="single" w:sz="4" w:space="0" w:color="000000"/>
              <w:bottom w:val="nil"/>
              <w:right w:val="nil"/>
            </w:tcBorders>
            <w:shd w:val="clear" w:color="auto" w:fill="FFFFFF"/>
            <w:vAlign w:val="center"/>
          </w:tcPr>
          <w:p w14:paraId="237005C5" w14:textId="77777777" w:rsidR="00AD5E75" w:rsidRPr="00180014" w:rsidRDefault="00AD5E75" w:rsidP="00380EBA">
            <w:pPr>
              <w:jc w:val="center"/>
              <w:rPr>
                <w:sz w:val="18"/>
                <w:szCs w:val="18"/>
              </w:rPr>
            </w:pPr>
          </w:p>
        </w:tc>
        <w:tc>
          <w:tcPr>
            <w:tcW w:w="3083" w:type="dxa"/>
            <w:tcBorders>
              <w:top w:val="single" w:sz="4" w:space="0" w:color="000000"/>
              <w:left w:val="single" w:sz="4" w:space="0" w:color="000000"/>
              <w:bottom w:val="nil"/>
              <w:right w:val="nil"/>
            </w:tcBorders>
            <w:shd w:val="clear" w:color="auto" w:fill="FFFFFF"/>
            <w:vAlign w:val="center"/>
          </w:tcPr>
          <w:p w14:paraId="1B9A10DD" w14:textId="77777777" w:rsidR="00AD5E75" w:rsidRPr="00180014" w:rsidRDefault="00AD5E75" w:rsidP="00380EBA">
            <w:pPr>
              <w:jc w:val="left"/>
              <w:rPr>
                <w:sz w:val="18"/>
                <w:szCs w:val="18"/>
              </w:rPr>
            </w:pPr>
          </w:p>
        </w:tc>
        <w:tc>
          <w:tcPr>
            <w:tcW w:w="1318" w:type="dxa"/>
            <w:tcBorders>
              <w:top w:val="single" w:sz="4" w:space="0" w:color="000000"/>
              <w:left w:val="single" w:sz="4" w:space="0" w:color="000000"/>
              <w:bottom w:val="nil"/>
              <w:right w:val="nil"/>
            </w:tcBorders>
            <w:shd w:val="clear" w:color="auto" w:fill="FFFFFF"/>
            <w:vAlign w:val="center"/>
          </w:tcPr>
          <w:p w14:paraId="0085ADE7" w14:textId="77777777" w:rsidR="00AD5E75" w:rsidRPr="00180014" w:rsidRDefault="00AD5E75" w:rsidP="00380EBA">
            <w:pPr>
              <w:jc w:val="right"/>
              <w:rPr>
                <w:sz w:val="18"/>
                <w:szCs w:val="18"/>
              </w:rPr>
            </w:pPr>
          </w:p>
        </w:tc>
        <w:tc>
          <w:tcPr>
            <w:tcW w:w="2196" w:type="dxa"/>
            <w:tcBorders>
              <w:top w:val="single" w:sz="4" w:space="0" w:color="000000"/>
              <w:left w:val="single" w:sz="4" w:space="0" w:color="000000"/>
              <w:bottom w:val="nil"/>
              <w:right w:val="nil"/>
            </w:tcBorders>
            <w:shd w:val="clear" w:color="auto" w:fill="FFFFFF"/>
            <w:vAlign w:val="center"/>
          </w:tcPr>
          <w:p w14:paraId="236D3290" w14:textId="77777777" w:rsidR="00AD5E75" w:rsidRPr="00180014" w:rsidRDefault="00AD5E75" w:rsidP="00380EBA">
            <w:pPr>
              <w:jc w:val="left"/>
              <w:rPr>
                <w:sz w:val="18"/>
                <w:szCs w:val="18"/>
              </w:rPr>
            </w:pPr>
          </w:p>
        </w:tc>
        <w:tc>
          <w:tcPr>
            <w:tcW w:w="891" w:type="dxa"/>
            <w:tcBorders>
              <w:top w:val="single" w:sz="4" w:space="0" w:color="000000"/>
              <w:left w:val="single" w:sz="4" w:space="0" w:color="000000"/>
              <w:bottom w:val="nil"/>
              <w:right w:val="nil"/>
            </w:tcBorders>
            <w:shd w:val="clear" w:color="auto" w:fill="FFFFFF"/>
            <w:vAlign w:val="center"/>
          </w:tcPr>
          <w:p w14:paraId="2F398845" w14:textId="77777777" w:rsidR="00AD5E75" w:rsidRPr="00180014" w:rsidRDefault="00AD5E75" w:rsidP="00380EBA">
            <w:pPr>
              <w:jc w:val="center"/>
              <w:rPr>
                <w:sz w:val="18"/>
                <w:szCs w:val="18"/>
              </w:rPr>
            </w:pPr>
          </w:p>
        </w:tc>
        <w:tc>
          <w:tcPr>
            <w:tcW w:w="1210" w:type="dxa"/>
            <w:tcBorders>
              <w:top w:val="single" w:sz="4" w:space="0" w:color="000000"/>
              <w:left w:val="single" w:sz="4" w:space="0" w:color="000000"/>
              <w:bottom w:val="nil"/>
              <w:right w:val="single" w:sz="4" w:space="0" w:color="000000"/>
            </w:tcBorders>
            <w:shd w:val="clear" w:color="auto" w:fill="FFFFFF"/>
            <w:vAlign w:val="center"/>
          </w:tcPr>
          <w:p w14:paraId="4D2D88C2" w14:textId="77777777" w:rsidR="00AD5E75" w:rsidRPr="00180014" w:rsidRDefault="00AD5E75" w:rsidP="00380EBA">
            <w:pPr>
              <w:jc w:val="right"/>
              <w:rPr>
                <w:sz w:val="18"/>
                <w:szCs w:val="18"/>
              </w:rPr>
            </w:pPr>
          </w:p>
        </w:tc>
      </w:tr>
      <w:tr w:rsidR="00AD5E75" w:rsidRPr="00180014" w14:paraId="5B03E6D0" w14:textId="77777777" w:rsidTr="00380EBA">
        <w:trPr>
          <w:trHeight w:val="317"/>
        </w:trPr>
        <w:tc>
          <w:tcPr>
            <w:tcW w:w="588" w:type="dxa"/>
            <w:tcBorders>
              <w:top w:val="single" w:sz="4" w:space="0" w:color="000000"/>
              <w:left w:val="single" w:sz="4" w:space="0" w:color="000000"/>
              <w:bottom w:val="nil"/>
              <w:right w:val="nil"/>
            </w:tcBorders>
            <w:shd w:val="clear" w:color="auto" w:fill="FFFFFF"/>
            <w:vAlign w:val="center"/>
          </w:tcPr>
          <w:p w14:paraId="6156BFA1" w14:textId="77777777" w:rsidR="00AD5E75" w:rsidRPr="00180014" w:rsidRDefault="00AD5E75" w:rsidP="00380EBA">
            <w:pPr>
              <w:jc w:val="center"/>
              <w:rPr>
                <w:sz w:val="18"/>
                <w:szCs w:val="18"/>
              </w:rPr>
            </w:pPr>
          </w:p>
        </w:tc>
        <w:tc>
          <w:tcPr>
            <w:tcW w:w="3083" w:type="dxa"/>
            <w:tcBorders>
              <w:top w:val="single" w:sz="4" w:space="0" w:color="000000"/>
              <w:left w:val="single" w:sz="4" w:space="0" w:color="000000"/>
              <w:bottom w:val="nil"/>
              <w:right w:val="nil"/>
            </w:tcBorders>
            <w:shd w:val="clear" w:color="auto" w:fill="FFFFFF"/>
            <w:vAlign w:val="center"/>
          </w:tcPr>
          <w:p w14:paraId="5802645F" w14:textId="77777777" w:rsidR="00AD5E75" w:rsidRPr="00180014" w:rsidRDefault="00AD5E75" w:rsidP="00380EBA">
            <w:pPr>
              <w:jc w:val="left"/>
              <w:rPr>
                <w:sz w:val="18"/>
                <w:szCs w:val="18"/>
              </w:rPr>
            </w:pPr>
          </w:p>
        </w:tc>
        <w:tc>
          <w:tcPr>
            <w:tcW w:w="1318" w:type="dxa"/>
            <w:tcBorders>
              <w:top w:val="single" w:sz="4" w:space="0" w:color="000000"/>
              <w:left w:val="single" w:sz="4" w:space="0" w:color="000000"/>
              <w:bottom w:val="nil"/>
              <w:right w:val="nil"/>
            </w:tcBorders>
            <w:shd w:val="clear" w:color="auto" w:fill="FFFFFF"/>
            <w:vAlign w:val="center"/>
          </w:tcPr>
          <w:p w14:paraId="6ED16507" w14:textId="77777777" w:rsidR="00AD5E75" w:rsidRPr="00180014" w:rsidRDefault="00AD5E75" w:rsidP="00380EBA">
            <w:pPr>
              <w:jc w:val="right"/>
              <w:rPr>
                <w:sz w:val="18"/>
                <w:szCs w:val="18"/>
              </w:rPr>
            </w:pPr>
          </w:p>
        </w:tc>
        <w:tc>
          <w:tcPr>
            <w:tcW w:w="2196" w:type="dxa"/>
            <w:tcBorders>
              <w:top w:val="single" w:sz="4" w:space="0" w:color="000000"/>
              <w:left w:val="single" w:sz="4" w:space="0" w:color="000000"/>
              <w:bottom w:val="nil"/>
              <w:right w:val="nil"/>
            </w:tcBorders>
            <w:shd w:val="clear" w:color="auto" w:fill="FFFFFF"/>
            <w:vAlign w:val="center"/>
          </w:tcPr>
          <w:p w14:paraId="721DB98C" w14:textId="77777777" w:rsidR="00AD5E75" w:rsidRPr="00180014" w:rsidRDefault="00AD5E75" w:rsidP="00380EBA">
            <w:pPr>
              <w:jc w:val="left"/>
              <w:rPr>
                <w:sz w:val="18"/>
                <w:szCs w:val="18"/>
              </w:rPr>
            </w:pPr>
          </w:p>
        </w:tc>
        <w:tc>
          <w:tcPr>
            <w:tcW w:w="891" w:type="dxa"/>
            <w:tcBorders>
              <w:top w:val="single" w:sz="4" w:space="0" w:color="000000"/>
              <w:left w:val="single" w:sz="4" w:space="0" w:color="000000"/>
              <w:bottom w:val="nil"/>
              <w:right w:val="nil"/>
            </w:tcBorders>
            <w:shd w:val="clear" w:color="auto" w:fill="FFFFFF"/>
            <w:vAlign w:val="center"/>
          </w:tcPr>
          <w:p w14:paraId="7964215F" w14:textId="77777777" w:rsidR="00AD5E75" w:rsidRPr="00180014" w:rsidRDefault="00AD5E75" w:rsidP="00380EBA">
            <w:pPr>
              <w:jc w:val="center"/>
              <w:rPr>
                <w:sz w:val="18"/>
                <w:szCs w:val="18"/>
              </w:rPr>
            </w:pPr>
          </w:p>
        </w:tc>
        <w:tc>
          <w:tcPr>
            <w:tcW w:w="1210" w:type="dxa"/>
            <w:tcBorders>
              <w:top w:val="single" w:sz="4" w:space="0" w:color="000000"/>
              <w:left w:val="single" w:sz="4" w:space="0" w:color="000000"/>
              <w:bottom w:val="nil"/>
              <w:right w:val="single" w:sz="4" w:space="0" w:color="000000"/>
            </w:tcBorders>
            <w:shd w:val="clear" w:color="auto" w:fill="FFFFFF"/>
            <w:vAlign w:val="center"/>
          </w:tcPr>
          <w:p w14:paraId="116140E9" w14:textId="77777777" w:rsidR="00AD5E75" w:rsidRPr="00180014" w:rsidRDefault="00AD5E75" w:rsidP="00380EBA">
            <w:pPr>
              <w:jc w:val="right"/>
              <w:rPr>
                <w:sz w:val="18"/>
                <w:szCs w:val="18"/>
              </w:rPr>
            </w:pPr>
          </w:p>
        </w:tc>
      </w:tr>
      <w:tr w:rsidR="00AD5E75" w:rsidRPr="00180014" w14:paraId="0C675208" w14:textId="77777777" w:rsidTr="00380EBA">
        <w:trPr>
          <w:trHeight w:val="317"/>
        </w:trPr>
        <w:tc>
          <w:tcPr>
            <w:tcW w:w="588" w:type="dxa"/>
            <w:tcBorders>
              <w:top w:val="single" w:sz="4" w:space="0" w:color="000000"/>
              <w:left w:val="single" w:sz="4" w:space="0" w:color="000000"/>
              <w:bottom w:val="nil"/>
              <w:right w:val="nil"/>
            </w:tcBorders>
            <w:shd w:val="clear" w:color="auto" w:fill="FFFFFF"/>
            <w:vAlign w:val="center"/>
          </w:tcPr>
          <w:p w14:paraId="3FBA8DEF" w14:textId="77777777" w:rsidR="00AD5E75" w:rsidRPr="00180014" w:rsidRDefault="00AD5E75" w:rsidP="00380EBA">
            <w:pPr>
              <w:jc w:val="center"/>
              <w:rPr>
                <w:sz w:val="18"/>
                <w:szCs w:val="18"/>
              </w:rPr>
            </w:pPr>
          </w:p>
        </w:tc>
        <w:tc>
          <w:tcPr>
            <w:tcW w:w="3083" w:type="dxa"/>
            <w:tcBorders>
              <w:top w:val="single" w:sz="4" w:space="0" w:color="000000"/>
              <w:left w:val="single" w:sz="4" w:space="0" w:color="000000"/>
              <w:bottom w:val="nil"/>
              <w:right w:val="nil"/>
            </w:tcBorders>
            <w:shd w:val="clear" w:color="auto" w:fill="FFFFFF"/>
            <w:vAlign w:val="center"/>
          </w:tcPr>
          <w:p w14:paraId="72E3D187" w14:textId="77777777" w:rsidR="00AD5E75" w:rsidRPr="00180014" w:rsidRDefault="00AD5E75" w:rsidP="00380EBA">
            <w:pPr>
              <w:jc w:val="left"/>
              <w:rPr>
                <w:sz w:val="18"/>
                <w:szCs w:val="18"/>
              </w:rPr>
            </w:pPr>
          </w:p>
        </w:tc>
        <w:tc>
          <w:tcPr>
            <w:tcW w:w="1318" w:type="dxa"/>
            <w:tcBorders>
              <w:top w:val="single" w:sz="4" w:space="0" w:color="000000"/>
              <w:left w:val="single" w:sz="4" w:space="0" w:color="000000"/>
              <w:bottom w:val="nil"/>
              <w:right w:val="nil"/>
            </w:tcBorders>
            <w:shd w:val="clear" w:color="auto" w:fill="FFFFFF"/>
            <w:vAlign w:val="center"/>
          </w:tcPr>
          <w:p w14:paraId="28EA21BA" w14:textId="77777777" w:rsidR="00AD5E75" w:rsidRPr="00180014" w:rsidRDefault="00AD5E75" w:rsidP="00380EBA">
            <w:pPr>
              <w:jc w:val="right"/>
              <w:rPr>
                <w:sz w:val="18"/>
                <w:szCs w:val="18"/>
              </w:rPr>
            </w:pPr>
          </w:p>
        </w:tc>
        <w:tc>
          <w:tcPr>
            <w:tcW w:w="2196" w:type="dxa"/>
            <w:tcBorders>
              <w:top w:val="single" w:sz="4" w:space="0" w:color="000000"/>
              <w:left w:val="single" w:sz="4" w:space="0" w:color="000000"/>
              <w:bottom w:val="nil"/>
              <w:right w:val="nil"/>
            </w:tcBorders>
            <w:shd w:val="clear" w:color="auto" w:fill="FFFFFF"/>
            <w:vAlign w:val="center"/>
          </w:tcPr>
          <w:p w14:paraId="391CB5D0" w14:textId="77777777" w:rsidR="00AD5E75" w:rsidRPr="00180014" w:rsidRDefault="00AD5E75" w:rsidP="00380EBA">
            <w:pPr>
              <w:jc w:val="left"/>
              <w:rPr>
                <w:sz w:val="18"/>
                <w:szCs w:val="18"/>
              </w:rPr>
            </w:pPr>
          </w:p>
        </w:tc>
        <w:tc>
          <w:tcPr>
            <w:tcW w:w="891" w:type="dxa"/>
            <w:tcBorders>
              <w:top w:val="single" w:sz="4" w:space="0" w:color="000000"/>
              <w:left w:val="single" w:sz="4" w:space="0" w:color="000000"/>
              <w:bottom w:val="nil"/>
              <w:right w:val="nil"/>
            </w:tcBorders>
            <w:shd w:val="clear" w:color="auto" w:fill="FFFFFF"/>
            <w:vAlign w:val="center"/>
          </w:tcPr>
          <w:p w14:paraId="1D77ACDA" w14:textId="77777777" w:rsidR="00AD5E75" w:rsidRPr="00180014" w:rsidRDefault="00AD5E75" w:rsidP="00380EBA">
            <w:pPr>
              <w:jc w:val="center"/>
              <w:rPr>
                <w:sz w:val="18"/>
                <w:szCs w:val="18"/>
              </w:rPr>
            </w:pPr>
          </w:p>
        </w:tc>
        <w:tc>
          <w:tcPr>
            <w:tcW w:w="1210" w:type="dxa"/>
            <w:tcBorders>
              <w:top w:val="single" w:sz="4" w:space="0" w:color="000000"/>
              <w:left w:val="single" w:sz="4" w:space="0" w:color="000000"/>
              <w:bottom w:val="nil"/>
              <w:right w:val="single" w:sz="4" w:space="0" w:color="000000"/>
            </w:tcBorders>
            <w:shd w:val="clear" w:color="auto" w:fill="FFFFFF"/>
            <w:vAlign w:val="center"/>
          </w:tcPr>
          <w:p w14:paraId="132EFB31" w14:textId="77777777" w:rsidR="00AD5E75" w:rsidRPr="00180014" w:rsidRDefault="00AD5E75" w:rsidP="00380EBA">
            <w:pPr>
              <w:jc w:val="right"/>
              <w:rPr>
                <w:sz w:val="18"/>
                <w:szCs w:val="18"/>
              </w:rPr>
            </w:pPr>
          </w:p>
        </w:tc>
      </w:tr>
      <w:tr w:rsidR="00AD5E75" w:rsidRPr="00180014" w14:paraId="3B8EAD98" w14:textId="77777777" w:rsidTr="00380EBA">
        <w:trPr>
          <w:trHeight w:val="317"/>
        </w:trPr>
        <w:tc>
          <w:tcPr>
            <w:tcW w:w="588" w:type="dxa"/>
            <w:tcBorders>
              <w:top w:val="single" w:sz="4" w:space="0" w:color="000000"/>
              <w:left w:val="single" w:sz="4" w:space="0" w:color="000000"/>
              <w:bottom w:val="nil"/>
              <w:right w:val="nil"/>
            </w:tcBorders>
            <w:shd w:val="clear" w:color="auto" w:fill="FFFFFF"/>
            <w:vAlign w:val="center"/>
          </w:tcPr>
          <w:p w14:paraId="72C2BE77" w14:textId="77777777" w:rsidR="00AD5E75" w:rsidRPr="00180014" w:rsidRDefault="00AD5E75" w:rsidP="00380EBA">
            <w:pPr>
              <w:jc w:val="center"/>
              <w:rPr>
                <w:sz w:val="18"/>
                <w:szCs w:val="18"/>
              </w:rPr>
            </w:pPr>
          </w:p>
        </w:tc>
        <w:tc>
          <w:tcPr>
            <w:tcW w:w="3083" w:type="dxa"/>
            <w:tcBorders>
              <w:top w:val="single" w:sz="4" w:space="0" w:color="000000"/>
              <w:left w:val="single" w:sz="4" w:space="0" w:color="000000"/>
              <w:bottom w:val="nil"/>
              <w:right w:val="nil"/>
            </w:tcBorders>
            <w:shd w:val="clear" w:color="auto" w:fill="FFFFFF"/>
            <w:vAlign w:val="center"/>
          </w:tcPr>
          <w:p w14:paraId="3411D8F6" w14:textId="77777777" w:rsidR="00AD5E75" w:rsidRPr="00180014" w:rsidRDefault="00AD5E75" w:rsidP="00380EBA">
            <w:pPr>
              <w:jc w:val="left"/>
              <w:rPr>
                <w:sz w:val="18"/>
                <w:szCs w:val="18"/>
              </w:rPr>
            </w:pPr>
          </w:p>
        </w:tc>
        <w:tc>
          <w:tcPr>
            <w:tcW w:w="1318" w:type="dxa"/>
            <w:tcBorders>
              <w:top w:val="single" w:sz="4" w:space="0" w:color="000000"/>
              <w:left w:val="single" w:sz="4" w:space="0" w:color="000000"/>
              <w:bottom w:val="nil"/>
              <w:right w:val="nil"/>
            </w:tcBorders>
            <w:shd w:val="clear" w:color="auto" w:fill="FFFFFF"/>
            <w:vAlign w:val="center"/>
          </w:tcPr>
          <w:p w14:paraId="2BBD276A" w14:textId="77777777" w:rsidR="00AD5E75" w:rsidRPr="00180014" w:rsidRDefault="00AD5E75" w:rsidP="00380EBA">
            <w:pPr>
              <w:jc w:val="right"/>
              <w:rPr>
                <w:sz w:val="18"/>
                <w:szCs w:val="18"/>
              </w:rPr>
            </w:pPr>
          </w:p>
        </w:tc>
        <w:tc>
          <w:tcPr>
            <w:tcW w:w="2196" w:type="dxa"/>
            <w:tcBorders>
              <w:top w:val="single" w:sz="4" w:space="0" w:color="000000"/>
              <w:left w:val="single" w:sz="4" w:space="0" w:color="000000"/>
              <w:bottom w:val="nil"/>
              <w:right w:val="nil"/>
            </w:tcBorders>
            <w:shd w:val="clear" w:color="auto" w:fill="FFFFFF"/>
            <w:vAlign w:val="center"/>
          </w:tcPr>
          <w:p w14:paraId="129DE361" w14:textId="77777777" w:rsidR="00AD5E75" w:rsidRPr="00180014" w:rsidRDefault="00AD5E75" w:rsidP="00380EBA">
            <w:pPr>
              <w:jc w:val="left"/>
              <w:rPr>
                <w:sz w:val="18"/>
                <w:szCs w:val="18"/>
              </w:rPr>
            </w:pPr>
          </w:p>
        </w:tc>
        <w:tc>
          <w:tcPr>
            <w:tcW w:w="891" w:type="dxa"/>
            <w:tcBorders>
              <w:top w:val="single" w:sz="4" w:space="0" w:color="000000"/>
              <w:left w:val="single" w:sz="4" w:space="0" w:color="000000"/>
              <w:bottom w:val="nil"/>
              <w:right w:val="nil"/>
            </w:tcBorders>
            <w:shd w:val="clear" w:color="auto" w:fill="FFFFFF"/>
            <w:vAlign w:val="center"/>
          </w:tcPr>
          <w:p w14:paraId="4E28B9DC" w14:textId="77777777" w:rsidR="00AD5E75" w:rsidRPr="00180014" w:rsidRDefault="00AD5E75" w:rsidP="00380EBA">
            <w:pPr>
              <w:jc w:val="center"/>
              <w:rPr>
                <w:sz w:val="18"/>
                <w:szCs w:val="18"/>
              </w:rPr>
            </w:pPr>
          </w:p>
        </w:tc>
        <w:tc>
          <w:tcPr>
            <w:tcW w:w="1210" w:type="dxa"/>
            <w:tcBorders>
              <w:top w:val="single" w:sz="4" w:space="0" w:color="000000"/>
              <w:left w:val="single" w:sz="4" w:space="0" w:color="000000"/>
              <w:bottom w:val="nil"/>
              <w:right w:val="single" w:sz="4" w:space="0" w:color="000000"/>
            </w:tcBorders>
            <w:shd w:val="clear" w:color="auto" w:fill="FFFFFF"/>
            <w:vAlign w:val="center"/>
          </w:tcPr>
          <w:p w14:paraId="0B6EFA8D" w14:textId="77777777" w:rsidR="00AD5E75" w:rsidRPr="00180014" w:rsidRDefault="00AD5E75" w:rsidP="00380EBA">
            <w:pPr>
              <w:jc w:val="right"/>
              <w:rPr>
                <w:sz w:val="18"/>
                <w:szCs w:val="18"/>
              </w:rPr>
            </w:pPr>
          </w:p>
        </w:tc>
      </w:tr>
      <w:tr w:rsidR="00AD5E75" w:rsidRPr="00180014" w14:paraId="46DAF354" w14:textId="77777777" w:rsidTr="00380EBA">
        <w:trPr>
          <w:trHeight w:val="317"/>
        </w:trPr>
        <w:tc>
          <w:tcPr>
            <w:tcW w:w="588" w:type="dxa"/>
            <w:tcBorders>
              <w:top w:val="single" w:sz="4" w:space="0" w:color="000000"/>
              <w:left w:val="single" w:sz="4" w:space="0" w:color="000000"/>
              <w:bottom w:val="nil"/>
              <w:right w:val="nil"/>
            </w:tcBorders>
            <w:shd w:val="clear" w:color="auto" w:fill="FFFFFF"/>
            <w:vAlign w:val="center"/>
          </w:tcPr>
          <w:p w14:paraId="6BA666CD" w14:textId="77777777" w:rsidR="00AD5E75" w:rsidRPr="00180014" w:rsidRDefault="00AD5E75" w:rsidP="00380EBA">
            <w:pPr>
              <w:jc w:val="center"/>
              <w:rPr>
                <w:sz w:val="18"/>
                <w:szCs w:val="18"/>
              </w:rPr>
            </w:pPr>
          </w:p>
        </w:tc>
        <w:tc>
          <w:tcPr>
            <w:tcW w:w="3083" w:type="dxa"/>
            <w:tcBorders>
              <w:top w:val="single" w:sz="4" w:space="0" w:color="000000"/>
              <w:left w:val="single" w:sz="4" w:space="0" w:color="000000"/>
              <w:bottom w:val="nil"/>
              <w:right w:val="nil"/>
            </w:tcBorders>
            <w:shd w:val="clear" w:color="auto" w:fill="FFFFFF"/>
            <w:vAlign w:val="center"/>
          </w:tcPr>
          <w:p w14:paraId="69C2A45B" w14:textId="77777777" w:rsidR="00AD5E75" w:rsidRPr="00180014" w:rsidRDefault="00AD5E75" w:rsidP="00380EBA">
            <w:pPr>
              <w:jc w:val="left"/>
              <w:rPr>
                <w:sz w:val="18"/>
                <w:szCs w:val="18"/>
              </w:rPr>
            </w:pPr>
          </w:p>
        </w:tc>
        <w:tc>
          <w:tcPr>
            <w:tcW w:w="1318" w:type="dxa"/>
            <w:tcBorders>
              <w:top w:val="single" w:sz="4" w:space="0" w:color="000000"/>
              <w:left w:val="single" w:sz="4" w:space="0" w:color="000000"/>
              <w:bottom w:val="nil"/>
              <w:right w:val="nil"/>
            </w:tcBorders>
            <w:shd w:val="clear" w:color="auto" w:fill="FFFFFF"/>
            <w:vAlign w:val="center"/>
          </w:tcPr>
          <w:p w14:paraId="6B2827D3" w14:textId="77777777" w:rsidR="00AD5E75" w:rsidRPr="00180014" w:rsidRDefault="00AD5E75" w:rsidP="00380EBA">
            <w:pPr>
              <w:jc w:val="right"/>
              <w:rPr>
                <w:sz w:val="18"/>
                <w:szCs w:val="18"/>
              </w:rPr>
            </w:pPr>
          </w:p>
        </w:tc>
        <w:tc>
          <w:tcPr>
            <w:tcW w:w="2196" w:type="dxa"/>
            <w:tcBorders>
              <w:top w:val="single" w:sz="4" w:space="0" w:color="000000"/>
              <w:left w:val="single" w:sz="4" w:space="0" w:color="000000"/>
              <w:bottom w:val="nil"/>
              <w:right w:val="nil"/>
            </w:tcBorders>
            <w:shd w:val="clear" w:color="auto" w:fill="FFFFFF"/>
            <w:vAlign w:val="center"/>
          </w:tcPr>
          <w:p w14:paraId="7E8CB1A6" w14:textId="77777777" w:rsidR="00AD5E75" w:rsidRPr="00180014" w:rsidRDefault="00AD5E75" w:rsidP="00380EBA">
            <w:pPr>
              <w:jc w:val="left"/>
              <w:rPr>
                <w:sz w:val="18"/>
                <w:szCs w:val="18"/>
              </w:rPr>
            </w:pPr>
          </w:p>
        </w:tc>
        <w:tc>
          <w:tcPr>
            <w:tcW w:w="891" w:type="dxa"/>
            <w:tcBorders>
              <w:top w:val="single" w:sz="4" w:space="0" w:color="000000"/>
              <w:left w:val="single" w:sz="4" w:space="0" w:color="000000"/>
              <w:bottom w:val="nil"/>
              <w:right w:val="nil"/>
            </w:tcBorders>
            <w:shd w:val="clear" w:color="auto" w:fill="FFFFFF"/>
            <w:vAlign w:val="center"/>
          </w:tcPr>
          <w:p w14:paraId="76883200" w14:textId="77777777" w:rsidR="00AD5E75" w:rsidRPr="00180014" w:rsidRDefault="00AD5E75" w:rsidP="00380EBA">
            <w:pPr>
              <w:jc w:val="center"/>
              <w:rPr>
                <w:sz w:val="18"/>
                <w:szCs w:val="18"/>
              </w:rPr>
            </w:pPr>
          </w:p>
        </w:tc>
        <w:tc>
          <w:tcPr>
            <w:tcW w:w="1210" w:type="dxa"/>
            <w:tcBorders>
              <w:top w:val="single" w:sz="4" w:space="0" w:color="000000"/>
              <w:left w:val="single" w:sz="4" w:space="0" w:color="000000"/>
              <w:bottom w:val="nil"/>
              <w:right w:val="single" w:sz="4" w:space="0" w:color="000000"/>
            </w:tcBorders>
            <w:shd w:val="clear" w:color="auto" w:fill="FFFFFF"/>
            <w:vAlign w:val="center"/>
          </w:tcPr>
          <w:p w14:paraId="61F31E36" w14:textId="77777777" w:rsidR="00AD5E75" w:rsidRPr="00180014" w:rsidRDefault="00AD5E75" w:rsidP="00380EBA">
            <w:pPr>
              <w:jc w:val="right"/>
              <w:rPr>
                <w:sz w:val="18"/>
                <w:szCs w:val="18"/>
              </w:rPr>
            </w:pPr>
          </w:p>
        </w:tc>
      </w:tr>
      <w:tr w:rsidR="00AD5E75" w:rsidRPr="00180014" w14:paraId="3CA83C66" w14:textId="77777777" w:rsidTr="00380EBA">
        <w:trPr>
          <w:trHeight w:val="317"/>
        </w:trPr>
        <w:tc>
          <w:tcPr>
            <w:tcW w:w="588" w:type="dxa"/>
            <w:tcBorders>
              <w:top w:val="single" w:sz="4" w:space="0" w:color="000000"/>
              <w:left w:val="single" w:sz="4" w:space="0" w:color="000000"/>
              <w:bottom w:val="nil"/>
              <w:right w:val="nil"/>
            </w:tcBorders>
            <w:shd w:val="clear" w:color="auto" w:fill="FFFFFF"/>
            <w:vAlign w:val="center"/>
          </w:tcPr>
          <w:p w14:paraId="58B5C511" w14:textId="77777777" w:rsidR="00AD5E75" w:rsidRPr="00180014" w:rsidRDefault="00AD5E75" w:rsidP="00380EBA">
            <w:pPr>
              <w:jc w:val="center"/>
              <w:rPr>
                <w:sz w:val="18"/>
                <w:szCs w:val="18"/>
              </w:rPr>
            </w:pPr>
          </w:p>
        </w:tc>
        <w:tc>
          <w:tcPr>
            <w:tcW w:w="3083" w:type="dxa"/>
            <w:tcBorders>
              <w:top w:val="single" w:sz="4" w:space="0" w:color="000000"/>
              <w:left w:val="single" w:sz="4" w:space="0" w:color="000000"/>
              <w:bottom w:val="nil"/>
              <w:right w:val="nil"/>
            </w:tcBorders>
            <w:shd w:val="clear" w:color="auto" w:fill="FFFFFF"/>
            <w:vAlign w:val="center"/>
          </w:tcPr>
          <w:p w14:paraId="5055F810" w14:textId="77777777" w:rsidR="00AD5E75" w:rsidRPr="00180014" w:rsidRDefault="00AD5E75" w:rsidP="00380EBA">
            <w:pPr>
              <w:jc w:val="left"/>
              <w:rPr>
                <w:sz w:val="18"/>
                <w:szCs w:val="18"/>
              </w:rPr>
            </w:pPr>
          </w:p>
        </w:tc>
        <w:tc>
          <w:tcPr>
            <w:tcW w:w="1318" w:type="dxa"/>
            <w:tcBorders>
              <w:top w:val="single" w:sz="4" w:space="0" w:color="000000"/>
              <w:left w:val="single" w:sz="4" w:space="0" w:color="000000"/>
              <w:bottom w:val="nil"/>
              <w:right w:val="nil"/>
            </w:tcBorders>
            <w:shd w:val="clear" w:color="auto" w:fill="FFFFFF"/>
            <w:vAlign w:val="center"/>
          </w:tcPr>
          <w:p w14:paraId="0D1A6451" w14:textId="77777777" w:rsidR="00AD5E75" w:rsidRPr="00180014" w:rsidRDefault="00AD5E75" w:rsidP="00380EBA">
            <w:pPr>
              <w:jc w:val="right"/>
              <w:rPr>
                <w:sz w:val="18"/>
                <w:szCs w:val="18"/>
              </w:rPr>
            </w:pPr>
          </w:p>
        </w:tc>
        <w:tc>
          <w:tcPr>
            <w:tcW w:w="2196" w:type="dxa"/>
            <w:tcBorders>
              <w:top w:val="single" w:sz="4" w:space="0" w:color="000000"/>
              <w:left w:val="single" w:sz="4" w:space="0" w:color="000000"/>
              <w:bottom w:val="nil"/>
              <w:right w:val="nil"/>
            </w:tcBorders>
            <w:shd w:val="clear" w:color="auto" w:fill="FFFFFF"/>
            <w:vAlign w:val="center"/>
          </w:tcPr>
          <w:p w14:paraId="48873D7C" w14:textId="77777777" w:rsidR="00AD5E75" w:rsidRPr="00180014" w:rsidRDefault="00AD5E75" w:rsidP="00380EBA">
            <w:pPr>
              <w:jc w:val="left"/>
              <w:rPr>
                <w:sz w:val="18"/>
                <w:szCs w:val="18"/>
              </w:rPr>
            </w:pPr>
          </w:p>
        </w:tc>
        <w:tc>
          <w:tcPr>
            <w:tcW w:w="891" w:type="dxa"/>
            <w:tcBorders>
              <w:top w:val="single" w:sz="4" w:space="0" w:color="000000"/>
              <w:left w:val="single" w:sz="4" w:space="0" w:color="000000"/>
              <w:bottom w:val="nil"/>
              <w:right w:val="nil"/>
            </w:tcBorders>
            <w:shd w:val="clear" w:color="auto" w:fill="FFFFFF"/>
            <w:vAlign w:val="center"/>
          </w:tcPr>
          <w:p w14:paraId="074E9185" w14:textId="77777777" w:rsidR="00AD5E75" w:rsidRPr="00180014" w:rsidRDefault="00AD5E75" w:rsidP="00380EBA">
            <w:pPr>
              <w:jc w:val="center"/>
              <w:rPr>
                <w:sz w:val="18"/>
                <w:szCs w:val="18"/>
              </w:rPr>
            </w:pPr>
          </w:p>
        </w:tc>
        <w:tc>
          <w:tcPr>
            <w:tcW w:w="1210" w:type="dxa"/>
            <w:tcBorders>
              <w:top w:val="single" w:sz="4" w:space="0" w:color="000000"/>
              <w:left w:val="single" w:sz="4" w:space="0" w:color="000000"/>
              <w:bottom w:val="nil"/>
              <w:right w:val="single" w:sz="4" w:space="0" w:color="000000"/>
            </w:tcBorders>
            <w:shd w:val="clear" w:color="auto" w:fill="FFFFFF"/>
            <w:vAlign w:val="center"/>
          </w:tcPr>
          <w:p w14:paraId="6C315C21" w14:textId="77777777" w:rsidR="00AD5E75" w:rsidRPr="00180014" w:rsidRDefault="00AD5E75" w:rsidP="00380EBA">
            <w:pPr>
              <w:jc w:val="right"/>
              <w:rPr>
                <w:sz w:val="18"/>
                <w:szCs w:val="18"/>
              </w:rPr>
            </w:pPr>
          </w:p>
        </w:tc>
      </w:tr>
      <w:tr w:rsidR="00AD5E75" w:rsidRPr="00180014" w14:paraId="7DB3621A" w14:textId="77777777" w:rsidTr="00380EBA">
        <w:trPr>
          <w:trHeight w:val="317"/>
        </w:trPr>
        <w:tc>
          <w:tcPr>
            <w:tcW w:w="588" w:type="dxa"/>
            <w:tcBorders>
              <w:top w:val="single" w:sz="4" w:space="0" w:color="000000"/>
              <w:left w:val="single" w:sz="4" w:space="0" w:color="000000"/>
              <w:bottom w:val="nil"/>
              <w:right w:val="nil"/>
            </w:tcBorders>
            <w:shd w:val="clear" w:color="auto" w:fill="FFFFFF"/>
            <w:vAlign w:val="center"/>
          </w:tcPr>
          <w:p w14:paraId="1D21E9CD" w14:textId="77777777" w:rsidR="00AD5E75" w:rsidRPr="00180014" w:rsidRDefault="00AD5E75" w:rsidP="00380EBA">
            <w:pPr>
              <w:jc w:val="center"/>
              <w:rPr>
                <w:sz w:val="18"/>
                <w:szCs w:val="18"/>
              </w:rPr>
            </w:pPr>
          </w:p>
        </w:tc>
        <w:tc>
          <w:tcPr>
            <w:tcW w:w="3083" w:type="dxa"/>
            <w:tcBorders>
              <w:top w:val="single" w:sz="4" w:space="0" w:color="000000"/>
              <w:left w:val="single" w:sz="4" w:space="0" w:color="000000"/>
              <w:bottom w:val="nil"/>
              <w:right w:val="nil"/>
            </w:tcBorders>
            <w:shd w:val="clear" w:color="auto" w:fill="FFFFFF"/>
            <w:vAlign w:val="center"/>
          </w:tcPr>
          <w:p w14:paraId="391321A8" w14:textId="77777777" w:rsidR="00AD5E75" w:rsidRPr="00180014" w:rsidRDefault="00AD5E75" w:rsidP="00380EBA">
            <w:pPr>
              <w:jc w:val="left"/>
              <w:rPr>
                <w:sz w:val="18"/>
                <w:szCs w:val="18"/>
              </w:rPr>
            </w:pPr>
          </w:p>
        </w:tc>
        <w:tc>
          <w:tcPr>
            <w:tcW w:w="1318" w:type="dxa"/>
            <w:tcBorders>
              <w:top w:val="single" w:sz="4" w:space="0" w:color="000000"/>
              <w:left w:val="single" w:sz="4" w:space="0" w:color="000000"/>
              <w:bottom w:val="nil"/>
              <w:right w:val="nil"/>
            </w:tcBorders>
            <w:shd w:val="clear" w:color="auto" w:fill="FFFFFF"/>
            <w:vAlign w:val="center"/>
          </w:tcPr>
          <w:p w14:paraId="2DFF0F1C" w14:textId="77777777" w:rsidR="00AD5E75" w:rsidRPr="00180014" w:rsidRDefault="00AD5E75" w:rsidP="00380EBA">
            <w:pPr>
              <w:jc w:val="right"/>
              <w:rPr>
                <w:sz w:val="18"/>
                <w:szCs w:val="18"/>
              </w:rPr>
            </w:pPr>
          </w:p>
        </w:tc>
        <w:tc>
          <w:tcPr>
            <w:tcW w:w="2196" w:type="dxa"/>
            <w:tcBorders>
              <w:top w:val="single" w:sz="4" w:space="0" w:color="000000"/>
              <w:left w:val="single" w:sz="4" w:space="0" w:color="000000"/>
              <w:bottom w:val="nil"/>
              <w:right w:val="nil"/>
            </w:tcBorders>
            <w:shd w:val="clear" w:color="auto" w:fill="FFFFFF"/>
            <w:vAlign w:val="center"/>
          </w:tcPr>
          <w:p w14:paraId="2CF38049" w14:textId="77777777" w:rsidR="00AD5E75" w:rsidRPr="00180014" w:rsidRDefault="00AD5E75" w:rsidP="00380EBA">
            <w:pPr>
              <w:jc w:val="left"/>
              <w:rPr>
                <w:sz w:val="18"/>
                <w:szCs w:val="18"/>
              </w:rPr>
            </w:pPr>
          </w:p>
        </w:tc>
        <w:tc>
          <w:tcPr>
            <w:tcW w:w="891" w:type="dxa"/>
            <w:tcBorders>
              <w:top w:val="single" w:sz="4" w:space="0" w:color="000000"/>
              <w:left w:val="single" w:sz="4" w:space="0" w:color="000000"/>
              <w:bottom w:val="nil"/>
              <w:right w:val="nil"/>
            </w:tcBorders>
            <w:shd w:val="clear" w:color="auto" w:fill="FFFFFF"/>
            <w:vAlign w:val="center"/>
          </w:tcPr>
          <w:p w14:paraId="148D4591" w14:textId="77777777" w:rsidR="00AD5E75" w:rsidRPr="00180014" w:rsidRDefault="00AD5E75" w:rsidP="00380EBA">
            <w:pPr>
              <w:jc w:val="center"/>
              <w:rPr>
                <w:sz w:val="18"/>
                <w:szCs w:val="18"/>
              </w:rPr>
            </w:pPr>
          </w:p>
        </w:tc>
        <w:tc>
          <w:tcPr>
            <w:tcW w:w="1210" w:type="dxa"/>
            <w:tcBorders>
              <w:top w:val="single" w:sz="4" w:space="0" w:color="000000"/>
              <w:left w:val="single" w:sz="4" w:space="0" w:color="000000"/>
              <w:bottom w:val="nil"/>
              <w:right w:val="single" w:sz="4" w:space="0" w:color="000000"/>
            </w:tcBorders>
            <w:shd w:val="clear" w:color="auto" w:fill="FFFFFF"/>
            <w:vAlign w:val="center"/>
          </w:tcPr>
          <w:p w14:paraId="0AB28560" w14:textId="77777777" w:rsidR="00AD5E75" w:rsidRPr="00180014" w:rsidRDefault="00AD5E75" w:rsidP="00380EBA">
            <w:pPr>
              <w:jc w:val="right"/>
              <w:rPr>
                <w:sz w:val="18"/>
                <w:szCs w:val="18"/>
              </w:rPr>
            </w:pPr>
          </w:p>
        </w:tc>
      </w:tr>
      <w:tr w:rsidR="00AD5E75" w:rsidRPr="00180014" w14:paraId="05898F11" w14:textId="77777777" w:rsidTr="00380EBA">
        <w:trPr>
          <w:trHeight w:val="317"/>
        </w:trPr>
        <w:tc>
          <w:tcPr>
            <w:tcW w:w="588" w:type="dxa"/>
            <w:tcBorders>
              <w:top w:val="single" w:sz="4" w:space="0" w:color="000000"/>
              <w:left w:val="single" w:sz="4" w:space="0" w:color="000000"/>
              <w:bottom w:val="nil"/>
              <w:right w:val="nil"/>
            </w:tcBorders>
            <w:shd w:val="clear" w:color="auto" w:fill="FFFFFF"/>
            <w:vAlign w:val="center"/>
          </w:tcPr>
          <w:p w14:paraId="65C7826B" w14:textId="77777777" w:rsidR="00AD5E75" w:rsidRPr="00180014" w:rsidRDefault="00AD5E75" w:rsidP="00380EBA">
            <w:pPr>
              <w:jc w:val="center"/>
              <w:rPr>
                <w:sz w:val="18"/>
                <w:szCs w:val="18"/>
              </w:rPr>
            </w:pPr>
          </w:p>
        </w:tc>
        <w:tc>
          <w:tcPr>
            <w:tcW w:w="3083" w:type="dxa"/>
            <w:tcBorders>
              <w:top w:val="single" w:sz="4" w:space="0" w:color="000000"/>
              <w:left w:val="single" w:sz="4" w:space="0" w:color="000000"/>
              <w:bottom w:val="nil"/>
              <w:right w:val="nil"/>
            </w:tcBorders>
            <w:shd w:val="clear" w:color="auto" w:fill="FFFFFF"/>
            <w:vAlign w:val="center"/>
          </w:tcPr>
          <w:p w14:paraId="31E33031" w14:textId="77777777" w:rsidR="00AD5E75" w:rsidRPr="00180014" w:rsidRDefault="00AD5E75" w:rsidP="00380EBA">
            <w:pPr>
              <w:jc w:val="left"/>
              <w:rPr>
                <w:sz w:val="18"/>
                <w:szCs w:val="18"/>
              </w:rPr>
            </w:pPr>
          </w:p>
        </w:tc>
        <w:tc>
          <w:tcPr>
            <w:tcW w:w="1318" w:type="dxa"/>
            <w:tcBorders>
              <w:top w:val="single" w:sz="4" w:space="0" w:color="000000"/>
              <w:left w:val="single" w:sz="4" w:space="0" w:color="000000"/>
              <w:bottom w:val="nil"/>
              <w:right w:val="nil"/>
            </w:tcBorders>
            <w:shd w:val="clear" w:color="auto" w:fill="FFFFFF"/>
            <w:vAlign w:val="center"/>
          </w:tcPr>
          <w:p w14:paraId="73BCA229" w14:textId="77777777" w:rsidR="00AD5E75" w:rsidRPr="00180014" w:rsidRDefault="00AD5E75" w:rsidP="00380EBA">
            <w:pPr>
              <w:jc w:val="right"/>
              <w:rPr>
                <w:sz w:val="18"/>
                <w:szCs w:val="18"/>
              </w:rPr>
            </w:pPr>
          </w:p>
        </w:tc>
        <w:tc>
          <w:tcPr>
            <w:tcW w:w="2196" w:type="dxa"/>
            <w:tcBorders>
              <w:top w:val="single" w:sz="4" w:space="0" w:color="000000"/>
              <w:left w:val="single" w:sz="4" w:space="0" w:color="000000"/>
              <w:bottom w:val="nil"/>
              <w:right w:val="nil"/>
            </w:tcBorders>
            <w:shd w:val="clear" w:color="auto" w:fill="FFFFFF"/>
            <w:vAlign w:val="center"/>
          </w:tcPr>
          <w:p w14:paraId="26A60159" w14:textId="77777777" w:rsidR="00AD5E75" w:rsidRPr="00180014" w:rsidRDefault="00AD5E75" w:rsidP="00380EBA">
            <w:pPr>
              <w:jc w:val="left"/>
              <w:rPr>
                <w:sz w:val="18"/>
                <w:szCs w:val="18"/>
              </w:rPr>
            </w:pPr>
          </w:p>
        </w:tc>
        <w:tc>
          <w:tcPr>
            <w:tcW w:w="891" w:type="dxa"/>
            <w:tcBorders>
              <w:top w:val="single" w:sz="4" w:space="0" w:color="000000"/>
              <w:left w:val="single" w:sz="4" w:space="0" w:color="000000"/>
              <w:bottom w:val="nil"/>
              <w:right w:val="nil"/>
            </w:tcBorders>
            <w:shd w:val="clear" w:color="auto" w:fill="FFFFFF"/>
            <w:vAlign w:val="center"/>
          </w:tcPr>
          <w:p w14:paraId="498E6FF3" w14:textId="77777777" w:rsidR="00AD5E75" w:rsidRPr="00180014" w:rsidRDefault="00AD5E75" w:rsidP="00380EBA">
            <w:pPr>
              <w:jc w:val="center"/>
              <w:rPr>
                <w:sz w:val="18"/>
                <w:szCs w:val="18"/>
              </w:rPr>
            </w:pPr>
          </w:p>
        </w:tc>
        <w:tc>
          <w:tcPr>
            <w:tcW w:w="1210" w:type="dxa"/>
            <w:tcBorders>
              <w:top w:val="single" w:sz="4" w:space="0" w:color="000000"/>
              <w:left w:val="single" w:sz="4" w:space="0" w:color="000000"/>
              <w:bottom w:val="nil"/>
              <w:right w:val="single" w:sz="4" w:space="0" w:color="000000"/>
            </w:tcBorders>
            <w:shd w:val="clear" w:color="auto" w:fill="FFFFFF"/>
            <w:vAlign w:val="center"/>
          </w:tcPr>
          <w:p w14:paraId="78699517" w14:textId="77777777" w:rsidR="00AD5E75" w:rsidRPr="00180014" w:rsidRDefault="00AD5E75" w:rsidP="00380EBA">
            <w:pPr>
              <w:jc w:val="right"/>
              <w:rPr>
                <w:sz w:val="18"/>
                <w:szCs w:val="18"/>
              </w:rPr>
            </w:pPr>
          </w:p>
        </w:tc>
      </w:tr>
      <w:tr w:rsidR="00AD5E75" w:rsidRPr="00180014" w14:paraId="54AAA1E7" w14:textId="77777777" w:rsidTr="00380EBA">
        <w:trPr>
          <w:trHeight w:val="317"/>
        </w:trPr>
        <w:tc>
          <w:tcPr>
            <w:tcW w:w="588" w:type="dxa"/>
            <w:tcBorders>
              <w:top w:val="single" w:sz="4" w:space="0" w:color="000000"/>
              <w:left w:val="single" w:sz="4" w:space="0" w:color="000000"/>
              <w:bottom w:val="nil"/>
              <w:right w:val="nil"/>
            </w:tcBorders>
            <w:shd w:val="clear" w:color="auto" w:fill="FFFFFF"/>
            <w:vAlign w:val="center"/>
          </w:tcPr>
          <w:p w14:paraId="09422E76" w14:textId="77777777" w:rsidR="00AD5E75" w:rsidRPr="00180014" w:rsidRDefault="00AD5E75" w:rsidP="00380EBA">
            <w:pPr>
              <w:jc w:val="center"/>
              <w:rPr>
                <w:sz w:val="18"/>
                <w:szCs w:val="18"/>
              </w:rPr>
            </w:pPr>
          </w:p>
        </w:tc>
        <w:tc>
          <w:tcPr>
            <w:tcW w:w="3083" w:type="dxa"/>
            <w:tcBorders>
              <w:top w:val="single" w:sz="4" w:space="0" w:color="000000"/>
              <w:left w:val="single" w:sz="4" w:space="0" w:color="000000"/>
              <w:bottom w:val="nil"/>
              <w:right w:val="nil"/>
            </w:tcBorders>
            <w:shd w:val="clear" w:color="auto" w:fill="FFFFFF"/>
            <w:vAlign w:val="center"/>
          </w:tcPr>
          <w:p w14:paraId="4AFD0995" w14:textId="77777777" w:rsidR="00AD5E75" w:rsidRPr="00180014" w:rsidRDefault="00AD5E75" w:rsidP="00380EBA">
            <w:pPr>
              <w:jc w:val="left"/>
              <w:rPr>
                <w:sz w:val="18"/>
                <w:szCs w:val="18"/>
              </w:rPr>
            </w:pPr>
          </w:p>
        </w:tc>
        <w:tc>
          <w:tcPr>
            <w:tcW w:w="1318" w:type="dxa"/>
            <w:tcBorders>
              <w:top w:val="single" w:sz="4" w:space="0" w:color="000000"/>
              <w:left w:val="single" w:sz="4" w:space="0" w:color="000000"/>
              <w:bottom w:val="nil"/>
              <w:right w:val="nil"/>
            </w:tcBorders>
            <w:shd w:val="clear" w:color="auto" w:fill="FFFFFF"/>
            <w:vAlign w:val="center"/>
          </w:tcPr>
          <w:p w14:paraId="6865731E" w14:textId="77777777" w:rsidR="00AD5E75" w:rsidRPr="00180014" w:rsidRDefault="00AD5E75" w:rsidP="00380EBA">
            <w:pPr>
              <w:jc w:val="right"/>
              <w:rPr>
                <w:sz w:val="18"/>
                <w:szCs w:val="18"/>
              </w:rPr>
            </w:pPr>
          </w:p>
        </w:tc>
        <w:tc>
          <w:tcPr>
            <w:tcW w:w="2196" w:type="dxa"/>
            <w:tcBorders>
              <w:top w:val="single" w:sz="4" w:space="0" w:color="000000"/>
              <w:left w:val="single" w:sz="4" w:space="0" w:color="000000"/>
              <w:bottom w:val="nil"/>
              <w:right w:val="nil"/>
            </w:tcBorders>
            <w:shd w:val="clear" w:color="auto" w:fill="FFFFFF"/>
            <w:vAlign w:val="center"/>
          </w:tcPr>
          <w:p w14:paraId="16FE2583" w14:textId="77777777" w:rsidR="00AD5E75" w:rsidRPr="00180014" w:rsidRDefault="00AD5E75" w:rsidP="00380EBA">
            <w:pPr>
              <w:jc w:val="left"/>
              <w:rPr>
                <w:sz w:val="18"/>
                <w:szCs w:val="18"/>
              </w:rPr>
            </w:pPr>
          </w:p>
        </w:tc>
        <w:tc>
          <w:tcPr>
            <w:tcW w:w="891" w:type="dxa"/>
            <w:tcBorders>
              <w:top w:val="single" w:sz="4" w:space="0" w:color="000000"/>
              <w:left w:val="single" w:sz="4" w:space="0" w:color="000000"/>
              <w:bottom w:val="nil"/>
              <w:right w:val="nil"/>
            </w:tcBorders>
            <w:shd w:val="clear" w:color="auto" w:fill="FFFFFF"/>
            <w:vAlign w:val="center"/>
          </w:tcPr>
          <w:p w14:paraId="2EF1BD60" w14:textId="77777777" w:rsidR="00AD5E75" w:rsidRPr="00180014" w:rsidRDefault="00AD5E75" w:rsidP="00380EBA">
            <w:pPr>
              <w:jc w:val="center"/>
              <w:rPr>
                <w:sz w:val="18"/>
                <w:szCs w:val="18"/>
              </w:rPr>
            </w:pPr>
          </w:p>
        </w:tc>
        <w:tc>
          <w:tcPr>
            <w:tcW w:w="1210" w:type="dxa"/>
            <w:tcBorders>
              <w:top w:val="single" w:sz="4" w:space="0" w:color="000000"/>
              <w:left w:val="single" w:sz="4" w:space="0" w:color="000000"/>
              <w:bottom w:val="nil"/>
              <w:right w:val="single" w:sz="4" w:space="0" w:color="000000"/>
            </w:tcBorders>
            <w:shd w:val="clear" w:color="auto" w:fill="FFFFFF"/>
            <w:vAlign w:val="center"/>
          </w:tcPr>
          <w:p w14:paraId="0AFADADA" w14:textId="77777777" w:rsidR="00AD5E75" w:rsidRPr="00180014" w:rsidRDefault="00AD5E75" w:rsidP="00380EBA">
            <w:pPr>
              <w:jc w:val="right"/>
              <w:rPr>
                <w:sz w:val="18"/>
                <w:szCs w:val="18"/>
              </w:rPr>
            </w:pPr>
          </w:p>
        </w:tc>
      </w:tr>
      <w:tr w:rsidR="00AD5E75" w:rsidRPr="00180014" w14:paraId="441AF420" w14:textId="77777777" w:rsidTr="00380EBA">
        <w:trPr>
          <w:trHeight w:val="317"/>
        </w:trPr>
        <w:tc>
          <w:tcPr>
            <w:tcW w:w="588" w:type="dxa"/>
            <w:tcBorders>
              <w:top w:val="single" w:sz="4" w:space="0" w:color="000000"/>
              <w:left w:val="single" w:sz="4" w:space="0" w:color="000000"/>
              <w:bottom w:val="nil"/>
              <w:right w:val="nil"/>
            </w:tcBorders>
            <w:shd w:val="clear" w:color="auto" w:fill="FFFFFF"/>
            <w:vAlign w:val="center"/>
          </w:tcPr>
          <w:p w14:paraId="31120A6A" w14:textId="77777777" w:rsidR="00AD5E75" w:rsidRPr="00180014" w:rsidRDefault="00AD5E75" w:rsidP="00380EBA">
            <w:pPr>
              <w:jc w:val="center"/>
              <w:rPr>
                <w:sz w:val="18"/>
                <w:szCs w:val="18"/>
              </w:rPr>
            </w:pPr>
          </w:p>
        </w:tc>
        <w:tc>
          <w:tcPr>
            <w:tcW w:w="3083" w:type="dxa"/>
            <w:tcBorders>
              <w:top w:val="single" w:sz="4" w:space="0" w:color="000000"/>
              <w:left w:val="single" w:sz="4" w:space="0" w:color="000000"/>
              <w:bottom w:val="nil"/>
              <w:right w:val="nil"/>
            </w:tcBorders>
            <w:shd w:val="clear" w:color="auto" w:fill="FFFFFF"/>
            <w:vAlign w:val="center"/>
          </w:tcPr>
          <w:p w14:paraId="1C2642C7" w14:textId="77777777" w:rsidR="00AD5E75" w:rsidRPr="00180014" w:rsidRDefault="00AD5E75" w:rsidP="00380EBA">
            <w:pPr>
              <w:jc w:val="left"/>
              <w:rPr>
                <w:sz w:val="18"/>
                <w:szCs w:val="18"/>
              </w:rPr>
            </w:pPr>
          </w:p>
        </w:tc>
        <w:tc>
          <w:tcPr>
            <w:tcW w:w="1318" w:type="dxa"/>
            <w:tcBorders>
              <w:top w:val="single" w:sz="4" w:space="0" w:color="000000"/>
              <w:left w:val="single" w:sz="4" w:space="0" w:color="000000"/>
              <w:bottom w:val="nil"/>
              <w:right w:val="nil"/>
            </w:tcBorders>
            <w:shd w:val="clear" w:color="auto" w:fill="FFFFFF"/>
            <w:vAlign w:val="center"/>
          </w:tcPr>
          <w:p w14:paraId="02DC7D9A" w14:textId="77777777" w:rsidR="00AD5E75" w:rsidRPr="00180014" w:rsidRDefault="00AD5E75" w:rsidP="00380EBA">
            <w:pPr>
              <w:jc w:val="right"/>
              <w:rPr>
                <w:sz w:val="18"/>
                <w:szCs w:val="18"/>
              </w:rPr>
            </w:pPr>
          </w:p>
        </w:tc>
        <w:tc>
          <w:tcPr>
            <w:tcW w:w="2196" w:type="dxa"/>
            <w:tcBorders>
              <w:top w:val="single" w:sz="4" w:space="0" w:color="000000"/>
              <w:left w:val="single" w:sz="4" w:space="0" w:color="000000"/>
              <w:bottom w:val="nil"/>
              <w:right w:val="nil"/>
            </w:tcBorders>
            <w:shd w:val="clear" w:color="auto" w:fill="FFFFFF"/>
            <w:vAlign w:val="center"/>
          </w:tcPr>
          <w:p w14:paraId="5FCB1DFD" w14:textId="77777777" w:rsidR="00AD5E75" w:rsidRPr="00180014" w:rsidRDefault="00AD5E75" w:rsidP="00380EBA">
            <w:pPr>
              <w:jc w:val="left"/>
              <w:rPr>
                <w:sz w:val="18"/>
                <w:szCs w:val="18"/>
              </w:rPr>
            </w:pPr>
          </w:p>
        </w:tc>
        <w:tc>
          <w:tcPr>
            <w:tcW w:w="891" w:type="dxa"/>
            <w:tcBorders>
              <w:top w:val="single" w:sz="4" w:space="0" w:color="000000"/>
              <w:left w:val="single" w:sz="4" w:space="0" w:color="000000"/>
              <w:bottom w:val="nil"/>
              <w:right w:val="nil"/>
            </w:tcBorders>
            <w:shd w:val="clear" w:color="auto" w:fill="FFFFFF"/>
            <w:vAlign w:val="center"/>
          </w:tcPr>
          <w:p w14:paraId="0E4A50BA" w14:textId="77777777" w:rsidR="00AD5E75" w:rsidRPr="00180014" w:rsidRDefault="00AD5E75" w:rsidP="00380EBA">
            <w:pPr>
              <w:jc w:val="center"/>
              <w:rPr>
                <w:sz w:val="18"/>
                <w:szCs w:val="18"/>
              </w:rPr>
            </w:pPr>
          </w:p>
        </w:tc>
        <w:tc>
          <w:tcPr>
            <w:tcW w:w="1210" w:type="dxa"/>
            <w:tcBorders>
              <w:top w:val="single" w:sz="4" w:space="0" w:color="000000"/>
              <w:left w:val="single" w:sz="4" w:space="0" w:color="000000"/>
              <w:bottom w:val="nil"/>
              <w:right w:val="single" w:sz="4" w:space="0" w:color="000000"/>
            </w:tcBorders>
            <w:shd w:val="clear" w:color="auto" w:fill="FFFFFF"/>
            <w:vAlign w:val="center"/>
          </w:tcPr>
          <w:p w14:paraId="5407A392" w14:textId="77777777" w:rsidR="00AD5E75" w:rsidRPr="00180014" w:rsidRDefault="00AD5E75" w:rsidP="00380EBA">
            <w:pPr>
              <w:jc w:val="right"/>
              <w:rPr>
                <w:sz w:val="18"/>
                <w:szCs w:val="18"/>
              </w:rPr>
            </w:pPr>
          </w:p>
        </w:tc>
      </w:tr>
      <w:tr w:rsidR="00AD5E75" w:rsidRPr="00180014" w14:paraId="102BD043" w14:textId="77777777" w:rsidTr="00380EBA">
        <w:trPr>
          <w:trHeight w:val="317"/>
        </w:trPr>
        <w:tc>
          <w:tcPr>
            <w:tcW w:w="588" w:type="dxa"/>
            <w:tcBorders>
              <w:top w:val="single" w:sz="4" w:space="0" w:color="000000"/>
              <w:left w:val="single" w:sz="4" w:space="0" w:color="000000"/>
              <w:bottom w:val="nil"/>
              <w:right w:val="nil"/>
            </w:tcBorders>
            <w:shd w:val="clear" w:color="auto" w:fill="FFFFFF"/>
            <w:vAlign w:val="center"/>
          </w:tcPr>
          <w:p w14:paraId="59145287" w14:textId="77777777" w:rsidR="00AD5E75" w:rsidRPr="00180014" w:rsidRDefault="00AD5E75" w:rsidP="00380EBA">
            <w:pPr>
              <w:jc w:val="center"/>
              <w:rPr>
                <w:sz w:val="18"/>
                <w:szCs w:val="18"/>
              </w:rPr>
            </w:pPr>
          </w:p>
        </w:tc>
        <w:tc>
          <w:tcPr>
            <w:tcW w:w="3083" w:type="dxa"/>
            <w:tcBorders>
              <w:top w:val="single" w:sz="4" w:space="0" w:color="000000"/>
              <w:left w:val="single" w:sz="4" w:space="0" w:color="000000"/>
              <w:bottom w:val="nil"/>
              <w:right w:val="nil"/>
            </w:tcBorders>
            <w:shd w:val="clear" w:color="auto" w:fill="FFFFFF"/>
            <w:vAlign w:val="center"/>
          </w:tcPr>
          <w:p w14:paraId="7BAEFC40" w14:textId="77777777" w:rsidR="00AD5E75" w:rsidRPr="00180014" w:rsidRDefault="00AD5E75" w:rsidP="00380EBA">
            <w:pPr>
              <w:jc w:val="left"/>
              <w:rPr>
                <w:sz w:val="18"/>
                <w:szCs w:val="18"/>
              </w:rPr>
            </w:pPr>
          </w:p>
        </w:tc>
        <w:tc>
          <w:tcPr>
            <w:tcW w:w="1318" w:type="dxa"/>
            <w:tcBorders>
              <w:top w:val="single" w:sz="4" w:space="0" w:color="000000"/>
              <w:left w:val="single" w:sz="4" w:space="0" w:color="000000"/>
              <w:bottom w:val="nil"/>
              <w:right w:val="nil"/>
            </w:tcBorders>
            <w:shd w:val="clear" w:color="auto" w:fill="FFFFFF"/>
            <w:vAlign w:val="center"/>
          </w:tcPr>
          <w:p w14:paraId="03102315" w14:textId="77777777" w:rsidR="00AD5E75" w:rsidRPr="00180014" w:rsidRDefault="00AD5E75" w:rsidP="00380EBA">
            <w:pPr>
              <w:jc w:val="right"/>
              <w:rPr>
                <w:sz w:val="18"/>
                <w:szCs w:val="18"/>
              </w:rPr>
            </w:pPr>
          </w:p>
        </w:tc>
        <w:tc>
          <w:tcPr>
            <w:tcW w:w="2196" w:type="dxa"/>
            <w:tcBorders>
              <w:top w:val="single" w:sz="4" w:space="0" w:color="000000"/>
              <w:left w:val="single" w:sz="4" w:space="0" w:color="000000"/>
              <w:bottom w:val="nil"/>
              <w:right w:val="nil"/>
            </w:tcBorders>
            <w:shd w:val="clear" w:color="auto" w:fill="FFFFFF"/>
            <w:vAlign w:val="center"/>
          </w:tcPr>
          <w:p w14:paraId="1D1E8B9D" w14:textId="77777777" w:rsidR="00AD5E75" w:rsidRPr="00180014" w:rsidRDefault="00AD5E75" w:rsidP="00380EBA">
            <w:pPr>
              <w:jc w:val="left"/>
              <w:rPr>
                <w:sz w:val="18"/>
                <w:szCs w:val="18"/>
              </w:rPr>
            </w:pPr>
          </w:p>
        </w:tc>
        <w:tc>
          <w:tcPr>
            <w:tcW w:w="891" w:type="dxa"/>
            <w:tcBorders>
              <w:top w:val="single" w:sz="4" w:space="0" w:color="000000"/>
              <w:left w:val="single" w:sz="4" w:space="0" w:color="000000"/>
              <w:bottom w:val="nil"/>
              <w:right w:val="nil"/>
            </w:tcBorders>
            <w:shd w:val="clear" w:color="auto" w:fill="FFFFFF"/>
            <w:vAlign w:val="center"/>
          </w:tcPr>
          <w:p w14:paraId="37DEB53E" w14:textId="77777777" w:rsidR="00AD5E75" w:rsidRPr="00180014" w:rsidRDefault="00AD5E75" w:rsidP="00380EBA">
            <w:pPr>
              <w:jc w:val="center"/>
              <w:rPr>
                <w:sz w:val="18"/>
                <w:szCs w:val="18"/>
              </w:rPr>
            </w:pPr>
          </w:p>
        </w:tc>
        <w:tc>
          <w:tcPr>
            <w:tcW w:w="1210" w:type="dxa"/>
            <w:tcBorders>
              <w:top w:val="single" w:sz="4" w:space="0" w:color="000000"/>
              <w:left w:val="single" w:sz="4" w:space="0" w:color="000000"/>
              <w:bottom w:val="nil"/>
              <w:right w:val="single" w:sz="4" w:space="0" w:color="000000"/>
            </w:tcBorders>
            <w:shd w:val="clear" w:color="auto" w:fill="FFFFFF"/>
            <w:vAlign w:val="center"/>
          </w:tcPr>
          <w:p w14:paraId="75DBE6A2" w14:textId="77777777" w:rsidR="00AD5E75" w:rsidRPr="00180014" w:rsidRDefault="00AD5E75" w:rsidP="00380EBA">
            <w:pPr>
              <w:jc w:val="right"/>
              <w:rPr>
                <w:sz w:val="18"/>
                <w:szCs w:val="18"/>
              </w:rPr>
            </w:pPr>
          </w:p>
        </w:tc>
      </w:tr>
      <w:tr w:rsidR="00AD5E75" w:rsidRPr="00180014" w14:paraId="3DB32D5E" w14:textId="77777777" w:rsidTr="00380EBA">
        <w:trPr>
          <w:trHeight w:val="317"/>
        </w:trPr>
        <w:tc>
          <w:tcPr>
            <w:tcW w:w="588" w:type="dxa"/>
            <w:tcBorders>
              <w:top w:val="single" w:sz="4" w:space="0" w:color="000000"/>
              <w:left w:val="single" w:sz="4" w:space="0" w:color="000000"/>
              <w:bottom w:val="nil"/>
              <w:right w:val="nil"/>
            </w:tcBorders>
            <w:shd w:val="clear" w:color="auto" w:fill="FFFFFF"/>
            <w:vAlign w:val="center"/>
          </w:tcPr>
          <w:p w14:paraId="7BE1541B" w14:textId="77777777" w:rsidR="00AD5E75" w:rsidRPr="00180014" w:rsidRDefault="00AD5E75" w:rsidP="00380EBA">
            <w:pPr>
              <w:jc w:val="center"/>
              <w:rPr>
                <w:sz w:val="18"/>
                <w:szCs w:val="18"/>
              </w:rPr>
            </w:pPr>
          </w:p>
        </w:tc>
        <w:tc>
          <w:tcPr>
            <w:tcW w:w="3083" w:type="dxa"/>
            <w:tcBorders>
              <w:top w:val="single" w:sz="4" w:space="0" w:color="000000"/>
              <w:left w:val="single" w:sz="4" w:space="0" w:color="000000"/>
              <w:bottom w:val="nil"/>
              <w:right w:val="nil"/>
            </w:tcBorders>
            <w:shd w:val="clear" w:color="auto" w:fill="FFFFFF"/>
            <w:vAlign w:val="center"/>
          </w:tcPr>
          <w:p w14:paraId="0E6491BD" w14:textId="77777777" w:rsidR="00AD5E75" w:rsidRPr="00180014" w:rsidRDefault="00AD5E75" w:rsidP="00380EBA">
            <w:pPr>
              <w:jc w:val="left"/>
              <w:rPr>
                <w:sz w:val="18"/>
                <w:szCs w:val="18"/>
              </w:rPr>
            </w:pPr>
          </w:p>
        </w:tc>
        <w:tc>
          <w:tcPr>
            <w:tcW w:w="1318" w:type="dxa"/>
            <w:tcBorders>
              <w:top w:val="single" w:sz="4" w:space="0" w:color="000000"/>
              <w:left w:val="single" w:sz="4" w:space="0" w:color="000000"/>
              <w:bottom w:val="nil"/>
              <w:right w:val="nil"/>
            </w:tcBorders>
            <w:shd w:val="clear" w:color="auto" w:fill="FFFFFF"/>
            <w:vAlign w:val="center"/>
          </w:tcPr>
          <w:p w14:paraId="4337B1F0" w14:textId="77777777" w:rsidR="00AD5E75" w:rsidRPr="00180014" w:rsidRDefault="00AD5E75" w:rsidP="00380EBA">
            <w:pPr>
              <w:jc w:val="right"/>
              <w:rPr>
                <w:sz w:val="18"/>
                <w:szCs w:val="18"/>
              </w:rPr>
            </w:pPr>
          </w:p>
        </w:tc>
        <w:tc>
          <w:tcPr>
            <w:tcW w:w="2196" w:type="dxa"/>
            <w:tcBorders>
              <w:top w:val="single" w:sz="4" w:space="0" w:color="000000"/>
              <w:left w:val="single" w:sz="4" w:space="0" w:color="000000"/>
              <w:bottom w:val="nil"/>
              <w:right w:val="nil"/>
            </w:tcBorders>
            <w:shd w:val="clear" w:color="auto" w:fill="FFFFFF"/>
            <w:vAlign w:val="center"/>
          </w:tcPr>
          <w:p w14:paraId="4AB21975" w14:textId="77777777" w:rsidR="00AD5E75" w:rsidRPr="00180014" w:rsidRDefault="00AD5E75" w:rsidP="00380EBA">
            <w:pPr>
              <w:jc w:val="left"/>
              <w:rPr>
                <w:sz w:val="18"/>
                <w:szCs w:val="18"/>
              </w:rPr>
            </w:pPr>
          </w:p>
        </w:tc>
        <w:tc>
          <w:tcPr>
            <w:tcW w:w="891" w:type="dxa"/>
            <w:tcBorders>
              <w:top w:val="single" w:sz="4" w:space="0" w:color="000000"/>
              <w:left w:val="single" w:sz="4" w:space="0" w:color="000000"/>
              <w:bottom w:val="nil"/>
              <w:right w:val="nil"/>
            </w:tcBorders>
            <w:shd w:val="clear" w:color="auto" w:fill="FFFFFF"/>
            <w:vAlign w:val="center"/>
          </w:tcPr>
          <w:p w14:paraId="2D876C1B" w14:textId="77777777" w:rsidR="00AD5E75" w:rsidRPr="00180014" w:rsidRDefault="00AD5E75" w:rsidP="00380EBA">
            <w:pPr>
              <w:jc w:val="center"/>
              <w:rPr>
                <w:sz w:val="18"/>
                <w:szCs w:val="18"/>
              </w:rPr>
            </w:pPr>
          </w:p>
        </w:tc>
        <w:tc>
          <w:tcPr>
            <w:tcW w:w="1210" w:type="dxa"/>
            <w:tcBorders>
              <w:top w:val="single" w:sz="4" w:space="0" w:color="000000"/>
              <w:left w:val="single" w:sz="4" w:space="0" w:color="000000"/>
              <w:bottom w:val="nil"/>
              <w:right w:val="single" w:sz="4" w:space="0" w:color="000000"/>
            </w:tcBorders>
            <w:shd w:val="clear" w:color="auto" w:fill="FFFFFF"/>
            <w:vAlign w:val="center"/>
          </w:tcPr>
          <w:p w14:paraId="3F4B100A" w14:textId="77777777" w:rsidR="00AD5E75" w:rsidRPr="00180014" w:rsidRDefault="00AD5E75" w:rsidP="00380EBA">
            <w:pPr>
              <w:jc w:val="right"/>
              <w:rPr>
                <w:sz w:val="18"/>
                <w:szCs w:val="18"/>
              </w:rPr>
            </w:pPr>
          </w:p>
        </w:tc>
      </w:tr>
      <w:tr w:rsidR="00AD5E75" w:rsidRPr="00180014" w14:paraId="101E0B56" w14:textId="77777777" w:rsidTr="00380EBA">
        <w:trPr>
          <w:trHeight w:val="317"/>
        </w:trPr>
        <w:tc>
          <w:tcPr>
            <w:tcW w:w="588" w:type="dxa"/>
            <w:tcBorders>
              <w:top w:val="single" w:sz="4" w:space="0" w:color="000000"/>
              <w:left w:val="single" w:sz="4" w:space="0" w:color="000000"/>
              <w:bottom w:val="nil"/>
              <w:right w:val="nil"/>
            </w:tcBorders>
            <w:shd w:val="clear" w:color="auto" w:fill="FFFFFF"/>
            <w:vAlign w:val="center"/>
          </w:tcPr>
          <w:p w14:paraId="1DE051E8" w14:textId="77777777" w:rsidR="00AD5E75" w:rsidRPr="00180014" w:rsidRDefault="00AD5E75" w:rsidP="00380EBA">
            <w:pPr>
              <w:jc w:val="center"/>
              <w:rPr>
                <w:sz w:val="18"/>
                <w:szCs w:val="18"/>
              </w:rPr>
            </w:pPr>
          </w:p>
        </w:tc>
        <w:tc>
          <w:tcPr>
            <w:tcW w:w="3083" w:type="dxa"/>
            <w:tcBorders>
              <w:top w:val="single" w:sz="4" w:space="0" w:color="000000"/>
              <w:left w:val="single" w:sz="4" w:space="0" w:color="000000"/>
              <w:bottom w:val="nil"/>
              <w:right w:val="nil"/>
            </w:tcBorders>
            <w:shd w:val="clear" w:color="auto" w:fill="FFFFFF"/>
            <w:vAlign w:val="center"/>
          </w:tcPr>
          <w:p w14:paraId="41B2F431" w14:textId="77777777" w:rsidR="00AD5E75" w:rsidRPr="00180014" w:rsidRDefault="00AD5E75" w:rsidP="00380EBA">
            <w:pPr>
              <w:jc w:val="left"/>
              <w:rPr>
                <w:sz w:val="18"/>
                <w:szCs w:val="18"/>
              </w:rPr>
            </w:pPr>
          </w:p>
        </w:tc>
        <w:tc>
          <w:tcPr>
            <w:tcW w:w="1318" w:type="dxa"/>
            <w:tcBorders>
              <w:top w:val="single" w:sz="4" w:space="0" w:color="000000"/>
              <w:left w:val="single" w:sz="4" w:space="0" w:color="000000"/>
              <w:bottom w:val="nil"/>
              <w:right w:val="nil"/>
            </w:tcBorders>
            <w:shd w:val="clear" w:color="auto" w:fill="FFFFFF"/>
            <w:vAlign w:val="center"/>
          </w:tcPr>
          <w:p w14:paraId="094EDD83" w14:textId="77777777" w:rsidR="00AD5E75" w:rsidRPr="00180014" w:rsidRDefault="00AD5E75" w:rsidP="00380EBA">
            <w:pPr>
              <w:jc w:val="right"/>
              <w:rPr>
                <w:sz w:val="18"/>
                <w:szCs w:val="18"/>
              </w:rPr>
            </w:pPr>
          </w:p>
        </w:tc>
        <w:tc>
          <w:tcPr>
            <w:tcW w:w="2196" w:type="dxa"/>
            <w:tcBorders>
              <w:top w:val="single" w:sz="4" w:space="0" w:color="000000"/>
              <w:left w:val="single" w:sz="4" w:space="0" w:color="000000"/>
              <w:bottom w:val="nil"/>
              <w:right w:val="nil"/>
            </w:tcBorders>
            <w:shd w:val="clear" w:color="auto" w:fill="FFFFFF"/>
            <w:vAlign w:val="center"/>
          </w:tcPr>
          <w:p w14:paraId="319498AC" w14:textId="77777777" w:rsidR="00AD5E75" w:rsidRPr="00180014" w:rsidRDefault="00AD5E75" w:rsidP="00380EBA">
            <w:pPr>
              <w:jc w:val="left"/>
              <w:rPr>
                <w:sz w:val="18"/>
                <w:szCs w:val="18"/>
              </w:rPr>
            </w:pPr>
          </w:p>
        </w:tc>
        <w:tc>
          <w:tcPr>
            <w:tcW w:w="891" w:type="dxa"/>
            <w:tcBorders>
              <w:top w:val="single" w:sz="4" w:space="0" w:color="000000"/>
              <w:left w:val="single" w:sz="4" w:space="0" w:color="000000"/>
              <w:bottom w:val="nil"/>
              <w:right w:val="nil"/>
            </w:tcBorders>
            <w:shd w:val="clear" w:color="auto" w:fill="FFFFFF"/>
            <w:vAlign w:val="center"/>
          </w:tcPr>
          <w:p w14:paraId="2CB1CD29" w14:textId="77777777" w:rsidR="00AD5E75" w:rsidRPr="00180014" w:rsidRDefault="00AD5E75" w:rsidP="00380EBA">
            <w:pPr>
              <w:jc w:val="center"/>
              <w:rPr>
                <w:sz w:val="18"/>
                <w:szCs w:val="18"/>
              </w:rPr>
            </w:pPr>
          </w:p>
        </w:tc>
        <w:tc>
          <w:tcPr>
            <w:tcW w:w="1210" w:type="dxa"/>
            <w:tcBorders>
              <w:top w:val="single" w:sz="4" w:space="0" w:color="000000"/>
              <w:left w:val="single" w:sz="4" w:space="0" w:color="000000"/>
              <w:bottom w:val="nil"/>
              <w:right w:val="single" w:sz="4" w:space="0" w:color="000000"/>
            </w:tcBorders>
            <w:shd w:val="clear" w:color="auto" w:fill="FFFFFF"/>
            <w:vAlign w:val="center"/>
          </w:tcPr>
          <w:p w14:paraId="3C186D18" w14:textId="77777777" w:rsidR="00AD5E75" w:rsidRPr="00180014" w:rsidRDefault="00AD5E75" w:rsidP="00380EBA">
            <w:pPr>
              <w:jc w:val="right"/>
              <w:rPr>
                <w:sz w:val="18"/>
                <w:szCs w:val="18"/>
              </w:rPr>
            </w:pPr>
          </w:p>
        </w:tc>
      </w:tr>
      <w:tr w:rsidR="00AD5E75" w:rsidRPr="00180014" w14:paraId="4C8DC8FA" w14:textId="77777777" w:rsidTr="00380EBA">
        <w:trPr>
          <w:trHeight w:val="317"/>
        </w:trPr>
        <w:tc>
          <w:tcPr>
            <w:tcW w:w="588" w:type="dxa"/>
            <w:tcBorders>
              <w:top w:val="single" w:sz="4" w:space="0" w:color="000000"/>
              <w:left w:val="single" w:sz="4" w:space="0" w:color="000000"/>
              <w:bottom w:val="nil"/>
              <w:right w:val="nil"/>
            </w:tcBorders>
            <w:shd w:val="clear" w:color="auto" w:fill="FFFFFF"/>
            <w:vAlign w:val="center"/>
          </w:tcPr>
          <w:p w14:paraId="6BA59F02" w14:textId="77777777" w:rsidR="00AD5E75" w:rsidRPr="00180014" w:rsidRDefault="00AD5E75" w:rsidP="00380EBA">
            <w:pPr>
              <w:jc w:val="center"/>
              <w:rPr>
                <w:sz w:val="18"/>
                <w:szCs w:val="18"/>
              </w:rPr>
            </w:pPr>
          </w:p>
        </w:tc>
        <w:tc>
          <w:tcPr>
            <w:tcW w:w="3083" w:type="dxa"/>
            <w:tcBorders>
              <w:top w:val="single" w:sz="4" w:space="0" w:color="000000"/>
              <w:left w:val="single" w:sz="4" w:space="0" w:color="000000"/>
              <w:bottom w:val="nil"/>
              <w:right w:val="nil"/>
            </w:tcBorders>
            <w:shd w:val="clear" w:color="auto" w:fill="FFFFFF"/>
            <w:vAlign w:val="center"/>
          </w:tcPr>
          <w:p w14:paraId="4BD1F57B" w14:textId="77777777" w:rsidR="00AD5E75" w:rsidRPr="00180014" w:rsidRDefault="00AD5E75" w:rsidP="00380EBA">
            <w:pPr>
              <w:jc w:val="left"/>
              <w:rPr>
                <w:sz w:val="18"/>
                <w:szCs w:val="18"/>
              </w:rPr>
            </w:pPr>
          </w:p>
        </w:tc>
        <w:tc>
          <w:tcPr>
            <w:tcW w:w="1318" w:type="dxa"/>
            <w:tcBorders>
              <w:top w:val="single" w:sz="4" w:space="0" w:color="000000"/>
              <w:left w:val="single" w:sz="4" w:space="0" w:color="000000"/>
              <w:bottom w:val="nil"/>
              <w:right w:val="nil"/>
            </w:tcBorders>
            <w:shd w:val="clear" w:color="auto" w:fill="FFFFFF"/>
            <w:vAlign w:val="center"/>
          </w:tcPr>
          <w:p w14:paraId="50C33CEF" w14:textId="77777777" w:rsidR="00AD5E75" w:rsidRPr="00180014" w:rsidRDefault="00AD5E75" w:rsidP="00380EBA">
            <w:pPr>
              <w:jc w:val="right"/>
              <w:rPr>
                <w:sz w:val="18"/>
                <w:szCs w:val="18"/>
              </w:rPr>
            </w:pPr>
          </w:p>
        </w:tc>
        <w:tc>
          <w:tcPr>
            <w:tcW w:w="2196" w:type="dxa"/>
            <w:tcBorders>
              <w:top w:val="single" w:sz="4" w:space="0" w:color="000000"/>
              <w:left w:val="single" w:sz="4" w:space="0" w:color="000000"/>
              <w:bottom w:val="nil"/>
              <w:right w:val="nil"/>
            </w:tcBorders>
            <w:shd w:val="clear" w:color="auto" w:fill="FFFFFF"/>
            <w:vAlign w:val="center"/>
          </w:tcPr>
          <w:p w14:paraId="6D058113" w14:textId="77777777" w:rsidR="00AD5E75" w:rsidRPr="00180014" w:rsidRDefault="00AD5E75" w:rsidP="00380EBA">
            <w:pPr>
              <w:jc w:val="left"/>
              <w:rPr>
                <w:sz w:val="18"/>
                <w:szCs w:val="18"/>
              </w:rPr>
            </w:pPr>
          </w:p>
        </w:tc>
        <w:tc>
          <w:tcPr>
            <w:tcW w:w="891" w:type="dxa"/>
            <w:tcBorders>
              <w:top w:val="single" w:sz="4" w:space="0" w:color="000000"/>
              <w:left w:val="single" w:sz="4" w:space="0" w:color="000000"/>
              <w:bottom w:val="nil"/>
              <w:right w:val="nil"/>
            </w:tcBorders>
            <w:shd w:val="clear" w:color="auto" w:fill="FFFFFF"/>
            <w:vAlign w:val="center"/>
          </w:tcPr>
          <w:p w14:paraId="0735B775" w14:textId="77777777" w:rsidR="00AD5E75" w:rsidRPr="00180014" w:rsidRDefault="00AD5E75" w:rsidP="00380EBA">
            <w:pPr>
              <w:jc w:val="center"/>
              <w:rPr>
                <w:sz w:val="18"/>
                <w:szCs w:val="18"/>
              </w:rPr>
            </w:pPr>
          </w:p>
        </w:tc>
        <w:tc>
          <w:tcPr>
            <w:tcW w:w="1210" w:type="dxa"/>
            <w:tcBorders>
              <w:top w:val="single" w:sz="4" w:space="0" w:color="000000"/>
              <w:left w:val="single" w:sz="4" w:space="0" w:color="000000"/>
              <w:bottom w:val="nil"/>
              <w:right w:val="single" w:sz="4" w:space="0" w:color="000000"/>
            </w:tcBorders>
            <w:shd w:val="clear" w:color="auto" w:fill="FFFFFF"/>
            <w:vAlign w:val="center"/>
          </w:tcPr>
          <w:p w14:paraId="32CBB93B" w14:textId="77777777" w:rsidR="00AD5E75" w:rsidRPr="00180014" w:rsidRDefault="00AD5E75" w:rsidP="00380EBA">
            <w:pPr>
              <w:jc w:val="right"/>
              <w:rPr>
                <w:sz w:val="18"/>
                <w:szCs w:val="18"/>
              </w:rPr>
            </w:pPr>
          </w:p>
        </w:tc>
      </w:tr>
      <w:tr w:rsidR="00AD5E75" w:rsidRPr="00180014" w14:paraId="30408D28" w14:textId="77777777" w:rsidTr="00380EBA">
        <w:trPr>
          <w:trHeight w:val="317"/>
        </w:trPr>
        <w:tc>
          <w:tcPr>
            <w:tcW w:w="588" w:type="dxa"/>
            <w:tcBorders>
              <w:top w:val="single" w:sz="4" w:space="0" w:color="000000"/>
              <w:left w:val="single" w:sz="4" w:space="0" w:color="000000"/>
              <w:bottom w:val="nil"/>
              <w:right w:val="nil"/>
            </w:tcBorders>
            <w:shd w:val="clear" w:color="auto" w:fill="FFFFFF"/>
            <w:vAlign w:val="center"/>
          </w:tcPr>
          <w:p w14:paraId="7663EFAA" w14:textId="77777777" w:rsidR="00AD5E75" w:rsidRPr="00180014" w:rsidRDefault="00AD5E75" w:rsidP="00380EBA">
            <w:pPr>
              <w:jc w:val="center"/>
              <w:rPr>
                <w:sz w:val="18"/>
                <w:szCs w:val="18"/>
              </w:rPr>
            </w:pPr>
          </w:p>
        </w:tc>
        <w:tc>
          <w:tcPr>
            <w:tcW w:w="3083" w:type="dxa"/>
            <w:tcBorders>
              <w:top w:val="single" w:sz="4" w:space="0" w:color="000000"/>
              <w:left w:val="single" w:sz="4" w:space="0" w:color="000000"/>
              <w:bottom w:val="single" w:sz="4" w:space="0" w:color="000000"/>
              <w:right w:val="nil"/>
            </w:tcBorders>
            <w:shd w:val="clear" w:color="auto" w:fill="FFFFFF"/>
            <w:vAlign w:val="center"/>
          </w:tcPr>
          <w:p w14:paraId="72EE4C95" w14:textId="77777777" w:rsidR="00AD5E75" w:rsidRPr="00180014" w:rsidRDefault="00AD5E75" w:rsidP="00380EBA">
            <w:pPr>
              <w:jc w:val="left"/>
              <w:rPr>
                <w:sz w:val="18"/>
                <w:szCs w:val="18"/>
              </w:rPr>
            </w:pPr>
          </w:p>
        </w:tc>
        <w:tc>
          <w:tcPr>
            <w:tcW w:w="1318" w:type="dxa"/>
            <w:tcBorders>
              <w:top w:val="single" w:sz="4" w:space="0" w:color="000000"/>
              <w:left w:val="single" w:sz="4" w:space="0" w:color="000000"/>
              <w:bottom w:val="single" w:sz="4" w:space="0" w:color="000000"/>
              <w:right w:val="nil"/>
            </w:tcBorders>
            <w:shd w:val="clear" w:color="auto" w:fill="FFFFFF"/>
            <w:vAlign w:val="center"/>
          </w:tcPr>
          <w:p w14:paraId="3AFCEBD6" w14:textId="77777777" w:rsidR="00AD5E75" w:rsidRPr="00180014" w:rsidRDefault="00AD5E75" w:rsidP="00380EBA">
            <w:pPr>
              <w:jc w:val="right"/>
              <w:rPr>
                <w:sz w:val="18"/>
                <w:szCs w:val="18"/>
              </w:rPr>
            </w:pPr>
          </w:p>
        </w:tc>
        <w:tc>
          <w:tcPr>
            <w:tcW w:w="2196" w:type="dxa"/>
            <w:tcBorders>
              <w:top w:val="single" w:sz="4" w:space="0" w:color="000000"/>
              <w:left w:val="single" w:sz="4" w:space="0" w:color="000000"/>
              <w:bottom w:val="single" w:sz="4" w:space="0" w:color="000000"/>
              <w:right w:val="nil"/>
            </w:tcBorders>
            <w:shd w:val="clear" w:color="auto" w:fill="FFFFFF"/>
            <w:vAlign w:val="center"/>
          </w:tcPr>
          <w:p w14:paraId="13F04663" w14:textId="77777777" w:rsidR="00AD5E75" w:rsidRPr="00180014" w:rsidRDefault="00AD5E75" w:rsidP="00380EBA">
            <w:pPr>
              <w:jc w:val="left"/>
              <w:rPr>
                <w:sz w:val="18"/>
                <w:szCs w:val="18"/>
              </w:rPr>
            </w:pPr>
          </w:p>
        </w:tc>
        <w:tc>
          <w:tcPr>
            <w:tcW w:w="891" w:type="dxa"/>
            <w:tcBorders>
              <w:top w:val="single" w:sz="4" w:space="0" w:color="000000"/>
              <w:left w:val="single" w:sz="4" w:space="0" w:color="000000"/>
              <w:bottom w:val="single" w:sz="4" w:space="0" w:color="000000"/>
              <w:right w:val="nil"/>
            </w:tcBorders>
            <w:shd w:val="clear" w:color="auto" w:fill="FFFFFF"/>
            <w:vAlign w:val="center"/>
          </w:tcPr>
          <w:p w14:paraId="03C90F0C" w14:textId="77777777" w:rsidR="00AD5E75" w:rsidRPr="00180014" w:rsidRDefault="00AD5E75" w:rsidP="00380EBA">
            <w:pPr>
              <w:jc w:val="center"/>
              <w:rPr>
                <w:sz w:val="18"/>
                <w:szCs w:val="18"/>
              </w:rPr>
            </w:pPr>
          </w:p>
        </w:tc>
        <w:tc>
          <w:tcPr>
            <w:tcW w:w="1210" w:type="dxa"/>
            <w:tcBorders>
              <w:top w:val="single" w:sz="4" w:space="0" w:color="000000"/>
              <w:left w:val="single" w:sz="4" w:space="0" w:color="000000"/>
              <w:bottom w:val="nil"/>
              <w:right w:val="single" w:sz="4" w:space="0" w:color="000000"/>
            </w:tcBorders>
            <w:shd w:val="clear" w:color="auto" w:fill="FFFFFF"/>
            <w:vAlign w:val="center"/>
          </w:tcPr>
          <w:p w14:paraId="5352F2FC" w14:textId="77777777" w:rsidR="00AD5E75" w:rsidRPr="00180014" w:rsidRDefault="00AD5E75" w:rsidP="00380EBA">
            <w:pPr>
              <w:jc w:val="right"/>
              <w:rPr>
                <w:sz w:val="18"/>
                <w:szCs w:val="18"/>
              </w:rPr>
            </w:pPr>
          </w:p>
        </w:tc>
      </w:tr>
      <w:tr w:rsidR="00AD5E75" w:rsidRPr="00180014" w14:paraId="69C25825" w14:textId="77777777" w:rsidTr="00380EBA">
        <w:trPr>
          <w:trHeight w:val="324"/>
        </w:trPr>
        <w:tc>
          <w:tcPr>
            <w:tcW w:w="8076" w:type="dxa"/>
            <w:gridSpan w:val="5"/>
            <w:tcBorders>
              <w:top w:val="single" w:sz="4" w:space="0" w:color="000000"/>
              <w:left w:val="single" w:sz="4" w:space="0" w:color="000000"/>
              <w:bottom w:val="single" w:sz="4" w:space="0" w:color="000000"/>
              <w:right w:val="nil"/>
            </w:tcBorders>
            <w:shd w:val="clear" w:color="auto" w:fill="FFFFFF"/>
            <w:vAlign w:val="center"/>
          </w:tcPr>
          <w:p w14:paraId="377408AE" w14:textId="77777777" w:rsidR="00AD5E75" w:rsidRPr="00180014" w:rsidRDefault="00AD5E75" w:rsidP="00380EBA">
            <w:pPr>
              <w:widowControl/>
              <w:jc w:val="center"/>
              <w:textAlignment w:val="center"/>
              <w:rPr>
                <w:sz w:val="18"/>
                <w:szCs w:val="18"/>
              </w:rPr>
            </w:pPr>
            <w:r w:rsidRPr="00180014">
              <w:rPr>
                <w:rFonts w:hint="eastAsia"/>
                <w:kern w:val="0"/>
                <w:sz w:val="21"/>
                <w:szCs w:val="21"/>
                <w:lang w:bidi="ar"/>
              </w:rPr>
              <w:t>合    计</w:t>
            </w:r>
          </w:p>
        </w:tc>
        <w:tc>
          <w:tcPr>
            <w:tcW w:w="12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97DCA2F" w14:textId="77777777" w:rsidR="00AD5E75" w:rsidRPr="00180014" w:rsidRDefault="00AD5E75" w:rsidP="00380EBA">
            <w:pPr>
              <w:jc w:val="right"/>
              <w:rPr>
                <w:sz w:val="18"/>
                <w:szCs w:val="18"/>
              </w:rPr>
            </w:pPr>
          </w:p>
        </w:tc>
      </w:tr>
    </w:tbl>
    <w:p w14:paraId="5FBC7302" w14:textId="77777777" w:rsidR="00AD5E75" w:rsidRPr="00180014" w:rsidRDefault="00AD5E75" w:rsidP="00AD5E75">
      <w:pPr>
        <w:widowControl/>
        <w:tabs>
          <w:tab w:val="center" w:pos="4755"/>
          <w:tab w:val="right" w:pos="9070"/>
        </w:tabs>
        <w:spacing w:line="288" w:lineRule="auto"/>
        <w:jc w:val="left"/>
        <w:rPr>
          <w:kern w:val="0"/>
          <w:sz w:val="21"/>
          <w:szCs w:val="21"/>
        </w:rPr>
      </w:pPr>
      <w:r w:rsidRPr="00180014">
        <w:rPr>
          <w:rFonts w:hint="eastAsia"/>
          <w:kern w:val="0"/>
          <w:sz w:val="21"/>
          <w:szCs w:val="21"/>
        </w:rPr>
        <w:br w:type="page"/>
      </w:r>
    </w:p>
    <w:tbl>
      <w:tblPr>
        <w:tblW w:w="0" w:type="auto"/>
        <w:tblInd w:w="91" w:type="dxa"/>
        <w:tblLayout w:type="fixed"/>
        <w:tblCellMar>
          <w:top w:w="15" w:type="dxa"/>
          <w:left w:w="15" w:type="dxa"/>
          <w:bottom w:w="15" w:type="dxa"/>
          <w:right w:w="15" w:type="dxa"/>
        </w:tblCellMar>
        <w:tblLook w:val="0000" w:firstRow="0" w:lastRow="0" w:firstColumn="0" w:lastColumn="0" w:noHBand="0" w:noVBand="0"/>
      </w:tblPr>
      <w:tblGrid>
        <w:gridCol w:w="706"/>
        <w:gridCol w:w="4696"/>
        <w:gridCol w:w="1113"/>
        <w:gridCol w:w="1166"/>
        <w:gridCol w:w="1605"/>
      </w:tblGrid>
      <w:tr w:rsidR="00AD5E75" w:rsidRPr="00180014" w14:paraId="7E13E6B2" w14:textId="77777777" w:rsidTr="00380EBA">
        <w:trPr>
          <w:trHeight w:val="634"/>
        </w:trPr>
        <w:tc>
          <w:tcPr>
            <w:tcW w:w="9286" w:type="dxa"/>
            <w:gridSpan w:val="5"/>
            <w:tcBorders>
              <w:top w:val="nil"/>
              <w:left w:val="nil"/>
              <w:bottom w:val="nil"/>
              <w:right w:val="nil"/>
            </w:tcBorders>
            <w:shd w:val="clear" w:color="auto" w:fill="FFFFFF"/>
            <w:vAlign w:val="center"/>
          </w:tcPr>
          <w:p w14:paraId="5B94FF52" w14:textId="77777777" w:rsidR="00AD5E75" w:rsidRPr="00180014" w:rsidRDefault="00AD5E75" w:rsidP="00380EBA">
            <w:pPr>
              <w:widowControl/>
              <w:jc w:val="center"/>
              <w:textAlignment w:val="center"/>
              <w:rPr>
                <w:b/>
                <w:sz w:val="40"/>
                <w:szCs w:val="40"/>
              </w:rPr>
            </w:pPr>
            <w:r w:rsidRPr="00180014">
              <w:rPr>
                <w:rFonts w:hint="eastAsia"/>
                <w:b/>
                <w:kern w:val="0"/>
                <w:sz w:val="40"/>
                <w:szCs w:val="40"/>
                <w:lang w:bidi="ar"/>
              </w:rPr>
              <w:lastRenderedPageBreak/>
              <w:t>表1-5 主要工日价格表</w:t>
            </w:r>
          </w:p>
        </w:tc>
      </w:tr>
      <w:tr w:rsidR="00AD5E75" w:rsidRPr="00180014" w14:paraId="060CBB46" w14:textId="77777777" w:rsidTr="00380EBA">
        <w:trPr>
          <w:trHeight w:val="315"/>
        </w:trPr>
        <w:tc>
          <w:tcPr>
            <w:tcW w:w="6515" w:type="dxa"/>
            <w:gridSpan w:val="3"/>
            <w:tcBorders>
              <w:top w:val="nil"/>
              <w:left w:val="nil"/>
              <w:bottom w:val="nil"/>
              <w:right w:val="nil"/>
            </w:tcBorders>
            <w:shd w:val="clear" w:color="auto" w:fill="FFFFFF"/>
            <w:vAlign w:val="bottom"/>
          </w:tcPr>
          <w:p w14:paraId="5C8628CF" w14:textId="77777777" w:rsidR="00AD5E75" w:rsidRPr="00180014" w:rsidRDefault="00AD5E75" w:rsidP="00380EBA">
            <w:pPr>
              <w:widowControl/>
              <w:jc w:val="left"/>
              <w:textAlignment w:val="bottom"/>
              <w:rPr>
                <w:sz w:val="21"/>
                <w:szCs w:val="21"/>
              </w:rPr>
            </w:pPr>
            <w:r w:rsidRPr="00180014">
              <w:rPr>
                <w:rFonts w:hint="eastAsia"/>
                <w:kern w:val="0"/>
                <w:sz w:val="21"/>
                <w:szCs w:val="21"/>
                <w:lang w:bidi="ar"/>
              </w:rPr>
              <w:t>工程名称:</w:t>
            </w:r>
          </w:p>
        </w:tc>
        <w:tc>
          <w:tcPr>
            <w:tcW w:w="2771" w:type="dxa"/>
            <w:gridSpan w:val="2"/>
            <w:tcBorders>
              <w:top w:val="nil"/>
              <w:left w:val="nil"/>
              <w:bottom w:val="nil"/>
              <w:right w:val="nil"/>
            </w:tcBorders>
            <w:shd w:val="clear" w:color="auto" w:fill="FFFFFF"/>
            <w:vAlign w:val="bottom"/>
          </w:tcPr>
          <w:p w14:paraId="21D867A4" w14:textId="77777777" w:rsidR="00AD5E75" w:rsidRPr="00180014" w:rsidRDefault="00AD5E75" w:rsidP="00380EBA">
            <w:pPr>
              <w:widowControl/>
              <w:jc w:val="right"/>
              <w:textAlignment w:val="bottom"/>
              <w:rPr>
                <w:sz w:val="21"/>
                <w:szCs w:val="21"/>
              </w:rPr>
            </w:pPr>
            <w:r w:rsidRPr="00180014">
              <w:rPr>
                <w:rFonts w:hint="eastAsia"/>
                <w:kern w:val="0"/>
                <w:sz w:val="21"/>
                <w:szCs w:val="21"/>
                <w:lang w:bidi="ar"/>
              </w:rPr>
              <w:t>第1页 共1页</w:t>
            </w:r>
          </w:p>
        </w:tc>
      </w:tr>
      <w:tr w:rsidR="00AD5E75" w:rsidRPr="00180014" w14:paraId="5FFA1EAF" w14:textId="77777777" w:rsidTr="00380EBA">
        <w:trPr>
          <w:trHeight w:val="322"/>
        </w:trPr>
        <w:tc>
          <w:tcPr>
            <w:tcW w:w="706" w:type="dxa"/>
            <w:tcBorders>
              <w:top w:val="single" w:sz="4" w:space="0" w:color="000000"/>
              <w:left w:val="single" w:sz="4" w:space="0" w:color="000000"/>
              <w:bottom w:val="nil"/>
              <w:right w:val="nil"/>
            </w:tcBorders>
            <w:shd w:val="clear" w:color="auto" w:fill="FFFFFF"/>
            <w:vAlign w:val="center"/>
          </w:tcPr>
          <w:p w14:paraId="317924DA" w14:textId="77777777" w:rsidR="00AD5E75" w:rsidRPr="00180014" w:rsidRDefault="00AD5E75" w:rsidP="00380EBA">
            <w:pPr>
              <w:widowControl/>
              <w:jc w:val="center"/>
              <w:textAlignment w:val="center"/>
              <w:rPr>
                <w:sz w:val="21"/>
                <w:szCs w:val="21"/>
              </w:rPr>
            </w:pPr>
            <w:r w:rsidRPr="00180014">
              <w:rPr>
                <w:rFonts w:hint="eastAsia"/>
                <w:kern w:val="0"/>
                <w:sz w:val="21"/>
                <w:szCs w:val="21"/>
                <w:lang w:bidi="ar"/>
              </w:rPr>
              <w:t>序号</w:t>
            </w:r>
          </w:p>
        </w:tc>
        <w:tc>
          <w:tcPr>
            <w:tcW w:w="4696" w:type="dxa"/>
            <w:tcBorders>
              <w:top w:val="single" w:sz="4" w:space="0" w:color="000000"/>
              <w:left w:val="single" w:sz="4" w:space="0" w:color="000000"/>
              <w:bottom w:val="nil"/>
              <w:right w:val="nil"/>
            </w:tcBorders>
            <w:shd w:val="clear" w:color="auto" w:fill="FFFFFF"/>
            <w:vAlign w:val="center"/>
          </w:tcPr>
          <w:p w14:paraId="0F87906C" w14:textId="77777777" w:rsidR="00AD5E75" w:rsidRPr="00180014" w:rsidRDefault="00AD5E75" w:rsidP="00380EBA">
            <w:pPr>
              <w:widowControl/>
              <w:jc w:val="center"/>
              <w:textAlignment w:val="center"/>
              <w:rPr>
                <w:sz w:val="21"/>
                <w:szCs w:val="21"/>
              </w:rPr>
            </w:pPr>
            <w:r w:rsidRPr="00180014">
              <w:rPr>
                <w:rFonts w:hint="eastAsia"/>
                <w:kern w:val="0"/>
                <w:sz w:val="21"/>
                <w:szCs w:val="21"/>
                <w:lang w:bidi="ar"/>
              </w:rPr>
              <w:t>工 种</w:t>
            </w:r>
          </w:p>
        </w:tc>
        <w:tc>
          <w:tcPr>
            <w:tcW w:w="1113" w:type="dxa"/>
            <w:tcBorders>
              <w:top w:val="single" w:sz="4" w:space="0" w:color="000000"/>
              <w:left w:val="single" w:sz="4" w:space="0" w:color="000000"/>
              <w:bottom w:val="nil"/>
              <w:right w:val="nil"/>
            </w:tcBorders>
            <w:shd w:val="clear" w:color="auto" w:fill="FFFFFF"/>
            <w:vAlign w:val="center"/>
          </w:tcPr>
          <w:p w14:paraId="5EBC2ED0" w14:textId="77777777" w:rsidR="00AD5E75" w:rsidRPr="00180014" w:rsidRDefault="00AD5E75" w:rsidP="00380EBA">
            <w:pPr>
              <w:widowControl/>
              <w:jc w:val="center"/>
              <w:textAlignment w:val="center"/>
              <w:rPr>
                <w:sz w:val="21"/>
                <w:szCs w:val="21"/>
              </w:rPr>
            </w:pPr>
            <w:r w:rsidRPr="00180014">
              <w:rPr>
                <w:rFonts w:hint="eastAsia"/>
                <w:kern w:val="0"/>
                <w:sz w:val="21"/>
                <w:szCs w:val="21"/>
                <w:lang w:bidi="ar"/>
              </w:rPr>
              <w:t>单位</w:t>
            </w:r>
          </w:p>
        </w:tc>
        <w:tc>
          <w:tcPr>
            <w:tcW w:w="1166" w:type="dxa"/>
            <w:tcBorders>
              <w:top w:val="single" w:sz="4" w:space="0" w:color="000000"/>
              <w:left w:val="single" w:sz="4" w:space="0" w:color="000000"/>
              <w:bottom w:val="nil"/>
              <w:right w:val="nil"/>
            </w:tcBorders>
            <w:shd w:val="clear" w:color="auto" w:fill="FFFFFF"/>
            <w:vAlign w:val="center"/>
          </w:tcPr>
          <w:p w14:paraId="745CC883" w14:textId="77777777" w:rsidR="00AD5E75" w:rsidRPr="00180014" w:rsidRDefault="00AD5E75" w:rsidP="00380EBA">
            <w:pPr>
              <w:widowControl/>
              <w:jc w:val="center"/>
              <w:textAlignment w:val="center"/>
              <w:rPr>
                <w:sz w:val="21"/>
                <w:szCs w:val="21"/>
              </w:rPr>
            </w:pPr>
            <w:r w:rsidRPr="00180014">
              <w:rPr>
                <w:rFonts w:hint="eastAsia"/>
                <w:kern w:val="0"/>
                <w:sz w:val="21"/>
                <w:szCs w:val="21"/>
                <w:lang w:bidi="ar"/>
              </w:rPr>
              <w:t>数 量</w:t>
            </w:r>
          </w:p>
        </w:tc>
        <w:tc>
          <w:tcPr>
            <w:tcW w:w="1605" w:type="dxa"/>
            <w:tcBorders>
              <w:top w:val="single" w:sz="4" w:space="0" w:color="000000"/>
              <w:left w:val="single" w:sz="4" w:space="0" w:color="000000"/>
              <w:bottom w:val="nil"/>
              <w:right w:val="single" w:sz="4" w:space="0" w:color="000000"/>
            </w:tcBorders>
            <w:shd w:val="clear" w:color="auto" w:fill="FFFFFF"/>
            <w:vAlign w:val="center"/>
          </w:tcPr>
          <w:p w14:paraId="26853976" w14:textId="77777777" w:rsidR="00AD5E75" w:rsidRPr="00180014" w:rsidRDefault="00AD5E75" w:rsidP="00380EBA">
            <w:pPr>
              <w:widowControl/>
              <w:jc w:val="center"/>
              <w:textAlignment w:val="center"/>
              <w:rPr>
                <w:sz w:val="21"/>
                <w:szCs w:val="21"/>
              </w:rPr>
            </w:pPr>
            <w:r w:rsidRPr="00180014">
              <w:rPr>
                <w:rFonts w:hint="eastAsia"/>
                <w:kern w:val="0"/>
                <w:sz w:val="21"/>
                <w:szCs w:val="21"/>
                <w:lang w:bidi="ar"/>
              </w:rPr>
              <w:t>单价(元)</w:t>
            </w:r>
          </w:p>
        </w:tc>
      </w:tr>
      <w:tr w:rsidR="00AD5E75" w:rsidRPr="00180014" w14:paraId="1CE05EFB" w14:textId="77777777" w:rsidTr="00380EBA">
        <w:trPr>
          <w:trHeight w:val="322"/>
        </w:trPr>
        <w:tc>
          <w:tcPr>
            <w:tcW w:w="706" w:type="dxa"/>
            <w:tcBorders>
              <w:top w:val="single" w:sz="4" w:space="0" w:color="000000"/>
              <w:left w:val="single" w:sz="4" w:space="0" w:color="000000"/>
              <w:bottom w:val="nil"/>
              <w:right w:val="nil"/>
            </w:tcBorders>
            <w:shd w:val="clear" w:color="auto" w:fill="FFFFFF"/>
            <w:vAlign w:val="center"/>
          </w:tcPr>
          <w:p w14:paraId="19780FF8" w14:textId="77777777" w:rsidR="00AD5E75" w:rsidRPr="00180014" w:rsidRDefault="00AD5E75" w:rsidP="00380EBA">
            <w:pPr>
              <w:jc w:val="center"/>
              <w:rPr>
                <w:sz w:val="18"/>
                <w:szCs w:val="18"/>
              </w:rPr>
            </w:pPr>
          </w:p>
        </w:tc>
        <w:tc>
          <w:tcPr>
            <w:tcW w:w="4696" w:type="dxa"/>
            <w:tcBorders>
              <w:top w:val="single" w:sz="4" w:space="0" w:color="000000"/>
              <w:left w:val="single" w:sz="4" w:space="0" w:color="000000"/>
              <w:bottom w:val="nil"/>
              <w:right w:val="nil"/>
            </w:tcBorders>
            <w:shd w:val="clear" w:color="auto" w:fill="FFFFFF"/>
            <w:vAlign w:val="center"/>
          </w:tcPr>
          <w:p w14:paraId="2E096241" w14:textId="77777777" w:rsidR="00AD5E75" w:rsidRPr="00180014" w:rsidRDefault="00AD5E75" w:rsidP="00380EBA">
            <w:pPr>
              <w:jc w:val="left"/>
              <w:rPr>
                <w:sz w:val="18"/>
                <w:szCs w:val="18"/>
              </w:rPr>
            </w:pPr>
          </w:p>
        </w:tc>
        <w:tc>
          <w:tcPr>
            <w:tcW w:w="1113" w:type="dxa"/>
            <w:tcBorders>
              <w:top w:val="single" w:sz="4" w:space="0" w:color="000000"/>
              <w:left w:val="single" w:sz="4" w:space="0" w:color="000000"/>
              <w:bottom w:val="nil"/>
              <w:right w:val="nil"/>
            </w:tcBorders>
            <w:shd w:val="clear" w:color="auto" w:fill="FFFFFF"/>
            <w:vAlign w:val="center"/>
          </w:tcPr>
          <w:p w14:paraId="390B2431" w14:textId="77777777" w:rsidR="00AD5E75" w:rsidRPr="00180014" w:rsidRDefault="00AD5E75" w:rsidP="00380EBA">
            <w:pPr>
              <w:jc w:val="center"/>
              <w:rPr>
                <w:sz w:val="18"/>
                <w:szCs w:val="18"/>
              </w:rPr>
            </w:pPr>
          </w:p>
        </w:tc>
        <w:tc>
          <w:tcPr>
            <w:tcW w:w="1166" w:type="dxa"/>
            <w:tcBorders>
              <w:top w:val="single" w:sz="4" w:space="0" w:color="000000"/>
              <w:left w:val="single" w:sz="4" w:space="0" w:color="000000"/>
              <w:bottom w:val="nil"/>
              <w:right w:val="nil"/>
            </w:tcBorders>
            <w:shd w:val="clear" w:color="auto" w:fill="FFFFFF"/>
            <w:vAlign w:val="center"/>
          </w:tcPr>
          <w:p w14:paraId="7B7837B3" w14:textId="77777777" w:rsidR="00AD5E75" w:rsidRPr="00180014" w:rsidRDefault="00AD5E75" w:rsidP="00380EBA">
            <w:pPr>
              <w:jc w:val="right"/>
              <w:rPr>
                <w:sz w:val="18"/>
                <w:szCs w:val="18"/>
              </w:rPr>
            </w:pPr>
          </w:p>
        </w:tc>
        <w:tc>
          <w:tcPr>
            <w:tcW w:w="1605" w:type="dxa"/>
            <w:tcBorders>
              <w:top w:val="single" w:sz="4" w:space="0" w:color="000000"/>
              <w:left w:val="single" w:sz="4" w:space="0" w:color="000000"/>
              <w:bottom w:val="nil"/>
              <w:right w:val="single" w:sz="4" w:space="0" w:color="000000"/>
            </w:tcBorders>
            <w:shd w:val="clear" w:color="auto" w:fill="FFFFFF"/>
            <w:vAlign w:val="center"/>
          </w:tcPr>
          <w:p w14:paraId="4DFDCE4E" w14:textId="77777777" w:rsidR="00AD5E75" w:rsidRPr="00180014" w:rsidRDefault="00AD5E75" w:rsidP="00380EBA">
            <w:pPr>
              <w:jc w:val="right"/>
              <w:rPr>
                <w:sz w:val="18"/>
                <w:szCs w:val="18"/>
              </w:rPr>
            </w:pPr>
          </w:p>
        </w:tc>
      </w:tr>
      <w:tr w:rsidR="00AD5E75" w:rsidRPr="00180014" w14:paraId="6DF5FA2B" w14:textId="77777777" w:rsidTr="00380EBA">
        <w:trPr>
          <w:trHeight w:val="322"/>
        </w:trPr>
        <w:tc>
          <w:tcPr>
            <w:tcW w:w="706" w:type="dxa"/>
            <w:tcBorders>
              <w:top w:val="single" w:sz="4" w:space="0" w:color="000000"/>
              <w:left w:val="single" w:sz="4" w:space="0" w:color="000000"/>
              <w:bottom w:val="nil"/>
              <w:right w:val="nil"/>
            </w:tcBorders>
            <w:shd w:val="clear" w:color="auto" w:fill="FFFFFF"/>
            <w:vAlign w:val="center"/>
          </w:tcPr>
          <w:p w14:paraId="66A87216" w14:textId="77777777" w:rsidR="00AD5E75" w:rsidRPr="00180014" w:rsidRDefault="00AD5E75" w:rsidP="00380EBA">
            <w:pPr>
              <w:jc w:val="center"/>
              <w:rPr>
                <w:sz w:val="18"/>
                <w:szCs w:val="18"/>
              </w:rPr>
            </w:pPr>
          </w:p>
        </w:tc>
        <w:tc>
          <w:tcPr>
            <w:tcW w:w="4696" w:type="dxa"/>
            <w:tcBorders>
              <w:top w:val="single" w:sz="4" w:space="0" w:color="000000"/>
              <w:left w:val="single" w:sz="4" w:space="0" w:color="000000"/>
              <w:bottom w:val="nil"/>
              <w:right w:val="nil"/>
            </w:tcBorders>
            <w:shd w:val="clear" w:color="auto" w:fill="FFFFFF"/>
            <w:vAlign w:val="center"/>
          </w:tcPr>
          <w:p w14:paraId="672DAAF4" w14:textId="77777777" w:rsidR="00AD5E75" w:rsidRPr="00180014" w:rsidRDefault="00AD5E75" w:rsidP="00380EBA">
            <w:pPr>
              <w:jc w:val="left"/>
              <w:rPr>
                <w:sz w:val="18"/>
                <w:szCs w:val="18"/>
              </w:rPr>
            </w:pPr>
          </w:p>
        </w:tc>
        <w:tc>
          <w:tcPr>
            <w:tcW w:w="1113" w:type="dxa"/>
            <w:tcBorders>
              <w:top w:val="single" w:sz="4" w:space="0" w:color="000000"/>
              <w:left w:val="single" w:sz="4" w:space="0" w:color="000000"/>
              <w:bottom w:val="nil"/>
              <w:right w:val="nil"/>
            </w:tcBorders>
            <w:shd w:val="clear" w:color="auto" w:fill="FFFFFF"/>
            <w:vAlign w:val="center"/>
          </w:tcPr>
          <w:p w14:paraId="5E04413C" w14:textId="77777777" w:rsidR="00AD5E75" w:rsidRPr="00180014" w:rsidRDefault="00AD5E75" w:rsidP="00380EBA">
            <w:pPr>
              <w:jc w:val="center"/>
              <w:rPr>
                <w:sz w:val="18"/>
                <w:szCs w:val="18"/>
              </w:rPr>
            </w:pPr>
          </w:p>
        </w:tc>
        <w:tc>
          <w:tcPr>
            <w:tcW w:w="1166" w:type="dxa"/>
            <w:tcBorders>
              <w:top w:val="single" w:sz="4" w:space="0" w:color="000000"/>
              <w:left w:val="single" w:sz="4" w:space="0" w:color="000000"/>
              <w:bottom w:val="nil"/>
              <w:right w:val="nil"/>
            </w:tcBorders>
            <w:shd w:val="clear" w:color="auto" w:fill="FFFFFF"/>
            <w:vAlign w:val="center"/>
          </w:tcPr>
          <w:p w14:paraId="64477888" w14:textId="77777777" w:rsidR="00AD5E75" w:rsidRPr="00180014" w:rsidRDefault="00AD5E75" w:rsidP="00380EBA">
            <w:pPr>
              <w:jc w:val="right"/>
              <w:rPr>
                <w:sz w:val="18"/>
                <w:szCs w:val="18"/>
              </w:rPr>
            </w:pPr>
          </w:p>
        </w:tc>
        <w:tc>
          <w:tcPr>
            <w:tcW w:w="1605" w:type="dxa"/>
            <w:tcBorders>
              <w:top w:val="single" w:sz="4" w:space="0" w:color="000000"/>
              <w:left w:val="single" w:sz="4" w:space="0" w:color="000000"/>
              <w:bottom w:val="nil"/>
              <w:right w:val="single" w:sz="4" w:space="0" w:color="000000"/>
            </w:tcBorders>
            <w:shd w:val="clear" w:color="auto" w:fill="FFFFFF"/>
            <w:vAlign w:val="center"/>
          </w:tcPr>
          <w:p w14:paraId="24E7DC2A" w14:textId="77777777" w:rsidR="00AD5E75" w:rsidRPr="00180014" w:rsidRDefault="00AD5E75" w:rsidP="00380EBA">
            <w:pPr>
              <w:jc w:val="right"/>
              <w:rPr>
                <w:sz w:val="18"/>
                <w:szCs w:val="18"/>
              </w:rPr>
            </w:pPr>
          </w:p>
        </w:tc>
      </w:tr>
      <w:tr w:rsidR="00AD5E75" w:rsidRPr="00180014" w14:paraId="05EE546E" w14:textId="77777777" w:rsidTr="00380EBA">
        <w:trPr>
          <w:trHeight w:val="322"/>
        </w:trPr>
        <w:tc>
          <w:tcPr>
            <w:tcW w:w="706" w:type="dxa"/>
            <w:tcBorders>
              <w:top w:val="single" w:sz="4" w:space="0" w:color="000000"/>
              <w:left w:val="single" w:sz="4" w:space="0" w:color="000000"/>
              <w:bottom w:val="nil"/>
              <w:right w:val="nil"/>
            </w:tcBorders>
            <w:shd w:val="clear" w:color="auto" w:fill="FFFFFF"/>
            <w:vAlign w:val="center"/>
          </w:tcPr>
          <w:p w14:paraId="108B2555" w14:textId="77777777" w:rsidR="00AD5E75" w:rsidRPr="00180014" w:rsidRDefault="00AD5E75" w:rsidP="00380EBA">
            <w:pPr>
              <w:jc w:val="center"/>
              <w:rPr>
                <w:sz w:val="18"/>
                <w:szCs w:val="18"/>
              </w:rPr>
            </w:pPr>
          </w:p>
        </w:tc>
        <w:tc>
          <w:tcPr>
            <w:tcW w:w="4696" w:type="dxa"/>
            <w:tcBorders>
              <w:top w:val="single" w:sz="4" w:space="0" w:color="000000"/>
              <w:left w:val="single" w:sz="4" w:space="0" w:color="000000"/>
              <w:bottom w:val="nil"/>
              <w:right w:val="nil"/>
            </w:tcBorders>
            <w:shd w:val="clear" w:color="auto" w:fill="FFFFFF"/>
            <w:vAlign w:val="center"/>
          </w:tcPr>
          <w:p w14:paraId="4523DBF6" w14:textId="77777777" w:rsidR="00AD5E75" w:rsidRPr="00180014" w:rsidRDefault="00AD5E75" w:rsidP="00380EBA">
            <w:pPr>
              <w:jc w:val="left"/>
              <w:rPr>
                <w:sz w:val="18"/>
                <w:szCs w:val="18"/>
              </w:rPr>
            </w:pPr>
          </w:p>
        </w:tc>
        <w:tc>
          <w:tcPr>
            <w:tcW w:w="1113" w:type="dxa"/>
            <w:tcBorders>
              <w:top w:val="single" w:sz="4" w:space="0" w:color="000000"/>
              <w:left w:val="single" w:sz="4" w:space="0" w:color="000000"/>
              <w:bottom w:val="nil"/>
              <w:right w:val="nil"/>
            </w:tcBorders>
            <w:shd w:val="clear" w:color="auto" w:fill="FFFFFF"/>
            <w:vAlign w:val="center"/>
          </w:tcPr>
          <w:p w14:paraId="0BBA3B0C" w14:textId="77777777" w:rsidR="00AD5E75" w:rsidRPr="00180014" w:rsidRDefault="00AD5E75" w:rsidP="00380EBA">
            <w:pPr>
              <w:jc w:val="center"/>
              <w:rPr>
                <w:sz w:val="18"/>
                <w:szCs w:val="18"/>
              </w:rPr>
            </w:pPr>
          </w:p>
        </w:tc>
        <w:tc>
          <w:tcPr>
            <w:tcW w:w="1166" w:type="dxa"/>
            <w:tcBorders>
              <w:top w:val="single" w:sz="4" w:space="0" w:color="000000"/>
              <w:left w:val="single" w:sz="4" w:space="0" w:color="000000"/>
              <w:bottom w:val="nil"/>
              <w:right w:val="nil"/>
            </w:tcBorders>
            <w:shd w:val="clear" w:color="auto" w:fill="FFFFFF"/>
            <w:vAlign w:val="center"/>
          </w:tcPr>
          <w:p w14:paraId="0277E433" w14:textId="77777777" w:rsidR="00AD5E75" w:rsidRPr="00180014" w:rsidRDefault="00AD5E75" w:rsidP="00380EBA">
            <w:pPr>
              <w:jc w:val="right"/>
              <w:rPr>
                <w:sz w:val="18"/>
                <w:szCs w:val="18"/>
              </w:rPr>
            </w:pPr>
          </w:p>
        </w:tc>
        <w:tc>
          <w:tcPr>
            <w:tcW w:w="1605" w:type="dxa"/>
            <w:tcBorders>
              <w:top w:val="single" w:sz="4" w:space="0" w:color="000000"/>
              <w:left w:val="single" w:sz="4" w:space="0" w:color="000000"/>
              <w:bottom w:val="nil"/>
              <w:right w:val="single" w:sz="4" w:space="0" w:color="000000"/>
            </w:tcBorders>
            <w:shd w:val="clear" w:color="auto" w:fill="FFFFFF"/>
            <w:vAlign w:val="center"/>
          </w:tcPr>
          <w:p w14:paraId="4C7A2BC7" w14:textId="77777777" w:rsidR="00AD5E75" w:rsidRPr="00180014" w:rsidRDefault="00AD5E75" w:rsidP="00380EBA">
            <w:pPr>
              <w:jc w:val="right"/>
              <w:rPr>
                <w:sz w:val="18"/>
                <w:szCs w:val="18"/>
              </w:rPr>
            </w:pPr>
          </w:p>
        </w:tc>
      </w:tr>
      <w:tr w:rsidR="00AD5E75" w:rsidRPr="00180014" w14:paraId="6E830DBC" w14:textId="77777777" w:rsidTr="00380EBA">
        <w:trPr>
          <w:trHeight w:val="322"/>
        </w:trPr>
        <w:tc>
          <w:tcPr>
            <w:tcW w:w="706" w:type="dxa"/>
            <w:tcBorders>
              <w:top w:val="single" w:sz="4" w:space="0" w:color="000000"/>
              <w:left w:val="single" w:sz="4" w:space="0" w:color="000000"/>
              <w:bottom w:val="nil"/>
              <w:right w:val="nil"/>
            </w:tcBorders>
            <w:shd w:val="clear" w:color="auto" w:fill="FFFFFF"/>
            <w:vAlign w:val="center"/>
          </w:tcPr>
          <w:p w14:paraId="2329AFFE" w14:textId="77777777" w:rsidR="00AD5E75" w:rsidRPr="00180014" w:rsidRDefault="00AD5E75" w:rsidP="00380EBA">
            <w:pPr>
              <w:jc w:val="center"/>
              <w:rPr>
                <w:sz w:val="18"/>
                <w:szCs w:val="18"/>
              </w:rPr>
            </w:pPr>
          </w:p>
        </w:tc>
        <w:tc>
          <w:tcPr>
            <w:tcW w:w="4696" w:type="dxa"/>
            <w:tcBorders>
              <w:top w:val="single" w:sz="4" w:space="0" w:color="000000"/>
              <w:left w:val="single" w:sz="4" w:space="0" w:color="000000"/>
              <w:bottom w:val="nil"/>
              <w:right w:val="nil"/>
            </w:tcBorders>
            <w:shd w:val="clear" w:color="auto" w:fill="FFFFFF"/>
            <w:vAlign w:val="center"/>
          </w:tcPr>
          <w:p w14:paraId="11516750" w14:textId="77777777" w:rsidR="00AD5E75" w:rsidRPr="00180014" w:rsidRDefault="00AD5E75" w:rsidP="00380EBA">
            <w:pPr>
              <w:jc w:val="left"/>
              <w:rPr>
                <w:sz w:val="18"/>
                <w:szCs w:val="18"/>
              </w:rPr>
            </w:pPr>
          </w:p>
        </w:tc>
        <w:tc>
          <w:tcPr>
            <w:tcW w:w="1113" w:type="dxa"/>
            <w:tcBorders>
              <w:top w:val="single" w:sz="4" w:space="0" w:color="000000"/>
              <w:left w:val="single" w:sz="4" w:space="0" w:color="000000"/>
              <w:bottom w:val="nil"/>
              <w:right w:val="nil"/>
            </w:tcBorders>
            <w:shd w:val="clear" w:color="auto" w:fill="FFFFFF"/>
            <w:vAlign w:val="center"/>
          </w:tcPr>
          <w:p w14:paraId="7AF518D6" w14:textId="77777777" w:rsidR="00AD5E75" w:rsidRPr="00180014" w:rsidRDefault="00AD5E75" w:rsidP="00380EBA">
            <w:pPr>
              <w:jc w:val="center"/>
              <w:rPr>
                <w:sz w:val="18"/>
                <w:szCs w:val="18"/>
              </w:rPr>
            </w:pPr>
          </w:p>
        </w:tc>
        <w:tc>
          <w:tcPr>
            <w:tcW w:w="1166" w:type="dxa"/>
            <w:tcBorders>
              <w:top w:val="single" w:sz="4" w:space="0" w:color="000000"/>
              <w:left w:val="single" w:sz="4" w:space="0" w:color="000000"/>
              <w:bottom w:val="nil"/>
              <w:right w:val="nil"/>
            </w:tcBorders>
            <w:shd w:val="clear" w:color="auto" w:fill="FFFFFF"/>
            <w:vAlign w:val="center"/>
          </w:tcPr>
          <w:p w14:paraId="27C6D376" w14:textId="77777777" w:rsidR="00AD5E75" w:rsidRPr="00180014" w:rsidRDefault="00AD5E75" w:rsidP="00380EBA">
            <w:pPr>
              <w:jc w:val="right"/>
              <w:rPr>
                <w:sz w:val="18"/>
                <w:szCs w:val="18"/>
              </w:rPr>
            </w:pPr>
          </w:p>
        </w:tc>
        <w:tc>
          <w:tcPr>
            <w:tcW w:w="1605" w:type="dxa"/>
            <w:tcBorders>
              <w:top w:val="single" w:sz="4" w:space="0" w:color="000000"/>
              <w:left w:val="single" w:sz="4" w:space="0" w:color="000000"/>
              <w:bottom w:val="nil"/>
              <w:right w:val="single" w:sz="4" w:space="0" w:color="000000"/>
            </w:tcBorders>
            <w:shd w:val="clear" w:color="auto" w:fill="FFFFFF"/>
            <w:vAlign w:val="center"/>
          </w:tcPr>
          <w:p w14:paraId="11AB2A51" w14:textId="77777777" w:rsidR="00AD5E75" w:rsidRPr="00180014" w:rsidRDefault="00AD5E75" w:rsidP="00380EBA">
            <w:pPr>
              <w:jc w:val="right"/>
              <w:rPr>
                <w:sz w:val="18"/>
                <w:szCs w:val="18"/>
              </w:rPr>
            </w:pPr>
          </w:p>
        </w:tc>
      </w:tr>
      <w:tr w:rsidR="00AD5E75" w:rsidRPr="00180014" w14:paraId="626C2728" w14:textId="77777777" w:rsidTr="00380EBA">
        <w:trPr>
          <w:trHeight w:val="322"/>
        </w:trPr>
        <w:tc>
          <w:tcPr>
            <w:tcW w:w="706" w:type="dxa"/>
            <w:tcBorders>
              <w:top w:val="single" w:sz="4" w:space="0" w:color="000000"/>
              <w:left w:val="single" w:sz="4" w:space="0" w:color="000000"/>
              <w:bottom w:val="nil"/>
              <w:right w:val="nil"/>
            </w:tcBorders>
            <w:shd w:val="clear" w:color="auto" w:fill="FFFFFF"/>
            <w:vAlign w:val="center"/>
          </w:tcPr>
          <w:p w14:paraId="34B2DADC" w14:textId="77777777" w:rsidR="00AD5E75" w:rsidRPr="00180014" w:rsidRDefault="00AD5E75" w:rsidP="00380EBA">
            <w:pPr>
              <w:jc w:val="center"/>
              <w:rPr>
                <w:sz w:val="18"/>
                <w:szCs w:val="18"/>
              </w:rPr>
            </w:pPr>
          </w:p>
        </w:tc>
        <w:tc>
          <w:tcPr>
            <w:tcW w:w="4696" w:type="dxa"/>
            <w:tcBorders>
              <w:top w:val="single" w:sz="4" w:space="0" w:color="000000"/>
              <w:left w:val="single" w:sz="4" w:space="0" w:color="000000"/>
              <w:bottom w:val="nil"/>
              <w:right w:val="nil"/>
            </w:tcBorders>
            <w:shd w:val="clear" w:color="auto" w:fill="FFFFFF"/>
            <w:vAlign w:val="center"/>
          </w:tcPr>
          <w:p w14:paraId="4C83039C" w14:textId="77777777" w:rsidR="00AD5E75" w:rsidRPr="00180014" w:rsidRDefault="00AD5E75" w:rsidP="00380EBA">
            <w:pPr>
              <w:jc w:val="left"/>
              <w:rPr>
                <w:sz w:val="18"/>
                <w:szCs w:val="18"/>
              </w:rPr>
            </w:pPr>
          </w:p>
        </w:tc>
        <w:tc>
          <w:tcPr>
            <w:tcW w:w="1113" w:type="dxa"/>
            <w:tcBorders>
              <w:top w:val="single" w:sz="4" w:space="0" w:color="000000"/>
              <w:left w:val="single" w:sz="4" w:space="0" w:color="000000"/>
              <w:bottom w:val="nil"/>
              <w:right w:val="nil"/>
            </w:tcBorders>
            <w:shd w:val="clear" w:color="auto" w:fill="FFFFFF"/>
            <w:vAlign w:val="center"/>
          </w:tcPr>
          <w:p w14:paraId="592E61C5" w14:textId="77777777" w:rsidR="00AD5E75" w:rsidRPr="00180014" w:rsidRDefault="00AD5E75" w:rsidP="00380EBA">
            <w:pPr>
              <w:jc w:val="center"/>
              <w:rPr>
                <w:sz w:val="18"/>
                <w:szCs w:val="18"/>
              </w:rPr>
            </w:pPr>
          </w:p>
        </w:tc>
        <w:tc>
          <w:tcPr>
            <w:tcW w:w="1166" w:type="dxa"/>
            <w:tcBorders>
              <w:top w:val="single" w:sz="4" w:space="0" w:color="000000"/>
              <w:left w:val="single" w:sz="4" w:space="0" w:color="000000"/>
              <w:bottom w:val="nil"/>
              <w:right w:val="nil"/>
            </w:tcBorders>
            <w:shd w:val="clear" w:color="auto" w:fill="FFFFFF"/>
            <w:vAlign w:val="center"/>
          </w:tcPr>
          <w:p w14:paraId="6369A432" w14:textId="77777777" w:rsidR="00AD5E75" w:rsidRPr="00180014" w:rsidRDefault="00AD5E75" w:rsidP="00380EBA">
            <w:pPr>
              <w:jc w:val="right"/>
              <w:rPr>
                <w:sz w:val="18"/>
                <w:szCs w:val="18"/>
              </w:rPr>
            </w:pPr>
          </w:p>
        </w:tc>
        <w:tc>
          <w:tcPr>
            <w:tcW w:w="1605" w:type="dxa"/>
            <w:tcBorders>
              <w:top w:val="single" w:sz="4" w:space="0" w:color="000000"/>
              <w:left w:val="single" w:sz="4" w:space="0" w:color="000000"/>
              <w:bottom w:val="nil"/>
              <w:right w:val="single" w:sz="4" w:space="0" w:color="000000"/>
            </w:tcBorders>
            <w:shd w:val="clear" w:color="auto" w:fill="FFFFFF"/>
            <w:vAlign w:val="center"/>
          </w:tcPr>
          <w:p w14:paraId="66CD0600" w14:textId="77777777" w:rsidR="00AD5E75" w:rsidRPr="00180014" w:rsidRDefault="00AD5E75" w:rsidP="00380EBA">
            <w:pPr>
              <w:jc w:val="right"/>
              <w:rPr>
                <w:sz w:val="18"/>
                <w:szCs w:val="18"/>
              </w:rPr>
            </w:pPr>
          </w:p>
        </w:tc>
      </w:tr>
      <w:tr w:rsidR="00AD5E75" w:rsidRPr="00180014" w14:paraId="49E01096" w14:textId="77777777" w:rsidTr="00380EBA">
        <w:trPr>
          <w:trHeight w:val="322"/>
        </w:trPr>
        <w:tc>
          <w:tcPr>
            <w:tcW w:w="706" w:type="dxa"/>
            <w:tcBorders>
              <w:top w:val="single" w:sz="4" w:space="0" w:color="000000"/>
              <w:left w:val="single" w:sz="4" w:space="0" w:color="000000"/>
              <w:bottom w:val="nil"/>
              <w:right w:val="nil"/>
            </w:tcBorders>
            <w:shd w:val="clear" w:color="auto" w:fill="FFFFFF"/>
            <w:vAlign w:val="center"/>
          </w:tcPr>
          <w:p w14:paraId="6A271EB8" w14:textId="77777777" w:rsidR="00AD5E75" w:rsidRPr="00180014" w:rsidRDefault="00AD5E75" w:rsidP="00380EBA">
            <w:pPr>
              <w:jc w:val="center"/>
              <w:rPr>
                <w:sz w:val="18"/>
                <w:szCs w:val="18"/>
              </w:rPr>
            </w:pPr>
          </w:p>
        </w:tc>
        <w:tc>
          <w:tcPr>
            <w:tcW w:w="4696" w:type="dxa"/>
            <w:tcBorders>
              <w:top w:val="single" w:sz="4" w:space="0" w:color="000000"/>
              <w:left w:val="single" w:sz="4" w:space="0" w:color="000000"/>
              <w:bottom w:val="nil"/>
              <w:right w:val="nil"/>
            </w:tcBorders>
            <w:shd w:val="clear" w:color="auto" w:fill="FFFFFF"/>
            <w:vAlign w:val="center"/>
          </w:tcPr>
          <w:p w14:paraId="79D255FA" w14:textId="77777777" w:rsidR="00AD5E75" w:rsidRPr="00180014" w:rsidRDefault="00AD5E75" w:rsidP="00380EBA">
            <w:pPr>
              <w:jc w:val="left"/>
              <w:rPr>
                <w:sz w:val="18"/>
                <w:szCs w:val="18"/>
              </w:rPr>
            </w:pPr>
          </w:p>
        </w:tc>
        <w:tc>
          <w:tcPr>
            <w:tcW w:w="1113" w:type="dxa"/>
            <w:tcBorders>
              <w:top w:val="single" w:sz="4" w:space="0" w:color="000000"/>
              <w:left w:val="single" w:sz="4" w:space="0" w:color="000000"/>
              <w:bottom w:val="nil"/>
              <w:right w:val="nil"/>
            </w:tcBorders>
            <w:shd w:val="clear" w:color="auto" w:fill="FFFFFF"/>
            <w:vAlign w:val="center"/>
          </w:tcPr>
          <w:p w14:paraId="15394F8F" w14:textId="77777777" w:rsidR="00AD5E75" w:rsidRPr="00180014" w:rsidRDefault="00AD5E75" w:rsidP="00380EBA">
            <w:pPr>
              <w:jc w:val="center"/>
              <w:rPr>
                <w:sz w:val="18"/>
                <w:szCs w:val="18"/>
              </w:rPr>
            </w:pPr>
          </w:p>
        </w:tc>
        <w:tc>
          <w:tcPr>
            <w:tcW w:w="1166" w:type="dxa"/>
            <w:tcBorders>
              <w:top w:val="single" w:sz="4" w:space="0" w:color="000000"/>
              <w:left w:val="single" w:sz="4" w:space="0" w:color="000000"/>
              <w:bottom w:val="nil"/>
              <w:right w:val="nil"/>
            </w:tcBorders>
            <w:shd w:val="clear" w:color="auto" w:fill="FFFFFF"/>
            <w:vAlign w:val="center"/>
          </w:tcPr>
          <w:p w14:paraId="52ADDE9D" w14:textId="77777777" w:rsidR="00AD5E75" w:rsidRPr="00180014" w:rsidRDefault="00AD5E75" w:rsidP="00380EBA">
            <w:pPr>
              <w:jc w:val="right"/>
              <w:rPr>
                <w:sz w:val="18"/>
                <w:szCs w:val="18"/>
              </w:rPr>
            </w:pPr>
          </w:p>
        </w:tc>
        <w:tc>
          <w:tcPr>
            <w:tcW w:w="1605" w:type="dxa"/>
            <w:tcBorders>
              <w:top w:val="single" w:sz="4" w:space="0" w:color="000000"/>
              <w:left w:val="single" w:sz="4" w:space="0" w:color="000000"/>
              <w:bottom w:val="nil"/>
              <w:right w:val="single" w:sz="4" w:space="0" w:color="000000"/>
            </w:tcBorders>
            <w:shd w:val="clear" w:color="auto" w:fill="FFFFFF"/>
            <w:vAlign w:val="center"/>
          </w:tcPr>
          <w:p w14:paraId="734219AE" w14:textId="77777777" w:rsidR="00AD5E75" w:rsidRPr="00180014" w:rsidRDefault="00AD5E75" w:rsidP="00380EBA">
            <w:pPr>
              <w:jc w:val="right"/>
              <w:rPr>
                <w:sz w:val="18"/>
                <w:szCs w:val="18"/>
              </w:rPr>
            </w:pPr>
          </w:p>
        </w:tc>
      </w:tr>
      <w:tr w:rsidR="00AD5E75" w:rsidRPr="00180014" w14:paraId="5F3EAC62" w14:textId="77777777" w:rsidTr="00380EBA">
        <w:trPr>
          <w:trHeight w:val="322"/>
        </w:trPr>
        <w:tc>
          <w:tcPr>
            <w:tcW w:w="706" w:type="dxa"/>
            <w:tcBorders>
              <w:top w:val="single" w:sz="4" w:space="0" w:color="000000"/>
              <w:left w:val="single" w:sz="4" w:space="0" w:color="000000"/>
              <w:bottom w:val="nil"/>
              <w:right w:val="nil"/>
            </w:tcBorders>
            <w:shd w:val="clear" w:color="auto" w:fill="FFFFFF"/>
            <w:vAlign w:val="center"/>
          </w:tcPr>
          <w:p w14:paraId="33E92562" w14:textId="77777777" w:rsidR="00AD5E75" w:rsidRPr="00180014" w:rsidRDefault="00AD5E75" w:rsidP="00380EBA">
            <w:pPr>
              <w:jc w:val="center"/>
              <w:rPr>
                <w:sz w:val="18"/>
                <w:szCs w:val="18"/>
              </w:rPr>
            </w:pPr>
          </w:p>
        </w:tc>
        <w:tc>
          <w:tcPr>
            <w:tcW w:w="4696" w:type="dxa"/>
            <w:tcBorders>
              <w:top w:val="single" w:sz="4" w:space="0" w:color="000000"/>
              <w:left w:val="single" w:sz="4" w:space="0" w:color="000000"/>
              <w:bottom w:val="nil"/>
              <w:right w:val="nil"/>
            </w:tcBorders>
            <w:shd w:val="clear" w:color="auto" w:fill="FFFFFF"/>
            <w:vAlign w:val="center"/>
          </w:tcPr>
          <w:p w14:paraId="124BE0BE" w14:textId="77777777" w:rsidR="00AD5E75" w:rsidRPr="00180014" w:rsidRDefault="00AD5E75" w:rsidP="00380EBA">
            <w:pPr>
              <w:jc w:val="left"/>
              <w:rPr>
                <w:sz w:val="18"/>
                <w:szCs w:val="18"/>
              </w:rPr>
            </w:pPr>
          </w:p>
        </w:tc>
        <w:tc>
          <w:tcPr>
            <w:tcW w:w="1113" w:type="dxa"/>
            <w:tcBorders>
              <w:top w:val="single" w:sz="4" w:space="0" w:color="000000"/>
              <w:left w:val="single" w:sz="4" w:space="0" w:color="000000"/>
              <w:bottom w:val="nil"/>
              <w:right w:val="nil"/>
            </w:tcBorders>
            <w:shd w:val="clear" w:color="auto" w:fill="FFFFFF"/>
            <w:vAlign w:val="center"/>
          </w:tcPr>
          <w:p w14:paraId="03F99F16" w14:textId="77777777" w:rsidR="00AD5E75" w:rsidRPr="00180014" w:rsidRDefault="00AD5E75" w:rsidP="00380EBA">
            <w:pPr>
              <w:jc w:val="center"/>
              <w:rPr>
                <w:sz w:val="18"/>
                <w:szCs w:val="18"/>
              </w:rPr>
            </w:pPr>
          </w:p>
        </w:tc>
        <w:tc>
          <w:tcPr>
            <w:tcW w:w="1166" w:type="dxa"/>
            <w:tcBorders>
              <w:top w:val="single" w:sz="4" w:space="0" w:color="000000"/>
              <w:left w:val="single" w:sz="4" w:space="0" w:color="000000"/>
              <w:bottom w:val="nil"/>
              <w:right w:val="nil"/>
            </w:tcBorders>
            <w:shd w:val="clear" w:color="auto" w:fill="FFFFFF"/>
            <w:vAlign w:val="center"/>
          </w:tcPr>
          <w:p w14:paraId="1A58BC1A" w14:textId="77777777" w:rsidR="00AD5E75" w:rsidRPr="00180014" w:rsidRDefault="00AD5E75" w:rsidP="00380EBA">
            <w:pPr>
              <w:jc w:val="right"/>
              <w:rPr>
                <w:sz w:val="18"/>
                <w:szCs w:val="18"/>
              </w:rPr>
            </w:pPr>
          </w:p>
        </w:tc>
        <w:tc>
          <w:tcPr>
            <w:tcW w:w="1605" w:type="dxa"/>
            <w:tcBorders>
              <w:top w:val="single" w:sz="4" w:space="0" w:color="000000"/>
              <w:left w:val="single" w:sz="4" w:space="0" w:color="000000"/>
              <w:bottom w:val="nil"/>
              <w:right w:val="single" w:sz="4" w:space="0" w:color="000000"/>
            </w:tcBorders>
            <w:shd w:val="clear" w:color="auto" w:fill="FFFFFF"/>
            <w:vAlign w:val="center"/>
          </w:tcPr>
          <w:p w14:paraId="5934F242" w14:textId="77777777" w:rsidR="00AD5E75" w:rsidRPr="00180014" w:rsidRDefault="00AD5E75" w:rsidP="00380EBA">
            <w:pPr>
              <w:jc w:val="right"/>
              <w:rPr>
                <w:sz w:val="18"/>
                <w:szCs w:val="18"/>
              </w:rPr>
            </w:pPr>
          </w:p>
        </w:tc>
      </w:tr>
      <w:tr w:rsidR="00AD5E75" w:rsidRPr="00180014" w14:paraId="2F430183" w14:textId="77777777" w:rsidTr="00380EBA">
        <w:trPr>
          <w:trHeight w:val="322"/>
        </w:trPr>
        <w:tc>
          <w:tcPr>
            <w:tcW w:w="706" w:type="dxa"/>
            <w:tcBorders>
              <w:top w:val="single" w:sz="4" w:space="0" w:color="000000"/>
              <w:left w:val="single" w:sz="4" w:space="0" w:color="000000"/>
              <w:bottom w:val="nil"/>
              <w:right w:val="nil"/>
            </w:tcBorders>
            <w:shd w:val="clear" w:color="auto" w:fill="FFFFFF"/>
            <w:vAlign w:val="center"/>
          </w:tcPr>
          <w:p w14:paraId="026826B6" w14:textId="77777777" w:rsidR="00AD5E75" w:rsidRPr="00180014" w:rsidRDefault="00AD5E75" w:rsidP="00380EBA">
            <w:pPr>
              <w:jc w:val="center"/>
              <w:rPr>
                <w:sz w:val="18"/>
                <w:szCs w:val="18"/>
              </w:rPr>
            </w:pPr>
          </w:p>
        </w:tc>
        <w:tc>
          <w:tcPr>
            <w:tcW w:w="4696" w:type="dxa"/>
            <w:tcBorders>
              <w:top w:val="single" w:sz="4" w:space="0" w:color="000000"/>
              <w:left w:val="single" w:sz="4" w:space="0" w:color="000000"/>
              <w:bottom w:val="nil"/>
              <w:right w:val="nil"/>
            </w:tcBorders>
            <w:shd w:val="clear" w:color="auto" w:fill="FFFFFF"/>
            <w:vAlign w:val="center"/>
          </w:tcPr>
          <w:p w14:paraId="70A1D84D" w14:textId="77777777" w:rsidR="00AD5E75" w:rsidRPr="00180014" w:rsidRDefault="00AD5E75" w:rsidP="00380EBA">
            <w:pPr>
              <w:jc w:val="left"/>
              <w:rPr>
                <w:sz w:val="18"/>
                <w:szCs w:val="18"/>
              </w:rPr>
            </w:pPr>
          </w:p>
        </w:tc>
        <w:tc>
          <w:tcPr>
            <w:tcW w:w="1113" w:type="dxa"/>
            <w:tcBorders>
              <w:top w:val="single" w:sz="4" w:space="0" w:color="000000"/>
              <w:left w:val="single" w:sz="4" w:space="0" w:color="000000"/>
              <w:bottom w:val="nil"/>
              <w:right w:val="nil"/>
            </w:tcBorders>
            <w:shd w:val="clear" w:color="auto" w:fill="FFFFFF"/>
            <w:vAlign w:val="center"/>
          </w:tcPr>
          <w:p w14:paraId="0BF3E70F" w14:textId="77777777" w:rsidR="00AD5E75" w:rsidRPr="00180014" w:rsidRDefault="00AD5E75" w:rsidP="00380EBA">
            <w:pPr>
              <w:jc w:val="center"/>
              <w:rPr>
                <w:sz w:val="18"/>
                <w:szCs w:val="18"/>
              </w:rPr>
            </w:pPr>
          </w:p>
        </w:tc>
        <w:tc>
          <w:tcPr>
            <w:tcW w:w="1166" w:type="dxa"/>
            <w:tcBorders>
              <w:top w:val="single" w:sz="4" w:space="0" w:color="000000"/>
              <w:left w:val="single" w:sz="4" w:space="0" w:color="000000"/>
              <w:bottom w:val="nil"/>
              <w:right w:val="nil"/>
            </w:tcBorders>
            <w:shd w:val="clear" w:color="auto" w:fill="FFFFFF"/>
            <w:vAlign w:val="center"/>
          </w:tcPr>
          <w:p w14:paraId="26F3CFD7" w14:textId="77777777" w:rsidR="00AD5E75" w:rsidRPr="00180014" w:rsidRDefault="00AD5E75" w:rsidP="00380EBA">
            <w:pPr>
              <w:jc w:val="right"/>
              <w:rPr>
                <w:sz w:val="18"/>
                <w:szCs w:val="18"/>
              </w:rPr>
            </w:pPr>
          </w:p>
        </w:tc>
        <w:tc>
          <w:tcPr>
            <w:tcW w:w="1605" w:type="dxa"/>
            <w:tcBorders>
              <w:top w:val="single" w:sz="4" w:space="0" w:color="000000"/>
              <w:left w:val="single" w:sz="4" w:space="0" w:color="000000"/>
              <w:bottom w:val="nil"/>
              <w:right w:val="single" w:sz="4" w:space="0" w:color="000000"/>
            </w:tcBorders>
            <w:shd w:val="clear" w:color="auto" w:fill="FFFFFF"/>
            <w:vAlign w:val="center"/>
          </w:tcPr>
          <w:p w14:paraId="72793714" w14:textId="77777777" w:rsidR="00AD5E75" w:rsidRPr="00180014" w:rsidRDefault="00AD5E75" w:rsidP="00380EBA">
            <w:pPr>
              <w:jc w:val="right"/>
              <w:rPr>
                <w:sz w:val="18"/>
                <w:szCs w:val="18"/>
              </w:rPr>
            </w:pPr>
          </w:p>
        </w:tc>
      </w:tr>
      <w:tr w:rsidR="00AD5E75" w:rsidRPr="00180014" w14:paraId="6F3BCF63" w14:textId="77777777" w:rsidTr="00380EBA">
        <w:trPr>
          <w:trHeight w:val="322"/>
        </w:trPr>
        <w:tc>
          <w:tcPr>
            <w:tcW w:w="706" w:type="dxa"/>
            <w:tcBorders>
              <w:top w:val="single" w:sz="4" w:space="0" w:color="000000"/>
              <w:left w:val="single" w:sz="4" w:space="0" w:color="000000"/>
              <w:bottom w:val="nil"/>
              <w:right w:val="nil"/>
            </w:tcBorders>
            <w:shd w:val="clear" w:color="auto" w:fill="FFFFFF"/>
            <w:vAlign w:val="center"/>
          </w:tcPr>
          <w:p w14:paraId="389DD32F" w14:textId="77777777" w:rsidR="00AD5E75" w:rsidRPr="00180014" w:rsidRDefault="00AD5E75" w:rsidP="00380EBA">
            <w:pPr>
              <w:jc w:val="center"/>
              <w:rPr>
                <w:sz w:val="18"/>
                <w:szCs w:val="18"/>
              </w:rPr>
            </w:pPr>
          </w:p>
        </w:tc>
        <w:tc>
          <w:tcPr>
            <w:tcW w:w="4696" w:type="dxa"/>
            <w:tcBorders>
              <w:top w:val="single" w:sz="4" w:space="0" w:color="000000"/>
              <w:left w:val="single" w:sz="4" w:space="0" w:color="000000"/>
              <w:bottom w:val="nil"/>
              <w:right w:val="nil"/>
            </w:tcBorders>
            <w:shd w:val="clear" w:color="auto" w:fill="FFFFFF"/>
            <w:vAlign w:val="center"/>
          </w:tcPr>
          <w:p w14:paraId="19BB8EB0" w14:textId="77777777" w:rsidR="00AD5E75" w:rsidRPr="00180014" w:rsidRDefault="00AD5E75" w:rsidP="00380EBA">
            <w:pPr>
              <w:jc w:val="left"/>
              <w:rPr>
                <w:sz w:val="18"/>
                <w:szCs w:val="18"/>
              </w:rPr>
            </w:pPr>
          </w:p>
        </w:tc>
        <w:tc>
          <w:tcPr>
            <w:tcW w:w="1113" w:type="dxa"/>
            <w:tcBorders>
              <w:top w:val="single" w:sz="4" w:space="0" w:color="000000"/>
              <w:left w:val="single" w:sz="4" w:space="0" w:color="000000"/>
              <w:bottom w:val="nil"/>
              <w:right w:val="nil"/>
            </w:tcBorders>
            <w:shd w:val="clear" w:color="auto" w:fill="FFFFFF"/>
            <w:vAlign w:val="center"/>
          </w:tcPr>
          <w:p w14:paraId="4B5DBCE5" w14:textId="77777777" w:rsidR="00AD5E75" w:rsidRPr="00180014" w:rsidRDefault="00AD5E75" w:rsidP="00380EBA">
            <w:pPr>
              <w:jc w:val="center"/>
              <w:rPr>
                <w:sz w:val="18"/>
                <w:szCs w:val="18"/>
              </w:rPr>
            </w:pPr>
          </w:p>
        </w:tc>
        <w:tc>
          <w:tcPr>
            <w:tcW w:w="1166" w:type="dxa"/>
            <w:tcBorders>
              <w:top w:val="single" w:sz="4" w:space="0" w:color="000000"/>
              <w:left w:val="single" w:sz="4" w:space="0" w:color="000000"/>
              <w:bottom w:val="nil"/>
              <w:right w:val="nil"/>
            </w:tcBorders>
            <w:shd w:val="clear" w:color="auto" w:fill="FFFFFF"/>
            <w:vAlign w:val="center"/>
          </w:tcPr>
          <w:p w14:paraId="6624778E" w14:textId="77777777" w:rsidR="00AD5E75" w:rsidRPr="00180014" w:rsidRDefault="00AD5E75" w:rsidP="00380EBA">
            <w:pPr>
              <w:jc w:val="right"/>
              <w:rPr>
                <w:sz w:val="18"/>
                <w:szCs w:val="18"/>
              </w:rPr>
            </w:pPr>
          </w:p>
        </w:tc>
        <w:tc>
          <w:tcPr>
            <w:tcW w:w="1605" w:type="dxa"/>
            <w:tcBorders>
              <w:top w:val="single" w:sz="4" w:space="0" w:color="000000"/>
              <w:left w:val="single" w:sz="4" w:space="0" w:color="000000"/>
              <w:bottom w:val="nil"/>
              <w:right w:val="single" w:sz="4" w:space="0" w:color="000000"/>
            </w:tcBorders>
            <w:shd w:val="clear" w:color="auto" w:fill="FFFFFF"/>
            <w:vAlign w:val="center"/>
          </w:tcPr>
          <w:p w14:paraId="200B5EAD" w14:textId="77777777" w:rsidR="00AD5E75" w:rsidRPr="00180014" w:rsidRDefault="00AD5E75" w:rsidP="00380EBA">
            <w:pPr>
              <w:jc w:val="right"/>
              <w:rPr>
                <w:sz w:val="18"/>
                <w:szCs w:val="18"/>
              </w:rPr>
            </w:pPr>
          </w:p>
        </w:tc>
      </w:tr>
      <w:tr w:rsidR="00AD5E75" w:rsidRPr="00180014" w14:paraId="7A5B8068" w14:textId="77777777" w:rsidTr="00380EBA">
        <w:trPr>
          <w:trHeight w:val="322"/>
        </w:trPr>
        <w:tc>
          <w:tcPr>
            <w:tcW w:w="706" w:type="dxa"/>
            <w:tcBorders>
              <w:top w:val="single" w:sz="4" w:space="0" w:color="000000"/>
              <w:left w:val="single" w:sz="4" w:space="0" w:color="000000"/>
              <w:bottom w:val="nil"/>
              <w:right w:val="nil"/>
            </w:tcBorders>
            <w:shd w:val="clear" w:color="auto" w:fill="FFFFFF"/>
            <w:vAlign w:val="center"/>
          </w:tcPr>
          <w:p w14:paraId="6490002D" w14:textId="77777777" w:rsidR="00AD5E75" w:rsidRPr="00180014" w:rsidRDefault="00AD5E75" w:rsidP="00380EBA">
            <w:pPr>
              <w:jc w:val="center"/>
              <w:rPr>
                <w:sz w:val="18"/>
                <w:szCs w:val="18"/>
              </w:rPr>
            </w:pPr>
          </w:p>
        </w:tc>
        <w:tc>
          <w:tcPr>
            <w:tcW w:w="4696" w:type="dxa"/>
            <w:tcBorders>
              <w:top w:val="single" w:sz="4" w:space="0" w:color="000000"/>
              <w:left w:val="single" w:sz="4" w:space="0" w:color="000000"/>
              <w:bottom w:val="nil"/>
              <w:right w:val="nil"/>
            </w:tcBorders>
            <w:shd w:val="clear" w:color="auto" w:fill="FFFFFF"/>
            <w:vAlign w:val="center"/>
          </w:tcPr>
          <w:p w14:paraId="036397E4" w14:textId="77777777" w:rsidR="00AD5E75" w:rsidRPr="00180014" w:rsidRDefault="00AD5E75" w:rsidP="00380EBA">
            <w:pPr>
              <w:jc w:val="left"/>
              <w:rPr>
                <w:sz w:val="18"/>
                <w:szCs w:val="18"/>
              </w:rPr>
            </w:pPr>
          </w:p>
        </w:tc>
        <w:tc>
          <w:tcPr>
            <w:tcW w:w="1113" w:type="dxa"/>
            <w:tcBorders>
              <w:top w:val="single" w:sz="4" w:space="0" w:color="000000"/>
              <w:left w:val="single" w:sz="4" w:space="0" w:color="000000"/>
              <w:bottom w:val="nil"/>
              <w:right w:val="nil"/>
            </w:tcBorders>
            <w:shd w:val="clear" w:color="auto" w:fill="FFFFFF"/>
            <w:vAlign w:val="center"/>
          </w:tcPr>
          <w:p w14:paraId="1EC6BBA1" w14:textId="77777777" w:rsidR="00AD5E75" w:rsidRPr="00180014" w:rsidRDefault="00AD5E75" w:rsidP="00380EBA">
            <w:pPr>
              <w:jc w:val="center"/>
              <w:rPr>
                <w:sz w:val="18"/>
                <w:szCs w:val="18"/>
              </w:rPr>
            </w:pPr>
          </w:p>
        </w:tc>
        <w:tc>
          <w:tcPr>
            <w:tcW w:w="1166" w:type="dxa"/>
            <w:tcBorders>
              <w:top w:val="single" w:sz="4" w:space="0" w:color="000000"/>
              <w:left w:val="single" w:sz="4" w:space="0" w:color="000000"/>
              <w:bottom w:val="nil"/>
              <w:right w:val="nil"/>
            </w:tcBorders>
            <w:shd w:val="clear" w:color="auto" w:fill="FFFFFF"/>
            <w:vAlign w:val="center"/>
          </w:tcPr>
          <w:p w14:paraId="4918D300" w14:textId="77777777" w:rsidR="00AD5E75" w:rsidRPr="00180014" w:rsidRDefault="00AD5E75" w:rsidP="00380EBA">
            <w:pPr>
              <w:jc w:val="right"/>
              <w:rPr>
                <w:sz w:val="18"/>
                <w:szCs w:val="18"/>
              </w:rPr>
            </w:pPr>
          </w:p>
        </w:tc>
        <w:tc>
          <w:tcPr>
            <w:tcW w:w="1605" w:type="dxa"/>
            <w:tcBorders>
              <w:top w:val="single" w:sz="4" w:space="0" w:color="000000"/>
              <w:left w:val="single" w:sz="4" w:space="0" w:color="000000"/>
              <w:bottom w:val="nil"/>
              <w:right w:val="single" w:sz="4" w:space="0" w:color="000000"/>
            </w:tcBorders>
            <w:shd w:val="clear" w:color="auto" w:fill="FFFFFF"/>
            <w:vAlign w:val="center"/>
          </w:tcPr>
          <w:p w14:paraId="586373BA" w14:textId="77777777" w:rsidR="00AD5E75" w:rsidRPr="00180014" w:rsidRDefault="00AD5E75" w:rsidP="00380EBA">
            <w:pPr>
              <w:jc w:val="right"/>
              <w:rPr>
                <w:sz w:val="18"/>
                <w:szCs w:val="18"/>
              </w:rPr>
            </w:pPr>
          </w:p>
        </w:tc>
      </w:tr>
      <w:tr w:rsidR="00AD5E75" w:rsidRPr="00180014" w14:paraId="66E9711B" w14:textId="77777777" w:rsidTr="00380EBA">
        <w:trPr>
          <w:trHeight w:val="322"/>
        </w:trPr>
        <w:tc>
          <w:tcPr>
            <w:tcW w:w="706" w:type="dxa"/>
            <w:tcBorders>
              <w:top w:val="single" w:sz="4" w:space="0" w:color="000000"/>
              <w:left w:val="single" w:sz="4" w:space="0" w:color="000000"/>
              <w:bottom w:val="nil"/>
              <w:right w:val="nil"/>
            </w:tcBorders>
            <w:shd w:val="clear" w:color="auto" w:fill="FFFFFF"/>
            <w:vAlign w:val="center"/>
          </w:tcPr>
          <w:p w14:paraId="235A0DD2" w14:textId="77777777" w:rsidR="00AD5E75" w:rsidRPr="00180014" w:rsidRDefault="00AD5E75" w:rsidP="00380EBA">
            <w:pPr>
              <w:jc w:val="center"/>
              <w:rPr>
                <w:sz w:val="18"/>
                <w:szCs w:val="18"/>
              </w:rPr>
            </w:pPr>
          </w:p>
        </w:tc>
        <w:tc>
          <w:tcPr>
            <w:tcW w:w="4696" w:type="dxa"/>
            <w:tcBorders>
              <w:top w:val="single" w:sz="4" w:space="0" w:color="000000"/>
              <w:left w:val="single" w:sz="4" w:space="0" w:color="000000"/>
              <w:bottom w:val="nil"/>
              <w:right w:val="nil"/>
            </w:tcBorders>
            <w:shd w:val="clear" w:color="auto" w:fill="FFFFFF"/>
            <w:vAlign w:val="center"/>
          </w:tcPr>
          <w:p w14:paraId="50D0E477" w14:textId="77777777" w:rsidR="00AD5E75" w:rsidRPr="00180014" w:rsidRDefault="00AD5E75" w:rsidP="00380EBA">
            <w:pPr>
              <w:jc w:val="left"/>
              <w:rPr>
                <w:sz w:val="18"/>
                <w:szCs w:val="18"/>
              </w:rPr>
            </w:pPr>
          </w:p>
        </w:tc>
        <w:tc>
          <w:tcPr>
            <w:tcW w:w="1113" w:type="dxa"/>
            <w:tcBorders>
              <w:top w:val="single" w:sz="4" w:space="0" w:color="000000"/>
              <w:left w:val="single" w:sz="4" w:space="0" w:color="000000"/>
              <w:bottom w:val="nil"/>
              <w:right w:val="nil"/>
            </w:tcBorders>
            <w:shd w:val="clear" w:color="auto" w:fill="FFFFFF"/>
            <w:vAlign w:val="center"/>
          </w:tcPr>
          <w:p w14:paraId="78D98564" w14:textId="77777777" w:rsidR="00AD5E75" w:rsidRPr="00180014" w:rsidRDefault="00AD5E75" w:rsidP="00380EBA">
            <w:pPr>
              <w:jc w:val="center"/>
              <w:rPr>
                <w:sz w:val="18"/>
                <w:szCs w:val="18"/>
              </w:rPr>
            </w:pPr>
          </w:p>
        </w:tc>
        <w:tc>
          <w:tcPr>
            <w:tcW w:w="1166" w:type="dxa"/>
            <w:tcBorders>
              <w:top w:val="single" w:sz="4" w:space="0" w:color="000000"/>
              <w:left w:val="single" w:sz="4" w:space="0" w:color="000000"/>
              <w:bottom w:val="nil"/>
              <w:right w:val="nil"/>
            </w:tcBorders>
            <w:shd w:val="clear" w:color="auto" w:fill="FFFFFF"/>
            <w:vAlign w:val="center"/>
          </w:tcPr>
          <w:p w14:paraId="4BDF3734" w14:textId="77777777" w:rsidR="00AD5E75" w:rsidRPr="00180014" w:rsidRDefault="00AD5E75" w:rsidP="00380EBA">
            <w:pPr>
              <w:jc w:val="right"/>
              <w:rPr>
                <w:sz w:val="18"/>
                <w:szCs w:val="18"/>
              </w:rPr>
            </w:pPr>
          </w:p>
        </w:tc>
        <w:tc>
          <w:tcPr>
            <w:tcW w:w="1605" w:type="dxa"/>
            <w:tcBorders>
              <w:top w:val="single" w:sz="4" w:space="0" w:color="000000"/>
              <w:left w:val="single" w:sz="4" w:space="0" w:color="000000"/>
              <w:bottom w:val="nil"/>
              <w:right w:val="single" w:sz="4" w:space="0" w:color="000000"/>
            </w:tcBorders>
            <w:shd w:val="clear" w:color="auto" w:fill="FFFFFF"/>
            <w:vAlign w:val="center"/>
          </w:tcPr>
          <w:p w14:paraId="4D5592B1" w14:textId="77777777" w:rsidR="00AD5E75" w:rsidRPr="00180014" w:rsidRDefault="00AD5E75" w:rsidP="00380EBA">
            <w:pPr>
              <w:jc w:val="right"/>
              <w:rPr>
                <w:sz w:val="18"/>
                <w:szCs w:val="18"/>
              </w:rPr>
            </w:pPr>
          </w:p>
        </w:tc>
      </w:tr>
      <w:tr w:rsidR="00AD5E75" w:rsidRPr="00180014" w14:paraId="585FDE04" w14:textId="77777777" w:rsidTr="00380EBA">
        <w:trPr>
          <w:trHeight w:val="322"/>
        </w:trPr>
        <w:tc>
          <w:tcPr>
            <w:tcW w:w="706" w:type="dxa"/>
            <w:tcBorders>
              <w:top w:val="single" w:sz="4" w:space="0" w:color="000000"/>
              <w:left w:val="single" w:sz="4" w:space="0" w:color="000000"/>
              <w:bottom w:val="nil"/>
              <w:right w:val="nil"/>
            </w:tcBorders>
            <w:shd w:val="clear" w:color="auto" w:fill="FFFFFF"/>
            <w:vAlign w:val="center"/>
          </w:tcPr>
          <w:p w14:paraId="24A50CBA" w14:textId="77777777" w:rsidR="00AD5E75" w:rsidRPr="00180014" w:rsidRDefault="00AD5E75" w:rsidP="00380EBA">
            <w:pPr>
              <w:jc w:val="center"/>
              <w:rPr>
                <w:sz w:val="18"/>
                <w:szCs w:val="18"/>
              </w:rPr>
            </w:pPr>
          </w:p>
        </w:tc>
        <w:tc>
          <w:tcPr>
            <w:tcW w:w="4696" w:type="dxa"/>
            <w:tcBorders>
              <w:top w:val="single" w:sz="4" w:space="0" w:color="000000"/>
              <w:left w:val="single" w:sz="4" w:space="0" w:color="000000"/>
              <w:bottom w:val="nil"/>
              <w:right w:val="nil"/>
            </w:tcBorders>
            <w:shd w:val="clear" w:color="auto" w:fill="FFFFFF"/>
            <w:vAlign w:val="center"/>
          </w:tcPr>
          <w:p w14:paraId="6AE5EEF8" w14:textId="77777777" w:rsidR="00AD5E75" w:rsidRPr="00180014" w:rsidRDefault="00AD5E75" w:rsidP="00380EBA">
            <w:pPr>
              <w:jc w:val="left"/>
              <w:rPr>
                <w:sz w:val="18"/>
                <w:szCs w:val="18"/>
              </w:rPr>
            </w:pPr>
          </w:p>
        </w:tc>
        <w:tc>
          <w:tcPr>
            <w:tcW w:w="1113" w:type="dxa"/>
            <w:tcBorders>
              <w:top w:val="single" w:sz="4" w:space="0" w:color="000000"/>
              <w:left w:val="single" w:sz="4" w:space="0" w:color="000000"/>
              <w:bottom w:val="nil"/>
              <w:right w:val="nil"/>
            </w:tcBorders>
            <w:shd w:val="clear" w:color="auto" w:fill="FFFFFF"/>
            <w:vAlign w:val="center"/>
          </w:tcPr>
          <w:p w14:paraId="120D912A" w14:textId="77777777" w:rsidR="00AD5E75" w:rsidRPr="00180014" w:rsidRDefault="00AD5E75" w:rsidP="00380EBA">
            <w:pPr>
              <w:jc w:val="center"/>
              <w:rPr>
                <w:sz w:val="18"/>
                <w:szCs w:val="18"/>
              </w:rPr>
            </w:pPr>
          </w:p>
        </w:tc>
        <w:tc>
          <w:tcPr>
            <w:tcW w:w="1166" w:type="dxa"/>
            <w:tcBorders>
              <w:top w:val="single" w:sz="4" w:space="0" w:color="000000"/>
              <w:left w:val="single" w:sz="4" w:space="0" w:color="000000"/>
              <w:bottom w:val="nil"/>
              <w:right w:val="nil"/>
            </w:tcBorders>
            <w:shd w:val="clear" w:color="auto" w:fill="FFFFFF"/>
            <w:vAlign w:val="center"/>
          </w:tcPr>
          <w:p w14:paraId="2D86AF7B" w14:textId="77777777" w:rsidR="00AD5E75" w:rsidRPr="00180014" w:rsidRDefault="00AD5E75" w:rsidP="00380EBA">
            <w:pPr>
              <w:jc w:val="right"/>
              <w:rPr>
                <w:sz w:val="18"/>
                <w:szCs w:val="18"/>
              </w:rPr>
            </w:pPr>
          </w:p>
        </w:tc>
        <w:tc>
          <w:tcPr>
            <w:tcW w:w="1605" w:type="dxa"/>
            <w:tcBorders>
              <w:top w:val="single" w:sz="4" w:space="0" w:color="000000"/>
              <w:left w:val="single" w:sz="4" w:space="0" w:color="000000"/>
              <w:bottom w:val="nil"/>
              <w:right w:val="single" w:sz="4" w:space="0" w:color="000000"/>
            </w:tcBorders>
            <w:shd w:val="clear" w:color="auto" w:fill="FFFFFF"/>
            <w:vAlign w:val="center"/>
          </w:tcPr>
          <w:p w14:paraId="2306D681" w14:textId="77777777" w:rsidR="00AD5E75" w:rsidRPr="00180014" w:rsidRDefault="00AD5E75" w:rsidP="00380EBA">
            <w:pPr>
              <w:jc w:val="right"/>
              <w:rPr>
                <w:sz w:val="18"/>
                <w:szCs w:val="18"/>
              </w:rPr>
            </w:pPr>
          </w:p>
        </w:tc>
      </w:tr>
      <w:tr w:rsidR="00AD5E75" w:rsidRPr="00180014" w14:paraId="6E70AEC1" w14:textId="77777777" w:rsidTr="00380EBA">
        <w:trPr>
          <w:trHeight w:val="322"/>
        </w:trPr>
        <w:tc>
          <w:tcPr>
            <w:tcW w:w="706" w:type="dxa"/>
            <w:tcBorders>
              <w:top w:val="single" w:sz="4" w:space="0" w:color="000000"/>
              <w:left w:val="single" w:sz="4" w:space="0" w:color="000000"/>
              <w:bottom w:val="nil"/>
              <w:right w:val="nil"/>
            </w:tcBorders>
            <w:shd w:val="clear" w:color="auto" w:fill="FFFFFF"/>
            <w:vAlign w:val="center"/>
          </w:tcPr>
          <w:p w14:paraId="70D52068" w14:textId="77777777" w:rsidR="00AD5E75" w:rsidRPr="00180014" w:rsidRDefault="00AD5E75" w:rsidP="00380EBA">
            <w:pPr>
              <w:jc w:val="center"/>
              <w:rPr>
                <w:sz w:val="18"/>
                <w:szCs w:val="18"/>
              </w:rPr>
            </w:pPr>
          </w:p>
        </w:tc>
        <w:tc>
          <w:tcPr>
            <w:tcW w:w="4696" w:type="dxa"/>
            <w:tcBorders>
              <w:top w:val="single" w:sz="4" w:space="0" w:color="000000"/>
              <w:left w:val="single" w:sz="4" w:space="0" w:color="000000"/>
              <w:bottom w:val="nil"/>
              <w:right w:val="nil"/>
            </w:tcBorders>
            <w:shd w:val="clear" w:color="auto" w:fill="FFFFFF"/>
            <w:vAlign w:val="center"/>
          </w:tcPr>
          <w:p w14:paraId="3B4937A2" w14:textId="77777777" w:rsidR="00AD5E75" w:rsidRPr="00180014" w:rsidRDefault="00AD5E75" w:rsidP="00380EBA">
            <w:pPr>
              <w:jc w:val="left"/>
              <w:rPr>
                <w:sz w:val="18"/>
                <w:szCs w:val="18"/>
              </w:rPr>
            </w:pPr>
          </w:p>
        </w:tc>
        <w:tc>
          <w:tcPr>
            <w:tcW w:w="1113" w:type="dxa"/>
            <w:tcBorders>
              <w:top w:val="single" w:sz="4" w:space="0" w:color="000000"/>
              <w:left w:val="single" w:sz="4" w:space="0" w:color="000000"/>
              <w:bottom w:val="nil"/>
              <w:right w:val="nil"/>
            </w:tcBorders>
            <w:shd w:val="clear" w:color="auto" w:fill="FFFFFF"/>
            <w:vAlign w:val="center"/>
          </w:tcPr>
          <w:p w14:paraId="02E81374" w14:textId="77777777" w:rsidR="00AD5E75" w:rsidRPr="00180014" w:rsidRDefault="00AD5E75" w:rsidP="00380EBA">
            <w:pPr>
              <w:jc w:val="center"/>
              <w:rPr>
                <w:sz w:val="18"/>
                <w:szCs w:val="18"/>
              </w:rPr>
            </w:pPr>
          </w:p>
        </w:tc>
        <w:tc>
          <w:tcPr>
            <w:tcW w:w="1166" w:type="dxa"/>
            <w:tcBorders>
              <w:top w:val="single" w:sz="4" w:space="0" w:color="000000"/>
              <w:left w:val="single" w:sz="4" w:space="0" w:color="000000"/>
              <w:bottom w:val="nil"/>
              <w:right w:val="nil"/>
            </w:tcBorders>
            <w:shd w:val="clear" w:color="auto" w:fill="FFFFFF"/>
            <w:vAlign w:val="center"/>
          </w:tcPr>
          <w:p w14:paraId="1C3EF533" w14:textId="77777777" w:rsidR="00AD5E75" w:rsidRPr="00180014" w:rsidRDefault="00AD5E75" w:rsidP="00380EBA">
            <w:pPr>
              <w:jc w:val="right"/>
              <w:rPr>
                <w:sz w:val="18"/>
                <w:szCs w:val="18"/>
              </w:rPr>
            </w:pPr>
          </w:p>
        </w:tc>
        <w:tc>
          <w:tcPr>
            <w:tcW w:w="1605" w:type="dxa"/>
            <w:tcBorders>
              <w:top w:val="single" w:sz="4" w:space="0" w:color="000000"/>
              <w:left w:val="single" w:sz="4" w:space="0" w:color="000000"/>
              <w:bottom w:val="nil"/>
              <w:right w:val="single" w:sz="4" w:space="0" w:color="000000"/>
            </w:tcBorders>
            <w:shd w:val="clear" w:color="auto" w:fill="FFFFFF"/>
            <w:vAlign w:val="center"/>
          </w:tcPr>
          <w:p w14:paraId="365177E0" w14:textId="77777777" w:rsidR="00AD5E75" w:rsidRPr="00180014" w:rsidRDefault="00AD5E75" w:rsidP="00380EBA">
            <w:pPr>
              <w:jc w:val="right"/>
              <w:rPr>
                <w:sz w:val="18"/>
                <w:szCs w:val="18"/>
              </w:rPr>
            </w:pPr>
          </w:p>
        </w:tc>
      </w:tr>
      <w:tr w:rsidR="00AD5E75" w:rsidRPr="00180014" w14:paraId="7CFCD56D" w14:textId="77777777" w:rsidTr="00380EBA">
        <w:trPr>
          <w:trHeight w:val="322"/>
        </w:trPr>
        <w:tc>
          <w:tcPr>
            <w:tcW w:w="706" w:type="dxa"/>
            <w:tcBorders>
              <w:top w:val="single" w:sz="4" w:space="0" w:color="000000"/>
              <w:left w:val="single" w:sz="4" w:space="0" w:color="000000"/>
              <w:bottom w:val="nil"/>
              <w:right w:val="nil"/>
            </w:tcBorders>
            <w:shd w:val="clear" w:color="auto" w:fill="FFFFFF"/>
            <w:vAlign w:val="center"/>
          </w:tcPr>
          <w:p w14:paraId="73ED0EE8" w14:textId="77777777" w:rsidR="00AD5E75" w:rsidRPr="00180014" w:rsidRDefault="00AD5E75" w:rsidP="00380EBA">
            <w:pPr>
              <w:jc w:val="center"/>
              <w:rPr>
                <w:sz w:val="18"/>
                <w:szCs w:val="18"/>
              </w:rPr>
            </w:pPr>
          </w:p>
        </w:tc>
        <w:tc>
          <w:tcPr>
            <w:tcW w:w="4696" w:type="dxa"/>
            <w:tcBorders>
              <w:top w:val="single" w:sz="4" w:space="0" w:color="000000"/>
              <w:left w:val="single" w:sz="4" w:space="0" w:color="000000"/>
              <w:bottom w:val="nil"/>
              <w:right w:val="nil"/>
            </w:tcBorders>
            <w:shd w:val="clear" w:color="auto" w:fill="FFFFFF"/>
            <w:vAlign w:val="center"/>
          </w:tcPr>
          <w:p w14:paraId="6861D097" w14:textId="77777777" w:rsidR="00AD5E75" w:rsidRPr="00180014" w:rsidRDefault="00AD5E75" w:rsidP="00380EBA">
            <w:pPr>
              <w:jc w:val="left"/>
              <w:rPr>
                <w:sz w:val="18"/>
                <w:szCs w:val="18"/>
              </w:rPr>
            </w:pPr>
          </w:p>
        </w:tc>
        <w:tc>
          <w:tcPr>
            <w:tcW w:w="1113" w:type="dxa"/>
            <w:tcBorders>
              <w:top w:val="single" w:sz="4" w:space="0" w:color="000000"/>
              <w:left w:val="single" w:sz="4" w:space="0" w:color="000000"/>
              <w:bottom w:val="nil"/>
              <w:right w:val="nil"/>
            </w:tcBorders>
            <w:shd w:val="clear" w:color="auto" w:fill="FFFFFF"/>
            <w:vAlign w:val="center"/>
          </w:tcPr>
          <w:p w14:paraId="0B8C29DE" w14:textId="77777777" w:rsidR="00AD5E75" w:rsidRPr="00180014" w:rsidRDefault="00AD5E75" w:rsidP="00380EBA">
            <w:pPr>
              <w:jc w:val="center"/>
              <w:rPr>
                <w:sz w:val="18"/>
                <w:szCs w:val="18"/>
              </w:rPr>
            </w:pPr>
          </w:p>
        </w:tc>
        <w:tc>
          <w:tcPr>
            <w:tcW w:w="1166" w:type="dxa"/>
            <w:tcBorders>
              <w:top w:val="single" w:sz="4" w:space="0" w:color="000000"/>
              <w:left w:val="single" w:sz="4" w:space="0" w:color="000000"/>
              <w:bottom w:val="nil"/>
              <w:right w:val="nil"/>
            </w:tcBorders>
            <w:shd w:val="clear" w:color="auto" w:fill="FFFFFF"/>
            <w:vAlign w:val="center"/>
          </w:tcPr>
          <w:p w14:paraId="1B2EEA8A" w14:textId="77777777" w:rsidR="00AD5E75" w:rsidRPr="00180014" w:rsidRDefault="00AD5E75" w:rsidP="00380EBA">
            <w:pPr>
              <w:jc w:val="right"/>
              <w:rPr>
                <w:sz w:val="18"/>
                <w:szCs w:val="18"/>
              </w:rPr>
            </w:pPr>
          </w:p>
        </w:tc>
        <w:tc>
          <w:tcPr>
            <w:tcW w:w="1605" w:type="dxa"/>
            <w:tcBorders>
              <w:top w:val="single" w:sz="4" w:space="0" w:color="000000"/>
              <w:left w:val="single" w:sz="4" w:space="0" w:color="000000"/>
              <w:bottom w:val="nil"/>
              <w:right w:val="single" w:sz="4" w:space="0" w:color="000000"/>
            </w:tcBorders>
            <w:shd w:val="clear" w:color="auto" w:fill="FFFFFF"/>
            <w:vAlign w:val="center"/>
          </w:tcPr>
          <w:p w14:paraId="71E86F25" w14:textId="77777777" w:rsidR="00AD5E75" w:rsidRPr="00180014" w:rsidRDefault="00AD5E75" w:rsidP="00380EBA">
            <w:pPr>
              <w:jc w:val="right"/>
              <w:rPr>
                <w:sz w:val="18"/>
                <w:szCs w:val="18"/>
              </w:rPr>
            </w:pPr>
          </w:p>
        </w:tc>
      </w:tr>
      <w:tr w:rsidR="00AD5E75" w:rsidRPr="00180014" w14:paraId="643ED306" w14:textId="77777777" w:rsidTr="00380EBA">
        <w:trPr>
          <w:trHeight w:val="322"/>
        </w:trPr>
        <w:tc>
          <w:tcPr>
            <w:tcW w:w="706" w:type="dxa"/>
            <w:tcBorders>
              <w:top w:val="single" w:sz="4" w:space="0" w:color="000000"/>
              <w:left w:val="single" w:sz="4" w:space="0" w:color="000000"/>
              <w:bottom w:val="nil"/>
              <w:right w:val="nil"/>
            </w:tcBorders>
            <w:shd w:val="clear" w:color="auto" w:fill="FFFFFF"/>
            <w:vAlign w:val="center"/>
          </w:tcPr>
          <w:p w14:paraId="0A94A186" w14:textId="77777777" w:rsidR="00AD5E75" w:rsidRPr="00180014" w:rsidRDefault="00AD5E75" w:rsidP="00380EBA">
            <w:pPr>
              <w:jc w:val="center"/>
              <w:rPr>
                <w:sz w:val="18"/>
                <w:szCs w:val="18"/>
              </w:rPr>
            </w:pPr>
          </w:p>
        </w:tc>
        <w:tc>
          <w:tcPr>
            <w:tcW w:w="4696" w:type="dxa"/>
            <w:tcBorders>
              <w:top w:val="single" w:sz="4" w:space="0" w:color="000000"/>
              <w:left w:val="single" w:sz="4" w:space="0" w:color="000000"/>
              <w:bottom w:val="nil"/>
              <w:right w:val="nil"/>
            </w:tcBorders>
            <w:shd w:val="clear" w:color="auto" w:fill="FFFFFF"/>
            <w:vAlign w:val="center"/>
          </w:tcPr>
          <w:p w14:paraId="03054CF4" w14:textId="77777777" w:rsidR="00AD5E75" w:rsidRPr="00180014" w:rsidRDefault="00AD5E75" w:rsidP="00380EBA">
            <w:pPr>
              <w:jc w:val="left"/>
              <w:rPr>
                <w:sz w:val="18"/>
                <w:szCs w:val="18"/>
              </w:rPr>
            </w:pPr>
          </w:p>
        </w:tc>
        <w:tc>
          <w:tcPr>
            <w:tcW w:w="1113" w:type="dxa"/>
            <w:tcBorders>
              <w:top w:val="single" w:sz="4" w:space="0" w:color="000000"/>
              <w:left w:val="single" w:sz="4" w:space="0" w:color="000000"/>
              <w:bottom w:val="nil"/>
              <w:right w:val="nil"/>
            </w:tcBorders>
            <w:shd w:val="clear" w:color="auto" w:fill="FFFFFF"/>
            <w:vAlign w:val="center"/>
          </w:tcPr>
          <w:p w14:paraId="7D65D3C0" w14:textId="77777777" w:rsidR="00AD5E75" w:rsidRPr="00180014" w:rsidRDefault="00AD5E75" w:rsidP="00380EBA">
            <w:pPr>
              <w:jc w:val="center"/>
              <w:rPr>
                <w:sz w:val="18"/>
                <w:szCs w:val="18"/>
              </w:rPr>
            </w:pPr>
          </w:p>
        </w:tc>
        <w:tc>
          <w:tcPr>
            <w:tcW w:w="1166" w:type="dxa"/>
            <w:tcBorders>
              <w:top w:val="single" w:sz="4" w:space="0" w:color="000000"/>
              <w:left w:val="single" w:sz="4" w:space="0" w:color="000000"/>
              <w:bottom w:val="nil"/>
              <w:right w:val="nil"/>
            </w:tcBorders>
            <w:shd w:val="clear" w:color="auto" w:fill="FFFFFF"/>
            <w:vAlign w:val="center"/>
          </w:tcPr>
          <w:p w14:paraId="467965E9" w14:textId="77777777" w:rsidR="00AD5E75" w:rsidRPr="00180014" w:rsidRDefault="00AD5E75" w:rsidP="00380EBA">
            <w:pPr>
              <w:jc w:val="right"/>
              <w:rPr>
                <w:sz w:val="18"/>
                <w:szCs w:val="18"/>
              </w:rPr>
            </w:pPr>
          </w:p>
        </w:tc>
        <w:tc>
          <w:tcPr>
            <w:tcW w:w="1605" w:type="dxa"/>
            <w:tcBorders>
              <w:top w:val="single" w:sz="4" w:space="0" w:color="000000"/>
              <w:left w:val="single" w:sz="4" w:space="0" w:color="000000"/>
              <w:bottom w:val="nil"/>
              <w:right w:val="single" w:sz="4" w:space="0" w:color="000000"/>
            </w:tcBorders>
            <w:shd w:val="clear" w:color="auto" w:fill="FFFFFF"/>
            <w:vAlign w:val="center"/>
          </w:tcPr>
          <w:p w14:paraId="3A478179" w14:textId="77777777" w:rsidR="00AD5E75" w:rsidRPr="00180014" w:rsidRDefault="00AD5E75" w:rsidP="00380EBA">
            <w:pPr>
              <w:jc w:val="right"/>
              <w:rPr>
                <w:sz w:val="18"/>
                <w:szCs w:val="18"/>
              </w:rPr>
            </w:pPr>
          </w:p>
        </w:tc>
      </w:tr>
      <w:tr w:rsidR="00AD5E75" w:rsidRPr="00180014" w14:paraId="364CA092" w14:textId="77777777" w:rsidTr="00380EBA">
        <w:trPr>
          <w:trHeight w:val="322"/>
        </w:trPr>
        <w:tc>
          <w:tcPr>
            <w:tcW w:w="706" w:type="dxa"/>
            <w:tcBorders>
              <w:top w:val="single" w:sz="4" w:space="0" w:color="000000"/>
              <w:left w:val="single" w:sz="4" w:space="0" w:color="000000"/>
              <w:bottom w:val="nil"/>
              <w:right w:val="nil"/>
            </w:tcBorders>
            <w:shd w:val="clear" w:color="auto" w:fill="FFFFFF"/>
            <w:vAlign w:val="center"/>
          </w:tcPr>
          <w:p w14:paraId="593285BD" w14:textId="77777777" w:rsidR="00AD5E75" w:rsidRPr="00180014" w:rsidRDefault="00AD5E75" w:rsidP="00380EBA">
            <w:pPr>
              <w:jc w:val="center"/>
              <w:rPr>
                <w:sz w:val="18"/>
                <w:szCs w:val="18"/>
              </w:rPr>
            </w:pPr>
          </w:p>
        </w:tc>
        <w:tc>
          <w:tcPr>
            <w:tcW w:w="4696" w:type="dxa"/>
            <w:tcBorders>
              <w:top w:val="single" w:sz="4" w:space="0" w:color="000000"/>
              <w:left w:val="single" w:sz="4" w:space="0" w:color="000000"/>
              <w:bottom w:val="nil"/>
              <w:right w:val="nil"/>
            </w:tcBorders>
            <w:shd w:val="clear" w:color="auto" w:fill="FFFFFF"/>
            <w:vAlign w:val="center"/>
          </w:tcPr>
          <w:p w14:paraId="02418778" w14:textId="77777777" w:rsidR="00AD5E75" w:rsidRPr="00180014" w:rsidRDefault="00AD5E75" w:rsidP="00380EBA">
            <w:pPr>
              <w:jc w:val="left"/>
              <w:rPr>
                <w:sz w:val="18"/>
                <w:szCs w:val="18"/>
              </w:rPr>
            </w:pPr>
          </w:p>
        </w:tc>
        <w:tc>
          <w:tcPr>
            <w:tcW w:w="1113" w:type="dxa"/>
            <w:tcBorders>
              <w:top w:val="single" w:sz="4" w:space="0" w:color="000000"/>
              <w:left w:val="single" w:sz="4" w:space="0" w:color="000000"/>
              <w:bottom w:val="nil"/>
              <w:right w:val="nil"/>
            </w:tcBorders>
            <w:shd w:val="clear" w:color="auto" w:fill="FFFFFF"/>
            <w:vAlign w:val="center"/>
          </w:tcPr>
          <w:p w14:paraId="26F6B7F9" w14:textId="77777777" w:rsidR="00AD5E75" w:rsidRPr="00180014" w:rsidRDefault="00AD5E75" w:rsidP="00380EBA">
            <w:pPr>
              <w:jc w:val="center"/>
              <w:rPr>
                <w:sz w:val="18"/>
                <w:szCs w:val="18"/>
              </w:rPr>
            </w:pPr>
          </w:p>
        </w:tc>
        <w:tc>
          <w:tcPr>
            <w:tcW w:w="1166" w:type="dxa"/>
            <w:tcBorders>
              <w:top w:val="single" w:sz="4" w:space="0" w:color="000000"/>
              <w:left w:val="single" w:sz="4" w:space="0" w:color="000000"/>
              <w:bottom w:val="nil"/>
              <w:right w:val="nil"/>
            </w:tcBorders>
            <w:shd w:val="clear" w:color="auto" w:fill="FFFFFF"/>
            <w:vAlign w:val="center"/>
          </w:tcPr>
          <w:p w14:paraId="61FC99D5" w14:textId="77777777" w:rsidR="00AD5E75" w:rsidRPr="00180014" w:rsidRDefault="00AD5E75" w:rsidP="00380EBA">
            <w:pPr>
              <w:jc w:val="right"/>
              <w:rPr>
                <w:sz w:val="18"/>
                <w:szCs w:val="18"/>
              </w:rPr>
            </w:pPr>
          </w:p>
        </w:tc>
        <w:tc>
          <w:tcPr>
            <w:tcW w:w="1605" w:type="dxa"/>
            <w:tcBorders>
              <w:top w:val="single" w:sz="4" w:space="0" w:color="000000"/>
              <w:left w:val="single" w:sz="4" w:space="0" w:color="000000"/>
              <w:bottom w:val="nil"/>
              <w:right w:val="single" w:sz="4" w:space="0" w:color="000000"/>
            </w:tcBorders>
            <w:shd w:val="clear" w:color="auto" w:fill="FFFFFF"/>
            <w:vAlign w:val="center"/>
          </w:tcPr>
          <w:p w14:paraId="32A67112" w14:textId="77777777" w:rsidR="00AD5E75" w:rsidRPr="00180014" w:rsidRDefault="00AD5E75" w:rsidP="00380EBA">
            <w:pPr>
              <w:jc w:val="right"/>
              <w:rPr>
                <w:sz w:val="18"/>
                <w:szCs w:val="18"/>
              </w:rPr>
            </w:pPr>
          </w:p>
        </w:tc>
      </w:tr>
      <w:tr w:rsidR="00AD5E75" w:rsidRPr="00180014" w14:paraId="591CC16A" w14:textId="77777777" w:rsidTr="00380EBA">
        <w:trPr>
          <w:trHeight w:val="322"/>
        </w:trPr>
        <w:tc>
          <w:tcPr>
            <w:tcW w:w="706" w:type="dxa"/>
            <w:tcBorders>
              <w:top w:val="single" w:sz="4" w:space="0" w:color="000000"/>
              <w:left w:val="single" w:sz="4" w:space="0" w:color="000000"/>
              <w:bottom w:val="nil"/>
              <w:right w:val="nil"/>
            </w:tcBorders>
            <w:shd w:val="clear" w:color="auto" w:fill="FFFFFF"/>
            <w:vAlign w:val="center"/>
          </w:tcPr>
          <w:p w14:paraId="34B8E37F" w14:textId="77777777" w:rsidR="00AD5E75" w:rsidRPr="00180014" w:rsidRDefault="00AD5E75" w:rsidP="00380EBA">
            <w:pPr>
              <w:jc w:val="center"/>
              <w:rPr>
                <w:sz w:val="18"/>
                <w:szCs w:val="18"/>
              </w:rPr>
            </w:pPr>
          </w:p>
        </w:tc>
        <w:tc>
          <w:tcPr>
            <w:tcW w:w="4696" w:type="dxa"/>
            <w:tcBorders>
              <w:top w:val="single" w:sz="4" w:space="0" w:color="000000"/>
              <w:left w:val="single" w:sz="4" w:space="0" w:color="000000"/>
              <w:bottom w:val="nil"/>
              <w:right w:val="nil"/>
            </w:tcBorders>
            <w:shd w:val="clear" w:color="auto" w:fill="FFFFFF"/>
            <w:vAlign w:val="center"/>
          </w:tcPr>
          <w:p w14:paraId="33FC4C8A" w14:textId="77777777" w:rsidR="00AD5E75" w:rsidRPr="00180014" w:rsidRDefault="00AD5E75" w:rsidP="00380EBA">
            <w:pPr>
              <w:jc w:val="left"/>
              <w:rPr>
                <w:sz w:val="18"/>
                <w:szCs w:val="18"/>
              </w:rPr>
            </w:pPr>
          </w:p>
        </w:tc>
        <w:tc>
          <w:tcPr>
            <w:tcW w:w="1113" w:type="dxa"/>
            <w:tcBorders>
              <w:top w:val="single" w:sz="4" w:space="0" w:color="000000"/>
              <w:left w:val="single" w:sz="4" w:space="0" w:color="000000"/>
              <w:bottom w:val="nil"/>
              <w:right w:val="nil"/>
            </w:tcBorders>
            <w:shd w:val="clear" w:color="auto" w:fill="FFFFFF"/>
            <w:vAlign w:val="center"/>
          </w:tcPr>
          <w:p w14:paraId="711115F5" w14:textId="77777777" w:rsidR="00AD5E75" w:rsidRPr="00180014" w:rsidRDefault="00AD5E75" w:rsidP="00380EBA">
            <w:pPr>
              <w:jc w:val="center"/>
              <w:rPr>
                <w:sz w:val="18"/>
                <w:szCs w:val="18"/>
              </w:rPr>
            </w:pPr>
          </w:p>
        </w:tc>
        <w:tc>
          <w:tcPr>
            <w:tcW w:w="1166" w:type="dxa"/>
            <w:tcBorders>
              <w:top w:val="single" w:sz="4" w:space="0" w:color="000000"/>
              <w:left w:val="single" w:sz="4" w:space="0" w:color="000000"/>
              <w:bottom w:val="nil"/>
              <w:right w:val="nil"/>
            </w:tcBorders>
            <w:shd w:val="clear" w:color="auto" w:fill="FFFFFF"/>
            <w:vAlign w:val="center"/>
          </w:tcPr>
          <w:p w14:paraId="37845150" w14:textId="77777777" w:rsidR="00AD5E75" w:rsidRPr="00180014" w:rsidRDefault="00AD5E75" w:rsidP="00380EBA">
            <w:pPr>
              <w:jc w:val="right"/>
              <w:rPr>
                <w:sz w:val="18"/>
                <w:szCs w:val="18"/>
              </w:rPr>
            </w:pPr>
          </w:p>
        </w:tc>
        <w:tc>
          <w:tcPr>
            <w:tcW w:w="1605" w:type="dxa"/>
            <w:tcBorders>
              <w:top w:val="single" w:sz="4" w:space="0" w:color="000000"/>
              <w:left w:val="single" w:sz="4" w:space="0" w:color="000000"/>
              <w:bottom w:val="nil"/>
              <w:right w:val="single" w:sz="4" w:space="0" w:color="000000"/>
            </w:tcBorders>
            <w:shd w:val="clear" w:color="auto" w:fill="FFFFFF"/>
            <w:vAlign w:val="center"/>
          </w:tcPr>
          <w:p w14:paraId="6A3046E5" w14:textId="77777777" w:rsidR="00AD5E75" w:rsidRPr="00180014" w:rsidRDefault="00AD5E75" w:rsidP="00380EBA">
            <w:pPr>
              <w:jc w:val="right"/>
              <w:rPr>
                <w:sz w:val="18"/>
                <w:szCs w:val="18"/>
              </w:rPr>
            </w:pPr>
          </w:p>
        </w:tc>
      </w:tr>
      <w:tr w:rsidR="00AD5E75" w:rsidRPr="00180014" w14:paraId="1013772C" w14:textId="77777777" w:rsidTr="00380EBA">
        <w:trPr>
          <w:trHeight w:val="322"/>
        </w:trPr>
        <w:tc>
          <w:tcPr>
            <w:tcW w:w="706" w:type="dxa"/>
            <w:tcBorders>
              <w:top w:val="single" w:sz="4" w:space="0" w:color="000000"/>
              <w:left w:val="single" w:sz="4" w:space="0" w:color="000000"/>
              <w:bottom w:val="nil"/>
              <w:right w:val="nil"/>
            </w:tcBorders>
            <w:shd w:val="clear" w:color="auto" w:fill="FFFFFF"/>
            <w:vAlign w:val="center"/>
          </w:tcPr>
          <w:p w14:paraId="3F34F3DF" w14:textId="77777777" w:rsidR="00AD5E75" w:rsidRPr="00180014" w:rsidRDefault="00AD5E75" w:rsidP="00380EBA">
            <w:pPr>
              <w:jc w:val="center"/>
              <w:rPr>
                <w:sz w:val="18"/>
                <w:szCs w:val="18"/>
              </w:rPr>
            </w:pPr>
          </w:p>
        </w:tc>
        <w:tc>
          <w:tcPr>
            <w:tcW w:w="4696" w:type="dxa"/>
            <w:tcBorders>
              <w:top w:val="single" w:sz="4" w:space="0" w:color="000000"/>
              <w:left w:val="single" w:sz="4" w:space="0" w:color="000000"/>
              <w:bottom w:val="nil"/>
              <w:right w:val="nil"/>
            </w:tcBorders>
            <w:shd w:val="clear" w:color="auto" w:fill="FFFFFF"/>
            <w:vAlign w:val="center"/>
          </w:tcPr>
          <w:p w14:paraId="6D7C8F38" w14:textId="77777777" w:rsidR="00AD5E75" w:rsidRPr="00180014" w:rsidRDefault="00AD5E75" w:rsidP="00380EBA">
            <w:pPr>
              <w:jc w:val="left"/>
              <w:rPr>
                <w:sz w:val="18"/>
                <w:szCs w:val="18"/>
              </w:rPr>
            </w:pPr>
          </w:p>
        </w:tc>
        <w:tc>
          <w:tcPr>
            <w:tcW w:w="1113" w:type="dxa"/>
            <w:tcBorders>
              <w:top w:val="single" w:sz="4" w:space="0" w:color="000000"/>
              <w:left w:val="single" w:sz="4" w:space="0" w:color="000000"/>
              <w:bottom w:val="nil"/>
              <w:right w:val="nil"/>
            </w:tcBorders>
            <w:shd w:val="clear" w:color="auto" w:fill="FFFFFF"/>
            <w:vAlign w:val="center"/>
          </w:tcPr>
          <w:p w14:paraId="5E8F560C" w14:textId="77777777" w:rsidR="00AD5E75" w:rsidRPr="00180014" w:rsidRDefault="00AD5E75" w:rsidP="00380EBA">
            <w:pPr>
              <w:jc w:val="center"/>
              <w:rPr>
                <w:sz w:val="18"/>
                <w:szCs w:val="18"/>
              </w:rPr>
            </w:pPr>
          </w:p>
        </w:tc>
        <w:tc>
          <w:tcPr>
            <w:tcW w:w="1166" w:type="dxa"/>
            <w:tcBorders>
              <w:top w:val="single" w:sz="4" w:space="0" w:color="000000"/>
              <w:left w:val="single" w:sz="4" w:space="0" w:color="000000"/>
              <w:bottom w:val="nil"/>
              <w:right w:val="nil"/>
            </w:tcBorders>
            <w:shd w:val="clear" w:color="auto" w:fill="FFFFFF"/>
            <w:vAlign w:val="center"/>
          </w:tcPr>
          <w:p w14:paraId="3BE4EA31" w14:textId="77777777" w:rsidR="00AD5E75" w:rsidRPr="00180014" w:rsidRDefault="00AD5E75" w:rsidP="00380EBA">
            <w:pPr>
              <w:jc w:val="right"/>
              <w:rPr>
                <w:sz w:val="18"/>
                <w:szCs w:val="18"/>
              </w:rPr>
            </w:pPr>
          </w:p>
        </w:tc>
        <w:tc>
          <w:tcPr>
            <w:tcW w:w="1605" w:type="dxa"/>
            <w:tcBorders>
              <w:top w:val="single" w:sz="4" w:space="0" w:color="000000"/>
              <w:left w:val="single" w:sz="4" w:space="0" w:color="000000"/>
              <w:bottom w:val="nil"/>
              <w:right w:val="single" w:sz="4" w:space="0" w:color="000000"/>
            </w:tcBorders>
            <w:shd w:val="clear" w:color="auto" w:fill="FFFFFF"/>
            <w:vAlign w:val="center"/>
          </w:tcPr>
          <w:p w14:paraId="57F93FDA" w14:textId="77777777" w:rsidR="00AD5E75" w:rsidRPr="00180014" w:rsidRDefault="00AD5E75" w:rsidP="00380EBA">
            <w:pPr>
              <w:jc w:val="right"/>
              <w:rPr>
                <w:sz w:val="18"/>
                <w:szCs w:val="18"/>
              </w:rPr>
            </w:pPr>
          </w:p>
        </w:tc>
      </w:tr>
      <w:tr w:rsidR="00AD5E75" w:rsidRPr="00180014" w14:paraId="594C2053" w14:textId="77777777" w:rsidTr="00380EBA">
        <w:trPr>
          <w:trHeight w:val="322"/>
        </w:trPr>
        <w:tc>
          <w:tcPr>
            <w:tcW w:w="706" w:type="dxa"/>
            <w:tcBorders>
              <w:top w:val="single" w:sz="4" w:space="0" w:color="000000"/>
              <w:left w:val="single" w:sz="4" w:space="0" w:color="000000"/>
              <w:bottom w:val="nil"/>
              <w:right w:val="nil"/>
            </w:tcBorders>
            <w:shd w:val="clear" w:color="auto" w:fill="FFFFFF"/>
            <w:vAlign w:val="center"/>
          </w:tcPr>
          <w:p w14:paraId="55CF98D1" w14:textId="77777777" w:rsidR="00AD5E75" w:rsidRPr="00180014" w:rsidRDefault="00AD5E75" w:rsidP="00380EBA">
            <w:pPr>
              <w:jc w:val="center"/>
              <w:rPr>
                <w:sz w:val="18"/>
                <w:szCs w:val="18"/>
              </w:rPr>
            </w:pPr>
          </w:p>
        </w:tc>
        <w:tc>
          <w:tcPr>
            <w:tcW w:w="4696" w:type="dxa"/>
            <w:tcBorders>
              <w:top w:val="single" w:sz="4" w:space="0" w:color="000000"/>
              <w:left w:val="single" w:sz="4" w:space="0" w:color="000000"/>
              <w:bottom w:val="nil"/>
              <w:right w:val="nil"/>
            </w:tcBorders>
            <w:shd w:val="clear" w:color="auto" w:fill="FFFFFF"/>
            <w:vAlign w:val="center"/>
          </w:tcPr>
          <w:p w14:paraId="18266EDB" w14:textId="77777777" w:rsidR="00AD5E75" w:rsidRPr="00180014" w:rsidRDefault="00AD5E75" w:rsidP="00380EBA">
            <w:pPr>
              <w:jc w:val="left"/>
              <w:rPr>
                <w:sz w:val="18"/>
                <w:szCs w:val="18"/>
              </w:rPr>
            </w:pPr>
          </w:p>
        </w:tc>
        <w:tc>
          <w:tcPr>
            <w:tcW w:w="1113" w:type="dxa"/>
            <w:tcBorders>
              <w:top w:val="single" w:sz="4" w:space="0" w:color="000000"/>
              <w:left w:val="single" w:sz="4" w:space="0" w:color="000000"/>
              <w:bottom w:val="nil"/>
              <w:right w:val="nil"/>
            </w:tcBorders>
            <w:shd w:val="clear" w:color="auto" w:fill="FFFFFF"/>
            <w:vAlign w:val="center"/>
          </w:tcPr>
          <w:p w14:paraId="157794BD" w14:textId="77777777" w:rsidR="00AD5E75" w:rsidRPr="00180014" w:rsidRDefault="00AD5E75" w:rsidP="00380EBA">
            <w:pPr>
              <w:jc w:val="center"/>
              <w:rPr>
                <w:sz w:val="18"/>
                <w:szCs w:val="18"/>
              </w:rPr>
            </w:pPr>
          </w:p>
        </w:tc>
        <w:tc>
          <w:tcPr>
            <w:tcW w:w="1166" w:type="dxa"/>
            <w:tcBorders>
              <w:top w:val="single" w:sz="4" w:space="0" w:color="000000"/>
              <w:left w:val="single" w:sz="4" w:space="0" w:color="000000"/>
              <w:bottom w:val="nil"/>
              <w:right w:val="nil"/>
            </w:tcBorders>
            <w:shd w:val="clear" w:color="auto" w:fill="FFFFFF"/>
            <w:vAlign w:val="center"/>
          </w:tcPr>
          <w:p w14:paraId="2791CD96" w14:textId="77777777" w:rsidR="00AD5E75" w:rsidRPr="00180014" w:rsidRDefault="00AD5E75" w:rsidP="00380EBA">
            <w:pPr>
              <w:jc w:val="right"/>
              <w:rPr>
                <w:sz w:val="18"/>
                <w:szCs w:val="18"/>
              </w:rPr>
            </w:pPr>
          </w:p>
        </w:tc>
        <w:tc>
          <w:tcPr>
            <w:tcW w:w="1605" w:type="dxa"/>
            <w:tcBorders>
              <w:top w:val="single" w:sz="4" w:space="0" w:color="000000"/>
              <w:left w:val="single" w:sz="4" w:space="0" w:color="000000"/>
              <w:bottom w:val="nil"/>
              <w:right w:val="single" w:sz="4" w:space="0" w:color="000000"/>
            </w:tcBorders>
            <w:shd w:val="clear" w:color="auto" w:fill="FFFFFF"/>
            <w:vAlign w:val="center"/>
          </w:tcPr>
          <w:p w14:paraId="1F88AC71" w14:textId="77777777" w:rsidR="00AD5E75" w:rsidRPr="00180014" w:rsidRDefault="00AD5E75" w:rsidP="00380EBA">
            <w:pPr>
              <w:jc w:val="right"/>
              <w:rPr>
                <w:sz w:val="18"/>
                <w:szCs w:val="18"/>
              </w:rPr>
            </w:pPr>
          </w:p>
        </w:tc>
      </w:tr>
      <w:tr w:rsidR="00AD5E75" w:rsidRPr="00180014" w14:paraId="3724B724" w14:textId="77777777" w:rsidTr="00380EBA">
        <w:trPr>
          <w:trHeight w:val="322"/>
        </w:trPr>
        <w:tc>
          <w:tcPr>
            <w:tcW w:w="706" w:type="dxa"/>
            <w:tcBorders>
              <w:top w:val="single" w:sz="4" w:space="0" w:color="000000"/>
              <w:left w:val="single" w:sz="4" w:space="0" w:color="000000"/>
              <w:bottom w:val="nil"/>
              <w:right w:val="nil"/>
            </w:tcBorders>
            <w:shd w:val="clear" w:color="auto" w:fill="FFFFFF"/>
            <w:vAlign w:val="center"/>
          </w:tcPr>
          <w:p w14:paraId="5880EF9C" w14:textId="77777777" w:rsidR="00AD5E75" w:rsidRPr="00180014" w:rsidRDefault="00AD5E75" w:rsidP="00380EBA">
            <w:pPr>
              <w:jc w:val="center"/>
              <w:rPr>
                <w:sz w:val="18"/>
                <w:szCs w:val="18"/>
              </w:rPr>
            </w:pPr>
          </w:p>
        </w:tc>
        <w:tc>
          <w:tcPr>
            <w:tcW w:w="4696" w:type="dxa"/>
            <w:tcBorders>
              <w:top w:val="single" w:sz="4" w:space="0" w:color="000000"/>
              <w:left w:val="single" w:sz="4" w:space="0" w:color="000000"/>
              <w:bottom w:val="nil"/>
              <w:right w:val="nil"/>
            </w:tcBorders>
            <w:shd w:val="clear" w:color="auto" w:fill="FFFFFF"/>
            <w:vAlign w:val="center"/>
          </w:tcPr>
          <w:p w14:paraId="65751D3E" w14:textId="77777777" w:rsidR="00AD5E75" w:rsidRPr="00180014" w:rsidRDefault="00AD5E75" w:rsidP="00380EBA">
            <w:pPr>
              <w:jc w:val="left"/>
              <w:rPr>
                <w:sz w:val="18"/>
                <w:szCs w:val="18"/>
              </w:rPr>
            </w:pPr>
          </w:p>
        </w:tc>
        <w:tc>
          <w:tcPr>
            <w:tcW w:w="1113" w:type="dxa"/>
            <w:tcBorders>
              <w:top w:val="single" w:sz="4" w:space="0" w:color="000000"/>
              <w:left w:val="single" w:sz="4" w:space="0" w:color="000000"/>
              <w:bottom w:val="nil"/>
              <w:right w:val="nil"/>
            </w:tcBorders>
            <w:shd w:val="clear" w:color="auto" w:fill="FFFFFF"/>
            <w:vAlign w:val="center"/>
          </w:tcPr>
          <w:p w14:paraId="58EFD11A" w14:textId="77777777" w:rsidR="00AD5E75" w:rsidRPr="00180014" w:rsidRDefault="00AD5E75" w:rsidP="00380EBA">
            <w:pPr>
              <w:jc w:val="center"/>
              <w:rPr>
                <w:sz w:val="18"/>
                <w:szCs w:val="18"/>
              </w:rPr>
            </w:pPr>
          </w:p>
        </w:tc>
        <w:tc>
          <w:tcPr>
            <w:tcW w:w="1166" w:type="dxa"/>
            <w:tcBorders>
              <w:top w:val="single" w:sz="4" w:space="0" w:color="000000"/>
              <w:left w:val="single" w:sz="4" w:space="0" w:color="000000"/>
              <w:bottom w:val="nil"/>
              <w:right w:val="nil"/>
            </w:tcBorders>
            <w:shd w:val="clear" w:color="auto" w:fill="FFFFFF"/>
            <w:vAlign w:val="center"/>
          </w:tcPr>
          <w:p w14:paraId="0335BCC6" w14:textId="77777777" w:rsidR="00AD5E75" w:rsidRPr="00180014" w:rsidRDefault="00AD5E75" w:rsidP="00380EBA">
            <w:pPr>
              <w:jc w:val="right"/>
              <w:rPr>
                <w:sz w:val="18"/>
                <w:szCs w:val="18"/>
              </w:rPr>
            </w:pPr>
          </w:p>
        </w:tc>
        <w:tc>
          <w:tcPr>
            <w:tcW w:w="1605" w:type="dxa"/>
            <w:tcBorders>
              <w:top w:val="single" w:sz="4" w:space="0" w:color="000000"/>
              <w:left w:val="single" w:sz="4" w:space="0" w:color="000000"/>
              <w:bottom w:val="nil"/>
              <w:right w:val="single" w:sz="4" w:space="0" w:color="000000"/>
            </w:tcBorders>
            <w:shd w:val="clear" w:color="auto" w:fill="FFFFFF"/>
            <w:vAlign w:val="center"/>
          </w:tcPr>
          <w:p w14:paraId="3F97A1BD" w14:textId="77777777" w:rsidR="00AD5E75" w:rsidRPr="00180014" w:rsidRDefault="00AD5E75" w:rsidP="00380EBA">
            <w:pPr>
              <w:jc w:val="right"/>
              <w:rPr>
                <w:sz w:val="18"/>
                <w:szCs w:val="18"/>
              </w:rPr>
            </w:pPr>
          </w:p>
        </w:tc>
      </w:tr>
      <w:tr w:rsidR="00AD5E75" w:rsidRPr="00180014" w14:paraId="3B026E23" w14:textId="77777777" w:rsidTr="00380EBA">
        <w:trPr>
          <w:trHeight w:val="322"/>
        </w:trPr>
        <w:tc>
          <w:tcPr>
            <w:tcW w:w="706" w:type="dxa"/>
            <w:tcBorders>
              <w:top w:val="single" w:sz="4" w:space="0" w:color="000000"/>
              <w:left w:val="single" w:sz="4" w:space="0" w:color="000000"/>
              <w:bottom w:val="nil"/>
              <w:right w:val="nil"/>
            </w:tcBorders>
            <w:shd w:val="clear" w:color="auto" w:fill="FFFFFF"/>
            <w:vAlign w:val="center"/>
          </w:tcPr>
          <w:p w14:paraId="1692A4A4" w14:textId="77777777" w:rsidR="00AD5E75" w:rsidRPr="00180014" w:rsidRDefault="00AD5E75" w:rsidP="00380EBA">
            <w:pPr>
              <w:jc w:val="center"/>
              <w:rPr>
                <w:sz w:val="18"/>
                <w:szCs w:val="18"/>
              </w:rPr>
            </w:pPr>
          </w:p>
        </w:tc>
        <w:tc>
          <w:tcPr>
            <w:tcW w:w="4696" w:type="dxa"/>
            <w:tcBorders>
              <w:top w:val="single" w:sz="4" w:space="0" w:color="000000"/>
              <w:left w:val="single" w:sz="4" w:space="0" w:color="000000"/>
              <w:bottom w:val="nil"/>
              <w:right w:val="nil"/>
            </w:tcBorders>
            <w:shd w:val="clear" w:color="auto" w:fill="FFFFFF"/>
            <w:vAlign w:val="center"/>
          </w:tcPr>
          <w:p w14:paraId="12C2E2C6" w14:textId="77777777" w:rsidR="00AD5E75" w:rsidRPr="00180014" w:rsidRDefault="00AD5E75" w:rsidP="00380EBA">
            <w:pPr>
              <w:jc w:val="left"/>
              <w:rPr>
                <w:sz w:val="18"/>
                <w:szCs w:val="18"/>
              </w:rPr>
            </w:pPr>
          </w:p>
        </w:tc>
        <w:tc>
          <w:tcPr>
            <w:tcW w:w="1113" w:type="dxa"/>
            <w:tcBorders>
              <w:top w:val="single" w:sz="4" w:space="0" w:color="000000"/>
              <w:left w:val="single" w:sz="4" w:space="0" w:color="000000"/>
              <w:bottom w:val="nil"/>
              <w:right w:val="nil"/>
            </w:tcBorders>
            <w:shd w:val="clear" w:color="auto" w:fill="FFFFFF"/>
            <w:vAlign w:val="center"/>
          </w:tcPr>
          <w:p w14:paraId="59828C70" w14:textId="77777777" w:rsidR="00AD5E75" w:rsidRPr="00180014" w:rsidRDefault="00AD5E75" w:rsidP="00380EBA">
            <w:pPr>
              <w:jc w:val="center"/>
              <w:rPr>
                <w:sz w:val="18"/>
                <w:szCs w:val="18"/>
              </w:rPr>
            </w:pPr>
          </w:p>
        </w:tc>
        <w:tc>
          <w:tcPr>
            <w:tcW w:w="1166" w:type="dxa"/>
            <w:tcBorders>
              <w:top w:val="single" w:sz="4" w:space="0" w:color="000000"/>
              <w:left w:val="single" w:sz="4" w:space="0" w:color="000000"/>
              <w:bottom w:val="nil"/>
              <w:right w:val="nil"/>
            </w:tcBorders>
            <w:shd w:val="clear" w:color="auto" w:fill="FFFFFF"/>
            <w:vAlign w:val="center"/>
          </w:tcPr>
          <w:p w14:paraId="00527B9C" w14:textId="77777777" w:rsidR="00AD5E75" w:rsidRPr="00180014" w:rsidRDefault="00AD5E75" w:rsidP="00380EBA">
            <w:pPr>
              <w:jc w:val="right"/>
              <w:rPr>
                <w:sz w:val="18"/>
                <w:szCs w:val="18"/>
              </w:rPr>
            </w:pPr>
          </w:p>
        </w:tc>
        <w:tc>
          <w:tcPr>
            <w:tcW w:w="1605" w:type="dxa"/>
            <w:tcBorders>
              <w:top w:val="single" w:sz="4" w:space="0" w:color="000000"/>
              <w:left w:val="single" w:sz="4" w:space="0" w:color="000000"/>
              <w:bottom w:val="nil"/>
              <w:right w:val="single" w:sz="4" w:space="0" w:color="000000"/>
            </w:tcBorders>
            <w:shd w:val="clear" w:color="auto" w:fill="FFFFFF"/>
            <w:vAlign w:val="center"/>
          </w:tcPr>
          <w:p w14:paraId="775CB7C1" w14:textId="77777777" w:rsidR="00AD5E75" w:rsidRPr="00180014" w:rsidRDefault="00AD5E75" w:rsidP="00380EBA">
            <w:pPr>
              <w:jc w:val="right"/>
              <w:rPr>
                <w:sz w:val="18"/>
                <w:szCs w:val="18"/>
              </w:rPr>
            </w:pPr>
          </w:p>
        </w:tc>
      </w:tr>
      <w:tr w:rsidR="00AD5E75" w:rsidRPr="00180014" w14:paraId="29286B40" w14:textId="77777777" w:rsidTr="00380EBA">
        <w:trPr>
          <w:trHeight w:val="322"/>
        </w:trPr>
        <w:tc>
          <w:tcPr>
            <w:tcW w:w="706" w:type="dxa"/>
            <w:tcBorders>
              <w:top w:val="single" w:sz="4" w:space="0" w:color="000000"/>
              <w:left w:val="single" w:sz="4" w:space="0" w:color="000000"/>
              <w:bottom w:val="nil"/>
              <w:right w:val="nil"/>
            </w:tcBorders>
            <w:shd w:val="clear" w:color="auto" w:fill="FFFFFF"/>
            <w:vAlign w:val="center"/>
          </w:tcPr>
          <w:p w14:paraId="674802B7" w14:textId="77777777" w:rsidR="00AD5E75" w:rsidRPr="00180014" w:rsidRDefault="00AD5E75" w:rsidP="00380EBA">
            <w:pPr>
              <w:jc w:val="center"/>
              <w:rPr>
                <w:sz w:val="18"/>
                <w:szCs w:val="18"/>
              </w:rPr>
            </w:pPr>
          </w:p>
        </w:tc>
        <w:tc>
          <w:tcPr>
            <w:tcW w:w="4696" w:type="dxa"/>
            <w:tcBorders>
              <w:top w:val="single" w:sz="4" w:space="0" w:color="000000"/>
              <w:left w:val="single" w:sz="4" w:space="0" w:color="000000"/>
              <w:bottom w:val="nil"/>
              <w:right w:val="nil"/>
            </w:tcBorders>
            <w:shd w:val="clear" w:color="auto" w:fill="FFFFFF"/>
            <w:vAlign w:val="center"/>
          </w:tcPr>
          <w:p w14:paraId="509D03B1" w14:textId="77777777" w:rsidR="00AD5E75" w:rsidRPr="00180014" w:rsidRDefault="00AD5E75" w:rsidP="00380EBA">
            <w:pPr>
              <w:jc w:val="left"/>
              <w:rPr>
                <w:sz w:val="18"/>
                <w:szCs w:val="18"/>
              </w:rPr>
            </w:pPr>
          </w:p>
        </w:tc>
        <w:tc>
          <w:tcPr>
            <w:tcW w:w="1113" w:type="dxa"/>
            <w:tcBorders>
              <w:top w:val="single" w:sz="4" w:space="0" w:color="000000"/>
              <w:left w:val="single" w:sz="4" w:space="0" w:color="000000"/>
              <w:bottom w:val="nil"/>
              <w:right w:val="nil"/>
            </w:tcBorders>
            <w:shd w:val="clear" w:color="auto" w:fill="FFFFFF"/>
            <w:vAlign w:val="center"/>
          </w:tcPr>
          <w:p w14:paraId="32A375A4" w14:textId="77777777" w:rsidR="00AD5E75" w:rsidRPr="00180014" w:rsidRDefault="00AD5E75" w:rsidP="00380EBA">
            <w:pPr>
              <w:jc w:val="center"/>
              <w:rPr>
                <w:sz w:val="18"/>
                <w:szCs w:val="18"/>
              </w:rPr>
            </w:pPr>
          </w:p>
        </w:tc>
        <w:tc>
          <w:tcPr>
            <w:tcW w:w="1166" w:type="dxa"/>
            <w:tcBorders>
              <w:top w:val="single" w:sz="4" w:space="0" w:color="000000"/>
              <w:left w:val="single" w:sz="4" w:space="0" w:color="000000"/>
              <w:bottom w:val="nil"/>
              <w:right w:val="nil"/>
            </w:tcBorders>
            <w:shd w:val="clear" w:color="auto" w:fill="FFFFFF"/>
            <w:vAlign w:val="center"/>
          </w:tcPr>
          <w:p w14:paraId="43E4F456" w14:textId="77777777" w:rsidR="00AD5E75" w:rsidRPr="00180014" w:rsidRDefault="00AD5E75" w:rsidP="00380EBA">
            <w:pPr>
              <w:jc w:val="right"/>
              <w:rPr>
                <w:sz w:val="18"/>
                <w:szCs w:val="18"/>
              </w:rPr>
            </w:pPr>
          </w:p>
        </w:tc>
        <w:tc>
          <w:tcPr>
            <w:tcW w:w="1605" w:type="dxa"/>
            <w:tcBorders>
              <w:top w:val="single" w:sz="4" w:space="0" w:color="000000"/>
              <w:left w:val="single" w:sz="4" w:space="0" w:color="000000"/>
              <w:bottom w:val="nil"/>
              <w:right w:val="single" w:sz="4" w:space="0" w:color="000000"/>
            </w:tcBorders>
            <w:shd w:val="clear" w:color="auto" w:fill="FFFFFF"/>
            <w:vAlign w:val="center"/>
          </w:tcPr>
          <w:p w14:paraId="417E6654" w14:textId="77777777" w:rsidR="00AD5E75" w:rsidRPr="00180014" w:rsidRDefault="00AD5E75" w:rsidP="00380EBA">
            <w:pPr>
              <w:jc w:val="right"/>
              <w:rPr>
                <w:sz w:val="18"/>
                <w:szCs w:val="18"/>
              </w:rPr>
            </w:pPr>
          </w:p>
        </w:tc>
      </w:tr>
      <w:tr w:rsidR="00AD5E75" w:rsidRPr="00180014" w14:paraId="270CE7D3" w14:textId="77777777" w:rsidTr="00380EBA">
        <w:trPr>
          <w:trHeight w:val="329"/>
        </w:trPr>
        <w:tc>
          <w:tcPr>
            <w:tcW w:w="706" w:type="dxa"/>
            <w:tcBorders>
              <w:top w:val="single" w:sz="4" w:space="0" w:color="000000"/>
              <w:left w:val="single" w:sz="4" w:space="0" w:color="000000"/>
              <w:bottom w:val="single" w:sz="4" w:space="0" w:color="000000"/>
              <w:right w:val="nil"/>
            </w:tcBorders>
            <w:shd w:val="clear" w:color="auto" w:fill="FFFFFF"/>
            <w:vAlign w:val="center"/>
          </w:tcPr>
          <w:p w14:paraId="0EA73BB6" w14:textId="77777777" w:rsidR="00AD5E75" w:rsidRPr="00180014" w:rsidRDefault="00AD5E75" w:rsidP="00380EBA">
            <w:pPr>
              <w:jc w:val="center"/>
              <w:rPr>
                <w:sz w:val="18"/>
                <w:szCs w:val="18"/>
              </w:rPr>
            </w:pPr>
          </w:p>
        </w:tc>
        <w:tc>
          <w:tcPr>
            <w:tcW w:w="4696" w:type="dxa"/>
            <w:tcBorders>
              <w:top w:val="single" w:sz="4" w:space="0" w:color="000000"/>
              <w:left w:val="single" w:sz="4" w:space="0" w:color="000000"/>
              <w:bottom w:val="single" w:sz="4" w:space="0" w:color="000000"/>
              <w:right w:val="nil"/>
            </w:tcBorders>
            <w:shd w:val="clear" w:color="auto" w:fill="FFFFFF"/>
            <w:vAlign w:val="center"/>
          </w:tcPr>
          <w:p w14:paraId="40AA7734" w14:textId="77777777" w:rsidR="00AD5E75" w:rsidRPr="00180014" w:rsidRDefault="00AD5E75" w:rsidP="00380EBA">
            <w:pPr>
              <w:jc w:val="left"/>
              <w:rPr>
                <w:sz w:val="18"/>
                <w:szCs w:val="18"/>
              </w:rPr>
            </w:pPr>
          </w:p>
        </w:tc>
        <w:tc>
          <w:tcPr>
            <w:tcW w:w="1113" w:type="dxa"/>
            <w:tcBorders>
              <w:top w:val="single" w:sz="4" w:space="0" w:color="000000"/>
              <w:left w:val="single" w:sz="4" w:space="0" w:color="000000"/>
              <w:bottom w:val="single" w:sz="4" w:space="0" w:color="000000"/>
              <w:right w:val="nil"/>
            </w:tcBorders>
            <w:shd w:val="clear" w:color="auto" w:fill="FFFFFF"/>
            <w:vAlign w:val="center"/>
          </w:tcPr>
          <w:p w14:paraId="66ABE7AC" w14:textId="77777777" w:rsidR="00AD5E75" w:rsidRPr="00180014" w:rsidRDefault="00AD5E75" w:rsidP="00380EBA">
            <w:pPr>
              <w:jc w:val="center"/>
              <w:rPr>
                <w:sz w:val="18"/>
                <w:szCs w:val="18"/>
              </w:rPr>
            </w:pPr>
          </w:p>
        </w:tc>
        <w:tc>
          <w:tcPr>
            <w:tcW w:w="1166" w:type="dxa"/>
            <w:tcBorders>
              <w:top w:val="single" w:sz="4" w:space="0" w:color="000000"/>
              <w:left w:val="single" w:sz="4" w:space="0" w:color="000000"/>
              <w:bottom w:val="single" w:sz="4" w:space="0" w:color="000000"/>
              <w:right w:val="nil"/>
            </w:tcBorders>
            <w:shd w:val="clear" w:color="auto" w:fill="FFFFFF"/>
            <w:vAlign w:val="center"/>
          </w:tcPr>
          <w:p w14:paraId="6BE38CE5" w14:textId="77777777" w:rsidR="00AD5E75" w:rsidRPr="00180014" w:rsidRDefault="00AD5E75" w:rsidP="00380EBA">
            <w:pPr>
              <w:jc w:val="right"/>
              <w:rPr>
                <w:sz w:val="18"/>
                <w:szCs w:val="18"/>
              </w:rPr>
            </w:pPr>
          </w:p>
        </w:tc>
        <w:tc>
          <w:tcPr>
            <w:tcW w:w="160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A11E1D" w14:textId="77777777" w:rsidR="00AD5E75" w:rsidRPr="00180014" w:rsidRDefault="00AD5E75" w:rsidP="00380EBA">
            <w:pPr>
              <w:jc w:val="right"/>
              <w:rPr>
                <w:sz w:val="18"/>
                <w:szCs w:val="18"/>
              </w:rPr>
            </w:pPr>
          </w:p>
        </w:tc>
      </w:tr>
    </w:tbl>
    <w:p w14:paraId="3526405A" w14:textId="77777777" w:rsidR="00AD5E75" w:rsidRPr="00180014" w:rsidRDefault="00AD5E75" w:rsidP="00AD5E75">
      <w:pPr>
        <w:widowControl/>
        <w:tabs>
          <w:tab w:val="center" w:pos="4755"/>
          <w:tab w:val="right" w:pos="9070"/>
        </w:tabs>
        <w:spacing w:line="288" w:lineRule="auto"/>
        <w:jc w:val="left"/>
        <w:rPr>
          <w:kern w:val="0"/>
          <w:sz w:val="21"/>
          <w:szCs w:val="21"/>
        </w:rPr>
      </w:pPr>
      <w:r w:rsidRPr="00180014">
        <w:rPr>
          <w:rFonts w:hint="eastAsia"/>
          <w:kern w:val="0"/>
          <w:sz w:val="21"/>
          <w:szCs w:val="21"/>
        </w:rPr>
        <w:br w:type="page"/>
      </w:r>
    </w:p>
    <w:tbl>
      <w:tblPr>
        <w:tblW w:w="0" w:type="auto"/>
        <w:tblInd w:w="91" w:type="dxa"/>
        <w:tblLayout w:type="fixed"/>
        <w:tblCellMar>
          <w:top w:w="15" w:type="dxa"/>
          <w:left w:w="15" w:type="dxa"/>
          <w:bottom w:w="15" w:type="dxa"/>
          <w:right w:w="15" w:type="dxa"/>
        </w:tblCellMar>
        <w:tblLook w:val="0000" w:firstRow="0" w:lastRow="0" w:firstColumn="0" w:lastColumn="0" w:noHBand="0" w:noVBand="0"/>
      </w:tblPr>
      <w:tblGrid>
        <w:gridCol w:w="506"/>
        <w:gridCol w:w="997"/>
        <w:gridCol w:w="2179"/>
        <w:gridCol w:w="1460"/>
        <w:gridCol w:w="644"/>
        <w:gridCol w:w="1030"/>
        <w:gridCol w:w="989"/>
        <w:gridCol w:w="1481"/>
      </w:tblGrid>
      <w:tr w:rsidR="00AD5E75" w:rsidRPr="00180014" w14:paraId="126EB216" w14:textId="77777777" w:rsidTr="00380EBA">
        <w:trPr>
          <w:trHeight w:val="472"/>
        </w:trPr>
        <w:tc>
          <w:tcPr>
            <w:tcW w:w="9286" w:type="dxa"/>
            <w:gridSpan w:val="8"/>
            <w:tcBorders>
              <w:top w:val="nil"/>
              <w:left w:val="nil"/>
              <w:bottom w:val="nil"/>
              <w:right w:val="nil"/>
            </w:tcBorders>
            <w:shd w:val="clear" w:color="auto" w:fill="FFFFFF"/>
            <w:vAlign w:val="center"/>
          </w:tcPr>
          <w:p w14:paraId="177F871A" w14:textId="77777777" w:rsidR="00AD5E75" w:rsidRPr="00180014" w:rsidRDefault="00AD5E75" w:rsidP="00380EBA">
            <w:pPr>
              <w:widowControl/>
              <w:jc w:val="center"/>
              <w:textAlignment w:val="center"/>
              <w:rPr>
                <w:b/>
                <w:sz w:val="40"/>
                <w:szCs w:val="40"/>
              </w:rPr>
            </w:pPr>
            <w:r w:rsidRPr="00180014">
              <w:rPr>
                <w:rFonts w:hint="eastAsia"/>
                <w:b/>
                <w:kern w:val="0"/>
                <w:sz w:val="40"/>
                <w:szCs w:val="40"/>
                <w:lang w:bidi="ar"/>
              </w:rPr>
              <w:lastRenderedPageBreak/>
              <w:t>表1-6  主要材料及设备价格表</w:t>
            </w:r>
          </w:p>
        </w:tc>
      </w:tr>
      <w:tr w:rsidR="00AD5E75" w:rsidRPr="00180014" w14:paraId="3D420588" w14:textId="77777777" w:rsidTr="00380EBA">
        <w:trPr>
          <w:trHeight w:val="277"/>
        </w:trPr>
        <w:tc>
          <w:tcPr>
            <w:tcW w:w="5786" w:type="dxa"/>
            <w:gridSpan w:val="5"/>
            <w:tcBorders>
              <w:top w:val="nil"/>
              <w:left w:val="nil"/>
              <w:bottom w:val="nil"/>
              <w:right w:val="nil"/>
            </w:tcBorders>
            <w:shd w:val="clear" w:color="auto" w:fill="FFFFFF"/>
            <w:vAlign w:val="bottom"/>
          </w:tcPr>
          <w:p w14:paraId="3BB2ADF7" w14:textId="77777777" w:rsidR="00AD5E75" w:rsidRPr="00180014" w:rsidRDefault="00AD5E75" w:rsidP="00380EBA">
            <w:pPr>
              <w:widowControl/>
              <w:jc w:val="left"/>
              <w:textAlignment w:val="bottom"/>
              <w:rPr>
                <w:sz w:val="21"/>
                <w:szCs w:val="21"/>
              </w:rPr>
            </w:pPr>
            <w:r w:rsidRPr="00180014">
              <w:rPr>
                <w:rFonts w:hint="eastAsia"/>
                <w:kern w:val="0"/>
                <w:sz w:val="21"/>
                <w:szCs w:val="21"/>
                <w:lang w:bidi="ar"/>
              </w:rPr>
              <w:t>工程名称:</w:t>
            </w:r>
          </w:p>
        </w:tc>
        <w:tc>
          <w:tcPr>
            <w:tcW w:w="3500" w:type="dxa"/>
            <w:gridSpan w:val="3"/>
            <w:tcBorders>
              <w:top w:val="nil"/>
              <w:left w:val="nil"/>
              <w:bottom w:val="nil"/>
              <w:right w:val="nil"/>
            </w:tcBorders>
            <w:shd w:val="clear" w:color="auto" w:fill="FFFFFF"/>
            <w:vAlign w:val="bottom"/>
          </w:tcPr>
          <w:p w14:paraId="50C8AA81" w14:textId="77777777" w:rsidR="00AD5E75" w:rsidRPr="00180014" w:rsidRDefault="00AD5E75" w:rsidP="00380EBA">
            <w:pPr>
              <w:widowControl/>
              <w:jc w:val="right"/>
              <w:textAlignment w:val="bottom"/>
              <w:rPr>
                <w:sz w:val="21"/>
                <w:szCs w:val="21"/>
              </w:rPr>
            </w:pPr>
            <w:r w:rsidRPr="00180014">
              <w:rPr>
                <w:rFonts w:hint="eastAsia"/>
                <w:kern w:val="0"/>
                <w:sz w:val="21"/>
                <w:szCs w:val="21"/>
                <w:lang w:bidi="ar"/>
              </w:rPr>
              <w:t>第1页 共1页</w:t>
            </w:r>
          </w:p>
        </w:tc>
      </w:tr>
      <w:tr w:rsidR="00AD5E75" w:rsidRPr="00180014" w14:paraId="15A1F9B2" w14:textId="77777777" w:rsidTr="00380EBA">
        <w:trPr>
          <w:trHeight w:val="348"/>
        </w:trPr>
        <w:tc>
          <w:tcPr>
            <w:tcW w:w="506" w:type="dxa"/>
            <w:tcBorders>
              <w:top w:val="single" w:sz="4" w:space="0" w:color="000000"/>
              <w:left w:val="single" w:sz="4" w:space="0" w:color="000000"/>
              <w:bottom w:val="nil"/>
              <w:right w:val="nil"/>
            </w:tcBorders>
            <w:shd w:val="clear" w:color="auto" w:fill="FFFFFF"/>
            <w:vAlign w:val="center"/>
          </w:tcPr>
          <w:p w14:paraId="28DB171D" w14:textId="77777777" w:rsidR="00AD5E75" w:rsidRPr="00180014" w:rsidRDefault="00AD5E75" w:rsidP="00380EBA">
            <w:pPr>
              <w:widowControl/>
              <w:jc w:val="center"/>
              <w:textAlignment w:val="center"/>
              <w:rPr>
                <w:sz w:val="21"/>
                <w:szCs w:val="21"/>
              </w:rPr>
            </w:pPr>
            <w:r w:rsidRPr="00180014">
              <w:rPr>
                <w:rFonts w:hint="eastAsia"/>
                <w:kern w:val="0"/>
                <w:sz w:val="21"/>
                <w:szCs w:val="21"/>
                <w:lang w:bidi="ar"/>
              </w:rPr>
              <w:t>序号</w:t>
            </w:r>
          </w:p>
        </w:tc>
        <w:tc>
          <w:tcPr>
            <w:tcW w:w="997" w:type="dxa"/>
            <w:tcBorders>
              <w:top w:val="single" w:sz="4" w:space="0" w:color="000000"/>
              <w:left w:val="single" w:sz="4" w:space="0" w:color="000000"/>
              <w:bottom w:val="nil"/>
              <w:right w:val="nil"/>
            </w:tcBorders>
            <w:shd w:val="clear" w:color="auto" w:fill="FFFFFF"/>
            <w:vAlign w:val="center"/>
          </w:tcPr>
          <w:p w14:paraId="78126BCE" w14:textId="77777777" w:rsidR="00AD5E75" w:rsidRPr="00180014" w:rsidRDefault="00AD5E75" w:rsidP="00380EBA">
            <w:pPr>
              <w:widowControl/>
              <w:jc w:val="center"/>
              <w:textAlignment w:val="center"/>
              <w:rPr>
                <w:sz w:val="21"/>
                <w:szCs w:val="21"/>
              </w:rPr>
            </w:pPr>
            <w:r w:rsidRPr="00180014">
              <w:rPr>
                <w:rFonts w:hint="eastAsia"/>
                <w:kern w:val="0"/>
                <w:sz w:val="21"/>
                <w:szCs w:val="21"/>
                <w:lang w:bidi="ar"/>
              </w:rPr>
              <w:t>编码</w:t>
            </w:r>
          </w:p>
        </w:tc>
        <w:tc>
          <w:tcPr>
            <w:tcW w:w="2179" w:type="dxa"/>
            <w:tcBorders>
              <w:top w:val="single" w:sz="4" w:space="0" w:color="000000"/>
              <w:left w:val="single" w:sz="4" w:space="0" w:color="000000"/>
              <w:bottom w:val="nil"/>
              <w:right w:val="nil"/>
            </w:tcBorders>
            <w:shd w:val="clear" w:color="auto" w:fill="FFFFFF"/>
            <w:vAlign w:val="center"/>
          </w:tcPr>
          <w:p w14:paraId="75BEA77B" w14:textId="77777777" w:rsidR="00AD5E75" w:rsidRPr="00180014" w:rsidRDefault="00AD5E75" w:rsidP="00380EBA">
            <w:pPr>
              <w:widowControl/>
              <w:jc w:val="center"/>
              <w:textAlignment w:val="center"/>
              <w:rPr>
                <w:sz w:val="21"/>
                <w:szCs w:val="21"/>
              </w:rPr>
            </w:pPr>
            <w:r w:rsidRPr="00180014">
              <w:rPr>
                <w:rFonts w:hint="eastAsia"/>
                <w:kern w:val="0"/>
                <w:sz w:val="21"/>
                <w:szCs w:val="21"/>
                <w:lang w:bidi="ar"/>
              </w:rPr>
              <w:t>材料或设备名称</w:t>
            </w:r>
          </w:p>
        </w:tc>
        <w:tc>
          <w:tcPr>
            <w:tcW w:w="1460" w:type="dxa"/>
            <w:tcBorders>
              <w:top w:val="single" w:sz="4" w:space="0" w:color="000000"/>
              <w:left w:val="single" w:sz="4" w:space="0" w:color="000000"/>
              <w:bottom w:val="nil"/>
              <w:right w:val="nil"/>
            </w:tcBorders>
            <w:shd w:val="clear" w:color="auto" w:fill="FFFFFF"/>
            <w:vAlign w:val="center"/>
          </w:tcPr>
          <w:p w14:paraId="2E2C1E62" w14:textId="77777777" w:rsidR="00AD5E75" w:rsidRPr="00180014" w:rsidRDefault="00AD5E75" w:rsidP="00380EBA">
            <w:pPr>
              <w:widowControl/>
              <w:jc w:val="center"/>
              <w:textAlignment w:val="center"/>
              <w:rPr>
                <w:sz w:val="21"/>
                <w:szCs w:val="21"/>
              </w:rPr>
            </w:pPr>
            <w:r w:rsidRPr="00180014">
              <w:rPr>
                <w:rFonts w:hint="eastAsia"/>
                <w:kern w:val="0"/>
                <w:sz w:val="21"/>
                <w:szCs w:val="21"/>
                <w:lang w:bidi="ar"/>
              </w:rPr>
              <w:t>规格、型号</w:t>
            </w:r>
          </w:p>
        </w:tc>
        <w:tc>
          <w:tcPr>
            <w:tcW w:w="644" w:type="dxa"/>
            <w:tcBorders>
              <w:top w:val="single" w:sz="4" w:space="0" w:color="000000"/>
              <w:left w:val="single" w:sz="4" w:space="0" w:color="000000"/>
              <w:bottom w:val="nil"/>
              <w:right w:val="nil"/>
            </w:tcBorders>
            <w:shd w:val="clear" w:color="auto" w:fill="FFFFFF"/>
            <w:vAlign w:val="center"/>
          </w:tcPr>
          <w:p w14:paraId="6D966373" w14:textId="77777777" w:rsidR="00AD5E75" w:rsidRPr="00180014" w:rsidRDefault="00AD5E75" w:rsidP="00380EBA">
            <w:pPr>
              <w:widowControl/>
              <w:jc w:val="center"/>
              <w:textAlignment w:val="center"/>
              <w:rPr>
                <w:sz w:val="21"/>
                <w:szCs w:val="21"/>
              </w:rPr>
            </w:pPr>
            <w:r w:rsidRPr="00180014">
              <w:rPr>
                <w:rFonts w:hint="eastAsia"/>
                <w:kern w:val="0"/>
                <w:sz w:val="21"/>
                <w:szCs w:val="21"/>
                <w:lang w:bidi="ar"/>
              </w:rPr>
              <w:t>单位</w:t>
            </w:r>
          </w:p>
        </w:tc>
        <w:tc>
          <w:tcPr>
            <w:tcW w:w="1030" w:type="dxa"/>
            <w:tcBorders>
              <w:top w:val="single" w:sz="4" w:space="0" w:color="000000"/>
              <w:left w:val="single" w:sz="4" w:space="0" w:color="000000"/>
              <w:bottom w:val="nil"/>
              <w:right w:val="nil"/>
            </w:tcBorders>
            <w:shd w:val="clear" w:color="auto" w:fill="FFFFFF"/>
            <w:vAlign w:val="center"/>
          </w:tcPr>
          <w:p w14:paraId="3D72286A" w14:textId="77777777" w:rsidR="00AD5E75" w:rsidRPr="00180014" w:rsidRDefault="00AD5E75" w:rsidP="00380EBA">
            <w:pPr>
              <w:widowControl/>
              <w:jc w:val="center"/>
              <w:textAlignment w:val="center"/>
              <w:rPr>
                <w:sz w:val="21"/>
                <w:szCs w:val="21"/>
              </w:rPr>
            </w:pPr>
            <w:r w:rsidRPr="00180014">
              <w:rPr>
                <w:rFonts w:hint="eastAsia"/>
                <w:kern w:val="0"/>
                <w:sz w:val="21"/>
                <w:szCs w:val="21"/>
                <w:lang w:bidi="ar"/>
              </w:rPr>
              <w:t>数量</w:t>
            </w:r>
          </w:p>
        </w:tc>
        <w:tc>
          <w:tcPr>
            <w:tcW w:w="989" w:type="dxa"/>
            <w:tcBorders>
              <w:top w:val="single" w:sz="4" w:space="0" w:color="000000"/>
              <w:left w:val="single" w:sz="4" w:space="0" w:color="000000"/>
              <w:bottom w:val="nil"/>
              <w:right w:val="nil"/>
            </w:tcBorders>
            <w:shd w:val="clear" w:color="auto" w:fill="FFFFFF"/>
            <w:vAlign w:val="center"/>
          </w:tcPr>
          <w:p w14:paraId="5F854B3D" w14:textId="77777777" w:rsidR="00AD5E75" w:rsidRPr="00180014" w:rsidRDefault="00AD5E75" w:rsidP="00380EBA">
            <w:pPr>
              <w:widowControl/>
              <w:jc w:val="center"/>
              <w:textAlignment w:val="center"/>
              <w:rPr>
                <w:sz w:val="21"/>
                <w:szCs w:val="21"/>
              </w:rPr>
            </w:pPr>
            <w:r w:rsidRPr="00180014">
              <w:rPr>
                <w:rFonts w:hint="eastAsia"/>
                <w:kern w:val="0"/>
                <w:sz w:val="21"/>
                <w:szCs w:val="21"/>
                <w:lang w:bidi="ar"/>
              </w:rPr>
              <w:t>单价(元)</w:t>
            </w:r>
          </w:p>
        </w:tc>
        <w:tc>
          <w:tcPr>
            <w:tcW w:w="1481" w:type="dxa"/>
            <w:tcBorders>
              <w:top w:val="single" w:sz="4" w:space="0" w:color="000000"/>
              <w:left w:val="single" w:sz="4" w:space="0" w:color="000000"/>
              <w:bottom w:val="nil"/>
              <w:right w:val="single" w:sz="4" w:space="0" w:color="000000"/>
            </w:tcBorders>
            <w:shd w:val="clear" w:color="auto" w:fill="FFFFFF"/>
            <w:vAlign w:val="center"/>
          </w:tcPr>
          <w:p w14:paraId="17A4501C" w14:textId="77777777" w:rsidR="00AD5E75" w:rsidRPr="00180014" w:rsidRDefault="00AD5E75" w:rsidP="00380EBA">
            <w:pPr>
              <w:widowControl/>
              <w:jc w:val="center"/>
              <w:textAlignment w:val="center"/>
              <w:rPr>
                <w:sz w:val="21"/>
                <w:szCs w:val="21"/>
              </w:rPr>
            </w:pPr>
            <w:r w:rsidRPr="00180014">
              <w:rPr>
                <w:rFonts w:hint="eastAsia"/>
                <w:kern w:val="0"/>
                <w:sz w:val="21"/>
                <w:szCs w:val="21"/>
                <w:lang w:bidi="ar"/>
              </w:rPr>
              <w:t>备注</w:t>
            </w:r>
          </w:p>
        </w:tc>
      </w:tr>
      <w:tr w:rsidR="00AD5E75" w:rsidRPr="00180014" w14:paraId="0F0144A1" w14:textId="77777777" w:rsidTr="00380EBA">
        <w:trPr>
          <w:trHeight w:val="283"/>
        </w:trPr>
        <w:tc>
          <w:tcPr>
            <w:tcW w:w="506" w:type="dxa"/>
            <w:tcBorders>
              <w:top w:val="single" w:sz="4" w:space="0" w:color="000000"/>
              <w:left w:val="single" w:sz="4" w:space="0" w:color="000000"/>
              <w:bottom w:val="nil"/>
              <w:right w:val="nil"/>
            </w:tcBorders>
            <w:shd w:val="clear" w:color="auto" w:fill="FFFFFF"/>
            <w:vAlign w:val="center"/>
          </w:tcPr>
          <w:p w14:paraId="01F4EBFF" w14:textId="77777777" w:rsidR="00AD5E75" w:rsidRPr="00180014" w:rsidRDefault="00AD5E75" w:rsidP="00380EBA">
            <w:pPr>
              <w:jc w:val="center"/>
              <w:rPr>
                <w:sz w:val="18"/>
                <w:szCs w:val="18"/>
              </w:rPr>
            </w:pPr>
          </w:p>
        </w:tc>
        <w:tc>
          <w:tcPr>
            <w:tcW w:w="997" w:type="dxa"/>
            <w:tcBorders>
              <w:top w:val="single" w:sz="4" w:space="0" w:color="000000"/>
              <w:left w:val="single" w:sz="4" w:space="0" w:color="000000"/>
              <w:bottom w:val="nil"/>
              <w:right w:val="nil"/>
            </w:tcBorders>
            <w:shd w:val="clear" w:color="auto" w:fill="FFFFFF"/>
            <w:vAlign w:val="center"/>
          </w:tcPr>
          <w:p w14:paraId="2C0E504F" w14:textId="77777777" w:rsidR="00AD5E75" w:rsidRPr="00180014" w:rsidRDefault="00AD5E75" w:rsidP="00380EBA">
            <w:pPr>
              <w:jc w:val="left"/>
              <w:rPr>
                <w:sz w:val="18"/>
                <w:szCs w:val="18"/>
              </w:rPr>
            </w:pPr>
          </w:p>
        </w:tc>
        <w:tc>
          <w:tcPr>
            <w:tcW w:w="2179" w:type="dxa"/>
            <w:tcBorders>
              <w:top w:val="single" w:sz="4" w:space="0" w:color="000000"/>
              <w:left w:val="single" w:sz="4" w:space="0" w:color="000000"/>
              <w:bottom w:val="nil"/>
              <w:right w:val="nil"/>
            </w:tcBorders>
            <w:shd w:val="clear" w:color="auto" w:fill="FFFFFF"/>
            <w:vAlign w:val="center"/>
          </w:tcPr>
          <w:p w14:paraId="3C2BA2CB" w14:textId="77777777" w:rsidR="00AD5E75" w:rsidRPr="00180014" w:rsidRDefault="00AD5E75" w:rsidP="00380EBA">
            <w:pPr>
              <w:jc w:val="left"/>
              <w:rPr>
                <w:sz w:val="18"/>
                <w:szCs w:val="18"/>
              </w:rPr>
            </w:pPr>
          </w:p>
        </w:tc>
        <w:tc>
          <w:tcPr>
            <w:tcW w:w="1460" w:type="dxa"/>
            <w:tcBorders>
              <w:top w:val="single" w:sz="4" w:space="0" w:color="000000"/>
              <w:left w:val="single" w:sz="4" w:space="0" w:color="000000"/>
              <w:bottom w:val="nil"/>
              <w:right w:val="nil"/>
            </w:tcBorders>
            <w:shd w:val="clear" w:color="auto" w:fill="FFFFFF"/>
            <w:vAlign w:val="center"/>
          </w:tcPr>
          <w:p w14:paraId="71112A26" w14:textId="77777777" w:rsidR="00AD5E75" w:rsidRPr="00180014" w:rsidRDefault="00AD5E75" w:rsidP="00380EBA">
            <w:pPr>
              <w:jc w:val="left"/>
              <w:rPr>
                <w:sz w:val="18"/>
                <w:szCs w:val="18"/>
              </w:rPr>
            </w:pPr>
          </w:p>
        </w:tc>
        <w:tc>
          <w:tcPr>
            <w:tcW w:w="644" w:type="dxa"/>
            <w:tcBorders>
              <w:top w:val="single" w:sz="4" w:space="0" w:color="000000"/>
              <w:left w:val="single" w:sz="4" w:space="0" w:color="000000"/>
              <w:bottom w:val="nil"/>
              <w:right w:val="nil"/>
            </w:tcBorders>
            <w:shd w:val="clear" w:color="auto" w:fill="FFFFFF"/>
            <w:vAlign w:val="center"/>
          </w:tcPr>
          <w:p w14:paraId="3A8ADCEE" w14:textId="77777777" w:rsidR="00AD5E75" w:rsidRPr="00180014" w:rsidRDefault="00AD5E75" w:rsidP="00380EBA">
            <w:pPr>
              <w:jc w:val="center"/>
              <w:rPr>
                <w:sz w:val="18"/>
                <w:szCs w:val="18"/>
              </w:rPr>
            </w:pPr>
          </w:p>
        </w:tc>
        <w:tc>
          <w:tcPr>
            <w:tcW w:w="1030" w:type="dxa"/>
            <w:tcBorders>
              <w:top w:val="single" w:sz="4" w:space="0" w:color="000000"/>
              <w:left w:val="single" w:sz="4" w:space="0" w:color="000000"/>
              <w:bottom w:val="nil"/>
              <w:right w:val="nil"/>
            </w:tcBorders>
            <w:shd w:val="clear" w:color="auto" w:fill="FFFFFF"/>
            <w:vAlign w:val="center"/>
          </w:tcPr>
          <w:p w14:paraId="7C4A6A4D" w14:textId="77777777" w:rsidR="00AD5E75" w:rsidRPr="00180014" w:rsidRDefault="00AD5E75" w:rsidP="00380EBA">
            <w:pPr>
              <w:jc w:val="right"/>
              <w:rPr>
                <w:sz w:val="18"/>
                <w:szCs w:val="18"/>
              </w:rPr>
            </w:pPr>
          </w:p>
        </w:tc>
        <w:tc>
          <w:tcPr>
            <w:tcW w:w="989" w:type="dxa"/>
            <w:tcBorders>
              <w:top w:val="single" w:sz="4" w:space="0" w:color="000000"/>
              <w:left w:val="single" w:sz="4" w:space="0" w:color="000000"/>
              <w:bottom w:val="nil"/>
              <w:right w:val="nil"/>
            </w:tcBorders>
            <w:shd w:val="clear" w:color="auto" w:fill="FFFFFF"/>
            <w:vAlign w:val="center"/>
          </w:tcPr>
          <w:p w14:paraId="4DDD15FD" w14:textId="77777777" w:rsidR="00AD5E75" w:rsidRPr="00180014" w:rsidRDefault="00AD5E75" w:rsidP="00380EBA">
            <w:pPr>
              <w:jc w:val="right"/>
              <w:rPr>
                <w:sz w:val="18"/>
                <w:szCs w:val="18"/>
              </w:rPr>
            </w:pPr>
          </w:p>
        </w:tc>
        <w:tc>
          <w:tcPr>
            <w:tcW w:w="1481" w:type="dxa"/>
            <w:tcBorders>
              <w:top w:val="single" w:sz="4" w:space="0" w:color="000000"/>
              <w:left w:val="single" w:sz="4" w:space="0" w:color="000000"/>
              <w:bottom w:val="nil"/>
              <w:right w:val="single" w:sz="4" w:space="0" w:color="000000"/>
            </w:tcBorders>
            <w:shd w:val="clear" w:color="auto" w:fill="FFFFFF"/>
            <w:vAlign w:val="center"/>
          </w:tcPr>
          <w:p w14:paraId="35A17B3B" w14:textId="77777777" w:rsidR="00AD5E75" w:rsidRPr="00180014" w:rsidRDefault="00AD5E75" w:rsidP="00380EBA">
            <w:pPr>
              <w:jc w:val="left"/>
              <w:rPr>
                <w:sz w:val="18"/>
                <w:szCs w:val="18"/>
              </w:rPr>
            </w:pPr>
          </w:p>
        </w:tc>
      </w:tr>
      <w:tr w:rsidR="00AD5E75" w:rsidRPr="00180014" w14:paraId="10A42B6F" w14:textId="77777777" w:rsidTr="00380EBA">
        <w:trPr>
          <w:trHeight w:val="283"/>
        </w:trPr>
        <w:tc>
          <w:tcPr>
            <w:tcW w:w="506" w:type="dxa"/>
            <w:tcBorders>
              <w:top w:val="single" w:sz="4" w:space="0" w:color="000000"/>
              <w:left w:val="single" w:sz="4" w:space="0" w:color="000000"/>
              <w:bottom w:val="nil"/>
              <w:right w:val="nil"/>
            </w:tcBorders>
            <w:shd w:val="clear" w:color="auto" w:fill="FFFFFF"/>
            <w:vAlign w:val="center"/>
          </w:tcPr>
          <w:p w14:paraId="3EB27ED3" w14:textId="77777777" w:rsidR="00AD5E75" w:rsidRPr="00180014" w:rsidRDefault="00AD5E75" w:rsidP="00380EBA">
            <w:pPr>
              <w:jc w:val="center"/>
              <w:rPr>
                <w:sz w:val="18"/>
                <w:szCs w:val="18"/>
              </w:rPr>
            </w:pPr>
          </w:p>
        </w:tc>
        <w:tc>
          <w:tcPr>
            <w:tcW w:w="997" w:type="dxa"/>
            <w:tcBorders>
              <w:top w:val="single" w:sz="4" w:space="0" w:color="000000"/>
              <w:left w:val="single" w:sz="4" w:space="0" w:color="000000"/>
              <w:bottom w:val="nil"/>
              <w:right w:val="nil"/>
            </w:tcBorders>
            <w:shd w:val="clear" w:color="auto" w:fill="FFFFFF"/>
            <w:vAlign w:val="center"/>
          </w:tcPr>
          <w:p w14:paraId="60B8302E" w14:textId="77777777" w:rsidR="00AD5E75" w:rsidRPr="00180014" w:rsidRDefault="00AD5E75" w:rsidP="00380EBA">
            <w:pPr>
              <w:jc w:val="left"/>
              <w:rPr>
                <w:sz w:val="18"/>
                <w:szCs w:val="18"/>
              </w:rPr>
            </w:pPr>
          </w:p>
        </w:tc>
        <w:tc>
          <w:tcPr>
            <w:tcW w:w="2179" w:type="dxa"/>
            <w:tcBorders>
              <w:top w:val="single" w:sz="4" w:space="0" w:color="000000"/>
              <w:left w:val="single" w:sz="4" w:space="0" w:color="000000"/>
              <w:bottom w:val="nil"/>
              <w:right w:val="nil"/>
            </w:tcBorders>
            <w:shd w:val="clear" w:color="auto" w:fill="FFFFFF"/>
            <w:vAlign w:val="center"/>
          </w:tcPr>
          <w:p w14:paraId="151D3226" w14:textId="77777777" w:rsidR="00AD5E75" w:rsidRPr="00180014" w:rsidRDefault="00AD5E75" w:rsidP="00380EBA">
            <w:pPr>
              <w:jc w:val="left"/>
              <w:rPr>
                <w:sz w:val="18"/>
                <w:szCs w:val="18"/>
              </w:rPr>
            </w:pPr>
          </w:p>
        </w:tc>
        <w:tc>
          <w:tcPr>
            <w:tcW w:w="1460" w:type="dxa"/>
            <w:tcBorders>
              <w:top w:val="single" w:sz="4" w:space="0" w:color="000000"/>
              <w:left w:val="single" w:sz="4" w:space="0" w:color="000000"/>
              <w:bottom w:val="nil"/>
              <w:right w:val="nil"/>
            </w:tcBorders>
            <w:shd w:val="clear" w:color="auto" w:fill="FFFFFF"/>
            <w:vAlign w:val="center"/>
          </w:tcPr>
          <w:p w14:paraId="1C19A2B0" w14:textId="77777777" w:rsidR="00AD5E75" w:rsidRPr="00180014" w:rsidRDefault="00AD5E75" w:rsidP="00380EBA">
            <w:pPr>
              <w:jc w:val="left"/>
              <w:rPr>
                <w:sz w:val="18"/>
                <w:szCs w:val="18"/>
              </w:rPr>
            </w:pPr>
          </w:p>
        </w:tc>
        <w:tc>
          <w:tcPr>
            <w:tcW w:w="644" w:type="dxa"/>
            <w:tcBorders>
              <w:top w:val="single" w:sz="4" w:space="0" w:color="000000"/>
              <w:left w:val="single" w:sz="4" w:space="0" w:color="000000"/>
              <w:bottom w:val="nil"/>
              <w:right w:val="nil"/>
            </w:tcBorders>
            <w:shd w:val="clear" w:color="auto" w:fill="FFFFFF"/>
            <w:vAlign w:val="center"/>
          </w:tcPr>
          <w:p w14:paraId="1E830D56" w14:textId="77777777" w:rsidR="00AD5E75" w:rsidRPr="00180014" w:rsidRDefault="00AD5E75" w:rsidP="00380EBA">
            <w:pPr>
              <w:jc w:val="center"/>
              <w:rPr>
                <w:sz w:val="18"/>
                <w:szCs w:val="18"/>
              </w:rPr>
            </w:pPr>
          </w:p>
        </w:tc>
        <w:tc>
          <w:tcPr>
            <w:tcW w:w="1030" w:type="dxa"/>
            <w:tcBorders>
              <w:top w:val="single" w:sz="4" w:space="0" w:color="000000"/>
              <w:left w:val="single" w:sz="4" w:space="0" w:color="000000"/>
              <w:bottom w:val="nil"/>
              <w:right w:val="nil"/>
            </w:tcBorders>
            <w:shd w:val="clear" w:color="auto" w:fill="FFFFFF"/>
            <w:vAlign w:val="center"/>
          </w:tcPr>
          <w:p w14:paraId="24A35617" w14:textId="77777777" w:rsidR="00AD5E75" w:rsidRPr="00180014" w:rsidRDefault="00AD5E75" w:rsidP="00380EBA">
            <w:pPr>
              <w:jc w:val="right"/>
              <w:rPr>
                <w:sz w:val="18"/>
                <w:szCs w:val="18"/>
              </w:rPr>
            </w:pPr>
          </w:p>
        </w:tc>
        <w:tc>
          <w:tcPr>
            <w:tcW w:w="989" w:type="dxa"/>
            <w:tcBorders>
              <w:top w:val="single" w:sz="4" w:space="0" w:color="000000"/>
              <w:left w:val="single" w:sz="4" w:space="0" w:color="000000"/>
              <w:bottom w:val="nil"/>
              <w:right w:val="nil"/>
            </w:tcBorders>
            <w:shd w:val="clear" w:color="auto" w:fill="FFFFFF"/>
            <w:vAlign w:val="center"/>
          </w:tcPr>
          <w:p w14:paraId="292A6C86" w14:textId="77777777" w:rsidR="00AD5E75" w:rsidRPr="00180014" w:rsidRDefault="00AD5E75" w:rsidP="00380EBA">
            <w:pPr>
              <w:jc w:val="right"/>
              <w:rPr>
                <w:sz w:val="18"/>
                <w:szCs w:val="18"/>
              </w:rPr>
            </w:pPr>
          </w:p>
        </w:tc>
        <w:tc>
          <w:tcPr>
            <w:tcW w:w="1481" w:type="dxa"/>
            <w:tcBorders>
              <w:top w:val="single" w:sz="4" w:space="0" w:color="000000"/>
              <w:left w:val="single" w:sz="4" w:space="0" w:color="000000"/>
              <w:bottom w:val="nil"/>
              <w:right w:val="single" w:sz="4" w:space="0" w:color="000000"/>
            </w:tcBorders>
            <w:shd w:val="clear" w:color="auto" w:fill="FFFFFF"/>
            <w:vAlign w:val="center"/>
          </w:tcPr>
          <w:p w14:paraId="5B92250C" w14:textId="77777777" w:rsidR="00AD5E75" w:rsidRPr="00180014" w:rsidRDefault="00AD5E75" w:rsidP="00380EBA">
            <w:pPr>
              <w:jc w:val="left"/>
              <w:rPr>
                <w:sz w:val="18"/>
                <w:szCs w:val="18"/>
              </w:rPr>
            </w:pPr>
          </w:p>
        </w:tc>
      </w:tr>
      <w:tr w:rsidR="00AD5E75" w:rsidRPr="00180014" w14:paraId="365BE236" w14:textId="77777777" w:rsidTr="00380EBA">
        <w:trPr>
          <w:trHeight w:val="283"/>
        </w:trPr>
        <w:tc>
          <w:tcPr>
            <w:tcW w:w="506" w:type="dxa"/>
            <w:tcBorders>
              <w:top w:val="single" w:sz="4" w:space="0" w:color="000000"/>
              <w:left w:val="single" w:sz="4" w:space="0" w:color="000000"/>
              <w:bottom w:val="nil"/>
              <w:right w:val="nil"/>
            </w:tcBorders>
            <w:shd w:val="clear" w:color="auto" w:fill="FFFFFF"/>
            <w:vAlign w:val="center"/>
          </w:tcPr>
          <w:p w14:paraId="0522EE49" w14:textId="77777777" w:rsidR="00AD5E75" w:rsidRPr="00180014" w:rsidRDefault="00AD5E75" w:rsidP="00380EBA">
            <w:pPr>
              <w:jc w:val="center"/>
              <w:rPr>
                <w:sz w:val="18"/>
                <w:szCs w:val="18"/>
              </w:rPr>
            </w:pPr>
          </w:p>
        </w:tc>
        <w:tc>
          <w:tcPr>
            <w:tcW w:w="997" w:type="dxa"/>
            <w:tcBorders>
              <w:top w:val="single" w:sz="4" w:space="0" w:color="000000"/>
              <w:left w:val="single" w:sz="4" w:space="0" w:color="000000"/>
              <w:bottom w:val="nil"/>
              <w:right w:val="nil"/>
            </w:tcBorders>
            <w:shd w:val="clear" w:color="auto" w:fill="FFFFFF"/>
            <w:vAlign w:val="center"/>
          </w:tcPr>
          <w:p w14:paraId="281C1966" w14:textId="77777777" w:rsidR="00AD5E75" w:rsidRPr="00180014" w:rsidRDefault="00AD5E75" w:rsidP="00380EBA">
            <w:pPr>
              <w:jc w:val="left"/>
              <w:rPr>
                <w:sz w:val="18"/>
                <w:szCs w:val="18"/>
              </w:rPr>
            </w:pPr>
          </w:p>
        </w:tc>
        <w:tc>
          <w:tcPr>
            <w:tcW w:w="2179" w:type="dxa"/>
            <w:tcBorders>
              <w:top w:val="single" w:sz="4" w:space="0" w:color="000000"/>
              <w:left w:val="single" w:sz="4" w:space="0" w:color="000000"/>
              <w:bottom w:val="nil"/>
              <w:right w:val="nil"/>
            </w:tcBorders>
            <w:shd w:val="clear" w:color="auto" w:fill="FFFFFF"/>
            <w:vAlign w:val="center"/>
          </w:tcPr>
          <w:p w14:paraId="59071E58" w14:textId="77777777" w:rsidR="00AD5E75" w:rsidRPr="00180014" w:rsidRDefault="00AD5E75" w:rsidP="00380EBA">
            <w:pPr>
              <w:jc w:val="left"/>
              <w:rPr>
                <w:sz w:val="18"/>
                <w:szCs w:val="18"/>
              </w:rPr>
            </w:pPr>
          </w:p>
        </w:tc>
        <w:tc>
          <w:tcPr>
            <w:tcW w:w="1460" w:type="dxa"/>
            <w:tcBorders>
              <w:top w:val="single" w:sz="4" w:space="0" w:color="000000"/>
              <w:left w:val="single" w:sz="4" w:space="0" w:color="000000"/>
              <w:bottom w:val="nil"/>
              <w:right w:val="nil"/>
            </w:tcBorders>
            <w:shd w:val="clear" w:color="auto" w:fill="FFFFFF"/>
            <w:vAlign w:val="center"/>
          </w:tcPr>
          <w:p w14:paraId="0123E9F8" w14:textId="77777777" w:rsidR="00AD5E75" w:rsidRPr="00180014" w:rsidRDefault="00AD5E75" w:rsidP="00380EBA">
            <w:pPr>
              <w:jc w:val="left"/>
              <w:rPr>
                <w:sz w:val="18"/>
                <w:szCs w:val="18"/>
              </w:rPr>
            </w:pPr>
          </w:p>
        </w:tc>
        <w:tc>
          <w:tcPr>
            <w:tcW w:w="644" w:type="dxa"/>
            <w:tcBorders>
              <w:top w:val="single" w:sz="4" w:space="0" w:color="000000"/>
              <w:left w:val="single" w:sz="4" w:space="0" w:color="000000"/>
              <w:bottom w:val="nil"/>
              <w:right w:val="nil"/>
            </w:tcBorders>
            <w:shd w:val="clear" w:color="auto" w:fill="FFFFFF"/>
            <w:vAlign w:val="center"/>
          </w:tcPr>
          <w:p w14:paraId="59D373F5" w14:textId="77777777" w:rsidR="00AD5E75" w:rsidRPr="00180014" w:rsidRDefault="00AD5E75" w:rsidP="00380EBA">
            <w:pPr>
              <w:jc w:val="center"/>
              <w:rPr>
                <w:sz w:val="18"/>
                <w:szCs w:val="18"/>
              </w:rPr>
            </w:pPr>
          </w:p>
        </w:tc>
        <w:tc>
          <w:tcPr>
            <w:tcW w:w="1030" w:type="dxa"/>
            <w:tcBorders>
              <w:top w:val="single" w:sz="4" w:space="0" w:color="000000"/>
              <w:left w:val="single" w:sz="4" w:space="0" w:color="000000"/>
              <w:bottom w:val="nil"/>
              <w:right w:val="nil"/>
            </w:tcBorders>
            <w:shd w:val="clear" w:color="auto" w:fill="FFFFFF"/>
            <w:vAlign w:val="center"/>
          </w:tcPr>
          <w:p w14:paraId="201465EF" w14:textId="77777777" w:rsidR="00AD5E75" w:rsidRPr="00180014" w:rsidRDefault="00AD5E75" w:rsidP="00380EBA">
            <w:pPr>
              <w:jc w:val="right"/>
              <w:rPr>
                <w:sz w:val="18"/>
                <w:szCs w:val="18"/>
              </w:rPr>
            </w:pPr>
          </w:p>
        </w:tc>
        <w:tc>
          <w:tcPr>
            <w:tcW w:w="989" w:type="dxa"/>
            <w:tcBorders>
              <w:top w:val="single" w:sz="4" w:space="0" w:color="000000"/>
              <w:left w:val="single" w:sz="4" w:space="0" w:color="000000"/>
              <w:bottom w:val="nil"/>
              <w:right w:val="nil"/>
            </w:tcBorders>
            <w:shd w:val="clear" w:color="auto" w:fill="FFFFFF"/>
            <w:vAlign w:val="center"/>
          </w:tcPr>
          <w:p w14:paraId="49973E4B" w14:textId="77777777" w:rsidR="00AD5E75" w:rsidRPr="00180014" w:rsidRDefault="00AD5E75" w:rsidP="00380EBA">
            <w:pPr>
              <w:jc w:val="right"/>
              <w:rPr>
                <w:sz w:val="18"/>
                <w:szCs w:val="18"/>
              </w:rPr>
            </w:pPr>
          </w:p>
        </w:tc>
        <w:tc>
          <w:tcPr>
            <w:tcW w:w="1481" w:type="dxa"/>
            <w:tcBorders>
              <w:top w:val="single" w:sz="4" w:space="0" w:color="000000"/>
              <w:left w:val="single" w:sz="4" w:space="0" w:color="000000"/>
              <w:bottom w:val="nil"/>
              <w:right w:val="single" w:sz="4" w:space="0" w:color="000000"/>
            </w:tcBorders>
            <w:shd w:val="clear" w:color="auto" w:fill="FFFFFF"/>
            <w:vAlign w:val="center"/>
          </w:tcPr>
          <w:p w14:paraId="4A3D8D20" w14:textId="77777777" w:rsidR="00AD5E75" w:rsidRPr="00180014" w:rsidRDefault="00AD5E75" w:rsidP="00380EBA">
            <w:pPr>
              <w:jc w:val="left"/>
              <w:rPr>
                <w:sz w:val="18"/>
                <w:szCs w:val="18"/>
              </w:rPr>
            </w:pPr>
          </w:p>
        </w:tc>
      </w:tr>
      <w:tr w:rsidR="00AD5E75" w:rsidRPr="00180014" w14:paraId="2BBC9CE9" w14:textId="77777777" w:rsidTr="00380EBA">
        <w:trPr>
          <w:trHeight w:val="283"/>
        </w:trPr>
        <w:tc>
          <w:tcPr>
            <w:tcW w:w="506" w:type="dxa"/>
            <w:tcBorders>
              <w:top w:val="single" w:sz="4" w:space="0" w:color="000000"/>
              <w:left w:val="single" w:sz="4" w:space="0" w:color="000000"/>
              <w:bottom w:val="nil"/>
              <w:right w:val="nil"/>
            </w:tcBorders>
            <w:shd w:val="clear" w:color="auto" w:fill="FFFFFF"/>
            <w:vAlign w:val="center"/>
          </w:tcPr>
          <w:p w14:paraId="7E02066F" w14:textId="77777777" w:rsidR="00AD5E75" w:rsidRPr="00180014" w:rsidRDefault="00AD5E75" w:rsidP="00380EBA">
            <w:pPr>
              <w:jc w:val="center"/>
              <w:rPr>
                <w:sz w:val="18"/>
                <w:szCs w:val="18"/>
              </w:rPr>
            </w:pPr>
          </w:p>
        </w:tc>
        <w:tc>
          <w:tcPr>
            <w:tcW w:w="997" w:type="dxa"/>
            <w:tcBorders>
              <w:top w:val="single" w:sz="4" w:space="0" w:color="000000"/>
              <w:left w:val="single" w:sz="4" w:space="0" w:color="000000"/>
              <w:bottom w:val="nil"/>
              <w:right w:val="nil"/>
            </w:tcBorders>
            <w:shd w:val="clear" w:color="auto" w:fill="FFFFFF"/>
            <w:vAlign w:val="center"/>
          </w:tcPr>
          <w:p w14:paraId="2EBDC1D8" w14:textId="77777777" w:rsidR="00AD5E75" w:rsidRPr="00180014" w:rsidRDefault="00AD5E75" w:rsidP="00380EBA">
            <w:pPr>
              <w:jc w:val="left"/>
              <w:rPr>
                <w:sz w:val="18"/>
                <w:szCs w:val="18"/>
              </w:rPr>
            </w:pPr>
          </w:p>
        </w:tc>
        <w:tc>
          <w:tcPr>
            <w:tcW w:w="2179" w:type="dxa"/>
            <w:tcBorders>
              <w:top w:val="single" w:sz="4" w:space="0" w:color="000000"/>
              <w:left w:val="single" w:sz="4" w:space="0" w:color="000000"/>
              <w:bottom w:val="nil"/>
              <w:right w:val="nil"/>
            </w:tcBorders>
            <w:shd w:val="clear" w:color="auto" w:fill="FFFFFF"/>
            <w:vAlign w:val="center"/>
          </w:tcPr>
          <w:p w14:paraId="40C23623" w14:textId="77777777" w:rsidR="00AD5E75" w:rsidRPr="00180014" w:rsidRDefault="00AD5E75" w:rsidP="00380EBA">
            <w:pPr>
              <w:jc w:val="left"/>
              <w:rPr>
                <w:sz w:val="18"/>
                <w:szCs w:val="18"/>
              </w:rPr>
            </w:pPr>
          </w:p>
        </w:tc>
        <w:tc>
          <w:tcPr>
            <w:tcW w:w="1460" w:type="dxa"/>
            <w:tcBorders>
              <w:top w:val="single" w:sz="4" w:space="0" w:color="000000"/>
              <w:left w:val="single" w:sz="4" w:space="0" w:color="000000"/>
              <w:bottom w:val="nil"/>
              <w:right w:val="nil"/>
            </w:tcBorders>
            <w:shd w:val="clear" w:color="auto" w:fill="FFFFFF"/>
            <w:vAlign w:val="center"/>
          </w:tcPr>
          <w:p w14:paraId="75A3BF2B" w14:textId="77777777" w:rsidR="00AD5E75" w:rsidRPr="00180014" w:rsidRDefault="00AD5E75" w:rsidP="00380EBA">
            <w:pPr>
              <w:jc w:val="left"/>
              <w:rPr>
                <w:sz w:val="18"/>
                <w:szCs w:val="18"/>
              </w:rPr>
            </w:pPr>
          </w:p>
        </w:tc>
        <w:tc>
          <w:tcPr>
            <w:tcW w:w="644" w:type="dxa"/>
            <w:tcBorders>
              <w:top w:val="single" w:sz="4" w:space="0" w:color="000000"/>
              <w:left w:val="single" w:sz="4" w:space="0" w:color="000000"/>
              <w:bottom w:val="nil"/>
              <w:right w:val="nil"/>
            </w:tcBorders>
            <w:shd w:val="clear" w:color="auto" w:fill="FFFFFF"/>
            <w:vAlign w:val="center"/>
          </w:tcPr>
          <w:p w14:paraId="25E9C863" w14:textId="77777777" w:rsidR="00AD5E75" w:rsidRPr="00180014" w:rsidRDefault="00AD5E75" w:rsidP="00380EBA">
            <w:pPr>
              <w:jc w:val="center"/>
              <w:rPr>
                <w:sz w:val="18"/>
                <w:szCs w:val="18"/>
              </w:rPr>
            </w:pPr>
          </w:p>
        </w:tc>
        <w:tc>
          <w:tcPr>
            <w:tcW w:w="1030" w:type="dxa"/>
            <w:tcBorders>
              <w:top w:val="single" w:sz="4" w:space="0" w:color="000000"/>
              <w:left w:val="single" w:sz="4" w:space="0" w:color="000000"/>
              <w:bottom w:val="nil"/>
              <w:right w:val="nil"/>
            </w:tcBorders>
            <w:shd w:val="clear" w:color="auto" w:fill="FFFFFF"/>
            <w:vAlign w:val="center"/>
          </w:tcPr>
          <w:p w14:paraId="14B949DF" w14:textId="77777777" w:rsidR="00AD5E75" w:rsidRPr="00180014" w:rsidRDefault="00AD5E75" w:rsidP="00380EBA">
            <w:pPr>
              <w:jc w:val="right"/>
              <w:rPr>
                <w:sz w:val="18"/>
                <w:szCs w:val="18"/>
              </w:rPr>
            </w:pPr>
          </w:p>
        </w:tc>
        <w:tc>
          <w:tcPr>
            <w:tcW w:w="989" w:type="dxa"/>
            <w:tcBorders>
              <w:top w:val="single" w:sz="4" w:space="0" w:color="000000"/>
              <w:left w:val="single" w:sz="4" w:space="0" w:color="000000"/>
              <w:bottom w:val="nil"/>
              <w:right w:val="nil"/>
            </w:tcBorders>
            <w:shd w:val="clear" w:color="auto" w:fill="FFFFFF"/>
            <w:vAlign w:val="center"/>
          </w:tcPr>
          <w:p w14:paraId="2353A391" w14:textId="77777777" w:rsidR="00AD5E75" w:rsidRPr="00180014" w:rsidRDefault="00AD5E75" w:rsidP="00380EBA">
            <w:pPr>
              <w:jc w:val="right"/>
              <w:rPr>
                <w:sz w:val="18"/>
                <w:szCs w:val="18"/>
              </w:rPr>
            </w:pPr>
          </w:p>
        </w:tc>
        <w:tc>
          <w:tcPr>
            <w:tcW w:w="1481" w:type="dxa"/>
            <w:tcBorders>
              <w:top w:val="single" w:sz="4" w:space="0" w:color="000000"/>
              <w:left w:val="single" w:sz="4" w:space="0" w:color="000000"/>
              <w:bottom w:val="nil"/>
              <w:right w:val="single" w:sz="4" w:space="0" w:color="000000"/>
            </w:tcBorders>
            <w:shd w:val="clear" w:color="auto" w:fill="FFFFFF"/>
            <w:vAlign w:val="center"/>
          </w:tcPr>
          <w:p w14:paraId="5AB6A3F4" w14:textId="77777777" w:rsidR="00AD5E75" w:rsidRPr="00180014" w:rsidRDefault="00AD5E75" w:rsidP="00380EBA">
            <w:pPr>
              <w:jc w:val="left"/>
              <w:rPr>
                <w:sz w:val="18"/>
                <w:szCs w:val="18"/>
              </w:rPr>
            </w:pPr>
          </w:p>
        </w:tc>
      </w:tr>
      <w:tr w:rsidR="00AD5E75" w:rsidRPr="00180014" w14:paraId="6D437CBB" w14:textId="77777777" w:rsidTr="00380EBA">
        <w:trPr>
          <w:trHeight w:val="283"/>
        </w:trPr>
        <w:tc>
          <w:tcPr>
            <w:tcW w:w="506" w:type="dxa"/>
            <w:tcBorders>
              <w:top w:val="single" w:sz="4" w:space="0" w:color="000000"/>
              <w:left w:val="single" w:sz="4" w:space="0" w:color="000000"/>
              <w:bottom w:val="nil"/>
              <w:right w:val="nil"/>
            </w:tcBorders>
            <w:shd w:val="clear" w:color="auto" w:fill="FFFFFF"/>
            <w:vAlign w:val="center"/>
          </w:tcPr>
          <w:p w14:paraId="7DDC653E" w14:textId="77777777" w:rsidR="00AD5E75" w:rsidRPr="00180014" w:rsidRDefault="00AD5E75" w:rsidP="00380EBA">
            <w:pPr>
              <w:jc w:val="center"/>
              <w:rPr>
                <w:sz w:val="18"/>
                <w:szCs w:val="18"/>
              </w:rPr>
            </w:pPr>
          </w:p>
        </w:tc>
        <w:tc>
          <w:tcPr>
            <w:tcW w:w="997" w:type="dxa"/>
            <w:tcBorders>
              <w:top w:val="single" w:sz="4" w:space="0" w:color="000000"/>
              <w:left w:val="single" w:sz="4" w:space="0" w:color="000000"/>
              <w:bottom w:val="nil"/>
              <w:right w:val="nil"/>
            </w:tcBorders>
            <w:shd w:val="clear" w:color="auto" w:fill="FFFFFF"/>
            <w:vAlign w:val="center"/>
          </w:tcPr>
          <w:p w14:paraId="0B24EA1F" w14:textId="77777777" w:rsidR="00AD5E75" w:rsidRPr="00180014" w:rsidRDefault="00AD5E75" w:rsidP="00380EBA">
            <w:pPr>
              <w:jc w:val="left"/>
              <w:rPr>
                <w:sz w:val="18"/>
                <w:szCs w:val="18"/>
              </w:rPr>
            </w:pPr>
          </w:p>
        </w:tc>
        <w:tc>
          <w:tcPr>
            <w:tcW w:w="2179" w:type="dxa"/>
            <w:tcBorders>
              <w:top w:val="single" w:sz="4" w:space="0" w:color="000000"/>
              <w:left w:val="single" w:sz="4" w:space="0" w:color="000000"/>
              <w:bottom w:val="nil"/>
              <w:right w:val="nil"/>
            </w:tcBorders>
            <w:shd w:val="clear" w:color="auto" w:fill="FFFFFF"/>
            <w:vAlign w:val="center"/>
          </w:tcPr>
          <w:p w14:paraId="22365EA3" w14:textId="77777777" w:rsidR="00AD5E75" w:rsidRPr="00180014" w:rsidRDefault="00AD5E75" w:rsidP="00380EBA">
            <w:pPr>
              <w:jc w:val="left"/>
              <w:rPr>
                <w:sz w:val="18"/>
                <w:szCs w:val="18"/>
              </w:rPr>
            </w:pPr>
          </w:p>
        </w:tc>
        <w:tc>
          <w:tcPr>
            <w:tcW w:w="1460" w:type="dxa"/>
            <w:tcBorders>
              <w:top w:val="single" w:sz="4" w:space="0" w:color="000000"/>
              <w:left w:val="single" w:sz="4" w:space="0" w:color="000000"/>
              <w:bottom w:val="nil"/>
              <w:right w:val="nil"/>
            </w:tcBorders>
            <w:shd w:val="clear" w:color="auto" w:fill="FFFFFF"/>
            <w:vAlign w:val="center"/>
          </w:tcPr>
          <w:p w14:paraId="1AD94F9C" w14:textId="77777777" w:rsidR="00AD5E75" w:rsidRPr="00180014" w:rsidRDefault="00AD5E75" w:rsidP="00380EBA">
            <w:pPr>
              <w:jc w:val="left"/>
              <w:rPr>
                <w:sz w:val="18"/>
                <w:szCs w:val="18"/>
              </w:rPr>
            </w:pPr>
          </w:p>
        </w:tc>
        <w:tc>
          <w:tcPr>
            <w:tcW w:w="644" w:type="dxa"/>
            <w:tcBorders>
              <w:top w:val="single" w:sz="4" w:space="0" w:color="000000"/>
              <w:left w:val="single" w:sz="4" w:space="0" w:color="000000"/>
              <w:bottom w:val="nil"/>
              <w:right w:val="nil"/>
            </w:tcBorders>
            <w:shd w:val="clear" w:color="auto" w:fill="FFFFFF"/>
            <w:vAlign w:val="center"/>
          </w:tcPr>
          <w:p w14:paraId="1DCFD696" w14:textId="77777777" w:rsidR="00AD5E75" w:rsidRPr="00180014" w:rsidRDefault="00AD5E75" w:rsidP="00380EBA">
            <w:pPr>
              <w:jc w:val="center"/>
              <w:rPr>
                <w:sz w:val="18"/>
                <w:szCs w:val="18"/>
              </w:rPr>
            </w:pPr>
          </w:p>
        </w:tc>
        <w:tc>
          <w:tcPr>
            <w:tcW w:w="1030" w:type="dxa"/>
            <w:tcBorders>
              <w:top w:val="single" w:sz="4" w:space="0" w:color="000000"/>
              <w:left w:val="single" w:sz="4" w:space="0" w:color="000000"/>
              <w:bottom w:val="nil"/>
              <w:right w:val="nil"/>
            </w:tcBorders>
            <w:shd w:val="clear" w:color="auto" w:fill="FFFFFF"/>
            <w:vAlign w:val="center"/>
          </w:tcPr>
          <w:p w14:paraId="4967F3D6" w14:textId="77777777" w:rsidR="00AD5E75" w:rsidRPr="00180014" w:rsidRDefault="00AD5E75" w:rsidP="00380EBA">
            <w:pPr>
              <w:jc w:val="right"/>
              <w:rPr>
                <w:sz w:val="18"/>
                <w:szCs w:val="18"/>
              </w:rPr>
            </w:pPr>
          </w:p>
        </w:tc>
        <w:tc>
          <w:tcPr>
            <w:tcW w:w="989" w:type="dxa"/>
            <w:tcBorders>
              <w:top w:val="single" w:sz="4" w:space="0" w:color="000000"/>
              <w:left w:val="single" w:sz="4" w:space="0" w:color="000000"/>
              <w:bottom w:val="nil"/>
              <w:right w:val="nil"/>
            </w:tcBorders>
            <w:shd w:val="clear" w:color="auto" w:fill="FFFFFF"/>
            <w:vAlign w:val="center"/>
          </w:tcPr>
          <w:p w14:paraId="34022D30" w14:textId="77777777" w:rsidR="00AD5E75" w:rsidRPr="00180014" w:rsidRDefault="00AD5E75" w:rsidP="00380EBA">
            <w:pPr>
              <w:jc w:val="right"/>
              <w:rPr>
                <w:sz w:val="18"/>
                <w:szCs w:val="18"/>
              </w:rPr>
            </w:pPr>
          </w:p>
        </w:tc>
        <w:tc>
          <w:tcPr>
            <w:tcW w:w="1481" w:type="dxa"/>
            <w:tcBorders>
              <w:top w:val="single" w:sz="4" w:space="0" w:color="000000"/>
              <w:left w:val="single" w:sz="4" w:space="0" w:color="000000"/>
              <w:bottom w:val="nil"/>
              <w:right w:val="single" w:sz="4" w:space="0" w:color="000000"/>
            </w:tcBorders>
            <w:shd w:val="clear" w:color="auto" w:fill="FFFFFF"/>
            <w:vAlign w:val="center"/>
          </w:tcPr>
          <w:p w14:paraId="528C591D" w14:textId="77777777" w:rsidR="00AD5E75" w:rsidRPr="00180014" w:rsidRDefault="00AD5E75" w:rsidP="00380EBA">
            <w:pPr>
              <w:jc w:val="left"/>
              <w:rPr>
                <w:sz w:val="18"/>
                <w:szCs w:val="18"/>
              </w:rPr>
            </w:pPr>
          </w:p>
        </w:tc>
      </w:tr>
      <w:tr w:rsidR="00AD5E75" w:rsidRPr="00180014" w14:paraId="7F9A2A9D" w14:textId="77777777" w:rsidTr="00380EBA">
        <w:trPr>
          <w:trHeight w:val="283"/>
        </w:trPr>
        <w:tc>
          <w:tcPr>
            <w:tcW w:w="506" w:type="dxa"/>
            <w:tcBorders>
              <w:top w:val="single" w:sz="4" w:space="0" w:color="000000"/>
              <w:left w:val="single" w:sz="4" w:space="0" w:color="000000"/>
              <w:bottom w:val="nil"/>
              <w:right w:val="nil"/>
            </w:tcBorders>
            <w:shd w:val="clear" w:color="auto" w:fill="FFFFFF"/>
            <w:vAlign w:val="center"/>
          </w:tcPr>
          <w:p w14:paraId="511511E9" w14:textId="77777777" w:rsidR="00AD5E75" w:rsidRPr="00180014" w:rsidRDefault="00AD5E75" w:rsidP="00380EBA">
            <w:pPr>
              <w:jc w:val="center"/>
              <w:rPr>
                <w:sz w:val="18"/>
                <w:szCs w:val="18"/>
              </w:rPr>
            </w:pPr>
          </w:p>
        </w:tc>
        <w:tc>
          <w:tcPr>
            <w:tcW w:w="997" w:type="dxa"/>
            <w:tcBorders>
              <w:top w:val="single" w:sz="4" w:space="0" w:color="000000"/>
              <w:left w:val="single" w:sz="4" w:space="0" w:color="000000"/>
              <w:bottom w:val="nil"/>
              <w:right w:val="nil"/>
            </w:tcBorders>
            <w:shd w:val="clear" w:color="auto" w:fill="FFFFFF"/>
            <w:vAlign w:val="center"/>
          </w:tcPr>
          <w:p w14:paraId="305CFAC7" w14:textId="77777777" w:rsidR="00AD5E75" w:rsidRPr="00180014" w:rsidRDefault="00AD5E75" w:rsidP="00380EBA">
            <w:pPr>
              <w:jc w:val="left"/>
              <w:rPr>
                <w:sz w:val="18"/>
                <w:szCs w:val="18"/>
              </w:rPr>
            </w:pPr>
          </w:p>
        </w:tc>
        <w:tc>
          <w:tcPr>
            <w:tcW w:w="2179" w:type="dxa"/>
            <w:tcBorders>
              <w:top w:val="single" w:sz="4" w:space="0" w:color="000000"/>
              <w:left w:val="single" w:sz="4" w:space="0" w:color="000000"/>
              <w:bottom w:val="nil"/>
              <w:right w:val="nil"/>
            </w:tcBorders>
            <w:shd w:val="clear" w:color="auto" w:fill="FFFFFF"/>
            <w:vAlign w:val="center"/>
          </w:tcPr>
          <w:p w14:paraId="7A0D63AE" w14:textId="77777777" w:rsidR="00AD5E75" w:rsidRPr="00180014" w:rsidRDefault="00AD5E75" w:rsidP="00380EBA">
            <w:pPr>
              <w:jc w:val="left"/>
              <w:rPr>
                <w:sz w:val="18"/>
                <w:szCs w:val="18"/>
              </w:rPr>
            </w:pPr>
          </w:p>
        </w:tc>
        <w:tc>
          <w:tcPr>
            <w:tcW w:w="1460" w:type="dxa"/>
            <w:tcBorders>
              <w:top w:val="single" w:sz="4" w:space="0" w:color="000000"/>
              <w:left w:val="single" w:sz="4" w:space="0" w:color="000000"/>
              <w:bottom w:val="nil"/>
              <w:right w:val="nil"/>
            </w:tcBorders>
            <w:shd w:val="clear" w:color="auto" w:fill="FFFFFF"/>
            <w:vAlign w:val="center"/>
          </w:tcPr>
          <w:p w14:paraId="6EB5FDAC" w14:textId="77777777" w:rsidR="00AD5E75" w:rsidRPr="00180014" w:rsidRDefault="00AD5E75" w:rsidP="00380EBA">
            <w:pPr>
              <w:jc w:val="left"/>
              <w:rPr>
                <w:sz w:val="18"/>
                <w:szCs w:val="18"/>
              </w:rPr>
            </w:pPr>
          </w:p>
        </w:tc>
        <w:tc>
          <w:tcPr>
            <w:tcW w:w="644" w:type="dxa"/>
            <w:tcBorders>
              <w:top w:val="single" w:sz="4" w:space="0" w:color="000000"/>
              <w:left w:val="single" w:sz="4" w:space="0" w:color="000000"/>
              <w:bottom w:val="nil"/>
              <w:right w:val="nil"/>
            </w:tcBorders>
            <w:shd w:val="clear" w:color="auto" w:fill="FFFFFF"/>
            <w:vAlign w:val="center"/>
          </w:tcPr>
          <w:p w14:paraId="56D1AC3D" w14:textId="77777777" w:rsidR="00AD5E75" w:rsidRPr="00180014" w:rsidRDefault="00AD5E75" w:rsidP="00380EBA">
            <w:pPr>
              <w:jc w:val="center"/>
              <w:rPr>
                <w:sz w:val="18"/>
                <w:szCs w:val="18"/>
              </w:rPr>
            </w:pPr>
          </w:p>
        </w:tc>
        <w:tc>
          <w:tcPr>
            <w:tcW w:w="1030" w:type="dxa"/>
            <w:tcBorders>
              <w:top w:val="single" w:sz="4" w:space="0" w:color="000000"/>
              <w:left w:val="single" w:sz="4" w:space="0" w:color="000000"/>
              <w:bottom w:val="nil"/>
              <w:right w:val="nil"/>
            </w:tcBorders>
            <w:shd w:val="clear" w:color="auto" w:fill="FFFFFF"/>
            <w:vAlign w:val="center"/>
          </w:tcPr>
          <w:p w14:paraId="44C98AA2" w14:textId="77777777" w:rsidR="00AD5E75" w:rsidRPr="00180014" w:rsidRDefault="00AD5E75" w:rsidP="00380EBA">
            <w:pPr>
              <w:jc w:val="right"/>
              <w:rPr>
                <w:sz w:val="18"/>
                <w:szCs w:val="18"/>
              </w:rPr>
            </w:pPr>
          </w:p>
        </w:tc>
        <w:tc>
          <w:tcPr>
            <w:tcW w:w="989" w:type="dxa"/>
            <w:tcBorders>
              <w:top w:val="single" w:sz="4" w:space="0" w:color="000000"/>
              <w:left w:val="single" w:sz="4" w:space="0" w:color="000000"/>
              <w:bottom w:val="nil"/>
              <w:right w:val="nil"/>
            </w:tcBorders>
            <w:shd w:val="clear" w:color="auto" w:fill="FFFFFF"/>
            <w:vAlign w:val="center"/>
          </w:tcPr>
          <w:p w14:paraId="02D846F7" w14:textId="77777777" w:rsidR="00AD5E75" w:rsidRPr="00180014" w:rsidRDefault="00AD5E75" w:rsidP="00380EBA">
            <w:pPr>
              <w:jc w:val="right"/>
              <w:rPr>
                <w:sz w:val="18"/>
                <w:szCs w:val="18"/>
              </w:rPr>
            </w:pPr>
          </w:p>
        </w:tc>
        <w:tc>
          <w:tcPr>
            <w:tcW w:w="1481" w:type="dxa"/>
            <w:tcBorders>
              <w:top w:val="single" w:sz="4" w:space="0" w:color="000000"/>
              <w:left w:val="single" w:sz="4" w:space="0" w:color="000000"/>
              <w:bottom w:val="nil"/>
              <w:right w:val="single" w:sz="4" w:space="0" w:color="000000"/>
            </w:tcBorders>
            <w:shd w:val="clear" w:color="auto" w:fill="FFFFFF"/>
            <w:vAlign w:val="center"/>
          </w:tcPr>
          <w:p w14:paraId="3E272A9A" w14:textId="77777777" w:rsidR="00AD5E75" w:rsidRPr="00180014" w:rsidRDefault="00AD5E75" w:rsidP="00380EBA">
            <w:pPr>
              <w:jc w:val="left"/>
              <w:rPr>
                <w:sz w:val="18"/>
                <w:szCs w:val="18"/>
              </w:rPr>
            </w:pPr>
          </w:p>
        </w:tc>
      </w:tr>
      <w:tr w:rsidR="00AD5E75" w:rsidRPr="00180014" w14:paraId="41F45052" w14:textId="77777777" w:rsidTr="00380EBA">
        <w:trPr>
          <w:trHeight w:val="283"/>
        </w:trPr>
        <w:tc>
          <w:tcPr>
            <w:tcW w:w="506" w:type="dxa"/>
            <w:tcBorders>
              <w:top w:val="single" w:sz="4" w:space="0" w:color="000000"/>
              <w:left w:val="single" w:sz="4" w:space="0" w:color="000000"/>
              <w:bottom w:val="nil"/>
              <w:right w:val="nil"/>
            </w:tcBorders>
            <w:shd w:val="clear" w:color="auto" w:fill="FFFFFF"/>
            <w:vAlign w:val="center"/>
          </w:tcPr>
          <w:p w14:paraId="5861C39E" w14:textId="77777777" w:rsidR="00AD5E75" w:rsidRPr="00180014" w:rsidRDefault="00AD5E75" w:rsidP="00380EBA">
            <w:pPr>
              <w:jc w:val="center"/>
              <w:rPr>
                <w:sz w:val="18"/>
                <w:szCs w:val="18"/>
              </w:rPr>
            </w:pPr>
          </w:p>
        </w:tc>
        <w:tc>
          <w:tcPr>
            <w:tcW w:w="997" w:type="dxa"/>
            <w:tcBorders>
              <w:top w:val="single" w:sz="4" w:space="0" w:color="000000"/>
              <w:left w:val="single" w:sz="4" w:space="0" w:color="000000"/>
              <w:bottom w:val="nil"/>
              <w:right w:val="nil"/>
            </w:tcBorders>
            <w:shd w:val="clear" w:color="auto" w:fill="FFFFFF"/>
            <w:vAlign w:val="center"/>
          </w:tcPr>
          <w:p w14:paraId="399A6488" w14:textId="77777777" w:rsidR="00AD5E75" w:rsidRPr="00180014" w:rsidRDefault="00AD5E75" w:rsidP="00380EBA">
            <w:pPr>
              <w:jc w:val="left"/>
              <w:rPr>
                <w:sz w:val="18"/>
                <w:szCs w:val="18"/>
              </w:rPr>
            </w:pPr>
          </w:p>
        </w:tc>
        <w:tc>
          <w:tcPr>
            <w:tcW w:w="2179" w:type="dxa"/>
            <w:tcBorders>
              <w:top w:val="single" w:sz="4" w:space="0" w:color="000000"/>
              <w:left w:val="single" w:sz="4" w:space="0" w:color="000000"/>
              <w:bottom w:val="nil"/>
              <w:right w:val="nil"/>
            </w:tcBorders>
            <w:shd w:val="clear" w:color="auto" w:fill="FFFFFF"/>
            <w:vAlign w:val="center"/>
          </w:tcPr>
          <w:p w14:paraId="730F90F7" w14:textId="77777777" w:rsidR="00AD5E75" w:rsidRPr="00180014" w:rsidRDefault="00AD5E75" w:rsidP="00380EBA">
            <w:pPr>
              <w:jc w:val="left"/>
              <w:rPr>
                <w:sz w:val="18"/>
                <w:szCs w:val="18"/>
              </w:rPr>
            </w:pPr>
          </w:p>
        </w:tc>
        <w:tc>
          <w:tcPr>
            <w:tcW w:w="1460" w:type="dxa"/>
            <w:tcBorders>
              <w:top w:val="single" w:sz="4" w:space="0" w:color="000000"/>
              <w:left w:val="single" w:sz="4" w:space="0" w:color="000000"/>
              <w:bottom w:val="nil"/>
              <w:right w:val="nil"/>
            </w:tcBorders>
            <w:shd w:val="clear" w:color="auto" w:fill="FFFFFF"/>
            <w:vAlign w:val="center"/>
          </w:tcPr>
          <w:p w14:paraId="37395296" w14:textId="77777777" w:rsidR="00AD5E75" w:rsidRPr="00180014" w:rsidRDefault="00AD5E75" w:rsidP="00380EBA">
            <w:pPr>
              <w:jc w:val="left"/>
              <w:rPr>
                <w:sz w:val="18"/>
                <w:szCs w:val="18"/>
              </w:rPr>
            </w:pPr>
          </w:p>
        </w:tc>
        <w:tc>
          <w:tcPr>
            <w:tcW w:w="644" w:type="dxa"/>
            <w:tcBorders>
              <w:top w:val="single" w:sz="4" w:space="0" w:color="000000"/>
              <w:left w:val="single" w:sz="4" w:space="0" w:color="000000"/>
              <w:bottom w:val="nil"/>
              <w:right w:val="nil"/>
            </w:tcBorders>
            <w:shd w:val="clear" w:color="auto" w:fill="FFFFFF"/>
            <w:vAlign w:val="center"/>
          </w:tcPr>
          <w:p w14:paraId="2D220BE6" w14:textId="77777777" w:rsidR="00AD5E75" w:rsidRPr="00180014" w:rsidRDefault="00AD5E75" w:rsidP="00380EBA">
            <w:pPr>
              <w:jc w:val="center"/>
              <w:rPr>
                <w:sz w:val="18"/>
                <w:szCs w:val="18"/>
              </w:rPr>
            </w:pPr>
          </w:p>
        </w:tc>
        <w:tc>
          <w:tcPr>
            <w:tcW w:w="1030" w:type="dxa"/>
            <w:tcBorders>
              <w:top w:val="single" w:sz="4" w:space="0" w:color="000000"/>
              <w:left w:val="single" w:sz="4" w:space="0" w:color="000000"/>
              <w:bottom w:val="nil"/>
              <w:right w:val="nil"/>
            </w:tcBorders>
            <w:shd w:val="clear" w:color="auto" w:fill="FFFFFF"/>
            <w:vAlign w:val="center"/>
          </w:tcPr>
          <w:p w14:paraId="0E2F545E" w14:textId="77777777" w:rsidR="00AD5E75" w:rsidRPr="00180014" w:rsidRDefault="00AD5E75" w:rsidP="00380EBA">
            <w:pPr>
              <w:jc w:val="right"/>
              <w:rPr>
                <w:sz w:val="18"/>
                <w:szCs w:val="18"/>
              </w:rPr>
            </w:pPr>
          </w:p>
        </w:tc>
        <w:tc>
          <w:tcPr>
            <w:tcW w:w="989" w:type="dxa"/>
            <w:tcBorders>
              <w:top w:val="single" w:sz="4" w:space="0" w:color="000000"/>
              <w:left w:val="single" w:sz="4" w:space="0" w:color="000000"/>
              <w:bottom w:val="nil"/>
              <w:right w:val="nil"/>
            </w:tcBorders>
            <w:shd w:val="clear" w:color="auto" w:fill="FFFFFF"/>
            <w:vAlign w:val="center"/>
          </w:tcPr>
          <w:p w14:paraId="48C45D82" w14:textId="77777777" w:rsidR="00AD5E75" w:rsidRPr="00180014" w:rsidRDefault="00AD5E75" w:rsidP="00380EBA">
            <w:pPr>
              <w:jc w:val="right"/>
              <w:rPr>
                <w:sz w:val="18"/>
                <w:szCs w:val="18"/>
              </w:rPr>
            </w:pPr>
          </w:p>
        </w:tc>
        <w:tc>
          <w:tcPr>
            <w:tcW w:w="1481" w:type="dxa"/>
            <w:tcBorders>
              <w:top w:val="single" w:sz="4" w:space="0" w:color="000000"/>
              <w:left w:val="single" w:sz="4" w:space="0" w:color="000000"/>
              <w:bottom w:val="nil"/>
              <w:right w:val="single" w:sz="4" w:space="0" w:color="000000"/>
            </w:tcBorders>
            <w:shd w:val="clear" w:color="auto" w:fill="FFFFFF"/>
            <w:vAlign w:val="center"/>
          </w:tcPr>
          <w:p w14:paraId="30442962" w14:textId="77777777" w:rsidR="00AD5E75" w:rsidRPr="00180014" w:rsidRDefault="00AD5E75" w:rsidP="00380EBA">
            <w:pPr>
              <w:jc w:val="left"/>
              <w:rPr>
                <w:sz w:val="18"/>
                <w:szCs w:val="18"/>
              </w:rPr>
            </w:pPr>
          </w:p>
        </w:tc>
      </w:tr>
      <w:tr w:rsidR="00AD5E75" w:rsidRPr="00180014" w14:paraId="5FC5ACA0" w14:textId="77777777" w:rsidTr="00380EBA">
        <w:trPr>
          <w:trHeight w:val="283"/>
        </w:trPr>
        <w:tc>
          <w:tcPr>
            <w:tcW w:w="506" w:type="dxa"/>
            <w:tcBorders>
              <w:top w:val="single" w:sz="4" w:space="0" w:color="000000"/>
              <w:left w:val="single" w:sz="4" w:space="0" w:color="000000"/>
              <w:bottom w:val="nil"/>
              <w:right w:val="nil"/>
            </w:tcBorders>
            <w:shd w:val="clear" w:color="auto" w:fill="FFFFFF"/>
            <w:vAlign w:val="center"/>
          </w:tcPr>
          <w:p w14:paraId="54BA2AB6" w14:textId="77777777" w:rsidR="00AD5E75" w:rsidRPr="00180014" w:rsidRDefault="00AD5E75" w:rsidP="00380EBA">
            <w:pPr>
              <w:jc w:val="center"/>
              <w:rPr>
                <w:sz w:val="18"/>
                <w:szCs w:val="18"/>
              </w:rPr>
            </w:pPr>
          </w:p>
        </w:tc>
        <w:tc>
          <w:tcPr>
            <w:tcW w:w="997" w:type="dxa"/>
            <w:tcBorders>
              <w:top w:val="single" w:sz="4" w:space="0" w:color="000000"/>
              <w:left w:val="single" w:sz="4" w:space="0" w:color="000000"/>
              <w:bottom w:val="nil"/>
              <w:right w:val="nil"/>
            </w:tcBorders>
            <w:shd w:val="clear" w:color="auto" w:fill="FFFFFF"/>
            <w:vAlign w:val="center"/>
          </w:tcPr>
          <w:p w14:paraId="0505688E" w14:textId="77777777" w:rsidR="00AD5E75" w:rsidRPr="00180014" w:rsidRDefault="00AD5E75" w:rsidP="00380EBA">
            <w:pPr>
              <w:jc w:val="left"/>
              <w:rPr>
                <w:sz w:val="18"/>
                <w:szCs w:val="18"/>
              </w:rPr>
            </w:pPr>
          </w:p>
        </w:tc>
        <w:tc>
          <w:tcPr>
            <w:tcW w:w="2179" w:type="dxa"/>
            <w:tcBorders>
              <w:top w:val="single" w:sz="4" w:space="0" w:color="000000"/>
              <w:left w:val="single" w:sz="4" w:space="0" w:color="000000"/>
              <w:bottom w:val="nil"/>
              <w:right w:val="nil"/>
            </w:tcBorders>
            <w:shd w:val="clear" w:color="auto" w:fill="FFFFFF"/>
            <w:vAlign w:val="center"/>
          </w:tcPr>
          <w:p w14:paraId="3B88BA4C" w14:textId="77777777" w:rsidR="00AD5E75" w:rsidRPr="00180014" w:rsidRDefault="00AD5E75" w:rsidP="00380EBA">
            <w:pPr>
              <w:jc w:val="left"/>
              <w:rPr>
                <w:sz w:val="18"/>
                <w:szCs w:val="18"/>
              </w:rPr>
            </w:pPr>
          </w:p>
        </w:tc>
        <w:tc>
          <w:tcPr>
            <w:tcW w:w="1460" w:type="dxa"/>
            <w:tcBorders>
              <w:top w:val="single" w:sz="4" w:space="0" w:color="000000"/>
              <w:left w:val="single" w:sz="4" w:space="0" w:color="000000"/>
              <w:bottom w:val="nil"/>
              <w:right w:val="nil"/>
            </w:tcBorders>
            <w:shd w:val="clear" w:color="auto" w:fill="FFFFFF"/>
            <w:vAlign w:val="center"/>
          </w:tcPr>
          <w:p w14:paraId="075FBD9F" w14:textId="77777777" w:rsidR="00AD5E75" w:rsidRPr="00180014" w:rsidRDefault="00AD5E75" w:rsidP="00380EBA">
            <w:pPr>
              <w:jc w:val="left"/>
              <w:rPr>
                <w:sz w:val="18"/>
                <w:szCs w:val="18"/>
              </w:rPr>
            </w:pPr>
          </w:p>
        </w:tc>
        <w:tc>
          <w:tcPr>
            <w:tcW w:w="644" w:type="dxa"/>
            <w:tcBorders>
              <w:top w:val="single" w:sz="4" w:space="0" w:color="000000"/>
              <w:left w:val="single" w:sz="4" w:space="0" w:color="000000"/>
              <w:bottom w:val="nil"/>
              <w:right w:val="nil"/>
            </w:tcBorders>
            <w:shd w:val="clear" w:color="auto" w:fill="FFFFFF"/>
            <w:vAlign w:val="center"/>
          </w:tcPr>
          <w:p w14:paraId="7EFA1F3A" w14:textId="77777777" w:rsidR="00AD5E75" w:rsidRPr="00180014" w:rsidRDefault="00AD5E75" w:rsidP="00380EBA">
            <w:pPr>
              <w:jc w:val="center"/>
              <w:rPr>
                <w:sz w:val="18"/>
                <w:szCs w:val="18"/>
              </w:rPr>
            </w:pPr>
          </w:p>
        </w:tc>
        <w:tc>
          <w:tcPr>
            <w:tcW w:w="1030" w:type="dxa"/>
            <w:tcBorders>
              <w:top w:val="single" w:sz="4" w:space="0" w:color="000000"/>
              <w:left w:val="single" w:sz="4" w:space="0" w:color="000000"/>
              <w:bottom w:val="nil"/>
              <w:right w:val="nil"/>
            </w:tcBorders>
            <w:shd w:val="clear" w:color="auto" w:fill="FFFFFF"/>
            <w:vAlign w:val="center"/>
          </w:tcPr>
          <w:p w14:paraId="5C8CE330" w14:textId="77777777" w:rsidR="00AD5E75" w:rsidRPr="00180014" w:rsidRDefault="00AD5E75" w:rsidP="00380EBA">
            <w:pPr>
              <w:jc w:val="right"/>
              <w:rPr>
                <w:sz w:val="18"/>
                <w:szCs w:val="18"/>
              </w:rPr>
            </w:pPr>
          </w:p>
        </w:tc>
        <w:tc>
          <w:tcPr>
            <w:tcW w:w="989" w:type="dxa"/>
            <w:tcBorders>
              <w:top w:val="single" w:sz="4" w:space="0" w:color="000000"/>
              <w:left w:val="single" w:sz="4" w:space="0" w:color="000000"/>
              <w:bottom w:val="nil"/>
              <w:right w:val="nil"/>
            </w:tcBorders>
            <w:shd w:val="clear" w:color="auto" w:fill="FFFFFF"/>
            <w:vAlign w:val="center"/>
          </w:tcPr>
          <w:p w14:paraId="23F490AA" w14:textId="77777777" w:rsidR="00AD5E75" w:rsidRPr="00180014" w:rsidRDefault="00AD5E75" w:rsidP="00380EBA">
            <w:pPr>
              <w:jc w:val="right"/>
              <w:rPr>
                <w:sz w:val="18"/>
                <w:szCs w:val="18"/>
              </w:rPr>
            </w:pPr>
          </w:p>
        </w:tc>
        <w:tc>
          <w:tcPr>
            <w:tcW w:w="1481" w:type="dxa"/>
            <w:tcBorders>
              <w:top w:val="single" w:sz="4" w:space="0" w:color="000000"/>
              <w:left w:val="single" w:sz="4" w:space="0" w:color="000000"/>
              <w:bottom w:val="nil"/>
              <w:right w:val="single" w:sz="4" w:space="0" w:color="000000"/>
            </w:tcBorders>
            <w:shd w:val="clear" w:color="auto" w:fill="FFFFFF"/>
            <w:vAlign w:val="center"/>
          </w:tcPr>
          <w:p w14:paraId="785E96A2" w14:textId="77777777" w:rsidR="00AD5E75" w:rsidRPr="00180014" w:rsidRDefault="00AD5E75" w:rsidP="00380EBA">
            <w:pPr>
              <w:jc w:val="left"/>
              <w:rPr>
                <w:sz w:val="18"/>
                <w:szCs w:val="18"/>
              </w:rPr>
            </w:pPr>
          </w:p>
        </w:tc>
      </w:tr>
      <w:tr w:rsidR="00AD5E75" w:rsidRPr="00180014" w14:paraId="308CAF88" w14:textId="77777777" w:rsidTr="00380EBA">
        <w:trPr>
          <w:trHeight w:val="283"/>
        </w:trPr>
        <w:tc>
          <w:tcPr>
            <w:tcW w:w="506" w:type="dxa"/>
            <w:tcBorders>
              <w:top w:val="single" w:sz="4" w:space="0" w:color="000000"/>
              <w:left w:val="single" w:sz="4" w:space="0" w:color="000000"/>
              <w:bottom w:val="nil"/>
              <w:right w:val="nil"/>
            </w:tcBorders>
            <w:shd w:val="clear" w:color="auto" w:fill="FFFFFF"/>
            <w:vAlign w:val="center"/>
          </w:tcPr>
          <w:p w14:paraId="3D7C65FE" w14:textId="77777777" w:rsidR="00AD5E75" w:rsidRPr="00180014" w:rsidRDefault="00AD5E75" w:rsidP="00380EBA">
            <w:pPr>
              <w:jc w:val="center"/>
              <w:rPr>
                <w:sz w:val="18"/>
                <w:szCs w:val="18"/>
              </w:rPr>
            </w:pPr>
          </w:p>
        </w:tc>
        <w:tc>
          <w:tcPr>
            <w:tcW w:w="997" w:type="dxa"/>
            <w:tcBorders>
              <w:top w:val="single" w:sz="4" w:space="0" w:color="000000"/>
              <w:left w:val="single" w:sz="4" w:space="0" w:color="000000"/>
              <w:bottom w:val="nil"/>
              <w:right w:val="nil"/>
            </w:tcBorders>
            <w:shd w:val="clear" w:color="auto" w:fill="FFFFFF"/>
            <w:vAlign w:val="center"/>
          </w:tcPr>
          <w:p w14:paraId="6861A261" w14:textId="77777777" w:rsidR="00AD5E75" w:rsidRPr="00180014" w:rsidRDefault="00AD5E75" w:rsidP="00380EBA">
            <w:pPr>
              <w:jc w:val="left"/>
              <w:rPr>
                <w:sz w:val="18"/>
                <w:szCs w:val="18"/>
              </w:rPr>
            </w:pPr>
          </w:p>
        </w:tc>
        <w:tc>
          <w:tcPr>
            <w:tcW w:w="2179" w:type="dxa"/>
            <w:tcBorders>
              <w:top w:val="single" w:sz="4" w:space="0" w:color="000000"/>
              <w:left w:val="single" w:sz="4" w:space="0" w:color="000000"/>
              <w:bottom w:val="nil"/>
              <w:right w:val="nil"/>
            </w:tcBorders>
            <w:shd w:val="clear" w:color="auto" w:fill="FFFFFF"/>
            <w:vAlign w:val="center"/>
          </w:tcPr>
          <w:p w14:paraId="049F4CAB" w14:textId="77777777" w:rsidR="00AD5E75" w:rsidRPr="00180014" w:rsidRDefault="00AD5E75" w:rsidP="00380EBA">
            <w:pPr>
              <w:jc w:val="left"/>
              <w:rPr>
                <w:sz w:val="18"/>
                <w:szCs w:val="18"/>
              </w:rPr>
            </w:pPr>
          </w:p>
        </w:tc>
        <w:tc>
          <w:tcPr>
            <w:tcW w:w="1460" w:type="dxa"/>
            <w:tcBorders>
              <w:top w:val="single" w:sz="4" w:space="0" w:color="000000"/>
              <w:left w:val="single" w:sz="4" w:space="0" w:color="000000"/>
              <w:bottom w:val="nil"/>
              <w:right w:val="nil"/>
            </w:tcBorders>
            <w:shd w:val="clear" w:color="auto" w:fill="FFFFFF"/>
            <w:vAlign w:val="center"/>
          </w:tcPr>
          <w:p w14:paraId="6E4CDF09" w14:textId="77777777" w:rsidR="00AD5E75" w:rsidRPr="00180014" w:rsidRDefault="00AD5E75" w:rsidP="00380EBA">
            <w:pPr>
              <w:jc w:val="left"/>
              <w:rPr>
                <w:sz w:val="18"/>
                <w:szCs w:val="18"/>
              </w:rPr>
            </w:pPr>
          </w:p>
        </w:tc>
        <w:tc>
          <w:tcPr>
            <w:tcW w:w="644" w:type="dxa"/>
            <w:tcBorders>
              <w:top w:val="single" w:sz="4" w:space="0" w:color="000000"/>
              <w:left w:val="single" w:sz="4" w:space="0" w:color="000000"/>
              <w:bottom w:val="nil"/>
              <w:right w:val="nil"/>
            </w:tcBorders>
            <w:shd w:val="clear" w:color="auto" w:fill="FFFFFF"/>
            <w:vAlign w:val="center"/>
          </w:tcPr>
          <w:p w14:paraId="16154ED6" w14:textId="77777777" w:rsidR="00AD5E75" w:rsidRPr="00180014" w:rsidRDefault="00AD5E75" w:rsidP="00380EBA">
            <w:pPr>
              <w:jc w:val="center"/>
              <w:rPr>
                <w:sz w:val="18"/>
                <w:szCs w:val="18"/>
              </w:rPr>
            </w:pPr>
          </w:p>
        </w:tc>
        <w:tc>
          <w:tcPr>
            <w:tcW w:w="1030" w:type="dxa"/>
            <w:tcBorders>
              <w:top w:val="single" w:sz="4" w:space="0" w:color="000000"/>
              <w:left w:val="single" w:sz="4" w:space="0" w:color="000000"/>
              <w:bottom w:val="nil"/>
              <w:right w:val="nil"/>
            </w:tcBorders>
            <w:shd w:val="clear" w:color="auto" w:fill="FFFFFF"/>
            <w:vAlign w:val="center"/>
          </w:tcPr>
          <w:p w14:paraId="4A7E373E" w14:textId="77777777" w:rsidR="00AD5E75" w:rsidRPr="00180014" w:rsidRDefault="00AD5E75" w:rsidP="00380EBA">
            <w:pPr>
              <w:jc w:val="right"/>
              <w:rPr>
                <w:sz w:val="18"/>
                <w:szCs w:val="18"/>
              </w:rPr>
            </w:pPr>
          </w:p>
        </w:tc>
        <w:tc>
          <w:tcPr>
            <w:tcW w:w="989" w:type="dxa"/>
            <w:tcBorders>
              <w:top w:val="single" w:sz="4" w:space="0" w:color="000000"/>
              <w:left w:val="single" w:sz="4" w:space="0" w:color="000000"/>
              <w:bottom w:val="nil"/>
              <w:right w:val="nil"/>
            </w:tcBorders>
            <w:shd w:val="clear" w:color="auto" w:fill="FFFFFF"/>
            <w:vAlign w:val="center"/>
          </w:tcPr>
          <w:p w14:paraId="671A14A5" w14:textId="77777777" w:rsidR="00AD5E75" w:rsidRPr="00180014" w:rsidRDefault="00AD5E75" w:rsidP="00380EBA">
            <w:pPr>
              <w:jc w:val="right"/>
              <w:rPr>
                <w:sz w:val="18"/>
                <w:szCs w:val="18"/>
              </w:rPr>
            </w:pPr>
          </w:p>
        </w:tc>
        <w:tc>
          <w:tcPr>
            <w:tcW w:w="1481" w:type="dxa"/>
            <w:tcBorders>
              <w:top w:val="single" w:sz="4" w:space="0" w:color="000000"/>
              <w:left w:val="single" w:sz="4" w:space="0" w:color="000000"/>
              <w:bottom w:val="nil"/>
              <w:right w:val="single" w:sz="4" w:space="0" w:color="000000"/>
            </w:tcBorders>
            <w:shd w:val="clear" w:color="auto" w:fill="FFFFFF"/>
            <w:vAlign w:val="center"/>
          </w:tcPr>
          <w:p w14:paraId="6E96F6F3" w14:textId="77777777" w:rsidR="00AD5E75" w:rsidRPr="00180014" w:rsidRDefault="00AD5E75" w:rsidP="00380EBA">
            <w:pPr>
              <w:jc w:val="left"/>
              <w:rPr>
                <w:sz w:val="18"/>
                <w:szCs w:val="18"/>
              </w:rPr>
            </w:pPr>
          </w:p>
        </w:tc>
      </w:tr>
      <w:tr w:rsidR="00AD5E75" w:rsidRPr="00180014" w14:paraId="2AA554ED" w14:textId="77777777" w:rsidTr="00380EBA">
        <w:trPr>
          <w:trHeight w:val="283"/>
        </w:trPr>
        <w:tc>
          <w:tcPr>
            <w:tcW w:w="506" w:type="dxa"/>
            <w:tcBorders>
              <w:top w:val="single" w:sz="4" w:space="0" w:color="000000"/>
              <w:left w:val="single" w:sz="4" w:space="0" w:color="000000"/>
              <w:bottom w:val="nil"/>
              <w:right w:val="nil"/>
            </w:tcBorders>
            <w:shd w:val="clear" w:color="auto" w:fill="FFFFFF"/>
            <w:vAlign w:val="center"/>
          </w:tcPr>
          <w:p w14:paraId="2036B393" w14:textId="77777777" w:rsidR="00AD5E75" w:rsidRPr="00180014" w:rsidRDefault="00AD5E75" w:rsidP="00380EBA">
            <w:pPr>
              <w:jc w:val="center"/>
              <w:rPr>
                <w:sz w:val="18"/>
                <w:szCs w:val="18"/>
              </w:rPr>
            </w:pPr>
          </w:p>
        </w:tc>
        <w:tc>
          <w:tcPr>
            <w:tcW w:w="997" w:type="dxa"/>
            <w:tcBorders>
              <w:top w:val="single" w:sz="4" w:space="0" w:color="000000"/>
              <w:left w:val="single" w:sz="4" w:space="0" w:color="000000"/>
              <w:bottom w:val="nil"/>
              <w:right w:val="nil"/>
            </w:tcBorders>
            <w:shd w:val="clear" w:color="auto" w:fill="FFFFFF"/>
            <w:vAlign w:val="center"/>
          </w:tcPr>
          <w:p w14:paraId="6D93C699" w14:textId="77777777" w:rsidR="00AD5E75" w:rsidRPr="00180014" w:rsidRDefault="00AD5E75" w:rsidP="00380EBA">
            <w:pPr>
              <w:jc w:val="left"/>
              <w:rPr>
                <w:sz w:val="18"/>
                <w:szCs w:val="18"/>
              </w:rPr>
            </w:pPr>
          </w:p>
        </w:tc>
        <w:tc>
          <w:tcPr>
            <w:tcW w:w="2179" w:type="dxa"/>
            <w:tcBorders>
              <w:top w:val="single" w:sz="4" w:space="0" w:color="000000"/>
              <w:left w:val="single" w:sz="4" w:space="0" w:color="000000"/>
              <w:bottom w:val="nil"/>
              <w:right w:val="nil"/>
            </w:tcBorders>
            <w:shd w:val="clear" w:color="auto" w:fill="FFFFFF"/>
            <w:vAlign w:val="center"/>
          </w:tcPr>
          <w:p w14:paraId="5936BE43" w14:textId="77777777" w:rsidR="00AD5E75" w:rsidRPr="00180014" w:rsidRDefault="00AD5E75" w:rsidP="00380EBA">
            <w:pPr>
              <w:jc w:val="left"/>
              <w:rPr>
                <w:sz w:val="18"/>
                <w:szCs w:val="18"/>
              </w:rPr>
            </w:pPr>
          </w:p>
        </w:tc>
        <w:tc>
          <w:tcPr>
            <w:tcW w:w="1460" w:type="dxa"/>
            <w:tcBorders>
              <w:top w:val="single" w:sz="4" w:space="0" w:color="000000"/>
              <w:left w:val="single" w:sz="4" w:space="0" w:color="000000"/>
              <w:bottom w:val="nil"/>
              <w:right w:val="nil"/>
            </w:tcBorders>
            <w:shd w:val="clear" w:color="auto" w:fill="FFFFFF"/>
            <w:vAlign w:val="center"/>
          </w:tcPr>
          <w:p w14:paraId="242DF2B9" w14:textId="77777777" w:rsidR="00AD5E75" w:rsidRPr="00180014" w:rsidRDefault="00AD5E75" w:rsidP="00380EBA">
            <w:pPr>
              <w:jc w:val="left"/>
              <w:rPr>
                <w:sz w:val="18"/>
                <w:szCs w:val="18"/>
              </w:rPr>
            </w:pPr>
          </w:p>
        </w:tc>
        <w:tc>
          <w:tcPr>
            <w:tcW w:w="644" w:type="dxa"/>
            <w:tcBorders>
              <w:top w:val="single" w:sz="4" w:space="0" w:color="000000"/>
              <w:left w:val="single" w:sz="4" w:space="0" w:color="000000"/>
              <w:bottom w:val="nil"/>
              <w:right w:val="nil"/>
            </w:tcBorders>
            <w:shd w:val="clear" w:color="auto" w:fill="FFFFFF"/>
            <w:vAlign w:val="center"/>
          </w:tcPr>
          <w:p w14:paraId="11C569A5" w14:textId="77777777" w:rsidR="00AD5E75" w:rsidRPr="00180014" w:rsidRDefault="00AD5E75" w:rsidP="00380EBA">
            <w:pPr>
              <w:jc w:val="center"/>
              <w:rPr>
                <w:sz w:val="18"/>
                <w:szCs w:val="18"/>
              </w:rPr>
            </w:pPr>
          </w:p>
        </w:tc>
        <w:tc>
          <w:tcPr>
            <w:tcW w:w="1030" w:type="dxa"/>
            <w:tcBorders>
              <w:top w:val="single" w:sz="4" w:space="0" w:color="000000"/>
              <w:left w:val="single" w:sz="4" w:space="0" w:color="000000"/>
              <w:bottom w:val="nil"/>
              <w:right w:val="nil"/>
            </w:tcBorders>
            <w:shd w:val="clear" w:color="auto" w:fill="FFFFFF"/>
            <w:vAlign w:val="center"/>
          </w:tcPr>
          <w:p w14:paraId="5D728886" w14:textId="77777777" w:rsidR="00AD5E75" w:rsidRPr="00180014" w:rsidRDefault="00AD5E75" w:rsidP="00380EBA">
            <w:pPr>
              <w:jc w:val="right"/>
              <w:rPr>
                <w:sz w:val="18"/>
                <w:szCs w:val="18"/>
              </w:rPr>
            </w:pPr>
          </w:p>
        </w:tc>
        <w:tc>
          <w:tcPr>
            <w:tcW w:w="989" w:type="dxa"/>
            <w:tcBorders>
              <w:top w:val="single" w:sz="4" w:space="0" w:color="000000"/>
              <w:left w:val="single" w:sz="4" w:space="0" w:color="000000"/>
              <w:bottom w:val="nil"/>
              <w:right w:val="nil"/>
            </w:tcBorders>
            <w:shd w:val="clear" w:color="auto" w:fill="FFFFFF"/>
            <w:vAlign w:val="center"/>
          </w:tcPr>
          <w:p w14:paraId="0DEC759E" w14:textId="77777777" w:rsidR="00AD5E75" w:rsidRPr="00180014" w:rsidRDefault="00AD5E75" w:rsidP="00380EBA">
            <w:pPr>
              <w:jc w:val="right"/>
              <w:rPr>
                <w:sz w:val="18"/>
                <w:szCs w:val="18"/>
              </w:rPr>
            </w:pPr>
          </w:p>
        </w:tc>
        <w:tc>
          <w:tcPr>
            <w:tcW w:w="1481" w:type="dxa"/>
            <w:tcBorders>
              <w:top w:val="single" w:sz="4" w:space="0" w:color="000000"/>
              <w:left w:val="single" w:sz="4" w:space="0" w:color="000000"/>
              <w:bottom w:val="nil"/>
              <w:right w:val="single" w:sz="4" w:space="0" w:color="000000"/>
            </w:tcBorders>
            <w:shd w:val="clear" w:color="auto" w:fill="FFFFFF"/>
            <w:vAlign w:val="center"/>
          </w:tcPr>
          <w:p w14:paraId="4368E851" w14:textId="77777777" w:rsidR="00AD5E75" w:rsidRPr="00180014" w:rsidRDefault="00AD5E75" w:rsidP="00380EBA">
            <w:pPr>
              <w:jc w:val="left"/>
              <w:rPr>
                <w:sz w:val="18"/>
                <w:szCs w:val="18"/>
              </w:rPr>
            </w:pPr>
          </w:p>
        </w:tc>
      </w:tr>
      <w:tr w:rsidR="00AD5E75" w:rsidRPr="00180014" w14:paraId="794F763D" w14:textId="77777777" w:rsidTr="00380EBA">
        <w:trPr>
          <w:trHeight w:val="283"/>
        </w:trPr>
        <w:tc>
          <w:tcPr>
            <w:tcW w:w="506" w:type="dxa"/>
            <w:tcBorders>
              <w:top w:val="single" w:sz="4" w:space="0" w:color="000000"/>
              <w:left w:val="single" w:sz="4" w:space="0" w:color="000000"/>
              <w:bottom w:val="nil"/>
              <w:right w:val="nil"/>
            </w:tcBorders>
            <w:shd w:val="clear" w:color="auto" w:fill="FFFFFF"/>
            <w:vAlign w:val="center"/>
          </w:tcPr>
          <w:p w14:paraId="23B7D859" w14:textId="77777777" w:rsidR="00AD5E75" w:rsidRPr="00180014" w:rsidRDefault="00AD5E75" w:rsidP="00380EBA">
            <w:pPr>
              <w:jc w:val="center"/>
              <w:rPr>
                <w:sz w:val="18"/>
                <w:szCs w:val="18"/>
              </w:rPr>
            </w:pPr>
          </w:p>
        </w:tc>
        <w:tc>
          <w:tcPr>
            <w:tcW w:w="997" w:type="dxa"/>
            <w:tcBorders>
              <w:top w:val="single" w:sz="4" w:space="0" w:color="000000"/>
              <w:left w:val="single" w:sz="4" w:space="0" w:color="000000"/>
              <w:bottom w:val="nil"/>
              <w:right w:val="nil"/>
            </w:tcBorders>
            <w:shd w:val="clear" w:color="auto" w:fill="FFFFFF"/>
            <w:vAlign w:val="center"/>
          </w:tcPr>
          <w:p w14:paraId="5EF39669" w14:textId="77777777" w:rsidR="00AD5E75" w:rsidRPr="00180014" w:rsidRDefault="00AD5E75" w:rsidP="00380EBA">
            <w:pPr>
              <w:jc w:val="left"/>
              <w:rPr>
                <w:sz w:val="18"/>
                <w:szCs w:val="18"/>
              </w:rPr>
            </w:pPr>
          </w:p>
        </w:tc>
        <w:tc>
          <w:tcPr>
            <w:tcW w:w="2179" w:type="dxa"/>
            <w:tcBorders>
              <w:top w:val="single" w:sz="4" w:space="0" w:color="000000"/>
              <w:left w:val="single" w:sz="4" w:space="0" w:color="000000"/>
              <w:bottom w:val="nil"/>
              <w:right w:val="nil"/>
            </w:tcBorders>
            <w:shd w:val="clear" w:color="auto" w:fill="FFFFFF"/>
            <w:vAlign w:val="center"/>
          </w:tcPr>
          <w:p w14:paraId="41DE304F" w14:textId="77777777" w:rsidR="00AD5E75" w:rsidRPr="00180014" w:rsidRDefault="00AD5E75" w:rsidP="00380EBA">
            <w:pPr>
              <w:jc w:val="left"/>
              <w:rPr>
                <w:sz w:val="18"/>
                <w:szCs w:val="18"/>
              </w:rPr>
            </w:pPr>
          </w:p>
        </w:tc>
        <w:tc>
          <w:tcPr>
            <w:tcW w:w="1460" w:type="dxa"/>
            <w:tcBorders>
              <w:top w:val="single" w:sz="4" w:space="0" w:color="000000"/>
              <w:left w:val="single" w:sz="4" w:space="0" w:color="000000"/>
              <w:bottom w:val="nil"/>
              <w:right w:val="nil"/>
            </w:tcBorders>
            <w:shd w:val="clear" w:color="auto" w:fill="FFFFFF"/>
            <w:vAlign w:val="center"/>
          </w:tcPr>
          <w:p w14:paraId="03F00B56" w14:textId="77777777" w:rsidR="00AD5E75" w:rsidRPr="00180014" w:rsidRDefault="00AD5E75" w:rsidP="00380EBA">
            <w:pPr>
              <w:jc w:val="left"/>
              <w:rPr>
                <w:sz w:val="18"/>
                <w:szCs w:val="18"/>
              </w:rPr>
            </w:pPr>
          </w:p>
        </w:tc>
        <w:tc>
          <w:tcPr>
            <w:tcW w:w="644" w:type="dxa"/>
            <w:tcBorders>
              <w:top w:val="single" w:sz="4" w:space="0" w:color="000000"/>
              <w:left w:val="single" w:sz="4" w:space="0" w:color="000000"/>
              <w:bottom w:val="nil"/>
              <w:right w:val="nil"/>
            </w:tcBorders>
            <w:shd w:val="clear" w:color="auto" w:fill="FFFFFF"/>
            <w:vAlign w:val="center"/>
          </w:tcPr>
          <w:p w14:paraId="2AEFA468" w14:textId="77777777" w:rsidR="00AD5E75" w:rsidRPr="00180014" w:rsidRDefault="00AD5E75" w:rsidP="00380EBA">
            <w:pPr>
              <w:jc w:val="center"/>
              <w:rPr>
                <w:sz w:val="18"/>
                <w:szCs w:val="18"/>
              </w:rPr>
            </w:pPr>
          </w:p>
        </w:tc>
        <w:tc>
          <w:tcPr>
            <w:tcW w:w="1030" w:type="dxa"/>
            <w:tcBorders>
              <w:top w:val="single" w:sz="4" w:space="0" w:color="000000"/>
              <w:left w:val="single" w:sz="4" w:space="0" w:color="000000"/>
              <w:bottom w:val="nil"/>
              <w:right w:val="nil"/>
            </w:tcBorders>
            <w:shd w:val="clear" w:color="auto" w:fill="FFFFFF"/>
            <w:vAlign w:val="center"/>
          </w:tcPr>
          <w:p w14:paraId="4682EC2B" w14:textId="77777777" w:rsidR="00AD5E75" w:rsidRPr="00180014" w:rsidRDefault="00AD5E75" w:rsidP="00380EBA">
            <w:pPr>
              <w:jc w:val="right"/>
              <w:rPr>
                <w:sz w:val="18"/>
                <w:szCs w:val="18"/>
              </w:rPr>
            </w:pPr>
          </w:p>
        </w:tc>
        <w:tc>
          <w:tcPr>
            <w:tcW w:w="989" w:type="dxa"/>
            <w:tcBorders>
              <w:top w:val="single" w:sz="4" w:space="0" w:color="000000"/>
              <w:left w:val="single" w:sz="4" w:space="0" w:color="000000"/>
              <w:bottom w:val="nil"/>
              <w:right w:val="nil"/>
            </w:tcBorders>
            <w:shd w:val="clear" w:color="auto" w:fill="FFFFFF"/>
            <w:vAlign w:val="center"/>
          </w:tcPr>
          <w:p w14:paraId="27AB04EA" w14:textId="77777777" w:rsidR="00AD5E75" w:rsidRPr="00180014" w:rsidRDefault="00AD5E75" w:rsidP="00380EBA">
            <w:pPr>
              <w:jc w:val="right"/>
              <w:rPr>
                <w:sz w:val="18"/>
                <w:szCs w:val="18"/>
              </w:rPr>
            </w:pPr>
          </w:p>
        </w:tc>
        <w:tc>
          <w:tcPr>
            <w:tcW w:w="1481" w:type="dxa"/>
            <w:tcBorders>
              <w:top w:val="single" w:sz="4" w:space="0" w:color="000000"/>
              <w:left w:val="single" w:sz="4" w:space="0" w:color="000000"/>
              <w:bottom w:val="nil"/>
              <w:right w:val="single" w:sz="4" w:space="0" w:color="000000"/>
            </w:tcBorders>
            <w:shd w:val="clear" w:color="auto" w:fill="FFFFFF"/>
            <w:vAlign w:val="center"/>
          </w:tcPr>
          <w:p w14:paraId="66E84FEF" w14:textId="77777777" w:rsidR="00AD5E75" w:rsidRPr="00180014" w:rsidRDefault="00AD5E75" w:rsidP="00380EBA">
            <w:pPr>
              <w:jc w:val="left"/>
              <w:rPr>
                <w:sz w:val="18"/>
                <w:szCs w:val="18"/>
              </w:rPr>
            </w:pPr>
          </w:p>
        </w:tc>
      </w:tr>
      <w:tr w:rsidR="00AD5E75" w:rsidRPr="00180014" w14:paraId="31738F49" w14:textId="77777777" w:rsidTr="00380EBA">
        <w:trPr>
          <w:trHeight w:val="283"/>
        </w:trPr>
        <w:tc>
          <w:tcPr>
            <w:tcW w:w="506" w:type="dxa"/>
            <w:tcBorders>
              <w:top w:val="single" w:sz="4" w:space="0" w:color="000000"/>
              <w:left w:val="single" w:sz="4" w:space="0" w:color="000000"/>
              <w:bottom w:val="nil"/>
              <w:right w:val="nil"/>
            </w:tcBorders>
            <w:shd w:val="clear" w:color="auto" w:fill="FFFFFF"/>
            <w:vAlign w:val="center"/>
          </w:tcPr>
          <w:p w14:paraId="7877EA02" w14:textId="77777777" w:rsidR="00AD5E75" w:rsidRPr="00180014" w:rsidRDefault="00AD5E75" w:rsidP="00380EBA">
            <w:pPr>
              <w:jc w:val="center"/>
              <w:rPr>
                <w:sz w:val="18"/>
                <w:szCs w:val="18"/>
              </w:rPr>
            </w:pPr>
          </w:p>
        </w:tc>
        <w:tc>
          <w:tcPr>
            <w:tcW w:w="997" w:type="dxa"/>
            <w:tcBorders>
              <w:top w:val="single" w:sz="4" w:space="0" w:color="000000"/>
              <w:left w:val="single" w:sz="4" w:space="0" w:color="000000"/>
              <w:bottom w:val="nil"/>
              <w:right w:val="nil"/>
            </w:tcBorders>
            <w:shd w:val="clear" w:color="auto" w:fill="FFFFFF"/>
            <w:vAlign w:val="center"/>
          </w:tcPr>
          <w:p w14:paraId="2B5945A4" w14:textId="77777777" w:rsidR="00AD5E75" w:rsidRPr="00180014" w:rsidRDefault="00AD5E75" w:rsidP="00380EBA">
            <w:pPr>
              <w:jc w:val="left"/>
              <w:rPr>
                <w:sz w:val="18"/>
                <w:szCs w:val="18"/>
              </w:rPr>
            </w:pPr>
          </w:p>
        </w:tc>
        <w:tc>
          <w:tcPr>
            <w:tcW w:w="2179" w:type="dxa"/>
            <w:tcBorders>
              <w:top w:val="single" w:sz="4" w:space="0" w:color="000000"/>
              <w:left w:val="single" w:sz="4" w:space="0" w:color="000000"/>
              <w:bottom w:val="nil"/>
              <w:right w:val="nil"/>
            </w:tcBorders>
            <w:shd w:val="clear" w:color="auto" w:fill="FFFFFF"/>
            <w:vAlign w:val="center"/>
          </w:tcPr>
          <w:p w14:paraId="1AD1623F" w14:textId="77777777" w:rsidR="00AD5E75" w:rsidRPr="00180014" w:rsidRDefault="00AD5E75" w:rsidP="00380EBA">
            <w:pPr>
              <w:jc w:val="left"/>
              <w:rPr>
                <w:sz w:val="18"/>
                <w:szCs w:val="18"/>
              </w:rPr>
            </w:pPr>
          </w:p>
        </w:tc>
        <w:tc>
          <w:tcPr>
            <w:tcW w:w="1460" w:type="dxa"/>
            <w:tcBorders>
              <w:top w:val="single" w:sz="4" w:space="0" w:color="000000"/>
              <w:left w:val="single" w:sz="4" w:space="0" w:color="000000"/>
              <w:bottom w:val="nil"/>
              <w:right w:val="nil"/>
            </w:tcBorders>
            <w:shd w:val="clear" w:color="auto" w:fill="FFFFFF"/>
            <w:vAlign w:val="center"/>
          </w:tcPr>
          <w:p w14:paraId="6DB2D12B" w14:textId="77777777" w:rsidR="00AD5E75" w:rsidRPr="00180014" w:rsidRDefault="00AD5E75" w:rsidP="00380EBA">
            <w:pPr>
              <w:jc w:val="left"/>
              <w:rPr>
                <w:sz w:val="18"/>
                <w:szCs w:val="18"/>
              </w:rPr>
            </w:pPr>
          </w:p>
        </w:tc>
        <w:tc>
          <w:tcPr>
            <w:tcW w:w="644" w:type="dxa"/>
            <w:tcBorders>
              <w:top w:val="single" w:sz="4" w:space="0" w:color="000000"/>
              <w:left w:val="single" w:sz="4" w:space="0" w:color="000000"/>
              <w:bottom w:val="nil"/>
              <w:right w:val="nil"/>
            </w:tcBorders>
            <w:shd w:val="clear" w:color="auto" w:fill="FFFFFF"/>
            <w:vAlign w:val="center"/>
          </w:tcPr>
          <w:p w14:paraId="000F4700" w14:textId="77777777" w:rsidR="00AD5E75" w:rsidRPr="00180014" w:rsidRDefault="00AD5E75" w:rsidP="00380EBA">
            <w:pPr>
              <w:jc w:val="center"/>
              <w:rPr>
                <w:sz w:val="18"/>
                <w:szCs w:val="18"/>
              </w:rPr>
            </w:pPr>
          </w:p>
        </w:tc>
        <w:tc>
          <w:tcPr>
            <w:tcW w:w="1030" w:type="dxa"/>
            <w:tcBorders>
              <w:top w:val="single" w:sz="4" w:space="0" w:color="000000"/>
              <w:left w:val="single" w:sz="4" w:space="0" w:color="000000"/>
              <w:bottom w:val="nil"/>
              <w:right w:val="nil"/>
            </w:tcBorders>
            <w:shd w:val="clear" w:color="auto" w:fill="FFFFFF"/>
            <w:vAlign w:val="center"/>
          </w:tcPr>
          <w:p w14:paraId="65237F86" w14:textId="77777777" w:rsidR="00AD5E75" w:rsidRPr="00180014" w:rsidRDefault="00AD5E75" w:rsidP="00380EBA">
            <w:pPr>
              <w:jc w:val="right"/>
              <w:rPr>
                <w:sz w:val="18"/>
                <w:szCs w:val="18"/>
              </w:rPr>
            </w:pPr>
          </w:p>
        </w:tc>
        <w:tc>
          <w:tcPr>
            <w:tcW w:w="989" w:type="dxa"/>
            <w:tcBorders>
              <w:top w:val="single" w:sz="4" w:space="0" w:color="000000"/>
              <w:left w:val="single" w:sz="4" w:space="0" w:color="000000"/>
              <w:bottom w:val="nil"/>
              <w:right w:val="nil"/>
            </w:tcBorders>
            <w:shd w:val="clear" w:color="auto" w:fill="FFFFFF"/>
            <w:vAlign w:val="center"/>
          </w:tcPr>
          <w:p w14:paraId="1DE01E2F" w14:textId="77777777" w:rsidR="00AD5E75" w:rsidRPr="00180014" w:rsidRDefault="00AD5E75" w:rsidP="00380EBA">
            <w:pPr>
              <w:jc w:val="right"/>
              <w:rPr>
                <w:sz w:val="18"/>
                <w:szCs w:val="18"/>
              </w:rPr>
            </w:pPr>
          </w:p>
        </w:tc>
        <w:tc>
          <w:tcPr>
            <w:tcW w:w="1481" w:type="dxa"/>
            <w:tcBorders>
              <w:top w:val="single" w:sz="4" w:space="0" w:color="000000"/>
              <w:left w:val="single" w:sz="4" w:space="0" w:color="000000"/>
              <w:bottom w:val="nil"/>
              <w:right w:val="single" w:sz="4" w:space="0" w:color="000000"/>
            </w:tcBorders>
            <w:shd w:val="clear" w:color="auto" w:fill="FFFFFF"/>
            <w:vAlign w:val="center"/>
          </w:tcPr>
          <w:p w14:paraId="39F2C4C5" w14:textId="77777777" w:rsidR="00AD5E75" w:rsidRPr="00180014" w:rsidRDefault="00AD5E75" w:rsidP="00380EBA">
            <w:pPr>
              <w:jc w:val="left"/>
              <w:rPr>
                <w:sz w:val="18"/>
                <w:szCs w:val="18"/>
              </w:rPr>
            </w:pPr>
          </w:p>
        </w:tc>
      </w:tr>
      <w:tr w:rsidR="00AD5E75" w:rsidRPr="00180014" w14:paraId="4DA43041" w14:textId="77777777" w:rsidTr="00380EBA">
        <w:trPr>
          <w:trHeight w:val="283"/>
        </w:trPr>
        <w:tc>
          <w:tcPr>
            <w:tcW w:w="506" w:type="dxa"/>
            <w:tcBorders>
              <w:top w:val="single" w:sz="4" w:space="0" w:color="000000"/>
              <w:left w:val="single" w:sz="4" w:space="0" w:color="000000"/>
              <w:bottom w:val="nil"/>
              <w:right w:val="nil"/>
            </w:tcBorders>
            <w:shd w:val="clear" w:color="auto" w:fill="FFFFFF"/>
            <w:vAlign w:val="center"/>
          </w:tcPr>
          <w:p w14:paraId="394CB591" w14:textId="77777777" w:rsidR="00AD5E75" w:rsidRPr="00180014" w:rsidRDefault="00AD5E75" w:rsidP="00380EBA">
            <w:pPr>
              <w:jc w:val="center"/>
              <w:rPr>
                <w:sz w:val="18"/>
                <w:szCs w:val="18"/>
              </w:rPr>
            </w:pPr>
          </w:p>
        </w:tc>
        <w:tc>
          <w:tcPr>
            <w:tcW w:w="997" w:type="dxa"/>
            <w:tcBorders>
              <w:top w:val="single" w:sz="4" w:space="0" w:color="000000"/>
              <w:left w:val="single" w:sz="4" w:space="0" w:color="000000"/>
              <w:bottom w:val="nil"/>
              <w:right w:val="nil"/>
            </w:tcBorders>
            <w:shd w:val="clear" w:color="auto" w:fill="FFFFFF"/>
            <w:vAlign w:val="center"/>
          </w:tcPr>
          <w:p w14:paraId="4EDE518B" w14:textId="77777777" w:rsidR="00AD5E75" w:rsidRPr="00180014" w:rsidRDefault="00AD5E75" w:rsidP="00380EBA">
            <w:pPr>
              <w:jc w:val="left"/>
              <w:rPr>
                <w:sz w:val="18"/>
                <w:szCs w:val="18"/>
              </w:rPr>
            </w:pPr>
          </w:p>
        </w:tc>
        <w:tc>
          <w:tcPr>
            <w:tcW w:w="2179" w:type="dxa"/>
            <w:tcBorders>
              <w:top w:val="single" w:sz="4" w:space="0" w:color="000000"/>
              <w:left w:val="single" w:sz="4" w:space="0" w:color="000000"/>
              <w:bottom w:val="nil"/>
              <w:right w:val="nil"/>
            </w:tcBorders>
            <w:shd w:val="clear" w:color="auto" w:fill="FFFFFF"/>
            <w:vAlign w:val="center"/>
          </w:tcPr>
          <w:p w14:paraId="41EB217B" w14:textId="77777777" w:rsidR="00AD5E75" w:rsidRPr="00180014" w:rsidRDefault="00AD5E75" w:rsidP="00380EBA">
            <w:pPr>
              <w:jc w:val="left"/>
              <w:rPr>
                <w:sz w:val="18"/>
                <w:szCs w:val="18"/>
              </w:rPr>
            </w:pPr>
          </w:p>
        </w:tc>
        <w:tc>
          <w:tcPr>
            <w:tcW w:w="1460" w:type="dxa"/>
            <w:tcBorders>
              <w:top w:val="single" w:sz="4" w:space="0" w:color="000000"/>
              <w:left w:val="single" w:sz="4" w:space="0" w:color="000000"/>
              <w:bottom w:val="nil"/>
              <w:right w:val="nil"/>
            </w:tcBorders>
            <w:shd w:val="clear" w:color="auto" w:fill="FFFFFF"/>
            <w:vAlign w:val="center"/>
          </w:tcPr>
          <w:p w14:paraId="7470394E" w14:textId="77777777" w:rsidR="00AD5E75" w:rsidRPr="00180014" w:rsidRDefault="00AD5E75" w:rsidP="00380EBA">
            <w:pPr>
              <w:jc w:val="left"/>
              <w:rPr>
                <w:sz w:val="18"/>
                <w:szCs w:val="18"/>
              </w:rPr>
            </w:pPr>
          </w:p>
        </w:tc>
        <w:tc>
          <w:tcPr>
            <w:tcW w:w="644" w:type="dxa"/>
            <w:tcBorders>
              <w:top w:val="single" w:sz="4" w:space="0" w:color="000000"/>
              <w:left w:val="single" w:sz="4" w:space="0" w:color="000000"/>
              <w:bottom w:val="nil"/>
              <w:right w:val="nil"/>
            </w:tcBorders>
            <w:shd w:val="clear" w:color="auto" w:fill="FFFFFF"/>
            <w:vAlign w:val="center"/>
          </w:tcPr>
          <w:p w14:paraId="10536C6F" w14:textId="77777777" w:rsidR="00AD5E75" w:rsidRPr="00180014" w:rsidRDefault="00AD5E75" w:rsidP="00380EBA">
            <w:pPr>
              <w:jc w:val="center"/>
              <w:rPr>
                <w:sz w:val="18"/>
                <w:szCs w:val="18"/>
              </w:rPr>
            </w:pPr>
          </w:p>
        </w:tc>
        <w:tc>
          <w:tcPr>
            <w:tcW w:w="1030" w:type="dxa"/>
            <w:tcBorders>
              <w:top w:val="single" w:sz="4" w:space="0" w:color="000000"/>
              <w:left w:val="single" w:sz="4" w:space="0" w:color="000000"/>
              <w:bottom w:val="nil"/>
              <w:right w:val="nil"/>
            </w:tcBorders>
            <w:shd w:val="clear" w:color="auto" w:fill="FFFFFF"/>
            <w:vAlign w:val="center"/>
          </w:tcPr>
          <w:p w14:paraId="6B73A4FB" w14:textId="77777777" w:rsidR="00AD5E75" w:rsidRPr="00180014" w:rsidRDefault="00AD5E75" w:rsidP="00380EBA">
            <w:pPr>
              <w:jc w:val="right"/>
              <w:rPr>
                <w:sz w:val="18"/>
                <w:szCs w:val="18"/>
              </w:rPr>
            </w:pPr>
          </w:p>
        </w:tc>
        <w:tc>
          <w:tcPr>
            <w:tcW w:w="989" w:type="dxa"/>
            <w:tcBorders>
              <w:top w:val="single" w:sz="4" w:space="0" w:color="000000"/>
              <w:left w:val="single" w:sz="4" w:space="0" w:color="000000"/>
              <w:bottom w:val="nil"/>
              <w:right w:val="nil"/>
            </w:tcBorders>
            <w:shd w:val="clear" w:color="auto" w:fill="FFFFFF"/>
            <w:vAlign w:val="center"/>
          </w:tcPr>
          <w:p w14:paraId="4E8D1609" w14:textId="77777777" w:rsidR="00AD5E75" w:rsidRPr="00180014" w:rsidRDefault="00AD5E75" w:rsidP="00380EBA">
            <w:pPr>
              <w:jc w:val="right"/>
              <w:rPr>
                <w:sz w:val="18"/>
                <w:szCs w:val="18"/>
              </w:rPr>
            </w:pPr>
          </w:p>
        </w:tc>
        <w:tc>
          <w:tcPr>
            <w:tcW w:w="1481" w:type="dxa"/>
            <w:tcBorders>
              <w:top w:val="single" w:sz="4" w:space="0" w:color="000000"/>
              <w:left w:val="single" w:sz="4" w:space="0" w:color="000000"/>
              <w:bottom w:val="nil"/>
              <w:right w:val="single" w:sz="4" w:space="0" w:color="000000"/>
            </w:tcBorders>
            <w:shd w:val="clear" w:color="auto" w:fill="FFFFFF"/>
            <w:vAlign w:val="center"/>
          </w:tcPr>
          <w:p w14:paraId="159343FE" w14:textId="77777777" w:rsidR="00AD5E75" w:rsidRPr="00180014" w:rsidRDefault="00AD5E75" w:rsidP="00380EBA">
            <w:pPr>
              <w:jc w:val="left"/>
              <w:rPr>
                <w:sz w:val="18"/>
                <w:szCs w:val="18"/>
              </w:rPr>
            </w:pPr>
          </w:p>
        </w:tc>
      </w:tr>
      <w:tr w:rsidR="00AD5E75" w:rsidRPr="00180014" w14:paraId="30CE80BE" w14:textId="77777777" w:rsidTr="00380EBA">
        <w:trPr>
          <w:trHeight w:val="283"/>
        </w:trPr>
        <w:tc>
          <w:tcPr>
            <w:tcW w:w="506" w:type="dxa"/>
            <w:tcBorders>
              <w:top w:val="single" w:sz="4" w:space="0" w:color="000000"/>
              <w:left w:val="single" w:sz="4" w:space="0" w:color="000000"/>
              <w:bottom w:val="nil"/>
              <w:right w:val="nil"/>
            </w:tcBorders>
            <w:shd w:val="clear" w:color="auto" w:fill="FFFFFF"/>
            <w:vAlign w:val="center"/>
          </w:tcPr>
          <w:p w14:paraId="2EDC044F" w14:textId="77777777" w:rsidR="00AD5E75" w:rsidRPr="00180014" w:rsidRDefault="00AD5E75" w:rsidP="00380EBA">
            <w:pPr>
              <w:jc w:val="center"/>
              <w:rPr>
                <w:sz w:val="18"/>
                <w:szCs w:val="18"/>
              </w:rPr>
            </w:pPr>
          </w:p>
        </w:tc>
        <w:tc>
          <w:tcPr>
            <w:tcW w:w="997" w:type="dxa"/>
            <w:tcBorders>
              <w:top w:val="single" w:sz="4" w:space="0" w:color="000000"/>
              <w:left w:val="single" w:sz="4" w:space="0" w:color="000000"/>
              <w:bottom w:val="nil"/>
              <w:right w:val="nil"/>
            </w:tcBorders>
            <w:shd w:val="clear" w:color="auto" w:fill="FFFFFF"/>
            <w:vAlign w:val="center"/>
          </w:tcPr>
          <w:p w14:paraId="499E043E" w14:textId="77777777" w:rsidR="00AD5E75" w:rsidRPr="00180014" w:rsidRDefault="00AD5E75" w:rsidP="00380EBA">
            <w:pPr>
              <w:jc w:val="left"/>
              <w:rPr>
                <w:sz w:val="18"/>
                <w:szCs w:val="18"/>
              </w:rPr>
            </w:pPr>
          </w:p>
        </w:tc>
        <w:tc>
          <w:tcPr>
            <w:tcW w:w="2179" w:type="dxa"/>
            <w:tcBorders>
              <w:top w:val="single" w:sz="4" w:space="0" w:color="000000"/>
              <w:left w:val="single" w:sz="4" w:space="0" w:color="000000"/>
              <w:bottom w:val="nil"/>
              <w:right w:val="nil"/>
            </w:tcBorders>
            <w:shd w:val="clear" w:color="auto" w:fill="FFFFFF"/>
            <w:vAlign w:val="center"/>
          </w:tcPr>
          <w:p w14:paraId="4E15AB8B" w14:textId="77777777" w:rsidR="00AD5E75" w:rsidRPr="00180014" w:rsidRDefault="00AD5E75" w:rsidP="00380EBA">
            <w:pPr>
              <w:jc w:val="left"/>
              <w:rPr>
                <w:sz w:val="18"/>
                <w:szCs w:val="18"/>
              </w:rPr>
            </w:pPr>
          </w:p>
        </w:tc>
        <w:tc>
          <w:tcPr>
            <w:tcW w:w="1460" w:type="dxa"/>
            <w:tcBorders>
              <w:top w:val="single" w:sz="4" w:space="0" w:color="000000"/>
              <w:left w:val="single" w:sz="4" w:space="0" w:color="000000"/>
              <w:bottom w:val="nil"/>
              <w:right w:val="nil"/>
            </w:tcBorders>
            <w:shd w:val="clear" w:color="auto" w:fill="FFFFFF"/>
            <w:vAlign w:val="center"/>
          </w:tcPr>
          <w:p w14:paraId="3062D85A" w14:textId="77777777" w:rsidR="00AD5E75" w:rsidRPr="00180014" w:rsidRDefault="00AD5E75" w:rsidP="00380EBA">
            <w:pPr>
              <w:jc w:val="left"/>
              <w:rPr>
                <w:sz w:val="18"/>
                <w:szCs w:val="18"/>
              </w:rPr>
            </w:pPr>
          </w:p>
        </w:tc>
        <w:tc>
          <w:tcPr>
            <w:tcW w:w="644" w:type="dxa"/>
            <w:tcBorders>
              <w:top w:val="single" w:sz="4" w:space="0" w:color="000000"/>
              <w:left w:val="single" w:sz="4" w:space="0" w:color="000000"/>
              <w:bottom w:val="nil"/>
              <w:right w:val="nil"/>
            </w:tcBorders>
            <w:shd w:val="clear" w:color="auto" w:fill="FFFFFF"/>
            <w:vAlign w:val="center"/>
          </w:tcPr>
          <w:p w14:paraId="5B12BAE7" w14:textId="77777777" w:rsidR="00AD5E75" w:rsidRPr="00180014" w:rsidRDefault="00AD5E75" w:rsidP="00380EBA">
            <w:pPr>
              <w:jc w:val="center"/>
              <w:rPr>
                <w:sz w:val="18"/>
                <w:szCs w:val="18"/>
              </w:rPr>
            </w:pPr>
          </w:p>
        </w:tc>
        <w:tc>
          <w:tcPr>
            <w:tcW w:w="1030" w:type="dxa"/>
            <w:tcBorders>
              <w:top w:val="single" w:sz="4" w:space="0" w:color="000000"/>
              <w:left w:val="single" w:sz="4" w:space="0" w:color="000000"/>
              <w:bottom w:val="nil"/>
              <w:right w:val="nil"/>
            </w:tcBorders>
            <w:shd w:val="clear" w:color="auto" w:fill="FFFFFF"/>
            <w:vAlign w:val="center"/>
          </w:tcPr>
          <w:p w14:paraId="78991152" w14:textId="77777777" w:rsidR="00AD5E75" w:rsidRPr="00180014" w:rsidRDefault="00AD5E75" w:rsidP="00380EBA">
            <w:pPr>
              <w:jc w:val="right"/>
              <w:rPr>
                <w:sz w:val="18"/>
                <w:szCs w:val="18"/>
              </w:rPr>
            </w:pPr>
          </w:p>
        </w:tc>
        <w:tc>
          <w:tcPr>
            <w:tcW w:w="989" w:type="dxa"/>
            <w:tcBorders>
              <w:top w:val="single" w:sz="4" w:space="0" w:color="000000"/>
              <w:left w:val="single" w:sz="4" w:space="0" w:color="000000"/>
              <w:bottom w:val="nil"/>
              <w:right w:val="nil"/>
            </w:tcBorders>
            <w:shd w:val="clear" w:color="auto" w:fill="FFFFFF"/>
            <w:vAlign w:val="center"/>
          </w:tcPr>
          <w:p w14:paraId="233A7C17" w14:textId="77777777" w:rsidR="00AD5E75" w:rsidRPr="00180014" w:rsidRDefault="00AD5E75" w:rsidP="00380EBA">
            <w:pPr>
              <w:jc w:val="right"/>
              <w:rPr>
                <w:sz w:val="18"/>
                <w:szCs w:val="18"/>
              </w:rPr>
            </w:pPr>
          </w:p>
        </w:tc>
        <w:tc>
          <w:tcPr>
            <w:tcW w:w="1481" w:type="dxa"/>
            <w:tcBorders>
              <w:top w:val="single" w:sz="4" w:space="0" w:color="000000"/>
              <w:left w:val="single" w:sz="4" w:space="0" w:color="000000"/>
              <w:bottom w:val="nil"/>
              <w:right w:val="single" w:sz="4" w:space="0" w:color="000000"/>
            </w:tcBorders>
            <w:shd w:val="clear" w:color="auto" w:fill="FFFFFF"/>
            <w:vAlign w:val="center"/>
          </w:tcPr>
          <w:p w14:paraId="15B7373B" w14:textId="77777777" w:rsidR="00AD5E75" w:rsidRPr="00180014" w:rsidRDefault="00AD5E75" w:rsidP="00380EBA">
            <w:pPr>
              <w:jc w:val="left"/>
              <w:rPr>
                <w:sz w:val="18"/>
                <w:szCs w:val="18"/>
              </w:rPr>
            </w:pPr>
          </w:p>
        </w:tc>
      </w:tr>
      <w:tr w:rsidR="00AD5E75" w:rsidRPr="00180014" w14:paraId="08FCF2A5" w14:textId="77777777" w:rsidTr="00380EBA">
        <w:trPr>
          <w:trHeight w:val="283"/>
        </w:trPr>
        <w:tc>
          <w:tcPr>
            <w:tcW w:w="506" w:type="dxa"/>
            <w:tcBorders>
              <w:top w:val="single" w:sz="4" w:space="0" w:color="000000"/>
              <w:left w:val="single" w:sz="4" w:space="0" w:color="000000"/>
              <w:bottom w:val="nil"/>
              <w:right w:val="nil"/>
            </w:tcBorders>
            <w:shd w:val="clear" w:color="auto" w:fill="FFFFFF"/>
            <w:vAlign w:val="center"/>
          </w:tcPr>
          <w:p w14:paraId="7D2DB63D" w14:textId="77777777" w:rsidR="00AD5E75" w:rsidRPr="00180014" w:rsidRDefault="00AD5E75" w:rsidP="00380EBA">
            <w:pPr>
              <w:jc w:val="center"/>
              <w:rPr>
                <w:sz w:val="18"/>
                <w:szCs w:val="18"/>
              </w:rPr>
            </w:pPr>
          </w:p>
        </w:tc>
        <w:tc>
          <w:tcPr>
            <w:tcW w:w="997" w:type="dxa"/>
            <w:tcBorders>
              <w:top w:val="single" w:sz="4" w:space="0" w:color="000000"/>
              <w:left w:val="single" w:sz="4" w:space="0" w:color="000000"/>
              <w:bottom w:val="nil"/>
              <w:right w:val="nil"/>
            </w:tcBorders>
            <w:shd w:val="clear" w:color="auto" w:fill="FFFFFF"/>
            <w:vAlign w:val="center"/>
          </w:tcPr>
          <w:p w14:paraId="5DB52B5C" w14:textId="77777777" w:rsidR="00AD5E75" w:rsidRPr="00180014" w:rsidRDefault="00AD5E75" w:rsidP="00380EBA">
            <w:pPr>
              <w:jc w:val="left"/>
              <w:rPr>
                <w:sz w:val="18"/>
                <w:szCs w:val="18"/>
              </w:rPr>
            </w:pPr>
          </w:p>
        </w:tc>
        <w:tc>
          <w:tcPr>
            <w:tcW w:w="2179" w:type="dxa"/>
            <w:tcBorders>
              <w:top w:val="single" w:sz="4" w:space="0" w:color="000000"/>
              <w:left w:val="single" w:sz="4" w:space="0" w:color="000000"/>
              <w:bottom w:val="nil"/>
              <w:right w:val="nil"/>
            </w:tcBorders>
            <w:shd w:val="clear" w:color="auto" w:fill="FFFFFF"/>
            <w:vAlign w:val="center"/>
          </w:tcPr>
          <w:p w14:paraId="0A4D432A" w14:textId="77777777" w:rsidR="00AD5E75" w:rsidRPr="00180014" w:rsidRDefault="00AD5E75" w:rsidP="00380EBA">
            <w:pPr>
              <w:jc w:val="left"/>
              <w:rPr>
                <w:sz w:val="18"/>
                <w:szCs w:val="18"/>
              </w:rPr>
            </w:pPr>
          </w:p>
        </w:tc>
        <w:tc>
          <w:tcPr>
            <w:tcW w:w="1460" w:type="dxa"/>
            <w:tcBorders>
              <w:top w:val="single" w:sz="4" w:space="0" w:color="000000"/>
              <w:left w:val="single" w:sz="4" w:space="0" w:color="000000"/>
              <w:bottom w:val="nil"/>
              <w:right w:val="nil"/>
            </w:tcBorders>
            <w:shd w:val="clear" w:color="auto" w:fill="FFFFFF"/>
            <w:vAlign w:val="center"/>
          </w:tcPr>
          <w:p w14:paraId="51165476" w14:textId="77777777" w:rsidR="00AD5E75" w:rsidRPr="00180014" w:rsidRDefault="00AD5E75" w:rsidP="00380EBA">
            <w:pPr>
              <w:jc w:val="left"/>
              <w:rPr>
                <w:sz w:val="18"/>
                <w:szCs w:val="18"/>
              </w:rPr>
            </w:pPr>
          </w:p>
        </w:tc>
        <w:tc>
          <w:tcPr>
            <w:tcW w:w="644" w:type="dxa"/>
            <w:tcBorders>
              <w:top w:val="single" w:sz="4" w:space="0" w:color="000000"/>
              <w:left w:val="single" w:sz="4" w:space="0" w:color="000000"/>
              <w:bottom w:val="nil"/>
              <w:right w:val="nil"/>
            </w:tcBorders>
            <w:shd w:val="clear" w:color="auto" w:fill="FFFFFF"/>
            <w:vAlign w:val="center"/>
          </w:tcPr>
          <w:p w14:paraId="60B3012A" w14:textId="77777777" w:rsidR="00AD5E75" w:rsidRPr="00180014" w:rsidRDefault="00AD5E75" w:rsidP="00380EBA">
            <w:pPr>
              <w:jc w:val="center"/>
              <w:rPr>
                <w:sz w:val="18"/>
                <w:szCs w:val="18"/>
              </w:rPr>
            </w:pPr>
          </w:p>
        </w:tc>
        <w:tc>
          <w:tcPr>
            <w:tcW w:w="1030" w:type="dxa"/>
            <w:tcBorders>
              <w:top w:val="single" w:sz="4" w:space="0" w:color="000000"/>
              <w:left w:val="single" w:sz="4" w:space="0" w:color="000000"/>
              <w:bottom w:val="nil"/>
              <w:right w:val="nil"/>
            </w:tcBorders>
            <w:shd w:val="clear" w:color="auto" w:fill="FFFFFF"/>
            <w:vAlign w:val="center"/>
          </w:tcPr>
          <w:p w14:paraId="4E40A157" w14:textId="77777777" w:rsidR="00AD5E75" w:rsidRPr="00180014" w:rsidRDefault="00AD5E75" w:rsidP="00380EBA">
            <w:pPr>
              <w:jc w:val="right"/>
              <w:rPr>
                <w:sz w:val="18"/>
                <w:szCs w:val="18"/>
              </w:rPr>
            </w:pPr>
          </w:p>
        </w:tc>
        <w:tc>
          <w:tcPr>
            <w:tcW w:w="989" w:type="dxa"/>
            <w:tcBorders>
              <w:top w:val="single" w:sz="4" w:space="0" w:color="000000"/>
              <w:left w:val="single" w:sz="4" w:space="0" w:color="000000"/>
              <w:bottom w:val="nil"/>
              <w:right w:val="nil"/>
            </w:tcBorders>
            <w:shd w:val="clear" w:color="auto" w:fill="FFFFFF"/>
            <w:vAlign w:val="center"/>
          </w:tcPr>
          <w:p w14:paraId="207A74D4" w14:textId="77777777" w:rsidR="00AD5E75" w:rsidRPr="00180014" w:rsidRDefault="00AD5E75" w:rsidP="00380EBA">
            <w:pPr>
              <w:jc w:val="right"/>
              <w:rPr>
                <w:sz w:val="18"/>
                <w:szCs w:val="18"/>
              </w:rPr>
            </w:pPr>
          </w:p>
        </w:tc>
        <w:tc>
          <w:tcPr>
            <w:tcW w:w="1481" w:type="dxa"/>
            <w:tcBorders>
              <w:top w:val="single" w:sz="4" w:space="0" w:color="000000"/>
              <w:left w:val="single" w:sz="4" w:space="0" w:color="000000"/>
              <w:bottom w:val="nil"/>
              <w:right w:val="single" w:sz="4" w:space="0" w:color="000000"/>
            </w:tcBorders>
            <w:shd w:val="clear" w:color="auto" w:fill="FFFFFF"/>
            <w:vAlign w:val="center"/>
          </w:tcPr>
          <w:p w14:paraId="14E0A3EA" w14:textId="77777777" w:rsidR="00AD5E75" w:rsidRPr="00180014" w:rsidRDefault="00AD5E75" w:rsidP="00380EBA">
            <w:pPr>
              <w:jc w:val="left"/>
              <w:rPr>
                <w:sz w:val="18"/>
                <w:szCs w:val="18"/>
              </w:rPr>
            </w:pPr>
          </w:p>
        </w:tc>
      </w:tr>
      <w:tr w:rsidR="00AD5E75" w:rsidRPr="00180014" w14:paraId="33A1FA60" w14:textId="77777777" w:rsidTr="00380EBA">
        <w:trPr>
          <w:trHeight w:val="283"/>
        </w:trPr>
        <w:tc>
          <w:tcPr>
            <w:tcW w:w="506" w:type="dxa"/>
            <w:tcBorders>
              <w:top w:val="single" w:sz="4" w:space="0" w:color="000000"/>
              <w:left w:val="single" w:sz="4" w:space="0" w:color="000000"/>
              <w:bottom w:val="nil"/>
              <w:right w:val="nil"/>
            </w:tcBorders>
            <w:shd w:val="clear" w:color="auto" w:fill="FFFFFF"/>
            <w:vAlign w:val="center"/>
          </w:tcPr>
          <w:p w14:paraId="6AF564FA" w14:textId="77777777" w:rsidR="00AD5E75" w:rsidRPr="00180014" w:rsidRDefault="00AD5E75" w:rsidP="00380EBA">
            <w:pPr>
              <w:jc w:val="center"/>
              <w:rPr>
                <w:sz w:val="18"/>
                <w:szCs w:val="18"/>
              </w:rPr>
            </w:pPr>
          </w:p>
        </w:tc>
        <w:tc>
          <w:tcPr>
            <w:tcW w:w="997" w:type="dxa"/>
            <w:tcBorders>
              <w:top w:val="single" w:sz="4" w:space="0" w:color="000000"/>
              <w:left w:val="single" w:sz="4" w:space="0" w:color="000000"/>
              <w:bottom w:val="nil"/>
              <w:right w:val="nil"/>
            </w:tcBorders>
            <w:shd w:val="clear" w:color="auto" w:fill="FFFFFF"/>
            <w:vAlign w:val="center"/>
          </w:tcPr>
          <w:p w14:paraId="632FBE22" w14:textId="77777777" w:rsidR="00AD5E75" w:rsidRPr="00180014" w:rsidRDefault="00AD5E75" w:rsidP="00380EBA">
            <w:pPr>
              <w:jc w:val="left"/>
              <w:rPr>
                <w:sz w:val="18"/>
                <w:szCs w:val="18"/>
              </w:rPr>
            </w:pPr>
          </w:p>
        </w:tc>
        <w:tc>
          <w:tcPr>
            <w:tcW w:w="2179" w:type="dxa"/>
            <w:tcBorders>
              <w:top w:val="single" w:sz="4" w:space="0" w:color="000000"/>
              <w:left w:val="single" w:sz="4" w:space="0" w:color="000000"/>
              <w:bottom w:val="nil"/>
              <w:right w:val="nil"/>
            </w:tcBorders>
            <w:shd w:val="clear" w:color="auto" w:fill="FFFFFF"/>
            <w:vAlign w:val="center"/>
          </w:tcPr>
          <w:p w14:paraId="399E0D2C" w14:textId="77777777" w:rsidR="00AD5E75" w:rsidRPr="00180014" w:rsidRDefault="00AD5E75" w:rsidP="00380EBA">
            <w:pPr>
              <w:jc w:val="left"/>
              <w:rPr>
                <w:sz w:val="18"/>
                <w:szCs w:val="18"/>
              </w:rPr>
            </w:pPr>
          </w:p>
        </w:tc>
        <w:tc>
          <w:tcPr>
            <w:tcW w:w="1460" w:type="dxa"/>
            <w:tcBorders>
              <w:top w:val="single" w:sz="4" w:space="0" w:color="000000"/>
              <w:left w:val="single" w:sz="4" w:space="0" w:color="000000"/>
              <w:bottom w:val="nil"/>
              <w:right w:val="nil"/>
            </w:tcBorders>
            <w:shd w:val="clear" w:color="auto" w:fill="FFFFFF"/>
            <w:vAlign w:val="center"/>
          </w:tcPr>
          <w:p w14:paraId="7F6C1D42" w14:textId="77777777" w:rsidR="00AD5E75" w:rsidRPr="00180014" w:rsidRDefault="00AD5E75" w:rsidP="00380EBA">
            <w:pPr>
              <w:jc w:val="left"/>
              <w:rPr>
                <w:sz w:val="18"/>
                <w:szCs w:val="18"/>
              </w:rPr>
            </w:pPr>
          </w:p>
        </w:tc>
        <w:tc>
          <w:tcPr>
            <w:tcW w:w="644" w:type="dxa"/>
            <w:tcBorders>
              <w:top w:val="single" w:sz="4" w:space="0" w:color="000000"/>
              <w:left w:val="single" w:sz="4" w:space="0" w:color="000000"/>
              <w:bottom w:val="nil"/>
              <w:right w:val="nil"/>
            </w:tcBorders>
            <w:shd w:val="clear" w:color="auto" w:fill="FFFFFF"/>
            <w:vAlign w:val="center"/>
          </w:tcPr>
          <w:p w14:paraId="71AB69BB" w14:textId="77777777" w:rsidR="00AD5E75" w:rsidRPr="00180014" w:rsidRDefault="00AD5E75" w:rsidP="00380EBA">
            <w:pPr>
              <w:jc w:val="center"/>
              <w:rPr>
                <w:sz w:val="18"/>
                <w:szCs w:val="18"/>
              </w:rPr>
            </w:pPr>
          </w:p>
        </w:tc>
        <w:tc>
          <w:tcPr>
            <w:tcW w:w="1030" w:type="dxa"/>
            <w:tcBorders>
              <w:top w:val="single" w:sz="4" w:space="0" w:color="000000"/>
              <w:left w:val="single" w:sz="4" w:space="0" w:color="000000"/>
              <w:bottom w:val="nil"/>
              <w:right w:val="nil"/>
            </w:tcBorders>
            <w:shd w:val="clear" w:color="auto" w:fill="FFFFFF"/>
            <w:vAlign w:val="center"/>
          </w:tcPr>
          <w:p w14:paraId="58041568" w14:textId="77777777" w:rsidR="00AD5E75" w:rsidRPr="00180014" w:rsidRDefault="00AD5E75" w:rsidP="00380EBA">
            <w:pPr>
              <w:jc w:val="right"/>
              <w:rPr>
                <w:sz w:val="18"/>
                <w:szCs w:val="18"/>
              </w:rPr>
            </w:pPr>
          </w:p>
        </w:tc>
        <w:tc>
          <w:tcPr>
            <w:tcW w:w="989" w:type="dxa"/>
            <w:tcBorders>
              <w:top w:val="single" w:sz="4" w:space="0" w:color="000000"/>
              <w:left w:val="single" w:sz="4" w:space="0" w:color="000000"/>
              <w:bottom w:val="nil"/>
              <w:right w:val="nil"/>
            </w:tcBorders>
            <w:shd w:val="clear" w:color="auto" w:fill="FFFFFF"/>
            <w:vAlign w:val="center"/>
          </w:tcPr>
          <w:p w14:paraId="2FB614F8" w14:textId="77777777" w:rsidR="00AD5E75" w:rsidRPr="00180014" w:rsidRDefault="00AD5E75" w:rsidP="00380EBA">
            <w:pPr>
              <w:jc w:val="right"/>
              <w:rPr>
                <w:sz w:val="18"/>
                <w:szCs w:val="18"/>
              </w:rPr>
            </w:pPr>
          </w:p>
        </w:tc>
        <w:tc>
          <w:tcPr>
            <w:tcW w:w="1481" w:type="dxa"/>
            <w:tcBorders>
              <w:top w:val="single" w:sz="4" w:space="0" w:color="000000"/>
              <w:left w:val="single" w:sz="4" w:space="0" w:color="000000"/>
              <w:bottom w:val="nil"/>
              <w:right w:val="single" w:sz="4" w:space="0" w:color="000000"/>
            </w:tcBorders>
            <w:shd w:val="clear" w:color="auto" w:fill="FFFFFF"/>
            <w:vAlign w:val="center"/>
          </w:tcPr>
          <w:p w14:paraId="774F2DEE" w14:textId="77777777" w:rsidR="00AD5E75" w:rsidRPr="00180014" w:rsidRDefault="00AD5E75" w:rsidP="00380EBA">
            <w:pPr>
              <w:jc w:val="left"/>
              <w:rPr>
                <w:sz w:val="18"/>
                <w:szCs w:val="18"/>
              </w:rPr>
            </w:pPr>
          </w:p>
        </w:tc>
      </w:tr>
      <w:tr w:rsidR="00AD5E75" w:rsidRPr="00180014" w14:paraId="156739BC" w14:textId="77777777" w:rsidTr="00380EBA">
        <w:trPr>
          <w:trHeight w:val="283"/>
        </w:trPr>
        <w:tc>
          <w:tcPr>
            <w:tcW w:w="506" w:type="dxa"/>
            <w:tcBorders>
              <w:top w:val="single" w:sz="4" w:space="0" w:color="000000"/>
              <w:left w:val="single" w:sz="4" w:space="0" w:color="000000"/>
              <w:bottom w:val="nil"/>
              <w:right w:val="nil"/>
            </w:tcBorders>
            <w:shd w:val="clear" w:color="auto" w:fill="FFFFFF"/>
            <w:vAlign w:val="center"/>
          </w:tcPr>
          <w:p w14:paraId="680EF28A" w14:textId="77777777" w:rsidR="00AD5E75" w:rsidRPr="00180014" w:rsidRDefault="00AD5E75" w:rsidP="00380EBA">
            <w:pPr>
              <w:jc w:val="center"/>
              <w:rPr>
                <w:sz w:val="18"/>
                <w:szCs w:val="18"/>
              </w:rPr>
            </w:pPr>
          </w:p>
        </w:tc>
        <w:tc>
          <w:tcPr>
            <w:tcW w:w="997" w:type="dxa"/>
            <w:tcBorders>
              <w:top w:val="single" w:sz="4" w:space="0" w:color="000000"/>
              <w:left w:val="single" w:sz="4" w:space="0" w:color="000000"/>
              <w:bottom w:val="nil"/>
              <w:right w:val="nil"/>
            </w:tcBorders>
            <w:shd w:val="clear" w:color="auto" w:fill="FFFFFF"/>
            <w:vAlign w:val="center"/>
          </w:tcPr>
          <w:p w14:paraId="207B84C8" w14:textId="77777777" w:rsidR="00AD5E75" w:rsidRPr="00180014" w:rsidRDefault="00AD5E75" w:rsidP="00380EBA">
            <w:pPr>
              <w:jc w:val="left"/>
              <w:rPr>
                <w:sz w:val="18"/>
                <w:szCs w:val="18"/>
              </w:rPr>
            </w:pPr>
          </w:p>
        </w:tc>
        <w:tc>
          <w:tcPr>
            <w:tcW w:w="2179" w:type="dxa"/>
            <w:tcBorders>
              <w:top w:val="single" w:sz="4" w:space="0" w:color="000000"/>
              <w:left w:val="single" w:sz="4" w:space="0" w:color="000000"/>
              <w:bottom w:val="nil"/>
              <w:right w:val="nil"/>
            </w:tcBorders>
            <w:shd w:val="clear" w:color="auto" w:fill="FFFFFF"/>
            <w:vAlign w:val="center"/>
          </w:tcPr>
          <w:p w14:paraId="3DA1AEAB" w14:textId="77777777" w:rsidR="00AD5E75" w:rsidRPr="00180014" w:rsidRDefault="00AD5E75" w:rsidP="00380EBA">
            <w:pPr>
              <w:jc w:val="left"/>
              <w:rPr>
                <w:sz w:val="18"/>
                <w:szCs w:val="18"/>
              </w:rPr>
            </w:pPr>
          </w:p>
        </w:tc>
        <w:tc>
          <w:tcPr>
            <w:tcW w:w="1460" w:type="dxa"/>
            <w:tcBorders>
              <w:top w:val="single" w:sz="4" w:space="0" w:color="000000"/>
              <w:left w:val="single" w:sz="4" w:space="0" w:color="000000"/>
              <w:bottom w:val="nil"/>
              <w:right w:val="nil"/>
            </w:tcBorders>
            <w:shd w:val="clear" w:color="auto" w:fill="FFFFFF"/>
            <w:vAlign w:val="center"/>
          </w:tcPr>
          <w:p w14:paraId="7EB6B0EE" w14:textId="77777777" w:rsidR="00AD5E75" w:rsidRPr="00180014" w:rsidRDefault="00AD5E75" w:rsidP="00380EBA">
            <w:pPr>
              <w:jc w:val="left"/>
              <w:rPr>
                <w:sz w:val="18"/>
                <w:szCs w:val="18"/>
              </w:rPr>
            </w:pPr>
          </w:p>
        </w:tc>
        <w:tc>
          <w:tcPr>
            <w:tcW w:w="644" w:type="dxa"/>
            <w:tcBorders>
              <w:top w:val="single" w:sz="4" w:space="0" w:color="000000"/>
              <w:left w:val="single" w:sz="4" w:space="0" w:color="000000"/>
              <w:bottom w:val="nil"/>
              <w:right w:val="nil"/>
            </w:tcBorders>
            <w:shd w:val="clear" w:color="auto" w:fill="FFFFFF"/>
            <w:vAlign w:val="center"/>
          </w:tcPr>
          <w:p w14:paraId="41AEA05C" w14:textId="77777777" w:rsidR="00AD5E75" w:rsidRPr="00180014" w:rsidRDefault="00AD5E75" w:rsidP="00380EBA">
            <w:pPr>
              <w:jc w:val="center"/>
              <w:rPr>
                <w:sz w:val="18"/>
                <w:szCs w:val="18"/>
              </w:rPr>
            </w:pPr>
          </w:p>
        </w:tc>
        <w:tc>
          <w:tcPr>
            <w:tcW w:w="1030" w:type="dxa"/>
            <w:tcBorders>
              <w:top w:val="single" w:sz="4" w:space="0" w:color="000000"/>
              <w:left w:val="single" w:sz="4" w:space="0" w:color="000000"/>
              <w:bottom w:val="nil"/>
              <w:right w:val="nil"/>
            </w:tcBorders>
            <w:shd w:val="clear" w:color="auto" w:fill="FFFFFF"/>
            <w:vAlign w:val="center"/>
          </w:tcPr>
          <w:p w14:paraId="634AB3AD" w14:textId="77777777" w:rsidR="00AD5E75" w:rsidRPr="00180014" w:rsidRDefault="00AD5E75" w:rsidP="00380EBA">
            <w:pPr>
              <w:jc w:val="right"/>
              <w:rPr>
                <w:sz w:val="18"/>
                <w:szCs w:val="18"/>
              </w:rPr>
            </w:pPr>
          </w:p>
        </w:tc>
        <w:tc>
          <w:tcPr>
            <w:tcW w:w="989" w:type="dxa"/>
            <w:tcBorders>
              <w:top w:val="single" w:sz="4" w:space="0" w:color="000000"/>
              <w:left w:val="single" w:sz="4" w:space="0" w:color="000000"/>
              <w:bottom w:val="nil"/>
              <w:right w:val="nil"/>
            </w:tcBorders>
            <w:shd w:val="clear" w:color="auto" w:fill="FFFFFF"/>
            <w:vAlign w:val="center"/>
          </w:tcPr>
          <w:p w14:paraId="43DBCDE9" w14:textId="77777777" w:rsidR="00AD5E75" w:rsidRPr="00180014" w:rsidRDefault="00AD5E75" w:rsidP="00380EBA">
            <w:pPr>
              <w:jc w:val="right"/>
              <w:rPr>
                <w:sz w:val="18"/>
                <w:szCs w:val="18"/>
              </w:rPr>
            </w:pPr>
          </w:p>
        </w:tc>
        <w:tc>
          <w:tcPr>
            <w:tcW w:w="1481" w:type="dxa"/>
            <w:tcBorders>
              <w:top w:val="single" w:sz="4" w:space="0" w:color="000000"/>
              <w:left w:val="single" w:sz="4" w:space="0" w:color="000000"/>
              <w:bottom w:val="nil"/>
              <w:right w:val="single" w:sz="4" w:space="0" w:color="000000"/>
            </w:tcBorders>
            <w:shd w:val="clear" w:color="auto" w:fill="FFFFFF"/>
            <w:vAlign w:val="center"/>
          </w:tcPr>
          <w:p w14:paraId="62774A38" w14:textId="77777777" w:rsidR="00AD5E75" w:rsidRPr="00180014" w:rsidRDefault="00AD5E75" w:rsidP="00380EBA">
            <w:pPr>
              <w:jc w:val="left"/>
              <w:rPr>
                <w:sz w:val="18"/>
                <w:szCs w:val="18"/>
              </w:rPr>
            </w:pPr>
          </w:p>
        </w:tc>
      </w:tr>
      <w:tr w:rsidR="00AD5E75" w:rsidRPr="00180014" w14:paraId="1FEDA1F2" w14:textId="77777777" w:rsidTr="00380EBA">
        <w:trPr>
          <w:trHeight w:val="283"/>
        </w:trPr>
        <w:tc>
          <w:tcPr>
            <w:tcW w:w="506" w:type="dxa"/>
            <w:tcBorders>
              <w:top w:val="single" w:sz="4" w:space="0" w:color="000000"/>
              <w:left w:val="single" w:sz="4" w:space="0" w:color="000000"/>
              <w:bottom w:val="nil"/>
              <w:right w:val="nil"/>
            </w:tcBorders>
            <w:shd w:val="clear" w:color="auto" w:fill="FFFFFF"/>
            <w:vAlign w:val="center"/>
          </w:tcPr>
          <w:p w14:paraId="341EB0A6" w14:textId="77777777" w:rsidR="00AD5E75" w:rsidRPr="00180014" w:rsidRDefault="00AD5E75" w:rsidP="00380EBA">
            <w:pPr>
              <w:jc w:val="center"/>
              <w:rPr>
                <w:sz w:val="18"/>
                <w:szCs w:val="18"/>
              </w:rPr>
            </w:pPr>
          </w:p>
        </w:tc>
        <w:tc>
          <w:tcPr>
            <w:tcW w:w="997" w:type="dxa"/>
            <w:tcBorders>
              <w:top w:val="single" w:sz="4" w:space="0" w:color="000000"/>
              <w:left w:val="single" w:sz="4" w:space="0" w:color="000000"/>
              <w:bottom w:val="nil"/>
              <w:right w:val="nil"/>
            </w:tcBorders>
            <w:shd w:val="clear" w:color="auto" w:fill="FFFFFF"/>
            <w:vAlign w:val="center"/>
          </w:tcPr>
          <w:p w14:paraId="186B917F" w14:textId="77777777" w:rsidR="00AD5E75" w:rsidRPr="00180014" w:rsidRDefault="00AD5E75" w:rsidP="00380EBA">
            <w:pPr>
              <w:jc w:val="left"/>
              <w:rPr>
                <w:sz w:val="18"/>
                <w:szCs w:val="18"/>
              </w:rPr>
            </w:pPr>
          </w:p>
        </w:tc>
        <w:tc>
          <w:tcPr>
            <w:tcW w:w="2179" w:type="dxa"/>
            <w:tcBorders>
              <w:top w:val="single" w:sz="4" w:space="0" w:color="000000"/>
              <w:left w:val="single" w:sz="4" w:space="0" w:color="000000"/>
              <w:bottom w:val="nil"/>
              <w:right w:val="nil"/>
            </w:tcBorders>
            <w:shd w:val="clear" w:color="auto" w:fill="FFFFFF"/>
            <w:vAlign w:val="center"/>
          </w:tcPr>
          <w:p w14:paraId="71B969A9" w14:textId="77777777" w:rsidR="00AD5E75" w:rsidRPr="00180014" w:rsidRDefault="00AD5E75" w:rsidP="00380EBA">
            <w:pPr>
              <w:jc w:val="left"/>
              <w:rPr>
                <w:sz w:val="18"/>
                <w:szCs w:val="18"/>
              </w:rPr>
            </w:pPr>
          </w:p>
        </w:tc>
        <w:tc>
          <w:tcPr>
            <w:tcW w:w="1460" w:type="dxa"/>
            <w:tcBorders>
              <w:top w:val="single" w:sz="4" w:space="0" w:color="000000"/>
              <w:left w:val="single" w:sz="4" w:space="0" w:color="000000"/>
              <w:bottom w:val="nil"/>
              <w:right w:val="nil"/>
            </w:tcBorders>
            <w:shd w:val="clear" w:color="auto" w:fill="FFFFFF"/>
            <w:vAlign w:val="center"/>
          </w:tcPr>
          <w:p w14:paraId="71175EE5" w14:textId="77777777" w:rsidR="00AD5E75" w:rsidRPr="00180014" w:rsidRDefault="00AD5E75" w:rsidP="00380EBA">
            <w:pPr>
              <w:jc w:val="left"/>
              <w:rPr>
                <w:sz w:val="18"/>
                <w:szCs w:val="18"/>
              </w:rPr>
            </w:pPr>
          </w:p>
        </w:tc>
        <w:tc>
          <w:tcPr>
            <w:tcW w:w="644" w:type="dxa"/>
            <w:tcBorders>
              <w:top w:val="single" w:sz="4" w:space="0" w:color="000000"/>
              <w:left w:val="single" w:sz="4" w:space="0" w:color="000000"/>
              <w:bottom w:val="nil"/>
              <w:right w:val="nil"/>
            </w:tcBorders>
            <w:shd w:val="clear" w:color="auto" w:fill="FFFFFF"/>
            <w:vAlign w:val="center"/>
          </w:tcPr>
          <w:p w14:paraId="28A0639D" w14:textId="77777777" w:rsidR="00AD5E75" w:rsidRPr="00180014" w:rsidRDefault="00AD5E75" w:rsidP="00380EBA">
            <w:pPr>
              <w:jc w:val="center"/>
              <w:rPr>
                <w:sz w:val="18"/>
                <w:szCs w:val="18"/>
              </w:rPr>
            </w:pPr>
          </w:p>
        </w:tc>
        <w:tc>
          <w:tcPr>
            <w:tcW w:w="1030" w:type="dxa"/>
            <w:tcBorders>
              <w:top w:val="single" w:sz="4" w:space="0" w:color="000000"/>
              <w:left w:val="single" w:sz="4" w:space="0" w:color="000000"/>
              <w:bottom w:val="nil"/>
              <w:right w:val="nil"/>
            </w:tcBorders>
            <w:shd w:val="clear" w:color="auto" w:fill="FFFFFF"/>
            <w:vAlign w:val="center"/>
          </w:tcPr>
          <w:p w14:paraId="2C1A5195" w14:textId="77777777" w:rsidR="00AD5E75" w:rsidRPr="00180014" w:rsidRDefault="00AD5E75" w:rsidP="00380EBA">
            <w:pPr>
              <w:jc w:val="right"/>
              <w:rPr>
                <w:sz w:val="18"/>
                <w:szCs w:val="18"/>
              </w:rPr>
            </w:pPr>
          </w:p>
        </w:tc>
        <w:tc>
          <w:tcPr>
            <w:tcW w:w="989" w:type="dxa"/>
            <w:tcBorders>
              <w:top w:val="single" w:sz="4" w:space="0" w:color="000000"/>
              <w:left w:val="single" w:sz="4" w:space="0" w:color="000000"/>
              <w:bottom w:val="nil"/>
              <w:right w:val="nil"/>
            </w:tcBorders>
            <w:shd w:val="clear" w:color="auto" w:fill="FFFFFF"/>
            <w:vAlign w:val="center"/>
          </w:tcPr>
          <w:p w14:paraId="08B888EA" w14:textId="77777777" w:rsidR="00AD5E75" w:rsidRPr="00180014" w:rsidRDefault="00AD5E75" w:rsidP="00380EBA">
            <w:pPr>
              <w:jc w:val="right"/>
              <w:rPr>
                <w:sz w:val="18"/>
                <w:szCs w:val="18"/>
              </w:rPr>
            </w:pPr>
          </w:p>
        </w:tc>
        <w:tc>
          <w:tcPr>
            <w:tcW w:w="1481" w:type="dxa"/>
            <w:tcBorders>
              <w:top w:val="single" w:sz="4" w:space="0" w:color="000000"/>
              <w:left w:val="single" w:sz="4" w:space="0" w:color="000000"/>
              <w:bottom w:val="nil"/>
              <w:right w:val="single" w:sz="4" w:space="0" w:color="000000"/>
            </w:tcBorders>
            <w:shd w:val="clear" w:color="auto" w:fill="FFFFFF"/>
            <w:vAlign w:val="center"/>
          </w:tcPr>
          <w:p w14:paraId="2A692CEF" w14:textId="77777777" w:rsidR="00AD5E75" w:rsidRPr="00180014" w:rsidRDefault="00AD5E75" w:rsidP="00380EBA">
            <w:pPr>
              <w:jc w:val="left"/>
              <w:rPr>
                <w:sz w:val="18"/>
                <w:szCs w:val="18"/>
              </w:rPr>
            </w:pPr>
          </w:p>
        </w:tc>
      </w:tr>
      <w:tr w:rsidR="00AD5E75" w:rsidRPr="00180014" w14:paraId="05FDD432" w14:textId="77777777" w:rsidTr="00380EBA">
        <w:trPr>
          <w:trHeight w:val="283"/>
        </w:trPr>
        <w:tc>
          <w:tcPr>
            <w:tcW w:w="506" w:type="dxa"/>
            <w:tcBorders>
              <w:top w:val="single" w:sz="4" w:space="0" w:color="000000"/>
              <w:left w:val="single" w:sz="4" w:space="0" w:color="000000"/>
              <w:bottom w:val="nil"/>
              <w:right w:val="nil"/>
            </w:tcBorders>
            <w:shd w:val="clear" w:color="auto" w:fill="FFFFFF"/>
            <w:vAlign w:val="center"/>
          </w:tcPr>
          <w:p w14:paraId="7A6A8193" w14:textId="77777777" w:rsidR="00AD5E75" w:rsidRPr="00180014" w:rsidRDefault="00AD5E75" w:rsidP="00380EBA">
            <w:pPr>
              <w:jc w:val="center"/>
              <w:rPr>
                <w:sz w:val="18"/>
                <w:szCs w:val="18"/>
              </w:rPr>
            </w:pPr>
          </w:p>
        </w:tc>
        <w:tc>
          <w:tcPr>
            <w:tcW w:w="997" w:type="dxa"/>
            <w:tcBorders>
              <w:top w:val="single" w:sz="4" w:space="0" w:color="000000"/>
              <w:left w:val="single" w:sz="4" w:space="0" w:color="000000"/>
              <w:bottom w:val="nil"/>
              <w:right w:val="nil"/>
            </w:tcBorders>
            <w:shd w:val="clear" w:color="auto" w:fill="FFFFFF"/>
            <w:vAlign w:val="center"/>
          </w:tcPr>
          <w:p w14:paraId="62F9DB3D" w14:textId="77777777" w:rsidR="00AD5E75" w:rsidRPr="00180014" w:rsidRDefault="00AD5E75" w:rsidP="00380EBA">
            <w:pPr>
              <w:jc w:val="left"/>
              <w:rPr>
                <w:sz w:val="18"/>
                <w:szCs w:val="18"/>
              </w:rPr>
            </w:pPr>
          </w:p>
        </w:tc>
        <w:tc>
          <w:tcPr>
            <w:tcW w:w="2179" w:type="dxa"/>
            <w:tcBorders>
              <w:top w:val="single" w:sz="4" w:space="0" w:color="000000"/>
              <w:left w:val="single" w:sz="4" w:space="0" w:color="000000"/>
              <w:bottom w:val="nil"/>
              <w:right w:val="nil"/>
            </w:tcBorders>
            <w:shd w:val="clear" w:color="auto" w:fill="FFFFFF"/>
            <w:vAlign w:val="center"/>
          </w:tcPr>
          <w:p w14:paraId="265C904C" w14:textId="77777777" w:rsidR="00AD5E75" w:rsidRPr="00180014" w:rsidRDefault="00AD5E75" w:rsidP="00380EBA">
            <w:pPr>
              <w:jc w:val="left"/>
              <w:rPr>
                <w:sz w:val="18"/>
                <w:szCs w:val="18"/>
              </w:rPr>
            </w:pPr>
          </w:p>
        </w:tc>
        <w:tc>
          <w:tcPr>
            <w:tcW w:w="1460" w:type="dxa"/>
            <w:tcBorders>
              <w:top w:val="single" w:sz="4" w:space="0" w:color="000000"/>
              <w:left w:val="single" w:sz="4" w:space="0" w:color="000000"/>
              <w:bottom w:val="nil"/>
              <w:right w:val="nil"/>
            </w:tcBorders>
            <w:shd w:val="clear" w:color="auto" w:fill="FFFFFF"/>
            <w:vAlign w:val="center"/>
          </w:tcPr>
          <w:p w14:paraId="481884FB" w14:textId="77777777" w:rsidR="00AD5E75" w:rsidRPr="00180014" w:rsidRDefault="00AD5E75" w:rsidP="00380EBA">
            <w:pPr>
              <w:jc w:val="left"/>
              <w:rPr>
                <w:sz w:val="18"/>
                <w:szCs w:val="18"/>
              </w:rPr>
            </w:pPr>
          </w:p>
        </w:tc>
        <w:tc>
          <w:tcPr>
            <w:tcW w:w="644" w:type="dxa"/>
            <w:tcBorders>
              <w:top w:val="single" w:sz="4" w:space="0" w:color="000000"/>
              <w:left w:val="single" w:sz="4" w:space="0" w:color="000000"/>
              <w:bottom w:val="nil"/>
              <w:right w:val="nil"/>
            </w:tcBorders>
            <w:shd w:val="clear" w:color="auto" w:fill="FFFFFF"/>
            <w:vAlign w:val="center"/>
          </w:tcPr>
          <w:p w14:paraId="6FB2750F" w14:textId="77777777" w:rsidR="00AD5E75" w:rsidRPr="00180014" w:rsidRDefault="00AD5E75" w:rsidP="00380EBA">
            <w:pPr>
              <w:jc w:val="center"/>
              <w:rPr>
                <w:sz w:val="18"/>
                <w:szCs w:val="18"/>
              </w:rPr>
            </w:pPr>
          </w:p>
        </w:tc>
        <w:tc>
          <w:tcPr>
            <w:tcW w:w="1030" w:type="dxa"/>
            <w:tcBorders>
              <w:top w:val="single" w:sz="4" w:space="0" w:color="000000"/>
              <w:left w:val="single" w:sz="4" w:space="0" w:color="000000"/>
              <w:bottom w:val="nil"/>
              <w:right w:val="nil"/>
            </w:tcBorders>
            <w:shd w:val="clear" w:color="auto" w:fill="FFFFFF"/>
            <w:vAlign w:val="center"/>
          </w:tcPr>
          <w:p w14:paraId="2C41C586" w14:textId="77777777" w:rsidR="00AD5E75" w:rsidRPr="00180014" w:rsidRDefault="00AD5E75" w:rsidP="00380EBA">
            <w:pPr>
              <w:jc w:val="right"/>
              <w:rPr>
                <w:sz w:val="18"/>
                <w:szCs w:val="18"/>
              </w:rPr>
            </w:pPr>
          </w:p>
        </w:tc>
        <w:tc>
          <w:tcPr>
            <w:tcW w:w="989" w:type="dxa"/>
            <w:tcBorders>
              <w:top w:val="single" w:sz="4" w:space="0" w:color="000000"/>
              <w:left w:val="single" w:sz="4" w:space="0" w:color="000000"/>
              <w:bottom w:val="nil"/>
              <w:right w:val="nil"/>
            </w:tcBorders>
            <w:shd w:val="clear" w:color="auto" w:fill="FFFFFF"/>
            <w:vAlign w:val="center"/>
          </w:tcPr>
          <w:p w14:paraId="72436FEE" w14:textId="77777777" w:rsidR="00AD5E75" w:rsidRPr="00180014" w:rsidRDefault="00AD5E75" w:rsidP="00380EBA">
            <w:pPr>
              <w:jc w:val="right"/>
              <w:rPr>
                <w:sz w:val="18"/>
                <w:szCs w:val="18"/>
              </w:rPr>
            </w:pPr>
          </w:p>
        </w:tc>
        <w:tc>
          <w:tcPr>
            <w:tcW w:w="1481" w:type="dxa"/>
            <w:tcBorders>
              <w:top w:val="single" w:sz="4" w:space="0" w:color="000000"/>
              <w:left w:val="single" w:sz="4" w:space="0" w:color="000000"/>
              <w:bottom w:val="nil"/>
              <w:right w:val="single" w:sz="4" w:space="0" w:color="000000"/>
            </w:tcBorders>
            <w:shd w:val="clear" w:color="auto" w:fill="FFFFFF"/>
            <w:vAlign w:val="center"/>
          </w:tcPr>
          <w:p w14:paraId="2029FDE4" w14:textId="77777777" w:rsidR="00AD5E75" w:rsidRPr="00180014" w:rsidRDefault="00AD5E75" w:rsidP="00380EBA">
            <w:pPr>
              <w:jc w:val="left"/>
              <w:rPr>
                <w:sz w:val="18"/>
                <w:szCs w:val="18"/>
              </w:rPr>
            </w:pPr>
          </w:p>
        </w:tc>
      </w:tr>
      <w:tr w:rsidR="00AD5E75" w:rsidRPr="00180014" w14:paraId="484767E4" w14:textId="77777777" w:rsidTr="00380EBA">
        <w:trPr>
          <w:trHeight w:val="283"/>
        </w:trPr>
        <w:tc>
          <w:tcPr>
            <w:tcW w:w="506" w:type="dxa"/>
            <w:tcBorders>
              <w:top w:val="single" w:sz="4" w:space="0" w:color="000000"/>
              <w:left w:val="single" w:sz="4" w:space="0" w:color="000000"/>
              <w:bottom w:val="nil"/>
              <w:right w:val="nil"/>
            </w:tcBorders>
            <w:shd w:val="clear" w:color="auto" w:fill="FFFFFF"/>
            <w:vAlign w:val="center"/>
          </w:tcPr>
          <w:p w14:paraId="75C236C3" w14:textId="77777777" w:rsidR="00AD5E75" w:rsidRPr="00180014" w:rsidRDefault="00AD5E75" w:rsidP="00380EBA">
            <w:pPr>
              <w:jc w:val="center"/>
              <w:rPr>
                <w:sz w:val="18"/>
                <w:szCs w:val="18"/>
              </w:rPr>
            </w:pPr>
          </w:p>
        </w:tc>
        <w:tc>
          <w:tcPr>
            <w:tcW w:w="997" w:type="dxa"/>
            <w:tcBorders>
              <w:top w:val="single" w:sz="4" w:space="0" w:color="000000"/>
              <w:left w:val="single" w:sz="4" w:space="0" w:color="000000"/>
              <w:bottom w:val="nil"/>
              <w:right w:val="nil"/>
            </w:tcBorders>
            <w:shd w:val="clear" w:color="auto" w:fill="FFFFFF"/>
            <w:vAlign w:val="center"/>
          </w:tcPr>
          <w:p w14:paraId="36BBC450" w14:textId="77777777" w:rsidR="00AD5E75" w:rsidRPr="00180014" w:rsidRDefault="00AD5E75" w:rsidP="00380EBA">
            <w:pPr>
              <w:jc w:val="left"/>
              <w:rPr>
                <w:sz w:val="18"/>
                <w:szCs w:val="18"/>
              </w:rPr>
            </w:pPr>
          </w:p>
        </w:tc>
        <w:tc>
          <w:tcPr>
            <w:tcW w:w="2179" w:type="dxa"/>
            <w:tcBorders>
              <w:top w:val="single" w:sz="4" w:space="0" w:color="000000"/>
              <w:left w:val="single" w:sz="4" w:space="0" w:color="000000"/>
              <w:bottom w:val="nil"/>
              <w:right w:val="nil"/>
            </w:tcBorders>
            <w:shd w:val="clear" w:color="auto" w:fill="FFFFFF"/>
            <w:vAlign w:val="center"/>
          </w:tcPr>
          <w:p w14:paraId="5C66F313" w14:textId="77777777" w:rsidR="00AD5E75" w:rsidRPr="00180014" w:rsidRDefault="00AD5E75" w:rsidP="00380EBA">
            <w:pPr>
              <w:jc w:val="left"/>
              <w:rPr>
                <w:sz w:val="18"/>
                <w:szCs w:val="18"/>
              </w:rPr>
            </w:pPr>
          </w:p>
        </w:tc>
        <w:tc>
          <w:tcPr>
            <w:tcW w:w="1460" w:type="dxa"/>
            <w:tcBorders>
              <w:top w:val="single" w:sz="4" w:space="0" w:color="000000"/>
              <w:left w:val="single" w:sz="4" w:space="0" w:color="000000"/>
              <w:bottom w:val="nil"/>
              <w:right w:val="nil"/>
            </w:tcBorders>
            <w:shd w:val="clear" w:color="auto" w:fill="FFFFFF"/>
            <w:vAlign w:val="center"/>
          </w:tcPr>
          <w:p w14:paraId="7487FAB6" w14:textId="77777777" w:rsidR="00AD5E75" w:rsidRPr="00180014" w:rsidRDefault="00AD5E75" w:rsidP="00380EBA">
            <w:pPr>
              <w:jc w:val="left"/>
              <w:rPr>
                <w:sz w:val="18"/>
                <w:szCs w:val="18"/>
              </w:rPr>
            </w:pPr>
          </w:p>
        </w:tc>
        <w:tc>
          <w:tcPr>
            <w:tcW w:w="644" w:type="dxa"/>
            <w:tcBorders>
              <w:top w:val="single" w:sz="4" w:space="0" w:color="000000"/>
              <w:left w:val="single" w:sz="4" w:space="0" w:color="000000"/>
              <w:bottom w:val="nil"/>
              <w:right w:val="nil"/>
            </w:tcBorders>
            <w:shd w:val="clear" w:color="auto" w:fill="FFFFFF"/>
            <w:vAlign w:val="center"/>
          </w:tcPr>
          <w:p w14:paraId="1FAA1E04" w14:textId="77777777" w:rsidR="00AD5E75" w:rsidRPr="00180014" w:rsidRDefault="00AD5E75" w:rsidP="00380EBA">
            <w:pPr>
              <w:jc w:val="center"/>
              <w:rPr>
                <w:sz w:val="18"/>
                <w:szCs w:val="18"/>
              </w:rPr>
            </w:pPr>
          </w:p>
        </w:tc>
        <w:tc>
          <w:tcPr>
            <w:tcW w:w="1030" w:type="dxa"/>
            <w:tcBorders>
              <w:top w:val="single" w:sz="4" w:space="0" w:color="000000"/>
              <w:left w:val="single" w:sz="4" w:space="0" w:color="000000"/>
              <w:bottom w:val="nil"/>
              <w:right w:val="nil"/>
            </w:tcBorders>
            <w:shd w:val="clear" w:color="auto" w:fill="FFFFFF"/>
            <w:vAlign w:val="center"/>
          </w:tcPr>
          <w:p w14:paraId="5C4E49B5" w14:textId="77777777" w:rsidR="00AD5E75" w:rsidRPr="00180014" w:rsidRDefault="00AD5E75" w:rsidP="00380EBA">
            <w:pPr>
              <w:jc w:val="right"/>
              <w:rPr>
                <w:sz w:val="18"/>
                <w:szCs w:val="18"/>
              </w:rPr>
            </w:pPr>
          </w:p>
        </w:tc>
        <w:tc>
          <w:tcPr>
            <w:tcW w:w="989" w:type="dxa"/>
            <w:tcBorders>
              <w:top w:val="single" w:sz="4" w:space="0" w:color="000000"/>
              <w:left w:val="single" w:sz="4" w:space="0" w:color="000000"/>
              <w:bottom w:val="nil"/>
              <w:right w:val="nil"/>
            </w:tcBorders>
            <w:shd w:val="clear" w:color="auto" w:fill="FFFFFF"/>
            <w:vAlign w:val="center"/>
          </w:tcPr>
          <w:p w14:paraId="426E7ED1" w14:textId="77777777" w:rsidR="00AD5E75" w:rsidRPr="00180014" w:rsidRDefault="00AD5E75" w:rsidP="00380EBA">
            <w:pPr>
              <w:jc w:val="right"/>
              <w:rPr>
                <w:sz w:val="18"/>
                <w:szCs w:val="18"/>
              </w:rPr>
            </w:pPr>
          </w:p>
        </w:tc>
        <w:tc>
          <w:tcPr>
            <w:tcW w:w="1481" w:type="dxa"/>
            <w:tcBorders>
              <w:top w:val="single" w:sz="4" w:space="0" w:color="000000"/>
              <w:left w:val="single" w:sz="4" w:space="0" w:color="000000"/>
              <w:bottom w:val="nil"/>
              <w:right w:val="single" w:sz="4" w:space="0" w:color="000000"/>
            </w:tcBorders>
            <w:shd w:val="clear" w:color="auto" w:fill="FFFFFF"/>
            <w:vAlign w:val="center"/>
          </w:tcPr>
          <w:p w14:paraId="2403FE81" w14:textId="77777777" w:rsidR="00AD5E75" w:rsidRPr="00180014" w:rsidRDefault="00AD5E75" w:rsidP="00380EBA">
            <w:pPr>
              <w:jc w:val="left"/>
              <w:rPr>
                <w:sz w:val="18"/>
                <w:szCs w:val="18"/>
              </w:rPr>
            </w:pPr>
          </w:p>
        </w:tc>
      </w:tr>
      <w:tr w:rsidR="00AD5E75" w:rsidRPr="00180014" w14:paraId="14A2CA52" w14:textId="77777777" w:rsidTr="00380EBA">
        <w:trPr>
          <w:trHeight w:val="283"/>
        </w:trPr>
        <w:tc>
          <w:tcPr>
            <w:tcW w:w="506" w:type="dxa"/>
            <w:tcBorders>
              <w:top w:val="single" w:sz="4" w:space="0" w:color="000000"/>
              <w:left w:val="single" w:sz="4" w:space="0" w:color="000000"/>
              <w:bottom w:val="nil"/>
              <w:right w:val="nil"/>
            </w:tcBorders>
            <w:shd w:val="clear" w:color="auto" w:fill="FFFFFF"/>
            <w:vAlign w:val="center"/>
          </w:tcPr>
          <w:p w14:paraId="7669652D" w14:textId="77777777" w:rsidR="00AD5E75" w:rsidRPr="00180014" w:rsidRDefault="00AD5E75" w:rsidP="00380EBA">
            <w:pPr>
              <w:jc w:val="center"/>
              <w:rPr>
                <w:sz w:val="18"/>
                <w:szCs w:val="18"/>
              </w:rPr>
            </w:pPr>
          </w:p>
        </w:tc>
        <w:tc>
          <w:tcPr>
            <w:tcW w:w="997" w:type="dxa"/>
            <w:tcBorders>
              <w:top w:val="single" w:sz="4" w:space="0" w:color="000000"/>
              <w:left w:val="single" w:sz="4" w:space="0" w:color="000000"/>
              <w:bottom w:val="nil"/>
              <w:right w:val="nil"/>
            </w:tcBorders>
            <w:shd w:val="clear" w:color="auto" w:fill="FFFFFF"/>
            <w:vAlign w:val="center"/>
          </w:tcPr>
          <w:p w14:paraId="445B56E6" w14:textId="77777777" w:rsidR="00AD5E75" w:rsidRPr="00180014" w:rsidRDefault="00AD5E75" w:rsidP="00380EBA">
            <w:pPr>
              <w:jc w:val="left"/>
              <w:rPr>
                <w:sz w:val="18"/>
                <w:szCs w:val="18"/>
              </w:rPr>
            </w:pPr>
          </w:p>
        </w:tc>
        <w:tc>
          <w:tcPr>
            <w:tcW w:w="2179" w:type="dxa"/>
            <w:tcBorders>
              <w:top w:val="single" w:sz="4" w:space="0" w:color="000000"/>
              <w:left w:val="single" w:sz="4" w:space="0" w:color="000000"/>
              <w:bottom w:val="nil"/>
              <w:right w:val="nil"/>
            </w:tcBorders>
            <w:shd w:val="clear" w:color="auto" w:fill="FFFFFF"/>
            <w:vAlign w:val="center"/>
          </w:tcPr>
          <w:p w14:paraId="7F219097" w14:textId="77777777" w:rsidR="00AD5E75" w:rsidRPr="00180014" w:rsidRDefault="00AD5E75" w:rsidP="00380EBA">
            <w:pPr>
              <w:jc w:val="left"/>
              <w:rPr>
                <w:sz w:val="18"/>
                <w:szCs w:val="18"/>
              </w:rPr>
            </w:pPr>
          </w:p>
        </w:tc>
        <w:tc>
          <w:tcPr>
            <w:tcW w:w="1460" w:type="dxa"/>
            <w:tcBorders>
              <w:top w:val="single" w:sz="4" w:space="0" w:color="000000"/>
              <w:left w:val="single" w:sz="4" w:space="0" w:color="000000"/>
              <w:bottom w:val="nil"/>
              <w:right w:val="nil"/>
            </w:tcBorders>
            <w:shd w:val="clear" w:color="auto" w:fill="FFFFFF"/>
            <w:vAlign w:val="center"/>
          </w:tcPr>
          <w:p w14:paraId="45B4E54B" w14:textId="77777777" w:rsidR="00AD5E75" w:rsidRPr="00180014" w:rsidRDefault="00AD5E75" w:rsidP="00380EBA">
            <w:pPr>
              <w:jc w:val="left"/>
              <w:rPr>
                <w:sz w:val="18"/>
                <w:szCs w:val="18"/>
              </w:rPr>
            </w:pPr>
          </w:p>
        </w:tc>
        <w:tc>
          <w:tcPr>
            <w:tcW w:w="644" w:type="dxa"/>
            <w:tcBorders>
              <w:top w:val="single" w:sz="4" w:space="0" w:color="000000"/>
              <w:left w:val="single" w:sz="4" w:space="0" w:color="000000"/>
              <w:bottom w:val="nil"/>
              <w:right w:val="nil"/>
            </w:tcBorders>
            <w:shd w:val="clear" w:color="auto" w:fill="FFFFFF"/>
            <w:vAlign w:val="center"/>
          </w:tcPr>
          <w:p w14:paraId="47CD5293" w14:textId="77777777" w:rsidR="00AD5E75" w:rsidRPr="00180014" w:rsidRDefault="00AD5E75" w:rsidP="00380EBA">
            <w:pPr>
              <w:jc w:val="center"/>
              <w:rPr>
                <w:sz w:val="18"/>
                <w:szCs w:val="18"/>
              </w:rPr>
            </w:pPr>
          </w:p>
        </w:tc>
        <w:tc>
          <w:tcPr>
            <w:tcW w:w="1030" w:type="dxa"/>
            <w:tcBorders>
              <w:top w:val="single" w:sz="4" w:space="0" w:color="000000"/>
              <w:left w:val="single" w:sz="4" w:space="0" w:color="000000"/>
              <w:bottom w:val="nil"/>
              <w:right w:val="nil"/>
            </w:tcBorders>
            <w:shd w:val="clear" w:color="auto" w:fill="FFFFFF"/>
            <w:vAlign w:val="center"/>
          </w:tcPr>
          <w:p w14:paraId="2AE5B38F" w14:textId="77777777" w:rsidR="00AD5E75" w:rsidRPr="00180014" w:rsidRDefault="00AD5E75" w:rsidP="00380EBA">
            <w:pPr>
              <w:jc w:val="right"/>
              <w:rPr>
                <w:sz w:val="18"/>
                <w:szCs w:val="18"/>
              </w:rPr>
            </w:pPr>
          </w:p>
        </w:tc>
        <w:tc>
          <w:tcPr>
            <w:tcW w:w="989" w:type="dxa"/>
            <w:tcBorders>
              <w:top w:val="single" w:sz="4" w:space="0" w:color="000000"/>
              <w:left w:val="single" w:sz="4" w:space="0" w:color="000000"/>
              <w:bottom w:val="nil"/>
              <w:right w:val="nil"/>
            </w:tcBorders>
            <w:shd w:val="clear" w:color="auto" w:fill="FFFFFF"/>
            <w:vAlign w:val="center"/>
          </w:tcPr>
          <w:p w14:paraId="49264CD7" w14:textId="77777777" w:rsidR="00AD5E75" w:rsidRPr="00180014" w:rsidRDefault="00AD5E75" w:rsidP="00380EBA">
            <w:pPr>
              <w:jc w:val="right"/>
              <w:rPr>
                <w:sz w:val="18"/>
                <w:szCs w:val="18"/>
              </w:rPr>
            </w:pPr>
          </w:p>
        </w:tc>
        <w:tc>
          <w:tcPr>
            <w:tcW w:w="1481" w:type="dxa"/>
            <w:tcBorders>
              <w:top w:val="single" w:sz="4" w:space="0" w:color="000000"/>
              <w:left w:val="single" w:sz="4" w:space="0" w:color="000000"/>
              <w:bottom w:val="nil"/>
              <w:right w:val="single" w:sz="4" w:space="0" w:color="000000"/>
            </w:tcBorders>
            <w:shd w:val="clear" w:color="auto" w:fill="FFFFFF"/>
            <w:vAlign w:val="center"/>
          </w:tcPr>
          <w:p w14:paraId="5D5EB06A" w14:textId="77777777" w:rsidR="00AD5E75" w:rsidRPr="00180014" w:rsidRDefault="00AD5E75" w:rsidP="00380EBA">
            <w:pPr>
              <w:jc w:val="left"/>
              <w:rPr>
                <w:sz w:val="18"/>
                <w:szCs w:val="18"/>
              </w:rPr>
            </w:pPr>
          </w:p>
        </w:tc>
      </w:tr>
      <w:tr w:rsidR="00AD5E75" w:rsidRPr="00180014" w14:paraId="5AE3D25F" w14:textId="77777777" w:rsidTr="00380EBA">
        <w:trPr>
          <w:trHeight w:val="283"/>
        </w:trPr>
        <w:tc>
          <w:tcPr>
            <w:tcW w:w="506" w:type="dxa"/>
            <w:tcBorders>
              <w:top w:val="single" w:sz="4" w:space="0" w:color="000000"/>
              <w:left w:val="single" w:sz="4" w:space="0" w:color="000000"/>
              <w:bottom w:val="nil"/>
              <w:right w:val="nil"/>
            </w:tcBorders>
            <w:shd w:val="clear" w:color="auto" w:fill="FFFFFF"/>
            <w:vAlign w:val="center"/>
          </w:tcPr>
          <w:p w14:paraId="44387046" w14:textId="77777777" w:rsidR="00AD5E75" w:rsidRPr="00180014" w:rsidRDefault="00AD5E75" w:rsidP="00380EBA">
            <w:pPr>
              <w:jc w:val="center"/>
              <w:rPr>
                <w:sz w:val="18"/>
                <w:szCs w:val="18"/>
              </w:rPr>
            </w:pPr>
          </w:p>
        </w:tc>
        <w:tc>
          <w:tcPr>
            <w:tcW w:w="997" w:type="dxa"/>
            <w:tcBorders>
              <w:top w:val="single" w:sz="4" w:space="0" w:color="000000"/>
              <w:left w:val="single" w:sz="4" w:space="0" w:color="000000"/>
              <w:bottom w:val="nil"/>
              <w:right w:val="nil"/>
            </w:tcBorders>
            <w:shd w:val="clear" w:color="auto" w:fill="FFFFFF"/>
            <w:vAlign w:val="center"/>
          </w:tcPr>
          <w:p w14:paraId="44380805" w14:textId="77777777" w:rsidR="00AD5E75" w:rsidRPr="00180014" w:rsidRDefault="00AD5E75" w:rsidP="00380EBA">
            <w:pPr>
              <w:jc w:val="left"/>
              <w:rPr>
                <w:sz w:val="18"/>
                <w:szCs w:val="18"/>
              </w:rPr>
            </w:pPr>
          </w:p>
        </w:tc>
        <w:tc>
          <w:tcPr>
            <w:tcW w:w="2179" w:type="dxa"/>
            <w:tcBorders>
              <w:top w:val="single" w:sz="4" w:space="0" w:color="000000"/>
              <w:left w:val="single" w:sz="4" w:space="0" w:color="000000"/>
              <w:bottom w:val="nil"/>
              <w:right w:val="nil"/>
            </w:tcBorders>
            <w:shd w:val="clear" w:color="auto" w:fill="FFFFFF"/>
            <w:vAlign w:val="center"/>
          </w:tcPr>
          <w:p w14:paraId="34987272" w14:textId="77777777" w:rsidR="00AD5E75" w:rsidRPr="00180014" w:rsidRDefault="00AD5E75" w:rsidP="00380EBA">
            <w:pPr>
              <w:jc w:val="left"/>
              <w:rPr>
                <w:sz w:val="18"/>
                <w:szCs w:val="18"/>
              </w:rPr>
            </w:pPr>
          </w:p>
        </w:tc>
        <w:tc>
          <w:tcPr>
            <w:tcW w:w="1460" w:type="dxa"/>
            <w:tcBorders>
              <w:top w:val="single" w:sz="4" w:space="0" w:color="000000"/>
              <w:left w:val="single" w:sz="4" w:space="0" w:color="000000"/>
              <w:bottom w:val="nil"/>
              <w:right w:val="nil"/>
            </w:tcBorders>
            <w:shd w:val="clear" w:color="auto" w:fill="FFFFFF"/>
            <w:vAlign w:val="center"/>
          </w:tcPr>
          <w:p w14:paraId="576B55F5" w14:textId="77777777" w:rsidR="00AD5E75" w:rsidRPr="00180014" w:rsidRDefault="00AD5E75" w:rsidP="00380EBA">
            <w:pPr>
              <w:jc w:val="left"/>
              <w:rPr>
                <w:sz w:val="18"/>
                <w:szCs w:val="18"/>
              </w:rPr>
            </w:pPr>
          </w:p>
        </w:tc>
        <w:tc>
          <w:tcPr>
            <w:tcW w:w="644" w:type="dxa"/>
            <w:tcBorders>
              <w:top w:val="single" w:sz="4" w:space="0" w:color="000000"/>
              <w:left w:val="single" w:sz="4" w:space="0" w:color="000000"/>
              <w:bottom w:val="nil"/>
              <w:right w:val="nil"/>
            </w:tcBorders>
            <w:shd w:val="clear" w:color="auto" w:fill="FFFFFF"/>
            <w:vAlign w:val="center"/>
          </w:tcPr>
          <w:p w14:paraId="4BCD69FA" w14:textId="77777777" w:rsidR="00AD5E75" w:rsidRPr="00180014" w:rsidRDefault="00AD5E75" w:rsidP="00380EBA">
            <w:pPr>
              <w:jc w:val="center"/>
              <w:rPr>
                <w:sz w:val="18"/>
                <w:szCs w:val="18"/>
              </w:rPr>
            </w:pPr>
          </w:p>
        </w:tc>
        <w:tc>
          <w:tcPr>
            <w:tcW w:w="1030" w:type="dxa"/>
            <w:tcBorders>
              <w:top w:val="single" w:sz="4" w:space="0" w:color="000000"/>
              <w:left w:val="single" w:sz="4" w:space="0" w:color="000000"/>
              <w:bottom w:val="nil"/>
              <w:right w:val="nil"/>
            </w:tcBorders>
            <w:shd w:val="clear" w:color="auto" w:fill="FFFFFF"/>
            <w:vAlign w:val="center"/>
          </w:tcPr>
          <w:p w14:paraId="22676AB9" w14:textId="77777777" w:rsidR="00AD5E75" w:rsidRPr="00180014" w:rsidRDefault="00AD5E75" w:rsidP="00380EBA">
            <w:pPr>
              <w:jc w:val="right"/>
              <w:rPr>
                <w:sz w:val="18"/>
                <w:szCs w:val="18"/>
              </w:rPr>
            </w:pPr>
          </w:p>
        </w:tc>
        <w:tc>
          <w:tcPr>
            <w:tcW w:w="989" w:type="dxa"/>
            <w:tcBorders>
              <w:top w:val="single" w:sz="4" w:space="0" w:color="000000"/>
              <w:left w:val="single" w:sz="4" w:space="0" w:color="000000"/>
              <w:bottom w:val="nil"/>
              <w:right w:val="nil"/>
            </w:tcBorders>
            <w:shd w:val="clear" w:color="auto" w:fill="FFFFFF"/>
            <w:vAlign w:val="center"/>
          </w:tcPr>
          <w:p w14:paraId="7475F8F2" w14:textId="77777777" w:rsidR="00AD5E75" w:rsidRPr="00180014" w:rsidRDefault="00AD5E75" w:rsidP="00380EBA">
            <w:pPr>
              <w:jc w:val="right"/>
              <w:rPr>
                <w:sz w:val="18"/>
                <w:szCs w:val="18"/>
              </w:rPr>
            </w:pPr>
          </w:p>
        </w:tc>
        <w:tc>
          <w:tcPr>
            <w:tcW w:w="1481" w:type="dxa"/>
            <w:tcBorders>
              <w:top w:val="single" w:sz="4" w:space="0" w:color="000000"/>
              <w:left w:val="single" w:sz="4" w:space="0" w:color="000000"/>
              <w:bottom w:val="nil"/>
              <w:right w:val="single" w:sz="4" w:space="0" w:color="000000"/>
            </w:tcBorders>
            <w:shd w:val="clear" w:color="auto" w:fill="FFFFFF"/>
            <w:vAlign w:val="center"/>
          </w:tcPr>
          <w:p w14:paraId="6CDC4F87" w14:textId="77777777" w:rsidR="00AD5E75" w:rsidRPr="00180014" w:rsidRDefault="00AD5E75" w:rsidP="00380EBA">
            <w:pPr>
              <w:jc w:val="left"/>
              <w:rPr>
                <w:sz w:val="18"/>
                <w:szCs w:val="18"/>
              </w:rPr>
            </w:pPr>
          </w:p>
        </w:tc>
      </w:tr>
      <w:tr w:rsidR="00AD5E75" w:rsidRPr="00180014" w14:paraId="4E67CEFD" w14:textId="77777777" w:rsidTr="00380EBA">
        <w:trPr>
          <w:trHeight w:val="283"/>
        </w:trPr>
        <w:tc>
          <w:tcPr>
            <w:tcW w:w="506" w:type="dxa"/>
            <w:tcBorders>
              <w:top w:val="single" w:sz="4" w:space="0" w:color="000000"/>
              <w:left w:val="single" w:sz="4" w:space="0" w:color="000000"/>
              <w:bottom w:val="nil"/>
              <w:right w:val="nil"/>
            </w:tcBorders>
            <w:shd w:val="clear" w:color="auto" w:fill="FFFFFF"/>
            <w:vAlign w:val="center"/>
          </w:tcPr>
          <w:p w14:paraId="710A68BD" w14:textId="77777777" w:rsidR="00AD5E75" w:rsidRPr="00180014" w:rsidRDefault="00AD5E75" w:rsidP="00380EBA">
            <w:pPr>
              <w:jc w:val="center"/>
              <w:rPr>
                <w:sz w:val="18"/>
                <w:szCs w:val="18"/>
              </w:rPr>
            </w:pPr>
          </w:p>
        </w:tc>
        <w:tc>
          <w:tcPr>
            <w:tcW w:w="997" w:type="dxa"/>
            <w:tcBorders>
              <w:top w:val="single" w:sz="4" w:space="0" w:color="000000"/>
              <w:left w:val="single" w:sz="4" w:space="0" w:color="000000"/>
              <w:bottom w:val="nil"/>
              <w:right w:val="nil"/>
            </w:tcBorders>
            <w:shd w:val="clear" w:color="auto" w:fill="FFFFFF"/>
            <w:vAlign w:val="center"/>
          </w:tcPr>
          <w:p w14:paraId="37611FE2" w14:textId="77777777" w:rsidR="00AD5E75" w:rsidRPr="00180014" w:rsidRDefault="00AD5E75" w:rsidP="00380EBA">
            <w:pPr>
              <w:jc w:val="left"/>
              <w:rPr>
                <w:sz w:val="18"/>
                <w:szCs w:val="18"/>
              </w:rPr>
            </w:pPr>
          </w:p>
        </w:tc>
        <w:tc>
          <w:tcPr>
            <w:tcW w:w="2179" w:type="dxa"/>
            <w:tcBorders>
              <w:top w:val="single" w:sz="4" w:space="0" w:color="000000"/>
              <w:left w:val="single" w:sz="4" w:space="0" w:color="000000"/>
              <w:bottom w:val="nil"/>
              <w:right w:val="nil"/>
            </w:tcBorders>
            <w:shd w:val="clear" w:color="auto" w:fill="FFFFFF"/>
            <w:vAlign w:val="center"/>
          </w:tcPr>
          <w:p w14:paraId="2410F972" w14:textId="77777777" w:rsidR="00AD5E75" w:rsidRPr="00180014" w:rsidRDefault="00AD5E75" w:rsidP="00380EBA">
            <w:pPr>
              <w:jc w:val="left"/>
              <w:rPr>
                <w:sz w:val="18"/>
                <w:szCs w:val="18"/>
              </w:rPr>
            </w:pPr>
          </w:p>
        </w:tc>
        <w:tc>
          <w:tcPr>
            <w:tcW w:w="1460" w:type="dxa"/>
            <w:tcBorders>
              <w:top w:val="single" w:sz="4" w:space="0" w:color="000000"/>
              <w:left w:val="single" w:sz="4" w:space="0" w:color="000000"/>
              <w:bottom w:val="nil"/>
              <w:right w:val="nil"/>
            </w:tcBorders>
            <w:shd w:val="clear" w:color="auto" w:fill="FFFFFF"/>
            <w:vAlign w:val="center"/>
          </w:tcPr>
          <w:p w14:paraId="3A3E43CF" w14:textId="77777777" w:rsidR="00AD5E75" w:rsidRPr="00180014" w:rsidRDefault="00AD5E75" w:rsidP="00380EBA">
            <w:pPr>
              <w:jc w:val="left"/>
              <w:rPr>
                <w:sz w:val="18"/>
                <w:szCs w:val="18"/>
              </w:rPr>
            </w:pPr>
          </w:p>
        </w:tc>
        <w:tc>
          <w:tcPr>
            <w:tcW w:w="644" w:type="dxa"/>
            <w:tcBorders>
              <w:top w:val="single" w:sz="4" w:space="0" w:color="000000"/>
              <w:left w:val="single" w:sz="4" w:space="0" w:color="000000"/>
              <w:bottom w:val="nil"/>
              <w:right w:val="nil"/>
            </w:tcBorders>
            <w:shd w:val="clear" w:color="auto" w:fill="FFFFFF"/>
            <w:vAlign w:val="center"/>
          </w:tcPr>
          <w:p w14:paraId="01BC3B4A" w14:textId="77777777" w:rsidR="00AD5E75" w:rsidRPr="00180014" w:rsidRDefault="00AD5E75" w:rsidP="00380EBA">
            <w:pPr>
              <w:jc w:val="center"/>
              <w:rPr>
                <w:sz w:val="18"/>
                <w:szCs w:val="18"/>
              </w:rPr>
            </w:pPr>
          </w:p>
        </w:tc>
        <w:tc>
          <w:tcPr>
            <w:tcW w:w="1030" w:type="dxa"/>
            <w:tcBorders>
              <w:top w:val="single" w:sz="4" w:space="0" w:color="000000"/>
              <w:left w:val="single" w:sz="4" w:space="0" w:color="000000"/>
              <w:bottom w:val="nil"/>
              <w:right w:val="nil"/>
            </w:tcBorders>
            <w:shd w:val="clear" w:color="auto" w:fill="FFFFFF"/>
            <w:vAlign w:val="center"/>
          </w:tcPr>
          <w:p w14:paraId="2D3B2641" w14:textId="77777777" w:rsidR="00AD5E75" w:rsidRPr="00180014" w:rsidRDefault="00AD5E75" w:rsidP="00380EBA">
            <w:pPr>
              <w:jc w:val="right"/>
              <w:rPr>
                <w:sz w:val="18"/>
                <w:szCs w:val="18"/>
              </w:rPr>
            </w:pPr>
          </w:p>
        </w:tc>
        <w:tc>
          <w:tcPr>
            <w:tcW w:w="989" w:type="dxa"/>
            <w:tcBorders>
              <w:top w:val="single" w:sz="4" w:space="0" w:color="000000"/>
              <w:left w:val="single" w:sz="4" w:space="0" w:color="000000"/>
              <w:bottom w:val="nil"/>
              <w:right w:val="nil"/>
            </w:tcBorders>
            <w:shd w:val="clear" w:color="auto" w:fill="FFFFFF"/>
            <w:vAlign w:val="center"/>
          </w:tcPr>
          <w:p w14:paraId="51375113" w14:textId="77777777" w:rsidR="00AD5E75" w:rsidRPr="00180014" w:rsidRDefault="00AD5E75" w:rsidP="00380EBA">
            <w:pPr>
              <w:jc w:val="right"/>
              <w:rPr>
                <w:sz w:val="18"/>
                <w:szCs w:val="18"/>
              </w:rPr>
            </w:pPr>
          </w:p>
        </w:tc>
        <w:tc>
          <w:tcPr>
            <w:tcW w:w="1481" w:type="dxa"/>
            <w:tcBorders>
              <w:top w:val="single" w:sz="4" w:space="0" w:color="000000"/>
              <w:left w:val="single" w:sz="4" w:space="0" w:color="000000"/>
              <w:bottom w:val="nil"/>
              <w:right w:val="single" w:sz="4" w:space="0" w:color="000000"/>
            </w:tcBorders>
            <w:shd w:val="clear" w:color="auto" w:fill="FFFFFF"/>
            <w:vAlign w:val="center"/>
          </w:tcPr>
          <w:p w14:paraId="522E1EFE" w14:textId="77777777" w:rsidR="00AD5E75" w:rsidRPr="00180014" w:rsidRDefault="00AD5E75" w:rsidP="00380EBA">
            <w:pPr>
              <w:jc w:val="left"/>
              <w:rPr>
                <w:sz w:val="18"/>
                <w:szCs w:val="18"/>
              </w:rPr>
            </w:pPr>
          </w:p>
        </w:tc>
      </w:tr>
      <w:tr w:rsidR="00AD5E75" w:rsidRPr="00180014" w14:paraId="72A7B003" w14:textId="77777777" w:rsidTr="00380EBA">
        <w:trPr>
          <w:trHeight w:val="283"/>
        </w:trPr>
        <w:tc>
          <w:tcPr>
            <w:tcW w:w="506" w:type="dxa"/>
            <w:tcBorders>
              <w:top w:val="single" w:sz="4" w:space="0" w:color="000000"/>
              <w:left w:val="single" w:sz="4" w:space="0" w:color="000000"/>
              <w:bottom w:val="nil"/>
              <w:right w:val="nil"/>
            </w:tcBorders>
            <w:shd w:val="clear" w:color="auto" w:fill="FFFFFF"/>
            <w:vAlign w:val="center"/>
          </w:tcPr>
          <w:p w14:paraId="7F7C9C25" w14:textId="77777777" w:rsidR="00AD5E75" w:rsidRPr="00180014" w:rsidRDefault="00AD5E75" w:rsidP="00380EBA">
            <w:pPr>
              <w:jc w:val="center"/>
              <w:rPr>
                <w:sz w:val="18"/>
                <w:szCs w:val="18"/>
              </w:rPr>
            </w:pPr>
          </w:p>
        </w:tc>
        <w:tc>
          <w:tcPr>
            <w:tcW w:w="997" w:type="dxa"/>
            <w:tcBorders>
              <w:top w:val="single" w:sz="4" w:space="0" w:color="000000"/>
              <w:left w:val="single" w:sz="4" w:space="0" w:color="000000"/>
              <w:bottom w:val="nil"/>
              <w:right w:val="nil"/>
            </w:tcBorders>
            <w:shd w:val="clear" w:color="auto" w:fill="FFFFFF"/>
            <w:vAlign w:val="center"/>
          </w:tcPr>
          <w:p w14:paraId="6A7F2848" w14:textId="77777777" w:rsidR="00AD5E75" w:rsidRPr="00180014" w:rsidRDefault="00AD5E75" w:rsidP="00380EBA">
            <w:pPr>
              <w:jc w:val="left"/>
              <w:rPr>
                <w:sz w:val="18"/>
                <w:szCs w:val="18"/>
              </w:rPr>
            </w:pPr>
          </w:p>
        </w:tc>
        <w:tc>
          <w:tcPr>
            <w:tcW w:w="2179" w:type="dxa"/>
            <w:tcBorders>
              <w:top w:val="single" w:sz="4" w:space="0" w:color="000000"/>
              <w:left w:val="single" w:sz="4" w:space="0" w:color="000000"/>
              <w:bottom w:val="nil"/>
              <w:right w:val="nil"/>
            </w:tcBorders>
            <w:shd w:val="clear" w:color="auto" w:fill="FFFFFF"/>
            <w:vAlign w:val="center"/>
          </w:tcPr>
          <w:p w14:paraId="2B394147" w14:textId="77777777" w:rsidR="00AD5E75" w:rsidRPr="00180014" w:rsidRDefault="00AD5E75" w:rsidP="00380EBA">
            <w:pPr>
              <w:jc w:val="left"/>
              <w:rPr>
                <w:sz w:val="18"/>
                <w:szCs w:val="18"/>
              </w:rPr>
            </w:pPr>
          </w:p>
        </w:tc>
        <w:tc>
          <w:tcPr>
            <w:tcW w:w="1460" w:type="dxa"/>
            <w:tcBorders>
              <w:top w:val="single" w:sz="4" w:space="0" w:color="000000"/>
              <w:left w:val="single" w:sz="4" w:space="0" w:color="000000"/>
              <w:bottom w:val="nil"/>
              <w:right w:val="nil"/>
            </w:tcBorders>
            <w:shd w:val="clear" w:color="auto" w:fill="FFFFFF"/>
            <w:vAlign w:val="center"/>
          </w:tcPr>
          <w:p w14:paraId="4E8A0294" w14:textId="77777777" w:rsidR="00AD5E75" w:rsidRPr="00180014" w:rsidRDefault="00AD5E75" w:rsidP="00380EBA">
            <w:pPr>
              <w:jc w:val="left"/>
              <w:rPr>
                <w:sz w:val="18"/>
                <w:szCs w:val="18"/>
              </w:rPr>
            </w:pPr>
          </w:p>
        </w:tc>
        <w:tc>
          <w:tcPr>
            <w:tcW w:w="644" w:type="dxa"/>
            <w:tcBorders>
              <w:top w:val="single" w:sz="4" w:space="0" w:color="000000"/>
              <w:left w:val="single" w:sz="4" w:space="0" w:color="000000"/>
              <w:bottom w:val="nil"/>
              <w:right w:val="nil"/>
            </w:tcBorders>
            <w:shd w:val="clear" w:color="auto" w:fill="FFFFFF"/>
            <w:vAlign w:val="center"/>
          </w:tcPr>
          <w:p w14:paraId="1F91D40A" w14:textId="77777777" w:rsidR="00AD5E75" w:rsidRPr="00180014" w:rsidRDefault="00AD5E75" w:rsidP="00380EBA">
            <w:pPr>
              <w:jc w:val="center"/>
              <w:rPr>
                <w:sz w:val="18"/>
                <w:szCs w:val="18"/>
              </w:rPr>
            </w:pPr>
          </w:p>
        </w:tc>
        <w:tc>
          <w:tcPr>
            <w:tcW w:w="1030" w:type="dxa"/>
            <w:tcBorders>
              <w:top w:val="single" w:sz="4" w:space="0" w:color="000000"/>
              <w:left w:val="single" w:sz="4" w:space="0" w:color="000000"/>
              <w:bottom w:val="nil"/>
              <w:right w:val="nil"/>
            </w:tcBorders>
            <w:shd w:val="clear" w:color="auto" w:fill="FFFFFF"/>
            <w:vAlign w:val="center"/>
          </w:tcPr>
          <w:p w14:paraId="3880492B" w14:textId="77777777" w:rsidR="00AD5E75" w:rsidRPr="00180014" w:rsidRDefault="00AD5E75" w:rsidP="00380EBA">
            <w:pPr>
              <w:jc w:val="right"/>
              <w:rPr>
                <w:sz w:val="18"/>
                <w:szCs w:val="18"/>
              </w:rPr>
            </w:pPr>
          </w:p>
        </w:tc>
        <w:tc>
          <w:tcPr>
            <w:tcW w:w="989" w:type="dxa"/>
            <w:tcBorders>
              <w:top w:val="single" w:sz="4" w:space="0" w:color="000000"/>
              <w:left w:val="single" w:sz="4" w:space="0" w:color="000000"/>
              <w:bottom w:val="nil"/>
              <w:right w:val="nil"/>
            </w:tcBorders>
            <w:shd w:val="clear" w:color="auto" w:fill="FFFFFF"/>
            <w:vAlign w:val="center"/>
          </w:tcPr>
          <w:p w14:paraId="2C83BFAD" w14:textId="77777777" w:rsidR="00AD5E75" w:rsidRPr="00180014" w:rsidRDefault="00AD5E75" w:rsidP="00380EBA">
            <w:pPr>
              <w:jc w:val="right"/>
              <w:rPr>
                <w:sz w:val="18"/>
                <w:szCs w:val="18"/>
              </w:rPr>
            </w:pPr>
          </w:p>
        </w:tc>
        <w:tc>
          <w:tcPr>
            <w:tcW w:w="1481" w:type="dxa"/>
            <w:tcBorders>
              <w:top w:val="single" w:sz="4" w:space="0" w:color="000000"/>
              <w:left w:val="single" w:sz="4" w:space="0" w:color="000000"/>
              <w:bottom w:val="nil"/>
              <w:right w:val="single" w:sz="4" w:space="0" w:color="000000"/>
            </w:tcBorders>
            <w:shd w:val="clear" w:color="auto" w:fill="FFFFFF"/>
            <w:vAlign w:val="center"/>
          </w:tcPr>
          <w:p w14:paraId="555D2D82" w14:textId="77777777" w:rsidR="00AD5E75" w:rsidRPr="00180014" w:rsidRDefault="00AD5E75" w:rsidP="00380EBA">
            <w:pPr>
              <w:jc w:val="left"/>
              <w:rPr>
                <w:sz w:val="18"/>
                <w:szCs w:val="18"/>
              </w:rPr>
            </w:pPr>
          </w:p>
        </w:tc>
      </w:tr>
      <w:tr w:rsidR="00AD5E75" w:rsidRPr="00180014" w14:paraId="2E262F57" w14:textId="77777777" w:rsidTr="00380EBA">
        <w:trPr>
          <w:trHeight w:val="289"/>
        </w:trPr>
        <w:tc>
          <w:tcPr>
            <w:tcW w:w="506" w:type="dxa"/>
            <w:tcBorders>
              <w:top w:val="single" w:sz="4" w:space="0" w:color="000000"/>
              <w:left w:val="single" w:sz="4" w:space="0" w:color="000000"/>
              <w:bottom w:val="single" w:sz="4" w:space="0" w:color="000000"/>
              <w:right w:val="nil"/>
            </w:tcBorders>
            <w:shd w:val="clear" w:color="auto" w:fill="FFFFFF"/>
            <w:vAlign w:val="center"/>
          </w:tcPr>
          <w:p w14:paraId="2618507D" w14:textId="77777777" w:rsidR="00AD5E75" w:rsidRPr="00180014" w:rsidRDefault="00AD5E75" w:rsidP="00380EBA">
            <w:pPr>
              <w:jc w:val="center"/>
              <w:rPr>
                <w:sz w:val="18"/>
                <w:szCs w:val="18"/>
              </w:rPr>
            </w:pPr>
          </w:p>
        </w:tc>
        <w:tc>
          <w:tcPr>
            <w:tcW w:w="997" w:type="dxa"/>
            <w:tcBorders>
              <w:top w:val="single" w:sz="4" w:space="0" w:color="000000"/>
              <w:left w:val="single" w:sz="4" w:space="0" w:color="000000"/>
              <w:bottom w:val="single" w:sz="4" w:space="0" w:color="000000"/>
              <w:right w:val="nil"/>
            </w:tcBorders>
            <w:shd w:val="clear" w:color="auto" w:fill="FFFFFF"/>
            <w:vAlign w:val="center"/>
          </w:tcPr>
          <w:p w14:paraId="0DD48662" w14:textId="77777777" w:rsidR="00AD5E75" w:rsidRPr="00180014" w:rsidRDefault="00AD5E75" w:rsidP="00380EBA">
            <w:pPr>
              <w:jc w:val="left"/>
              <w:rPr>
                <w:sz w:val="18"/>
                <w:szCs w:val="18"/>
              </w:rPr>
            </w:pPr>
          </w:p>
        </w:tc>
        <w:tc>
          <w:tcPr>
            <w:tcW w:w="2179" w:type="dxa"/>
            <w:tcBorders>
              <w:top w:val="single" w:sz="4" w:space="0" w:color="000000"/>
              <w:left w:val="single" w:sz="4" w:space="0" w:color="000000"/>
              <w:bottom w:val="single" w:sz="4" w:space="0" w:color="000000"/>
              <w:right w:val="nil"/>
            </w:tcBorders>
            <w:shd w:val="clear" w:color="auto" w:fill="FFFFFF"/>
            <w:vAlign w:val="center"/>
          </w:tcPr>
          <w:p w14:paraId="2D340F35" w14:textId="77777777" w:rsidR="00AD5E75" w:rsidRPr="00180014" w:rsidRDefault="00AD5E75" w:rsidP="00380EBA">
            <w:pPr>
              <w:jc w:val="left"/>
              <w:rPr>
                <w:sz w:val="18"/>
                <w:szCs w:val="18"/>
              </w:rPr>
            </w:pPr>
          </w:p>
        </w:tc>
        <w:tc>
          <w:tcPr>
            <w:tcW w:w="1460" w:type="dxa"/>
            <w:tcBorders>
              <w:top w:val="single" w:sz="4" w:space="0" w:color="000000"/>
              <w:left w:val="single" w:sz="4" w:space="0" w:color="000000"/>
              <w:bottom w:val="single" w:sz="4" w:space="0" w:color="000000"/>
              <w:right w:val="nil"/>
            </w:tcBorders>
            <w:shd w:val="clear" w:color="auto" w:fill="FFFFFF"/>
            <w:vAlign w:val="center"/>
          </w:tcPr>
          <w:p w14:paraId="4138212C" w14:textId="77777777" w:rsidR="00AD5E75" w:rsidRPr="00180014" w:rsidRDefault="00AD5E75" w:rsidP="00380EBA">
            <w:pPr>
              <w:jc w:val="left"/>
              <w:rPr>
                <w:sz w:val="18"/>
                <w:szCs w:val="18"/>
              </w:rPr>
            </w:pPr>
          </w:p>
        </w:tc>
        <w:tc>
          <w:tcPr>
            <w:tcW w:w="644" w:type="dxa"/>
            <w:tcBorders>
              <w:top w:val="single" w:sz="4" w:space="0" w:color="000000"/>
              <w:left w:val="single" w:sz="4" w:space="0" w:color="000000"/>
              <w:bottom w:val="single" w:sz="4" w:space="0" w:color="000000"/>
              <w:right w:val="nil"/>
            </w:tcBorders>
            <w:shd w:val="clear" w:color="auto" w:fill="FFFFFF"/>
            <w:vAlign w:val="center"/>
          </w:tcPr>
          <w:p w14:paraId="215D6250" w14:textId="77777777" w:rsidR="00AD5E75" w:rsidRPr="00180014" w:rsidRDefault="00AD5E75" w:rsidP="00380EBA">
            <w:pPr>
              <w:jc w:val="center"/>
              <w:rPr>
                <w:sz w:val="18"/>
                <w:szCs w:val="18"/>
              </w:rPr>
            </w:pPr>
          </w:p>
        </w:tc>
        <w:tc>
          <w:tcPr>
            <w:tcW w:w="1030" w:type="dxa"/>
            <w:tcBorders>
              <w:top w:val="single" w:sz="4" w:space="0" w:color="000000"/>
              <w:left w:val="single" w:sz="4" w:space="0" w:color="000000"/>
              <w:bottom w:val="single" w:sz="4" w:space="0" w:color="000000"/>
              <w:right w:val="nil"/>
            </w:tcBorders>
            <w:shd w:val="clear" w:color="auto" w:fill="FFFFFF"/>
            <w:vAlign w:val="center"/>
          </w:tcPr>
          <w:p w14:paraId="16915BED" w14:textId="77777777" w:rsidR="00AD5E75" w:rsidRPr="00180014" w:rsidRDefault="00AD5E75" w:rsidP="00380EBA">
            <w:pPr>
              <w:jc w:val="right"/>
              <w:rPr>
                <w:sz w:val="18"/>
                <w:szCs w:val="18"/>
              </w:rPr>
            </w:pPr>
          </w:p>
        </w:tc>
        <w:tc>
          <w:tcPr>
            <w:tcW w:w="989" w:type="dxa"/>
            <w:tcBorders>
              <w:top w:val="single" w:sz="4" w:space="0" w:color="000000"/>
              <w:left w:val="single" w:sz="4" w:space="0" w:color="000000"/>
              <w:bottom w:val="single" w:sz="4" w:space="0" w:color="000000"/>
              <w:right w:val="nil"/>
            </w:tcBorders>
            <w:shd w:val="clear" w:color="auto" w:fill="FFFFFF"/>
            <w:vAlign w:val="center"/>
          </w:tcPr>
          <w:p w14:paraId="618043CD" w14:textId="77777777" w:rsidR="00AD5E75" w:rsidRPr="00180014" w:rsidRDefault="00AD5E75" w:rsidP="00380EBA">
            <w:pPr>
              <w:jc w:val="right"/>
              <w:rPr>
                <w:sz w:val="18"/>
                <w:szCs w:val="18"/>
              </w:rPr>
            </w:pPr>
          </w:p>
        </w:tc>
        <w:tc>
          <w:tcPr>
            <w:tcW w:w="148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B5EBDD" w14:textId="77777777" w:rsidR="00AD5E75" w:rsidRPr="00180014" w:rsidRDefault="00AD5E75" w:rsidP="00380EBA">
            <w:pPr>
              <w:jc w:val="left"/>
              <w:rPr>
                <w:sz w:val="18"/>
                <w:szCs w:val="18"/>
              </w:rPr>
            </w:pPr>
          </w:p>
        </w:tc>
      </w:tr>
    </w:tbl>
    <w:p w14:paraId="09F2DCF9" w14:textId="77777777" w:rsidR="00AD5E75" w:rsidRPr="00180014" w:rsidRDefault="00AD5E75" w:rsidP="00AD5E75">
      <w:pPr>
        <w:widowControl/>
        <w:tabs>
          <w:tab w:val="center" w:pos="4755"/>
          <w:tab w:val="right" w:pos="9070"/>
        </w:tabs>
        <w:spacing w:line="288" w:lineRule="auto"/>
        <w:jc w:val="left"/>
        <w:rPr>
          <w:kern w:val="0"/>
          <w:sz w:val="21"/>
          <w:szCs w:val="21"/>
        </w:rPr>
      </w:pPr>
      <w:r w:rsidRPr="00180014">
        <w:rPr>
          <w:rFonts w:hint="eastAsia"/>
          <w:kern w:val="0"/>
          <w:sz w:val="21"/>
          <w:szCs w:val="21"/>
        </w:rPr>
        <w:br w:type="page"/>
      </w:r>
    </w:p>
    <w:tbl>
      <w:tblPr>
        <w:tblW w:w="0" w:type="auto"/>
        <w:tblInd w:w="91" w:type="dxa"/>
        <w:tblLayout w:type="fixed"/>
        <w:tblCellMar>
          <w:top w:w="15" w:type="dxa"/>
          <w:left w:w="15" w:type="dxa"/>
          <w:bottom w:w="15" w:type="dxa"/>
          <w:right w:w="15" w:type="dxa"/>
        </w:tblCellMar>
        <w:tblLook w:val="0000" w:firstRow="0" w:lastRow="0" w:firstColumn="0" w:lastColumn="0" w:noHBand="0" w:noVBand="0"/>
      </w:tblPr>
      <w:tblGrid>
        <w:gridCol w:w="674"/>
        <w:gridCol w:w="4722"/>
        <w:gridCol w:w="792"/>
        <w:gridCol w:w="1410"/>
        <w:gridCol w:w="1688"/>
      </w:tblGrid>
      <w:tr w:rsidR="00AD5E75" w:rsidRPr="00180014" w14:paraId="2913938F" w14:textId="77777777" w:rsidTr="00380EBA">
        <w:trPr>
          <w:trHeight w:val="587"/>
        </w:trPr>
        <w:tc>
          <w:tcPr>
            <w:tcW w:w="9286" w:type="dxa"/>
            <w:gridSpan w:val="5"/>
            <w:tcBorders>
              <w:top w:val="nil"/>
              <w:left w:val="nil"/>
              <w:bottom w:val="nil"/>
              <w:right w:val="nil"/>
            </w:tcBorders>
            <w:shd w:val="clear" w:color="auto" w:fill="FFFFFF"/>
            <w:vAlign w:val="center"/>
          </w:tcPr>
          <w:p w14:paraId="4513F10F" w14:textId="77777777" w:rsidR="00AD5E75" w:rsidRPr="00180014" w:rsidRDefault="00AD5E75" w:rsidP="00380EBA">
            <w:pPr>
              <w:widowControl/>
              <w:jc w:val="center"/>
              <w:textAlignment w:val="center"/>
              <w:rPr>
                <w:b/>
                <w:sz w:val="40"/>
                <w:szCs w:val="40"/>
              </w:rPr>
            </w:pPr>
            <w:r w:rsidRPr="00180014">
              <w:rPr>
                <w:rFonts w:hint="eastAsia"/>
                <w:b/>
                <w:kern w:val="0"/>
                <w:sz w:val="40"/>
                <w:szCs w:val="40"/>
                <w:lang w:bidi="ar"/>
              </w:rPr>
              <w:lastRenderedPageBreak/>
              <w:t>表1-7 主要机械台班价格表</w:t>
            </w:r>
          </w:p>
        </w:tc>
      </w:tr>
      <w:tr w:rsidR="00AD5E75" w:rsidRPr="00180014" w14:paraId="4BF0F86E" w14:textId="77777777" w:rsidTr="00380EBA">
        <w:trPr>
          <w:trHeight w:val="292"/>
        </w:trPr>
        <w:tc>
          <w:tcPr>
            <w:tcW w:w="6188" w:type="dxa"/>
            <w:gridSpan w:val="3"/>
            <w:tcBorders>
              <w:top w:val="nil"/>
              <w:left w:val="nil"/>
              <w:bottom w:val="nil"/>
              <w:right w:val="nil"/>
            </w:tcBorders>
            <w:shd w:val="clear" w:color="auto" w:fill="FFFFFF"/>
            <w:vAlign w:val="bottom"/>
          </w:tcPr>
          <w:p w14:paraId="6F1096E2" w14:textId="77777777" w:rsidR="00AD5E75" w:rsidRPr="00180014" w:rsidRDefault="00AD5E75" w:rsidP="00380EBA">
            <w:pPr>
              <w:widowControl/>
              <w:jc w:val="left"/>
              <w:textAlignment w:val="bottom"/>
              <w:rPr>
                <w:sz w:val="21"/>
                <w:szCs w:val="21"/>
              </w:rPr>
            </w:pPr>
            <w:r w:rsidRPr="00180014">
              <w:rPr>
                <w:rFonts w:hint="eastAsia"/>
                <w:kern w:val="0"/>
                <w:sz w:val="21"/>
                <w:szCs w:val="21"/>
                <w:lang w:bidi="ar"/>
              </w:rPr>
              <w:t>工程名称:</w:t>
            </w:r>
          </w:p>
        </w:tc>
        <w:tc>
          <w:tcPr>
            <w:tcW w:w="3098" w:type="dxa"/>
            <w:gridSpan w:val="2"/>
            <w:tcBorders>
              <w:top w:val="nil"/>
              <w:left w:val="nil"/>
              <w:bottom w:val="nil"/>
              <w:right w:val="nil"/>
            </w:tcBorders>
            <w:shd w:val="clear" w:color="auto" w:fill="FFFFFF"/>
            <w:vAlign w:val="bottom"/>
          </w:tcPr>
          <w:p w14:paraId="6A79564F" w14:textId="77777777" w:rsidR="00AD5E75" w:rsidRPr="00180014" w:rsidRDefault="00AD5E75" w:rsidP="00380EBA">
            <w:pPr>
              <w:widowControl/>
              <w:jc w:val="right"/>
              <w:textAlignment w:val="bottom"/>
              <w:rPr>
                <w:sz w:val="21"/>
                <w:szCs w:val="21"/>
              </w:rPr>
            </w:pPr>
            <w:r w:rsidRPr="00180014">
              <w:rPr>
                <w:rFonts w:hint="eastAsia"/>
                <w:kern w:val="0"/>
                <w:sz w:val="21"/>
                <w:szCs w:val="21"/>
                <w:lang w:bidi="ar"/>
              </w:rPr>
              <w:t>第1页 共1页</w:t>
            </w:r>
          </w:p>
        </w:tc>
      </w:tr>
      <w:tr w:rsidR="00AD5E75" w:rsidRPr="00180014" w14:paraId="37DBD851" w14:textId="77777777" w:rsidTr="00380EBA">
        <w:trPr>
          <w:trHeight w:val="298"/>
        </w:trPr>
        <w:tc>
          <w:tcPr>
            <w:tcW w:w="674" w:type="dxa"/>
            <w:tcBorders>
              <w:top w:val="single" w:sz="4" w:space="0" w:color="000000"/>
              <w:left w:val="single" w:sz="4" w:space="0" w:color="000000"/>
              <w:bottom w:val="nil"/>
              <w:right w:val="nil"/>
            </w:tcBorders>
            <w:shd w:val="clear" w:color="auto" w:fill="FFFFFF"/>
            <w:vAlign w:val="center"/>
          </w:tcPr>
          <w:p w14:paraId="767764BB" w14:textId="77777777" w:rsidR="00AD5E75" w:rsidRPr="00180014" w:rsidRDefault="00AD5E75" w:rsidP="00380EBA">
            <w:pPr>
              <w:widowControl/>
              <w:jc w:val="center"/>
              <w:textAlignment w:val="center"/>
              <w:rPr>
                <w:sz w:val="21"/>
                <w:szCs w:val="21"/>
              </w:rPr>
            </w:pPr>
            <w:r w:rsidRPr="00180014">
              <w:rPr>
                <w:rFonts w:hint="eastAsia"/>
                <w:kern w:val="0"/>
                <w:sz w:val="21"/>
                <w:szCs w:val="21"/>
                <w:lang w:bidi="ar"/>
              </w:rPr>
              <w:t>序号</w:t>
            </w:r>
          </w:p>
        </w:tc>
        <w:tc>
          <w:tcPr>
            <w:tcW w:w="4722" w:type="dxa"/>
            <w:tcBorders>
              <w:top w:val="single" w:sz="4" w:space="0" w:color="000000"/>
              <w:left w:val="single" w:sz="4" w:space="0" w:color="000000"/>
              <w:bottom w:val="nil"/>
              <w:right w:val="nil"/>
            </w:tcBorders>
            <w:shd w:val="clear" w:color="auto" w:fill="FFFFFF"/>
            <w:vAlign w:val="center"/>
          </w:tcPr>
          <w:p w14:paraId="5D6052CB" w14:textId="77777777" w:rsidR="00AD5E75" w:rsidRPr="00180014" w:rsidRDefault="00AD5E75" w:rsidP="00380EBA">
            <w:pPr>
              <w:widowControl/>
              <w:jc w:val="center"/>
              <w:textAlignment w:val="center"/>
              <w:rPr>
                <w:sz w:val="21"/>
                <w:szCs w:val="21"/>
              </w:rPr>
            </w:pPr>
            <w:r w:rsidRPr="00180014">
              <w:rPr>
                <w:rFonts w:hint="eastAsia"/>
                <w:kern w:val="0"/>
                <w:sz w:val="21"/>
                <w:szCs w:val="21"/>
                <w:lang w:bidi="ar"/>
              </w:rPr>
              <w:t>机械设备名称</w:t>
            </w:r>
          </w:p>
        </w:tc>
        <w:tc>
          <w:tcPr>
            <w:tcW w:w="792" w:type="dxa"/>
            <w:tcBorders>
              <w:top w:val="single" w:sz="4" w:space="0" w:color="000000"/>
              <w:left w:val="single" w:sz="4" w:space="0" w:color="000000"/>
              <w:bottom w:val="nil"/>
              <w:right w:val="nil"/>
            </w:tcBorders>
            <w:shd w:val="clear" w:color="auto" w:fill="FFFFFF"/>
            <w:vAlign w:val="center"/>
          </w:tcPr>
          <w:p w14:paraId="53550F22" w14:textId="77777777" w:rsidR="00AD5E75" w:rsidRPr="00180014" w:rsidRDefault="00AD5E75" w:rsidP="00380EBA">
            <w:pPr>
              <w:widowControl/>
              <w:jc w:val="center"/>
              <w:textAlignment w:val="center"/>
              <w:rPr>
                <w:sz w:val="21"/>
                <w:szCs w:val="21"/>
              </w:rPr>
            </w:pPr>
            <w:r w:rsidRPr="00180014">
              <w:rPr>
                <w:rFonts w:hint="eastAsia"/>
                <w:kern w:val="0"/>
                <w:sz w:val="21"/>
                <w:szCs w:val="21"/>
                <w:lang w:bidi="ar"/>
              </w:rPr>
              <w:t>单位</w:t>
            </w:r>
          </w:p>
        </w:tc>
        <w:tc>
          <w:tcPr>
            <w:tcW w:w="1410" w:type="dxa"/>
            <w:tcBorders>
              <w:top w:val="single" w:sz="4" w:space="0" w:color="000000"/>
              <w:left w:val="single" w:sz="4" w:space="0" w:color="000000"/>
              <w:bottom w:val="nil"/>
              <w:right w:val="nil"/>
            </w:tcBorders>
            <w:shd w:val="clear" w:color="auto" w:fill="FFFFFF"/>
            <w:vAlign w:val="center"/>
          </w:tcPr>
          <w:p w14:paraId="01327FF2" w14:textId="77777777" w:rsidR="00AD5E75" w:rsidRPr="00180014" w:rsidRDefault="00AD5E75" w:rsidP="00380EBA">
            <w:pPr>
              <w:widowControl/>
              <w:jc w:val="center"/>
              <w:textAlignment w:val="center"/>
              <w:rPr>
                <w:sz w:val="21"/>
                <w:szCs w:val="21"/>
              </w:rPr>
            </w:pPr>
            <w:r w:rsidRPr="00180014">
              <w:rPr>
                <w:rFonts w:hint="eastAsia"/>
                <w:kern w:val="0"/>
                <w:sz w:val="21"/>
                <w:szCs w:val="21"/>
                <w:lang w:bidi="ar"/>
              </w:rPr>
              <w:t>数 量</w:t>
            </w:r>
          </w:p>
        </w:tc>
        <w:tc>
          <w:tcPr>
            <w:tcW w:w="1688" w:type="dxa"/>
            <w:tcBorders>
              <w:top w:val="single" w:sz="4" w:space="0" w:color="000000"/>
              <w:left w:val="single" w:sz="4" w:space="0" w:color="000000"/>
              <w:bottom w:val="nil"/>
              <w:right w:val="single" w:sz="4" w:space="0" w:color="000000"/>
            </w:tcBorders>
            <w:shd w:val="clear" w:color="auto" w:fill="FFFFFF"/>
            <w:vAlign w:val="center"/>
          </w:tcPr>
          <w:p w14:paraId="09630C4F" w14:textId="77777777" w:rsidR="00AD5E75" w:rsidRPr="00180014" w:rsidRDefault="00AD5E75" w:rsidP="00380EBA">
            <w:pPr>
              <w:widowControl/>
              <w:jc w:val="center"/>
              <w:textAlignment w:val="center"/>
              <w:rPr>
                <w:sz w:val="21"/>
                <w:szCs w:val="21"/>
              </w:rPr>
            </w:pPr>
            <w:r w:rsidRPr="00180014">
              <w:rPr>
                <w:rFonts w:hint="eastAsia"/>
                <w:kern w:val="0"/>
                <w:sz w:val="21"/>
                <w:szCs w:val="21"/>
                <w:lang w:bidi="ar"/>
              </w:rPr>
              <w:t>单价(元)</w:t>
            </w:r>
          </w:p>
        </w:tc>
      </w:tr>
      <w:tr w:rsidR="00AD5E75" w:rsidRPr="00180014" w14:paraId="259B29EE" w14:textId="77777777" w:rsidTr="00380EBA">
        <w:trPr>
          <w:trHeight w:val="298"/>
        </w:trPr>
        <w:tc>
          <w:tcPr>
            <w:tcW w:w="674" w:type="dxa"/>
            <w:tcBorders>
              <w:top w:val="single" w:sz="4" w:space="0" w:color="000000"/>
              <w:left w:val="single" w:sz="4" w:space="0" w:color="000000"/>
              <w:bottom w:val="nil"/>
              <w:right w:val="nil"/>
            </w:tcBorders>
            <w:shd w:val="clear" w:color="auto" w:fill="FFFFFF"/>
            <w:vAlign w:val="center"/>
          </w:tcPr>
          <w:p w14:paraId="08066173" w14:textId="77777777" w:rsidR="00AD5E75" w:rsidRPr="00180014" w:rsidRDefault="00AD5E75" w:rsidP="00380EBA">
            <w:pPr>
              <w:jc w:val="center"/>
              <w:rPr>
                <w:sz w:val="21"/>
                <w:szCs w:val="21"/>
              </w:rPr>
            </w:pPr>
          </w:p>
        </w:tc>
        <w:tc>
          <w:tcPr>
            <w:tcW w:w="4722" w:type="dxa"/>
            <w:tcBorders>
              <w:top w:val="single" w:sz="4" w:space="0" w:color="000000"/>
              <w:left w:val="single" w:sz="4" w:space="0" w:color="000000"/>
              <w:bottom w:val="nil"/>
              <w:right w:val="nil"/>
            </w:tcBorders>
            <w:shd w:val="clear" w:color="auto" w:fill="FFFFFF"/>
            <w:vAlign w:val="center"/>
          </w:tcPr>
          <w:p w14:paraId="77D5359E" w14:textId="77777777" w:rsidR="00AD5E75" w:rsidRPr="00180014" w:rsidRDefault="00AD5E75" w:rsidP="00380EBA">
            <w:pPr>
              <w:jc w:val="left"/>
              <w:rPr>
                <w:sz w:val="21"/>
                <w:szCs w:val="21"/>
              </w:rPr>
            </w:pPr>
          </w:p>
        </w:tc>
        <w:tc>
          <w:tcPr>
            <w:tcW w:w="792" w:type="dxa"/>
            <w:tcBorders>
              <w:top w:val="single" w:sz="4" w:space="0" w:color="000000"/>
              <w:left w:val="single" w:sz="4" w:space="0" w:color="000000"/>
              <w:bottom w:val="nil"/>
              <w:right w:val="nil"/>
            </w:tcBorders>
            <w:shd w:val="clear" w:color="auto" w:fill="FFFFFF"/>
            <w:vAlign w:val="center"/>
          </w:tcPr>
          <w:p w14:paraId="4976DB1F" w14:textId="77777777" w:rsidR="00AD5E75" w:rsidRPr="00180014" w:rsidRDefault="00AD5E75" w:rsidP="00380EBA">
            <w:pPr>
              <w:jc w:val="center"/>
              <w:rPr>
                <w:sz w:val="21"/>
                <w:szCs w:val="21"/>
              </w:rPr>
            </w:pPr>
          </w:p>
        </w:tc>
        <w:tc>
          <w:tcPr>
            <w:tcW w:w="1410" w:type="dxa"/>
            <w:tcBorders>
              <w:top w:val="single" w:sz="4" w:space="0" w:color="000000"/>
              <w:left w:val="single" w:sz="4" w:space="0" w:color="000000"/>
              <w:bottom w:val="nil"/>
              <w:right w:val="nil"/>
            </w:tcBorders>
            <w:shd w:val="clear" w:color="auto" w:fill="FFFFFF"/>
            <w:vAlign w:val="center"/>
          </w:tcPr>
          <w:p w14:paraId="6FC0FD50" w14:textId="77777777" w:rsidR="00AD5E75" w:rsidRPr="00180014" w:rsidRDefault="00AD5E75" w:rsidP="00380EBA">
            <w:pPr>
              <w:jc w:val="right"/>
              <w:rPr>
                <w:sz w:val="21"/>
                <w:szCs w:val="21"/>
              </w:rPr>
            </w:pPr>
          </w:p>
        </w:tc>
        <w:tc>
          <w:tcPr>
            <w:tcW w:w="1688" w:type="dxa"/>
            <w:tcBorders>
              <w:top w:val="single" w:sz="4" w:space="0" w:color="000000"/>
              <w:left w:val="single" w:sz="4" w:space="0" w:color="000000"/>
              <w:bottom w:val="nil"/>
              <w:right w:val="single" w:sz="4" w:space="0" w:color="000000"/>
            </w:tcBorders>
            <w:shd w:val="clear" w:color="auto" w:fill="FFFFFF"/>
            <w:vAlign w:val="center"/>
          </w:tcPr>
          <w:p w14:paraId="59C2EA16" w14:textId="77777777" w:rsidR="00AD5E75" w:rsidRPr="00180014" w:rsidRDefault="00AD5E75" w:rsidP="00380EBA">
            <w:pPr>
              <w:jc w:val="right"/>
              <w:rPr>
                <w:sz w:val="21"/>
                <w:szCs w:val="21"/>
              </w:rPr>
            </w:pPr>
          </w:p>
        </w:tc>
      </w:tr>
      <w:tr w:rsidR="00AD5E75" w:rsidRPr="00180014" w14:paraId="4C47E03E" w14:textId="77777777" w:rsidTr="00380EBA">
        <w:trPr>
          <w:trHeight w:val="298"/>
        </w:trPr>
        <w:tc>
          <w:tcPr>
            <w:tcW w:w="674" w:type="dxa"/>
            <w:tcBorders>
              <w:top w:val="single" w:sz="4" w:space="0" w:color="000000"/>
              <w:left w:val="single" w:sz="4" w:space="0" w:color="000000"/>
              <w:bottom w:val="nil"/>
              <w:right w:val="nil"/>
            </w:tcBorders>
            <w:shd w:val="clear" w:color="auto" w:fill="FFFFFF"/>
            <w:vAlign w:val="center"/>
          </w:tcPr>
          <w:p w14:paraId="4CA4646E" w14:textId="77777777" w:rsidR="00AD5E75" w:rsidRPr="00180014" w:rsidRDefault="00AD5E75" w:rsidP="00380EBA">
            <w:pPr>
              <w:jc w:val="center"/>
              <w:rPr>
                <w:sz w:val="21"/>
                <w:szCs w:val="21"/>
              </w:rPr>
            </w:pPr>
          </w:p>
        </w:tc>
        <w:tc>
          <w:tcPr>
            <w:tcW w:w="4722" w:type="dxa"/>
            <w:tcBorders>
              <w:top w:val="single" w:sz="4" w:space="0" w:color="000000"/>
              <w:left w:val="single" w:sz="4" w:space="0" w:color="000000"/>
              <w:bottom w:val="nil"/>
              <w:right w:val="nil"/>
            </w:tcBorders>
            <w:shd w:val="clear" w:color="auto" w:fill="FFFFFF"/>
            <w:vAlign w:val="center"/>
          </w:tcPr>
          <w:p w14:paraId="59ADA90D" w14:textId="77777777" w:rsidR="00AD5E75" w:rsidRPr="00180014" w:rsidRDefault="00AD5E75" w:rsidP="00380EBA">
            <w:pPr>
              <w:jc w:val="left"/>
              <w:rPr>
                <w:sz w:val="21"/>
                <w:szCs w:val="21"/>
              </w:rPr>
            </w:pPr>
          </w:p>
        </w:tc>
        <w:tc>
          <w:tcPr>
            <w:tcW w:w="792" w:type="dxa"/>
            <w:tcBorders>
              <w:top w:val="single" w:sz="4" w:space="0" w:color="000000"/>
              <w:left w:val="single" w:sz="4" w:space="0" w:color="000000"/>
              <w:bottom w:val="nil"/>
              <w:right w:val="nil"/>
            </w:tcBorders>
            <w:shd w:val="clear" w:color="auto" w:fill="FFFFFF"/>
            <w:vAlign w:val="center"/>
          </w:tcPr>
          <w:p w14:paraId="763B306F" w14:textId="77777777" w:rsidR="00AD5E75" w:rsidRPr="00180014" w:rsidRDefault="00AD5E75" w:rsidP="00380EBA">
            <w:pPr>
              <w:jc w:val="center"/>
              <w:rPr>
                <w:sz w:val="21"/>
                <w:szCs w:val="21"/>
              </w:rPr>
            </w:pPr>
          </w:p>
        </w:tc>
        <w:tc>
          <w:tcPr>
            <w:tcW w:w="1410" w:type="dxa"/>
            <w:tcBorders>
              <w:top w:val="single" w:sz="4" w:space="0" w:color="000000"/>
              <w:left w:val="single" w:sz="4" w:space="0" w:color="000000"/>
              <w:bottom w:val="nil"/>
              <w:right w:val="nil"/>
            </w:tcBorders>
            <w:shd w:val="clear" w:color="auto" w:fill="FFFFFF"/>
            <w:vAlign w:val="center"/>
          </w:tcPr>
          <w:p w14:paraId="57BE14EC" w14:textId="77777777" w:rsidR="00AD5E75" w:rsidRPr="00180014" w:rsidRDefault="00AD5E75" w:rsidP="00380EBA">
            <w:pPr>
              <w:jc w:val="right"/>
              <w:rPr>
                <w:sz w:val="21"/>
                <w:szCs w:val="21"/>
              </w:rPr>
            </w:pPr>
          </w:p>
        </w:tc>
        <w:tc>
          <w:tcPr>
            <w:tcW w:w="1688" w:type="dxa"/>
            <w:tcBorders>
              <w:top w:val="single" w:sz="4" w:space="0" w:color="000000"/>
              <w:left w:val="single" w:sz="4" w:space="0" w:color="000000"/>
              <w:bottom w:val="nil"/>
              <w:right w:val="single" w:sz="4" w:space="0" w:color="000000"/>
            </w:tcBorders>
            <w:shd w:val="clear" w:color="auto" w:fill="FFFFFF"/>
            <w:vAlign w:val="center"/>
          </w:tcPr>
          <w:p w14:paraId="323592A7" w14:textId="77777777" w:rsidR="00AD5E75" w:rsidRPr="00180014" w:rsidRDefault="00AD5E75" w:rsidP="00380EBA">
            <w:pPr>
              <w:jc w:val="right"/>
              <w:rPr>
                <w:sz w:val="21"/>
                <w:szCs w:val="21"/>
              </w:rPr>
            </w:pPr>
          </w:p>
        </w:tc>
      </w:tr>
      <w:tr w:rsidR="00AD5E75" w:rsidRPr="00180014" w14:paraId="1CD1B9C8" w14:textId="77777777" w:rsidTr="00380EBA">
        <w:trPr>
          <w:trHeight w:val="298"/>
        </w:trPr>
        <w:tc>
          <w:tcPr>
            <w:tcW w:w="674" w:type="dxa"/>
            <w:tcBorders>
              <w:top w:val="single" w:sz="4" w:space="0" w:color="000000"/>
              <w:left w:val="single" w:sz="4" w:space="0" w:color="000000"/>
              <w:bottom w:val="nil"/>
              <w:right w:val="nil"/>
            </w:tcBorders>
            <w:shd w:val="clear" w:color="auto" w:fill="FFFFFF"/>
            <w:vAlign w:val="center"/>
          </w:tcPr>
          <w:p w14:paraId="7C72809D" w14:textId="77777777" w:rsidR="00AD5E75" w:rsidRPr="00180014" w:rsidRDefault="00AD5E75" w:rsidP="00380EBA">
            <w:pPr>
              <w:jc w:val="center"/>
              <w:rPr>
                <w:sz w:val="21"/>
                <w:szCs w:val="21"/>
              </w:rPr>
            </w:pPr>
          </w:p>
        </w:tc>
        <w:tc>
          <w:tcPr>
            <w:tcW w:w="4722" w:type="dxa"/>
            <w:tcBorders>
              <w:top w:val="single" w:sz="4" w:space="0" w:color="000000"/>
              <w:left w:val="single" w:sz="4" w:space="0" w:color="000000"/>
              <w:bottom w:val="nil"/>
              <w:right w:val="nil"/>
            </w:tcBorders>
            <w:shd w:val="clear" w:color="auto" w:fill="FFFFFF"/>
            <w:vAlign w:val="center"/>
          </w:tcPr>
          <w:p w14:paraId="4FBCFBEC" w14:textId="77777777" w:rsidR="00AD5E75" w:rsidRPr="00180014" w:rsidRDefault="00AD5E75" w:rsidP="00380EBA">
            <w:pPr>
              <w:jc w:val="left"/>
              <w:rPr>
                <w:sz w:val="21"/>
                <w:szCs w:val="21"/>
              </w:rPr>
            </w:pPr>
          </w:p>
        </w:tc>
        <w:tc>
          <w:tcPr>
            <w:tcW w:w="792" w:type="dxa"/>
            <w:tcBorders>
              <w:top w:val="single" w:sz="4" w:space="0" w:color="000000"/>
              <w:left w:val="single" w:sz="4" w:space="0" w:color="000000"/>
              <w:bottom w:val="nil"/>
              <w:right w:val="nil"/>
            </w:tcBorders>
            <w:shd w:val="clear" w:color="auto" w:fill="FFFFFF"/>
            <w:vAlign w:val="center"/>
          </w:tcPr>
          <w:p w14:paraId="2019745D" w14:textId="77777777" w:rsidR="00AD5E75" w:rsidRPr="00180014" w:rsidRDefault="00AD5E75" w:rsidP="00380EBA">
            <w:pPr>
              <w:jc w:val="center"/>
              <w:rPr>
                <w:sz w:val="21"/>
                <w:szCs w:val="21"/>
              </w:rPr>
            </w:pPr>
          </w:p>
        </w:tc>
        <w:tc>
          <w:tcPr>
            <w:tcW w:w="1410" w:type="dxa"/>
            <w:tcBorders>
              <w:top w:val="single" w:sz="4" w:space="0" w:color="000000"/>
              <w:left w:val="single" w:sz="4" w:space="0" w:color="000000"/>
              <w:bottom w:val="nil"/>
              <w:right w:val="nil"/>
            </w:tcBorders>
            <w:shd w:val="clear" w:color="auto" w:fill="FFFFFF"/>
            <w:vAlign w:val="center"/>
          </w:tcPr>
          <w:p w14:paraId="0B91CF48" w14:textId="77777777" w:rsidR="00AD5E75" w:rsidRPr="00180014" w:rsidRDefault="00AD5E75" w:rsidP="00380EBA">
            <w:pPr>
              <w:jc w:val="right"/>
              <w:rPr>
                <w:sz w:val="21"/>
                <w:szCs w:val="21"/>
              </w:rPr>
            </w:pPr>
          </w:p>
        </w:tc>
        <w:tc>
          <w:tcPr>
            <w:tcW w:w="1688" w:type="dxa"/>
            <w:tcBorders>
              <w:top w:val="single" w:sz="4" w:space="0" w:color="000000"/>
              <w:left w:val="single" w:sz="4" w:space="0" w:color="000000"/>
              <w:bottom w:val="nil"/>
              <w:right w:val="single" w:sz="4" w:space="0" w:color="000000"/>
            </w:tcBorders>
            <w:shd w:val="clear" w:color="auto" w:fill="FFFFFF"/>
            <w:vAlign w:val="center"/>
          </w:tcPr>
          <w:p w14:paraId="73C9B92C" w14:textId="77777777" w:rsidR="00AD5E75" w:rsidRPr="00180014" w:rsidRDefault="00AD5E75" w:rsidP="00380EBA">
            <w:pPr>
              <w:jc w:val="right"/>
              <w:rPr>
                <w:sz w:val="21"/>
                <w:szCs w:val="21"/>
              </w:rPr>
            </w:pPr>
          </w:p>
        </w:tc>
      </w:tr>
      <w:tr w:rsidR="00AD5E75" w:rsidRPr="00180014" w14:paraId="46F8A9EE" w14:textId="77777777" w:rsidTr="00380EBA">
        <w:trPr>
          <w:trHeight w:val="298"/>
        </w:trPr>
        <w:tc>
          <w:tcPr>
            <w:tcW w:w="674" w:type="dxa"/>
            <w:tcBorders>
              <w:top w:val="single" w:sz="4" w:space="0" w:color="000000"/>
              <w:left w:val="single" w:sz="4" w:space="0" w:color="000000"/>
              <w:bottom w:val="nil"/>
              <w:right w:val="nil"/>
            </w:tcBorders>
            <w:shd w:val="clear" w:color="auto" w:fill="FFFFFF"/>
            <w:vAlign w:val="center"/>
          </w:tcPr>
          <w:p w14:paraId="34D0FD9B" w14:textId="77777777" w:rsidR="00AD5E75" w:rsidRPr="00180014" w:rsidRDefault="00AD5E75" w:rsidP="00380EBA">
            <w:pPr>
              <w:jc w:val="center"/>
              <w:rPr>
                <w:sz w:val="21"/>
                <w:szCs w:val="21"/>
              </w:rPr>
            </w:pPr>
          </w:p>
        </w:tc>
        <w:tc>
          <w:tcPr>
            <w:tcW w:w="4722" w:type="dxa"/>
            <w:tcBorders>
              <w:top w:val="single" w:sz="4" w:space="0" w:color="000000"/>
              <w:left w:val="single" w:sz="4" w:space="0" w:color="000000"/>
              <w:bottom w:val="nil"/>
              <w:right w:val="nil"/>
            </w:tcBorders>
            <w:shd w:val="clear" w:color="auto" w:fill="FFFFFF"/>
            <w:vAlign w:val="center"/>
          </w:tcPr>
          <w:p w14:paraId="509DF5E1" w14:textId="77777777" w:rsidR="00AD5E75" w:rsidRPr="00180014" w:rsidRDefault="00AD5E75" w:rsidP="00380EBA">
            <w:pPr>
              <w:jc w:val="left"/>
              <w:rPr>
                <w:sz w:val="21"/>
                <w:szCs w:val="21"/>
              </w:rPr>
            </w:pPr>
          </w:p>
        </w:tc>
        <w:tc>
          <w:tcPr>
            <w:tcW w:w="792" w:type="dxa"/>
            <w:tcBorders>
              <w:top w:val="single" w:sz="4" w:space="0" w:color="000000"/>
              <w:left w:val="single" w:sz="4" w:space="0" w:color="000000"/>
              <w:bottom w:val="nil"/>
              <w:right w:val="nil"/>
            </w:tcBorders>
            <w:shd w:val="clear" w:color="auto" w:fill="FFFFFF"/>
            <w:vAlign w:val="center"/>
          </w:tcPr>
          <w:p w14:paraId="56EE9905" w14:textId="77777777" w:rsidR="00AD5E75" w:rsidRPr="00180014" w:rsidRDefault="00AD5E75" w:rsidP="00380EBA">
            <w:pPr>
              <w:jc w:val="center"/>
              <w:rPr>
                <w:sz w:val="21"/>
                <w:szCs w:val="21"/>
              </w:rPr>
            </w:pPr>
          </w:p>
        </w:tc>
        <w:tc>
          <w:tcPr>
            <w:tcW w:w="1410" w:type="dxa"/>
            <w:tcBorders>
              <w:top w:val="single" w:sz="4" w:space="0" w:color="000000"/>
              <w:left w:val="single" w:sz="4" w:space="0" w:color="000000"/>
              <w:bottom w:val="nil"/>
              <w:right w:val="nil"/>
            </w:tcBorders>
            <w:shd w:val="clear" w:color="auto" w:fill="FFFFFF"/>
            <w:vAlign w:val="center"/>
          </w:tcPr>
          <w:p w14:paraId="1A713E51" w14:textId="77777777" w:rsidR="00AD5E75" w:rsidRPr="00180014" w:rsidRDefault="00AD5E75" w:rsidP="00380EBA">
            <w:pPr>
              <w:jc w:val="right"/>
              <w:rPr>
                <w:sz w:val="21"/>
                <w:szCs w:val="21"/>
              </w:rPr>
            </w:pPr>
          </w:p>
        </w:tc>
        <w:tc>
          <w:tcPr>
            <w:tcW w:w="1688" w:type="dxa"/>
            <w:tcBorders>
              <w:top w:val="single" w:sz="4" w:space="0" w:color="000000"/>
              <w:left w:val="single" w:sz="4" w:space="0" w:color="000000"/>
              <w:bottom w:val="nil"/>
              <w:right w:val="single" w:sz="4" w:space="0" w:color="000000"/>
            </w:tcBorders>
            <w:shd w:val="clear" w:color="auto" w:fill="FFFFFF"/>
            <w:vAlign w:val="center"/>
          </w:tcPr>
          <w:p w14:paraId="057079AE" w14:textId="77777777" w:rsidR="00AD5E75" w:rsidRPr="00180014" w:rsidRDefault="00AD5E75" w:rsidP="00380EBA">
            <w:pPr>
              <w:jc w:val="right"/>
              <w:rPr>
                <w:sz w:val="21"/>
                <w:szCs w:val="21"/>
              </w:rPr>
            </w:pPr>
          </w:p>
        </w:tc>
      </w:tr>
      <w:tr w:rsidR="00AD5E75" w:rsidRPr="00180014" w14:paraId="02DC3792" w14:textId="77777777" w:rsidTr="00380EBA">
        <w:trPr>
          <w:trHeight w:val="298"/>
        </w:trPr>
        <w:tc>
          <w:tcPr>
            <w:tcW w:w="674" w:type="dxa"/>
            <w:tcBorders>
              <w:top w:val="single" w:sz="4" w:space="0" w:color="000000"/>
              <w:left w:val="single" w:sz="4" w:space="0" w:color="000000"/>
              <w:bottom w:val="nil"/>
              <w:right w:val="nil"/>
            </w:tcBorders>
            <w:shd w:val="clear" w:color="auto" w:fill="FFFFFF"/>
            <w:vAlign w:val="center"/>
          </w:tcPr>
          <w:p w14:paraId="4C9BDF42" w14:textId="77777777" w:rsidR="00AD5E75" w:rsidRPr="00180014" w:rsidRDefault="00AD5E75" w:rsidP="00380EBA">
            <w:pPr>
              <w:jc w:val="center"/>
              <w:rPr>
                <w:sz w:val="21"/>
                <w:szCs w:val="21"/>
              </w:rPr>
            </w:pPr>
          </w:p>
        </w:tc>
        <w:tc>
          <w:tcPr>
            <w:tcW w:w="4722" w:type="dxa"/>
            <w:tcBorders>
              <w:top w:val="single" w:sz="4" w:space="0" w:color="000000"/>
              <w:left w:val="single" w:sz="4" w:space="0" w:color="000000"/>
              <w:bottom w:val="nil"/>
              <w:right w:val="nil"/>
            </w:tcBorders>
            <w:shd w:val="clear" w:color="auto" w:fill="FFFFFF"/>
            <w:vAlign w:val="center"/>
          </w:tcPr>
          <w:p w14:paraId="12D0D1FA" w14:textId="77777777" w:rsidR="00AD5E75" w:rsidRPr="00180014" w:rsidRDefault="00AD5E75" w:rsidP="00380EBA">
            <w:pPr>
              <w:jc w:val="left"/>
              <w:rPr>
                <w:sz w:val="21"/>
                <w:szCs w:val="21"/>
              </w:rPr>
            </w:pPr>
          </w:p>
        </w:tc>
        <w:tc>
          <w:tcPr>
            <w:tcW w:w="792" w:type="dxa"/>
            <w:tcBorders>
              <w:top w:val="single" w:sz="4" w:space="0" w:color="000000"/>
              <w:left w:val="single" w:sz="4" w:space="0" w:color="000000"/>
              <w:bottom w:val="nil"/>
              <w:right w:val="nil"/>
            </w:tcBorders>
            <w:shd w:val="clear" w:color="auto" w:fill="FFFFFF"/>
            <w:vAlign w:val="center"/>
          </w:tcPr>
          <w:p w14:paraId="701425FB" w14:textId="77777777" w:rsidR="00AD5E75" w:rsidRPr="00180014" w:rsidRDefault="00AD5E75" w:rsidP="00380EBA">
            <w:pPr>
              <w:jc w:val="center"/>
              <w:rPr>
                <w:sz w:val="21"/>
                <w:szCs w:val="21"/>
              </w:rPr>
            </w:pPr>
          </w:p>
        </w:tc>
        <w:tc>
          <w:tcPr>
            <w:tcW w:w="1410" w:type="dxa"/>
            <w:tcBorders>
              <w:top w:val="single" w:sz="4" w:space="0" w:color="000000"/>
              <w:left w:val="single" w:sz="4" w:space="0" w:color="000000"/>
              <w:bottom w:val="nil"/>
              <w:right w:val="nil"/>
            </w:tcBorders>
            <w:shd w:val="clear" w:color="auto" w:fill="FFFFFF"/>
            <w:vAlign w:val="center"/>
          </w:tcPr>
          <w:p w14:paraId="5001F6EF" w14:textId="77777777" w:rsidR="00AD5E75" w:rsidRPr="00180014" w:rsidRDefault="00AD5E75" w:rsidP="00380EBA">
            <w:pPr>
              <w:jc w:val="right"/>
              <w:rPr>
                <w:sz w:val="21"/>
                <w:szCs w:val="21"/>
              </w:rPr>
            </w:pPr>
          </w:p>
        </w:tc>
        <w:tc>
          <w:tcPr>
            <w:tcW w:w="1688" w:type="dxa"/>
            <w:tcBorders>
              <w:top w:val="single" w:sz="4" w:space="0" w:color="000000"/>
              <w:left w:val="single" w:sz="4" w:space="0" w:color="000000"/>
              <w:bottom w:val="nil"/>
              <w:right w:val="single" w:sz="4" w:space="0" w:color="000000"/>
            </w:tcBorders>
            <w:shd w:val="clear" w:color="auto" w:fill="FFFFFF"/>
            <w:vAlign w:val="center"/>
          </w:tcPr>
          <w:p w14:paraId="766B0643" w14:textId="77777777" w:rsidR="00AD5E75" w:rsidRPr="00180014" w:rsidRDefault="00AD5E75" w:rsidP="00380EBA">
            <w:pPr>
              <w:jc w:val="right"/>
              <w:rPr>
                <w:sz w:val="21"/>
                <w:szCs w:val="21"/>
              </w:rPr>
            </w:pPr>
          </w:p>
        </w:tc>
      </w:tr>
      <w:tr w:rsidR="00AD5E75" w:rsidRPr="00180014" w14:paraId="4ABF6FE0" w14:textId="77777777" w:rsidTr="00380EBA">
        <w:trPr>
          <w:trHeight w:val="298"/>
        </w:trPr>
        <w:tc>
          <w:tcPr>
            <w:tcW w:w="674" w:type="dxa"/>
            <w:tcBorders>
              <w:top w:val="single" w:sz="4" w:space="0" w:color="000000"/>
              <w:left w:val="single" w:sz="4" w:space="0" w:color="000000"/>
              <w:bottom w:val="nil"/>
              <w:right w:val="nil"/>
            </w:tcBorders>
            <w:shd w:val="clear" w:color="auto" w:fill="FFFFFF"/>
            <w:vAlign w:val="center"/>
          </w:tcPr>
          <w:p w14:paraId="554CA000" w14:textId="77777777" w:rsidR="00AD5E75" w:rsidRPr="00180014" w:rsidRDefault="00AD5E75" w:rsidP="00380EBA">
            <w:pPr>
              <w:jc w:val="center"/>
              <w:rPr>
                <w:sz w:val="21"/>
                <w:szCs w:val="21"/>
              </w:rPr>
            </w:pPr>
          </w:p>
        </w:tc>
        <w:tc>
          <w:tcPr>
            <w:tcW w:w="4722" w:type="dxa"/>
            <w:tcBorders>
              <w:top w:val="single" w:sz="4" w:space="0" w:color="000000"/>
              <w:left w:val="single" w:sz="4" w:space="0" w:color="000000"/>
              <w:bottom w:val="nil"/>
              <w:right w:val="nil"/>
            </w:tcBorders>
            <w:shd w:val="clear" w:color="auto" w:fill="FFFFFF"/>
            <w:vAlign w:val="center"/>
          </w:tcPr>
          <w:p w14:paraId="77A2F02C" w14:textId="77777777" w:rsidR="00AD5E75" w:rsidRPr="00180014" w:rsidRDefault="00AD5E75" w:rsidP="00380EBA">
            <w:pPr>
              <w:jc w:val="left"/>
              <w:rPr>
                <w:sz w:val="21"/>
                <w:szCs w:val="21"/>
              </w:rPr>
            </w:pPr>
          </w:p>
        </w:tc>
        <w:tc>
          <w:tcPr>
            <w:tcW w:w="792" w:type="dxa"/>
            <w:tcBorders>
              <w:top w:val="single" w:sz="4" w:space="0" w:color="000000"/>
              <w:left w:val="single" w:sz="4" w:space="0" w:color="000000"/>
              <w:bottom w:val="nil"/>
              <w:right w:val="nil"/>
            </w:tcBorders>
            <w:shd w:val="clear" w:color="auto" w:fill="FFFFFF"/>
            <w:vAlign w:val="center"/>
          </w:tcPr>
          <w:p w14:paraId="40E4C677" w14:textId="77777777" w:rsidR="00AD5E75" w:rsidRPr="00180014" w:rsidRDefault="00AD5E75" w:rsidP="00380EBA">
            <w:pPr>
              <w:jc w:val="center"/>
              <w:rPr>
                <w:sz w:val="21"/>
                <w:szCs w:val="21"/>
              </w:rPr>
            </w:pPr>
          </w:p>
        </w:tc>
        <w:tc>
          <w:tcPr>
            <w:tcW w:w="1410" w:type="dxa"/>
            <w:tcBorders>
              <w:top w:val="single" w:sz="4" w:space="0" w:color="000000"/>
              <w:left w:val="single" w:sz="4" w:space="0" w:color="000000"/>
              <w:bottom w:val="nil"/>
              <w:right w:val="nil"/>
            </w:tcBorders>
            <w:shd w:val="clear" w:color="auto" w:fill="FFFFFF"/>
            <w:vAlign w:val="center"/>
          </w:tcPr>
          <w:p w14:paraId="239E8E16" w14:textId="77777777" w:rsidR="00AD5E75" w:rsidRPr="00180014" w:rsidRDefault="00AD5E75" w:rsidP="00380EBA">
            <w:pPr>
              <w:jc w:val="right"/>
              <w:rPr>
                <w:sz w:val="21"/>
                <w:szCs w:val="21"/>
              </w:rPr>
            </w:pPr>
          </w:p>
        </w:tc>
        <w:tc>
          <w:tcPr>
            <w:tcW w:w="1688" w:type="dxa"/>
            <w:tcBorders>
              <w:top w:val="single" w:sz="4" w:space="0" w:color="000000"/>
              <w:left w:val="single" w:sz="4" w:space="0" w:color="000000"/>
              <w:bottom w:val="nil"/>
              <w:right w:val="single" w:sz="4" w:space="0" w:color="000000"/>
            </w:tcBorders>
            <w:shd w:val="clear" w:color="auto" w:fill="FFFFFF"/>
            <w:vAlign w:val="center"/>
          </w:tcPr>
          <w:p w14:paraId="14BDA714" w14:textId="77777777" w:rsidR="00AD5E75" w:rsidRPr="00180014" w:rsidRDefault="00AD5E75" w:rsidP="00380EBA">
            <w:pPr>
              <w:jc w:val="right"/>
              <w:rPr>
                <w:sz w:val="21"/>
                <w:szCs w:val="21"/>
              </w:rPr>
            </w:pPr>
          </w:p>
        </w:tc>
      </w:tr>
      <w:tr w:rsidR="00AD5E75" w:rsidRPr="00180014" w14:paraId="6A01352D" w14:textId="77777777" w:rsidTr="00380EBA">
        <w:trPr>
          <w:trHeight w:val="298"/>
        </w:trPr>
        <w:tc>
          <w:tcPr>
            <w:tcW w:w="674" w:type="dxa"/>
            <w:tcBorders>
              <w:top w:val="single" w:sz="4" w:space="0" w:color="000000"/>
              <w:left w:val="single" w:sz="4" w:space="0" w:color="000000"/>
              <w:bottom w:val="nil"/>
              <w:right w:val="nil"/>
            </w:tcBorders>
            <w:shd w:val="clear" w:color="auto" w:fill="FFFFFF"/>
            <w:vAlign w:val="center"/>
          </w:tcPr>
          <w:p w14:paraId="2D33B466" w14:textId="77777777" w:rsidR="00AD5E75" w:rsidRPr="00180014" w:rsidRDefault="00AD5E75" w:rsidP="00380EBA">
            <w:pPr>
              <w:jc w:val="center"/>
              <w:rPr>
                <w:sz w:val="21"/>
                <w:szCs w:val="21"/>
              </w:rPr>
            </w:pPr>
          </w:p>
        </w:tc>
        <w:tc>
          <w:tcPr>
            <w:tcW w:w="4722" w:type="dxa"/>
            <w:tcBorders>
              <w:top w:val="single" w:sz="4" w:space="0" w:color="000000"/>
              <w:left w:val="single" w:sz="4" w:space="0" w:color="000000"/>
              <w:bottom w:val="nil"/>
              <w:right w:val="nil"/>
            </w:tcBorders>
            <w:shd w:val="clear" w:color="auto" w:fill="FFFFFF"/>
            <w:vAlign w:val="center"/>
          </w:tcPr>
          <w:p w14:paraId="339C8698" w14:textId="77777777" w:rsidR="00AD5E75" w:rsidRPr="00180014" w:rsidRDefault="00AD5E75" w:rsidP="00380EBA">
            <w:pPr>
              <w:jc w:val="left"/>
              <w:rPr>
                <w:sz w:val="21"/>
                <w:szCs w:val="21"/>
              </w:rPr>
            </w:pPr>
          </w:p>
        </w:tc>
        <w:tc>
          <w:tcPr>
            <w:tcW w:w="792" w:type="dxa"/>
            <w:tcBorders>
              <w:top w:val="single" w:sz="4" w:space="0" w:color="000000"/>
              <w:left w:val="single" w:sz="4" w:space="0" w:color="000000"/>
              <w:bottom w:val="nil"/>
              <w:right w:val="nil"/>
            </w:tcBorders>
            <w:shd w:val="clear" w:color="auto" w:fill="FFFFFF"/>
            <w:vAlign w:val="center"/>
          </w:tcPr>
          <w:p w14:paraId="16E45162" w14:textId="77777777" w:rsidR="00AD5E75" w:rsidRPr="00180014" w:rsidRDefault="00AD5E75" w:rsidP="00380EBA">
            <w:pPr>
              <w:jc w:val="center"/>
              <w:rPr>
                <w:sz w:val="21"/>
                <w:szCs w:val="21"/>
              </w:rPr>
            </w:pPr>
          </w:p>
        </w:tc>
        <w:tc>
          <w:tcPr>
            <w:tcW w:w="1410" w:type="dxa"/>
            <w:tcBorders>
              <w:top w:val="single" w:sz="4" w:space="0" w:color="000000"/>
              <w:left w:val="single" w:sz="4" w:space="0" w:color="000000"/>
              <w:bottom w:val="nil"/>
              <w:right w:val="nil"/>
            </w:tcBorders>
            <w:shd w:val="clear" w:color="auto" w:fill="FFFFFF"/>
            <w:vAlign w:val="center"/>
          </w:tcPr>
          <w:p w14:paraId="5012E01C" w14:textId="77777777" w:rsidR="00AD5E75" w:rsidRPr="00180014" w:rsidRDefault="00AD5E75" w:rsidP="00380EBA">
            <w:pPr>
              <w:jc w:val="right"/>
              <w:rPr>
                <w:sz w:val="21"/>
                <w:szCs w:val="21"/>
              </w:rPr>
            </w:pPr>
          </w:p>
        </w:tc>
        <w:tc>
          <w:tcPr>
            <w:tcW w:w="1688" w:type="dxa"/>
            <w:tcBorders>
              <w:top w:val="single" w:sz="4" w:space="0" w:color="000000"/>
              <w:left w:val="single" w:sz="4" w:space="0" w:color="000000"/>
              <w:bottom w:val="nil"/>
              <w:right w:val="single" w:sz="4" w:space="0" w:color="000000"/>
            </w:tcBorders>
            <w:shd w:val="clear" w:color="auto" w:fill="FFFFFF"/>
            <w:vAlign w:val="center"/>
          </w:tcPr>
          <w:p w14:paraId="7F2C8542" w14:textId="77777777" w:rsidR="00AD5E75" w:rsidRPr="00180014" w:rsidRDefault="00AD5E75" w:rsidP="00380EBA">
            <w:pPr>
              <w:jc w:val="right"/>
              <w:rPr>
                <w:sz w:val="21"/>
                <w:szCs w:val="21"/>
              </w:rPr>
            </w:pPr>
          </w:p>
        </w:tc>
      </w:tr>
      <w:tr w:rsidR="00AD5E75" w:rsidRPr="00180014" w14:paraId="1272DCA6" w14:textId="77777777" w:rsidTr="00380EBA">
        <w:trPr>
          <w:trHeight w:val="298"/>
        </w:trPr>
        <w:tc>
          <w:tcPr>
            <w:tcW w:w="674" w:type="dxa"/>
            <w:tcBorders>
              <w:top w:val="single" w:sz="4" w:space="0" w:color="000000"/>
              <w:left w:val="single" w:sz="4" w:space="0" w:color="000000"/>
              <w:bottom w:val="nil"/>
              <w:right w:val="nil"/>
            </w:tcBorders>
            <w:shd w:val="clear" w:color="auto" w:fill="FFFFFF"/>
            <w:vAlign w:val="center"/>
          </w:tcPr>
          <w:p w14:paraId="4B61F775" w14:textId="77777777" w:rsidR="00AD5E75" w:rsidRPr="00180014" w:rsidRDefault="00AD5E75" w:rsidP="00380EBA">
            <w:pPr>
              <w:jc w:val="center"/>
              <w:rPr>
                <w:sz w:val="21"/>
                <w:szCs w:val="21"/>
              </w:rPr>
            </w:pPr>
          </w:p>
        </w:tc>
        <w:tc>
          <w:tcPr>
            <w:tcW w:w="4722" w:type="dxa"/>
            <w:tcBorders>
              <w:top w:val="single" w:sz="4" w:space="0" w:color="000000"/>
              <w:left w:val="single" w:sz="4" w:space="0" w:color="000000"/>
              <w:bottom w:val="nil"/>
              <w:right w:val="nil"/>
            </w:tcBorders>
            <w:shd w:val="clear" w:color="auto" w:fill="FFFFFF"/>
            <w:vAlign w:val="center"/>
          </w:tcPr>
          <w:p w14:paraId="085F23DE" w14:textId="77777777" w:rsidR="00AD5E75" w:rsidRPr="00180014" w:rsidRDefault="00AD5E75" w:rsidP="00380EBA">
            <w:pPr>
              <w:jc w:val="left"/>
              <w:rPr>
                <w:sz w:val="21"/>
                <w:szCs w:val="21"/>
              </w:rPr>
            </w:pPr>
          </w:p>
        </w:tc>
        <w:tc>
          <w:tcPr>
            <w:tcW w:w="792" w:type="dxa"/>
            <w:tcBorders>
              <w:top w:val="single" w:sz="4" w:space="0" w:color="000000"/>
              <w:left w:val="single" w:sz="4" w:space="0" w:color="000000"/>
              <w:bottom w:val="nil"/>
              <w:right w:val="nil"/>
            </w:tcBorders>
            <w:shd w:val="clear" w:color="auto" w:fill="FFFFFF"/>
            <w:vAlign w:val="center"/>
          </w:tcPr>
          <w:p w14:paraId="44EF9F64" w14:textId="77777777" w:rsidR="00AD5E75" w:rsidRPr="00180014" w:rsidRDefault="00AD5E75" w:rsidP="00380EBA">
            <w:pPr>
              <w:jc w:val="center"/>
              <w:rPr>
                <w:sz w:val="21"/>
                <w:szCs w:val="21"/>
              </w:rPr>
            </w:pPr>
          </w:p>
        </w:tc>
        <w:tc>
          <w:tcPr>
            <w:tcW w:w="1410" w:type="dxa"/>
            <w:tcBorders>
              <w:top w:val="single" w:sz="4" w:space="0" w:color="000000"/>
              <w:left w:val="single" w:sz="4" w:space="0" w:color="000000"/>
              <w:bottom w:val="nil"/>
              <w:right w:val="nil"/>
            </w:tcBorders>
            <w:shd w:val="clear" w:color="auto" w:fill="FFFFFF"/>
            <w:vAlign w:val="center"/>
          </w:tcPr>
          <w:p w14:paraId="37C28B75" w14:textId="77777777" w:rsidR="00AD5E75" w:rsidRPr="00180014" w:rsidRDefault="00AD5E75" w:rsidP="00380EBA">
            <w:pPr>
              <w:jc w:val="right"/>
              <w:rPr>
                <w:sz w:val="21"/>
                <w:szCs w:val="21"/>
              </w:rPr>
            </w:pPr>
          </w:p>
        </w:tc>
        <w:tc>
          <w:tcPr>
            <w:tcW w:w="1688" w:type="dxa"/>
            <w:tcBorders>
              <w:top w:val="single" w:sz="4" w:space="0" w:color="000000"/>
              <w:left w:val="single" w:sz="4" w:space="0" w:color="000000"/>
              <w:bottom w:val="nil"/>
              <w:right w:val="single" w:sz="4" w:space="0" w:color="000000"/>
            </w:tcBorders>
            <w:shd w:val="clear" w:color="auto" w:fill="FFFFFF"/>
            <w:vAlign w:val="center"/>
          </w:tcPr>
          <w:p w14:paraId="3D6CCFF6" w14:textId="77777777" w:rsidR="00AD5E75" w:rsidRPr="00180014" w:rsidRDefault="00AD5E75" w:rsidP="00380EBA">
            <w:pPr>
              <w:jc w:val="right"/>
              <w:rPr>
                <w:sz w:val="21"/>
                <w:szCs w:val="21"/>
              </w:rPr>
            </w:pPr>
          </w:p>
        </w:tc>
      </w:tr>
      <w:tr w:rsidR="00AD5E75" w:rsidRPr="00180014" w14:paraId="297A855B" w14:textId="77777777" w:rsidTr="00380EBA">
        <w:trPr>
          <w:trHeight w:val="298"/>
        </w:trPr>
        <w:tc>
          <w:tcPr>
            <w:tcW w:w="674" w:type="dxa"/>
            <w:tcBorders>
              <w:top w:val="single" w:sz="4" w:space="0" w:color="000000"/>
              <w:left w:val="single" w:sz="4" w:space="0" w:color="000000"/>
              <w:bottom w:val="nil"/>
              <w:right w:val="nil"/>
            </w:tcBorders>
            <w:shd w:val="clear" w:color="auto" w:fill="FFFFFF"/>
            <w:vAlign w:val="center"/>
          </w:tcPr>
          <w:p w14:paraId="5B877C55" w14:textId="77777777" w:rsidR="00AD5E75" w:rsidRPr="00180014" w:rsidRDefault="00AD5E75" w:rsidP="00380EBA">
            <w:pPr>
              <w:jc w:val="center"/>
              <w:rPr>
                <w:sz w:val="21"/>
                <w:szCs w:val="21"/>
              </w:rPr>
            </w:pPr>
          </w:p>
        </w:tc>
        <w:tc>
          <w:tcPr>
            <w:tcW w:w="4722" w:type="dxa"/>
            <w:tcBorders>
              <w:top w:val="single" w:sz="4" w:space="0" w:color="000000"/>
              <w:left w:val="single" w:sz="4" w:space="0" w:color="000000"/>
              <w:bottom w:val="nil"/>
              <w:right w:val="nil"/>
            </w:tcBorders>
            <w:shd w:val="clear" w:color="auto" w:fill="FFFFFF"/>
            <w:vAlign w:val="center"/>
          </w:tcPr>
          <w:p w14:paraId="77B9B346" w14:textId="77777777" w:rsidR="00AD5E75" w:rsidRPr="00180014" w:rsidRDefault="00AD5E75" w:rsidP="00380EBA">
            <w:pPr>
              <w:jc w:val="left"/>
              <w:rPr>
                <w:sz w:val="21"/>
                <w:szCs w:val="21"/>
              </w:rPr>
            </w:pPr>
          </w:p>
        </w:tc>
        <w:tc>
          <w:tcPr>
            <w:tcW w:w="792" w:type="dxa"/>
            <w:tcBorders>
              <w:top w:val="single" w:sz="4" w:space="0" w:color="000000"/>
              <w:left w:val="single" w:sz="4" w:space="0" w:color="000000"/>
              <w:bottom w:val="nil"/>
              <w:right w:val="nil"/>
            </w:tcBorders>
            <w:shd w:val="clear" w:color="auto" w:fill="FFFFFF"/>
            <w:vAlign w:val="center"/>
          </w:tcPr>
          <w:p w14:paraId="2A1F81F0" w14:textId="77777777" w:rsidR="00AD5E75" w:rsidRPr="00180014" w:rsidRDefault="00AD5E75" w:rsidP="00380EBA">
            <w:pPr>
              <w:jc w:val="center"/>
              <w:rPr>
                <w:sz w:val="21"/>
                <w:szCs w:val="21"/>
              </w:rPr>
            </w:pPr>
          </w:p>
        </w:tc>
        <w:tc>
          <w:tcPr>
            <w:tcW w:w="1410" w:type="dxa"/>
            <w:tcBorders>
              <w:top w:val="single" w:sz="4" w:space="0" w:color="000000"/>
              <w:left w:val="single" w:sz="4" w:space="0" w:color="000000"/>
              <w:bottom w:val="nil"/>
              <w:right w:val="nil"/>
            </w:tcBorders>
            <w:shd w:val="clear" w:color="auto" w:fill="FFFFFF"/>
            <w:vAlign w:val="center"/>
          </w:tcPr>
          <w:p w14:paraId="15C89142" w14:textId="77777777" w:rsidR="00AD5E75" w:rsidRPr="00180014" w:rsidRDefault="00AD5E75" w:rsidP="00380EBA">
            <w:pPr>
              <w:jc w:val="right"/>
              <w:rPr>
                <w:sz w:val="21"/>
                <w:szCs w:val="21"/>
              </w:rPr>
            </w:pPr>
          </w:p>
        </w:tc>
        <w:tc>
          <w:tcPr>
            <w:tcW w:w="1688" w:type="dxa"/>
            <w:tcBorders>
              <w:top w:val="single" w:sz="4" w:space="0" w:color="000000"/>
              <w:left w:val="single" w:sz="4" w:space="0" w:color="000000"/>
              <w:bottom w:val="nil"/>
              <w:right w:val="single" w:sz="4" w:space="0" w:color="000000"/>
            </w:tcBorders>
            <w:shd w:val="clear" w:color="auto" w:fill="FFFFFF"/>
            <w:vAlign w:val="center"/>
          </w:tcPr>
          <w:p w14:paraId="4A7945E0" w14:textId="77777777" w:rsidR="00AD5E75" w:rsidRPr="00180014" w:rsidRDefault="00AD5E75" w:rsidP="00380EBA">
            <w:pPr>
              <w:jc w:val="right"/>
              <w:rPr>
                <w:sz w:val="21"/>
                <w:szCs w:val="21"/>
              </w:rPr>
            </w:pPr>
          </w:p>
        </w:tc>
      </w:tr>
      <w:tr w:rsidR="00AD5E75" w:rsidRPr="00180014" w14:paraId="422C6C76" w14:textId="77777777" w:rsidTr="00380EBA">
        <w:trPr>
          <w:trHeight w:val="298"/>
        </w:trPr>
        <w:tc>
          <w:tcPr>
            <w:tcW w:w="674" w:type="dxa"/>
            <w:tcBorders>
              <w:top w:val="single" w:sz="4" w:space="0" w:color="000000"/>
              <w:left w:val="single" w:sz="4" w:space="0" w:color="000000"/>
              <w:bottom w:val="nil"/>
              <w:right w:val="nil"/>
            </w:tcBorders>
            <w:shd w:val="clear" w:color="auto" w:fill="FFFFFF"/>
            <w:vAlign w:val="center"/>
          </w:tcPr>
          <w:p w14:paraId="5C5ACBE0" w14:textId="77777777" w:rsidR="00AD5E75" w:rsidRPr="00180014" w:rsidRDefault="00AD5E75" w:rsidP="00380EBA">
            <w:pPr>
              <w:jc w:val="center"/>
              <w:rPr>
                <w:sz w:val="21"/>
                <w:szCs w:val="21"/>
              </w:rPr>
            </w:pPr>
          </w:p>
        </w:tc>
        <w:tc>
          <w:tcPr>
            <w:tcW w:w="4722" w:type="dxa"/>
            <w:tcBorders>
              <w:top w:val="single" w:sz="4" w:space="0" w:color="000000"/>
              <w:left w:val="single" w:sz="4" w:space="0" w:color="000000"/>
              <w:bottom w:val="nil"/>
              <w:right w:val="nil"/>
            </w:tcBorders>
            <w:shd w:val="clear" w:color="auto" w:fill="FFFFFF"/>
            <w:vAlign w:val="center"/>
          </w:tcPr>
          <w:p w14:paraId="224C25B8" w14:textId="77777777" w:rsidR="00AD5E75" w:rsidRPr="00180014" w:rsidRDefault="00AD5E75" w:rsidP="00380EBA">
            <w:pPr>
              <w:jc w:val="left"/>
              <w:rPr>
                <w:sz w:val="21"/>
                <w:szCs w:val="21"/>
              </w:rPr>
            </w:pPr>
          </w:p>
        </w:tc>
        <w:tc>
          <w:tcPr>
            <w:tcW w:w="792" w:type="dxa"/>
            <w:tcBorders>
              <w:top w:val="single" w:sz="4" w:space="0" w:color="000000"/>
              <w:left w:val="single" w:sz="4" w:space="0" w:color="000000"/>
              <w:bottom w:val="nil"/>
              <w:right w:val="nil"/>
            </w:tcBorders>
            <w:shd w:val="clear" w:color="auto" w:fill="FFFFFF"/>
            <w:vAlign w:val="center"/>
          </w:tcPr>
          <w:p w14:paraId="5E4FD969" w14:textId="77777777" w:rsidR="00AD5E75" w:rsidRPr="00180014" w:rsidRDefault="00AD5E75" w:rsidP="00380EBA">
            <w:pPr>
              <w:jc w:val="center"/>
              <w:rPr>
                <w:sz w:val="21"/>
                <w:szCs w:val="21"/>
              </w:rPr>
            </w:pPr>
          </w:p>
        </w:tc>
        <w:tc>
          <w:tcPr>
            <w:tcW w:w="1410" w:type="dxa"/>
            <w:tcBorders>
              <w:top w:val="single" w:sz="4" w:space="0" w:color="000000"/>
              <w:left w:val="single" w:sz="4" w:space="0" w:color="000000"/>
              <w:bottom w:val="nil"/>
              <w:right w:val="nil"/>
            </w:tcBorders>
            <w:shd w:val="clear" w:color="auto" w:fill="FFFFFF"/>
            <w:vAlign w:val="center"/>
          </w:tcPr>
          <w:p w14:paraId="38547B9E" w14:textId="77777777" w:rsidR="00AD5E75" w:rsidRPr="00180014" w:rsidRDefault="00AD5E75" w:rsidP="00380EBA">
            <w:pPr>
              <w:jc w:val="right"/>
              <w:rPr>
                <w:sz w:val="21"/>
                <w:szCs w:val="21"/>
              </w:rPr>
            </w:pPr>
          </w:p>
        </w:tc>
        <w:tc>
          <w:tcPr>
            <w:tcW w:w="1688" w:type="dxa"/>
            <w:tcBorders>
              <w:top w:val="single" w:sz="4" w:space="0" w:color="000000"/>
              <w:left w:val="single" w:sz="4" w:space="0" w:color="000000"/>
              <w:bottom w:val="nil"/>
              <w:right w:val="single" w:sz="4" w:space="0" w:color="000000"/>
            </w:tcBorders>
            <w:shd w:val="clear" w:color="auto" w:fill="FFFFFF"/>
            <w:vAlign w:val="center"/>
          </w:tcPr>
          <w:p w14:paraId="1C173A83" w14:textId="77777777" w:rsidR="00AD5E75" w:rsidRPr="00180014" w:rsidRDefault="00AD5E75" w:rsidP="00380EBA">
            <w:pPr>
              <w:jc w:val="right"/>
              <w:rPr>
                <w:sz w:val="21"/>
                <w:szCs w:val="21"/>
              </w:rPr>
            </w:pPr>
          </w:p>
        </w:tc>
      </w:tr>
      <w:tr w:rsidR="00AD5E75" w:rsidRPr="00180014" w14:paraId="6B94D3E5" w14:textId="77777777" w:rsidTr="00380EBA">
        <w:trPr>
          <w:trHeight w:val="298"/>
        </w:trPr>
        <w:tc>
          <w:tcPr>
            <w:tcW w:w="674" w:type="dxa"/>
            <w:tcBorders>
              <w:top w:val="single" w:sz="4" w:space="0" w:color="000000"/>
              <w:left w:val="single" w:sz="4" w:space="0" w:color="000000"/>
              <w:bottom w:val="nil"/>
              <w:right w:val="nil"/>
            </w:tcBorders>
            <w:shd w:val="clear" w:color="auto" w:fill="FFFFFF"/>
            <w:vAlign w:val="center"/>
          </w:tcPr>
          <w:p w14:paraId="3D49BF89" w14:textId="77777777" w:rsidR="00AD5E75" w:rsidRPr="00180014" w:rsidRDefault="00AD5E75" w:rsidP="00380EBA">
            <w:pPr>
              <w:jc w:val="center"/>
              <w:rPr>
                <w:sz w:val="21"/>
                <w:szCs w:val="21"/>
              </w:rPr>
            </w:pPr>
          </w:p>
        </w:tc>
        <w:tc>
          <w:tcPr>
            <w:tcW w:w="4722" w:type="dxa"/>
            <w:tcBorders>
              <w:top w:val="single" w:sz="4" w:space="0" w:color="000000"/>
              <w:left w:val="single" w:sz="4" w:space="0" w:color="000000"/>
              <w:bottom w:val="nil"/>
              <w:right w:val="nil"/>
            </w:tcBorders>
            <w:shd w:val="clear" w:color="auto" w:fill="FFFFFF"/>
            <w:vAlign w:val="center"/>
          </w:tcPr>
          <w:p w14:paraId="5145CE59" w14:textId="77777777" w:rsidR="00AD5E75" w:rsidRPr="00180014" w:rsidRDefault="00AD5E75" w:rsidP="00380EBA">
            <w:pPr>
              <w:jc w:val="left"/>
              <w:rPr>
                <w:sz w:val="21"/>
                <w:szCs w:val="21"/>
              </w:rPr>
            </w:pPr>
          </w:p>
        </w:tc>
        <w:tc>
          <w:tcPr>
            <w:tcW w:w="792" w:type="dxa"/>
            <w:tcBorders>
              <w:top w:val="single" w:sz="4" w:space="0" w:color="000000"/>
              <w:left w:val="single" w:sz="4" w:space="0" w:color="000000"/>
              <w:bottom w:val="nil"/>
              <w:right w:val="nil"/>
            </w:tcBorders>
            <w:shd w:val="clear" w:color="auto" w:fill="FFFFFF"/>
            <w:vAlign w:val="center"/>
          </w:tcPr>
          <w:p w14:paraId="7E0A1587" w14:textId="77777777" w:rsidR="00AD5E75" w:rsidRPr="00180014" w:rsidRDefault="00AD5E75" w:rsidP="00380EBA">
            <w:pPr>
              <w:jc w:val="center"/>
              <w:rPr>
                <w:sz w:val="21"/>
                <w:szCs w:val="21"/>
              </w:rPr>
            </w:pPr>
          </w:p>
        </w:tc>
        <w:tc>
          <w:tcPr>
            <w:tcW w:w="1410" w:type="dxa"/>
            <w:tcBorders>
              <w:top w:val="single" w:sz="4" w:space="0" w:color="000000"/>
              <w:left w:val="single" w:sz="4" w:space="0" w:color="000000"/>
              <w:bottom w:val="nil"/>
              <w:right w:val="nil"/>
            </w:tcBorders>
            <w:shd w:val="clear" w:color="auto" w:fill="FFFFFF"/>
            <w:vAlign w:val="center"/>
          </w:tcPr>
          <w:p w14:paraId="63E8DD24" w14:textId="77777777" w:rsidR="00AD5E75" w:rsidRPr="00180014" w:rsidRDefault="00AD5E75" w:rsidP="00380EBA">
            <w:pPr>
              <w:jc w:val="right"/>
              <w:rPr>
                <w:sz w:val="21"/>
                <w:szCs w:val="21"/>
              </w:rPr>
            </w:pPr>
          </w:p>
        </w:tc>
        <w:tc>
          <w:tcPr>
            <w:tcW w:w="1688" w:type="dxa"/>
            <w:tcBorders>
              <w:top w:val="single" w:sz="4" w:space="0" w:color="000000"/>
              <w:left w:val="single" w:sz="4" w:space="0" w:color="000000"/>
              <w:bottom w:val="nil"/>
              <w:right w:val="single" w:sz="4" w:space="0" w:color="000000"/>
            </w:tcBorders>
            <w:shd w:val="clear" w:color="auto" w:fill="FFFFFF"/>
            <w:vAlign w:val="center"/>
          </w:tcPr>
          <w:p w14:paraId="7778AD14" w14:textId="77777777" w:rsidR="00AD5E75" w:rsidRPr="00180014" w:rsidRDefault="00AD5E75" w:rsidP="00380EBA">
            <w:pPr>
              <w:jc w:val="right"/>
              <w:rPr>
                <w:sz w:val="21"/>
                <w:szCs w:val="21"/>
              </w:rPr>
            </w:pPr>
          </w:p>
        </w:tc>
      </w:tr>
      <w:tr w:rsidR="00AD5E75" w:rsidRPr="00180014" w14:paraId="77113FB9" w14:textId="77777777" w:rsidTr="00380EBA">
        <w:trPr>
          <w:trHeight w:val="298"/>
        </w:trPr>
        <w:tc>
          <w:tcPr>
            <w:tcW w:w="674" w:type="dxa"/>
            <w:tcBorders>
              <w:top w:val="single" w:sz="4" w:space="0" w:color="000000"/>
              <w:left w:val="single" w:sz="4" w:space="0" w:color="000000"/>
              <w:bottom w:val="nil"/>
              <w:right w:val="nil"/>
            </w:tcBorders>
            <w:shd w:val="clear" w:color="auto" w:fill="FFFFFF"/>
            <w:vAlign w:val="center"/>
          </w:tcPr>
          <w:p w14:paraId="4791ED4E" w14:textId="77777777" w:rsidR="00AD5E75" w:rsidRPr="00180014" w:rsidRDefault="00AD5E75" w:rsidP="00380EBA">
            <w:pPr>
              <w:jc w:val="center"/>
              <w:rPr>
                <w:sz w:val="21"/>
                <w:szCs w:val="21"/>
              </w:rPr>
            </w:pPr>
          </w:p>
        </w:tc>
        <w:tc>
          <w:tcPr>
            <w:tcW w:w="4722" w:type="dxa"/>
            <w:tcBorders>
              <w:top w:val="single" w:sz="4" w:space="0" w:color="000000"/>
              <w:left w:val="single" w:sz="4" w:space="0" w:color="000000"/>
              <w:bottom w:val="nil"/>
              <w:right w:val="nil"/>
            </w:tcBorders>
            <w:shd w:val="clear" w:color="auto" w:fill="FFFFFF"/>
            <w:vAlign w:val="center"/>
          </w:tcPr>
          <w:p w14:paraId="44499F94" w14:textId="77777777" w:rsidR="00AD5E75" w:rsidRPr="00180014" w:rsidRDefault="00AD5E75" w:rsidP="00380EBA">
            <w:pPr>
              <w:jc w:val="left"/>
              <w:rPr>
                <w:sz w:val="21"/>
                <w:szCs w:val="21"/>
              </w:rPr>
            </w:pPr>
          </w:p>
        </w:tc>
        <w:tc>
          <w:tcPr>
            <w:tcW w:w="792" w:type="dxa"/>
            <w:tcBorders>
              <w:top w:val="single" w:sz="4" w:space="0" w:color="000000"/>
              <w:left w:val="single" w:sz="4" w:space="0" w:color="000000"/>
              <w:bottom w:val="nil"/>
              <w:right w:val="nil"/>
            </w:tcBorders>
            <w:shd w:val="clear" w:color="auto" w:fill="FFFFFF"/>
            <w:vAlign w:val="center"/>
          </w:tcPr>
          <w:p w14:paraId="577BCD3A" w14:textId="77777777" w:rsidR="00AD5E75" w:rsidRPr="00180014" w:rsidRDefault="00AD5E75" w:rsidP="00380EBA">
            <w:pPr>
              <w:jc w:val="center"/>
              <w:rPr>
                <w:sz w:val="21"/>
                <w:szCs w:val="21"/>
              </w:rPr>
            </w:pPr>
          </w:p>
        </w:tc>
        <w:tc>
          <w:tcPr>
            <w:tcW w:w="1410" w:type="dxa"/>
            <w:tcBorders>
              <w:top w:val="single" w:sz="4" w:space="0" w:color="000000"/>
              <w:left w:val="single" w:sz="4" w:space="0" w:color="000000"/>
              <w:bottom w:val="nil"/>
              <w:right w:val="nil"/>
            </w:tcBorders>
            <w:shd w:val="clear" w:color="auto" w:fill="FFFFFF"/>
            <w:vAlign w:val="center"/>
          </w:tcPr>
          <w:p w14:paraId="437D0974" w14:textId="77777777" w:rsidR="00AD5E75" w:rsidRPr="00180014" w:rsidRDefault="00AD5E75" w:rsidP="00380EBA">
            <w:pPr>
              <w:jc w:val="right"/>
              <w:rPr>
                <w:sz w:val="21"/>
                <w:szCs w:val="21"/>
              </w:rPr>
            </w:pPr>
          </w:p>
        </w:tc>
        <w:tc>
          <w:tcPr>
            <w:tcW w:w="1688" w:type="dxa"/>
            <w:tcBorders>
              <w:top w:val="single" w:sz="4" w:space="0" w:color="000000"/>
              <w:left w:val="single" w:sz="4" w:space="0" w:color="000000"/>
              <w:bottom w:val="nil"/>
              <w:right w:val="single" w:sz="4" w:space="0" w:color="000000"/>
            </w:tcBorders>
            <w:shd w:val="clear" w:color="auto" w:fill="FFFFFF"/>
            <w:vAlign w:val="center"/>
          </w:tcPr>
          <w:p w14:paraId="2EE089BF" w14:textId="77777777" w:rsidR="00AD5E75" w:rsidRPr="00180014" w:rsidRDefault="00AD5E75" w:rsidP="00380EBA">
            <w:pPr>
              <w:jc w:val="right"/>
              <w:rPr>
                <w:sz w:val="21"/>
                <w:szCs w:val="21"/>
              </w:rPr>
            </w:pPr>
          </w:p>
        </w:tc>
      </w:tr>
      <w:tr w:rsidR="00AD5E75" w:rsidRPr="00180014" w14:paraId="09603E05" w14:textId="77777777" w:rsidTr="00380EBA">
        <w:trPr>
          <w:trHeight w:val="298"/>
        </w:trPr>
        <w:tc>
          <w:tcPr>
            <w:tcW w:w="674" w:type="dxa"/>
            <w:tcBorders>
              <w:top w:val="single" w:sz="4" w:space="0" w:color="000000"/>
              <w:left w:val="single" w:sz="4" w:space="0" w:color="000000"/>
              <w:bottom w:val="nil"/>
              <w:right w:val="nil"/>
            </w:tcBorders>
            <w:shd w:val="clear" w:color="auto" w:fill="FFFFFF"/>
            <w:vAlign w:val="center"/>
          </w:tcPr>
          <w:p w14:paraId="6BC68627" w14:textId="77777777" w:rsidR="00AD5E75" w:rsidRPr="00180014" w:rsidRDefault="00AD5E75" w:rsidP="00380EBA">
            <w:pPr>
              <w:jc w:val="center"/>
              <w:rPr>
                <w:sz w:val="21"/>
                <w:szCs w:val="21"/>
              </w:rPr>
            </w:pPr>
          </w:p>
        </w:tc>
        <w:tc>
          <w:tcPr>
            <w:tcW w:w="4722" w:type="dxa"/>
            <w:tcBorders>
              <w:top w:val="single" w:sz="4" w:space="0" w:color="000000"/>
              <w:left w:val="single" w:sz="4" w:space="0" w:color="000000"/>
              <w:bottom w:val="nil"/>
              <w:right w:val="nil"/>
            </w:tcBorders>
            <w:shd w:val="clear" w:color="auto" w:fill="FFFFFF"/>
            <w:vAlign w:val="center"/>
          </w:tcPr>
          <w:p w14:paraId="3A158060" w14:textId="77777777" w:rsidR="00AD5E75" w:rsidRPr="00180014" w:rsidRDefault="00AD5E75" w:rsidP="00380EBA">
            <w:pPr>
              <w:jc w:val="left"/>
              <w:rPr>
                <w:sz w:val="21"/>
                <w:szCs w:val="21"/>
              </w:rPr>
            </w:pPr>
          </w:p>
        </w:tc>
        <w:tc>
          <w:tcPr>
            <w:tcW w:w="792" w:type="dxa"/>
            <w:tcBorders>
              <w:top w:val="single" w:sz="4" w:space="0" w:color="000000"/>
              <w:left w:val="single" w:sz="4" w:space="0" w:color="000000"/>
              <w:bottom w:val="nil"/>
              <w:right w:val="nil"/>
            </w:tcBorders>
            <w:shd w:val="clear" w:color="auto" w:fill="FFFFFF"/>
            <w:vAlign w:val="center"/>
          </w:tcPr>
          <w:p w14:paraId="65EAC69A" w14:textId="77777777" w:rsidR="00AD5E75" w:rsidRPr="00180014" w:rsidRDefault="00AD5E75" w:rsidP="00380EBA">
            <w:pPr>
              <w:jc w:val="center"/>
              <w:rPr>
                <w:sz w:val="21"/>
                <w:szCs w:val="21"/>
              </w:rPr>
            </w:pPr>
          </w:p>
        </w:tc>
        <w:tc>
          <w:tcPr>
            <w:tcW w:w="1410" w:type="dxa"/>
            <w:tcBorders>
              <w:top w:val="single" w:sz="4" w:space="0" w:color="000000"/>
              <w:left w:val="single" w:sz="4" w:space="0" w:color="000000"/>
              <w:bottom w:val="nil"/>
              <w:right w:val="nil"/>
            </w:tcBorders>
            <w:shd w:val="clear" w:color="auto" w:fill="FFFFFF"/>
            <w:vAlign w:val="center"/>
          </w:tcPr>
          <w:p w14:paraId="7AD1F914" w14:textId="77777777" w:rsidR="00AD5E75" w:rsidRPr="00180014" w:rsidRDefault="00AD5E75" w:rsidP="00380EBA">
            <w:pPr>
              <w:jc w:val="right"/>
              <w:rPr>
                <w:sz w:val="21"/>
                <w:szCs w:val="21"/>
              </w:rPr>
            </w:pPr>
          </w:p>
        </w:tc>
        <w:tc>
          <w:tcPr>
            <w:tcW w:w="1688" w:type="dxa"/>
            <w:tcBorders>
              <w:top w:val="single" w:sz="4" w:space="0" w:color="000000"/>
              <w:left w:val="single" w:sz="4" w:space="0" w:color="000000"/>
              <w:bottom w:val="nil"/>
              <w:right w:val="single" w:sz="4" w:space="0" w:color="000000"/>
            </w:tcBorders>
            <w:shd w:val="clear" w:color="auto" w:fill="FFFFFF"/>
            <w:vAlign w:val="center"/>
          </w:tcPr>
          <w:p w14:paraId="644D6D20" w14:textId="77777777" w:rsidR="00AD5E75" w:rsidRPr="00180014" w:rsidRDefault="00AD5E75" w:rsidP="00380EBA">
            <w:pPr>
              <w:jc w:val="right"/>
              <w:rPr>
                <w:sz w:val="21"/>
                <w:szCs w:val="21"/>
              </w:rPr>
            </w:pPr>
          </w:p>
        </w:tc>
      </w:tr>
      <w:tr w:rsidR="00AD5E75" w:rsidRPr="00180014" w14:paraId="2E5050F1" w14:textId="77777777" w:rsidTr="00380EBA">
        <w:trPr>
          <w:trHeight w:val="298"/>
        </w:trPr>
        <w:tc>
          <w:tcPr>
            <w:tcW w:w="674" w:type="dxa"/>
            <w:tcBorders>
              <w:top w:val="single" w:sz="4" w:space="0" w:color="000000"/>
              <w:left w:val="single" w:sz="4" w:space="0" w:color="000000"/>
              <w:bottom w:val="nil"/>
              <w:right w:val="nil"/>
            </w:tcBorders>
            <w:shd w:val="clear" w:color="auto" w:fill="FFFFFF"/>
            <w:vAlign w:val="center"/>
          </w:tcPr>
          <w:p w14:paraId="4C37EDAE" w14:textId="77777777" w:rsidR="00AD5E75" w:rsidRPr="00180014" w:rsidRDefault="00AD5E75" w:rsidP="00380EBA">
            <w:pPr>
              <w:jc w:val="center"/>
              <w:rPr>
                <w:sz w:val="21"/>
                <w:szCs w:val="21"/>
              </w:rPr>
            </w:pPr>
          </w:p>
        </w:tc>
        <w:tc>
          <w:tcPr>
            <w:tcW w:w="4722" w:type="dxa"/>
            <w:tcBorders>
              <w:top w:val="single" w:sz="4" w:space="0" w:color="000000"/>
              <w:left w:val="single" w:sz="4" w:space="0" w:color="000000"/>
              <w:bottom w:val="nil"/>
              <w:right w:val="nil"/>
            </w:tcBorders>
            <w:shd w:val="clear" w:color="auto" w:fill="FFFFFF"/>
            <w:vAlign w:val="center"/>
          </w:tcPr>
          <w:p w14:paraId="18A5F7F7" w14:textId="77777777" w:rsidR="00AD5E75" w:rsidRPr="00180014" w:rsidRDefault="00AD5E75" w:rsidP="00380EBA">
            <w:pPr>
              <w:jc w:val="left"/>
              <w:rPr>
                <w:sz w:val="21"/>
                <w:szCs w:val="21"/>
              </w:rPr>
            </w:pPr>
          </w:p>
        </w:tc>
        <w:tc>
          <w:tcPr>
            <w:tcW w:w="792" w:type="dxa"/>
            <w:tcBorders>
              <w:top w:val="single" w:sz="4" w:space="0" w:color="000000"/>
              <w:left w:val="single" w:sz="4" w:space="0" w:color="000000"/>
              <w:bottom w:val="nil"/>
              <w:right w:val="nil"/>
            </w:tcBorders>
            <w:shd w:val="clear" w:color="auto" w:fill="FFFFFF"/>
            <w:vAlign w:val="center"/>
          </w:tcPr>
          <w:p w14:paraId="32268AB5" w14:textId="77777777" w:rsidR="00AD5E75" w:rsidRPr="00180014" w:rsidRDefault="00AD5E75" w:rsidP="00380EBA">
            <w:pPr>
              <w:jc w:val="center"/>
              <w:rPr>
                <w:sz w:val="21"/>
                <w:szCs w:val="21"/>
              </w:rPr>
            </w:pPr>
          </w:p>
        </w:tc>
        <w:tc>
          <w:tcPr>
            <w:tcW w:w="1410" w:type="dxa"/>
            <w:tcBorders>
              <w:top w:val="single" w:sz="4" w:space="0" w:color="000000"/>
              <w:left w:val="single" w:sz="4" w:space="0" w:color="000000"/>
              <w:bottom w:val="nil"/>
              <w:right w:val="nil"/>
            </w:tcBorders>
            <w:shd w:val="clear" w:color="auto" w:fill="FFFFFF"/>
            <w:vAlign w:val="center"/>
          </w:tcPr>
          <w:p w14:paraId="0BA422A4" w14:textId="77777777" w:rsidR="00AD5E75" w:rsidRPr="00180014" w:rsidRDefault="00AD5E75" w:rsidP="00380EBA">
            <w:pPr>
              <w:jc w:val="right"/>
              <w:rPr>
                <w:sz w:val="21"/>
                <w:szCs w:val="21"/>
              </w:rPr>
            </w:pPr>
          </w:p>
        </w:tc>
        <w:tc>
          <w:tcPr>
            <w:tcW w:w="1688" w:type="dxa"/>
            <w:tcBorders>
              <w:top w:val="single" w:sz="4" w:space="0" w:color="000000"/>
              <w:left w:val="single" w:sz="4" w:space="0" w:color="000000"/>
              <w:bottom w:val="nil"/>
              <w:right w:val="single" w:sz="4" w:space="0" w:color="000000"/>
            </w:tcBorders>
            <w:shd w:val="clear" w:color="auto" w:fill="FFFFFF"/>
            <w:vAlign w:val="center"/>
          </w:tcPr>
          <w:p w14:paraId="32D19BBC" w14:textId="77777777" w:rsidR="00AD5E75" w:rsidRPr="00180014" w:rsidRDefault="00AD5E75" w:rsidP="00380EBA">
            <w:pPr>
              <w:jc w:val="right"/>
              <w:rPr>
                <w:sz w:val="21"/>
                <w:szCs w:val="21"/>
              </w:rPr>
            </w:pPr>
          </w:p>
        </w:tc>
      </w:tr>
      <w:tr w:rsidR="00AD5E75" w:rsidRPr="00180014" w14:paraId="297CC004" w14:textId="77777777" w:rsidTr="00380EBA">
        <w:trPr>
          <w:trHeight w:val="298"/>
        </w:trPr>
        <w:tc>
          <w:tcPr>
            <w:tcW w:w="674" w:type="dxa"/>
            <w:tcBorders>
              <w:top w:val="single" w:sz="4" w:space="0" w:color="000000"/>
              <w:left w:val="single" w:sz="4" w:space="0" w:color="000000"/>
              <w:bottom w:val="nil"/>
              <w:right w:val="nil"/>
            </w:tcBorders>
            <w:shd w:val="clear" w:color="auto" w:fill="FFFFFF"/>
            <w:vAlign w:val="center"/>
          </w:tcPr>
          <w:p w14:paraId="5A3DF8A1" w14:textId="77777777" w:rsidR="00AD5E75" w:rsidRPr="00180014" w:rsidRDefault="00AD5E75" w:rsidP="00380EBA">
            <w:pPr>
              <w:jc w:val="center"/>
              <w:rPr>
                <w:sz w:val="18"/>
                <w:szCs w:val="18"/>
              </w:rPr>
            </w:pPr>
          </w:p>
        </w:tc>
        <w:tc>
          <w:tcPr>
            <w:tcW w:w="4722" w:type="dxa"/>
            <w:tcBorders>
              <w:top w:val="single" w:sz="4" w:space="0" w:color="000000"/>
              <w:left w:val="single" w:sz="4" w:space="0" w:color="000000"/>
              <w:bottom w:val="nil"/>
              <w:right w:val="nil"/>
            </w:tcBorders>
            <w:shd w:val="clear" w:color="auto" w:fill="FFFFFF"/>
            <w:vAlign w:val="center"/>
          </w:tcPr>
          <w:p w14:paraId="1678127B" w14:textId="77777777" w:rsidR="00AD5E75" w:rsidRPr="00180014" w:rsidRDefault="00AD5E75" w:rsidP="00380EBA">
            <w:pPr>
              <w:jc w:val="left"/>
              <w:rPr>
                <w:sz w:val="18"/>
                <w:szCs w:val="18"/>
              </w:rPr>
            </w:pPr>
          </w:p>
        </w:tc>
        <w:tc>
          <w:tcPr>
            <w:tcW w:w="792" w:type="dxa"/>
            <w:tcBorders>
              <w:top w:val="single" w:sz="4" w:space="0" w:color="000000"/>
              <w:left w:val="single" w:sz="4" w:space="0" w:color="000000"/>
              <w:bottom w:val="nil"/>
              <w:right w:val="nil"/>
            </w:tcBorders>
            <w:shd w:val="clear" w:color="auto" w:fill="FFFFFF"/>
            <w:vAlign w:val="center"/>
          </w:tcPr>
          <w:p w14:paraId="1769B1EE" w14:textId="77777777" w:rsidR="00AD5E75" w:rsidRPr="00180014" w:rsidRDefault="00AD5E75" w:rsidP="00380EBA">
            <w:pPr>
              <w:jc w:val="center"/>
              <w:rPr>
                <w:sz w:val="18"/>
                <w:szCs w:val="18"/>
              </w:rPr>
            </w:pPr>
          </w:p>
        </w:tc>
        <w:tc>
          <w:tcPr>
            <w:tcW w:w="1410" w:type="dxa"/>
            <w:tcBorders>
              <w:top w:val="single" w:sz="4" w:space="0" w:color="000000"/>
              <w:left w:val="single" w:sz="4" w:space="0" w:color="000000"/>
              <w:bottom w:val="nil"/>
              <w:right w:val="nil"/>
            </w:tcBorders>
            <w:shd w:val="clear" w:color="auto" w:fill="FFFFFF"/>
            <w:vAlign w:val="center"/>
          </w:tcPr>
          <w:p w14:paraId="4CDBC89C" w14:textId="77777777" w:rsidR="00AD5E75" w:rsidRPr="00180014" w:rsidRDefault="00AD5E75" w:rsidP="00380EBA">
            <w:pPr>
              <w:jc w:val="right"/>
              <w:rPr>
                <w:sz w:val="18"/>
                <w:szCs w:val="18"/>
              </w:rPr>
            </w:pPr>
          </w:p>
        </w:tc>
        <w:tc>
          <w:tcPr>
            <w:tcW w:w="1688" w:type="dxa"/>
            <w:tcBorders>
              <w:top w:val="single" w:sz="4" w:space="0" w:color="000000"/>
              <w:left w:val="single" w:sz="4" w:space="0" w:color="000000"/>
              <w:bottom w:val="nil"/>
              <w:right w:val="single" w:sz="4" w:space="0" w:color="000000"/>
            </w:tcBorders>
            <w:shd w:val="clear" w:color="auto" w:fill="FFFFFF"/>
            <w:vAlign w:val="center"/>
          </w:tcPr>
          <w:p w14:paraId="26ABD7A6" w14:textId="77777777" w:rsidR="00AD5E75" w:rsidRPr="00180014" w:rsidRDefault="00AD5E75" w:rsidP="00380EBA">
            <w:pPr>
              <w:jc w:val="right"/>
              <w:rPr>
                <w:sz w:val="18"/>
                <w:szCs w:val="18"/>
              </w:rPr>
            </w:pPr>
          </w:p>
        </w:tc>
      </w:tr>
      <w:tr w:rsidR="00AD5E75" w:rsidRPr="00180014" w14:paraId="49921D2C" w14:textId="77777777" w:rsidTr="00380EBA">
        <w:trPr>
          <w:trHeight w:val="298"/>
        </w:trPr>
        <w:tc>
          <w:tcPr>
            <w:tcW w:w="674" w:type="dxa"/>
            <w:tcBorders>
              <w:top w:val="single" w:sz="4" w:space="0" w:color="000000"/>
              <w:left w:val="single" w:sz="4" w:space="0" w:color="000000"/>
              <w:bottom w:val="nil"/>
              <w:right w:val="nil"/>
            </w:tcBorders>
            <w:shd w:val="clear" w:color="auto" w:fill="FFFFFF"/>
            <w:vAlign w:val="center"/>
          </w:tcPr>
          <w:p w14:paraId="31DF2296" w14:textId="77777777" w:rsidR="00AD5E75" w:rsidRPr="00180014" w:rsidRDefault="00AD5E75" w:rsidP="00380EBA">
            <w:pPr>
              <w:jc w:val="center"/>
              <w:rPr>
                <w:sz w:val="18"/>
                <w:szCs w:val="18"/>
              </w:rPr>
            </w:pPr>
          </w:p>
        </w:tc>
        <w:tc>
          <w:tcPr>
            <w:tcW w:w="4722" w:type="dxa"/>
            <w:tcBorders>
              <w:top w:val="single" w:sz="4" w:space="0" w:color="000000"/>
              <w:left w:val="single" w:sz="4" w:space="0" w:color="000000"/>
              <w:bottom w:val="nil"/>
              <w:right w:val="nil"/>
            </w:tcBorders>
            <w:shd w:val="clear" w:color="auto" w:fill="FFFFFF"/>
            <w:vAlign w:val="center"/>
          </w:tcPr>
          <w:p w14:paraId="583E92C2" w14:textId="77777777" w:rsidR="00AD5E75" w:rsidRPr="00180014" w:rsidRDefault="00AD5E75" w:rsidP="00380EBA">
            <w:pPr>
              <w:jc w:val="left"/>
              <w:rPr>
                <w:sz w:val="18"/>
                <w:szCs w:val="18"/>
              </w:rPr>
            </w:pPr>
          </w:p>
        </w:tc>
        <w:tc>
          <w:tcPr>
            <w:tcW w:w="792" w:type="dxa"/>
            <w:tcBorders>
              <w:top w:val="single" w:sz="4" w:space="0" w:color="000000"/>
              <w:left w:val="single" w:sz="4" w:space="0" w:color="000000"/>
              <w:bottom w:val="nil"/>
              <w:right w:val="nil"/>
            </w:tcBorders>
            <w:shd w:val="clear" w:color="auto" w:fill="FFFFFF"/>
            <w:vAlign w:val="center"/>
          </w:tcPr>
          <w:p w14:paraId="7390F424" w14:textId="77777777" w:rsidR="00AD5E75" w:rsidRPr="00180014" w:rsidRDefault="00AD5E75" w:rsidP="00380EBA">
            <w:pPr>
              <w:jc w:val="center"/>
              <w:rPr>
                <w:sz w:val="18"/>
                <w:szCs w:val="18"/>
              </w:rPr>
            </w:pPr>
          </w:p>
        </w:tc>
        <w:tc>
          <w:tcPr>
            <w:tcW w:w="1410" w:type="dxa"/>
            <w:tcBorders>
              <w:top w:val="single" w:sz="4" w:space="0" w:color="000000"/>
              <w:left w:val="single" w:sz="4" w:space="0" w:color="000000"/>
              <w:bottom w:val="nil"/>
              <w:right w:val="nil"/>
            </w:tcBorders>
            <w:shd w:val="clear" w:color="auto" w:fill="FFFFFF"/>
            <w:vAlign w:val="center"/>
          </w:tcPr>
          <w:p w14:paraId="1AF2F6DA" w14:textId="77777777" w:rsidR="00AD5E75" w:rsidRPr="00180014" w:rsidRDefault="00AD5E75" w:rsidP="00380EBA">
            <w:pPr>
              <w:jc w:val="right"/>
              <w:rPr>
                <w:sz w:val="18"/>
                <w:szCs w:val="18"/>
              </w:rPr>
            </w:pPr>
          </w:p>
        </w:tc>
        <w:tc>
          <w:tcPr>
            <w:tcW w:w="1688" w:type="dxa"/>
            <w:tcBorders>
              <w:top w:val="single" w:sz="4" w:space="0" w:color="000000"/>
              <w:left w:val="single" w:sz="4" w:space="0" w:color="000000"/>
              <w:bottom w:val="nil"/>
              <w:right w:val="single" w:sz="4" w:space="0" w:color="000000"/>
            </w:tcBorders>
            <w:shd w:val="clear" w:color="auto" w:fill="FFFFFF"/>
            <w:vAlign w:val="center"/>
          </w:tcPr>
          <w:p w14:paraId="75F4C0B7" w14:textId="77777777" w:rsidR="00AD5E75" w:rsidRPr="00180014" w:rsidRDefault="00AD5E75" w:rsidP="00380EBA">
            <w:pPr>
              <w:jc w:val="right"/>
              <w:rPr>
                <w:sz w:val="18"/>
                <w:szCs w:val="18"/>
              </w:rPr>
            </w:pPr>
          </w:p>
        </w:tc>
      </w:tr>
      <w:tr w:rsidR="00AD5E75" w:rsidRPr="00180014" w14:paraId="448B3570" w14:textId="77777777" w:rsidTr="00380EBA">
        <w:trPr>
          <w:trHeight w:val="298"/>
        </w:trPr>
        <w:tc>
          <w:tcPr>
            <w:tcW w:w="674" w:type="dxa"/>
            <w:tcBorders>
              <w:top w:val="single" w:sz="4" w:space="0" w:color="000000"/>
              <w:left w:val="single" w:sz="4" w:space="0" w:color="000000"/>
              <w:bottom w:val="nil"/>
              <w:right w:val="nil"/>
            </w:tcBorders>
            <w:shd w:val="clear" w:color="auto" w:fill="FFFFFF"/>
            <w:vAlign w:val="center"/>
          </w:tcPr>
          <w:p w14:paraId="05760205" w14:textId="77777777" w:rsidR="00AD5E75" w:rsidRPr="00180014" w:rsidRDefault="00AD5E75" w:rsidP="00380EBA">
            <w:pPr>
              <w:jc w:val="center"/>
              <w:rPr>
                <w:sz w:val="18"/>
                <w:szCs w:val="18"/>
              </w:rPr>
            </w:pPr>
          </w:p>
        </w:tc>
        <w:tc>
          <w:tcPr>
            <w:tcW w:w="4722" w:type="dxa"/>
            <w:tcBorders>
              <w:top w:val="single" w:sz="4" w:space="0" w:color="000000"/>
              <w:left w:val="single" w:sz="4" w:space="0" w:color="000000"/>
              <w:bottom w:val="nil"/>
              <w:right w:val="nil"/>
            </w:tcBorders>
            <w:shd w:val="clear" w:color="auto" w:fill="FFFFFF"/>
            <w:vAlign w:val="center"/>
          </w:tcPr>
          <w:p w14:paraId="1B3835E9" w14:textId="77777777" w:rsidR="00AD5E75" w:rsidRPr="00180014" w:rsidRDefault="00AD5E75" w:rsidP="00380EBA">
            <w:pPr>
              <w:jc w:val="left"/>
              <w:rPr>
                <w:sz w:val="18"/>
                <w:szCs w:val="18"/>
              </w:rPr>
            </w:pPr>
          </w:p>
        </w:tc>
        <w:tc>
          <w:tcPr>
            <w:tcW w:w="792" w:type="dxa"/>
            <w:tcBorders>
              <w:top w:val="single" w:sz="4" w:space="0" w:color="000000"/>
              <w:left w:val="single" w:sz="4" w:space="0" w:color="000000"/>
              <w:bottom w:val="nil"/>
              <w:right w:val="nil"/>
            </w:tcBorders>
            <w:shd w:val="clear" w:color="auto" w:fill="FFFFFF"/>
            <w:vAlign w:val="center"/>
          </w:tcPr>
          <w:p w14:paraId="5678F90B" w14:textId="77777777" w:rsidR="00AD5E75" w:rsidRPr="00180014" w:rsidRDefault="00AD5E75" w:rsidP="00380EBA">
            <w:pPr>
              <w:jc w:val="center"/>
              <w:rPr>
                <w:sz w:val="18"/>
                <w:szCs w:val="18"/>
              </w:rPr>
            </w:pPr>
          </w:p>
        </w:tc>
        <w:tc>
          <w:tcPr>
            <w:tcW w:w="1410" w:type="dxa"/>
            <w:tcBorders>
              <w:top w:val="single" w:sz="4" w:space="0" w:color="000000"/>
              <w:left w:val="single" w:sz="4" w:space="0" w:color="000000"/>
              <w:bottom w:val="nil"/>
              <w:right w:val="nil"/>
            </w:tcBorders>
            <w:shd w:val="clear" w:color="auto" w:fill="FFFFFF"/>
            <w:vAlign w:val="center"/>
          </w:tcPr>
          <w:p w14:paraId="79F70D2F" w14:textId="77777777" w:rsidR="00AD5E75" w:rsidRPr="00180014" w:rsidRDefault="00AD5E75" w:rsidP="00380EBA">
            <w:pPr>
              <w:jc w:val="right"/>
              <w:rPr>
                <w:sz w:val="18"/>
                <w:szCs w:val="18"/>
              </w:rPr>
            </w:pPr>
          </w:p>
        </w:tc>
        <w:tc>
          <w:tcPr>
            <w:tcW w:w="1688" w:type="dxa"/>
            <w:tcBorders>
              <w:top w:val="single" w:sz="4" w:space="0" w:color="000000"/>
              <w:left w:val="single" w:sz="4" w:space="0" w:color="000000"/>
              <w:bottom w:val="nil"/>
              <w:right w:val="single" w:sz="4" w:space="0" w:color="000000"/>
            </w:tcBorders>
            <w:shd w:val="clear" w:color="auto" w:fill="FFFFFF"/>
            <w:vAlign w:val="center"/>
          </w:tcPr>
          <w:p w14:paraId="15C1BD63" w14:textId="77777777" w:rsidR="00AD5E75" w:rsidRPr="00180014" w:rsidRDefault="00AD5E75" w:rsidP="00380EBA">
            <w:pPr>
              <w:jc w:val="right"/>
              <w:rPr>
                <w:sz w:val="18"/>
                <w:szCs w:val="18"/>
              </w:rPr>
            </w:pPr>
          </w:p>
        </w:tc>
      </w:tr>
      <w:tr w:rsidR="00AD5E75" w:rsidRPr="00180014" w14:paraId="7259CB75" w14:textId="77777777" w:rsidTr="00380EBA">
        <w:trPr>
          <w:trHeight w:val="298"/>
        </w:trPr>
        <w:tc>
          <w:tcPr>
            <w:tcW w:w="674" w:type="dxa"/>
            <w:tcBorders>
              <w:top w:val="single" w:sz="4" w:space="0" w:color="000000"/>
              <w:left w:val="single" w:sz="4" w:space="0" w:color="000000"/>
              <w:bottom w:val="nil"/>
              <w:right w:val="nil"/>
            </w:tcBorders>
            <w:shd w:val="clear" w:color="auto" w:fill="FFFFFF"/>
            <w:vAlign w:val="center"/>
          </w:tcPr>
          <w:p w14:paraId="2B8DE58D" w14:textId="77777777" w:rsidR="00AD5E75" w:rsidRPr="00180014" w:rsidRDefault="00AD5E75" w:rsidP="00380EBA">
            <w:pPr>
              <w:jc w:val="center"/>
              <w:rPr>
                <w:sz w:val="18"/>
                <w:szCs w:val="18"/>
              </w:rPr>
            </w:pPr>
          </w:p>
        </w:tc>
        <w:tc>
          <w:tcPr>
            <w:tcW w:w="4722" w:type="dxa"/>
            <w:tcBorders>
              <w:top w:val="single" w:sz="4" w:space="0" w:color="000000"/>
              <w:left w:val="single" w:sz="4" w:space="0" w:color="000000"/>
              <w:bottom w:val="nil"/>
              <w:right w:val="nil"/>
            </w:tcBorders>
            <w:shd w:val="clear" w:color="auto" w:fill="FFFFFF"/>
            <w:vAlign w:val="center"/>
          </w:tcPr>
          <w:p w14:paraId="7DAC2038" w14:textId="77777777" w:rsidR="00AD5E75" w:rsidRPr="00180014" w:rsidRDefault="00AD5E75" w:rsidP="00380EBA">
            <w:pPr>
              <w:jc w:val="left"/>
              <w:rPr>
                <w:sz w:val="18"/>
                <w:szCs w:val="18"/>
              </w:rPr>
            </w:pPr>
          </w:p>
        </w:tc>
        <w:tc>
          <w:tcPr>
            <w:tcW w:w="792" w:type="dxa"/>
            <w:tcBorders>
              <w:top w:val="single" w:sz="4" w:space="0" w:color="000000"/>
              <w:left w:val="single" w:sz="4" w:space="0" w:color="000000"/>
              <w:bottom w:val="nil"/>
              <w:right w:val="nil"/>
            </w:tcBorders>
            <w:shd w:val="clear" w:color="auto" w:fill="FFFFFF"/>
            <w:vAlign w:val="center"/>
          </w:tcPr>
          <w:p w14:paraId="4F5D07EB" w14:textId="77777777" w:rsidR="00AD5E75" w:rsidRPr="00180014" w:rsidRDefault="00AD5E75" w:rsidP="00380EBA">
            <w:pPr>
              <w:jc w:val="center"/>
              <w:rPr>
                <w:sz w:val="18"/>
                <w:szCs w:val="18"/>
              </w:rPr>
            </w:pPr>
          </w:p>
        </w:tc>
        <w:tc>
          <w:tcPr>
            <w:tcW w:w="1410" w:type="dxa"/>
            <w:tcBorders>
              <w:top w:val="single" w:sz="4" w:space="0" w:color="000000"/>
              <w:left w:val="single" w:sz="4" w:space="0" w:color="000000"/>
              <w:bottom w:val="nil"/>
              <w:right w:val="nil"/>
            </w:tcBorders>
            <w:shd w:val="clear" w:color="auto" w:fill="FFFFFF"/>
            <w:vAlign w:val="center"/>
          </w:tcPr>
          <w:p w14:paraId="3F059AB6" w14:textId="77777777" w:rsidR="00AD5E75" w:rsidRPr="00180014" w:rsidRDefault="00AD5E75" w:rsidP="00380EBA">
            <w:pPr>
              <w:jc w:val="right"/>
              <w:rPr>
                <w:sz w:val="18"/>
                <w:szCs w:val="18"/>
              </w:rPr>
            </w:pPr>
          </w:p>
        </w:tc>
        <w:tc>
          <w:tcPr>
            <w:tcW w:w="1688" w:type="dxa"/>
            <w:tcBorders>
              <w:top w:val="single" w:sz="4" w:space="0" w:color="000000"/>
              <w:left w:val="single" w:sz="4" w:space="0" w:color="000000"/>
              <w:bottom w:val="nil"/>
              <w:right w:val="single" w:sz="4" w:space="0" w:color="000000"/>
            </w:tcBorders>
            <w:shd w:val="clear" w:color="auto" w:fill="FFFFFF"/>
            <w:vAlign w:val="center"/>
          </w:tcPr>
          <w:p w14:paraId="550D17E0" w14:textId="77777777" w:rsidR="00AD5E75" w:rsidRPr="00180014" w:rsidRDefault="00AD5E75" w:rsidP="00380EBA">
            <w:pPr>
              <w:jc w:val="right"/>
              <w:rPr>
                <w:sz w:val="18"/>
                <w:szCs w:val="18"/>
              </w:rPr>
            </w:pPr>
          </w:p>
        </w:tc>
      </w:tr>
      <w:tr w:rsidR="00AD5E75" w:rsidRPr="00180014" w14:paraId="44A266EE" w14:textId="77777777" w:rsidTr="00380EBA">
        <w:trPr>
          <w:trHeight w:val="298"/>
        </w:trPr>
        <w:tc>
          <w:tcPr>
            <w:tcW w:w="674" w:type="dxa"/>
            <w:tcBorders>
              <w:top w:val="single" w:sz="4" w:space="0" w:color="000000"/>
              <w:left w:val="single" w:sz="4" w:space="0" w:color="000000"/>
              <w:bottom w:val="nil"/>
              <w:right w:val="nil"/>
            </w:tcBorders>
            <w:shd w:val="clear" w:color="auto" w:fill="FFFFFF"/>
            <w:vAlign w:val="center"/>
          </w:tcPr>
          <w:p w14:paraId="79DF3499" w14:textId="77777777" w:rsidR="00AD5E75" w:rsidRPr="00180014" w:rsidRDefault="00AD5E75" w:rsidP="00380EBA">
            <w:pPr>
              <w:jc w:val="center"/>
              <w:rPr>
                <w:sz w:val="18"/>
                <w:szCs w:val="18"/>
              </w:rPr>
            </w:pPr>
          </w:p>
        </w:tc>
        <w:tc>
          <w:tcPr>
            <w:tcW w:w="4722" w:type="dxa"/>
            <w:tcBorders>
              <w:top w:val="single" w:sz="4" w:space="0" w:color="000000"/>
              <w:left w:val="single" w:sz="4" w:space="0" w:color="000000"/>
              <w:bottom w:val="nil"/>
              <w:right w:val="nil"/>
            </w:tcBorders>
            <w:shd w:val="clear" w:color="auto" w:fill="FFFFFF"/>
            <w:vAlign w:val="center"/>
          </w:tcPr>
          <w:p w14:paraId="02F1BD68" w14:textId="77777777" w:rsidR="00AD5E75" w:rsidRPr="00180014" w:rsidRDefault="00AD5E75" w:rsidP="00380EBA">
            <w:pPr>
              <w:jc w:val="left"/>
              <w:rPr>
                <w:sz w:val="18"/>
                <w:szCs w:val="18"/>
              </w:rPr>
            </w:pPr>
          </w:p>
        </w:tc>
        <w:tc>
          <w:tcPr>
            <w:tcW w:w="792" w:type="dxa"/>
            <w:tcBorders>
              <w:top w:val="single" w:sz="4" w:space="0" w:color="000000"/>
              <w:left w:val="single" w:sz="4" w:space="0" w:color="000000"/>
              <w:bottom w:val="nil"/>
              <w:right w:val="nil"/>
            </w:tcBorders>
            <w:shd w:val="clear" w:color="auto" w:fill="FFFFFF"/>
            <w:vAlign w:val="center"/>
          </w:tcPr>
          <w:p w14:paraId="0EFC00F2" w14:textId="77777777" w:rsidR="00AD5E75" w:rsidRPr="00180014" w:rsidRDefault="00AD5E75" w:rsidP="00380EBA">
            <w:pPr>
              <w:jc w:val="center"/>
              <w:rPr>
                <w:sz w:val="18"/>
                <w:szCs w:val="18"/>
              </w:rPr>
            </w:pPr>
          </w:p>
        </w:tc>
        <w:tc>
          <w:tcPr>
            <w:tcW w:w="1410" w:type="dxa"/>
            <w:tcBorders>
              <w:top w:val="single" w:sz="4" w:space="0" w:color="000000"/>
              <w:left w:val="single" w:sz="4" w:space="0" w:color="000000"/>
              <w:bottom w:val="nil"/>
              <w:right w:val="nil"/>
            </w:tcBorders>
            <w:shd w:val="clear" w:color="auto" w:fill="FFFFFF"/>
            <w:vAlign w:val="center"/>
          </w:tcPr>
          <w:p w14:paraId="74BD064D" w14:textId="77777777" w:rsidR="00AD5E75" w:rsidRPr="00180014" w:rsidRDefault="00AD5E75" w:rsidP="00380EBA">
            <w:pPr>
              <w:jc w:val="right"/>
              <w:rPr>
                <w:sz w:val="18"/>
                <w:szCs w:val="18"/>
              </w:rPr>
            </w:pPr>
          </w:p>
        </w:tc>
        <w:tc>
          <w:tcPr>
            <w:tcW w:w="1688" w:type="dxa"/>
            <w:tcBorders>
              <w:top w:val="single" w:sz="4" w:space="0" w:color="000000"/>
              <w:left w:val="single" w:sz="4" w:space="0" w:color="000000"/>
              <w:bottom w:val="nil"/>
              <w:right w:val="single" w:sz="4" w:space="0" w:color="000000"/>
            </w:tcBorders>
            <w:shd w:val="clear" w:color="auto" w:fill="FFFFFF"/>
            <w:vAlign w:val="center"/>
          </w:tcPr>
          <w:p w14:paraId="12A7A645" w14:textId="77777777" w:rsidR="00AD5E75" w:rsidRPr="00180014" w:rsidRDefault="00AD5E75" w:rsidP="00380EBA">
            <w:pPr>
              <w:jc w:val="right"/>
              <w:rPr>
                <w:sz w:val="18"/>
                <w:szCs w:val="18"/>
              </w:rPr>
            </w:pPr>
          </w:p>
        </w:tc>
      </w:tr>
      <w:tr w:rsidR="00AD5E75" w:rsidRPr="00180014" w14:paraId="5B689B58" w14:textId="77777777" w:rsidTr="00380EBA">
        <w:trPr>
          <w:trHeight w:val="298"/>
        </w:trPr>
        <w:tc>
          <w:tcPr>
            <w:tcW w:w="674" w:type="dxa"/>
            <w:tcBorders>
              <w:top w:val="single" w:sz="4" w:space="0" w:color="000000"/>
              <w:left w:val="single" w:sz="4" w:space="0" w:color="000000"/>
              <w:bottom w:val="nil"/>
              <w:right w:val="nil"/>
            </w:tcBorders>
            <w:shd w:val="clear" w:color="auto" w:fill="FFFFFF"/>
            <w:vAlign w:val="center"/>
          </w:tcPr>
          <w:p w14:paraId="25538557" w14:textId="77777777" w:rsidR="00AD5E75" w:rsidRPr="00180014" w:rsidRDefault="00AD5E75" w:rsidP="00380EBA">
            <w:pPr>
              <w:jc w:val="center"/>
              <w:rPr>
                <w:sz w:val="18"/>
                <w:szCs w:val="18"/>
              </w:rPr>
            </w:pPr>
          </w:p>
        </w:tc>
        <w:tc>
          <w:tcPr>
            <w:tcW w:w="4722" w:type="dxa"/>
            <w:tcBorders>
              <w:top w:val="single" w:sz="4" w:space="0" w:color="000000"/>
              <w:left w:val="single" w:sz="4" w:space="0" w:color="000000"/>
              <w:bottom w:val="nil"/>
              <w:right w:val="nil"/>
            </w:tcBorders>
            <w:shd w:val="clear" w:color="auto" w:fill="FFFFFF"/>
            <w:vAlign w:val="center"/>
          </w:tcPr>
          <w:p w14:paraId="102F1C05" w14:textId="77777777" w:rsidR="00AD5E75" w:rsidRPr="00180014" w:rsidRDefault="00AD5E75" w:rsidP="00380EBA">
            <w:pPr>
              <w:jc w:val="left"/>
              <w:rPr>
                <w:sz w:val="18"/>
                <w:szCs w:val="18"/>
              </w:rPr>
            </w:pPr>
          </w:p>
        </w:tc>
        <w:tc>
          <w:tcPr>
            <w:tcW w:w="792" w:type="dxa"/>
            <w:tcBorders>
              <w:top w:val="single" w:sz="4" w:space="0" w:color="000000"/>
              <w:left w:val="single" w:sz="4" w:space="0" w:color="000000"/>
              <w:bottom w:val="nil"/>
              <w:right w:val="nil"/>
            </w:tcBorders>
            <w:shd w:val="clear" w:color="auto" w:fill="FFFFFF"/>
            <w:vAlign w:val="center"/>
          </w:tcPr>
          <w:p w14:paraId="7A52B53E" w14:textId="77777777" w:rsidR="00AD5E75" w:rsidRPr="00180014" w:rsidRDefault="00AD5E75" w:rsidP="00380EBA">
            <w:pPr>
              <w:jc w:val="center"/>
              <w:rPr>
                <w:sz w:val="18"/>
                <w:szCs w:val="18"/>
              </w:rPr>
            </w:pPr>
          </w:p>
        </w:tc>
        <w:tc>
          <w:tcPr>
            <w:tcW w:w="1410" w:type="dxa"/>
            <w:tcBorders>
              <w:top w:val="single" w:sz="4" w:space="0" w:color="000000"/>
              <w:left w:val="single" w:sz="4" w:space="0" w:color="000000"/>
              <w:bottom w:val="nil"/>
              <w:right w:val="nil"/>
            </w:tcBorders>
            <w:shd w:val="clear" w:color="auto" w:fill="FFFFFF"/>
            <w:vAlign w:val="center"/>
          </w:tcPr>
          <w:p w14:paraId="52000C06" w14:textId="77777777" w:rsidR="00AD5E75" w:rsidRPr="00180014" w:rsidRDefault="00AD5E75" w:rsidP="00380EBA">
            <w:pPr>
              <w:jc w:val="right"/>
              <w:rPr>
                <w:sz w:val="18"/>
                <w:szCs w:val="18"/>
              </w:rPr>
            </w:pPr>
          </w:p>
        </w:tc>
        <w:tc>
          <w:tcPr>
            <w:tcW w:w="1688" w:type="dxa"/>
            <w:tcBorders>
              <w:top w:val="single" w:sz="4" w:space="0" w:color="000000"/>
              <w:left w:val="single" w:sz="4" w:space="0" w:color="000000"/>
              <w:bottom w:val="nil"/>
              <w:right w:val="single" w:sz="4" w:space="0" w:color="000000"/>
            </w:tcBorders>
            <w:shd w:val="clear" w:color="auto" w:fill="FFFFFF"/>
            <w:vAlign w:val="center"/>
          </w:tcPr>
          <w:p w14:paraId="66DA2FCC" w14:textId="77777777" w:rsidR="00AD5E75" w:rsidRPr="00180014" w:rsidRDefault="00AD5E75" w:rsidP="00380EBA">
            <w:pPr>
              <w:jc w:val="right"/>
              <w:rPr>
                <w:sz w:val="18"/>
                <w:szCs w:val="18"/>
              </w:rPr>
            </w:pPr>
          </w:p>
        </w:tc>
      </w:tr>
      <w:tr w:rsidR="00AD5E75" w:rsidRPr="00180014" w14:paraId="3E6AC268" w14:textId="77777777" w:rsidTr="00380EBA">
        <w:trPr>
          <w:trHeight w:val="298"/>
        </w:trPr>
        <w:tc>
          <w:tcPr>
            <w:tcW w:w="674" w:type="dxa"/>
            <w:tcBorders>
              <w:top w:val="single" w:sz="4" w:space="0" w:color="000000"/>
              <w:left w:val="single" w:sz="4" w:space="0" w:color="000000"/>
              <w:bottom w:val="nil"/>
              <w:right w:val="nil"/>
            </w:tcBorders>
            <w:shd w:val="clear" w:color="auto" w:fill="FFFFFF"/>
            <w:vAlign w:val="center"/>
          </w:tcPr>
          <w:p w14:paraId="571C70EF" w14:textId="77777777" w:rsidR="00AD5E75" w:rsidRPr="00180014" w:rsidRDefault="00AD5E75" w:rsidP="00380EBA">
            <w:pPr>
              <w:jc w:val="center"/>
              <w:rPr>
                <w:sz w:val="18"/>
                <w:szCs w:val="18"/>
              </w:rPr>
            </w:pPr>
          </w:p>
        </w:tc>
        <w:tc>
          <w:tcPr>
            <w:tcW w:w="4722" w:type="dxa"/>
            <w:tcBorders>
              <w:top w:val="single" w:sz="4" w:space="0" w:color="000000"/>
              <w:left w:val="single" w:sz="4" w:space="0" w:color="000000"/>
              <w:bottom w:val="nil"/>
              <w:right w:val="nil"/>
            </w:tcBorders>
            <w:shd w:val="clear" w:color="auto" w:fill="FFFFFF"/>
            <w:vAlign w:val="center"/>
          </w:tcPr>
          <w:p w14:paraId="7925653A" w14:textId="77777777" w:rsidR="00AD5E75" w:rsidRPr="00180014" w:rsidRDefault="00AD5E75" w:rsidP="00380EBA">
            <w:pPr>
              <w:jc w:val="left"/>
              <w:rPr>
                <w:sz w:val="18"/>
                <w:szCs w:val="18"/>
              </w:rPr>
            </w:pPr>
          </w:p>
        </w:tc>
        <w:tc>
          <w:tcPr>
            <w:tcW w:w="792" w:type="dxa"/>
            <w:tcBorders>
              <w:top w:val="single" w:sz="4" w:space="0" w:color="000000"/>
              <w:left w:val="single" w:sz="4" w:space="0" w:color="000000"/>
              <w:bottom w:val="nil"/>
              <w:right w:val="nil"/>
            </w:tcBorders>
            <w:shd w:val="clear" w:color="auto" w:fill="FFFFFF"/>
            <w:vAlign w:val="center"/>
          </w:tcPr>
          <w:p w14:paraId="2AA94B32" w14:textId="77777777" w:rsidR="00AD5E75" w:rsidRPr="00180014" w:rsidRDefault="00AD5E75" w:rsidP="00380EBA">
            <w:pPr>
              <w:jc w:val="center"/>
              <w:rPr>
                <w:sz w:val="18"/>
                <w:szCs w:val="18"/>
              </w:rPr>
            </w:pPr>
          </w:p>
        </w:tc>
        <w:tc>
          <w:tcPr>
            <w:tcW w:w="1410" w:type="dxa"/>
            <w:tcBorders>
              <w:top w:val="single" w:sz="4" w:space="0" w:color="000000"/>
              <w:left w:val="single" w:sz="4" w:space="0" w:color="000000"/>
              <w:bottom w:val="nil"/>
              <w:right w:val="nil"/>
            </w:tcBorders>
            <w:shd w:val="clear" w:color="auto" w:fill="FFFFFF"/>
            <w:vAlign w:val="center"/>
          </w:tcPr>
          <w:p w14:paraId="3BB69102" w14:textId="77777777" w:rsidR="00AD5E75" w:rsidRPr="00180014" w:rsidRDefault="00AD5E75" w:rsidP="00380EBA">
            <w:pPr>
              <w:jc w:val="right"/>
              <w:rPr>
                <w:sz w:val="18"/>
                <w:szCs w:val="18"/>
              </w:rPr>
            </w:pPr>
          </w:p>
        </w:tc>
        <w:tc>
          <w:tcPr>
            <w:tcW w:w="1688" w:type="dxa"/>
            <w:tcBorders>
              <w:top w:val="single" w:sz="4" w:space="0" w:color="000000"/>
              <w:left w:val="single" w:sz="4" w:space="0" w:color="000000"/>
              <w:bottom w:val="nil"/>
              <w:right w:val="single" w:sz="4" w:space="0" w:color="000000"/>
            </w:tcBorders>
            <w:shd w:val="clear" w:color="auto" w:fill="FFFFFF"/>
            <w:vAlign w:val="center"/>
          </w:tcPr>
          <w:p w14:paraId="65E5DD61" w14:textId="77777777" w:rsidR="00AD5E75" w:rsidRPr="00180014" w:rsidRDefault="00AD5E75" w:rsidP="00380EBA">
            <w:pPr>
              <w:jc w:val="right"/>
              <w:rPr>
                <w:sz w:val="18"/>
                <w:szCs w:val="18"/>
              </w:rPr>
            </w:pPr>
          </w:p>
        </w:tc>
      </w:tr>
      <w:tr w:rsidR="00AD5E75" w:rsidRPr="00180014" w14:paraId="0C99D20E" w14:textId="77777777" w:rsidTr="00380EBA">
        <w:trPr>
          <w:trHeight w:val="298"/>
        </w:trPr>
        <w:tc>
          <w:tcPr>
            <w:tcW w:w="674" w:type="dxa"/>
            <w:tcBorders>
              <w:top w:val="single" w:sz="4" w:space="0" w:color="000000"/>
              <w:left w:val="single" w:sz="4" w:space="0" w:color="000000"/>
              <w:bottom w:val="nil"/>
              <w:right w:val="nil"/>
            </w:tcBorders>
            <w:shd w:val="clear" w:color="auto" w:fill="FFFFFF"/>
            <w:vAlign w:val="center"/>
          </w:tcPr>
          <w:p w14:paraId="20B0E667" w14:textId="77777777" w:rsidR="00AD5E75" w:rsidRPr="00180014" w:rsidRDefault="00AD5E75" w:rsidP="00380EBA">
            <w:pPr>
              <w:jc w:val="center"/>
              <w:rPr>
                <w:sz w:val="18"/>
                <w:szCs w:val="18"/>
              </w:rPr>
            </w:pPr>
          </w:p>
        </w:tc>
        <w:tc>
          <w:tcPr>
            <w:tcW w:w="4722" w:type="dxa"/>
            <w:tcBorders>
              <w:top w:val="single" w:sz="4" w:space="0" w:color="000000"/>
              <w:left w:val="single" w:sz="4" w:space="0" w:color="000000"/>
              <w:bottom w:val="nil"/>
              <w:right w:val="nil"/>
            </w:tcBorders>
            <w:shd w:val="clear" w:color="auto" w:fill="FFFFFF"/>
            <w:vAlign w:val="center"/>
          </w:tcPr>
          <w:p w14:paraId="3D83AFFF" w14:textId="77777777" w:rsidR="00AD5E75" w:rsidRPr="00180014" w:rsidRDefault="00AD5E75" w:rsidP="00380EBA">
            <w:pPr>
              <w:jc w:val="left"/>
              <w:rPr>
                <w:sz w:val="18"/>
                <w:szCs w:val="18"/>
              </w:rPr>
            </w:pPr>
          </w:p>
        </w:tc>
        <w:tc>
          <w:tcPr>
            <w:tcW w:w="792" w:type="dxa"/>
            <w:tcBorders>
              <w:top w:val="single" w:sz="4" w:space="0" w:color="000000"/>
              <w:left w:val="single" w:sz="4" w:space="0" w:color="000000"/>
              <w:bottom w:val="nil"/>
              <w:right w:val="nil"/>
            </w:tcBorders>
            <w:shd w:val="clear" w:color="auto" w:fill="FFFFFF"/>
            <w:vAlign w:val="center"/>
          </w:tcPr>
          <w:p w14:paraId="0003946B" w14:textId="77777777" w:rsidR="00AD5E75" w:rsidRPr="00180014" w:rsidRDefault="00AD5E75" w:rsidP="00380EBA">
            <w:pPr>
              <w:jc w:val="center"/>
              <w:rPr>
                <w:sz w:val="18"/>
                <w:szCs w:val="18"/>
              </w:rPr>
            </w:pPr>
          </w:p>
        </w:tc>
        <w:tc>
          <w:tcPr>
            <w:tcW w:w="1410" w:type="dxa"/>
            <w:tcBorders>
              <w:top w:val="single" w:sz="4" w:space="0" w:color="000000"/>
              <w:left w:val="single" w:sz="4" w:space="0" w:color="000000"/>
              <w:bottom w:val="nil"/>
              <w:right w:val="nil"/>
            </w:tcBorders>
            <w:shd w:val="clear" w:color="auto" w:fill="FFFFFF"/>
            <w:vAlign w:val="center"/>
          </w:tcPr>
          <w:p w14:paraId="24618AFD" w14:textId="77777777" w:rsidR="00AD5E75" w:rsidRPr="00180014" w:rsidRDefault="00AD5E75" w:rsidP="00380EBA">
            <w:pPr>
              <w:jc w:val="right"/>
              <w:rPr>
                <w:sz w:val="18"/>
                <w:szCs w:val="18"/>
              </w:rPr>
            </w:pPr>
          </w:p>
        </w:tc>
        <w:tc>
          <w:tcPr>
            <w:tcW w:w="1688" w:type="dxa"/>
            <w:tcBorders>
              <w:top w:val="single" w:sz="4" w:space="0" w:color="000000"/>
              <w:left w:val="single" w:sz="4" w:space="0" w:color="000000"/>
              <w:bottom w:val="nil"/>
              <w:right w:val="single" w:sz="4" w:space="0" w:color="000000"/>
            </w:tcBorders>
            <w:shd w:val="clear" w:color="auto" w:fill="FFFFFF"/>
            <w:vAlign w:val="center"/>
          </w:tcPr>
          <w:p w14:paraId="4D1DD5A4" w14:textId="77777777" w:rsidR="00AD5E75" w:rsidRPr="00180014" w:rsidRDefault="00AD5E75" w:rsidP="00380EBA">
            <w:pPr>
              <w:jc w:val="right"/>
              <w:rPr>
                <w:sz w:val="18"/>
                <w:szCs w:val="18"/>
              </w:rPr>
            </w:pPr>
          </w:p>
        </w:tc>
      </w:tr>
      <w:tr w:rsidR="00AD5E75" w:rsidRPr="00180014" w14:paraId="0D6166BC" w14:textId="77777777" w:rsidTr="00380EBA">
        <w:trPr>
          <w:trHeight w:val="298"/>
        </w:trPr>
        <w:tc>
          <w:tcPr>
            <w:tcW w:w="674" w:type="dxa"/>
            <w:tcBorders>
              <w:top w:val="single" w:sz="4" w:space="0" w:color="000000"/>
              <w:left w:val="single" w:sz="4" w:space="0" w:color="000000"/>
              <w:bottom w:val="nil"/>
              <w:right w:val="nil"/>
            </w:tcBorders>
            <w:shd w:val="clear" w:color="auto" w:fill="FFFFFF"/>
            <w:vAlign w:val="center"/>
          </w:tcPr>
          <w:p w14:paraId="041C1A3D" w14:textId="77777777" w:rsidR="00AD5E75" w:rsidRPr="00180014" w:rsidRDefault="00AD5E75" w:rsidP="00380EBA">
            <w:pPr>
              <w:jc w:val="center"/>
              <w:rPr>
                <w:sz w:val="18"/>
                <w:szCs w:val="18"/>
              </w:rPr>
            </w:pPr>
          </w:p>
        </w:tc>
        <w:tc>
          <w:tcPr>
            <w:tcW w:w="4722" w:type="dxa"/>
            <w:tcBorders>
              <w:top w:val="single" w:sz="4" w:space="0" w:color="000000"/>
              <w:left w:val="single" w:sz="4" w:space="0" w:color="000000"/>
              <w:bottom w:val="nil"/>
              <w:right w:val="nil"/>
            </w:tcBorders>
            <w:shd w:val="clear" w:color="auto" w:fill="FFFFFF"/>
            <w:vAlign w:val="center"/>
          </w:tcPr>
          <w:p w14:paraId="45273DA6" w14:textId="77777777" w:rsidR="00AD5E75" w:rsidRPr="00180014" w:rsidRDefault="00AD5E75" w:rsidP="00380EBA">
            <w:pPr>
              <w:jc w:val="left"/>
              <w:rPr>
                <w:sz w:val="18"/>
                <w:szCs w:val="18"/>
              </w:rPr>
            </w:pPr>
          </w:p>
        </w:tc>
        <w:tc>
          <w:tcPr>
            <w:tcW w:w="792" w:type="dxa"/>
            <w:tcBorders>
              <w:top w:val="single" w:sz="4" w:space="0" w:color="000000"/>
              <w:left w:val="single" w:sz="4" w:space="0" w:color="000000"/>
              <w:bottom w:val="nil"/>
              <w:right w:val="nil"/>
            </w:tcBorders>
            <w:shd w:val="clear" w:color="auto" w:fill="FFFFFF"/>
            <w:vAlign w:val="center"/>
          </w:tcPr>
          <w:p w14:paraId="0D74D895" w14:textId="77777777" w:rsidR="00AD5E75" w:rsidRPr="00180014" w:rsidRDefault="00AD5E75" w:rsidP="00380EBA">
            <w:pPr>
              <w:jc w:val="center"/>
              <w:rPr>
                <w:sz w:val="18"/>
                <w:szCs w:val="18"/>
              </w:rPr>
            </w:pPr>
          </w:p>
        </w:tc>
        <w:tc>
          <w:tcPr>
            <w:tcW w:w="1410" w:type="dxa"/>
            <w:tcBorders>
              <w:top w:val="single" w:sz="4" w:space="0" w:color="000000"/>
              <w:left w:val="single" w:sz="4" w:space="0" w:color="000000"/>
              <w:bottom w:val="nil"/>
              <w:right w:val="nil"/>
            </w:tcBorders>
            <w:shd w:val="clear" w:color="auto" w:fill="FFFFFF"/>
            <w:vAlign w:val="center"/>
          </w:tcPr>
          <w:p w14:paraId="56A58659" w14:textId="77777777" w:rsidR="00AD5E75" w:rsidRPr="00180014" w:rsidRDefault="00AD5E75" w:rsidP="00380EBA">
            <w:pPr>
              <w:jc w:val="right"/>
              <w:rPr>
                <w:sz w:val="18"/>
                <w:szCs w:val="18"/>
              </w:rPr>
            </w:pPr>
          </w:p>
        </w:tc>
        <w:tc>
          <w:tcPr>
            <w:tcW w:w="1688" w:type="dxa"/>
            <w:tcBorders>
              <w:top w:val="single" w:sz="4" w:space="0" w:color="000000"/>
              <w:left w:val="single" w:sz="4" w:space="0" w:color="000000"/>
              <w:bottom w:val="nil"/>
              <w:right w:val="single" w:sz="4" w:space="0" w:color="000000"/>
            </w:tcBorders>
            <w:shd w:val="clear" w:color="auto" w:fill="FFFFFF"/>
            <w:vAlign w:val="center"/>
          </w:tcPr>
          <w:p w14:paraId="271FE358" w14:textId="77777777" w:rsidR="00AD5E75" w:rsidRPr="00180014" w:rsidRDefault="00AD5E75" w:rsidP="00380EBA">
            <w:pPr>
              <w:jc w:val="right"/>
              <w:rPr>
                <w:sz w:val="18"/>
                <w:szCs w:val="18"/>
              </w:rPr>
            </w:pPr>
          </w:p>
        </w:tc>
      </w:tr>
      <w:tr w:rsidR="00AD5E75" w:rsidRPr="00180014" w14:paraId="45A2E6E9" w14:textId="77777777" w:rsidTr="00380EBA">
        <w:trPr>
          <w:trHeight w:val="304"/>
        </w:trPr>
        <w:tc>
          <w:tcPr>
            <w:tcW w:w="674" w:type="dxa"/>
            <w:tcBorders>
              <w:top w:val="single" w:sz="4" w:space="0" w:color="000000"/>
              <w:left w:val="single" w:sz="4" w:space="0" w:color="000000"/>
              <w:bottom w:val="single" w:sz="4" w:space="0" w:color="000000"/>
              <w:right w:val="nil"/>
            </w:tcBorders>
            <w:shd w:val="clear" w:color="auto" w:fill="FFFFFF"/>
            <w:vAlign w:val="center"/>
          </w:tcPr>
          <w:p w14:paraId="6CAF03E0" w14:textId="77777777" w:rsidR="00AD5E75" w:rsidRPr="00180014" w:rsidRDefault="00AD5E75" w:rsidP="00380EBA">
            <w:pPr>
              <w:jc w:val="center"/>
              <w:rPr>
                <w:sz w:val="18"/>
                <w:szCs w:val="18"/>
              </w:rPr>
            </w:pPr>
          </w:p>
        </w:tc>
        <w:tc>
          <w:tcPr>
            <w:tcW w:w="4722" w:type="dxa"/>
            <w:tcBorders>
              <w:top w:val="single" w:sz="4" w:space="0" w:color="000000"/>
              <w:left w:val="single" w:sz="4" w:space="0" w:color="000000"/>
              <w:bottom w:val="single" w:sz="4" w:space="0" w:color="000000"/>
              <w:right w:val="nil"/>
            </w:tcBorders>
            <w:shd w:val="clear" w:color="auto" w:fill="FFFFFF"/>
            <w:vAlign w:val="center"/>
          </w:tcPr>
          <w:p w14:paraId="11349074" w14:textId="77777777" w:rsidR="00AD5E75" w:rsidRPr="00180014" w:rsidRDefault="00AD5E75" w:rsidP="00380EBA">
            <w:pPr>
              <w:jc w:val="left"/>
              <w:rPr>
                <w:sz w:val="18"/>
                <w:szCs w:val="18"/>
              </w:rPr>
            </w:pPr>
          </w:p>
        </w:tc>
        <w:tc>
          <w:tcPr>
            <w:tcW w:w="792" w:type="dxa"/>
            <w:tcBorders>
              <w:top w:val="single" w:sz="4" w:space="0" w:color="000000"/>
              <w:left w:val="single" w:sz="4" w:space="0" w:color="000000"/>
              <w:bottom w:val="single" w:sz="4" w:space="0" w:color="000000"/>
              <w:right w:val="nil"/>
            </w:tcBorders>
            <w:shd w:val="clear" w:color="auto" w:fill="FFFFFF"/>
            <w:vAlign w:val="center"/>
          </w:tcPr>
          <w:p w14:paraId="28967128" w14:textId="77777777" w:rsidR="00AD5E75" w:rsidRPr="00180014" w:rsidRDefault="00AD5E75" w:rsidP="00380EBA">
            <w:pPr>
              <w:jc w:val="center"/>
              <w:rPr>
                <w:sz w:val="18"/>
                <w:szCs w:val="18"/>
              </w:rPr>
            </w:pPr>
          </w:p>
        </w:tc>
        <w:tc>
          <w:tcPr>
            <w:tcW w:w="1410" w:type="dxa"/>
            <w:tcBorders>
              <w:top w:val="single" w:sz="4" w:space="0" w:color="000000"/>
              <w:left w:val="single" w:sz="4" w:space="0" w:color="000000"/>
              <w:bottom w:val="single" w:sz="4" w:space="0" w:color="000000"/>
              <w:right w:val="nil"/>
            </w:tcBorders>
            <w:shd w:val="clear" w:color="auto" w:fill="FFFFFF"/>
            <w:vAlign w:val="center"/>
          </w:tcPr>
          <w:p w14:paraId="2E7FDC28" w14:textId="77777777" w:rsidR="00AD5E75" w:rsidRPr="00180014" w:rsidRDefault="00AD5E75" w:rsidP="00380EBA">
            <w:pPr>
              <w:jc w:val="right"/>
              <w:rPr>
                <w:sz w:val="18"/>
                <w:szCs w:val="18"/>
              </w:rPr>
            </w:pPr>
          </w:p>
        </w:tc>
        <w:tc>
          <w:tcPr>
            <w:tcW w:w="168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A2DAF16" w14:textId="77777777" w:rsidR="00AD5E75" w:rsidRPr="00180014" w:rsidRDefault="00AD5E75" w:rsidP="00380EBA">
            <w:pPr>
              <w:jc w:val="right"/>
              <w:rPr>
                <w:sz w:val="18"/>
                <w:szCs w:val="18"/>
              </w:rPr>
            </w:pPr>
          </w:p>
        </w:tc>
      </w:tr>
    </w:tbl>
    <w:p w14:paraId="158165AB" w14:textId="77777777" w:rsidR="00AD5E75" w:rsidRPr="00180014" w:rsidRDefault="00AD5E75" w:rsidP="00AD5E75">
      <w:pPr>
        <w:widowControl/>
        <w:tabs>
          <w:tab w:val="center" w:pos="4755"/>
          <w:tab w:val="right" w:pos="9070"/>
        </w:tabs>
        <w:spacing w:line="288" w:lineRule="auto"/>
        <w:jc w:val="left"/>
        <w:rPr>
          <w:kern w:val="0"/>
          <w:sz w:val="21"/>
          <w:szCs w:val="21"/>
        </w:rPr>
      </w:pPr>
      <w:r w:rsidRPr="00180014">
        <w:rPr>
          <w:rFonts w:hint="eastAsia"/>
          <w:kern w:val="0"/>
          <w:sz w:val="21"/>
          <w:szCs w:val="21"/>
        </w:rPr>
        <w:br w:type="page"/>
      </w:r>
    </w:p>
    <w:tbl>
      <w:tblPr>
        <w:tblW w:w="0" w:type="auto"/>
        <w:tblInd w:w="91" w:type="dxa"/>
        <w:tblLayout w:type="fixed"/>
        <w:tblCellMar>
          <w:top w:w="15" w:type="dxa"/>
          <w:left w:w="15" w:type="dxa"/>
          <w:bottom w:w="15" w:type="dxa"/>
          <w:right w:w="15" w:type="dxa"/>
        </w:tblCellMar>
        <w:tblLook w:val="0000" w:firstRow="0" w:lastRow="0" w:firstColumn="0" w:lastColumn="0" w:noHBand="0" w:noVBand="0"/>
      </w:tblPr>
      <w:tblGrid>
        <w:gridCol w:w="787"/>
        <w:gridCol w:w="3358"/>
        <w:gridCol w:w="1261"/>
        <w:gridCol w:w="971"/>
        <w:gridCol w:w="968"/>
        <w:gridCol w:w="971"/>
        <w:gridCol w:w="970"/>
      </w:tblGrid>
      <w:tr w:rsidR="00AD5E75" w:rsidRPr="00180014" w14:paraId="6F31C03E" w14:textId="77777777" w:rsidTr="00380EBA">
        <w:trPr>
          <w:trHeight w:val="239"/>
        </w:trPr>
        <w:tc>
          <w:tcPr>
            <w:tcW w:w="9286" w:type="dxa"/>
            <w:gridSpan w:val="7"/>
            <w:tcBorders>
              <w:top w:val="nil"/>
              <w:left w:val="nil"/>
              <w:bottom w:val="nil"/>
              <w:right w:val="nil"/>
            </w:tcBorders>
            <w:shd w:val="clear" w:color="auto" w:fill="FFFFFF"/>
            <w:vAlign w:val="center"/>
          </w:tcPr>
          <w:p w14:paraId="20260F9D" w14:textId="77777777" w:rsidR="00AD5E75" w:rsidRPr="00180014" w:rsidRDefault="00AD5E75" w:rsidP="00380EBA">
            <w:pPr>
              <w:widowControl/>
              <w:jc w:val="center"/>
              <w:textAlignment w:val="center"/>
              <w:rPr>
                <w:b/>
                <w:sz w:val="40"/>
                <w:szCs w:val="40"/>
              </w:rPr>
            </w:pPr>
            <w:r w:rsidRPr="00180014">
              <w:rPr>
                <w:rFonts w:hint="eastAsia"/>
                <w:b/>
                <w:kern w:val="0"/>
                <w:sz w:val="40"/>
                <w:szCs w:val="40"/>
                <w:lang w:bidi="ar"/>
              </w:rPr>
              <w:lastRenderedPageBreak/>
              <w:t>表1-1-2 单位工程报价汇总表</w:t>
            </w:r>
          </w:p>
        </w:tc>
      </w:tr>
      <w:tr w:rsidR="00AD5E75" w:rsidRPr="00180014" w14:paraId="313349DA" w14:textId="77777777" w:rsidTr="00380EBA">
        <w:trPr>
          <w:trHeight w:val="322"/>
        </w:trPr>
        <w:tc>
          <w:tcPr>
            <w:tcW w:w="8316" w:type="dxa"/>
            <w:gridSpan w:val="6"/>
            <w:tcBorders>
              <w:top w:val="nil"/>
              <w:left w:val="nil"/>
              <w:bottom w:val="nil"/>
              <w:right w:val="nil"/>
            </w:tcBorders>
            <w:shd w:val="clear" w:color="auto" w:fill="FFFFFF"/>
            <w:vAlign w:val="bottom"/>
          </w:tcPr>
          <w:p w14:paraId="62A8EBEE" w14:textId="77777777" w:rsidR="00AD5E75" w:rsidRPr="00180014" w:rsidRDefault="00AD5E75" w:rsidP="00380EBA">
            <w:pPr>
              <w:widowControl/>
              <w:jc w:val="left"/>
              <w:textAlignment w:val="bottom"/>
              <w:rPr>
                <w:sz w:val="21"/>
                <w:szCs w:val="21"/>
              </w:rPr>
            </w:pPr>
            <w:r w:rsidRPr="00180014">
              <w:rPr>
                <w:rFonts w:hint="eastAsia"/>
                <w:kern w:val="0"/>
                <w:sz w:val="21"/>
                <w:szCs w:val="21"/>
                <w:lang w:bidi="ar"/>
              </w:rPr>
              <w:t>工程名称:</w:t>
            </w:r>
          </w:p>
        </w:tc>
        <w:tc>
          <w:tcPr>
            <w:tcW w:w="970" w:type="dxa"/>
            <w:tcBorders>
              <w:top w:val="nil"/>
              <w:left w:val="nil"/>
              <w:bottom w:val="nil"/>
              <w:right w:val="nil"/>
            </w:tcBorders>
            <w:shd w:val="clear" w:color="auto" w:fill="FFFFFF"/>
            <w:vAlign w:val="center"/>
          </w:tcPr>
          <w:p w14:paraId="056FE866" w14:textId="77777777" w:rsidR="00AD5E75" w:rsidRPr="00180014" w:rsidRDefault="00AD5E75" w:rsidP="00380EBA">
            <w:pPr>
              <w:jc w:val="left"/>
              <w:rPr>
                <w:sz w:val="21"/>
                <w:szCs w:val="21"/>
              </w:rPr>
            </w:pPr>
          </w:p>
        </w:tc>
      </w:tr>
      <w:tr w:rsidR="00AD5E75" w:rsidRPr="00180014" w14:paraId="1FFA10A8" w14:textId="77777777" w:rsidTr="00380EBA">
        <w:trPr>
          <w:trHeight w:val="254"/>
        </w:trPr>
        <w:tc>
          <w:tcPr>
            <w:tcW w:w="8316" w:type="dxa"/>
            <w:gridSpan w:val="6"/>
            <w:tcBorders>
              <w:top w:val="nil"/>
              <w:left w:val="nil"/>
              <w:bottom w:val="nil"/>
              <w:right w:val="nil"/>
            </w:tcBorders>
            <w:shd w:val="clear" w:color="auto" w:fill="FFFFFF"/>
            <w:vAlign w:val="bottom"/>
          </w:tcPr>
          <w:p w14:paraId="17A4FDE6" w14:textId="77777777" w:rsidR="00AD5E75" w:rsidRPr="00180014" w:rsidRDefault="00AD5E75" w:rsidP="00380EBA">
            <w:pPr>
              <w:widowControl/>
              <w:jc w:val="left"/>
              <w:textAlignment w:val="bottom"/>
              <w:rPr>
                <w:sz w:val="21"/>
                <w:szCs w:val="21"/>
              </w:rPr>
            </w:pPr>
            <w:r w:rsidRPr="00180014">
              <w:rPr>
                <w:rFonts w:hint="eastAsia"/>
                <w:kern w:val="0"/>
                <w:sz w:val="21"/>
                <w:szCs w:val="21"/>
                <w:lang w:bidi="ar"/>
              </w:rPr>
              <w:t>单位工程名称:单位工程</w:t>
            </w:r>
          </w:p>
        </w:tc>
        <w:tc>
          <w:tcPr>
            <w:tcW w:w="970" w:type="dxa"/>
            <w:tcBorders>
              <w:top w:val="nil"/>
              <w:left w:val="nil"/>
              <w:bottom w:val="nil"/>
              <w:right w:val="nil"/>
            </w:tcBorders>
            <w:shd w:val="clear" w:color="auto" w:fill="FFFFFF"/>
            <w:vAlign w:val="center"/>
          </w:tcPr>
          <w:p w14:paraId="2FAD21E5" w14:textId="77777777" w:rsidR="00AD5E75" w:rsidRPr="00180014" w:rsidRDefault="00AD5E75" w:rsidP="00380EBA">
            <w:pPr>
              <w:jc w:val="left"/>
              <w:rPr>
                <w:sz w:val="21"/>
                <w:szCs w:val="21"/>
              </w:rPr>
            </w:pPr>
          </w:p>
        </w:tc>
      </w:tr>
      <w:tr w:rsidR="00AD5E75" w:rsidRPr="00180014" w14:paraId="4DB4A088" w14:textId="77777777" w:rsidTr="00380EBA">
        <w:trPr>
          <w:trHeight w:val="414"/>
        </w:trPr>
        <w:tc>
          <w:tcPr>
            <w:tcW w:w="787" w:type="dxa"/>
            <w:tcBorders>
              <w:top w:val="single" w:sz="4" w:space="0" w:color="000000"/>
              <w:left w:val="single" w:sz="4" w:space="0" w:color="000000"/>
              <w:bottom w:val="nil"/>
              <w:right w:val="nil"/>
            </w:tcBorders>
            <w:shd w:val="clear" w:color="auto" w:fill="FFFFFF"/>
            <w:vAlign w:val="center"/>
          </w:tcPr>
          <w:p w14:paraId="575DB4ED" w14:textId="77777777" w:rsidR="00AD5E75" w:rsidRPr="00180014" w:rsidRDefault="00AD5E75" w:rsidP="00380EBA">
            <w:pPr>
              <w:widowControl/>
              <w:jc w:val="center"/>
              <w:textAlignment w:val="center"/>
              <w:rPr>
                <w:sz w:val="21"/>
                <w:szCs w:val="21"/>
              </w:rPr>
            </w:pPr>
            <w:r w:rsidRPr="00180014">
              <w:rPr>
                <w:rFonts w:hint="eastAsia"/>
                <w:kern w:val="0"/>
                <w:sz w:val="21"/>
                <w:szCs w:val="21"/>
                <w:lang w:bidi="ar"/>
              </w:rPr>
              <w:t>序号</w:t>
            </w:r>
          </w:p>
        </w:tc>
        <w:tc>
          <w:tcPr>
            <w:tcW w:w="3358" w:type="dxa"/>
            <w:tcBorders>
              <w:top w:val="single" w:sz="4" w:space="0" w:color="000000"/>
              <w:left w:val="single" w:sz="4" w:space="0" w:color="000000"/>
              <w:bottom w:val="nil"/>
              <w:right w:val="nil"/>
            </w:tcBorders>
            <w:shd w:val="clear" w:color="auto" w:fill="FFFFFF"/>
            <w:vAlign w:val="center"/>
          </w:tcPr>
          <w:p w14:paraId="40F2D545" w14:textId="77777777" w:rsidR="00AD5E75" w:rsidRPr="00180014" w:rsidRDefault="00AD5E75" w:rsidP="00380EBA">
            <w:pPr>
              <w:widowControl/>
              <w:jc w:val="center"/>
              <w:textAlignment w:val="center"/>
              <w:rPr>
                <w:sz w:val="21"/>
                <w:szCs w:val="21"/>
              </w:rPr>
            </w:pPr>
            <w:r w:rsidRPr="00180014">
              <w:rPr>
                <w:rFonts w:hint="eastAsia"/>
                <w:kern w:val="0"/>
                <w:sz w:val="21"/>
                <w:szCs w:val="21"/>
                <w:lang w:bidi="ar"/>
              </w:rPr>
              <w:t>内容</w:t>
            </w:r>
          </w:p>
        </w:tc>
        <w:tc>
          <w:tcPr>
            <w:tcW w:w="1261" w:type="dxa"/>
            <w:tcBorders>
              <w:top w:val="single" w:sz="4" w:space="0" w:color="000000"/>
              <w:left w:val="single" w:sz="4" w:space="0" w:color="000000"/>
              <w:bottom w:val="nil"/>
              <w:right w:val="nil"/>
            </w:tcBorders>
            <w:shd w:val="clear" w:color="auto" w:fill="FFFFFF"/>
            <w:vAlign w:val="center"/>
          </w:tcPr>
          <w:p w14:paraId="3EEC847E" w14:textId="77777777" w:rsidR="00AD5E75" w:rsidRPr="00180014" w:rsidRDefault="00AD5E75" w:rsidP="00380EBA">
            <w:pPr>
              <w:widowControl/>
              <w:jc w:val="center"/>
              <w:textAlignment w:val="center"/>
              <w:rPr>
                <w:sz w:val="21"/>
                <w:szCs w:val="21"/>
              </w:rPr>
            </w:pPr>
            <w:r w:rsidRPr="00180014">
              <w:rPr>
                <w:rFonts w:hint="eastAsia"/>
                <w:kern w:val="0"/>
                <w:sz w:val="21"/>
                <w:szCs w:val="21"/>
                <w:lang w:bidi="ar"/>
              </w:rPr>
              <w:t xml:space="preserve">报价合计 </w:t>
            </w:r>
            <w:r w:rsidRPr="00180014">
              <w:rPr>
                <w:rFonts w:hint="eastAsia"/>
                <w:kern w:val="0"/>
                <w:sz w:val="21"/>
                <w:szCs w:val="21"/>
                <w:lang w:bidi="ar"/>
              </w:rPr>
              <w:br/>
              <w:t>(元)</w:t>
            </w:r>
          </w:p>
        </w:tc>
        <w:tc>
          <w:tcPr>
            <w:tcW w:w="971" w:type="dxa"/>
            <w:tcBorders>
              <w:top w:val="single" w:sz="4" w:space="0" w:color="000000"/>
              <w:left w:val="single" w:sz="4" w:space="0" w:color="000000"/>
              <w:bottom w:val="nil"/>
              <w:right w:val="nil"/>
            </w:tcBorders>
            <w:shd w:val="clear" w:color="auto" w:fill="FFFFFF"/>
            <w:vAlign w:val="center"/>
          </w:tcPr>
          <w:p w14:paraId="12A3BA1B" w14:textId="77777777" w:rsidR="00AD5E75" w:rsidRPr="00180014" w:rsidRDefault="00AD5E75" w:rsidP="00380EBA">
            <w:pPr>
              <w:widowControl/>
              <w:jc w:val="center"/>
              <w:textAlignment w:val="center"/>
              <w:rPr>
                <w:sz w:val="21"/>
                <w:szCs w:val="21"/>
              </w:rPr>
            </w:pPr>
            <w:r w:rsidRPr="00180014">
              <w:rPr>
                <w:rFonts w:hint="eastAsia"/>
                <w:kern w:val="0"/>
                <w:sz w:val="21"/>
                <w:szCs w:val="21"/>
                <w:lang w:bidi="ar"/>
              </w:rPr>
              <w:t>房屋建筑与装饰工程</w:t>
            </w:r>
          </w:p>
        </w:tc>
        <w:tc>
          <w:tcPr>
            <w:tcW w:w="968" w:type="dxa"/>
            <w:tcBorders>
              <w:top w:val="single" w:sz="4" w:space="0" w:color="000000"/>
              <w:left w:val="single" w:sz="4" w:space="0" w:color="000000"/>
              <w:bottom w:val="nil"/>
              <w:right w:val="nil"/>
            </w:tcBorders>
            <w:shd w:val="clear" w:color="auto" w:fill="FFFFFF"/>
            <w:vAlign w:val="center"/>
          </w:tcPr>
          <w:p w14:paraId="2E27599A" w14:textId="77777777" w:rsidR="00AD5E75" w:rsidRPr="00180014" w:rsidRDefault="00AD5E75" w:rsidP="00380EBA">
            <w:pPr>
              <w:widowControl/>
              <w:jc w:val="center"/>
              <w:textAlignment w:val="center"/>
              <w:rPr>
                <w:sz w:val="21"/>
                <w:szCs w:val="21"/>
              </w:rPr>
            </w:pPr>
            <w:r w:rsidRPr="00180014">
              <w:rPr>
                <w:rFonts w:hint="eastAsia"/>
                <w:kern w:val="0"/>
                <w:sz w:val="21"/>
                <w:szCs w:val="21"/>
                <w:lang w:bidi="ar"/>
              </w:rPr>
              <w:t>通用安装工程</w:t>
            </w:r>
          </w:p>
        </w:tc>
        <w:tc>
          <w:tcPr>
            <w:tcW w:w="971" w:type="dxa"/>
            <w:tcBorders>
              <w:top w:val="single" w:sz="4" w:space="0" w:color="000000"/>
              <w:left w:val="single" w:sz="4" w:space="0" w:color="000000"/>
              <w:bottom w:val="nil"/>
              <w:right w:val="nil"/>
            </w:tcBorders>
            <w:shd w:val="clear" w:color="auto" w:fill="FFFFFF"/>
            <w:vAlign w:val="center"/>
          </w:tcPr>
          <w:p w14:paraId="36A540D6" w14:textId="77777777" w:rsidR="00AD5E75" w:rsidRPr="00180014" w:rsidRDefault="00AD5E75" w:rsidP="00380EBA">
            <w:pPr>
              <w:jc w:val="center"/>
              <w:rPr>
                <w:sz w:val="21"/>
                <w:szCs w:val="21"/>
              </w:rPr>
            </w:pPr>
            <w:r w:rsidRPr="00180014">
              <w:rPr>
                <w:rFonts w:hint="eastAsia"/>
                <w:sz w:val="21"/>
                <w:szCs w:val="21"/>
              </w:rPr>
              <w:t>...</w:t>
            </w:r>
          </w:p>
        </w:tc>
        <w:tc>
          <w:tcPr>
            <w:tcW w:w="970" w:type="dxa"/>
            <w:tcBorders>
              <w:top w:val="single" w:sz="4" w:space="0" w:color="000000"/>
              <w:left w:val="single" w:sz="4" w:space="0" w:color="000000"/>
              <w:bottom w:val="nil"/>
              <w:right w:val="single" w:sz="4" w:space="0" w:color="000000"/>
            </w:tcBorders>
            <w:shd w:val="clear" w:color="auto" w:fill="FFFFFF"/>
            <w:vAlign w:val="center"/>
          </w:tcPr>
          <w:p w14:paraId="7CB52E0D" w14:textId="77777777" w:rsidR="00AD5E75" w:rsidRPr="00180014" w:rsidRDefault="00AD5E75" w:rsidP="00380EBA">
            <w:pPr>
              <w:jc w:val="center"/>
              <w:rPr>
                <w:sz w:val="21"/>
                <w:szCs w:val="21"/>
              </w:rPr>
            </w:pPr>
          </w:p>
        </w:tc>
      </w:tr>
      <w:tr w:rsidR="00AD5E75" w:rsidRPr="00180014" w14:paraId="4B011D0A" w14:textId="77777777" w:rsidTr="00380EBA">
        <w:trPr>
          <w:trHeight w:val="270"/>
        </w:trPr>
        <w:tc>
          <w:tcPr>
            <w:tcW w:w="787" w:type="dxa"/>
            <w:tcBorders>
              <w:top w:val="single" w:sz="4" w:space="0" w:color="000000"/>
              <w:left w:val="single" w:sz="4" w:space="0" w:color="000000"/>
              <w:bottom w:val="nil"/>
              <w:right w:val="nil"/>
            </w:tcBorders>
            <w:shd w:val="clear" w:color="auto" w:fill="FFFFFF"/>
            <w:vAlign w:val="center"/>
          </w:tcPr>
          <w:p w14:paraId="257F6C55" w14:textId="77777777" w:rsidR="00AD5E75" w:rsidRPr="00180014" w:rsidRDefault="00AD5E75" w:rsidP="00380EBA">
            <w:pPr>
              <w:widowControl/>
              <w:jc w:val="center"/>
              <w:textAlignment w:val="center"/>
              <w:rPr>
                <w:sz w:val="21"/>
                <w:szCs w:val="21"/>
              </w:rPr>
            </w:pPr>
            <w:r w:rsidRPr="00180014">
              <w:rPr>
                <w:rFonts w:hint="eastAsia"/>
                <w:kern w:val="0"/>
                <w:sz w:val="21"/>
                <w:szCs w:val="21"/>
                <w:lang w:bidi="ar"/>
              </w:rPr>
              <w:t>一</w:t>
            </w:r>
          </w:p>
        </w:tc>
        <w:tc>
          <w:tcPr>
            <w:tcW w:w="3358" w:type="dxa"/>
            <w:tcBorders>
              <w:top w:val="single" w:sz="4" w:space="0" w:color="000000"/>
              <w:left w:val="single" w:sz="4" w:space="0" w:color="000000"/>
              <w:bottom w:val="nil"/>
              <w:right w:val="nil"/>
            </w:tcBorders>
            <w:shd w:val="clear" w:color="auto" w:fill="FFFFFF"/>
            <w:vAlign w:val="center"/>
          </w:tcPr>
          <w:p w14:paraId="246BB413" w14:textId="77777777" w:rsidR="00AD5E75" w:rsidRPr="00180014" w:rsidRDefault="00AD5E75" w:rsidP="00380EBA">
            <w:pPr>
              <w:widowControl/>
              <w:jc w:val="left"/>
              <w:textAlignment w:val="center"/>
              <w:rPr>
                <w:sz w:val="21"/>
                <w:szCs w:val="21"/>
              </w:rPr>
            </w:pPr>
            <w:r w:rsidRPr="00180014">
              <w:rPr>
                <w:rFonts w:hint="eastAsia"/>
                <w:kern w:val="0"/>
                <w:sz w:val="21"/>
                <w:szCs w:val="21"/>
                <w:lang w:bidi="ar"/>
              </w:rPr>
              <w:t>分部分项工程量清单</w:t>
            </w:r>
          </w:p>
        </w:tc>
        <w:tc>
          <w:tcPr>
            <w:tcW w:w="1261" w:type="dxa"/>
            <w:tcBorders>
              <w:top w:val="single" w:sz="4" w:space="0" w:color="000000"/>
              <w:left w:val="single" w:sz="4" w:space="0" w:color="000000"/>
              <w:bottom w:val="nil"/>
              <w:right w:val="nil"/>
            </w:tcBorders>
            <w:shd w:val="clear" w:color="auto" w:fill="FFFFFF"/>
            <w:vAlign w:val="center"/>
          </w:tcPr>
          <w:p w14:paraId="52E80369" w14:textId="77777777" w:rsidR="00AD5E75" w:rsidRPr="00180014" w:rsidRDefault="00AD5E75" w:rsidP="00380EBA">
            <w:pPr>
              <w:jc w:val="right"/>
              <w:rPr>
                <w:sz w:val="21"/>
                <w:szCs w:val="21"/>
              </w:rPr>
            </w:pPr>
          </w:p>
        </w:tc>
        <w:tc>
          <w:tcPr>
            <w:tcW w:w="971" w:type="dxa"/>
            <w:tcBorders>
              <w:top w:val="single" w:sz="4" w:space="0" w:color="000000"/>
              <w:left w:val="single" w:sz="4" w:space="0" w:color="000000"/>
              <w:bottom w:val="nil"/>
              <w:right w:val="nil"/>
            </w:tcBorders>
            <w:shd w:val="clear" w:color="auto" w:fill="FFFFFF"/>
            <w:vAlign w:val="center"/>
          </w:tcPr>
          <w:p w14:paraId="29D7AA10" w14:textId="77777777" w:rsidR="00AD5E75" w:rsidRPr="00180014" w:rsidRDefault="00AD5E75" w:rsidP="00380EBA">
            <w:pPr>
              <w:jc w:val="right"/>
              <w:rPr>
                <w:sz w:val="21"/>
                <w:szCs w:val="21"/>
              </w:rPr>
            </w:pPr>
          </w:p>
        </w:tc>
        <w:tc>
          <w:tcPr>
            <w:tcW w:w="968" w:type="dxa"/>
            <w:tcBorders>
              <w:top w:val="single" w:sz="4" w:space="0" w:color="000000"/>
              <w:left w:val="single" w:sz="4" w:space="0" w:color="000000"/>
              <w:bottom w:val="nil"/>
              <w:right w:val="nil"/>
            </w:tcBorders>
            <w:shd w:val="clear" w:color="auto" w:fill="FFFFFF"/>
            <w:vAlign w:val="center"/>
          </w:tcPr>
          <w:p w14:paraId="51A3F643" w14:textId="77777777" w:rsidR="00AD5E75" w:rsidRPr="00180014" w:rsidRDefault="00AD5E75" w:rsidP="00380EBA">
            <w:pPr>
              <w:jc w:val="right"/>
              <w:rPr>
                <w:sz w:val="21"/>
                <w:szCs w:val="21"/>
              </w:rPr>
            </w:pPr>
          </w:p>
        </w:tc>
        <w:tc>
          <w:tcPr>
            <w:tcW w:w="971" w:type="dxa"/>
            <w:tcBorders>
              <w:top w:val="single" w:sz="4" w:space="0" w:color="000000"/>
              <w:left w:val="single" w:sz="4" w:space="0" w:color="000000"/>
              <w:bottom w:val="nil"/>
              <w:right w:val="nil"/>
            </w:tcBorders>
            <w:shd w:val="clear" w:color="auto" w:fill="FFFFFF"/>
            <w:vAlign w:val="center"/>
          </w:tcPr>
          <w:p w14:paraId="1A2B4900" w14:textId="77777777" w:rsidR="00AD5E75" w:rsidRPr="00180014" w:rsidRDefault="00AD5E75" w:rsidP="00380EBA">
            <w:pPr>
              <w:jc w:val="right"/>
              <w:rPr>
                <w:sz w:val="21"/>
                <w:szCs w:val="21"/>
              </w:rPr>
            </w:pPr>
          </w:p>
        </w:tc>
        <w:tc>
          <w:tcPr>
            <w:tcW w:w="970" w:type="dxa"/>
            <w:tcBorders>
              <w:top w:val="single" w:sz="4" w:space="0" w:color="000000"/>
              <w:left w:val="single" w:sz="4" w:space="0" w:color="000000"/>
              <w:bottom w:val="nil"/>
              <w:right w:val="single" w:sz="4" w:space="0" w:color="000000"/>
            </w:tcBorders>
            <w:shd w:val="clear" w:color="auto" w:fill="FFFFFF"/>
            <w:vAlign w:val="center"/>
          </w:tcPr>
          <w:p w14:paraId="099C449E" w14:textId="77777777" w:rsidR="00AD5E75" w:rsidRPr="00180014" w:rsidRDefault="00AD5E75" w:rsidP="00380EBA">
            <w:pPr>
              <w:jc w:val="right"/>
              <w:rPr>
                <w:sz w:val="21"/>
                <w:szCs w:val="21"/>
              </w:rPr>
            </w:pPr>
          </w:p>
        </w:tc>
      </w:tr>
      <w:tr w:rsidR="00AD5E75" w:rsidRPr="00180014" w14:paraId="4B677480" w14:textId="77777777" w:rsidTr="00380EBA">
        <w:trPr>
          <w:trHeight w:val="270"/>
        </w:trPr>
        <w:tc>
          <w:tcPr>
            <w:tcW w:w="787" w:type="dxa"/>
            <w:tcBorders>
              <w:top w:val="single" w:sz="4" w:space="0" w:color="000000"/>
              <w:left w:val="single" w:sz="4" w:space="0" w:color="000000"/>
              <w:bottom w:val="nil"/>
              <w:right w:val="nil"/>
            </w:tcBorders>
            <w:shd w:val="clear" w:color="auto" w:fill="FFFFFF"/>
            <w:vAlign w:val="center"/>
          </w:tcPr>
          <w:p w14:paraId="04C3F8F4" w14:textId="77777777" w:rsidR="00AD5E75" w:rsidRPr="00180014" w:rsidRDefault="00AD5E75" w:rsidP="00380EBA">
            <w:pPr>
              <w:widowControl/>
              <w:jc w:val="center"/>
              <w:textAlignment w:val="center"/>
              <w:rPr>
                <w:sz w:val="21"/>
                <w:szCs w:val="21"/>
              </w:rPr>
            </w:pPr>
            <w:r w:rsidRPr="00180014">
              <w:rPr>
                <w:rFonts w:hint="eastAsia"/>
                <w:kern w:val="0"/>
                <w:sz w:val="21"/>
                <w:szCs w:val="21"/>
                <w:lang w:bidi="ar"/>
              </w:rPr>
              <w:t>二</w:t>
            </w:r>
          </w:p>
        </w:tc>
        <w:tc>
          <w:tcPr>
            <w:tcW w:w="3358" w:type="dxa"/>
            <w:tcBorders>
              <w:top w:val="single" w:sz="4" w:space="0" w:color="000000"/>
              <w:left w:val="single" w:sz="4" w:space="0" w:color="000000"/>
              <w:bottom w:val="nil"/>
              <w:right w:val="nil"/>
            </w:tcBorders>
            <w:shd w:val="clear" w:color="auto" w:fill="FFFFFF"/>
            <w:vAlign w:val="center"/>
          </w:tcPr>
          <w:p w14:paraId="6D3266D4" w14:textId="77777777" w:rsidR="00AD5E75" w:rsidRPr="00180014" w:rsidRDefault="00AD5E75" w:rsidP="00380EBA">
            <w:pPr>
              <w:widowControl/>
              <w:jc w:val="left"/>
              <w:textAlignment w:val="center"/>
              <w:rPr>
                <w:sz w:val="21"/>
                <w:szCs w:val="21"/>
              </w:rPr>
            </w:pPr>
            <w:r w:rsidRPr="00180014">
              <w:rPr>
                <w:rFonts w:hint="eastAsia"/>
                <w:kern w:val="0"/>
                <w:sz w:val="21"/>
                <w:szCs w:val="21"/>
                <w:lang w:bidi="ar"/>
              </w:rPr>
              <w:t>措施项目清单(1+2)</w:t>
            </w:r>
          </w:p>
        </w:tc>
        <w:tc>
          <w:tcPr>
            <w:tcW w:w="1261" w:type="dxa"/>
            <w:tcBorders>
              <w:top w:val="single" w:sz="4" w:space="0" w:color="000000"/>
              <w:left w:val="single" w:sz="4" w:space="0" w:color="000000"/>
              <w:bottom w:val="nil"/>
              <w:right w:val="nil"/>
            </w:tcBorders>
            <w:shd w:val="clear" w:color="auto" w:fill="FFFFFF"/>
            <w:vAlign w:val="center"/>
          </w:tcPr>
          <w:p w14:paraId="419FCA14" w14:textId="77777777" w:rsidR="00AD5E75" w:rsidRPr="00180014" w:rsidRDefault="00AD5E75" w:rsidP="00380EBA">
            <w:pPr>
              <w:jc w:val="right"/>
              <w:rPr>
                <w:sz w:val="21"/>
                <w:szCs w:val="21"/>
              </w:rPr>
            </w:pPr>
          </w:p>
        </w:tc>
        <w:tc>
          <w:tcPr>
            <w:tcW w:w="971" w:type="dxa"/>
            <w:tcBorders>
              <w:top w:val="single" w:sz="4" w:space="0" w:color="000000"/>
              <w:left w:val="single" w:sz="4" w:space="0" w:color="000000"/>
              <w:bottom w:val="nil"/>
              <w:right w:val="nil"/>
            </w:tcBorders>
            <w:shd w:val="clear" w:color="auto" w:fill="FFFFFF"/>
            <w:vAlign w:val="center"/>
          </w:tcPr>
          <w:p w14:paraId="2A182CDF" w14:textId="77777777" w:rsidR="00AD5E75" w:rsidRPr="00180014" w:rsidRDefault="00AD5E75" w:rsidP="00380EBA">
            <w:pPr>
              <w:jc w:val="right"/>
              <w:rPr>
                <w:sz w:val="21"/>
                <w:szCs w:val="21"/>
              </w:rPr>
            </w:pPr>
          </w:p>
        </w:tc>
        <w:tc>
          <w:tcPr>
            <w:tcW w:w="968" w:type="dxa"/>
            <w:tcBorders>
              <w:top w:val="single" w:sz="4" w:space="0" w:color="000000"/>
              <w:left w:val="single" w:sz="4" w:space="0" w:color="000000"/>
              <w:bottom w:val="nil"/>
              <w:right w:val="nil"/>
            </w:tcBorders>
            <w:shd w:val="clear" w:color="auto" w:fill="FFFFFF"/>
            <w:vAlign w:val="center"/>
          </w:tcPr>
          <w:p w14:paraId="7C7E250D" w14:textId="77777777" w:rsidR="00AD5E75" w:rsidRPr="00180014" w:rsidRDefault="00AD5E75" w:rsidP="00380EBA">
            <w:pPr>
              <w:jc w:val="right"/>
              <w:rPr>
                <w:sz w:val="21"/>
                <w:szCs w:val="21"/>
              </w:rPr>
            </w:pPr>
          </w:p>
        </w:tc>
        <w:tc>
          <w:tcPr>
            <w:tcW w:w="971" w:type="dxa"/>
            <w:tcBorders>
              <w:top w:val="single" w:sz="4" w:space="0" w:color="000000"/>
              <w:left w:val="single" w:sz="4" w:space="0" w:color="000000"/>
              <w:bottom w:val="nil"/>
              <w:right w:val="nil"/>
            </w:tcBorders>
            <w:shd w:val="clear" w:color="auto" w:fill="FFFFFF"/>
            <w:vAlign w:val="center"/>
          </w:tcPr>
          <w:p w14:paraId="0E604CDA" w14:textId="77777777" w:rsidR="00AD5E75" w:rsidRPr="00180014" w:rsidRDefault="00AD5E75" w:rsidP="00380EBA">
            <w:pPr>
              <w:jc w:val="right"/>
              <w:rPr>
                <w:sz w:val="21"/>
                <w:szCs w:val="21"/>
              </w:rPr>
            </w:pPr>
          </w:p>
        </w:tc>
        <w:tc>
          <w:tcPr>
            <w:tcW w:w="970" w:type="dxa"/>
            <w:tcBorders>
              <w:top w:val="single" w:sz="4" w:space="0" w:color="000000"/>
              <w:left w:val="single" w:sz="4" w:space="0" w:color="000000"/>
              <w:bottom w:val="nil"/>
              <w:right w:val="single" w:sz="4" w:space="0" w:color="000000"/>
            </w:tcBorders>
            <w:shd w:val="clear" w:color="auto" w:fill="FFFFFF"/>
            <w:vAlign w:val="center"/>
          </w:tcPr>
          <w:p w14:paraId="1F70F4AE" w14:textId="77777777" w:rsidR="00AD5E75" w:rsidRPr="00180014" w:rsidRDefault="00AD5E75" w:rsidP="00380EBA">
            <w:pPr>
              <w:jc w:val="right"/>
              <w:rPr>
                <w:sz w:val="21"/>
                <w:szCs w:val="21"/>
              </w:rPr>
            </w:pPr>
          </w:p>
        </w:tc>
      </w:tr>
      <w:tr w:rsidR="00AD5E75" w:rsidRPr="00180014" w14:paraId="016B9509" w14:textId="77777777" w:rsidTr="00380EBA">
        <w:trPr>
          <w:trHeight w:val="270"/>
        </w:trPr>
        <w:tc>
          <w:tcPr>
            <w:tcW w:w="787" w:type="dxa"/>
            <w:tcBorders>
              <w:top w:val="single" w:sz="4" w:space="0" w:color="000000"/>
              <w:left w:val="single" w:sz="4" w:space="0" w:color="000000"/>
              <w:bottom w:val="nil"/>
              <w:right w:val="nil"/>
            </w:tcBorders>
            <w:shd w:val="clear" w:color="auto" w:fill="FFFFFF"/>
            <w:vAlign w:val="center"/>
          </w:tcPr>
          <w:p w14:paraId="5AED42AB" w14:textId="77777777" w:rsidR="00AD5E75" w:rsidRPr="00180014" w:rsidRDefault="00AD5E75" w:rsidP="00380EBA">
            <w:pPr>
              <w:widowControl/>
              <w:jc w:val="center"/>
              <w:textAlignment w:val="center"/>
              <w:rPr>
                <w:sz w:val="21"/>
                <w:szCs w:val="21"/>
              </w:rPr>
            </w:pPr>
            <w:r w:rsidRPr="00180014">
              <w:rPr>
                <w:rFonts w:hint="eastAsia"/>
                <w:kern w:val="0"/>
                <w:sz w:val="21"/>
                <w:szCs w:val="21"/>
                <w:lang w:bidi="ar"/>
              </w:rPr>
              <w:t>1</w:t>
            </w:r>
          </w:p>
        </w:tc>
        <w:tc>
          <w:tcPr>
            <w:tcW w:w="3358" w:type="dxa"/>
            <w:tcBorders>
              <w:top w:val="single" w:sz="4" w:space="0" w:color="000000"/>
              <w:left w:val="single" w:sz="4" w:space="0" w:color="000000"/>
              <w:bottom w:val="nil"/>
              <w:right w:val="nil"/>
            </w:tcBorders>
            <w:shd w:val="clear" w:color="auto" w:fill="FFFFFF"/>
            <w:vAlign w:val="center"/>
          </w:tcPr>
          <w:p w14:paraId="5B2370BD" w14:textId="77777777" w:rsidR="00AD5E75" w:rsidRPr="00180014" w:rsidRDefault="00AD5E75" w:rsidP="00380EBA">
            <w:pPr>
              <w:widowControl/>
              <w:jc w:val="left"/>
              <w:textAlignment w:val="center"/>
              <w:rPr>
                <w:sz w:val="21"/>
                <w:szCs w:val="21"/>
              </w:rPr>
            </w:pPr>
            <w:r w:rsidRPr="00180014">
              <w:rPr>
                <w:rFonts w:hint="eastAsia"/>
                <w:kern w:val="0"/>
                <w:sz w:val="21"/>
                <w:szCs w:val="21"/>
                <w:lang w:bidi="ar"/>
              </w:rPr>
              <w:t>组织措施项目清单</w:t>
            </w:r>
          </w:p>
        </w:tc>
        <w:tc>
          <w:tcPr>
            <w:tcW w:w="1261" w:type="dxa"/>
            <w:tcBorders>
              <w:top w:val="single" w:sz="4" w:space="0" w:color="000000"/>
              <w:left w:val="single" w:sz="4" w:space="0" w:color="000000"/>
              <w:bottom w:val="nil"/>
              <w:right w:val="nil"/>
            </w:tcBorders>
            <w:shd w:val="clear" w:color="auto" w:fill="FFFFFF"/>
            <w:vAlign w:val="center"/>
          </w:tcPr>
          <w:p w14:paraId="79A8DB99" w14:textId="77777777" w:rsidR="00AD5E75" w:rsidRPr="00180014" w:rsidRDefault="00AD5E75" w:rsidP="00380EBA">
            <w:pPr>
              <w:jc w:val="right"/>
              <w:rPr>
                <w:sz w:val="21"/>
                <w:szCs w:val="21"/>
              </w:rPr>
            </w:pPr>
          </w:p>
        </w:tc>
        <w:tc>
          <w:tcPr>
            <w:tcW w:w="971" w:type="dxa"/>
            <w:tcBorders>
              <w:top w:val="single" w:sz="4" w:space="0" w:color="000000"/>
              <w:left w:val="single" w:sz="4" w:space="0" w:color="000000"/>
              <w:bottom w:val="nil"/>
              <w:right w:val="nil"/>
            </w:tcBorders>
            <w:shd w:val="clear" w:color="auto" w:fill="FFFFFF"/>
            <w:vAlign w:val="center"/>
          </w:tcPr>
          <w:p w14:paraId="5DFD6DB9" w14:textId="77777777" w:rsidR="00AD5E75" w:rsidRPr="00180014" w:rsidRDefault="00AD5E75" w:rsidP="00380EBA">
            <w:pPr>
              <w:jc w:val="right"/>
              <w:rPr>
                <w:sz w:val="21"/>
                <w:szCs w:val="21"/>
              </w:rPr>
            </w:pPr>
          </w:p>
        </w:tc>
        <w:tc>
          <w:tcPr>
            <w:tcW w:w="968" w:type="dxa"/>
            <w:tcBorders>
              <w:top w:val="single" w:sz="4" w:space="0" w:color="000000"/>
              <w:left w:val="single" w:sz="4" w:space="0" w:color="000000"/>
              <w:bottom w:val="nil"/>
              <w:right w:val="nil"/>
            </w:tcBorders>
            <w:shd w:val="clear" w:color="auto" w:fill="FFFFFF"/>
            <w:vAlign w:val="center"/>
          </w:tcPr>
          <w:p w14:paraId="5E6736D6" w14:textId="77777777" w:rsidR="00AD5E75" w:rsidRPr="00180014" w:rsidRDefault="00AD5E75" w:rsidP="00380EBA">
            <w:pPr>
              <w:jc w:val="right"/>
              <w:rPr>
                <w:sz w:val="21"/>
                <w:szCs w:val="21"/>
              </w:rPr>
            </w:pPr>
          </w:p>
        </w:tc>
        <w:tc>
          <w:tcPr>
            <w:tcW w:w="971" w:type="dxa"/>
            <w:tcBorders>
              <w:top w:val="single" w:sz="4" w:space="0" w:color="000000"/>
              <w:left w:val="single" w:sz="4" w:space="0" w:color="000000"/>
              <w:bottom w:val="nil"/>
              <w:right w:val="nil"/>
            </w:tcBorders>
            <w:shd w:val="clear" w:color="auto" w:fill="FFFFFF"/>
            <w:vAlign w:val="center"/>
          </w:tcPr>
          <w:p w14:paraId="38AF8769" w14:textId="77777777" w:rsidR="00AD5E75" w:rsidRPr="00180014" w:rsidRDefault="00AD5E75" w:rsidP="00380EBA">
            <w:pPr>
              <w:jc w:val="right"/>
              <w:rPr>
                <w:sz w:val="21"/>
                <w:szCs w:val="21"/>
              </w:rPr>
            </w:pPr>
          </w:p>
        </w:tc>
        <w:tc>
          <w:tcPr>
            <w:tcW w:w="970" w:type="dxa"/>
            <w:tcBorders>
              <w:top w:val="single" w:sz="4" w:space="0" w:color="000000"/>
              <w:left w:val="single" w:sz="4" w:space="0" w:color="000000"/>
              <w:bottom w:val="nil"/>
              <w:right w:val="single" w:sz="4" w:space="0" w:color="000000"/>
            </w:tcBorders>
            <w:shd w:val="clear" w:color="auto" w:fill="FFFFFF"/>
            <w:vAlign w:val="center"/>
          </w:tcPr>
          <w:p w14:paraId="40EA8E8D" w14:textId="77777777" w:rsidR="00AD5E75" w:rsidRPr="00180014" w:rsidRDefault="00AD5E75" w:rsidP="00380EBA">
            <w:pPr>
              <w:jc w:val="right"/>
              <w:rPr>
                <w:sz w:val="21"/>
                <w:szCs w:val="21"/>
              </w:rPr>
            </w:pPr>
          </w:p>
        </w:tc>
      </w:tr>
      <w:tr w:rsidR="00AD5E75" w:rsidRPr="00180014" w14:paraId="6B895C55" w14:textId="77777777" w:rsidTr="00380EBA">
        <w:trPr>
          <w:trHeight w:val="270"/>
        </w:trPr>
        <w:tc>
          <w:tcPr>
            <w:tcW w:w="787" w:type="dxa"/>
            <w:tcBorders>
              <w:top w:val="single" w:sz="4" w:space="0" w:color="000000"/>
              <w:left w:val="single" w:sz="4" w:space="0" w:color="000000"/>
              <w:bottom w:val="nil"/>
              <w:right w:val="nil"/>
            </w:tcBorders>
            <w:shd w:val="clear" w:color="auto" w:fill="FFFFFF"/>
            <w:vAlign w:val="center"/>
          </w:tcPr>
          <w:p w14:paraId="17413DA2" w14:textId="77777777" w:rsidR="00AD5E75" w:rsidRPr="00180014" w:rsidRDefault="00AD5E75" w:rsidP="00380EBA">
            <w:pPr>
              <w:widowControl/>
              <w:jc w:val="center"/>
              <w:textAlignment w:val="center"/>
              <w:rPr>
                <w:sz w:val="21"/>
                <w:szCs w:val="21"/>
              </w:rPr>
            </w:pPr>
            <w:r w:rsidRPr="00180014">
              <w:rPr>
                <w:rFonts w:hint="eastAsia"/>
                <w:kern w:val="0"/>
                <w:sz w:val="21"/>
                <w:szCs w:val="21"/>
                <w:lang w:bidi="ar"/>
              </w:rPr>
              <w:t>2</w:t>
            </w:r>
          </w:p>
        </w:tc>
        <w:tc>
          <w:tcPr>
            <w:tcW w:w="3358" w:type="dxa"/>
            <w:tcBorders>
              <w:top w:val="single" w:sz="4" w:space="0" w:color="000000"/>
              <w:left w:val="single" w:sz="4" w:space="0" w:color="000000"/>
              <w:bottom w:val="nil"/>
              <w:right w:val="nil"/>
            </w:tcBorders>
            <w:shd w:val="clear" w:color="auto" w:fill="FFFFFF"/>
            <w:vAlign w:val="center"/>
          </w:tcPr>
          <w:p w14:paraId="3CE62EA5" w14:textId="77777777" w:rsidR="00AD5E75" w:rsidRPr="00180014" w:rsidRDefault="00AD5E75" w:rsidP="00380EBA">
            <w:pPr>
              <w:widowControl/>
              <w:jc w:val="left"/>
              <w:textAlignment w:val="center"/>
              <w:rPr>
                <w:sz w:val="21"/>
                <w:szCs w:val="21"/>
              </w:rPr>
            </w:pPr>
            <w:r w:rsidRPr="00180014">
              <w:rPr>
                <w:rFonts w:hint="eastAsia"/>
                <w:kern w:val="0"/>
                <w:sz w:val="21"/>
                <w:szCs w:val="21"/>
                <w:lang w:bidi="ar"/>
              </w:rPr>
              <w:t>技术措施项目清单</w:t>
            </w:r>
          </w:p>
        </w:tc>
        <w:tc>
          <w:tcPr>
            <w:tcW w:w="1261" w:type="dxa"/>
            <w:tcBorders>
              <w:top w:val="single" w:sz="4" w:space="0" w:color="000000"/>
              <w:left w:val="single" w:sz="4" w:space="0" w:color="000000"/>
              <w:bottom w:val="nil"/>
              <w:right w:val="nil"/>
            </w:tcBorders>
            <w:shd w:val="clear" w:color="auto" w:fill="FFFFFF"/>
            <w:vAlign w:val="center"/>
          </w:tcPr>
          <w:p w14:paraId="65983729" w14:textId="77777777" w:rsidR="00AD5E75" w:rsidRPr="00180014" w:rsidRDefault="00AD5E75" w:rsidP="00380EBA">
            <w:pPr>
              <w:jc w:val="right"/>
              <w:rPr>
                <w:sz w:val="21"/>
                <w:szCs w:val="21"/>
              </w:rPr>
            </w:pPr>
          </w:p>
        </w:tc>
        <w:tc>
          <w:tcPr>
            <w:tcW w:w="971" w:type="dxa"/>
            <w:tcBorders>
              <w:top w:val="single" w:sz="4" w:space="0" w:color="000000"/>
              <w:left w:val="single" w:sz="4" w:space="0" w:color="000000"/>
              <w:bottom w:val="nil"/>
              <w:right w:val="nil"/>
            </w:tcBorders>
            <w:shd w:val="clear" w:color="auto" w:fill="FFFFFF"/>
            <w:vAlign w:val="center"/>
          </w:tcPr>
          <w:p w14:paraId="1B88FF81" w14:textId="77777777" w:rsidR="00AD5E75" w:rsidRPr="00180014" w:rsidRDefault="00AD5E75" w:rsidP="00380EBA">
            <w:pPr>
              <w:jc w:val="right"/>
              <w:rPr>
                <w:sz w:val="21"/>
                <w:szCs w:val="21"/>
              </w:rPr>
            </w:pPr>
          </w:p>
        </w:tc>
        <w:tc>
          <w:tcPr>
            <w:tcW w:w="968" w:type="dxa"/>
            <w:tcBorders>
              <w:top w:val="single" w:sz="4" w:space="0" w:color="000000"/>
              <w:left w:val="single" w:sz="4" w:space="0" w:color="000000"/>
              <w:bottom w:val="nil"/>
              <w:right w:val="nil"/>
            </w:tcBorders>
            <w:shd w:val="clear" w:color="auto" w:fill="FFFFFF"/>
            <w:vAlign w:val="center"/>
          </w:tcPr>
          <w:p w14:paraId="71BEC902" w14:textId="77777777" w:rsidR="00AD5E75" w:rsidRPr="00180014" w:rsidRDefault="00AD5E75" w:rsidP="00380EBA">
            <w:pPr>
              <w:jc w:val="right"/>
              <w:rPr>
                <w:sz w:val="21"/>
                <w:szCs w:val="21"/>
              </w:rPr>
            </w:pPr>
          </w:p>
        </w:tc>
        <w:tc>
          <w:tcPr>
            <w:tcW w:w="971" w:type="dxa"/>
            <w:tcBorders>
              <w:top w:val="single" w:sz="4" w:space="0" w:color="000000"/>
              <w:left w:val="single" w:sz="4" w:space="0" w:color="000000"/>
              <w:bottom w:val="nil"/>
              <w:right w:val="nil"/>
            </w:tcBorders>
            <w:shd w:val="clear" w:color="auto" w:fill="FFFFFF"/>
            <w:vAlign w:val="center"/>
          </w:tcPr>
          <w:p w14:paraId="3F324711" w14:textId="77777777" w:rsidR="00AD5E75" w:rsidRPr="00180014" w:rsidRDefault="00AD5E75" w:rsidP="00380EBA">
            <w:pPr>
              <w:jc w:val="right"/>
              <w:rPr>
                <w:sz w:val="21"/>
                <w:szCs w:val="21"/>
              </w:rPr>
            </w:pPr>
          </w:p>
        </w:tc>
        <w:tc>
          <w:tcPr>
            <w:tcW w:w="970" w:type="dxa"/>
            <w:tcBorders>
              <w:top w:val="single" w:sz="4" w:space="0" w:color="000000"/>
              <w:left w:val="single" w:sz="4" w:space="0" w:color="000000"/>
              <w:bottom w:val="nil"/>
              <w:right w:val="single" w:sz="4" w:space="0" w:color="000000"/>
            </w:tcBorders>
            <w:shd w:val="clear" w:color="auto" w:fill="FFFFFF"/>
            <w:vAlign w:val="center"/>
          </w:tcPr>
          <w:p w14:paraId="06DD1C0A" w14:textId="77777777" w:rsidR="00AD5E75" w:rsidRPr="00180014" w:rsidRDefault="00AD5E75" w:rsidP="00380EBA">
            <w:pPr>
              <w:jc w:val="right"/>
              <w:rPr>
                <w:sz w:val="21"/>
                <w:szCs w:val="21"/>
              </w:rPr>
            </w:pPr>
          </w:p>
        </w:tc>
      </w:tr>
      <w:tr w:rsidR="00AD5E75" w:rsidRPr="00180014" w14:paraId="655F0EDF" w14:textId="77777777" w:rsidTr="00380EBA">
        <w:trPr>
          <w:trHeight w:val="270"/>
        </w:trPr>
        <w:tc>
          <w:tcPr>
            <w:tcW w:w="787" w:type="dxa"/>
            <w:tcBorders>
              <w:top w:val="single" w:sz="4" w:space="0" w:color="000000"/>
              <w:left w:val="single" w:sz="4" w:space="0" w:color="000000"/>
              <w:bottom w:val="nil"/>
              <w:right w:val="nil"/>
            </w:tcBorders>
            <w:shd w:val="clear" w:color="auto" w:fill="FFFFFF"/>
            <w:vAlign w:val="center"/>
          </w:tcPr>
          <w:p w14:paraId="0FA82BA2" w14:textId="77777777" w:rsidR="00AD5E75" w:rsidRPr="00180014" w:rsidRDefault="00AD5E75" w:rsidP="00380EBA">
            <w:pPr>
              <w:widowControl/>
              <w:jc w:val="center"/>
              <w:textAlignment w:val="center"/>
              <w:rPr>
                <w:sz w:val="21"/>
                <w:szCs w:val="21"/>
              </w:rPr>
            </w:pPr>
            <w:r w:rsidRPr="00180014">
              <w:rPr>
                <w:rFonts w:hint="eastAsia"/>
                <w:kern w:val="0"/>
                <w:sz w:val="21"/>
                <w:szCs w:val="21"/>
                <w:lang w:bidi="ar"/>
              </w:rPr>
              <w:t>三</w:t>
            </w:r>
          </w:p>
        </w:tc>
        <w:tc>
          <w:tcPr>
            <w:tcW w:w="3358" w:type="dxa"/>
            <w:tcBorders>
              <w:top w:val="single" w:sz="4" w:space="0" w:color="000000"/>
              <w:left w:val="single" w:sz="4" w:space="0" w:color="000000"/>
              <w:bottom w:val="nil"/>
              <w:right w:val="nil"/>
            </w:tcBorders>
            <w:shd w:val="clear" w:color="auto" w:fill="FFFFFF"/>
            <w:vAlign w:val="center"/>
          </w:tcPr>
          <w:p w14:paraId="419E97FB" w14:textId="77777777" w:rsidR="00AD5E75" w:rsidRPr="00180014" w:rsidRDefault="00AD5E75" w:rsidP="00380EBA">
            <w:pPr>
              <w:widowControl/>
              <w:jc w:val="left"/>
              <w:textAlignment w:val="center"/>
              <w:rPr>
                <w:sz w:val="21"/>
                <w:szCs w:val="21"/>
              </w:rPr>
            </w:pPr>
            <w:r w:rsidRPr="00180014">
              <w:rPr>
                <w:rFonts w:hint="eastAsia"/>
                <w:kern w:val="0"/>
                <w:sz w:val="21"/>
                <w:szCs w:val="21"/>
                <w:lang w:bidi="ar"/>
              </w:rPr>
              <w:t>其他项目清单</w:t>
            </w:r>
          </w:p>
        </w:tc>
        <w:tc>
          <w:tcPr>
            <w:tcW w:w="1261" w:type="dxa"/>
            <w:tcBorders>
              <w:top w:val="single" w:sz="4" w:space="0" w:color="000000"/>
              <w:left w:val="single" w:sz="4" w:space="0" w:color="000000"/>
              <w:bottom w:val="nil"/>
              <w:right w:val="nil"/>
            </w:tcBorders>
            <w:shd w:val="clear" w:color="auto" w:fill="FFFFFF"/>
            <w:vAlign w:val="center"/>
          </w:tcPr>
          <w:p w14:paraId="7C393F83" w14:textId="77777777" w:rsidR="00AD5E75" w:rsidRPr="00180014" w:rsidRDefault="00AD5E75" w:rsidP="00380EBA">
            <w:pPr>
              <w:jc w:val="right"/>
              <w:rPr>
                <w:sz w:val="21"/>
                <w:szCs w:val="21"/>
              </w:rPr>
            </w:pPr>
          </w:p>
        </w:tc>
        <w:tc>
          <w:tcPr>
            <w:tcW w:w="971" w:type="dxa"/>
            <w:tcBorders>
              <w:top w:val="single" w:sz="4" w:space="0" w:color="000000"/>
              <w:left w:val="single" w:sz="4" w:space="0" w:color="000000"/>
              <w:bottom w:val="nil"/>
              <w:right w:val="nil"/>
            </w:tcBorders>
            <w:shd w:val="clear" w:color="auto" w:fill="FFFFFF"/>
            <w:vAlign w:val="center"/>
          </w:tcPr>
          <w:p w14:paraId="3B4681CC" w14:textId="77777777" w:rsidR="00AD5E75" w:rsidRPr="00180014" w:rsidRDefault="00AD5E75" w:rsidP="00380EBA">
            <w:pPr>
              <w:jc w:val="right"/>
              <w:rPr>
                <w:sz w:val="21"/>
                <w:szCs w:val="21"/>
              </w:rPr>
            </w:pPr>
          </w:p>
        </w:tc>
        <w:tc>
          <w:tcPr>
            <w:tcW w:w="968" w:type="dxa"/>
            <w:tcBorders>
              <w:top w:val="single" w:sz="4" w:space="0" w:color="000000"/>
              <w:left w:val="single" w:sz="4" w:space="0" w:color="000000"/>
              <w:bottom w:val="nil"/>
              <w:right w:val="nil"/>
            </w:tcBorders>
            <w:shd w:val="clear" w:color="auto" w:fill="FFFFFF"/>
            <w:vAlign w:val="center"/>
          </w:tcPr>
          <w:p w14:paraId="1AEE36AB" w14:textId="77777777" w:rsidR="00AD5E75" w:rsidRPr="00180014" w:rsidRDefault="00AD5E75" w:rsidP="00380EBA">
            <w:pPr>
              <w:jc w:val="right"/>
              <w:rPr>
                <w:sz w:val="21"/>
                <w:szCs w:val="21"/>
              </w:rPr>
            </w:pPr>
          </w:p>
        </w:tc>
        <w:tc>
          <w:tcPr>
            <w:tcW w:w="971" w:type="dxa"/>
            <w:tcBorders>
              <w:top w:val="single" w:sz="4" w:space="0" w:color="000000"/>
              <w:left w:val="single" w:sz="4" w:space="0" w:color="000000"/>
              <w:bottom w:val="nil"/>
              <w:right w:val="nil"/>
            </w:tcBorders>
            <w:shd w:val="clear" w:color="auto" w:fill="FFFFFF"/>
            <w:vAlign w:val="center"/>
          </w:tcPr>
          <w:p w14:paraId="3FB40381" w14:textId="77777777" w:rsidR="00AD5E75" w:rsidRPr="00180014" w:rsidRDefault="00AD5E75" w:rsidP="00380EBA">
            <w:pPr>
              <w:jc w:val="right"/>
              <w:rPr>
                <w:sz w:val="21"/>
                <w:szCs w:val="21"/>
              </w:rPr>
            </w:pPr>
          </w:p>
        </w:tc>
        <w:tc>
          <w:tcPr>
            <w:tcW w:w="970" w:type="dxa"/>
            <w:tcBorders>
              <w:top w:val="single" w:sz="4" w:space="0" w:color="000000"/>
              <w:left w:val="single" w:sz="4" w:space="0" w:color="000000"/>
              <w:bottom w:val="nil"/>
              <w:right w:val="single" w:sz="4" w:space="0" w:color="000000"/>
            </w:tcBorders>
            <w:shd w:val="clear" w:color="auto" w:fill="FFFFFF"/>
            <w:vAlign w:val="center"/>
          </w:tcPr>
          <w:p w14:paraId="77F74D58" w14:textId="77777777" w:rsidR="00AD5E75" w:rsidRPr="00180014" w:rsidRDefault="00AD5E75" w:rsidP="00380EBA">
            <w:pPr>
              <w:jc w:val="right"/>
              <w:rPr>
                <w:sz w:val="21"/>
                <w:szCs w:val="21"/>
              </w:rPr>
            </w:pPr>
          </w:p>
        </w:tc>
      </w:tr>
      <w:tr w:rsidR="00AD5E75" w:rsidRPr="00180014" w14:paraId="24D6FFD2" w14:textId="77777777" w:rsidTr="00380EBA">
        <w:trPr>
          <w:trHeight w:val="270"/>
        </w:trPr>
        <w:tc>
          <w:tcPr>
            <w:tcW w:w="787" w:type="dxa"/>
            <w:tcBorders>
              <w:top w:val="single" w:sz="4" w:space="0" w:color="000000"/>
              <w:left w:val="single" w:sz="4" w:space="0" w:color="000000"/>
              <w:bottom w:val="nil"/>
              <w:right w:val="nil"/>
            </w:tcBorders>
            <w:shd w:val="clear" w:color="auto" w:fill="FFFFFF"/>
            <w:vAlign w:val="center"/>
          </w:tcPr>
          <w:p w14:paraId="0ACA5C0E" w14:textId="77777777" w:rsidR="00AD5E75" w:rsidRPr="00180014" w:rsidRDefault="00AD5E75" w:rsidP="00380EBA">
            <w:pPr>
              <w:widowControl/>
              <w:jc w:val="center"/>
              <w:textAlignment w:val="center"/>
              <w:rPr>
                <w:sz w:val="21"/>
                <w:szCs w:val="21"/>
              </w:rPr>
            </w:pPr>
            <w:r w:rsidRPr="00180014">
              <w:rPr>
                <w:rFonts w:hint="eastAsia"/>
                <w:kern w:val="0"/>
                <w:sz w:val="21"/>
                <w:szCs w:val="21"/>
                <w:lang w:bidi="ar"/>
              </w:rPr>
              <w:t>四</w:t>
            </w:r>
          </w:p>
        </w:tc>
        <w:tc>
          <w:tcPr>
            <w:tcW w:w="3358" w:type="dxa"/>
            <w:tcBorders>
              <w:top w:val="single" w:sz="4" w:space="0" w:color="000000"/>
              <w:left w:val="single" w:sz="4" w:space="0" w:color="000000"/>
              <w:bottom w:val="nil"/>
              <w:right w:val="nil"/>
            </w:tcBorders>
            <w:shd w:val="clear" w:color="auto" w:fill="FFFFFF"/>
            <w:vAlign w:val="center"/>
          </w:tcPr>
          <w:p w14:paraId="103A2CCD" w14:textId="77777777" w:rsidR="00AD5E75" w:rsidRPr="00180014" w:rsidRDefault="00AD5E75" w:rsidP="00380EBA">
            <w:pPr>
              <w:widowControl/>
              <w:jc w:val="left"/>
              <w:textAlignment w:val="center"/>
              <w:rPr>
                <w:sz w:val="21"/>
                <w:szCs w:val="21"/>
              </w:rPr>
            </w:pPr>
            <w:r w:rsidRPr="00180014">
              <w:rPr>
                <w:rFonts w:hint="eastAsia"/>
                <w:kern w:val="0"/>
                <w:sz w:val="21"/>
                <w:szCs w:val="21"/>
                <w:lang w:bidi="ar"/>
              </w:rPr>
              <w:t>规费</w:t>
            </w:r>
          </w:p>
        </w:tc>
        <w:tc>
          <w:tcPr>
            <w:tcW w:w="1261" w:type="dxa"/>
            <w:tcBorders>
              <w:top w:val="single" w:sz="4" w:space="0" w:color="000000"/>
              <w:left w:val="single" w:sz="4" w:space="0" w:color="000000"/>
              <w:bottom w:val="nil"/>
              <w:right w:val="nil"/>
            </w:tcBorders>
            <w:shd w:val="clear" w:color="auto" w:fill="FFFFFF"/>
            <w:vAlign w:val="center"/>
          </w:tcPr>
          <w:p w14:paraId="22D5724A" w14:textId="77777777" w:rsidR="00AD5E75" w:rsidRPr="00180014" w:rsidRDefault="00AD5E75" w:rsidP="00380EBA">
            <w:pPr>
              <w:jc w:val="right"/>
              <w:rPr>
                <w:sz w:val="21"/>
                <w:szCs w:val="21"/>
              </w:rPr>
            </w:pPr>
          </w:p>
        </w:tc>
        <w:tc>
          <w:tcPr>
            <w:tcW w:w="971" w:type="dxa"/>
            <w:tcBorders>
              <w:top w:val="single" w:sz="4" w:space="0" w:color="000000"/>
              <w:left w:val="single" w:sz="4" w:space="0" w:color="000000"/>
              <w:bottom w:val="nil"/>
              <w:right w:val="nil"/>
            </w:tcBorders>
            <w:shd w:val="clear" w:color="auto" w:fill="FFFFFF"/>
            <w:vAlign w:val="center"/>
          </w:tcPr>
          <w:p w14:paraId="718E5519" w14:textId="77777777" w:rsidR="00AD5E75" w:rsidRPr="00180014" w:rsidRDefault="00AD5E75" w:rsidP="00380EBA">
            <w:pPr>
              <w:jc w:val="right"/>
              <w:rPr>
                <w:sz w:val="21"/>
                <w:szCs w:val="21"/>
              </w:rPr>
            </w:pPr>
          </w:p>
        </w:tc>
        <w:tc>
          <w:tcPr>
            <w:tcW w:w="968" w:type="dxa"/>
            <w:tcBorders>
              <w:top w:val="single" w:sz="4" w:space="0" w:color="000000"/>
              <w:left w:val="single" w:sz="4" w:space="0" w:color="000000"/>
              <w:bottom w:val="nil"/>
              <w:right w:val="nil"/>
            </w:tcBorders>
            <w:shd w:val="clear" w:color="auto" w:fill="FFFFFF"/>
            <w:vAlign w:val="center"/>
          </w:tcPr>
          <w:p w14:paraId="7C63A693" w14:textId="77777777" w:rsidR="00AD5E75" w:rsidRPr="00180014" w:rsidRDefault="00AD5E75" w:rsidP="00380EBA">
            <w:pPr>
              <w:jc w:val="right"/>
              <w:rPr>
                <w:sz w:val="21"/>
                <w:szCs w:val="21"/>
              </w:rPr>
            </w:pPr>
          </w:p>
        </w:tc>
        <w:tc>
          <w:tcPr>
            <w:tcW w:w="971" w:type="dxa"/>
            <w:tcBorders>
              <w:top w:val="single" w:sz="4" w:space="0" w:color="000000"/>
              <w:left w:val="single" w:sz="4" w:space="0" w:color="000000"/>
              <w:bottom w:val="nil"/>
              <w:right w:val="nil"/>
            </w:tcBorders>
            <w:shd w:val="clear" w:color="auto" w:fill="FFFFFF"/>
            <w:vAlign w:val="center"/>
          </w:tcPr>
          <w:p w14:paraId="15FA5768" w14:textId="77777777" w:rsidR="00AD5E75" w:rsidRPr="00180014" w:rsidRDefault="00AD5E75" w:rsidP="00380EBA">
            <w:pPr>
              <w:jc w:val="right"/>
              <w:rPr>
                <w:sz w:val="21"/>
                <w:szCs w:val="21"/>
              </w:rPr>
            </w:pPr>
          </w:p>
        </w:tc>
        <w:tc>
          <w:tcPr>
            <w:tcW w:w="970" w:type="dxa"/>
            <w:tcBorders>
              <w:top w:val="single" w:sz="4" w:space="0" w:color="000000"/>
              <w:left w:val="single" w:sz="4" w:space="0" w:color="000000"/>
              <w:bottom w:val="nil"/>
              <w:right w:val="single" w:sz="4" w:space="0" w:color="000000"/>
            </w:tcBorders>
            <w:shd w:val="clear" w:color="auto" w:fill="FFFFFF"/>
            <w:vAlign w:val="center"/>
          </w:tcPr>
          <w:p w14:paraId="3FF7E9F4" w14:textId="77777777" w:rsidR="00AD5E75" w:rsidRPr="00180014" w:rsidRDefault="00AD5E75" w:rsidP="00380EBA">
            <w:pPr>
              <w:jc w:val="right"/>
              <w:rPr>
                <w:sz w:val="21"/>
                <w:szCs w:val="21"/>
              </w:rPr>
            </w:pPr>
          </w:p>
        </w:tc>
      </w:tr>
      <w:tr w:rsidR="00AD5E75" w:rsidRPr="00180014" w14:paraId="77E78467" w14:textId="77777777" w:rsidTr="00380EBA">
        <w:trPr>
          <w:trHeight w:val="270"/>
        </w:trPr>
        <w:tc>
          <w:tcPr>
            <w:tcW w:w="787" w:type="dxa"/>
            <w:tcBorders>
              <w:top w:val="single" w:sz="4" w:space="0" w:color="000000"/>
              <w:left w:val="single" w:sz="4" w:space="0" w:color="000000"/>
              <w:bottom w:val="nil"/>
              <w:right w:val="nil"/>
            </w:tcBorders>
            <w:shd w:val="clear" w:color="auto" w:fill="FFFFFF"/>
            <w:vAlign w:val="center"/>
          </w:tcPr>
          <w:p w14:paraId="6720EE62" w14:textId="77777777" w:rsidR="00AD5E75" w:rsidRPr="00180014" w:rsidRDefault="00AD5E75" w:rsidP="00380EBA">
            <w:pPr>
              <w:widowControl/>
              <w:jc w:val="center"/>
              <w:textAlignment w:val="center"/>
              <w:rPr>
                <w:sz w:val="21"/>
                <w:szCs w:val="21"/>
              </w:rPr>
            </w:pPr>
            <w:r w:rsidRPr="00180014">
              <w:rPr>
                <w:rFonts w:hint="eastAsia"/>
                <w:kern w:val="0"/>
                <w:sz w:val="21"/>
                <w:szCs w:val="21"/>
                <w:lang w:bidi="ar"/>
              </w:rPr>
              <w:t>五</w:t>
            </w:r>
          </w:p>
        </w:tc>
        <w:tc>
          <w:tcPr>
            <w:tcW w:w="3358" w:type="dxa"/>
            <w:tcBorders>
              <w:top w:val="single" w:sz="4" w:space="0" w:color="000000"/>
              <w:left w:val="single" w:sz="4" w:space="0" w:color="000000"/>
              <w:bottom w:val="nil"/>
              <w:right w:val="nil"/>
            </w:tcBorders>
            <w:shd w:val="clear" w:color="auto" w:fill="FFFFFF"/>
            <w:vAlign w:val="center"/>
          </w:tcPr>
          <w:p w14:paraId="7566104C" w14:textId="77777777" w:rsidR="00AD5E75" w:rsidRPr="00180014" w:rsidRDefault="00AD5E75" w:rsidP="00380EBA">
            <w:pPr>
              <w:widowControl/>
              <w:jc w:val="left"/>
              <w:textAlignment w:val="center"/>
              <w:rPr>
                <w:sz w:val="21"/>
                <w:szCs w:val="21"/>
              </w:rPr>
            </w:pPr>
            <w:r w:rsidRPr="00180014">
              <w:rPr>
                <w:rFonts w:hint="eastAsia"/>
                <w:kern w:val="0"/>
                <w:sz w:val="21"/>
                <w:szCs w:val="21"/>
                <w:lang w:bidi="ar"/>
              </w:rPr>
              <w:t>税金[(一 + 二 + 三 + 四）*税率]</w:t>
            </w:r>
          </w:p>
        </w:tc>
        <w:tc>
          <w:tcPr>
            <w:tcW w:w="1261" w:type="dxa"/>
            <w:tcBorders>
              <w:top w:val="single" w:sz="4" w:space="0" w:color="000000"/>
              <w:left w:val="single" w:sz="4" w:space="0" w:color="000000"/>
              <w:bottom w:val="nil"/>
              <w:right w:val="nil"/>
            </w:tcBorders>
            <w:shd w:val="clear" w:color="auto" w:fill="FFFFFF"/>
            <w:vAlign w:val="center"/>
          </w:tcPr>
          <w:p w14:paraId="678C269F" w14:textId="77777777" w:rsidR="00AD5E75" w:rsidRPr="00180014" w:rsidRDefault="00AD5E75" w:rsidP="00380EBA">
            <w:pPr>
              <w:jc w:val="right"/>
              <w:rPr>
                <w:sz w:val="21"/>
                <w:szCs w:val="21"/>
              </w:rPr>
            </w:pPr>
          </w:p>
        </w:tc>
        <w:tc>
          <w:tcPr>
            <w:tcW w:w="971" w:type="dxa"/>
            <w:tcBorders>
              <w:top w:val="single" w:sz="4" w:space="0" w:color="000000"/>
              <w:left w:val="single" w:sz="4" w:space="0" w:color="000000"/>
              <w:bottom w:val="nil"/>
              <w:right w:val="nil"/>
            </w:tcBorders>
            <w:shd w:val="clear" w:color="auto" w:fill="FFFFFF"/>
            <w:vAlign w:val="center"/>
          </w:tcPr>
          <w:p w14:paraId="06B29B13" w14:textId="77777777" w:rsidR="00AD5E75" w:rsidRPr="00180014" w:rsidRDefault="00AD5E75" w:rsidP="00380EBA">
            <w:pPr>
              <w:jc w:val="right"/>
              <w:rPr>
                <w:sz w:val="21"/>
                <w:szCs w:val="21"/>
              </w:rPr>
            </w:pPr>
          </w:p>
        </w:tc>
        <w:tc>
          <w:tcPr>
            <w:tcW w:w="968" w:type="dxa"/>
            <w:tcBorders>
              <w:top w:val="single" w:sz="4" w:space="0" w:color="000000"/>
              <w:left w:val="single" w:sz="4" w:space="0" w:color="000000"/>
              <w:bottom w:val="nil"/>
              <w:right w:val="nil"/>
            </w:tcBorders>
            <w:shd w:val="clear" w:color="auto" w:fill="FFFFFF"/>
            <w:vAlign w:val="center"/>
          </w:tcPr>
          <w:p w14:paraId="0CF3DE4E" w14:textId="77777777" w:rsidR="00AD5E75" w:rsidRPr="00180014" w:rsidRDefault="00AD5E75" w:rsidP="00380EBA">
            <w:pPr>
              <w:jc w:val="right"/>
              <w:rPr>
                <w:sz w:val="21"/>
                <w:szCs w:val="21"/>
              </w:rPr>
            </w:pPr>
          </w:p>
        </w:tc>
        <w:tc>
          <w:tcPr>
            <w:tcW w:w="971" w:type="dxa"/>
            <w:tcBorders>
              <w:top w:val="single" w:sz="4" w:space="0" w:color="000000"/>
              <w:left w:val="single" w:sz="4" w:space="0" w:color="000000"/>
              <w:bottom w:val="nil"/>
              <w:right w:val="nil"/>
            </w:tcBorders>
            <w:shd w:val="clear" w:color="auto" w:fill="FFFFFF"/>
            <w:vAlign w:val="center"/>
          </w:tcPr>
          <w:p w14:paraId="02A404DF" w14:textId="77777777" w:rsidR="00AD5E75" w:rsidRPr="00180014" w:rsidRDefault="00AD5E75" w:rsidP="00380EBA">
            <w:pPr>
              <w:jc w:val="right"/>
              <w:rPr>
                <w:sz w:val="21"/>
                <w:szCs w:val="21"/>
              </w:rPr>
            </w:pPr>
          </w:p>
        </w:tc>
        <w:tc>
          <w:tcPr>
            <w:tcW w:w="970" w:type="dxa"/>
            <w:tcBorders>
              <w:top w:val="single" w:sz="4" w:space="0" w:color="000000"/>
              <w:left w:val="single" w:sz="4" w:space="0" w:color="000000"/>
              <w:bottom w:val="nil"/>
              <w:right w:val="single" w:sz="4" w:space="0" w:color="000000"/>
            </w:tcBorders>
            <w:shd w:val="clear" w:color="auto" w:fill="FFFFFF"/>
            <w:vAlign w:val="center"/>
          </w:tcPr>
          <w:p w14:paraId="695B8AC5" w14:textId="77777777" w:rsidR="00AD5E75" w:rsidRPr="00180014" w:rsidRDefault="00AD5E75" w:rsidP="00380EBA">
            <w:pPr>
              <w:jc w:val="right"/>
              <w:rPr>
                <w:sz w:val="21"/>
                <w:szCs w:val="21"/>
              </w:rPr>
            </w:pPr>
          </w:p>
        </w:tc>
      </w:tr>
      <w:tr w:rsidR="00AD5E75" w:rsidRPr="00180014" w14:paraId="0E5FEE4B" w14:textId="77777777" w:rsidTr="00380EBA">
        <w:trPr>
          <w:trHeight w:val="270"/>
        </w:trPr>
        <w:tc>
          <w:tcPr>
            <w:tcW w:w="787" w:type="dxa"/>
            <w:tcBorders>
              <w:top w:val="single" w:sz="4" w:space="0" w:color="000000"/>
              <w:left w:val="single" w:sz="4" w:space="0" w:color="000000"/>
              <w:bottom w:val="nil"/>
              <w:right w:val="nil"/>
            </w:tcBorders>
            <w:shd w:val="clear" w:color="auto" w:fill="FFFFFF"/>
            <w:vAlign w:val="center"/>
          </w:tcPr>
          <w:p w14:paraId="07CF5649" w14:textId="77777777" w:rsidR="00AD5E75" w:rsidRPr="00180014" w:rsidRDefault="00AD5E75" w:rsidP="00380EBA">
            <w:pPr>
              <w:widowControl/>
              <w:jc w:val="center"/>
              <w:textAlignment w:val="center"/>
              <w:rPr>
                <w:sz w:val="21"/>
                <w:szCs w:val="21"/>
              </w:rPr>
            </w:pPr>
            <w:r w:rsidRPr="00180014">
              <w:rPr>
                <w:rFonts w:hint="eastAsia"/>
                <w:kern w:val="0"/>
                <w:sz w:val="21"/>
                <w:szCs w:val="21"/>
                <w:lang w:bidi="ar"/>
              </w:rPr>
              <w:t>六</w:t>
            </w:r>
          </w:p>
        </w:tc>
        <w:tc>
          <w:tcPr>
            <w:tcW w:w="3358" w:type="dxa"/>
            <w:tcBorders>
              <w:top w:val="single" w:sz="4" w:space="0" w:color="000000"/>
              <w:left w:val="single" w:sz="4" w:space="0" w:color="000000"/>
              <w:bottom w:val="single" w:sz="4" w:space="0" w:color="000000"/>
              <w:right w:val="nil"/>
            </w:tcBorders>
            <w:shd w:val="clear" w:color="auto" w:fill="FFFFFF"/>
            <w:vAlign w:val="center"/>
          </w:tcPr>
          <w:p w14:paraId="382DF387" w14:textId="77777777" w:rsidR="00AD5E75" w:rsidRPr="00180014" w:rsidRDefault="00AD5E75" w:rsidP="00380EBA">
            <w:pPr>
              <w:widowControl/>
              <w:jc w:val="left"/>
              <w:textAlignment w:val="center"/>
              <w:rPr>
                <w:sz w:val="21"/>
                <w:szCs w:val="21"/>
              </w:rPr>
            </w:pPr>
            <w:r w:rsidRPr="00180014">
              <w:rPr>
                <w:rFonts w:hint="eastAsia"/>
                <w:kern w:val="0"/>
                <w:sz w:val="21"/>
                <w:szCs w:val="21"/>
                <w:lang w:bidi="ar"/>
              </w:rPr>
              <w:t>总报价(一+二+三+四+五)</w:t>
            </w:r>
          </w:p>
        </w:tc>
        <w:tc>
          <w:tcPr>
            <w:tcW w:w="1261" w:type="dxa"/>
            <w:tcBorders>
              <w:top w:val="single" w:sz="4" w:space="0" w:color="000000"/>
              <w:left w:val="single" w:sz="4" w:space="0" w:color="000000"/>
              <w:bottom w:val="single" w:sz="4" w:space="0" w:color="000000"/>
              <w:right w:val="nil"/>
            </w:tcBorders>
            <w:shd w:val="clear" w:color="auto" w:fill="FFFFFF"/>
            <w:vAlign w:val="center"/>
          </w:tcPr>
          <w:p w14:paraId="55E4670C" w14:textId="77777777" w:rsidR="00AD5E75" w:rsidRPr="00180014" w:rsidRDefault="00AD5E75" w:rsidP="00380EBA">
            <w:pPr>
              <w:jc w:val="right"/>
              <w:rPr>
                <w:sz w:val="21"/>
                <w:szCs w:val="21"/>
              </w:rPr>
            </w:pPr>
          </w:p>
        </w:tc>
        <w:tc>
          <w:tcPr>
            <w:tcW w:w="971" w:type="dxa"/>
            <w:tcBorders>
              <w:top w:val="single" w:sz="4" w:space="0" w:color="000000"/>
              <w:left w:val="single" w:sz="4" w:space="0" w:color="000000"/>
              <w:bottom w:val="single" w:sz="4" w:space="0" w:color="000000"/>
              <w:right w:val="nil"/>
            </w:tcBorders>
            <w:shd w:val="clear" w:color="auto" w:fill="FFFFFF"/>
            <w:vAlign w:val="center"/>
          </w:tcPr>
          <w:p w14:paraId="36520B81" w14:textId="77777777" w:rsidR="00AD5E75" w:rsidRPr="00180014" w:rsidRDefault="00AD5E75" w:rsidP="00380EBA">
            <w:pPr>
              <w:widowControl/>
              <w:jc w:val="right"/>
              <w:textAlignment w:val="center"/>
              <w:rPr>
                <w:b/>
                <w:sz w:val="21"/>
                <w:szCs w:val="21"/>
              </w:rPr>
            </w:pPr>
            <w:r w:rsidRPr="00180014">
              <w:rPr>
                <w:rFonts w:hint="eastAsia"/>
                <w:b/>
                <w:kern w:val="0"/>
                <w:sz w:val="21"/>
                <w:szCs w:val="21"/>
                <w:lang w:bidi="ar"/>
              </w:rPr>
              <w:t xml:space="preserve">-    </w:t>
            </w:r>
          </w:p>
        </w:tc>
        <w:tc>
          <w:tcPr>
            <w:tcW w:w="968" w:type="dxa"/>
            <w:tcBorders>
              <w:top w:val="single" w:sz="4" w:space="0" w:color="000000"/>
              <w:left w:val="single" w:sz="4" w:space="0" w:color="000000"/>
              <w:bottom w:val="single" w:sz="4" w:space="0" w:color="000000"/>
              <w:right w:val="nil"/>
            </w:tcBorders>
            <w:shd w:val="clear" w:color="auto" w:fill="FFFFFF"/>
            <w:vAlign w:val="center"/>
          </w:tcPr>
          <w:p w14:paraId="04902D08" w14:textId="77777777" w:rsidR="00AD5E75" w:rsidRPr="00180014" w:rsidRDefault="00AD5E75" w:rsidP="00380EBA">
            <w:pPr>
              <w:widowControl/>
              <w:jc w:val="right"/>
              <w:textAlignment w:val="center"/>
              <w:rPr>
                <w:b/>
                <w:sz w:val="21"/>
                <w:szCs w:val="21"/>
              </w:rPr>
            </w:pPr>
            <w:r w:rsidRPr="00180014">
              <w:rPr>
                <w:rFonts w:hint="eastAsia"/>
                <w:b/>
                <w:kern w:val="0"/>
                <w:sz w:val="21"/>
                <w:szCs w:val="21"/>
                <w:lang w:bidi="ar"/>
              </w:rPr>
              <w:t xml:space="preserve">-    </w:t>
            </w:r>
          </w:p>
        </w:tc>
        <w:tc>
          <w:tcPr>
            <w:tcW w:w="971" w:type="dxa"/>
            <w:tcBorders>
              <w:top w:val="single" w:sz="4" w:space="0" w:color="000000"/>
              <w:left w:val="single" w:sz="4" w:space="0" w:color="000000"/>
              <w:bottom w:val="single" w:sz="4" w:space="0" w:color="000000"/>
              <w:right w:val="nil"/>
            </w:tcBorders>
            <w:shd w:val="clear" w:color="auto" w:fill="FFFFFF"/>
            <w:vAlign w:val="center"/>
          </w:tcPr>
          <w:p w14:paraId="2A1C453A" w14:textId="77777777" w:rsidR="00AD5E75" w:rsidRPr="00180014" w:rsidRDefault="00AD5E75" w:rsidP="00380EBA">
            <w:pPr>
              <w:widowControl/>
              <w:jc w:val="right"/>
              <w:textAlignment w:val="center"/>
              <w:rPr>
                <w:b/>
                <w:sz w:val="21"/>
                <w:szCs w:val="21"/>
              </w:rPr>
            </w:pPr>
            <w:r w:rsidRPr="00180014">
              <w:rPr>
                <w:rFonts w:hint="eastAsia"/>
                <w:b/>
                <w:kern w:val="0"/>
                <w:sz w:val="21"/>
                <w:szCs w:val="21"/>
                <w:lang w:bidi="ar"/>
              </w:rPr>
              <w:t xml:space="preserve">-    </w:t>
            </w:r>
          </w:p>
        </w:tc>
        <w:tc>
          <w:tcPr>
            <w:tcW w:w="97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989A30" w14:textId="77777777" w:rsidR="00AD5E75" w:rsidRPr="00180014" w:rsidRDefault="00AD5E75" w:rsidP="00380EBA">
            <w:pPr>
              <w:widowControl/>
              <w:jc w:val="right"/>
              <w:textAlignment w:val="center"/>
              <w:rPr>
                <w:b/>
                <w:sz w:val="21"/>
                <w:szCs w:val="21"/>
              </w:rPr>
            </w:pPr>
            <w:r w:rsidRPr="00180014">
              <w:rPr>
                <w:rFonts w:hint="eastAsia"/>
                <w:b/>
                <w:kern w:val="0"/>
                <w:sz w:val="21"/>
                <w:szCs w:val="21"/>
                <w:lang w:bidi="ar"/>
              </w:rPr>
              <w:t xml:space="preserve">-    </w:t>
            </w:r>
          </w:p>
        </w:tc>
      </w:tr>
      <w:tr w:rsidR="00AD5E75" w:rsidRPr="00180014" w14:paraId="31261A7D" w14:textId="77777777" w:rsidTr="00380EBA">
        <w:trPr>
          <w:trHeight w:val="270"/>
        </w:trPr>
        <w:tc>
          <w:tcPr>
            <w:tcW w:w="9286" w:type="dxa"/>
            <w:gridSpan w:val="7"/>
            <w:tcBorders>
              <w:top w:val="single" w:sz="4" w:space="0" w:color="000000"/>
              <w:left w:val="single" w:sz="4" w:space="0" w:color="000000"/>
              <w:bottom w:val="nil"/>
              <w:right w:val="single" w:sz="4" w:space="0" w:color="000000"/>
            </w:tcBorders>
            <w:shd w:val="clear" w:color="auto" w:fill="FFFFFF"/>
            <w:vAlign w:val="center"/>
          </w:tcPr>
          <w:p w14:paraId="11457855" w14:textId="77777777" w:rsidR="00AD5E75" w:rsidRPr="00180014" w:rsidRDefault="00AD5E75" w:rsidP="00380EBA">
            <w:pPr>
              <w:widowControl/>
              <w:jc w:val="left"/>
              <w:textAlignment w:val="center"/>
              <w:rPr>
                <w:b/>
                <w:sz w:val="21"/>
                <w:szCs w:val="21"/>
              </w:rPr>
            </w:pPr>
            <w:r w:rsidRPr="00180014">
              <w:rPr>
                <w:rFonts w:hint="eastAsia"/>
                <w:b/>
                <w:kern w:val="0"/>
                <w:sz w:val="21"/>
                <w:szCs w:val="21"/>
                <w:lang w:bidi="ar"/>
              </w:rPr>
              <w:t>总报价(大写):</w:t>
            </w:r>
          </w:p>
        </w:tc>
      </w:tr>
      <w:tr w:rsidR="00AD5E75" w:rsidRPr="00180014" w14:paraId="12A9554A" w14:textId="77777777" w:rsidTr="00380EBA">
        <w:trPr>
          <w:trHeight w:val="270"/>
        </w:trPr>
        <w:tc>
          <w:tcPr>
            <w:tcW w:w="4145" w:type="dxa"/>
            <w:gridSpan w:val="2"/>
            <w:tcBorders>
              <w:top w:val="single" w:sz="4" w:space="0" w:color="000000"/>
              <w:left w:val="nil"/>
              <w:bottom w:val="nil"/>
              <w:right w:val="nil"/>
            </w:tcBorders>
            <w:shd w:val="clear" w:color="auto" w:fill="FFFFFF"/>
            <w:vAlign w:val="center"/>
          </w:tcPr>
          <w:p w14:paraId="1DD2FD70" w14:textId="77777777" w:rsidR="00AD5E75" w:rsidRPr="00180014" w:rsidRDefault="00AD5E75" w:rsidP="00380EBA">
            <w:pPr>
              <w:widowControl/>
              <w:jc w:val="left"/>
              <w:textAlignment w:val="center"/>
              <w:rPr>
                <w:sz w:val="21"/>
                <w:szCs w:val="21"/>
              </w:rPr>
            </w:pPr>
            <w:r w:rsidRPr="00180014">
              <w:rPr>
                <w:rFonts w:hint="eastAsia"/>
                <w:kern w:val="0"/>
                <w:sz w:val="21"/>
                <w:szCs w:val="21"/>
                <w:lang w:bidi="ar"/>
              </w:rPr>
              <w:t>响应方：（盖章）</w:t>
            </w:r>
          </w:p>
        </w:tc>
        <w:tc>
          <w:tcPr>
            <w:tcW w:w="1261" w:type="dxa"/>
            <w:tcBorders>
              <w:top w:val="single" w:sz="4" w:space="0" w:color="000000"/>
              <w:left w:val="nil"/>
              <w:bottom w:val="nil"/>
              <w:right w:val="nil"/>
            </w:tcBorders>
            <w:shd w:val="clear" w:color="auto" w:fill="FFFFFF"/>
            <w:vAlign w:val="center"/>
          </w:tcPr>
          <w:p w14:paraId="425164DD" w14:textId="77777777" w:rsidR="00AD5E75" w:rsidRPr="00180014" w:rsidRDefault="00AD5E75" w:rsidP="00380EBA">
            <w:pPr>
              <w:jc w:val="left"/>
              <w:rPr>
                <w:rFonts w:ascii="MS Sans Serif" w:eastAsia="MS Sans Serif" w:hAnsi="MS Sans Serif" w:cs="MS Sans Serif"/>
                <w:sz w:val="21"/>
                <w:szCs w:val="21"/>
              </w:rPr>
            </w:pPr>
          </w:p>
        </w:tc>
        <w:tc>
          <w:tcPr>
            <w:tcW w:w="3880" w:type="dxa"/>
            <w:gridSpan w:val="4"/>
            <w:tcBorders>
              <w:top w:val="single" w:sz="4" w:space="0" w:color="000000"/>
              <w:left w:val="nil"/>
              <w:bottom w:val="nil"/>
              <w:right w:val="nil"/>
            </w:tcBorders>
            <w:shd w:val="clear" w:color="auto" w:fill="FFFFFF"/>
            <w:vAlign w:val="center"/>
          </w:tcPr>
          <w:p w14:paraId="47974E72" w14:textId="77777777" w:rsidR="00AD5E75" w:rsidRPr="00180014" w:rsidRDefault="00AD5E75" w:rsidP="00380EBA">
            <w:pPr>
              <w:widowControl/>
              <w:jc w:val="left"/>
              <w:textAlignment w:val="center"/>
              <w:rPr>
                <w:sz w:val="21"/>
                <w:szCs w:val="21"/>
              </w:rPr>
            </w:pPr>
            <w:r w:rsidRPr="00180014">
              <w:rPr>
                <w:rFonts w:hint="eastAsia"/>
                <w:kern w:val="0"/>
                <w:sz w:val="21"/>
                <w:szCs w:val="21"/>
                <w:lang w:bidi="ar"/>
              </w:rPr>
              <w:t>法定代表人或委托代理人：（签字或盖章）</w:t>
            </w:r>
          </w:p>
        </w:tc>
      </w:tr>
    </w:tbl>
    <w:p w14:paraId="0539C49D" w14:textId="77777777" w:rsidR="00AD5E75" w:rsidRPr="00180014" w:rsidRDefault="00AD5E75" w:rsidP="00AD5E75">
      <w:pPr>
        <w:widowControl/>
        <w:tabs>
          <w:tab w:val="center" w:pos="4755"/>
          <w:tab w:val="right" w:pos="9070"/>
        </w:tabs>
        <w:spacing w:line="288" w:lineRule="auto"/>
        <w:jc w:val="left"/>
        <w:rPr>
          <w:kern w:val="0"/>
          <w:sz w:val="21"/>
          <w:szCs w:val="21"/>
        </w:rPr>
        <w:sectPr w:rsidR="00AD5E75" w:rsidRPr="00180014">
          <w:footerReference w:type="default" r:id="rId15"/>
          <w:pgSz w:w="11906" w:h="16838"/>
          <w:pgMar w:top="1440" w:right="1247" w:bottom="1440" w:left="1247" w:header="283" w:footer="850" w:gutter="0"/>
          <w:cols w:space="720"/>
          <w:docGrid w:type="lines" w:linePitch="388"/>
        </w:sectPr>
      </w:pPr>
    </w:p>
    <w:tbl>
      <w:tblPr>
        <w:tblW w:w="0" w:type="auto"/>
        <w:tblLayout w:type="fixed"/>
        <w:tblCellMar>
          <w:top w:w="15" w:type="dxa"/>
          <w:left w:w="15" w:type="dxa"/>
          <w:bottom w:w="15" w:type="dxa"/>
          <w:right w:w="15" w:type="dxa"/>
        </w:tblCellMar>
        <w:tblLook w:val="0000" w:firstRow="0" w:lastRow="0" w:firstColumn="0" w:lastColumn="0" w:noHBand="0" w:noVBand="0"/>
      </w:tblPr>
      <w:tblGrid>
        <w:gridCol w:w="464"/>
        <w:gridCol w:w="1403"/>
        <w:gridCol w:w="2706"/>
        <w:gridCol w:w="2333"/>
        <w:gridCol w:w="917"/>
        <w:gridCol w:w="869"/>
        <w:gridCol w:w="870"/>
        <w:gridCol w:w="869"/>
        <w:gridCol w:w="914"/>
        <w:gridCol w:w="892"/>
        <w:gridCol w:w="958"/>
        <w:gridCol w:w="979"/>
      </w:tblGrid>
      <w:tr w:rsidR="00AD5E75" w:rsidRPr="00180014" w14:paraId="53F46943" w14:textId="77777777" w:rsidTr="00380EBA">
        <w:trPr>
          <w:trHeight w:val="560"/>
        </w:trPr>
        <w:tc>
          <w:tcPr>
            <w:tcW w:w="14174" w:type="dxa"/>
            <w:gridSpan w:val="12"/>
            <w:shd w:val="clear" w:color="auto" w:fill="FFFFFF"/>
            <w:vAlign w:val="center"/>
          </w:tcPr>
          <w:p w14:paraId="14386E84" w14:textId="77777777" w:rsidR="00AD5E75" w:rsidRPr="00180014" w:rsidRDefault="00AD5E75" w:rsidP="00380EBA">
            <w:pPr>
              <w:widowControl/>
              <w:jc w:val="center"/>
              <w:textAlignment w:val="center"/>
              <w:rPr>
                <w:b/>
                <w:sz w:val="40"/>
                <w:szCs w:val="40"/>
              </w:rPr>
            </w:pPr>
            <w:r w:rsidRPr="00180014">
              <w:rPr>
                <w:rFonts w:hint="eastAsia"/>
                <w:b/>
                <w:kern w:val="0"/>
                <w:sz w:val="40"/>
                <w:szCs w:val="40"/>
                <w:lang w:bidi="ar"/>
              </w:rPr>
              <w:lastRenderedPageBreak/>
              <w:t>表 1-2 分部分项工程量清单及计价表(号清单)</w:t>
            </w:r>
          </w:p>
        </w:tc>
      </w:tr>
      <w:tr w:rsidR="00AD5E75" w:rsidRPr="00180014" w14:paraId="30BD3CA6" w14:textId="77777777" w:rsidTr="00380EBA">
        <w:trPr>
          <w:trHeight w:val="290"/>
        </w:trPr>
        <w:tc>
          <w:tcPr>
            <w:tcW w:w="11345" w:type="dxa"/>
            <w:gridSpan w:val="9"/>
            <w:shd w:val="clear" w:color="auto" w:fill="FFFFFF"/>
            <w:vAlign w:val="bottom"/>
          </w:tcPr>
          <w:p w14:paraId="627708BA" w14:textId="77777777" w:rsidR="00AD5E75" w:rsidRPr="00180014" w:rsidRDefault="00AD5E75" w:rsidP="00380EBA">
            <w:pPr>
              <w:widowControl/>
              <w:jc w:val="left"/>
              <w:textAlignment w:val="bottom"/>
              <w:rPr>
                <w:sz w:val="21"/>
                <w:szCs w:val="21"/>
              </w:rPr>
            </w:pPr>
            <w:r w:rsidRPr="00180014">
              <w:rPr>
                <w:rFonts w:hint="eastAsia"/>
                <w:kern w:val="0"/>
                <w:sz w:val="21"/>
                <w:szCs w:val="21"/>
                <w:lang w:bidi="ar"/>
              </w:rPr>
              <w:t>单位工程及专业工程名称:单位工程-房屋建筑与装饰工程</w:t>
            </w:r>
          </w:p>
        </w:tc>
        <w:tc>
          <w:tcPr>
            <w:tcW w:w="2829" w:type="dxa"/>
            <w:gridSpan w:val="3"/>
            <w:shd w:val="clear" w:color="auto" w:fill="FFFFFF"/>
            <w:vAlign w:val="bottom"/>
          </w:tcPr>
          <w:p w14:paraId="0B96BC2A" w14:textId="77777777" w:rsidR="00AD5E75" w:rsidRPr="00180014" w:rsidRDefault="00AD5E75" w:rsidP="00380EBA">
            <w:pPr>
              <w:widowControl/>
              <w:jc w:val="right"/>
              <w:textAlignment w:val="bottom"/>
              <w:rPr>
                <w:sz w:val="21"/>
                <w:szCs w:val="21"/>
              </w:rPr>
            </w:pPr>
            <w:r w:rsidRPr="00180014">
              <w:rPr>
                <w:rFonts w:hint="eastAsia"/>
                <w:kern w:val="0"/>
                <w:sz w:val="21"/>
                <w:szCs w:val="21"/>
                <w:lang w:bidi="ar"/>
              </w:rPr>
              <w:t>第1页 共1页</w:t>
            </w:r>
          </w:p>
        </w:tc>
      </w:tr>
      <w:tr w:rsidR="00AD5E75" w:rsidRPr="00180014" w14:paraId="6EB81CE0" w14:textId="77777777" w:rsidTr="00380EBA">
        <w:trPr>
          <w:trHeight w:val="297"/>
        </w:trPr>
        <w:tc>
          <w:tcPr>
            <w:tcW w:w="464" w:type="dxa"/>
            <w:vMerge w:val="restart"/>
            <w:tcBorders>
              <w:top w:val="single" w:sz="4" w:space="0" w:color="000000"/>
              <w:left w:val="single" w:sz="4" w:space="0" w:color="000000"/>
            </w:tcBorders>
            <w:shd w:val="clear" w:color="auto" w:fill="FFFFFF"/>
            <w:vAlign w:val="center"/>
          </w:tcPr>
          <w:p w14:paraId="66CC7848" w14:textId="77777777" w:rsidR="00AD5E75" w:rsidRPr="00180014" w:rsidRDefault="00AD5E75" w:rsidP="00380EBA">
            <w:pPr>
              <w:widowControl/>
              <w:jc w:val="center"/>
              <w:textAlignment w:val="center"/>
              <w:rPr>
                <w:sz w:val="21"/>
                <w:szCs w:val="21"/>
              </w:rPr>
            </w:pPr>
            <w:r w:rsidRPr="00180014">
              <w:rPr>
                <w:rFonts w:hint="eastAsia"/>
                <w:kern w:val="0"/>
                <w:sz w:val="21"/>
                <w:szCs w:val="21"/>
                <w:lang w:bidi="ar"/>
              </w:rPr>
              <w:t>序号</w:t>
            </w:r>
          </w:p>
        </w:tc>
        <w:tc>
          <w:tcPr>
            <w:tcW w:w="1403" w:type="dxa"/>
            <w:vMerge w:val="restart"/>
            <w:tcBorders>
              <w:top w:val="single" w:sz="4" w:space="0" w:color="000000"/>
              <w:left w:val="single" w:sz="4" w:space="0" w:color="000000"/>
            </w:tcBorders>
            <w:shd w:val="clear" w:color="auto" w:fill="FFFFFF"/>
            <w:vAlign w:val="center"/>
          </w:tcPr>
          <w:p w14:paraId="4D2F430A" w14:textId="77777777" w:rsidR="00AD5E75" w:rsidRPr="00180014" w:rsidRDefault="00AD5E75" w:rsidP="00380EBA">
            <w:pPr>
              <w:widowControl/>
              <w:jc w:val="center"/>
              <w:textAlignment w:val="center"/>
              <w:rPr>
                <w:sz w:val="21"/>
                <w:szCs w:val="21"/>
              </w:rPr>
            </w:pPr>
            <w:r w:rsidRPr="00180014">
              <w:rPr>
                <w:rFonts w:hint="eastAsia"/>
                <w:kern w:val="0"/>
                <w:sz w:val="21"/>
                <w:szCs w:val="21"/>
                <w:lang w:bidi="ar"/>
              </w:rPr>
              <w:t xml:space="preserve">项目 </w:t>
            </w:r>
            <w:r w:rsidRPr="00180014">
              <w:rPr>
                <w:rFonts w:hint="eastAsia"/>
                <w:kern w:val="0"/>
                <w:sz w:val="21"/>
                <w:szCs w:val="21"/>
                <w:lang w:bidi="ar"/>
              </w:rPr>
              <w:br/>
              <w:t>编码</w:t>
            </w:r>
          </w:p>
        </w:tc>
        <w:tc>
          <w:tcPr>
            <w:tcW w:w="2706" w:type="dxa"/>
            <w:vMerge w:val="restart"/>
            <w:tcBorders>
              <w:top w:val="single" w:sz="4" w:space="0" w:color="000000"/>
              <w:left w:val="single" w:sz="4" w:space="0" w:color="000000"/>
            </w:tcBorders>
            <w:shd w:val="clear" w:color="auto" w:fill="FFFFFF"/>
            <w:vAlign w:val="center"/>
          </w:tcPr>
          <w:p w14:paraId="292BAB27" w14:textId="77777777" w:rsidR="00AD5E75" w:rsidRPr="00180014" w:rsidRDefault="00AD5E75" w:rsidP="00380EBA">
            <w:pPr>
              <w:widowControl/>
              <w:jc w:val="center"/>
              <w:textAlignment w:val="center"/>
              <w:rPr>
                <w:sz w:val="21"/>
                <w:szCs w:val="21"/>
              </w:rPr>
            </w:pPr>
            <w:r w:rsidRPr="00180014">
              <w:rPr>
                <w:rFonts w:hint="eastAsia"/>
                <w:kern w:val="0"/>
                <w:sz w:val="21"/>
                <w:szCs w:val="21"/>
                <w:lang w:bidi="ar"/>
              </w:rPr>
              <w:t>项目名称</w:t>
            </w:r>
          </w:p>
        </w:tc>
        <w:tc>
          <w:tcPr>
            <w:tcW w:w="2333" w:type="dxa"/>
            <w:vMerge w:val="restart"/>
            <w:tcBorders>
              <w:top w:val="single" w:sz="4" w:space="0" w:color="000000"/>
              <w:left w:val="single" w:sz="4" w:space="0" w:color="000000"/>
            </w:tcBorders>
            <w:shd w:val="clear" w:color="auto" w:fill="FFFFFF"/>
            <w:vAlign w:val="center"/>
          </w:tcPr>
          <w:p w14:paraId="0B51CCD1" w14:textId="77777777" w:rsidR="00AD5E75" w:rsidRPr="00180014" w:rsidRDefault="00AD5E75" w:rsidP="00380EBA">
            <w:pPr>
              <w:widowControl/>
              <w:jc w:val="center"/>
              <w:textAlignment w:val="center"/>
              <w:rPr>
                <w:sz w:val="21"/>
                <w:szCs w:val="21"/>
              </w:rPr>
            </w:pPr>
            <w:r w:rsidRPr="00180014">
              <w:rPr>
                <w:rFonts w:hint="eastAsia"/>
                <w:kern w:val="0"/>
                <w:sz w:val="21"/>
                <w:szCs w:val="21"/>
                <w:lang w:bidi="ar"/>
              </w:rPr>
              <w:t>项目特征描述</w:t>
            </w:r>
          </w:p>
        </w:tc>
        <w:tc>
          <w:tcPr>
            <w:tcW w:w="917" w:type="dxa"/>
            <w:vMerge w:val="restart"/>
            <w:tcBorders>
              <w:top w:val="single" w:sz="4" w:space="0" w:color="000000"/>
              <w:left w:val="single" w:sz="4" w:space="0" w:color="000000"/>
            </w:tcBorders>
            <w:shd w:val="clear" w:color="auto" w:fill="FFFFFF"/>
            <w:vAlign w:val="center"/>
          </w:tcPr>
          <w:p w14:paraId="5C2B12A4" w14:textId="77777777" w:rsidR="00AD5E75" w:rsidRPr="00180014" w:rsidRDefault="00AD5E75" w:rsidP="00380EBA">
            <w:pPr>
              <w:widowControl/>
              <w:jc w:val="center"/>
              <w:textAlignment w:val="center"/>
              <w:rPr>
                <w:sz w:val="21"/>
                <w:szCs w:val="21"/>
              </w:rPr>
            </w:pPr>
            <w:r w:rsidRPr="00180014">
              <w:rPr>
                <w:rFonts w:hint="eastAsia"/>
                <w:kern w:val="0"/>
                <w:sz w:val="21"/>
                <w:szCs w:val="21"/>
                <w:lang w:bidi="ar"/>
              </w:rPr>
              <w:t xml:space="preserve">计量 </w:t>
            </w:r>
            <w:r w:rsidRPr="00180014">
              <w:rPr>
                <w:rFonts w:hint="eastAsia"/>
                <w:kern w:val="0"/>
                <w:sz w:val="21"/>
                <w:szCs w:val="21"/>
                <w:lang w:bidi="ar"/>
              </w:rPr>
              <w:br/>
              <w:t>单位</w:t>
            </w:r>
          </w:p>
        </w:tc>
        <w:tc>
          <w:tcPr>
            <w:tcW w:w="869" w:type="dxa"/>
            <w:vMerge w:val="restart"/>
            <w:tcBorders>
              <w:top w:val="single" w:sz="4" w:space="0" w:color="000000"/>
              <w:left w:val="single" w:sz="4" w:space="0" w:color="000000"/>
            </w:tcBorders>
            <w:shd w:val="clear" w:color="auto" w:fill="FFFFFF"/>
            <w:vAlign w:val="center"/>
          </w:tcPr>
          <w:p w14:paraId="7B76F790" w14:textId="77777777" w:rsidR="00AD5E75" w:rsidRPr="00180014" w:rsidRDefault="00AD5E75" w:rsidP="00380EBA">
            <w:pPr>
              <w:widowControl/>
              <w:jc w:val="center"/>
              <w:textAlignment w:val="center"/>
              <w:rPr>
                <w:sz w:val="21"/>
                <w:szCs w:val="21"/>
              </w:rPr>
            </w:pPr>
            <w:r w:rsidRPr="00180014">
              <w:rPr>
                <w:rFonts w:hint="eastAsia"/>
                <w:kern w:val="0"/>
                <w:sz w:val="21"/>
                <w:szCs w:val="21"/>
                <w:lang w:bidi="ar"/>
              </w:rPr>
              <w:t>工程量</w:t>
            </w:r>
          </w:p>
        </w:tc>
        <w:tc>
          <w:tcPr>
            <w:tcW w:w="870" w:type="dxa"/>
            <w:vMerge w:val="restart"/>
            <w:tcBorders>
              <w:top w:val="single" w:sz="4" w:space="0" w:color="000000"/>
              <w:left w:val="single" w:sz="4" w:space="0" w:color="000000"/>
            </w:tcBorders>
            <w:shd w:val="clear" w:color="auto" w:fill="FFFFFF"/>
            <w:vAlign w:val="center"/>
          </w:tcPr>
          <w:p w14:paraId="1E045549" w14:textId="77777777" w:rsidR="00AD5E75" w:rsidRPr="00180014" w:rsidRDefault="00AD5E75" w:rsidP="00380EBA">
            <w:pPr>
              <w:widowControl/>
              <w:jc w:val="center"/>
              <w:textAlignment w:val="center"/>
              <w:rPr>
                <w:sz w:val="21"/>
                <w:szCs w:val="21"/>
              </w:rPr>
            </w:pPr>
            <w:r w:rsidRPr="00180014">
              <w:rPr>
                <w:rFonts w:hint="eastAsia"/>
                <w:kern w:val="0"/>
                <w:sz w:val="21"/>
                <w:szCs w:val="21"/>
                <w:lang w:bidi="ar"/>
              </w:rPr>
              <w:t xml:space="preserve">综合单价 </w:t>
            </w:r>
            <w:r w:rsidRPr="00180014">
              <w:rPr>
                <w:rFonts w:hint="eastAsia"/>
                <w:kern w:val="0"/>
                <w:sz w:val="21"/>
                <w:szCs w:val="21"/>
                <w:lang w:bidi="ar"/>
              </w:rPr>
              <w:br/>
              <w:t>(元)</w:t>
            </w:r>
          </w:p>
        </w:tc>
        <w:tc>
          <w:tcPr>
            <w:tcW w:w="869" w:type="dxa"/>
            <w:vMerge w:val="restart"/>
            <w:tcBorders>
              <w:top w:val="single" w:sz="4" w:space="0" w:color="000000"/>
              <w:left w:val="single" w:sz="4" w:space="0" w:color="000000"/>
            </w:tcBorders>
            <w:shd w:val="clear" w:color="auto" w:fill="FFFFFF"/>
            <w:vAlign w:val="center"/>
          </w:tcPr>
          <w:p w14:paraId="2748A2AB" w14:textId="77777777" w:rsidR="00AD5E75" w:rsidRPr="00180014" w:rsidRDefault="00AD5E75" w:rsidP="00380EBA">
            <w:pPr>
              <w:widowControl/>
              <w:jc w:val="center"/>
              <w:textAlignment w:val="center"/>
              <w:rPr>
                <w:sz w:val="21"/>
                <w:szCs w:val="21"/>
              </w:rPr>
            </w:pPr>
            <w:r w:rsidRPr="00180014">
              <w:rPr>
                <w:rFonts w:hint="eastAsia"/>
                <w:kern w:val="0"/>
                <w:sz w:val="21"/>
                <w:szCs w:val="21"/>
                <w:lang w:bidi="ar"/>
              </w:rPr>
              <w:t xml:space="preserve">合价 </w:t>
            </w:r>
            <w:r w:rsidRPr="00180014">
              <w:rPr>
                <w:rFonts w:hint="eastAsia"/>
                <w:kern w:val="0"/>
                <w:sz w:val="21"/>
                <w:szCs w:val="21"/>
                <w:lang w:bidi="ar"/>
              </w:rPr>
              <w:br/>
              <w:t>(元)</w:t>
            </w:r>
          </w:p>
        </w:tc>
        <w:tc>
          <w:tcPr>
            <w:tcW w:w="2764" w:type="dxa"/>
            <w:gridSpan w:val="3"/>
            <w:tcBorders>
              <w:top w:val="single" w:sz="4" w:space="0" w:color="000000"/>
              <w:left w:val="single" w:sz="4" w:space="0" w:color="000000"/>
            </w:tcBorders>
            <w:shd w:val="clear" w:color="auto" w:fill="FFFFFF"/>
            <w:vAlign w:val="center"/>
          </w:tcPr>
          <w:p w14:paraId="28954919" w14:textId="77777777" w:rsidR="00AD5E75" w:rsidRPr="00180014" w:rsidRDefault="00AD5E75" w:rsidP="00380EBA">
            <w:pPr>
              <w:widowControl/>
              <w:jc w:val="center"/>
              <w:textAlignment w:val="center"/>
              <w:rPr>
                <w:sz w:val="21"/>
                <w:szCs w:val="21"/>
              </w:rPr>
            </w:pPr>
            <w:r w:rsidRPr="00180014">
              <w:rPr>
                <w:rFonts w:hint="eastAsia"/>
                <w:kern w:val="0"/>
                <w:sz w:val="21"/>
                <w:szCs w:val="21"/>
                <w:lang w:bidi="ar"/>
              </w:rPr>
              <w:t>其中</w:t>
            </w:r>
          </w:p>
        </w:tc>
        <w:tc>
          <w:tcPr>
            <w:tcW w:w="979" w:type="dxa"/>
            <w:vMerge w:val="restart"/>
            <w:tcBorders>
              <w:top w:val="single" w:sz="4" w:space="0" w:color="000000"/>
              <w:left w:val="single" w:sz="4" w:space="0" w:color="000000"/>
              <w:right w:val="single" w:sz="4" w:space="0" w:color="000000"/>
            </w:tcBorders>
            <w:shd w:val="clear" w:color="auto" w:fill="FFFFFF"/>
            <w:vAlign w:val="center"/>
          </w:tcPr>
          <w:p w14:paraId="022208CC" w14:textId="77777777" w:rsidR="00AD5E75" w:rsidRPr="00180014" w:rsidRDefault="00AD5E75" w:rsidP="00380EBA">
            <w:pPr>
              <w:widowControl/>
              <w:jc w:val="center"/>
              <w:textAlignment w:val="center"/>
              <w:rPr>
                <w:sz w:val="21"/>
                <w:szCs w:val="21"/>
              </w:rPr>
            </w:pPr>
            <w:r w:rsidRPr="00180014">
              <w:rPr>
                <w:rFonts w:hint="eastAsia"/>
                <w:kern w:val="0"/>
                <w:sz w:val="21"/>
                <w:szCs w:val="21"/>
                <w:lang w:bidi="ar"/>
              </w:rPr>
              <w:t>备注</w:t>
            </w:r>
          </w:p>
        </w:tc>
      </w:tr>
      <w:tr w:rsidR="00AD5E75" w:rsidRPr="00180014" w14:paraId="4DED10D4" w14:textId="77777777" w:rsidTr="00380EBA">
        <w:trPr>
          <w:trHeight w:val="539"/>
        </w:trPr>
        <w:tc>
          <w:tcPr>
            <w:tcW w:w="464" w:type="dxa"/>
            <w:vMerge/>
            <w:tcBorders>
              <w:top w:val="single" w:sz="4" w:space="0" w:color="000000"/>
              <w:left w:val="single" w:sz="4" w:space="0" w:color="000000"/>
            </w:tcBorders>
            <w:shd w:val="clear" w:color="auto" w:fill="FFFFFF"/>
            <w:vAlign w:val="center"/>
          </w:tcPr>
          <w:p w14:paraId="2838A202" w14:textId="77777777" w:rsidR="00AD5E75" w:rsidRPr="00180014" w:rsidRDefault="00AD5E75" w:rsidP="00380EBA">
            <w:pPr>
              <w:jc w:val="center"/>
              <w:rPr>
                <w:sz w:val="21"/>
                <w:szCs w:val="21"/>
              </w:rPr>
            </w:pPr>
          </w:p>
        </w:tc>
        <w:tc>
          <w:tcPr>
            <w:tcW w:w="1403" w:type="dxa"/>
            <w:vMerge/>
            <w:tcBorders>
              <w:top w:val="single" w:sz="4" w:space="0" w:color="000000"/>
              <w:left w:val="single" w:sz="4" w:space="0" w:color="000000"/>
            </w:tcBorders>
            <w:shd w:val="clear" w:color="auto" w:fill="FFFFFF"/>
            <w:vAlign w:val="center"/>
          </w:tcPr>
          <w:p w14:paraId="1FABEF09" w14:textId="77777777" w:rsidR="00AD5E75" w:rsidRPr="00180014" w:rsidRDefault="00AD5E75" w:rsidP="00380EBA">
            <w:pPr>
              <w:jc w:val="center"/>
              <w:rPr>
                <w:sz w:val="21"/>
                <w:szCs w:val="21"/>
              </w:rPr>
            </w:pPr>
          </w:p>
        </w:tc>
        <w:tc>
          <w:tcPr>
            <w:tcW w:w="2706" w:type="dxa"/>
            <w:vMerge/>
            <w:tcBorders>
              <w:top w:val="single" w:sz="4" w:space="0" w:color="000000"/>
              <w:left w:val="single" w:sz="4" w:space="0" w:color="000000"/>
            </w:tcBorders>
            <w:shd w:val="clear" w:color="auto" w:fill="FFFFFF"/>
            <w:vAlign w:val="center"/>
          </w:tcPr>
          <w:p w14:paraId="21FDEA9D" w14:textId="77777777" w:rsidR="00AD5E75" w:rsidRPr="00180014" w:rsidRDefault="00AD5E75" w:rsidP="00380EBA">
            <w:pPr>
              <w:jc w:val="center"/>
              <w:rPr>
                <w:sz w:val="21"/>
                <w:szCs w:val="21"/>
              </w:rPr>
            </w:pPr>
          </w:p>
        </w:tc>
        <w:tc>
          <w:tcPr>
            <w:tcW w:w="2333" w:type="dxa"/>
            <w:vMerge/>
            <w:tcBorders>
              <w:top w:val="single" w:sz="4" w:space="0" w:color="000000"/>
              <w:left w:val="single" w:sz="4" w:space="0" w:color="000000"/>
            </w:tcBorders>
            <w:shd w:val="clear" w:color="auto" w:fill="FFFFFF"/>
            <w:vAlign w:val="center"/>
          </w:tcPr>
          <w:p w14:paraId="251E414F" w14:textId="77777777" w:rsidR="00AD5E75" w:rsidRPr="00180014" w:rsidRDefault="00AD5E75" w:rsidP="00380EBA">
            <w:pPr>
              <w:jc w:val="center"/>
              <w:rPr>
                <w:sz w:val="21"/>
                <w:szCs w:val="21"/>
              </w:rPr>
            </w:pPr>
          </w:p>
        </w:tc>
        <w:tc>
          <w:tcPr>
            <w:tcW w:w="917" w:type="dxa"/>
            <w:vMerge/>
            <w:tcBorders>
              <w:top w:val="single" w:sz="4" w:space="0" w:color="000000"/>
              <w:left w:val="single" w:sz="4" w:space="0" w:color="000000"/>
            </w:tcBorders>
            <w:shd w:val="clear" w:color="auto" w:fill="FFFFFF"/>
            <w:vAlign w:val="center"/>
          </w:tcPr>
          <w:p w14:paraId="14BC36FD" w14:textId="77777777" w:rsidR="00AD5E75" w:rsidRPr="00180014" w:rsidRDefault="00AD5E75" w:rsidP="00380EBA">
            <w:pPr>
              <w:jc w:val="center"/>
              <w:rPr>
                <w:sz w:val="21"/>
                <w:szCs w:val="21"/>
              </w:rPr>
            </w:pPr>
          </w:p>
        </w:tc>
        <w:tc>
          <w:tcPr>
            <w:tcW w:w="869" w:type="dxa"/>
            <w:vMerge/>
            <w:tcBorders>
              <w:top w:val="single" w:sz="4" w:space="0" w:color="000000"/>
              <w:left w:val="single" w:sz="4" w:space="0" w:color="000000"/>
            </w:tcBorders>
            <w:shd w:val="clear" w:color="auto" w:fill="FFFFFF"/>
            <w:vAlign w:val="center"/>
          </w:tcPr>
          <w:p w14:paraId="13963FBC" w14:textId="77777777" w:rsidR="00AD5E75" w:rsidRPr="00180014" w:rsidRDefault="00AD5E75" w:rsidP="00380EBA">
            <w:pPr>
              <w:jc w:val="center"/>
              <w:rPr>
                <w:sz w:val="21"/>
                <w:szCs w:val="21"/>
              </w:rPr>
            </w:pPr>
          </w:p>
        </w:tc>
        <w:tc>
          <w:tcPr>
            <w:tcW w:w="870" w:type="dxa"/>
            <w:vMerge/>
            <w:tcBorders>
              <w:top w:val="single" w:sz="4" w:space="0" w:color="000000"/>
              <w:left w:val="single" w:sz="4" w:space="0" w:color="000000"/>
            </w:tcBorders>
            <w:shd w:val="clear" w:color="auto" w:fill="FFFFFF"/>
            <w:vAlign w:val="center"/>
          </w:tcPr>
          <w:p w14:paraId="0617CF24" w14:textId="77777777" w:rsidR="00AD5E75" w:rsidRPr="00180014" w:rsidRDefault="00AD5E75" w:rsidP="00380EBA">
            <w:pPr>
              <w:jc w:val="center"/>
              <w:rPr>
                <w:sz w:val="21"/>
                <w:szCs w:val="21"/>
              </w:rPr>
            </w:pPr>
          </w:p>
        </w:tc>
        <w:tc>
          <w:tcPr>
            <w:tcW w:w="869" w:type="dxa"/>
            <w:vMerge/>
            <w:tcBorders>
              <w:top w:val="single" w:sz="4" w:space="0" w:color="000000"/>
              <w:left w:val="single" w:sz="4" w:space="0" w:color="000000"/>
            </w:tcBorders>
            <w:shd w:val="clear" w:color="auto" w:fill="FFFFFF"/>
            <w:vAlign w:val="center"/>
          </w:tcPr>
          <w:p w14:paraId="5A724243" w14:textId="77777777" w:rsidR="00AD5E75" w:rsidRPr="00180014" w:rsidRDefault="00AD5E75" w:rsidP="00380EBA">
            <w:pPr>
              <w:jc w:val="center"/>
              <w:rPr>
                <w:sz w:val="21"/>
                <w:szCs w:val="21"/>
              </w:rPr>
            </w:pPr>
          </w:p>
        </w:tc>
        <w:tc>
          <w:tcPr>
            <w:tcW w:w="914" w:type="dxa"/>
            <w:tcBorders>
              <w:top w:val="single" w:sz="4" w:space="0" w:color="000000"/>
              <w:left w:val="single" w:sz="4" w:space="0" w:color="000000"/>
            </w:tcBorders>
            <w:shd w:val="clear" w:color="auto" w:fill="FFFFFF"/>
            <w:vAlign w:val="center"/>
          </w:tcPr>
          <w:p w14:paraId="6C64E84B" w14:textId="77777777" w:rsidR="00AD5E75" w:rsidRPr="00180014" w:rsidRDefault="00AD5E75" w:rsidP="00380EBA">
            <w:pPr>
              <w:widowControl/>
              <w:jc w:val="center"/>
              <w:textAlignment w:val="center"/>
              <w:rPr>
                <w:sz w:val="21"/>
                <w:szCs w:val="21"/>
              </w:rPr>
            </w:pPr>
            <w:r w:rsidRPr="00180014">
              <w:rPr>
                <w:rFonts w:hint="eastAsia"/>
                <w:kern w:val="0"/>
                <w:sz w:val="21"/>
                <w:szCs w:val="21"/>
                <w:lang w:bidi="ar"/>
              </w:rPr>
              <w:t>人工费</w:t>
            </w:r>
          </w:p>
        </w:tc>
        <w:tc>
          <w:tcPr>
            <w:tcW w:w="892" w:type="dxa"/>
            <w:tcBorders>
              <w:top w:val="single" w:sz="4" w:space="0" w:color="000000"/>
              <w:left w:val="single" w:sz="4" w:space="0" w:color="000000"/>
            </w:tcBorders>
            <w:shd w:val="clear" w:color="auto" w:fill="FFFFFF"/>
            <w:vAlign w:val="center"/>
          </w:tcPr>
          <w:p w14:paraId="76306AEC" w14:textId="77777777" w:rsidR="00AD5E75" w:rsidRPr="00180014" w:rsidRDefault="00AD5E75" w:rsidP="00380EBA">
            <w:pPr>
              <w:widowControl/>
              <w:jc w:val="center"/>
              <w:textAlignment w:val="center"/>
              <w:rPr>
                <w:sz w:val="21"/>
                <w:szCs w:val="21"/>
              </w:rPr>
            </w:pPr>
            <w:r w:rsidRPr="00180014">
              <w:rPr>
                <w:rFonts w:hint="eastAsia"/>
                <w:kern w:val="0"/>
                <w:sz w:val="21"/>
                <w:szCs w:val="21"/>
                <w:lang w:bidi="ar"/>
              </w:rPr>
              <w:t>机械费</w:t>
            </w:r>
          </w:p>
        </w:tc>
        <w:tc>
          <w:tcPr>
            <w:tcW w:w="958" w:type="dxa"/>
            <w:tcBorders>
              <w:top w:val="single" w:sz="4" w:space="0" w:color="000000"/>
              <w:left w:val="single" w:sz="4" w:space="0" w:color="000000"/>
              <w:right w:val="single" w:sz="4" w:space="0" w:color="000000"/>
            </w:tcBorders>
            <w:shd w:val="clear" w:color="auto" w:fill="FFFFFF"/>
            <w:vAlign w:val="center"/>
          </w:tcPr>
          <w:p w14:paraId="3A82CC4E" w14:textId="77777777" w:rsidR="00AD5E75" w:rsidRPr="00180014" w:rsidRDefault="00AD5E75" w:rsidP="00380EBA">
            <w:pPr>
              <w:widowControl/>
              <w:jc w:val="center"/>
              <w:textAlignment w:val="center"/>
              <w:rPr>
                <w:sz w:val="21"/>
                <w:szCs w:val="21"/>
              </w:rPr>
            </w:pPr>
            <w:r w:rsidRPr="00180014">
              <w:rPr>
                <w:rFonts w:hint="eastAsia"/>
                <w:kern w:val="0"/>
                <w:sz w:val="21"/>
                <w:szCs w:val="21"/>
                <w:lang w:bidi="ar"/>
              </w:rPr>
              <w:t>管理费</w:t>
            </w:r>
          </w:p>
        </w:tc>
        <w:tc>
          <w:tcPr>
            <w:tcW w:w="979" w:type="dxa"/>
            <w:vMerge/>
            <w:tcBorders>
              <w:top w:val="single" w:sz="4" w:space="0" w:color="000000"/>
              <w:left w:val="single" w:sz="4" w:space="0" w:color="000000"/>
              <w:right w:val="single" w:sz="4" w:space="0" w:color="000000"/>
            </w:tcBorders>
            <w:shd w:val="clear" w:color="auto" w:fill="FFFFFF"/>
            <w:vAlign w:val="center"/>
          </w:tcPr>
          <w:p w14:paraId="46E4ADD1" w14:textId="77777777" w:rsidR="00AD5E75" w:rsidRPr="00180014" w:rsidRDefault="00AD5E75" w:rsidP="00380EBA">
            <w:pPr>
              <w:jc w:val="center"/>
              <w:rPr>
                <w:sz w:val="21"/>
                <w:szCs w:val="21"/>
              </w:rPr>
            </w:pPr>
          </w:p>
        </w:tc>
      </w:tr>
      <w:tr w:rsidR="00AD5E75" w:rsidRPr="00180014" w14:paraId="519DB497" w14:textId="77777777" w:rsidTr="00380EBA">
        <w:trPr>
          <w:trHeight w:val="567"/>
        </w:trPr>
        <w:tc>
          <w:tcPr>
            <w:tcW w:w="464" w:type="dxa"/>
            <w:tcBorders>
              <w:top w:val="single" w:sz="4" w:space="0" w:color="000000"/>
              <w:left w:val="single" w:sz="4" w:space="0" w:color="000000"/>
            </w:tcBorders>
            <w:shd w:val="clear" w:color="auto" w:fill="FFFFFF"/>
            <w:vAlign w:val="center"/>
          </w:tcPr>
          <w:p w14:paraId="1AAB700E" w14:textId="77777777" w:rsidR="00AD5E75" w:rsidRPr="00180014" w:rsidRDefault="00AD5E75" w:rsidP="00380EBA">
            <w:pPr>
              <w:jc w:val="center"/>
              <w:rPr>
                <w:sz w:val="21"/>
                <w:szCs w:val="21"/>
              </w:rPr>
            </w:pPr>
          </w:p>
        </w:tc>
        <w:tc>
          <w:tcPr>
            <w:tcW w:w="1403" w:type="dxa"/>
            <w:tcBorders>
              <w:top w:val="single" w:sz="4" w:space="0" w:color="000000"/>
              <w:left w:val="single" w:sz="4" w:space="0" w:color="000000"/>
            </w:tcBorders>
            <w:shd w:val="clear" w:color="auto" w:fill="FFFFFF"/>
            <w:vAlign w:val="center"/>
          </w:tcPr>
          <w:p w14:paraId="3DF69729" w14:textId="77777777" w:rsidR="00AD5E75" w:rsidRPr="00180014" w:rsidRDefault="00AD5E75" w:rsidP="00380EBA">
            <w:pPr>
              <w:jc w:val="left"/>
              <w:rPr>
                <w:sz w:val="21"/>
                <w:szCs w:val="21"/>
              </w:rPr>
            </w:pPr>
          </w:p>
        </w:tc>
        <w:tc>
          <w:tcPr>
            <w:tcW w:w="2706" w:type="dxa"/>
            <w:tcBorders>
              <w:top w:val="single" w:sz="4" w:space="0" w:color="000000"/>
              <w:left w:val="single" w:sz="4" w:space="0" w:color="000000"/>
            </w:tcBorders>
            <w:shd w:val="clear" w:color="auto" w:fill="FFFFFF"/>
            <w:vAlign w:val="center"/>
          </w:tcPr>
          <w:p w14:paraId="3811E413" w14:textId="77777777" w:rsidR="00AD5E75" w:rsidRPr="00180014" w:rsidRDefault="00AD5E75" w:rsidP="00380EBA">
            <w:pPr>
              <w:widowControl/>
              <w:jc w:val="left"/>
              <w:textAlignment w:val="center"/>
              <w:rPr>
                <w:sz w:val="21"/>
                <w:szCs w:val="21"/>
              </w:rPr>
            </w:pPr>
            <w:r w:rsidRPr="00180014">
              <w:rPr>
                <w:rFonts w:hint="eastAsia"/>
                <w:kern w:val="0"/>
                <w:sz w:val="21"/>
                <w:szCs w:val="21"/>
                <w:lang w:bidi="ar"/>
              </w:rPr>
              <w:t>[请输入分部名称,电子评标勿删]</w:t>
            </w:r>
          </w:p>
        </w:tc>
        <w:tc>
          <w:tcPr>
            <w:tcW w:w="2333" w:type="dxa"/>
            <w:tcBorders>
              <w:top w:val="single" w:sz="4" w:space="0" w:color="000000"/>
              <w:left w:val="single" w:sz="4" w:space="0" w:color="000000"/>
            </w:tcBorders>
            <w:shd w:val="clear" w:color="auto" w:fill="FFFFFF"/>
            <w:vAlign w:val="center"/>
          </w:tcPr>
          <w:p w14:paraId="21678120" w14:textId="77777777" w:rsidR="00AD5E75" w:rsidRPr="00180014" w:rsidRDefault="00AD5E75" w:rsidP="00380EBA">
            <w:pPr>
              <w:jc w:val="left"/>
              <w:rPr>
                <w:sz w:val="21"/>
                <w:szCs w:val="21"/>
              </w:rPr>
            </w:pPr>
          </w:p>
        </w:tc>
        <w:tc>
          <w:tcPr>
            <w:tcW w:w="917" w:type="dxa"/>
            <w:tcBorders>
              <w:top w:val="single" w:sz="4" w:space="0" w:color="000000"/>
              <w:left w:val="single" w:sz="4" w:space="0" w:color="000000"/>
            </w:tcBorders>
            <w:shd w:val="clear" w:color="auto" w:fill="FFFFFF"/>
            <w:vAlign w:val="center"/>
          </w:tcPr>
          <w:p w14:paraId="1AD16266" w14:textId="77777777" w:rsidR="00AD5E75" w:rsidRPr="00180014" w:rsidRDefault="00AD5E75" w:rsidP="00380EBA">
            <w:pPr>
              <w:jc w:val="center"/>
              <w:rPr>
                <w:sz w:val="21"/>
                <w:szCs w:val="21"/>
              </w:rPr>
            </w:pPr>
          </w:p>
        </w:tc>
        <w:tc>
          <w:tcPr>
            <w:tcW w:w="869" w:type="dxa"/>
            <w:tcBorders>
              <w:top w:val="single" w:sz="4" w:space="0" w:color="000000"/>
              <w:left w:val="single" w:sz="4" w:space="0" w:color="000000"/>
            </w:tcBorders>
            <w:shd w:val="clear" w:color="auto" w:fill="FFFFFF"/>
            <w:vAlign w:val="center"/>
          </w:tcPr>
          <w:p w14:paraId="6DB89840" w14:textId="77777777" w:rsidR="00AD5E75" w:rsidRPr="00180014" w:rsidRDefault="00AD5E75" w:rsidP="00380EBA">
            <w:pPr>
              <w:jc w:val="right"/>
              <w:rPr>
                <w:sz w:val="21"/>
                <w:szCs w:val="21"/>
              </w:rPr>
            </w:pPr>
          </w:p>
        </w:tc>
        <w:tc>
          <w:tcPr>
            <w:tcW w:w="870" w:type="dxa"/>
            <w:tcBorders>
              <w:top w:val="single" w:sz="4" w:space="0" w:color="000000"/>
              <w:left w:val="single" w:sz="4" w:space="0" w:color="000000"/>
            </w:tcBorders>
            <w:shd w:val="clear" w:color="auto" w:fill="FFFFFF"/>
            <w:vAlign w:val="center"/>
          </w:tcPr>
          <w:p w14:paraId="5DB5CE1A" w14:textId="77777777" w:rsidR="00AD5E75" w:rsidRPr="00180014" w:rsidRDefault="00AD5E75" w:rsidP="00380EBA">
            <w:pPr>
              <w:jc w:val="right"/>
              <w:rPr>
                <w:sz w:val="21"/>
                <w:szCs w:val="21"/>
              </w:rPr>
            </w:pPr>
          </w:p>
        </w:tc>
        <w:tc>
          <w:tcPr>
            <w:tcW w:w="869" w:type="dxa"/>
            <w:tcBorders>
              <w:top w:val="single" w:sz="4" w:space="0" w:color="000000"/>
              <w:left w:val="single" w:sz="4" w:space="0" w:color="000000"/>
            </w:tcBorders>
            <w:shd w:val="clear" w:color="auto" w:fill="FFFFFF"/>
            <w:vAlign w:val="center"/>
          </w:tcPr>
          <w:p w14:paraId="22B0A938" w14:textId="77777777" w:rsidR="00AD5E75" w:rsidRPr="00180014" w:rsidRDefault="00AD5E75" w:rsidP="00380EBA">
            <w:pPr>
              <w:jc w:val="right"/>
              <w:rPr>
                <w:sz w:val="21"/>
                <w:szCs w:val="21"/>
              </w:rPr>
            </w:pPr>
          </w:p>
        </w:tc>
        <w:tc>
          <w:tcPr>
            <w:tcW w:w="914" w:type="dxa"/>
            <w:tcBorders>
              <w:top w:val="single" w:sz="4" w:space="0" w:color="000000"/>
              <w:left w:val="single" w:sz="4" w:space="0" w:color="000000"/>
            </w:tcBorders>
            <w:shd w:val="clear" w:color="auto" w:fill="FFFFFF"/>
            <w:vAlign w:val="center"/>
          </w:tcPr>
          <w:p w14:paraId="6E5880CA" w14:textId="77777777" w:rsidR="00AD5E75" w:rsidRPr="00180014" w:rsidRDefault="00AD5E75" w:rsidP="00380EBA">
            <w:pPr>
              <w:jc w:val="right"/>
              <w:rPr>
                <w:sz w:val="21"/>
                <w:szCs w:val="21"/>
              </w:rPr>
            </w:pPr>
          </w:p>
        </w:tc>
        <w:tc>
          <w:tcPr>
            <w:tcW w:w="892" w:type="dxa"/>
            <w:tcBorders>
              <w:top w:val="single" w:sz="4" w:space="0" w:color="000000"/>
              <w:left w:val="single" w:sz="4" w:space="0" w:color="000000"/>
            </w:tcBorders>
            <w:shd w:val="clear" w:color="auto" w:fill="FFFFFF"/>
            <w:vAlign w:val="center"/>
          </w:tcPr>
          <w:p w14:paraId="5451AF1B" w14:textId="77777777" w:rsidR="00AD5E75" w:rsidRPr="00180014" w:rsidRDefault="00AD5E75" w:rsidP="00380EBA">
            <w:pPr>
              <w:jc w:val="right"/>
              <w:rPr>
                <w:sz w:val="21"/>
                <w:szCs w:val="21"/>
              </w:rPr>
            </w:pPr>
          </w:p>
        </w:tc>
        <w:tc>
          <w:tcPr>
            <w:tcW w:w="958" w:type="dxa"/>
            <w:tcBorders>
              <w:top w:val="single" w:sz="4" w:space="0" w:color="000000"/>
              <w:left w:val="single" w:sz="4" w:space="0" w:color="000000"/>
            </w:tcBorders>
            <w:shd w:val="clear" w:color="auto" w:fill="FFFFFF"/>
            <w:vAlign w:val="center"/>
          </w:tcPr>
          <w:p w14:paraId="5CB78409" w14:textId="77777777" w:rsidR="00AD5E75" w:rsidRPr="00180014" w:rsidRDefault="00AD5E75" w:rsidP="00380EBA">
            <w:pPr>
              <w:jc w:val="right"/>
              <w:rPr>
                <w:sz w:val="21"/>
                <w:szCs w:val="21"/>
              </w:rPr>
            </w:pPr>
          </w:p>
        </w:tc>
        <w:tc>
          <w:tcPr>
            <w:tcW w:w="979" w:type="dxa"/>
            <w:tcBorders>
              <w:top w:val="single" w:sz="4" w:space="0" w:color="000000"/>
              <w:left w:val="single" w:sz="4" w:space="0" w:color="000000"/>
              <w:right w:val="single" w:sz="4" w:space="0" w:color="000000"/>
            </w:tcBorders>
            <w:shd w:val="clear" w:color="auto" w:fill="FFFFFF"/>
            <w:vAlign w:val="center"/>
          </w:tcPr>
          <w:p w14:paraId="07513653" w14:textId="77777777" w:rsidR="00AD5E75" w:rsidRPr="00180014" w:rsidRDefault="00AD5E75" w:rsidP="00380EBA">
            <w:pPr>
              <w:jc w:val="left"/>
              <w:rPr>
                <w:sz w:val="21"/>
                <w:szCs w:val="21"/>
              </w:rPr>
            </w:pPr>
          </w:p>
        </w:tc>
      </w:tr>
      <w:tr w:rsidR="00AD5E75" w:rsidRPr="00180014" w14:paraId="771A702C" w14:textId="77777777" w:rsidTr="00380EBA">
        <w:trPr>
          <w:trHeight w:val="297"/>
        </w:trPr>
        <w:tc>
          <w:tcPr>
            <w:tcW w:w="464" w:type="dxa"/>
            <w:tcBorders>
              <w:top w:val="single" w:sz="4" w:space="0" w:color="000000"/>
              <w:left w:val="single" w:sz="4" w:space="0" w:color="000000"/>
            </w:tcBorders>
            <w:shd w:val="clear" w:color="auto" w:fill="FFFFFF"/>
            <w:vAlign w:val="center"/>
          </w:tcPr>
          <w:p w14:paraId="2A25E5AA" w14:textId="77777777" w:rsidR="00AD5E75" w:rsidRPr="00180014" w:rsidRDefault="00AD5E75" w:rsidP="00380EBA">
            <w:pPr>
              <w:widowControl/>
              <w:jc w:val="center"/>
              <w:textAlignment w:val="center"/>
              <w:rPr>
                <w:sz w:val="21"/>
                <w:szCs w:val="21"/>
              </w:rPr>
            </w:pPr>
            <w:r w:rsidRPr="00180014">
              <w:rPr>
                <w:rFonts w:hint="eastAsia"/>
                <w:kern w:val="0"/>
                <w:sz w:val="21"/>
                <w:szCs w:val="21"/>
                <w:lang w:bidi="ar"/>
              </w:rPr>
              <w:t>1</w:t>
            </w:r>
          </w:p>
        </w:tc>
        <w:tc>
          <w:tcPr>
            <w:tcW w:w="1403" w:type="dxa"/>
            <w:tcBorders>
              <w:top w:val="single" w:sz="4" w:space="0" w:color="000000"/>
              <w:left w:val="single" w:sz="4" w:space="0" w:color="000000"/>
            </w:tcBorders>
            <w:shd w:val="clear" w:color="auto" w:fill="FFFFFF"/>
            <w:vAlign w:val="center"/>
          </w:tcPr>
          <w:p w14:paraId="0AE87850" w14:textId="77777777" w:rsidR="00AD5E75" w:rsidRPr="00180014" w:rsidRDefault="00AD5E75" w:rsidP="00380EBA">
            <w:pPr>
              <w:jc w:val="left"/>
              <w:rPr>
                <w:sz w:val="21"/>
                <w:szCs w:val="21"/>
              </w:rPr>
            </w:pPr>
          </w:p>
        </w:tc>
        <w:tc>
          <w:tcPr>
            <w:tcW w:w="2706" w:type="dxa"/>
            <w:tcBorders>
              <w:top w:val="single" w:sz="4" w:space="0" w:color="000000"/>
              <w:left w:val="single" w:sz="4" w:space="0" w:color="000000"/>
            </w:tcBorders>
            <w:shd w:val="clear" w:color="auto" w:fill="FFFFFF"/>
            <w:vAlign w:val="center"/>
          </w:tcPr>
          <w:p w14:paraId="135C4877" w14:textId="77777777" w:rsidR="00AD5E75" w:rsidRPr="00180014" w:rsidRDefault="00AD5E75" w:rsidP="00380EBA">
            <w:pPr>
              <w:jc w:val="left"/>
              <w:rPr>
                <w:sz w:val="21"/>
                <w:szCs w:val="21"/>
              </w:rPr>
            </w:pPr>
          </w:p>
        </w:tc>
        <w:tc>
          <w:tcPr>
            <w:tcW w:w="2333" w:type="dxa"/>
            <w:tcBorders>
              <w:top w:val="single" w:sz="4" w:space="0" w:color="000000"/>
              <w:left w:val="single" w:sz="4" w:space="0" w:color="000000"/>
            </w:tcBorders>
            <w:shd w:val="clear" w:color="auto" w:fill="FFFFFF"/>
            <w:vAlign w:val="center"/>
          </w:tcPr>
          <w:p w14:paraId="5654C7EF" w14:textId="77777777" w:rsidR="00AD5E75" w:rsidRPr="00180014" w:rsidRDefault="00AD5E75" w:rsidP="00380EBA">
            <w:pPr>
              <w:jc w:val="left"/>
              <w:rPr>
                <w:sz w:val="21"/>
                <w:szCs w:val="21"/>
              </w:rPr>
            </w:pPr>
          </w:p>
        </w:tc>
        <w:tc>
          <w:tcPr>
            <w:tcW w:w="917" w:type="dxa"/>
            <w:tcBorders>
              <w:top w:val="single" w:sz="4" w:space="0" w:color="000000"/>
              <w:left w:val="single" w:sz="4" w:space="0" w:color="000000"/>
            </w:tcBorders>
            <w:shd w:val="clear" w:color="auto" w:fill="FFFFFF"/>
            <w:vAlign w:val="center"/>
          </w:tcPr>
          <w:p w14:paraId="0D86F957" w14:textId="77777777" w:rsidR="00AD5E75" w:rsidRPr="00180014" w:rsidRDefault="00AD5E75" w:rsidP="00380EBA">
            <w:pPr>
              <w:jc w:val="center"/>
              <w:rPr>
                <w:sz w:val="21"/>
                <w:szCs w:val="21"/>
              </w:rPr>
            </w:pPr>
          </w:p>
        </w:tc>
        <w:tc>
          <w:tcPr>
            <w:tcW w:w="869" w:type="dxa"/>
            <w:tcBorders>
              <w:top w:val="single" w:sz="4" w:space="0" w:color="000000"/>
              <w:left w:val="single" w:sz="4" w:space="0" w:color="000000"/>
            </w:tcBorders>
            <w:shd w:val="clear" w:color="auto" w:fill="FFFFFF"/>
            <w:vAlign w:val="center"/>
          </w:tcPr>
          <w:p w14:paraId="0E182619" w14:textId="77777777" w:rsidR="00AD5E75" w:rsidRPr="00180014" w:rsidRDefault="00AD5E75" w:rsidP="00380EBA">
            <w:pPr>
              <w:jc w:val="right"/>
              <w:rPr>
                <w:sz w:val="21"/>
                <w:szCs w:val="21"/>
              </w:rPr>
            </w:pPr>
          </w:p>
        </w:tc>
        <w:tc>
          <w:tcPr>
            <w:tcW w:w="870" w:type="dxa"/>
            <w:tcBorders>
              <w:top w:val="single" w:sz="4" w:space="0" w:color="000000"/>
              <w:left w:val="single" w:sz="4" w:space="0" w:color="000000"/>
            </w:tcBorders>
            <w:shd w:val="clear" w:color="auto" w:fill="FFFFFF"/>
            <w:vAlign w:val="center"/>
          </w:tcPr>
          <w:p w14:paraId="4F7A35FE" w14:textId="77777777" w:rsidR="00AD5E75" w:rsidRPr="00180014" w:rsidRDefault="00AD5E75" w:rsidP="00380EBA">
            <w:pPr>
              <w:jc w:val="right"/>
              <w:rPr>
                <w:sz w:val="21"/>
                <w:szCs w:val="21"/>
              </w:rPr>
            </w:pPr>
          </w:p>
        </w:tc>
        <w:tc>
          <w:tcPr>
            <w:tcW w:w="869" w:type="dxa"/>
            <w:tcBorders>
              <w:top w:val="single" w:sz="4" w:space="0" w:color="000000"/>
              <w:left w:val="single" w:sz="4" w:space="0" w:color="000000"/>
            </w:tcBorders>
            <w:shd w:val="clear" w:color="auto" w:fill="FFFFFF"/>
            <w:vAlign w:val="center"/>
          </w:tcPr>
          <w:p w14:paraId="1E7631DC" w14:textId="77777777" w:rsidR="00AD5E75" w:rsidRPr="00180014" w:rsidRDefault="00AD5E75" w:rsidP="00380EBA">
            <w:pPr>
              <w:jc w:val="right"/>
              <w:rPr>
                <w:sz w:val="21"/>
                <w:szCs w:val="21"/>
              </w:rPr>
            </w:pPr>
          </w:p>
        </w:tc>
        <w:tc>
          <w:tcPr>
            <w:tcW w:w="914" w:type="dxa"/>
            <w:tcBorders>
              <w:top w:val="single" w:sz="4" w:space="0" w:color="000000"/>
              <w:left w:val="single" w:sz="4" w:space="0" w:color="000000"/>
            </w:tcBorders>
            <w:shd w:val="clear" w:color="auto" w:fill="FFFFFF"/>
            <w:vAlign w:val="center"/>
          </w:tcPr>
          <w:p w14:paraId="37637D92" w14:textId="77777777" w:rsidR="00AD5E75" w:rsidRPr="00180014" w:rsidRDefault="00AD5E75" w:rsidP="00380EBA">
            <w:pPr>
              <w:jc w:val="right"/>
              <w:rPr>
                <w:sz w:val="21"/>
                <w:szCs w:val="21"/>
              </w:rPr>
            </w:pPr>
          </w:p>
        </w:tc>
        <w:tc>
          <w:tcPr>
            <w:tcW w:w="892" w:type="dxa"/>
            <w:tcBorders>
              <w:top w:val="single" w:sz="4" w:space="0" w:color="000000"/>
              <w:left w:val="single" w:sz="4" w:space="0" w:color="000000"/>
            </w:tcBorders>
            <w:shd w:val="clear" w:color="auto" w:fill="FFFFFF"/>
            <w:vAlign w:val="center"/>
          </w:tcPr>
          <w:p w14:paraId="7ED509CD" w14:textId="77777777" w:rsidR="00AD5E75" w:rsidRPr="00180014" w:rsidRDefault="00AD5E75" w:rsidP="00380EBA">
            <w:pPr>
              <w:jc w:val="right"/>
              <w:rPr>
                <w:sz w:val="21"/>
                <w:szCs w:val="21"/>
              </w:rPr>
            </w:pPr>
          </w:p>
        </w:tc>
        <w:tc>
          <w:tcPr>
            <w:tcW w:w="958" w:type="dxa"/>
            <w:tcBorders>
              <w:top w:val="single" w:sz="4" w:space="0" w:color="000000"/>
              <w:left w:val="single" w:sz="4" w:space="0" w:color="000000"/>
            </w:tcBorders>
            <w:shd w:val="clear" w:color="auto" w:fill="FFFFFF"/>
            <w:vAlign w:val="center"/>
          </w:tcPr>
          <w:p w14:paraId="4DE5ED6A" w14:textId="77777777" w:rsidR="00AD5E75" w:rsidRPr="00180014" w:rsidRDefault="00AD5E75" w:rsidP="00380EBA">
            <w:pPr>
              <w:jc w:val="right"/>
              <w:rPr>
                <w:sz w:val="21"/>
                <w:szCs w:val="21"/>
              </w:rPr>
            </w:pPr>
          </w:p>
        </w:tc>
        <w:tc>
          <w:tcPr>
            <w:tcW w:w="979" w:type="dxa"/>
            <w:tcBorders>
              <w:top w:val="single" w:sz="4" w:space="0" w:color="000000"/>
              <w:left w:val="single" w:sz="4" w:space="0" w:color="000000"/>
              <w:right w:val="single" w:sz="4" w:space="0" w:color="000000"/>
            </w:tcBorders>
            <w:shd w:val="clear" w:color="auto" w:fill="FFFFFF"/>
            <w:vAlign w:val="center"/>
          </w:tcPr>
          <w:p w14:paraId="08D1E3BD" w14:textId="77777777" w:rsidR="00AD5E75" w:rsidRPr="00180014" w:rsidRDefault="00AD5E75" w:rsidP="00380EBA">
            <w:pPr>
              <w:jc w:val="left"/>
              <w:rPr>
                <w:sz w:val="21"/>
                <w:szCs w:val="21"/>
              </w:rPr>
            </w:pPr>
          </w:p>
        </w:tc>
      </w:tr>
      <w:tr w:rsidR="00AD5E75" w:rsidRPr="00180014" w14:paraId="2375EA42" w14:textId="77777777" w:rsidTr="00380EBA">
        <w:trPr>
          <w:trHeight w:val="297"/>
        </w:trPr>
        <w:tc>
          <w:tcPr>
            <w:tcW w:w="464" w:type="dxa"/>
            <w:tcBorders>
              <w:top w:val="single" w:sz="4" w:space="0" w:color="000000"/>
              <w:left w:val="single" w:sz="4" w:space="0" w:color="000000"/>
            </w:tcBorders>
            <w:shd w:val="clear" w:color="auto" w:fill="FFFFFF"/>
            <w:vAlign w:val="center"/>
          </w:tcPr>
          <w:p w14:paraId="4C4E2FC2" w14:textId="77777777" w:rsidR="00AD5E75" w:rsidRPr="00180014" w:rsidRDefault="00AD5E75" w:rsidP="00380EBA">
            <w:pPr>
              <w:jc w:val="center"/>
              <w:rPr>
                <w:sz w:val="21"/>
                <w:szCs w:val="21"/>
              </w:rPr>
            </w:pPr>
          </w:p>
        </w:tc>
        <w:tc>
          <w:tcPr>
            <w:tcW w:w="1403" w:type="dxa"/>
            <w:tcBorders>
              <w:top w:val="single" w:sz="4" w:space="0" w:color="000000"/>
              <w:left w:val="single" w:sz="4" w:space="0" w:color="000000"/>
            </w:tcBorders>
            <w:shd w:val="clear" w:color="auto" w:fill="FFFFFF"/>
            <w:vAlign w:val="center"/>
          </w:tcPr>
          <w:p w14:paraId="6E8B1558" w14:textId="77777777" w:rsidR="00AD5E75" w:rsidRPr="00180014" w:rsidRDefault="00AD5E75" w:rsidP="00380EBA">
            <w:pPr>
              <w:jc w:val="left"/>
              <w:rPr>
                <w:sz w:val="21"/>
                <w:szCs w:val="21"/>
              </w:rPr>
            </w:pPr>
          </w:p>
        </w:tc>
        <w:tc>
          <w:tcPr>
            <w:tcW w:w="2706" w:type="dxa"/>
            <w:tcBorders>
              <w:top w:val="single" w:sz="4" w:space="0" w:color="000000"/>
              <w:left w:val="single" w:sz="4" w:space="0" w:color="000000"/>
            </w:tcBorders>
            <w:shd w:val="clear" w:color="auto" w:fill="FFFFFF"/>
            <w:vAlign w:val="center"/>
          </w:tcPr>
          <w:p w14:paraId="68BEB213" w14:textId="77777777" w:rsidR="00AD5E75" w:rsidRPr="00180014" w:rsidRDefault="00AD5E75" w:rsidP="00380EBA">
            <w:pPr>
              <w:jc w:val="left"/>
              <w:rPr>
                <w:sz w:val="21"/>
                <w:szCs w:val="21"/>
              </w:rPr>
            </w:pPr>
          </w:p>
        </w:tc>
        <w:tc>
          <w:tcPr>
            <w:tcW w:w="2333" w:type="dxa"/>
            <w:tcBorders>
              <w:top w:val="single" w:sz="4" w:space="0" w:color="000000"/>
              <w:left w:val="single" w:sz="4" w:space="0" w:color="000000"/>
            </w:tcBorders>
            <w:shd w:val="clear" w:color="auto" w:fill="FFFFFF"/>
            <w:vAlign w:val="center"/>
          </w:tcPr>
          <w:p w14:paraId="76C26C53" w14:textId="77777777" w:rsidR="00AD5E75" w:rsidRPr="00180014" w:rsidRDefault="00AD5E75" w:rsidP="00380EBA">
            <w:pPr>
              <w:jc w:val="left"/>
              <w:rPr>
                <w:sz w:val="21"/>
                <w:szCs w:val="21"/>
              </w:rPr>
            </w:pPr>
          </w:p>
        </w:tc>
        <w:tc>
          <w:tcPr>
            <w:tcW w:w="917" w:type="dxa"/>
            <w:tcBorders>
              <w:top w:val="single" w:sz="4" w:space="0" w:color="000000"/>
              <w:left w:val="single" w:sz="4" w:space="0" w:color="000000"/>
            </w:tcBorders>
            <w:shd w:val="clear" w:color="auto" w:fill="FFFFFF"/>
            <w:vAlign w:val="center"/>
          </w:tcPr>
          <w:p w14:paraId="1BC29BCC" w14:textId="77777777" w:rsidR="00AD5E75" w:rsidRPr="00180014" w:rsidRDefault="00AD5E75" w:rsidP="00380EBA">
            <w:pPr>
              <w:jc w:val="center"/>
              <w:rPr>
                <w:sz w:val="21"/>
                <w:szCs w:val="21"/>
              </w:rPr>
            </w:pPr>
          </w:p>
        </w:tc>
        <w:tc>
          <w:tcPr>
            <w:tcW w:w="869" w:type="dxa"/>
            <w:tcBorders>
              <w:top w:val="single" w:sz="4" w:space="0" w:color="000000"/>
              <w:left w:val="single" w:sz="4" w:space="0" w:color="000000"/>
            </w:tcBorders>
            <w:shd w:val="clear" w:color="auto" w:fill="FFFFFF"/>
            <w:vAlign w:val="center"/>
          </w:tcPr>
          <w:p w14:paraId="13DFAD77" w14:textId="77777777" w:rsidR="00AD5E75" w:rsidRPr="00180014" w:rsidRDefault="00AD5E75" w:rsidP="00380EBA">
            <w:pPr>
              <w:jc w:val="right"/>
              <w:rPr>
                <w:sz w:val="21"/>
                <w:szCs w:val="21"/>
              </w:rPr>
            </w:pPr>
          </w:p>
        </w:tc>
        <w:tc>
          <w:tcPr>
            <w:tcW w:w="870" w:type="dxa"/>
            <w:tcBorders>
              <w:top w:val="single" w:sz="4" w:space="0" w:color="000000"/>
              <w:left w:val="single" w:sz="4" w:space="0" w:color="000000"/>
            </w:tcBorders>
            <w:shd w:val="clear" w:color="auto" w:fill="FFFFFF"/>
            <w:vAlign w:val="center"/>
          </w:tcPr>
          <w:p w14:paraId="070E653B" w14:textId="77777777" w:rsidR="00AD5E75" w:rsidRPr="00180014" w:rsidRDefault="00AD5E75" w:rsidP="00380EBA">
            <w:pPr>
              <w:jc w:val="right"/>
              <w:rPr>
                <w:sz w:val="21"/>
                <w:szCs w:val="21"/>
              </w:rPr>
            </w:pPr>
          </w:p>
        </w:tc>
        <w:tc>
          <w:tcPr>
            <w:tcW w:w="869" w:type="dxa"/>
            <w:tcBorders>
              <w:top w:val="single" w:sz="4" w:space="0" w:color="000000"/>
              <w:left w:val="single" w:sz="4" w:space="0" w:color="000000"/>
            </w:tcBorders>
            <w:shd w:val="clear" w:color="auto" w:fill="FFFFFF"/>
            <w:vAlign w:val="center"/>
          </w:tcPr>
          <w:p w14:paraId="4E4E4859" w14:textId="77777777" w:rsidR="00AD5E75" w:rsidRPr="00180014" w:rsidRDefault="00AD5E75" w:rsidP="00380EBA">
            <w:pPr>
              <w:jc w:val="right"/>
              <w:rPr>
                <w:sz w:val="21"/>
                <w:szCs w:val="21"/>
              </w:rPr>
            </w:pPr>
          </w:p>
        </w:tc>
        <w:tc>
          <w:tcPr>
            <w:tcW w:w="914" w:type="dxa"/>
            <w:tcBorders>
              <w:top w:val="single" w:sz="4" w:space="0" w:color="000000"/>
              <w:left w:val="single" w:sz="4" w:space="0" w:color="000000"/>
            </w:tcBorders>
            <w:shd w:val="clear" w:color="auto" w:fill="FFFFFF"/>
            <w:vAlign w:val="center"/>
          </w:tcPr>
          <w:p w14:paraId="2C3A55DA" w14:textId="77777777" w:rsidR="00AD5E75" w:rsidRPr="00180014" w:rsidRDefault="00AD5E75" w:rsidP="00380EBA">
            <w:pPr>
              <w:jc w:val="right"/>
              <w:rPr>
                <w:sz w:val="21"/>
                <w:szCs w:val="21"/>
              </w:rPr>
            </w:pPr>
          </w:p>
        </w:tc>
        <w:tc>
          <w:tcPr>
            <w:tcW w:w="892" w:type="dxa"/>
            <w:tcBorders>
              <w:top w:val="single" w:sz="4" w:space="0" w:color="000000"/>
              <w:left w:val="single" w:sz="4" w:space="0" w:color="000000"/>
            </w:tcBorders>
            <w:shd w:val="clear" w:color="auto" w:fill="FFFFFF"/>
            <w:vAlign w:val="center"/>
          </w:tcPr>
          <w:p w14:paraId="54FC45AA" w14:textId="77777777" w:rsidR="00AD5E75" w:rsidRPr="00180014" w:rsidRDefault="00AD5E75" w:rsidP="00380EBA">
            <w:pPr>
              <w:jc w:val="right"/>
              <w:rPr>
                <w:sz w:val="21"/>
                <w:szCs w:val="21"/>
              </w:rPr>
            </w:pPr>
          </w:p>
        </w:tc>
        <w:tc>
          <w:tcPr>
            <w:tcW w:w="958" w:type="dxa"/>
            <w:tcBorders>
              <w:top w:val="single" w:sz="4" w:space="0" w:color="000000"/>
              <w:left w:val="single" w:sz="4" w:space="0" w:color="000000"/>
            </w:tcBorders>
            <w:shd w:val="clear" w:color="auto" w:fill="FFFFFF"/>
            <w:vAlign w:val="center"/>
          </w:tcPr>
          <w:p w14:paraId="6D0970CF" w14:textId="77777777" w:rsidR="00AD5E75" w:rsidRPr="00180014" w:rsidRDefault="00AD5E75" w:rsidP="00380EBA">
            <w:pPr>
              <w:jc w:val="right"/>
              <w:rPr>
                <w:sz w:val="21"/>
                <w:szCs w:val="21"/>
              </w:rPr>
            </w:pPr>
          </w:p>
        </w:tc>
        <w:tc>
          <w:tcPr>
            <w:tcW w:w="979" w:type="dxa"/>
            <w:tcBorders>
              <w:top w:val="single" w:sz="4" w:space="0" w:color="000000"/>
              <w:left w:val="single" w:sz="4" w:space="0" w:color="000000"/>
              <w:right w:val="single" w:sz="4" w:space="0" w:color="000000"/>
            </w:tcBorders>
            <w:shd w:val="clear" w:color="auto" w:fill="FFFFFF"/>
            <w:vAlign w:val="center"/>
          </w:tcPr>
          <w:p w14:paraId="1E399E2D" w14:textId="77777777" w:rsidR="00AD5E75" w:rsidRPr="00180014" w:rsidRDefault="00AD5E75" w:rsidP="00380EBA">
            <w:pPr>
              <w:jc w:val="left"/>
              <w:rPr>
                <w:sz w:val="21"/>
                <w:szCs w:val="21"/>
              </w:rPr>
            </w:pPr>
          </w:p>
        </w:tc>
      </w:tr>
      <w:tr w:rsidR="00AD5E75" w:rsidRPr="00180014" w14:paraId="21F04B42" w14:textId="77777777" w:rsidTr="00380EBA">
        <w:trPr>
          <w:trHeight w:val="297"/>
        </w:trPr>
        <w:tc>
          <w:tcPr>
            <w:tcW w:w="464" w:type="dxa"/>
            <w:tcBorders>
              <w:top w:val="single" w:sz="4" w:space="0" w:color="000000"/>
              <w:left w:val="single" w:sz="4" w:space="0" w:color="000000"/>
            </w:tcBorders>
            <w:shd w:val="clear" w:color="auto" w:fill="FFFFFF"/>
            <w:vAlign w:val="center"/>
          </w:tcPr>
          <w:p w14:paraId="7DA8AB82" w14:textId="77777777" w:rsidR="00AD5E75" w:rsidRPr="00180014" w:rsidRDefault="00AD5E75" w:rsidP="00380EBA">
            <w:pPr>
              <w:jc w:val="center"/>
              <w:rPr>
                <w:sz w:val="21"/>
                <w:szCs w:val="21"/>
              </w:rPr>
            </w:pPr>
          </w:p>
        </w:tc>
        <w:tc>
          <w:tcPr>
            <w:tcW w:w="1403" w:type="dxa"/>
            <w:tcBorders>
              <w:top w:val="single" w:sz="4" w:space="0" w:color="000000"/>
              <w:left w:val="single" w:sz="4" w:space="0" w:color="000000"/>
            </w:tcBorders>
            <w:shd w:val="clear" w:color="auto" w:fill="FFFFFF"/>
            <w:vAlign w:val="center"/>
          </w:tcPr>
          <w:p w14:paraId="4AC889A5" w14:textId="77777777" w:rsidR="00AD5E75" w:rsidRPr="00180014" w:rsidRDefault="00AD5E75" w:rsidP="00380EBA">
            <w:pPr>
              <w:jc w:val="left"/>
              <w:rPr>
                <w:sz w:val="21"/>
                <w:szCs w:val="21"/>
              </w:rPr>
            </w:pPr>
          </w:p>
        </w:tc>
        <w:tc>
          <w:tcPr>
            <w:tcW w:w="2706" w:type="dxa"/>
            <w:tcBorders>
              <w:top w:val="single" w:sz="4" w:space="0" w:color="000000"/>
              <w:left w:val="single" w:sz="4" w:space="0" w:color="000000"/>
            </w:tcBorders>
            <w:shd w:val="clear" w:color="auto" w:fill="FFFFFF"/>
            <w:vAlign w:val="center"/>
          </w:tcPr>
          <w:p w14:paraId="0A555CAE" w14:textId="77777777" w:rsidR="00AD5E75" w:rsidRPr="00180014" w:rsidRDefault="00AD5E75" w:rsidP="00380EBA">
            <w:pPr>
              <w:jc w:val="left"/>
              <w:rPr>
                <w:sz w:val="21"/>
                <w:szCs w:val="21"/>
              </w:rPr>
            </w:pPr>
          </w:p>
        </w:tc>
        <w:tc>
          <w:tcPr>
            <w:tcW w:w="2333" w:type="dxa"/>
            <w:tcBorders>
              <w:top w:val="single" w:sz="4" w:space="0" w:color="000000"/>
              <w:left w:val="single" w:sz="4" w:space="0" w:color="000000"/>
            </w:tcBorders>
            <w:shd w:val="clear" w:color="auto" w:fill="FFFFFF"/>
            <w:vAlign w:val="center"/>
          </w:tcPr>
          <w:p w14:paraId="07D13B9B" w14:textId="77777777" w:rsidR="00AD5E75" w:rsidRPr="00180014" w:rsidRDefault="00AD5E75" w:rsidP="00380EBA">
            <w:pPr>
              <w:jc w:val="left"/>
              <w:rPr>
                <w:sz w:val="21"/>
                <w:szCs w:val="21"/>
              </w:rPr>
            </w:pPr>
          </w:p>
        </w:tc>
        <w:tc>
          <w:tcPr>
            <w:tcW w:w="917" w:type="dxa"/>
            <w:tcBorders>
              <w:top w:val="single" w:sz="4" w:space="0" w:color="000000"/>
              <w:left w:val="single" w:sz="4" w:space="0" w:color="000000"/>
            </w:tcBorders>
            <w:shd w:val="clear" w:color="auto" w:fill="FFFFFF"/>
            <w:vAlign w:val="center"/>
          </w:tcPr>
          <w:p w14:paraId="00E86C39" w14:textId="77777777" w:rsidR="00AD5E75" w:rsidRPr="00180014" w:rsidRDefault="00AD5E75" w:rsidP="00380EBA">
            <w:pPr>
              <w:jc w:val="center"/>
              <w:rPr>
                <w:sz w:val="21"/>
                <w:szCs w:val="21"/>
              </w:rPr>
            </w:pPr>
          </w:p>
        </w:tc>
        <w:tc>
          <w:tcPr>
            <w:tcW w:w="869" w:type="dxa"/>
            <w:tcBorders>
              <w:top w:val="single" w:sz="4" w:space="0" w:color="000000"/>
              <w:left w:val="single" w:sz="4" w:space="0" w:color="000000"/>
            </w:tcBorders>
            <w:shd w:val="clear" w:color="auto" w:fill="FFFFFF"/>
            <w:vAlign w:val="center"/>
          </w:tcPr>
          <w:p w14:paraId="6F8C820C" w14:textId="77777777" w:rsidR="00AD5E75" w:rsidRPr="00180014" w:rsidRDefault="00AD5E75" w:rsidP="00380EBA">
            <w:pPr>
              <w:jc w:val="right"/>
              <w:rPr>
                <w:sz w:val="21"/>
                <w:szCs w:val="21"/>
              </w:rPr>
            </w:pPr>
          </w:p>
        </w:tc>
        <w:tc>
          <w:tcPr>
            <w:tcW w:w="870" w:type="dxa"/>
            <w:tcBorders>
              <w:top w:val="single" w:sz="4" w:space="0" w:color="000000"/>
              <w:left w:val="single" w:sz="4" w:space="0" w:color="000000"/>
            </w:tcBorders>
            <w:shd w:val="clear" w:color="auto" w:fill="FFFFFF"/>
            <w:vAlign w:val="center"/>
          </w:tcPr>
          <w:p w14:paraId="7C66012A" w14:textId="77777777" w:rsidR="00AD5E75" w:rsidRPr="00180014" w:rsidRDefault="00AD5E75" w:rsidP="00380EBA">
            <w:pPr>
              <w:jc w:val="right"/>
              <w:rPr>
                <w:sz w:val="21"/>
                <w:szCs w:val="21"/>
              </w:rPr>
            </w:pPr>
          </w:p>
        </w:tc>
        <w:tc>
          <w:tcPr>
            <w:tcW w:w="869" w:type="dxa"/>
            <w:tcBorders>
              <w:top w:val="single" w:sz="4" w:space="0" w:color="000000"/>
              <w:left w:val="single" w:sz="4" w:space="0" w:color="000000"/>
            </w:tcBorders>
            <w:shd w:val="clear" w:color="auto" w:fill="FFFFFF"/>
            <w:vAlign w:val="center"/>
          </w:tcPr>
          <w:p w14:paraId="7047A8E8" w14:textId="77777777" w:rsidR="00AD5E75" w:rsidRPr="00180014" w:rsidRDefault="00AD5E75" w:rsidP="00380EBA">
            <w:pPr>
              <w:jc w:val="right"/>
              <w:rPr>
                <w:sz w:val="21"/>
                <w:szCs w:val="21"/>
              </w:rPr>
            </w:pPr>
          </w:p>
        </w:tc>
        <w:tc>
          <w:tcPr>
            <w:tcW w:w="914" w:type="dxa"/>
            <w:tcBorders>
              <w:top w:val="single" w:sz="4" w:space="0" w:color="000000"/>
              <w:left w:val="single" w:sz="4" w:space="0" w:color="000000"/>
            </w:tcBorders>
            <w:shd w:val="clear" w:color="auto" w:fill="FFFFFF"/>
            <w:vAlign w:val="center"/>
          </w:tcPr>
          <w:p w14:paraId="0827C7D7" w14:textId="77777777" w:rsidR="00AD5E75" w:rsidRPr="00180014" w:rsidRDefault="00AD5E75" w:rsidP="00380EBA">
            <w:pPr>
              <w:jc w:val="right"/>
              <w:rPr>
                <w:sz w:val="21"/>
                <w:szCs w:val="21"/>
              </w:rPr>
            </w:pPr>
          </w:p>
        </w:tc>
        <w:tc>
          <w:tcPr>
            <w:tcW w:w="892" w:type="dxa"/>
            <w:tcBorders>
              <w:top w:val="single" w:sz="4" w:space="0" w:color="000000"/>
              <w:left w:val="single" w:sz="4" w:space="0" w:color="000000"/>
            </w:tcBorders>
            <w:shd w:val="clear" w:color="auto" w:fill="FFFFFF"/>
            <w:vAlign w:val="center"/>
          </w:tcPr>
          <w:p w14:paraId="792A4ACF" w14:textId="77777777" w:rsidR="00AD5E75" w:rsidRPr="00180014" w:rsidRDefault="00AD5E75" w:rsidP="00380EBA">
            <w:pPr>
              <w:jc w:val="right"/>
              <w:rPr>
                <w:sz w:val="21"/>
                <w:szCs w:val="21"/>
              </w:rPr>
            </w:pPr>
          </w:p>
        </w:tc>
        <w:tc>
          <w:tcPr>
            <w:tcW w:w="958" w:type="dxa"/>
            <w:tcBorders>
              <w:top w:val="single" w:sz="4" w:space="0" w:color="000000"/>
              <w:left w:val="single" w:sz="4" w:space="0" w:color="000000"/>
            </w:tcBorders>
            <w:shd w:val="clear" w:color="auto" w:fill="FFFFFF"/>
            <w:vAlign w:val="center"/>
          </w:tcPr>
          <w:p w14:paraId="6684E0E1" w14:textId="77777777" w:rsidR="00AD5E75" w:rsidRPr="00180014" w:rsidRDefault="00AD5E75" w:rsidP="00380EBA">
            <w:pPr>
              <w:jc w:val="right"/>
              <w:rPr>
                <w:sz w:val="21"/>
                <w:szCs w:val="21"/>
              </w:rPr>
            </w:pPr>
          </w:p>
        </w:tc>
        <w:tc>
          <w:tcPr>
            <w:tcW w:w="979" w:type="dxa"/>
            <w:tcBorders>
              <w:top w:val="single" w:sz="4" w:space="0" w:color="000000"/>
              <w:left w:val="single" w:sz="4" w:space="0" w:color="000000"/>
              <w:right w:val="single" w:sz="4" w:space="0" w:color="000000"/>
            </w:tcBorders>
            <w:shd w:val="clear" w:color="auto" w:fill="FFFFFF"/>
            <w:vAlign w:val="center"/>
          </w:tcPr>
          <w:p w14:paraId="12B41758" w14:textId="77777777" w:rsidR="00AD5E75" w:rsidRPr="00180014" w:rsidRDefault="00AD5E75" w:rsidP="00380EBA">
            <w:pPr>
              <w:jc w:val="left"/>
              <w:rPr>
                <w:sz w:val="21"/>
                <w:szCs w:val="21"/>
              </w:rPr>
            </w:pPr>
          </w:p>
        </w:tc>
      </w:tr>
      <w:tr w:rsidR="00AD5E75" w:rsidRPr="00180014" w14:paraId="5A37B977" w14:textId="77777777" w:rsidTr="00380EBA">
        <w:trPr>
          <w:trHeight w:val="297"/>
        </w:trPr>
        <w:tc>
          <w:tcPr>
            <w:tcW w:w="464" w:type="dxa"/>
            <w:tcBorders>
              <w:top w:val="single" w:sz="4" w:space="0" w:color="000000"/>
              <w:left w:val="single" w:sz="4" w:space="0" w:color="000000"/>
            </w:tcBorders>
            <w:shd w:val="clear" w:color="auto" w:fill="FFFFFF"/>
            <w:vAlign w:val="center"/>
          </w:tcPr>
          <w:p w14:paraId="1A83F6F9" w14:textId="77777777" w:rsidR="00AD5E75" w:rsidRPr="00180014" w:rsidRDefault="00AD5E75" w:rsidP="00380EBA">
            <w:pPr>
              <w:jc w:val="center"/>
              <w:rPr>
                <w:sz w:val="21"/>
                <w:szCs w:val="21"/>
              </w:rPr>
            </w:pPr>
          </w:p>
        </w:tc>
        <w:tc>
          <w:tcPr>
            <w:tcW w:w="1403" w:type="dxa"/>
            <w:tcBorders>
              <w:top w:val="single" w:sz="4" w:space="0" w:color="000000"/>
              <w:left w:val="single" w:sz="4" w:space="0" w:color="000000"/>
            </w:tcBorders>
            <w:shd w:val="clear" w:color="auto" w:fill="FFFFFF"/>
            <w:vAlign w:val="center"/>
          </w:tcPr>
          <w:p w14:paraId="53A679AF" w14:textId="77777777" w:rsidR="00AD5E75" w:rsidRPr="00180014" w:rsidRDefault="00AD5E75" w:rsidP="00380EBA">
            <w:pPr>
              <w:jc w:val="left"/>
              <w:rPr>
                <w:sz w:val="21"/>
                <w:szCs w:val="21"/>
              </w:rPr>
            </w:pPr>
          </w:p>
        </w:tc>
        <w:tc>
          <w:tcPr>
            <w:tcW w:w="2706" w:type="dxa"/>
            <w:tcBorders>
              <w:top w:val="single" w:sz="4" w:space="0" w:color="000000"/>
              <w:left w:val="single" w:sz="4" w:space="0" w:color="000000"/>
            </w:tcBorders>
            <w:shd w:val="clear" w:color="auto" w:fill="FFFFFF"/>
            <w:vAlign w:val="center"/>
          </w:tcPr>
          <w:p w14:paraId="34971680" w14:textId="77777777" w:rsidR="00AD5E75" w:rsidRPr="00180014" w:rsidRDefault="00AD5E75" w:rsidP="00380EBA">
            <w:pPr>
              <w:jc w:val="left"/>
              <w:rPr>
                <w:sz w:val="21"/>
                <w:szCs w:val="21"/>
              </w:rPr>
            </w:pPr>
          </w:p>
        </w:tc>
        <w:tc>
          <w:tcPr>
            <w:tcW w:w="2333" w:type="dxa"/>
            <w:tcBorders>
              <w:top w:val="single" w:sz="4" w:space="0" w:color="000000"/>
              <w:left w:val="single" w:sz="4" w:space="0" w:color="000000"/>
            </w:tcBorders>
            <w:shd w:val="clear" w:color="auto" w:fill="FFFFFF"/>
            <w:vAlign w:val="center"/>
          </w:tcPr>
          <w:p w14:paraId="234703DE" w14:textId="77777777" w:rsidR="00AD5E75" w:rsidRPr="00180014" w:rsidRDefault="00AD5E75" w:rsidP="00380EBA">
            <w:pPr>
              <w:jc w:val="left"/>
              <w:rPr>
                <w:sz w:val="21"/>
                <w:szCs w:val="21"/>
              </w:rPr>
            </w:pPr>
          </w:p>
        </w:tc>
        <w:tc>
          <w:tcPr>
            <w:tcW w:w="917" w:type="dxa"/>
            <w:tcBorders>
              <w:top w:val="single" w:sz="4" w:space="0" w:color="000000"/>
              <w:left w:val="single" w:sz="4" w:space="0" w:color="000000"/>
            </w:tcBorders>
            <w:shd w:val="clear" w:color="auto" w:fill="FFFFFF"/>
            <w:vAlign w:val="center"/>
          </w:tcPr>
          <w:p w14:paraId="766C2D8B" w14:textId="77777777" w:rsidR="00AD5E75" w:rsidRPr="00180014" w:rsidRDefault="00AD5E75" w:rsidP="00380EBA">
            <w:pPr>
              <w:jc w:val="center"/>
              <w:rPr>
                <w:sz w:val="21"/>
                <w:szCs w:val="21"/>
              </w:rPr>
            </w:pPr>
          </w:p>
        </w:tc>
        <w:tc>
          <w:tcPr>
            <w:tcW w:w="869" w:type="dxa"/>
            <w:tcBorders>
              <w:top w:val="single" w:sz="4" w:space="0" w:color="000000"/>
              <w:left w:val="single" w:sz="4" w:space="0" w:color="000000"/>
            </w:tcBorders>
            <w:shd w:val="clear" w:color="auto" w:fill="FFFFFF"/>
            <w:vAlign w:val="center"/>
          </w:tcPr>
          <w:p w14:paraId="2F1C1BCB" w14:textId="77777777" w:rsidR="00AD5E75" w:rsidRPr="00180014" w:rsidRDefault="00AD5E75" w:rsidP="00380EBA">
            <w:pPr>
              <w:jc w:val="right"/>
              <w:rPr>
                <w:sz w:val="21"/>
                <w:szCs w:val="21"/>
              </w:rPr>
            </w:pPr>
          </w:p>
        </w:tc>
        <w:tc>
          <w:tcPr>
            <w:tcW w:w="870" w:type="dxa"/>
            <w:tcBorders>
              <w:top w:val="single" w:sz="4" w:space="0" w:color="000000"/>
              <w:left w:val="single" w:sz="4" w:space="0" w:color="000000"/>
            </w:tcBorders>
            <w:shd w:val="clear" w:color="auto" w:fill="FFFFFF"/>
            <w:vAlign w:val="center"/>
          </w:tcPr>
          <w:p w14:paraId="6462FC9B" w14:textId="77777777" w:rsidR="00AD5E75" w:rsidRPr="00180014" w:rsidRDefault="00AD5E75" w:rsidP="00380EBA">
            <w:pPr>
              <w:jc w:val="right"/>
              <w:rPr>
                <w:sz w:val="21"/>
                <w:szCs w:val="21"/>
              </w:rPr>
            </w:pPr>
          </w:p>
        </w:tc>
        <w:tc>
          <w:tcPr>
            <w:tcW w:w="869" w:type="dxa"/>
            <w:tcBorders>
              <w:top w:val="single" w:sz="4" w:space="0" w:color="000000"/>
              <w:left w:val="single" w:sz="4" w:space="0" w:color="000000"/>
            </w:tcBorders>
            <w:shd w:val="clear" w:color="auto" w:fill="FFFFFF"/>
            <w:vAlign w:val="center"/>
          </w:tcPr>
          <w:p w14:paraId="4481B98C" w14:textId="77777777" w:rsidR="00AD5E75" w:rsidRPr="00180014" w:rsidRDefault="00AD5E75" w:rsidP="00380EBA">
            <w:pPr>
              <w:jc w:val="right"/>
              <w:rPr>
                <w:sz w:val="21"/>
                <w:szCs w:val="21"/>
              </w:rPr>
            </w:pPr>
          </w:p>
        </w:tc>
        <w:tc>
          <w:tcPr>
            <w:tcW w:w="914" w:type="dxa"/>
            <w:tcBorders>
              <w:top w:val="single" w:sz="4" w:space="0" w:color="000000"/>
              <w:left w:val="single" w:sz="4" w:space="0" w:color="000000"/>
            </w:tcBorders>
            <w:shd w:val="clear" w:color="auto" w:fill="FFFFFF"/>
            <w:vAlign w:val="center"/>
          </w:tcPr>
          <w:p w14:paraId="3FB817A3" w14:textId="77777777" w:rsidR="00AD5E75" w:rsidRPr="00180014" w:rsidRDefault="00AD5E75" w:rsidP="00380EBA">
            <w:pPr>
              <w:jc w:val="right"/>
              <w:rPr>
                <w:sz w:val="21"/>
                <w:szCs w:val="21"/>
              </w:rPr>
            </w:pPr>
          </w:p>
        </w:tc>
        <w:tc>
          <w:tcPr>
            <w:tcW w:w="892" w:type="dxa"/>
            <w:tcBorders>
              <w:top w:val="single" w:sz="4" w:space="0" w:color="000000"/>
              <w:left w:val="single" w:sz="4" w:space="0" w:color="000000"/>
            </w:tcBorders>
            <w:shd w:val="clear" w:color="auto" w:fill="FFFFFF"/>
            <w:vAlign w:val="center"/>
          </w:tcPr>
          <w:p w14:paraId="146F91A6" w14:textId="77777777" w:rsidR="00AD5E75" w:rsidRPr="00180014" w:rsidRDefault="00AD5E75" w:rsidP="00380EBA">
            <w:pPr>
              <w:jc w:val="right"/>
              <w:rPr>
                <w:sz w:val="21"/>
                <w:szCs w:val="21"/>
              </w:rPr>
            </w:pPr>
          </w:p>
        </w:tc>
        <w:tc>
          <w:tcPr>
            <w:tcW w:w="958" w:type="dxa"/>
            <w:tcBorders>
              <w:top w:val="single" w:sz="4" w:space="0" w:color="000000"/>
              <w:left w:val="single" w:sz="4" w:space="0" w:color="000000"/>
            </w:tcBorders>
            <w:shd w:val="clear" w:color="auto" w:fill="FFFFFF"/>
            <w:vAlign w:val="center"/>
          </w:tcPr>
          <w:p w14:paraId="17334115" w14:textId="77777777" w:rsidR="00AD5E75" w:rsidRPr="00180014" w:rsidRDefault="00AD5E75" w:rsidP="00380EBA">
            <w:pPr>
              <w:jc w:val="right"/>
              <w:rPr>
                <w:sz w:val="21"/>
                <w:szCs w:val="21"/>
              </w:rPr>
            </w:pPr>
          </w:p>
        </w:tc>
        <w:tc>
          <w:tcPr>
            <w:tcW w:w="979" w:type="dxa"/>
            <w:tcBorders>
              <w:top w:val="single" w:sz="4" w:space="0" w:color="000000"/>
              <w:left w:val="single" w:sz="4" w:space="0" w:color="000000"/>
              <w:right w:val="single" w:sz="4" w:space="0" w:color="000000"/>
            </w:tcBorders>
            <w:shd w:val="clear" w:color="auto" w:fill="FFFFFF"/>
            <w:vAlign w:val="center"/>
          </w:tcPr>
          <w:p w14:paraId="245489D0" w14:textId="77777777" w:rsidR="00AD5E75" w:rsidRPr="00180014" w:rsidRDefault="00AD5E75" w:rsidP="00380EBA">
            <w:pPr>
              <w:jc w:val="left"/>
              <w:rPr>
                <w:sz w:val="21"/>
                <w:szCs w:val="21"/>
              </w:rPr>
            </w:pPr>
          </w:p>
        </w:tc>
      </w:tr>
      <w:tr w:rsidR="00AD5E75" w:rsidRPr="00180014" w14:paraId="7D8C5346" w14:textId="77777777" w:rsidTr="00380EBA">
        <w:trPr>
          <w:trHeight w:val="297"/>
        </w:trPr>
        <w:tc>
          <w:tcPr>
            <w:tcW w:w="464" w:type="dxa"/>
            <w:tcBorders>
              <w:top w:val="single" w:sz="4" w:space="0" w:color="000000"/>
              <w:left w:val="single" w:sz="4" w:space="0" w:color="000000"/>
            </w:tcBorders>
            <w:shd w:val="clear" w:color="auto" w:fill="FFFFFF"/>
            <w:vAlign w:val="center"/>
          </w:tcPr>
          <w:p w14:paraId="26D30052" w14:textId="77777777" w:rsidR="00AD5E75" w:rsidRPr="00180014" w:rsidRDefault="00AD5E75" w:rsidP="00380EBA">
            <w:pPr>
              <w:jc w:val="center"/>
              <w:rPr>
                <w:sz w:val="21"/>
                <w:szCs w:val="21"/>
              </w:rPr>
            </w:pPr>
          </w:p>
        </w:tc>
        <w:tc>
          <w:tcPr>
            <w:tcW w:w="1403" w:type="dxa"/>
            <w:tcBorders>
              <w:top w:val="single" w:sz="4" w:space="0" w:color="000000"/>
              <w:left w:val="single" w:sz="4" w:space="0" w:color="000000"/>
            </w:tcBorders>
            <w:shd w:val="clear" w:color="auto" w:fill="FFFFFF"/>
            <w:vAlign w:val="center"/>
          </w:tcPr>
          <w:p w14:paraId="07C00775" w14:textId="77777777" w:rsidR="00AD5E75" w:rsidRPr="00180014" w:rsidRDefault="00AD5E75" w:rsidP="00380EBA">
            <w:pPr>
              <w:jc w:val="left"/>
              <w:rPr>
                <w:sz w:val="21"/>
                <w:szCs w:val="21"/>
              </w:rPr>
            </w:pPr>
          </w:p>
        </w:tc>
        <w:tc>
          <w:tcPr>
            <w:tcW w:w="2706" w:type="dxa"/>
            <w:tcBorders>
              <w:top w:val="single" w:sz="4" w:space="0" w:color="000000"/>
              <w:left w:val="single" w:sz="4" w:space="0" w:color="000000"/>
            </w:tcBorders>
            <w:shd w:val="clear" w:color="auto" w:fill="FFFFFF"/>
            <w:vAlign w:val="center"/>
          </w:tcPr>
          <w:p w14:paraId="6CEAD9C9" w14:textId="77777777" w:rsidR="00AD5E75" w:rsidRPr="00180014" w:rsidRDefault="00AD5E75" w:rsidP="00380EBA">
            <w:pPr>
              <w:jc w:val="left"/>
              <w:rPr>
                <w:sz w:val="21"/>
                <w:szCs w:val="21"/>
              </w:rPr>
            </w:pPr>
          </w:p>
        </w:tc>
        <w:tc>
          <w:tcPr>
            <w:tcW w:w="2333" w:type="dxa"/>
            <w:tcBorders>
              <w:top w:val="single" w:sz="4" w:space="0" w:color="000000"/>
              <w:left w:val="single" w:sz="4" w:space="0" w:color="000000"/>
            </w:tcBorders>
            <w:shd w:val="clear" w:color="auto" w:fill="FFFFFF"/>
            <w:vAlign w:val="center"/>
          </w:tcPr>
          <w:p w14:paraId="08B1DC66" w14:textId="77777777" w:rsidR="00AD5E75" w:rsidRPr="00180014" w:rsidRDefault="00AD5E75" w:rsidP="00380EBA">
            <w:pPr>
              <w:jc w:val="left"/>
              <w:rPr>
                <w:sz w:val="21"/>
                <w:szCs w:val="21"/>
              </w:rPr>
            </w:pPr>
          </w:p>
        </w:tc>
        <w:tc>
          <w:tcPr>
            <w:tcW w:w="917" w:type="dxa"/>
            <w:tcBorders>
              <w:top w:val="single" w:sz="4" w:space="0" w:color="000000"/>
              <w:left w:val="single" w:sz="4" w:space="0" w:color="000000"/>
            </w:tcBorders>
            <w:shd w:val="clear" w:color="auto" w:fill="FFFFFF"/>
            <w:vAlign w:val="center"/>
          </w:tcPr>
          <w:p w14:paraId="2A60E995" w14:textId="77777777" w:rsidR="00AD5E75" w:rsidRPr="00180014" w:rsidRDefault="00AD5E75" w:rsidP="00380EBA">
            <w:pPr>
              <w:jc w:val="center"/>
              <w:rPr>
                <w:sz w:val="21"/>
                <w:szCs w:val="21"/>
              </w:rPr>
            </w:pPr>
          </w:p>
        </w:tc>
        <w:tc>
          <w:tcPr>
            <w:tcW w:w="869" w:type="dxa"/>
            <w:tcBorders>
              <w:top w:val="single" w:sz="4" w:space="0" w:color="000000"/>
              <w:left w:val="single" w:sz="4" w:space="0" w:color="000000"/>
            </w:tcBorders>
            <w:shd w:val="clear" w:color="auto" w:fill="FFFFFF"/>
            <w:vAlign w:val="center"/>
          </w:tcPr>
          <w:p w14:paraId="62EDB944" w14:textId="77777777" w:rsidR="00AD5E75" w:rsidRPr="00180014" w:rsidRDefault="00AD5E75" w:rsidP="00380EBA">
            <w:pPr>
              <w:jc w:val="right"/>
              <w:rPr>
                <w:sz w:val="21"/>
                <w:szCs w:val="21"/>
              </w:rPr>
            </w:pPr>
          </w:p>
        </w:tc>
        <w:tc>
          <w:tcPr>
            <w:tcW w:w="870" w:type="dxa"/>
            <w:tcBorders>
              <w:top w:val="single" w:sz="4" w:space="0" w:color="000000"/>
              <w:left w:val="single" w:sz="4" w:space="0" w:color="000000"/>
            </w:tcBorders>
            <w:shd w:val="clear" w:color="auto" w:fill="FFFFFF"/>
            <w:vAlign w:val="center"/>
          </w:tcPr>
          <w:p w14:paraId="54E95220" w14:textId="77777777" w:rsidR="00AD5E75" w:rsidRPr="00180014" w:rsidRDefault="00AD5E75" w:rsidP="00380EBA">
            <w:pPr>
              <w:jc w:val="right"/>
              <w:rPr>
                <w:sz w:val="21"/>
                <w:szCs w:val="21"/>
              </w:rPr>
            </w:pPr>
          </w:p>
        </w:tc>
        <w:tc>
          <w:tcPr>
            <w:tcW w:w="869" w:type="dxa"/>
            <w:tcBorders>
              <w:top w:val="single" w:sz="4" w:space="0" w:color="000000"/>
              <w:left w:val="single" w:sz="4" w:space="0" w:color="000000"/>
            </w:tcBorders>
            <w:shd w:val="clear" w:color="auto" w:fill="FFFFFF"/>
            <w:vAlign w:val="center"/>
          </w:tcPr>
          <w:p w14:paraId="16006919" w14:textId="77777777" w:rsidR="00AD5E75" w:rsidRPr="00180014" w:rsidRDefault="00AD5E75" w:rsidP="00380EBA">
            <w:pPr>
              <w:jc w:val="right"/>
              <w:rPr>
                <w:sz w:val="21"/>
                <w:szCs w:val="21"/>
              </w:rPr>
            </w:pPr>
          </w:p>
        </w:tc>
        <w:tc>
          <w:tcPr>
            <w:tcW w:w="914" w:type="dxa"/>
            <w:tcBorders>
              <w:top w:val="single" w:sz="4" w:space="0" w:color="000000"/>
              <w:left w:val="single" w:sz="4" w:space="0" w:color="000000"/>
            </w:tcBorders>
            <w:shd w:val="clear" w:color="auto" w:fill="FFFFFF"/>
            <w:vAlign w:val="center"/>
          </w:tcPr>
          <w:p w14:paraId="28CCA4E6" w14:textId="77777777" w:rsidR="00AD5E75" w:rsidRPr="00180014" w:rsidRDefault="00AD5E75" w:rsidP="00380EBA">
            <w:pPr>
              <w:jc w:val="right"/>
              <w:rPr>
                <w:sz w:val="21"/>
                <w:szCs w:val="21"/>
              </w:rPr>
            </w:pPr>
          </w:p>
        </w:tc>
        <w:tc>
          <w:tcPr>
            <w:tcW w:w="892" w:type="dxa"/>
            <w:tcBorders>
              <w:top w:val="single" w:sz="4" w:space="0" w:color="000000"/>
              <w:left w:val="single" w:sz="4" w:space="0" w:color="000000"/>
            </w:tcBorders>
            <w:shd w:val="clear" w:color="auto" w:fill="FFFFFF"/>
            <w:vAlign w:val="center"/>
          </w:tcPr>
          <w:p w14:paraId="4DDEC39A" w14:textId="77777777" w:rsidR="00AD5E75" w:rsidRPr="00180014" w:rsidRDefault="00AD5E75" w:rsidP="00380EBA">
            <w:pPr>
              <w:jc w:val="right"/>
              <w:rPr>
                <w:sz w:val="21"/>
                <w:szCs w:val="21"/>
              </w:rPr>
            </w:pPr>
          </w:p>
        </w:tc>
        <w:tc>
          <w:tcPr>
            <w:tcW w:w="958" w:type="dxa"/>
            <w:tcBorders>
              <w:top w:val="single" w:sz="4" w:space="0" w:color="000000"/>
              <w:left w:val="single" w:sz="4" w:space="0" w:color="000000"/>
            </w:tcBorders>
            <w:shd w:val="clear" w:color="auto" w:fill="FFFFFF"/>
            <w:vAlign w:val="center"/>
          </w:tcPr>
          <w:p w14:paraId="7602BFB0" w14:textId="77777777" w:rsidR="00AD5E75" w:rsidRPr="00180014" w:rsidRDefault="00AD5E75" w:rsidP="00380EBA">
            <w:pPr>
              <w:jc w:val="right"/>
              <w:rPr>
                <w:sz w:val="21"/>
                <w:szCs w:val="21"/>
              </w:rPr>
            </w:pPr>
          </w:p>
        </w:tc>
        <w:tc>
          <w:tcPr>
            <w:tcW w:w="979" w:type="dxa"/>
            <w:tcBorders>
              <w:top w:val="single" w:sz="4" w:space="0" w:color="000000"/>
              <w:left w:val="single" w:sz="4" w:space="0" w:color="000000"/>
              <w:right w:val="single" w:sz="4" w:space="0" w:color="000000"/>
            </w:tcBorders>
            <w:shd w:val="clear" w:color="auto" w:fill="FFFFFF"/>
            <w:vAlign w:val="center"/>
          </w:tcPr>
          <w:p w14:paraId="6280AD7C" w14:textId="77777777" w:rsidR="00AD5E75" w:rsidRPr="00180014" w:rsidRDefault="00AD5E75" w:rsidP="00380EBA">
            <w:pPr>
              <w:jc w:val="left"/>
              <w:rPr>
                <w:sz w:val="21"/>
                <w:szCs w:val="21"/>
              </w:rPr>
            </w:pPr>
          </w:p>
        </w:tc>
      </w:tr>
      <w:tr w:rsidR="00AD5E75" w:rsidRPr="00180014" w14:paraId="75593AE3" w14:textId="77777777" w:rsidTr="00380EBA">
        <w:trPr>
          <w:trHeight w:val="297"/>
        </w:trPr>
        <w:tc>
          <w:tcPr>
            <w:tcW w:w="464" w:type="dxa"/>
            <w:tcBorders>
              <w:top w:val="single" w:sz="4" w:space="0" w:color="000000"/>
              <w:left w:val="single" w:sz="4" w:space="0" w:color="000000"/>
            </w:tcBorders>
            <w:shd w:val="clear" w:color="auto" w:fill="FFFFFF"/>
            <w:vAlign w:val="center"/>
          </w:tcPr>
          <w:p w14:paraId="0B638D7C" w14:textId="77777777" w:rsidR="00AD5E75" w:rsidRPr="00180014" w:rsidRDefault="00AD5E75" w:rsidP="00380EBA">
            <w:pPr>
              <w:jc w:val="center"/>
              <w:rPr>
                <w:sz w:val="21"/>
                <w:szCs w:val="21"/>
              </w:rPr>
            </w:pPr>
          </w:p>
        </w:tc>
        <w:tc>
          <w:tcPr>
            <w:tcW w:w="1403" w:type="dxa"/>
            <w:tcBorders>
              <w:top w:val="single" w:sz="4" w:space="0" w:color="000000"/>
              <w:left w:val="single" w:sz="4" w:space="0" w:color="000000"/>
            </w:tcBorders>
            <w:shd w:val="clear" w:color="auto" w:fill="FFFFFF"/>
            <w:vAlign w:val="center"/>
          </w:tcPr>
          <w:p w14:paraId="053774A4" w14:textId="77777777" w:rsidR="00AD5E75" w:rsidRPr="00180014" w:rsidRDefault="00AD5E75" w:rsidP="00380EBA">
            <w:pPr>
              <w:jc w:val="left"/>
              <w:rPr>
                <w:sz w:val="21"/>
                <w:szCs w:val="21"/>
              </w:rPr>
            </w:pPr>
          </w:p>
        </w:tc>
        <w:tc>
          <w:tcPr>
            <w:tcW w:w="2706" w:type="dxa"/>
            <w:tcBorders>
              <w:top w:val="single" w:sz="4" w:space="0" w:color="000000"/>
              <w:left w:val="single" w:sz="4" w:space="0" w:color="000000"/>
            </w:tcBorders>
            <w:shd w:val="clear" w:color="auto" w:fill="FFFFFF"/>
            <w:vAlign w:val="center"/>
          </w:tcPr>
          <w:p w14:paraId="3B825999" w14:textId="77777777" w:rsidR="00AD5E75" w:rsidRPr="00180014" w:rsidRDefault="00AD5E75" w:rsidP="00380EBA">
            <w:pPr>
              <w:jc w:val="left"/>
              <w:rPr>
                <w:sz w:val="21"/>
                <w:szCs w:val="21"/>
              </w:rPr>
            </w:pPr>
          </w:p>
        </w:tc>
        <w:tc>
          <w:tcPr>
            <w:tcW w:w="2333" w:type="dxa"/>
            <w:tcBorders>
              <w:top w:val="single" w:sz="4" w:space="0" w:color="000000"/>
              <w:left w:val="single" w:sz="4" w:space="0" w:color="000000"/>
            </w:tcBorders>
            <w:shd w:val="clear" w:color="auto" w:fill="FFFFFF"/>
            <w:vAlign w:val="center"/>
          </w:tcPr>
          <w:p w14:paraId="12B407E5" w14:textId="77777777" w:rsidR="00AD5E75" w:rsidRPr="00180014" w:rsidRDefault="00AD5E75" w:rsidP="00380EBA">
            <w:pPr>
              <w:jc w:val="left"/>
              <w:rPr>
                <w:sz w:val="21"/>
                <w:szCs w:val="21"/>
              </w:rPr>
            </w:pPr>
          </w:p>
        </w:tc>
        <w:tc>
          <w:tcPr>
            <w:tcW w:w="917" w:type="dxa"/>
            <w:tcBorders>
              <w:top w:val="single" w:sz="4" w:space="0" w:color="000000"/>
              <w:left w:val="single" w:sz="4" w:space="0" w:color="000000"/>
            </w:tcBorders>
            <w:shd w:val="clear" w:color="auto" w:fill="FFFFFF"/>
            <w:vAlign w:val="center"/>
          </w:tcPr>
          <w:p w14:paraId="1F9F9058" w14:textId="77777777" w:rsidR="00AD5E75" w:rsidRPr="00180014" w:rsidRDefault="00AD5E75" w:rsidP="00380EBA">
            <w:pPr>
              <w:jc w:val="center"/>
              <w:rPr>
                <w:sz w:val="21"/>
                <w:szCs w:val="21"/>
              </w:rPr>
            </w:pPr>
          </w:p>
        </w:tc>
        <w:tc>
          <w:tcPr>
            <w:tcW w:w="869" w:type="dxa"/>
            <w:tcBorders>
              <w:top w:val="single" w:sz="4" w:space="0" w:color="000000"/>
              <w:left w:val="single" w:sz="4" w:space="0" w:color="000000"/>
            </w:tcBorders>
            <w:shd w:val="clear" w:color="auto" w:fill="FFFFFF"/>
            <w:vAlign w:val="center"/>
          </w:tcPr>
          <w:p w14:paraId="477143A1" w14:textId="77777777" w:rsidR="00AD5E75" w:rsidRPr="00180014" w:rsidRDefault="00AD5E75" w:rsidP="00380EBA">
            <w:pPr>
              <w:jc w:val="right"/>
              <w:rPr>
                <w:sz w:val="21"/>
                <w:szCs w:val="21"/>
              </w:rPr>
            </w:pPr>
          </w:p>
        </w:tc>
        <w:tc>
          <w:tcPr>
            <w:tcW w:w="870" w:type="dxa"/>
            <w:tcBorders>
              <w:top w:val="single" w:sz="4" w:space="0" w:color="000000"/>
              <w:left w:val="single" w:sz="4" w:space="0" w:color="000000"/>
            </w:tcBorders>
            <w:shd w:val="clear" w:color="auto" w:fill="FFFFFF"/>
            <w:vAlign w:val="center"/>
          </w:tcPr>
          <w:p w14:paraId="5F3C5226" w14:textId="77777777" w:rsidR="00AD5E75" w:rsidRPr="00180014" w:rsidRDefault="00AD5E75" w:rsidP="00380EBA">
            <w:pPr>
              <w:jc w:val="right"/>
              <w:rPr>
                <w:sz w:val="21"/>
                <w:szCs w:val="21"/>
              </w:rPr>
            </w:pPr>
          </w:p>
        </w:tc>
        <w:tc>
          <w:tcPr>
            <w:tcW w:w="869" w:type="dxa"/>
            <w:tcBorders>
              <w:top w:val="single" w:sz="4" w:space="0" w:color="000000"/>
              <w:left w:val="single" w:sz="4" w:space="0" w:color="000000"/>
            </w:tcBorders>
            <w:shd w:val="clear" w:color="auto" w:fill="FFFFFF"/>
            <w:vAlign w:val="center"/>
          </w:tcPr>
          <w:p w14:paraId="282873C4" w14:textId="77777777" w:rsidR="00AD5E75" w:rsidRPr="00180014" w:rsidRDefault="00AD5E75" w:rsidP="00380EBA">
            <w:pPr>
              <w:jc w:val="right"/>
              <w:rPr>
                <w:sz w:val="21"/>
                <w:szCs w:val="21"/>
              </w:rPr>
            </w:pPr>
          </w:p>
        </w:tc>
        <w:tc>
          <w:tcPr>
            <w:tcW w:w="914" w:type="dxa"/>
            <w:tcBorders>
              <w:top w:val="single" w:sz="4" w:space="0" w:color="000000"/>
              <w:left w:val="single" w:sz="4" w:space="0" w:color="000000"/>
            </w:tcBorders>
            <w:shd w:val="clear" w:color="auto" w:fill="FFFFFF"/>
            <w:vAlign w:val="center"/>
          </w:tcPr>
          <w:p w14:paraId="32EDF8A0" w14:textId="77777777" w:rsidR="00AD5E75" w:rsidRPr="00180014" w:rsidRDefault="00AD5E75" w:rsidP="00380EBA">
            <w:pPr>
              <w:jc w:val="right"/>
              <w:rPr>
                <w:sz w:val="21"/>
                <w:szCs w:val="21"/>
              </w:rPr>
            </w:pPr>
          </w:p>
        </w:tc>
        <w:tc>
          <w:tcPr>
            <w:tcW w:w="892" w:type="dxa"/>
            <w:tcBorders>
              <w:top w:val="single" w:sz="4" w:space="0" w:color="000000"/>
              <w:left w:val="single" w:sz="4" w:space="0" w:color="000000"/>
            </w:tcBorders>
            <w:shd w:val="clear" w:color="auto" w:fill="FFFFFF"/>
            <w:vAlign w:val="center"/>
          </w:tcPr>
          <w:p w14:paraId="6E67E478" w14:textId="77777777" w:rsidR="00AD5E75" w:rsidRPr="00180014" w:rsidRDefault="00AD5E75" w:rsidP="00380EBA">
            <w:pPr>
              <w:jc w:val="right"/>
              <w:rPr>
                <w:sz w:val="21"/>
                <w:szCs w:val="21"/>
              </w:rPr>
            </w:pPr>
          </w:p>
        </w:tc>
        <w:tc>
          <w:tcPr>
            <w:tcW w:w="958" w:type="dxa"/>
            <w:tcBorders>
              <w:top w:val="single" w:sz="4" w:space="0" w:color="000000"/>
              <w:left w:val="single" w:sz="4" w:space="0" w:color="000000"/>
            </w:tcBorders>
            <w:shd w:val="clear" w:color="auto" w:fill="FFFFFF"/>
            <w:vAlign w:val="center"/>
          </w:tcPr>
          <w:p w14:paraId="22B4C156" w14:textId="77777777" w:rsidR="00AD5E75" w:rsidRPr="00180014" w:rsidRDefault="00AD5E75" w:rsidP="00380EBA">
            <w:pPr>
              <w:jc w:val="right"/>
              <w:rPr>
                <w:sz w:val="21"/>
                <w:szCs w:val="21"/>
              </w:rPr>
            </w:pPr>
          </w:p>
        </w:tc>
        <w:tc>
          <w:tcPr>
            <w:tcW w:w="979" w:type="dxa"/>
            <w:tcBorders>
              <w:top w:val="single" w:sz="4" w:space="0" w:color="000000"/>
              <w:left w:val="single" w:sz="4" w:space="0" w:color="000000"/>
              <w:right w:val="single" w:sz="4" w:space="0" w:color="000000"/>
            </w:tcBorders>
            <w:shd w:val="clear" w:color="auto" w:fill="FFFFFF"/>
            <w:vAlign w:val="center"/>
          </w:tcPr>
          <w:p w14:paraId="0B69CFE5" w14:textId="77777777" w:rsidR="00AD5E75" w:rsidRPr="00180014" w:rsidRDefault="00AD5E75" w:rsidP="00380EBA">
            <w:pPr>
              <w:jc w:val="left"/>
              <w:rPr>
                <w:sz w:val="21"/>
                <w:szCs w:val="21"/>
              </w:rPr>
            </w:pPr>
          </w:p>
        </w:tc>
      </w:tr>
      <w:tr w:rsidR="00AD5E75" w:rsidRPr="00180014" w14:paraId="356E28B8" w14:textId="77777777" w:rsidTr="00380EBA">
        <w:trPr>
          <w:trHeight w:val="297"/>
        </w:trPr>
        <w:tc>
          <w:tcPr>
            <w:tcW w:w="464" w:type="dxa"/>
            <w:tcBorders>
              <w:top w:val="single" w:sz="4" w:space="0" w:color="000000"/>
              <w:left w:val="single" w:sz="4" w:space="0" w:color="000000"/>
            </w:tcBorders>
            <w:shd w:val="clear" w:color="auto" w:fill="FFFFFF"/>
            <w:vAlign w:val="center"/>
          </w:tcPr>
          <w:p w14:paraId="7B35073B" w14:textId="77777777" w:rsidR="00AD5E75" w:rsidRPr="00180014" w:rsidRDefault="00AD5E75" w:rsidP="00380EBA">
            <w:pPr>
              <w:jc w:val="center"/>
              <w:rPr>
                <w:sz w:val="21"/>
                <w:szCs w:val="21"/>
              </w:rPr>
            </w:pPr>
          </w:p>
        </w:tc>
        <w:tc>
          <w:tcPr>
            <w:tcW w:w="1403" w:type="dxa"/>
            <w:tcBorders>
              <w:top w:val="single" w:sz="4" w:space="0" w:color="000000"/>
              <w:left w:val="single" w:sz="4" w:space="0" w:color="000000"/>
            </w:tcBorders>
            <w:shd w:val="clear" w:color="auto" w:fill="FFFFFF"/>
            <w:vAlign w:val="center"/>
          </w:tcPr>
          <w:p w14:paraId="3C634A82" w14:textId="77777777" w:rsidR="00AD5E75" w:rsidRPr="00180014" w:rsidRDefault="00AD5E75" w:rsidP="00380EBA">
            <w:pPr>
              <w:jc w:val="left"/>
              <w:rPr>
                <w:sz w:val="21"/>
                <w:szCs w:val="21"/>
              </w:rPr>
            </w:pPr>
          </w:p>
        </w:tc>
        <w:tc>
          <w:tcPr>
            <w:tcW w:w="2706" w:type="dxa"/>
            <w:tcBorders>
              <w:top w:val="single" w:sz="4" w:space="0" w:color="000000"/>
              <w:left w:val="single" w:sz="4" w:space="0" w:color="000000"/>
            </w:tcBorders>
            <w:shd w:val="clear" w:color="auto" w:fill="FFFFFF"/>
            <w:vAlign w:val="center"/>
          </w:tcPr>
          <w:p w14:paraId="482E429B" w14:textId="77777777" w:rsidR="00AD5E75" w:rsidRPr="00180014" w:rsidRDefault="00AD5E75" w:rsidP="00380EBA">
            <w:pPr>
              <w:jc w:val="left"/>
              <w:rPr>
                <w:sz w:val="21"/>
                <w:szCs w:val="21"/>
              </w:rPr>
            </w:pPr>
          </w:p>
        </w:tc>
        <w:tc>
          <w:tcPr>
            <w:tcW w:w="2333" w:type="dxa"/>
            <w:tcBorders>
              <w:top w:val="single" w:sz="4" w:space="0" w:color="000000"/>
              <w:left w:val="single" w:sz="4" w:space="0" w:color="000000"/>
            </w:tcBorders>
            <w:shd w:val="clear" w:color="auto" w:fill="FFFFFF"/>
            <w:vAlign w:val="center"/>
          </w:tcPr>
          <w:p w14:paraId="31BE04EF" w14:textId="77777777" w:rsidR="00AD5E75" w:rsidRPr="00180014" w:rsidRDefault="00AD5E75" w:rsidP="00380EBA">
            <w:pPr>
              <w:jc w:val="left"/>
              <w:rPr>
                <w:sz w:val="21"/>
                <w:szCs w:val="21"/>
              </w:rPr>
            </w:pPr>
          </w:p>
        </w:tc>
        <w:tc>
          <w:tcPr>
            <w:tcW w:w="917" w:type="dxa"/>
            <w:tcBorders>
              <w:top w:val="single" w:sz="4" w:space="0" w:color="000000"/>
              <w:left w:val="single" w:sz="4" w:space="0" w:color="000000"/>
            </w:tcBorders>
            <w:shd w:val="clear" w:color="auto" w:fill="FFFFFF"/>
            <w:vAlign w:val="center"/>
          </w:tcPr>
          <w:p w14:paraId="61D00962" w14:textId="77777777" w:rsidR="00AD5E75" w:rsidRPr="00180014" w:rsidRDefault="00AD5E75" w:rsidP="00380EBA">
            <w:pPr>
              <w:jc w:val="center"/>
              <w:rPr>
                <w:sz w:val="21"/>
                <w:szCs w:val="21"/>
              </w:rPr>
            </w:pPr>
          </w:p>
        </w:tc>
        <w:tc>
          <w:tcPr>
            <w:tcW w:w="869" w:type="dxa"/>
            <w:tcBorders>
              <w:top w:val="single" w:sz="4" w:space="0" w:color="000000"/>
              <w:left w:val="single" w:sz="4" w:space="0" w:color="000000"/>
            </w:tcBorders>
            <w:shd w:val="clear" w:color="auto" w:fill="FFFFFF"/>
            <w:vAlign w:val="center"/>
          </w:tcPr>
          <w:p w14:paraId="0504D62A" w14:textId="77777777" w:rsidR="00AD5E75" w:rsidRPr="00180014" w:rsidRDefault="00AD5E75" w:rsidP="00380EBA">
            <w:pPr>
              <w:jc w:val="right"/>
              <w:rPr>
                <w:sz w:val="21"/>
                <w:szCs w:val="21"/>
              </w:rPr>
            </w:pPr>
          </w:p>
        </w:tc>
        <w:tc>
          <w:tcPr>
            <w:tcW w:w="870" w:type="dxa"/>
            <w:tcBorders>
              <w:top w:val="single" w:sz="4" w:space="0" w:color="000000"/>
              <w:left w:val="single" w:sz="4" w:space="0" w:color="000000"/>
            </w:tcBorders>
            <w:shd w:val="clear" w:color="auto" w:fill="FFFFFF"/>
            <w:vAlign w:val="center"/>
          </w:tcPr>
          <w:p w14:paraId="2598A967" w14:textId="77777777" w:rsidR="00AD5E75" w:rsidRPr="00180014" w:rsidRDefault="00AD5E75" w:rsidP="00380EBA">
            <w:pPr>
              <w:jc w:val="right"/>
              <w:rPr>
                <w:sz w:val="21"/>
                <w:szCs w:val="21"/>
              </w:rPr>
            </w:pPr>
          </w:p>
        </w:tc>
        <w:tc>
          <w:tcPr>
            <w:tcW w:w="869" w:type="dxa"/>
            <w:tcBorders>
              <w:top w:val="single" w:sz="4" w:space="0" w:color="000000"/>
              <w:left w:val="single" w:sz="4" w:space="0" w:color="000000"/>
            </w:tcBorders>
            <w:shd w:val="clear" w:color="auto" w:fill="FFFFFF"/>
            <w:vAlign w:val="center"/>
          </w:tcPr>
          <w:p w14:paraId="6CA7AB55" w14:textId="77777777" w:rsidR="00AD5E75" w:rsidRPr="00180014" w:rsidRDefault="00AD5E75" w:rsidP="00380EBA">
            <w:pPr>
              <w:jc w:val="right"/>
              <w:rPr>
                <w:sz w:val="21"/>
                <w:szCs w:val="21"/>
              </w:rPr>
            </w:pPr>
          </w:p>
        </w:tc>
        <w:tc>
          <w:tcPr>
            <w:tcW w:w="914" w:type="dxa"/>
            <w:tcBorders>
              <w:top w:val="single" w:sz="4" w:space="0" w:color="000000"/>
              <w:left w:val="single" w:sz="4" w:space="0" w:color="000000"/>
            </w:tcBorders>
            <w:shd w:val="clear" w:color="auto" w:fill="FFFFFF"/>
            <w:vAlign w:val="center"/>
          </w:tcPr>
          <w:p w14:paraId="7764D0B0" w14:textId="77777777" w:rsidR="00AD5E75" w:rsidRPr="00180014" w:rsidRDefault="00AD5E75" w:rsidP="00380EBA">
            <w:pPr>
              <w:jc w:val="right"/>
              <w:rPr>
                <w:sz w:val="21"/>
                <w:szCs w:val="21"/>
              </w:rPr>
            </w:pPr>
          </w:p>
        </w:tc>
        <w:tc>
          <w:tcPr>
            <w:tcW w:w="892" w:type="dxa"/>
            <w:tcBorders>
              <w:top w:val="single" w:sz="4" w:space="0" w:color="000000"/>
              <w:left w:val="single" w:sz="4" w:space="0" w:color="000000"/>
            </w:tcBorders>
            <w:shd w:val="clear" w:color="auto" w:fill="FFFFFF"/>
            <w:vAlign w:val="center"/>
          </w:tcPr>
          <w:p w14:paraId="71A6F708" w14:textId="77777777" w:rsidR="00AD5E75" w:rsidRPr="00180014" w:rsidRDefault="00AD5E75" w:rsidP="00380EBA">
            <w:pPr>
              <w:jc w:val="right"/>
              <w:rPr>
                <w:sz w:val="21"/>
                <w:szCs w:val="21"/>
              </w:rPr>
            </w:pPr>
          </w:p>
        </w:tc>
        <w:tc>
          <w:tcPr>
            <w:tcW w:w="958" w:type="dxa"/>
            <w:tcBorders>
              <w:top w:val="single" w:sz="4" w:space="0" w:color="000000"/>
              <w:left w:val="single" w:sz="4" w:space="0" w:color="000000"/>
            </w:tcBorders>
            <w:shd w:val="clear" w:color="auto" w:fill="FFFFFF"/>
            <w:vAlign w:val="center"/>
          </w:tcPr>
          <w:p w14:paraId="2D5FDAEE" w14:textId="77777777" w:rsidR="00AD5E75" w:rsidRPr="00180014" w:rsidRDefault="00AD5E75" w:rsidP="00380EBA">
            <w:pPr>
              <w:jc w:val="right"/>
              <w:rPr>
                <w:sz w:val="21"/>
                <w:szCs w:val="21"/>
              </w:rPr>
            </w:pPr>
          </w:p>
        </w:tc>
        <w:tc>
          <w:tcPr>
            <w:tcW w:w="979" w:type="dxa"/>
            <w:tcBorders>
              <w:top w:val="single" w:sz="4" w:space="0" w:color="000000"/>
              <w:left w:val="single" w:sz="4" w:space="0" w:color="000000"/>
              <w:right w:val="single" w:sz="4" w:space="0" w:color="000000"/>
            </w:tcBorders>
            <w:shd w:val="clear" w:color="auto" w:fill="FFFFFF"/>
            <w:vAlign w:val="center"/>
          </w:tcPr>
          <w:p w14:paraId="515E9B06" w14:textId="77777777" w:rsidR="00AD5E75" w:rsidRPr="00180014" w:rsidRDefault="00AD5E75" w:rsidP="00380EBA">
            <w:pPr>
              <w:jc w:val="left"/>
              <w:rPr>
                <w:sz w:val="21"/>
                <w:szCs w:val="21"/>
              </w:rPr>
            </w:pPr>
          </w:p>
        </w:tc>
      </w:tr>
      <w:tr w:rsidR="00AD5E75" w:rsidRPr="00180014" w14:paraId="0DA2F370" w14:textId="77777777" w:rsidTr="00380EBA">
        <w:trPr>
          <w:trHeight w:val="297"/>
        </w:trPr>
        <w:tc>
          <w:tcPr>
            <w:tcW w:w="464" w:type="dxa"/>
            <w:tcBorders>
              <w:top w:val="single" w:sz="4" w:space="0" w:color="000000"/>
              <w:left w:val="single" w:sz="4" w:space="0" w:color="000000"/>
            </w:tcBorders>
            <w:shd w:val="clear" w:color="auto" w:fill="FFFFFF"/>
            <w:vAlign w:val="center"/>
          </w:tcPr>
          <w:p w14:paraId="5E1CF821" w14:textId="77777777" w:rsidR="00AD5E75" w:rsidRPr="00180014" w:rsidRDefault="00AD5E75" w:rsidP="00380EBA">
            <w:pPr>
              <w:jc w:val="center"/>
              <w:rPr>
                <w:sz w:val="21"/>
                <w:szCs w:val="21"/>
              </w:rPr>
            </w:pPr>
          </w:p>
        </w:tc>
        <w:tc>
          <w:tcPr>
            <w:tcW w:w="1403" w:type="dxa"/>
            <w:tcBorders>
              <w:top w:val="single" w:sz="4" w:space="0" w:color="000000"/>
              <w:left w:val="single" w:sz="4" w:space="0" w:color="000000"/>
            </w:tcBorders>
            <w:shd w:val="clear" w:color="auto" w:fill="FFFFFF"/>
            <w:vAlign w:val="center"/>
          </w:tcPr>
          <w:p w14:paraId="1867E94D" w14:textId="77777777" w:rsidR="00AD5E75" w:rsidRPr="00180014" w:rsidRDefault="00AD5E75" w:rsidP="00380EBA">
            <w:pPr>
              <w:jc w:val="left"/>
              <w:rPr>
                <w:sz w:val="21"/>
                <w:szCs w:val="21"/>
              </w:rPr>
            </w:pPr>
          </w:p>
        </w:tc>
        <w:tc>
          <w:tcPr>
            <w:tcW w:w="2706" w:type="dxa"/>
            <w:tcBorders>
              <w:top w:val="single" w:sz="4" w:space="0" w:color="000000"/>
              <w:left w:val="single" w:sz="4" w:space="0" w:color="000000"/>
            </w:tcBorders>
            <w:shd w:val="clear" w:color="auto" w:fill="FFFFFF"/>
            <w:vAlign w:val="center"/>
          </w:tcPr>
          <w:p w14:paraId="656DE43F" w14:textId="77777777" w:rsidR="00AD5E75" w:rsidRPr="00180014" w:rsidRDefault="00AD5E75" w:rsidP="00380EBA">
            <w:pPr>
              <w:jc w:val="left"/>
              <w:rPr>
                <w:sz w:val="21"/>
                <w:szCs w:val="21"/>
              </w:rPr>
            </w:pPr>
          </w:p>
        </w:tc>
        <w:tc>
          <w:tcPr>
            <w:tcW w:w="2333" w:type="dxa"/>
            <w:tcBorders>
              <w:top w:val="single" w:sz="4" w:space="0" w:color="000000"/>
              <w:left w:val="single" w:sz="4" w:space="0" w:color="000000"/>
            </w:tcBorders>
            <w:shd w:val="clear" w:color="auto" w:fill="FFFFFF"/>
            <w:vAlign w:val="center"/>
          </w:tcPr>
          <w:p w14:paraId="43DA2458" w14:textId="77777777" w:rsidR="00AD5E75" w:rsidRPr="00180014" w:rsidRDefault="00AD5E75" w:rsidP="00380EBA">
            <w:pPr>
              <w:jc w:val="left"/>
              <w:rPr>
                <w:sz w:val="21"/>
                <w:szCs w:val="21"/>
              </w:rPr>
            </w:pPr>
          </w:p>
        </w:tc>
        <w:tc>
          <w:tcPr>
            <w:tcW w:w="917" w:type="dxa"/>
            <w:tcBorders>
              <w:top w:val="single" w:sz="4" w:space="0" w:color="000000"/>
              <w:left w:val="single" w:sz="4" w:space="0" w:color="000000"/>
            </w:tcBorders>
            <w:shd w:val="clear" w:color="auto" w:fill="FFFFFF"/>
            <w:vAlign w:val="center"/>
          </w:tcPr>
          <w:p w14:paraId="22B12D8B" w14:textId="77777777" w:rsidR="00AD5E75" w:rsidRPr="00180014" w:rsidRDefault="00AD5E75" w:rsidP="00380EBA">
            <w:pPr>
              <w:jc w:val="center"/>
              <w:rPr>
                <w:sz w:val="21"/>
                <w:szCs w:val="21"/>
              </w:rPr>
            </w:pPr>
          </w:p>
        </w:tc>
        <w:tc>
          <w:tcPr>
            <w:tcW w:w="869" w:type="dxa"/>
            <w:tcBorders>
              <w:top w:val="single" w:sz="4" w:space="0" w:color="000000"/>
              <w:left w:val="single" w:sz="4" w:space="0" w:color="000000"/>
            </w:tcBorders>
            <w:shd w:val="clear" w:color="auto" w:fill="FFFFFF"/>
            <w:vAlign w:val="center"/>
          </w:tcPr>
          <w:p w14:paraId="022D04B7" w14:textId="77777777" w:rsidR="00AD5E75" w:rsidRPr="00180014" w:rsidRDefault="00AD5E75" w:rsidP="00380EBA">
            <w:pPr>
              <w:jc w:val="right"/>
              <w:rPr>
                <w:sz w:val="21"/>
                <w:szCs w:val="21"/>
              </w:rPr>
            </w:pPr>
          </w:p>
        </w:tc>
        <w:tc>
          <w:tcPr>
            <w:tcW w:w="870" w:type="dxa"/>
            <w:tcBorders>
              <w:top w:val="single" w:sz="4" w:space="0" w:color="000000"/>
              <w:left w:val="single" w:sz="4" w:space="0" w:color="000000"/>
            </w:tcBorders>
            <w:shd w:val="clear" w:color="auto" w:fill="FFFFFF"/>
            <w:vAlign w:val="center"/>
          </w:tcPr>
          <w:p w14:paraId="141AA472" w14:textId="77777777" w:rsidR="00AD5E75" w:rsidRPr="00180014" w:rsidRDefault="00AD5E75" w:rsidP="00380EBA">
            <w:pPr>
              <w:jc w:val="right"/>
              <w:rPr>
                <w:sz w:val="21"/>
                <w:szCs w:val="21"/>
              </w:rPr>
            </w:pPr>
          </w:p>
        </w:tc>
        <w:tc>
          <w:tcPr>
            <w:tcW w:w="869" w:type="dxa"/>
            <w:tcBorders>
              <w:top w:val="single" w:sz="4" w:space="0" w:color="000000"/>
              <w:left w:val="single" w:sz="4" w:space="0" w:color="000000"/>
            </w:tcBorders>
            <w:shd w:val="clear" w:color="auto" w:fill="FFFFFF"/>
            <w:vAlign w:val="center"/>
          </w:tcPr>
          <w:p w14:paraId="5D23533A" w14:textId="77777777" w:rsidR="00AD5E75" w:rsidRPr="00180014" w:rsidRDefault="00AD5E75" w:rsidP="00380EBA">
            <w:pPr>
              <w:jc w:val="right"/>
              <w:rPr>
                <w:sz w:val="21"/>
                <w:szCs w:val="21"/>
              </w:rPr>
            </w:pPr>
          </w:p>
        </w:tc>
        <w:tc>
          <w:tcPr>
            <w:tcW w:w="914" w:type="dxa"/>
            <w:tcBorders>
              <w:top w:val="single" w:sz="4" w:space="0" w:color="000000"/>
              <w:left w:val="single" w:sz="4" w:space="0" w:color="000000"/>
            </w:tcBorders>
            <w:shd w:val="clear" w:color="auto" w:fill="FFFFFF"/>
            <w:vAlign w:val="center"/>
          </w:tcPr>
          <w:p w14:paraId="2F3CB030" w14:textId="77777777" w:rsidR="00AD5E75" w:rsidRPr="00180014" w:rsidRDefault="00AD5E75" w:rsidP="00380EBA">
            <w:pPr>
              <w:jc w:val="right"/>
              <w:rPr>
                <w:sz w:val="21"/>
                <w:szCs w:val="21"/>
              </w:rPr>
            </w:pPr>
          </w:p>
        </w:tc>
        <w:tc>
          <w:tcPr>
            <w:tcW w:w="892" w:type="dxa"/>
            <w:tcBorders>
              <w:top w:val="single" w:sz="4" w:space="0" w:color="000000"/>
              <w:left w:val="single" w:sz="4" w:space="0" w:color="000000"/>
            </w:tcBorders>
            <w:shd w:val="clear" w:color="auto" w:fill="FFFFFF"/>
            <w:vAlign w:val="center"/>
          </w:tcPr>
          <w:p w14:paraId="463FEC4A" w14:textId="77777777" w:rsidR="00AD5E75" w:rsidRPr="00180014" w:rsidRDefault="00AD5E75" w:rsidP="00380EBA">
            <w:pPr>
              <w:jc w:val="right"/>
              <w:rPr>
                <w:sz w:val="21"/>
                <w:szCs w:val="21"/>
              </w:rPr>
            </w:pPr>
          </w:p>
        </w:tc>
        <w:tc>
          <w:tcPr>
            <w:tcW w:w="958" w:type="dxa"/>
            <w:tcBorders>
              <w:top w:val="single" w:sz="4" w:space="0" w:color="000000"/>
              <w:left w:val="single" w:sz="4" w:space="0" w:color="000000"/>
            </w:tcBorders>
            <w:shd w:val="clear" w:color="auto" w:fill="FFFFFF"/>
            <w:vAlign w:val="center"/>
          </w:tcPr>
          <w:p w14:paraId="1D58BE55" w14:textId="77777777" w:rsidR="00AD5E75" w:rsidRPr="00180014" w:rsidRDefault="00AD5E75" w:rsidP="00380EBA">
            <w:pPr>
              <w:jc w:val="right"/>
              <w:rPr>
                <w:sz w:val="21"/>
                <w:szCs w:val="21"/>
              </w:rPr>
            </w:pPr>
          </w:p>
        </w:tc>
        <w:tc>
          <w:tcPr>
            <w:tcW w:w="979" w:type="dxa"/>
            <w:tcBorders>
              <w:top w:val="single" w:sz="4" w:space="0" w:color="000000"/>
              <w:left w:val="single" w:sz="4" w:space="0" w:color="000000"/>
              <w:right w:val="single" w:sz="4" w:space="0" w:color="000000"/>
            </w:tcBorders>
            <w:shd w:val="clear" w:color="auto" w:fill="FFFFFF"/>
            <w:vAlign w:val="center"/>
          </w:tcPr>
          <w:p w14:paraId="708A887C" w14:textId="77777777" w:rsidR="00AD5E75" w:rsidRPr="00180014" w:rsidRDefault="00AD5E75" w:rsidP="00380EBA">
            <w:pPr>
              <w:jc w:val="left"/>
              <w:rPr>
                <w:sz w:val="21"/>
                <w:szCs w:val="21"/>
              </w:rPr>
            </w:pPr>
          </w:p>
        </w:tc>
      </w:tr>
      <w:tr w:rsidR="00AD5E75" w:rsidRPr="00180014" w14:paraId="17074AD0" w14:textId="77777777" w:rsidTr="00380EBA">
        <w:trPr>
          <w:trHeight w:val="297"/>
        </w:trPr>
        <w:tc>
          <w:tcPr>
            <w:tcW w:w="464" w:type="dxa"/>
            <w:tcBorders>
              <w:top w:val="single" w:sz="4" w:space="0" w:color="000000"/>
              <w:left w:val="single" w:sz="4" w:space="0" w:color="000000"/>
            </w:tcBorders>
            <w:shd w:val="clear" w:color="auto" w:fill="FFFFFF"/>
            <w:vAlign w:val="center"/>
          </w:tcPr>
          <w:p w14:paraId="3F61C2DD" w14:textId="77777777" w:rsidR="00AD5E75" w:rsidRPr="00180014" w:rsidRDefault="00AD5E75" w:rsidP="00380EBA">
            <w:pPr>
              <w:jc w:val="center"/>
              <w:rPr>
                <w:sz w:val="21"/>
                <w:szCs w:val="21"/>
              </w:rPr>
            </w:pPr>
          </w:p>
        </w:tc>
        <w:tc>
          <w:tcPr>
            <w:tcW w:w="1403" w:type="dxa"/>
            <w:tcBorders>
              <w:top w:val="single" w:sz="4" w:space="0" w:color="000000"/>
              <w:left w:val="single" w:sz="4" w:space="0" w:color="000000"/>
            </w:tcBorders>
            <w:shd w:val="clear" w:color="auto" w:fill="FFFFFF"/>
            <w:vAlign w:val="center"/>
          </w:tcPr>
          <w:p w14:paraId="247D7473" w14:textId="77777777" w:rsidR="00AD5E75" w:rsidRPr="00180014" w:rsidRDefault="00AD5E75" w:rsidP="00380EBA">
            <w:pPr>
              <w:jc w:val="left"/>
              <w:rPr>
                <w:sz w:val="21"/>
                <w:szCs w:val="21"/>
              </w:rPr>
            </w:pPr>
          </w:p>
        </w:tc>
        <w:tc>
          <w:tcPr>
            <w:tcW w:w="2706" w:type="dxa"/>
            <w:tcBorders>
              <w:top w:val="single" w:sz="4" w:space="0" w:color="000000"/>
              <w:left w:val="single" w:sz="4" w:space="0" w:color="000000"/>
            </w:tcBorders>
            <w:shd w:val="clear" w:color="auto" w:fill="FFFFFF"/>
            <w:vAlign w:val="center"/>
          </w:tcPr>
          <w:p w14:paraId="7BE92349" w14:textId="77777777" w:rsidR="00AD5E75" w:rsidRPr="00180014" w:rsidRDefault="00AD5E75" w:rsidP="00380EBA">
            <w:pPr>
              <w:jc w:val="left"/>
              <w:rPr>
                <w:sz w:val="21"/>
                <w:szCs w:val="21"/>
              </w:rPr>
            </w:pPr>
          </w:p>
        </w:tc>
        <w:tc>
          <w:tcPr>
            <w:tcW w:w="2333" w:type="dxa"/>
            <w:tcBorders>
              <w:top w:val="single" w:sz="4" w:space="0" w:color="000000"/>
              <w:left w:val="single" w:sz="4" w:space="0" w:color="000000"/>
            </w:tcBorders>
            <w:shd w:val="clear" w:color="auto" w:fill="FFFFFF"/>
            <w:vAlign w:val="center"/>
          </w:tcPr>
          <w:p w14:paraId="39FB9A9C" w14:textId="77777777" w:rsidR="00AD5E75" w:rsidRPr="00180014" w:rsidRDefault="00AD5E75" w:rsidP="00380EBA">
            <w:pPr>
              <w:jc w:val="left"/>
              <w:rPr>
                <w:sz w:val="21"/>
                <w:szCs w:val="21"/>
              </w:rPr>
            </w:pPr>
          </w:p>
        </w:tc>
        <w:tc>
          <w:tcPr>
            <w:tcW w:w="917" w:type="dxa"/>
            <w:tcBorders>
              <w:top w:val="single" w:sz="4" w:space="0" w:color="000000"/>
              <w:left w:val="single" w:sz="4" w:space="0" w:color="000000"/>
            </w:tcBorders>
            <w:shd w:val="clear" w:color="auto" w:fill="FFFFFF"/>
            <w:vAlign w:val="center"/>
          </w:tcPr>
          <w:p w14:paraId="04672C84" w14:textId="77777777" w:rsidR="00AD5E75" w:rsidRPr="00180014" w:rsidRDefault="00AD5E75" w:rsidP="00380EBA">
            <w:pPr>
              <w:jc w:val="center"/>
              <w:rPr>
                <w:sz w:val="21"/>
                <w:szCs w:val="21"/>
              </w:rPr>
            </w:pPr>
          </w:p>
        </w:tc>
        <w:tc>
          <w:tcPr>
            <w:tcW w:w="869" w:type="dxa"/>
            <w:tcBorders>
              <w:top w:val="single" w:sz="4" w:space="0" w:color="000000"/>
              <w:left w:val="single" w:sz="4" w:space="0" w:color="000000"/>
            </w:tcBorders>
            <w:shd w:val="clear" w:color="auto" w:fill="FFFFFF"/>
            <w:vAlign w:val="center"/>
          </w:tcPr>
          <w:p w14:paraId="05236F44" w14:textId="77777777" w:rsidR="00AD5E75" w:rsidRPr="00180014" w:rsidRDefault="00AD5E75" w:rsidP="00380EBA">
            <w:pPr>
              <w:jc w:val="right"/>
              <w:rPr>
                <w:sz w:val="21"/>
                <w:szCs w:val="21"/>
              </w:rPr>
            </w:pPr>
          </w:p>
        </w:tc>
        <w:tc>
          <w:tcPr>
            <w:tcW w:w="870" w:type="dxa"/>
            <w:tcBorders>
              <w:top w:val="single" w:sz="4" w:space="0" w:color="000000"/>
              <w:left w:val="single" w:sz="4" w:space="0" w:color="000000"/>
            </w:tcBorders>
            <w:shd w:val="clear" w:color="auto" w:fill="FFFFFF"/>
            <w:vAlign w:val="center"/>
          </w:tcPr>
          <w:p w14:paraId="3B7036BB" w14:textId="77777777" w:rsidR="00AD5E75" w:rsidRPr="00180014" w:rsidRDefault="00AD5E75" w:rsidP="00380EBA">
            <w:pPr>
              <w:jc w:val="right"/>
              <w:rPr>
                <w:sz w:val="21"/>
                <w:szCs w:val="21"/>
              </w:rPr>
            </w:pPr>
          </w:p>
        </w:tc>
        <w:tc>
          <w:tcPr>
            <w:tcW w:w="869" w:type="dxa"/>
            <w:tcBorders>
              <w:top w:val="single" w:sz="4" w:space="0" w:color="000000"/>
              <w:left w:val="single" w:sz="4" w:space="0" w:color="000000"/>
            </w:tcBorders>
            <w:shd w:val="clear" w:color="auto" w:fill="FFFFFF"/>
            <w:vAlign w:val="center"/>
          </w:tcPr>
          <w:p w14:paraId="5AF07228" w14:textId="77777777" w:rsidR="00AD5E75" w:rsidRPr="00180014" w:rsidRDefault="00AD5E75" w:rsidP="00380EBA">
            <w:pPr>
              <w:jc w:val="right"/>
              <w:rPr>
                <w:sz w:val="21"/>
                <w:szCs w:val="21"/>
              </w:rPr>
            </w:pPr>
          </w:p>
        </w:tc>
        <w:tc>
          <w:tcPr>
            <w:tcW w:w="914" w:type="dxa"/>
            <w:tcBorders>
              <w:top w:val="single" w:sz="4" w:space="0" w:color="000000"/>
              <w:left w:val="single" w:sz="4" w:space="0" w:color="000000"/>
            </w:tcBorders>
            <w:shd w:val="clear" w:color="auto" w:fill="FFFFFF"/>
            <w:vAlign w:val="center"/>
          </w:tcPr>
          <w:p w14:paraId="55585AA5" w14:textId="77777777" w:rsidR="00AD5E75" w:rsidRPr="00180014" w:rsidRDefault="00AD5E75" w:rsidP="00380EBA">
            <w:pPr>
              <w:jc w:val="right"/>
              <w:rPr>
                <w:sz w:val="21"/>
                <w:szCs w:val="21"/>
              </w:rPr>
            </w:pPr>
          </w:p>
        </w:tc>
        <w:tc>
          <w:tcPr>
            <w:tcW w:w="892" w:type="dxa"/>
            <w:tcBorders>
              <w:top w:val="single" w:sz="4" w:space="0" w:color="000000"/>
              <w:left w:val="single" w:sz="4" w:space="0" w:color="000000"/>
            </w:tcBorders>
            <w:shd w:val="clear" w:color="auto" w:fill="FFFFFF"/>
            <w:vAlign w:val="center"/>
          </w:tcPr>
          <w:p w14:paraId="399A5E48" w14:textId="77777777" w:rsidR="00AD5E75" w:rsidRPr="00180014" w:rsidRDefault="00AD5E75" w:rsidP="00380EBA">
            <w:pPr>
              <w:jc w:val="right"/>
              <w:rPr>
                <w:sz w:val="21"/>
                <w:szCs w:val="21"/>
              </w:rPr>
            </w:pPr>
          </w:p>
        </w:tc>
        <w:tc>
          <w:tcPr>
            <w:tcW w:w="958" w:type="dxa"/>
            <w:tcBorders>
              <w:top w:val="single" w:sz="4" w:space="0" w:color="000000"/>
              <w:left w:val="single" w:sz="4" w:space="0" w:color="000000"/>
            </w:tcBorders>
            <w:shd w:val="clear" w:color="auto" w:fill="FFFFFF"/>
            <w:vAlign w:val="center"/>
          </w:tcPr>
          <w:p w14:paraId="721FD109" w14:textId="77777777" w:rsidR="00AD5E75" w:rsidRPr="00180014" w:rsidRDefault="00AD5E75" w:rsidP="00380EBA">
            <w:pPr>
              <w:jc w:val="right"/>
              <w:rPr>
                <w:sz w:val="21"/>
                <w:szCs w:val="21"/>
              </w:rPr>
            </w:pPr>
          </w:p>
        </w:tc>
        <w:tc>
          <w:tcPr>
            <w:tcW w:w="979" w:type="dxa"/>
            <w:tcBorders>
              <w:top w:val="single" w:sz="4" w:space="0" w:color="000000"/>
              <w:left w:val="single" w:sz="4" w:space="0" w:color="000000"/>
              <w:right w:val="single" w:sz="4" w:space="0" w:color="000000"/>
            </w:tcBorders>
            <w:shd w:val="clear" w:color="auto" w:fill="FFFFFF"/>
            <w:vAlign w:val="center"/>
          </w:tcPr>
          <w:p w14:paraId="49A34127" w14:textId="77777777" w:rsidR="00AD5E75" w:rsidRPr="00180014" w:rsidRDefault="00AD5E75" w:rsidP="00380EBA">
            <w:pPr>
              <w:jc w:val="left"/>
              <w:rPr>
                <w:sz w:val="21"/>
                <w:szCs w:val="21"/>
              </w:rPr>
            </w:pPr>
          </w:p>
        </w:tc>
      </w:tr>
      <w:tr w:rsidR="00AD5E75" w:rsidRPr="00180014" w14:paraId="355AB254" w14:textId="77777777" w:rsidTr="00380EBA">
        <w:trPr>
          <w:trHeight w:val="297"/>
        </w:trPr>
        <w:tc>
          <w:tcPr>
            <w:tcW w:w="464" w:type="dxa"/>
            <w:tcBorders>
              <w:top w:val="single" w:sz="4" w:space="0" w:color="000000"/>
              <w:left w:val="single" w:sz="4" w:space="0" w:color="000000"/>
            </w:tcBorders>
            <w:shd w:val="clear" w:color="auto" w:fill="FFFFFF"/>
            <w:vAlign w:val="center"/>
          </w:tcPr>
          <w:p w14:paraId="0DCDD8A5" w14:textId="77777777" w:rsidR="00AD5E75" w:rsidRPr="00180014" w:rsidRDefault="00AD5E75" w:rsidP="00380EBA">
            <w:pPr>
              <w:jc w:val="center"/>
              <w:rPr>
                <w:sz w:val="21"/>
                <w:szCs w:val="21"/>
              </w:rPr>
            </w:pPr>
          </w:p>
        </w:tc>
        <w:tc>
          <w:tcPr>
            <w:tcW w:w="1403" w:type="dxa"/>
            <w:tcBorders>
              <w:top w:val="single" w:sz="4" w:space="0" w:color="000000"/>
              <w:left w:val="single" w:sz="4" w:space="0" w:color="000000"/>
            </w:tcBorders>
            <w:shd w:val="clear" w:color="auto" w:fill="FFFFFF"/>
            <w:vAlign w:val="center"/>
          </w:tcPr>
          <w:p w14:paraId="2CFCE592" w14:textId="77777777" w:rsidR="00AD5E75" w:rsidRPr="00180014" w:rsidRDefault="00AD5E75" w:rsidP="00380EBA">
            <w:pPr>
              <w:jc w:val="left"/>
              <w:rPr>
                <w:sz w:val="21"/>
                <w:szCs w:val="21"/>
              </w:rPr>
            </w:pPr>
          </w:p>
        </w:tc>
        <w:tc>
          <w:tcPr>
            <w:tcW w:w="2706" w:type="dxa"/>
            <w:tcBorders>
              <w:top w:val="single" w:sz="4" w:space="0" w:color="000000"/>
              <w:left w:val="single" w:sz="4" w:space="0" w:color="000000"/>
            </w:tcBorders>
            <w:shd w:val="clear" w:color="auto" w:fill="FFFFFF"/>
            <w:vAlign w:val="center"/>
          </w:tcPr>
          <w:p w14:paraId="7CFFCB48" w14:textId="77777777" w:rsidR="00AD5E75" w:rsidRPr="00180014" w:rsidRDefault="00AD5E75" w:rsidP="00380EBA">
            <w:pPr>
              <w:jc w:val="left"/>
              <w:rPr>
                <w:sz w:val="21"/>
                <w:szCs w:val="21"/>
              </w:rPr>
            </w:pPr>
          </w:p>
        </w:tc>
        <w:tc>
          <w:tcPr>
            <w:tcW w:w="2333" w:type="dxa"/>
            <w:tcBorders>
              <w:top w:val="single" w:sz="4" w:space="0" w:color="000000"/>
              <w:left w:val="single" w:sz="4" w:space="0" w:color="000000"/>
            </w:tcBorders>
            <w:shd w:val="clear" w:color="auto" w:fill="FFFFFF"/>
            <w:vAlign w:val="center"/>
          </w:tcPr>
          <w:p w14:paraId="7C2680AA" w14:textId="77777777" w:rsidR="00AD5E75" w:rsidRPr="00180014" w:rsidRDefault="00AD5E75" w:rsidP="00380EBA">
            <w:pPr>
              <w:jc w:val="left"/>
              <w:rPr>
                <w:sz w:val="21"/>
                <w:szCs w:val="21"/>
              </w:rPr>
            </w:pPr>
          </w:p>
        </w:tc>
        <w:tc>
          <w:tcPr>
            <w:tcW w:w="917" w:type="dxa"/>
            <w:tcBorders>
              <w:top w:val="single" w:sz="4" w:space="0" w:color="000000"/>
              <w:left w:val="single" w:sz="4" w:space="0" w:color="000000"/>
            </w:tcBorders>
            <w:shd w:val="clear" w:color="auto" w:fill="FFFFFF"/>
            <w:vAlign w:val="center"/>
          </w:tcPr>
          <w:p w14:paraId="6C22EF2B" w14:textId="77777777" w:rsidR="00AD5E75" w:rsidRPr="00180014" w:rsidRDefault="00AD5E75" w:rsidP="00380EBA">
            <w:pPr>
              <w:jc w:val="center"/>
              <w:rPr>
                <w:sz w:val="21"/>
                <w:szCs w:val="21"/>
              </w:rPr>
            </w:pPr>
          </w:p>
        </w:tc>
        <w:tc>
          <w:tcPr>
            <w:tcW w:w="869" w:type="dxa"/>
            <w:tcBorders>
              <w:top w:val="single" w:sz="4" w:space="0" w:color="000000"/>
              <w:left w:val="single" w:sz="4" w:space="0" w:color="000000"/>
            </w:tcBorders>
            <w:shd w:val="clear" w:color="auto" w:fill="FFFFFF"/>
            <w:vAlign w:val="center"/>
          </w:tcPr>
          <w:p w14:paraId="133E36BD" w14:textId="77777777" w:rsidR="00AD5E75" w:rsidRPr="00180014" w:rsidRDefault="00AD5E75" w:rsidP="00380EBA">
            <w:pPr>
              <w:jc w:val="right"/>
              <w:rPr>
                <w:sz w:val="21"/>
                <w:szCs w:val="21"/>
              </w:rPr>
            </w:pPr>
          </w:p>
        </w:tc>
        <w:tc>
          <w:tcPr>
            <w:tcW w:w="870" w:type="dxa"/>
            <w:tcBorders>
              <w:top w:val="single" w:sz="4" w:space="0" w:color="000000"/>
              <w:left w:val="single" w:sz="4" w:space="0" w:color="000000"/>
            </w:tcBorders>
            <w:shd w:val="clear" w:color="auto" w:fill="FFFFFF"/>
            <w:vAlign w:val="center"/>
          </w:tcPr>
          <w:p w14:paraId="54C6BCB6" w14:textId="77777777" w:rsidR="00AD5E75" w:rsidRPr="00180014" w:rsidRDefault="00AD5E75" w:rsidP="00380EBA">
            <w:pPr>
              <w:jc w:val="right"/>
              <w:rPr>
                <w:sz w:val="21"/>
                <w:szCs w:val="21"/>
              </w:rPr>
            </w:pPr>
          </w:p>
        </w:tc>
        <w:tc>
          <w:tcPr>
            <w:tcW w:w="869" w:type="dxa"/>
            <w:tcBorders>
              <w:top w:val="single" w:sz="4" w:space="0" w:color="000000"/>
              <w:left w:val="single" w:sz="4" w:space="0" w:color="000000"/>
            </w:tcBorders>
            <w:shd w:val="clear" w:color="auto" w:fill="FFFFFF"/>
            <w:vAlign w:val="center"/>
          </w:tcPr>
          <w:p w14:paraId="674279F7" w14:textId="77777777" w:rsidR="00AD5E75" w:rsidRPr="00180014" w:rsidRDefault="00AD5E75" w:rsidP="00380EBA">
            <w:pPr>
              <w:jc w:val="right"/>
              <w:rPr>
                <w:sz w:val="21"/>
                <w:szCs w:val="21"/>
              </w:rPr>
            </w:pPr>
          </w:p>
        </w:tc>
        <w:tc>
          <w:tcPr>
            <w:tcW w:w="914" w:type="dxa"/>
            <w:tcBorders>
              <w:top w:val="single" w:sz="4" w:space="0" w:color="000000"/>
              <w:left w:val="single" w:sz="4" w:space="0" w:color="000000"/>
            </w:tcBorders>
            <w:shd w:val="clear" w:color="auto" w:fill="FFFFFF"/>
            <w:vAlign w:val="center"/>
          </w:tcPr>
          <w:p w14:paraId="7C4DEF7D" w14:textId="77777777" w:rsidR="00AD5E75" w:rsidRPr="00180014" w:rsidRDefault="00AD5E75" w:rsidP="00380EBA">
            <w:pPr>
              <w:jc w:val="right"/>
              <w:rPr>
                <w:sz w:val="21"/>
                <w:szCs w:val="21"/>
              </w:rPr>
            </w:pPr>
          </w:p>
        </w:tc>
        <w:tc>
          <w:tcPr>
            <w:tcW w:w="892" w:type="dxa"/>
            <w:tcBorders>
              <w:top w:val="single" w:sz="4" w:space="0" w:color="000000"/>
              <w:left w:val="single" w:sz="4" w:space="0" w:color="000000"/>
            </w:tcBorders>
            <w:shd w:val="clear" w:color="auto" w:fill="FFFFFF"/>
            <w:vAlign w:val="center"/>
          </w:tcPr>
          <w:p w14:paraId="54E98ACA" w14:textId="77777777" w:rsidR="00AD5E75" w:rsidRPr="00180014" w:rsidRDefault="00AD5E75" w:rsidP="00380EBA">
            <w:pPr>
              <w:jc w:val="right"/>
              <w:rPr>
                <w:sz w:val="21"/>
                <w:szCs w:val="21"/>
              </w:rPr>
            </w:pPr>
          </w:p>
        </w:tc>
        <w:tc>
          <w:tcPr>
            <w:tcW w:w="958" w:type="dxa"/>
            <w:tcBorders>
              <w:top w:val="single" w:sz="4" w:space="0" w:color="000000"/>
              <w:left w:val="single" w:sz="4" w:space="0" w:color="000000"/>
            </w:tcBorders>
            <w:shd w:val="clear" w:color="auto" w:fill="FFFFFF"/>
            <w:vAlign w:val="center"/>
          </w:tcPr>
          <w:p w14:paraId="1E7E554E" w14:textId="77777777" w:rsidR="00AD5E75" w:rsidRPr="00180014" w:rsidRDefault="00AD5E75" w:rsidP="00380EBA">
            <w:pPr>
              <w:jc w:val="right"/>
              <w:rPr>
                <w:sz w:val="21"/>
                <w:szCs w:val="21"/>
              </w:rPr>
            </w:pPr>
          </w:p>
        </w:tc>
        <w:tc>
          <w:tcPr>
            <w:tcW w:w="979" w:type="dxa"/>
            <w:tcBorders>
              <w:top w:val="single" w:sz="4" w:space="0" w:color="000000"/>
              <w:left w:val="single" w:sz="4" w:space="0" w:color="000000"/>
              <w:right w:val="single" w:sz="4" w:space="0" w:color="000000"/>
            </w:tcBorders>
            <w:shd w:val="clear" w:color="auto" w:fill="FFFFFF"/>
            <w:vAlign w:val="center"/>
          </w:tcPr>
          <w:p w14:paraId="6F9B56B8" w14:textId="77777777" w:rsidR="00AD5E75" w:rsidRPr="00180014" w:rsidRDefault="00AD5E75" w:rsidP="00380EBA">
            <w:pPr>
              <w:jc w:val="left"/>
              <w:rPr>
                <w:sz w:val="21"/>
                <w:szCs w:val="21"/>
              </w:rPr>
            </w:pPr>
          </w:p>
        </w:tc>
      </w:tr>
      <w:tr w:rsidR="00AD5E75" w:rsidRPr="00180014" w14:paraId="76DFD512" w14:textId="77777777" w:rsidTr="00380EBA">
        <w:trPr>
          <w:trHeight w:val="297"/>
        </w:trPr>
        <w:tc>
          <w:tcPr>
            <w:tcW w:w="9562" w:type="dxa"/>
            <w:gridSpan w:val="7"/>
            <w:tcBorders>
              <w:top w:val="single" w:sz="4" w:space="0" w:color="000000"/>
              <w:left w:val="single" w:sz="4" w:space="0" w:color="000000"/>
              <w:bottom w:val="single" w:sz="4" w:space="0" w:color="000000"/>
            </w:tcBorders>
            <w:shd w:val="clear" w:color="auto" w:fill="FFFFFF"/>
            <w:vAlign w:val="center"/>
          </w:tcPr>
          <w:p w14:paraId="73780020" w14:textId="77777777" w:rsidR="00AD5E75" w:rsidRPr="00180014" w:rsidRDefault="00AD5E75" w:rsidP="00380EBA">
            <w:pPr>
              <w:widowControl/>
              <w:jc w:val="center"/>
              <w:textAlignment w:val="center"/>
              <w:rPr>
                <w:sz w:val="21"/>
                <w:szCs w:val="21"/>
              </w:rPr>
            </w:pPr>
            <w:r w:rsidRPr="00180014">
              <w:rPr>
                <w:rFonts w:hint="eastAsia"/>
                <w:kern w:val="0"/>
                <w:sz w:val="21"/>
                <w:szCs w:val="21"/>
                <w:lang w:bidi="ar"/>
              </w:rPr>
              <w:t>合计</w:t>
            </w:r>
          </w:p>
        </w:tc>
        <w:tc>
          <w:tcPr>
            <w:tcW w:w="869" w:type="dxa"/>
            <w:tcBorders>
              <w:top w:val="single" w:sz="4" w:space="0" w:color="000000"/>
              <w:left w:val="single" w:sz="4" w:space="0" w:color="000000"/>
              <w:bottom w:val="single" w:sz="4" w:space="0" w:color="000000"/>
            </w:tcBorders>
            <w:shd w:val="clear" w:color="auto" w:fill="FFFFFF"/>
            <w:vAlign w:val="center"/>
          </w:tcPr>
          <w:p w14:paraId="5DA9D3FE" w14:textId="77777777" w:rsidR="00AD5E75" w:rsidRPr="00180014" w:rsidRDefault="00AD5E75" w:rsidP="00380EBA">
            <w:pPr>
              <w:jc w:val="right"/>
              <w:rPr>
                <w:sz w:val="21"/>
                <w:szCs w:val="21"/>
              </w:rPr>
            </w:pPr>
          </w:p>
        </w:tc>
        <w:tc>
          <w:tcPr>
            <w:tcW w:w="914" w:type="dxa"/>
            <w:tcBorders>
              <w:top w:val="single" w:sz="4" w:space="0" w:color="000000"/>
              <w:left w:val="single" w:sz="4" w:space="0" w:color="000000"/>
              <w:bottom w:val="single" w:sz="4" w:space="0" w:color="000000"/>
            </w:tcBorders>
            <w:shd w:val="clear" w:color="auto" w:fill="FFFFFF"/>
            <w:vAlign w:val="center"/>
          </w:tcPr>
          <w:p w14:paraId="5736A797" w14:textId="77777777" w:rsidR="00AD5E75" w:rsidRPr="00180014" w:rsidRDefault="00AD5E75" w:rsidP="00380EBA">
            <w:pPr>
              <w:jc w:val="right"/>
              <w:rPr>
                <w:sz w:val="21"/>
                <w:szCs w:val="21"/>
              </w:rPr>
            </w:pPr>
          </w:p>
        </w:tc>
        <w:tc>
          <w:tcPr>
            <w:tcW w:w="892" w:type="dxa"/>
            <w:tcBorders>
              <w:top w:val="single" w:sz="4" w:space="0" w:color="000000"/>
              <w:left w:val="single" w:sz="4" w:space="0" w:color="000000"/>
              <w:bottom w:val="single" w:sz="4" w:space="0" w:color="000000"/>
            </w:tcBorders>
            <w:shd w:val="clear" w:color="auto" w:fill="FFFFFF"/>
            <w:vAlign w:val="center"/>
          </w:tcPr>
          <w:p w14:paraId="66C83068" w14:textId="77777777" w:rsidR="00AD5E75" w:rsidRPr="00180014" w:rsidRDefault="00AD5E75" w:rsidP="00380EBA">
            <w:pPr>
              <w:jc w:val="right"/>
              <w:rPr>
                <w:sz w:val="21"/>
                <w:szCs w:val="21"/>
              </w:rPr>
            </w:pPr>
          </w:p>
        </w:tc>
        <w:tc>
          <w:tcPr>
            <w:tcW w:w="958" w:type="dxa"/>
            <w:tcBorders>
              <w:top w:val="single" w:sz="4" w:space="0" w:color="000000"/>
              <w:left w:val="single" w:sz="4" w:space="0" w:color="000000"/>
              <w:bottom w:val="single" w:sz="4" w:space="0" w:color="000000"/>
            </w:tcBorders>
            <w:shd w:val="clear" w:color="auto" w:fill="FFFFFF"/>
            <w:vAlign w:val="center"/>
          </w:tcPr>
          <w:p w14:paraId="28F5FCD8" w14:textId="77777777" w:rsidR="00AD5E75" w:rsidRPr="00180014" w:rsidRDefault="00AD5E75" w:rsidP="00380EBA">
            <w:pPr>
              <w:jc w:val="right"/>
              <w:rPr>
                <w:sz w:val="21"/>
                <w:szCs w:val="21"/>
              </w:rPr>
            </w:pPr>
          </w:p>
        </w:tc>
        <w:tc>
          <w:tcPr>
            <w:tcW w:w="97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F1B5FE" w14:textId="77777777" w:rsidR="00AD5E75" w:rsidRPr="00180014" w:rsidRDefault="00AD5E75" w:rsidP="00380EBA">
            <w:pPr>
              <w:jc w:val="center"/>
              <w:rPr>
                <w:sz w:val="21"/>
                <w:szCs w:val="21"/>
              </w:rPr>
            </w:pPr>
          </w:p>
        </w:tc>
      </w:tr>
    </w:tbl>
    <w:p w14:paraId="03FE00DD" w14:textId="77777777" w:rsidR="00AD5E75" w:rsidRPr="00180014" w:rsidRDefault="00AD5E75" w:rsidP="00AD5E75">
      <w:pPr>
        <w:widowControl/>
        <w:tabs>
          <w:tab w:val="center" w:pos="4755"/>
          <w:tab w:val="right" w:pos="9070"/>
        </w:tabs>
        <w:spacing w:line="288" w:lineRule="auto"/>
        <w:rPr>
          <w:kern w:val="0"/>
          <w:sz w:val="21"/>
          <w:szCs w:val="21"/>
        </w:rPr>
      </w:pPr>
    </w:p>
    <w:p w14:paraId="4273D25C" w14:textId="77777777" w:rsidR="00AD5E75" w:rsidRPr="00180014" w:rsidRDefault="00AD5E75" w:rsidP="00AD5E75">
      <w:pPr>
        <w:widowControl/>
        <w:tabs>
          <w:tab w:val="center" w:pos="4755"/>
          <w:tab w:val="right" w:pos="9070"/>
        </w:tabs>
        <w:spacing w:line="288" w:lineRule="auto"/>
        <w:jc w:val="left"/>
        <w:rPr>
          <w:spacing w:val="-16"/>
          <w:kern w:val="0"/>
          <w:sz w:val="21"/>
          <w:szCs w:val="21"/>
        </w:rPr>
      </w:pPr>
      <w:r w:rsidRPr="00180014">
        <w:rPr>
          <w:rFonts w:hint="eastAsia"/>
          <w:spacing w:val="-16"/>
          <w:kern w:val="0"/>
          <w:sz w:val="21"/>
          <w:szCs w:val="21"/>
        </w:rPr>
        <w:br w:type="page"/>
      </w:r>
    </w:p>
    <w:tbl>
      <w:tblPr>
        <w:tblW w:w="0" w:type="auto"/>
        <w:tblInd w:w="93" w:type="dxa"/>
        <w:tblLayout w:type="fixed"/>
        <w:tblCellMar>
          <w:top w:w="15" w:type="dxa"/>
          <w:left w:w="15" w:type="dxa"/>
          <w:bottom w:w="15" w:type="dxa"/>
          <w:right w:w="15" w:type="dxa"/>
        </w:tblCellMar>
        <w:tblLook w:val="0000" w:firstRow="0" w:lastRow="0" w:firstColumn="0" w:lastColumn="0" w:noHBand="0" w:noVBand="0"/>
      </w:tblPr>
      <w:tblGrid>
        <w:gridCol w:w="479"/>
        <w:gridCol w:w="1043"/>
        <w:gridCol w:w="1950"/>
        <w:gridCol w:w="3377"/>
        <w:gridCol w:w="635"/>
        <w:gridCol w:w="825"/>
        <w:gridCol w:w="869"/>
        <w:gridCol w:w="1034"/>
        <w:gridCol w:w="951"/>
        <w:gridCol w:w="939"/>
        <w:gridCol w:w="950"/>
        <w:gridCol w:w="948"/>
      </w:tblGrid>
      <w:tr w:rsidR="00AD5E75" w:rsidRPr="00180014" w14:paraId="4651851B" w14:textId="77777777" w:rsidTr="00380EBA">
        <w:trPr>
          <w:trHeight w:val="572"/>
        </w:trPr>
        <w:tc>
          <w:tcPr>
            <w:tcW w:w="14000" w:type="dxa"/>
            <w:gridSpan w:val="12"/>
            <w:tcBorders>
              <w:top w:val="nil"/>
              <w:left w:val="nil"/>
              <w:bottom w:val="nil"/>
              <w:right w:val="nil"/>
            </w:tcBorders>
            <w:shd w:val="clear" w:color="auto" w:fill="FFFFFF"/>
            <w:vAlign w:val="center"/>
          </w:tcPr>
          <w:p w14:paraId="7059F679" w14:textId="77777777" w:rsidR="00AD5E75" w:rsidRPr="00180014" w:rsidRDefault="00AD5E75" w:rsidP="00380EBA">
            <w:pPr>
              <w:widowControl/>
              <w:jc w:val="center"/>
              <w:textAlignment w:val="center"/>
              <w:rPr>
                <w:b/>
                <w:sz w:val="40"/>
                <w:szCs w:val="40"/>
              </w:rPr>
            </w:pPr>
            <w:r w:rsidRPr="00180014">
              <w:rPr>
                <w:rFonts w:hint="eastAsia"/>
                <w:b/>
                <w:kern w:val="0"/>
                <w:sz w:val="40"/>
                <w:szCs w:val="40"/>
                <w:lang w:bidi="ar"/>
              </w:rPr>
              <w:lastRenderedPageBreak/>
              <w:t>表1-3-C 技术措施项目清单及计价表</w:t>
            </w:r>
          </w:p>
        </w:tc>
      </w:tr>
      <w:tr w:rsidR="00AD5E75" w:rsidRPr="00180014" w14:paraId="3FCE8CB8" w14:textId="77777777" w:rsidTr="00380EBA">
        <w:trPr>
          <w:trHeight w:val="315"/>
        </w:trPr>
        <w:tc>
          <w:tcPr>
            <w:tcW w:w="9178" w:type="dxa"/>
            <w:gridSpan w:val="7"/>
            <w:tcBorders>
              <w:top w:val="nil"/>
              <w:left w:val="nil"/>
              <w:bottom w:val="nil"/>
              <w:right w:val="nil"/>
            </w:tcBorders>
            <w:shd w:val="clear" w:color="auto" w:fill="FFFFFF"/>
            <w:vAlign w:val="bottom"/>
          </w:tcPr>
          <w:p w14:paraId="406C2E1B" w14:textId="77777777" w:rsidR="00AD5E75" w:rsidRPr="00180014" w:rsidRDefault="00AD5E75" w:rsidP="00380EBA">
            <w:pPr>
              <w:widowControl/>
              <w:jc w:val="left"/>
              <w:textAlignment w:val="bottom"/>
              <w:rPr>
                <w:sz w:val="21"/>
                <w:szCs w:val="21"/>
              </w:rPr>
            </w:pPr>
            <w:r w:rsidRPr="00180014">
              <w:rPr>
                <w:rFonts w:hint="eastAsia"/>
                <w:kern w:val="0"/>
                <w:sz w:val="21"/>
                <w:szCs w:val="21"/>
                <w:lang w:bidi="ar"/>
              </w:rPr>
              <w:t>工程名称:</w:t>
            </w:r>
          </w:p>
        </w:tc>
        <w:tc>
          <w:tcPr>
            <w:tcW w:w="1034" w:type="dxa"/>
            <w:tcBorders>
              <w:top w:val="nil"/>
              <w:left w:val="nil"/>
              <w:bottom w:val="nil"/>
              <w:right w:val="nil"/>
            </w:tcBorders>
            <w:shd w:val="clear" w:color="auto" w:fill="FFFFFF"/>
            <w:vAlign w:val="bottom"/>
          </w:tcPr>
          <w:p w14:paraId="11319EB9" w14:textId="77777777" w:rsidR="00AD5E75" w:rsidRPr="00180014" w:rsidRDefault="00AD5E75" w:rsidP="00380EBA">
            <w:pPr>
              <w:jc w:val="left"/>
              <w:rPr>
                <w:sz w:val="21"/>
                <w:szCs w:val="21"/>
              </w:rPr>
            </w:pPr>
          </w:p>
        </w:tc>
        <w:tc>
          <w:tcPr>
            <w:tcW w:w="951" w:type="dxa"/>
            <w:tcBorders>
              <w:top w:val="nil"/>
              <w:left w:val="nil"/>
              <w:bottom w:val="nil"/>
              <w:right w:val="nil"/>
            </w:tcBorders>
            <w:shd w:val="clear" w:color="auto" w:fill="FFFFFF"/>
            <w:vAlign w:val="bottom"/>
          </w:tcPr>
          <w:p w14:paraId="37A2DBAD" w14:textId="77777777" w:rsidR="00AD5E75" w:rsidRPr="00180014" w:rsidRDefault="00AD5E75" w:rsidP="00380EBA">
            <w:pPr>
              <w:jc w:val="right"/>
              <w:rPr>
                <w:sz w:val="21"/>
                <w:szCs w:val="21"/>
              </w:rPr>
            </w:pPr>
          </w:p>
        </w:tc>
        <w:tc>
          <w:tcPr>
            <w:tcW w:w="939" w:type="dxa"/>
            <w:tcBorders>
              <w:top w:val="nil"/>
              <w:left w:val="nil"/>
              <w:bottom w:val="nil"/>
              <w:right w:val="nil"/>
            </w:tcBorders>
            <w:shd w:val="clear" w:color="auto" w:fill="FFFFFF"/>
            <w:vAlign w:val="bottom"/>
          </w:tcPr>
          <w:p w14:paraId="7DD245B9" w14:textId="77777777" w:rsidR="00AD5E75" w:rsidRPr="00180014" w:rsidRDefault="00AD5E75" w:rsidP="00380EBA">
            <w:pPr>
              <w:jc w:val="right"/>
              <w:rPr>
                <w:sz w:val="21"/>
                <w:szCs w:val="21"/>
              </w:rPr>
            </w:pPr>
          </w:p>
        </w:tc>
        <w:tc>
          <w:tcPr>
            <w:tcW w:w="950" w:type="dxa"/>
            <w:tcBorders>
              <w:top w:val="nil"/>
              <w:left w:val="nil"/>
              <w:bottom w:val="nil"/>
              <w:right w:val="nil"/>
            </w:tcBorders>
            <w:shd w:val="clear" w:color="auto" w:fill="FFFFFF"/>
            <w:vAlign w:val="bottom"/>
          </w:tcPr>
          <w:p w14:paraId="06C9CE29" w14:textId="77777777" w:rsidR="00AD5E75" w:rsidRPr="00180014" w:rsidRDefault="00AD5E75" w:rsidP="00380EBA">
            <w:pPr>
              <w:jc w:val="right"/>
              <w:rPr>
                <w:sz w:val="21"/>
                <w:szCs w:val="21"/>
              </w:rPr>
            </w:pPr>
          </w:p>
        </w:tc>
        <w:tc>
          <w:tcPr>
            <w:tcW w:w="948" w:type="dxa"/>
            <w:tcBorders>
              <w:top w:val="nil"/>
              <w:left w:val="nil"/>
              <w:bottom w:val="nil"/>
              <w:right w:val="nil"/>
            </w:tcBorders>
            <w:shd w:val="clear" w:color="auto" w:fill="FFFFFF"/>
            <w:vAlign w:val="bottom"/>
          </w:tcPr>
          <w:p w14:paraId="06F6A96E" w14:textId="77777777" w:rsidR="00AD5E75" w:rsidRPr="00180014" w:rsidRDefault="00AD5E75" w:rsidP="00380EBA">
            <w:pPr>
              <w:jc w:val="right"/>
              <w:rPr>
                <w:sz w:val="21"/>
                <w:szCs w:val="21"/>
              </w:rPr>
            </w:pPr>
          </w:p>
        </w:tc>
      </w:tr>
      <w:tr w:rsidR="00AD5E75" w:rsidRPr="00180014" w14:paraId="3DC95D0E" w14:textId="77777777" w:rsidTr="00380EBA">
        <w:trPr>
          <w:trHeight w:val="315"/>
        </w:trPr>
        <w:tc>
          <w:tcPr>
            <w:tcW w:w="10212" w:type="dxa"/>
            <w:gridSpan w:val="8"/>
            <w:tcBorders>
              <w:top w:val="nil"/>
              <w:left w:val="nil"/>
              <w:bottom w:val="nil"/>
              <w:right w:val="nil"/>
            </w:tcBorders>
            <w:shd w:val="clear" w:color="auto" w:fill="FFFFFF"/>
            <w:vAlign w:val="bottom"/>
          </w:tcPr>
          <w:p w14:paraId="71F94BAD" w14:textId="77777777" w:rsidR="00AD5E75" w:rsidRPr="00180014" w:rsidRDefault="00AD5E75" w:rsidP="00380EBA">
            <w:pPr>
              <w:widowControl/>
              <w:jc w:val="left"/>
              <w:textAlignment w:val="bottom"/>
              <w:rPr>
                <w:sz w:val="21"/>
                <w:szCs w:val="21"/>
              </w:rPr>
            </w:pPr>
            <w:r w:rsidRPr="00180014">
              <w:rPr>
                <w:rFonts w:hint="eastAsia"/>
                <w:kern w:val="0"/>
                <w:sz w:val="21"/>
                <w:szCs w:val="21"/>
                <w:lang w:bidi="ar"/>
              </w:rPr>
              <w:t>单位工程及专业工程名称:单位工程-房屋建筑与装饰工程</w:t>
            </w:r>
          </w:p>
        </w:tc>
        <w:tc>
          <w:tcPr>
            <w:tcW w:w="3788" w:type="dxa"/>
            <w:gridSpan w:val="4"/>
            <w:tcBorders>
              <w:top w:val="nil"/>
              <w:left w:val="nil"/>
              <w:bottom w:val="nil"/>
              <w:right w:val="nil"/>
            </w:tcBorders>
            <w:shd w:val="clear" w:color="auto" w:fill="FFFFFF"/>
            <w:vAlign w:val="bottom"/>
          </w:tcPr>
          <w:p w14:paraId="03D92E14" w14:textId="77777777" w:rsidR="00AD5E75" w:rsidRPr="00180014" w:rsidRDefault="00AD5E75" w:rsidP="00380EBA">
            <w:pPr>
              <w:widowControl/>
              <w:jc w:val="right"/>
              <w:textAlignment w:val="bottom"/>
              <w:rPr>
                <w:sz w:val="21"/>
                <w:szCs w:val="21"/>
              </w:rPr>
            </w:pPr>
            <w:r w:rsidRPr="00180014">
              <w:rPr>
                <w:rFonts w:hint="eastAsia"/>
                <w:kern w:val="0"/>
                <w:sz w:val="21"/>
                <w:szCs w:val="21"/>
                <w:lang w:bidi="ar"/>
              </w:rPr>
              <w:t>第1页 共1页</w:t>
            </w:r>
          </w:p>
        </w:tc>
      </w:tr>
      <w:tr w:rsidR="00AD5E75" w:rsidRPr="00180014" w14:paraId="53458944" w14:textId="77777777" w:rsidTr="00380EBA">
        <w:trPr>
          <w:trHeight w:val="325"/>
        </w:trPr>
        <w:tc>
          <w:tcPr>
            <w:tcW w:w="479" w:type="dxa"/>
            <w:vMerge w:val="restart"/>
            <w:tcBorders>
              <w:top w:val="single" w:sz="4" w:space="0" w:color="000000"/>
              <w:left w:val="single" w:sz="4" w:space="0" w:color="000000"/>
              <w:bottom w:val="nil"/>
              <w:right w:val="nil"/>
            </w:tcBorders>
            <w:shd w:val="clear" w:color="auto" w:fill="FFFFFF"/>
            <w:vAlign w:val="center"/>
          </w:tcPr>
          <w:p w14:paraId="7103A6DE" w14:textId="77777777" w:rsidR="00AD5E75" w:rsidRPr="00180014" w:rsidRDefault="00AD5E75" w:rsidP="00380EBA">
            <w:pPr>
              <w:widowControl/>
              <w:jc w:val="center"/>
              <w:textAlignment w:val="center"/>
              <w:rPr>
                <w:sz w:val="21"/>
                <w:szCs w:val="21"/>
              </w:rPr>
            </w:pPr>
            <w:r w:rsidRPr="00180014">
              <w:rPr>
                <w:rFonts w:hint="eastAsia"/>
                <w:kern w:val="0"/>
                <w:sz w:val="21"/>
                <w:szCs w:val="21"/>
                <w:lang w:bidi="ar"/>
              </w:rPr>
              <w:t>序号</w:t>
            </w:r>
          </w:p>
        </w:tc>
        <w:tc>
          <w:tcPr>
            <w:tcW w:w="1043" w:type="dxa"/>
            <w:vMerge w:val="restart"/>
            <w:tcBorders>
              <w:top w:val="single" w:sz="4" w:space="0" w:color="000000"/>
              <w:left w:val="single" w:sz="4" w:space="0" w:color="000000"/>
              <w:bottom w:val="nil"/>
              <w:right w:val="nil"/>
            </w:tcBorders>
            <w:shd w:val="clear" w:color="auto" w:fill="FFFFFF"/>
            <w:vAlign w:val="center"/>
          </w:tcPr>
          <w:p w14:paraId="3425891C" w14:textId="77777777" w:rsidR="00AD5E75" w:rsidRPr="00180014" w:rsidRDefault="00AD5E75" w:rsidP="00380EBA">
            <w:pPr>
              <w:widowControl/>
              <w:jc w:val="center"/>
              <w:textAlignment w:val="center"/>
              <w:rPr>
                <w:sz w:val="21"/>
                <w:szCs w:val="21"/>
              </w:rPr>
            </w:pPr>
            <w:r w:rsidRPr="00180014">
              <w:rPr>
                <w:rFonts w:hint="eastAsia"/>
                <w:kern w:val="0"/>
                <w:sz w:val="21"/>
                <w:szCs w:val="21"/>
                <w:lang w:bidi="ar"/>
              </w:rPr>
              <w:t>项目编码</w:t>
            </w:r>
          </w:p>
        </w:tc>
        <w:tc>
          <w:tcPr>
            <w:tcW w:w="1950" w:type="dxa"/>
            <w:vMerge w:val="restart"/>
            <w:tcBorders>
              <w:top w:val="single" w:sz="4" w:space="0" w:color="000000"/>
              <w:left w:val="single" w:sz="4" w:space="0" w:color="000000"/>
              <w:bottom w:val="nil"/>
              <w:right w:val="nil"/>
            </w:tcBorders>
            <w:shd w:val="clear" w:color="auto" w:fill="FFFFFF"/>
            <w:vAlign w:val="center"/>
          </w:tcPr>
          <w:p w14:paraId="1F09D7C2" w14:textId="77777777" w:rsidR="00AD5E75" w:rsidRPr="00180014" w:rsidRDefault="00AD5E75" w:rsidP="00380EBA">
            <w:pPr>
              <w:widowControl/>
              <w:jc w:val="center"/>
              <w:textAlignment w:val="center"/>
              <w:rPr>
                <w:sz w:val="21"/>
                <w:szCs w:val="21"/>
              </w:rPr>
            </w:pPr>
            <w:r w:rsidRPr="00180014">
              <w:rPr>
                <w:rFonts w:hint="eastAsia"/>
                <w:kern w:val="0"/>
                <w:sz w:val="21"/>
                <w:szCs w:val="21"/>
                <w:lang w:bidi="ar"/>
              </w:rPr>
              <w:t>项目名称</w:t>
            </w:r>
          </w:p>
        </w:tc>
        <w:tc>
          <w:tcPr>
            <w:tcW w:w="3377" w:type="dxa"/>
            <w:vMerge w:val="restart"/>
            <w:tcBorders>
              <w:top w:val="single" w:sz="4" w:space="0" w:color="000000"/>
              <w:left w:val="single" w:sz="4" w:space="0" w:color="000000"/>
              <w:bottom w:val="nil"/>
              <w:right w:val="nil"/>
            </w:tcBorders>
            <w:shd w:val="clear" w:color="auto" w:fill="FFFFFF"/>
            <w:vAlign w:val="center"/>
          </w:tcPr>
          <w:p w14:paraId="57A6E61F" w14:textId="77777777" w:rsidR="00AD5E75" w:rsidRPr="00180014" w:rsidRDefault="00AD5E75" w:rsidP="00380EBA">
            <w:pPr>
              <w:widowControl/>
              <w:jc w:val="center"/>
              <w:textAlignment w:val="center"/>
              <w:rPr>
                <w:sz w:val="21"/>
                <w:szCs w:val="21"/>
              </w:rPr>
            </w:pPr>
            <w:r w:rsidRPr="00180014">
              <w:rPr>
                <w:rFonts w:hint="eastAsia"/>
                <w:kern w:val="0"/>
                <w:sz w:val="21"/>
                <w:szCs w:val="21"/>
                <w:lang w:bidi="ar"/>
              </w:rPr>
              <w:t>项目特征描述</w:t>
            </w:r>
          </w:p>
        </w:tc>
        <w:tc>
          <w:tcPr>
            <w:tcW w:w="635" w:type="dxa"/>
            <w:vMerge w:val="restart"/>
            <w:tcBorders>
              <w:top w:val="single" w:sz="4" w:space="0" w:color="000000"/>
              <w:left w:val="single" w:sz="4" w:space="0" w:color="000000"/>
              <w:bottom w:val="nil"/>
              <w:right w:val="nil"/>
            </w:tcBorders>
            <w:shd w:val="clear" w:color="auto" w:fill="FFFFFF"/>
            <w:vAlign w:val="center"/>
          </w:tcPr>
          <w:p w14:paraId="38D71964" w14:textId="77777777" w:rsidR="00AD5E75" w:rsidRPr="00180014" w:rsidRDefault="00AD5E75" w:rsidP="00380EBA">
            <w:pPr>
              <w:widowControl/>
              <w:jc w:val="center"/>
              <w:textAlignment w:val="center"/>
              <w:rPr>
                <w:sz w:val="21"/>
                <w:szCs w:val="21"/>
              </w:rPr>
            </w:pPr>
            <w:r w:rsidRPr="00180014">
              <w:rPr>
                <w:rFonts w:hint="eastAsia"/>
                <w:kern w:val="0"/>
                <w:sz w:val="21"/>
                <w:szCs w:val="21"/>
                <w:lang w:bidi="ar"/>
              </w:rPr>
              <w:t xml:space="preserve">计量 </w:t>
            </w:r>
            <w:r w:rsidRPr="00180014">
              <w:rPr>
                <w:rFonts w:hint="eastAsia"/>
                <w:kern w:val="0"/>
                <w:sz w:val="21"/>
                <w:szCs w:val="21"/>
                <w:lang w:bidi="ar"/>
              </w:rPr>
              <w:br/>
              <w:t>单位</w:t>
            </w:r>
          </w:p>
        </w:tc>
        <w:tc>
          <w:tcPr>
            <w:tcW w:w="825" w:type="dxa"/>
            <w:vMerge w:val="restart"/>
            <w:tcBorders>
              <w:top w:val="single" w:sz="4" w:space="0" w:color="000000"/>
              <w:left w:val="single" w:sz="4" w:space="0" w:color="000000"/>
              <w:bottom w:val="nil"/>
              <w:right w:val="nil"/>
            </w:tcBorders>
            <w:shd w:val="clear" w:color="auto" w:fill="FFFFFF"/>
            <w:vAlign w:val="center"/>
          </w:tcPr>
          <w:p w14:paraId="2EF5DAE9" w14:textId="77777777" w:rsidR="00AD5E75" w:rsidRPr="00180014" w:rsidRDefault="00AD5E75" w:rsidP="00380EBA">
            <w:pPr>
              <w:widowControl/>
              <w:jc w:val="center"/>
              <w:textAlignment w:val="center"/>
              <w:rPr>
                <w:sz w:val="21"/>
                <w:szCs w:val="21"/>
              </w:rPr>
            </w:pPr>
            <w:r w:rsidRPr="00180014">
              <w:rPr>
                <w:rFonts w:hint="eastAsia"/>
                <w:kern w:val="0"/>
                <w:sz w:val="21"/>
                <w:szCs w:val="21"/>
                <w:lang w:bidi="ar"/>
              </w:rPr>
              <w:t>工程量</w:t>
            </w:r>
          </w:p>
        </w:tc>
        <w:tc>
          <w:tcPr>
            <w:tcW w:w="869" w:type="dxa"/>
            <w:vMerge w:val="restart"/>
            <w:tcBorders>
              <w:top w:val="single" w:sz="4" w:space="0" w:color="000000"/>
              <w:left w:val="single" w:sz="4" w:space="0" w:color="000000"/>
              <w:bottom w:val="nil"/>
              <w:right w:val="nil"/>
            </w:tcBorders>
            <w:shd w:val="clear" w:color="auto" w:fill="FFFFFF"/>
            <w:vAlign w:val="center"/>
          </w:tcPr>
          <w:p w14:paraId="28DBDE5C" w14:textId="77777777" w:rsidR="00AD5E75" w:rsidRPr="00180014" w:rsidRDefault="00AD5E75" w:rsidP="00380EBA">
            <w:pPr>
              <w:widowControl/>
              <w:jc w:val="center"/>
              <w:textAlignment w:val="center"/>
              <w:rPr>
                <w:sz w:val="21"/>
                <w:szCs w:val="21"/>
              </w:rPr>
            </w:pPr>
            <w:r w:rsidRPr="00180014">
              <w:rPr>
                <w:rFonts w:hint="eastAsia"/>
                <w:kern w:val="0"/>
                <w:sz w:val="21"/>
                <w:szCs w:val="21"/>
                <w:lang w:bidi="ar"/>
              </w:rPr>
              <w:t xml:space="preserve">综合单价 </w:t>
            </w:r>
            <w:r w:rsidRPr="00180014">
              <w:rPr>
                <w:rFonts w:hint="eastAsia"/>
                <w:kern w:val="0"/>
                <w:sz w:val="21"/>
                <w:szCs w:val="21"/>
                <w:lang w:bidi="ar"/>
              </w:rPr>
              <w:br/>
              <w:t>( 元 )</w:t>
            </w:r>
          </w:p>
        </w:tc>
        <w:tc>
          <w:tcPr>
            <w:tcW w:w="1034" w:type="dxa"/>
            <w:vMerge w:val="restart"/>
            <w:tcBorders>
              <w:top w:val="single" w:sz="4" w:space="0" w:color="000000"/>
              <w:left w:val="single" w:sz="4" w:space="0" w:color="000000"/>
              <w:bottom w:val="nil"/>
              <w:right w:val="nil"/>
            </w:tcBorders>
            <w:shd w:val="clear" w:color="auto" w:fill="FFFFFF"/>
            <w:vAlign w:val="center"/>
          </w:tcPr>
          <w:p w14:paraId="15EE2E5D" w14:textId="77777777" w:rsidR="00AD5E75" w:rsidRPr="00180014" w:rsidRDefault="00AD5E75" w:rsidP="00380EBA">
            <w:pPr>
              <w:widowControl/>
              <w:jc w:val="center"/>
              <w:textAlignment w:val="center"/>
              <w:rPr>
                <w:sz w:val="21"/>
                <w:szCs w:val="21"/>
              </w:rPr>
            </w:pPr>
            <w:r w:rsidRPr="00180014">
              <w:rPr>
                <w:rFonts w:hint="eastAsia"/>
                <w:kern w:val="0"/>
                <w:sz w:val="21"/>
                <w:szCs w:val="21"/>
                <w:lang w:bidi="ar"/>
              </w:rPr>
              <w:t xml:space="preserve">合    价 </w:t>
            </w:r>
            <w:r w:rsidRPr="00180014">
              <w:rPr>
                <w:rFonts w:hint="eastAsia"/>
                <w:kern w:val="0"/>
                <w:sz w:val="21"/>
                <w:szCs w:val="21"/>
                <w:lang w:bidi="ar"/>
              </w:rPr>
              <w:br/>
              <w:t>( 元 )</w:t>
            </w:r>
          </w:p>
        </w:tc>
        <w:tc>
          <w:tcPr>
            <w:tcW w:w="2840" w:type="dxa"/>
            <w:gridSpan w:val="3"/>
            <w:tcBorders>
              <w:top w:val="single" w:sz="4" w:space="0" w:color="000000"/>
              <w:left w:val="single" w:sz="4" w:space="0" w:color="000000"/>
              <w:bottom w:val="nil"/>
              <w:right w:val="nil"/>
            </w:tcBorders>
            <w:shd w:val="clear" w:color="auto" w:fill="FFFFFF"/>
            <w:vAlign w:val="center"/>
          </w:tcPr>
          <w:p w14:paraId="6D756F70" w14:textId="77777777" w:rsidR="00AD5E75" w:rsidRPr="00180014" w:rsidRDefault="00AD5E75" w:rsidP="00380EBA">
            <w:pPr>
              <w:widowControl/>
              <w:jc w:val="center"/>
              <w:textAlignment w:val="center"/>
              <w:rPr>
                <w:sz w:val="21"/>
                <w:szCs w:val="21"/>
              </w:rPr>
            </w:pPr>
            <w:r w:rsidRPr="00180014">
              <w:rPr>
                <w:rFonts w:hint="eastAsia"/>
                <w:kern w:val="0"/>
                <w:sz w:val="21"/>
                <w:szCs w:val="21"/>
                <w:lang w:bidi="ar"/>
              </w:rPr>
              <w:t>其中</w:t>
            </w:r>
          </w:p>
        </w:tc>
        <w:tc>
          <w:tcPr>
            <w:tcW w:w="948" w:type="dxa"/>
            <w:vMerge w:val="restart"/>
            <w:tcBorders>
              <w:top w:val="single" w:sz="4" w:space="0" w:color="000000"/>
              <w:left w:val="single" w:sz="4" w:space="0" w:color="000000"/>
              <w:bottom w:val="nil"/>
              <w:right w:val="single" w:sz="4" w:space="0" w:color="000000"/>
            </w:tcBorders>
            <w:shd w:val="clear" w:color="auto" w:fill="FFFFFF"/>
            <w:vAlign w:val="center"/>
          </w:tcPr>
          <w:p w14:paraId="4D410ABB" w14:textId="77777777" w:rsidR="00AD5E75" w:rsidRPr="00180014" w:rsidRDefault="00AD5E75" w:rsidP="00380EBA">
            <w:pPr>
              <w:widowControl/>
              <w:jc w:val="center"/>
              <w:textAlignment w:val="center"/>
              <w:rPr>
                <w:sz w:val="21"/>
                <w:szCs w:val="21"/>
              </w:rPr>
            </w:pPr>
            <w:r w:rsidRPr="00180014">
              <w:rPr>
                <w:rFonts w:hint="eastAsia"/>
                <w:kern w:val="0"/>
                <w:sz w:val="21"/>
                <w:szCs w:val="21"/>
                <w:lang w:bidi="ar"/>
              </w:rPr>
              <w:t>备注</w:t>
            </w:r>
          </w:p>
        </w:tc>
      </w:tr>
      <w:tr w:rsidR="00AD5E75" w:rsidRPr="00180014" w14:paraId="09E558E3" w14:textId="77777777" w:rsidTr="00380EBA">
        <w:trPr>
          <w:trHeight w:val="567"/>
        </w:trPr>
        <w:tc>
          <w:tcPr>
            <w:tcW w:w="479" w:type="dxa"/>
            <w:vMerge/>
            <w:tcBorders>
              <w:top w:val="single" w:sz="4" w:space="0" w:color="000000"/>
              <w:left w:val="single" w:sz="4" w:space="0" w:color="000000"/>
              <w:bottom w:val="nil"/>
              <w:right w:val="nil"/>
            </w:tcBorders>
            <w:shd w:val="clear" w:color="auto" w:fill="FFFFFF"/>
            <w:vAlign w:val="center"/>
          </w:tcPr>
          <w:p w14:paraId="2DAFCDAC" w14:textId="77777777" w:rsidR="00AD5E75" w:rsidRPr="00180014" w:rsidRDefault="00AD5E75" w:rsidP="00380EBA">
            <w:pPr>
              <w:rPr>
                <w:rFonts w:ascii="Times New Roman" w:hAnsi="Times New Roman"/>
                <w:sz w:val="20"/>
                <w:szCs w:val="20"/>
              </w:rPr>
            </w:pPr>
          </w:p>
        </w:tc>
        <w:tc>
          <w:tcPr>
            <w:tcW w:w="1043" w:type="dxa"/>
            <w:vMerge/>
            <w:tcBorders>
              <w:top w:val="single" w:sz="4" w:space="0" w:color="000000"/>
              <w:left w:val="single" w:sz="4" w:space="0" w:color="000000"/>
              <w:bottom w:val="nil"/>
              <w:right w:val="nil"/>
            </w:tcBorders>
            <w:shd w:val="clear" w:color="auto" w:fill="FFFFFF"/>
            <w:vAlign w:val="center"/>
          </w:tcPr>
          <w:p w14:paraId="4C71FC67" w14:textId="77777777" w:rsidR="00AD5E75" w:rsidRPr="00180014" w:rsidRDefault="00AD5E75" w:rsidP="00380EBA">
            <w:pPr>
              <w:rPr>
                <w:rFonts w:ascii="Times New Roman" w:hAnsi="Times New Roman"/>
                <w:sz w:val="20"/>
                <w:szCs w:val="20"/>
              </w:rPr>
            </w:pPr>
          </w:p>
        </w:tc>
        <w:tc>
          <w:tcPr>
            <w:tcW w:w="1950" w:type="dxa"/>
            <w:vMerge/>
            <w:tcBorders>
              <w:top w:val="single" w:sz="4" w:space="0" w:color="000000"/>
              <w:left w:val="single" w:sz="4" w:space="0" w:color="000000"/>
              <w:bottom w:val="nil"/>
              <w:right w:val="nil"/>
            </w:tcBorders>
            <w:shd w:val="clear" w:color="auto" w:fill="FFFFFF"/>
            <w:vAlign w:val="center"/>
          </w:tcPr>
          <w:p w14:paraId="4BECC8BE" w14:textId="77777777" w:rsidR="00AD5E75" w:rsidRPr="00180014" w:rsidRDefault="00AD5E75" w:rsidP="00380EBA">
            <w:pPr>
              <w:rPr>
                <w:rFonts w:ascii="Times New Roman" w:hAnsi="Times New Roman"/>
                <w:sz w:val="20"/>
                <w:szCs w:val="20"/>
              </w:rPr>
            </w:pPr>
          </w:p>
        </w:tc>
        <w:tc>
          <w:tcPr>
            <w:tcW w:w="3377" w:type="dxa"/>
            <w:vMerge/>
            <w:tcBorders>
              <w:top w:val="single" w:sz="4" w:space="0" w:color="000000"/>
              <w:left w:val="single" w:sz="4" w:space="0" w:color="000000"/>
              <w:bottom w:val="nil"/>
              <w:right w:val="nil"/>
            </w:tcBorders>
            <w:shd w:val="clear" w:color="auto" w:fill="FFFFFF"/>
            <w:vAlign w:val="center"/>
          </w:tcPr>
          <w:p w14:paraId="55DE0C3F" w14:textId="77777777" w:rsidR="00AD5E75" w:rsidRPr="00180014" w:rsidRDefault="00AD5E75" w:rsidP="00380EBA">
            <w:pPr>
              <w:rPr>
                <w:rFonts w:ascii="Times New Roman" w:hAnsi="Times New Roman"/>
                <w:sz w:val="20"/>
                <w:szCs w:val="20"/>
              </w:rPr>
            </w:pPr>
          </w:p>
        </w:tc>
        <w:tc>
          <w:tcPr>
            <w:tcW w:w="635" w:type="dxa"/>
            <w:vMerge/>
            <w:tcBorders>
              <w:top w:val="single" w:sz="4" w:space="0" w:color="000000"/>
              <w:left w:val="single" w:sz="4" w:space="0" w:color="000000"/>
              <w:bottom w:val="nil"/>
              <w:right w:val="nil"/>
            </w:tcBorders>
            <w:shd w:val="clear" w:color="auto" w:fill="FFFFFF"/>
            <w:vAlign w:val="center"/>
          </w:tcPr>
          <w:p w14:paraId="4288A3F4" w14:textId="77777777" w:rsidR="00AD5E75" w:rsidRPr="00180014" w:rsidRDefault="00AD5E75" w:rsidP="00380EBA">
            <w:pPr>
              <w:rPr>
                <w:rFonts w:ascii="Times New Roman" w:hAnsi="Times New Roman"/>
                <w:sz w:val="20"/>
                <w:szCs w:val="20"/>
              </w:rPr>
            </w:pPr>
          </w:p>
        </w:tc>
        <w:tc>
          <w:tcPr>
            <w:tcW w:w="825" w:type="dxa"/>
            <w:vMerge/>
            <w:tcBorders>
              <w:top w:val="single" w:sz="4" w:space="0" w:color="000000"/>
              <w:left w:val="single" w:sz="4" w:space="0" w:color="000000"/>
              <w:bottom w:val="nil"/>
              <w:right w:val="nil"/>
            </w:tcBorders>
            <w:shd w:val="clear" w:color="auto" w:fill="FFFFFF"/>
            <w:vAlign w:val="center"/>
          </w:tcPr>
          <w:p w14:paraId="0F06A408" w14:textId="77777777" w:rsidR="00AD5E75" w:rsidRPr="00180014" w:rsidRDefault="00AD5E75" w:rsidP="00380EBA">
            <w:pPr>
              <w:rPr>
                <w:rFonts w:ascii="Times New Roman" w:hAnsi="Times New Roman"/>
                <w:sz w:val="20"/>
                <w:szCs w:val="20"/>
              </w:rPr>
            </w:pPr>
          </w:p>
        </w:tc>
        <w:tc>
          <w:tcPr>
            <w:tcW w:w="869" w:type="dxa"/>
            <w:vMerge/>
            <w:tcBorders>
              <w:top w:val="single" w:sz="4" w:space="0" w:color="000000"/>
              <w:left w:val="single" w:sz="4" w:space="0" w:color="000000"/>
              <w:bottom w:val="nil"/>
              <w:right w:val="nil"/>
            </w:tcBorders>
            <w:shd w:val="clear" w:color="auto" w:fill="FFFFFF"/>
            <w:vAlign w:val="center"/>
          </w:tcPr>
          <w:p w14:paraId="0CCF78F6" w14:textId="77777777" w:rsidR="00AD5E75" w:rsidRPr="00180014" w:rsidRDefault="00AD5E75" w:rsidP="00380EBA">
            <w:pPr>
              <w:rPr>
                <w:rFonts w:ascii="Times New Roman" w:hAnsi="Times New Roman"/>
                <w:sz w:val="20"/>
                <w:szCs w:val="20"/>
              </w:rPr>
            </w:pPr>
          </w:p>
        </w:tc>
        <w:tc>
          <w:tcPr>
            <w:tcW w:w="1034" w:type="dxa"/>
            <w:vMerge/>
            <w:tcBorders>
              <w:top w:val="single" w:sz="4" w:space="0" w:color="000000"/>
              <w:left w:val="single" w:sz="4" w:space="0" w:color="000000"/>
              <w:bottom w:val="nil"/>
              <w:right w:val="nil"/>
            </w:tcBorders>
            <w:shd w:val="clear" w:color="auto" w:fill="FFFFFF"/>
            <w:vAlign w:val="center"/>
          </w:tcPr>
          <w:p w14:paraId="0E6035BC" w14:textId="77777777" w:rsidR="00AD5E75" w:rsidRPr="00180014" w:rsidRDefault="00AD5E75" w:rsidP="00380EBA">
            <w:pPr>
              <w:rPr>
                <w:rFonts w:ascii="Times New Roman" w:hAnsi="Times New Roman"/>
                <w:sz w:val="20"/>
                <w:szCs w:val="20"/>
              </w:rPr>
            </w:pPr>
          </w:p>
        </w:tc>
        <w:tc>
          <w:tcPr>
            <w:tcW w:w="951" w:type="dxa"/>
            <w:tcBorders>
              <w:top w:val="single" w:sz="4" w:space="0" w:color="000000"/>
              <w:left w:val="single" w:sz="4" w:space="0" w:color="000000"/>
              <w:bottom w:val="nil"/>
              <w:right w:val="nil"/>
            </w:tcBorders>
            <w:shd w:val="clear" w:color="auto" w:fill="FFFFFF"/>
            <w:vAlign w:val="center"/>
          </w:tcPr>
          <w:p w14:paraId="1BFA21E6" w14:textId="77777777" w:rsidR="00AD5E75" w:rsidRPr="00180014" w:rsidRDefault="00AD5E75" w:rsidP="00380EBA">
            <w:pPr>
              <w:widowControl/>
              <w:jc w:val="center"/>
              <w:textAlignment w:val="center"/>
              <w:rPr>
                <w:sz w:val="21"/>
                <w:szCs w:val="21"/>
              </w:rPr>
            </w:pPr>
            <w:r w:rsidRPr="00180014">
              <w:rPr>
                <w:rFonts w:hint="eastAsia"/>
                <w:kern w:val="0"/>
                <w:sz w:val="21"/>
                <w:szCs w:val="21"/>
                <w:lang w:bidi="ar"/>
              </w:rPr>
              <w:t>人工费</w:t>
            </w:r>
          </w:p>
        </w:tc>
        <w:tc>
          <w:tcPr>
            <w:tcW w:w="939" w:type="dxa"/>
            <w:tcBorders>
              <w:top w:val="single" w:sz="4" w:space="0" w:color="000000"/>
              <w:left w:val="single" w:sz="4" w:space="0" w:color="000000"/>
              <w:bottom w:val="nil"/>
              <w:right w:val="nil"/>
            </w:tcBorders>
            <w:shd w:val="clear" w:color="auto" w:fill="FFFFFF"/>
            <w:vAlign w:val="center"/>
          </w:tcPr>
          <w:p w14:paraId="65F33BA9" w14:textId="77777777" w:rsidR="00AD5E75" w:rsidRPr="00180014" w:rsidRDefault="00AD5E75" w:rsidP="00380EBA">
            <w:pPr>
              <w:widowControl/>
              <w:jc w:val="center"/>
              <w:textAlignment w:val="center"/>
              <w:rPr>
                <w:sz w:val="21"/>
                <w:szCs w:val="21"/>
              </w:rPr>
            </w:pPr>
            <w:r w:rsidRPr="00180014">
              <w:rPr>
                <w:rFonts w:hint="eastAsia"/>
                <w:kern w:val="0"/>
                <w:sz w:val="21"/>
                <w:szCs w:val="21"/>
                <w:lang w:bidi="ar"/>
              </w:rPr>
              <w:t>机械费</w:t>
            </w:r>
          </w:p>
        </w:tc>
        <w:tc>
          <w:tcPr>
            <w:tcW w:w="950" w:type="dxa"/>
            <w:tcBorders>
              <w:top w:val="single" w:sz="4" w:space="0" w:color="000000"/>
              <w:left w:val="single" w:sz="4" w:space="0" w:color="000000"/>
              <w:bottom w:val="nil"/>
              <w:right w:val="single" w:sz="4" w:space="0" w:color="000000"/>
            </w:tcBorders>
            <w:shd w:val="clear" w:color="auto" w:fill="FFFFFF"/>
            <w:vAlign w:val="center"/>
          </w:tcPr>
          <w:p w14:paraId="3F44AAB2" w14:textId="77777777" w:rsidR="00AD5E75" w:rsidRPr="00180014" w:rsidRDefault="00AD5E75" w:rsidP="00380EBA">
            <w:pPr>
              <w:widowControl/>
              <w:jc w:val="center"/>
              <w:textAlignment w:val="center"/>
              <w:rPr>
                <w:sz w:val="21"/>
                <w:szCs w:val="21"/>
              </w:rPr>
            </w:pPr>
            <w:r w:rsidRPr="00180014">
              <w:rPr>
                <w:rFonts w:hint="eastAsia"/>
                <w:kern w:val="0"/>
                <w:sz w:val="21"/>
                <w:szCs w:val="21"/>
                <w:lang w:bidi="ar"/>
              </w:rPr>
              <w:t>管理费</w:t>
            </w:r>
          </w:p>
        </w:tc>
        <w:tc>
          <w:tcPr>
            <w:tcW w:w="948" w:type="dxa"/>
            <w:vMerge/>
            <w:tcBorders>
              <w:top w:val="single" w:sz="4" w:space="0" w:color="000000"/>
              <w:left w:val="single" w:sz="4" w:space="0" w:color="000000"/>
              <w:bottom w:val="nil"/>
              <w:right w:val="single" w:sz="4" w:space="0" w:color="000000"/>
            </w:tcBorders>
            <w:shd w:val="clear" w:color="auto" w:fill="FFFFFF"/>
            <w:vAlign w:val="center"/>
          </w:tcPr>
          <w:p w14:paraId="48554282" w14:textId="77777777" w:rsidR="00AD5E75" w:rsidRPr="00180014" w:rsidRDefault="00AD5E75" w:rsidP="00380EBA">
            <w:pPr>
              <w:rPr>
                <w:rFonts w:ascii="Times New Roman" w:hAnsi="Times New Roman"/>
                <w:sz w:val="20"/>
                <w:szCs w:val="20"/>
              </w:rPr>
            </w:pPr>
          </w:p>
        </w:tc>
      </w:tr>
      <w:tr w:rsidR="00AD5E75" w:rsidRPr="00180014" w14:paraId="4C90D130" w14:textId="77777777" w:rsidTr="00380EBA">
        <w:trPr>
          <w:trHeight w:val="609"/>
        </w:trPr>
        <w:tc>
          <w:tcPr>
            <w:tcW w:w="479" w:type="dxa"/>
            <w:tcBorders>
              <w:top w:val="single" w:sz="4" w:space="0" w:color="000000"/>
              <w:left w:val="single" w:sz="4" w:space="0" w:color="000000"/>
              <w:bottom w:val="nil"/>
              <w:right w:val="nil"/>
            </w:tcBorders>
            <w:shd w:val="clear" w:color="auto" w:fill="FFFFFF"/>
            <w:vAlign w:val="center"/>
          </w:tcPr>
          <w:p w14:paraId="3E8F9FE8" w14:textId="77777777" w:rsidR="00AD5E75" w:rsidRPr="00180014" w:rsidRDefault="00AD5E75" w:rsidP="00380EBA">
            <w:pPr>
              <w:jc w:val="center"/>
              <w:rPr>
                <w:sz w:val="21"/>
                <w:szCs w:val="21"/>
              </w:rPr>
            </w:pPr>
          </w:p>
        </w:tc>
        <w:tc>
          <w:tcPr>
            <w:tcW w:w="1043" w:type="dxa"/>
            <w:tcBorders>
              <w:top w:val="single" w:sz="4" w:space="0" w:color="000000"/>
              <w:left w:val="single" w:sz="4" w:space="0" w:color="000000"/>
              <w:bottom w:val="nil"/>
              <w:right w:val="nil"/>
            </w:tcBorders>
            <w:shd w:val="clear" w:color="auto" w:fill="FFFFFF"/>
            <w:vAlign w:val="center"/>
          </w:tcPr>
          <w:p w14:paraId="26F65DE6" w14:textId="77777777" w:rsidR="00AD5E75" w:rsidRPr="00180014" w:rsidRDefault="00AD5E75" w:rsidP="00380EBA">
            <w:pPr>
              <w:jc w:val="left"/>
              <w:rPr>
                <w:sz w:val="21"/>
                <w:szCs w:val="21"/>
              </w:rPr>
            </w:pPr>
          </w:p>
        </w:tc>
        <w:tc>
          <w:tcPr>
            <w:tcW w:w="1950" w:type="dxa"/>
            <w:tcBorders>
              <w:top w:val="single" w:sz="4" w:space="0" w:color="000000"/>
              <w:left w:val="single" w:sz="4" w:space="0" w:color="000000"/>
              <w:bottom w:val="nil"/>
              <w:right w:val="nil"/>
            </w:tcBorders>
            <w:shd w:val="clear" w:color="auto" w:fill="FFFFFF"/>
            <w:vAlign w:val="center"/>
          </w:tcPr>
          <w:p w14:paraId="547D197E" w14:textId="77777777" w:rsidR="00AD5E75" w:rsidRPr="00180014" w:rsidRDefault="00AD5E75" w:rsidP="00380EBA">
            <w:pPr>
              <w:widowControl/>
              <w:jc w:val="left"/>
              <w:textAlignment w:val="center"/>
              <w:rPr>
                <w:sz w:val="21"/>
                <w:szCs w:val="21"/>
              </w:rPr>
            </w:pPr>
            <w:r w:rsidRPr="00180014">
              <w:rPr>
                <w:rFonts w:hint="eastAsia"/>
                <w:kern w:val="0"/>
                <w:sz w:val="21"/>
                <w:szCs w:val="21"/>
                <w:lang w:bidi="ar"/>
              </w:rPr>
              <w:t>[请输入分部名称,电子评标勿删]</w:t>
            </w:r>
          </w:p>
        </w:tc>
        <w:tc>
          <w:tcPr>
            <w:tcW w:w="3377" w:type="dxa"/>
            <w:tcBorders>
              <w:top w:val="single" w:sz="4" w:space="0" w:color="000000"/>
              <w:left w:val="single" w:sz="4" w:space="0" w:color="000000"/>
              <w:bottom w:val="nil"/>
              <w:right w:val="nil"/>
            </w:tcBorders>
            <w:shd w:val="clear" w:color="auto" w:fill="FFFFFF"/>
            <w:vAlign w:val="center"/>
          </w:tcPr>
          <w:p w14:paraId="5E47E7EA" w14:textId="77777777" w:rsidR="00AD5E75" w:rsidRPr="00180014" w:rsidRDefault="00AD5E75" w:rsidP="00380EBA">
            <w:pPr>
              <w:jc w:val="left"/>
              <w:rPr>
                <w:sz w:val="21"/>
                <w:szCs w:val="21"/>
              </w:rPr>
            </w:pPr>
          </w:p>
        </w:tc>
        <w:tc>
          <w:tcPr>
            <w:tcW w:w="635" w:type="dxa"/>
            <w:tcBorders>
              <w:top w:val="single" w:sz="4" w:space="0" w:color="000000"/>
              <w:left w:val="single" w:sz="4" w:space="0" w:color="000000"/>
              <w:bottom w:val="nil"/>
              <w:right w:val="nil"/>
            </w:tcBorders>
            <w:shd w:val="clear" w:color="auto" w:fill="FFFFFF"/>
            <w:vAlign w:val="center"/>
          </w:tcPr>
          <w:p w14:paraId="0798E07E" w14:textId="77777777" w:rsidR="00AD5E75" w:rsidRPr="00180014" w:rsidRDefault="00AD5E75" w:rsidP="00380EBA">
            <w:pPr>
              <w:jc w:val="center"/>
              <w:rPr>
                <w:sz w:val="21"/>
                <w:szCs w:val="21"/>
              </w:rPr>
            </w:pPr>
          </w:p>
        </w:tc>
        <w:tc>
          <w:tcPr>
            <w:tcW w:w="825" w:type="dxa"/>
            <w:tcBorders>
              <w:top w:val="single" w:sz="4" w:space="0" w:color="000000"/>
              <w:left w:val="single" w:sz="4" w:space="0" w:color="000000"/>
              <w:bottom w:val="nil"/>
              <w:right w:val="nil"/>
            </w:tcBorders>
            <w:shd w:val="clear" w:color="auto" w:fill="FFFFFF"/>
            <w:vAlign w:val="center"/>
          </w:tcPr>
          <w:p w14:paraId="0EE8E525" w14:textId="77777777" w:rsidR="00AD5E75" w:rsidRPr="00180014" w:rsidRDefault="00AD5E75" w:rsidP="00380EBA">
            <w:pPr>
              <w:jc w:val="right"/>
              <w:rPr>
                <w:sz w:val="21"/>
                <w:szCs w:val="21"/>
              </w:rPr>
            </w:pPr>
          </w:p>
        </w:tc>
        <w:tc>
          <w:tcPr>
            <w:tcW w:w="869" w:type="dxa"/>
            <w:tcBorders>
              <w:top w:val="single" w:sz="4" w:space="0" w:color="000000"/>
              <w:left w:val="single" w:sz="4" w:space="0" w:color="000000"/>
              <w:bottom w:val="nil"/>
              <w:right w:val="nil"/>
            </w:tcBorders>
            <w:shd w:val="clear" w:color="auto" w:fill="FFFFFF"/>
            <w:vAlign w:val="center"/>
          </w:tcPr>
          <w:p w14:paraId="17AB65BB" w14:textId="77777777" w:rsidR="00AD5E75" w:rsidRPr="00180014" w:rsidRDefault="00AD5E75" w:rsidP="00380EBA">
            <w:pPr>
              <w:jc w:val="right"/>
              <w:rPr>
                <w:sz w:val="21"/>
                <w:szCs w:val="21"/>
              </w:rPr>
            </w:pPr>
          </w:p>
        </w:tc>
        <w:tc>
          <w:tcPr>
            <w:tcW w:w="1034" w:type="dxa"/>
            <w:tcBorders>
              <w:top w:val="single" w:sz="4" w:space="0" w:color="000000"/>
              <w:left w:val="single" w:sz="4" w:space="0" w:color="000000"/>
              <w:bottom w:val="nil"/>
              <w:right w:val="nil"/>
            </w:tcBorders>
            <w:shd w:val="clear" w:color="auto" w:fill="FFFFFF"/>
            <w:vAlign w:val="center"/>
          </w:tcPr>
          <w:p w14:paraId="256A6DA2" w14:textId="77777777" w:rsidR="00AD5E75" w:rsidRPr="00180014" w:rsidRDefault="00AD5E75" w:rsidP="00380EBA">
            <w:pPr>
              <w:jc w:val="right"/>
              <w:rPr>
                <w:sz w:val="21"/>
                <w:szCs w:val="21"/>
              </w:rPr>
            </w:pPr>
          </w:p>
        </w:tc>
        <w:tc>
          <w:tcPr>
            <w:tcW w:w="951" w:type="dxa"/>
            <w:tcBorders>
              <w:top w:val="single" w:sz="4" w:space="0" w:color="000000"/>
              <w:left w:val="single" w:sz="4" w:space="0" w:color="000000"/>
              <w:bottom w:val="nil"/>
              <w:right w:val="nil"/>
            </w:tcBorders>
            <w:shd w:val="clear" w:color="auto" w:fill="FFFFFF"/>
            <w:vAlign w:val="center"/>
          </w:tcPr>
          <w:p w14:paraId="7EFCAA40" w14:textId="77777777" w:rsidR="00AD5E75" w:rsidRPr="00180014" w:rsidRDefault="00AD5E75" w:rsidP="00380EBA">
            <w:pPr>
              <w:jc w:val="right"/>
              <w:rPr>
                <w:sz w:val="21"/>
                <w:szCs w:val="21"/>
              </w:rPr>
            </w:pPr>
          </w:p>
        </w:tc>
        <w:tc>
          <w:tcPr>
            <w:tcW w:w="939" w:type="dxa"/>
            <w:tcBorders>
              <w:top w:val="single" w:sz="4" w:space="0" w:color="000000"/>
              <w:left w:val="single" w:sz="4" w:space="0" w:color="000000"/>
              <w:bottom w:val="nil"/>
              <w:right w:val="nil"/>
            </w:tcBorders>
            <w:shd w:val="clear" w:color="auto" w:fill="FFFFFF"/>
            <w:vAlign w:val="center"/>
          </w:tcPr>
          <w:p w14:paraId="3E1C679D" w14:textId="77777777" w:rsidR="00AD5E75" w:rsidRPr="00180014" w:rsidRDefault="00AD5E75" w:rsidP="00380EBA">
            <w:pPr>
              <w:jc w:val="right"/>
              <w:rPr>
                <w:sz w:val="21"/>
                <w:szCs w:val="21"/>
              </w:rPr>
            </w:pPr>
          </w:p>
        </w:tc>
        <w:tc>
          <w:tcPr>
            <w:tcW w:w="950" w:type="dxa"/>
            <w:tcBorders>
              <w:top w:val="single" w:sz="4" w:space="0" w:color="000000"/>
              <w:left w:val="single" w:sz="4" w:space="0" w:color="000000"/>
              <w:bottom w:val="nil"/>
              <w:right w:val="nil"/>
            </w:tcBorders>
            <w:shd w:val="clear" w:color="auto" w:fill="FFFFFF"/>
            <w:vAlign w:val="center"/>
          </w:tcPr>
          <w:p w14:paraId="62BFD05E" w14:textId="77777777" w:rsidR="00AD5E75" w:rsidRPr="00180014" w:rsidRDefault="00AD5E75" w:rsidP="00380EBA">
            <w:pPr>
              <w:jc w:val="right"/>
              <w:rPr>
                <w:sz w:val="21"/>
                <w:szCs w:val="21"/>
              </w:rPr>
            </w:pPr>
          </w:p>
        </w:tc>
        <w:tc>
          <w:tcPr>
            <w:tcW w:w="948" w:type="dxa"/>
            <w:tcBorders>
              <w:top w:val="single" w:sz="4" w:space="0" w:color="000000"/>
              <w:left w:val="single" w:sz="4" w:space="0" w:color="000000"/>
              <w:bottom w:val="nil"/>
              <w:right w:val="single" w:sz="4" w:space="0" w:color="000000"/>
            </w:tcBorders>
            <w:shd w:val="clear" w:color="auto" w:fill="FFFFFF"/>
            <w:vAlign w:val="center"/>
          </w:tcPr>
          <w:p w14:paraId="73A99A49" w14:textId="77777777" w:rsidR="00AD5E75" w:rsidRPr="00180014" w:rsidRDefault="00AD5E75" w:rsidP="00380EBA">
            <w:pPr>
              <w:jc w:val="left"/>
              <w:rPr>
                <w:sz w:val="21"/>
                <w:szCs w:val="21"/>
              </w:rPr>
            </w:pPr>
          </w:p>
        </w:tc>
      </w:tr>
      <w:tr w:rsidR="00AD5E75" w:rsidRPr="00180014" w14:paraId="71020EEC" w14:textId="77777777" w:rsidTr="00380EBA">
        <w:trPr>
          <w:trHeight w:val="325"/>
        </w:trPr>
        <w:tc>
          <w:tcPr>
            <w:tcW w:w="479" w:type="dxa"/>
            <w:tcBorders>
              <w:top w:val="single" w:sz="4" w:space="0" w:color="000000"/>
              <w:left w:val="single" w:sz="4" w:space="0" w:color="000000"/>
              <w:bottom w:val="nil"/>
              <w:right w:val="nil"/>
            </w:tcBorders>
            <w:shd w:val="clear" w:color="auto" w:fill="FFFFFF"/>
            <w:vAlign w:val="center"/>
          </w:tcPr>
          <w:p w14:paraId="6AB60337" w14:textId="77777777" w:rsidR="00AD5E75" w:rsidRPr="00180014" w:rsidRDefault="00AD5E75" w:rsidP="00380EBA">
            <w:pPr>
              <w:jc w:val="center"/>
              <w:rPr>
                <w:sz w:val="21"/>
                <w:szCs w:val="21"/>
              </w:rPr>
            </w:pPr>
          </w:p>
        </w:tc>
        <w:tc>
          <w:tcPr>
            <w:tcW w:w="1043" w:type="dxa"/>
            <w:tcBorders>
              <w:top w:val="single" w:sz="4" w:space="0" w:color="000000"/>
              <w:left w:val="single" w:sz="4" w:space="0" w:color="000000"/>
              <w:bottom w:val="nil"/>
              <w:right w:val="nil"/>
            </w:tcBorders>
            <w:shd w:val="clear" w:color="auto" w:fill="FFFFFF"/>
            <w:vAlign w:val="center"/>
          </w:tcPr>
          <w:p w14:paraId="63A63A95" w14:textId="77777777" w:rsidR="00AD5E75" w:rsidRPr="00180014" w:rsidRDefault="00AD5E75" w:rsidP="00380EBA">
            <w:pPr>
              <w:jc w:val="left"/>
              <w:rPr>
                <w:sz w:val="21"/>
                <w:szCs w:val="21"/>
              </w:rPr>
            </w:pPr>
          </w:p>
        </w:tc>
        <w:tc>
          <w:tcPr>
            <w:tcW w:w="1950" w:type="dxa"/>
            <w:tcBorders>
              <w:top w:val="single" w:sz="4" w:space="0" w:color="000000"/>
              <w:left w:val="single" w:sz="4" w:space="0" w:color="000000"/>
              <w:bottom w:val="nil"/>
              <w:right w:val="nil"/>
            </w:tcBorders>
            <w:shd w:val="clear" w:color="auto" w:fill="FFFFFF"/>
            <w:vAlign w:val="center"/>
          </w:tcPr>
          <w:p w14:paraId="7B224BA7" w14:textId="77777777" w:rsidR="00AD5E75" w:rsidRPr="00180014" w:rsidRDefault="00AD5E75" w:rsidP="00380EBA">
            <w:pPr>
              <w:jc w:val="left"/>
              <w:rPr>
                <w:sz w:val="21"/>
                <w:szCs w:val="21"/>
              </w:rPr>
            </w:pPr>
          </w:p>
        </w:tc>
        <w:tc>
          <w:tcPr>
            <w:tcW w:w="3377" w:type="dxa"/>
            <w:tcBorders>
              <w:top w:val="single" w:sz="4" w:space="0" w:color="000000"/>
              <w:left w:val="single" w:sz="4" w:space="0" w:color="000000"/>
              <w:bottom w:val="nil"/>
              <w:right w:val="nil"/>
            </w:tcBorders>
            <w:shd w:val="clear" w:color="auto" w:fill="FFFFFF"/>
            <w:vAlign w:val="center"/>
          </w:tcPr>
          <w:p w14:paraId="6DBD4A97" w14:textId="77777777" w:rsidR="00AD5E75" w:rsidRPr="00180014" w:rsidRDefault="00AD5E75" w:rsidP="00380EBA">
            <w:pPr>
              <w:jc w:val="left"/>
              <w:rPr>
                <w:sz w:val="21"/>
                <w:szCs w:val="21"/>
              </w:rPr>
            </w:pPr>
          </w:p>
        </w:tc>
        <w:tc>
          <w:tcPr>
            <w:tcW w:w="635" w:type="dxa"/>
            <w:tcBorders>
              <w:top w:val="single" w:sz="4" w:space="0" w:color="000000"/>
              <w:left w:val="single" w:sz="4" w:space="0" w:color="000000"/>
              <w:bottom w:val="nil"/>
              <w:right w:val="nil"/>
            </w:tcBorders>
            <w:shd w:val="clear" w:color="auto" w:fill="FFFFFF"/>
            <w:vAlign w:val="center"/>
          </w:tcPr>
          <w:p w14:paraId="11E365B0" w14:textId="77777777" w:rsidR="00AD5E75" w:rsidRPr="00180014" w:rsidRDefault="00AD5E75" w:rsidP="00380EBA">
            <w:pPr>
              <w:jc w:val="center"/>
              <w:rPr>
                <w:sz w:val="21"/>
                <w:szCs w:val="21"/>
              </w:rPr>
            </w:pPr>
          </w:p>
        </w:tc>
        <w:tc>
          <w:tcPr>
            <w:tcW w:w="825" w:type="dxa"/>
            <w:tcBorders>
              <w:top w:val="single" w:sz="4" w:space="0" w:color="000000"/>
              <w:left w:val="single" w:sz="4" w:space="0" w:color="000000"/>
              <w:bottom w:val="nil"/>
              <w:right w:val="nil"/>
            </w:tcBorders>
            <w:shd w:val="clear" w:color="auto" w:fill="FFFFFF"/>
            <w:vAlign w:val="center"/>
          </w:tcPr>
          <w:p w14:paraId="5BC0DAE4" w14:textId="77777777" w:rsidR="00AD5E75" w:rsidRPr="00180014" w:rsidRDefault="00AD5E75" w:rsidP="00380EBA">
            <w:pPr>
              <w:jc w:val="right"/>
              <w:rPr>
                <w:sz w:val="21"/>
                <w:szCs w:val="21"/>
              </w:rPr>
            </w:pPr>
          </w:p>
        </w:tc>
        <w:tc>
          <w:tcPr>
            <w:tcW w:w="869" w:type="dxa"/>
            <w:tcBorders>
              <w:top w:val="single" w:sz="4" w:space="0" w:color="000000"/>
              <w:left w:val="single" w:sz="4" w:space="0" w:color="000000"/>
              <w:bottom w:val="nil"/>
              <w:right w:val="nil"/>
            </w:tcBorders>
            <w:shd w:val="clear" w:color="auto" w:fill="FFFFFF"/>
            <w:vAlign w:val="center"/>
          </w:tcPr>
          <w:p w14:paraId="109A4163" w14:textId="77777777" w:rsidR="00AD5E75" w:rsidRPr="00180014" w:rsidRDefault="00AD5E75" w:rsidP="00380EBA">
            <w:pPr>
              <w:jc w:val="right"/>
              <w:rPr>
                <w:sz w:val="21"/>
                <w:szCs w:val="21"/>
              </w:rPr>
            </w:pPr>
          </w:p>
        </w:tc>
        <w:tc>
          <w:tcPr>
            <w:tcW w:w="1034" w:type="dxa"/>
            <w:tcBorders>
              <w:top w:val="single" w:sz="4" w:space="0" w:color="000000"/>
              <w:left w:val="single" w:sz="4" w:space="0" w:color="000000"/>
              <w:bottom w:val="nil"/>
              <w:right w:val="nil"/>
            </w:tcBorders>
            <w:shd w:val="clear" w:color="auto" w:fill="FFFFFF"/>
            <w:vAlign w:val="center"/>
          </w:tcPr>
          <w:p w14:paraId="08CB1D4E" w14:textId="77777777" w:rsidR="00AD5E75" w:rsidRPr="00180014" w:rsidRDefault="00AD5E75" w:rsidP="00380EBA">
            <w:pPr>
              <w:jc w:val="right"/>
              <w:rPr>
                <w:sz w:val="21"/>
                <w:szCs w:val="21"/>
              </w:rPr>
            </w:pPr>
          </w:p>
        </w:tc>
        <w:tc>
          <w:tcPr>
            <w:tcW w:w="951" w:type="dxa"/>
            <w:tcBorders>
              <w:top w:val="single" w:sz="4" w:space="0" w:color="000000"/>
              <w:left w:val="single" w:sz="4" w:space="0" w:color="000000"/>
              <w:bottom w:val="nil"/>
              <w:right w:val="nil"/>
            </w:tcBorders>
            <w:shd w:val="clear" w:color="auto" w:fill="FFFFFF"/>
            <w:vAlign w:val="center"/>
          </w:tcPr>
          <w:p w14:paraId="732FDE7F" w14:textId="77777777" w:rsidR="00AD5E75" w:rsidRPr="00180014" w:rsidRDefault="00AD5E75" w:rsidP="00380EBA">
            <w:pPr>
              <w:jc w:val="right"/>
              <w:rPr>
                <w:sz w:val="21"/>
                <w:szCs w:val="21"/>
              </w:rPr>
            </w:pPr>
          </w:p>
        </w:tc>
        <w:tc>
          <w:tcPr>
            <w:tcW w:w="939" w:type="dxa"/>
            <w:tcBorders>
              <w:top w:val="single" w:sz="4" w:space="0" w:color="000000"/>
              <w:left w:val="single" w:sz="4" w:space="0" w:color="000000"/>
              <w:bottom w:val="nil"/>
              <w:right w:val="nil"/>
            </w:tcBorders>
            <w:shd w:val="clear" w:color="auto" w:fill="FFFFFF"/>
            <w:vAlign w:val="center"/>
          </w:tcPr>
          <w:p w14:paraId="0E77B1F0" w14:textId="77777777" w:rsidR="00AD5E75" w:rsidRPr="00180014" w:rsidRDefault="00AD5E75" w:rsidP="00380EBA">
            <w:pPr>
              <w:jc w:val="right"/>
              <w:rPr>
                <w:sz w:val="21"/>
                <w:szCs w:val="21"/>
              </w:rPr>
            </w:pPr>
          </w:p>
        </w:tc>
        <w:tc>
          <w:tcPr>
            <w:tcW w:w="950" w:type="dxa"/>
            <w:tcBorders>
              <w:top w:val="single" w:sz="4" w:space="0" w:color="000000"/>
              <w:left w:val="single" w:sz="4" w:space="0" w:color="000000"/>
              <w:bottom w:val="nil"/>
              <w:right w:val="nil"/>
            </w:tcBorders>
            <w:shd w:val="clear" w:color="auto" w:fill="FFFFFF"/>
            <w:vAlign w:val="center"/>
          </w:tcPr>
          <w:p w14:paraId="20F20B26" w14:textId="77777777" w:rsidR="00AD5E75" w:rsidRPr="00180014" w:rsidRDefault="00AD5E75" w:rsidP="00380EBA">
            <w:pPr>
              <w:jc w:val="right"/>
              <w:rPr>
                <w:sz w:val="21"/>
                <w:szCs w:val="21"/>
              </w:rPr>
            </w:pPr>
          </w:p>
        </w:tc>
        <w:tc>
          <w:tcPr>
            <w:tcW w:w="948" w:type="dxa"/>
            <w:tcBorders>
              <w:top w:val="single" w:sz="4" w:space="0" w:color="000000"/>
              <w:left w:val="single" w:sz="4" w:space="0" w:color="000000"/>
              <w:bottom w:val="nil"/>
              <w:right w:val="single" w:sz="4" w:space="0" w:color="000000"/>
            </w:tcBorders>
            <w:shd w:val="clear" w:color="auto" w:fill="FFFFFF"/>
            <w:vAlign w:val="center"/>
          </w:tcPr>
          <w:p w14:paraId="00A264CF" w14:textId="77777777" w:rsidR="00AD5E75" w:rsidRPr="00180014" w:rsidRDefault="00AD5E75" w:rsidP="00380EBA">
            <w:pPr>
              <w:jc w:val="left"/>
              <w:rPr>
                <w:sz w:val="21"/>
                <w:szCs w:val="21"/>
              </w:rPr>
            </w:pPr>
          </w:p>
        </w:tc>
      </w:tr>
      <w:tr w:rsidR="00AD5E75" w:rsidRPr="00180014" w14:paraId="663ECDA1" w14:textId="77777777" w:rsidTr="00380EBA">
        <w:trPr>
          <w:trHeight w:val="325"/>
        </w:trPr>
        <w:tc>
          <w:tcPr>
            <w:tcW w:w="479" w:type="dxa"/>
            <w:tcBorders>
              <w:top w:val="single" w:sz="4" w:space="0" w:color="000000"/>
              <w:left w:val="single" w:sz="4" w:space="0" w:color="000000"/>
              <w:bottom w:val="nil"/>
              <w:right w:val="nil"/>
            </w:tcBorders>
            <w:shd w:val="clear" w:color="auto" w:fill="FFFFFF"/>
            <w:vAlign w:val="center"/>
          </w:tcPr>
          <w:p w14:paraId="770356A3" w14:textId="77777777" w:rsidR="00AD5E75" w:rsidRPr="00180014" w:rsidRDefault="00AD5E75" w:rsidP="00380EBA">
            <w:pPr>
              <w:jc w:val="center"/>
              <w:rPr>
                <w:sz w:val="21"/>
                <w:szCs w:val="21"/>
              </w:rPr>
            </w:pPr>
          </w:p>
        </w:tc>
        <w:tc>
          <w:tcPr>
            <w:tcW w:w="1043" w:type="dxa"/>
            <w:tcBorders>
              <w:top w:val="single" w:sz="4" w:space="0" w:color="000000"/>
              <w:left w:val="single" w:sz="4" w:space="0" w:color="000000"/>
              <w:bottom w:val="nil"/>
              <w:right w:val="nil"/>
            </w:tcBorders>
            <w:shd w:val="clear" w:color="auto" w:fill="FFFFFF"/>
            <w:vAlign w:val="center"/>
          </w:tcPr>
          <w:p w14:paraId="561FADF7" w14:textId="77777777" w:rsidR="00AD5E75" w:rsidRPr="00180014" w:rsidRDefault="00AD5E75" w:rsidP="00380EBA">
            <w:pPr>
              <w:jc w:val="left"/>
              <w:rPr>
                <w:sz w:val="21"/>
                <w:szCs w:val="21"/>
              </w:rPr>
            </w:pPr>
          </w:p>
        </w:tc>
        <w:tc>
          <w:tcPr>
            <w:tcW w:w="1950" w:type="dxa"/>
            <w:tcBorders>
              <w:top w:val="single" w:sz="4" w:space="0" w:color="000000"/>
              <w:left w:val="single" w:sz="4" w:space="0" w:color="000000"/>
              <w:bottom w:val="nil"/>
              <w:right w:val="nil"/>
            </w:tcBorders>
            <w:shd w:val="clear" w:color="auto" w:fill="FFFFFF"/>
            <w:vAlign w:val="center"/>
          </w:tcPr>
          <w:p w14:paraId="1861B539" w14:textId="77777777" w:rsidR="00AD5E75" w:rsidRPr="00180014" w:rsidRDefault="00AD5E75" w:rsidP="00380EBA">
            <w:pPr>
              <w:jc w:val="left"/>
              <w:rPr>
                <w:sz w:val="21"/>
                <w:szCs w:val="21"/>
              </w:rPr>
            </w:pPr>
          </w:p>
        </w:tc>
        <w:tc>
          <w:tcPr>
            <w:tcW w:w="3377" w:type="dxa"/>
            <w:tcBorders>
              <w:top w:val="single" w:sz="4" w:space="0" w:color="000000"/>
              <w:left w:val="single" w:sz="4" w:space="0" w:color="000000"/>
              <w:bottom w:val="nil"/>
              <w:right w:val="nil"/>
            </w:tcBorders>
            <w:shd w:val="clear" w:color="auto" w:fill="FFFFFF"/>
            <w:vAlign w:val="center"/>
          </w:tcPr>
          <w:p w14:paraId="77721309" w14:textId="77777777" w:rsidR="00AD5E75" w:rsidRPr="00180014" w:rsidRDefault="00AD5E75" w:rsidP="00380EBA">
            <w:pPr>
              <w:jc w:val="left"/>
              <w:rPr>
                <w:sz w:val="21"/>
                <w:szCs w:val="21"/>
              </w:rPr>
            </w:pPr>
          </w:p>
        </w:tc>
        <w:tc>
          <w:tcPr>
            <w:tcW w:w="635" w:type="dxa"/>
            <w:tcBorders>
              <w:top w:val="single" w:sz="4" w:space="0" w:color="000000"/>
              <w:left w:val="single" w:sz="4" w:space="0" w:color="000000"/>
              <w:bottom w:val="nil"/>
              <w:right w:val="nil"/>
            </w:tcBorders>
            <w:shd w:val="clear" w:color="auto" w:fill="FFFFFF"/>
            <w:vAlign w:val="center"/>
          </w:tcPr>
          <w:p w14:paraId="6E513D79" w14:textId="77777777" w:rsidR="00AD5E75" w:rsidRPr="00180014" w:rsidRDefault="00AD5E75" w:rsidP="00380EBA">
            <w:pPr>
              <w:jc w:val="center"/>
              <w:rPr>
                <w:sz w:val="21"/>
                <w:szCs w:val="21"/>
              </w:rPr>
            </w:pPr>
          </w:p>
        </w:tc>
        <w:tc>
          <w:tcPr>
            <w:tcW w:w="825" w:type="dxa"/>
            <w:tcBorders>
              <w:top w:val="single" w:sz="4" w:space="0" w:color="000000"/>
              <w:left w:val="single" w:sz="4" w:space="0" w:color="000000"/>
              <w:bottom w:val="nil"/>
              <w:right w:val="nil"/>
            </w:tcBorders>
            <w:shd w:val="clear" w:color="auto" w:fill="FFFFFF"/>
            <w:vAlign w:val="center"/>
          </w:tcPr>
          <w:p w14:paraId="3DB038E1" w14:textId="77777777" w:rsidR="00AD5E75" w:rsidRPr="00180014" w:rsidRDefault="00AD5E75" w:rsidP="00380EBA">
            <w:pPr>
              <w:jc w:val="right"/>
              <w:rPr>
                <w:sz w:val="21"/>
                <w:szCs w:val="21"/>
              </w:rPr>
            </w:pPr>
          </w:p>
        </w:tc>
        <w:tc>
          <w:tcPr>
            <w:tcW w:w="869" w:type="dxa"/>
            <w:tcBorders>
              <w:top w:val="single" w:sz="4" w:space="0" w:color="000000"/>
              <w:left w:val="single" w:sz="4" w:space="0" w:color="000000"/>
              <w:bottom w:val="nil"/>
              <w:right w:val="nil"/>
            </w:tcBorders>
            <w:shd w:val="clear" w:color="auto" w:fill="FFFFFF"/>
            <w:vAlign w:val="center"/>
          </w:tcPr>
          <w:p w14:paraId="2C82D533" w14:textId="77777777" w:rsidR="00AD5E75" w:rsidRPr="00180014" w:rsidRDefault="00AD5E75" w:rsidP="00380EBA">
            <w:pPr>
              <w:jc w:val="right"/>
              <w:rPr>
                <w:sz w:val="21"/>
                <w:szCs w:val="21"/>
              </w:rPr>
            </w:pPr>
          </w:p>
        </w:tc>
        <w:tc>
          <w:tcPr>
            <w:tcW w:w="1034" w:type="dxa"/>
            <w:tcBorders>
              <w:top w:val="single" w:sz="4" w:space="0" w:color="000000"/>
              <w:left w:val="single" w:sz="4" w:space="0" w:color="000000"/>
              <w:bottom w:val="nil"/>
              <w:right w:val="nil"/>
            </w:tcBorders>
            <w:shd w:val="clear" w:color="auto" w:fill="FFFFFF"/>
            <w:vAlign w:val="center"/>
          </w:tcPr>
          <w:p w14:paraId="3239C79E" w14:textId="77777777" w:rsidR="00AD5E75" w:rsidRPr="00180014" w:rsidRDefault="00AD5E75" w:rsidP="00380EBA">
            <w:pPr>
              <w:jc w:val="right"/>
              <w:rPr>
                <w:sz w:val="21"/>
                <w:szCs w:val="21"/>
              </w:rPr>
            </w:pPr>
          </w:p>
        </w:tc>
        <w:tc>
          <w:tcPr>
            <w:tcW w:w="951" w:type="dxa"/>
            <w:tcBorders>
              <w:top w:val="single" w:sz="4" w:space="0" w:color="000000"/>
              <w:left w:val="single" w:sz="4" w:space="0" w:color="000000"/>
              <w:bottom w:val="nil"/>
              <w:right w:val="nil"/>
            </w:tcBorders>
            <w:shd w:val="clear" w:color="auto" w:fill="FFFFFF"/>
            <w:vAlign w:val="center"/>
          </w:tcPr>
          <w:p w14:paraId="6DABB3D0" w14:textId="77777777" w:rsidR="00AD5E75" w:rsidRPr="00180014" w:rsidRDefault="00AD5E75" w:rsidP="00380EBA">
            <w:pPr>
              <w:jc w:val="right"/>
              <w:rPr>
                <w:sz w:val="21"/>
                <w:szCs w:val="21"/>
              </w:rPr>
            </w:pPr>
          </w:p>
        </w:tc>
        <w:tc>
          <w:tcPr>
            <w:tcW w:w="939" w:type="dxa"/>
            <w:tcBorders>
              <w:top w:val="single" w:sz="4" w:space="0" w:color="000000"/>
              <w:left w:val="single" w:sz="4" w:space="0" w:color="000000"/>
              <w:bottom w:val="nil"/>
              <w:right w:val="nil"/>
            </w:tcBorders>
            <w:shd w:val="clear" w:color="auto" w:fill="FFFFFF"/>
            <w:vAlign w:val="center"/>
          </w:tcPr>
          <w:p w14:paraId="6F1E3456" w14:textId="77777777" w:rsidR="00AD5E75" w:rsidRPr="00180014" w:rsidRDefault="00AD5E75" w:rsidP="00380EBA">
            <w:pPr>
              <w:jc w:val="right"/>
              <w:rPr>
                <w:sz w:val="21"/>
                <w:szCs w:val="21"/>
              </w:rPr>
            </w:pPr>
          </w:p>
        </w:tc>
        <w:tc>
          <w:tcPr>
            <w:tcW w:w="950" w:type="dxa"/>
            <w:tcBorders>
              <w:top w:val="single" w:sz="4" w:space="0" w:color="000000"/>
              <w:left w:val="single" w:sz="4" w:space="0" w:color="000000"/>
              <w:bottom w:val="nil"/>
              <w:right w:val="nil"/>
            </w:tcBorders>
            <w:shd w:val="clear" w:color="auto" w:fill="FFFFFF"/>
            <w:vAlign w:val="center"/>
          </w:tcPr>
          <w:p w14:paraId="74CAB828" w14:textId="77777777" w:rsidR="00AD5E75" w:rsidRPr="00180014" w:rsidRDefault="00AD5E75" w:rsidP="00380EBA">
            <w:pPr>
              <w:jc w:val="right"/>
              <w:rPr>
                <w:sz w:val="21"/>
                <w:szCs w:val="21"/>
              </w:rPr>
            </w:pPr>
          </w:p>
        </w:tc>
        <w:tc>
          <w:tcPr>
            <w:tcW w:w="948" w:type="dxa"/>
            <w:tcBorders>
              <w:top w:val="single" w:sz="4" w:space="0" w:color="000000"/>
              <w:left w:val="single" w:sz="4" w:space="0" w:color="000000"/>
              <w:bottom w:val="nil"/>
              <w:right w:val="single" w:sz="4" w:space="0" w:color="000000"/>
            </w:tcBorders>
            <w:shd w:val="clear" w:color="auto" w:fill="FFFFFF"/>
            <w:vAlign w:val="center"/>
          </w:tcPr>
          <w:p w14:paraId="2007CC8C" w14:textId="77777777" w:rsidR="00AD5E75" w:rsidRPr="00180014" w:rsidRDefault="00AD5E75" w:rsidP="00380EBA">
            <w:pPr>
              <w:jc w:val="left"/>
              <w:rPr>
                <w:sz w:val="21"/>
                <w:szCs w:val="21"/>
              </w:rPr>
            </w:pPr>
          </w:p>
        </w:tc>
      </w:tr>
      <w:tr w:rsidR="00AD5E75" w:rsidRPr="00180014" w14:paraId="22E2EB88" w14:textId="77777777" w:rsidTr="00380EBA">
        <w:trPr>
          <w:trHeight w:val="325"/>
        </w:trPr>
        <w:tc>
          <w:tcPr>
            <w:tcW w:w="479" w:type="dxa"/>
            <w:tcBorders>
              <w:top w:val="single" w:sz="4" w:space="0" w:color="000000"/>
              <w:left w:val="single" w:sz="4" w:space="0" w:color="000000"/>
              <w:bottom w:val="nil"/>
              <w:right w:val="nil"/>
            </w:tcBorders>
            <w:shd w:val="clear" w:color="auto" w:fill="FFFFFF"/>
            <w:vAlign w:val="center"/>
          </w:tcPr>
          <w:p w14:paraId="1263913A" w14:textId="77777777" w:rsidR="00AD5E75" w:rsidRPr="00180014" w:rsidRDefault="00AD5E75" w:rsidP="00380EBA">
            <w:pPr>
              <w:jc w:val="center"/>
              <w:rPr>
                <w:sz w:val="21"/>
                <w:szCs w:val="21"/>
              </w:rPr>
            </w:pPr>
          </w:p>
        </w:tc>
        <w:tc>
          <w:tcPr>
            <w:tcW w:w="1043" w:type="dxa"/>
            <w:tcBorders>
              <w:top w:val="single" w:sz="4" w:space="0" w:color="000000"/>
              <w:left w:val="single" w:sz="4" w:space="0" w:color="000000"/>
              <w:bottom w:val="nil"/>
              <w:right w:val="nil"/>
            </w:tcBorders>
            <w:shd w:val="clear" w:color="auto" w:fill="FFFFFF"/>
            <w:vAlign w:val="center"/>
          </w:tcPr>
          <w:p w14:paraId="10C71B97" w14:textId="77777777" w:rsidR="00AD5E75" w:rsidRPr="00180014" w:rsidRDefault="00AD5E75" w:rsidP="00380EBA">
            <w:pPr>
              <w:jc w:val="left"/>
              <w:rPr>
                <w:sz w:val="21"/>
                <w:szCs w:val="21"/>
              </w:rPr>
            </w:pPr>
          </w:p>
        </w:tc>
        <w:tc>
          <w:tcPr>
            <w:tcW w:w="1950" w:type="dxa"/>
            <w:tcBorders>
              <w:top w:val="single" w:sz="4" w:space="0" w:color="000000"/>
              <w:left w:val="single" w:sz="4" w:space="0" w:color="000000"/>
              <w:bottom w:val="nil"/>
              <w:right w:val="nil"/>
            </w:tcBorders>
            <w:shd w:val="clear" w:color="auto" w:fill="FFFFFF"/>
            <w:vAlign w:val="center"/>
          </w:tcPr>
          <w:p w14:paraId="417A2834" w14:textId="77777777" w:rsidR="00AD5E75" w:rsidRPr="00180014" w:rsidRDefault="00AD5E75" w:rsidP="00380EBA">
            <w:pPr>
              <w:jc w:val="left"/>
              <w:rPr>
                <w:sz w:val="21"/>
                <w:szCs w:val="21"/>
              </w:rPr>
            </w:pPr>
          </w:p>
        </w:tc>
        <w:tc>
          <w:tcPr>
            <w:tcW w:w="3377" w:type="dxa"/>
            <w:tcBorders>
              <w:top w:val="single" w:sz="4" w:space="0" w:color="000000"/>
              <w:left w:val="single" w:sz="4" w:space="0" w:color="000000"/>
              <w:bottom w:val="nil"/>
              <w:right w:val="nil"/>
            </w:tcBorders>
            <w:shd w:val="clear" w:color="auto" w:fill="FFFFFF"/>
            <w:vAlign w:val="center"/>
          </w:tcPr>
          <w:p w14:paraId="06651D26" w14:textId="77777777" w:rsidR="00AD5E75" w:rsidRPr="00180014" w:rsidRDefault="00AD5E75" w:rsidP="00380EBA">
            <w:pPr>
              <w:jc w:val="left"/>
              <w:rPr>
                <w:sz w:val="21"/>
                <w:szCs w:val="21"/>
              </w:rPr>
            </w:pPr>
          </w:p>
        </w:tc>
        <w:tc>
          <w:tcPr>
            <w:tcW w:w="635" w:type="dxa"/>
            <w:tcBorders>
              <w:top w:val="single" w:sz="4" w:space="0" w:color="000000"/>
              <w:left w:val="single" w:sz="4" w:space="0" w:color="000000"/>
              <w:bottom w:val="nil"/>
              <w:right w:val="nil"/>
            </w:tcBorders>
            <w:shd w:val="clear" w:color="auto" w:fill="FFFFFF"/>
            <w:vAlign w:val="center"/>
          </w:tcPr>
          <w:p w14:paraId="701BEE81" w14:textId="77777777" w:rsidR="00AD5E75" w:rsidRPr="00180014" w:rsidRDefault="00AD5E75" w:rsidP="00380EBA">
            <w:pPr>
              <w:jc w:val="center"/>
              <w:rPr>
                <w:sz w:val="21"/>
                <w:szCs w:val="21"/>
              </w:rPr>
            </w:pPr>
          </w:p>
        </w:tc>
        <w:tc>
          <w:tcPr>
            <w:tcW w:w="825" w:type="dxa"/>
            <w:tcBorders>
              <w:top w:val="single" w:sz="4" w:space="0" w:color="000000"/>
              <w:left w:val="single" w:sz="4" w:space="0" w:color="000000"/>
              <w:bottom w:val="nil"/>
              <w:right w:val="nil"/>
            </w:tcBorders>
            <w:shd w:val="clear" w:color="auto" w:fill="FFFFFF"/>
            <w:vAlign w:val="center"/>
          </w:tcPr>
          <w:p w14:paraId="7A99B170" w14:textId="77777777" w:rsidR="00AD5E75" w:rsidRPr="00180014" w:rsidRDefault="00AD5E75" w:rsidP="00380EBA">
            <w:pPr>
              <w:jc w:val="right"/>
              <w:rPr>
                <w:sz w:val="21"/>
                <w:szCs w:val="21"/>
              </w:rPr>
            </w:pPr>
          </w:p>
        </w:tc>
        <w:tc>
          <w:tcPr>
            <w:tcW w:w="869" w:type="dxa"/>
            <w:tcBorders>
              <w:top w:val="single" w:sz="4" w:space="0" w:color="000000"/>
              <w:left w:val="single" w:sz="4" w:space="0" w:color="000000"/>
              <w:bottom w:val="nil"/>
              <w:right w:val="nil"/>
            </w:tcBorders>
            <w:shd w:val="clear" w:color="auto" w:fill="FFFFFF"/>
            <w:vAlign w:val="center"/>
          </w:tcPr>
          <w:p w14:paraId="75390926" w14:textId="77777777" w:rsidR="00AD5E75" w:rsidRPr="00180014" w:rsidRDefault="00AD5E75" w:rsidP="00380EBA">
            <w:pPr>
              <w:jc w:val="right"/>
              <w:rPr>
                <w:sz w:val="21"/>
                <w:szCs w:val="21"/>
              </w:rPr>
            </w:pPr>
          </w:p>
        </w:tc>
        <w:tc>
          <w:tcPr>
            <w:tcW w:w="1034" w:type="dxa"/>
            <w:tcBorders>
              <w:top w:val="single" w:sz="4" w:space="0" w:color="000000"/>
              <w:left w:val="single" w:sz="4" w:space="0" w:color="000000"/>
              <w:bottom w:val="nil"/>
              <w:right w:val="nil"/>
            </w:tcBorders>
            <w:shd w:val="clear" w:color="auto" w:fill="FFFFFF"/>
            <w:vAlign w:val="center"/>
          </w:tcPr>
          <w:p w14:paraId="2820F390" w14:textId="77777777" w:rsidR="00AD5E75" w:rsidRPr="00180014" w:rsidRDefault="00AD5E75" w:rsidP="00380EBA">
            <w:pPr>
              <w:jc w:val="right"/>
              <w:rPr>
                <w:sz w:val="21"/>
                <w:szCs w:val="21"/>
              </w:rPr>
            </w:pPr>
          </w:p>
        </w:tc>
        <w:tc>
          <w:tcPr>
            <w:tcW w:w="951" w:type="dxa"/>
            <w:tcBorders>
              <w:top w:val="single" w:sz="4" w:space="0" w:color="000000"/>
              <w:left w:val="single" w:sz="4" w:space="0" w:color="000000"/>
              <w:bottom w:val="nil"/>
              <w:right w:val="nil"/>
            </w:tcBorders>
            <w:shd w:val="clear" w:color="auto" w:fill="FFFFFF"/>
            <w:vAlign w:val="center"/>
          </w:tcPr>
          <w:p w14:paraId="132C9F6D" w14:textId="77777777" w:rsidR="00AD5E75" w:rsidRPr="00180014" w:rsidRDefault="00AD5E75" w:rsidP="00380EBA">
            <w:pPr>
              <w:jc w:val="right"/>
              <w:rPr>
                <w:sz w:val="21"/>
                <w:szCs w:val="21"/>
              </w:rPr>
            </w:pPr>
          </w:p>
        </w:tc>
        <w:tc>
          <w:tcPr>
            <w:tcW w:w="939" w:type="dxa"/>
            <w:tcBorders>
              <w:top w:val="single" w:sz="4" w:space="0" w:color="000000"/>
              <w:left w:val="single" w:sz="4" w:space="0" w:color="000000"/>
              <w:bottom w:val="nil"/>
              <w:right w:val="nil"/>
            </w:tcBorders>
            <w:shd w:val="clear" w:color="auto" w:fill="FFFFFF"/>
            <w:vAlign w:val="center"/>
          </w:tcPr>
          <w:p w14:paraId="31ECD058" w14:textId="77777777" w:rsidR="00AD5E75" w:rsidRPr="00180014" w:rsidRDefault="00AD5E75" w:rsidP="00380EBA">
            <w:pPr>
              <w:jc w:val="right"/>
              <w:rPr>
                <w:sz w:val="21"/>
                <w:szCs w:val="21"/>
              </w:rPr>
            </w:pPr>
          </w:p>
        </w:tc>
        <w:tc>
          <w:tcPr>
            <w:tcW w:w="950" w:type="dxa"/>
            <w:tcBorders>
              <w:top w:val="single" w:sz="4" w:space="0" w:color="000000"/>
              <w:left w:val="single" w:sz="4" w:space="0" w:color="000000"/>
              <w:bottom w:val="nil"/>
              <w:right w:val="nil"/>
            </w:tcBorders>
            <w:shd w:val="clear" w:color="auto" w:fill="FFFFFF"/>
            <w:vAlign w:val="center"/>
          </w:tcPr>
          <w:p w14:paraId="65019F33" w14:textId="77777777" w:rsidR="00AD5E75" w:rsidRPr="00180014" w:rsidRDefault="00AD5E75" w:rsidP="00380EBA">
            <w:pPr>
              <w:jc w:val="right"/>
              <w:rPr>
                <w:sz w:val="21"/>
                <w:szCs w:val="21"/>
              </w:rPr>
            </w:pPr>
          </w:p>
        </w:tc>
        <w:tc>
          <w:tcPr>
            <w:tcW w:w="948" w:type="dxa"/>
            <w:tcBorders>
              <w:top w:val="single" w:sz="4" w:space="0" w:color="000000"/>
              <w:left w:val="single" w:sz="4" w:space="0" w:color="000000"/>
              <w:bottom w:val="nil"/>
              <w:right w:val="single" w:sz="4" w:space="0" w:color="000000"/>
            </w:tcBorders>
            <w:shd w:val="clear" w:color="auto" w:fill="FFFFFF"/>
            <w:vAlign w:val="center"/>
          </w:tcPr>
          <w:p w14:paraId="0A456290" w14:textId="77777777" w:rsidR="00AD5E75" w:rsidRPr="00180014" w:rsidRDefault="00AD5E75" w:rsidP="00380EBA">
            <w:pPr>
              <w:jc w:val="left"/>
              <w:rPr>
                <w:sz w:val="21"/>
                <w:szCs w:val="21"/>
              </w:rPr>
            </w:pPr>
          </w:p>
        </w:tc>
      </w:tr>
      <w:tr w:rsidR="00AD5E75" w:rsidRPr="00180014" w14:paraId="2D998700" w14:textId="77777777" w:rsidTr="00380EBA">
        <w:trPr>
          <w:trHeight w:val="325"/>
        </w:trPr>
        <w:tc>
          <w:tcPr>
            <w:tcW w:w="479" w:type="dxa"/>
            <w:tcBorders>
              <w:top w:val="single" w:sz="4" w:space="0" w:color="000000"/>
              <w:left w:val="single" w:sz="4" w:space="0" w:color="000000"/>
              <w:bottom w:val="nil"/>
              <w:right w:val="nil"/>
            </w:tcBorders>
            <w:shd w:val="clear" w:color="auto" w:fill="FFFFFF"/>
            <w:vAlign w:val="center"/>
          </w:tcPr>
          <w:p w14:paraId="7672833D" w14:textId="77777777" w:rsidR="00AD5E75" w:rsidRPr="00180014" w:rsidRDefault="00AD5E75" w:rsidP="00380EBA">
            <w:pPr>
              <w:jc w:val="center"/>
              <w:rPr>
                <w:sz w:val="21"/>
                <w:szCs w:val="21"/>
              </w:rPr>
            </w:pPr>
          </w:p>
        </w:tc>
        <w:tc>
          <w:tcPr>
            <w:tcW w:w="1043" w:type="dxa"/>
            <w:tcBorders>
              <w:top w:val="single" w:sz="4" w:space="0" w:color="000000"/>
              <w:left w:val="single" w:sz="4" w:space="0" w:color="000000"/>
              <w:bottom w:val="nil"/>
              <w:right w:val="nil"/>
            </w:tcBorders>
            <w:shd w:val="clear" w:color="auto" w:fill="FFFFFF"/>
            <w:vAlign w:val="center"/>
          </w:tcPr>
          <w:p w14:paraId="2221BC44" w14:textId="77777777" w:rsidR="00AD5E75" w:rsidRPr="00180014" w:rsidRDefault="00AD5E75" w:rsidP="00380EBA">
            <w:pPr>
              <w:jc w:val="left"/>
              <w:rPr>
                <w:sz w:val="21"/>
                <w:szCs w:val="21"/>
              </w:rPr>
            </w:pPr>
          </w:p>
        </w:tc>
        <w:tc>
          <w:tcPr>
            <w:tcW w:w="1950" w:type="dxa"/>
            <w:tcBorders>
              <w:top w:val="single" w:sz="4" w:space="0" w:color="000000"/>
              <w:left w:val="single" w:sz="4" w:space="0" w:color="000000"/>
              <w:bottom w:val="nil"/>
              <w:right w:val="nil"/>
            </w:tcBorders>
            <w:shd w:val="clear" w:color="auto" w:fill="FFFFFF"/>
            <w:vAlign w:val="center"/>
          </w:tcPr>
          <w:p w14:paraId="03402EFC" w14:textId="77777777" w:rsidR="00AD5E75" w:rsidRPr="00180014" w:rsidRDefault="00AD5E75" w:rsidP="00380EBA">
            <w:pPr>
              <w:jc w:val="left"/>
              <w:rPr>
                <w:sz w:val="21"/>
                <w:szCs w:val="21"/>
              </w:rPr>
            </w:pPr>
          </w:p>
        </w:tc>
        <w:tc>
          <w:tcPr>
            <w:tcW w:w="3377" w:type="dxa"/>
            <w:tcBorders>
              <w:top w:val="single" w:sz="4" w:space="0" w:color="000000"/>
              <w:left w:val="single" w:sz="4" w:space="0" w:color="000000"/>
              <w:bottom w:val="nil"/>
              <w:right w:val="nil"/>
            </w:tcBorders>
            <w:shd w:val="clear" w:color="auto" w:fill="FFFFFF"/>
            <w:vAlign w:val="center"/>
          </w:tcPr>
          <w:p w14:paraId="50572874" w14:textId="77777777" w:rsidR="00AD5E75" w:rsidRPr="00180014" w:rsidRDefault="00AD5E75" w:rsidP="00380EBA">
            <w:pPr>
              <w:jc w:val="left"/>
              <w:rPr>
                <w:sz w:val="21"/>
                <w:szCs w:val="21"/>
              </w:rPr>
            </w:pPr>
          </w:p>
        </w:tc>
        <w:tc>
          <w:tcPr>
            <w:tcW w:w="635" w:type="dxa"/>
            <w:tcBorders>
              <w:top w:val="single" w:sz="4" w:space="0" w:color="000000"/>
              <w:left w:val="single" w:sz="4" w:space="0" w:color="000000"/>
              <w:bottom w:val="nil"/>
              <w:right w:val="nil"/>
            </w:tcBorders>
            <w:shd w:val="clear" w:color="auto" w:fill="FFFFFF"/>
            <w:vAlign w:val="center"/>
          </w:tcPr>
          <w:p w14:paraId="3AB7B8BE" w14:textId="77777777" w:rsidR="00AD5E75" w:rsidRPr="00180014" w:rsidRDefault="00AD5E75" w:rsidP="00380EBA">
            <w:pPr>
              <w:jc w:val="center"/>
              <w:rPr>
                <w:sz w:val="21"/>
                <w:szCs w:val="21"/>
              </w:rPr>
            </w:pPr>
          </w:p>
        </w:tc>
        <w:tc>
          <w:tcPr>
            <w:tcW w:w="825" w:type="dxa"/>
            <w:tcBorders>
              <w:top w:val="single" w:sz="4" w:space="0" w:color="000000"/>
              <w:left w:val="single" w:sz="4" w:space="0" w:color="000000"/>
              <w:bottom w:val="nil"/>
              <w:right w:val="nil"/>
            </w:tcBorders>
            <w:shd w:val="clear" w:color="auto" w:fill="FFFFFF"/>
            <w:vAlign w:val="center"/>
          </w:tcPr>
          <w:p w14:paraId="35373042" w14:textId="77777777" w:rsidR="00AD5E75" w:rsidRPr="00180014" w:rsidRDefault="00AD5E75" w:rsidP="00380EBA">
            <w:pPr>
              <w:jc w:val="right"/>
              <w:rPr>
                <w:sz w:val="21"/>
                <w:szCs w:val="21"/>
              </w:rPr>
            </w:pPr>
          </w:p>
        </w:tc>
        <w:tc>
          <w:tcPr>
            <w:tcW w:w="869" w:type="dxa"/>
            <w:tcBorders>
              <w:top w:val="single" w:sz="4" w:space="0" w:color="000000"/>
              <w:left w:val="single" w:sz="4" w:space="0" w:color="000000"/>
              <w:bottom w:val="nil"/>
              <w:right w:val="nil"/>
            </w:tcBorders>
            <w:shd w:val="clear" w:color="auto" w:fill="FFFFFF"/>
            <w:vAlign w:val="center"/>
          </w:tcPr>
          <w:p w14:paraId="214328A6" w14:textId="77777777" w:rsidR="00AD5E75" w:rsidRPr="00180014" w:rsidRDefault="00AD5E75" w:rsidP="00380EBA">
            <w:pPr>
              <w:jc w:val="right"/>
              <w:rPr>
                <w:sz w:val="21"/>
                <w:szCs w:val="21"/>
              </w:rPr>
            </w:pPr>
          </w:p>
        </w:tc>
        <w:tc>
          <w:tcPr>
            <w:tcW w:w="1034" w:type="dxa"/>
            <w:tcBorders>
              <w:top w:val="single" w:sz="4" w:space="0" w:color="000000"/>
              <w:left w:val="single" w:sz="4" w:space="0" w:color="000000"/>
              <w:bottom w:val="nil"/>
              <w:right w:val="nil"/>
            </w:tcBorders>
            <w:shd w:val="clear" w:color="auto" w:fill="FFFFFF"/>
            <w:vAlign w:val="center"/>
          </w:tcPr>
          <w:p w14:paraId="287B2586" w14:textId="77777777" w:rsidR="00AD5E75" w:rsidRPr="00180014" w:rsidRDefault="00AD5E75" w:rsidP="00380EBA">
            <w:pPr>
              <w:jc w:val="right"/>
              <w:rPr>
                <w:sz w:val="21"/>
                <w:szCs w:val="21"/>
              </w:rPr>
            </w:pPr>
          </w:p>
        </w:tc>
        <w:tc>
          <w:tcPr>
            <w:tcW w:w="951" w:type="dxa"/>
            <w:tcBorders>
              <w:top w:val="single" w:sz="4" w:space="0" w:color="000000"/>
              <w:left w:val="single" w:sz="4" w:space="0" w:color="000000"/>
              <w:bottom w:val="nil"/>
              <w:right w:val="nil"/>
            </w:tcBorders>
            <w:shd w:val="clear" w:color="auto" w:fill="FFFFFF"/>
            <w:vAlign w:val="center"/>
          </w:tcPr>
          <w:p w14:paraId="175B4885" w14:textId="77777777" w:rsidR="00AD5E75" w:rsidRPr="00180014" w:rsidRDefault="00AD5E75" w:rsidP="00380EBA">
            <w:pPr>
              <w:jc w:val="right"/>
              <w:rPr>
                <w:sz w:val="21"/>
                <w:szCs w:val="21"/>
              </w:rPr>
            </w:pPr>
          </w:p>
        </w:tc>
        <w:tc>
          <w:tcPr>
            <w:tcW w:w="939" w:type="dxa"/>
            <w:tcBorders>
              <w:top w:val="single" w:sz="4" w:space="0" w:color="000000"/>
              <w:left w:val="single" w:sz="4" w:space="0" w:color="000000"/>
              <w:bottom w:val="nil"/>
              <w:right w:val="nil"/>
            </w:tcBorders>
            <w:shd w:val="clear" w:color="auto" w:fill="FFFFFF"/>
            <w:vAlign w:val="center"/>
          </w:tcPr>
          <w:p w14:paraId="23F9CAB1" w14:textId="77777777" w:rsidR="00AD5E75" w:rsidRPr="00180014" w:rsidRDefault="00AD5E75" w:rsidP="00380EBA">
            <w:pPr>
              <w:jc w:val="right"/>
              <w:rPr>
                <w:sz w:val="21"/>
                <w:szCs w:val="21"/>
              </w:rPr>
            </w:pPr>
          </w:p>
        </w:tc>
        <w:tc>
          <w:tcPr>
            <w:tcW w:w="950" w:type="dxa"/>
            <w:tcBorders>
              <w:top w:val="single" w:sz="4" w:space="0" w:color="000000"/>
              <w:left w:val="single" w:sz="4" w:space="0" w:color="000000"/>
              <w:bottom w:val="nil"/>
              <w:right w:val="nil"/>
            </w:tcBorders>
            <w:shd w:val="clear" w:color="auto" w:fill="FFFFFF"/>
            <w:vAlign w:val="center"/>
          </w:tcPr>
          <w:p w14:paraId="40E1C0DE" w14:textId="77777777" w:rsidR="00AD5E75" w:rsidRPr="00180014" w:rsidRDefault="00AD5E75" w:rsidP="00380EBA">
            <w:pPr>
              <w:jc w:val="right"/>
              <w:rPr>
                <w:sz w:val="21"/>
                <w:szCs w:val="21"/>
              </w:rPr>
            </w:pPr>
          </w:p>
        </w:tc>
        <w:tc>
          <w:tcPr>
            <w:tcW w:w="948" w:type="dxa"/>
            <w:tcBorders>
              <w:top w:val="single" w:sz="4" w:space="0" w:color="000000"/>
              <w:left w:val="single" w:sz="4" w:space="0" w:color="000000"/>
              <w:bottom w:val="nil"/>
              <w:right w:val="single" w:sz="4" w:space="0" w:color="000000"/>
            </w:tcBorders>
            <w:shd w:val="clear" w:color="auto" w:fill="FFFFFF"/>
            <w:vAlign w:val="center"/>
          </w:tcPr>
          <w:p w14:paraId="2FB0D2F3" w14:textId="77777777" w:rsidR="00AD5E75" w:rsidRPr="00180014" w:rsidRDefault="00AD5E75" w:rsidP="00380EBA">
            <w:pPr>
              <w:jc w:val="left"/>
              <w:rPr>
                <w:sz w:val="21"/>
                <w:szCs w:val="21"/>
              </w:rPr>
            </w:pPr>
          </w:p>
        </w:tc>
      </w:tr>
      <w:tr w:rsidR="00AD5E75" w:rsidRPr="00180014" w14:paraId="41ACA6DE" w14:textId="77777777" w:rsidTr="00380EBA">
        <w:trPr>
          <w:trHeight w:val="325"/>
        </w:trPr>
        <w:tc>
          <w:tcPr>
            <w:tcW w:w="479" w:type="dxa"/>
            <w:tcBorders>
              <w:top w:val="single" w:sz="4" w:space="0" w:color="000000"/>
              <w:left w:val="single" w:sz="4" w:space="0" w:color="000000"/>
              <w:bottom w:val="nil"/>
              <w:right w:val="nil"/>
            </w:tcBorders>
            <w:shd w:val="clear" w:color="auto" w:fill="FFFFFF"/>
            <w:vAlign w:val="center"/>
          </w:tcPr>
          <w:p w14:paraId="75DCD2DA" w14:textId="77777777" w:rsidR="00AD5E75" w:rsidRPr="00180014" w:rsidRDefault="00AD5E75" w:rsidP="00380EBA">
            <w:pPr>
              <w:jc w:val="center"/>
              <w:rPr>
                <w:sz w:val="21"/>
                <w:szCs w:val="21"/>
              </w:rPr>
            </w:pPr>
          </w:p>
        </w:tc>
        <w:tc>
          <w:tcPr>
            <w:tcW w:w="1043" w:type="dxa"/>
            <w:tcBorders>
              <w:top w:val="single" w:sz="4" w:space="0" w:color="000000"/>
              <w:left w:val="single" w:sz="4" w:space="0" w:color="000000"/>
              <w:bottom w:val="nil"/>
              <w:right w:val="nil"/>
            </w:tcBorders>
            <w:shd w:val="clear" w:color="auto" w:fill="FFFFFF"/>
            <w:vAlign w:val="center"/>
          </w:tcPr>
          <w:p w14:paraId="3391FCD1" w14:textId="77777777" w:rsidR="00AD5E75" w:rsidRPr="00180014" w:rsidRDefault="00AD5E75" w:rsidP="00380EBA">
            <w:pPr>
              <w:jc w:val="left"/>
              <w:rPr>
                <w:sz w:val="21"/>
                <w:szCs w:val="21"/>
              </w:rPr>
            </w:pPr>
          </w:p>
        </w:tc>
        <w:tc>
          <w:tcPr>
            <w:tcW w:w="1950" w:type="dxa"/>
            <w:tcBorders>
              <w:top w:val="single" w:sz="4" w:space="0" w:color="000000"/>
              <w:left w:val="single" w:sz="4" w:space="0" w:color="000000"/>
              <w:bottom w:val="nil"/>
              <w:right w:val="nil"/>
            </w:tcBorders>
            <w:shd w:val="clear" w:color="auto" w:fill="FFFFFF"/>
            <w:vAlign w:val="center"/>
          </w:tcPr>
          <w:p w14:paraId="029CAF14" w14:textId="77777777" w:rsidR="00AD5E75" w:rsidRPr="00180014" w:rsidRDefault="00AD5E75" w:rsidP="00380EBA">
            <w:pPr>
              <w:jc w:val="left"/>
              <w:rPr>
                <w:sz w:val="21"/>
                <w:szCs w:val="21"/>
              </w:rPr>
            </w:pPr>
          </w:p>
        </w:tc>
        <w:tc>
          <w:tcPr>
            <w:tcW w:w="3377" w:type="dxa"/>
            <w:tcBorders>
              <w:top w:val="single" w:sz="4" w:space="0" w:color="000000"/>
              <w:left w:val="single" w:sz="4" w:space="0" w:color="000000"/>
              <w:bottom w:val="nil"/>
              <w:right w:val="nil"/>
            </w:tcBorders>
            <w:shd w:val="clear" w:color="auto" w:fill="FFFFFF"/>
            <w:vAlign w:val="center"/>
          </w:tcPr>
          <w:p w14:paraId="4FF53AE0" w14:textId="77777777" w:rsidR="00AD5E75" w:rsidRPr="00180014" w:rsidRDefault="00AD5E75" w:rsidP="00380EBA">
            <w:pPr>
              <w:jc w:val="left"/>
              <w:rPr>
                <w:sz w:val="21"/>
                <w:szCs w:val="21"/>
              </w:rPr>
            </w:pPr>
          </w:p>
        </w:tc>
        <w:tc>
          <w:tcPr>
            <w:tcW w:w="635" w:type="dxa"/>
            <w:tcBorders>
              <w:top w:val="single" w:sz="4" w:space="0" w:color="000000"/>
              <w:left w:val="single" w:sz="4" w:space="0" w:color="000000"/>
              <w:bottom w:val="nil"/>
              <w:right w:val="nil"/>
            </w:tcBorders>
            <w:shd w:val="clear" w:color="auto" w:fill="FFFFFF"/>
            <w:vAlign w:val="center"/>
          </w:tcPr>
          <w:p w14:paraId="0DE08E74" w14:textId="77777777" w:rsidR="00AD5E75" w:rsidRPr="00180014" w:rsidRDefault="00AD5E75" w:rsidP="00380EBA">
            <w:pPr>
              <w:jc w:val="center"/>
              <w:rPr>
                <w:sz w:val="21"/>
                <w:szCs w:val="21"/>
              </w:rPr>
            </w:pPr>
          </w:p>
        </w:tc>
        <w:tc>
          <w:tcPr>
            <w:tcW w:w="825" w:type="dxa"/>
            <w:tcBorders>
              <w:top w:val="single" w:sz="4" w:space="0" w:color="000000"/>
              <w:left w:val="single" w:sz="4" w:space="0" w:color="000000"/>
              <w:bottom w:val="nil"/>
              <w:right w:val="nil"/>
            </w:tcBorders>
            <w:shd w:val="clear" w:color="auto" w:fill="FFFFFF"/>
            <w:vAlign w:val="center"/>
          </w:tcPr>
          <w:p w14:paraId="7AC5B1E8" w14:textId="77777777" w:rsidR="00AD5E75" w:rsidRPr="00180014" w:rsidRDefault="00AD5E75" w:rsidP="00380EBA">
            <w:pPr>
              <w:jc w:val="right"/>
              <w:rPr>
                <w:sz w:val="21"/>
                <w:szCs w:val="21"/>
              </w:rPr>
            </w:pPr>
          </w:p>
        </w:tc>
        <w:tc>
          <w:tcPr>
            <w:tcW w:w="869" w:type="dxa"/>
            <w:tcBorders>
              <w:top w:val="single" w:sz="4" w:space="0" w:color="000000"/>
              <w:left w:val="single" w:sz="4" w:space="0" w:color="000000"/>
              <w:bottom w:val="nil"/>
              <w:right w:val="nil"/>
            </w:tcBorders>
            <w:shd w:val="clear" w:color="auto" w:fill="FFFFFF"/>
            <w:vAlign w:val="center"/>
          </w:tcPr>
          <w:p w14:paraId="0D471336" w14:textId="77777777" w:rsidR="00AD5E75" w:rsidRPr="00180014" w:rsidRDefault="00AD5E75" w:rsidP="00380EBA">
            <w:pPr>
              <w:jc w:val="right"/>
              <w:rPr>
                <w:sz w:val="21"/>
                <w:szCs w:val="21"/>
              </w:rPr>
            </w:pPr>
          </w:p>
        </w:tc>
        <w:tc>
          <w:tcPr>
            <w:tcW w:w="1034" w:type="dxa"/>
            <w:tcBorders>
              <w:top w:val="single" w:sz="4" w:space="0" w:color="000000"/>
              <w:left w:val="single" w:sz="4" w:space="0" w:color="000000"/>
              <w:bottom w:val="nil"/>
              <w:right w:val="nil"/>
            </w:tcBorders>
            <w:shd w:val="clear" w:color="auto" w:fill="FFFFFF"/>
            <w:vAlign w:val="center"/>
          </w:tcPr>
          <w:p w14:paraId="7AB8B0E4" w14:textId="77777777" w:rsidR="00AD5E75" w:rsidRPr="00180014" w:rsidRDefault="00AD5E75" w:rsidP="00380EBA">
            <w:pPr>
              <w:jc w:val="right"/>
              <w:rPr>
                <w:sz w:val="21"/>
                <w:szCs w:val="21"/>
              </w:rPr>
            </w:pPr>
          </w:p>
        </w:tc>
        <w:tc>
          <w:tcPr>
            <w:tcW w:w="951" w:type="dxa"/>
            <w:tcBorders>
              <w:top w:val="single" w:sz="4" w:space="0" w:color="000000"/>
              <w:left w:val="single" w:sz="4" w:space="0" w:color="000000"/>
              <w:bottom w:val="nil"/>
              <w:right w:val="nil"/>
            </w:tcBorders>
            <w:shd w:val="clear" w:color="auto" w:fill="FFFFFF"/>
            <w:vAlign w:val="center"/>
          </w:tcPr>
          <w:p w14:paraId="1A671676" w14:textId="77777777" w:rsidR="00AD5E75" w:rsidRPr="00180014" w:rsidRDefault="00AD5E75" w:rsidP="00380EBA">
            <w:pPr>
              <w:jc w:val="right"/>
              <w:rPr>
                <w:sz w:val="21"/>
                <w:szCs w:val="21"/>
              </w:rPr>
            </w:pPr>
          </w:p>
        </w:tc>
        <w:tc>
          <w:tcPr>
            <w:tcW w:w="939" w:type="dxa"/>
            <w:tcBorders>
              <w:top w:val="single" w:sz="4" w:space="0" w:color="000000"/>
              <w:left w:val="single" w:sz="4" w:space="0" w:color="000000"/>
              <w:bottom w:val="nil"/>
              <w:right w:val="nil"/>
            </w:tcBorders>
            <w:shd w:val="clear" w:color="auto" w:fill="FFFFFF"/>
            <w:vAlign w:val="center"/>
          </w:tcPr>
          <w:p w14:paraId="7FD57B9D" w14:textId="77777777" w:rsidR="00AD5E75" w:rsidRPr="00180014" w:rsidRDefault="00AD5E75" w:rsidP="00380EBA">
            <w:pPr>
              <w:jc w:val="right"/>
              <w:rPr>
                <w:sz w:val="21"/>
                <w:szCs w:val="21"/>
              </w:rPr>
            </w:pPr>
          </w:p>
        </w:tc>
        <w:tc>
          <w:tcPr>
            <w:tcW w:w="950" w:type="dxa"/>
            <w:tcBorders>
              <w:top w:val="single" w:sz="4" w:space="0" w:color="000000"/>
              <w:left w:val="single" w:sz="4" w:space="0" w:color="000000"/>
              <w:bottom w:val="nil"/>
              <w:right w:val="nil"/>
            </w:tcBorders>
            <w:shd w:val="clear" w:color="auto" w:fill="FFFFFF"/>
            <w:vAlign w:val="center"/>
          </w:tcPr>
          <w:p w14:paraId="3BF43291" w14:textId="77777777" w:rsidR="00AD5E75" w:rsidRPr="00180014" w:rsidRDefault="00AD5E75" w:rsidP="00380EBA">
            <w:pPr>
              <w:jc w:val="right"/>
              <w:rPr>
                <w:sz w:val="21"/>
                <w:szCs w:val="21"/>
              </w:rPr>
            </w:pPr>
          </w:p>
        </w:tc>
        <w:tc>
          <w:tcPr>
            <w:tcW w:w="948" w:type="dxa"/>
            <w:tcBorders>
              <w:top w:val="single" w:sz="4" w:space="0" w:color="000000"/>
              <w:left w:val="single" w:sz="4" w:space="0" w:color="000000"/>
              <w:bottom w:val="nil"/>
              <w:right w:val="single" w:sz="4" w:space="0" w:color="000000"/>
            </w:tcBorders>
            <w:shd w:val="clear" w:color="auto" w:fill="FFFFFF"/>
            <w:vAlign w:val="center"/>
          </w:tcPr>
          <w:p w14:paraId="2244BA52" w14:textId="77777777" w:rsidR="00AD5E75" w:rsidRPr="00180014" w:rsidRDefault="00AD5E75" w:rsidP="00380EBA">
            <w:pPr>
              <w:jc w:val="left"/>
              <w:rPr>
                <w:sz w:val="21"/>
                <w:szCs w:val="21"/>
              </w:rPr>
            </w:pPr>
          </w:p>
        </w:tc>
      </w:tr>
      <w:tr w:rsidR="00AD5E75" w:rsidRPr="00180014" w14:paraId="1A85AF58" w14:textId="77777777" w:rsidTr="00380EBA">
        <w:trPr>
          <w:trHeight w:val="325"/>
        </w:trPr>
        <w:tc>
          <w:tcPr>
            <w:tcW w:w="479" w:type="dxa"/>
            <w:tcBorders>
              <w:top w:val="single" w:sz="4" w:space="0" w:color="000000"/>
              <w:left w:val="single" w:sz="4" w:space="0" w:color="000000"/>
              <w:bottom w:val="nil"/>
              <w:right w:val="nil"/>
            </w:tcBorders>
            <w:shd w:val="clear" w:color="auto" w:fill="FFFFFF"/>
            <w:vAlign w:val="center"/>
          </w:tcPr>
          <w:p w14:paraId="178A6CA4" w14:textId="77777777" w:rsidR="00AD5E75" w:rsidRPr="00180014" w:rsidRDefault="00AD5E75" w:rsidP="00380EBA">
            <w:pPr>
              <w:jc w:val="center"/>
              <w:rPr>
                <w:sz w:val="21"/>
                <w:szCs w:val="21"/>
              </w:rPr>
            </w:pPr>
          </w:p>
        </w:tc>
        <w:tc>
          <w:tcPr>
            <w:tcW w:w="1043" w:type="dxa"/>
            <w:tcBorders>
              <w:top w:val="single" w:sz="4" w:space="0" w:color="000000"/>
              <w:left w:val="single" w:sz="4" w:space="0" w:color="000000"/>
              <w:bottom w:val="nil"/>
              <w:right w:val="nil"/>
            </w:tcBorders>
            <w:shd w:val="clear" w:color="auto" w:fill="FFFFFF"/>
            <w:vAlign w:val="center"/>
          </w:tcPr>
          <w:p w14:paraId="347688D3" w14:textId="77777777" w:rsidR="00AD5E75" w:rsidRPr="00180014" w:rsidRDefault="00AD5E75" w:rsidP="00380EBA">
            <w:pPr>
              <w:jc w:val="left"/>
              <w:rPr>
                <w:sz w:val="21"/>
                <w:szCs w:val="21"/>
              </w:rPr>
            </w:pPr>
          </w:p>
        </w:tc>
        <w:tc>
          <w:tcPr>
            <w:tcW w:w="1950" w:type="dxa"/>
            <w:tcBorders>
              <w:top w:val="single" w:sz="4" w:space="0" w:color="000000"/>
              <w:left w:val="single" w:sz="4" w:space="0" w:color="000000"/>
              <w:bottom w:val="nil"/>
              <w:right w:val="nil"/>
            </w:tcBorders>
            <w:shd w:val="clear" w:color="auto" w:fill="FFFFFF"/>
            <w:vAlign w:val="center"/>
          </w:tcPr>
          <w:p w14:paraId="426BD7CD" w14:textId="77777777" w:rsidR="00AD5E75" w:rsidRPr="00180014" w:rsidRDefault="00AD5E75" w:rsidP="00380EBA">
            <w:pPr>
              <w:jc w:val="left"/>
              <w:rPr>
                <w:sz w:val="21"/>
                <w:szCs w:val="21"/>
              </w:rPr>
            </w:pPr>
          </w:p>
        </w:tc>
        <w:tc>
          <w:tcPr>
            <w:tcW w:w="3377" w:type="dxa"/>
            <w:tcBorders>
              <w:top w:val="single" w:sz="4" w:space="0" w:color="000000"/>
              <w:left w:val="single" w:sz="4" w:space="0" w:color="000000"/>
              <w:bottom w:val="nil"/>
              <w:right w:val="nil"/>
            </w:tcBorders>
            <w:shd w:val="clear" w:color="auto" w:fill="FFFFFF"/>
            <w:vAlign w:val="center"/>
          </w:tcPr>
          <w:p w14:paraId="3E42A273" w14:textId="77777777" w:rsidR="00AD5E75" w:rsidRPr="00180014" w:rsidRDefault="00AD5E75" w:rsidP="00380EBA">
            <w:pPr>
              <w:jc w:val="left"/>
              <w:rPr>
                <w:sz w:val="21"/>
                <w:szCs w:val="21"/>
              </w:rPr>
            </w:pPr>
          </w:p>
        </w:tc>
        <w:tc>
          <w:tcPr>
            <w:tcW w:w="635" w:type="dxa"/>
            <w:tcBorders>
              <w:top w:val="single" w:sz="4" w:space="0" w:color="000000"/>
              <w:left w:val="single" w:sz="4" w:space="0" w:color="000000"/>
              <w:bottom w:val="nil"/>
              <w:right w:val="nil"/>
            </w:tcBorders>
            <w:shd w:val="clear" w:color="auto" w:fill="FFFFFF"/>
            <w:vAlign w:val="center"/>
          </w:tcPr>
          <w:p w14:paraId="1D5EDA7D" w14:textId="77777777" w:rsidR="00AD5E75" w:rsidRPr="00180014" w:rsidRDefault="00AD5E75" w:rsidP="00380EBA">
            <w:pPr>
              <w:jc w:val="center"/>
              <w:rPr>
                <w:sz w:val="21"/>
                <w:szCs w:val="21"/>
              </w:rPr>
            </w:pPr>
          </w:p>
        </w:tc>
        <w:tc>
          <w:tcPr>
            <w:tcW w:w="825" w:type="dxa"/>
            <w:tcBorders>
              <w:top w:val="single" w:sz="4" w:space="0" w:color="000000"/>
              <w:left w:val="single" w:sz="4" w:space="0" w:color="000000"/>
              <w:bottom w:val="nil"/>
              <w:right w:val="nil"/>
            </w:tcBorders>
            <w:shd w:val="clear" w:color="auto" w:fill="FFFFFF"/>
            <w:vAlign w:val="center"/>
          </w:tcPr>
          <w:p w14:paraId="5AF0B68A" w14:textId="77777777" w:rsidR="00AD5E75" w:rsidRPr="00180014" w:rsidRDefault="00AD5E75" w:rsidP="00380EBA">
            <w:pPr>
              <w:jc w:val="right"/>
              <w:rPr>
                <w:sz w:val="21"/>
                <w:szCs w:val="21"/>
              </w:rPr>
            </w:pPr>
          </w:p>
        </w:tc>
        <w:tc>
          <w:tcPr>
            <w:tcW w:w="869" w:type="dxa"/>
            <w:tcBorders>
              <w:top w:val="single" w:sz="4" w:space="0" w:color="000000"/>
              <w:left w:val="single" w:sz="4" w:space="0" w:color="000000"/>
              <w:bottom w:val="nil"/>
              <w:right w:val="nil"/>
            </w:tcBorders>
            <w:shd w:val="clear" w:color="auto" w:fill="FFFFFF"/>
            <w:vAlign w:val="center"/>
          </w:tcPr>
          <w:p w14:paraId="5F97B0C3" w14:textId="77777777" w:rsidR="00AD5E75" w:rsidRPr="00180014" w:rsidRDefault="00AD5E75" w:rsidP="00380EBA">
            <w:pPr>
              <w:jc w:val="right"/>
              <w:rPr>
                <w:sz w:val="21"/>
                <w:szCs w:val="21"/>
              </w:rPr>
            </w:pPr>
          </w:p>
        </w:tc>
        <w:tc>
          <w:tcPr>
            <w:tcW w:w="1034" w:type="dxa"/>
            <w:tcBorders>
              <w:top w:val="single" w:sz="4" w:space="0" w:color="000000"/>
              <w:left w:val="single" w:sz="4" w:space="0" w:color="000000"/>
              <w:bottom w:val="nil"/>
              <w:right w:val="nil"/>
            </w:tcBorders>
            <w:shd w:val="clear" w:color="auto" w:fill="FFFFFF"/>
            <w:vAlign w:val="center"/>
          </w:tcPr>
          <w:p w14:paraId="59650081" w14:textId="77777777" w:rsidR="00AD5E75" w:rsidRPr="00180014" w:rsidRDefault="00AD5E75" w:rsidP="00380EBA">
            <w:pPr>
              <w:jc w:val="right"/>
              <w:rPr>
                <w:sz w:val="21"/>
                <w:szCs w:val="21"/>
              </w:rPr>
            </w:pPr>
          </w:p>
        </w:tc>
        <w:tc>
          <w:tcPr>
            <w:tcW w:w="951" w:type="dxa"/>
            <w:tcBorders>
              <w:top w:val="single" w:sz="4" w:space="0" w:color="000000"/>
              <w:left w:val="single" w:sz="4" w:space="0" w:color="000000"/>
              <w:bottom w:val="nil"/>
              <w:right w:val="nil"/>
            </w:tcBorders>
            <w:shd w:val="clear" w:color="auto" w:fill="FFFFFF"/>
            <w:vAlign w:val="center"/>
          </w:tcPr>
          <w:p w14:paraId="12D142A3" w14:textId="77777777" w:rsidR="00AD5E75" w:rsidRPr="00180014" w:rsidRDefault="00AD5E75" w:rsidP="00380EBA">
            <w:pPr>
              <w:jc w:val="right"/>
              <w:rPr>
                <w:sz w:val="21"/>
                <w:szCs w:val="21"/>
              </w:rPr>
            </w:pPr>
          </w:p>
        </w:tc>
        <w:tc>
          <w:tcPr>
            <w:tcW w:w="939" w:type="dxa"/>
            <w:tcBorders>
              <w:top w:val="single" w:sz="4" w:space="0" w:color="000000"/>
              <w:left w:val="single" w:sz="4" w:space="0" w:color="000000"/>
              <w:bottom w:val="nil"/>
              <w:right w:val="nil"/>
            </w:tcBorders>
            <w:shd w:val="clear" w:color="auto" w:fill="FFFFFF"/>
            <w:vAlign w:val="center"/>
          </w:tcPr>
          <w:p w14:paraId="00F61EAA" w14:textId="77777777" w:rsidR="00AD5E75" w:rsidRPr="00180014" w:rsidRDefault="00AD5E75" w:rsidP="00380EBA">
            <w:pPr>
              <w:jc w:val="right"/>
              <w:rPr>
                <w:sz w:val="21"/>
                <w:szCs w:val="21"/>
              </w:rPr>
            </w:pPr>
          </w:p>
        </w:tc>
        <w:tc>
          <w:tcPr>
            <w:tcW w:w="950" w:type="dxa"/>
            <w:tcBorders>
              <w:top w:val="single" w:sz="4" w:space="0" w:color="000000"/>
              <w:left w:val="single" w:sz="4" w:space="0" w:color="000000"/>
              <w:bottom w:val="nil"/>
              <w:right w:val="nil"/>
            </w:tcBorders>
            <w:shd w:val="clear" w:color="auto" w:fill="FFFFFF"/>
            <w:vAlign w:val="center"/>
          </w:tcPr>
          <w:p w14:paraId="7D03231D" w14:textId="77777777" w:rsidR="00AD5E75" w:rsidRPr="00180014" w:rsidRDefault="00AD5E75" w:rsidP="00380EBA">
            <w:pPr>
              <w:jc w:val="right"/>
              <w:rPr>
                <w:sz w:val="21"/>
                <w:szCs w:val="21"/>
              </w:rPr>
            </w:pPr>
          </w:p>
        </w:tc>
        <w:tc>
          <w:tcPr>
            <w:tcW w:w="948" w:type="dxa"/>
            <w:tcBorders>
              <w:top w:val="single" w:sz="4" w:space="0" w:color="000000"/>
              <w:left w:val="single" w:sz="4" w:space="0" w:color="000000"/>
              <w:bottom w:val="nil"/>
              <w:right w:val="single" w:sz="4" w:space="0" w:color="000000"/>
            </w:tcBorders>
            <w:shd w:val="clear" w:color="auto" w:fill="FFFFFF"/>
            <w:vAlign w:val="center"/>
          </w:tcPr>
          <w:p w14:paraId="7C671B0D" w14:textId="77777777" w:rsidR="00AD5E75" w:rsidRPr="00180014" w:rsidRDefault="00AD5E75" w:rsidP="00380EBA">
            <w:pPr>
              <w:jc w:val="left"/>
              <w:rPr>
                <w:sz w:val="21"/>
                <w:szCs w:val="21"/>
              </w:rPr>
            </w:pPr>
          </w:p>
        </w:tc>
      </w:tr>
      <w:tr w:rsidR="00AD5E75" w:rsidRPr="00180014" w14:paraId="3BD10808" w14:textId="77777777" w:rsidTr="00380EBA">
        <w:trPr>
          <w:trHeight w:val="325"/>
        </w:trPr>
        <w:tc>
          <w:tcPr>
            <w:tcW w:w="479" w:type="dxa"/>
            <w:tcBorders>
              <w:top w:val="single" w:sz="4" w:space="0" w:color="000000"/>
              <w:left w:val="single" w:sz="4" w:space="0" w:color="000000"/>
              <w:bottom w:val="nil"/>
              <w:right w:val="nil"/>
            </w:tcBorders>
            <w:shd w:val="clear" w:color="auto" w:fill="FFFFFF"/>
            <w:vAlign w:val="center"/>
          </w:tcPr>
          <w:p w14:paraId="15A492EC" w14:textId="77777777" w:rsidR="00AD5E75" w:rsidRPr="00180014" w:rsidRDefault="00AD5E75" w:rsidP="00380EBA">
            <w:pPr>
              <w:jc w:val="center"/>
              <w:rPr>
                <w:sz w:val="21"/>
                <w:szCs w:val="21"/>
              </w:rPr>
            </w:pPr>
          </w:p>
        </w:tc>
        <w:tc>
          <w:tcPr>
            <w:tcW w:w="1043" w:type="dxa"/>
            <w:tcBorders>
              <w:top w:val="single" w:sz="4" w:space="0" w:color="000000"/>
              <w:left w:val="single" w:sz="4" w:space="0" w:color="000000"/>
              <w:bottom w:val="nil"/>
              <w:right w:val="nil"/>
            </w:tcBorders>
            <w:shd w:val="clear" w:color="auto" w:fill="FFFFFF"/>
            <w:vAlign w:val="center"/>
          </w:tcPr>
          <w:p w14:paraId="65A513F1" w14:textId="77777777" w:rsidR="00AD5E75" w:rsidRPr="00180014" w:rsidRDefault="00AD5E75" w:rsidP="00380EBA">
            <w:pPr>
              <w:jc w:val="left"/>
              <w:rPr>
                <w:sz w:val="21"/>
                <w:szCs w:val="21"/>
              </w:rPr>
            </w:pPr>
          </w:p>
        </w:tc>
        <w:tc>
          <w:tcPr>
            <w:tcW w:w="1950" w:type="dxa"/>
            <w:tcBorders>
              <w:top w:val="single" w:sz="4" w:space="0" w:color="000000"/>
              <w:left w:val="single" w:sz="4" w:space="0" w:color="000000"/>
              <w:bottom w:val="nil"/>
              <w:right w:val="nil"/>
            </w:tcBorders>
            <w:shd w:val="clear" w:color="auto" w:fill="FFFFFF"/>
            <w:vAlign w:val="center"/>
          </w:tcPr>
          <w:p w14:paraId="08FAE4D6" w14:textId="77777777" w:rsidR="00AD5E75" w:rsidRPr="00180014" w:rsidRDefault="00AD5E75" w:rsidP="00380EBA">
            <w:pPr>
              <w:jc w:val="left"/>
              <w:rPr>
                <w:sz w:val="21"/>
                <w:szCs w:val="21"/>
              </w:rPr>
            </w:pPr>
          </w:p>
        </w:tc>
        <w:tc>
          <w:tcPr>
            <w:tcW w:w="3377" w:type="dxa"/>
            <w:tcBorders>
              <w:top w:val="single" w:sz="4" w:space="0" w:color="000000"/>
              <w:left w:val="single" w:sz="4" w:space="0" w:color="000000"/>
              <w:bottom w:val="nil"/>
              <w:right w:val="nil"/>
            </w:tcBorders>
            <w:shd w:val="clear" w:color="auto" w:fill="FFFFFF"/>
            <w:vAlign w:val="center"/>
          </w:tcPr>
          <w:p w14:paraId="1C29A8E1" w14:textId="77777777" w:rsidR="00AD5E75" w:rsidRPr="00180014" w:rsidRDefault="00AD5E75" w:rsidP="00380EBA">
            <w:pPr>
              <w:jc w:val="left"/>
              <w:rPr>
                <w:sz w:val="21"/>
                <w:szCs w:val="21"/>
              </w:rPr>
            </w:pPr>
          </w:p>
        </w:tc>
        <w:tc>
          <w:tcPr>
            <w:tcW w:w="635" w:type="dxa"/>
            <w:tcBorders>
              <w:top w:val="single" w:sz="4" w:space="0" w:color="000000"/>
              <w:left w:val="single" w:sz="4" w:space="0" w:color="000000"/>
              <w:bottom w:val="nil"/>
              <w:right w:val="nil"/>
            </w:tcBorders>
            <w:shd w:val="clear" w:color="auto" w:fill="FFFFFF"/>
            <w:vAlign w:val="center"/>
          </w:tcPr>
          <w:p w14:paraId="05408FFE" w14:textId="77777777" w:rsidR="00AD5E75" w:rsidRPr="00180014" w:rsidRDefault="00AD5E75" w:rsidP="00380EBA">
            <w:pPr>
              <w:jc w:val="center"/>
              <w:rPr>
                <w:sz w:val="21"/>
                <w:szCs w:val="21"/>
              </w:rPr>
            </w:pPr>
          </w:p>
        </w:tc>
        <w:tc>
          <w:tcPr>
            <w:tcW w:w="825" w:type="dxa"/>
            <w:tcBorders>
              <w:top w:val="single" w:sz="4" w:space="0" w:color="000000"/>
              <w:left w:val="single" w:sz="4" w:space="0" w:color="000000"/>
              <w:bottom w:val="nil"/>
              <w:right w:val="nil"/>
            </w:tcBorders>
            <w:shd w:val="clear" w:color="auto" w:fill="FFFFFF"/>
            <w:vAlign w:val="center"/>
          </w:tcPr>
          <w:p w14:paraId="18E0A4FE" w14:textId="77777777" w:rsidR="00AD5E75" w:rsidRPr="00180014" w:rsidRDefault="00AD5E75" w:rsidP="00380EBA">
            <w:pPr>
              <w:jc w:val="right"/>
              <w:rPr>
                <w:sz w:val="21"/>
                <w:szCs w:val="21"/>
              </w:rPr>
            </w:pPr>
          </w:p>
        </w:tc>
        <w:tc>
          <w:tcPr>
            <w:tcW w:w="869" w:type="dxa"/>
            <w:tcBorders>
              <w:top w:val="single" w:sz="4" w:space="0" w:color="000000"/>
              <w:left w:val="single" w:sz="4" w:space="0" w:color="000000"/>
              <w:bottom w:val="nil"/>
              <w:right w:val="nil"/>
            </w:tcBorders>
            <w:shd w:val="clear" w:color="auto" w:fill="FFFFFF"/>
            <w:vAlign w:val="center"/>
          </w:tcPr>
          <w:p w14:paraId="7D267412" w14:textId="77777777" w:rsidR="00AD5E75" w:rsidRPr="00180014" w:rsidRDefault="00AD5E75" w:rsidP="00380EBA">
            <w:pPr>
              <w:jc w:val="right"/>
              <w:rPr>
                <w:sz w:val="21"/>
                <w:szCs w:val="21"/>
              </w:rPr>
            </w:pPr>
          </w:p>
        </w:tc>
        <w:tc>
          <w:tcPr>
            <w:tcW w:w="1034" w:type="dxa"/>
            <w:tcBorders>
              <w:top w:val="single" w:sz="4" w:space="0" w:color="000000"/>
              <w:left w:val="single" w:sz="4" w:space="0" w:color="000000"/>
              <w:bottom w:val="nil"/>
              <w:right w:val="nil"/>
            </w:tcBorders>
            <w:shd w:val="clear" w:color="auto" w:fill="FFFFFF"/>
            <w:vAlign w:val="center"/>
          </w:tcPr>
          <w:p w14:paraId="473FC189" w14:textId="77777777" w:rsidR="00AD5E75" w:rsidRPr="00180014" w:rsidRDefault="00AD5E75" w:rsidP="00380EBA">
            <w:pPr>
              <w:jc w:val="right"/>
              <w:rPr>
                <w:sz w:val="21"/>
                <w:szCs w:val="21"/>
              </w:rPr>
            </w:pPr>
          </w:p>
        </w:tc>
        <w:tc>
          <w:tcPr>
            <w:tcW w:w="951" w:type="dxa"/>
            <w:tcBorders>
              <w:top w:val="single" w:sz="4" w:space="0" w:color="000000"/>
              <w:left w:val="single" w:sz="4" w:space="0" w:color="000000"/>
              <w:bottom w:val="nil"/>
              <w:right w:val="nil"/>
            </w:tcBorders>
            <w:shd w:val="clear" w:color="auto" w:fill="FFFFFF"/>
            <w:vAlign w:val="center"/>
          </w:tcPr>
          <w:p w14:paraId="73F08D4B" w14:textId="77777777" w:rsidR="00AD5E75" w:rsidRPr="00180014" w:rsidRDefault="00AD5E75" w:rsidP="00380EBA">
            <w:pPr>
              <w:jc w:val="right"/>
              <w:rPr>
                <w:sz w:val="21"/>
                <w:szCs w:val="21"/>
              </w:rPr>
            </w:pPr>
          </w:p>
        </w:tc>
        <w:tc>
          <w:tcPr>
            <w:tcW w:w="939" w:type="dxa"/>
            <w:tcBorders>
              <w:top w:val="single" w:sz="4" w:space="0" w:color="000000"/>
              <w:left w:val="single" w:sz="4" w:space="0" w:color="000000"/>
              <w:bottom w:val="nil"/>
              <w:right w:val="nil"/>
            </w:tcBorders>
            <w:shd w:val="clear" w:color="auto" w:fill="FFFFFF"/>
            <w:vAlign w:val="center"/>
          </w:tcPr>
          <w:p w14:paraId="6E695EFE" w14:textId="77777777" w:rsidR="00AD5E75" w:rsidRPr="00180014" w:rsidRDefault="00AD5E75" w:rsidP="00380EBA">
            <w:pPr>
              <w:jc w:val="right"/>
              <w:rPr>
                <w:sz w:val="21"/>
                <w:szCs w:val="21"/>
              </w:rPr>
            </w:pPr>
          </w:p>
        </w:tc>
        <w:tc>
          <w:tcPr>
            <w:tcW w:w="950" w:type="dxa"/>
            <w:tcBorders>
              <w:top w:val="single" w:sz="4" w:space="0" w:color="000000"/>
              <w:left w:val="single" w:sz="4" w:space="0" w:color="000000"/>
              <w:bottom w:val="nil"/>
              <w:right w:val="nil"/>
            </w:tcBorders>
            <w:shd w:val="clear" w:color="auto" w:fill="FFFFFF"/>
            <w:vAlign w:val="center"/>
          </w:tcPr>
          <w:p w14:paraId="5B6E3414" w14:textId="77777777" w:rsidR="00AD5E75" w:rsidRPr="00180014" w:rsidRDefault="00AD5E75" w:rsidP="00380EBA">
            <w:pPr>
              <w:jc w:val="right"/>
              <w:rPr>
                <w:sz w:val="21"/>
                <w:szCs w:val="21"/>
              </w:rPr>
            </w:pPr>
          </w:p>
        </w:tc>
        <w:tc>
          <w:tcPr>
            <w:tcW w:w="948" w:type="dxa"/>
            <w:tcBorders>
              <w:top w:val="single" w:sz="4" w:space="0" w:color="000000"/>
              <w:left w:val="single" w:sz="4" w:space="0" w:color="000000"/>
              <w:bottom w:val="nil"/>
              <w:right w:val="single" w:sz="4" w:space="0" w:color="000000"/>
            </w:tcBorders>
            <w:shd w:val="clear" w:color="auto" w:fill="FFFFFF"/>
            <w:vAlign w:val="center"/>
          </w:tcPr>
          <w:p w14:paraId="2DD0BC35" w14:textId="77777777" w:rsidR="00AD5E75" w:rsidRPr="00180014" w:rsidRDefault="00AD5E75" w:rsidP="00380EBA">
            <w:pPr>
              <w:jc w:val="left"/>
              <w:rPr>
                <w:sz w:val="21"/>
                <w:szCs w:val="21"/>
              </w:rPr>
            </w:pPr>
          </w:p>
        </w:tc>
      </w:tr>
      <w:tr w:rsidR="00AD5E75" w:rsidRPr="00180014" w14:paraId="5C16F581" w14:textId="77777777" w:rsidTr="00380EBA">
        <w:trPr>
          <w:trHeight w:val="325"/>
        </w:trPr>
        <w:tc>
          <w:tcPr>
            <w:tcW w:w="479" w:type="dxa"/>
            <w:tcBorders>
              <w:top w:val="single" w:sz="4" w:space="0" w:color="000000"/>
              <w:left w:val="single" w:sz="4" w:space="0" w:color="000000"/>
              <w:bottom w:val="nil"/>
              <w:right w:val="nil"/>
            </w:tcBorders>
            <w:shd w:val="clear" w:color="auto" w:fill="FFFFFF"/>
            <w:vAlign w:val="center"/>
          </w:tcPr>
          <w:p w14:paraId="5D2DFF62" w14:textId="77777777" w:rsidR="00AD5E75" w:rsidRPr="00180014" w:rsidRDefault="00AD5E75" w:rsidP="00380EBA">
            <w:pPr>
              <w:jc w:val="center"/>
              <w:rPr>
                <w:sz w:val="21"/>
                <w:szCs w:val="21"/>
              </w:rPr>
            </w:pPr>
          </w:p>
        </w:tc>
        <w:tc>
          <w:tcPr>
            <w:tcW w:w="1043" w:type="dxa"/>
            <w:tcBorders>
              <w:top w:val="single" w:sz="4" w:space="0" w:color="000000"/>
              <w:left w:val="single" w:sz="4" w:space="0" w:color="000000"/>
              <w:bottom w:val="single" w:sz="4" w:space="0" w:color="000000"/>
              <w:right w:val="nil"/>
            </w:tcBorders>
            <w:shd w:val="clear" w:color="auto" w:fill="FFFFFF"/>
            <w:vAlign w:val="center"/>
          </w:tcPr>
          <w:p w14:paraId="48AB42B2" w14:textId="77777777" w:rsidR="00AD5E75" w:rsidRPr="00180014" w:rsidRDefault="00AD5E75" w:rsidP="00380EBA">
            <w:pPr>
              <w:jc w:val="left"/>
              <w:rPr>
                <w:sz w:val="21"/>
                <w:szCs w:val="21"/>
              </w:rPr>
            </w:pPr>
          </w:p>
        </w:tc>
        <w:tc>
          <w:tcPr>
            <w:tcW w:w="1950" w:type="dxa"/>
            <w:tcBorders>
              <w:top w:val="single" w:sz="4" w:space="0" w:color="000000"/>
              <w:left w:val="single" w:sz="4" w:space="0" w:color="000000"/>
              <w:bottom w:val="single" w:sz="4" w:space="0" w:color="000000"/>
              <w:right w:val="nil"/>
            </w:tcBorders>
            <w:shd w:val="clear" w:color="auto" w:fill="FFFFFF"/>
            <w:vAlign w:val="center"/>
          </w:tcPr>
          <w:p w14:paraId="6D2A764F" w14:textId="77777777" w:rsidR="00AD5E75" w:rsidRPr="00180014" w:rsidRDefault="00AD5E75" w:rsidP="00380EBA">
            <w:pPr>
              <w:jc w:val="left"/>
              <w:rPr>
                <w:sz w:val="21"/>
                <w:szCs w:val="21"/>
              </w:rPr>
            </w:pPr>
          </w:p>
        </w:tc>
        <w:tc>
          <w:tcPr>
            <w:tcW w:w="3377" w:type="dxa"/>
            <w:tcBorders>
              <w:top w:val="single" w:sz="4" w:space="0" w:color="000000"/>
              <w:left w:val="single" w:sz="4" w:space="0" w:color="000000"/>
              <w:bottom w:val="single" w:sz="4" w:space="0" w:color="000000"/>
              <w:right w:val="nil"/>
            </w:tcBorders>
            <w:shd w:val="clear" w:color="auto" w:fill="FFFFFF"/>
            <w:vAlign w:val="center"/>
          </w:tcPr>
          <w:p w14:paraId="1109B820" w14:textId="77777777" w:rsidR="00AD5E75" w:rsidRPr="00180014" w:rsidRDefault="00AD5E75" w:rsidP="00380EBA">
            <w:pPr>
              <w:jc w:val="left"/>
              <w:rPr>
                <w:sz w:val="21"/>
                <w:szCs w:val="21"/>
              </w:rPr>
            </w:pPr>
          </w:p>
        </w:tc>
        <w:tc>
          <w:tcPr>
            <w:tcW w:w="635" w:type="dxa"/>
            <w:tcBorders>
              <w:top w:val="single" w:sz="4" w:space="0" w:color="000000"/>
              <w:left w:val="single" w:sz="4" w:space="0" w:color="000000"/>
              <w:bottom w:val="single" w:sz="4" w:space="0" w:color="000000"/>
              <w:right w:val="nil"/>
            </w:tcBorders>
            <w:shd w:val="clear" w:color="auto" w:fill="FFFFFF"/>
            <w:vAlign w:val="center"/>
          </w:tcPr>
          <w:p w14:paraId="3CE96E2E" w14:textId="77777777" w:rsidR="00AD5E75" w:rsidRPr="00180014" w:rsidRDefault="00AD5E75" w:rsidP="00380EBA">
            <w:pPr>
              <w:jc w:val="center"/>
              <w:rPr>
                <w:sz w:val="21"/>
                <w:szCs w:val="21"/>
              </w:rPr>
            </w:pPr>
          </w:p>
        </w:tc>
        <w:tc>
          <w:tcPr>
            <w:tcW w:w="825" w:type="dxa"/>
            <w:tcBorders>
              <w:top w:val="single" w:sz="4" w:space="0" w:color="000000"/>
              <w:left w:val="single" w:sz="4" w:space="0" w:color="000000"/>
              <w:bottom w:val="single" w:sz="4" w:space="0" w:color="000000"/>
              <w:right w:val="nil"/>
            </w:tcBorders>
            <w:shd w:val="clear" w:color="auto" w:fill="FFFFFF"/>
            <w:vAlign w:val="center"/>
          </w:tcPr>
          <w:p w14:paraId="6234AA48" w14:textId="77777777" w:rsidR="00AD5E75" w:rsidRPr="00180014" w:rsidRDefault="00AD5E75" w:rsidP="00380EBA">
            <w:pPr>
              <w:jc w:val="right"/>
              <w:rPr>
                <w:sz w:val="21"/>
                <w:szCs w:val="21"/>
              </w:rPr>
            </w:pPr>
          </w:p>
        </w:tc>
        <w:tc>
          <w:tcPr>
            <w:tcW w:w="869" w:type="dxa"/>
            <w:tcBorders>
              <w:top w:val="single" w:sz="4" w:space="0" w:color="000000"/>
              <w:left w:val="single" w:sz="4" w:space="0" w:color="000000"/>
              <w:bottom w:val="single" w:sz="4" w:space="0" w:color="000000"/>
              <w:right w:val="nil"/>
            </w:tcBorders>
            <w:shd w:val="clear" w:color="auto" w:fill="FFFFFF"/>
            <w:vAlign w:val="center"/>
          </w:tcPr>
          <w:p w14:paraId="1975889D" w14:textId="77777777" w:rsidR="00AD5E75" w:rsidRPr="00180014" w:rsidRDefault="00AD5E75" w:rsidP="00380EBA">
            <w:pPr>
              <w:jc w:val="right"/>
              <w:rPr>
                <w:sz w:val="21"/>
                <w:szCs w:val="21"/>
              </w:rPr>
            </w:pPr>
          </w:p>
        </w:tc>
        <w:tc>
          <w:tcPr>
            <w:tcW w:w="1034" w:type="dxa"/>
            <w:tcBorders>
              <w:top w:val="single" w:sz="4" w:space="0" w:color="000000"/>
              <w:left w:val="single" w:sz="4" w:space="0" w:color="000000"/>
              <w:bottom w:val="nil"/>
              <w:right w:val="nil"/>
            </w:tcBorders>
            <w:shd w:val="clear" w:color="auto" w:fill="FFFFFF"/>
            <w:vAlign w:val="center"/>
          </w:tcPr>
          <w:p w14:paraId="4D06BD8F" w14:textId="77777777" w:rsidR="00AD5E75" w:rsidRPr="00180014" w:rsidRDefault="00AD5E75" w:rsidP="00380EBA">
            <w:pPr>
              <w:jc w:val="right"/>
              <w:rPr>
                <w:sz w:val="21"/>
                <w:szCs w:val="21"/>
              </w:rPr>
            </w:pPr>
          </w:p>
        </w:tc>
        <w:tc>
          <w:tcPr>
            <w:tcW w:w="951" w:type="dxa"/>
            <w:tcBorders>
              <w:top w:val="single" w:sz="4" w:space="0" w:color="000000"/>
              <w:left w:val="single" w:sz="4" w:space="0" w:color="000000"/>
              <w:bottom w:val="nil"/>
              <w:right w:val="nil"/>
            </w:tcBorders>
            <w:shd w:val="clear" w:color="auto" w:fill="FFFFFF"/>
            <w:vAlign w:val="center"/>
          </w:tcPr>
          <w:p w14:paraId="16A2FE94" w14:textId="77777777" w:rsidR="00AD5E75" w:rsidRPr="00180014" w:rsidRDefault="00AD5E75" w:rsidP="00380EBA">
            <w:pPr>
              <w:jc w:val="right"/>
              <w:rPr>
                <w:sz w:val="21"/>
                <w:szCs w:val="21"/>
              </w:rPr>
            </w:pPr>
          </w:p>
        </w:tc>
        <w:tc>
          <w:tcPr>
            <w:tcW w:w="939" w:type="dxa"/>
            <w:tcBorders>
              <w:top w:val="single" w:sz="4" w:space="0" w:color="000000"/>
              <w:left w:val="single" w:sz="4" w:space="0" w:color="000000"/>
              <w:bottom w:val="nil"/>
              <w:right w:val="nil"/>
            </w:tcBorders>
            <w:shd w:val="clear" w:color="auto" w:fill="FFFFFF"/>
            <w:vAlign w:val="center"/>
          </w:tcPr>
          <w:p w14:paraId="060D2F43" w14:textId="77777777" w:rsidR="00AD5E75" w:rsidRPr="00180014" w:rsidRDefault="00AD5E75" w:rsidP="00380EBA">
            <w:pPr>
              <w:jc w:val="right"/>
              <w:rPr>
                <w:sz w:val="21"/>
                <w:szCs w:val="21"/>
              </w:rPr>
            </w:pPr>
          </w:p>
        </w:tc>
        <w:tc>
          <w:tcPr>
            <w:tcW w:w="950" w:type="dxa"/>
            <w:tcBorders>
              <w:top w:val="single" w:sz="4" w:space="0" w:color="000000"/>
              <w:left w:val="single" w:sz="4" w:space="0" w:color="000000"/>
              <w:bottom w:val="nil"/>
              <w:right w:val="nil"/>
            </w:tcBorders>
            <w:shd w:val="clear" w:color="auto" w:fill="FFFFFF"/>
            <w:vAlign w:val="center"/>
          </w:tcPr>
          <w:p w14:paraId="42DAD95C" w14:textId="77777777" w:rsidR="00AD5E75" w:rsidRPr="00180014" w:rsidRDefault="00AD5E75" w:rsidP="00380EBA">
            <w:pPr>
              <w:jc w:val="right"/>
              <w:rPr>
                <w:sz w:val="21"/>
                <w:szCs w:val="21"/>
              </w:rPr>
            </w:pPr>
          </w:p>
        </w:tc>
        <w:tc>
          <w:tcPr>
            <w:tcW w:w="948" w:type="dxa"/>
            <w:tcBorders>
              <w:top w:val="single" w:sz="4" w:space="0" w:color="000000"/>
              <w:left w:val="single" w:sz="4" w:space="0" w:color="000000"/>
              <w:bottom w:val="nil"/>
              <w:right w:val="single" w:sz="4" w:space="0" w:color="000000"/>
            </w:tcBorders>
            <w:shd w:val="clear" w:color="auto" w:fill="FFFFFF"/>
            <w:vAlign w:val="center"/>
          </w:tcPr>
          <w:p w14:paraId="60D164DA" w14:textId="77777777" w:rsidR="00AD5E75" w:rsidRPr="00180014" w:rsidRDefault="00AD5E75" w:rsidP="00380EBA">
            <w:pPr>
              <w:jc w:val="left"/>
              <w:rPr>
                <w:sz w:val="21"/>
                <w:szCs w:val="21"/>
              </w:rPr>
            </w:pPr>
          </w:p>
        </w:tc>
      </w:tr>
      <w:tr w:rsidR="00AD5E75" w:rsidRPr="00180014" w14:paraId="5C2F484A" w14:textId="77777777" w:rsidTr="00380EBA">
        <w:trPr>
          <w:trHeight w:val="336"/>
        </w:trPr>
        <w:tc>
          <w:tcPr>
            <w:tcW w:w="9178" w:type="dxa"/>
            <w:gridSpan w:val="7"/>
            <w:tcBorders>
              <w:top w:val="single" w:sz="4" w:space="0" w:color="000000"/>
              <w:left w:val="single" w:sz="4" w:space="0" w:color="000000"/>
              <w:bottom w:val="single" w:sz="4" w:space="0" w:color="000000"/>
              <w:right w:val="nil"/>
            </w:tcBorders>
            <w:shd w:val="clear" w:color="auto" w:fill="FFFFFF"/>
            <w:vAlign w:val="center"/>
          </w:tcPr>
          <w:p w14:paraId="77D54ECB" w14:textId="77777777" w:rsidR="00AD5E75" w:rsidRPr="00180014" w:rsidRDefault="00AD5E75" w:rsidP="00380EBA">
            <w:pPr>
              <w:widowControl/>
              <w:jc w:val="center"/>
              <w:textAlignment w:val="center"/>
              <w:rPr>
                <w:sz w:val="21"/>
                <w:szCs w:val="21"/>
              </w:rPr>
            </w:pPr>
            <w:r w:rsidRPr="00180014">
              <w:rPr>
                <w:rFonts w:hint="eastAsia"/>
                <w:kern w:val="0"/>
                <w:sz w:val="21"/>
                <w:szCs w:val="21"/>
                <w:lang w:bidi="ar"/>
              </w:rPr>
              <w:t>合    计</w:t>
            </w:r>
          </w:p>
        </w:tc>
        <w:tc>
          <w:tcPr>
            <w:tcW w:w="1034" w:type="dxa"/>
            <w:tcBorders>
              <w:top w:val="single" w:sz="4" w:space="0" w:color="000000"/>
              <w:left w:val="single" w:sz="4" w:space="0" w:color="000000"/>
              <w:bottom w:val="single" w:sz="4" w:space="0" w:color="000000"/>
              <w:right w:val="nil"/>
            </w:tcBorders>
            <w:shd w:val="clear" w:color="auto" w:fill="FFFFFF"/>
            <w:vAlign w:val="center"/>
          </w:tcPr>
          <w:p w14:paraId="4D3CC864" w14:textId="77777777" w:rsidR="00AD5E75" w:rsidRPr="00180014" w:rsidRDefault="00AD5E75" w:rsidP="00380EBA">
            <w:pPr>
              <w:jc w:val="right"/>
              <w:rPr>
                <w:sz w:val="21"/>
                <w:szCs w:val="21"/>
              </w:rPr>
            </w:pPr>
          </w:p>
        </w:tc>
        <w:tc>
          <w:tcPr>
            <w:tcW w:w="951" w:type="dxa"/>
            <w:tcBorders>
              <w:top w:val="single" w:sz="4" w:space="0" w:color="000000"/>
              <w:left w:val="single" w:sz="4" w:space="0" w:color="000000"/>
              <w:bottom w:val="single" w:sz="4" w:space="0" w:color="000000"/>
              <w:right w:val="nil"/>
            </w:tcBorders>
            <w:shd w:val="clear" w:color="auto" w:fill="FFFFFF"/>
            <w:vAlign w:val="center"/>
          </w:tcPr>
          <w:p w14:paraId="2FE08DE7" w14:textId="77777777" w:rsidR="00AD5E75" w:rsidRPr="00180014" w:rsidRDefault="00AD5E75" w:rsidP="00380EBA">
            <w:pPr>
              <w:jc w:val="right"/>
              <w:rPr>
                <w:sz w:val="21"/>
                <w:szCs w:val="21"/>
              </w:rPr>
            </w:pPr>
          </w:p>
        </w:tc>
        <w:tc>
          <w:tcPr>
            <w:tcW w:w="939" w:type="dxa"/>
            <w:tcBorders>
              <w:top w:val="single" w:sz="4" w:space="0" w:color="000000"/>
              <w:left w:val="single" w:sz="4" w:space="0" w:color="000000"/>
              <w:bottom w:val="single" w:sz="4" w:space="0" w:color="000000"/>
              <w:right w:val="nil"/>
            </w:tcBorders>
            <w:shd w:val="clear" w:color="auto" w:fill="FFFFFF"/>
            <w:vAlign w:val="center"/>
          </w:tcPr>
          <w:p w14:paraId="54B0AE22" w14:textId="77777777" w:rsidR="00AD5E75" w:rsidRPr="00180014" w:rsidRDefault="00AD5E75" w:rsidP="00380EBA">
            <w:pPr>
              <w:jc w:val="right"/>
              <w:rPr>
                <w:sz w:val="21"/>
                <w:szCs w:val="21"/>
              </w:rPr>
            </w:pPr>
          </w:p>
        </w:tc>
        <w:tc>
          <w:tcPr>
            <w:tcW w:w="950" w:type="dxa"/>
            <w:tcBorders>
              <w:top w:val="single" w:sz="4" w:space="0" w:color="000000"/>
              <w:left w:val="single" w:sz="4" w:space="0" w:color="000000"/>
              <w:bottom w:val="single" w:sz="4" w:space="0" w:color="000000"/>
              <w:right w:val="nil"/>
            </w:tcBorders>
            <w:shd w:val="clear" w:color="auto" w:fill="FFFFFF"/>
            <w:vAlign w:val="center"/>
          </w:tcPr>
          <w:p w14:paraId="191538AD" w14:textId="77777777" w:rsidR="00AD5E75" w:rsidRPr="00180014" w:rsidRDefault="00AD5E75" w:rsidP="00380EBA">
            <w:pPr>
              <w:jc w:val="right"/>
              <w:rPr>
                <w:sz w:val="21"/>
                <w:szCs w:val="21"/>
              </w:rPr>
            </w:pPr>
          </w:p>
        </w:tc>
        <w:tc>
          <w:tcPr>
            <w:tcW w:w="948"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5E2C1505" w14:textId="77777777" w:rsidR="00AD5E75" w:rsidRPr="00180014" w:rsidRDefault="00AD5E75" w:rsidP="00380EBA">
            <w:pPr>
              <w:jc w:val="left"/>
              <w:rPr>
                <w:sz w:val="21"/>
                <w:szCs w:val="21"/>
              </w:rPr>
            </w:pPr>
          </w:p>
        </w:tc>
      </w:tr>
    </w:tbl>
    <w:p w14:paraId="1CF5392B" w14:textId="77777777" w:rsidR="00AD5E75" w:rsidRPr="00180014" w:rsidRDefault="00AD5E75" w:rsidP="00AD5E75">
      <w:pPr>
        <w:widowControl/>
        <w:tabs>
          <w:tab w:val="center" w:pos="4755"/>
          <w:tab w:val="right" w:pos="9070"/>
        </w:tabs>
        <w:spacing w:line="288" w:lineRule="auto"/>
        <w:jc w:val="left"/>
        <w:rPr>
          <w:spacing w:val="-16"/>
          <w:kern w:val="0"/>
          <w:sz w:val="21"/>
          <w:szCs w:val="21"/>
        </w:rPr>
        <w:sectPr w:rsidR="00AD5E75" w:rsidRPr="00180014">
          <w:pgSz w:w="16838" w:h="11906" w:orient="landscape"/>
          <w:pgMar w:top="1247" w:right="1247" w:bottom="1247" w:left="1247" w:header="0" w:footer="0" w:gutter="0"/>
          <w:cols w:space="720"/>
          <w:docGrid w:type="lines" w:linePitch="388"/>
        </w:sectPr>
      </w:pPr>
    </w:p>
    <w:p w14:paraId="069EEAE2" w14:textId="77777777" w:rsidR="00AD5E75" w:rsidRPr="00180014" w:rsidRDefault="00AD5E75" w:rsidP="00AD5E75">
      <w:pPr>
        <w:spacing w:line="288" w:lineRule="auto"/>
        <w:ind w:rightChars="-389" w:right="-934"/>
        <w:rPr>
          <w:spacing w:val="-6"/>
        </w:rPr>
      </w:pPr>
    </w:p>
    <w:tbl>
      <w:tblPr>
        <w:tblW w:w="0" w:type="auto"/>
        <w:tblInd w:w="91" w:type="dxa"/>
        <w:tblLayout w:type="fixed"/>
        <w:tblCellMar>
          <w:top w:w="15" w:type="dxa"/>
          <w:left w:w="15" w:type="dxa"/>
          <w:bottom w:w="15" w:type="dxa"/>
          <w:right w:w="15" w:type="dxa"/>
        </w:tblCellMar>
        <w:tblLook w:val="0000" w:firstRow="0" w:lastRow="0" w:firstColumn="0" w:lastColumn="0" w:noHBand="0" w:noVBand="0"/>
      </w:tblPr>
      <w:tblGrid>
        <w:gridCol w:w="667"/>
        <w:gridCol w:w="4078"/>
        <w:gridCol w:w="876"/>
        <w:gridCol w:w="1067"/>
        <w:gridCol w:w="1301"/>
        <w:gridCol w:w="1297"/>
      </w:tblGrid>
      <w:tr w:rsidR="00AD5E75" w:rsidRPr="00180014" w14:paraId="02D5E704" w14:textId="77777777" w:rsidTr="00380EBA">
        <w:trPr>
          <w:trHeight w:val="1166"/>
        </w:trPr>
        <w:tc>
          <w:tcPr>
            <w:tcW w:w="9286" w:type="dxa"/>
            <w:gridSpan w:val="6"/>
            <w:tcBorders>
              <w:top w:val="nil"/>
              <w:left w:val="nil"/>
              <w:bottom w:val="nil"/>
              <w:right w:val="nil"/>
            </w:tcBorders>
            <w:shd w:val="clear" w:color="auto" w:fill="FFFFFF"/>
            <w:vAlign w:val="center"/>
          </w:tcPr>
          <w:p w14:paraId="19A5A5CA" w14:textId="77777777" w:rsidR="00AD5E75" w:rsidRPr="00180014" w:rsidRDefault="00AD5E75" w:rsidP="00380EBA">
            <w:pPr>
              <w:widowControl/>
              <w:jc w:val="center"/>
              <w:textAlignment w:val="center"/>
              <w:rPr>
                <w:b/>
                <w:sz w:val="40"/>
                <w:szCs w:val="40"/>
              </w:rPr>
            </w:pPr>
            <w:r w:rsidRPr="00180014">
              <w:rPr>
                <w:rFonts w:hint="eastAsia"/>
                <w:b/>
                <w:kern w:val="0"/>
                <w:sz w:val="40"/>
                <w:szCs w:val="40"/>
                <w:lang w:bidi="ar"/>
              </w:rPr>
              <w:t>表1-3-B  组织措施项目( 专业工程 )清单及计价表</w:t>
            </w:r>
          </w:p>
        </w:tc>
      </w:tr>
      <w:tr w:rsidR="00AD5E75" w:rsidRPr="00180014" w14:paraId="160EDC33" w14:textId="77777777" w:rsidTr="00380EBA">
        <w:trPr>
          <w:trHeight w:val="330"/>
        </w:trPr>
        <w:tc>
          <w:tcPr>
            <w:tcW w:w="7989" w:type="dxa"/>
            <w:gridSpan w:val="5"/>
            <w:tcBorders>
              <w:top w:val="nil"/>
              <w:left w:val="nil"/>
              <w:bottom w:val="nil"/>
              <w:right w:val="nil"/>
            </w:tcBorders>
            <w:shd w:val="clear" w:color="auto" w:fill="FFFFFF"/>
            <w:vAlign w:val="bottom"/>
          </w:tcPr>
          <w:p w14:paraId="630C3382" w14:textId="77777777" w:rsidR="00AD5E75" w:rsidRPr="00180014" w:rsidRDefault="00AD5E75" w:rsidP="00380EBA">
            <w:pPr>
              <w:widowControl/>
              <w:jc w:val="left"/>
              <w:textAlignment w:val="bottom"/>
              <w:rPr>
                <w:sz w:val="21"/>
                <w:szCs w:val="21"/>
              </w:rPr>
            </w:pPr>
            <w:r w:rsidRPr="00180014">
              <w:rPr>
                <w:rFonts w:hint="eastAsia"/>
                <w:kern w:val="0"/>
                <w:sz w:val="21"/>
                <w:szCs w:val="21"/>
                <w:lang w:bidi="ar"/>
              </w:rPr>
              <w:t>工程名称:</w:t>
            </w:r>
          </w:p>
        </w:tc>
        <w:tc>
          <w:tcPr>
            <w:tcW w:w="1297" w:type="dxa"/>
            <w:tcBorders>
              <w:top w:val="nil"/>
              <w:left w:val="nil"/>
              <w:bottom w:val="nil"/>
              <w:right w:val="nil"/>
            </w:tcBorders>
            <w:shd w:val="clear" w:color="auto" w:fill="FFFFFF"/>
            <w:vAlign w:val="bottom"/>
          </w:tcPr>
          <w:p w14:paraId="6620DEC3" w14:textId="77777777" w:rsidR="00AD5E75" w:rsidRPr="00180014" w:rsidRDefault="00AD5E75" w:rsidP="00380EBA">
            <w:pPr>
              <w:jc w:val="right"/>
              <w:rPr>
                <w:sz w:val="21"/>
                <w:szCs w:val="21"/>
              </w:rPr>
            </w:pPr>
          </w:p>
        </w:tc>
      </w:tr>
      <w:tr w:rsidR="00AD5E75" w:rsidRPr="00180014" w14:paraId="3F75471C" w14:textId="77777777" w:rsidTr="00380EBA">
        <w:trPr>
          <w:trHeight w:val="330"/>
        </w:trPr>
        <w:tc>
          <w:tcPr>
            <w:tcW w:w="6688" w:type="dxa"/>
            <w:gridSpan w:val="4"/>
            <w:tcBorders>
              <w:top w:val="nil"/>
              <w:left w:val="nil"/>
              <w:bottom w:val="nil"/>
              <w:right w:val="nil"/>
            </w:tcBorders>
            <w:shd w:val="clear" w:color="auto" w:fill="FFFFFF"/>
            <w:vAlign w:val="bottom"/>
          </w:tcPr>
          <w:p w14:paraId="53223F95" w14:textId="77777777" w:rsidR="00AD5E75" w:rsidRPr="00180014" w:rsidRDefault="00AD5E75" w:rsidP="00380EBA">
            <w:pPr>
              <w:widowControl/>
              <w:jc w:val="left"/>
              <w:textAlignment w:val="bottom"/>
              <w:rPr>
                <w:sz w:val="21"/>
                <w:szCs w:val="21"/>
              </w:rPr>
            </w:pPr>
            <w:r w:rsidRPr="00180014">
              <w:rPr>
                <w:rFonts w:hint="eastAsia"/>
                <w:kern w:val="0"/>
                <w:sz w:val="21"/>
                <w:szCs w:val="21"/>
                <w:lang w:bidi="ar"/>
              </w:rPr>
              <w:t>单位工程及专业工程名称:单位工程-房屋建筑与装饰工程</w:t>
            </w:r>
          </w:p>
        </w:tc>
        <w:tc>
          <w:tcPr>
            <w:tcW w:w="2598" w:type="dxa"/>
            <w:gridSpan w:val="2"/>
            <w:tcBorders>
              <w:top w:val="nil"/>
              <w:left w:val="nil"/>
              <w:bottom w:val="nil"/>
              <w:right w:val="nil"/>
            </w:tcBorders>
            <w:shd w:val="clear" w:color="auto" w:fill="FFFFFF"/>
            <w:vAlign w:val="bottom"/>
          </w:tcPr>
          <w:p w14:paraId="63EE13AA" w14:textId="77777777" w:rsidR="00AD5E75" w:rsidRPr="00180014" w:rsidRDefault="00AD5E75" w:rsidP="00380EBA">
            <w:pPr>
              <w:widowControl/>
              <w:jc w:val="right"/>
              <w:textAlignment w:val="bottom"/>
              <w:rPr>
                <w:sz w:val="21"/>
                <w:szCs w:val="21"/>
              </w:rPr>
            </w:pPr>
            <w:r w:rsidRPr="00180014">
              <w:rPr>
                <w:rFonts w:hint="eastAsia"/>
                <w:kern w:val="0"/>
                <w:sz w:val="21"/>
                <w:szCs w:val="21"/>
                <w:lang w:bidi="ar"/>
              </w:rPr>
              <w:t>第1页 共1页</w:t>
            </w:r>
          </w:p>
        </w:tc>
      </w:tr>
      <w:tr w:rsidR="00AD5E75" w:rsidRPr="00180014" w14:paraId="005D011E" w14:textId="77777777" w:rsidTr="00380EBA">
        <w:trPr>
          <w:trHeight w:val="341"/>
        </w:trPr>
        <w:tc>
          <w:tcPr>
            <w:tcW w:w="667" w:type="dxa"/>
            <w:tcBorders>
              <w:top w:val="single" w:sz="4" w:space="0" w:color="000000"/>
              <w:left w:val="single" w:sz="4" w:space="0" w:color="000000"/>
              <w:bottom w:val="nil"/>
              <w:right w:val="nil"/>
            </w:tcBorders>
            <w:shd w:val="clear" w:color="auto" w:fill="FFFFFF"/>
            <w:vAlign w:val="center"/>
          </w:tcPr>
          <w:p w14:paraId="1135DBA9" w14:textId="77777777" w:rsidR="00AD5E75" w:rsidRPr="00180014" w:rsidRDefault="00AD5E75" w:rsidP="00380EBA">
            <w:pPr>
              <w:widowControl/>
              <w:jc w:val="center"/>
              <w:textAlignment w:val="center"/>
              <w:rPr>
                <w:sz w:val="21"/>
                <w:szCs w:val="21"/>
              </w:rPr>
            </w:pPr>
            <w:r w:rsidRPr="00180014">
              <w:rPr>
                <w:rFonts w:hint="eastAsia"/>
                <w:kern w:val="0"/>
                <w:sz w:val="21"/>
                <w:szCs w:val="21"/>
                <w:lang w:bidi="ar"/>
              </w:rPr>
              <w:t>序号</w:t>
            </w:r>
          </w:p>
        </w:tc>
        <w:tc>
          <w:tcPr>
            <w:tcW w:w="4078" w:type="dxa"/>
            <w:tcBorders>
              <w:top w:val="single" w:sz="4" w:space="0" w:color="000000"/>
              <w:left w:val="single" w:sz="4" w:space="0" w:color="000000"/>
              <w:bottom w:val="nil"/>
              <w:right w:val="nil"/>
            </w:tcBorders>
            <w:shd w:val="clear" w:color="auto" w:fill="FFFFFF"/>
            <w:vAlign w:val="center"/>
          </w:tcPr>
          <w:p w14:paraId="5A3897BE" w14:textId="77777777" w:rsidR="00AD5E75" w:rsidRPr="00180014" w:rsidRDefault="00AD5E75" w:rsidP="00380EBA">
            <w:pPr>
              <w:widowControl/>
              <w:jc w:val="center"/>
              <w:textAlignment w:val="center"/>
              <w:rPr>
                <w:sz w:val="21"/>
                <w:szCs w:val="21"/>
              </w:rPr>
            </w:pPr>
            <w:r w:rsidRPr="00180014">
              <w:rPr>
                <w:rFonts w:hint="eastAsia"/>
                <w:kern w:val="0"/>
                <w:sz w:val="21"/>
                <w:szCs w:val="21"/>
                <w:lang w:bidi="ar"/>
              </w:rPr>
              <w:t>项 目 名 称</w:t>
            </w:r>
          </w:p>
        </w:tc>
        <w:tc>
          <w:tcPr>
            <w:tcW w:w="876" w:type="dxa"/>
            <w:tcBorders>
              <w:top w:val="single" w:sz="4" w:space="0" w:color="000000"/>
              <w:left w:val="single" w:sz="4" w:space="0" w:color="000000"/>
              <w:bottom w:val="nil"/>
              <w:right w:val="nil"/>
            </w:tcBorders>
            <w:shd w:val="clear" w:color="auto" w:fill="FFFFFF"/>
            <w:vAlign w:val="center"/>
          </w:tcPr>
          <w:p w14:paraId="48223A73" w14:textId="77777777" w:rsidR="00AD5E75" w:rsidRPr="00180014" w:rsidRDefault="00AD5E75" w:rsidP="00380EBA">
            <w:pPr>
              <w:widowControl/>
              <w:jc w:val="center"/>
              <w:textAlignment w:val="center"/>
              <w:rPr>
                <w:sz w:val="21"/>
                <w:szCs w:val="21"/>
              </w:rPr>
            </w:pPr>
            <w:r w:rsidRPr="00180014">
              <w:rPr>
                <w:rFonts w:hint="eastAsia"/>
                <w:kern w:val="0"/>
                <w:sz w:val="21"/>
                <w:szCs w:val="21"/>
                <w:lang w:bidi="ar"/>
              </w:rPr>
              <w:t>单位</w:t>
            </w:r>
          </w:p>
        </w:tc>
        <w:tc>
          <w:tcPr>
            <w:tcW w:w="1067" w:type="dxa"/>
            <w:tcBorders>
              <w:top w:val="single" w:sz="4" w:space="0" w:color="000000"/>
              <w:left w:val="single" w:sz="4" w:space="0" w:color="000000"/>
              <w:bottom w:val="nil"/>
              <w:right w:val="nil"/>
            </w:tcBorders>
            <w:shd w:val="clear" w:color="auto" w:fill="FFFFFF"/>
            <w:vAlign w:val="center"/>
          </w:tcPr>
          <w:p w14:paraId="6429333A" w14:textId="77777777" w:rsidR="00AD5E75" w:rsidRPr="00180014" w:rsidRDefault="00AD5E75" w:rsidP="00380EBA">
            <w:pPr>
              <w:widowControl/>
              <w:jc w:val="center"/>
              <w:textAlignment w:val="center"/>
              <w:rPr>
                <w:sz w:val="21"/>
                <w:szCs w:val="21"/>
              </w:rPr>
            </w:pPr>
            <w:r w:rsidRPr="00180014">
              <w:rPr>
                <w:rFonts w:hint="eastAsia"/>
                <w:kern w:val="0"/>
                <w:sz w:val="21"/>
                <w:szCs w:val="21"/>
                <w:lang w:bidi="ar"/>
              </w:rPr>
              <w:t>数量</w:t>
            </w:r>
          </w:p>
        </w:tc>
        <w:tc>
          <w:tcPr>
            <w:tcW w:w="1301" w:type="dxa"/>
            <w:tcBorders>
              <w:top w:val="single" w:sz="4" w:space="0" w:color="000000"/>
              <w:left w:val="single" w:sz="4" w:space="0" w:color="000000"/>
              <w:bottom w:val="nil"/>
              <w:right w:val="nil"/>
            </w:tcBorders>
            <w:shd w:val="clear" w:color="auto" w:fill="FFFFFF"/>
            <w:vAlign w:val="center"/>
          </w:tcPr>
          <w:p w14:paraId="1B9F3607" w14:textId="77777777" w:rsidR="00AD5E75" w:rsidRPr="00180014" w:rsidRDefault="00AD5E75" w:rsidP="00380EBA">
            <w:pPr>
              <w:widowControl/>
              <w:jc w:val="center"/>
              <w:textAlignment w:val="center"/>
              <w:rPr>
                <w:sz w:val="21"/>
                <w:szCs w:val="21"/>
              </w:rPr>
            </w:pPr>
            <w:r w:rsidRPr="00180014">
              <w:rPr>
                <w:rFonts w:hint="eastAsia"/>
                <w:kern w:val="0"/>
                <w:sz w:val="21"/>
                <w:szCs w:val="21"/>
                <w:lang w:bidi="ar"/>
              </w:rPr>
              <w:t>金 额(元)</w:t>
            </w:r>
          </w:p>
        </w:tc>
        <w:tc>
          <w:tcPr>
            <w:tcW w:w="1297" w:type="dxa"/>
            <w:tcBorders>
              <w:top w:val="single" w:sz="4" w:space="0" w:color="000000"/>
              <w:left w:val="single" w:sz="4" w:space="0" w:color="000000"/>
              <w:bottom w:val="nil"/>
              <w:right w:val="single" w:sz="4" w:space="0" w:color="000000"/>
            </w:tcBorders>
            <w:shd w:val="clear" w:color="auto" w:fill="FFFFFF"/>
            <w:vAlign w:val="center"/>
          </w:tcPr>
          <w:p w14:paraId="45E86AFB" w14:textId="77777777" w:rsidR="00AD5E75" w:rsidRPr="00180014" w:rsidRDefault="00AD5E75" w:rsidP="00380EBA">
            <w:pPr>
              <w:widowControl/>
              <w:jc w:val="center"/>
              <w:textAlignment w:val="center"/>
              <w:rPr>
                <w:sz w:val="21"/>
                <w:szCs w:val="21"/>
              </w:rPr>
            </w:pPr>
            <w:r w:rsidRPr="00180014">
              <w:rPr>
                <w:rFonts w:hint="eastAsia"/>
                <w:kern w:val="0"/>
                <w:sz w:val="21"/>
                <w:szCs w:val="21"/>
                <w:lang w:bidi="ar"/>
              </w:rPr>
              <w:t>备注</w:t>
            </w:r>
          </w:p>
        </w:tc>
      </w:tr>
      <w:tr w:rsidR="00AD5E75" w:rsidRPr="00180014" w14:paraId="671A29AC" w14:textId="77777777" w:rsidTr="00380EBA">
        <w:trPr>
          <w:trHeight w:val="341"/>
        </w:trPr>
        <w:tc>
          <w:tcPr>
            <w:tcW w:w="667" w:type="dxa"/>
            <w:tcBorders>
              <w:top w:val="single" w:sz="4" w:space="0" w:color="000000"/>
              <w:left w:val="single" w:sz="4" w:space="0" w:color="000000"/>
              <w:bottom w:val="nil"/>
              <w:right w:val="nil"/>
            </w:tcBorders>
            <w:shd w:val="clear" w:color="auto" w:fill="FFFFFF"/>
            <w:vAlign w:val="center"/>
          </w:tcPr>
          <w:p w14:paraId="0B009EE3" w14:textId="77777777" w:rsidR="00AD5E75" w:rsidRPr="00180014" w:rsidRDefault="00AD5E75" w:rsidP="00380EBA">
            <w:pPr>
              <w:widowControl/>
              <w:jc w:val="center"/>
              <w:textAlignment w:val="center"/>
              <w:rPr>
                <w:sz w:val="21"/>
                <w:szCs w:val="21"/>
              </w:rPr>
            </w:pPr>
            <w:r w:rsidRPr="00180014">
              <w:rPr>
                <w:rFonts w:hint="eastAsia"/>
                <w:kern w:val="0"/>
                <w:sz w:val="21"/>
                <w:szCs w:val="21"/>
                <w:lang w:bidi="ar"/>
              </w:rPr>
              <w:t>1</w:t>
            </w:r>
          </w:p>
        </w:tc>
        <w:tc>
          <w:tcPr>
            <w:tcW w:w="4078" w:type="dxa"/>
            <w:tcBorders>
              <w:top w:val="single" w:sz="4" w:space="0" w:color="000000"/>
              <w:left w:val="single" w:sz="4" w:space="0" w:color="000000"/>
              <w:bottom w:val="nil"/>
              <w:right w:val="nil"/>
            </w:tcBorders>
            <w:shd w:val="clear" w:color="auto" w:fill="FFFFFF"/>
            <w:vAlign w:val="center"/>
          </w:tcPr>
          <w:p w14:paraId="31DC2CC7" w14:textId="77777777" w:rsidR="00AD5E75" w:rsidRPr="00180014" w:rsidRDefault="00AD5E75" w:rsidP="00380EBA">
            <w:pPr>
              <w:widowControl/>
              <w:jc w:val="left"/>
              <w:textAlignment w:val="center"/>
              <w:rPr>
                <w:sz w:val="21"/>
                <w:szCs w:val="21"/>
              </w:rPr>
            </w:pPr>
            <w:r w:rsidRPr="00180014">
              <w:rPr>
                <w:rFonts w:hint="eastAsia"/>
                <w:kern w:val="0"/>
                <w:sz w:val="21"/>
                <w:szCs w:val="21"/>
                <w:lang w:bidi="ar"/>
              </w:rPr>
              <w:t>提前竣工增加费</w:t>
            </w:r>
          </w:p>
        </w:tc>
        <w:tc>
          <w:tcPr>
            <w:tcW w:w="876" w:type="dxa"/>
            <w:tcBorders>
              <w:top w:val="single" w:sz="4" w:space="0" w:color="000000"/>
              <w:left w:val="single" w:sz="4" w:space="0" w:color="000000"/>
              <w:bottom w:val="nil"/>
              <w:right w:val="nil"/>
            </w:tcBorders>
            <w:shd w:val="clear" w:color="auto" w:fill="FFFFFF"/>
            <w:vAlign w:val="center"/>
          </w:tcPr>
          <w:p w14:paraId="66AEACFE" w14:textId="77777777" w:rsidR="00AD5E75" w:rsidRPr="00180014" w:rsidRDefault="00AD5E75" w:rsidP="00380EBA">
            <w:pPr>
              <w:widowControl/>
              <w:jc w:val="center"/>
              <w:textAlignment w:val="center"/>
              <w:rPr>
                <w:sz w:val="21"/>
                <w:szCs w:val="21"/>
              </w:rPr>
            </w:pPr>
            <w:r w:rsidRPr="00180014">
              <w:rPr>
                <w:rFonts w:hint="eastAsia"/>
                <w:kern w:val="0"/>
                <w:sz w:val="21"/>
                <w:szCs w:val="21"/>
                <w:lang w:bidi="ar"/>
              </w:rPr>
              <w:t>项</w:t>
            </w:r>
          </w:p>
        </w:tc>
        <w:tc>
          <w:tcPr>
            <w:tcW w:w="1067" w:type="dxa"/>
            <w:tcBorders>
              <w:top w:val="single" w:sz="4" w:space="0" w:color="000000"/>
              <w:left w:val="single" w:sz="4" w:space="0" w:color="000000"/>
              <w:bottom w:val="nil"/>
              <w:right w:val="nil"/>
            </w:tcBorders>
            <w:shd w:val="clear" w:color="auto" w:fill="FFFFFF"/>
            <w:vAlign w:val="center"/>
          </w:tcPr>
          <w:p w14:paraId="562F6DA4" w14:textId="77777777" w:rsidR="00AD5E75" w:rsidRPr="00180014" w:rsidRDefault="00AD5E75" w:rsidP="00380EBA">
            <w:pPr>
              <w:widowControl/>
              <w:jc w:val="center"/>
              <w:textAlignment w:val="center"/>
              <w:rPr>
                <w:sz w:val="21"/>
                <w:szCs w:val="21"/>
              </w:rPr>
            </w:pPr>
            <w:r w:rsidRPr="00180014">
              <w:rPr>
                <w:rFonts w:hint="eastAsia"/>
                <w:kern w:val="0"/>
                <w:sz w:val="21"/>
                <w:szCs w:val="21"/>
                <w:lang w:bidi="ar"/>
              </w:rPr>
              <w:t>1</w:t>
            </w:r>
          </w:p>
        </w:tc>
        <w:tc>
          <w:tcPr>
            <w:tcW w:w="1301" w:type="dxa"/>
            <w:tcBorders>
              <w:top w:val="single" w:sz="4" w:space="0" w:color="000000"/>
              <w:left w:val="single" w:sz="4" w:space="0" w:color="000000"/>
              <w:bottom w:val="nil"/>
              <w:right w:val="nil"/>
            </w:tcBorders>
            <w:shd w:val="clear" w:color="auto" w:fill="FFFFFF"/>
            <w:vAlign w:val="center"/>
          </w:tcPr>
          <w:p w14:paraId="748E1B2B" w14:textId="77777777" w:rsidR="00AD5E75" w:rsidRPr="00180014" w:rsidRDefault="00AD5E75" w:rsidP="00380EBA">
            <w:pPr>
              <w:jc w:val="right"/>
              <w:rPr>
                <w:sz w:val="21"/>
                <w:szCs w:val="21"/>
              </w:rPr>
            </w:pPr>
          </w:p>
        </w:tc>
        <w:tc>
          <w:tcPr>
            <w:tcW w:w="1297" w:type="dxa"/>
            <w:tcBorders>
              <w:top w:val="single" w:sz="4" w:space="0" w:color="000000"/>
              <w:left w:val="single" w:sz="4" w:space="0" w:color="000000"/>
              <w:bottom w:val="nil"/>
              <w:right w:val="single" w:sz="4" w:space="0" w:color="000000"/>
            </w:tcBorders>
            <w:shd w:val="clear" w:color="auto" w:fill="FFFFFF"/>
            <w:vAlign w:val="center"/>
          </w:tcPr>
          <w:p w14:paraId="0AB544B9" w14:textId="77777777" w:rsidR="00AD5E75" w:rsidRPr="00180014" w:rsidRDefault="00AD5E75" w:rsidP="00380EBA">
            <w:pPr>
              <w:jc w:val="left"/>
              <w:rPr>
                <w:sz w:val="21"/>
                <w:szCs w:val="21"/>
              </w:rPr>
            </w:pPr>
          </w:p>
        </w:tc>
      </w:tr>
      <w:tr w:rsidR="00AD5E75" w:rsidRPr="00180014" w14:paraId="73A4C2E6" w14:textId="77777777" w:rsidTr="00380EBA">
        <w:trPr>
          <w:trHeight w:val="341"/>
        </w:trPr>
        <w:tc>
          <w:tcPr>
            <w:tcW w:w="667" w:type="dxa"/>
            <w:tcBorders>
              <w:top w:val="single" w:sz="4" w:space="0" w:color="000000"/>
              <w:left w:val="single" w:sz="4" w:space="0" w:color="000000"/>
              <w:bottom w:val="nil"/>
              <w:right w:val="nil"/>
            </w:tcBorders>
            <w:shd w:val="clear" w:color="auto" w:fill="FFFFFF"/>
            <w:vAlign w:val="center"/>
          </w:tcPr>
          <w:p w14:paraId="71BD9BB9" w14:textId="77777777" w:rsidR="00AD5E75" w:rsidRPr="00180014" w:rsidRDefault="00AD5E75" w:rsidP="00380EBA">
            <w:pPr>
              <w:widowControl/>
              <w:jc w:val="center"/>
              <w:textAlignment w:val="center"/>
              <w:rPr>
                <w:sz w:val="21"/>
                <w:szCs w:val="21"/>
              </w:rPr>
            </w:pPr>
            <w:r w:rsidRPr="00180014">
              <w:rPr>
                <w:rFonts w:hint="eastAsia"/>
                <w:kern w:val="0"/>
                <w:sz w:val="21"/>
                <w:szCs w:val="21"/>
                <w:lang w:bidi="ar"/>
              </w:rPr>
              <w:t>2</w:t>
            </w:r>
          </w:p>
        </w:tc>
        <w:tc>
          <w:tcPr>
            <w:tcW w:w="4078" w:type="dxa"/>
            <w:tcBorders>
              <w:top w:val="single" w:sz="4" w:space="0" w:color="000000"/>
              <w:left w:val="single" w:sz="4" w:space="0" w:color="000000"/>
              <w:bottom w:val="nil"/>
              <w:right w:val="nil"/>
            </w:tcBorders>
            <w:shd w:val="clear" w:color="auto" w:fill="FFFFFF"/>
            <w:vAlign w:val="center"/>
          </w:tcPr>
          <w:p w14:paraId="120C0C29" w14:textId="77777777" w:rsidR="00AD5E75" w:rsidRPr="00180014" w:rsidRDefault="00AD5E75" w:rsidP="00380EBA">
            <w:pPr>
              <w:widowControl/>
              <w:jc w:val="left"/>
              <w:textAlignment w:val="center"/>
              <w:rPr>
                <w:sz w:val="21"/>
                <w:szCs w:val="21"/>
              </w:rPr>
            </w:pPr>
            <w:r w:rsidRPr="00180014">
              <w:rPr>
                <w:rFonts w:hint="eastAsia"/>
                <w:kern w:val="0"/>
                <w:sz w:val="21"/>
                <w:szCs w:val="21"/>
                <w:lang w:bidi="ar"/>
              </w:rPr>
              <w:t>二次搬运费</w:t>
            </w:r>
          </w:p>
        </w:tc>
        <w:tc>
          <w:tcPr>
            <w:tcW w:w="876" w:type="dxa"/>
            <w:tcBorders>
              <w:top w:val="single" w:sz="4" w:space="0" w:color="000000"/>
              <w:left w:val="single" w:sz="4" w:space="0" w:color="000000"/>
              <w:bottom w:val="nil"/>
              <w:right w:val="nil"/>
            </w:tcBorders>
            <w:shd w:val="clear" w:color="auto" w:fill="FFFFFF"/>
            <w:vAlign w:val="center"/>
          </w:tcPr>
          <w:p w14:paraId="733B2F6C" w14:textId="77777777" w:rsidR="00AD5E75" w:rsidRPr="00180014" w:rsidRDefault="00AD5E75" w:rsidP="00380EBA">
            <w:pPr>
              <w:widowControl/>
              <w:jc w:val="center"/>
              <w:textAlignment w:val="center"/>
              <w:rPr>
                <w:sz w:val="21"/>
                <w:szCs w:val="21"/>
              </w:rPr>
            </w:pPr>
            <w:r w:rsidRPr="00180014">
              <w:rPr>
                <w:rFonts w:hint="eastAsia"/>
                <w:kern w:val="0"/>
                <w:sz w:val="21"/>
                <w:szCs w:val="21"/>
                <w:lang w:bidi="ar"/>
              </w:rPr>
              <w:t>项</w:t>
            </w:r>
          </w:p>
        </w:tc>
        <w:tc>
          <w:tcPr>
            <w:tcW w:w="1067" w:type="dxa"/>
            <w:tcBorders>
              <w:top w:val="single" w:sz="4" w:space="0" w:color="000000"/>
              <w:left w:val="single" w:sz="4" w:space="0" w:color="000000"/>
              <w:bottom w:val="nil"/>
              <w:right w:val="nil"/>
            </w:tcBorders>
            <w:shd w:val="clear" w:color="auto" w:fill="FFFFFF"/>
            <w:vAlign w:val="center"/>
          </w:tcPr>
          <w:p w14:paraId="40973AB8" w14:textId="77777777" w:rsidR="00AD5E75" w:rsidRPr="00180014" w:rsidRDefault="00AD5E75" w:rsidP="00380EBA">
            <w:pPr>
              <w:widowControl/>
              <w:jc w:val="center"/>
              <w:textAlignment w:val="center"/>
              <w:rPr>
                <w:sz w:val="21"/>
                <w:szCs w:val="21"/>
              </w:rPr>
            </w:pPr>
            <w:r w:rsidRPr="00180014">
              <w:rPr>
                <w:rFonts w:hint="eastAsia"/>
                <w:kern w:val="0"/>
                <w:sz w:val="21"/>
                <w:szCs w:val="21"/>
                <w:lang w:bidi="ar"/>
              </w:rPr>
              <w:t>1</w:t>
            </w:r>
          </w:p>
        </w:tc>
        <w:tc>
          <w:tcPr>
            <w:tcW w:w="1301" w:type="dxa"/>
            <w:tcBorders>
              <w:top w:val="single" w:sz="4" w:space="0" w:color="000000"/>
              <w:left w:val="single" w:sz="4" w:space="0" w:color="000000"/>
              <w:bottom w:val="nil"/>
              <w:right w:val="nil"/>
            </w:tcBorders>
            <w:shd w:val="clear" w:color="auto" w:fill="FFFFFF"/>
            <w:vAlign w:val="center"/>
          </w:tcPr>
          <w:p w14:paraId="04B481AF" w14:textId="77777777" w:rsidR="00AD5E75" w:rsidRPr="00180014" w:rsidRDefault="00AD5E75" w:rsidP="00380EBA">
            <w:pPr>
              <w:jc w:val="right"/>
              <w:rPr>
                <w:sz w:val="21"/>
                <w:szCs w:val="21"/>
              </w:rPr>
            </w:pPr>
          </w:p>
        </w:tc>
        <w:tc>
          <w:tcPr>
            <w:tcW w:w="1297" w:type="dxa"/>
            <w:tcBorders>
              <w:top w:val="single" w:sz="4" w:space="0" w:color="000000"/>
              <w:left w:val="single" w:sz="4" w:space="0" w:color="000000"/>
              <w:bottom w:val="nil"/>
              <w:right w:val="single" w:sz="4" w:space="0" w:color="000000"/>
            </w:tcBorders>
            <w:shd w:val="clear" w:color="auto" w:fill="FFFFFF"/>
            <w:vAlign w:val="center"/>
          </w:tcPr>
          <w:p w14:paraId="1BDFCC13" w14:textId="77777777" w:rsidR="00AD5E75" w:rsidRPr="00180014" w:rsidRDefault="00AD5E75" w:rsidP="00380EBA">
            <w:pPr>
              <w:jc w:val="left"/>
              <w:rPr>
                <w:sz w:val="21"/>
                <w:szCs w:val="21"/>
              </w:rPr>
            </w:pPr>
          </w:p>
        </w:tc>
      </w:tr>
      <w:tr w:rsidR="00AD5E75" w:rsidRPr="00180014" w14:paraId="2B950B25" w14:textId="77777777" w:rsidTr="00380EBA">
        <w:trPr>
          <w:trHeight w:val="341"/>
        </w:trPr>
        <w:tc>
          <w:tcPr>
            <w:tcW w:w="667" w:type="dxa"/>
            <w:tcBorders>
              <w:top w:val="single" w:sz="4" w:space="0" w:color="000000"/>
              <w:left w:val="single" w:sz="4" w:space="0" w:color="000000"/>
              <w:bottom w:val="nil"/>
              <w:right w:val="nil"/>
            </w:tcBorders>
            <w:shd w:val="clear" w:color="auto" w:fill="FFFFFF"/>
            <w:vAlign w:val="center"/>
          </w:tcPr>
          <w:p w14:paraId="12D5F522" w14:textId="77777777" w:rsidR="00AD5E75" w:rsidRPr="00180014" w:rsidRDefault="00AD5E75" w:rsidP="00380EBA">
            <w:pPr>
              <w:widowControl/>
              <w:jc w:val="center"/>
              <w:textAlignment w:val="center"/>
              <w:rPr>
                <w:sz w:val="21"/>
                <w:szCs w:val="21"/>
              </w:rPr>
            </w:pPr>
            <w:r w:rsidRPr="00180014">
              <w:rPr>
                <w:rFonts w:hint="eastAsia"/>
                <w:kern w:val="0"/>
                <w:sz w:val="21"/>
                <w:szCs w:val="21"/>
                <w:lang w:bidi="ar"/>
              </w:rPr>
              <w:t>3</w:t>
            </w:r>
          </w:p>
        </w:tc>
        <w:tc>
          <w:tcPr>
            <w:tcW w:w="4078" w:type="dxa"/>
            <w:tcBorders>
              <w:top w:val="single" w:sz="4" w:space="0" w:color="000000"/>
              <w:left w:val="single" w:sz="4" w:space="0" w:color="000000"/>
              <w:bottom w:val="nil"/>
              <w:right w:val="nil"/>
            </w:tcBorders>
            <w:shd w:val="clear" w:color="auto" w:fill="FFFFFF"/>
            <w:vAlign w:val="center"/>
          </w:tcPr>
          <w:p w14:paraId="3529CB54" w14:textId="77777777" w:rsidR="00AD5E75" w:rsidRPr="00180014" w:rsidRDefault="00AD5E75" w:rsidP="00380EBA">
            <w:pPr>
              <w:widowControl/>
              <w:jc w:val="left"/>
              <w:textAlignment w:val="center"/>
              <w:rPr>
                <w:sz w:val="21"/>
                <w:szCs w:val="21"/>
              </w:rPr>
            </w:pPr>
            <w:r w:rsidRPr="00180014">
              <w:rPr>
                <w:rFonts w:hint="eastAsia"/>
                <w:kern w:val="0"/>
                <w:sz w:val="21"/>
                <w:szCs w:val="21"/>
                <w:lang w:bidi="ar"/>
              </w:rPr>
              <w:t>冬雨季施工增加费</w:t>
            </w:r>
          </w:p>
        </w:tc>
        <w:tc>
          <w:tcPr>
            <w:tcW w:w="876" w:type="dxa"/>
            <w:tcBorders>
              <w:top w:val="single" w:sz="4" w:space="0" w:color="000000"/>
              <w:left w:val="single" w:sz="4" w:space="0" w:color="000000"/>
              <w:bottom w:val="nil"/>
              <w:right w:val="nil"/>
            </w:tcBorders>
            <w:shd w:val="clear" w:color="auto" w:fill="FFFFFF"/>
            <w:vAlign w:val="center"/>
          </w:tcPr>
          <w:p w14:paraId="1F6A3547" w14:textId="77777777" w:rsidR="00AD5E75" w:rsidRPr="00180014" w:rsidRDefault="00AD5E75" w:rsidP="00380EBA">
            <w:pPr>
              <w:widowControl/>
              <w:jc w:val="center"/>
              <w:textAlignment w:val="center"/>
              <w:rPr>
                <w:sz w:val="21"/>
                <w:szCs w:val="21"/>
              </w:rPr>
            </w:pPr>
            <w:r w:rsidRPr="00180014">
              <w:rPr>
                <w:rFonts w:hint="eastAsia"/>
                <w:kern w:val="0"/>
                <w:sz w:val="21"/>
                <w:szCs w:val="21"/>
                <w:lang w:bidi="ar"/>
              </w:rPr>
              <w:t>项</w:t>
            </w:r>
          </w:p>
        </w:tc>
        <w:tc>
          <w:tcPr>
            <w:tcW w:w="1067" w:type="dxa"/>
            <w:tcBorders>
              <w:top w:val="single" w:sz="4" w:space="0" w:color="000000"/>
              <w:left w:val="single" w:sz="4" w:space="0" w:color="000000"/>
              <w:bottom w:val="nil"/>
              <w:right w:val="nil"/>
            </w:tcBorders>
            <w:shd w:val="clear" w:color="auto" w:fill="FFFFFF"/>
            <w:vAlign w:val="center"/>
          </w:tcPr>
          <w:p w14:paraId="488A9D83" w14:textId="77777777" w:rsidR="00AD5E75" w:rsidRPr="00180014" w:rsidRDefault="00AD5E75" w:rsidP="00380EBA">
            <w:pPr>
              <w:widowControl/>
              <w:jc w:val="center"/>
              <w:textAlignment w:val="center"/>
              <w:rPr>
                <w:sz w:val="21"/>
                <w:szCs w:val="21"/>
              </w:rPr>
            </w:pPr>
            <w:r w:rsidRPr="00180014">
              <w:rPr>
                <w:rFonts w:hint="eastAsia"/>
                <w:kern w:val="0"/>
                <w:sz w:val="21"/>
                <w:szCs w:val="21"/>
                <w:lang w:bidi="ar"/>
              </w:rPr>
              <w:t>1</w:t>
            </w:r>
          </w:p>
        </w:tc>
        <w:tc>
          <w:tcPr>
            <w:tcW w:w="1301" w:type="dxa"/>
            <w:tcBorders>
              <w:top w:val="single" w:sz="4" w:space="0" w:color="000000"/>
              <w:left w:val="single" w:sz="4" w:space="0" w:color="000000"/>
              <w:bottom w:val="nil"/>
              <w:right w:val="nil"/>
            </w:tcBorders>
            <w:shd w:val="clear" w:color="auto" w:fill="FFFFFF"/>
            <w:vAlign w:val="center"/>
          </w:tcPr>
          <w:p w14:paraId="08C997B0" w14:textId="77777777" w:rsidR="00AD5E75" w:rsidRPr="00180014" w:rsidRDefault="00AD5E75" w:rsidP="00380EBA">
            <w:pPr>
              <w:jc w:val="right"/>
              <w:rPr>
                <w:sz w:val="21"/>
                <w:szCs w:val="21"/>
              </w:rPr>
            </w:pPr>
          </w:p>
        </w:tc>
        <w:tc>
          <w:tcPr>
            <w:tcW w:w="1297" w:type="dxa"/>
            <w:tcBorders>
              <w:top w:val="single" w:sz="4" w:space="0" w:color="000000"/>
              <w:left w:val="single" w:sz="4" w:space="0" w:color="000000"/>
              <w:bottom w:val="nil"/>
              <w:right w:val="single" w:sz="4" w:space="0" w:color="000000"/>
            </w:tcBorders>
            <w:shd w:val="clear" w:color="auto" w:fill="FFFFFF"/>
            <w:vAlign w:val="center"/>
          </w:tcPr>
          <w:p w14:paraId="38CD0066" w14:textId="77777777" w:rsidR="00AD5E75" w:rsidRPr="00180014" w:rsidRDefault="00AD5E75" w:rsidP="00380EBA">
            <w:pPr>
              <w:jc w:val="left"/>
              <w:rPr>
                <w:sz w:val="21"/>
                <w:szCs w:val="21"/>
              </w:rPr>
            </w:pPr>
          </w:p>
        </w:tc>
      </w:tr>
      <w:tr w:rsidR="00AD5E75" w:rsidRPr="00180014" w14:paraId="20079492" w14:textId="77777777" w:rsidTr="00380EBA">
        <w:trPr>
          <w:trHeight w:val="341"/>
        </w:trPr>
        <w:tc>
          <w:tcPr>
            <w:tcW w:w="667" w:type="dxa"/>
            <w:tcBorders>
              <w:top w:val="single" w:sz="4" w:space="0" w:color="000000"/>
              <w:left w:val="single" w:sz="4" w:space="0" w:color="000000"/>
              <w:bottom w:val="nil"/>
              <w:right w:val="nil"/>
            </w:tcBorders>
            <w:shd w:val="clear" w:color="auto" w:fill="FFFFFF"/>
            <w:vAlign w:val="center"/>
          </w:tcPr>
          <w:p w14:paraId="0FD945DD" w14:textId="77777777" w:rsidR="00AD5E75" w:rsidRPr="00180014" w:rsidRDefault="00AD5E75" w:rsidP="00380EBA">
            <w:pPr>
              <w:widowControl/>
              <w:jc w:val="center"/>
              <w:textAlignment w:val="center"/>
              <w:rPr>
                <w:sz w:val="21"/>
                <w:szCs w:val="21"/>
              </w:rPr>
            </w:pPr>
            <w:r w:rsidRPr="00180014">
              <w:rPr>
                <w:rFonts w:hint="eastAsia"/>
                <w:kern w:val="0"/>
                <w:sz w:val="21"/>
                <w:szCs w:val="21"/>
                <w:lang w:bidi="ar"/>
              </w:rPr>
              <w:t>4</w:t>
            </w:r>
          </w:p>
        </w:tc>
        <w:tc>
          <w:tcPr>
            <w:tcW w:w="4078" w:type="dxa"/>
            <w:tcBorders>
              <w:top w:val="single" w:sz="4" w:space="0" w:color="000000"/>
              <w:left w:val="single" w:sz="4" w:space="0" w:color="000000"/>
              <w:bottom w:val="nil"/>
              <w:right w:val="nil"/>
            </w:tcBorders>
            <w:shd w:val="clear" w:color="auto" w:fill="FFFFFF"/>
            <w:vAlign w:val="center"/>
          </w:tcPr>
          <w:p w14:paraId="1D59E456" w14:textId="77777777" w:rsidR="00AD5E75" w:rsidRPr="00180014" w:rsidRDefault="00AD5E75" w:rsidP="00380EBA">
            <w:pPr>
              <w:widowControl/>
              <w:jc w:val="left"/>
              <w:textAlignment w:val="center"/>
              <w:rPr>
                <w:sz w:val="21"/>
                <w:szCs w:val="21"/>
              </w:rPr>
            </w:pPr>
            <w:r w:rsidRPr="00180014">
              <w:rPr>
                <w:rFonts w:hint="eastAsia"/>
                <w:kern w:val="0"/>
                <w:sz w:val="21"/>
                <w:szCs w:val="21"/>
                <w:lang w:bidi="ar"/>
              </w:rPr>
              <w:t>行车、行人干扰增加费</w:t>
            </w:r>
          </w:p>
        </w:tc>
        <w:tc>
          <w:tcPr>
            <w:tcW w:w="876" w:type="dxa"/>
            <w:tcBorders>
              <w:top w:val="single" w:sz="4" w:space="0" w:color="000000"/>
              <w:left w:val="single" w:sz="4" w:space="0" w:color="000000"/>
              <w:bottom w:val="nil"/>
              <w:right w:val="nil"/>
            </w:tcBorders>
            <w:shd w:val="clear" w:color="auto" w:fill="FFFFFF"/>
            <w:vAlign w:val="center"/>
          </w:tcPr>
          <w:p w14:paraId="1C9981CC" w14:textId="77777777" w:rsidR="00AD5E75" w:rsidRPr="00180014" w:rsidRDefault="00AD5E75" w:rsidP="00380EBA">
            <w:pPr>
              <w:widowControl/>
              <w:jc w:val="center"/>
              <w:textAlignment w:val="center"/>
              <w:rPr>
                <w:sz w:val="21"/>
                <w:szCs w:val="21"/>
              </w:rPr>
            </w:pPr>
            <w:r w:rsidRPr="00180014">
              <w:rPr>
                <w:rFonts w:hint="eastAsia"/>
                <w:kern w:val="0"/>
                <w:sz w:val="21"/>
                <w:szCs w:val="21"/>
                <w:lang w:bidi="ar"/>
              </w:rPr>
              <w:t>项</w:t>
            </w:r>
          </w:p>
        </w:tc>
        <w:tc>
          <w:tcPr>
            <w:tcW w:w="1067" w:type="dxa"/>
            <w:tcBorders>
              <w:top w:val="single" w:sz="4" w:space="0" w:color="000000"/>
              <w:left w:val="single" w:sz="4" w:space="0" w:color="000000"/>
              <w:bottom w:val="nil"/>
              <w:right w:val="nil"/>
            </w:tcBorders>
            <w:shd w:val="clear" w:color="auto" w:fill="FFFFFF"/>
            <w:vAlign w:val="center"/>
          </w:tcPr>
          <w:p w14:paraId="48153EAF" w14:textId="77777777" w:rsidR="00AD5E75" w:rsidRPr="00180014" w:rsidRDefault="00AD5E75" w:rsidP="00380EBA">
            <w:pPr>
              <w:widowControl/>
              <w:jc w:val="center"/>
              <w:textAlignment w:val="center"/>
              <w:rPr>
                <w:sz w:val="21"/>
                <w:szCs w:val="21"/>
              </w:rPr>
            </w:pPr>
            <w:r w:rsidRPr="00180014">
              <w:rPr>
                <w:rFonts w:hint="eastAsia"/>
                <w:kern w:val="0"/>
                <w:sz w:val="21"/>
                <w:szCs w:val="21"/>
                <w:lang w:bidi="ar"/>
              </w:rPr>
              <w:t>1</w:t>
            </w:r>
          </w:p>
        </w:tc>
        <w:tc>
          <w:tcPr>
            <w:tcW w:w="1301" w:type="dxa"/>
            <w:tcBorders>
              <w:top w:val="single" w:sz="4" w:space="0" w:color="000000"/>
              <w:left w:val="single" w:sz="4" w:space="0" w:color="000000"/>
              <w:bottom w:val="nil"/>
              <w:right w:val="nil"/>
            </w:tcBorders>
            <w:shd w:val="clear" w:color="auto" w:fill="FFFFFF"/>
            <w:vAlign w:val="center"/>
          </w:tcPr>
          <w:p w14:paraId="721295AA" w14:textId="77777777" w:rsidR="00AD5E75" w:rsidRPr="00180014" w:rsidRDefault="00AD5E75" w:rsidP="00380EBA">
            <w:pPr>
              <w:jc w:val="right"/>
              <w:rPr>
                <w:sz w:val="21"/>
                <w:szCs w:val="21"/>
              </w:rPr>
            </w:pPr>
          </w:p>
        </w:tc>
        <w:tc>
          <w:tcPr>
            <w:tcW w:w="1297" w:type="dxa"/>
            <w:tcBorders>
              <w:top w:val="single" w:sz="4" w:space="0" w:color="000000"/>
              <w:left w:val="single" w:sz="4" w:space="0" w:color="000000"/>
              <w:bottom w:val="nil"/>
              <w:right w:val="single" w:sz="4" w:space="0" w:color="000000"/>
            </w:tcBorders>
            <w:shd w:val="clear" w:color="auto" w:fill="FFFFFF"/>
            <w:vAlign w:val="center"/>
          </w:tcPr>
          <w:p w14:paraId="4E048FA5" w14:textId="77777777" w:rsidR="00AD5E75" w:rsidRPr="00180014" w:rsidRDefault="00AD5E75" w:rsidP="00380EBA">
            <w:pPr>
              <w:jc w:val="left"/>
              <w:rPr>
                <w:sz w:val="21"/>
                <w:szCs w:val="21"/>
              </w:rPr>
            </w:pPr>
          </w:p>
        </w:tc>
      </w:tr>
      <w:tr w:rsidR="00AD5E75" w:rsidRPr="00180014" w14:paraId="2C6A3DBD" w14:textId="77777777" w:rsidTr="00380EBA">
        <w:trPr>
          <w:trHeight w:val="341"/>
        </w:trPr>
        <w:tc>
          <w:tcPr>
            <w:tcW w:w="667" w:type="dxa"/>
            <w:tcBorders>
              <w:top w:val="single" w:sz="4" w:space="0" w:color="000000"/>
              <w:left w:val="single" w:sz="4" w:space="0" w:color="000000"/>
              <w:bottom w:val="nil"/>
              <w:right w:val="nil"/>
            </w:tcBorders>
            <w:shd w:val="clear" w:color="auto" w:fill="FFFFFF"/>
            <w:vAlign w:val="center"/>
          </w:tcPr>
          <w:p w14:paraId="5DDB6088" w14:textId="77777777" w:rsidR="00AD5E75" w:rsidRPr="00180014" w:rsidRDefault="00AD5E75" w:rsidP="00380EBA">
            <w:pPr>
              <w:jc w:val="center"/>
              <w:rPr>
                <w:sz w:val="21"/>
                <w:szCs w:val="21"/>
              </w:rPr>
            </w:pPr>
          </w:p>
        </w:tc>
        <w:tc>
          <w:tcPr>
            <w:tcW w:w="4078" w:type="dxa"/>
            <w:tcBorders>
              <w:top w:val="single" w:sz="4" w:space="0" w:color="000000"/>
              <w:left w:val="single" w:sz="4" w:space="0" w:color="000000"/>
              <w:bottom w:val="nil"/>
              <w:right w:val="nil"/>
            </w:tcBorders>
            <w:shd w:val="clear" w:color="auto" w:fill="FFFFFF"/>
            <w:vAlign w:val="center"/>
          </w:tcPr>
          <w:p w14:paraId="441323CA" w14:textId="77777777" w:rsidR="00AD5E75" w:rsidRPr="00180014" w:rsidRDefault="00AD5E75" w:rsidP="00380EBA">
            <w:pPr>
              <w:jc w:val="left"/>
              <w:rPr>
                <w:sz w:val="21"/>
                <w:szCs w:val="21"/>
              </w:rPr>
            </w:pPr>
          </w:p>
        </w:tc>
        <w:tc>
          <w:tcPr>
            <w:tcW w:w="876" w:type="dxa"/>
            <w:tcBorders>
              <w:top w:val="single" w:sz="4" w:space="0" w:color="000000"/>
              <w:left w:val="single" w:sz="4" w:space="0" w:color="000000"/>
              <w:bottom w:val="nil"/>
              <w:right w:val="nil"/>
            </w:tcBorders>
            <w:shd w:val="clear" w:color="auto" w:fill="FFFFFF"/>
            <w:vAlign w:val="center"/>
          </w:tcPr>
          <w:p w14:paraId="2D50C2D1" w14:textId="77777777" w:rsidR="00AD5E75" w:rsidRPr="00180014" w:rsidRDefault="00AD5E75" w:rsidP="00380EBA">
            <w:pPr>
              <w:jc w:val="center"/>
              <w:rPr>
                <w:sz w:val="21"/>
                <w:szCs w:val="21"/>
              </w:rPr>
            </w:pPr>
          </w:p>
        </w:tc>
        <w:tc>
          <w:tcPr>
            <w:tcW w:w="1067" w:type="dxa"/>
            <w:tcBorders>
              <w:top w:val="single" w:sz="4" w:space="0" w:color="000000"/>
              <w:left w:val="single" w:sz="4" w:space="0" w:color="000000"/>
              <w:bottom w:val="nil"/>
              <w:right w:val="nil"/>
            </w:tcBorders>
            <w:shd w:val="clear" w:color="auto" w:fill="FFFFFF"/>
            <w:vAlign w:val="center"/>
          </w:tcPr>
          <w:p w14:paraId="0E4E9BE1" w14:textId="77777777" w:rsidR="00AD5E75" w:rsidRPr="00180014" w:rsidRDefault="00AD5E75" w:rsidP="00380EBA">
            <w:pPr>
              <w:jc w:val="center"/>
              <w:rPr>
                <w:sz w:val="21"/>
                <w:szCs w:val="21"/>
              </w:rPr>
            </w:pPr>
          </w:p>
        </w:tc>
        <w:tc>
          <w:tcPr>
            <w:tcW w:w="1301" w:type="dxa"/>
            <w:tcBorders>
              <w:top w:val="single" w:sz="4" w:space="0" w:color="000000"/>
              <w:left w:val="single" w:sz="4" w:space="0" w:color="000000"/>
              <w:bottom w:val="nil"/>
              <w:right w:val="nil"/>
            </w:tcBorders>
            <w:shd w:val="clear" w:color="auto" w:fill="FFFFFF"/>
            <w:vAlign w:val="center"/>
          </w:tcPr>
          <w:p w14:paraId="78BEB2F1" w14:textId="77777777" w:rsidR="00AD5E75" w:rsidRPr="00180014" w:rsidRDefault="00AD5E75" w:rsidP="00380EBA">
            <w:pPr>
              <w:jc w:val="right"/>
              <w:rPr>
                <w:sz w:val="21"/>
                <w:szCs w:val="21"/>
              </w:rPr>
            </w:pPr>
          </w:p>
        </w:tc>
        <w:tc>
          <w:tcPr>
            <w:tcW w:w="1297" w:type="dxa"/>
            <w:tcBorders>
              <w:top w:val="single" w:sz="4" w:space="0" w:color="000000"/>
              <w:left w:val="single" w:sz="4" w:space="0" w:color="000000"/>
              <w:bottom w:val="nil"/>
              <w:right w:val="single" w:sz="4" w:space="0" w:color="000000"/>
            </w:tcBorders>
            <w:shd w:val="clear" w:color="auto" w:fill="FFFFFF"/>
            <w:vAlign w:val="center"/>
          </w:tcPr>
          <w:p w14:paraId="46E3CE32" w14:textId="77777777" w:rsidR="00AD5E75" w:rsidRPr="00180014" w:rsidRDefault="00AD5E75" w:rsidP="00380EBA">
            <w:pPr>
              <w:jc w:val="left"/>
              <w:rPr>
                <w:sz w:val="21"/>
                <w:szCs w:val="21"/>
              </w:rPr>
            </w:pPr>
          </w:p>
        </w:tc>
      </w:tr>
      <w:tr w:rsidR="00AD5E75" w:rsidRPr="00180014" w14:paraId="73B84A96" w14:textId="77777777" w:rsidTr="00380EBA">
        <w:trPr>
          <w:trHeight w:val="341"/>
        </w:trPr>
        <w:tc>
          <w:tcPr>
            <w:tcW w:w="667" w:type="dxa"/>
            <w:tcBorders>
              <w:top w:val="single" w:sz="4" w:space="0" w:color="000000"/>
              <w:left w:val="single" w:sz="4" w:space="0" w:color="000000"/>
              <w:bottom w:val="nil"/>
              <w:right w:val="nil"/>
            </w:tcBorders>
            <w:shd w:val="clear" w:color="auto" w:fill="FFFFFF"/>
            <w:vAlign w:val="center"/>
          </w:tcPr>
          <w:p w14:paraId="02CF52E1" w14:textId="77777777" w:rsidR="00AD5E75" w:rsidRPr="00180014" w:rsidRDefault="00AD5E75" w:rsidP="00380EBA">
            <w:pPr>
              <w:jc w:val="center"/>
              <w:rPr>
                <w:sz w:val="21"/>
                <w:szCs w:val="21"/>
              </w:rPr>
            </w:pPr>
          </w:p>
        </w:tc>
        <w:tc>
          <w:tcPr>
            <w:tcW w:w="4078" w:type="dxa"/>
            <w:tcBorders>
              <w:top w:val="single" w:sz="4" w:space="0" w:color="000000"/>
              <w:left w:val="single" w:sz="4" w:space="0" w:color="000000"/>
              <w:bottom w:val="nil"/>
              <w:right w:val="nil"/>
            </w:tcBorders>
            <w:shd w:val="clear" w:color="auto" w:fill="FFFFFF"/>
            <w:vAlign w:val="center"/>
          </w:tcPr>
          <w:p w14:paraId="66AB45B2" w14:textId="77777777" w:rsidR="00AD5E75" w:rsidRPr="00180014" w:rsidRDefault="00AD5E75" w:rsidP="00380EBA">
            <w:pPr>
              <w:jc w:val="left"/>
              <w:rPr>
                <w:sz w:val="21"/>
                <w:szCs w:val="21"/>
              </w:rPr>
            </w:pPr>
          </w:p>
        </w:tc>
        <w:tc>
          <w:tcPr>
            <w:tcW w:w="876" w:type="dxa"/>
            <w:tcBorders>
              <w:top w:val="single" w:sz="4" w:space="0" w:color="000000"/>
              <w:left w:val="single" w:sz="4" w:space="0" w:color="000000"/>
              <w:bottom w:val="nil"/>
              <w:right w:val="nil"/>
            </w:tcBorders>
            <w:shd w:val="clear" w:color="auto" w:fill="FFFFFF"/>
            <w:vAlign w:val="center"/>
          </w:tcPr>
          <w:p w14:paraId="539DB434" w14:textId="77777777" w:rsidR="00AD5E75" w:rsidRPr="00180014" w:rsidRDefault="00AD5E75" w:rsidP="00380EBA">
            <w:pPr>
              <w:jc w:val="center"/>
              <w:rPr>
                <w:sz w:val="21"/>
                <w:szCs w:val="21"/>
              </w:rPr>
            </w:pPr>
          </w:p>
        </w:tc>
        <w:tc>
          <w:tcPr>
            <w:tcW w:w="1067" w:type="dxa"/>
            <w:tcBorders>
              <w:top w:val="single" w:sz="4" w:space="0" w:color="000000"/>
              <w:left w:val="single" w:sz="4" w:space="0" w:color="000000"/>
              <w:bottom w:val="nil"/>
              <w:right w:val="nil"/>
            </w:tcBorders>
            <w:shd w:val="clear" w:color="auto" w:fill="FFFFFF"/>
            <w:vAlign w:val="center"/>
          </w:tcPr>
          <w:p w14:paraId="64170701" w14:textId="77777777" w:rsidR="00AD5E75" w:rsidRPr="00180014" w:rsidRDefault="00AD5E75" w:rsidP="00380EBA">
            <w:pPr>
              <w:jc w:val="center"/>
              <w:rPr>
                <w:sz w:val="21"/>
                <w:szCs w:val="21"/>
              </w:rPr>
            </w:pPr>
          </w:p>
        </w:tc>
        <w:tc>
          <w:tcPr>
            <w:tcW w:w="1301" w:type="dxa"/>
            <w:tcBorders>
              <w:top w:val="single" w:sz="4" w:space="0" w:color="000000"/>
              <w:left w:val="single" w:sz="4" w:space="0" w:color="000000"/>
              <w:bottom w:val="nil"/>
              <w:right w:val="nil"/>
            </w:tcBorders>
            <w:shd w:val="clear" w:color="auto" w:fill="FFFFFF"/>
            <w:vAlign w:val="center"/>
          </w:tcPr>
          <w:p w14:paraId="6274A294" w14:textId="77777777" w:rsidR="00AD5E75" w:rsidRPr="00180014" w:rsidRDefault="00AD5E75" w:rsidP="00380EBA">
            <w:pPr>
              <w:jc w:val="right"/>
              <w:rPr>
                <w:sz w:val="21"/>
                <w:szCs w:val="21"/>
              </w:rPr>
            </w:pPr>
          </w:p>
        </w:tc>
        <w:tc>
          <w:tcPr>
            <w:tcW w:w="1297" w:type="dxa"/>
            <w:tcBorders>
              <w:top w:val="single" w:sz="4" w:space="0" w:color="000000"/>
              <w:left w:val="single" w:sz="4" w:space="0" w:color="000000"/>
              <w:bottom w:val="nil"/>
              <w:right w:val="single" w:sz="4" w:space="0" w:color="000000"/>
            </w:tcBorders>
            <w:shd w:val="clear" w:color="auto" w:fill="FFFFFF"/>
            <w:vAlign w:val="center"/>
          </w:tcPr>
          <w:p w14:paraId="2F8DF337" w14:textId="77777777" w:rsidR="00AD5E75" w:rsidRPr="00180014" w:rsidRDefault="00AD5E75" w:rsidP="00380EBA">
            <w:pPr>
              <w:jc w:val="left"/>
              <w:rPr>
                <w:sz w:val="21"/>
                <w:szCs w:val="21"/>
              </w:rPr>
            </w:pPr>
          </w:p>
        </w:tc>
      </w:tr>
      <w:tr w:rsidR="00AD5E75" w:rsidRPr="00180014" w14:paraId="760B664C" w14:textId="77777777" w:rsidTr="00380EBA">
        <w:trPr>
          <w:trHeight w:val="341"/>
        </w:trPr>
        <w:tc>
          <w:tcPr>
            <w:tcW w:w="667" w:type="dxa"/>
            <w:tcBorders>
              <w:top w:val="single" w:sz="4" w:space="0" w:color="000000"/>
              <w:left w:val="single" w:sz="4" w:space="0" w:color="000000"/>
              <w:bottom w:val="nil"/>
              <w:right w:val="nil"/>
            </w:tcBorders>
            <w:shd w:val="clear" w:color="auto" w:fill="FFFFFF"/>
            <w:vAlign w:val="center"/>
          </w:tcPr>
          <w:p w14:paraId="001252E2" w14:textId="77777777" w:rsidR="00AD5E75" w:rsidRPr="00180014" w:rsidRDefault="00AD5E75" w:rsidP="00380EBA">
            <w:pPr>
              <w:jc w:val="center"/>
              <w:rPr>
                <w:sz w:val="21"/>
                <w:szCs w:val="21"/>
              </w:rPr>
            </w:pPr>
          </w:p>
        </w:tc>
        <w:tc>
          <w:tcPr>
            <w:tcW w:w="4078" w:type="dxa"/>
            <w:tcBorders>
              <w:top w:val="single" w:sz="4" w:space="0" w:color="000000"/>
              <w:left w:val="single" w:sz="4" w:space="0" w:color="000000"/>
              <w:bottom w:val="nil"/>
              <w:right w:val="nil"/>
            </w:tcBorders>
            <w:shd w:val="clear" w:color="auto" w:fill="FFFFFF"/>
            <w:vAlign w:val="center"/>
          </w:tcPr>
          <w:p w14:paraId="5A025B47" w14:textId="77777777" w:rsidR="00AD5E75" w:rsidRPr="00180014" w:rsidRDefault="00AD5E75" w:rsidP="00380EBA">
            <w:pPr>
              <w:jc w:val="left"/>
              <w:rPr>
                <w:sz w:val="21"/>
                <w:szCs w:val="21"/>
              </w:rPr>
            </w:pPr>
          </w:p>
        </w:tc>
        <w:tc>
          <w:tcPr>
            <w:tcW w:w="876" w:type="dxa"/>
            <w:tcBorders>
              <w:top w:val="single" w:sz="4" w:space="0" w:color="000000"/>
              <w:left w:val="single" w:sz="4" w:space="0" w:color="000000"/>
              <w:bottom w:val="nil"/>
              <w:right w:val="nil"/>
            </w:tcBorders>
            <w:shd w:val="clear" w:color="auto" w:fill="FFFFFF"/>
            <w:vAlign w:val="center"/>
          </w:tcPr>
          <w:p w14:paraId="27748EF5" w14:textId="77777777" w:rsidR="00AD5E75" w:rsidRPr="00180014" w:rsidRDefault="00AD5E75" w:rsidP="00380EBA">
            <w:pPr>
              <w:jc w:val="center"/>
              <w:rPr>
                <w:sz w:val="21"/>
                <w:szCs w:val="21"/>
              </w:rPr>
            </w:pPr>
          </w:p>
        </w:tc>
        <w:tc>
          <w:tcPr>
            <w:tcW w:w="1067" w:type="dxa"/>
            <w:tcBorders>
              <w:top w:val="single" w:sz="4" w:space="0" w:color="000000"/>
              <w:left w:val="single" w:sz="4" w:space="0" w:color="000000"/>
              <w:bottom w:val="nil"/>
              <w:right w:val="nil"/>
            </w:tcBorders>
            <w:shd w:val="clear" w:color="auto" w:fill="FFFFFF"/>
            <w:vAlign w:val="center"/>
          </w:tcPr>
          <w:p w14:paraId="3D9D1E27" w14:textId="77777777" w:rsidR="00AD5E75" w:rsidRPr="00180014" w:rsidRDefault="00AD5E75" w:rsidP="00380EBA">
            <w:pPr>
              <w:jc w:val="center"/>
              <w:rPr>
                <w:sz w:val="21"/>
                <w:szCs w:val="21"/>
              </w:rPr>
            </w:pPr>
          </w:p>
        </w:tc>
        <w:tc>
          <w:tcPr>
            <w:tcW w:w="1301" w:type="dxa"/>
            <w:tcBorders>
              <w:top w:val="single" w:sz="4" w:space="0" w:color="000000"/>
              <w:left w:val="single" w:sz="4" w:space="0" w:color="000000"/>
              <w:bottom w:val="nil"/>
              <w:right w:val="nil"/>
            </w:tcBorders>
            <w:shd w:val="clear" w:color="auto" w:fill="FFFFFF"/>
            <w:vAlign w:val="center"/>
          </w:tcPr>
          <w:p w14:paraId="4F9A8D24" w14:textId="77777777" w:rsidR="00AD5E75" w:rsidRPr="00180014" w:rsidRDefault="00AD5E75" w:rsidP="00380EBA">
            <w:pPr>
              <w:jc w:val="right"/>
              <w:rPr>
                <w:sz w:val="21"/>
                <w:szCs w:val="21"/>
              </w:rPr>
            </w:pPr>
          </w:p>
        </w:tc>
        <w:tc>
          <w:tcPr>
            <w:tcW w:w="1297" w:type="dxa"/>
            <w:tcBorders>
              <w:top w:val="single" w:sz="4" w:space="0" w:color="000000"/>
              <w:left w:val="single" w:sz="4" w:space="0" w:color="000000"/>
              <w:bottom w:val="nil"/>
              <w:right w:val="single" w:sz="4" w:space="0" w:color="000000"/>
            </w:tcBorders>
            <w:shd w:val="clear" w:color="auto" w:fill="FFFFFF"/>
            <w:vAlign w:val="center"/>
          </w:tcPr>
          <w:p w14:paraId="77258926" w14:textId="77777777" w:rsidR="00AD5E75" w:rsidRPr="00180014" w:rsidRDefault="00AD5E75" w:rsidP="00380EBA">
            <w:pPr>
              <w:jc w:val="left"/>
              <w:rPr>
                <w:sz w:val="21"/>
                <w:szCs w:val="21"/>
              </w:rPr>
            </w:pPr>
          </w:p>
        </w:tc>
      </w:tr>
      <w:tr w:rsidR="00AD5E75" w:rsidRPr="00180014" w14:paraId="4B592FA0" w14:textId="77777777" w:rsidTr="00380EBA">
        <w:trPr>
          <w:trHeight w:val="341"/>
        </w:trPr>
        <w:tc>
          <w:tcPr>
            <w:tcW w:w="667" w:type="dxa"/>
            <w:tcBorders>
              <w:top w:val="single" w:sz="4" w:space="0" w:color="000000"/>
              <w:left w:val="single" w:sz="4" w:space="0" w:color="000000"/>
              <w:bottom w:val="nil"/>
              <w:right w:val="nil"/>
            </w:tcBorders>
            <w:shd w:val="clear" w:color="auto" w:fill="FFFFFF"/>
            <w:vAlign w:val="center"/>
          </w:tcPr>
          <w:p w14:paraId="2E60563D" w14:textId="77777777" w:rsidR="00AD5E75" w:rsidRPr="00180014" w:rsidRDefault="00AD5E75" w:rsidP="00380EBA">
            <w:pPr>
              <w:jc w:val="center"/>
              <w:rPr>
                <w:sz w:val="21"/>
                <w:szCs w:val="21"/>
              </w:rPr>
            </w:pPr>
          </w:p>
        </w:tc>
        <w:tc>
          <w:tcPr>
            <w:tcW w:w="4078" w:type="dxa"/>
            <w:tcBorders>
              <w:top w:val="single" w:sz="4" w:space="0" w:color="000000"/>
              <w:left w:val="single" w:sz="4" w:space="0" w:color="000000"/>
              <w:bottom w:val="nil"/>
              <w:right w:val="nil"/>
            </w:tcBorders>
            <w:shd w:val="clear" w:color="auto" w:fill="FFFFFF"/>
            <w:vAlign w:val="center"/>
          </w:tcPr>
          <w:p w14:paraId="40D939E7" w14:textId="77777777" w:rsidR="00AD5E75" w:rsidRPr="00180014" w:rsidRDefault="00AD5E75" w:rsidP="00380EBA">
            <w:pPr>
              <w:jc w:val="left"/>
              <w:rPr>
                <w:sz w:val="21"/>
                <w:szCs w:val="21"/>
              </w:rPr>
            </w:pPr>
          </w:p>
        </w:tc>
        <w:tc>
          <w:tcPr>
            <w:tcW w:w="876" w:type="dxa"/>
            <w:tcBorders>
              <w:top w:val="single" w:sz="4" w:space="0" w:color="000000"/>
              <w:left w:val="single" w:sz="4" w:space="0" w:color="000000"/>
              <w:bottom w:val="nil"/>
              <w:right w:val="nil"/>
            </w:tcBorders>
            <w:shd w:val="clear" w:color="auto" w:fill="FFFFFF"/>
            <w:vAlign w:val="center"/>
          </w:tcPr>
          <w:p w14:paraId="688F214A" w14:textId="77777777" w:rsidR="00AD5E75" w:rsidRPr="00180014" w:rsidRDefault="00AD5E75" w:rsidP="00380EBA">
            <w:pPr>
              <w:jc w:val="center"/>
              <w:rPr>
                <w:sz w:val="21"/>
                <w:szCs w:val="21"/>
              </w:rPr>
            </w:pPr>
          </w:p>
        </w:tc>
        <w:tc>
          <w:tcPr>
            <w:tcW w:w="1067" w:type="dxa"/>
            <w:tcBorders>
              <w:top w:val="single" w:sz="4" w:space="0" w:color="000000"/>
              <w:left w:val="single" w:sz="4" w:space="0" w:color="000000"/>
              <w:bottom w:val="nil"/>
              <w:right w:val="nil"/>
            </w:tcBorders>
            <w:shd w:val="clear" w:color="auto" w:fill="FFFFFF"/>
            <w:vAlign w:val="center"/>
          </w:tcPr>
          <w:p w14:paraId="55FD13EF" w14:textId="77777777" w:rsidR="00AD5E75" w:rsidRPr="00180014" w:rsidRDefault="00AD5E75" w:rsidP="00380EBA">
            <w:pPr>
              <w:jc w:val="center"/>
              <w:rPr>
                <w:sz w:val="21"/>
                <w:szCs w:val="21"/>
              </w:rPr>
            </w:pPr>
          </w:p>
        </w:tc>
        <w:tc>
          <w:tcPr>
            <w:tcW w:w="1301" w:type="dxa"/>
            <w:tcBorders>
              <w:top w:val="single" w:sz="4" w:space="0" w:color="000000"/>
              <w:left w:val="single" w:sz="4" w:space="0" w:color="000000"/>
              <w:bottom w:val="nil"/>
              <w:right w:val="nil"/>
            </w:tcBorders>
            <w:shd w:val="clear" w:color="auto" w:fill="FFFFFF"/>
            <w:vAlign w:val="center"/>
          </w:tcPr>
          <w:p w14:paraId="68F2A1EC" w14:textId="77777777" w:rsidR="00AD5E75" w:rsidRPr="00180014" w:rsidRDefault="00AD5E75" w:rsidP="00380EBA">
            <w:pPr>
              <w:jc w:val="right"/>
              <w:rPr>
                <w:sz w:val="21"/>
                <w:szCs w:val="21"/>
              </w:rPr>
            </w:pPr>
          </w:p>
        </w:tc>
        <w:tc>
          <w:tcPr>
            <w:tcW w:w="1297" w:type="dxa"/>
            <w:tcBorders>
              <w:top w:val="single" w:sz="4" w:space="0" w:color="000000"/>
              <w:left w:val="single" w:sz="4" w:space="0" w:color="000000"/>
              <w:bottom w:val="nil"/>
              <w:right w:val="single" w:sz="4" w:space="0" w:color="000000"/>
            </w:tcBorders>
            <w:shd w:val="clear" w:color="auto" w:fill="FFFFFF"/>
            <w:vAlign w:val="center"/>
          </w:tcPr>
          <w:p w14:paraId="3F3ABC5E" w14:textId="77777777" w:rsidR="00AD5E75" w:rsidRPr="00180014" w:rsidRDefault="00AD5E75" w:rsidP="00380EBA">
            <w:pPr>
              <w:jc w:val="left"/>
              <w:rPr>
                <w:sz w:val="21"/>
                <w:szCs w:val="21"/>
              </w:rPr>
            </w:pPr>
          </w:p>
        </w:tc>
      </w:tr>
      <w:tr w:rsidR="00AD5E75" w:rsidRPr="00180014" w14:paraId="377CC7CB" w14:textId="77777777" w:rsidTr="00380EBA">
        <w:trPr>
          <w:trHeight w:val="341"/>
        </w:trPr>
        <w:tc>
          <w:tcPr>
            <w:tcW w:w="667" w:type="dxa"/>
            <w:tcBorders>
              <w:top w:val="single" w:sz="4" w:space="0" w:color="000000"/>
              <w:left w:val="single" w:sz="4" w:space="0" w:color="000000"/>
              <w:bottom w:val="nil"/>
              <w:right w:val="nil"/>
            </w:tcBorders>
            <w:shd w:val="clear" w:color="auto" w:fill="FFFFFF"/>
            <w:vAlign w:val="center"/>
          </w:tcPr>
          <w:p w14:paraId="3784DFEC" w14:textId="77777777" w:rsidR="00AD5E75" w:rsidRPr="00180014" w:rsidRDefault="00AD5E75" w:rsidP="00380EBA">
            <w:pPr>
              <w:jc w:val="center"/>
              <w:rPr>
                <w:sz w:val="21"/>
                <w:szCs w:val="21"/>
              </w:rPr>
            </w:pPr>
          </w:p>
        </w:tc>
        <w:tc>
          <w:tcPr>
            <w:tcW w:w="4078" w:type="dxa"/>
            <w:tcBorders>
              <w:top w:val="single" w:sz="4" w:space="0" w:color="000000"/>
              <w:left w:val="single" w:sz="4" w:space="0" w:color="000000"/>
              <w:bottom w:val="nil"/>
              <w:right w:val="nil"/>
            </w:tcBorders>
            <w:shd w:val="clear" w:color="auto" w:fill="FFFFFF"/>
            <w:vAlign w:val="center"/>
          </w:tcPr>
          <w:p w14:paraId="7F8F2F8E" w14:textId="77777777" w:rsidR="00AD5E75" w:rsidRPr="00180014" w:rsidRDefault="00AD5E75" w:rsidP="00380EBA">
            <w:pPr>
              <w:jc w:val="left"/>
              <w:rPr>
                <w:sz w:val="21"/>
                <w:szCs w:val="21"/>
              </w:rPr>
            </w:pPr>
          </w:p>
        </w:tc>
        <w:tc>
          <w:tcPr>
            <w:tcW w:w="876" w:type="dxa"/>
            <w:tcBorders>
              <w:top w:val="single" w:sz="4" w:space="0" w:color="000000"/>
              <w:left w:val="single" w:sz="4" w:space="0" w:color="000000"/>
              <w:bottom w:val="nil"/>
              <w:right w:val="nil"/>
            </w:tcBorders>
            <w:shd w:val="clear" w:color="auto" w:fill="FFFFFF"/>
            <w:vAlign w:val="center"/>
          </w:tcPr>
          <w:p w14:paraId="33205E16" w14:textId="77777777" w:rsidR="00AD5E75" w:rsidRPr="00180014" w:rsidRDefault="00AD5E75" w:rsidP="00380EBA">
            <w:pPr>
              <w:jc w:val="center"/>
              <w:rPr>
                <w:sz w:val="21"/>
                <w:szCs w:val="21"/>
              </w:rPr>
            </w:pPr>
          </w:p>
        </w:tc>
        <w:tc>
          <w:tcPr>
            <w:tcW w:w="1067" w:type="dxa"/>
            <w:tcBorders>
              <w:top w:val="single" w:sz="4" w:space="0" w:color="000000"/>
              <w:left w:val="single" w:sz="4" w:space="0" w:color="000000"/>
              <w:bottom w:val="nil"/>
              <w:right w:val="nil"/>
            </w:tcBorders>
            <w:shd w:val="clear" w:color="auto" w:fill="FFFFFF"/>
            <w:vAlign w:val="center"/>
          </w:tcPr>
          <w:p w14:paraId="7BC64370" w14:textId="77777777" w:rsidR="00AD5E75" w:rsidRPr="00180014" w:rsidRDefault="00AD5E75" w:rsidP="00380EBA">
            <w:pPr>
              <w:jc w:val="center"/>
              <w:rPr>
                <w:sz w:val="21"/>
                <w:szCs w:val="21"/>
              </w:rPr>
            </w:pPr>
          </w:p>
        </w:tc>
        <w:tc>
          <w:tcPr>
            <w:tcW w:w="1301" w:type="dxa"/>
            <w:tcBorders>
              <w:top w:val="single" w:sz="4" w:space="0" w:color="000000"/>
              <w:left w:val="single" w:sz="4" w:space="0" w:color="000000"/>
              <w:bottom w:val="nil"/>
              <w:right w:val="nil"/>
            </w:tcBorders>
            <w:shd w:val="clear" w:color="auto" w:fill="FFFFFF"/>
            <w:vAlign w:val="center"/>
          </w:tcPr>
          <w:p w14:paraId="00160A8A" w14:textId="77777777" w:rsidR="00AD5E75" w:rsidRPr="00180014" w:rsidRDefault="00AD5E75" w:rsidP="00380EBA">
            <w:pPr>
              <w:jc w:val="right"/>
              <w:rPr>
                <w:sz w:val="21"/>
                <w:szCs w:val="21"/>
              </w:rPr>
            </w:pPr>
          </w:p>
        </w:tc>
        <w:tc>
          <w:tcPr>
            <w:tcW w:w="1297" w:type="dxa"/>
            <w:tcBorders>
              <w:top w:val="single" w:sz="4" w:space="0" w:color="000000"/>
              <w:left w:val="single" w:sz="4" w:space="0" w:color="000000"/>
              <w:bottom w:val="nil"/>
              <w:right w:val="single" w:sz="4" w:space="0" w:color="000000"/>
            </w:tcBorders>
            <w:shd w:val="clear" w:color="auto" w:fill="FFFFFF"/>
            <w:vAlign w:val="center"/>
          </w:tcPr>
          <w:p w14:paraId="689F0481" w14:textId="77777777" w:rsidR="00AD5E75" w:rsidRPr="00180014" w:rsidRDefault="00AD5E75" w:rsidP="00380EBA">
            <w:pPr>
              <w:jc w:val="left"/>
              <w:rPr>
                <w:sz w:val="21"/>
                <w:szCs w:val="21"/>
              </w:rPr>
            </w:pPr>
          </w:p>
        </w:tc>
      </w:tr>
      <w:tr w:rsidR="00AD5E75" w:rsidRPr="00180014" w14:paraId="2F6F0B38" w14:textId="77777777" w:rsidTr="00380EBA">
        <w:trPr>
          <w:trHeight w:val="341"/>
        </w:trPr>
        <w:tc>
          <w:tcPr>
            <w:tcW w:w="667" w:type="dxa"/>
            <w:tcBorders>
              <w:top w:val="single" w:sz="4" w:space="0" w:color="000000"/>
              <w:left w:val="single" w:sz="4" w:space="0" w:color="000000"/>
              <w:bottom w:val="nil"/>
              <w:right w:val="nil"/>
            </w:tcBorders>
            <w:shd w:val="clear" w:color="auto" w:fill="FFFFFF"/>
            <w:vAlign w:val="center"/>
          </w:tcPr>
          <w:p w14:paraId="490992AF" w14:textId="77777777" w:rsidR="00AD5E75" w:rsidRPr="00180014" w:rsidRDefault="00AD5E75" w:rsidP="00380EBA">
            <w:pPr>
              <w:jc w:val="center"/>
              <w:rPr>
                <w:sz w:val="21"/>
                <w:szCs w:val="21"/>
              </w:rPr>
            </w:pPr>
          </w:p>
        </w:tc>
        <w:tc>
          <w:tcPr>
            <w:tcW w:w="4078" w:type="dxa"/>
            <w:tcBorders>
              <w:top w:val="single" w:sz="4" w:space="0" w:color="000000"/>
              <w:left w:val="single" w:sz="4" w:space="0" w:color="000000"/>
              <w:bottom w:val="nil"/>
              <w:right w:val="nil"/>
            </w:tcBorders>
            <w:shd w:val="clear" w:color="auto" w:fill="FFFFFF"/>
            <w:vAlign w:val="center"/>
          </w:tcPr>
          <w:p w14:paraId="0F4D188C" w14:textId="77777777" w:rsidR="00AD5E75" w:rsidRPr="00180014" w:rsidRDefault="00AD5E75" w:rsidP="00380EBA">
            <w:pPr>
              <w:jc w:val="left"/>
              <w:rPr>
                <w:sz w:val="21"/>
                <w:szCs w:val="21"/>
              </w:rPr>
            </w:pPr>
          </w:p>
        </w:tc>
        <w:tc>
          <w:tcPr>
            <w:tcW w:w="876" w:type="dxa"/>
            <w:tcBorders>
              <w:top w:val="single" w:sz="4" w:space="0" w:color="000000"/>
              <w:left w:val="single" w:sz="4" w:space="0" w:color="000000"/>
              <w:bottom w:val="nil"/>
              <w:right w:val="nil"/>
            </w:tcBorders>
            <w:shd w:val="clear" w:color="auto" w:fill="FFFFFF"/>
            <w:vAlign w:val="center"/>
          </w:tcPr>
          <w:p w14:paraId="1BB36597" w14:textId="77777777" w:rsidR="00AD5E75" w:rsidRPr="00180014" w:rsidRDefault="00AD5E75" w:rsidP="00380EBA">
            <w:pPr>
              <w:jc w:val="center"/>
              <w:rPr>
                <w:sz w:val="21"/>
                <w:szCs w:val="21"/>
              </w:rPr>
            </w:pPr>
          </w:p>
        </w:tc>
        <w:tc>
          <w:tcPr>
            <w:tcW w:w="1067" w:type="dxa"/>
            <w:tcBorders>
              <w:top w:val="single" w:sz="4" w:space="0" w:color="000000"/>
              <w:left w:val="single" w:sz="4" w:space="0" w:color="000000"/>
              <w:bottom w:val="nil"/>
              <w:right w:val="nil"/>
            </w:tcBorders>
            <w:shd w:val="clear" w:color="auto" w:fill="FFFFFF"/>
            <w:vAlign w:val="center"/>
          </w:tcPr>
          <w:p w14:paraId="4C4D0435" w14:textId="77777777" w:rsidR="00AD5E75" w:rsidRPr="00180014" w:rsidRDefault="00AD5E75" w:rsidP="00380EBA">
            <w:pPr>
              <w:jc w:val="center"/>
              <w:rPr>
                <w:sz w:val="21"/>
                <w:szCs w:val="21"/>
              </w:rPr>
            </w:pPr>
          </w:p>
        </w:tc>
        <w:tc>
          <w:tcPr>
            <w:tcW w:w="1301" w:type="dxa"/>
            <w:tcBorders>
              <w:top w:val="single" w:sz="4" w:space="0" w:color="000000"/>
              <w:left w:val="single" w:sz="4" w:space="0" w:color="000000"/>
              <w:bottom w:val="nil"/>
              <w:right w:val="nil"/>
            </w:tcBorders>
            <w:shd w:val="clear" w:color="auto" w:fill="FFFFFF"/>
            <w:vAlign w:val="center"/>
          </w:tcPr>
          <w:p w14:paraId="41A7417E" w14:textId="77777777" w:rsidR="00AD5E75" w:rsidRPr="00180014" w:rsidRDefault="00AD5E75" w:rsidP="00380EBA">
            <w:pPr>
              <w:jc w:val="right"/>
              <w:rPr>
                <w:sz w:val="21"/>
                <w:szCs w:val="21"/>
              </w:rPr>
            </w:pPr>
          </w:p>
        </w:tc>
        <w:tc>
          <w:tcPr>
            <w:tcW w:w="1297" w:type="dxa"/>
            <w:tcBorders>
              <w:top w:val="single" w:sz="4" w:space="0" w:color="000000"/>
              <w:left w:val="single" w:sz="4" w:space="0" w:color="000000"/>
              <w:bottom w:val="nil"/>
              <w:right w:val="single" w:sz="4" w:space="0" w:color="000000"/>
            </w:tcBorders>
            <w:shd w:val="clear" w:color="auto" w:fill="FFFFFF"/>
            <w:vAlign w:val="center"/>
          </w:tcPr>
          <w:p w14:paraId="48884941" w14:textId="77777777" w:rsidR="00AD5E75" w:rsidRPr="00180014" w:rsidRDefault="00AD5E75" w:rsidP="00380EBA">
            <w:pPr>
              <w:jc w:val="left"/>
              <w:rPr>
                <w:sz w:val="21"/>
                <w:szCs w:val="21"/>
              </w:rPr>
            </w:pPr>
          </w:p>
        </w:tc>
      </w:tr>
      <w:tr w:rsidR="00AD5E75" w:rsidRPr="00180014" w14:paraId="54065C7F" w14:textId="77777777" w:rsidTr="00380EBA">
        <w:trPr>
          <w:trHeight w:val="341"/>
        </w:trPr>
        <w:tc>
          <w:tcPr>
            <w:tcW w:w="667" w:type="dxa"/>
            <w:tcBorders>
              <w:top w:val="single" w:sz="4" w:space="0" w:color="000000"/>
              <w:left w:val="single" w:sz="4" w:space="0" w:color="000000"/>
              <w:bottom w:val="nil"/>
              <w:right w:val="nil"/>
            </w:tcBorders>
            <w:shd w:val="clear" w:color="auto" w:fill="FFFFFF"/>
            <w:vAlign w:val="center"/>
          </w:tcPr>
          <w:p w14:paraId="520E3D8E" w14:textId="77777777" w:rsidR="00AD5E75" w:rsidRPr="00180014" w:rsidRDefault="00AD5E75" w:rsidP="00380EBA">
            <w:pPr>
              <w:jc w:val="center"/>
              <w:rPr>
                <w:sz w:val="21"/>
                <w:szCs w:val="21"/>
              </w:rPr>
            </w:pPr>
          </w:p>
        </w:tc>
        <w:tc>
          <w:tcPr>
            <w:tcW w:w="4078" w:type="dxa"/>
            <w:tcBorders>
              <w:top w:val="single" w:sz="4" w:space="0" w:color="000000"/>
              <w:left w:val="single" w:sz="4" w:space="0" w:color="000000"/>
              <w:bottom w:val="nil"/>
              <w:right w:val="nil"/>
            </w:tcBorders>
            <w:shd w:val="clear" w:color="auto" w:fill="FFFFFF"/>
            <w:vAlign w:val="center"/>
          </w:tcPr>
          <w:p w14:paraId="075C651A" w14:textId="77777777" w:rsidR="00AD5E75" w:rsidRPr="00180014" w:rsidRDefault="00AD5E75" w:rsidP="00380EBA">
            <w:pPr>
              <w:jc w:val="left"/>
              <w:rPr>
                <w:sz w:val="21"/>
                <w:szCs w:val="21"/>
              </w:rPr>
            </w:pPr>
          </w:p>
        </w:tc>
        <w:tc>
          <w:tcPr>
            <w:tcW w:w="876" w:type="dxa"/>
            <w:tcBorders>
              <w:top w:val="single" w:sz="4" w:space="0" w:color="000000"/>
              <w:left w:val="single" w:sz="4" w:space="0" w:color="000000"/>
              <w:bottom w:val="nil"/>
              <w:right w:val="nil"/>
            </w:tcBorders>
            <w:shd w:val="clear" w:color="auto" w:fill="FFFFFF"/>
            <w:vAlign w:val="center"/>
          </w:tcPr>
          <w:p w14:paraId="7E9F5B3A" w14:textId="77777777" w:rsidR="00AD5E75" w:rsidRPr="00180014" w:rsidRDefault="00AD5E75" w:rsidP="00380EBA">
            <w:pPr>
              <w:jc w:val="center"/>
              <w:rPr>
                <w:sz w:val="21"/>
                <w:szCs w:val="21"/>
              </w:rPr>
            </w:pPr>
          </w:p>
        </w:tc>
        <w:tc>
          <w:tcPr>
            <w:tcW w:w="1067" w:type="dxa"/>
            <w:tcBorders>
              <w:top w:val="single" w:sz="4" w:space="0" w:color="000000"/>
              <w:left w:val="single" w:sz="4" w:space="0" w:color="000000"/>
              <w:bottom w:val="nil"/>
              <w:right w:val="nil"/>
            </w:tcBorders>
            <w:shd w:val="clear" w:color="auto" w:fill="FFFFFF"/>
            <w:vAlign w:val="center"/>
          </w:tcPr>
          <w:p w14:paraId="427BB688" w14:textId="77777777" w:rsidR="00AD5E75" w:rsidRPr="00180014" w:rsidRDefault="00AD5E75" w:rsidP="00380EBA">
            <w:pPr>
              <w:jc w:val="center"/>
              <w:rPr>
                <w:sz w:val="21"/>
                <w:szCs w:val="21"/>
              </w:rPr>
            </w:pPr>
          </w:p>
        </w:tc>
        <w:tc>
          <w:tcPr>
            <w:tcW w:w="1301" w:type="dxa"/>
            <w:tcBorders>
              <w:top w:val="single" w:sz="4" w:space="0" w:color="000000"/>
              <w:left w:val="single" w:sz="4" w:space="0" w:color="000000"/>
              <w:bottom w:val="nil"/>
              <w:right w:val="nil"/>
            </w:tcBorders>
            <w:shd w:val="clear" w:color="auto" w:fill="FFFFFF"/>
            <w:vAlign w:val="center"/>
          </w:tcPr>
          <w:p w14:paraId="1F165FFE" w14:textId="77777777" w:rsidR="00AD5E75" w:rsidRPr="00180014" w:rsidRDefault="00AD5E75" w:rsidP="00380EBA">
            <w:pPr>
              <w:jc w:val="right"/>
              <w:rPr>
                <w:sz w:val="21"/>
                <w:szCs w:val="21"/>
              </w:rPr>
            </w:pPr>
          </w:p>
        </w:tc>
        <w:tc>
          <w:tcPr>
            <w:tcW w:w="1297" w:type="dxa"/>
            <w:tcBorders>
              <w:top w:val="single" w:sz="4" w:space="0" w:color="000000"/>
              <w:left w:val="single" w:sz="4" w:space="0" w:color="000000"/>
              <w:bottom w:val="nil"/>
              <w:right w:val="single" w:sz="4" w:space="0" w:color="000000"/>
            </w:tcBorders>
            <w:shd w:val="clear" w:color="auto" w:fill="FFFFFF"/>
            <w:vAlign w:val="center"/>
          </w:tcPr>
          <w:p w14:paraId="386D4BEC" w14:textId="77777777" w:rsidR="00AD5E75" w:rsidRPr="00180014" w:rsidRDefault="00AD5E75" w:rsidP="00380EBA">
            <w:pPr>
              <w:jc w:val="left"/>
              <w:rPr>
                <w:sz w:val="21"/>
                <w:szCs w:val="21"/>
              </w:rPr>
            </w:pPr>
          </w:p>
        </w:tc>
      </w:tr>
      <w:tr w:rsidR="00AD5E75" w:rsidRPr="00180014" w14:paraId="0840333A" w14:textId="77777777" w:rsidTr="00380EBA">
        <w:trPr>
          <w:trHeight w:val="341"/>
        </w:trPr>
        <w:tc>
          <w:tcPr>
            <w:tcW w:w="667" w:type="dxa"/>
            <w:tcBorders>
              <w:top w:val="single" w:sz="4" w:space="0" w:color="000000"/>
              <w:left w:val="single" w:sz="4" w:space="0" w:color="000000"/>
              <w:bottom w:val="nil"/>
              <w:right w:val="nil"/>
            </w:tcBorders>
            <w:shd w:val="clear" w:color="auto" w:fill="FFFFFF"/>
            <w:vAlign w:val="center"/>
          </w:tcPr>
          <w:p w14:paraId="13176415" w14:textId="77777777" w:rsidR="00AD5E75" w:rsidRPr="00180014" w:rsidRDefault="00AD5E75" w:rsidP="00380EBA">
            <w:pPr>
              <w:jc w:val="center"/>
              <w:rPr>
                <w:sz w:val="21"/>
                <w:szCs w:val="21"/>
              </w:rPr>
            </w:pPr>
          </w:p>
        </w:tc>
        <w:tc>
          <w:tcPr>
            <w:tcW w:w="4078" w:type="dxa"/>
            <w:tcBorders>
              <w:top w:val="single" w:sz="4" w:space="0" w:color="000000"/>
              <w:left w:val="single" w:sz="4" w:space="0" w:color="000000"/>
              <w:bottom w:val="nil"/>
              <w:right w:val="nil"/>
            </w:tcBorders>
            <w:shd w:val="clear" w:color="auto" w:fill="FFFFFF"/>
            <w:vAlign w:val="center"/>
          </w:tcPr>
          <w:p w14:paraId="03673B58" w14:textId="77777777" w:rsidR="00AD5E75" w:rsidRPr="00180014" w:rsidRDefault="00AD5E75" w:rsidP="00380EBA">
            <w:pPr>
              <w:jc w:val="left"/>
              <w:rPr>
                <w:sz w:val="21"/>
                <w:szCs w:val="21"/>
              </w:rPr>
            </w:pPr>
          </w:p>
        </w:tc>
        <w:tc>
          <w:tcPr>
            <w:tcW w:w="876" w:type="dxa"/>
            <w:tcBorders>
              <w:top w:val="single" w:sz="4" w:space="0" w:color="000000"/>
              <w:left w:val="single" w:sz="4" w:space="0" w:color="000000"/>
              <w:bottom w:val="nil"/>
              <w:right w:val="nil"/>
            </w:tcBorders>
            <w:shd w:val="clear" w:color="auto" w:fill="FFFFFF"/>
            <w:vAlign w:val="center"/>
          </w:tcPr>
          <w:p w14:paraId="2A5C5DE9" w14:textId="77777777" w:rsidR="00AD5E75" w:rsidRPr="00180014" w:rsidRDefault="00AD5E75" w:rsidP="00380EBA">
            <w:pPr>
              <w:jc w:val="center"/>
              <w:rPr>
                <w:sz w:val="21"/>
                <w:szCs w:val="21"/>
              </w:rPr>
            </w:pPr>
          </w:p>
        </w:tc>
        <w:tc>
          <w:tcPr>
            <w:tcW w:w="1067" w:type="dxa"/>
            <w:tcBorders>
              <w:top w:val="single" w:sz="4" w:space="0" w:color="000000"/>
              <w:left w:val="single" w:sz="4" w:space="0" w:color="000000"/>
              <w:bottom w:val="nil"/>
              <w:right w:val="nil"/>
            </w:tcBorders>
            <w:shd w:val="clear" w:color="auto" w:fill="FFFFFF"/>
            <w:vAlign w:val="center"/>
          </w:tcPr>
          <w:p w14:paraId="348B7D4D" w14:textId="77777777" w:rsidR="00AD5E75" w:rsidRPr="00180014" w:rsidRDefault="00AD5E75" w:rsidP="00380EBA">
            <w:pPr>
              <w:jc w:val="center"/>
              <w:rPr>
                <w:sz w:val="21"/>
                <w:szCs w:val="21"/>
              </w:rPr>
            </w:pPr>
          </w:p>
        </w:tc>
        <w:tc>
          <w:tcPr>
            <w:tcW w:w="1301" w:type="dxa"/>
            <w:tcBorders>
              <w:top w:val="single" w:sz="4" w:space="0" w:color="000000"/>
              <w:left w:val="single" w:sz="4" w:space="0" w:color="000000"/>
              <w:bottom w:val="nil"/>
              <w:right w:val="nil"/>
            </w:tcBorders>
            <w:shd w:val="clear" w:color="auto" w:fill="FFFFFF"/>
            <w:vAlign w:val="center"/>
          </w:tcPr>
          <w:p w14:paraId="6652BBA7" w14:textId="77777777" w:rsidR="00AD5E75" w:rsidRPr="00180014" w:rsidRDefault="00AD5E75" w:rsidP="00380EBA">
            <w:pPr>
              <w:jc w:val="right"/>
              <w:rPr>
                <w:sz w:val="21"/>
                <w:szCs w:val="21"/>
              </w:rPr>
            </w:pPr>
          </w:p>
        </w:tc>
        <w:tc>
          <w:tcPr>
            <w:tcW w:w="1297" w:type="dxa"/>
            <w:tcBorders>
              <w:top w:val="single" w:sz="4" w:space="0" w:color="000000"/>
              <w:left w:val="single" w:sz="4" w:space="0" w:color="000000"/>
              <w:bottom w:val="nil"/>
              <w:right w:val="single" w:sz="4" w:space="0" w:color="000000"/>
            </w:tcBorders>
            <w:shd w:val="clear" w:color="auto" w:fill="FFFFFF"/>
            <w:vAlign w:val="center"/>
          </w:tcPr>
          <w:p w14:paraId="0EF5D6DA" w14:textId="77777777" w:rsidR="00AD5E75" w:rsidRPr="00180014" w:rsidRDefault="00AD5E75" w:rsidP="00380EBA">
            <w:pPr>
              <w:jc w:val="left"/>
              <w:rPr>
                <w:sz w:val="21"/>
                <w:szCs w:val="21"/>
              </w:rPr>
            </w:pPr>
          </w:p>
        </w:tc>
      </w:tr>
      <w:tr w:rsidR="00AD5E75" w:rsidRPr="00180014" w14:paraId="737CCD3D" w14:textId="77777777" w:rsidTr="00380EBA">
        <w:trPr>
          <w:trHeight w:val="341"/>
        </w:trPr>
        <w:tc>
          <w:tcPr>
            <w:tcW w:w="667" w:type="dxa"/>
            <w:tcBorders>
              <w:top w:val="single" w:sz="4" w:space="0" w:color="000000"/>
              <w:left w:val="single" w:sz="4" w:space="0" w:color="000000"/>
              <w:bottom w:val="nil"/>
              <w:right w:val="nil"/>
            </w:tcBorders>
            <w:shd w:val="clear" w:color="auto" w:fill="FFFFFF"/>
            <w:vAlign w:val="center"/>
          </w:tcPr>
          <w:p w14:paraId="21F9FD3B" w14:textId="77777777" w:rsidR="00AD5E75" w:rsidRPr="00180014" w:rsidRDefault="00AD5E75" w:rsidP="00380EBA">
            <w:pPr>
              <w:jc w:val="center"/>
              <w:rPr>
                <w:sz w:val="21"/>
                <w:szCs w:val="21"/>
              </w:rPr>
            </w:pPr>
          </w:p>
        </w:tc>
        <w:tc>
          <w:tcPr>
            <w:tcW w:w="4078" w:type="dxa"/>
            <w:tcBorders>
              <w:top w:val="single" w:sz="4" w:space="0" w:color="000000"/>
              <w:left w:val="single" w:sz="4" w:space="0" w:color="000000"/>
              <w:bottom w:val="nil"/>
              <w:right w:val="nil"/>
            </w:tcBorders>
            <w:shd w:val="clear" w:color="auto" w:fill="FFFFFF"/>
            <w:vAlign w:val="center"/>
          </w:tcPr>
          <w:p w14:paraId="0E748D03" w14:textId="77777777" w:rsidR="00AD5E75" w:rsidRPr="00180014" w:rsidRDefault="00AD5E75" w:rsidP="00380EBA">
            <w:pPr>
              <w:jc w:val="left"/>
              <w:rPr>
                <w:sz w:val="21"/>
                <w:szCs w:val="21"/>
              </w:rPr>
            </w:pPr>
          </w:p>
        </w:tc>
        <w:tc>
          <w:tcPr>
            <w:tcW w:w="876" w:type="dxa"/>
            <w:tcBorders>
              <w:top w:val="single" w:sz="4" w:space="0" w:color="000000"/>
              <w:left w:val="single" w:sz="4" w:space="0" w:color="000000"/>
              <w:bottom w:val="nil"/>
              <w:right w:val="nil"/>
            </w:tcBorders>
            <w:shd w:val="clear" w:color="auto" w:fill="FFFFFF"/>
            <w:vAlign w:val="center"/>
          </w:tcPr>
          <w:p w14:paraId="285277FE" w14:textId="77777777" w:rsidR="00AD5E75" w:rsidRPr="00180014" w:rsidRDefault="00AD5E75" w:rsidP="00380EBA">
            <w:pPr>
              <w:jc w:val="center"/>
              <w:rPr>
                <w:sz w:val="21"/>
                <w:szCs w:val="21"/>
              </w:rPr>
            </w:pPr>
          </w:p>
        </w:tc>
        <w:tc>
          <w:tcPr>
            <w:tcW w:w="1067" w:type="dxa"/>
            <w:tcBorders>
              <w:top w:val="single" w:sz="4" w:space="0" w:color="000000"/>
              <w:left w:val="single" w:sz="4" w:space="0" w:color="000000"/>
              <w:bottom w:val="nil"/>
              <w:right w:val="nil"/>
            </w:tcBorders>
            <w:shd w:val="clear" w:color="auto" w:fill="FFFFFF"/>
            <w:vAlign w:val="center"/>
          </w:tcPr>
          <w:p w14:paraId="7ED2252F" w14:textId="77777777" w:rsidR="00AD5E75" w:rsidRPr="00180014" w:rsidRDefault="00AD5E75" w:rsidP="00380EBA">
            <w:pPr>
              <w:jc w:val="center"/>
              <w:rPr>
                <w:sz w:val="21"/>
                <w:szCs w:val="21"/>
              </w:rPr>
            </w:pPr>
          </w:p>
        </w:tc>
        <w:tc>
          <w:tcPr>
            <w:tcW w:w="1301" w:type="dxa"/>
            <w:tcBorders>
              <w:top w:val="single" w:sz="4" w:space="0" w:color="000000"/>
              <w:left w:val="single" w:sz="4" w:space="0" w:color="000000"/>
              <w:bottom w:val="nil"/>
              <w:right w:val="nil"/>
            </w:tcBorders>
            <w:shd w:val="clear" w:color="auto" w:fill="FFFFFF"/>
            <w:vAlign w:val="center"/>
          </w:tcPr>
          <w:p w14:paraId="5EE97B13" w14:textId="77777777" w:rsidR="00AD5E75" w:rsidRPr="00180014" w:rsidRDefault="00AD5E75" w:rsidP="00380EBA">
            <w:pPr>
              <w:jc w:val="right"/>
              <w:rPr>
                <w:sz w:val="21"/>
                <w:szCs w:val="21"/>
              </w:rPr>
            </w:pPr>
          </w:p>
        </w:tc>
        <w:tc>
          <w:tcPr>
            <w:tcW w:w="1297" w:type="dxa"/>
            <w:tcBorders>
              <w:top w:val="single" w:sz="4" w:space="0" w:color="000000"/>
              <w:left w:val="single" w:sz="4" w:space="0" w:color="000000"/>
              <w:bottom w:val="nil"/>
              <w:right w:val="single" w:sz="4" w:space="0" w:color="000000"/>
            </w:tcBorders>
            <w:shd w:val="clear" w:color="auto" w:fill="FFFFFF"/>
            <w:vAlign w:val="center"/>
          </w:tcPr>
          <w:p w14:paraId="3E23839C" w14:textId="77777777" w:rsidR="00AD5E75" w:rsidRPr="00180014" w:rsidRDefault="00AD5E75" w:rsidP="00380EBA">
            <w:pPr>
              <w:jc w:val="left"/>
              <w:rPr>
                <w:sz w:val="21"/>
                <w:szCs w:val="21"/>
              </w:rPr>
            </w:pPr>
          </w:p>
        </w:tc>
      </w:tr>
      <w:tr w:rsidR="00AD5E75" w:rsidRPr="00180014" w14:paraId="263D8C72" w14:textId="77777777" w:rsidTr="00380EBA">
        <w:trPr>
          <w:trHeight w:val="341"/>
        </w:trPr>
        <w:tc>
          <w:tcPr>
            <w:tcW w:w="667" w:type="dxa"/>
            <w:tcBorders>
              <w:top w:val="single" w:sz="4" w:space="0" w:color="000000"/>
              <w:left w:val="single" w:sz="4" w:space="0" w:color="000000"/>
              <w:bottom w:val="nil"/>
              <w:right w:val="nil"/>
            </w:tcBorders>
            <w:shd w:val="clear" w:color="auto" w:fill="FFFFFF"/>
            <w:vAlign w:val="center"/>
          </w:tcPr>
          <w:p w14:paraId="15DA87A3" w14:textId="77777777" w:rsidR="00AD5E75" w:rsidRPr="00180014" w:rsidRDefault="00AD5E75" w:rsidP="00380EBA">
            <w:pPr>
              <w:jc w:val="center"/>
              <w:rPr>
                <w:sz w:val="21"/>
                <w:szCs w:val="21"/>
              </w:rPr>
            </w:pPr>
          </w:p>
        </w:tc>
        <w:tc>
          <w:tcPr>
            <w:tcW w:w="4078" w:type="dxa"/>
            <w:tcBorders>
              <w:top w:val="single" w:sz="4" w:space="0" w:color="000000"/>
              <w:left w:val="single" w:sz="4" w:space="0" w:color="000000"/>
              <w:bottom w:val="nil"/>
              <w:right w:val="nil"/>
            </w:tcBorders>
            <w:shd w:val="clear" w:color="auto" w:fill="FFFFFF"/>
            <w:vAlign w:val="center"/>
          </w:tcPr>
          <w:p w14:paraId="7B923008" w14:textId="77777777" w:rsidR="00AD5E75" w:rsidRPr="00180014" w:rsidRDefault="00AD5E75" w:rsidP="00380EBA">
            <w:pPr>
              <w:jc w:val="left"/>
              <w:rPr>
                <w:sz w:val="21"/>
                <w:szCs w:val="21"/>
              </w:rPr>
            </w:pPr>
          </w:p>
        </w:tc>
        <w:tc>
          <w:tcPr>
            <w:tcW w:w="876" w:type="dxa"/>
            <w:tcBorders>
              <w:top w:val="single" w:sz="4" w:space="0" w:color="000000"/>
              <w:left w:val="single" w:sz="4" w:space="0" w:color="000000"/>
              <w:bottom w:val="nil"/>
              <w:right w:val="nil"/>
            </w:tcBorders>
            <w:shd w:val="clear" w:color="auto" w:fill="FFFFFF"/>
            <w:vAlign w:val="center"/>
          </w:tcPr>
          <w:p w14:paraId="3249AF79" w14:textId="77777777" w:rsidR="00AD5E75" w:rsidRPr="00180014" w:rsidRDefault="00AD5E75" w:rsidP="00380EBA">
            <w:pPr>
              <w:jc w:val="center"/>
              <w:rPr>
                <w:sz w:val="21"/>
                <w:szCs w:val="21"/>
              </w:rPr>
            </w:pPr>
          </w:p>
        </w:tc>
        <w:tc>
          <w:tcPr>
            <w:tcW w:w="1067" w:type="dxa"/>
            <w:tcBorders>
              <w:top w:val="single" w:sz="4" w:space="0" w:color="000000"/>
              <w:left w:val="single" w:sz="4" w:space="0" w:color="000000"/>
              <w:bottom w:val="nil"/>
              <w:right w:val="nil"/>
            </w:tcBorders>
            <w:shd w:val="clear" w:color="auto" w:fill="FFFFFF"/>
            <w:vAlign w:val="center"/>
          </w:tcPr>
          <w:p w14:paraId="4FDD8581" w14:textId="77777777" w:rsidR="00AD5E75" w:rsidRPr="00180014" w:rsidRDefault="00AD5E75" w:rsidP="00380EBA">
            <w:pPr>
              <w:jc w:val="center"/>
              <w:rPr>
                <w:sz w:val="21"/>
                <w:szCs w:val="21"/>
              </w:rPr>
            </w:pPr>
          </w:p>
        </w:tc>
        <w:tc>
          <w:tcPr>
            <w:tcW w:w="1301" w:type="dxa"/>
            <w:tcBorders>
              <w:top w:val="single" w:sz="4" w:space="0" w:color="000000"/>
              <w:left w:val="single" w:sz="4" w:space="0" w:color="000000"/>
              <w:bottom w:val="nil"/>
              <w:right w:val="nil"/>
            </w:tcBorders>
            <w:shd w:val="clear" w:color="auto" w:fill="FFFFFF"/>
            <w:vAlign w:val="center"/>
          </w:tcPr>
          <w:p w14:paraId="005789D2" w14:textId="77777777" w:rsidR="00AD5E75" w:rsidRPr="00180014" w:rsidRDefault="00AD5E75" w:rsidP="00380EBA">
            <w:pPr>
              <w:jc w:val="right"/>
              <w:rPr>
                <w:sz w:val="21"/>
                <w:szCs w:val="21"/>
              </w:rPr>
            </w:pPr>
          </w:p>
        </w:tc>
        <w:tc>
          <w:tcPr>
            <w:tcW w:w="1297" w:type="dxa"/>
            <w:tcBorders>
              <w:top w:val="single" w:sz="4" w:space="0" w:color="000000"/>
              <w:left w:val="single" w:sz="4" w:space="0" w:color="000000"/>
              <w:bottom w:val="nil"/>
              <w:right w:val="single" w:sz="4" w:space="0" w:color="000000"/>
            </w:tcBorders>
            <w:shd w:val="clear" w:color="auto" w:fill="FFFFFF"/>
            <w:vAlign w:val="center"/>
          </w:tcPr>
          <w:p w14:paraId="394EFC9B" w14:textId="77777777" w:rsidR="00AD5E75" w:rsidRPr="00180014" w:rsidRDefault="00AD5E75" w:rsidP="00380EBA">
            <w:pPr>
              <w:jc w:val="left"/>
              <w:rPr>
                <w:sz w:val="21"/>
                <w:szCs w:val="21"/>
              </w:rPr>
            </w:pPr>
          </w:p>
        </w:tc>
      </w:tr>
      <w:tr w:rsidR="00AD5E75" w:rsidRPr="00180014" w14:paraId="5CE26146" w14:textId="77777777" w:rsidTr="00380EBA">
        <w:trPr>
          <w:trHeight w:val="341"/>
        </w:trPr>
        <w:tc>
          <w:tcPr>
            <w:tcW w:w="667" w:type="dxa"/>
            <w:tcBorders>
              <w:top w:val="single" w:sz="4" w:space="0" w:color="000000"/>
              <w:left w:val="single" w:sz="4" w:space="0" w:color="000000"/>
              <w:bottom w:val="nil"/>
              <w:right w:val="nil"/>
            </w:tcBorders>
            <w:shd w:val="clear" w:color="auto" w:fill="FFFFFF"/>
            <w:vAlign w:val="center"/>
          </w:tcPr>
          <w:p w14:paraId="2241B3E1" w14:textId="77777777" w:rsidR="00AD5E75" w:rsidRPr="00180014" w:rsidRDefault="00AD5E75" w:rsidP="00380EBA">
            <w:pPr>
              <w:jc w:val="center"/>
              <w:rPr>
                <w:sz w:val="21"/>
                <w:szCs w:val="21"/>
              </w:rPr>
            </w:pPr>
          </w:p>
        </w:tc>
        <w:tc>
          <w:tcPr>
            <w:tcW w:w="4078" w:type="dxa"/>
            <w:tcBorders>
              <w:top w:val="single" w:sz="4" w:space="0" w:color="000000"/>
              <w:left w:val="single" w:sz="4" w:space="0" w:color="000000"/>
              <w:bottom w:val="nil"/>
              <w:right w:val="nil"/>
            </w:tcBorders>
            <w:shd w:val="clear" w:color="auto" w:fill="FFFFFF"/>
            <w:vAlign w:val="center"/>
          </w:tcPr>
          <w:p w14:paraId="4D9E76A2" w14:textId="77777777" w:rsidR="00AD5E75" w:rsidRPr="00180014" w:rsidRDefault="00AD5E75" w:rsidP="00380EBA">
            <w:pPr>
              <w:jc w:val="left"/>
              <w:rPr>
                <w:sz w:val="21"/>
                <w:szCs w:val="21"/>
              </w:rPr>
            </w:pPr>
          </w:p>
        </w:tc>
        <w:tc>
          <w:tcPr>
            <w:tcW w:w="876" w:type="dxa"/>
            <w:tcBorders>
              <w:top w:val="single" w:sz="4" w:space="0" w:color="000000"/>
              <w:left w:val="single" w:sz="4" w:space="0" w:color="000000"/>
              <w:bottom w:val="nil"/>
              <w:right w:val="nil"/>
            </w:tcBorders>
            <w:shd w:val="clear" w:color="auto" w:fill="FFFFFF"/>
            <w:vAlign w:val="center"/>
          </w:tcPr>
          <w:p w14:paraId="533A1205" w14:textId="77777777" w:rsidR="00AD5E75" w:rsidRPr="00180014" w:rsidRDefault="00AD5E75" w:rsidP="00380EBA">
            <w:pPr>
              <w:jc w:val="center"/>
              <w:rPr>
                <w:sz w:val="21"/>
                <w:szCs w:val="21"/>
              </w:rPr>
            </w:pPr>
          </w:p>
        </w:tc>
        <w:tc>
          <w:tcPr>
            <w:tcW w:w="1067" w:type="dxa"/>
            <w:tcBorders>
              <w:top w:val="single" w:sz="4" w:space="0" w:color="000000"/>
              <w:left w:val="single" w:sz="4" w:space="0" w:color="000000"/>
              <w:bottom w:val="nil"/>
              <w:right w:val="nil"/>
            </w:tcBorders>
            <w:shd w:val="clear" w:color="auto" w:fill="FFFFFF"/>
            <w:vAlign w:val="center"/>
          </w:tcPr>
          <w:p w14:paraId="75D23C9B" w14:textId="77777777" w:rsidR="00AD5E75" w:rsidRPr="00180014" w:rsidRDefault="00AD5E75" w:rsidP="00380EBA">
            <w:pPr>
              <w:jc w:val="center"/>
              <w:rPr>
                <w:sz w:val="21"/>
                <w:szCs w:val="21"/>
              </w:rPr>
            </w:pPr>
          </w:p>
        </w:tc>
        <w:tc>
          <w:tcPr>
            <w:tcW w:w="1301" w:type="dxa"/>
            <w:tcBorders>
              <w:top w:val="single" w:sz="4" w:space="0" w:color="000000"/>
              <w:left w:val="single" w:sz="4" w:space="0" w:color="000000"/>
              <w:bottom w:val="nil"/>
              <w:right w:val="nil"/>
            </w:tcBorders>
            <w:shd w:val="clear" w:color="auto" w:fill="FFFFFF"/>
            <w:vAlign w:val="center"/>
          </w:tcPr>
          <w:p w14:paraId="1D6BEAA4" w14:textId="77777777" w:rsidR="00AD5E75" w:rsidRPr="00180014" w:rsidRDefault="00AD5E75" w:rsidP="00380EBA">
            <w:pPr>
              <w:jc w:val="right"/>
              <w:rPr>
                <w:sz w:val="21"/>
                <w:szCs w:val="21"/>
              </w:rPr>
            </w:pPr>
          </w:p>
        </w:tc>
        <w:tc>
          <w:tcPr>
            <w:tcW w:w="1297" w:type="dxa"/>
            <w:tcBorders>
              <w:top w:val="single" w:sz="4" w:space="0" w:color="000000"/>
              <w:left w:val="single" w:sz="4" w:space="0" w:color="000000"/>
              <w:bottom w:val="nil"/>
              <w:right w:val="single" w:sz="4" w:space="0" w:color="000000"/>
            </w:tcBorders>
            <w:shd w:val="clear" w:color="auto" w:fill="FFFFFF"/>
            <w:vAlign w:val="center"/>
          </w:tcPr>
          <w:p w14:paraId="50155172" w14:textId="77777777" w:rsidR="00AD5E75" w:rsidRPr="00180014" w:rsidRDefault="00AD5E75" w:rsidP="00380EBA">
            <w:pPr>
              <w:jc w:val="left"/>
              <w:rPr>
                <w:sz w:val="21"/>
                <w:szCs w:val="21"/>
              </w:rPr>
            </w:pPr>
          </w:p>
        </w:tc>
      </w:tr>
      <w:tr w:rsidR="00AD5E75" w:rsidRPr="00180014" w14:paraId="5E20E35E" w14:textId="77777777" w:rsidTr="00380EBA">
        <w:trPr>
          <w:trHeight w:val="341"/>
        </w:trPr>
        <w:tc>
          <w:tcPr>
            <w:tcW w:w="667" w:type="dxa"/>
            <w:tcBorders>
              <w:top w:val="single" w:sz="4" w:space="0" w:color="000000"/>
              <w:left w:val="single" w:sz="4" w:space="0" w:color="000000"/>
              <w:bottom w:val="nil"/>
              <w:right w:val="nil"/>
            </w:tcBorders>
            <w:shd w:val="clear" w:color="auto" w:fill="FFFFFF"/>
            <w:vAlign w:val="center"/>
          </w:tcPr>
          <w:p w14:paraId="73BA929E" w14:textId="77777777" w:rsidR="00AD5E75" w:rsidRPr="00180014" w:rsidRDefault="00AD5E75" w:rsidP="00380EBA">
            <w:pPr>
              <w:jc w:val="center"/>
              <w:rPr>
                <w:sz w:val="21"/>
                <w:szCs w:val="21"/>
              </w:rPr>
            </w:pPr>
          </w:p>
        </w:tc>
        <w:tc>
          <w:tcPr>
            <w:tcW w:w="4078" w:type="dxa"/>
            <w:tcBorders>
              <w:top w:val="single" w:sz="4" w:space="0" w:color="000000"/>
              <w:left w:val="single" w:sz="4" w:space="0" w:color="000000"/>
              <w:bottom w:val="nil"/>
              <w:right w:val="nil"/>
            </w:tcBorders>
            <w:shd w:val="clear" w:color="auto" w:fill="FFFFFF"/>
            <w:vAlign w:val="center"/>
          </w:tcPr>
          <w:p w14:paraId="5797AF95" w14:textId="77777777" w:rsidR="00AD5E75" w:rsidRPr="00180014" w:rsidRDefault="00AD5E75" w:rsidP="00380EBA">
            <w:pPr>
              <w:jc w:val="left"/>
              <w:rPr>
                <w:sz w:val="21"/>
                <w:szCs w:val="21"/>
              </w:rPr>
            </w:pPr>
          </w:p>
        </w:tc>
        <w:tc>
          <w:tcPr>
            <w:tcW w:w="876" w:type="dxa"/>
            <w:tcBorders>
              <w:top w:val="single" w:sz="4" w:space="0" w:color="000000"/>
              <w:left w:val="single" w:sz="4" w:space="0" w:color="000000"/>
              <w:bottom w:val="nil"/>
              <w:right w:val="nil"/>
            </w:tcBorders>
            <w:shd w:val="clear" w:color="auto" w:fill="FFFFFF"/>
            <w:vAlign w:val="center"/>
          </w:tcPr>
          <w:p w14:paraId="7137CE74" w14:textId="77777777" w:rsidR="00AD5E75" w:rsidRPr="00180014" w:rsidRDefault="00AD5E75" w:rsidP="00380EBA">
            <w:pPr>
              <w:jc w:val="center"/>
              <w:rPr>
                <w:sz w:val="21"/>
                <w:szCs w:val="21"/>
              </w:rPr>
            </w:pPr>
          </w:p>
        </w:tc>
        <w:tc>
          <w:tcPr>
            <w:tcW w:w="1067" w:type="dxa"/>
            <w:tcBorders>
              <w:top w:val="single" w:sz="4" w:space="0" w:color="000000"/>
              <w:left w:val="single" w:sz="4" w:space="0" w:color="000000"/>
              <w:bottom w:val="nil"/>
              <w:right w:val="nil"/>
            </w:tcBorders>
            <w:shd w:val="clear" w:color="auto" w:fill="FFFFFF"/>
            <w:vAlign w:val="center"/>
          </w:tcPr>
          <w:p w14:paraId="04F8247E" w14:textId="77777777" w:rsidR="00AD5E75" w:rsidRPr="00180014" w:rsidRDefault="00AD5E75" w:rsidP="00380EBA">
            <w:pPr>
              <w:jc w:val="center"/>
              <w:rPr>
                <w:sz w:val="21"/>
                <w:szCs w:val="21"/>
              </w:rPr>
            </w:pPr>
          </w:p>
        </w:tc>
        <w:tc>
          <w:tcPr>
            <w:tcW w:w="1301" w:type="dxa"/>
            <w:tcBorders>
              <w:top w:val="single" w:sz="4" w:space="0" w:color="000000"/>
              <w:left w:val="single" w:sz="4" w:space="0" w:color="000000"/>
              <w:bottom w:val="nil"/>
              <w:right w:val="nil"/>
            </w:tcBorders>
            <w:shd w:val="clear" w:color="auto" w:fill="FFFFFF"/>
            <w:vAlign w:val="center"/>
          </w:tcPr>
          <w:p w14:paraId="3E9C9C10" w14:textId="77777777" w:rsidR="00AD5E75" w:rsidRPr="00180014" w:rsidRDefault="00AD5E75" w:rsidP="00380EBA">
            <w:pPr>
              <w:jc w:val="right"/>
              <w:rPr>
                <w:sz w:val="21"/>
                <w:szCs w:val="21"/>
              </w:rPr>
            </w:pPr>
          </w:p>
        </w:tc>
        <w:tc>
          <w:tcPr>
            <w:tcW w:w="1297" w:type="dxa"/>
            <w:tcBorders>
              <w:top w:val="single" w:sz="4" w:space="0" w:color="000000"/>
              <w:left w:val="single" w:sz="4" w:space="0" w:color="000000"/>
              <w:bottom w:val="nil"/>
              <w:right w:val="single" w:sz="4" w:space="0" w:color="000000"/>
            </w:tcBorders>
            <w:shd w:val="clear" w:color="auto" w:fill="FFFFFF"/>
            <w:vAlign w:val="center"/>
          </w:tcPr>
          <w:p w14:paraId="191BE4B0" w14:textId="77777777" w:rsidR="00AD5E75" w:rsidRPr="00180014" w:rsidRDefault="00AD5E75" w:rsidP="00380EBA">
            <w:pPr>
              <w:jc w:val="left"/>
              <w:rPr>
                <w:sz w:val="21"/>
                <w:szCs w:val="21"/>
              </w:rPr>
            </w:pPr>
          </w:p>
        </w:tc>
      </w:tr>
      <w:tr w:rsidR="00AD5E75" w:rsidRPr="00180014" w14:paraId="1A5705A9" w14:textId="77777777" w:rsidTr="00380EBA">
        <w:trPr>
          <w:trHeight w:val="341"/>
        </w:trPr>
        <w:tc>
          <w:tcPr>
            <w:tcW w:w="667" w:type="dxa"/>
            <w:tcBorders>
              <w:top w:val="single" w:sz="4" w:space="0" w:color="000000"/>
              <w:left w:val="single" w:sz="4" w:space="0" w:color="000000"/>
              <w:bottom w:val="nil"/>
              <w:right w:val="nil"/>
            </w:tcBorders>
            <w:shd w:val="clear" w:color="auto" w:fill="FFFFFF"/>
            <w:vAlign w:val="center"/>
          </w:tcPr>
          <w:p w14:paraId="2EBF662A" w14:textId="77777777" w:rsidR="00AD5E75" w:rsidRPr="00180014" w:rsidRDefault="00AD5E75" w:rsidP="00380EBA">
            <w:pPr>
              <w:jc w:val="center"/>
              <w:rPr>
                <w:sz w:val="21"/>
                <w:szCs w:val="21"/>
              </w:rPr>
            </w:pPr>
          </w:p>
        </w:tc>
        <w:tc>
          <w:tcPr>
            <w:tcW w:w="4078" w:type="dxa"/>
            <w:tcBorders>
              <w:top w:val="single" w:sz="4" w:space="0" w:color="000000"/>
              <w:left w:val="single" w:sz="4" w:space="0" w:color="000000"/>
              <w:bottom w:val="nil"/>
              <w:right w:val="nil"/>
            </w:tcBorders>
            <w:shd w:val="clear" w:color="auto" w:fill="FFFFFF"/>
            <w:vAlign w:val="center"/>
          </w:tcPr>
          <w:p w14:paraId="7FBF2B00" w14:textId="77777777" w:rsidR="00AD5E75" w:rsidRPr="00180014" w:rsidRDefault="00AD5E75" w:rsidP="00380EBA">
            <w:pPr>
              <w:jc w:val="left"/>
              <w:rPr>
                <w:sz w:val="21"/>
                <w:szCs w:val="21"/>
              </w:rPr>
            </w:pPr>
          </w:p>
        </w:tc>
        <w:tc>
          <w:tcPr>
            <w:tcW w:w="876" w:type="dxa"/>
            <w:tcBorders>
              <w:top w:val="single" w:sz="4" w:space="0" w:color="000000"/>
              <w:left w:val="single" w:sz="4" w:space="0" w:color="000000"/>
              <w:bottom w:val="nil"/>
              <w:right w:val="nil"/>
            </w:tcBorders>
            <w:shd w:val="clear" w:color="auto" w:fill="FFFFFF"/>
            <w:vAlign w:val="center"/>
          </w:tcPr>
          <w:p w14:paraId="63E1A5B8" w14:textId="77777777" w:rsidR="00AD5E75" w:rsidRPr="00180014" w:rsidRDefault="00AD5E75" w:rsidP="00380EBA">
            <w:pPr>
              <w:jc w:val="center"/>
              <w:rPr>
                <w:sz w:val="21"/>
                <w:szCs w:val="21"/>
              </w:rPr>
            </w:pPr>
          </w:p>
        </w:tc>
        <w:tc>
          <w:tcPr>
            <w:tcW w:w="1067" w:type="dxa"/>
            <w:tcBorders>
              <w:top w:val="single" w:sz="4" w:space="0" w:color="000000"/>
              <w:left w:val="single" w:sz="4" w:space="0" w:color="000000"/>
              <w:bottom w:val="nil"/>
              <w:right w:val="nil"/>
            </w:tcBorders>
            <w:shd w:val="clear" w:color="auto" w:fill="FFFFFF"/>
            <w:vAlign w:val="center"/>
          </w:tcPr>
          <w:p w14:paraId="629F7476" w14:textId="77777777" w:rsidR="00AD5E75" w:rsidRPr="00180014" w:rsidRDefault="00AD5E75" w:rsidP="00380EBA">
            <w:pPr>
              <w:jc w:val="center"/>
              <w:rPr>
                <w:sz w:val="21"/>
                <w:szCs w:val="21"/>
              </w:rPr>
            </w:pPr>
          </w:p>
        </w:tc>
        <w:tc>
          <w:tcPr>
            <w:tcW w:w="1301" w:type="dxa"/>
            <w:tcBorders>
              <w:top w:val="single" w:sz="4" w:space="0" w:color="000000"/>
              <w:left w:val="single" w:sz="4" w:space="0" w:color="000000"/>
              <w:bottom w:val="nil"/>
              <w:right w:val="nil"/>
            </w:tcBorders>
            <w:shd w:val="clear" w:color="auto" w:fill="FFFFFF"/>
            <w:vAlign w:val="center"/>
          </w:tcPr>
          <w:p w14:paraId="1A43ACEF" w14:textId="77777777" w:rsidR="00AD5E75" w:rsidRPr="00180014" w:rsidRDefault="00AD5E75" w:rsidP="00380EBA">
            <w:pPr>
              <w:jc w:val="right"/>
              <w:rPr>
                <w:sz w:val="21"/>
                <w:szCs w:val="21"/>
              </w:rPr>
            </w:pPr>
          </w:p>
        </w:tc>
        <w:tc>
          <w:tcPr>
            <w:tcW w:w="1297" w:type="dxa"/>
            <w:tcBorders>
              <w:top w:val="single" w:sz="4" w:space="0" w:color="000000"/>
              <w:left w:val="single" w:sz="4" w:space="0" w:color="000000"/>
              <w:bottom w:val="nil"/>
              <w:right w:val="single" w:sz="4" w:space="0" w:color="000000"/>
            </w:tcBorders>
            <w:shd w:val="clear" w:color="auto" w:fill="FFFFFF"/>
            <w:vAlign w:val="center"/>
          </w:tcPr>
          <w:p w14:paraId="314E0D0A" w14:textId="77777777" w:rsidR="00AD5E75" w:rsidRPr="00180014" w:rsidRDefault="00AD5E75" w:rsidP="00380EBA">
            <w:pPr>
              <w:jc w:val="left"/>
              <w:rPr>
                <w:sz w:val="21"/>
                <w:szCs w:val="21"/>
              </w:rPr>
            </w:pPr>
          </w:p>
        </w:tc>
      </w:tr>
      <w:tr w:rsidR="00AD5E75" w:rsidRPr="00180014" w14:paraId="5BCF867B" w14:textId="77777777" w:rsidTr="00380EBA">
        <w:trPr>
          <w:trHeight w:val="341"/>
        </w:trPr>
        <w:tc>
          <w:tcPr>
            <w:tcW w:w="667" w:type="dxa"/>
            <w:tcBorders>
              <w:top w:val="single" w:sz="4" w:space="0" w:color="000000"/>
              <w:left w:val="single" w:sz="4" w:space="0" w:color="000000"/>
              <w:bottom w:val="nil"/>
              <w:right w:val="nil"/>
            </w:tcBorders>
            <w:shd w:val="clear" w:color="auto" w:fill="FFFFFF"/>
            <w:vAlign w:val="center"/>
          </w:tcPr>
          <w:p w14:paraId="1780F3BF" w14:textId="77777777" w:rsidR="00AD5E75" w:rsidRPr="00180014" w:rsidRDefault="00AD5E75" w:rsidP="00380EBA">
            <w:pPr>
              <w:jc w:val="center"/>
              <w:rPr>
                <w:sz w:val="21"/>
                <w:szCs w:val="21"/>
              </w:rPr>
            </w:pPr>
          </w:p>
        </w:tc>
        <w:tc>
          <w:tcPr>
            <w:tcW w:w="4078" w:type="dxa"/>
            <w:tcBorders>
              <w:top w:val="single" w:sz="4" w:space="0" w:color="000000"/>
              <w:left w:val="single" w:sz="4" w:space="0" w:color="000000"/>
              <w:bottom w:val="nil"/>
              <w:right w:val="nil"/>
            </w:tcBorders>
            <w:shd w:val="clear" w:color="auto" w:fill="FFFFFF"/>
            <w:vAlign w:val="center"/>
          </w:tcPr>
          <w:p w14:paraId="4913A793" w14:textId="77777777" w:rsidR="00AD5E75" w:rsidRPr="00180014" w:rsidRDefault="00AD5E75" w:rsidP="00380EBA">
            <w:pPr>
              <w:jc w:val="left"/>
              <w:rPr>
                <w:sz w:val="21"/>
                <w:szCs w:val="21"/>
              </w:rPr>
            </w:pPr>
          </w:p>
        </w:tc>
        <w:tc>
          <w:tcPr>
            <w:tcW w:w="876" w:type="dxa"/>
            <w:tcBorders>
              <w:top w:val="single" w:sz="4" w:space="0" w:color="000000"/>
              <w:left w:val="single" w:sz="4" w:space="0" w:color="000000"/>
              <w:bottom w:val="nil"/>
              <w:right w:val="nil"/>
            </w:tcBorders>
            <w:shd w:val="clear" w:color="auto" w:fill="FFFFFF"/>
            <w:vAlign w:val="center"/>
          </w:tcPr>
          <w:p w14:paraId="12108D4B" w14:textId="77777777" w:rsidR="00AD5E75" w:rsidRPr="00180014" w:rsidRDefault="00AD5E75" w:rsidP="00380EBA">
            <w:pPr>
              <w:jc w:val="center"/>
              <w:rPr>
                <w:sz w:val="21"/>
                <w:szCs w:val="21"/>
              </w:rPr>
            </w:pPr>
          </w:p>
        </w:tc>
        <w:tc>
          <w:tcPr>
            <w:tcW w:w="1067" w:type="dxa"/>
            <w:tcBorders>
              <w:top w:val="single" w:sz="4" w:space="0" w:color="000000"/>
              <w:left w:val="single" w:sz="4" w:space="0" w:color="000000"/>
              <w:bottom w:val="nil"/>
              <w:right w:val="nil"/>
            </w:tcBorders>
            <w:shd w:val="clear" w:color="auto" w:fill="FFFFFF"/>
            <w:vAlign w:val="center"/>
          </w:tcPr>
          <w:p w14:paraId="20093663" w14:textId="77777777" w:rsidR="00AD5E75" w:rsidRPr="00180014" w:rsidRDefault="00AD5E75" w:rsidP="00380EBA">
            <w:pPr>
              <w:jc w:val="center"/>
              <w:rPr>
                <w:sz w:val="21"/>
                <w:szCs w:val="21"/>
              </w:rPr>
            </w:pPr>
          </w:p>
        </w:tc>
        <w:tc>
          <w:tcPr>
            <w:tcW w:w="1301" w:type="dxa"/>
            <w:tcBorders>
              <w:top w:val="single" w:sz="4" w:space="0" w:color="000000"/>
              <w:left w:val="single" w:sz="4" w:space="0" w:color="000000"/>
              <w:bottom w:val="nil"/>
              <w:right w:val="nil"/>
            </w:tcBorders>
            <w:shd w:val="clear" w:color="auto" w:fill="FFFFFF"/>
            <w:vAlign w:val="center"/>
          </w:tcPr>
          <w:p w14:paraId="1C783A06" w14:textId="77777777" w:rsidR="00AD5E75" w:rsidRPr="00180014" w:rsidRDefault="00AD5E75" w:rsidP="00380EBA">
            <w:pPr>
              <w:jc w:val="right"/>
              <w:rPr>
                <w:sz w:val="21"/>
                <w:szCs w:val="21"/>
              </w:rPr>
            </w:pPr>
          </w:p>
        </w:tc>
        <w:tc>
          <w:tcPr>
            <w:tcW w:w="1297" w:type="dxa"/>
            <w:tcBorders>
              <w:top w:val="single" w:sz="4" w:space="0" w:color="000000"/>
              <w:left w:val="single" w:sz="4" w:space="0" w:color="000000"/>
              <w:bottom w:val="nil"/>
              <w:right w:val="single" w:sz="4" w:space="0" w:color="000000"/>
            </w:tcBorders>
            <w:shd w:val="clear" w:color="auto" w:fill="FFFFFF"/>
            <w:vAlign w:val="center"/>
          </w:tcPr>
          <w:p w14:paraId="4B56CBA6" w14:textId="77777777" w:rsidR="00AD5E75" w:rsidRPr="00180014" w:rsidRDefault="00AD5E75" w:rsidP="00380EBA">
            <w:pPr>
              <w:jc w:val="left"/>
              <w:rPr>
                <w:sz w:val="21"/>
                <w:szCs w:val="21"/>
              </w:rPr>
            </w:pPr>
          </w:p>
        </w:tc>
      </w:tr>
      <w:tr w:rsidR="00AD5E75" w:rsidRPr="00180014" w14:paraId="18BDC4C2" w14:textId="77777777" w:rsidTr="00380EBA">
        <w:trPr>
          <w:trHeight w:val="341"/>
        </w:trPr>
        <w:tc>
          <w:tcPr>
            <w:tcW w:w="667" w:type="dxa"/>
            <w:tcBorders>
              <w:top w:val="single" w:sz="4" w:space="0" w:color="000000"/>
              <w:left w:val="single" w:sz="4" w:space="0" w:color="000000"/>
              <w:bottom w:val="nil"/>
              <w:right w:val="nil"/>
            </w:tcBorders>
            <w:shd w:val="clear" w:color="auto" w:fill="FFFFFF"/>
            <w:vAlign w:val="center"/>
          </w:tcPr>
          <w:p w14:paraId="4366FB18" w14:textId="77777777" w:rsidR="00AD5E75" w:rsidRPr="00180014" w:rsidRDefault="00AD5E75" w:rsidP="00380EBA">
            <w:pPr>
              <w:jc w:val="center"/>
              <w:rPr>
                <w:sz w:val="21"/>
                <w:szCs w:val="21"/>
              </w:rPr>
            </w:pPr>
          </w:p>
        </w:tc>
        <w:tc>
          <w:tcPr>
            <w:tcW w:w="4078" w:type="dxa"/>
            <w:tcBorders>
              <w:top w:val="single" w:sz="4" w:space="0" w:color="000000"/>
              <w:left w:val="single" w:sz="4" w:space="0" w:color="000000"/>
              <w:bottom w:val="nil"/>
              <w:right w:val="nil"/>
            </w:tcBorders>
            <w:shd w:val="clear" w:color="auto" w:fill="FFFFFF"/>
            <w:vAlign w:val="center"/>
          </w:tcPr>
          <w:p w14:paraId="60BB9C76" w14:textId="77777777" w:rsidR="00AD5E75" w:rsidRPr="00180014" w:rsidRDefault="00AD5E75" w:rsidP="00380EBA">
            <w:pPr>
              <w:jc w:val="left"/>
              <w:rPr>
                <w:sz w:val="21"/>
                <w:szCs w:val="21"/>
              </w:rPr>
            </w:pPr>
          </w:p>
        </w:tc>
        <w:tc>
          <w:tcPr>
            <w:tcW w:w="876" w:type="dxa"/>
            <w:tcBorders>
              <w:top w:val="single" w:sz="4" w:space="0" w:color="000000"/>
              <w:left w:val="single" w:sz="4" w:space="0" w:color="000000"/>
              <w:bottom w:val="nil"/>
              <w:right w:val="nil"/>
            </w:tcBorders>
            <w:shd w:val="clear" w:color="auto" w:fill="FFFFFF"/>
            <w:vAlign w:val="center"/>
          </w:tcPr>
          <w:p w14:paraId="186E456B" w14:textId="77777777" w:rsidR="00AD5E75" w:rsidRPr="00180014" w:rsidRDefault="00AD5E75" w:rsidP="00380EBA">
            <w:pPr>
              <w:jc w:val="center"/>
              <w:rPr>
                <w:sz w:val="21"/>
                <w:szCs w:val="21"/>
              </w:rPr>
            </w:pPr>
          </w:p>
        </w:tc>
        <w:tc>
          <w:tcPr>
            <w:tcW w:w="1067" w:type="dxa"/>
            <w:tcBorders>
              <w:top w:val="single" w:sz="4" w:space="0" w:color="000000"/>
              <w:left w:val="single" w:sz="4" w:space="0" w:color="000000"/>
              <w:bottom w:val="nil"/>
              <w:right w:val="nil"/>
            </w:tcBorders>
            <w:shd w:val="clear" w:color="auto" w:fill="FFFFFF"/>
            <w:vAlign w:val="center"/>
          </w:tcPr>
          <w:p w14:paraId="5969D896" w14:textId="77777777" w:rsidR="00AD5E75" w:rsidRPr="00180014" w:rsidRDefault="00AD5E75" w:rsidP="00380EBA">
            <w:pPr>
              <w:jc w:val="center"/>
              <w:rPr>
                <w:sz w:val="21"/>
                <w:szCs w:val="21"/>
              </w:rPr>
            </w:pPr>
          </w:p>
        </w:tc>
        <w:tc>
          <w:tcPr>
            <w:tcW w:w="1301" w:type="dxa"/>
            <w:tcBorders>
              <w:top w:val="single" w:sz="4" w:space="0" w:color="000000"/>
              <w:left w:val="single" w:sz="4" w:space="0" w:color="000000"/>
              <w:bottom w:val="nil"/>
              <w:right w:val="nil"/>
            </w:tcBorders>
            <w:shd w:val="clear" w:color="auto" w:fill="FFFFFF"/>
            <w:vAlign w:val="center"/>
          </w:tcPr>
          <w:p w14:paraId="4CA6CD9B" w14:textId="77777777" w:rsidR="00AD5E75" w:rsidRPr="00180014" w:rsidRDefault="00AD5E75" w:rsidP="00380EBA">
            <w:pPr>
              <w:jc w:val="right"/>
              <w:rPr>
                <w:sz w:val="21"/>
                <w:szCs w:val="21"/>
              </w:rPr>
            </w:pPr>
          </w:p>
        </w:tc>
        <w:tc>
          <w:tcPr>
            <w:tcW w:w="1297" w:type="dxa"/>
            <w:tcBorders>
              <w:top w:val="single" w:sz="4" w:space="0" w:color="000000"/>
              <w:left w:val="single" w:sz="4" w:space="0" w:color="000000"/>
              <w:bottom w:val="nil"/>
              <w:right w:val="single" w:sz="4" w:space="0" w:color="000000"/>
            </w:tcBorders>
            <w:shd w:val="clear" w:color="auto" w:fill="FFFFFF"/>
            <w:vAlign w:val="center"/>
          </w:tcPr>
          <w:p w14:paraId="362A885A" w14:textId="77777777" w:rsidR="00AD5E75" w:rsidRPr="00180014" w:rsidRDefault="00AD5E75" w:rsidP="00380EBA">
            <w:pPr>
              <w:jc w:val="left"/>
              <w:rPr>
                <w:sz w:val="21"/>
                <w:szCs w:val="21"/>
              </w:rPr>
            </w:pPr>
          </w:p>
        </w:tc>
      </w:tr>
      <w:tr w:rsidR="00AD5E75" w:rsidRPr="00180014" w14:paraId="7E2E7676" w14:textId="77777777" w:rsidTr="00380EBA">
        <w:trPr>
          <w:trHeight w:val="341"/>
        </w:trPr>
        <w:tc>
          <w:tcPr>
            <w:tcW w:w="667" w:type="dxa"/>
            <w:tcBorders>
              <w:top w:val="single" w:sz="4" w:space="0" w:color="000000"/>
              <w:left w:val="single" w:sz="4" w:space="0" w:color="000000"/>
              <w:bottom w:val="nil"/>
              <w:right w:val="nil"/>
            </w:tcBorders>
            <w:shd w:val="clear" w:color="auto" w:fill="FFFFFF"/>
            <w:vAlign w:val="center"/>
          </w:tcPr>
          <w:p w14:paraId="4331F4B5" w14:textId="77777777" w:rsidR="00AD5E75" w:rsidRPr="00180014" w:rsidRDefault="00AD5E75" w:rsidP="00380EBA">
            <w:pPr>
              <w:jc w:val="center"/>
              <w:rPr>
                <w:sz w:val="21"/>
                <w:szCs w:val="21"/>
              </w:rPr>
            </w:pPr>
          </w:p>
        </w:tc>
        <w:tc>
          <w:tcPr>
            <w:tcW w:w="4078" w:type="dxa"/>
            <w:tcBorders>
              <w:top w:val="single" w:sz="4" w:space="0" w:color="000000"/>
              <w:left w:val="single" w:sz="4" w:space="0" w:color="000000"/>
              <w:bottom w:val="nil"/>
              <w:right w:val="nil"/>
            </w:tcBorders>
            <w:shd w:val="clear" w:color="auto" w:fill="FFFFFF"/>
            <w:vAlign w:val="center"/>
          </w:tcPr>
          <w:p w14:paraId="6E85A05D" w14:textId="77777777" w:rsidR="00AD5E75" w:rsidRPr="00180014" w:rsidRDefault="00AD5E75" w:rsidP="00380EBA">
            <w:pPr>
              <w:jc w:val="left"/>
              <w:rPr>
                <w:sz w:val="21"/>
                <w:szCs w:val="21"/>
              </w:rPr>
            </w:pPr>
          </w:p>
        </w:tc>
        <w:tc>
          <w:tcPr>
            <w:tcW w:w="876" w:type="dxa"/>
            <w:tcBorders>
              <w:top w:val="single" w:sz="4" w:space="0" w:color="000000"/>
              <w:left w:val="single" w:sz="4" w:space="0" w:color="000000"/>
              <w:bottom w:val="nil"/>
              <w:right w:val="nil"/>
            </w:tcBorders>
            <w:shd w:val="clear" w:color="auto" w:fill="FFFFFF"/>
            <w:vAlign w:val="center"/>
          </w:tcPr>
          <w:p w14:paraId="1765FD1C" w14:textId="77777777" w:rsidR="00AD5E75" w:rsidRPr="00180014" w:rsidRDefault="00AD5E75" w:rsidP="00380EBA">
            <w:pPr>
              <w:jc w:val="center"/>
              <w:rPr>
                <w:sz w:val="21"/>
                <w:szCs w:val="21"/>
              </w:rPr>
            </w:pPr>
          </w:p>
        </w:tc>
        <w:tc>
          <w:tcPr>
            <w:tcW w:w="1067" w:type="dxa"/>
            <w:tcBorders>
              <w:top w:val="single" w:sz="4" w:space="0" w:color="000000"/>
              <w:left w:val="single" w:sz="4" w:space="0" w:color="000000"/>
              <w:bottom w:val="nil"/>
              <w:right w:val="nil"/>
            </w:tcBorders>
            <w:shd w:val="clear" w:color="auto" w:fill="FFFFFF"/>
            <w:vAlign w:val="center"/>
          </w:tcPr>
          <w:p w14:paraId="3EABCF3F" w14:textId="77777777" w:rsidR="00AD5E75" w:rsidRPr="00180014" w:rsidRDefault="00AD5E75" w:rsidP="00380EBA">
            <w:pPr>
              <w:jc w:val="center"/>
              <w:rPr>
                <w:sz w:val="21"/>
                <w:szCs w:val="21"/>
              </w:rPr>
            </w:pPr>
          </w:p>
        </w:tc>
        <w:tc>
          <w:tcPr>
            <w:tcW w:w="1301" w:type="dxa"/>
            <w:tcBorders>
              <w:top w:val="single" w:sz="4" w:space="0" w:color="000000"/>
              <w:left w:val="single" w:sz="4" w:space="0" w:color="000000"/>
              <w:bottom w:val="nil"/>
              <w:right w:val="nil"/>
            </w:tcBorders>
            <w:shd w:val="clear" w:color="auto" w:fill="FFFFFF"/>
            <w:vAlign w:val="center"/>
          </w:tcPr>
          <w:p w14:paraId="603A86F1" w14:textId="77777777" w:rsidR="00AD5E75" w:rsidRPr="00180014" w:rsidRDefault="00AD5E75" w:rsidP="00380EBA">
            <w:pPr>
              <w:jc w:val="right"/>
              <w:rPr>
                <w:sz w:val="21"/>
                <w:szCs w:val="21"/>
              </w:rPr>
            </w:pPr>
          </w:p>
        </w:tc>
        <w:tc>
          <w:tcPr>
            <w:tcW w:w="1297" w:type="dxa"/>
            <w:tcBorders>
              <w:top w:val="single" w:sz="4" w:space="0" w:color="000000"/>
              <w:left w:val="single" w:sz="4" w:space="0" w:color="000000"/>
              <w:bottom w:val="nil"/>
              <w:right w:val="single" w:sz="4" w:space="0" w:color="000000"/>
            </w:tcBorders>
            <w:shd w:val="clear" w:color="auto" w:fill="FFFFFF"/>
            <w:vAlign w:val="center"/>
          </w:tcPr>
          <w:p w14:paraId="4057AA56" w14:textId="77777777" w:rsidR="00AD5E75" w:rsidRPr="00180014" w:rsidRDefault="00AD5E75" w:rsidP="00380EBA">
            <w:pPr>
              <w:jc w:val="left"/>
              <w:rPr>
                <w:sz w:val="21"/>
                <w:szCs w:val="21"/>
              </w:rPr>
            </w:pPr>
          </w:p>
        </w:tc>
      </w:tr>
      <w:tr w:rsidR="00AD5E75" w:rsidRPr="00180014" w14:paraId="0B6C4A4A" w14:textId="77777777" w:rsidTr="00380EBA">
        <w:trPr>
          <w:trHeight w:val="341"/>
        </w:trPr>
        <w:tc>
          <w:tcPr>
            <w:tcW w:w="667" w:type="dxa"/>
            <w:tcBorders>
              <w:top w:val="single" w:sz="4" w:space="0" w:color="000000"/>
              <w:left w:val="single" w:sz="4" w:space="0" w:color="000000"/>
              <w:bottom w:val="nil"/>
              <w:right w:val="nil"/>
            </w:tcBorders>
            <w:shd w:val="clear" w:color="auto" w:fill="FFFFFF"/>
            <w:vAlign w:val="center"/>
          </w:tcPr>
          <w:p w14:paraId="5783892C" w14:textId="77777777" w:rsidR="00AD5E75" w:rsidRPr="00180014" w:rsidRDefault="00AD5E75" w:rsidP="00380EBA">
            <w:pPr>
              <w:jc w:val="center"/>
              <w:rPr>
                <w:sz w:val="21"/>
                <w:szCs w:val="21"/>
              </w:rPr>
            </w:pPr>
          </w:p>
        </w:tc>
        <w:tc>
          <w:tcPr>
            <w:tcW w:w="4078" w:type="dxa"/>
            <w:tcBorders>
              <w:top w:val="single" w:sz="4" w:space="0" w:color="000000"/>
              <w:left w:val="single" w:sz="4" w:space="0" w:color="000000"/>
              <w:bottom w:val="nil"/>
              <w:right w:val="nil"/>
            </w:tcBorders>
            <w:shd w:val="clear" w:color="auto" w:fill="FFFFFF"/>
            <w:vAlign w:val="center"/>
          </w:tcPr>
          <w:p w14:paraId="6C324402" w14:textId="77777777" w:rsidR="00AD5E75" w:rsidRPr="00180014" w:rsidRDefault="00AD5E75" w:rsidP="00380EBA">
            <w:pPr>
              <w:jc w:val="left"/>
              <w:rPr>
                <w:sz w:val="21"/>
                <w:szCs w:val="21"/>
              </w:rPr>
            </w:pPr>
          </w:p>
        </w:tc>
        <w:tc>
          <w:tcPr>
            <w:tcW w:w="876" w:type="dxa"/>
            <w:tcBorders>
              <w:top w:val="single" w:sz="4" w:space="0" w:color="000000"/>
              <w:left w:val="single" w:sz="4" w:space="0" w:color="000000"/>
              <w:bottom w:val="nil"/>
              <w:right w:val="nil"/>
            </w:tcBorders>
            <w:shd w:val="clear" w:color="auto" w:fill="FFFFFF"/>
            <w:vAlign w:val="center"/>
          </w:tcPr>
          <w:p w14:paraId="5F67F790" w14:textId="77777777" w:rsidR="00AD5E75" w:rsidRPr="00180014" w:rsidRDefault="00AD5E75" w:rsidP="00380EBA">
            <w:pPr>
              <w:jc w:val="center"/>
              <w:rPr>
                <w:sz w:val="21"/>
                <w:szCs w:val="21"/>
              </w:rPr>
            </w:pPr>
          </w:p>
        </w:tc>
        <w:tc>
          <w:tcPr>
            <w:tcW w:w="1067" w:type="dxa"/>
            <w:tcBorders>
              <w:top w:val="single" w:sz="4" w:space="0" w:color="000000"/>
              <w:left w:val="single" w:sz="4" w:space="0" w:color="000000"/>
              <w:bottom w:val="nil"/>
              <w:right w:val="nil"/>
            </w:tcBorders>
            <w:shd w:val="clear" w:color="auto" w:fill="FFFFFF"/>
            <w:vAlign w:val="center"/>
          </w:tcPr>
          <w:p w14:paraId="32912C73" w14:textId="77777777" w:rsidR="00AD5E75" w:rsidRPr="00180014" w:rsidRDefault="00AD5E75" w:rsidP="00380EBA">
            <w:pPr>
              <w:jc w:val="center"/>
              <w:rPr>
                <w:sz w:val="21"/>
                <w:szCs w:val="21"/>
              </w:rPr>
            </w:pPr>
          </w:p>
        </w:tc>
        <w:tc>
          <w:tcPr>
            <w:tcW w:w="1301" w:type="dxa"/>
            <w:tcBorders>
              <w:top w:val="single" w:sz="4" w:space="0" w:color="000000"/>
              <w:left w:val="single" w:sz="4" w:space="0" w:color="000000"/>
              <w:bottom w:val="nil"/>
              <w:right w:val="nil"/>
            </w:tcBorders>
            <w:shd w:val="clear" w:color="auto" w:fill="FFFFFF"/>
            <w:vAlign w:val="center"/>
          </w:tcPr>
          <w:p w14:paraId="06630927" w14:textId="77777777" w:rsidR="00AD5E75" w:rsidRPr="00180014" w:rsidRDefault="00AD5E75" w:rsidP="00380EBA">
            <w:pPr>
              <w:jc w:val="right"/>
              <w:rPr>
                <w:sz w:val="21"/>
                <w:szCs w:val="21"/>
              </w:rPr>
            </w:pPr>
          </w:p>
        </w:tc>
        <w:tc>
          <w:tcPr>
            <w:tcW w:w="1297" w:type="dxa"/>
            <w:tcBorders>
              <w:top w:val="single" w:sz="4" w:space="0" w:color="000000"/>
              <w:left w:val="single" w:sz="4" w:space="0" w:color="000000"/>
              <w:bottom w:val="nil"/>
              <w:right w:val="single" w:sz="4" w:space="0" w:color="000000"/>
            </w:tcBorders>
            <w:shd w:val="clear" w:color="auto" w:fill="FFFFFF"/>
            <w:vAlign w:val="center"/>
          </w:tcPr>
          <w:p w14:paraId="2062DAB0" w14:textId="77777777" w:rsidR="00AD5E75" w:rsidRPr="00180014" w:rsidRDefault="00AD5E75" w:rsidP="00380EBA">
            <w:pPr>
              <w:jc w:val="left"/>
              <w:rPr>
                <w:sz w:val="21"/>
                <w:szCs w:val="21"/>
              </w:rPr>
            </w:pPr>
          </w:p>
        </w:tc>
      </w:tr>
      <w:tr w:rsidR="00AD5E75" w:rsidRPr="00180014" w14:paraId="71387D40" w14:textId="77777777" w:rsidTr="00380EBA">
        <w:trPr>
          <w:trHeight w:val="341"/>
        </w:trPr>
        <w:tc>
          <w:tcPr>
            <w:tcW w:w="667" w:type="dxa"/>
            <w:tcBorders>
              <w:top w:val="single" w:sz="4" w:space="0" w:color="000000"/>
              <w:left w:val="single" w:sz="4" w:space="0" w:color="000000"/>
              <w:bottom w:val="nil"/>
              <w:right w:val="nil"/>
            </w:tcBorders>
            <w:shd w:val="clear" w:color="auto" w:fill="FFFFFF"/>
            <w:vAlign w:val="center"/>
          </w:tcPr>
          <w:p w14:paraId="546A9CC6" w14:textId="77777777" w:rsidR="00AD5E75" w:rsidRPr="00180014" w:rsidRDefault="00AD5E75" w:rsidP="00380EBA">
            <w:pPr>
              <w:jc w:val="center"/>
              <w:rPr>
                <w:sz w:val="21"/>
                <w:szCs w:val="21"/>
              </w:rPr>
            </w:pPr>
          </w:p>
        </w:tc>
        <w:tc>
          <w:tcPr>
            <w:tcW w:w="4078" w:type="dxa"/>
            <w:tcBorders>
              <w:top w:val="single" w:sz="4" w:space="0" w:color="000000"/>
              <w:left w:val="single" w:sz="4" w:space="0" w:color="000000"/>
              <w:bottom w:val="nil"/>
              <w:right w:val="nil"/>
            </w:tcBorders>
            <w:shd w:val="clear" w:color="auto" w:fill="FFFFFF"/>
            <w:vAlign w:val="center"/>
          </w:tcPr>
          <w:p w14:paraId="190D31FF" w14:textId="77777777" w:rsidR="00AD5E75" w:rsidRPr="00180014" w:rsidRDefault="00AD5E75" w:rsidP="00380EBA">
            <w:pPr>
              <w:jc w:val="left"/>
              <w:rPr>
                <w:sz w:val="21"/>
                <w:szCs w:val="21"/>
              </w:rPr>
            </w:pPr>
          </w:p>
        </w:tc>
        <w:tc>
          <w:tcPr>
            <w:tcW w:w="876" w:type="dxa"/>
            <w:tcBorders>
              <w:top w:val="single" w:sz="4" w:space="0" w:color="000000"/>
              <w:left w:val="single" w:sz="4" w:space="0" w:color="000000"/>
              <w:bottom w:val="nil"/>
              <w:right w:val="nil"/>
            </w:tcBorders>
            <w:shd w:val="clear" w:color="auto" w:fill="FFFFFF"/>
            <w:vAlign w:val="center"/>
          </w:tcPr>
          <w:p w14:paraId="2A43C3DA" w14:textId="77777777" w:rsidR="00AD5E75" w:rsidRPr="00180014" w:rsidRDefault="00AD5E75" w:rsidP="00380EBA">
            <w:pPr>
              <w:jc w:val="center"/>
              <w:rPr>
                <w:sz w:val="21"/>
                <w:szCs w:val="21"/>
              </w:rPr>
            </w:pPr>
          </w:p>
        </w:tc>
        <w:tc>
          <w:tcPr>
            <w:tcW w:w="1067" w:type="dxa"/>
            <w:tcBorders>
              <w:top w:val="single" w:sz="4" w:space="0" w:color="000000"/>
              <w:left w:val="single" w:sz="4" w:space="0" w:color="000000"/>
              <w:bottom w:val="nil"/>
              <w:right w:val="nil"/>
            </w:tcBorders>
            <w:shd w:val="clear" w:color="auto" w:fill="FFFFFF"/>
            <w:vAlign w:val="center"/>
          </w:tcPr>
          <w:p w14:paraId="04BD4F3A" w14:textId="77777777" w:rsidR="00AD5E75" w:rsidRPr="00180014" w:rsidRDefault="00AD5E75" w:rsidP="00380EBA">
            <w:pPr>
              <w:jc w:val="center"/>
              <w:rPr>
                <w:sz w:val="21"/>
                <w:szCs w:val="21"/>
              </w:rPr>
            </w:pPr>
          </w:p>
        </w:tc>
        <w:tc>
          <w:tcPr>
            <w:tcW w:w="1301" w:type="dxa"/>
            <w:tcBorders>
              <w:top w:val="single" w:sz="4" w:space="0" w:color="000000"/>
              <w:left w:val="single" w:sz="4" w:space="0" w:color="000000"/>
              <w:bottom w:val="nil"/>
              <w:right w:val="nil"/>
            </w:tcBorders>
            <w:shd w:val="clear" w:color="auto" w:fill="FFFFFF"/>
            <w:vAlign w:val="center"/>
          </w:tcPr>
          <w:p w14:paraId="6D950D0E" w14:textId="77777777" w:rsidR="00AD5E75" w:rsidRPr="00180014" w:rsidRDefault="00AD5E75" w:rsidP="00380EBA">
            <w:pPr>
              <w:jc w:val="right"/>
              <w:rPr>
                <w:sz w:val="21"/>
                <w:szCs w:val="21"/>
              </w:rPr>
            </w:pPr>
          </w:p>
        </w:tc>
        <w:tc>
          <w:tcPr>
            <w:tcW w:w="1297" w:type="dxa"/>
            <w:tcBorders>
              <w:top w:val="single" w:sz="4" w:space="0" w:color="000000"/>
              <w:left w:val="single" w:sz="4" w:space="0" w:color="000000"/>
              <w:bottom w:val="nil"/>
              <w:right w:val="single" w:sz="4" w:space="0" w:color="000000"/>
            </w:tcBorders>
            <w:shd w:val="clear" w:color="auto" w:fill="FFFFFF"/>
            <w:vAlign w:val="center"/>
          </w:tcPr>
          <w:p w14:paraId="0A22B9A4" w14:textId="77777777" w:rsidR="00AD5E75" w:rsidRPr="00180014" w:rsidRDefault="00AD5E75" w:rsidP="00380EBA">
            <w:pPr>
              <w:jc w:val="left"/>
              <w:rPr>
                <w:sz w:val="21"/>
                <w:szCs w:val="21"/>
              </w:rPr>
            </w:pPr>
          </w:p>
        </w:tc>
      </w:tr>
      <w:tr w:rsidR="00AD5E75" w:rsidRPr="00180014" w14:paraId="18A20124" w14:textId="77777777" w:rsidTr="00380EBA">
        <w:trPr>
          <w:trHeight w:val="341"/>
        </w:trPr>
        <w:tc>
          <w:tcPr>
            <w:tcW w:w="667" w:type="dxa"/>
            <w:tcBorders>
              <w:top w:val="single" w:sz="4" w:space="0" w:color="000000"/>
              <w:left w:val="single" w:sz="4" w:space="0" w:color="000000"/>
              <w:bottom w:val="nil"/>
              <w:right w:val="nil"/>
            </w:tcBorders>
            <w:shd w:val="clear" w:color="auto" w:fill="FFFFFF"/>
            <w:vAlign w:val="center"/>
          </w:tcPr>
          <w:p w14:paraId="1F29F4B1" w14:textId="77777777" w:rsidR="00AD5E75" w:rsidRPr="00180014" w:rsidRDefault="00AD5E75" w:rsidP="00380EBA">
            <w:pPr>
              <w:jc w:val="center"/>
              <w:rPr>
                <w:sz w:val="21"/>
                <w:szCs w:val="21"/>
              </w:rPr>
            </w:pPr>
          </w:p>
        </w:tc>
        <w:tc>
          <w:tcPr>
            <w:tcW w:w="4078" w:type="dxa"/>
            <w:tcBorders>
              <w:top w:val="single" w:sz="4" w:space="0" w:color="000000"/>
              <w:left w:val="single" w:sz="4" w:space="0" w:color="000000"/>
              <w:bottom w:val="single" w:sz="4" w:space="0" w:color="000000"/>
              <w:right w:val="nil"/>
            </w:tcBorders>
            <w:shd w:val="clear" w:color="auto" w:fill="FFFFFF"/>
            <w:vAlign w:val="center"/>
          </w:tcPr>
          <w:p w14:paraId="279CE845" w14:textId="77777777" w:rsidR="00AD5E75" w:rsidRPr="00180014" w:rsidRDefault="00AD5E75" w:rsidP="00380EBA">
            <w:pPr>
              <w:jc w:val="left"/>
              <w:rPr>
                <w:sz w:val="21"/>
                <w:szCs w:val="21"/>
              </w:rPr>
            </w:pPr>
          </w:p>
        </w:tc>
        <w:tc>
          <w:tcPr>
            <w:tcW w:w="876" w:type="dxa"/>
            <w:tcBorders>
              <w:top w:val="single" w:sz="4" w:space="0" w:color="000000"/>
              <w:left w:val="single" w:sz="4" w:space="0" w:color="000000"/>
              <w:bottom w:val="single" w:sz="4" w:space="0" w:color="000000"/>
              <w:right w:val="nil"/>
            </w:tcBorders>
            <w:shd w:val="clear" w:color="auto" w:fill="FFFFFF"/>
            <w:vAlign w:val="center"/>
          </w:tcPr>
          <w:p w14:paraId="49875ADC" w14:textId="77777777" w:rsidR="00AD5E75" w:rsidRPr="00180014" w:rsidRDefault="00AD5E75" w:rsidP="00380EBA">
            <w:pPr>
              <w:jc w:val="center"/>
              <w:rPr>
                <w:sz w:val="21"/>
                <w:szCs w:val="21"/>
              </w:rPr>
            </w:pPr>
          </w:p>
        </w:tc>
        <w:tc>
          <w:tcPr>
            <w:tcW w:w="1067" w:type="dxa"/>
            <w:tcBorders>
              <w:top w:val="single" w:sz="4" w:space="0" w:color="000000"/>
              <w:left w:val="single" w:sz="4" w:space="0" w:color="000000"/>
              <w:bottom w:val="single" w:sz="4" w:space="0" w:color="000000"/>
              <w:right w:val="nil"/>
            </w:tcBorders>
            <w:shd w:val="clear" w:color="auto" w:fill="FFFFFF"/>
            <w:vAlign w:val="center"/>
          </w:tcPr>
          <w:p w14:paraId="68B581D0" w14:textId="77777777" w:rsidR="00AD5E75" w:rsidRPr="00180014" w:rsidRDefault="00AD5E75" w:rsidP="00380EBA">
            <w:pPr>
              <w:jc w:val="center"/>
              <w:rPr>
                <w:sz w:val="21"/>
                <w:szCs w:val="21"/>
              </w:rPr>
            </w:pPr>
          </w:p>
        </w:tc>
        <w:tc>
          <w:tcPr>
            <w:tcW w:w="1301" w:type="dxa"/>
            <w:tcBorders>
              <w:top w:val="single" w:sz="4" w:space="0" w:color="000000"/>
              <w:left w:val="single" w:sz="4" w:space="0" w:color="000000"/>
              <w:bottom w:val="nil"/>
              <w:right w:val="nil"/>
            </w:tcBorders>
            <w:shd w:val="clear" w:color="auto" w:fill="FFFFFF"/>
            <w:vAlign w:val="center"/>
          </w:tcPr>
          <w:p w14:paraId="1641E4E1" w14:textId="77777777" w:rsidR="00AD5E75" w:rsidRPr="00180014" w:rsidRDefault="00AD5E75" w:rsidP="00380EBA">
            <w:pPr>
              <w:jc w:val="right"/>
              <w:rPr>
                <w:sz w:val="21"/>
                <w:szCs w:val="21"/>
              </w:rPr>
            </w:pPr>
          </w:p>
        </w:tc>
        <w:tc>
          <w:tcPr>
            <w:tcW w:w="1297" w:type="dxa"/>
            <w:tcBorders>
              <w:top w:val="single" w:sz="4" w:space="0" w:color="000000"/>
              <w:left w:val="single" w:sz="4" w:space="0" w:color="000000"/>
              <w:bottom w:val="nil"/>
              <w:right w:val="single" w:sz="4" w:space="0" w:color="000000"/>
            </w:tcBorders>
            <w:shd w:val="clear" w:color="auto" w:fill="FFFFFF"/>
            <w:vAlign w:val="center"/>
          </w:tcPr>
          <w:p w14:paraId="78F636D2" w14:textId="77777777" w:rsidR="00AD5E75" w:rsidRPr="00180014" w:rsidRDefault="00AD5E75" w:rsidP="00380EBA">
            <w:pPr>
              <w:jc w:val="left"/>
              <w:rPr>
                <w:sz w:val="21"/>
                <w:szCs w:val="21"/>
              </w:rPr>
            </w:pPr>
          </w:p>
        </w:tc>
      </w:tr>
      <w:tr w:rsidR="00AD5E75" w:rsidRPr="00180014" w14:paraId="77FE39CE" w14:textId="77777777" w:rsidTr="00380EBA">
        <w:trPr>
          <w:trHeight w:val="352"/>
        </w:trPr>
        <w:tc>
          <w:tcPr>
            <w:tcW w:w="6688" w:type="dxa"/>
            <w:gridSpan w:val="4"/>
            <w:tcBorders>
              <w:top w:val="single" w:sz="4" w:space="0" w:color="000000"/>
              <w:left w:val="single" w:sz="4" w:space="0" w:color="000000"/>
              <w:bottom w:val="single" w:sz="4" w:space="0" w:color="000000"/>
              <w:right w:val="nil"/>
            </w:tcBorders>
            <w:shd w:val="clear" w:color="auto" w:fill="FFFFFF"/>
            <w:vAlign w:val="center"/>
          </w:tcPr>
          <w:p w14:paraId="1A127675" w14:textId="77777777" w:rsidR="00AD5E75" w:rsidRPr="00180014" w:rsidRDefault="00AD5E75" w:rsidP="00380EBA">
            <w:pPr>
              <w:widowControl/>
              <w:jc w:val="center"/>
              <w:textAlignment w:val="center"/>
              <w:rPr>
                <w:sz w:val="21"/>
                <w:szCs w:val="21"/>
              </w:rPr>
            </w:pPr>
            <w:r w:rsidRPr="00180014">
              <w:rPr>
                <w:rFonts w:hint="eastAsia"/>
                <w:kern w:val="0"/>
                <w:sz w:val="21"/>
                <w:szCs w:val="21"/>
                <w:lang w:bidi="ar"/>
              </w:rPr>
              <w:t>合    计</w:t>
            </w:r>
          </w:p>
        </w:tc>
        <w:tc>
          <w:tcPr>
            <w:tcW w:w="1301" w:type="dxa"/>
            <w:tcBorders>
              <w:top w:val="single" w:sz="4" w:space="0" w:color="000000"/>
              <w:left w:val="single" w:sz="4" w:space="0" w:color="000000"/>
              <w:bottom w:val="single" w:sz="4" w:space="0" w:color="000000"/>
              <w:right w:val="nil"/>
            </w:tcBorders>
            <w:shd w:val="clear" w:color="auto" w:fill="FFFFFF"/>
            <w:vAlign w:val="center"/>
          </w:tcPr>
          <w:p w14:paraId="515718B5" w14:textId="77777777" w:rsidR="00AD5E75" w:rsidRPr="00180014" w:rsidRDefault="00AD5E75" w:rsidP="00380EBA">
            <w:pPr>
              <w:jc w:val="right"/>
              <w:rPr>
                <w:sz w:val="21"/>
                <w:szCs w:val="21"/>
              </w:rPr>
            </w:pPr>
          </w:p>
        </w:tc>
        <w:tc>
          <w:tcPr>
            <w:tcW w:w="129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5BA60F" w14:textId="77777777" w:rsidR="00AD5E75" w:rsidRPr="00180014" w:rsidRDefault="00AD5E75" w:rsidP="00380EBA">
            <w:pPr>
              <w:jc w:val="left"/>
              <w:rPr>
                <w:sz w:val="21"/>
                <w:szCs w:val="21"/>
              </w:rPr>
            </w:pPr>
          </w:p>
        </w:tc>
      </w:tr>
    </w:tbl>
    <w:p w14:paraId="6EFC820E" w14:textId="77777777" w:rsidR="00AD5E75" w:rsidRPr="00180014" w:rsidRDefault="00AD5E75" w:rsidP="00AD5E75">
      <w:pPr>
        <w:pStyle w:val="aff2"/>
        <w:spacing w:line="288" w:lineRule="auto"/>
        <w:ind w:left="169" w:hangingChars="74" w:hanging="169"/>
        <w:jc w:val="center"/>
        <w:rPr>
          <w:rFonts w:ascii="宋体" w:hAnsi="宋体"/>
          <w:b/>
          <w:spacing w:val="-6"/>
          <w:sz w:val="24"/>
        </w:rPr>
        <w:sectPr w:rsidR="00AD5E75" w:rsidRPr="00180014">
          <w:pgSz w:w="11906" w:h="16838"/>
          <w:pgMar w:top="1247" w:right="1247" w:bottom="1247" w:left="1247" w:header="0" w:footer="0" w:gutter="0"/>
          <w:cols w:space="720"/>
          <w:docGrid w:type="lines" w:linePitch="388"/>
        </w:sectPr>
      </w:pPr>
    </w:p>
    <w:tbl>
      <w:tblPr>
        <w:tblW w:w="0" w:type="auto"/>
        <w:tblInd w:w="135" w:type="dxa"/>
        <w:tblLayout w:type="fixed"/>
        <w:tblCellMar>
          <w:top w:w="15" w:type="dxa"/>
          <w:left w:w="15" w:type="dxa"/>
          <w:bottom w:w="15" w:type="dxa"/>
          <w:right w:w="15" w:type="dxa"/>
        </w:tblCellMar>
        <w:tblLook w:val="0000" w:firstRow="0" w:lastRow="0" w:firstColumn="0" w:lastColumn="0" w:noHBand="0" w:noVBand="0"/>
      </w:tblPr>
      <w:tblGrid>
        <w:gridCol w:w="498"/>
        <w:gridCol w:w="1275"/>
        <w:gridCol w:w="3270"/>
        <w:gridCol w:w="800"/>
        <w:gridCol w:w="844"/>
        <w:gridCol w:w="951"/>
        <w:gridCol w:w="864"/>
        <w:gridCol w:w="865"/>
        <w:gridCol w:w="864"/>
        <w:gridCol w:w="865"/>
        <w:gridCol w:w="865"/>
        <w:gridCol w:w="949"/>
        <w:gridCol w:w="1050"/>
      </w:tblGrid>
      <w:tr w:rsidR="00AD5E75" w:rsidRPr="00180014" w14:paraId="36E5C4EA" w14:textId="77777777" w:rsidTr="00380EBA">
        <w:trPr>
          <w:trHeight w:val="361"/>
        </w:trPr>
        <w:tc>
          <w:tcPr>
            <w:tcW w:w="13960" w:type="dxa"/>
            <w:gridSpan w:val="13"/>
            <w:tcBorders>
              <w:top w:val="nil"/>
              <w:left w:val="nil"/>
              <w:bottom w:val="nil"/>
              <w:right w:val="nil"/>
            </w:tcBorders>
            <w:shd w:val="clear" w:color="auto" w:fill="FFFFFF"/>
            <w:vAlign w:val="center"/>
          </w:tcPr>
          <w:p w14:paraId="6816346A" w14:textId="77777777" w:rsidR="00AD5E75" w:rsidRPr="00180014" w:rsidRDefault="00AD5E75" w:rsidP="00380EBA">
            <w:pPr>
              <w:widowControl/>
              <w:jc w:val="center"/>
              <w:textAlignment w:val="center"/>
              <w:rPr>
                <w:b/>
                <w:sz w:val="40"/>
                <w:szCs w:val="40"/>
              </w:rPr>
            </w:pPr>
            <w:r w:rsidRPr="00180014">
              <w:rPr>
                <w:rFonts w:hint="eastAsia"/>
                <w:b/>
                <w:kern w:val="0"/>
                <w:sz w:val="40"/>
                <w:szCs w:val="40"/>
                <w:lang w:bidi="ar"/>
              </w:rPr>
              <w:lastRenderedPageBreak/>
              <w:t>表2-1 分部分项工程量清单综合单价分析表</w:t>
            </w:r>
          </w:p>
        </w:tc>
      </w:tr>
      <w:tr w:rsidR="00AD5E75" w:rsidRPr="00180014" w14:paraId="078A926E" w14:textId="77777777" w:rsidTr="00380EBA">
        <w:trPr>
          <w:trHeight w:val="185"/>
        </w:trPr>
        <w:tc>
          <w:tcPr>
            <w:tcW w:w="8502" w:type="dxa"/>
            <w:gridSpan w:val="7"/>
            <w:tcBorders>
              <w:top w:val="nil"/>
              <w:left w:val="nil"/>
              <w:bottom w:val="nil"/>
              <w:right w:val="nil"/>
            </w:tcBorders>
            <w:shd w:val="clear" w:color="auto" w:fill="FFFFFF"/>
            <w:vAlign w:val="bottom"/>
          </w:tcPr>
          <w:p w14:paraId="27C008E5" w14:textId="77777777" w:rsidR="00AD5E75" w:rsidRPr="00180014" w:rsidRDefault="00AD5E75" w:rsidP="00380EBA">
            <w:pPr>
              <w:widowControl/>
              <w:jc w:val="left"/>
              <w:textAlignment w:val="bottom"/>
              <w:rPr>
                <w:sz w:val="21"/>
                <w:szCs w:val="21"/>
              </w:rPr>
            </w:pPr>
            <w:r w:rsidRPr="00180014">
              <w:rPr>
                <w:rFonts w:hint="eastAsia"/>
                <w:kern w:val="0"/>
                <w:sz w:val="21"/>
                <w:szCs w:val="21"/>
                <w:lang w:bidi="ar"/>
              </w:rPr>
              <w:t>工程名称:单位工程-房屋建筑与装饰工程</w:t>
            </w:r>
          </w:p>
        </w:tc>
        <w:tc>
          <w:tcPr>
            <w:tcW w:w="2594" w:type="dxa"/>
            <w:gridSpan w:val="3"/>
            <w:tcBorders>
              <w:top w:val="nil"/>
              <w:left w:val="nil"/>
              <w:bottom w:val="single" w:sz="4" w:space="0" w:color="000000"/>
              <w:right w:val="nil"/>
            </w:tcBorders>
            <w:shd w:val="clear" w:color="auto" w:fill="FFFFFF"/>
            <w:vAlign w:val="bottom"/>
          </w:tcPr>
          <w:p w14:paraId="0D220266" w14:textId="77777777" w:rsidR="00AD5E75" w:rsidRPr="00180014" w:rsidRDefault="00AD5E75" w:rsidP="00380EBA">
            <w:pPr>
              <w:widowControl/>
              <w:jc w:val="left"/>
              <w:textAlignment w:val="bottom"/>
              <w:rPr>
                <w:sz w:val="21"/>
                <w:szCs w:val="21"/>
              </w:rPr>
            </w:pPr>
            <w:r w:rsidRPr="00180014">
              <w:rPr>
                <w:rFonts w:hint="eastAsia"/>
                <w:kern w:val="0"/>
                <w:sz w:val="21"/>
                <w:szCs w:val="21"/>
                <w:lang w:bidi="ar"/>
              </w:rPr>
              <w:t>清单号:</w:t>
            </w:r>
          </w:p>
        </w:tc>
        <w:tc>
          <w:tcPr>
            <w:tcW w:w="2864" w:type="dxa"/>
            <w:gridSpan w:val="3"/>
            <w:tcBorders>
              <w:top w:val="nil"/>
              <w:left w:val="nil"/>
              <w:bottom w:val="nil"/>
              <w:right w:val="nil"/>
            </w:tcBorders>
            <w:shd w:val="clear" w:color="auto" w:fill="FFFFFF"/>
            <w:vAlign w:val="bottom"/>
          </w:tcPr>
          <w:p w14:paraId="6CC2C849" w14:textId="77777777" w:rsidR="00AD5E75" w:rsidRPr="00180014" w:rsidRDefault="00AD5E75" w:rsidP="00380EBA">
            <w:pPr>
              <w:widowControl/>
              <w:jc w:val="right"/>
              <w:textAlignment w:val="bottom"/>
              <w:rPr>
                <w:sz w:val="21"/>
                <w:szCs w:val="21"/>
              </w:rPr>
            </w:pPr>
            <w:r w:rsidRPr="00180014">
              <w:rPr>
                <w:rFonts w:hint="eastAsia"/>
                <w:kern w:val="0"/>
                <w:sz w:val="21"/>
                <w:szCs w:val="21"/>
                <w:lang w:bidi="ar"/>
              </w:rPr>
              <w:t>第1页 共1页</w:t>
            </w:r>
          </w:p>
        </w:tc>
      </w:tr>
      <w:tr w:rsidR="00AD5E75" w:rsidRPr="00180014" w14:paraId="6F97060B" w14:textId="77777777" w:rsidTr="00380EBA">
        <w:trPr>
          <w:trHeight w:val="189"/>
        </w:trPr>
        <w:tc>
          <w:tcPr>
            <w:tcW w:w="498" w:type="dxa"/>
            <w:vMerge w:val="restart"/>
            <w:tcBorders>
              <w:top w:val="single" w:sz="4" w:space="0" w:color="000000"/>
              <w:left w:val="single" w:sz="4" w:space="0" w:color="000000"/>
              <w:bottom w:val="nil"/>
              <w:right w:val="nil"/>
            </w:tcBorders>
            <w:shd w:val="clear" w:color="auto" w:fill="FFFFFF"/>
            <w:vAlign w:val="center"/>
          </w:tcPr>
          <w:p w14:paraId="6A204DD1" w14:textId="77777777" w:rsidR="00AD5E75" w:rsidRPr="00180014" w:rsidRDefault="00AD5E75" w:rsidP="00380EBA">
            <w:pPr>
              <w:widowControl/>
              <w:jc w:val="center"/>
              <w:textAlignment w:val="center"/>
              <w:rPr>
                <w:sz w:val="21"/>
                <w:szCs w:val="21"/>
              </w:rPr>
            </w:pPr>
            <w:r w:rsidRPr="00180014">
              <w:rPr>
                <w:rFonts w:hint="eastAsia"/>
                <w:kern w:val="0"/>
                <w:sz w:val="21"/>
                <w:szCs w:val="21"/>
                <w:lang w:bidi="ar"/>
              </w:rPr>
              <w:t xml:space="preserve">序 </w:t>
            </w:r>
            <w:r w:rsidRPr="00180014">
              <w:rPr>
                <w:rFonts w:hint="eastAsia"/>
                <w:kern w:val="0"/>
                <w:sz w:val="21"/>
                <w:szCs w:val="21"/>
                <w:lang w:bidi="ar"/>
              </w:rPr>
              <w:br/>
              <w:t>号</w:t>
            </w:r>
          </w:p>
        </w:tc>
        <w:tc>
          <w:tcPr>
            <w:tcW w:w="1275" w:type="dxa"/>
            <w:vMerge w:val="restart"/>
            <w:tcBorders>
              <w:top w:val="single" w:sz="4" w:space="0" w:color="000000"/>
              <w:left w:val="single" w:sz="4" w:space="0" w:color="000000"/>
              <w:bottom w:val="nil"/>
              <w:right w:val="nil"/>
            </w:tcBorders>
            <w:shd w:val="clear" w:color="auto" w:fill="FFFFFF"/>
            <w:vAlign w:val="center"/>
          </w:tcPr>
          <w:p w14:paraId="74562C2E" w14:textId="77777777" w:rsidR="00AD5E75" w:rsidRPr="00180014" w:rsidRDefault="00AD5E75" w:rsidP="00380EBA">
            <w:pPr>
              <w:widowControl/>
              <w:jc w:val="center"/>
              <w:textAlignment w:val="center"/>
              <w:rPr>
                <w:sz w:val="21"/>
                <w:szCs w:val="21"/>
              </w:rPr>
            </w:pPr>
            <w:r w:rsidRPr="00180014">
              <w:rPr>
                <w:rFonts w:hint="eastAsia"/>
                <w:kern w:val="0"/>
                <w:sz w:val="21"/>
                <w:szCs w:val="21"/>
                <w:lang w:bidi="ar"/>
              </w:rPr>
              <w:t>编号</w:t>
            </w:r>
          </w:p>
        </w:tc>
        <w:tc>
          <w:tcPr>
            <w:tcW w:w="3270" w:type="dxa"/>
            <w:vMerge w:val="restart"/>
            <w:tcBorders>
              <w:top w:val="single" w:sz="4" w:space="0" w:color="000000"/>
              <w:left w:val="single" w:sz="4" w:space="0" w:color="000000"/>
              <w:bottom w:val="nil"/>
              <w:right w:val="nil"/>
            </w:tcBorders>
            <w:shd w:val="clear" w:color="auto" w:fill="FFFFFF"/>
            <w:vAlign w:val="center"/>
          </w:tcPr>
          <w:p w14:paraId="28E9D813" w14:textId="77777777" w:rsidR="00AD5E75" w:rsidRPr="00180014" w:rsidRDefault="00AD5E75" w:rsidP="00380EBA">
            <w:pPr>
              <w:widowControl/>
              <w:jc w:val="center"/>
              <w:textAlignment w:val="center"/>
              <w:rPr>
                <w:sz w:val="21"/>
                <w:szCs w:val="21"/>
              </w:rPr>
            </w:pPr>
            <w:r w:rsidRPr="00180014">
              <w:rPr>
                <w:rFonts w:hint="eastAsia"/>
                <w:kern w:val="0"/>
                <w:sz w:val="21"/>
                <w:szCs w:val="21"/>
                <w:lang w:bidi="ar"/>
              </w:rPr>
              <w:t>名称</w:t>
            </w:r>
          </w:p>
        </w:tc>
        <w:tc>
          <w:tcPr>
            <w:tcW w:w="800" w:type="dxa"/>
            <w:vMerge w:val="restart"/>
            <w:tcBorders>
              <w:top w:val="single" w:sz="4" w:space="0" w:color="000000"/>
              <w:left w:val="single" w:sz="4" w:space="0" w:color="000000"/>
              <w:bottom w:val="nil"/>
              <w:right w:val="nil"/>
            </w:tcBorders>
            <w:shd w:val="clear" w:color="auto" w:fill="FFFFFF"/>
            <w:vAlign w:val="center"/>
          </w:tcPr>
          <w:p w14:paraId="2E131204" w14:textId="77777777" w:rsidR="00AD5E75" w:rsidRPr="00180014" w:rsidRDefault="00AD5E75" w:rsidP="00380EBA">
            <w:pPr>
              <w:widowControl/>
              <w:jc w:val="center"/>
              <w:textAlignment w:val="center"/>
              <w:rPr>
                <w:sz w:val="21"/>
                <w:szCs w:val="21"/>
              </w:rPr>
            </w:pPr>
            <w:r w:rsidRPr="00180014">
              <w:rPr>
                <w:rFonts w:hint="eastAsia"/>
                <w:kern w:val="0"/>
                <w:sz w:val="21"/>
                <w:szCs w:val="21"/>
                <w:lang w:bidi="ar"/>
              </w:rPr>
              <w:t xml:space="preserve">计量 </w:t>
            </w:r>
            <w:r w:rsidRPr="00180014">
              <w:rPr>
                <w:rFonts w:hint="eastAsia"/>
                <w:kern w:val="0"/>
                <w:sz w:val="21"/>
                <w:szCs w:val="21"/>
                <w:lang w:bidi="ar"/>
              </w:rPr>
              <w:br/>
              <w:t>单位</w:t>
            </w:r>
          </w:p>
        </w:tc>
        <w:tc>
          <w:tcPr>
            <w:tcW w:w="844" w:type="dxa"/>
            <w:vMerge w:val="restart"/>
            <w:tcBorders>
              <w:top w:val="single" w:sz="4" w:space="0" w:color="000000"/>
              <w:left w:val="single" w:sz="4" w:space="0" w:color="000000"/>
              <w:bottom w:val="nil"/>
              <w:right w:val="nil"/>
            </w:tcBorders>
            <w:shd w:val="clear" w:color="auto" w:fill="FFFFFF"/>
            <w:vAlign w:val="center"/>
          </w:tcPr>
          <w:p w14:paraId="2CA6F760" w14:textId="77777777" w:rsidR="00AD5E75" w:rsidRPr="00180014" w:rsidRDefault="00AD5E75" w:rsidP="00380EBA">
            <w:pPr>
              <w:widowControl/>
              <w:jc w:val="center"/>
              <w:textAlignment w:val="center"/>
              <w:rPr>
                <w:sz w:val="21"/>
                <w:szCs w:val="21"/>
              </w:rPr>
            </w:pPr>
            <w:r w:rsidRPr="00180014">
              <w:rPr>
                <w:rFonts w:hint="eastAsia"/>
                <w:kern w:val="0"/>
                <w:sz w:val="21"/>
                <w:szCs w:val="21"/>
                <w:lang w:bidi="ar"/>
              </w:rPr>
              <w:t>数量</w:t>
            </w:r>
          </w:p>
        </w:tc>
        <w:tc>
          <w:tcPr>
            <w:tcW w:w="6223" w:type="dxa"/>
            <w:gridSpan w:val="7"/>
            <w:tcBorders>
              <w:top w:val="single" w:sz="4" w:space="0" w:color="000000"/>
              <w:left w:val="single" w:sz="4" w:space="0" w:color="000000"/>
              <w:bottom w:val="nil"/>
              <w:right w:val="nil"/>
            </w:tcBorders>
            <w:shd w:val="clear" w:color="auto" w:fill="FFFFFF"/>
            <w:vAlign w:val="center"/>
          </w:tcPr>
          <w:p w14:paraId="1C6CE223" w14:textId="77777777" w:rsidR="00AD5E75" w:rsidRPr="00180014" w:rsidRDefault="00AD5E75" w:rsidP="00380EBA">
            <w:pPr>
              <w:widowControl/>
              <w:jc w:val="center"/>
              <w:textAlignment w:val="center"/>
              <w:rPr>
                <w:sz w:val="21"/>
                <w:szCs w:val="21"/>
              </w:rPr>
            </w:pPr>
            <w:r w:rsidRPr="00180014">
              <w:rPr>
                <w:rFonts w:hint="eastAsia"/>
                <w:kern w:val="0"/>
                <w:sz w:val="21"/>
                <w:szCs w:val="21"/>
                <w:lang w:bidi="ar"/>
              </w:rPr>
              <w:t>综合单价(元)</w:t>
            </w:r>
          </w:p>
        </w:tc>
        <w:tc>
          <w:tcPr>
            <w:tcW w:w="1050" w:type="dxa"/>
            <w:vMerge w:val="restart"/>
            <w:tcBorders>
              <w:top w:val="single" w:sz="4" w:space="0" w:color="000000"/>
              <w:left w:val="single" w:sz="4" w:space="0" w:color="000000"/>
              <w:bottom w:val="nil"/>
              <w:right w:val="single" w:sz="4" w:space="0" w:color="000000"/>
            </w:tcBorders>
            <w:shd w:val="clear" w:color="auto" w:fill="FFFFFF"/>
            <w:vAlign w:val="center"/>
          </w:tcPr>
          <w:p w14:paraId="182C1E67" w14:textId="77777777" w:rsidR="00AD5E75" w:rsidRPr="00180014" w:rsidRDefault="00AD5E75" w:rsidP="00380EBA">
            <w:pPr>
              <w:widowControl/>
              <w:jc w:val="center"/>
              <w:textAlignment w:val="center"/>
              <w:rPr>
                <w:sz w:val="21"/>
                <w:szCs w:val="21"/>
              </w:rPr>
            </w:pPr>
            <w:r w:rsidRPr="00180014">
              <w:rPr>
                <w:rFonts w:hint="eastAsia"/>
                <w:kern w:val="0"/>
                <w:sz w:val="21"/>
                <w:szCs w:val="21"/>
                <w:lang w:bidi="ar"/>
              </w:rPr>
              <w:t xml:space="preserve">合计 </w:t>
            </w:r>
            <w:r w:rsidRPr="00180014">
              <w:rPr>
                <w:rFonts w:hint="eastAsia"/>
                <w:kern w:val="0"/>
                <w:sz w:val="21"/>
                <w:szCs w:val="21"/>
                <w:lang w:bidi="ar"/>
              </w:rPr>
              <w:br/>
              <w:t>(元)</w:t>
            </w:r>
          </w:p>
        </w:tc>
      </w:tr>
      <w:tr w:rsidR="00AD5E75" w:rsidRPr="00180014" w14:paraId="6FA176FC" w14:textId="77777777" w:rsidTr="00380EBA">
        <w:trPr>
          <w:trHeight w:val="189"/>
        </w:trPr>
        <w:tc>
          <w:tcPr>
            <w:tcW w:w="498" w:type="dxa"/>
            <w:vMerge/>
            <w:tcBorders>
              <w:top w:val="single" w:sz="4" w:space="0" w:color="000000"/>
              <w:left w:val="single" w:sz="4" w:space="0" w:color="000000"/>
              <w:bottom w:val="nil"/>
              <w:right w:val="nil"/>
            </w:tcBorders>
            <w:shd w:val="clear" w:color="auto" w:fill="FFFFFF"/>
            <w:vAlign w:val="center"/>
          </w:tcPr>
          <w:p w14:paraId="0FCFCFC8" w14:textId="77777777" w:rsidR="00AD5E75" w:rsidRPr="00180014" w:rsidRDefault="00AD5E75" w:rsidP="00380EBA">
            <w:pPr>
              <w:rPr>
                <w:rFonts w:ascii="Times New Roman" w:hAnsi="Times New Roman"/>
                <w:sz w:val="20"/>
                <w:szCs w:val="20"/>
              </w:rPr>
            </w:pPr>
          </w:p>
        </w:tc>
        <w:tc>
          <w:tcPr>
            <w:tcW w:w="1275" w:type="dxa"/>
            <w:vMerge/>
            <w:tcBorders>
              <w:top w:val="single" w:sz="4" w:space="0" w:color="000000"/>
              <w:left w:val="single" w:sz="4" w:space="0" w:color="000000"/>
              <w:bottom w:val="nil"/>
              <w:right w:val="nil"/>
            </w:tcBorders>
            <w:shd w:val="clear" w:color="auto" w:fill="FFFFFF"/>
            <w:vAlign w:val="center"/>
          </w:tcPr>
          <w:p w14:paraId="3262E1D5" w14:textId="77777777" w:rsidR="00AD5E75" w:rsidRPr="00180014" w:rsidRDefault="00AD5E75" w:rsidP="00380EBA">
            <w:pPr>
              <w:rPr>
                <w:rFonts w:ascii="Times New Roman" w:hAnsi="Times New Roman"/>
                <w:sz w:val="20"/>
                <w:szCs w:val="20"/>
              </w:rPr>
            </w:pPr>
          </w:p>
        </w:tc>
        <w:tc>
          <w:tcPr>
            <w:tcW w:w="3270" w:type="dxa"/>
            <w:vMerge/>
            <w:tcBorders>
              <w:top w:val="single" w:sz="4" w:space="0" w:color="000000"/>
              <w:left w:val="single" w:sz="4" w:space="0" w:color="000000"/>
              <w:bottom w:val="nil"/>
              <w:right w:val="nil"/>
            </w:tcBorders>
            <w:shd w:val="clear" w:color="auto" w:fill="FFFFFF"/>
            <w:vAlign w:val="center"/>
          </w:tcPr>
          <w:p w14:paraId="167E685F" w14:textId="77777777" w:rsidR="00AD5E75" w:rsidRPr="00180014" w:rsidRDefault="00AD5E75" w:rsidP="00380EBA">
            <w:pPr>
              <w:rPr>
                <w:rFonts w:ascii="Times New Roman" w:hAnsi="Times New Roman"/>
                <w:sz w:val="20"/>
                <w:szCs w:val="20"/>
              </w:rPr>
            </w:pPr>
          </w:p>
        </w:tc>
        <w:tc>
          <w:tcPr>
            <w:tcW w:w="800" w:type="dxa"/>
            <w:vMerge/>
            <w:tcBorders>
              <w:top w:val="single" w:sz="4" w:space="0" w:color="000000"/>
              <w:left w:val="single" w:sz="4" w:space="0" w:color="000000"/>
              <w:bottom w:val="nil"/>
              <w:right w:val="nil"/>
            </w:tcBorders>
            <w:shd w:val="clear" w:color="auto" w:fill="FFFFFF"/>
            <w:vAlign w:val="center"/>
          </w:tcPr>
          <w:p w14:paraId="0A76BCA3" w14:textId="77777777" w:rsidR="00AD5E75" w:rsidRPr="00180014" w:rsidRDefault="00AD5E75" w:rsidP="00380EBA">
            <w:pPr>
              <w:rPr>
                <w:rFonts w:ascii="Times New Roman" w:hAnsi="Times New Roman"/>
                <w:sz w:val="20"/>
                <w:szCs w:val="20"/>
              </w:rPr>
            </w:pPr>
          </w:p>
        </w:tc>
        <w:tc>
          <w:tcPr>
            <w:tcW w:w="844" w:type="dxa"/>
            <w:vMerge/>
            <w:tcBorders>
              <w:top w:val="single" w:sz="4" w:space="0" w:color="000000"/>
              <w:left w:val="single" w:sz="4" w:space="0" w:color="000000"/>
              <w:bottom w:val="nil"/>
              <w:right w:val="nil"/>
            </w:tcBorders>
            <w:shd w:val="clear" w:color="auto" w:fill="FFFFFF"/>
            <w:vAlign w:val="center"/>
          </w:tcPr>
          <w:p w14:paraId="082F6E91" w14:textId="77777777" w:rsidR="00AD5E75" w:rsidRPr="00180014" w:rsidRDefault="00AD5E75" w:rsidP="00380EBA">
            <w:pPr>
              <w:rPr>
                <w:rFonts w:ascii="Times New Roman" w:hAnsi="Times New Roman"/>
                <w:sz w:val="20"/>
                <w:szCs w:val="20"/>
              </w:rPr>
            </w:pPr>
          </w:p>
        </w:tc>
        <w:tc>
          <w:tcPr>
            <w:tcW w:w="951" w:type="dxa"/>
            <w:tcBorders>
              <w:top w:val="single" w:sz="4" w:space="0" w:color="000000"/>
              <w:left w:val="single" w:sz="4" w:space="0" w:color="000000"/>
              <w:bottom w:val="nil"/>
              <w:right w:val="nil"/>
            </w:tcBorders>
            <w:shd w:val="clear" w:color="auto" w:fill="FFFFFF"/>
            <w:vAlign w:val="center"/>
          </w:tcPr>
          <w:p w14:paraId="1EB170BE" w14:textId="77777777" w:rsidR="00AD5E75" w:rsidRPr="00180014" w:rsidRDefault="00AD5E75" w:rsidP="00380EBA">
            <w:pPr>
              <w:widowControl/>
              <w:jc w:val="center"/>
              <w:textAlignment w:val="center"/>
              <w:rPr>
                <w:sz w:val="21"/>
                <w:szCs w:val="21"/>
              </w:rPr>
            </w:pPr>
            <w:r w:rsidRPr="00180014">
              <w:rPr>
                <w:rFonts w:hint="eastAsia"/>
                <w:kern w:val="0"/>
                <w:sz w:val="21"/>
                <w:szCs w:val="21"/>
                <w:lang w:bidi="ar"/>
              </w:rPr>
              <w:t>人工费</w:t>
            </w:r>
          </w:p>
        </w:tc>
        <w:tc>
          <w:tcPr>
            <w:tcW w:w="864" w:type="dxa"/>
            <w:tcBorders>
              <w:top w:val="single" w:sz="4" w:space="0" w:color="000000"/>
              <w:left w:val="single" w:sz="4" w:space="0" w:color="000000"/>
              <w:bottom w:val="nil"/>
              <w:right w:val="nil"/>
            </w:tcBorders>
            <w:shd w:val="clear" w:color="auto" w:fill="FFFFFF"/>
            <w:vAlign w:val="center"/>
          </w:tcPr>
          <w:p w14:paraId="183EE81E" w14:textId="77777777" w:rsidR="00AD5E75" w:rsidRPr="00180014" w:rsidRDefault="00AD5E75" w:rsidP="00380EBA">
            <w:pPr>
              <w:widowControl/>
              <w:jc w:val="center"/>
              <w:textAlignment w:val="center"/>
              <w:rPr>
                <w:sz w:val="21"/>
                <w:szCs w:val="21"/>
              </w:rPr>
            </w:pPr>
            <w:r w:rsidRPr="00180014">
              <w:rPr>
                <w:rFonts w:hint="eastAsia"/>
                <w:kern w:val="0"/>
                <w:sz w:val="21"/>
                <w:szCs w:val="21"/>
                <w:lang w:bidi="ar"/>
              </w:rPr>
              <w:t>材料费</w:t>
            </w:r>
          </w:p>
        </w:tc>
        <w:tc>
          <w:tcPr>
            <w:tcW w:w="865" w:type="dxa"/>
            <w:tcBorders>
              <w:top w:val="single" w:sz="4" w:space="0" w:color="000000"/>
              <w:left w:val="single" w:sz="4" w:space="0" w:color="000000"/>
              <w:bottom w:val="nil"/>
              <w:right w:val="nil"/>
            </w:tcBorders>
            <w:shd w:val="clear" w:color="auto" w:fill="FFFFFF"/>
            <w:vAlign w:val="center"/>
          </w:tcPr>
          <w:p w14:paraId="405B7820" w14:textId="77777777" w:rsidR="00AD5E75" w:rsidRPr="00180014" w:rsidRDefault="00AD5E75" w:rsidP="00380EBA">
            <w:pPr>
              <w:widowControl/>
              <w:jc w:val="center"/>
              <w:textAlignment w:val="center"/>
              <w:rPr>
                <w:sz w:val="21"/>
                <w:szCs w:val="21"/>
              </w:rPr>
            </w:pPr>
            <w:r w:rsidRPr="00180014">
              <w:rPr>
                <w:rFonts w:hint="eastAsia"/>
                <w:kern w:val="0"/>
                <w:sz w:val="21"/>
                <w:szCs w:val="21"/>
                <w:lang w:bidi="ar"/>
              </w:rPr>
              <w:t>机械费</w:t>
            </w:r>
          </w:p>
        </w:tc>
        <w:tc>
          <w:tcPr>
            <w:tcW w:w="864" w:type="dxa"/>
            <w:tcBorders>
              <w:top w:val="single" w:sz="4" w:space="0" w:color="000000"/>
              <w:left w:val="single" w:sz="4" w:space="0" w:color="000000"/>
              <w:bottom w:val="nil"/>
              <w:right w:val="nil"/>
            </w:tcBorders>
            <w:shd w:val="clear" w:color="auto" w:fill="FFFFFF"/>
            <w:vAlign w:val="center"/>
          </w:tcPr>
          <w:p w14:paraId="101C4A6E" w14:textId="77777777" w:rsidR="00AD5E75" w:rsidRPr="00180014" w:rsidRDefault="00AD5E75" w:rsidP="00380EBA">
            <w:pPr>
              <w:widowControl/>
              <w:jc w:val="center"/>
              <w:textAlignment w:val="center"/>
              <w:rPr>
                <w:sz w:val="21"/>
                <w:szCs w:val="21"/>
              </w:rPr>
            </w:pPr>
            <w:r w:rsidRPr="00180014">
              <w:rPr>
                <w:rFonts w:hint="eastAsia"/>
                <w:kern w:val="0"/>
                <w:sz w:val="21"/>
                <w:szCs w:val="21"/>
                <w:lang w:bidi="ar"/>
              </w:rPr>
              <w:t>管理费</w:t>
            </w:r>
          </w:p>
        </w:tc>
        <w:tc>
          <w:tcPr>
            <w:tcW w:w="865" w:type="dxa"/>
            <w:tcBorders>
              <w:top w:val="single" w:sz="4" w:space="0" w:color="000000"/>
              <w:left w:val="single" w:sz="4" w:space="0" w:color="000000"/>
              <w:bottom w:val="nil"/>
              <w:right w:val="nil"/>
            </w:tcBorders>
            <w:shd w:val="clear" w:color="auto" w:fill="FFFFFF"/>
            <w:vAlign w:val="center"/>
          </w:tcPr>
          <w:p w14:paraId="28601988" w14:textId="77777777" w:rsidR="00AD5E75" w:rsidRPr="00180014" w:rsidRDefault="00AD5E75" w:rsidP="00380EBA">
            <w:pPr>
              <w:widowControl/>
              <w:jc w:val="center"/>
              <w:textAlignment w:val="center"/>
              <w:rPr>
                <w:sz w:val="21"/>
                <w:szCs w:val="21"/>
              </w:rPr>
            </w:pPr>
            <w:r w:rsidRPr="00180014">
              <w:rPr>
                <w:rFonts w:hint="eastAsia"/>
                <w:kern w:val="0"/>
                <w:sz w:val="21"/>
                <w:szCs w:val="21"/>
                <w:lang w:bidi="ar"/>
              </w:rPr>
              <w:t>利润</w:t>
            </w:r>
          </w:p>
        </w:tc>
        <w:tc>
          <w:tcPr>
            <w:tcW w:w="865" w:type="dxa"/>
            <w:tcBorders>
              <w:top w:val="single" w:sz="4" w:space="0" w:color="000000"/>
              <w:left w:val="single" w:sz="4" w:space="0" w:color="000000"/>
              <w:bottom w:val="nil"/>
              <w:right w:val="nil"/>
            </w:tcBorders>
            <w:shd w:val="clear" w:color="auto" w:fill="FFFFFF"/>
            <w:vAlign w:val="center"/>
          </w:tcPr>
          <w:p w14:paraId="09C03965" w14:textId="77777777" w:rsidR="00AD5E75" w:rsidRPr="00180014" w:rsidRDefault="00AD5E75" w:rsidP="00380EBA">
            <w:pPr>
              <w:widowControl/>
              <w:jc w:val="center"/>
              <w:textAlignment w:val="center"/>
              <w:rPr>
                <w:sz w:val="21"/>
                <w:szCs w:val="21"/>
              </w:rPr>
            </w:pPr>
            <w:r w:rsidRPr="00180014">
              <w:rPr>
                <w:rFonts w:hint="eastAsia"/>
                <w:kern w:val="0"/>
                <w:sz w:val="21"/>
                <w:szCs w:val="21"/>
                <w:lang w:bidi="ar"/>
              </w:rPr>
              <w:t>风险费用</w:t>
            </w:r>
          </w:p>
        </w:tc>
        <w:tc>
          <w:tcPr>
            <w:tcW w:w="949" w:type="dxa"/>
            <w:tcBorders>
              <w:top w:val="single" w:sz="4" w:space="0" w:color="000000"/>
              <w:left w:val="single" w:sz="4" w:space="0" w:color="000000"/>
              <w:bottom w:val="nil"/>
              <w:right w:val="single" w:sz="4" w:space="0" w:color="000000"/>
            </w:tcBorders>
            <w:shd w:val="clear" w:color="auto" w:fill="FFFFFF"/>
            <w:vAlign w:val="center"/>
          </w:tcPr>
          <w:p w14:paraId="2E669A01" w14:textId="77777777" w:rsidR="00AD5E75" w:rsidRPr="00180014" w:rsidRDefault="00AD5E75" w:rsidP="00380EBA">
            <w:pPr>
              <w:widowControl/>
              <w:jc w:val="center"/>
              <w:textAlignment w:val="center"/>
              <w:rPr>
                <w:sz w:val="21"/>
                <w:szCs w:val="21"/>
              </w:rPr>
            </w:pPr>
            <w:r w:rsidRPr="00180014">
              <w:rPr>
                <w:rFonts w:hint="eastAsia"/>
                <w:kern w:val="0"/>
                <w:sz w:val="21"/>
                <w:szCs w:val="21"/>
                <w:lang w:bidi="ar"/>
              </w:rPr>
              <w:t>小计</w:t>
            </w:r>
          </w:p>
        </w:tc>
        <w:tc>
          <w:tcPr>
            <w:tcW w:w="1050" w:type="dxa"/>
            <w:vMerge/>
            <w:tcBorders>
              <w:top w:val="single" w:sz="4" w:space="0" w:color="000000"/>
              <w:left w:val="single" w:sz="4" w:space="0" w:color="000000"/>
              <w:bottom w:val="nil"/>
              <w:right w:val="single" w:sz="4" w:space="0" w:color="000000"/>
            </w:tcBorders>
            <w:shd w:val="clear" w:color="auto" w:fill="FFFFFF"/>
            <w:vAlign w:val="center"/>
          </w:tcPr>
          <w:p w14:paraId="312EE8B0" w14:textId="77777777" w:rsidR="00AD5E75" w:rsidRPr="00180014" w:rsidRDefault="00AD5E75" w:rsidP="00380EBA">
            <w:pPr>
              <w:rPr>
                <w:rFonts w:ascii="Times New Roman" w:hAnsi="Times New Roman"/>
                <w:sz w:val="20"/>
                <w:szCs w:val="20"/>
              </w:rPr>
            </w:pPr>
          </w:p>
        </w:tc>
      </w:tr>
      <w:tr w:rsidR="00AD5E75" w:rsidRPr="00180014" w14:paraId="2685A4F2" w14:textId="77777777" w:rsidTr="00380EBA">
        <w:trPr>
          <w:trHeight w:val="189"/>
        </w:trPr>
        <w:tc>
          <w:tcPr>
            <w:tcW w:w="498" w:type="dxa"/>
            <w:tcBorders>
              <w:top w:val="single" w:sz="4" w:space="0" w:color="000000"/>
              <w:left w:val="single" w:sz="4" w:space="0" w:color="000000"/>
              <w:bottom w:val="nil"/>
              <w:right w:val="nil"/>
            </w:tcBorders>
            <w:shd w:val="clear" w:color="auto" w:fill="FFFFFF"/>
            <w:vAlign w:val="center"/>
          </w:tcPr>
          <w:p w14:paraId="205E9397" w14:textId="77777777" w:rsidR="00AD5E75" w:rsidRPr="00180014" w:rsidRDefault="00AD5E75" w:rsidP="00380EBA">
            <w:pPr>
              <w:jc w:val="center"/>
              <w:rPr>
                <w:sz w:val="21"/>
                <w:szCs w:val="21"/>
              </w:rPr>
            </w:pPr>
          </w:p>
        </w:tc>
        <w:tc>
          <w:tcPr>
            <w:tcW w:w="1275" w:type="dxa"/>
            <w:tcBorders>
              <w:top w:val="single" w:sz="4" w:space="0" w:color="000000"/>
              <w:left w:val="single" w:sz="4" w:space="0" w:color="000000"/>
              <w:bottom w:val="nil"/>
              <w:right w:val="nil"/>
            </w:tcBorders>
            <w:shd w:val="clear" w:color="auto" w:fill="FFFFFF"/>
            <w:vAlign w:val="center"/>
          </w:tcPr>
          <w:p w14:paraId="6750CD03" w14:textId="77777777" w:rsidR="00AD5E75" w:rsidRPr="00180014" w:rsidRDefault="00AD5E75" w:rsidP="00380EBA">
            <w:pPr>
              <w:jc w:val="left"/>
              <w:rPr>
                <w:sz w:val="21"/>
                <w:szCs w:val="21"/>
              </w:rPr>
            </w:pPr>
          </w:p>
        </w:tc>
        <w:tc>
          <w:tcPr>
            <w:tcW w:w="3270" w:type="dxa"/>
            <w:tcBorders>
              <w:top w:val="single" w:sz="4" w:space="0" w:color="000000"/>
              <w:left w:val="single" w:sz="4" w:space="0" w:color="000000"/>
              <w:bottom w:val="nil"/>
              <w:right w:val="nil"/>
            </w:tcBorders>
            <w:shd w:val="clear" w:color="auto" w:fill="FFFFFF"/>
            <w:vAlign w:val="center"/>
          </w:tcPr>
          <w:p w14:paraId="21D5DF08" w14:textId="77777777" w:rsidR="00AD5E75" w:rsidRPr="00180014" w:rsidRDefault="00AD5E75" w:rsidP="00380EBA">
            <w:pPr>
              <w:widowControl/>
              <w:jc w:val="left"/>
              <w:textAlignment w:val="center"/>
              <w:rPr>
                <w:sz w:val="21"/>
                <w:szCs w:val="21"/>
              </w:rPr>
            </w:pPr>
            <w:r w:rsidRPr="00180014">
              <w:rPr>
                <w:rFonts w:hint="eastAsia"/>
                <w:kern w:val="0"/>
                <w:sz w:val="21"/>
                <w:szCs w:val="21"/>
                <w:lang w:bidi="ar"/>
              </w:rPr>
              <w:t>[请输入分部名称,电子评标勿删]</w:t>
            </w:r>
          </w:p>
        </w:tc>
        <w:tc>
          <w:tcPr>
            <w:tcW w:w="800" w:type="dxa"/>
            <w:tcBorders>
              <w:top w:val="single" w:sz="4" w:space="0" w:color="000000"/>
              <w:left w:val="single" w:sz="4" w:space="0" w:color="000000"/>
              <w:bottom w:val="nil"/>
              <w:right w:val="nil"/>
            </w:tcBorders>
            <w:shd w:val="clear" w:color="auto" w:fill="FFFFFF"/>
            <w:vAlign w:val="center"/>
          </w:tcPr>
          <w:p w14:paraId="24DA01D0" w14:textId="77777777" w:rsidR="00AD5E75" w:rsidRPr="00180014" w:rsidRDefault="00AD5E75" w:rsidP="00380EBA">
            <w:pPr>
              <w:jc w:val="center"/>
              <w:rPr>
                <w:sz w:val="21"/>
                <w:szCs w:val="21"/>
              </w:rPr>
            </w:pPr>
          </w:p>
        </w:tc>
        <w:tc>
          <w:tcPr>
            <w:tcW w:w="844" w:type="dxa"/>
            <w:tcBorders>
              <w:top w:val="single" w:sz="4" w:space="0" w:color="000000"/>
              <w:left w:val="single" w:sz="4" w:space="0" w:color="000000"/>
              <w:bottom w:val="nil"/>
              <w:right w:val="nil"/>
            </w:tcBorders>
            <w:shd w:val="clear" w:color="auto" w:fill="FFFFFF"/>
            <w:vAlign w:val="center"/>
          </w:tcPr>
          <w:p w14:paraId="5A843C1D" w14:textId="77777777" w:rsidR="00AD5E75" w:rsidRPr="00180014" w:rsidRDefault="00AD5E75" w:rsidP="00380EBA">
            <w:pPr>
              <w:jc w:val="right"/>
              <w:rPr>
                <w:sz w:val="21"/>
                <w:szCs w:val="21"/>
              </w:rPr>
            </w:pPr>
          </w:p>
        </w:tc>
        <w:tc>
          <w:tcPr>
            <w:tcW w:w="951" w:type="dxa"/>
            <w:tcBorders>
              <w:top w:val="single" w:sz="4" w:space="0" w:color="000000"/>
              <w:left w:val="single" w:sz="4" w:space="0" w:color="000000"/>
              <w:bottom w:val="nil"/>
              <w:right w:val="nil"/>
            </w:tcBorders>
            <w:shd w:val="clear" w:color="auto" w:fill="FFFFFF"/>
            <w:vAlign w:val="center"/>
          </w:tcPr>
          <w:p w14:paraId="1E02FD2D" w14:textId="77777777" w:rsidR="00AD5E75" w:rsidRPr="00180014" w:rsidRDefault="00AD5E75" w:rsidP="00380EBA">
            <w:pPr>
              <w:jc w:val="right"/>
              <w:rPr>
                <w:sz w:val="21"/>
                <w:szCs w:val="21"/>
              </w:rPr>
            </w:pPr>
          </w:p>
        </w:tc>
        <w:tc>
          <w:tcPr>
            <w:tcW w:w="864" w:type="dxa"/>
            <w:tcBorders>
              <w:top w:val="single" w:sz="4" w:space="0" w:color="000000"/>
              <w:left w:val="single" w:sz="4" w:space="0" w:color="000000"/>
              <w:bottom w:val="nil"/>
              <w:right w:val="nil"/>
            </w:tcBorders>
            <w:shd w:val="clear" w:color="auto" w:fill="FFFFFF"/>
            <w:vAlign w:val="center"/>
          </w:tcPr>
          <w:p w14:paraId="73B77C9D" w14:textId="77777777" w:rsidR="00AD5E75" w:rsidRPr="00180014" w:rsidRDefault="00AD5E75" w:rsidP="00380EBA">
            <w:pPr>
              <w:jc w:val="right"/>
              <w:rPr>
                <w:sz w:val="21"/>
                <w:szCs w:val="21"/>
              </w:rPr>
            </w:pPr>
          </w:p>
        </w:tc>
        <w:tc>
          <w:tcPr>
            <w:tcW w:w="865" w:type="dxa"/>
            <w:tcBorders>
              <w:top w:val="single" w:sz="4" w:space="0" w:color="000000"/>
              <w:left w:val="single" w:sz="4" w:space="0" w:color="000000"/>
              <w:bottom w:val="nil"/>
              <w:right w:val="nil"/>
            </w:tcBorders>
            <w:shd w:val="clear" w:color="auto" w:fill="FFFFFF"/>
            <w:vAlign w:val="center"/>
          </w:tcPr>
          <w:p w14:paraId="613487FF" w14:textId="77777777" w:rsidR="00AD5E75" w:rsidRPr="00180014" w:rsidRDefault="00AD5E75" w:rsidP="00380EBA">
            <w:pPr>
              <w:jc w:val="right"/>
              <w:rPr>
                <w:sz w:val="21"/>
                <w:szCs w:val="21"/>
              </w:rPr>
            </w:pPr>
          </w:p>
        </w:tc>
        <w:tc>
          <w:tcPr>
            <w:tcW w:w="864" w:type="dxa"/>
            <w:tcBorders>
              <w:top w:val="single" w:sz="4" w:space="0" w:color="000000"/>
              <w:left w:val="single" w:sz="4" w:space="0" w:color="000000"/>
              <w:bottom w:val="nil"/>
              <w:right w:val="nil"/>
            </w:tcBorders>
            <w:shd w:val="clear" w:color="auto" w:fill="FFFFFF"/>
            <w:vAlign w:val="center"/>
          </w:tcPr>
          <w:p w14:paraId="3752304F" w14:textId="77777777" w:rsidR="00AD5E75" w:rsidRPr="00180014" w:rsidRDefault="00AD5E75" w:rsidP="00380EBA">
            <w:pPr>
              <w:jc w:val="right"/>
              <w:rPr>
                <w:sz w:val="21"/>
                <w:szCs w:val="21"/>
              </w:rPr>
            </w:pPr>
          </w:p>
        </w:tc>
        <w:tc>
          <w:tcPr>
            <w:tcW w:w="865" w:type="dxa"/>
            <w:tcBorders>
              <w:top w:val="single" w:sz="4" w:space="0" w:color="000000"/>
              <w:left w:val="single" w:sz="4" w:space="0" w:color="000000"/>
              <w:bottom w:val="nil"/>
              <w:right w:val="nil"/>
            </w:tcBorders>
            <w:shd w:val="clear" w:color="auto" w:fill="FFFFFF"/>
            <w:vAlign w:val="center"/>
          </w:tcPr>
          <w:p w14:paraId="6714050A" w14:textId="77777777" w:rsidR="00AD5E75" w:rsidRPr="00180014" w:rsidRDefault="00AD5E75" w:rsidP="00380EBA">
            <w:pPr>
              <w:jc w:val="right"/>
              <w:rPr>
                <w:sz w:val="21"/>
                <w:szCs w:val="21"/>
              </w:rPr>
            </w:pPr>
          </w:p>
        </w:tc>
        <w:tc>
          <w:tcPr>
            <w:tcW w:w="865" w:type="dxa"/>
            <w:tcBorders>
              <w:top w:val="single" w:sz="4" w:space="0" w:color="000000"/>
              <w:left w:val="single" w:sz="4" w:space="0" w:color="000000"/>
              <w:bottom w:val="nil"/>
              <w:right w:val="nil"/>
            </w:tcBorders>
            <w:shd w:val="clear" w:color="auto" w:fill="FFFFFF"/>
            <w:vAlign w:val="center"/>
          </w:tcPr>
          <w:p w14:paraId="06122F45" w14:textId="77777777" w:rsidR="00AD5E75" w:rsidRPr="00180014" w:rsidRDefault="00AD5E75" w:rsidP="00380EBA">
            <w:pPr>
              <w:jc w:val="right"/>
              <w:rPr>
                <w:sz w:val="21"/>
                <w:szCs w:val="21"/>
              </w:rPr>
            </w:pPr>
          </w:p>
        </w:tc>
        <w:tc>
          <w:tcPr>
            <w:tcW w:w="949" w:type="dxa"/>
            <w:tcBorders>
              <w:top w:val="single" w:sz="4" w:space="0" w:color="000000"/>
              <w:left w:val="single" w:sz="4" w:space="0" w:color="000000"/>
              <w:bottom w:val="nil"/>
              <w:right w:val="nil"/>
            </w:tcBorders>
            <w:shd w:val="clear" w:color="auto" w:fill="FFFFFF"/>
            <w:vAlign w:val="center"/>
          </w:tcPr>
          <w:p w14:paraId="02AC2D5B" w14:textId="77777777" w:rsidR="00AD5E75" w:rsidRPr="00180014" w:rsidRDefault="00AD5E75" w:rsidP="00380EBA">
            <w:pPr>
              <w:jc w:val="right"/>
              <w:rPr>
                <w:sz w:val="21"/>
                <w:szCs w:val="21"/>
              </w:rPr>
            </w:pPr>
          </w:p>
        </w:tc>
        <w:tc>
          <w:tcPr>
            <w:tcW w:w="1050" w:type="dxa"/>
            <w:tcBorders>
              <w:top w:val="single" w:sz="4" w:space="0" w:color="000000"/>
              <w:left w:val="single" w:sz="4" w:space="0" w:color="000000"/>
              <w:bottom w:val="nil"/>
              <w:right w:val="single" w:sz="4" w:space="0" w:color="000000"/>
            </w:tcBorders>
            <w:shd w:val="clear" w:color="auto" w:fill="FFFFFF"/>
            <w:vAlign w:val="center"/>
          </w:tcPr>
          <w:p w14:paraId="2254B3E2" w14:textId="77777777" w:rsidR="00AD5E75" w:rsidRPr="00180014" w:rsidRDefault="00AD5E75" w:rsidP="00380EBA">
            <w:pPr>
              <w:jc w:val="right"/>
              <w:rPr>
                <w:sz w:val="21"/>
                <w:szCs w:val="21"/>
              </w:rPr>
            </w:pPr>
          </w:p>
        </w:tc>
      </w:tr>
      <w:tr w:rsidR="00AD5E75" w:rsidRPr="00180014" w14:paraId="7D888C9D" w14:textId="77777777" w:rsidTr="00380EBA">
        <w:trPr>
          <w:trHeight w:val="189"/>
        </w:trPr>
        <w:tc>
          <w:tcPr>
            <w:tcW w:w="498" w:type="dxa"/>
            <w:tcBorders>
              <w:top w:val="single" w:sz="4" w:space="0" w:color="000000"/>
              <w:left w:val="single" w:sz="4" w:space="0" w:color="000000"/>
              <w:bottom w:val="nil"/>
              <w:right w:val="nil"/>
            </w:tcBorders>
            <w:shd w:val="clear" w:color="auto" w:fill="FFFFFF"/>
            <w:vAlign w:val="center"/>
          </w:tcPr>
          <w:p w14:paraId="70159919" w14:textId="77777777" w:rsidR="00AD5E75" w:rsidRPr="00180014" w:rsidRDefault="00AD5E75" w:rsidP="00380EBA">
            <w:pPr>
              <w:jc w:val="center"/>
              <w:rPr>
                <w:sz w:val="21"/>
                <w:szCs w:val="21"/>
              </w:rPr>
            </w:pPr>
          </w:p>
        </w:tc>
        <w:tc>
          <w:tcPr>
            <w:tcW w:w="1275" w:type="dxa"/>
            <w:tcBorders>
              <w:top w:val="single" w:sz="4" w:space="0" w:color="000000"/>
              <w:left w:val="single" w:sz="4" w:space="0" w:color="000000"/>
              <w:bottom w:val="nil"/>
              <w:right w:val="nil"/>
            </w:tcBorders>
            <w:shd w:val="clear" w:color="auto" w:fill="FFFFFF"/>
            <w:vAlign w:val="center"/>
          </w:tcPr>
          <w:p w14:paraId="079F5556" w14:textId="77777777" w:rsidR="00AD5E75" w:rsidRPr="00180014" w:rsidRDefault="00AD5E75" w:rsidP="00380EBA">
            <w:pPr>
              <w:jc w:val="left"/>
              <w:rPr>
                <w:sz w:val="21"/>
                <w:szCs w:val="21"/>
              </w:rPr>
            </w:pPr>
          </w:p>
        </w:tc>
        <w:tc>
          <w:tcPr>
            <w:tcW w:w="3270" w:type="dxa"/>
            <w:tcBorders>
              <w:top w:val="single" w:sz="4" w:space="0" w:color="000000"/>
              <w:left w:val="single" w:sz="4" w:space="0" w:color="000000"/>
              <w:bottom w:val="nil"/>
              <w:right w:val="nil"/>
            </w:tcBorders>
            <w:shd w:val="clear" w:color="auto" w:fill="FFFFFF"/>
            <w:vAlign w:val="center"/>
          </w:tcPr>
          <w:p w14:paraId="06998476" w14:textId="77777777" w:rsidR="00AD5E75" w:rsidRPr="00180014" w:rsidRDefault="00AD5E75" w:rsidP="00380EBA">
            <w:pPr>
              <w:jc w:val="left"/>
              <w:rPr>
                <w:sz w:val="21"/>
                <w:szCs w:val="21"/>
              </w:rPr>
            </w:pPr>
          </w:p>
        </w:tc>
        <w:tc>
          <w:tcPr>
            <w:tcW w:w="800" w:type="dxa"/>
            <w:tcBorders>
              <w:top w:val="single" w:sz="4" w:space="0" w:color="000000"/>
              <w:left w:val="single" w:sz="4" w:space="0" w:color="000000"/>
              <w:bottom w:val="nil"/>
              <w:right w:val="nil"/>
            </w:tcBorders>
            <w:shd w:val="clear" w:color="auto" w:fill="FFFFFF"/>
            <w:vAlign w:val="center"/>
          </w:tcPr>
          <w:p w14:paraId="4A7B4988" w14:textId="77777777" w:rsidR="00AD5E75" w:rsidRPr="00180014" w:rsidRDefault="00AD5E75" w:rsidP="00380EBA">
            <w:pPr>
              <w:jc w:val="center"/>
              <w:rPr>
                <w:sz w:val="21"/>
                <w:szCs w:val="21"/>
              </w:rPr>
            </w:pPr>
          </w:p>
        </w:tc>
        <w:tc>
          <w:tcPr>
            <w:tcW w:w="844" w:type="dxa"/>
            <w:tcBorders>
              <w:top w:val="single" w:sz="4" w:space="0" w:color="000000"/>
              <w:left w:val="single" w:sz="4" w:space="0" w:color="000000"/>
              <w:bottom w:val="nil"/>
              <w:right w:val="nil"/>
            </w:tcBorders>
            <w:shd w:val="clear" w:color="auto" w:fill="FFFFFF"/>
            <w:vAlign w:val="center"/>
          </w:tcPr>
          <w:p w14:paraId="76C0B5C1" w14:textId="77777777" w:rsidR="00AD5E75" w:rsidRPr="00180014" w:rsidRDefault="00AD5E75" w:rsidP="00380EBA">
            <w:pPr>
              <w:jc w:val="right"/>
              <w:rPr>
                <w:sz w:val="21"/>
                <w:szCs w:val="21"/>
              </w:rPr>
            </w:pPr>
          </w:p>
        </w:tc>
        <w:tc>
          <w:tcPr>
            <w:tcW w:w="951" w:type="dxa"/>
            <w:tcBorders>
              <w:top w:val="single" w:sz="4" w:space="0" w:color="000000"/>
              <w:left w:val="single" w:sz="4" w:space="0" w:color="000000"/>
              <w:bottom w:val="nil"/>
              <w:right w:val="nil"/>
            </w:tcBorders>
            <w:shd w:val="clear" w:color="auto" w:fill="FFFFFF"/>
            <w:vAlign w:val="center"/>
          </w:tcPr>
          <w:p w14:paraId="5A0994AA" w14:textId="77777777" w:rsidR="00AD5E75" w:rsidRPr="00180014" w:rsidRDefault="00AD5E75" w:rsidP="00380EBA">
            <w:pPr>
              <w:jc w:val="right"/>
              <w:rPr>
                <w:sz w:val="21"/>
                <w:szCs w:val="21"/>
              </w:rPr>
            </w:pPr>
          </w:p>
        </w:tc>
        <w:tc>
          <w:tcPr>
            <w:tcW w:w="864" w:type="dxa"/>
            <w:tcBorders>
              <w:top w:val="single" w:sz="4" w:space="0" w:color="000000"/>
              <w:left w:val="single" w:sz="4" w:space="0" w:color="000000"/>
              <w:bottom w:val="nil"/>
              <w:right w:val="nil"/>
            </w:tcBorders>
            <w:shd w:val="clear" w:color="auto" w:fill="FFFFFF"/>
            <w:vAlign w:val="center"/>
          </w:tcPr>
          <w:p w14:paraId="3C9918CC" w14:textId="77777777" w:rsidR="00AD5E75" w:rsidRPr="00180014" w:rsidRDefault="00AD5E75" w:rsidP="00380EBA">
            <w:pPr>
              <w:jc w:val="right"/>
              <w:rPr>
                <w:sz w:val="21"/>
                <w:szCs w:val="21"/>
              </w:rPr>
            </w:pPr>
          </w:p>
        </w:tc>
        <w:tc>
          <w:tcPr>
            <w:tcW w:w="865" w:type="dxa"/>
            <w:tcBorders>
              <w:top w:val="single" w:sz="4" w:space="0" w:color="000000"/>
              <w:left w:val="single" w:sz="4" w:space="0" w:color="000000"/>
              <w:bottom w:val="nil"/>
              <w:right w:val="nil"/>
            </w:tcBorders>
            <w:shd w:val="clear" w:color="auto" w:fill="FFFFFF"/>
            <w:vAlign w:val="center"/>
          </w:tcPr>
          <w:p w14:paraId="5859182F" w14:textId="77777777" w:rsidR="00AD5E75" w:rsidRPr="00180014" w:rsidRDefault="00AD5E75" w:rsidP="00380EBA">
            <w:pPr>
              <w:jc w:val="right"/>
              <w:rPr>
                <w:sz w:val="21"/>
                <w:szCs w:val="21"/>
              </w:rPr>
            </w:pPr>
          </w:p>
        </w:tc>
        <w:tc>
          <w:tcPr>
            <w:tcW w:w="864" w:type="dxa"/>
            <w:tcBorders>
              <w:top w:val="single" w:sz="4" w:space="0" w:color="000000"/>
              <w:left w:val="single" w:sz="4" w:space="0" w:color="000000"/>
              <w:bottom w:val="nil"/>
              <w:right w:val="nil"/>
            </w:tcBorders>
            <w:shd w:val="clear" w:color="auto" w:fill="FFFFFF"/>
            <w:vAlign w:val="center"/>
          </w:tcPr>
          <w:p w14:paraId="6D01A740" w14:textId="77777777" w:rsidR="00AD5E75" w:rsidRPr="00180014" w:rsidRDefault="00AD5E75" w:rsidP="00380EBA">
            <w:pPr>
              <w:jc w:val="right"/>
              <w:rPr>
                <w:sz w:val="21"/>
                <w:szCs w:val="21"/>
              </w:rPr>
            </w:pPr>
          </w:p>
        </w:tc>
        <w:tc>
          <w:tcPr>
            <w:tcW w:w="865" w:type="dxa"/>
            <w:tcBorders>
              <w:top w:val="single" w:sz="4" w:space="0" w:color="000000"/>
              <w:left w:val="single" w:sz="4" w:space="0" w:color="000000"/>
              <w:bottom w:val="nil"/>
              <w:right w:val="nil"/>
            </w:tcBorders>
            <w:shd w:val="clear" w:color="auto" w:fill="FFFFFF"/>
            <w:vAlign w:val="center"/>
          </w:tcPr>
          <w:p w14:paraId="737A3CD4" w14:textId="77777777" w:rsidR="00AD5E75" w:rsidRPr="00180014" w:rsidRDefault="00AD5E75" w:rsidP="00380EBA">
            <w:pPr>
              <w:jc w:val="right"/>
              <w:rPr>
                <w:sz w:val="21"/>
                <w:szCs w:val="21"/>
              </w:rPr>
            </w:pPr>
          </w:p>
        </w:tc>
        <w:tc>
          <w:tcPr>
            <w:tcW w:w="865" w:type="dxa"/>
            <w:tcBorders>
              <w:top w:val="single" w:sz="4" w:space="0" w:color="000000"/>
              <w:left w:val="single" w:sz="4" w:space="0" w:color="000000"/>
              <w:bottom w:val="nil"/>
              <w:right w:val="nil"/>
            </w:tcBorders>
            <w:shd w:val="clear" w:color="auto" w:fill="FFFFFF"/>
            <w:vAlign w:val="center"/>
          </w:tcPr>
          <w:p w14:paraId="337C9783" w14:textId="77777777" w:rsidR="00AD5E75" w:rsidRPr="00180014" w:rsidRDefault="00AD5E75" w:rsidP="00380EBA">
            <w:pPr>
              <w:jc w:val="right"/>
              <w:rPr>
                <w:sz w:val="21"/>
                <w:szCs w:val="21"/>
              </w:rPr>
            </w:pPr>
          </w:p>
        </w:tc>
        <w:tc>
          <w:tcPr>
            <w:tcW w:w="949" w:type="dxa"/>
            <w:tcBorders>
              <w:top w:val="single" w:sz="4" w:space="0" w:color="000000"/>
              <w:left w:val="single" w:sz="4" w:space="0" w:color="000000"/>
              <w:bottom w:val="nil"/>
              <w:right w:val="nil"/>
            </w:tcBorders>
            <w:shd w:val="clear" w:color="auto" w:fill="FFFFFF"/>
            <w:vAlign w:val="center"/>
          </w:tcPr>
          <w:p w14:paraId="4DCD583A" w14:textId="77777777" w:rsidR="00AD5E75" w:rsidRPr="00180014" w:rsidRDefault="00AD5E75" w:rsidP="00380EBA">
            <w:pPr>
              <w:jc w:val="right"/>
              <w:rPr>
                <w:sz w:val="21"/>
                <w:szCs w:val="21"/>
              </w:rPr>
            </w:pPr>
          </w:p>
        </w:tc>
        <w:tc>
          <w:tcPr>
            <w:tcW w:w="1050" w:type="dxa"/>
            <w:tcBorders>
              <w:top w:val="single" w:sz="4" w:space="0" w:color="000000"/>
              <w:left w:val="single" w:sz="4" w:space="0" w:color="000000"/>
              <w:bottom w:val="nil"/>
              <w:right w:val="single" w:sz="4" w:space="0" w:color="000000"/>
            </w:tcBorders>
            <w:shd w:val="clear" w:color="auto" w:fill="FFFFFF"/>
            <w:vAlign w:val="center"/>
          </w:tcPr>
          <w:p w14:paraId="59BE8887" w14:textId="77777777" w:rsidR="00AD5E75" w:rsidRPr="00180014" w:rsidRDefault="00AD5E75" w:rsidP="00380EBA">
            <w:pPr>
              <w:jc w:val="right"/>
              <w:rPr>
                <w:sz w:val="21"/>
                <w:szCs w:val="21"/>
              </w:rPr>
            </w:pPr>
          </w:p>
        </w:tc>
      </w:tr>
      <w:tr w:rsidR="00AD5E75" w:rsidRPr="00180014" w14:paraId="29AE4877" w14:textId="77777777" w:rsidTr="00380EBA">
        <w:trPr>
          <w:trHeight w:val="189"/>
        </w:trPr>
        <w:tc>
          <w:tcPr>
            <w:tcW w:w="498" w:type="dxa"/>
            <w:tcBorders>
              <w:top w:val="single" w:sz="4" w:space="0" w:color="000000"/>
              <w:left w:val="single" w:sz="4" w:space="0" w:color="000000"/>
              <w:bottom w:val="nil"/>
              <w:right w:val="nil"/>
            </w:tcBorders>
            <w:shd w:val="clear" w:color="auto" w:fill="FFFFFF"/>
            <w:vAlign w:val="center"/>
          </w:tcPr>
          <w:p w14:paraId="7A87609D" w14:textId="77777777" w:rsidR="00AD5E75" w:rsidRPr="00180014" w:rsidRDefault="00AD5E75" w:rsidP="00380EBA">
            <w:pPr>
              <w:jc w:val="center"/>
              <w:rPr>
                <w:sz w:val="21"/>
                <w:szCs w:val="21"/>
              </w:rPr>
            </w:pPr>
          </w:p>
        </w:tc>
        <w:tc>
          <w:tcPr>
            <w:tcW w:w="1275" w:type="dxa"/>
            <w:tcBorders>
              <w:top w:val="single" w:sz="4" w:space="0" w:color="000000"/>
              <w:left w:val="single" w:sz="4" w:space="0" w:color="000000"/>
              <w:bottom w:val="nil"/>
              <w:right w:val="nil"/>
            </w:tcBorders>
            <w:shd w:val="clear" w:color="auto" w:fill="FFFFFF"/>
            <w:vAlign w:val="center"/>
          </w:tcPr>
          <w:p w14:paraId="3692515C" w14:textId="77777777" w:rsidR="00AD5E75" w:rsidRPr="00180014" w:rsidRDefault="00AD5E75" w:rsidP="00380EBA">
            <w:pPr>
              <w:jc w:val="left"/>
              <w:rPr>
                <w:sz w:val="21"/>
                <w:szCs w:val="21"/>
              </w:rPr>
            </w:pPr>
          </w:p>
        </w:tc>
        <w:tc>
          <w:tcPr>
            <w:tcW w:w="3270" w:type="dxa"/>
            <w:tcBorders>
              <w:top w:val="single" w:sz="4" w:space="0" w:color="000000"/>
              <w:left w:val="single" w:sz="4" w:space="0" w:color="000000"/>
              <w:bottom w:val="nil"/>
              <w:right w:val="nil"/>
            </w:tcBorders>
            <w:shd w:val="clear" w:color="auto" w:fill="FFFFFF"/>
            <w:vAlign w:val="center"/>
          </w:tcPr>
          <w:p w14:paraId="264806AC" w14:textId="77777777" w:rsidR="00AD5E75" w:rsidRPr="00180014" w:rsidRDefault="00AD5E75" w:rsidP="00380EBA">
            <w:pPr>
              <w:jc w:val="left"/>
              <w:rPr>
                <w:sz w:val="21"/>
                <w:szCs w:val="21"/>
              </w:rPr>
            </w:pPr>
          </w:p>
        </w:tc>
        <w:tc>
          <w:tcPr>
            <w:tcW w:w="800" w:type="dxa"/>
            <w:tcBorders>
              <w:top w:val="single" w:sz="4" w:space="0" w:color="000000"/>
              <w:left w:val="single" w:sz="4" w:space="0" w:color="000000"/>
              <w:bottom w:val="nil"/>
              <w:right w:val="nil"/>
            </w:tcBorders>
            <w:shd w:val="clear" w:color="auto" w:fill="FFFFFF"/>
            <w:vAlign w:val="center"/>
          </w:tcPr>
          <w:p w14:paraId="3434BC91" w14:textId="77777777" w:rsidR="00AD5E75" w:rsidRPr="00180014" w:rsidRDefault="00AD5E75" w:rsidP="00380EBA">
            <w:pPr>
              <w:jc w:val="center"/>
              <w:rPr>
                <w:sz w:val="21"/>
                <w:szCs w:val="21"/>
              </w:rPr>
            </w:pPr>
          </w:p>
        </w:tc>
        <w:tc>
          <w:tcPr>
            <w:tcW w:w="844" w:type="dxa"/>
            <w:tcBorders>
              <w:top w:val="single" w:sz="4" w:space="0" w:color="000000"/>
              <w:left w:val="single" w:sz="4" w:space="0" w:color="000000"/>
              <w:bottom w:val="nil"/>
              <w:right w:val="nil"/>
            </w:tcBorders>
            <w:shd w:val="clear" w:color="auto" w:fill="FFFFFF"/>
            <w:vAlign w:val="center"/>
          </w:tcPr>
          <w:p w14:paraId="6632D679" w14:textId="77777777" w:rsidR="00AD5E75" w:rsidRPr="00180014" w:rsidRDefault="00AD5E75" w:rsidP="00380EBA">
            <w:pPr>
              <w:jc w:val="right"/>
              <w:rPr>
                <w:sz w:val="21"/>
                <w:szCs w:val="21"/>
              </w:rPr>
            </w:pPr>
          </w:p>
        </w:tc>
        <w:tc>
          <w:tcPr>
            <w:tcW w:w="951" w:type="dxa"/>
            <w:tcBorders>
              <w:top w:val="single" w:sz="4" w:space="0" w:color="000000"/>
              <w:left w:val="single" w:sz="4" w:space="0" w:color="000000"/>
              <w:bottom w:val="nil"/>
              <w:right w:val="nil"/>
            </w:tcBorders>
            <w:shd w:val="clear" w:color="auto" w:fill="FFFFFF"/>
            <w:vAlign w:val="center"/>
          </w:tcPr>
          <w:p w14:paraId="475ACAF4" w14:textId="77777777" w:rsidR="00AD5E75" w:rsidRPr="00180014" w:rsidRDefault="00AD5E75" w:rsidP="00380EBA">
            <w:pPr>
              <w:jc w:val="right"/>
              <w:rPr>
                <w:sz w:val="21"/>
                <w:szCs w:val="21"/>
              </w:rPr>
            </w:pPr>
          </w:p>
        </w:tc>
        <w:tc>
          <w:tcPr>
            <w:tcW w:w="864" w:type="dxa"/>
            <w:tcBorders>
              <w:top w:val="single" w:sz="4" w:space="0" w:color="000000"/>
              <w:left w:val="single" w:sz="4" w:space="0" w:color="000000"/>
              <w:bottom w:val="nil"/>
              <w:right w:val="nil"/>
            </w:tcBorders>
            <w:shd w:val="clear" w:color="auto" w:fill="FFFFFF"/>
            <w:vAlign w:val="center"/>
          </w:tcPr>
          <w:p w14:paraId="0128DB2B" w14:textId="77777777" w:rsidR="00AD5E75" w:rsidRPr="00180014" w:rsidRDefault="00AD5E75" w:rsidP="00380EBA">
            <w:pPr>
              <w:jc w:val="right"/>
              <w:rPr>
                <w:sz w:val="21"/>
                <w:szCs w:val="21"/>
              </w:rPr>
            </w:pPr>
          </w:p>
        </w:tc>
        <w:tc>
          <w:tcPr>
            <w:tcW w:w="865" w:type="dxa"/>
            <w:tcBorders>
              <w:top w:val="single" w:sz="4" w:space="0" w:color="000000"/>
              <w:left w:val="single" w:sz="4" w:space="0" w:color="000000"/>
              <w:bottom w:val="nil"/>
              <w:right w:val="nil"/>
            </w:tcBorders>
            <w:shd w:val="clear" w:color="auto" w:fill="FFFFFF"/>
            <w:vAlign w:val="center"/>
          </w:tcPr>
          <w:p w14:paraId="176CC303" w14:textId="77777777" w:rsidR="00AD5E75" w:rsidRPr="00180014" w:rsidRDefault="00AD5E75" w:rsidP="00380EBA">
            <w:pPr>
              <w:jc w:val="right"/>
              <w:rPr>
                <w:sz w:val="21"/>
                <w:szCs w:val="21"/>
              </w:rPr>
            </w:pPr>
          </w:p>
        </w:tc>
        <w:tc>
          <w:tcPr>
            <w:tcW w:w="864" w:type="dxa"/>
            <w:tcBorders>
              <w:top w:val="single" w:sz="4" w:space="0" w:color="000000"/>
              <w:left w:val="single" w:sz="4" w:space="0" w:color="000000"/>
              <w:bottom w:val="nil"/>
              <w:right w:val="nil"/>
            </w:tcBorders>
            <w:shd w:val="clear" w:color="auto" w:fill="FFFFFF"/>
            <w:vAlign w:val="center"/>
          </w:tcPr>
          <w:p w14:paraId="4281FB05" w14:textId="77777777" w:rsidR="00AD5E75" w:rsidRPr="00180014" w:rsidRDefault="00AD5E75" w:rsidP="00380EBA">
            <w:pPr>
              <w:jc w:val="right"/>
              <w:rPr>
                <w:sz w:val="21"/>
                <w:szCs w:val="21"/>
              </w:rPr>
            </w:pPr>
          </w:p>
        </w:tc>
        <w:tc>
          <w:tcPr>
            <w:tcW w:w="865" w:type="dxa"/>
            <w:tcBorders>
              <w:top w:val="single" w:sz="4" w:space="0" w:color="000000"/>
              <w:left w:val="single" w:sz="4" w:space="0" w:color="000000"/>
              <w:bottom w:val="nil"/>
              <w:right w:val="nil"/>
            </w:tcBorders>
            <w:shd w:val="clear" w:color="auto" w:fill="FFFFFF"/>
            <w:vAlign w:val="center"/>
          </w:tcPr>
          <w:p w14:paraId="0F87C540" w14:textId="77777777" w:rsidR="00AD5E75" w:rsidRPr="00180014" w:rsidRDefault="00AD5E75" w:rsidP="00380EBA">
            <w:pPr>
              <w:jc w:val="right"/>
              <w:rPr>
                <w:sz w:val="21"/>
                <w:szCs w:val="21"/>
              </w:rPr>
            </w:pPr>
          </w:p>
        </w:tc>
        <w:tc>
          <w:tcPr>
            <w:tcW w:w="865" w:type="dxa"/>
            <w:tcBorders>
              <w:top w:val="single" w:sz="4" w:space="0" w:color="000000"/>
              <w:left w:val="single" w:sz="4" w:space="0" w:color="000000"/>
              <w:bottom w:val="nil"/>
              <w:right w:val="nil"/>
            </w:tcBorders>
            <w:shd w:val="clear" w:color="auto" w:fill="FFFFFF"/>
            <w:vAlign w:val="center"/>
          </w:tcPr>
          <w:p w14:paraId="66A6DC8C" w14:textId="77777777" w:rsidR="00AD5E75" w:rsidRPr="00180014" w:rsidRDefault="00AD5E75" w:rsidP="00380EBA">
            <w:pPr>
              <w:jc w:val="right"/>
              <w:rPr>
                <w:sz w:val="21"/>
                <w:szCs w:val="21"/>
              </w:rPr>
            </w:pPr>
          </w:p>
        </w:tc>
        <w:tc>
          <w:tcPr>
            <w:tcW w:w="949" w:type="dxa"/>
            <w:tcBorders>
              <w:top w:val="single" w:sz="4" w:space="0" w:color="000000"/>
              <w:left w:val="single" w:sz="4" w:space="0" w:color="000000"/>
              <w:bottom w:val="nil"/>
              <w:right w:val="nil"/>
            </w:tcBorders>
            <w:shd w:val="clear" w:color="auto" w:fill="FFFFFF"/>
            <w:vAlign w:val="center"/>
          </w:tcPr>
          <w:p w14:paraId="2A67DED2" w14:textId="77777777" w:rsidR="00AD5E75" w:rsidRPr="00180014" w:rsidRDefault="00AD5E75" w:rsidP="00380EBA">
            <w:pPr>
              <w:jc w:val="right"/>
              <w:rPr>
                <w:sz w:val="21"/>
                <w:szCs w:val="21"/>
              </w:rPr>
            </w:pPr>
          </w:p>
        </w:tc>
        <w:tc>
          <w:tcPr>
            <w:tcW w:w="1050" w:type="dxa"/>
            <w:tcBorders>
              <w:top w:val="single" w:sz="4" w:space="0" w:color="000000"/>
              <w:left w:val="single" w:sz="4" w:space="0" w:color="000000"/>
              <w:bottom w:val="nil"/>
              <w:right w:val="single" w:sz="4" w:space="0" w:color="000000"/>
            </w:tcBorders>
            <w:shd w:val="clear" w:color="auto" w:fill="FFFFFF"/>
            <w:vAlign w:val="center"/>
          </w:tcPr>
          <w:p w14:paraId="6DDBF0B5" w14:textId="77777777" w:rsidR="00AD5E75" w:rsidRPr="00180014" w:rsidRDefault="00AD5E75" w:rsidP="00380EBA">
            <w:pPr>
              <w:jc w:val="right"/>
              <w:rPr>
                <w:sz w:val="21"/>
                <w:szCs w:val="21"/>
              </w:rPr>
            </w:pPr>
          </w:p>
        </w:tc>
      </w:tr>
      <w:tr w:rsidR="00AD5E75" w:rsidRPr="00180014" w14:paraId="3D1779D5" w14:textId="77777777" w:rsidTr="00380EBA">
        <w:trPr>
          <w:trHeight w:val="189"/>
        </w:trPr>
        <w:tc>
          <w:tcPr>
            <w:tcW w:w="498" w:type="dxa"/>
            <w:tcBorders>
              <w:top w:val="single" w:sz="4" w:space="0" w:color="000000"/>
              <w:left w:val="single" w:sz="4" w:space="0" w:color="000000"/>
              <w:bottom w:val="nil"/>
              <w:right w:val="nil"/>
            </w:tcBorders>
            <w:shd w:val="clear" w:color="auto" w:fill="FFFFFF"/>
            <w:vAlign w:val="center"/>
          </w:tcPr>
          <w:p w14:paraId="1E1EC8B0" w14:textId="77777777" w:rsidR="00AD5E75" w:rsidRPr="00180014" w:rsidRDefault="00AD5E75" w:rsidP="00380EBA">
            <w:pPr>
              <w:jc w:val="center"/>
              <w:rPr>
                <w:sz w:val="21"/>
                <w:szCs w:val="21"/>
              </w:rPr>
            </w:pPr>
          </w:p>
        </w:tc>
        <w:tc>
          <w:tcPr>
            <w:tcW w:w="1275" w:type="dxa"/>
            <w:tcBorders>
              <w:top w:val="single" w:sz="4" w:space="0" w:color="000000"/>
              <w:left w:val="single" w:sz="4" w:space="0" w:color="000000"/>
              <w:bottom w:val="nil"/>
              <w:right w:val="nil"/>
            </w:tcBorders>
            <w:shd w:val="clear" w:color="auto" w:fill="FFFFFF"/>
            <w:vAlign w:val="center"/>
          </w:tcPr>
          <w:p w14:paraId="1E05B80B" w14:textId="77777777" w:rsidR="00AD5E75" w:rsidRPr="00180014" w:rsidRDefault="00AD5E75" w:rsidP="00380EBA">
            <w:pPr>
              <w:jc w:val="left"/>
              <w:rPr>
                <w:sz w:val="21"/>
                <w:szCs w:val="21"/>
              </w:rPr>
            </w:pPr>
          </w:p>
        </w:tc>
        <w:tc>
          <w:tcPr>
            <w:tcW w:w="3270" w:type="dxa"/>
            <w:tcBorders>
              <w:top w:val="single" w:sz="4" w:space="0" w:color="000000"/>
              <w:left w:val="single" w:sz="4" w:space="0" w:color="000000"/>
              <w:bottom w:val="nil"/>
              <w:right w:val="nil"/>
            </w:tcBorders>
            <w:shd w:val="clear" w:color="auto" w:fill="FFFFFF"/>
            <w:vAlign w:val="center"/>
          </w:tcPr>
          <w:p w14:paraId="5C7248FF" w14:textId="77777777" w:rsidR="00AD5E75" w:rsidRPr="00180014" w:rsidRDefault="00AD5E75" w:rsidP="00380EBA">
            <w:pPr>
              <w:jc w:val="left"/>
              <w:rPr>
                <w:sz w:val="21"/>
                <w:szCs w:val="21"/>
              </w:rPr>
            </w:pPr>
          </w:p>
        </w:tc>
        <w:tc>
          <w:tcPr>
            <w:tcW w:w="800" w:type="dxa"/>
            <w:tcBorders>
              <w:top w:val="single" w:sz="4" w:space="0" w:color="000000"/>
              <w:left w:val="single" w:sz="4" w:space="0" w:color="000000"/>
              <w:bottom w:val="nil"/>
              <w:right w:val="nil"/>
            </w:tcBorders>
            <w:shd w:val="clear" w:color="auto" w:fill="FFFFFF"/>
            <w:vAlign w:val="center"/>
          </w:tcPr>
          <w:p w14:paraId="27675806" w14:textId="77777777" w:rsidR="00AD5E75" w:rsidRPr="00180014" w:rsidRDefault="00AD5E75" w:rsidP="00380EBA">
            <w:pPr>
              <w:jc w:val="center"/>
              <w:rPr>
                <w:sz w:val="21"/>
                <w:szCs w:val="21"/>
              </w:rPr>
            </w:pPr>
          </w:p>
        </w:tc>
        <w:tc>
          <w:tcPr>
            <w:tcW w:w="844" w:type="dxa"/>
            <w:tcBorders>
              <w:top w:val="single" w:sz="4" w:space="0" w:color="000000"/>
              <w:left w:val="single" w:sz="4" w:space="0" w:color="000000"/>
              <w:bottom w:val="nil"/>
              <w:right w:val="nil"/>
            </w:tcBorders>
            <w:shd w:val="clear" w:color="auto" w:fill="FFFFFF"/>
            <w:vAlign w:val="center"/>
          </w:tcPr>
          <w:p w14:paraId="42A89B8C" w14:textId="77777777" w:rsidR="00AD5E75" w:rsidRPr="00180014" w:rsidRDefault="00AD5E75" w:rsidP="00380EBA">
            <w:pPr>
              <w:jc w:val="right"/>
              <w:rPr>
                <w:sz w:val="21"/>
                <w:szCs w:val="21"/>
              </w:rPr>
            </w:pPr>
          </w:p>
        </w:tc>
        <w:tc>
          <w:tcPr>
            <w:tcW w:w="951" w:type="dxa"/>
            <w:tcBorders>
              <w:top w:val="single" w:sz="4" w:space="0" w:color="000000"/>
              <w:left w:val="single" w:sz="4" w:space="0" w:color="000000"/>
              <w:bottom w:val="nil"/>
              <w:right w:val="nil"/>
            </w:tcBorders>
            <w:shd w:val="clear" w:color="auto" w:fill="FFFFFF"/>
            <w:vAlign w:val="center"/>
          </w:tcPr>
          <w:p w14:paraId="59641AA1" w14:textId="77777777" w:rsidR="00AD5E75" w:rsidRPr="00180014" w:rsidRDefault="00AD5E75" w:rsidP="00380EBA">
            <w:pPr>
              <w:jc w:val="right"/>
              <w:rPr>
                <w:sz w:val="21"/>
                <w:szCs w:val="21"/>
              </w:rPr>
            </w:pPr>
          </w:p>
        </w:tc>
        <w:tc>
          <w:tcPr>
            <w:tcW w:w="864" w:type="dxa"/>
            <w:tcBorders>
              <w:top w:val="single" w:sz="4" w:space="0" w:color="000000"/>
              <w:left w:val="single" w:sz="4" w:space="0" w:color="000000"/>
              <w:bottom w:val="nil"/>
              <w:right w:val="nil"/>
            </w:tcBorders>
            <w:shd w:val="clear" w:color="auto" w:fill="FFFFFF"/>
            <w:vAlign w:val="center"/>
          </w:tcPr>
          <w:p w14:paraId="705E8B58" w14:textId="77777777" w:rsidR="00AD5E75" w:rsidRPr="00180014" w:rsidRDefault="00AD5E75" w:rsidP="00380EBA">
            <w:pPr>
              <w:jc w:val="right"/>
              <w:rPr>
                <w:sz w:val="21"/>
                <w:szCs w:val="21"/>
              </w:rPr>
            </w:pPr>
          </w:p>
        </w:tc>
        <w:tc>
          <w:tcPr>
            <w:tcW w:w="865" w:type="dxa"/>
            <w:tcBorders>
              <w:top w:val="single" w:sz="4" w:space="0" w:color="000000"/>
              <w:left w:val="single" w:sz="4" w:space="0" w:color="000000"/>
              <w:bottom w:val="nil"/>
              <w:right w:val="nil"/>
            </w:tcBorders>
            <w:shd w:val="clear" w:color="auto" w:fill="FFFFFF"/>
            <w:vAlign w:val="center"/>
          </w:tcPr>
          <w:p w14:paraId="7614AEA5" w14:textId="77777777" w:rsidR="00AD5E75" w:rsidRPr="00180014" w:rsidRDefault="00AD5E75" w:rsidP="00380EBA">
            <w:pPr>
              <w:jc w:val="right"/>
              <w:rPr>
                <w:sz w:val="21"/>
                <w:szCs w:val="21"/>
              </w:rPr>
            </w:pPr>
          </w:p>
        </w:tc>
        <w:tc>
          <w:tcPr>
            <w:tcW w:w="864" w:type="dxa"/>
            <w:tcBorders>
              <w:top w:val="single" w:sz="4" w:space="0" w:color="000000"/>
              <w:left w:val="single" w:sz="4" w:space="0" w:color="000000"/>
              <w:bottom w:val="nil"/>
              <w:right w:val="nil"/>
            </w:tcBorders>
            <w:shd w:val="clear" w:color="auto" w:fill="FFFFFF"/>
            <w:vAlign w:val="center"/>
          </w:tcPr>
          <w:p w14:paraId="127CDD91" w14:textId="77777777" w:rsidR="00AD5E75" w:rsidRPr="00180014" w:rsidRDefault="00AD5E75" w:rsidP="00380EBA">
            <w:pPr>
              <w:jc w:val="right"/>
              <w:rPr>
                <w:sz w:val="21"/>
                <w:szCs w:val="21"/>
              </w:rPr>
            </w:pPr>
          </w:p>
        </w:tc>
        <w:tc>
          <w:tcPr>
            <w:tcW w:w="865" w:type="dxa"/>
            <w:tcBorders>
              <w:top w:val="single" w:sz="4" w:space="0" w:color="000000"/>
              <w:left w:val="single" w:sz="4" w:space="0" w:color="000000"/>
              <w:bottom w:val="nil"/>
              <w:right w:val="nil"/>
            </w:tcBorders>
            <w:shd w:val="clear" w:color="auto" w:fill="FFFFFF"/>
            <w:vAlign w:val="center"/>
          </w:tcPr>
          <w:p w14:paraId="5B4CAD42" w14:textId="77777777" w:rsidR="00AD5E75" w:rsidRPr="00180014" w:rsidRDefault="00AD5E75" w:rsidP="00380EBA">
            <w:pPr>
              <w:jc w:val="right"/>
              <w:rPr>
                <w:sz w:val="21"/>
                <w:szCs w:val="21"/>
              </w:rPr>
            </w:pPr>
          </w:p>
        </w:tc>
        <w:tc>
          <w:tcPr>
            <w:tcW w:w="865" w:type="dxa"/>
            <w:tcBorders>
              <w:top w:val="single" w:sz="4" w:space="0" w:color="000000"/>
              <w:left w:val="single" w:sz="4" w:space="0" w:color="000000"/>
              <w:bottom w:val="nil"/>
              <w:right w:val="nil"/>
            </w:tcBorders>
            <w:shd w:val="clear" w:color="auto" w:fill="FFFFFF"/>
            <w:vAlign w:val="center"/>
          </w:tcPr>
          <w:p w14:paraId="279FB5EA" w14:textId="77777777" w:rsidR="00AD5E75" w:rsidRPr="00180014" w:rsidRDefault="00AD5E75" w:rsidP="00380EBA">
            <w:pPr>
              <w:jc w:val="right"/>
              <w:rPr>
                <w:sz w:val="21"/>
                <w:szCs w:val="21"/>
              </w:rPr>
            </w:pPr>
          </w:p>
        </w:tc>
        <w:tc>
          <w:tcPr>
            <w:tcW w:w="949" w:type="dxa"/>
            <w:tcBorders>
              <w:top w:val="single" w:sz="4" w:space="0" w:color="000000"/>
              <w:left w:val="single" w:sz="4" w:space="0" w:color="000000"/>
              <w:bottom w:val="nil"/>
              <w:right w:val="nil"/>
            </w:tcBorders>
            <w:shd w:val="clear" w:color="auto" w:fill="FFFFFF"/>
            <w:vAlign w:val="center"/>
          </w:tcPr>
          <w:p w14:paraId="35128BEE" w14:textId="77777777" w:rsidR="00AD5E75" w:rsidRPr="00180014" w:rsidRDefault="00AD5E75" w:rsidP="00380EBA">
            <w:pPr>
              <w:jc w:val="right"/>
              <w:rPr>
                <w:sz w:val="21"/>
                <w:szCs w:val="21"/>
              </w:rPr>
            </w:pPr>
          </w:p>
        </w:tc>
        <w:tc>
          <w:tcPr>
            <w:tcW w:w="1050" w:type="dxa"/>
            <w:tcBorders>
              <w:top w:val="single" w:sz="4" w:space="0" w:color="000000"/>
              <w:left w:val="single" w:sz="4" w:space="0" w:color="000000"/>
              <w:bottom w:val="nil"/>
              <w:right w:val="single" w:sz="4" w:space="0" w:color="000000"/>
            </w:tcBorders>
            <w:shd w:val="clear" w:color="auto" w:fill="FFFFFF"/>
            <w:vAlign w:val="center"/>
          </w:tcPr>
          <w:p w14:paraId="238EEC99" w14:textId="77777777" w:rsidR="00AD5E75" w:rsidRPr="00180014" w:rsidRDefault="00AD5E75" w:rsidP="00380EBA">
            <w:pPr>
              <w:jc w:val="right"/>
              <w:rPr>
                <w:sz w:val="21"/>
                <w:szCs w:val="21"/>
              </w:rPr>
            </w:pPr>
          </w:p>
        </w:tc>
      </w:tr>
      <w:tr w:rsidR="00AD5E75" w:rsidRPr="00180014" w14:paraId="154BD71F" w14:textId="77777777" w:rsidTr="00380EBA">
        <w:trPr>
          <w:trHeight w:val="189"/>
        </w:trPr>
        <w:tc>
          <w:tcPr>
            <w:tcW w:w="498" w:type="dxa"/>
            <w:tcBorders>
              <w:top w:val="single" w:sz="4" w:space="0" w:color="000000"/>
              <w:left w:val="single" w:sz="4" w:space="0" w:color="000000"/>
              <w:bottom w:val="nil"/>
              <w:right w:val="nil"/>
            </w:tcBorders>
            <w:shd w:val="clear" w:color="auto" w:fill="FFFFFF"/>
            <w:vAlign w:val="center"/>
          </w:tcPr>
          <w:p w14:paraId="48A9A876" w14:textId="77777777" w:rsidR="00AD5E75" w:rsidRPr="00180014" w:rsidRDefault="00AD5E75" w:rsidP="00380EBA">
            <w:pPr>
              <w:jc w:val="center"/>
              <w:rPr>
                <w:sz w:val="21"/>
                <w:szCs w:val="21"/>
              </w:rPr>
            </w:pPr>
          </w:p>
        </w:tc>
        <w:tc>
          <w:tcPr>
            <w:tcW w:w="1275" w:type="dxa"/>
            <w:tcBorders>
              <w:top w:val="single" w:sz="4" w:space="0" w:color="000000"/>
              <w:left w:val="single" w:sz="4" w:space="0" w:color="000000"/>
              <w:bottom w:val="nil"/>
              <w:right w:val="nil"/>
            </w:tcBorders>
            <w:shd w:val="clear" w:color="auto" w:fill="FFFFFF"/>
            <w:vAlign w:val="center"/>
          </w:tcPr>
          <w:p w14:paraId="2FB086AB" w14:textId="77777777" w:rsidR="00AD5E75" w:rsidRPr="00180014" w:rsidRDefault="00AD5E75" w:rsidP="00380EBA">
            <w:pPr>
              <w:jc w:val="left"/>
              <w:rPr>
                <w:sz w:val="21"/>
                <w:szCs w:val="21"/>
              </w:rPr>
            </w:pPr>
          </w:p>
        </w:tc>
        <w:tc>
          <w:tcPr>
            <w:tcW w:w="3270" w:type="dxa"/>
            <w:tcBorders>
              <w:top w:val="single" w:sz="4" w:space="0" w:color="000000"/>
              <w:left w:val="single" w:sz="4" w:space="0" w:color="000000"/>
              <w:bottom w:val="nil"/>
              <w:right w:val="nil"/>
            </w:tcBorders>
            <w:shd w:val="clear" w:color="auto" w:fill="FFFFFF"/>
            <w:vAlign w:val="center"/>
          </w:tcPr>
          <w:p w14:paraId="222B12C2" w14:textId="77777777" w:rsidR="00AD5E75" w:rsidRPr="00180014" w:rsidRDefault="00AD5E75" w:rsidP="00380EBA">
            <w:pPr>
              <w:jc w:val="left"/>
              <w:rPr>
                <w:sz w:val="21"/>
                <w:szCs w:val="21"/>
              </w:rPr>
            </w:pPr>
          </w:p>
        </w:tc>
        <w:tc>
          <w:tcPr>
            <w:tcW w:w="800" w:type="dxa"/>
            <w:tcBorders>
              <w:top w:val="single" w:sz="4" w:space="0" w:color="000000"/>
              <w:left w:val="single" w:sz="4" w:space="0" w:color="000000"/>
              <w:bottom w:val="nil"/>
              <w:right w:val="nil"/>
            </w:tcBorders>
            <w:shd w:val="clear" w:color="auto" w:fill="FFFFFF"/>
            <w:vAlign w:val="center"/>
          </w:tcPr>
          <w:p w14:paraId="697B5EA3" w14:textId="77777777" w:rsidR="00AD5E75" w:rsidRPr="00180014" w:rsidRDefault="00AD5E75" w:rsidP="00380EBA">
            <w:pPr>
              <w:jc w:val="center"/>
              <w:rPr>
                <w:sz w:val="21"/>
                <w:szCs w:val="21"/>
              </w:rPr>
            </w:pPr>
          </w:p>
        </w:tc>
        <w:tc>
          <w:tcPr>
            <w:tcW w:w="844" w:type="dxa"/>
            <w:tcBorders>
              <w:top w:val="single" w:sz="4" w:space="0" w:color="000000"/>
              <w:left w:val="single" w:sz="4" w:space="0" w:color="000000"/>
              <w:bottom w:val="nil"/>
              <w:right w:val="nil"/>
            </w:tcBorders>
            <w:shd w:val="clear" w:color="auto" w:fill="FFFFFF"/>
            <w:vAlign w:val="center"/>
          </w:tcPr>
          <w:p w14:paraId="3CEA7BF7" w14:textId="77777777" w:rsidR="00AD5E75" w:rsidRPr="00180014" w:rsidRDefault="00AD5E75" w:rsidP="00380EBA">
            <w:pPr>
              <w:jc w:val="right"/>
              <w:rPr>
                <w:sz w:val="21"/>
                <w:szCs w:val="21"/>
              </w:rPr>
            </w:pPr>
          </w:p>
        </w:tc>
        <w:tc>
          <w:tcPr>
            <w:tcW w:w="951" w:type="dxa"/>
            <w:tcBorders>
              <w:top w:val="single" w:sz="4" w:space="0" w:color="000000"/>
              <w:left w:val="single" w:sz="4" w:space="0" w:color="000000"/>
              <w:bottom w:val="nil"/>
              <w:right w:val="nil"/>
            </w:tcBorders>
            <w:shd w:val="clear" w:color="auto" w:fill="FFFFFF"/>
            <w:vAlign w:val="center"/>
          </w:tcPr>
          <w:p w14:paraId="0AA28A07" w14:textId="77777777" w:rsidR="00AD5E75" w:rsidRPr="00180014" w:rsidRDefault="00AD5E75" w:rsidP="00380EBA">
            <w:pPr>
              <w:jc w:val="right"/>
              <w:rPr>
                <w:sz w:val="21"/>
                <w:szCs w:val="21"/>
              </w:rPr>
            </w:pPr>
          </w:p>
        </w:tc>
        <w:tc>
          <w:tcPr>
            <w:tcW w:w="864" w:type="dxa"/>
            <w:tcBorders>
              <w:top w:val="single" w:sz="4" w:space="0" w:color="000000"/>
              <w:left w:val="single" w:sz="4" w:space="0" w:color="000000"/>
              <w:bottom w:val="nil"/>
              <w:right w:val="nil"/>
            </w:tcBorders>
            <w:shd w:val="clear" w:color="auto" w:fill="FFFFFF"/>
            <w:vAlign w:val="center"/>
          </w:tcPr>
          <w:p w14:paraId="1895D31C" w14:textId="77777777" w:rsidR="00AD5E75" w:rsidRPr="00180014" w:rsidRDefault="00AD5E75" w:rsidP="00380EBA">
            <w:pPr>
              <w:jc w:val="right"/>
              <w:rPr>
                <w:sz w:val="21"/>
                <w:szCs w:val="21"/>
              </w:rPr>
            </w:pPr>
          </w:p>
        </w:tc>
        <w:tc>
          <w:tcPr>
            <w:tcW w:w="865" w:type="dxa"/>
            <w:tcBorders>
              <w:top w:val="single" w:sz="4" w:space="0" w:color="000000"/>
              <w:left w:val="single" w:sz="4" w:space="0" w:color="000000"/>
              <w:bottom w:val="nil"/>
              <w:right w:val="nil"/>
            </w:tcBorders>
            <w:shd w:val="clear" w:color="auto" w:fill="FFFFFF"/>
            <w:vAlign w:val="center"/>
          </w:tcPr>
          <w:p w14:paraId="46D0A539" w14:textId="77777777" w:rsidR="00AD5E75" w:rsidRPr="00180014" w:rsidRDefault="00AD5E75" w:rsidP="00380EBA">
            <w:pPr>
              <w:jc w:val="right"/>
              <w:rPr>
                <w:sz w:val="21"/>
                <w:szCs w:val="21"/>
              </w:rPr>
            </w:pPr>
          </w:p>
        </w:tc>
        <w:tc>
          <w:tcPr>
            <w:tcW w:w="864" w:type="dxa"/>
            <w:tcBorders>
              <w:top w:val="single" w:sz="4" w:space="0" w:color="000000"/>
              <w:left w:val="single" w:sz="4" w:space="0" w:color="000000"/>
              <w:bottom w:val="nil"/>
              <w:right w:val="nil"/>
            </w:tcBorders>
            <w:shd w:val="clear" w:color="auto" w:fill="FFFFFF"/>
            <w:vAlign w:val="center"/>
          </w:tcPr>
          <w:p w14:paraId="4D5F638F" w14:textId="77777777" w:rsidR="00AD5E75" w:rsidRPr="00180014" w:rsidRDefault="00AD5E75" w:rsidP="00380EBA">
            <w:pPr>
              <w:jc w:val="right"/>
              <w:rPr>
                <w:sz w:val="21"/>
                <w:szCs w:val="21"/>
              </w:rPr>
            </w:pPr>
          </w:p>
        </w:tc>
        <w:tc>
          <w:tcPr>
            <w:tcW w:w="865" w:type="dxa"/>
            <w:tcBorders>
              <w:top w:val="single" w:sz="4" w:space="0" w:color="000000"/>
              <w:left w:val="single" w:sz="4" w:space="0" w:color="000000"/>
              <w:bottom w:val="nil"/>
              <w:right w:val="nil"/>
            </w:tcBorders>
            <w:shd w:val="clear" w:color="auto" w:fill="FFFFFF"/>
            <w:vAlign w:val="center"/>
          </w:tcPr>
          <w:p w14:paraId="5F7B3558" w14:textId="77777777" w:rsidR="00AD5E75" w:rsidRPr="00180014" w:rsidRDefault="00AD5E75" w:rsidP="00380EBA">
            <w:pPr>
              <w:jc w:val="right"/>
              <w:rPr>
                <w:sz w:val="21"/>
                <w:szCs w:val="21"/>
              </w:rPr>
            </w:pPr>
          </w:p>
        </w:tc>
        <w:tc>
          <w:tcPr>
            <w:tcW w:w="865" w:type="dxa"/>
            <w:tcBorders>
              <w:top w:val="single" w:sz="4" w:space="0" w:color="000000"/>
              <w:left w:val="single" w:sz="4" w:space="0" w:color="000000"/>
              <w:bottom w:val="nil"/>
              <w:right w:val="nil"/>
            </w:tcBorders>
            <w:shd w:val="clear" w:color="auto" w:fill="FFFFFF"/>
            <w:vAlign w:val="center"/>
          </w:tcPr>
          <w:p w14:paraId="14BA6D5A" w14:textId="77777777" w:rsidR="00AD5E75" w:rsidRPr="00180014" w:rsidRDefault="00AD5E75" w:rsidP="00380EBA">
            <w:pPr>
              <w:jc w:val="right"/>
              <w:rPr>
                <w:sz w:val="21"/>
                <w:szCs w:val="21"/>
              </w:rPr>
            </w:pPr>
          </w:p>
        </w:tc>
        <w:tc>
          <w:tcPr>
            <w:tcW w:w="949" w:type="dxa"/>
            <w:tcBorders>
              <w:top w:val="single" w:sz="4" w:space="0" w:color="000000"/>
              <w:left w:val="single" w:sz="4" w:space="0" w:color="000000"/>
              <w:bottom w:val="nil"/>
              <w:right w:val="nil"/>
            </w:tcBorders>
            <w:shd w:val="clear" w:color="auto" w:fill="FFFFFF"/>
            <w:vAlign w:val="center"/>
          </w:tcPr>
          <w:p w14:paraId="4F01DD40" w14:textId="77777777" w:rsidR="00AD5E75" w:rsidRPr="00180014" w:rsidRDefault="00AD5E75" w:rsidP="00380EBA">
            <w:pPr>
              <w:jc w:val="right"/>
              <w:rPr>
                <w:sz w:val="21"/>
                <w:szCs w:val="21"/>
              </w:rPr>
            </w:pPr>
          </w:p>
        </w:tc>
        <w:tc>
          <w:tcPr>
            <w:tcW w:w="1050" w:type="dxa"/>
            <w:tcBorders>
              <w:top w:val="single" w:sz="4" w:space="0" w:color="000000"/>
              <w:left w:val="single" w:sz="4" w:space="0" w:color="000000"/>
              <w:bottom w:val="nil"/>
              <w:right w:val="single" w:sz="4" w:space="0" w:color="000000"/>
            </w:tcBorders>
            <w:shd w:val="clear" w:color="auto" w:fill="FFFFFF"/>
            <w:vAlign w:val="center"/>
          </w:tcPr>
          <w:p w14:paraId="1591CC00" w14:textId="77777777" w:rsidR="00AD5E75" w:rsidRPr="00180014" w:rsidRDefault="00AD5E75" w:rsidP="00380EBA">
            <w:pPr>
              <w:jc w:val="right"/>
              <w:rPr>
                <w:sz w:val="21"/>
                <w:szCs w:val="21"/>
              </w:rPr>
            </w:pPr>
          </w:p>
        </w:tc>
      </w:tr>
      <w:tr w:rsidR="00AD5E75" w:rsidRPr="00180014" w14:paraId="5D202B70" w14:textId="77777777" w:rsidTr="00380EBA">
        <w:trPr>
          <w:trHeight w:val="189"/>
        </w:trPr>
        <w:tc>
          <w:tcPr>
            <w:tcW w:w="498" w:type="dxa"/>
            <w:tcBorders>
              <w:top w:val="single" w:sz="4" w:space="0" w:color="000000"/>
              <w:left w:val="single" w:sz="4" w:space="0" w:color="000000"/>
              <w:bottom w:val="nil"/>
              <w:right w:val="nil"/>
            </w:tcBorders>
            <w:shd w:val="clear" w:color="auto" w:fill="FFFFFF"/>
            <w:vAlign w:val="center"/>
          </w:tcPr>
          <w:p w14:paraId="19887FCE" w14:textId="77777777" w:rsidR="00AD5E75" w:rsidRPr="00180014" w:rsidRDefault="00AD5E75" w:rsidP="00380EBA">
            <w:pPr>
              <w:jc w:val="center"/>
              <w:rPr>
                <w:sz w:val="21"/>
                <w:szCs w:val="21"/>
              </w:rPr>
            </w:pPr>
          </w:p>
        </w:tc>
        <w:tc>
          <w:tcPr>
            <w:tcW w:w="1275" w:type="dxa"/>
            <w:tcBorders>
              <w:top w:val="single" w:sz="4" w:space="0" w:color="000000"/>
              <w:left w:val="single" w:sz="4" w:space="0" w:color="000000"/>
              <w:bottom w:val="nil"/>
              <w:right w:val="nil"/>
            </w:tcBorders>
            <w:shd w:val="clear" w:color="auto" w:fill="FFFFFF"/>
            <w:vAlign w:val="center"/>
          </w:tcPr>
          <w:p w14:paraId="249BB683" w14:textId="77777777" w:rsidR="00AD5E75" w:rsidRPr="00180014" w:rsidRDefault="00AD5E75" w:rsidP="00380EBA">
            <w:pPr>
              <w:jc w:val="left"/>
              <w:rPr>
                <w:sz w:val="21"/>
                <w:szCs w:val="21"/>
              </w:rPr>
            </w:pPr>
          </w:p>
        </w:tc>
        <w:tc>
          <w:tcPr>
            <w:tcW w:w="3270" w:type="dxa"/>
            <w:tcBorders>
              <w:top w:val="single" w:sz="4" w:space="0" w:color="000000"/>
              <w:left w:val="single" w:sz="4" w:space="0" w:color="000000"/>
              <w:bottom w:val="nil"/>
              <w:right w:val="nil"/>
            </w:tcBorders>
            <w:shd w:val="clear" w:color="auto" w:fill="FFFFFF"/>
            <w:vAlign w:val="center"/>
          </w:tcPr>
          <w:p w14:paraId="04B58DAB" w14:textId="77777777" w:rsidR="00AD5E75" w:rsidRPr="00180014" w:rsidRDefault="00AD5E75" w:rsidP="00380EBA">
            <w:pPr>
              <w:jc w:val="left"/>
              <w:rPr>
                <w:sz w:val="21"/>
                <w:szCs w:val="21"/>
              </w:rPr>
            </w:pPr>
          </w:p>
        </w:tc>
        <w:tc>
          <w:tcPr>
            <w:tcW w:w="800" w:type="dxa"/>
            <w:tcBorders>
              <w:top w:val="single" w:sz="4" w:space="0" w:color="000000"/>
              <w:left w:val="single" w:sz="4" w:space="0" w:color="000000"/>
              <w:bottom w:val="nil"/>
              <w:right w:val="nil"/>
            </w:tcBorders>
            <w:shd w:val="clear" w:color="auto" w:fill="FFFFFF"/>
            <w:vAlign w:val="center"/>
          </w:tcPr>
          <w:p w14:paraId="440896F0" w14:textId="77777777" w:rsidR="00AD5E75" w:rsidRPr="00180014" w:rsidRDefault="00AD5E75" w:rsidP="00380EBA">
            <w:pPr>
              <w:jc w:val="center"/>
              <w:rPr>
                <w:sz w:val="21"/>
                <w:szCs w:val="21"/>
              </w:rPr>
            </w:pPr>
          </w:p>
        </w:tc>
        <w:tc>
          <w:tcPr>
            <w:tcW w:w="844" w:type="dxa"/>
            <w:tcBorders>
              <w:top w:val="single" w:sz="4" w:space="0" w:color="000000"/>
              <w:left w:val="single" w:sz="4" w:space="0" w:color="000000"/>
              <w:bottom w:val="nil"/>
              <w:right w:val="nil"/>
            </w:tcBorders>
            <w:shd w:val="clear" w:color="auto" w:fill="FFFFFF"/>
            <w:vAlign w:val="center"/>
          </w:tcPr>
          <w:p w14:paraId="18934969" w14:textId="77777777" w:rsidR="00AD5E75" w:rsidRPr="00180014" w:rsidRDefault="00AD5E75" w:rsidP="00380EBA">
            <w:pPr>
              <w:jc w:val="right"/>
              <w:rPr>
                <w:sz w:val="21"/>
                <w:szCs w:val="21"/>
              </w:rPr>
            </w:pPr>
          </w:p>
        </w:tc>
        <w:tc>
          <w:tcPr>
            <w:tcW w:w="951" w:type="dxa"/>
            <w:tcBorders>
              <w:top w:val="single" w:sz="4" w:space="0" w:color="000000"/>
              <w:left w:val="single" w:sz="4" w:space="0" w:color="000000"/>
              <w:bottom w:val="nil"/>
              <w:right w:val="nil"/>
            </w:tcBorders>
            <w:shd w:val="clear" w:color="auto" w:fill="FFFFFF"/>
            <w:vAlign w:val="center"/>
          </w:tcPr>
          <w:p w14:paraId="6573FAEA" w14:textId="77777777" w:rsidR="00AD5E75" w:rsidRPr="00180014" w:rsidRDefault="00AD5E75" w:rsidP="00380EBA">
            <w:pPr>
              <w:jc w:val="right"/>
              <w:rPr>
                <w:sz w:val="21"/>
                <w:szCs w:val="21"/>
              </w:rPr>
            </w:pPr>
          </w:p>
        </w:tc>
        <w:tc>
          <w:tcPr>
            <w:tcW w:w="864" w:type="dxa"/>
            <w:tcBorders>
              <w:top w:val="single" w:sz="4" w:space="0" w:color="000000"/>
              <w:left w:val="single" w:sz="4" w:space="0" w:color="000000"/>
              <w:bottom w:val="nil"/>
              <w:right w:val="nil"/>
            </w:tcBorders>
            <w:shd w:val="clear" w:color="auto" w:fill="FFFFFF"/>
            <w:vAlign w:val="center"/>
          </w:tcPr>
          <w:p w14:paraId="2D6DBE92" w14:textId="77777777" w:rsidR="00AD5E75" w:rsidRPr="00180014" w:rsidRDefault="00AD5E75" w:rsidP="00380EBA">
            <w:pPr>
              <w:jc w:val="right"/>
              <w:rPr>
                <w:sz w:val="21"/>
                <w:szCs w:val="21"/>
              </w:rPr>
            </w:pPr>
          </w:p>
        </w:tc>
        <w:tc>
          <w:tcPr>
            <w:tcW w:w="865" w:type="dxa"/>
            <w:tcBorders>
              <w:top w:val="single" w:sz="4" w:space="0" w:color="000000"/>
              <w:left w:val="single" w:sz="4" w:space="0" w:color="000000"/>
              <w:bottom w:val="nil"/>
              <w:right w:val="nil"/>
            </w:tcBorders>
            <w:shd w:val="clear" w:color="auto" w:fill="FFFFFF"/>
            <w:vAlign w:val="center"/>
          </w:tcPr>
          <w:p w14:paraId="6634BF87" w14:textId="77777777" w:rsidR="00AD5E75" w:rsidRPr="00180014" w:rsidRDefault="00AD5E75" w:rsidP="00380EBA">
            <w:pPr>
              <w:jc w:val="right"/>
              <w:rPr>
                <w:sz w:val="21"/>
                <w:szCs w:val="21"/>
              </w:rPr>
            </w:pPr>
          </w:p>
        </w:tc>
        <w:tc>
          <w:tcPr>
            <w:tcW w:w="864" w:type="dxa"/>
            <w:tcBorders>
              <w:top w:val="single" w:sz="4" w:space="0" w:color="000000"/>
              <w:left w:val="single" w:sz="4" w:space="0" w:color="000000"/>
              <w:bottom w:val="nil"/>
              <w:right w:val="nil"/>
            </w:tcBorders>
            <w:shd w:val="clear" w:color="auto" w:fill="FFFFFF"/>
            <w:vAlign w:val="center"/>
          </w:tcPr>
          <w:p w14:paraId="10A48BBE" w14:textId="77777777" w:rsidR="00AD5E75" w:rsidRPr="00180014" w:rsidRDefault="00AD5E75" w:rsidP="00380EBA">
            <w:pPr>
              <w:jc w:val="right"/>
              <w:rPr>
                <w:sz w:val="21"/>
                <w:szCs w:val="21"/>
              </w:rPr>
            </w:pPr>
          </w:p>
        </w:tc>
        <w:tc>
          <w:tcPr>
            <w:tcW w:w="865" w:type="dxa"/>
            <w:tcBorders>
              <w:top w:val="single" w:sz="4" w:space="0" w:color="000000"/>
              <w:left w:val="single" w:sz="4" w:space="0" w:color="000000"/>
              <w:bottom w:val="nil"/>
              <w:right w:val="nil"/>
            </w:tcBorders>
            <w:shd w:val="clear" w:color="auto" w:fill="FFFFFF"/>
            <w:vAlign w:val="center"/>
          </w:tcPr>
          <w:p w14:paraId="1391A881" w14:textId="77777777" w:rsidR="00AD5E75" w:rsidRPr="00180014" w:rsidRDefault="00AD5E75" w:rsidP="00380EBA">
            <w:pPr>
              <w:jc w:val="right"/>
              <w:rPr>
                <w:sz w:val="21"/>
                <w:szCs w:val="21"/>
              </w:rPr>
            </w:pPr>
          </w:p>
        </w:tc>
        <w:tc>
          <w:tcPr>
            <w:tcW w:w="865" w:type="dxa"/>
            <w:tcBorders>
              <w:top w:val="single" w:sz="4" w:space="0" w:color="000000"/>
              <w:left w:val="single" w:sz="4" w:space="0" w:color="000000"/>
              <w:bottom w:val="nil"/>
              <w:right w:val="nil"/>
            </w:tcBorders>
            <w:shd w:val="clear" w:color="auto" w:fill="FFFFFF"/>
            <w:vAlign w:val="center"/>
          </w:tcPr>
          <w:p w14:paraId="55FA2458" w14:textId="77777777" w:rsidR="00AD5E75" w:rsidRPr="00180014" w:rsidRDefault="00AD5E75" w:rsidP="00380EBA">
            <w:pPr>
              <w:jc w:val="right"/>
              <w:rPr>
                <w:sz w:val="21"/>
                <w:szCs w:val="21"/>
              </w:rPr>
            </w:pPr>
          </w:p>
        </w:tc>
        <w:tc>
          <w:tcPr>
            <w:tcW w:w="949" w:type="dxa"/>
            <w:tcBorders>
              <w:top w:val="single" w:sz="4" w:space="0" w:color="000000"/>
              <w:left w:val="single" w:sz="4" w:space="0" w:color="000000"/>
              <w:bottom w:val="nil"/>
              <w:right w:val="nil"/>
            </w:tcBorders>
            <w:shd w:val="clear" w:color="auto" w:fill="FFFFFF"/>
            <w:vAlign w:val="center"/>
          </w:tcPr>
          <w:p w14:paraId="785128BF" w14:textId="77777777" w:rsidR="00AD5E75" w:rsidRPr="00180014" w:rsidRDefault="00AD5E75" w:rsidP="00380EBA">
            <w:pPr>
              <w:jc w:val="right"/>
              <w:rPr>
                <w:sz w:val="21"/>
                <w:szCs w:val="21"/>
              </w:rPr>
            </w:pPr>
          </w:p>
        </w:tc>
        <w:tc>
          <w:tcPr>
            <w:tcW w:w="1050" w:type="dxa"/>
            <w:tcBorders>
              <w:top w:val="single" w:sz="4" w:space="0" w:color="000000"/>
              <w:left w:val="single" w:sz="4" w:space="0" w:color="000000"/>
              <w:bottom w:val="nil"/>
              <w:right w:val="single" w:sz="4" w:space="0" w:color="000000"/>
            </w:tcBorders>
            <w:shd w:val="clear" w:color="auto" w:fill="FFFFFF"/>
            <w:vAlign w:val="center"/>
          </w:tcPr>
          <w:p w14:paraId="5C950CFD" w14:textId="77777777" w:rsidR="00AD5E75" w:rsidRPr="00180014" w:rsidRDefault="00AD5E75" w:rsidP="00380EBA">
            <w:pPr>
              <w:jc w:val="right"/>
              <w:rPr>
                <w:sz w:val="21"/>
                <w:szCs w:val="21"/>
              </w:rPr>
            </w:pPr>
          </w:p>
        </w:tc>
      </w:tr>
      <w:tr w:rsidR="00AD5E75" w:rsidRPr="00180014" w14:paraId="48C2DE8E" w14:textId="77777777" w:rsidTr="00380EBA">
        <w:trPr>
          <w:trHeight w:val="189"/>
        </w:trPr>
        <w:tc>
          <w:tcPr>
            <w:tcW w:w="498" w:type="dxa"/>
            <w:tcBorders>
              <w:top w:val="single" w:sz="4" w:space="0" w:color="000000"/>
              <w:left w:val="single" w:sz="4" w:space="0" w:color="000000"/>
              <w:bottom w:val="nil"/>
              <w:right w:val="nil"/>
            </w:tcBorders>
            <w:shd w:val="clear" w:color="auto" w:fill="FFFFFF"/>
            <w:vAlign w:val="center"/>
          </w:tcPr>
          <w:p w14:paraId="362F463F" w14:textId="77777777" w:rsidR="00AD5E75" w:rsidRPr="00180014" w:rsidRDefault="00AD5E75" w:rsidP="00380EBA">
            <w:pPr>
              <w:jc w:val="center"/>
              <w:rPr>
                <w:sz w:val="21"/>
                <w:szCs w:val="21"/>
              </w:rPr>
            </w:pPr>
          </w:p>
        </w:tc>
        <w:tc>
          <w:tcPr>
            <w:tcW w:w="1275" w:type="dxa"/>
            <w:tcBorders>
              <w:top w:val="single" w:sz="4" w:space="0" w:color="000000"/>
              <w:left w:val="single" w:sz="4" w:space="0" w:color="000000"/>
              <w:bottom w:val="nil"/>
              <w:right w:val="nil"/>
            </w:tcBorders>
            <w:shd w:val="clear" w:color="auto" w:fill="FFFFFF"/>
            <w:vAlign w:val="center"/>
          </w:tcPr>
          <w:p w14:paraId="4EA6C191" w14:textId="77777777" w:rsidR="00AD5E75" w:rsidRPr="00180014" w:rsidRDefault="00AD5E75" w:rsidP="00380EBA">
            <w:pPr>
              <w:jc w:val="left"/>
              <w:rPr>
                <w:sz w:val="21"/>
                <w:szCs w:val="21"/>
              </w:rPr>
            </w:pPr>
          </w:p>
        </w:tc>
        <w:tc>
          <w:tcPr>
            <w:tcW w:w="3270" w:type="dxa"/>
            <w:tcBorders>
              <w:top w:val="single" w:sz="4" w:space="0" w:color="000000"/>
              <w:left w:val="single" w:sz="4" w:space="0" w:color="000000"/>
              <w:bottom w:val="nil"/>
              <w:right w:val="nil"/>
            </w:tcBorders>
            <w:shd w:val="clear" w:color="auto" w:fill="FFFFFF"/>
            <w:vAlign w:val="center"/>
          </w:tcPr>
          <w:p w14:paraId="6E5CB9FB" w14:textId="77777777" w:rsidR="00AD5E75" w:rsidRPr="00180014" w:rsidRDefault="00AD5E75" w:rsidP="00380EBA">
            <w:pPr>
              <w:jc w:val="left"/>
              <w:rPr>
                <w:sz w:val="21"/>
                <w:szCs w:val="21"/>
              </w:rPr>
            </w:pPr>
          </w:p>
        </w:tc>
        <w:tc>
          <w:tcPr>
            <w:tcW w:w="800" w:type="dxa"/>
            <w:tcBorders>
              <w:top w:val="single" w:sz="4" w:space="0" w:color="000000"/>
              <w:left w:val="single" w:sz="4" w:space="0" w:color="000000"/>
              <w:bottom w:val="nil"/>
              <w:right w:val="nil"/>
            </w:tcBorders>
            <w:shd w:val="clear" w:color="auto" w:fill="FFFFFF"/>
            <w:vAlign w:val="center"/>
          </w:tcPr>
          <w:p w14:paraId="7657B802" w14:textId="77777777" w:rsidR="00AD5E75" w:rsidRPr="00180014" w:rsidRDefault="00AD5E75" w:rsidP="00380EBA">
            <w:pPr>
              <w:jc w:val="center"/>
              <w:rPr>
                <w:sz w:val="21"/>
                <w:szCs w:val="21"/>
              </w:rPr>
            </w:pPr>
          </w:p>
        </w:tc>
        <w:tc>
          <w:tcPr>
            <w:tcW w:w="844" w:type="dxa"/>
            <w:tcBorders>
              <w:top w:val="single" w:sz="4" w:space="0" w:color="000000"/>
              <w:left w:val="single" w:sz="4" w:space="0" w:color="000000"/>
              <w:bottom w:val="nil"/>
              <w:right w:val="nil"/>
            </w:tcBorders>
            <w:shd w:val="clear" w:color="auto" w:fill="FFFFFF"/>
            <w:vAlign w:val="center"/>
          </w:tcPr>
          <w:p w14:paraId="1E3B1F3D" w14:textId="77777777" w:rsidR="00AD5E75" w:rsidRPr="00180014" w:rsidRDefault="00AD5E75" w:rsidP="00380EBA">
            <w:pPr>
              <w:jc w:val="right"/>
              <w:rPr>
                <w:sz w:val="21"/>
                <w:szCs w:val="21"/>
              </w:rPr>
            </w:pPr>
          </w:p>
        </w:tc>
        <w:tc>
          <w:tcPr>
            <w:tcW w:w="951" w:type="dxa"/>
            <w:tcBorders>
              <w:top w:val="single" w:sz="4" w:space="0" w:color="000000"/>
              <w:left w:val="single" w:sz="4" w:space="0" w:color="000000"/>
              <w:bottom w:val="nil"/>
              <w:right w:val="nil"/>
            </w:tcBorders>
            <w:shd w:val="clear" w:color="auto" w:fill="FFFFFF"/>
            <w:vAlign w:val="center"/>
          </w:tcPr>
          <w:p w14:paraId="5D2A1A09" w14:textId="77777777" w:rsidR="00AD5E75" w:rsidRPr="00180014" w:rsidRDefault="00AD5E75" w:rsidP="00380EBA">
            <w:pPr>
              <w:jc w:val="right"/>
              <w:rPr>
                <w:sz w:val="21"/>
                <w:szCs w:val="21"/>
              </w:rPr>
            </w:pPr>
          </w:p>
        </w:tc>
        <w:tc>
          <w:tcPr>
            <w:tcW w:w="864" w:type="dxa"/>
            <w:tcBorders>
              <w:top w:val="single" w:sz="4" w:space="0" w:color="000000"/>
              <w:left w:val="single" w:sz="4" w:space="0" w:color="000000"/>
              <w:bottom w:val="nil"/>
              <w:right w:val="nil"/>
            </w:tcBorders>
            <w:shd w:val="clear" w:color="auto" w:fill="FFFFFF"/>
            <w:vAlign w:val="center"/>
          </w:tcPr>
          <w:p w14:paraId="3335B1EC" w14:textId="77777777" w:rsidR="00AD5E75" w:rsidRPr="00180014" w:rsidRDefault="00AD5E75" w:rsidP="00380EBA">
            <w:pPr>
              <w:jc w:val="right"/>
              <w:rPr>
                <w:sz w:val="21"/>
                <w:szCs w:val="21"/>
              </w:rPr>
            </w:pPr>
          </w:p>
        </w:tc>
        <w:tc>
          <w:tcPr>
            <w:tcW w:w="865" w:type="dxa"/>
            <w:tcBorders>
              <w:top w:val="single" w:sz="4" w:space="0" w:color="000000"/>
              <w:left w:val="single" w:sz="4" w:space="0" w:color="000000"/>
              <w:bottom w:val="nil"/>
              <w:right w:val="nil"/>
            </w:tcBorders>
            <w:shd w:val="clear" w:color="auto" w:fill="FFFFFF"/>
            <w:vAlign w:val="center"/>
          </w:tcPr>
          <w:p w14:paraId="2DF77EBB" w14:textId="77777777" w:rsidR="00AD5E75" w:rsidRPr="00180014" w:rsidRDefault="00AD5E75" w:rsidP="00380EBA">
            <w:pPr>
              <w:jc w:val="right"/>
              <w:rPr>
                <w:sz w:val="21"/>
                <w:szCs w:val="21"/>
              </w:rPr>
            </w:pPr>
          </w:p>
        </w:tc>
        <w:tc>
          <w:tcPr>
            <w:tcW w:w="864" w:type="dxa"/>
            <w:tcBorders>
              <w:top w:val="single" w:sz="4" w:space="0" w:color="000000"/>
              <w:left w:val="single" w:sz="4" w:space="0" w:color="000000"/>
              <w:bottom w:val="nil"/>
              <w:right w:val="nil"/>
            </w:tcBorders>
            <w:shd w:val="clear" w:color="auto" w:fill="FFFFFF"/>
            <w:vAlign w:val="center"/>
          </w:tcPr>
          <w:p w14:paraId="0AC5972A" w14:textId="77777777" w:rsidR="00AD5E75" w:rsidRPr="00180014" w:rsidRDefault="00AD5E75" w:rsidP="00380EBA">
            <w:pPr>
              <w:jc w:val="right"/>
              <w:rPr>
                <w:sz w:val="21"/>
                <w:szCs w:val="21"/>
              </w:rPr>
            </w:pPr>
          </w:p>
        </w:tc>
        <w:tc>
          <w:tcPr>
            <w:tcW w:w="865" w:type="dxa"/>
            <w:tcBorders>
              <w:top w:val="single" w:sz="4" w:space="0" w:color="000000"/>
              <w:left w:val="single" w:sz="4" w:space="0" w:color="000000"/>
              <w:bottom w:val="nil"/>
              <w:right w:val="nil"/>
            </w:tcBorders>
            <w:shd w:val="clear" w:color="auto" w:fill="FFFFFF"/>
            <w:vAlign w:val="center"/>
          </w:tcPr>
          <w:p w14:paraId="5944E7D2" w14:textId="77777777" w:rsidR="00AD5E75" w:rsidRPr="00180014" w:rsidRDefault="00AD5E75" w:rsidP="00380EBA">
            <w:pPr>
              <w:jc w:val="right"/>
              <w:rPr>
                <w:sz w:val="21"/>
                <w:szCs w:val="21"/>
              </w:rPr>
            </w:pPr>
          </w:p>
        </w:tc>
        <w:tc>
          <w:tcPr>
            <w:tcW w:w="865" w:type="dxa"/>
            <w:tcBorders>
              <w:top w:val="single" w:sz="4" w:space="0" w:color="000000"/>
              <w:left w:val="single" w:sz="4" w:space="0" w:color="000000"/>
              <w:bottom w:val="nil"/>
              <w:right w:val="nil"/>
            </w:tcBorders>
            <w:shd w:val="clear" w:color="auto" w:fill="FFFFFF"/>
            <w:vAlign w:val="center"/>
          </w:tcPr>
          <w:p w14:paraId="437E3AA8" w14:textId="77777777" w:rsidR="00AD5E75" w:rsidRPr="00180014" w:rsidRDefault="00AD5E75" w:rsidP="00380EBA">
            <w:pPr>
              <w:jc w:val="right"/>
              <w:rPr>
                <w:sz w:val="21"/>
                <w:szCs w:val="21"/>
              </w:rPr>
            </w:pPr>
          </w:p>
        </w:tc>
        <w:tc>
          <w:tcPr>
            <w:tcW w:w="949" w:type="dxa"/>
            <w:tcBorders>
              <w:top w:val="single" w:sz="4" w:space="0" w:color="000000"/>
              <w:left w:val="single" w:sz="4" w:space="0" w:color="000000"/>
              <w:bottom w:val="nil"/>
              <w:right w:val="nil"/>
            </w:tcBorders>
            <w:shd w:val="clear" w:color="auto" w:fill="FFFFFF"/>
            <w:vAlign w:val="center"/>
          </w:tcPr>
          <w:p w14:paraId="5C9D10ED" w14:textId="77777777" w:rsidR="00AD5E75" w:rsidRPr="00180014" w:rsidRDefault="00AD5E75" w:rsidP="00380EBA">
            <w:pPr>
              <w:jc w:val="right"/>
              <w:rPr>
                <w:sz w:val="21"/>
                <w:szCs w:val="21"/>
              </w:rPr>
            </w:pPr>
          </w:p>
        </w:tc>
        <w:tc>
          <w:tcPr>
            <w:tcW w:w="1050" w:type="dxa"/>
            <w:tcBorders>
              <w:top w:val="single" w:sz="4" w:space="0" w:color="000000"/>
              <w:left w:val="single" w:sz="4" w:space="0" w:color="000000"/>
              <w:bottom w:val="nil"/>
              <w:right w:val="single" w:sz="4" w:space="0" w:color="000000"/>
            </w:tcBorders>
            <w:shd w:val="clear" w:color="auto" w:fill="FFFFFF"/>
            <w:vAlign w:val="center"/>
          </w:tcPr>
          <w:p w14:paraId="109F4265" w14:textId="77777777" w:rsidR="00AD5E75" w:rsidRPr="00180014" w:rsidRDefault="00AD5E75" w:rsidP="00380EBA">
            <w:pPr>
              <w:jc w:val="right"/>
              <w:rPr>
                <w:sz w:val="21"/>
                <w:szCs w:val="21"/>
              </w:rPr>
            </w:pPr>
          </w:p>
        </w:tc>
      </w:tr>
      <w:tr w:rsidR="00AD5E75" w:rsidRPr="00180014" w14:paraId="240B89AF" w14:textId="77777777" w:rsidTr="00380EBA">
        <w:trPr>
          <w:trHeight w:val="189"/>
        </w:trPr>
        <w:tc>
          <w:tcPr>
            <w:tcW w:w="498" w:type="dxa"/>
            <w:tcBorders>
              <w:top w:val="single" w:sz="4" w:space="0" w:color="000000"/>
              <w:left w:val="single" w:sz="4" w:space="0" w:color="000000"/>
              <w:bottom w:val="nil"/>
              <w:right w:val="nil"/>
            </w:tcBorders>
            <w:shd w:val="clear" w:color="auto" w:fill="FFFFFF"/>
            <w:vAlign w:val="center"/>
          </w:tcPr>
          <w:p w14:paraId="76E0BA76" w14:textId="77777777" w:rsidR="00AD5E75" w:rsidRPr="00180014" w:rsidRDefault="00AD5E75" w:rsidP="00380EBA">
            <w:pPr>
              <w:jc w:val="center"/>
              <w:rPr>
                <w:sz w:val="21"/>
                <w:szCs w:val="21"/>
              </w:rPr>
            </w:pPr>
          </w:p>
        </w:tc>
        <w:tc>
          <w:tcPr>
            <w:tcW w:w="1275" w:type="dxa"/>
            <w:tcBorders>
              <w:top w:val="single" w:sz="4" w:space="0" w:color="000000"/>
              <w:left w:val="single" w:sz="4" w:space="0" w:color="000000"/>
              <w:bottom w:val="nil"/>
              <w:right w:val="nil"/>
            </w:tcBorders>
            <w:shd w:val="clear" w:color="auto" w:fill="FFFFFF"/>
            <w:vAlign w:val="center"/>
          </w:tcPr>
          <w:p w14:paraId="265E28A5" w14:textId="77777777" w:rsidR="00AD5E75" w:rsidRPr="00180014" w:rsidRDefault="00AD5E75" w:rsidP="00380EBA">
            <w:pPr>
              <w:jc w:val="left"/>
              <w:rPr>
                <w:sz w:val="21"/>
                <w:szCs w:val="21"/>
              </w:rPr>
            </w:pPr>
          </w:p>
        </w:tc>
        <w:tc>
          <w:tcPr>
            <w:tcW w:w="3270" w:type="dxa"/>
            <w:tcBorders>
              <w:top w:val="single" w:sz="4" w:space="0" w:color="000000"/>
              <w:left w:val="single" w:sz="4" w:space="0" w:color="000000"/>
              <w:bottom w:val="nil"/>
              <w:right w:val="nil"/>
            </w:tcBorders>
            <w:shd w:val="clear" w:color="auto" w:fill="FFFFFF"/>
            <w:vAlign w:val="center"/>
          </w:tcPr>
          <w:p w14:paraId="054A0B73" w14:textId="77777777" w:rsidR="00AD5E75" w:rsidRPr="00180014" w:rsidRDefault="00AD5E75" w:rsidP="00380EBA">
            <w:pPr>
              <w:jc w:val="left"/>
              <w:rPr>
                <w:sz w:val="21"/>
                <w:szCs w:val="21"/>
              </w:rPr>
            </w:pPr>
          </w:p>
        </w:tc>
        <w:tc>
          <w:tcPr>
            <w:tcW w:w="800" w:type="dxa"/>
            <w:tcBorders>
              <w:top w:val="single" w:sz="4" w:space="0" w:color="000000"/>
              <w:left w:val="single" w:sz="4" w:space="0" w:color="000000"/>
              <w:bottom w:val="nil"/>
              <w:right w:val="nil"/>
            </w:tcBorders>
            <w:shd w:val="clear" w:color="auto" w:fill="FFFFFF"/>
            <w:vAlign w:val="center"/>
          </w:tcPr>
          <w:p w14:paraId="04A5F586" w14:textId="77777777" w:rsidR="00AD5E75" w:rsidRPr="00180014" w:rsidRDefault="00AD5E75" w:rsidP="00380EBA">
            <w:pPr>
              <w:jc w:val="center"/>
              <w:rPr>
                <w:sz w:val="21"/>
                <w:szCs w:val="21"/>
              </w:rPr>
            </w:pPr>
          </w:p>
        </w:tc>
        <w:tc>
          <w:tcPr>
            <w:tcW w:w="844" w:type="dxa"/>
            <w:tcBorders>
              <w:top w:val="single" w:sz="4" w:space="0" w:color="000000"/>
              <w:left w:val="single" w:sz="4" w:space="0" w:color="000000"/>
              <w:bottom w:val="nil"/>
              <w:right w:val="nil"/>
            </w:tcBorders>
            <w:shd w:val="clear" w:color="auto" w:fill="FFFFFF"/>
            <w:vAlign w:val="center"/>
          </w:tcPr>
          <w:p w14:paraId="6DC8D8BD" w14:textId="77777777" w:rsidR="00AD5E75" w:rsidRPr="00180014" w:rsidRDefault="00AD5E75" w:rsidP="00380EBA">
            <w:pPr>
              <w:jc w:val="right"/>
              <w:rPr>
                <w:sz w:val="21"/>
                <w:szCs w:val="21"/>
              </w:rPr>
            </w:pPr>
          </w:p>
        </w:tc>
        <w:tc>
          <w:tcPr>
            <w:tcW w:w="951" w:type="dxa"/>
            <w:tcBorders>
              <w:top w:val="single" w:sz="4" w:space="0" w:color="000000"/>
              <w:left w:val="single" w:sz="4" w:space="0" w:color="000000"/>
              <w:bottom w:val="nil"/>
              <w:right w:val="nil"/>
            </w:tcBorders>
            <w:shd w:val="clear" w:color="auto" w:fill="FFFFFF"/>
            <w:vAlign w:val="center"/>
          </w:tcPr>
          <w:p w14:paraId="4D2FBA4E" w14:textId="77777777" w:rsidR="00AD5E75" w:rsidRPr="00180014" w:rsidRDefault="00AD5E75" w:rsidP="00380EBA">
            <w:pPr>
              <w:jc w:val="right"/>
              <w:rPr>
                <w:sz w:val="21"/>
                <w:szCs w:val="21"/>
              </w:rPr>
            </w:pPr>
          </w:p>
        </w:tc>
        <w:tc>
          <w:tcPr>
            <w:tcW w:w="864" w:type="dxa"/>
            <w:tcBorders>
              <w:top w:val="single" w:sz="4" w:space="0" w:color="000000"/>
              <w:left w:val="single" w:sz="4" w:space="0" w:color="000000"/>
              <w:bottom w:val="nil"/>
              <w:right w:val="nil"/>
            </w:tcBorders>
            <w:shd w:val="clear" w:color="auto" w:fill="FFFFFF"/>
            <w:vAlign w:val="center"/>
          </w:tcPr>
          <w:p w14:paraId="3B0B0EB0" w14:textId="77777777" w:rsidR="00AD5E75" w:rsidRPr="00180014" w:rsidRDefault="00AD5E75" w:rsidP="00380EBA">
            <w:pPr>
              <w:jc w:val="right"/>
              <w:rPr>
                <w:sz w:val="21"/>
                <w:szCs w:val="21"/>
              </w:rPr>
            </w:pPr>
          </w:p>
        </w:tc>
        <w:tc>
          <w:tcPr>
            <w:tcW w:w="865" w:type="dxa"/>
            <w:tcBorders>
              <w:top w:val="single" w:sz="4" w:space="0" w:color="000000"/>
              <w:left w:val="single" w:sz="4" w:space="0" w:color="000000"/>
              <w:bottom w:val="nil"/>
              <w:right w:val="nil"/>
            </w:tcBorders>
            <w:shd w:val="clear" w:color="auto" w:fill="FFFFFF"/>
            <w:vAlign w:val="center"/>
          </w:tcPr>
          <w:p w14:paraId="323F534D" w14:textId="77777777" w:rsidR="00AD5E75" w:rsidRPr="00180014" w:rsidRDefault="00AD5E75" w:rsidP="00380EBA">
            <w:pPr>
              <w:jc w:val="right"/>
              <w:rPr>
                <w:sz w:val="21"/>
                <w:szCs w:val="21"/>
              </w:rPr>
            </w:pPr>
          </w:p>
        </w:tc>
        <w:tc>
          <w:tcPr>
            <w:tcW w:w="864" w:type="dxa"/>
            <w:tcBorders>
              <w:top w:val="single" w:sz="4" w:space="0" w:color="000000"/>
              <w:left w:val="single" w:sz="4" w:space="0" w:color="000000"/>
              <w:bottom w:val="nil"/>
              <w:right w:val="nil"/>
            </w:tcBorders>
            <w:shd w:val="clear" w:color="auto" w:fill="FFFFFF"/>
            <w:vAlign w:val="center"/>
          </w:tcPr>
          <w:p w14:paraId="426B70E3" w14:textId="77777777" w:rsidR="00AD5E75" w:rsidRPr="00180014" w:rsidRDefault="00AD5E75" w:rsidP="00380EBA">
            <w:pPr>
              <w:jc w:val="right"/>
              <w:rPr>
                <w:sz w:val="21"/>
                <w:szCs w:val="21"/>
              </w:rPr>
            </w:pPr>
          </w:p>
        </w:tc>
        <w:tc>
          <w:tcPr>
            <w:tcW w:w="865" w:type="dxa"/>
            <w:tcBorders>
              <w:top w:val="single" w:sz="4" w:space="0" w:color="000000"/>
              <w:left w:val="single" w:sz="4" w:space="0" w:color="000000"/>
              <w:bottom w:val="nil"/>
              <w:right w:val="nil"/>
            </w:tcBorders>
            <w:shd w:val="clear" w:color="auto" w:fill="FFFFFF"/>
            <w:vAlign w:val="center"/>
          </w:tcPr>
          <w:p w14:paraId="2ED68BFC" w14:textId="77777777" w:rsidR="00AD5E75" w:rsidRPr="00180014" w:rsidRDefault="00AD5E75" w:rsidP="00380EBA">
            <w:pPr>
              <w:jc w:val="right"/>
              <w:rPr>
                <w:sz w:val="21"/>
                <w:szCs w:val="21"/>
              </w:rPr>
            </w:pPr>
          </w:p>
        </w:tc>
        <w:tc>
          <w:tcPr>
            <w:tcW w:w="865" w:type="dxa"/>
            <w:tcBorders>
              <w:top w:val="single" w:sz="4" w:space="0" w:color="000000"/>
              <w:left w:val="single" w:sz="4" w:space="0" w:color="000000"/>
              <w:bottom w:val="nil"/>
              <w:right w:val="nil"/>
            </w:tcBorders>
            <w:shd w:val="clear" w:color="auto" w:fill="FFFFFF"/>
            <w:vAlign w:val="center"/>
          </w:tcPr>
          <w:p w14:paraId="77C4FC04" w14:textId="77777777" w:rsidR="00AD5E75" w:rsidRPr="00180014" w:rsidRDefault="00AD5E75" w:rsidP="00380EBA">
            <w:pPr>
              <w:jc w:val="right"/>
              <w:rPr>
                <w:sz w:val="21"/>
                <w:szCs w:val="21"/>
              </w:rPr>
            </w:pPr>
          </w:p>
        </w:tc>
        <w:tc>
          <w:tcPr>
            <w:tcW w:w="949" w:type="dxa"/>
            <w:tcBorders>
              <w:top w:val="single" w:sz="4" w:space="0" w:color="000000"/>
              <w:left w:val="single" w:sz="4" w:space="0" w:color="000000"/>
              <w:bottom w:val="nil"/>
              <w:right w:val="nil"/>
            </w:tcBorders>
            <w:shd w:val="clear" w:color="auto" w:fill="FFFFFF"/>
            <w:vAlign w:val="center"/>
          </w:tcPr>
          <w:p w14:paraId="5B050B81" w14:textId="77777777" w:rsidR="00AD5E75" w:rsidRPr="00180014" w:rsidRDefault="00AD5E75" w:rsidP="00380EBA">
            <w:pPr>
              <w:jc w:val="right"/>
              <w:rPr>
                <w:sz w:val="21"/>
                <w:szCs w:val="21"/>
              </w:rPr>
            </w:pPr>
          </w:p>
        </w:tc>
        <w:tc>
          <w:tcPr>
            <w:tcW w:w="1050" w:type="dxa"/>
            <w:tcBorders>
              <w:top w:val="single" w:sz="4" w:space="0" w:color="000000"/>
              <w:left w:val="single" w:sz="4" w:space="0" w:color="000000"/>
              <w:bottom w:val="nil"/>
              <w:right w:val="single" w:sz="4" w:space="0" w:color="000000"/>
            </w:tcBorders>
            <w:shd w:val="clear" w:color="auto" w:fill="FFFFFF"/>
            <w:vAlign w:val="center"/>
          </w:tcPr>
          <w:p w14:paraId="6B973CFC" w14:textId="77777777" w:rsidR="00AD5E75" w:rsidRPr="00180014" w:rsidRDefault="00AD5E75" w:rsidP="00380EBA">
            <w:pPr>
              <w:jc w:val="right"/>
              <w:rPr>
                <w:sz w:val="21"/>
                <w:szCs w:val="21"/>
              </w:rPr>
            </w:pPr>
          </w:p>
        </w:tc>
      </w:tr>
      <w:tr w:rsidR="00AD5E75" w:rsidRPr="00180014" w14:paraId="106C9BE5" w14:textId="77777777" w:rsidTr="00380EBA">
        <w:trPr>
          <w:trHeight w:val="189"/>
        </w:trPr>
        <w:tc>
          <w:tcPr>
            <w:tcW w:w="498" w:type="dxa"/>
            <w:tcBorders>
              <w:top w:val="single" w:sz="4" w:space="0" w:color="000000"/>
              <w:left w:val="single" w:sz="4" w:space="0" w:color="000000"/>
              <w:bottom w:val="nil"/>
              <w:right w:val="nil"/>
            </w:tcBorders>
            <w:shd w:val="clear" w:color="auto" w:fill="FFFFFF"/>
            <w:vAlign w:val="center"/>
          </w:tcPr>
          <w:p w14:paraId="69ADB50B" w14:textId="77777777" w:rsidR="00AD5E75" w:rsidRPr="00180014" w:rsidRDefault="00AD5E75" w:rsidP="00380EBA">
            <w:pPr>
              <w:jc w:val="center"/>
              <w:rPr>
                <w:sz w:val="21"/>
                <w:szCs w:val="21"/>
              </w:rPr>
            </w:pPr>
          </w:p>
        </w:tc>
        <w:tc>
          <w:tcPr>
            <w:tcW w:w="1275" w:type="dxa"/>
            <w:tcBorders>
              <w:top w:val="single" w:sz="4" w:space="0" w:color="000000"/>
              <w:left w:val="single" w:sz="4" w:space="0" w:color="000000"/>
              <w:bottom w:val="nil"/>
              <w:right w:val="nil"/>
            </w:tcBorders>
            <w:shd w:val="clear" w:color="auto" w:fill="FFFFFF"/>
            <w:vAlign w:val="center"/>
          </w:tcPr>
          <w:p w14:paraId="48076939" w14:textId="77777777" w:rsidR="00AD5E75" w:rsidRPr="00180014" w:rsidRDefault="00AD5E75" w:rsidP="00380EBA">
            <w:pPr>
              <w:jc w:val="left"/>
              <w:rPr>
                <w:sz w:val="21"/>
                <w:szCs w:val="21"/>
              </w:rPr>
            </w:pPr>
          </w:p>
        </w:tc>
        <w:tc>
          <w:tcPr>
            <w:tcW w:w="3270" w:type="dxa"/>
            <w:tcBorders>
              <w:top w:val="single" w:sz="4" w:space="0" w:color="000000"/>
              <w:left w:val="single" w:sz="4" w:space="0" w:color="000000"/>
              <w:bottom w:val="nil"/>
              <w:right w:val="nil"/>
            </w:tcBorders>
            <w:shd w:val="clear" w:color="auto" w:fill="FFFFFF"/>
            <w:vAlign w:val="center"/>
          </w:tcPr>
          <w:p w14:paraId="5F5C7DB5" w14:textId="77777777" w:rsidR="00AD5E75" w:rsidRPr="00180014" w:rsidRDefault="00AD5E75" w:rsidP="00380EBA">
            <w:pPr>
              <w:jc w:val="left"/>
              <w:rPr>
                <w:sz w:val="21"/>
                <w:szCs w:val="21"/>
              </w:rPr>
            </w:pPr>
          </w:p>
        </w:tc>
        <w:tc>
          <w:tcPr>
            <w:tcW w:w="800" w:type="dxa"/>
            <w:tcBorders>
              <w:top w:val="single" w:sz="4" w:space="0" w:color="000000"/>
              <w:left w:val="single" w:sz="4" w:space="0" w:color="000000"/>
              <w:bottom w:val="nil"/>
              <w:right w:val="nil"/>
            </w:tcBorders>
            <w:shd w:val="clear" w:color="auto" w:fill="FFFFFF"/>
            <w:vAlign w:val="center"/>
          </w:tcPr>
          <w:p w14:paraId="7A4F65F6" w14:textId="77777777" w:rsidR="00AD5E75" w:rsidRPr="00180014" w:rsidRDefault="00AD5E75" w:rsidP="00380EBA">
            <w:pPr>
              <w:jc w:val="center"/>
              <w:rPr>
                <w:sz w:val="21"/>
                <w:szCs w:val="21"/>
              </w:rPr>
            </w:pPr>
          </w:p>
        </w:tc>
        <w:tc>
          <w:tcPr>
            <w:tcW w:w="844" w:type="dxa"/>
            <w:tcBorders>
              <w:top w:val="single" w:sz="4" w:space="0" w:color="000000"/>
              <w:left w:val="single" w:sz="4" w:space="0" w:color="000000"/>
              <w:bottom w:val="nil"/>
              <w:right w:val="nil"/>
            </w:tcBorders>
            <w:shd w:val="clear" w:color="auto" w:fill="FFFFFF"/>
            <w:vAlign w:val="center"/>
          </w:tcPr>
          <w:p w14:paraId="53078D12" w14:textId="77777777" w:rsidR="00AD5E75" w:rsidRPr="00180014" w:rsidRDefault="00AD5E75" w:rsidP="00380EBA">
            <w:pPr>
              <w:jc w:val="right"/>
              <w:rPr>
                <w:sz w:val="21"/>
                <w:szCs w:val="21"/>
              </w:rPr>
            </w:pPr>
          </w:p>
        </w:tc>
        <w:tc>
          <w:tcPr>
            <w:tcW w:w="951" w:type="dxa"/>
            <w:tcBorders>
              <w:top w:val="single" w:sz="4" w:space="0" w:color="000000"/>
              <w:left w:val="single" w:sz="4" w:space="0" w:color="000000"/>
              <w:bottom w:val="nil"/>
              <w:right w:val="nil"/>
            </w:tcBorders>
            <w:shd w:val="clear" w:color="auto" w:fill="FFFFFF"/>
            <w:vAlign w:val="center"/>
          </w:tcPr>
          <w:p w14:paraId="63BBCB5F" w14:textId="77777777" w:rsidR="00AD5E75" w:rsidRPr="00180014" w:rsidRDefault="00AD5E75" w:rsidP="00380EBA">
            <w:pPr>
              <w:jc w:val="right"/>
              <w:rPr>
                <w:sz w:val="21"/>
                <w:szCs w:val="21"/>
              </w:rPr>
            </w:pPr>
          </w:p>
        </w:tc>
        <w:tc>
          <w:tcPr>
            <w:tcW w:w="864" w:type="dxa"/>
            <w:tcBorders>
              <w:top w:val="single" w:sz="4" w:space="0" w:color="000000"/>
              <w:left w:val="single" w:sz="4" w:space="0" w:color="000000"/>
              <w:bottom w:val="nil"/>
              <w:right w:val="nil"/>
            </w:tcBorders>
            <w:shd w:val="clear" w:color="auto" w:fill="FFFFFF"/>
            <w:vAlign w:val="center"/>
          </w:tcPr>
          <w:p w14:paraId="3675E191" w14:textId="77777777" w:rsidR="00AD5E75" w:rsidRPr="00180014" w:rsidRDefault="00AD5E75" w:rsidP="00380EBA">
            <w:pPr>
              <w:jc w:val="right"/>
              <w:rPr>
                <w:sz w:val="21"/>
                <w:szCs w:val="21"/>
              </w:rPr>
            </w:pPr>
          </w:p>
        </w:tc>
        <w:tc>
          <w:tcPr>
            <w:tcW w:w="865" w:type="dxa"/>
            <w:tcBorders>
              <w:top w:val="single" w:sz="4" w:space="0" w:color="000000"/>
              <w:left w:val="single" w:sz="4" w:space="0" w:color="000000"/>
              <w:bottom w:val="nil"/>
              <w:right w:val="nil"/>
            </w:tcBorders>
            <w:shd w:val="clear" w:color="auto" w:fill="FFFFFF"/>
            <w:vAlign w:val="center"/>
          </w:tcPr>
          <w:p w14:paraId="635B3A49" w14:textId="77777777" w:rsidR="00AD5E75" w:rsidRPr="00180014" w:rsidRDefault="00AD5E75" w:rsidP="00380EBA">
            <w:pPr>
              <w:jc w:val="right"/>
              <w:rPr>
                <w:sz w:val="21"/>
                <w:szCs w:val="21"/>
              </w:rPr>
            </w:pPr>
          </w:p>
        </w:tc>
        <w:tc>
          <w:tcPr>
            <w:tcW w:w="864" w:type="dxa"/>
            <w:tcBorders>
              <w:top w:val="single" w:sz="4" w:space="0" w:color="000000"/>
              <w:left w:val="single" w:sz="4" w:space="0" w:color="000000"/>
              <w:bottom w:val="nil"/>
              <w:right w:val="nil"/>
            </w:tcBorders>
            <w:shd w:val="clear" w:color="auto" w:fill="FFFFFF"/>
            <w:vAlign w:val="center"/>
          </w:tcPr>
          <w:p w14:paraId="3DD7EEB7" w14:textId="77777777" w:rsidR="00AD5E75" w:rsidRPr="00180014" w:rsidRDefault="00AD5E75" w:rsidP="00380EBA">
            <w:pPr>
              <w:jc w:val="right"/>
              <w:rPr>
                <w:sz w:val="21"/>
                <w:szCs w:val="21"/>
              </w:rPr>
            </w:pPr>
          </w:p>
        </w:tc>
        <w:tc>
          <w:tcPr>
            <w:tcW w:w="865" w:type="dxa"/>
            <w:tcBorders>
              <w:top w:val="single" w:sz="4" w:space="0" w:color="000000"/>
              <w:left w:val="single" w:sz="4" w:space="0" w:color="000000"/>
              <w:bottom w:val="nil"/>
              <w:right w:val="nil"/>
            </w:tcBorders>
            <w:shd w:val="clear" w:color="auto" w:fill="FFFFFF"/>
            <w:vAlign w:val="center"/>
          </w:tcPr>
          <w:p w14:paraId="1FEDC769" w14:textId="77777777" w:rsidR="00AD5E75" w:rsidRPr="00180014" w:rsidRDefault="00AD5E75" w:rsidP="00380EBA">
            <w:pPr>
              <w:jc w:val="right"/>
              <w:rPr>
                <w:sz w:val="21"/>
                <w:szCs w:val="21"/>
              </w:rPr>
            </w:pPr>
          </w:p>
        </w:tc>
        <w:tc>
          <w:tcPr>
            <w:tcW w:w="865" w:type="dxa"/>
            <w:tcBorders>
              <w:top w:val="single" w:sz="4" w:space="0" w:color="000000"/>
              <w:left w:val="single" w:sz="4" w:space="0" w:color="000000"/>
              <w:bottom w:val="nil"/>
              <w:right w:val="nil"/>
            </w:tcBorders>
            <w:shd w:val="clear" w:color="auto" w:fill="FFFFFF"/>
            <w:vAlign w:val="center"/>
          </w:tcPr>
          <w:p w14:paraId="0007D453" w14:textId="77777777" w:rsidR="00AD5E75" w:rsidRPr="00180014" w:rsidRDefault="00AD5E75" w:rsidP="00380EBA">
            <w:pPr>
              <w:jc w:val="right"/>
              <w:rPr>
                <w:sz w:val="21"/>
                <w:szCs w:val="21"/>
              </w:rPr>
            </w:pPr>
          </w:p>
        </w:tc>
        <w:tc>
          <w:tcPr>
            <w:tcW w:w="949" w:type="dxa"/>
            <w:tcBorders>
              <w:top w:val="single" w:sz="4" w:space="0" w:color="000000"/>
              <w:left w:val="single" w:sz="4" w:space="0" w:color="000000"/>
              <w:bottom w:val="nil"/>
              <w:right w:val="nil"/>
            </w:tcBorders>
            <w:shd w:val="clear" w:color="auto" w:fill="FFFFFF"/>
            <w:vAlign w:val="center"/>
          </w:tcPr>
          <w:p w14:paraId="47692B13" w14:textId="77777777" w:rsidR="00AD5E75" w:rsidRPr="00180014" w:rsidRDefault="00AD5E75" w:rsidP="00380EBA">
            <w:pPr>
              <w:jc w:val="right"/>
              <w:rPr>
                <w:sz w:val="21"/>
                <w:szCs w:val="21"/>
              </w:rPr>
            </w:pPr>
          </w:p>
        </w:tc>
        <w:tc>
          <w:tcPr>
            <w:tcW w:w="1050" w:type="dxa"/>
            <w:tcBorders>
              <w:top w:val="single" w:sz="4" w:space="0" w:color="000000"/>
              <w:left w:val="single" w:sz="4" w:space="0" w:color="000000"/>
              <w:bottom w:val="nil"/>
              <w:right w:val="single" w:sz="4" w:space="0" w:color="000000"/>
            </w:tcBorders>
            <w:shd w:val="clear" w:color="auto" w:fill="FFFFFF"/>
            <w:vAlign w:val="center"/>
          </w:tcPr>
          <w:p w14:paraId="28A65737" w14:textId="77777777" w:rsidR="00AD5E75" w:rsidRPr="00180014" w:rsidRDefault="00AD5E75" w:rsidP="00380EBA">
            <w:pPr>
              <w:jc w:val="right"/>
              <w:rPr>
                <w:sz w:val="21"/>
                <w:szCs w:val="21"/>
              </w:rPr>
            </w:pPr>
          </w:p>
        </w:tc>
      </w:tr>
      <w:tr w:rsidR="00AD5E75" w:rsidRPr="00180014" w14:paraId="6DF3B1A2" w14:textId="77777777" w:rsidTr="00380EBA">
        <w:trPr>
          <w:trHeight w:val="189"/>
        </w:trPr>
        <w:tc>
          <w:tcPr>
            <w:tcW w:w="498" w:type="dxa"/>
            <w:tcBorders>
              <w:top w:val="single" w:sz="4" w:space="0" w:color="000000"/>
              <w:left w:val="single" w:sz="4" w:space="0" w:color="000000"/>
              <w:bottom w:val="nil"/>
              <w:right w:val="nil"/>
            </w:tcBorders>
            <w:shd w:val="clear" w:color="auto" w:fill="FFFFFF"/>
            <w:vAlign w:val="center"/>
          </w:tcPr>
          <w:p w14:paraId="31A55B89" w14:textId="77777777" w:rsidR="00AD5E75" w:rsidRPr="00180014" w:rsidRDefault="00AD5E75" w:rsidP="00380EBA">
            <w:pPr>
              <w:jc w:val="center"/>
              <w:rPr>
                <w:sz w:val="21"/>
                <w:szCs w:val="21"/>
              </w:rPr>
            </w:pPr>
          </w:p>
        </w:tc>
        <w:tc>
          <w:tcPr>
            <w:tcW w:w="1275" w:type="dxa"/>
            <w:tcBorders>
              <w:top w:val="single" w:sz="4" w:space="0" w:color="000000"/>
              <w:left w:val="single" w:sz="4" w:space="0" w:color="000000"/>
              <w:bottom w:val="nil"/>
              <w:right w:val="nil"/>
            </w:tcBorders>
            <w:shd w:val="clear" w:color="auto" w:fill="FFFFFF"/>
            <w:vAlign w:val="center"/>
          </w:tcPr>
          <w:p w14:paraId="2FB56B37" w14:textId="77777777" w:rsidR="00AD5E75" w:rsidRPr="00180014" w:rsidRDefault="00AD5E75" w:rsidP="00380EBA">
            <w:pPr>
              <w:jc w:val="left"/>
              <w:rPr>
                <w:sz w:val="21"/>
                <w:szCs w:val="21"/>
              </w:rPr>
            </w:pPr>
          </w:p>
        </w:tc>
        <w:tc>
          <w:tcPr>
            <w:tcW w:w="3270" w:type="dxa"/>
            <w:tcBorders>
              <w:top w:val="single" w:sz="4" w:space="0" w:color="000000"/>
              <w:left w:val="single" w:sz="4" w:space="0" w:color="000000"/>
              <w:bottom w:val="nil"/>
              <w:right w:val="nil"/>
            </w:tcBorders>
            <w:shd w:val="clear" w:color="auto" w:fill="FFFFFF"/>
            <w:vAlign w:val="center"/>
          </w:tcPr>
          <w:p w14:paraId="5DDEEBA7" w14:textId="77777777" w:rsidR="00AD5E75" w:rsidRPr="00180014" w:rsidRDefault="00AD5E75" w:rsidP="00380EBA">
            <w:pPr>
              <w:jc w:val="left"/>
              <w:rPr>
                <w:sz w:val="21"/>
                <w:szCs w:val="21"/>
              </w:rPr>
            </w:pPr>
          </w:p>
        </w:tc>
        <w:tc>
          <w:tcPr>
            <w:tcW w:w="800" w:type="dxa"/>
            <w:tcBorders>
              <w:top w:val="single" w:sz="4" w:space="0" w:color="000000"/>
              <w:left w:val="single" w:sz="4" w:space="0" w:color="000000"/>
              <w:bottom w:val="nil"/>
              <w:right w:val="nil"/>
            </w:tcBorders>
            <w:shd w:val="clear" w:color="auto" w:fill="FFFFFF"/>
            <w:vAlign w:val="center"/>
          </w:tcPr>
          <w:p w14:paraId="4C035B3B" w14:textId="77777777" w:rsidR="00AD5E75" w:rsidRPr="00180014" w:rsidRDefault="00AD5E75" w:rsidP="00380EBA">
            <w:pPr>
              <w:jc w:val="center"/>
              <w:rPr>
                <w:sz w:val="21"/>
                <w:szCs w:val="21"/>
              </w:rPr>
            </w:pPr>
          </w:p>
        </w:tc>
        <w:tc>
          <w:tcPr>
            <w:tcW w:w="844" w:type="dxa"/>
            <w:tcBorders>
              <w:top w:val="single" w:sz="4" w:space="0" w:color="000000"/>
              <w:left w:val="single" w:sz="4" w:space="0" w:color="000000"/>
              <w:bottom w:val="nil"/>
              <w:right w:val="nil"/>
            </w:tcBorders>
            <w:shd w:val="clear" w:color="auto" w:fill="FFFFFF"/>
            <w:vAlign w:val="center"/>
          </w:tcPr>
          <w:p w14:paraId="37CFC00C" w14:textId="77777777" w:rsidR="00AD5E75" w:rsidRPr="00180014" w:rsidRDefault="00AD5E75" w:rsidP="00380EBA">
            <w:pPr>
              <w:jc w:val="right"/>
              <w:rPr>
                <w:sz w:val="21"/>
                <w:szCs w:val="21"/>
              </w:rPr>
            </w:pPr>
          </w:p>
        </w:tc>
        <w:tc>
          <w:tcPr>
            <w:tcW w:w="951" w:type="dxa"/>
            <w:tcBorders>
              <w:top w:val="single" w:sz="4" w:space="0" w:color="000000"/>
              <w:left w:val="single" w:sz="4" w:space="0" w:color="000000"/>
              <w:bottom w:val="nil"/>
              <w:right w:val="nil"/>
            </w:tcBorders>
            <w:shd w:val="clear" w:color="auto" w:fill="FFFFFF"/>
            <w:vAlign w:val="center"/>
          </w:tcPr>
          <w:p w14:paraId="38076F7E" w14:textId="77777777" w:rsidR="00AD5E75" w:rsidRPr="00180014" w:rsidRDefault="00AD5E75" w:rsidP="00380EBA">
            <w:pPr>
              <w:jc w:val="right"/>
              <w:rPr>
                <w:sz w:val="21"/>
                <w:szCs w:val="21"/>
              </w:rPr>
            </w:pPr>
          </w:p>
        </w:tc>
        <w:tc>
          <w:tcPr>
            <w:tcW w:w="864" w:type="dxa"/>
            <w:tcBorders>
              <w:top w:val="single" w:sz="4" w:space="0" w:color="000000"/>
              <w:left w:val="single" w:sz="4" w:space="0" w:color="000000"/>
              <w:bottom w:val="nil"/>
              <w:right w:val="nil"/>
            </w:tcBorders>
            <w:shd w:val="clear" w:color="auto" w:fill="FFFFFF"/>
            <w:vAlign w:val="center"/>
          </w:tcPr>
          <w:p w14:paraId="104CF42A" w14:textId="77777777" w:rsidR="00AD5E75" w:rsidRPr="00180014" w:rsidRDefault="00AD5E75" w:rsidP="00380EBA">
            <w:pPr>
              <w:jc w:val="right"/>
              <w:rPr>
                <w:sz w:val="21"/>
                <w:szCs w:val="21"/>
              </w:rPr>
            </w:pPr>
          </w:p>
        </w:tc>
        <w:tc>
          <w:tcPr>
            <w:tcW w:w="865" w:type="dxa"/>
            <w:tcBorders>
              <w:top w:val="single" w:sz="4" w:space="0" w:color="000000"/>
              <w:left w:val="single" w:sz="4" w:space="0" w:color="000000"/>
              <w:bottom w:val="nil"/>
              <w:right w:val="nil"/>
            </w:tcBorders>
            <w:shd w:val="clear" w:color="auto" w:fill="FFFFFF"/>
            <w:vAlign w:val="center"/>
          </w:tcPr>
          <w:p w14:paraId="733FBC5B" w14:textId="77777777" w:rsidR="00AD5E75" w:rsidRPr="00180014" w:rsidRDefault="00AD5E75" w:rsidP="00380EBA">
            <w:pPr>
              <w:jc w:val="right"/>
              <w:rPr>
                <w:sz w:val="21"/>
                <w:szCs w:val="21"/>
              </w:rPr>
            </w:pPr>
          </w:p>
        </w:tc>
        <w:tc>
          <w:tcPr>
            <w:tcW w:w="864" w:type="dxa"/>
            <w:tcBorders>
              <w:top w:val="single" w:sz="4" w:space="0" w:color="000000"/>
              <w:left w:val="single" w:sz="4" w:space="0" w:color="000000"/>
              <w:bottom w:val="nil"/>
              <w:right w:val="nil"/>
            </w:tcBorders>
            <w:shd w:val="clear" w:color="auto" w:fill="FFFFFF"/>
            <w:vAlign w:val="center"/>
          </w:tcPr>
          <w:p w14:paraId="6F29EBBD" w14:textId="77777777" w:rsidR="00AD5E75" w:rsidRPr="00180014" w:rsidRDefault="00AD5E75" w:rsidP="00380EBA">
            <w:pPr>
              <w:jc w:val="right"/>
              <w:rPr>
                <w:sz w:val="21"/>
                <w:szCs w:val="21"/>
              </w:rPr>
            </w:pPr>
          </w:p>
        </w:tc>
        <w:tc>
          <w:tcPr>
            <w:tcW w:w="865" w:type="dxa"/>
            <w:tcBorders>
              <w:top w:val="single" w:sz="4" w:space="0" w:color="000000"/>
              <w:left w:val="single" w:sz="4" w:space="0" w:color="000000"/>
              <w:bottom w:val="nil"/>
              <w:right w:val="nil"/>
            </w:tcBorders>
            <w:shd w:val="clear" w:color="auto" w:fill="FFFFFF"/>
            <w:vAlign w:val="center"/>
          </w:tcPr>
          <w:p w14:paraId="36459517" w14:textId="77777777" w:rsidR="00AD5E75" w:rsidRPr="00180014" w:rsidRDefault="00AD5E75" w:rsidP="00380EBA">
            <w:pPr>
              <w:jc w:val="right"/>
              <w:rPr>
                <w:sz w:val="21"/>
                <w:szCs w:val="21"/>
              </w:rPr>
            </w:pPr>
          </w:p>
        </w:tc>
        <w:tc>
          <w:tcPr>
            <w:tcW w:w="865" w:type="dxa"/>
            <w:tcBorders>
              <w:top w:val="single" w:sz="4" w:space="0" w:color="000000"/>
              <w:left w:val="single" w:sz="4" w:space="0" w:color="000000"/>
              <w:bottom w:val="nil"/>
              <w:right w:val="nil"/>
            </w:tcBorders>
            <w:shd w:val="clear" w:color="auto" w:fill="FFFFFF"/>
            <w:vAlign w:val="center"/>
          </w:tcPr>
          <w:p w14:paraId="26756EB2" w14:textId="77777777" w:rsidR="00AD5E75" w:rsidRPr="00180014" w:rsidRDefault="00AD5E75" w:rsidP="00380EBA">
            <w:pPr>
              <w:jc w:val="right"/>
              <w:rPr>
                <w:sz w:val="21"/>
                <w:szCs w:val="21"/>
              </w:rPr>
            </w:pPr>
          </w:p>
        </w:tc>
        <w:tc>
          <w:tcPr>
            <w:tcW w:w="949" w:type="dxa"/>
            <w:tcBorders>
              <w:top w:val="single" w:sz="4" w:space="0" w:color="000000"/>
              <w:left w:val="single" w:sz="4" w:space="0" w:color="000000"/>
              <w:bottom w:val="nil"/>
              <w:right w:val="nil"/>
            </w:tcBorders>
            <w:shd w:val="clear" w:color="auto" w:fill="FFFFFF"/>
            <w:vAlign w:val="center"/>
          </w:tcPr>
          <w:p w14:paraId="02246641" w14:textId="77777777" w:rsidR="00AD5E75" w:rsidRPr="00180014" w:rsidRDefault="00AD5E75" w:rsidP="00380EBA">
            <w:pPr>
              <w:jc w:val="right"/>
              <w:rPr>
                <w:sz w:val="21"/>
                <w:szCs w:val="21"/>
              </w:rPr>
            </w:pPr>
          </w:p>
        </w:tc>
        <w:tc>
          <w:tcPr>
            <w:tcW w:w="1050" w:type="dxa"/>
            <w:tcBorders>
              <w:top w:val="single" w:sz="4" w:space="0" w:color="000000"/>
              <w:left w:val="single" w:sz="4" w:space="0" w:color="000000"/>
              <w:bottom w:val="nil"/>
              <w:right w:val="single" w:sz="4" w:space="0" w:color="000000"/>
            </w:tcBorders>
            <w:shd w:val="clear" w:color="auto" w:fill="FFFFFF"/>
            <w:vAlign w:val="center"/>
          </w:tcPr>
          <w:p w14:paraId="497378F2" w14:textId="77777777" w:rsidR="00AD5E75" w:rsidRPr="00180014" w:rsidRDefault="00AD5E75" w:rsidP="00380EBA">
            <w:pPr>
              <w:jc w:val="right"/>
              <w:rPr>
                <w:sz w:val="21"/>
                <w:szCs w:val="21"/>
              </w:rPr>
            </w:pPr>
          </w:p>
        </w:tc>
      </w:tr>
      <w:tr w:rsidR="00AD5E75" w:rsidRPr="00180014" w14:paraId="295CC014" w14:textId="77777777" w:rsidTr="00380EBA">
        <w:trPr>
          <w:trHeight w:val="189"/>
        </w:trPr>
        <w:tc>
          <w:tcPr>
            <w:tcW w:w="498" w:type="dxa"/>
            <w:tcBorders>
              <w:top w:val="single" w:sz="4" w:space="0" w:color="000000"/>
              <w:left w:val="single" w:sz="4" w:space="0" w:color="000000"/>
              <w:bottom w:val="nil"/>
              <w:right w:val="nil"/>
            </w:tcBorders>
            <w:shd w:val="clear" w:color="auto" w:fill="FFFFFF"/>
            <w:vAlign w:val="center"/>
          </w:tcPr>
          <w:p w14:paraId="38F27CE7" w14:textId="77777777" w:rsidR="00AD5E75" w:rsidRPr="00180014" w:rsidRDefault="00AD5E75" w:rsidP="00380EBA">
            <w:pPr>
              <w:jc w:val="center"/>
              <w:rPr>
                <w:sz w:val="21"/>
                <w:szCs w:val="21"/>
              </w:rPr>
            </w:pPr>
          </w:p>
        </w:tc>
        <w:tc>
          <w:tcPr>
            <w:tcW w:w="1275" w:type="dxa"/>
            <w:tcBorders>
              <w:top w:val="single" w:sz="4" w:space="0" w:color="000000"/>
              <w:left w:val="single" w:sz="4" w:space="0" w:color="000000"/>
              <w:bottom w:val="nil"/>
              <w:right w:val="nil"/>
            </w:tcBorders>
            <w:shd w:val="clear" w:color="auto" w:fill="FFFFFF"/>
            <w:vAlign w:val="center"/>
          </w:tcPr>
          <w:p w14:paraId="49AE76DE" w14:textId="77777777" w:rsidR="00AD5E75" w:rsidRPr="00180014" w:rsidRDefault="00AD5E75" w:rsidP="00380EBA">
            <w:pPr>
              <w:jc w:val="left"/>
              <w:rPr>
                <w:sz w:val="21"/>
                <w:szCs w:val="21"/>
              </w:rPr>
            </w:pPr>
          </w:p>
        </w:tc>
        <w:tc>
          <w:tcPr>
            <w:tcW w:w="3270" w:type="dxa"/>
            <w:tcBorders>
              <w:top w:val="single" w:sz="4" w:space="0" w:color="000000"/>
              <w:left w:val="single" w:sz="4" w:space="0" w:color="000000"/>
              <w:bottom w:val="nil"/>
              <w:right w:val="nil"/>
            </w:tcBorders>
            <w:shd w:val="clear" w:color="auto" w:fill="FFFFFF"/>
            <w:vAlign w:val="center"/>
          </w:tcPr>
          <w:p w14:paraId="45131164" w14:textId="77777777" w:rsidR="00AD5E75" w:rsidRPr="00180014" w:rsidRDefault="00AD5E75" w:rsidP="00380EBA">
            <w:pPr>
              <w:jc w:val="left"/>
              <w:rPr>
                <w:sz w:val="21"/>
                <w:szCs w:val="21"/>
              </w:rPr>
            </w:pPr>
          </w:p>
        </w:tc>
        <w:tc>
          <w:tcPr>
            <w:tcW w:w="800" w:type="dxa"/>
            <w:tcBorders>
              <w:top w:val="single" w:sz="4" w:space="0" w:color="000000"/>
              <w:left w:val="single" w:sz="4" w:space="0" w:color="000000"/>
              <w:bottom w:val="nil"/>
              <w:right w:val="nil"/>
            </w:tcBorders>
            <w:shd w:val="clear" w:color="auto" w:fill="FFFFFF"/>
            <w:vAlign w:val="center"/>
          </w:tcPr>
          <w:p w14:paraId="078F1501" w14:textId="77777777" w:rsidR="00AD5E75" w:rsidRPr="00180014" w:rsidRDefault="00AD5E75" w:rsidP="00380EBA">
            <w:pPr>
              <w:jc w:val="center"/>
              <w:rPr>
                <w:sz w:val="21"/>
                <w:szCs w:val="21"/>
              </w:rPr>
            </w:pPr>
          </w:p>
        </w:tc>
        <w:tc>
          <w:tcPr>
            <w:tcW w:w="844" w:type="dxa"/>
            <w:tcBorders>
              <w:top w:val="single" w:sz="4" w:space="0" w:color="000000"/>
              <w:left w:val="single" w:sz="4" w:space="0" w:color="000000"/>
              <w:bottom w:val="nil"/>
              <w:right w:val="nil"/>
            </w:tcBorders>
            <w:shd w:val="clear" w:color="auto" w:fill="FFFFFF"/>
            <w:vAlign w:val="center"/>
          </w:tcPr>
          <w:p w14:paraId="17257B84" w14:textId="77777777" w:rsidR="00AD5E75" w:rsidRPr="00180014" w:rsidRDefault="00AD5E75" w:rsidP="00380EBA">
            <w:pPr>
              <w:jc w:val="right"/>
              <w:rPr>
                <w:sz w:val="21"/>
                <w:szCs w:val="21"/>
              </w:rPr>
            </w:pPr>
          </w:p>
        </w:tc>
        <w:tc>
          <w:tcPr>
            <w:tcW w:w="951" w:type="dxa"/>
            <w:tcBorders>
              <w:top w:val="single" w:sz="4" w:space="0" w:color="000000"/>
              <w:left w:val="single" w:sz="4" w:space="0" w:color="000000"/>
              <w:bottom w:val="nil"/>
              <w:right w:val="nil"/>
            </w:tcBorders>
            <w:shd w:val="clear" w:color="auto" w:fill="FFFFFF"/>
            <w:vAlign w:val="center"/>
          </w:tcPr>
          <w:p w14:paraId="14003A9E" w14:textId="77777777" w:rsidR="00AD5E75" w:rsidRPr="00180014" w:rsidRDefault="00AD5E75" w:rsidP="00380EBA">
            <w:pPr>
              <w:jc w:val="right"/>
              <w:rPr>
                <w:sz w:val="21"/>
                <w:szCs w:val="21"/>
              </w:rPr>
            </w:pPr>
          </w:p>
        </w:tc>
        <w:tc>
          <w:tcPr>
            <w:tcW w:w="864" w:type="dxa"/>
            <w:tcBorders>
              <w:top w:val="single" w:sz="4" w:space="0" w:color="000000"/>
              <w:left w:val="single" w:sz="4" w:space="0" w:color="000000"/>
              <w:bottom w:val="nil"/>
              <w:right w:val="nil"/>
            </w:tcBorders>
            <w:shd w:val="clear" w:color="auto" w:fill="FFFFFF"/>
            <w:vAlign w:val="center"/>
          </w:tcPr>
          <w:p w14:paraId="67D573B2" w14:textId="77777777" w:rsidR="00AD5E75" w:rsidRPr="00180014" w:rsidRDefault="00AD5E75" w:rsidP="00380EBA">
            <w:pPr>
              <w:jc w:val="right"/>
              <w:rPr>
                <w:sz w:val="21"/>
                <w:szCs w:val="21"/>
              </w:rPr>
            </w:pPr>
          </w:p>
        </w:tc>
        <w:tc>
          <w:tcPr>
            <w:tcW w:w="865" w:type="dxa"/>
            <w:tcBorders>
              <w:top w:val="single" w:sz="4" w:space="0" w:color="000000"/>
              <w:left w:val="single" w:sz="4" w:space="0" w:color="000000"/>
              <w:bottom w:val="nil"/>
              <w:right w:val="nil"/>
            </w:tcBorders>
            <w:shd w:val="clear" w:color="auto" w:fill="FFFFFF"/>
            <w:vAlign w:val="center"/>
          </w:tcPr>
          <w:p w14:paraId="02C46BA1" w14:textId="77777777" w:rsidR="00AD5E75" w:rsidRPr="00180014" w:rsidRDefault="00AD5E75" w:rsidP="00380EBA">
            <w:pPr>
              <w:jc w:val="right"/>
              <w:rPr>
                <w:sz w:val="21"/>
                <w:szCs w:val="21"/>
              </w:rPr>
            </w:pPr>
          </w:p>
        </w:tc>
        <w:tc>
          <w:tcPr>
            <w:tcW w:w="864" w:type="dxa"/>
            <w:tcBorders>
              <w:top w:val="single" w:sz="4" w:space="0" w:color="000000"/>
              <w:left w:val="single" w:sz="4" w:space="0" w:color="000000"/>
              <w:bottom w:val="nil"/>
              <w:right w:val="nil"/>
            </w:tcBorders>
            <w:shd w:val="clear" w:color="auto" w:fill="FFFFFF"/>
            <w:vAlign w:val="center"/>
          </w:tcPr>
          <w:p w14:paraId="4461AB8C" w14:textId="77777777" w:rsidR="00AD5E75" w:rsidRPr="00180014" w:rsidRDefault="00AD5E75" w:rsidP="00380EBA">
            <w:pPr>
              <w:jc w:val="right"/>
              <w:rPr>
                <w:sz w:val="21"/>
                <w:szCs w:val="21"/>
              </w:rPr>
            </w:pPr>
          </w:p>
        </w:tc>
        <w:tc>
          <w:tcPr>
            <w:tcW w:w="865" w:type="dxa"/>
            <w:tcBorders>
              <w:top w:val="single" w:sz="4" w:space="0" w:color="000000"/>
              <w:left w:val="single" w:sz="4" w:space="0" w:color="000000"/>
              <w:bottom w:val="nil"/>
              <w:right w:val="nil"/>
            </w:tcBorders>
            <w:shd w:val="clear" w:color="auto" w:fill="FFFFFF"/>
            <w:vAlign w:val="center"/>
          </w:tcPr>
          <w:p w14:paraId="71FEEC35" w14:textId="77777777" w:rsidR="00AD5E75" w:rsidRPr="00180014" w:rsidRDefault="00AD5E75" w:rsidP="00380EBA">
            <w:pPr>
              <w:jc w:val="right"/>
              <w:rPr>
                <w:sz w:val="21"/>
                <w:szCs w:val="21"/>
              </w:rPr>
            </w:pPr>
          </w:p>
        </w:tc>
        <w:tc>
          <w:tcPr>
            <w:tcW w:w="865" w:type="dxa"/>
            <w:tcBorders>
              <w:top w:val="single" w:sz="4" w:space="0" w:color="000000"/>
              <w:left w:val="single" w:sz="4" w:space="0" w:color="000000"/>
              <w:bottom w:val="nil"/>
              <w:right w:val="nil"/>
            </w:tcBorders>
            <w:shd w:val="clear" w:color="auto" w:fill="FFFFFF"/>
            <w:vAlign w:val="center"/>
          </w:tcPr>
          <w:p w14:paraId="5BB88FA2" w14:textId="77777777" w:rsidR="00AD5E75" w:rsidRPr="00180014" w:rsidRDefault="00AD5E75" w:rsidP="00380EBA">
            <w:pPr>
              <w:jc w:val="right"/>
              <w:rPr>
                <w:sz w:val="21"/>
                <w:szCs w:val="21"/>
              </w:rPr>
            </w:pPr>
          </w:p>
        </w:tc>
        <w:tc>
          <w:tcPr>
            <w:tcW w:w="949" w:type="dxa"/>
            <w:tcBorders>
              <w:top w:val="single" w:sz="4" w:space="0" w:color="000000"/>
              <w:left w:val="single" w:sz="4" w:space="0" w:color="000000"/>
              <w:bottom w:val="nil"/>
              <w:right w:val="nil"/>
            </w:tcBorders>
            <w:shd w:val="clear" w:color="auto" w:fill="FFFFFF"/>
            <w:vAlign w:val="center"/>
          </w:tcPr>
          <w:p w14:paraId="526B26B9" w14:textId="77777777" w:rsidR="00AD5E75" w:rsidRPr="00180014" w:rsidRDefault="00AD5E75" w:rsidP="00380EBA">
            <w:pPr>
              <w:jc w:val="right"/>
              <w:rPr>
                <w:sz w:val="21"/>
                <w:szCs w:val="21"/>
              </w:rPr>
            </w:pPr>
          </w:p>
        </w:tc>
        <w:tc>
          <w:tcPr>
            <w:tcW w:w="1050" w:type="dxa"/>
            <w:tcBorders>
              <w:top w:val="single" w:sz="4" w:space="0" w:color="000000"/>
              <w:left w:val="single" w:sz="4" w:space="0" w:color="000000"/>
              <w:bottom w:val="nil"/>
              <w:right w:val="single" w:sz="4" w:space="0" w:color="000000"/>
            </w:tcBorders>
            <w:shd w:val="clear" w:color="auto" w:fill="FFFFFF"/>
            <w:vAlign w:val="center"/>
          </w:tcPr>
          <w:p w14:paraId="73B95E1F" w14:textId="77777777" w:rsidR="00AD5E75" w:rsidRPr="00180014" w:rsidRDefault="00AD5E75" w:rsidP="00380EBA">
            <w:pPr>
              <w:jc w:val="right"/>
              <w:rPr>
                <w:sz w:val="21"/>
                <w:szCs w:val="21"/>
              </w:rPr>
            </w:pPr>
          </w:p>
        </w:tc>
      </w:tr>
      <w:tr w:rsidR="00AD5E75" w:rsidRPr="00180014" w14:paraId="1BF0EE9D" w14:textId="77777777" w:rsidTr="00380EBA">
        <w:trPr>
          <w:trHeight w:val="189"/>
        </w:trPr>
        <w:tc>
          <w:tcPr>
            <w:tcW w:w="498" w:type="dxa"/>
            <w:tcBorders>
              <w:top w:val="single" w:sz="4" w:space="0" w:color="000000"/>
              <w:left w:val="single" w:sz="4" w:space="0" w:color="000000"/>
              <w:bottom w:val="nil"/>
              <w:right w:val="nil"/>
            </w:tcBorders>
            <w:shd w:val="clear" w:color="auto" w:fill="FFFFFF"/>
            <w:vAlign w:val="center"/>
          </w:tcPr>
          <w:p w14:paraId="664179A2" w14:textId="77777777" w:rsidR="00AD5E75" w:rsidRPr="00180014" w:rsidRDefault="00AD5E75" w:rsidP="00380EBA">
            <w:pPr>
              <w:jc w:val="center"/>
              <w:rPr>
                <w:sz w:val="21"/>
                <w:szCs w:val="21"/>
              </w:rPr>
            </w:pPr>
          </w:p>
        </w:tc>
        <w:tc>
          <w:tcPr>
            <w:tcW w:w="1275" w:type="dxa"/>
            <w:tcBorders>
              <w:top w:val="single" w:sz="4" w:space="0" w:color="000000"/>
              <w:left w:val="single" w:sz="4" w:space="0" w:color="000000"/>
              <w:bottom w:val="nil"/>
              <w:right w:val="nil"/>
            </w:tcBorders>
            <w:shd w:val="clear" w:color="auto" w:fill="FFFFFF"/>
            <w:vAlign w:val="center"/>
          </w:tcPr>
          <w:p w14:paraId="78E428CB" w14:textId="77777777" w:rsidR="00AD5E75" w:rsidRPr="00180014" w:rsidRDefault="00AD5E75" w:rsidP="00380EBA">
            <w:pPr>
              <w:jc w:val="left"/>
              <w:rPr>
                <w:sz w:val="21"/>
                <w:szCs w:val="21"/>
              </w:rPr>
            </w:pPr>
          </w:p>
        </w:tc>
        <w:tc>
          <w:tcPr>
            <w:tcW w:w="3270" w:type="dxa"/>
            <w:tcBorders>
              <w:top w:val="single" w:sz="4" w:space="0" w:color="000000"/>
              <w:left w:val="single" w:sz="4" w:space="0" w:color="000000"/>
              <w:bottom w:val="nil"/>
              <w:right w:val="nil"/>
            </w:tcBorders>
            <w:shd w:val="clear" w:color="auto" w:fill="FFFFFF"/>
            <w:vAlign w:val="center"/>
          </w:tcPr>
          <w:p w14:paraId="63FDF7FE" w14:textId="77777777" w:rsidR="00AD5E75" w:rsidRPr="00180014" w:rsidRDefault="00AD5E75" w:rsidP="00380EBA">
            <w:pPr>
              <w:jc w:val="left"/>
              <w:rPr>
                <w:sz w:val="21"/>
                <w:szCs w:val="21"/>
              </w:rPr>
            </w:pPr>
          </w:p>
        </w:tc>
        <w:tc>
          <w:tcPr>
            <w:tcW w:w="800" w:type="dxa"/>
            <w:tcBorders>
              <w:top w:val="single" w:sz="4" w:space="0" w:color="000000"/>
              <w:left w:val="single" w:sz="4" w:space="0" w:color="000000"/>
              <w:bottom w:val="nil"/>
              <w:right w:val="nil"/>
            </w:tcBorders>
            <w:shd w:val="clear" w:color="auto" w:fill="FFFFFF"/>
            <w:vAlign w:val="center"/>
          </w:tcPr>
          <w:p w14:paraId="211FBC0B" w14:textId="77777777" w:rsidR="00AD5E75" w:rsidRPr="00180014" w:rsidRDefault="00AD5E75" w:rsidP="00380EBA">
            <w:pPr>
              <w:jc w:val="center"/>
              <w:rPr>
                <w:sz w:val="21"/>
                <w:szCs w:val="21"/>
              </w:rPr>
            </w:pPr>
          </w:p>
        </w:tc>
        <w:tc>
          <w:tcPr>
            <w:tcW w:w="844" w:type="dxa"/>
            <w:tcBorders>
              <w:top w:val="single" w:sz="4" w:space="0" w:color="000000"/>
              <w:left w:val="single" w:sz="4" w:space="0" w:color="000000"/>
              <w:bottom w:val="nil"/>
              <w:right w:val="nil"/>
            </w:tcBorders>
            <w:shd w:val="clear" w:color="auto" w:fill="FFFFFF"/>
            <w:vAlign w:val="center"/>
          </w:tcPr>
          <w:p w14:paraId="597DB3A2" w14:textId="77777777" w:rsidR="00AD5E75" w:rsidRPr="00180014" w:rsidRDefault="00AD5E75" w:rsidP="00380EBA">
            <w:pPr>
              <w:jc w:val="right"/>
              <w:rPr>
                <w:sz w:val="21"/>
                <w:szCs w:val="21"/>
              </w:rPr>
            </w:pPr>
          </w:p>
        </w:tc>
        <w:tc>
          <w:tcPr>
            <w:tcW w:w="951" w:type="dxa"/>
            <w:tcBorders>
              <w:top w:val="single" w:sz="4" w:space="0" w:color="000000"/>
              <w:left w:val="single" w:sz="4" w:space="0" w:color="000000"/>
              <w:bottom w:val="nil"/>
              <w:right w:val="nil"/>
            </w:tcBorders>
            <w:shd w:val="clear" w:color="auto" w:fill="FFFFFF"/>
            <w:vAlign w:val="center"/>
          </w:tcPr>
          <w:p w14:paraId="46612C30" w14:textId="77777777" w:rsidR="00AD5E75" w:rsidRPr="00180014" w:rsidRDefault="00AD5E75" w:rsidP="00380EBA">
            <w:pPr>
              <w:jc w:val="right"/>
              <w:rPr>
                <w:sz w:val="21"/>
                <w:szCs w:val="21"/>
              </w:rPr>
            </w:pPr>
          </w:p>
        </w:tc>
        <w:tc>
          <w:tcPr>
            <w:tcW w:w="864" w:type="dxa"/>
            <w:tcBorders>
              <w:top w:val="single" w:sz="4" w:space="0" w:color="000000"/>
              <w:left w:val="single" w:sz="4" w:space="0" w:color="000000"/>
              <w:bottom w:val="nil"/>
              <w:right w:val="nil"/>
            </w:tcBorders>
            <w:shd w:val="clear" w:color="auto" w:fill="FFFFFF"/>
            <w:vAlign w:val="center"/>
          </w:tcPr>
          <w:p w14:paraId="18E8FB37" w14:textId="77777777" w:rsidR="00AD5E75" w:rsidRPr="00180014" w:rsidRDefault="00AD5E75" w:rsidP="00380EBA">
            <w:pPr>
              <w:jc w:val="right"/>
              <w:rPr>
                <w:sz w:val="21"/>
                <w:szCs w:val="21"/>
              </w:rPr>
            </w:pPr>
          </w:p>
        </w:tc>
        <w:tc>
          <w:tcPr>
            <w:tcW w:w="865" w:type="dxa"/>
            <w:tcBorders>
              <w:top w:val="single" w:sz="4" w:space="0" w:color="000000"/>
              <w:left w:val="single" w:sz="4" w:space="0" w:color="000000"/>
              <w:bottom w:val="nil"/>
              <w:right w:val="nil"/>
            </w:tcBorders>
            <w:shd w:val="clear" w:color="auto" w:fill="FFFFFF"/>
            <w:vAlign w:val="center"/>
          </w:tcPr>
          <w:p w14:paraId="3CFA3549" w14:textId="77777777" w:rsidR="00AD5E75" w:rsidRPr="00180014" w:rsidRDefault="00AD5E75" w:rsidP="00380EBA">
            <w:pPr>
              <w:jc w:val="right"/>
              <w:rPr>
                <w:sz w:val="21"/>
                <w:szCs w:val="21"/>
              </w:rPr>
            </w:pPr>
          </w:p>
        </w:tc>
        <w:tc>
          <w:tcPr>
            <w:tcW w:w="864" w:type="dxa"/>
            <w:tcBorders>
              <w:top w:val="single" w:sz="4" w:space="0" w:color="000000"/>
              <w:left w:val="single" w:sz="4" w:space="0" w:color="000000"/>
              <w:bottom w:val="nil"/>
              <w:right w:val="nil"/>
            </w:tcBorders>
            <w:shd w:val="clear" w:color="auto" w:fill="FFFFFF"/>
            <w:vAlign w:val="center"/>
          </w:tcPr>
          <w:p w14:paraId="65DB1639" w14:textId="77777777" w:rsidR="00AD5E75" w:rsidRPr="00180014" w:rsidRDefault="00AD5E75" w:rsidP="00380EBA">
            <w:pPr>
              <w:jc w:val="right"/>
              <w:rPr>
                <w:sz w:val="21"/>
                <w:szCs w:val="21"/>
              </w:rPr>
            </w:pPr>
          </w:p>
        </w:tc>
        <w:tc>
          <w:tcPr>
            <w:tcW w:w="865" w:type="dxa"/>
            <w:tcBorders>
              <w:top w:val="single" w:sz="4" w:space="0" w:color="000000"/>
              <w:left w:val="single" w:sz="4" w:space="0" w:color="000000"/>
              <w:bottom w:val="nil"/>
              <w:right w:val="nil"/>
            </w:tcBorders>
            <w:shd w:val="clear" w:color="auto" w:fill="FFFFFF"/>
            <w:vAlign w:val="center"/>
          </w:tcPr>
          <w:p w14:paraId="20F06758" w14:textId="77777777" w:rsidR="00AD5E75" w:rsidRPr="00180014" w:rsidRDefault="00AD5E75" w:rsidP="00380EBA">
            <w:pPr>
              <w:jc w:val="right"/>
              <w:rPr>
                <w:sz w:val="21"/>
                <w:szCs w:val="21"/>
              </w:rPr>
            </w:pPr>
          </w:p>
        </w:tc>
        <w:tc>
          <w:tcPr>
            <w:tcW w:w="865" w:type="dxa"/>
            <w:tcBorders>
              <w:top w:val="single" w:sz="4" w:space="0" w:color="000000"/>
              <w:left w:val="single" w:sz="4" w:space="0" w:color="000000"/>
              <w:bottom w:val="nil"/>
              <w:right w:val="nil"/>
            </w:tcBorders>
            <w:shd w:val="clear" w:color="auto" w:fill="FFFFFF"/>
            <w:vAlign w:val="center"/>
          </w:tcPr>
          <w:p w14:paraId="41B95E41" w14:textId="77777777" w:rsidR="00AD5E75" w:rsidRPr="00180014" w:rsidRDefault="00AD5E75" w:rsidP="00380EBA">
            <w:pPr>
              <w:jc w:val="right"/>
              <w:rPr>
                <w:sz w:val="21"/>
                <w:szCs w:val="21"/>
              </w:rPr>
            </w:pPr>
          </w:p>
        </w:tc>
        <w:tc>
          <w:tcPr>
            <w:tcW w:w="949" w:type="dxa"/>
            <w:tcBorders>
              <w:top w:val="single" w:sz="4" w:space="0" w:color="000000"/>
              <w:left w:val="single" w:sz="4" w:space="0" w:color="000000"/>
              <w:bottom w:val="nil"/>
              <w:right w:val="nil"/>
            </w:tcBorders>
            <w:shd w:val="clear" w:color="auto" w:fill="FFFFFF"/>
            <w:vAlign w:val="center"/>
          </w:tcPr>
          <w:p w14:paraId="7F61C1CB" w14:textId="77777777" w:rsidR="00AD5E75" w:rsidRPr="00180014" w:rsidRDefault="00AD5E75" w:rsidP="00380EBA">
            <w:pPr>
              <w:jc w:val="right"/>
              <w:rPr>
                <w:sz w:val="21"/>
                <w:szCs w:val="21"/>
              </w:rPr>
            </w:pPr>
          </w:p>
        </w:tc>
        <w:tc>
          <w:tcPr>
            <w:tcW w:w="1050" w:type="dxa"/>
            <w:tcBorders>
              <w:top w:val="single" w:sz="4" w:space="0" w:color="000000"/>
              <w:left w:val="single" w:sz="4" w:space="0" w:color="000000"/>
              <w:bottom w:val="nil"/>
              <w:right w:val="single" w:sz="4" w:space="0" w:color="000000"/>
            </w:tcBorders>
            <w:shd w:val="clear" w:color="auto" w:fill="FFFFFF"/>
            <w:vAlign w:val="center"/>
          </w:tcPr>
          <w:p w14:paraId="6454954F" w14:textId="77777777" w:rsidR="00AD5E75" w:rsidRPr="00180014" w:rsidRDefault="00AD5E75" w:rsidP="00380EBA">
            <w:pPr>
              <w:jc w:val="right"/>
              <w:rPr>
                <w:sz w:val="21"/>
                <w:szCs w:val="21"/>
              </w:rPr>
            </w:pPr>
          </w:p>
        </w:tc>
      </w:tr>
      <w:tr w:rsidR="00AD5E75" w:rsidRPr="00180014" w14:paraId="27FE21EA" w14:textId="77777777" w:rsidTr="00380EBA">
        <w:trPr>
          <w:trHeight w:val="189"/>
        </w:trPr>
        <w:tc>
          <w:tcPr>
            <w:tcW w:w="498" w:type="dxa"/>
            <w:tcBorders>
              <w:top w:val="single" w:sz="4" w:space="0" w:color="000000"/>
              <w:left w:val="single" w:sz="4" w:space="0" w:color="000000"/>
              <w:bottom w:val="nil"/>
              <w:right w:val="nil"/>
            </w:tcBorders>
            <w:shd w:val="clear" w:color="auto" w:fill="FFFFFF"/>
            <w:vAlign w:val="center"/>
          </w:tcPr>
          <w:p w14:paraId="04FEBAA1" w14:textId="77777777" w:rsidR="00AD5E75" w:rsidRPr="00180014" w:rsidRDefault="00AD5E75" w:rsidP="00380EBA">
            <w:pPr>
              <w:jc w:val="center"/>
              <w:rPr>
                <w:sz w:val="21"/>
                <w:szCs w:val="21"/>
              </w:rPr>
            </w:pPr>
          </w:p>
        </w:tc>
        <w:tc>
          <w:tcPr>
            <w:tcW w:w="1275" w:type="dxa"/>
            <w:tcBorders>
              <w:top w:val="single" w:sz="4" w:space="0" w:color="000000"/>
              <w:left w:val="single" w:sz="4" w:space="0" w:color="000000"/>
              <w:bottom w:val="single" w:sz="4" w:space="0" w:color="000000"/>
              <w:right w:val="nil"/>
            </w:tcBorders>
            <w:shd w:val="clear" w:color="auto" w:fill="FFFFFF"/>
            <w:vAlign w:val="center"/>
          </w:tcPr>
          <w:p w14:paraId="3B4A71CE" w14:textId="77777777" w:rsidR="00AD5E75" w:rsidRPr="00180014" w:rsidRDefault="00AD5E75" w:rsidP="00380EBA">
            <w:pPr>
              <w:jc w:val="left"/>
              <w:rPr>
                <w:sz w:val="21"/>
                <w:szCs w:val="21"/>
              </w:rPr>
            </w:pPr>
          </w:p>
        </w:tc>
        <w:tc>
          <w:tcPr>
            <w:tcW w:w="3270" w:type="dxa"/>
            <w:tcBorders>
              <w:top w:val="single" w:sz="4" w:space="0" w:color="000000"/>
              <w:left w:val="single" w:sz="4" w:space="0" w:color="000000"/>
              <w:bottom w:val="single" w:sz="4" w:space="0" w:color="000000"/>
              <w:right w:val="nil"/>
            </w:tcBorders>
            <w:shd w:val="clear" w:color="auto" w:fill="FFFFFF"/>
            <w:vAlign w:val="center"/>
          </w:tcPr>
          <w:p w14:paraId="31FCB1F8" w14:textId="77777777" w:rsidR="00AD5E75" w:rsidRPr="00180014" w:rsidRDefault="00AD5E75" w:rsidP="00380EBA">
            <w:pPr>
              <w:jc w:val="left"/>
              <w:rPr>
                <w:sz w:val="21"/>
                <w:szCs w:val="21"/>
              </w:rPr>
            </w:pPr>
          </w:p>
        </w:tc>
        <w:tc>
          <w:tcPr>
            <w:tcW w:w="800" w:type="dxa"/>
            <w:tcBorders>
              <w:top w:val="single" w:sz="4" w:space="0" w:color="000000"/>
              <w:left w:val="single" w:sz="4" w:space="0" w:color="000000"/>
              <w:bottom w:val="single" w:sz="4" w:space="0" w:color="000000"/>
              <w:right w:val="nil"/>
            </w:tcBorders>
            <w:shd w:val="clear" w:color="auto" w:fill="FFFFFF"/>
            <w:vAlign w:val="center"/>
          </w:tcPr>
          <w:p w14:paraId="46445188" w14:textId="77777777" w:rsidR="00AD5E75" w:rsidRPr="00180014" w:rsidRDefault="00AD5E75" w:rsidP="00380EBA">
            <w:pPr>
              <w:jc w:val="center"/>
              <w:rPr>
                <w:sz w:val="21"/>
                <w:szCs w:val="21"/>
              </w:rPr>
            </w:pPr>
          </w:p>
        </w:tc>
        <w:tc>
          <w:tcPr>
            <w:tcW w:w="844" w:type="dxa"/>
            <w:tcBorders>
              <w:top w:val="single" w:sz="4" w:space="0" w:color="000000"/>
              <w:left w:val="single" w:sz="4" w:space="0" w:color="000000"/>
              <w:bottom w:val="single" w:sz="4" w:space="0" w:color="000000"/>
              <w:right w:val="nil"/>
            </w:tcBorders>
            <w:shd w:val="clear" w:color="auto" w:fill="FFFFFF"/>
            <w:vAlign w:val="center"/>
          </w:tcPr>
          <w:p w14:paraId="45F8B176" w14:textId="77777777" w:rsidR="00AD5E75" w:rsidRPr="00180014" w:rsidRDefault="00AD5E75" w:rsidP="00380EBA">
            <w:pPr>
              <w:jc w:val="right"/>
              <w:rPr>
                <w:sz w:val="21"/>
                <w:szCs w:val="21"/>
              </w:rPr>
            </w:pPr>
          </w:p>
        </w:tc>
        <w:tc>
          <w:tcPr>
            <w:tcW w:w="951" w:type="dxa"/>
            <w:tcBorders>
              <w:top w:val="single" w:sz="4" w:space="0" w:color="000000"/>
              <w:left w:val="single" w:sz="4" w:space="0" w:color="000000"/>
              <w:bottom w:val="single" w:sz="4" w:space="0" w:color="000000"/>
              <w:right w:val="nil"/>
            </w:tcBorders>
            <w:shd w:val="clear" w:color="auto" w:fill="FFFFFF"/>
            <w:vAlign w:val="center"/>
          </w:tcPr>
          <w:p w14:paraId="70BCDAA6" w14:textId="77777777" w:rsidR="00AD5E75" w:rsidRPr="00180014" w:rsidRDefault="00AD5E75" w:rsidP="00380EBA">
            <w:pPr>
              <w:jc w:val="right"/>
              <w:rPr>
                <w:sz w:val="21"/>
                <w:szCs w:val="21"/>
              </w:rPr>
            </w:pPr>
          </w:p>
        </w:tc>
        <w:tc>
          <w:tcPr>
            <w:tcW w:w="864" w:type="dxa"/>
            <w:tcBorders>
              <w:top w:val="single" w:sz="4" w:space="0" w:color="000000"/>
              <w:left w:val="single" w:sz="4" w:space="0" w:color="000000"/>
              <w:bottom w:val="single" w:sz="4" w:space="0" w:color="000000"/>
              <w:right w:val="nil"/>
            </w:tcBorders>
            <w:shd w:val="clear" w:color="auto" w:fill="FFFFFF"/>
            <w:vAlign w:val="center"/>
          </w:tcPr>
          <w:p w14:paraId="181D09E5" w14:textId="77777777" w:rsidR="00AD5E75" w:rsidRPr="00180014" w:rsidRDefault="00AD5E75" w:rsidP="00380EBA">
            <w:pPr>
              <w:jc w:val="right"/>
              <w:rPr>
                <w:sz w:val="21"/>
                <w:szCs w:val="21"/>
              </w:rPr>
            </w:pPr>
          </w:p>
        </w:tc>
        <w:tc>
          <w:tcPr>
            <w:tcW w:w="865" w:type="dxa"/>
            <w:tcBorders>
              <w:top w:val="single" w:sz="4" w:space="0" w:color="000000"/>
              <w:left w:val="single" w:sz="4" w:space="0" w:color="000000"/>
              <w:bottom w:val="single" w:sz="4" w:space="0" w:color="000000"/>
              <w:right w:val="nil"/>
            </w:tcBorders>
            <w:shd w:val="clear" w:color="auto" w:fill="FFFFFF"/>
            <w:vAlign w:val="center"/>
          </w:tcPr>
          <w:p w14:paraId="2D1145C6" w14:textId="77777777" w:rsidR="00AD5E75" w:rsidRPr="00180014" w:rsidRDefault="00AD5E75" w:rsidP="00380EBA">
            <w:pPr>
              <w:jc w:val="right"/>
              <w:rPr>
                <w:sz w:val="21"/>
                <w:szCs w:val="21"/>
              </w:rPr>
            </w:pPr>
          </w:p>
        </w:tc>
        <w:tc>
          <w:tcPr>
            <w:tcW w:w="864" w:type="dxa"/>
            <w:tcBorders>
              <w:top w:val="single" w:sz="4" w:space="0" w:color="000000"/>
              <w:left w:val="single" w:sz="4" w:space="0" w:color="000000"/>
              <w:bottom w:val="single" w:sz="4" w:space="0" w:color="000000"/>
              <w:right w:val="nil"/>
            </w:tcBorders>
            <w:shd w:val="clear" w:color="auto" w:fill="FFFFFF"/>
            <w:vAlign w:val="center"/>
          </w:tcPr>
          <w:p w14:paraId="0AAE7D85" w14:textId="77777777" w:rsidR="00AD5E75" w:rsidRPr="00180014" w:rsidRDefault="00AD5E75" w:rsidP="00380EBA">
            <w:pPr>
              <w:jc w:val="right"/>
              <w:rPr>
                <w:sz w:val="21"/>
                <w:szCs w:val="21"/>
              </w:rPr>
            </w:pPr>
          </w:p>
        </w:tc>
        <w:tc>
          <w:tcPr>
            <w:tcW w:w="865" w:type="dxa"/>
            <w:tcBorders>
              <w:top w:val="single" w:sz="4" w:space="0" w:color="000000"/>
              <w:left w:val="single" w:sz="4" w:space="0" w:color="000000"/>
              <w:bottom w:val="single" w:sz="4" w:space="0" w:color="000000"/>
              <w:right w:val="nil"/>
            </w:tcBorders>
            <w:shd w:val="clear" w:color="auto" w:fill="FFFFFF"/>
            <w:vAlign w:val="center"/>
          </w:tcPr>
          <w:p w14:paraId="631220D2" w14:textId="77777777" w:rsidR="00AD5E75" w:rsidRPr="00180014" w:rsidRDefault="00AD5E75" w:rsidP="00380EBA">
            <w:pPr>
              <w:jc w:val="right"/>
              <w:rPr>
                <w:sz w:val="21"/>
                <w:szCs w:val="21"/>
              </w:rPr>
            </w:pPr>
          </w:p>
        </w:tc>
        <w:tc>
          <w:tcPr>
            <w:tcW w:w="865" w:type="dxa"/>
            <w:tcBorders>
              <w:top w:val="single" w:sz="4" w:space="0" w:color="000000"/>
              <w:left w:val="single" w:sz="4" w:space="0" w:color="000000"/>
              <w:bottom w:val="single" w:sz="4" w:space="0" w:color="000000"/>
              <w:right w:val="nil"/>
            </w:tcBorders>
            <w:shd w:val="clear" w:color="auto" w:fill="FFFFFF"/>
            <w:vAlign w:val="center"/>
          </w:tcPr>
          <w:p w14:paraId="4981F965" w14:textId="77777777" w:rsidR="00AD5E75" w:rsidRPr="00180014" w:rsidRDefault="00AD5E75" w:rsidP="00380EBA">
            <w:pPr>
              <w:jc w:val="right"/>
              <w:rPr>
                <w:sz w:val="21"/>
                <w:szCs w:val="21"/>
              </w:rPr>
            </w:pPr>
          </w:p>
        </w:tc>
        <w:tc>
          <w:tcPr>
            <w:tcW w:w="949" w:type="dxa"/>
            <w:tcBorders>
              <w:top w:val="single" w:sz="4" w:space="0" w:color="000000"/>
              <w:left w:val="single" w:sz="4" w:space="0" w:color="000000"/>
              <w:bottom w:val="single" w:sz="4" w:space="0" w:color="000000"/>
              <w:right w:val="nil"/>
            </w:tcBorders>
            <w:shd w:val="clear" w:color="auto" w:fill="FFFFFF"/>
            <w:vAlign w:val="center"/>
          </w:tcPr>
          <w:p w14:paraId="1A49811E" w14:textId="77777777" w:rsidR="00AD5E75" w:rsidRPr="00180014" w:rsidRDefault="00AD5E75" w:rsidP="00380EBA">
            <w:pPr>
              <w:jc w:val="right"/>
              <w:rPr>
                <w:sz w:val="21"/>
                <w:szCs w:val="21"/>
              </w:rPr>
            </w:pPr>
          </w:p>
        </w:tc>
        <w:tc>
          <w:tcPr>
            <w:tcW w:w="1050" w:type="dxa"/>
            <w:tcBorders>
              <w:top w:val="single" w:sz="4" w:space="0" w:color="000000"/>
              <w:left w:val="single" w:sz="4" w:space="0" w:color="000000"/>
              <w:bottom w:val="nil"/>
              <w:right w:val="single" w:sz="4" w:space="0" w:color="000000"/>
            </w:tcBorders>
            <w:shd w:val="clear" w:color="auto" w:fill="FFFFFF"/>
            <w:vAlign w:val="center"/>
          </w:tcPr>
          <w:p w14:paraId="10EB252E" w14:textId="77777777" w:rsidR="00AD5E75" w:rsidRPr="00180014" w:rsidRDefault="00AD5E75" w:rsidP="00380EBA">
            <w:pPr>
              <w:jc w:val="right"/>
              <w:rPr>
                <w:sz w:val="21"/>
                <w:szCs w:val="21"/>
              </w:rPr>
            </w:pPr>
          </w:p>
        </w:tc>
      </w:tr>
      <w:tr w:rsidR="00AD5E75" w:rsidRPr="00180014" w14:paraId="28404C74" w14:textId="77777777" w:rsidTr="00380EBA">
        <w:trPr>
          <w:trHeight w:val="192"/>
        </w:trPr>
        <w:tc>
          <w:tcPr>
            <w:tcW w:w="12910" w:type="dxa"/>
            <w:gridSpan w:val="12"/>
            <w:tcBorders>
              <w:top w:val="single" w:sz="4" w:space="0" w:color="000000"/>
              <w:left w:val="single" w:sz="4" w:space="0" w:color="000000"/>
              <w:bottom w:val="single" w:sz="4" w:space="0" w:color="000000"/>
              <w:right w:val="nil"/>
            </w:tcBorders>
            <w:shd w:val="clear" w:color="auto" w:fill="FFFFFF"/>
            <w:vAlign w:val="center"/>
          </w:tcPr>
          <w:p w14:paraId="5B67DD6E" w14:textId="77777777" w:rsidR="00AD5E75" w:rsidRPr="00180014" w:rsidRDefault="00AD5E75" w:rsidP="00380EBA">
            <w:pPr>
              <w:widowControl/>
              <w:jc w:val="center"/>
              <w:textAlignment w:val="center"/>
              <w:rPr>
                <w:sz w:val="21"/>
                <w:szCs w:val="21"/>
              </w:rPr>
            </w:pPr>
            <w:r w:rsidRPr="00180014">
              <w:rPr>
                <w:rFonts w:hint="eastAsia"/>
                <w:kern w:val="0"/>
                <w:sz w:val="21"/>
                <w:szCs w:val="21"/>
                <w:lang w:bidi="ar"/>
              </w:rPr>
              <w:t>合计</w:t>
            </w:r>
          </w:p>
        </w:tc>
        <w:tc>
          <w:tcPr>
            <w:tcW w:w="10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A6B37B" w14:textId="77777777" w:rsidR="00AD5E75" w:rsidRPr="00180014" w:rsidRDefault="00AD5E75" w:rsidP="00380EBA">
            <w:pPr>
              <w:jc w:val="right"/>
              <w:rPr>
                <w:sz w:val="21"/>
                <w:szCs w:val="21"/>
              </w:rPr>
            </w:pPr>
          </w:p>
        </w:tc>
      </w:tr>
    </w:tbl>
    <w:p w14:paraId="45C1BEA7" w14:textId="77777777" w:rsidR="00AD5E75" w:rsidRPr="00180014" w:rsidRDefault="00AD5E75" w:rsidP="00AD5E75">
      <w:pPr>
        <w:pStyle w:val="aff2"/>
        <w:spacing w:line="288" w:lineRule="auto"/>
        <w:ind w:left="169" w:hangingChars="74" w:hanging="169"/>
        <w:jc w:val="center"/>
        <w:rPr>
          <w:rFonts w:ascii="宋体" w:hAnsi="宋体"/>
          <w:b/>
          <w:spacing w:val="-6"/>
          <w:sz w:val="24"/>
        </w:rPr>
        <w:sectPr w:rsidR="00AD5E75" w:rsidRPr="00180014">
          <w:pgSz w:w="16838" w:h="11906" w:orient="landscape"/>
          <w:pgMar w:top="1247" w:right="1247" w:bottom="1247" w:left="1247" w:header="0" w:footer="0" w:gutter="0"/>
          <w:cols w:space="720"/>
          <w:docGrid w:type="lines" w:linePitch="388"/>
        </w:sectPr>
      </w:pPr>
    </w:p>
    <w:tbl>
      <w:tblPr>
        <w:tblW w:w="0" w:type="auto"/>
        <w:tblInd w:w="93" w:type="dxa"/>
        <w:tblLayout w:type="fixed"/>
        <w:tblCellMar>
          <w:top w:w="15" w:type="dxa"/>
          <w:left w:w="15" w:type="dxa"/>
          <w:bottom w:w="15" w:type="dxa"/>
          <w:right w:w="15" w:type="dxa"/>
        </w:tblCellMar>
        <w:tblLook w:val="0000" w:firstRow="0" w:lastRow="0" w:firstColumn="0" w:lastColumn="0" w:noHBand="0" w:noVBand="0"/>
      </w:tblPr>
      <w:tblGrid>
        <w:gridCol w:w="497"/>
        <w:gridCol w:w="1277"/>
        <w:gridCol w:w="3274"/>
        <w:gridCol w:w="803"/>
        <w:gridCol w:w="844"/>
        <w:gridCol w:w="952"/>
        <w:gridCol w:w="866"/>
        <w:gridCol w:w="865"/>
        <w:gridCol w:w="866"/>
        <w:gridCol w:w="867"/>
        <w:gridCol w:w="866"/>
        <w:gridCol w:w="951"/>
        <w:gridCol w:w="1052"/>
      </w:tblGrid>
      <w:tr w:rsidR="00AD5E75" w:rsidRPr="00180014" w14:paraId="29C8A0E8" w14:textId="77777777" w:rsidTr="00380EBA">
        <w:trPr>
          <w:trHeight w:val="388"/>
        </w:trPr>
        <w:tc>
          <w:tcPr>
            <w:tcW w:w="13980" w:type="dxa"/>
            <w:gridSpan w:val="13"/>
            <w:tcBorders>
              <w:top w:val="nil"/>
              <w:left w:val="nil"/>
              <w:bottom w:val="nil"/>
              <w:right w:val="nil"/>
            </w:tcBorders>
            <w:shd w:val="clear" w:color="auto" w:fill="FFFFFF"/>
            <w:vAlign w:val="center"/>
          </w:tcPr>
          <w:p w14:paraId="34BBF592" w14:textId="77777777" w:rsidR="00AD5E75" w:rsidRPr="00180014" w:rsidRDefault="00AD5E75" w:rsidP="00380EBA">
            <w:pPr>
              <w:widowControl/>
              <w:jc w:val="center"/>
              <w:textAlignment w:val="center"/>
              <w:rPr>
                <w:b/>
                <w:sz w:val="40"/>
                <w:szCs w:val="40"/>
              </w:rPr>
            </w:pPr>
            <w:r w:rsidRPr="00180014">
              <w:rPr>
                <w:rFonts w:hint="eastAsia"/>
                <w:b/>
                <w:kern w:val="0"/>
                <w:sz w:val="40"/>
                <w:szCs w:val="40"/>
                <w:lang w:bidi="ar"/>
              </w:rPr>
              <w:lastRenderedPageBreak/>
              <w:t>表2-2 措施项目清单分析表</w:t>
            </w:r>
          </w:p>
        </w:tc>
      </w:tr>
      <w:tr w:rsidR="00AD5E75" w:rsidRPr="00180014" w14:paraId="3D02E600" w14:textId="77777777" w:rsidTr="00380EBA">
        <w:trPr>
          <w:trHeight w:val="198"/>
        </w:trPr>
        <w:tc>
          <w:tcPr>
            <w:tcW w:w="11111" w:type="dxa"/>
            <w:gridSpan w:val="10"/>
            <w:tcBorders>
              <w:top w:val="nil"/>
              <w:left w:val="nil"/>
              <w:bottom w:val="nil"/>
              <w:right w:val="nil"/>
            </w:tcBorders>
            <w:shd w:val="clear" w:color="auto" w:fill="FFFFFF"/>
            <w:vAlign w:val="center"/>
          </w:tcPr>
          <w:p w14:paraId="10D1A6F8" w14:textId="77777777" w:rsidR="00AD5E75" w:rsidRPr="00180014" w:rsidRDefault="00AD5E75" w:rsidP="00380EBA">
            <w:pPr>
              <w:widowControl/>
              <w:jc w:val="left"/>
              <w:textAlignment w:val="center"/>
              <w:rPr>
                <w:sz w:val="21"/>
                <w:szCs w:val="21"/>
              </w:rPr>
            </w:pPr>
            <w:r w:rsidRPr="00180014">
              <w:rPr>
                <w:rFonts w:hint="eastAsia"/>
                <w:kern w:val="0"/>
                <w:sz w:val="21"/>
                <w:szCs w:val="21"/>
                <w:lang w:bidi="ar"/>
              </w:rPr>
              <w:t>工程名称:</w:t>
            </w:r>
          </w:p>
        </w:tc>
        <w:tc>
          <w:tcPr>
            <w:tcW w:w="2869" w:type="dxa"/>
            <w:gridSpan w:val="3"/>
            <w:tcBorders>
              <w:top w:val="nil"/>
              <w:left w:val="nil"/>
              <w:bottom w:val="nil"/>
              <w:right w:val="nil"/>
            </w:tcBorders>
            <w:shd w:val="clear" w:color="auto" w:fill="FFFFFF"/>
            <w:vAlign w:val="center"/>
          </w:tcPr>
          <w:p w14:paraId="55FF44E5" w14:textId="77777777" w:rsidR="00AD5E75" w:rsidRPr="00180014" w:rsidRDefault="00AD5E75" w:rsidP="00380EBA">
            <w:pPr>
              <w:jc w:val="center"/>
              <w:rPr>
                <w:sz w:val="21"/>
                <w:szCs w:val="21"/>
              </w:rPr>
            </w:pPr>
          </w:p>
        </w:tc>
      </w:tr>
      <w:tr w:rsidR="00AD5E75" w:rsidRPr="00180014" w14:paraId="2BCAF99D" w14:textId="77777777" w:rsidTr="00380EBA">
        <w:trPr>
          <w:trHeight w:val="198"/>
        </w:trPr>
        <w:tc>
          <w:tcPr>
            <w:tcW w:w="11111" w:type="dxa"/>
            <w:gridSpan w:val="10"/>
            <w:tcBorders>
              <w:top w:val="nil"/>
              <w:left w:val="nil"/>
              <w:bottom w:val="nil"/>
              <w:right w:val="nil"/>
            </w:tcBorders>
            <w:shd w:val="clear" w:color="auto" w:fill="FFFFFF"/>
            <w:vAlign w:val="bottom"/>
          </w:tcPr>
          <w:p w14:paraId="333E5B8D" w14:textId="77777777" w:rsidR="00AD5E75" w:rsidRPr="00180014" w:rsidRDefault="00AD5E75" w:rsidP="00380EBA">
            <w:pPr>
              <w:widowControl/>
              <w:jc w:val="left"/>
              <w:textAlignment w:val="bottom"/>
              <w:rPr>
                <w:sz w:val="21"/>
                <w:szCs w:val="21"/>
              </w:rPr>
            </w:pPr>
            <w:r w:rsidRPr="00180014">
              <w:rPr>
                <w:rFonts w:hint="eastAsia"/>
                <w:kern w:val="0"/>
                <w:sz w:val="21"/>
                <w:szCs w:val="21"/>
                <w:lang w:bidi="ar"/>
              </w:rPr>
              <w:t>单位工程名称:单位工程-房屋建筑与装饰工程</w:t>
            </w:r>
          </w:p>
        </w:tc>
        <w:tc>
          <w:tcPr>
            <w:tcW w:w="2869" w:type="dxa"/>
            <w:gridSpan w:val="3"/>
            <w:tcBorders>
              <w:top w:val="nil"/>
              <w:left w:val="nil"/>
              <w:bottom w:val="nil"/>
              <w:right w:val="nil"/>
            </w:tcBorders>
            <w:shd w:val="clear" w:color="auto" w:fill="FFFFFF"/>
            <w:vAlign w:val="bottom"/>
          </w:tcPr>
          <w:p w14:paraId="7A4B09FC" w14:textId="77777777" w:rsidR="00AD5E75" w:rsidRPr="00180014" w:rsidRDefault="00AD5E75" w:rsidP="00380EBA">
            <w:pPr>
              <w:widowControl/>
              <w:jc w:val="right"/>
              <w:textAlignment w:val="bottom"/>
              <w:rPr>
                <w:sz w:val="21"/>
                <w:szCs w:val="21"/>
              </w:rPr>
            </w:pPr>
            <w:r w:rsidRPr="00180014">
              <w:rPr>
                <w:rFonts w:hint="eastAsia"/>
                <w:kern w:val="0"/>
                <w:sz w:val="21"/>
                <w:szCs w:val="21"/>
                <w:lang w:bidi="ar"/>
              </w:rPr>
              <w:t>第1页 共1页</w:t>
            </w:r>
          </w:p>
        </w:tc>
      </w:tr>
      <w:tr w:rsidR="00AD5E75" w:rsidRPr="00180014" w14:paraId="249F9EF0" w14:textId="77777777" w:rsidTr="00380EBA">
        <w:trPr>
          <w:trHeight w:val="202"/>
        </w:trPr>
        <w:tc>
          <w:tcPr>
            <w:tcW w:w="497" w:type="dxa"/>
            <w:vMerge w:val="restart"/>
            <w:tcBorders>
              <w:top w:val="single" w:sz="4" w:space="0" w:color="000000"/>
              <w:left w:val="single" w:sz="4" w:space="0" w:color="000000"/>
              <w:bottom w:val="nil"/>
              <w:right w:val="nil"/>
            </w:tcBorders>
            <w:shd w:val="clear" w:color="auto" w:fill="FFFFFF"/>
            <w:vAlign w:val="center"/>
          </w:tcPr>
          <w:p w14:paraId="24D6D99F" w14:textId="77777777" w:rsidR="00AD5E75" w:rsidRPr="00180014" w:rsidRDefault="00AD5E75" w:rsidP="00380EBA">
            <w:pPr>
              <w:widowControl/>
              <w:jc w:val="center"/>
              <w:textAlignment w:val="center"/>
              <w:rPr>
                <w:sz w:val="21"/>
                <w:szCs w:val="21"/>
              </w:rPr>
            </w:pPr>
            <w:r w:rsidRPr="00180014">
              <w:rPr>
                <w:rFonts w:hint="eastAsia"/>
                <w:kern w:val="0"/>
                <w:sz w:val="21"/>
                <w:szCs w:val="21"/>
                <w:lang w:bidi="ar"/>
              </w:rPr>
              <w:t xml:space="preserve">序 </w:t>
            </w:r>
            <w:r w:rsidRPr="00180014">
              <w:rPr>
                <w:rFonts w:hint="eastAsia"/>
                <w:kern w:val="0"/>
                <w:sz w:val="21"/>
                <w:szCs w:val="21"/>
                <w:lang w:bidi="ar"/>
              </w:rPr>
              <w:br/>
              <w:t>号</w:t>
            </w:r>
          </w:p>
        </w:tc>
        <w:tc>
          <w:tcPr>
            <w:tcW w:w="1277" w:type="dxa"/>
            <w:vMerge w:val="restart"/>
            <w:tcBorders>
              <w:top w:val="single" w:sz="4" w:space="0" w:color="000000"/>
              <w:left w:val="single" w:sz="4" w:space="0" w:color="000000"/>
              <w:bottom w:val="nil"/>
              <w:right w:val="nil"/>
            </w:tcBorders>
            <w:shd w:val="clear" w:color="auto" w:fill="FFFFFF"/>
            <w:vAlign w:val="center"/>
          </w:tcPr>
          <w:p w14:paraId="61677D94" w14:textId="77777777" w:rsidR="00AD5E75" w:rsidRPr="00180014" w:rsidRDefault="00AD5E75" w:rsidP="00380EBA">
            <w:pPr>
              <w:widowControl/>
              <w:jc w:val="center"/>
              <w:textAlignment w:val="center"/>
              <w:rPr>
                <w:sz w:val="21"/>
                <w:szCs w:val="21"/>
              </w:rPr>
            </w:pPr>
            <w:r w:rsidRPr="00180014">
              <w:rPr>
                <w:rFonts w:hint="eastAsia"/>
                <w:kern w:val="0"/>
                <w:sz w:val="21"/>
                <w:szCs w:val="21"/>
                <w:lang w:bidi="ar"/>
              </w:rPr>
              <w:t>编号</w:t>
            </w:r>
          </w:p>
        </w:tc>
        <w:tc>
          <w:tcPr>
            <w:tcW w:w="3274" w:type="dxa"/>
            <w:vMerge w:val="restart"/>
            <w:tcBorders>
              <w:top w:val="single" w:sz="4" w:space="0" w:color="000000"/>
              <w:left w:val="single" w:sz="4" w:space="0" w:color="000000"/>
              <w:bottom w:val="nil"/>
              <w:right w:val="nil"/>
            </w:tcBorders>
            <w:shd w:val="clear" w:color="auto" w:fill="FFFFFF"/>
            <w:vAlign w:val="center"/>
          </w:tcPr>
          <w:p w14:paraId="5A498848" w14:textId="77777777" w:rsidR="00AD5E75" w:rsidRPr="00180014" w:rsidRDefault="00AD5E75" w:rsidP="00380EBA">
            <w:pPr>
              <w:widowControl/>
              <w:jc w:val="center"/>
              <w:textAlignment w:val="center"/>
              <w:rPr>
                <w:sz w:val="21"/>
                <w:szCs w:val="21"/>
              </w:rPr>
            </w:pPr>
            <w:r w:rsidRPr="00180014">
              <w:rPr>
                <w:rFonts w:hint="eastAsia"/>
                <w:kern w:val="0"/>
                <w:sz w:val="21"/>
                <w:szCs w:val="21"/>
                <w:lang w:bidi="ar"/>
              </w:rPr>
              <w:t>名称</w:t>
            </w:r>
          </w:p>
        </w:tc>
        <w:tc>
          <w:tcPr>
            <w:tcW w:w="803" w:type="dxa"/>
            <w:vMerge w:val="restart"/>
            <w:tcBorders>
              <w:top w:val="single" w:sz="4" w:space="0" w:color="000000"/>
              <w:left w:val="single" w:sz="4" w:space="0" w:color="000000"/>
              <w:bottom w:val="nil"/>
              <w:right w:val="nil"/>
            </w:tcBorders>
            <w:shd w:val="clear" w:color="auto" w:fill="FFFFFF"/>
            <w:vAlign w:val="center"/>
          </w:tcPr>
          <w:p w14:paraId="51FE131D" w14:textId="77777777" w:rsidR="00AD5E75" w:rsidRPr="00180014" w:rsidRDefault="00AD5E75" w:rsidP="00380EBA">
            <w:pPr>
              <w:widowControl/>
              <w:jc w:val="center"/>
              <w:textAlignment w:val="center"/>
              <w:rPr>
                <w:sz w:val="21"/>
                <w:szCs w:val="21"/>
              </w:rPr>
            </w:pPr>
            <w:r w:rsidRPr="00180014">
              <w:rPr>
                <w:rFonts w:hint="eastAsia"/>
                <w:kern w:val="0"/>
                <w:sz w:val="21"/>
                <w:szCs w:val="21"/>
                <w:lang w:bidi="ar"/>
              </w:rPr>
              <w:t xml:space="preserve">计量 </w:t>
            </w:r>
            <w:r w:rsidRPr="00180014">
              <w:rPr>
                <w:rFonts w:hint="eastAsia"/>
                <w:kern w:val="0"/>
                <w:sz w:val="21"/>
                <w:szCs w:val="21"/>
                <w:lang w:bidi="ar"/>
              </w:rPr>
              <w:br/>
              <w:t>单位</w:t>
            </w:r>
          </w:p>
        </w:tc>
        <w:tc>
          <w:tcPr>
            <w:tcW w:w="844" w:type="dxa"/>
            <w:vMerge w:val="restart"/>
            <w:tcBorders>
              <w:top w:val="single" w:sz="4" w:space="0" w:color="000000"/>
              <w:left w:val="single" w:sz="4" w:space="0" w:color="000000"/>
              <w:bottom w:val="nil"/>
              <w:right w:val="nil"/>
            </w:tcBorders>
            <w:shd w:val="clear" w:color="auto" w:fill="FFFFFF"/>
            <w:vAlign w:val="center"/>
          </w:tcPr>
          <w:p w14:paraId="1B301B06" w14:textId="77777777" w:rsidR="00AD5E75" w:rsidRPr="00180014" w:rsidRDefault="00AD5E75" w:rsidP="00380EBA">
            <w:pPr>
              <w:widowControl/>
              <w:jc w:val="center"/>
              <w:textAlignment w:val="center"/>
              <w:rPr>
                <w:sz w:val="21"/>
                <w:szCs w:val="21"/>
              </w:rPr>
            </w:pPr>
            <w:r w:rsidRPr="00180014">
              <w:rPr>
                <w:rFonts w:hint="eastAsia"/>
                <w:kern w:val="0"/>
                <w:sz w:val="21"/>
                <w:szCs w:val="21"/>
                <w:lang w:bidi="ar"/>
              </w:rPr>
              <w:t>数量</w:t>
            </w:r>
          </w:p>
        </w:tc>
        <w:tc>
          <w:tcPr>
            <w:tcW w:w="6233" w:type="dxa"/>
            <w:gridSpan w:val="7"/>
            <w:tcBorders>
              <w:top w:val="single" w:sz="4" w:space="0" w:color="000000"/>
              <w:left w:val="single" w:sz="4" w:space="0" w:color="000000"/>
              <w:bottom w:val="nil"/>
              <w:right w:val="nil"/>
            </w:tcBorders>
            <w:shd w:val="clear" w:color="auto" w:fill="FFFFFF"/>
            <w:vAlign w:val="center"/>
          </w:tcPr>
          <w:p w14:paraId="1F8986B4" w14:textId="77777777" w:rsidR="00AD5E75" w:rsidRPr="00180014" w:rsidRDefault="00AD5E75" w:rsidP="00380EBA">
            <w:pPr>
              <w:widowControl/>
              <w:jc w:val="center"/>
              <w:textAlignment w:val="center"/>
              <w:rPr>
                <w:sz w:val="21"/>
                <w:szCs w:val="21"/>
              </w:rPr>
            </w:pPr>
            <w:r w:rsidRPr="00180014">
              <w:rPr>
                <w:rFonts w:hint="eastAsia"/>
                <w:kern w:val="0"/>
                <w:sz w:val="21"/>
                <w:szCs w:val="21"/>
                <w:lang w:bidi="ar"/>
              </w:rPr>
              <w:t>综合单价(元)</w:t>
            </w:r>
          </w:p>
        </w:tc>
        <w:tc>
          <w:tcPr>
            <w:tcW w:w="1052" w:type="dxa"/>
            <w:vMerge w:val="restart"/>
            <w:tcBorders>
              <w:top w:val="single" w:sz="4" w:space="0" w:color="000000"/>
              <w:left w:val="single" w:sz="4" w:space="0" w:color="000000"/>
              <w:bottom w:val="nil"/>
              <w:right w:val="single" w:sz="4" w:space="0" w:color="000000"/>
            </w:tcBorders>
            <w:shd w:val="clear" w:color="auto" w:fill="FFFFFF"/>
            <w:vAlign w:val="center"/>
          </w:tcPr>
          <w:p w14:paraId="7A0172D7" w14:textId="77777777" w:rsidR="00AD5E75" w:rsidRPr="00180014" w:rsidRDefault="00AD5E75" w:rsidP="00380EBA">
            <w:pPr>
              <w:widowControl/>
              <w:jc w:val="center"/>
              <w:textAlignment w:val="center"/>
              <w:rPr>
                <w:sz w:val="21"/>
                <w:szCs w:val="21"/>
              </w:rPr>
            </w:pPr>
            <w:r w:rsidRPr="00180014">
              <w:rPr>
                <w:rFonts w:hint="eastAsia"/>
                <w:kern w:val="0"/>
                <w:sz w:val="21"/>
                <w:szCs w:val="21"/>
                <w:lang w:bidi="ar"/>
              </w:rPr>
              <w:t xml:space="preserve">合计 </w:t>
            </w:r>
            <w:r w:rsidRPr="00180014">
              <w:rPr>
                <w:rFonts w:hint="eastAsia"/>
                <w:kern w:val="0"/>
                <w:sz w:val="21"/>
                <w:szCs w:val="21"/>
                <w:lang w:bidi="ar"/>
              </w:rPr>
              <w:br/>
              <w:t>(元)</w:t>
            </w:r>
          </w:p>
        </w:tc>
      </w:tr>
      <w:tr w:rsidR="00AD5E75" w:rsidRPr="00180014" w14:paraId="025FE8C5" w14:textId="77777777" w:rsidTr="00380EBA">
        <w:trPr>
          <w:trHeight w:val="202"/>
        </w:trPr>
        <w:tc>
          <w:tcPr>
            <w:tcW w:w="497" w:type="dxa"/>
            <w:vMerge/>
            <w:tcBorders>
              <w:top w:val="single" w:sz="4" w:space="0" w:color="000000"/>
              <w:left w:val="single" w:sz="4" w:space="0" w:color="000000"/>
              <w:bottom w:val="nil"/>
              <w:right w:val="nil"/>
            </w:tcBorders>
            <w:shd w:val="clear" w:color="auto" w:fill="FFFFFF"/>
            <w:vAlign w:val="center"/>
          </w:tcPr>
          <w:p w14:paraId="1AA12858" w14:textId="77777777" w:rsidR="00AD5E75" w:rsidRPr="00180014" w:rsidRDefault="00AD5E75" w:rsidP="00380EBA">
            <w:pPr>
              <w:rPr>
                <w:rFonts w:ascii="Times New Roman" w:hAnsi="Times New Roman"/>
                <w:sz w:val="20"/>
                <w:szCs w:val="20"/>
              </w:rPr>
            </w:pPr>
          </w:p>
        </w:tc>
        <w:tc>
          <w:tcPr>
            <w:tcW w:w="1277" w:type="dxa"/>
            <w:vMerge/>
            <w:tcBorders>
              <w:top w:val="single" w:sz="4" w:space="0" w:color="000000"/>
              <w:left w:val="single" w:sz="4" w:space="0" w:color="000000"/>
              <w:bottom w:val="nil"/>
              <w:right w:val="nil"/>
            </w:tcBorders>
            <w:shd w:val="clear" w:color="auto" w:fill="FFFFFF"/>
            <w:vAlign w:val="center"/>
          </w:tcPr>
          <w:p w14:paraId="33957290" w14:textId="77777777" w:rsidR="00AD5E75" w:rsidRPr="00180014" w:rsidRDefault="00AD5E75" w:rsidP="00380EBA">
            <w:pPr>
              <w:rPr>
                <w:rFonts w:ascii="Times New Roman" w:hAnsi="Times New Roman"/>
                <w:sz w:val="20"/>
                <w:szCs w:val="20"/>
              </w:rPr>
            </w:pPr>
          </w:p>
        </w:tc>
        <w:tc>
          <w:tcPr>
            <w:tcW w:w="3274" w:type="dxa"/>
            <w:vMerge/>
            <w:tcBorders>
              <w:top w:val="single" w:sz="4" w:space="0" w:color="000000"/>
              <w:left w:val="single" w:sz="4" w:space="0" w:color="000000"/>
              <w:bottom w:val="nil"/>
              <w:right w:val="nil"/>
            </w:tcBorders>
            <w:shd w:val="clear" w:color="auto" w:fill="FFFFFF"/>
            <w:vAlign w:val="center"/>
          </w:tcPr>
          <w:p w14:paraId="0758D9CE" w14:textId="77777777" w:rsidR="00AD5E75" w:rsidRPr="00180014" w:rsidRDefault="00AD5E75" w:rsidP="00380EBA">
            <w:pPr>
              <w:rPr>
                <w:rFonts w:ascii="Times New Roman" w:hAnsi="Times New Roman"/>
                <w:sz w:val="20"/>
                <w:szCs w:val="20"/>
              </w:rPr>
            </w:pPr>
          </w:p>
        </w:tc>
        <w:tc>
          <w:tcPr>
            <w:tcW w:w="803" w:type="dxa"/>
            <w:vMerge/>
            <w:tcBorders>
              <w:top w:val="single" w:sz="4" w:space="0" w:color="000000"/>
              <w:left w:val="single" w:sz="4" w:space="0" w:color="000000"/>
              <w:bottom w:val="nil"/>
              <w:right w:val="nil"/>
            </w:tcBorders>
            <w:shd w:val="clear" w:color="auto" w:fill="FFFFFF"/>
            <w:vAlign w:val="center"/>
          </w:tcPr>
          <w:p w14:paraId="76A85EFE" w14:textId="77777777" w:rsidR="00AD5E75" w:rsidRPr="00180014" w:rsidRDefault="00AD5E75" w:rsidP="00380EBA">
            <w:pPr>
              <w:rPr>
                <w:rFonts w:ascii="Times New Roman" w:hAnsi="Times New Roman"/>
                <w:sz w:val="20"/>
                <w:szCs w:val="20"/>
              </w:rPr>
            </w:pPr>
          </w:p>
        </w:tc>
        <w:tc>
          <w:tcPr>
            <w:tcW w:w="844" w:type="dxa"/>
            <w:vMerge/>
            <w:tcBorders>
              <w:top w:val="single" w:sz="4" w:space="0" w:color="000000"/>
              <w:left w:val="single" w:sz="4" w:space="0" w:color="000000"/>
              <w:bottom w:val="nil"/>
              <w:right w:val="nil"/>
            </w:tcBorders>
            <w:shd w:val="clear" w:color="auto" w:fill="FFFFFF"/>
            <w:vAlign w:val="center"/>
          </w:tcPr>
          <w:p w14:paraId="34512817" w14:textId="77777777" w:rsidR="00AD5E75" w:rsidRPr="00180014" w:rsidRDefault="00AD5E75" w:rsidP="00380EBA">
            <w:pPr>
              <w:rPr>
                <w:rFonts w:ascii="Times New Roman" w:hAnsi="Times New Roman"/>
                <w:sz w:val="20"/>
                <w:szCs w:val="20"/>
              </w:rPr>
            </w:pPr>
          </w:p>
        </w:tc>
        <w:tc>
          <w:tcPr>
            <w:tcW w:w="952" w:type="dxa"/>
            <w:tcBorders>
              <w:top w:val="single" w:sz="4" w:space="0" w:color="000000"/>
              <w:left w:val="single" w:sz="4" w:space="0" w:color="000000"/>
              <w:bottom w:val="nil"/>
              <w:right w:val="nil"/>
            </w:tcBorders>
            <w:shd w:val="clear" w:color="auto" w:fill="FFFFFF"/>
            <w:vAlign w:val="center"/>
          </w:tcPr>
          <w:p w14:paraId="287BD0E6" w14:textId="77777777" w:rsidR="00AD5E75" w:rsidRPr="00180014" w:rsidRDefault="00AD5E75" w:rsidP="00380EBA">
            <w:pPr>
              <w:widowControl/>
              <w:jc w:val="center"/>
              <w:textAlignment w:val="center"/>
              <w:rPr>
                <w:sz w:val="21"/>
                <w:szCs w:val="21"/>
              </w:rPr>
            </w:pPr>
            <w:r w:rsidRPr="00180014">
              <w:rPr>
                <w:rFonts w:hint="eastAsia"/>
                <w:kern w:val="0"/>
                <w:sz w:val="21"/>
                <w:szCs w:val="21"/>
                <w:lang w:bidi="ar"/>
              </w:rPr>
              <w:t>人工费</w:t>
            </w:r>
          </w:p>
        </w:tc>
        <w:tc>
          <w:tcPr>
            <w:tcW w:w="866" w:type="dxa"/>
            <w:tcBorders>
              <w:top w:val="single" w:sz="4" w:space="0" w:color="000000"/>
              <w:left w:val="single" w:sz="4" w:space="0" w:color="000000"/>
              <w:bottom w:val="nil"/>
              <w:right w:val="nil"/>
            </w:tcBorders>
            <w:shd w:val="clear" w:color="auto" w:fill="FFFFFF"/>
            <w:vAlign w:val="center"/>
          </w:tcPr>
          <w:p w14:paraId="3109D987" w14:textId="77777777" w:rsidR="00AD5E75" w:rsidRPr="00180014" w:rsidRDefault="00AD5E75" w:rsidP="00380EBA">
            <w:pPr>
              <w:widowControl/>
              <w:jc w:val="center"/>
              <w:textAlignment w:val="center"/>
              <w:rPr>
                <w:sz w:val="21"/>
                <w:szCs w:val="21"/>
              </w:rPr>
            </w:pPr>
            <w:r w:rsidRPr="00180014">
              <w:rPr>
                <w:rFonts w:hint="eastAsia"/>
                <w:kern w:val="0"/>
                <w:sz w:val="21"/>
                <w:szCs w:val="21"/>
                <w:lang w:bidi="ar"/>
              </w:rPr>
              <w:t>材料费</w:t>
            </w:r>
          </w:p>
        </w:tc>
        <w:tc>
          <w:tcPr>
            <w:tcW w:w="865" w:type="dxa"/>
            <w:tcBorders>
              <w:top w:val="single" w:sz="4" w:space="0" w:color="000000"/>
              <w:left w:val="single" w:sz="4" w:space="0" w:color="000000"/>
              <w:bottom w:val="nil"/>
              <w:right w:val="nil"/>
            </w:tcBorders>
            <w:shd w:val="clear" w:color="auto" w:fill="FFFFFF"/>
            <w:vAlign w:val="center"/>
          </w:tcPr>
          <w:p w14:paraId="61EADEF1" w14:textId="77777777" w:rsidR="00AD5E75" w:rsidRPr="00180014" w:rsidRDefault="00AD5E75" w:rsidP="00380EBA">
            <w:pPr>
              <w:widowControl/>
              <w:jc w:val="center"/>
              <w:textAlignment w:val="center"/>
              <w:rPr>
                <w:sz w:val="21"/>
                <w:szCs w:val="21"/>
              </w:rPr>
            </w:pPr>
            <w:r w:rsidRPr="00180014">
              <w:rPr>
                <w:rFonts w:hint="eastAsia"/>
                <w:kern w:val="0"/>
                <w:sz w:val="21"/>
                <w:szCs w:val="21"/>
                <w:lang w:bidi="ar"/>
              </w:rPr>
              <w:t>机械费</w:t>
            </w:r>
          </w:p>
        </w:tc>
        <w:tc>
          <w:tcPr>
            <w:tcW w:w="866" w:type="dxa"/>
            <w:tcBorders>
              <w:top w:val="single" w:sz="4" w:space="0" w:color="000000"/>
              <w:left w:val="single" w:sz="4" w:space="0" w:color="000000"/>
              <w:bottom w:val="nil"/>
              <w:right w:val="nil"/>
            </w:tcBorders>
            <w:shd w:val="clear" w:color="auto" w:fill="FFFFFF"/>
            <w:vAlign w:val="center"/>
          </w:tcPr>
          <w:p w14:paraId="0A77A7A9" w14:textId="77777777" w:rsidR="00AD5E75" w:rsidRPr="00180014" w:rsidRDefault="00AD5E75" w:rsidP="00380EBA">
            <w:pPr>
              <w:widowControl/>
              <w:jc w:val="center"/>
              <w:textAlignment w:val="center"/>
              <w:rPr>
                <w:sz w:val="21"/>
                <w:szCs w:val="21"/>
              </w:rPr>
            </w:pPr>
            <w:r w:rsidRPr="00180014">
              <w:rPr>
                <w:rFonts w:hint="eastAsia"/>
                <w:kern w:val="0"/>
                <w:sz w:val="21"/>
                <w:szCs w:val="21"/>
                <w:lang w:bidi="ar"/>
              </w:rPr>
              <w:t>管理费</w:t>
            </w:r>
          </w:p>
        </w:tc>
        <w:tc>
          <w:tcPr>
            <w:tcW w:w="867" w:type="dxa"/>
            <w:tcBorders>
              <w:top w:val="single" w:sz="4" w:space="0" w:color="000000"/>
              <w:left w:val="single" w:sz="4" w:space="0" w:color="000000"/>
              <w:bottom w:val="nil"/>
              <w:right w:val="nil"/>
            </w:tcBorders>
            <w:shd w:val="clear" w:color="auto" w:fill="FFFFFF"/>
            <w:vAlign w:val="center"/>
          </w:tcPr>
          <w:p w14:paraId="2B67A549" w14:textId="77777777" w:rsidR="00AD5E75" w:rsidRPr="00180014" w:rsidRDefault="00AD5E75" w:rsidP="00380EBA">
            <w:pPr>
              <w:widowControl/>
              <w:jc w:val="center"/>
              <w:textAlignment w:val="center"/>
              <w:rPr>
                <w:sz w:val="21"/>
                <w:szCs w:val="21"/>
              </w:rPr>
            </w:pPr>
            <w:r w:rsidRPr="00180014">
              <w:rPr>
                <w:rFonts w:hint="eastAsia"/>
                <w:kern w:val="0"/>
                <w:sz w:val="21"/>
                <w:szCs w:val="21"/>
                <w:lang w:bidi="ar"/>
              </w:rPr>
              <w:t>利润</w:t>
            </w:r>
          </w:p>
        </w:tc>
        <w:tc>
          <w:tcPr>
            <w:tcW w:w="866" w:type="dxa"/>
            <w:tcBorders>
              <w:top w:val="single" w:sz="4" w:space="0" w:color="000000"/>
              <w:left w:val="single" w:sz="4" w:space="0" w:color="000000"/>
              <w:bottom w:val="nil"/>
              <w:right w:val="nil"/>
            </w:tcBorders>
            <w:shd w:val="clear" w:color="auto" w:fill="FFFFFF"/>
            <w:vAlign w:val="center"/>
          </w:tcPr>
          <w:p w14:paraId="423C9F69" w14:textId="77777777" w:rsidR="00AD5E75" w:rsidRPr="00180014" w:rsidRDefault="00AD5E75" w:rsidP="00380EBA">
            <w:pPr>
              <w:widowControl/>
              <w:jc w:val="center"/>
              <w:textAlignment w:val="center"/>
              <w:rPr>
                <w:sz w:val="21"/>
                <w:szCs w:val="21"/>
              </w:rPr>
            </w:pPr>
            <w:r w:rsidRPr="00180014">
              <w:rPr>
                <w:rFonts w:hint="eastAsia"/>
                <w:kern w:val="0"/>
                <w:sz w:val="21"/>
                <w:szCs w:val="21"/>
                <w:lang w:bidi="ar"/>
              </w:rPr>
              <w:t>风险费用</w:t>
            </w:r>
          </w:p>
        </w:tc>
        <w:tc>
          <w:tcPr>
            <w:tcW w:w="951" w:type="dxa"/>
            <w:tcBorders>
              <w:top w:val="single" w:sz="4" w:space="0" w:color="000000"/>
              <w:left w:val="single" w:sz="4" w:space="0" w:color="000000"/>
              <w:bottom w:val="nil"/>
              <w:right w:val="single" w:sz="4" w:space="0" w:color="000000"/>
            </w:tcBorders>
            <w:shd w:val="clear" w:color="auto" w:fill="FFFFFF"/>
            <w:vAlign w:val="center"/>
          </w:tcPr>
          <w:p w14:paraId="2ABC5A55" w14:textId="77777777" w:rsidR="00AD5E75" w:rsidRPr="00180014" w:rsidRDefault="00AD5E75" w:rsidP="00380EBA">
            <w:pPr>
              <w:widowControl/>
              <w:jc w:val="center"/>
              <w:textAlignment w:val="center"/>
              <w:rPr>
                <w:sz w:val="21"/>
                <w:szCs w:val="21"/>
              </w:rPr>
            </w:pPr>
            <w:r w:rsidRPr="00180014">
              <w:rPr>
                <w:rFonts w:hint="eastAsia"/>
                <w:kern w:val="0"/>
                <w:sz w:val="21"/>
                <w:szCs w:val="21"/>
                <w:lang w:bidi="ar"/>
              </w:rPr>
              <w:t>小计</w:t>
            </w:r>
          </w:p>
        </w:tc>
        <w:tc>
          <w:tcPr>
            <w:tcW w:w="1052" w:type="dxa"/>
            <w:vMerge/>
            <w:tcBorders>
              <w:top w:val="single" w:sz="4" w:space="0" w:color="000000"/>
              <w:left w:val="single" w:sz="4" w:space="0" w:color="000000"/>
              <w:bottom w:val="nil"/>
              <w:right w:val="single" w:sz="4" w:space="0" w:color="000000"/>
            </w:tcBorders>
            <w:shd w:val="clear" w:color="auto" w:fill="FFFFFF"/>
            <w:vAlign w:val="center"/>
          </w:tcPr>
          <w:p w14:paraId="16E24AE5" w14:textId="77777777" w:rsidR="00AD5E75" w:rsidRPr="00180014" w:rsidRDefault="00AD5E75" w:rsidP="00380EBA">
            <w:pPr>
              <w:rPr>
                <w:rFonts w:ascii="Times New Roman" w:hAnsi="Times New Roman"/>
                <w:sz w:val="20"/>
                <w:szCs w:val="20"/>
              </w:rPr>
            </w:pPr>
          </w:p>
        </w:tc>
      </w:tr>
      <w:tr w:rsidR="00AD5E75" w:rsidRPr="00180014" w14:paraId="7AA74818" w14:textId="77777777" w:rsidTr="00380EBA">
        <w:trPr>
          <w:trHeight w:val="202"/>
        </w:trPr>
        <w:tc>
          <w:tcPr>
            <w:tcW w:w="497" w:type="dxa"/>
            <w:tcBorders>
              <w:top w:val="single" w:sz="4" w:space="0" w:color="000000"/>
              <w:left w:val="single" w:sz="4" w:space="0" w:color="000000"/>
              <w:bottom w:val="nil"/>
              <w:right w:val="nil"/>
            </w:tcBorders>
            <w:shd w:val="clear" w:color="auto" w:fill="FFFFFF"/>
            <w:vAlign w:val="center"/>
          </w:tcPr>
          <w:p w14:paraId="34717C2C" w14:textId="77777777" w:rsidR="00AD5E75" w:rsidRPr="00180014" w:rsidRDefault="00AD5E75" w:rsidP="00380EBA">
            <w:pPr>
              <w:jc w:val="center"/>
              <w:rPr>
                <w:sz w:val="21"/>
                <w:szCs w:val="21"/>
              </w:rPr>
            </w:pPr>
          </w:p>
        </w:tc>
        <w:tc>
          <w:tcPr>
            <w:tcW w:w="1277" w:type="dxa"/>
            <w:tcBorders>
              <w:top w:val="single" w:sz="4" w:space="0" w:color="000000"/>
              <w:left w:val="single" w:sz="4" w:space="0" w:color="000000"/>
              <w:bottom w:val="nil"/>
              <w:right w:val="nil"/>
            </w:tcBorders>
            <w:shd w:val="clear" w:color="auto" w:fill="FFFFFF"/>
            <w:vAlign w:val="center"/>
          </w:tcPr>
          <w:p w14:paraId="00B57D15" w14:textId="77777777" w:rsidR="00AD5E75" w:rsidRPr="00180014" w:rsidRDefault="00AD5E75" w:rsidP="00380EBA">
            <w:pPr>
              <w:jc w:val="left"/>
              <w:rPr>
                <w:sz w:val="21"/>
                <w:szCs w:val="21"/>
              </w:rPr>
            </w:pPr>
          </w:p>
        </w:tc>
        <w:tc>
          <w:tcPr>
            <w:tcW w:w="3274" w:type="dxa"/>
            <w:tcBorders>
              <w:top w:val="single" w:sz="4" w:space="0" w:color="000000"/>
              <w:left w:val="single" w:sz="4" w:space="0" w:color="000000"/>
              <w:bottom w:val="nil"/>
              <w:right w:val="nil"/>
            </w:tcBorders>
            <w:shd w:val="clear" w:color="auto" w:fill="FFFFFF"/>
            <w:vAlign w:val="center"/>
          </w:tcPr>
          <w:p w14:paraId="4D8C319F" w14:textId="77777777" w:rsidR="00AD5E75" w:rsidRPr="00180014" w:rsidRDefault="00AD5E75" w:rsidP="00380EBA">
            <w:pPr>
              <w:widowControl/>
              <w:jc w:val="left"/>
              <w:textAlignment w:val="center"/>
              <w:rPr>
                <w:sz w:val="21"/>
                <w:szCs w:val="21"/>
              </w:rPr>
            </w:pPr>
            <w:r w:rsidRPr="00180014">
              <w:rPr>
                <w:rFonts w:hint="eastAsia"/>
                <w:kern w:val="0"/>
                <w:sz w:val="21"/>
                <w:szCs w:val="21"/>
                <w:lang w:bidi="ar"/>
              </w:rPr>
              <w:t>[请输入分部名称,电子评标勿删]</w:t>
            </w:r>
          </w:p>
        </w:tc>
        <w:tc>
          <w:tcPr>
            <w:tcW w:w="803" w:type="dxa"/>
            <w:tcBorders>
              <w:top w:val="single" w:sz="4" w:space="0" w:color="000000"/>
              <w:left w:val="single" w:sz="4" w:space="0" w:color="000000"/>
              <w:bottom w:val="nil"/>
              <w:right w:val="nil"/>
            </w:tcBorders>
            <w:shd w:val="clear" w:color="auto" w:fill="FFFFFF"/>
            <w:vAlign w:val="center"/>
          </w:tcPr>
          <w:p w14:paraId="165873F0" w14:textId="77777777" w:rsidR="00AD5E75" w:rsidRPr="00180014" w:rsidRDefault="00AD5E75" w:rsidP="00380EBA">
            <w:pPr>
              <w:jc w:val="center"/>
              <w:rPr>
                <w:sz w:val="21"/>
                <w:szCs w:val="21"/>
              </w:rPr>
            </w:pPr>
          </w:p>
        </w:tc>
        <w:tc>
          <w:tcPr>
            <w:tcW w:w="844" w:type="dxa"/>
            <w:tcBorders>
              <w:top w:val="single" w:sz="4" w:space="0" w:color="000000"/>
              <w:left w:val="single" w:sz="4" w:space="0" w:color="000000"/>
              <w:bottom w:val="nil"/>
              <w:right w:val="nil"/>
            </w:tcBorders>
            <w:shd w:val="clear" w:color="auto" w:fill="FFFFFF"/>
            <w:vAlign w:val="center"/>
          </w:tcPr>
          <w:p w14:paraId="5A646E97" w14:textId="77777777" w:rsidR="00AD5E75" w:rsidRPr="00180014" w:rsidRDefault="00AD5E75" w:rsidP="00380EBA">
            <w:pPr>
              <w:jc w:val="right"/>
              <w:rPr>
                <w:sz w:val="21"/>
                <w:szCs w:val="21"/>
              </w:rPr>
            </w:pPr>
          </w:p>
        </w:tc>
        <w:tc>
          <w:tcPr>
            <w:tcW w:w="952" w:type="dxa"/>
            <w:tcBorders>
              <w:top w:val="single" w:sz="4" w:space="0" w:color="000000"/>
              <w:left w:val="single" w:sz="4" w:space="0" w:color="000000"/>
              <w:bottom w:val="nil"/>
              <w:right w:val="nil"/>
            </w:tcBorders>
            <w:shd w:val="clear" w:color="auto" w:fill="FFFFFF"/>
            <w:vAlign w:val="center"/>
          </w:tcPr>
          <w:p w14:paraId="59F37DBB" w14:textId="77777777" w:rsidR="00AD5E75" w:rsidRPr="00180014" w:rsidRDefault="00AD5E75" w:rsidP="00380EBA">
            <w:pPr>
              <w:jc w:val="right"/>
              <w:rPr>
                <w:sz w:val="21"/>
                <w:szCs w:val="21"/>
              </w:rPr>
            </w:pPr>
          </w:p>
        </w:tc>
        <w:tc>
          <w:tcPr>
            <w:tcW w:w="866" w:type="dxa"/>
            <w:tcBorders>
              <w:top w:val="single" w:sz="4" w:space="0" w:color="000000"/>
              <w:left w:val="single" w:sz="4" w:space="0" w:color="000000"/>
              <w:bottom w:val="nil"/>
              <w:right w:val="nil"/>
            </w:tcBorders>
            <w:shd w:val="clear" w:color="auto" w:fill="FFFFFF"/>
            <w:vAlign w:val="center"/>
          </w:tcPr>
          <w:p w14:paraId="6D2B57D5" w14:textId="77777777" w:rsidR="00AD5E75" w:rsidRPr="00180014" w:rsidRDefault="00AD5E75" w:rsidP="00380EBA">
            <w:pPr>
              <w:jc w:val="right"/>
              <w:rPr>
                <w:sz w:val="21"/>
                <w:szCs w:val="21"/>
              </w:rPr>
            </w:pPr>
          </w:p>
        </w:tc>
        <w:tc>
          <w:tcPr>
            <w:tcW w:w="865" w:type="dxa"/>
            <w:tcBorders>
              <w:top w:val="single" w:sz="4" w:space="0" w:color="000000"/>
              <w:left w:val="single" w:sz="4" w:space="0" w:color="000000"/>
              <w:bottom w:val="nil"/>
              <w:right w:val="nil"/>
            </w:tcBorders>
            <w:shd w:val="clear" w:color="auto" w:fill="FFFFFF"/>
            <w:vAlign w:val="center"/>
          </w:tcPr>
          <w:p w14:paraId="32D56B9C" w14:textId="77777777" w:rsidR="00AD5E75" w:rsidRPr="00180014" w:rsidRDefault="00AD5E75" w:rsidP="00380EBA">
            <w:pPr>
              <w:jc w:val="right"/>
              <w:rPr>
                <w:sz w:val="21"/>
                <w:szCs w:val="21"/>
              </w:rPr>
            </w:pPr>
          </w:p>
        </w:tc>
        <w:tc>
          <w:tcPr>
            <w:tcW w:w="866" w:type="dxa"/>
            <w:tcBorders>
              <w:top w:val="single" w:sz="4" w:space="0" w:color="000000"/>
              <w:left w:val="single" w:sz="4" w:space="0" w:color="000000"/>
              <w:bottom w:val="nil"/>
              <w:right w:val="nil"/>
            </w:tcBorders>
            <w:shd w:val="clear" w:color="auto" w:fill="FFFFFF"/>
            <w:vAlign w:val="center"/>
          </w:tcPr>
          <w:p w14:paraId="408E026F" w14:textId="77777777" w:rsidR="00AD5E75" w:rsidRPr="00180014" w:rsidRDefault="00AD5E75" w:rsidP="00380EBA">
            <w:pPr>
              <w:jc w:val="right"/>
              <w:rPr>
                <w:sz w:val="21"/>
                <w:szCs w:val="21"/>
              </w:rPr>
            </w:pPr>
          </w:p>
        </w:tc>
        <w:tc>
          <w:tcPr>
            <w:tcW w:w="867" w:type="dxa"/>
            <w:tcBorders>
              <w:top w:val="single" w:sz="4" w:space="0" w:color="000000"/>
              <w:left w:val="single" w:sz="4" w:space="0" w:color="000000"/>
              <w:bottom w:val="nil"/>
              <w:right w:val="nil"/>
            </w:tcBorders>
            <w:shd w:val="clear" w:color="auto" w:fill="FFFFFF"/>
            <w:vAlign w:val="center"/>
          </w:tcPr>
          <w:p w14:paraId="23003019" w14:textId="77777777" w:rsidR="00AD5E75" w:rsidRPr="00180014" w:rsidRDefault="00AD5E75" w:rsidP="00380EBA">
            <w:pPr>
              <w:jc w:val="right"/>
              <w:rPr>
                <w:sz w:val="21"/>
                <w:szCs w:val="21"/>
              </w:rPr>
            </w:pPr>
          </w:p>
        </w:tc>
        <w:tc>
          <w:tcPr>
            <w:tcW w:w="866" w:type="dxa"/>
            <w:tcBorders>
              <w:top w:val="single" w:sz="4" w:space="0" w:color="000000"/>
              <w:left w:val="single" w:sz="4" w:space="0" w:color="000000"/>
              <w:bottom w:val="nil"/>
              <w:right w:val="nil"/>
            </w:tcBorders>
            <w:shd w:val="clear" w:color="auto" w:fill="FFFFFF"/>
            <w:vAlign w:val="center"/>
          </w:tcPr>
          <w:p w14:paraId="5941E567" w14:textId="77777777" w:rsidR="00AD5E75" w:rsidRPr="00180014" w:rsidRDefault="00AD5E75" w:rsidP="00380EBA">
            <w:pPr>
              <w:jc w:val="right"/>
              <w:rPr>
                <w:sz w:val="21"/>
                <w:szCs w:val="21"/>
              </w:rPr>
            </w:pPr>
          </w:p>
        </w:tc>
        <w:tc>
          <w:tcPr>
            <w:tcW w:w="951" w:type="dxa"/>
            <w:tcBorders>
              <w:top w:val="single" w:sz="4" w:space="0" w:color="000000"/>
              <w:left w:val="single" w:sz="4" w:space="0" w:color="000000"/>
              <w:bottom w:val="nil"/>
              <w:right w:val="nil"/>
            </w:tcBorders>
            <w:shd w:val="clear" w:color="auto" w:fill="FFFFFF"/>
            <w:vAlign w:val="center"/>
          </w:tcPr>
          <w:p w14:paraId="500A94B5" w14:textId="77777777" w:rsidR="00AD5E75" w:rsidRPr="00180014" w:rsidRDefault="00AD5E75" w:rsidP="00380EBA">
            <w:pPr>
              <w:jc w:val="right"/>
              <w:rPr>
                <w:sz w:val="21"/>
                <w:szCs w:val="21"/>
              </w:rPr>
            </w:pPr>
          </w:p>
        </w:tc>
        <w:tc>
          <w:tcPr>
            <w:tcW w:w="1052" w:type="dxa"/>
            <w:tcBorders>
              <w:top w:val="single" w:sz="4" w:space="0" w:color="000000"/>
              <w:left w:val="single" w:sz="4" w:space="0" w:color="000000"/>
              <w:bottom w:val="nil"/>
              <w:right w:val="single" w:sz="4" w:space="0" w:color="000000"/>
            </w:tcBorders>
            <w:shd w:val="clear" w:color="auto" w:fill="FFFFFF"/>
            <w:vAlign w:val="center"/>
          </w:tcPr>
          <w:p w14:paraId="40F7B9FF" w14:textId="77777777" w:rsidR="00AD5E75" w:rsidRPr="00180014" w:rsidRDefault="00AD5E75" w:rsidP="00380EBA">
            <w:pPr>
              <w:jc w:val="right"/>
              <w:rPr>
                <w:sz w:val="21"/>
                <w:szCs w:val="21"/>
              </w:rPr>
            </w:pPr>
          </w:p>
        </w:tc>
      </w:tr>
      <w:tr w:rsidR="00AD5E75" w:rsidRPr="00180014" w14:paraId="16639173" w14:textId="77777777" w:rsidTr="00380EBA">
        <w:trPr>
          <w:trHeight w:val="202"/>
        </w:trPr>
        <w:tc>
          <w:tcPr>
            <w:tcW w:w="497" w:type="dxa"/>
            <w:tcBorders>
              <w:top w:val="single" w:sz="4" w:space="0" w:color="000000"/>
              <w:left w:val="single" w:sz="4" w:space="0" w:color="000000"/>
              <w:bottom w:val="nil"/>
              <w:right w:val="nil"/>
            </w:tcBorders>
            <w:shd w:val="clear" w:color="auto" w:fill="FFFFFF"/>
            <w:vAlign w:val="center"/>
          </w:tcPr>
          <w:p w14:paraId="7E85C676" w14:textId="77777777" w:rsidR="00AD5E75" w:rsidRPr="00180014" w:rsidRDefault="00AD5E75" w:rsidP="00380EBA">
            <w:pPr>
              <w:jc w:val="center"/>
              <w:rPr>
                <w:sz w:val="21"/>
                <w:szCs w:val="21"/>
              </w:rPr>
            </w:pPr>
          </w:p>
        </w:tc>
        <w:tc>
          <w:tcPr>
            <w:tcW w:w="1277" w:type="dxa"/>
            <w:tcBorders>
              <w:top w:val="single" w:sz="4" w:space="0" w:color="000000"/>
              <w:left w:val="single" w:sz="4" w:space="0" w:color="000000"/>
              <w:bottom w:val="nil"/>
              <w:right w:val="nil"/>
            </w:tcBorders>
            <w:shd w:val="clear" w:color="auto" w:fill="FFFFFF"/>
            <w:vAlign w:val="center"/>
          </w:tcPr>
          <w:p w14:paraId="6D1BA5E9" w14:textId="77777777" w:rsidR="00AD5E75" w:rsidRPr="00180014" w:rsidRDefault="00AD5E75" w:rsidP="00380EBA">
            <w:pPr>
              <w:jc w:val="left"/>
              <w:rPr>
                <w:sz w:val="21"/>
                <w:szCs w:val="21"/>
              </w:rPr>
            </w:pPr>
          </w:p>
        </w:tc>
        <w:tc>
          <w:tcPr>
            <w:tcW w:w="3274" w:type="dxa"/>
            <w:tcBorders>
              <w:top w:val="single" w:sz="4" w:space="0" w:color="000000"/>
              <w:left w:val="single" w:sz="4" w:space="0" w:color="000000"/>
              <w:bottom w:val="nil"/>
              <w:right w:val="nil"/>
            </w:tcBorders>
            <w:shd w:val="clear" w:color="auto" w:fill="FFFFFF"/>
            <w:vAlign w:val="center"/>
          </w:tcPr>
          <w:p w14:paraId="58B8BE06" w14:textId="77777777" w:rsidR="00AD5E75" w:rsidRPr="00180014" w:rsidRDefault="00AD5E75" w:rsidP="00380EBA">
            <w:pPr>
              <w:jc w:val="left"/>
              <w:rPr>
                <w:sz w:val="21"/>
                <w:szCs w:val="21"/>
              </w:rPr>
            </w:pPr>
          </w:p>
        </w:tc>
        <w:tc>
          <w:tcPr>
            <w:tcW w:w="803" w:type="dxa"/>
            <w:tcBorders>
              <w:top w:val="single" w:sz="4" w:space="0" w:color="000000"/>
              <w:left w:val="single" w:sz="4" w:space="0" w:color="000000"/>
              <w:bottom w:val="nil"/>
              <w:right w:val="nil"/>
            </w:tcBorders>
            <w:shd w:val="clear" w:color="auto" w:fill="FFFFFF"/>
            <w:vAlign w:val="center"/>
          </w:tcPr>
          <w:p w14:paraId="425ED90D" w14:textId="77777777" w:rsidR="00AD5E75" w:rsidRPr="00180014" w:rsidRDefault="00AD5E75" w:rsidP="00380EBA">
            <w:pPr>
              <w:jc w:val="center"/>
              <w:rPr>
                <w:sz w:val="21"/>
                <w:szCs w:val="21"/>
              </w:rPr>
            </w:pPr>
          </w:p>
        </w:tc>
        <w:tc>
          <w:tcPr>
            <w:tcW w:w="844" w:type="dxa"/>
            <w:tcBorders>
              <w:top w:val="single" w:sz="4" w:space="0" w:color="000000"/>
              <w:left w:val="single" w:sz="4" w:space="0" w:color="000000"/>
              <w:bottom w:val="nil"/>
              <w:right w:val="nil"/>
            </w:tcBorders>
            <w:shd w:val="clear" w:color="auto" w:fill="FFFFFF"/>
            <w:vAlign w:val="center"/>
          </w:tcPr>
          <w:p w14:paraId="4BB99EA4" w14:textId="77777777" w:rsidR="00AD5E75" w:rsidRPr="00180014" w:rsidRDefault="00AD5E75" w:rsidP="00380EBA">
            <w:pPr>
              <w:jc w:val="right"/>
              <w:rPr>
                <w:sz w:val="21"/>
                <w:szCs w:val="21"/>
              </w:rPr>
            </w:pPr>
          </w:p>
        </w:tc>
        <w:tc>
          <w:tcPr>
            <w:tcW w:w="952" w:type="dxa"/>
            <w:tcBorders>
              <w:top w:val="single" w:sz="4" w:space="0" w:color="000000"/>
              <w:left w:val="single" w:sz="4" w:space="0" w:color="000000"/>
              <w:bottom w:val="nil"/>
              <w:right w:val="nil"/>
            </w:tcBorders>
            <w:shd w:val="clear" w:color="auto" w:fill="FFFFFF"/>
            <w:vAlign w:val="center"/>
          </w:tcPr>
          <w:p w14:paraId="2B07C808" w14:textId="77777777" w:rsidR="00AD5E75" w:rsidRPr="00180014" w:rsidRDefault="00AD5E75" w:rsidP="00380EBA">
            <w:pPr>
              <w:jc w:val="right"/>
              <w:rPr>
                <w:sz w:val="21"/>
                <w:szCs w:val="21"/>
              </w:rPr>
            </w:pPr>
          </w:p>
        </w:tc>
        <w:tc>
          <w:tcPr>
            <w:tcW w:w="866" w:type="dxa"/>
            <w:tcBorders>
              <w:top w:val="single" w:sz="4" w:space="0" w:color="000000"/>
              <w:left w:val="single" w:sz="4" w:space="0" w:color="000000"/>
              <w:bottom w:val="nil"/>
              <w:right w:val="nil"/>
            </w:tcBorders>
            <w:shd w:val="clear" w:color="auto" w:fill="FFFFFF"/>
            <w:vAlign w:val="center"/>
          </w:tcPr>
          <w:p w14:paraId="64919533" w14:textId="77777777" w:rsidR="00AD5E75" w:rsidRPr="00180014" w:rsidRDefault="00AD5E75" w:rsidP="00380EBA">
            <w:pPr>
              <w:jc w:val="right"/>
              <w:rPr>
                <w:sz w:val="21"/>
                <w:szCs w:val="21"/>
              </w:rPr>
            </w:pPr>
          </w:p>
        </w:tc>
        <w:tc>
          <w:tcPr>
            <w:tcW w:w="865" w:type="dxa"/>
            <w:tcBorders>
              <w:top w:val="single" w:sz="4" w:space="0" w:color="000000"/>
              <w:left w:val="single" w:sz="4" w:space="0" w:color="000000"/>
              <w:bottom w:val="nil"/>
              <w:right w:val="nil"/>
            </w:tcBorders>
            <w:shd w:val="clear" w:color="auto" w:fill="FFFFFF"/>
            <w:vAlign w:val="center"/>
          </w:tcPr>
          <w:p w14:paraId="4015AB81" w14:textId="77777777" w:rsidR="00AD5E75" w:rsidRPr="00180014" w:rsidRDefault="00AD5E75" w:rsidP="00380EBA">
            <w:pPr>
              <w:jc w:val="right"/>
              <w:rPr>
                <w:sz w:val="21"/>
                <w:szCs w:val="21"/>
              </w:rPr>
            </w:pPr>
          </w:p>
        </w:tc>
        <w:tc>
          <w:tcPr>
            <w:tcW w:w="866" w:type="dxa"/>
            <w:tcBorders>
              <w:top w:val="single" w:sz="4" w:space="0" w:color="000000"/>
              <w:left w:val="single" w:sz="4" w:space="0" w:color="000000"/>
              <w:bottom w:val="nil"/>
              <w:right w:val="nil"/>
            </w:tcBorders>
            <w:shd w:val="clear" w:color="auto" w:fill="FFFFFF"/>
            <w:vAlign w:val="center"/>
          </w:tcPr>
          <w:p w14:paraId="1A6155DF" w14:textId="77777777" w:rsidR="00AD5E75" w:rsidRPr="00180014" w:rsidRDefault="00AD5E75" w:rsidP="00380EBA">
            <w:pPr>
              <w:jc w:val="right"/>
              <w:rPr>
                <w:sz w:val="21"/>
                <w:szCs w:val="21"/>
              </w:rPr>
            </w:pPr>
          </w:p>
        </w:tc>
        <w:tc>
          <w:tcPr>
            <w:tcW w:w="867" w:type="dxa"/>
            <w:tcBorders>
              <w:top w:val="single" w:sz="4" w:space="0" w:color="000000"/>
              <w:left w:val="single" w:sz="4" w:space="0" w:color="000000"/>
              <w:bottom w:val="nil"/>
              <w:right w:val="nil"/>
            </w:tcBorders>
            <w:shd w:val="clear" w:color="auto" w:fill="FFFFFF"/>
            <w:vAlign w:val="center"/>
          </w:tcPr>
          <w:p w14:paraId="232815F8" w14:textId="77777777" w:rsidR="00AD5E75" w:rsidRPr="00180014" w:rsidRDefault="00AD5E75" w:rsidP="00380EBA">
            <w:pPr>
              <w:jc w:val="right"/>
              <w:rPr>
                <w:sz w:val="21"/>
                <w:szCs w:val="21"/>
              </w:rPr>
            </w:pPr>
          </w:p>
        </w:tc>
        <w:tc>
          <w:tcPr>
            <w:tcW w:w="866" w:type="dxa"/>
            <w:tcBorders>
              <w:top w:val="single" w:sz="4" w:space="0" w:color="000000"/>
              <w:left w:val="single" w:sz="4" w:space="0" w:color="000000"/>
              <w:bottom w:val="nil"/>
              <w:right w:val="nil"/>
            </w:tcBorders>
            <w:shd w:val="clear" w:color="auto" w:fill="FFFFFF"/>
            <w:vAlign w:val="center"/>
          </w:tcPr>
          <w:p w14:paraId="53DF8949" w14:textId="77777777" w:rsidR="00AD5E75" w:rsidRPr="00180014" w:rsidRDefault="00AD5E75" w:rsidP="00380EBA">
            <w:pPr>
              <w:jc w:val="right"/>
              <w:rPr>
                <w:sz w:val="21"/>
                <w:szCs w:val="21"/>
              </w:rPr>
            </w:pPr>
          </w:p>
        </w:tc>
        <w:tc>
          <w:tcPr>
            <w:tcW w:w="951" w:type="dxa"/>
            <w:tcBorders>
              <w:top w:val="single" w:sz="4" w:space="0" w:color="000000"/>
              <w:left w:val="single" w:sz="4" w:space="0" w:color="000000"/>
              <w:bottom w:val="nil"/>
              <w:right w:val="nil"/>
            </w:tcBorders>
            <w:shd w:val="clear" w:color="auto" w:fill="FFFFFF"/>
            <w:vAlign w:val="center"/>
          </w:tcPr>
          <w:p w14:paraId="41A28638" w14:textId="77777777" w:rsidR="00AD5E75" w:rsidRPr="00180014" w:rsidRDefault="00AD5E75" w:rsidP="00380EBA">
            <w:pPr>
              <w:jc w:val="right"/>
              <w:rPr>
                <w:sz w:val="21"/>
                <w:szCs w:val="21"/>
              </w:rPr>
            </w:pPr>
          </w:p>
        </w:tc>
        <w:tc>
          <w:tcPr>
            <w:tcW w:w="1052" w:type="dxa"/>
            <w:tcBorders>
              <w:top w:val="single" w:sz="4" w:space="0" w:color="000000"/>
              <w:left w:val="single" w:sz="4" w:space="0" w:color="000000"/>
              <w:bottom w:val="nil"/>
              <w:right w:val="single" w:sz="4" w:space="0" w:color="000000"/>
            </w:tcBorders>
            <w:shd w:val="clear" w:color="auto" w:fill="FFFFFF"/>
            <w:vAlign w:val="center"/>
          </w:tcPr>
          <w:p w14:paraId="1303DDE0" w14:textId="77777777" w:rsidR="00AD5E75" w:rsidRPr="00180014" w:rsidRDefault="00AD5E75" w:rsidP="00380EBA">
            <w:pPr>
              <w:jc w:val="right"/>
              <w:rPr>
                <w:sz w:val="21"/>
                <w:szCs w:val="21"/>
              </w:rPr>
            </w:pPr>
          </w:p>
        </w:tc>
      </w:tr>
      <w:tr w:rsidR="00AD5E75" w:rsidRPr="00180014" w14:paraId="1AAFA4A7" w14:textId="77777777" w:rsidTr="00380EBA">
        <w:trPr>
          <w:trHeight w:val="202"/>
        </w:trPr>
        <w:tc>
          <w:tcPr>
            <w:tcW w:w="497" w:type="dxa"/>
            <w:tcBorders>
              <w:top w:val="single" w:sz="4" w:space="0" w:color="000000"/>
              <w:left w:val="single" w:sz="4" w:space="0" w:color="000000"/>
              <w:bottom w:val="nil"/>
              <w:right w:val="nil"/>
            </w:tcBorders>
            <w:shd w:val="clear" w:color="auto" w:fill="FFFFFF"/>
            <w:vAlign w:val="center"/>
          </w:tcPr>
          <w:p w14:paraId="04CFAFAA" w14:textId="77777777" w:rsidR="00AD5E75" w:rsidRPr="00180014" w:rsidRDefault="00AD5E75" w:rsidP="00380EBA">
            <w:pPr>
              <w:jc w:val="center"/>
              <w:rPr>
                <w:sz w:val="21"/>
                <w:szCs w:val="21"/>
              </w:rPr>
            </w:pPr>
          </w:p>
        </w:tc>
        <w:tc>
          <w:tcPr>
            <w:tcW w:w="1277" w:type="dxa"/>
            <w:tcBorders>
              <w:top w:val="single" w:sz="4" w:space="0" w:color="000000"/>
              <w:left w:val="single" w:sz="4" w:space="0" w:color="000000"/>
              <w:bottom w:val="nil"/>
              <w:right w:val="nil"/>
            </w:tcBorders>
            <w:shd w:val="clear" w:color="auto" w:fill="FFFFFF"/>
            <w:vAlign w:val="center"/>
          </w:tcPr>
          <w:p w14:paraId="2E92B9CB" w14:textId="77777777" w:rsidR="00AD5E75" w:rsidRPr="00180014" w:rsidRDefault="00AD5E75" w:rsidP="00380EBA">
            <w:pPr>
              <w:jc w:val="left"/>
              <w:rPr>
                <w:sz w:val="21"/>
                <w:szCs w:val="21"/>
              </w:rPr>
            </w:pPr>
          </w:p>
        </w:tc>
        <w:tc>
          <w:tcPr>
            <w:tcW w:w="3274" w:type="dxa"/>
            <w:tcBorders>
              <w:top w:val="single" w:sz="4" w:space="0" w:color="000000"/>
              <w:left w:val="single" w:sz="4" w:space="0" w:color="000000"/>
              <w:bottom w:val="nil"/>
              <w:right w:val="nil"/>
            </w:tcBorders>
            <w:shd w:val="clear" w:color="auto" w:fill="FFFFFF"/>
            <w:vAlign w:val="center"/>
          </w:tcPr>
          <w:p w14:paraId="4DEE5A97" w14:textId="77777777" w:rsidR="00AD5E75" w:rsidRPr="00180014" w:rsidRDefault="00AD5E75" w:rsidP="00380EBA">
            <w:pPr>
              <w:jc w:val="left"/>
              <w:rPr>
                <w:sz w:val="21"/>
                <w:szCs w:val="21"/>
              </w:rPr>
            </w:pPr>
          </w:p>
        </w:tc>
        <w:tc>
          <w:tcPr>
            <w:tcW w:w="803" w:type="dxa"/>
            <w:tcBorders>
              <w:top w:val="single" w:sz="4" w:space="0" w:color="000000"/>
              <w:left w:val="single" w:sz="4" w:space="0" w:color="000000"/>
              <w:bottom w:val="nil"/>
              <w:right w:val="nil"/>
            </w:tcBorders>
            <w:shd w:val="clear" w:color="auto" w:fill="FFFFFF"/>
            <w:vAlign w:val="center"/>
          </w:tcPr>
          <w:p w14:paraId="4C163563" w14:textId="77777777" w:rsidR="00AD5E75" w:rsidRPr="00180014" w:rsidRDefault="00AD5E75" w:rsidP="00380EBA">
            <w:pPr>
              <w:jc w:val="center"/>
              <w:rPr>
                <w:sz w:val="21"/>
                <w:szCs w:val="21"/>
              </w:rPr>
            </w:pPr>
          </w:p>
        </w:tc>
        <w:tc>
          <w:tcPr>
            <w:tcW w:w="844" w:type="dxa"/>
            <w:tcBorders>
              <w:top w:val="single" w:sz="4" w:space="0" w:color="000000"/>
              <w:left w:val="single" w:sz="4" w:space="0" w:color="000000"/>
              <w:bottom w:val="nil"/>
              <w:right w:val="nil"/>
            </w:tcBorders>
            <w:shd w:val="clear" w:color="auto" w:fill="FFFFFF"/>
            <w:vAlign w:val="center"/>
          </w:tcPr>
          <w:p w14:paraId="0B0AEB56" w14:textId="77777777" w:rsidR="00AD5E75" w:rsidRPr="00180014" w:rsidRDefault="00AD5E75" w:rsidP="00380EBA">
            <w:pPr>
              <w:jc w:val="right"/>
              <w:rPr>
                <w:sz w:val="21"/>
                <w:szCs w:val="21"/>
              </w:rPr>
            </w:pPr>
          </w:p>
        </w:tc>
        <w:tc>
          <w:tcPr>
            <w:tcW w:w="952" w:type="dxa"/>
            <w:tcBorders>
              <w:top w:val="single" w:sz="4" w:space="0" w:color="000000"/>
              <w:left w:val="single" w:sz="4" w:space="0" w:color="000000"/>
              <w:bottom w:val="nil"/>
              <w:right w:val="nil"/>
            </w:tcBorders>
            <w:shd w:val="clear" w:color="auto" w:fill="FFFFFF"/>
            <w:vAlign w:val="center"/>
          </w:tcPr>
          <w:p w14:paraId="3CF309F3" w14:textId="77777777" w:rsidR="00AD5E75" w:rsidRPr="00180014" w:rsidRDefault="00AD5E75" w:rsidP="00380EBA">
            <w:pPr>
              <w:jc w:val="right"/>
              <w:rPr>
                <w:sz w:val="21"/>
                <w:szCs w:val="21"/>
              </w:rPr>
            </w:pPr>
          </w:p>
        </w:tc>
        <w:tc>
          <w:tcPr>
            <w:tcW w:w="866" w:type="dxa"/>
            <w:tcBorders>
              <w:top w:val="single" w:sz="4" w:space="0" w:color="000000"/>
              <w:left w:val="single" w:sz="4" w:space="0" w:color="000000"/>
              <w:bottom w:val="nil"/>
              <w:right w:val="nil"/>
            </w:tcBorders>
            <w:shd w:val="clear" w:color="auto" w:fill="FFFFFF"/>
            <w:vAlign w:val="center"/>
          </w:tcPr>
          <w:p w14:paraId="52D18299" w14:textId="77777777" w:rsidR="00AD5E75" w:rsidRPr="00180014" w:rsidRDefault="00AD5E75" w:rsidP="00380EBA">
            <w:pPr>
              <w:jc w:val="right"/>
              <w:rPr>
                <w:sz w:val="21"/>
                <w:szCs w:val="21"/>
              </w:rPr>
            </w:pPr>
          </w:p>
        </w:tc>
        <w:tc>
          <w:tcPr>
            <w:tcW w:w="865" w:type="dxa"/>
            <w:tcBorders>
              <w:top w:val="single" w:sz="4" w:space="0" w:color="000000"/>
              <w:left w:val="single" w:sz="4" w:space="0" w:color="000000"/>
              <w:bottom w:val="nil"/>
              <w:right w:val="nil"/>
            </w:tcBorders>
            <w:shd w:val="clear" w:color="auto" w:fill="FFFFFF"/>
            <w:vAlign w:val="center"/>
          </w:tcPr>
          <w:p w14:paraId="4A8C00D2" w14:textId="77777777" w:rsidR="00AD5E75" w:rsidRPr="00180014" w:rsidRDefault="00AD5E75" w:rsidP="00380EBA">
            <w:pPr>
              <w:jc w:val="right"/>
              <w:rPr>
                <w:sz w:val="21"/>
                <w:szCs w:val="21"/>
              </w:rPr>
            </w:pPr>
          </w:p>
        </w:tc>
        <w:tc>
          <w:tcPr>
            <w:tcW w:w="866" w:type="dxa"/>
            <w:tcBorders>
              <w:top w:val="single" w:sz="4" w:space="0" w:color="000000"/>
              <w:left w:val="single" w:sz="4" w:space="0" w:color="000000"/>
              <w:bottom w:val="nil"/>
              <w:right w:val="nil"/>
            </w:tcBorders>
            <w:shd w:val="clear" w:color="auto" w:fill="FFFFFF"/>
            <w:vAlign w:val="center"/>
          </w:tcPr>
          <w:p w14:paraId="78085EF0" w14:textId="77777777" w:rsidR="00AD5E75" w:rsidRPr="00180014" w:rsidRDefault="00AD5E75" w:rsidP="00380EBA">
            <w:pPr>
              <w:jc w:val="right"/>
              <w:rPr>
                <w:sz w:val="21"/>
                <w:szCs w:val="21"/>
              </w:rPr>
            </w:pPr>
          </w:p>
        </w:tc>
        <w:tc>
          <w:tcPr>
            <w:tcW w:w="867" w:type="dxa"/>
            <w:tcBorders>
              <w:top w:val="single" w:sz="4" w:space="0" w:color="000000"/>
              <w:left w:val="single" w:sz="4" w:space="0" w:color="000000"/>
              <w:bottom w:val="nil"/>
              <w:right w:val="nil"/>
            </w:tcBorders>
            <w:shd w:val="clear" w:color="auto" w:fill="FFFFFF"/>
            <w:vAlign w:val="center"/>
          </w:tcPr>
          <w:p w14:paraId="742F178B" w14:textId="77777777" w:rsidR="00AD5E75" w:rsidRPr="00180014" w:rsidRDefault="00AD5E75" w:rsidP="00380EBA">
            <w:pPr>
              <w:jc w:val="right"/>
              <w:rPr>
                <w:sz w:val="21"/>
                <w:szCs w:val="21"/>
              </w:rPr>
            </w:pPr>
          </w:p>
        </w:tc>
        <w:tc>
          <w:tcPr>
            <w:tcW w:w="866" w:type="dxa"/>
            <w:tcBorders>
              <w:top w:val="single" w:sz="4" w:space="0" w:color="000000"/>
              <w:left w:val="single" w:sz="4" w:space="0" w:color="000000"/>
              <w:bottom w:val="nil"/>
              <w:right w:val="nil"/>
            </w:tcBorders>
            <w:shd w:val="clear" w:color="auto" w:fill="FFFFFF"/>
            <w:vAlign w:val="center"/>
          </w:tcPr>
          <w:p w14:paraId="4DA72129" w14:textId="77777777" w:rsidR="00AD5E75" w:rsidRPr="00180014" w:rsidRDefault="00AD5E75" w:rsidP="00380EBA">
            <w:pPr>
              <w:jc w:val="right"/>
              <w:rPr>
                <w:sz w:val="21"/>
                <w:szCs w:val="21"/>
              </w:rPr>
            </w:pPr>
          </w:p>
        </w:tc>
        <w:tc>
          <w:tcPr>
            <w:tcW w:w="951" w:type="dxa"/>
            <w:tcBorders>
              <w:top w:val="single" w:sz="4" w:space="0" w:color="000000"/>
              <w:left w:val="single" w:sz="4" w:space="0" w:color="000000"/>
              <w:bottom w:val="nil"/>
              <w:right w:val="nil"/>
            </w:tcBorders>
            <w:shd w:val="clear" w:color="auto" w:fill="FFFFFF"/>
            <w:vAlign w:val="center"/>
          </w:tcPr>
          <w:p w14:paraId="1FB010DE" w14:textId="77777777" w:rsidR="00AD5E75" w:rsidRPr="00180014" w:rsidRDefault="00AD5E75" w:rsidP="00380EBA">
            <w:pPr>
              <w:jc w:val="right"/>
              <w:rPr>
                <w:sz w:val="21"/>
                <w:szCs w:val="21"/>
              </w:rPr>
            </w:pPr>
          </w:p>
        </w:tc>
        <w:tc>
          <w:tcPr>
            <w:tcW w:w="1052" w:type="dxa"/>
            <w:tcBorders>
              <w:top w:val="single" w:sz="4" w:space="0" w:color="000000"/>
              <w:left w:val="single" w:sz="4" w:space="0" w:color="000000"/>
              <w:bottom w:val="nil"/>
              <w:right w:val="single" w:sz="4" w:space="0" w:color="000000"/>
            </w:tcBorders>
            <w:shd w:val="clear" w:color="auto" w:fill="FFFFFF"/>
            <w:vAlign w:val="center"/>
          </w:tcPr>
          <w:p w14:paraId="4083C880" w14:textId="77777777" w:rsidR="00AD5E75" w:rsidRPr="00180014" w:rsidRDefault="00AD5E75" w:rsidP="00380EBA">
            <w:pPr>
              <w:jc w:val="right"/>
              <w:rPr>
                <w:sz w:val="21"/>
                <w:szCs w:val="21"/>
              </w:rPr>
            </w:pPr>
          </w:p>
        </w:tc>
      </w:tr>
      <w:tr w:rsidR="00AD5E75" w:rsidRPr="00180014" w14:paraId="3BF82C43" w14:textId="77777777" w:rsidTr="00380EBA">
        <w:trPr>
          <w:trHeight w:val="202"/>
        </w:trPr>
        <w:tc>
          <w:tcPr>
            <w:tcW w:w="497" w:type="dxa"/>
            <w:tcBorders>
              <w:top w:val="single" w:sz="4" w:space="0" w:color="000000"/>
              <w:left w:val="single" w:sz="4" w:space="0" w:color="000000"/>
              <w:bottom w:val="nil"/>
              <w:right w:val="nil"/>
            </w:tcBorders>
            <w:shd w:val="clear" w:color="auto" w:fill="FFFFFF"/>
            <w:vAlign w:val="center"/>
          </w:tcPr>
          <w:p w14:paraId="5F4C5F73" w14:textId="77777777" w:rsidR="00AD5E75" w:rsidRPr="00180014" w:rsidRDefault="00AD5E75" w:rsidP="00380EBA">
            <w:pPr>
              <w:jc w:val="center"/>
              <w:rPr>
                <w:sz w:val="21"/>
                <w:szCs w:val="21"/>
              </w:rPr>
            </w:pPr>
          </w:p>
        </w:tc>
        <w:tc>
          <w:tcPr>
            <w:tcW w:w="1277" w:type="dxa"/>
            <w:tcBorders>
              <w:top w:val="single" w:sz="4" w:space="0" w:color="000000"/>
              <w:left w:val="single" w:sz="4" w:space="0" w:color="000000"/>
              <w:bottom w:val="nil"/>
              <w:right w:val="nil"/>
            </w:tcBorders>
            <w:shd w:val="clear" w:color="auto" w:fill="FFFFFF"/>
            <w:vAlign w:val="center"/>
          </w:tcPr>
          <w:p w14:paraId="0FF6B53E" w14:textId="77777777" w:rsidR="00AD5E75" w:rsidRPr="00180014" w:rsidRDefault="00AD5E75" w:rsidP="00380EBA">
            <w:pPr>
              <w:jc w:val="left"/>
              <w:rPr>
                <w:sz w:val="21"/>
                <w:szCs w:val="21"/>
              </w:rPr>
            </w:pPr>
          </w:p>
        </w:tc>
        <w:tc>
          <w:tcPr>
            <w:tcW w:w="3274" w:type="dxa"/>
            <w:tcBorders>
              <w:top w:val="single" w:sz="4" w:space="0" w:color="000000"/>
              <w:left w:val="single" w:sz="4" w:space="0" w:color="000000"/>
              <w:bottom w:val="nil"/>
              <w:right w:val="nil"/>
            </w:tcBorders>
            <w:shd w:val="clear" w:color="auto" w:fill="FFFFFF"/>
            <w:vAlign w:val="center"/>
          </w:tcPr>
          <w:p w14:paraId="0693C5AC" w14:textId="77777777" w:rsidR="00AD5E75" w:rsidRPr="00180014" w:rsidRDefault="00AD5E75" w:rsidP="00380EBA">
            <w:pPr>
              <w:jc w:val="left"/>
              <w:rPr>
                <w:sz w:val="21"/>
                <w:szCs w:val="21"/>
              </w:rPr>
            </w:pPr>
          </w:p>
        </w:tc>
        <w:tc>
          <w:tcPr>
            <w:tcW w:w="803" w:type="dxa"/>
            <w:tcBorders>
              <w:top w:val="single" w:sz="4" w:space="0" w:color="000000"/>
              <w:left w:val="single" w:sz="4" w:space="0" w:color="000000"/>
              <w:bottom w:val="nil"/>
              <w:right w:val="nil"/>
            </w:tcBorders>
            <w:shd w:val="clear" w:color="auto" w:fill="FFFFFF"/>
            <w:vAlign w:val="center"/>
          </w:tcPr>
          <w:p w14:paraId="6E130929" w14:textId="77777777" w:rsidR="00AD5E75" w:rsidRPr="00180014" w:rsidRDefault="00AD5E75" w:rsidP="00380EBA">
            <w:pPr>
              <w:jc w:val="center"/>
              <w:rPr>
                <w:sz w:val="21"/>
                <w:szCs w:val="21"/>
              </w:rPr>
            </w:pPr>
          </w:p>
        </w:tc>
        <w:tc>
          <w:tcPr>
            <w:tcW w:w="844" w:type="dxa"/>
            <w:tcBorders>
              <w:top w:val="single" w:sz="4" w:space="0" w:color="000000"/>
              <w:left w:val="single" w:sz="4" w:space="0" w:color="000000"/>
              <w:bottom w:val="nil"/>
              <w:right w:val="nil"/>
            </w:tcBorders>
            <w:shd w:val="clear" w:color="auto" w:fill="FFFFFF"/>
            <w:vAlign w:val="center"/>
          </w:tcPr>
          <w:p w14:paraId="6B535424" w14:textId="77777777" w:rsidR="00AD5E75" w:rsidRPr="00180014" w:rsidRDefault="00AD5E75" w:rsidP="00380EBA">
            <w:pPr>
              <w:jc w:val="right"/>
              <w:rPr>
                <w:sz w:val="21"/>
                <w:szCs w:val="21"/>
              </w:rPr>
            </w:pPr>
          </w:p>
        </w:tc>
        <w:tc>
          <w:tcPr>
            <w:tcW w:w="952" w:type="dxa"/>
            <w:tcBorders>
              <w:top w:val="single" w:sz="4" w:space="0" w:color="000000"/>
              <w:left w:val="single" w:sz="4" w:space="0" w:color="000000"/>
              <w:bottom w:val="nil"/>
              <w:right w:val="nil"/>
            </w:tcBorders>
            <w:shd w:val="clear" w:color="auto" w:fill="FFFFFF"/>
            <w:vAlign w:val="center"/>
          </w:tcPr>
          <w:p w14:paraId="76CFD8CB" w14:textId="77777777" w:rsidR="00AD5E75" w:rsidRPr="00180014" w:rsidRDefault="00AD5E75" w:rsidP="00380EBA">
            <w:pPr>
              <w:jc w:val="right"/>
              <w:rPr>
                <w:sz w:val="21"/>
                <w:szCs w:val="21"/>
              </w:rPr>
            </w:pPr>
          </w:p>
        </w:tc>
        <w:tc>
          <w:tcPr>
            <w:tcW w:w="866" w:type="dxa"/>
            <w:tcBorders>
              <w:top w:val="single" w:sz="4" w:space="0" w:color="000000"/>
              <w:left w:val="single" w:sz="4" w:space="0" w:color="000000"/>
              <w:bottom w:val="nil"/>
              <w:right w:val="nil"/>
            </w:tcBorders>
            <w:shd w:val="clear" w:color="auto" w:fill="FFFFFF"/>
            <w:vAlign w:val="center"/>
          </w:tcPr>
          <w:p w14:paraId="1EBCDD5B" w14:textId="77777777" w:rsidR="00AD5E75" w:rsidRPr="00180014" w:rsidRDefault="00AD5E75" w:rsidP="00380EBA">
            <w:pPr>
              <w:jc w:val="right"/>
              <w:rPr>
                <w:sz w:val="21"/>
                <w:szCs w:val="21"/>
              </w:rPr>
            </w:pPr>
          </w:p>
        </w:tc>
        <w:tc>
          <w:tcPr>
            <w:tcW w:w="865" w:type="dxa"/>
            <w:tcBorders>
              <w:top w:val="single" w:sz="4" w:space="0" w:color="000000"/>
              <w:left w:val="single" w:sz="4" w:space="0" w:color="000000"/>
              <w:bottom w:val="nil"/>
              <w:right w:val="nil"/>
            </w:tcBorders>
            <w:shd w:val="clear" w:color="auto" w:fill="FFFFFF"/>
            <w:vAlign w:val="center"/>
          </w:tcPr>
          <w:p w14:paraId="4E84BE67" w14:textId="77777777" w:rsidR="00AD5E75" w:rsidRPr="00180014" w:rsidRDefault="00AD5E75" w:rsidP="00380EBA">
            <w:pPr>
              <w:jc w:val="right"/>
              <w:rPr>
                <w:sz w:val="21"/>
                <w:szCs w:val="21"/>
              </w:rPr>
            </w:pPr>
          </w:p>
        </w:tc>
        <w:tc>
          <w:tcPr>
            <w:tcW w:w="866" w:type="dxa"/>
            <w:tcBorders>
              <w:top w:val="single" w:sz="4" w:space="0" w:color="000000"/>
              <w:left w:val="single" w:sz="4" w:space="0" w:color="000000"/>
              <w:bottom w:val="nil"/>
              <w:right w:val="nil"/>
            </w:tcBorders>
            <w:shd w:val="clear" w:color="auto" w:fill="FFFFFF"/>
            <w:vAlign w:val="center"/>
          </w:tcPr>
          <w:p w14:paraId="55896728" w14:textId="77777777" w:rsidR="00AD5E75" w:rsidRPr="00180014" w:rsidRDefault="00AD5E75" w:rsidP="00380EBA">
            <w:pPr>
              <w:jc w:val="right"/>
              <w:rPr>
                <w:sz w:val="21"/>
                <w:szCs w:val="21"/>
              </w:rPr>
            </w:pPr>
          </w:p>
        </w:tc>
        <w:tc>
          <w:tcPr>
            <w:tcW w:w="867" w:type="dxa"/>
            <w:tcBorders>
              <w:top w:val="single" w:sz="4" w:space="0" w:color="000000"/>
              <w:left w:val="single" w:sz="4" w:space="0" w:color="000000"/>
              <w:bottom w:val="nil"/>
              <w:right w:val="nil"/>
            </w:tcBorders>
            <w:shd w:val="clear" w:color="auto" w:fill="FFFFFF"/>
            <w:vAlign w:val="center"/>
          </w:tcPr>
          <w:p w14:paraId="13475F66" w14:textId="77777777" w:rsidR="00AD5E75" w:rsidRPr="00180014" w:rsidRDefault="00AD5E75" w:rsidP="00380EBA">
            <w:pPr>
              <w:jc w:val="right"/>
              <w:rPr>
                <w:sz w:val="21"/>
                <w:szCs w:val="21"/>
              </w:rPr>
            </w:pPr>
          </w:p>
        </w:tc>
        <w:tc>
          <w:tcPr>
            <w:tcW w:w="866" w:type="dxa"/>
            <w:tcBorders>
              <w:top w:val="single" w:sz="4" w:space="0" w:color="000000"/>
              <w:left w:val="single" w:sz="4" w:space="0" w:color="000000"/>
              <w:bottom w:val="nil"/>
              <w:right w:val="nil"/>
            </w:tcBorders>
            <w:shd w:val="clear" w:color="auto" w:fill="FFFFFF"/>
            <w:vAlign w:val="center"/>
          </w:tcPr>
          <w:p w14:paraId="342374D1" w14:textId="77777777" w:rsidR="00AD5E75" w:rsidRPr="00180014" w:rsidRDefault="00AD5E75" w:rsidP="00380EBA">
            <w:pPr>
              <w:jc w:val="right"/>
              <w:rPr>
                <w:sz w:val="21"/>
                <w:szCs w:val="21"/>
              </w:rPr>
            </w:pPr>
          </w:p>
        </w:tc>
        <w:tc>
          <w:tcPr>
            <w:tcW w:w="951" w:type="dxa"/>
            <w:tcBorders>
              <w:top w:val="single" w:sz="4" w:space="0" w:color="000000"/>
              <w:left w:val="single" w:sz="4" w:space="0" w:color="000000"/>
              <w:bottom w:val="nil"/>
              <w:right w:val="nil"/>
            </w:tcBorders>
            <w:shd w:val="clear" w:color="auto" w:fill="FFFFFF"/>
            <w:vAlign w:val="center"/>
          </w:tcPr>
          <w:p w14:paraId="4F454892" w14:textId="77777777" w:rsidR="00AD5E75" w:rsidRPr="00180014" w:rsidRDefault="00AD5E75" w:rsidP="00380EBA">
            <w:pPr>
              <w:jc w:val="right"/>
              <w:rPr>
                <w:sz w:val="21"/>
                <w:szCs w:val="21"/>
              </w:rPr>
            </w:pPr>
          </w:p>
        </w:tc>
        <w:tc>
          <w:tcPr>
            <w:tcW w:w="1052" w:type="dxa"/>
            <w:tcBorders>
              <w:top w:val="single" w:sz="4" w:space="0" w:color="000000"/>
              <w:left w:val="single" w:sz="4" w:space="0" w:color="000000"/>
              <w:bottom w:val="nil"/>
              <w:right w:val="single" w:sz="4" w:space="0" w:color="000000"/>
            </w:tcBorders>
            <w:shd w:val="clear" w:color="auto" w:fill="FFFFFF"/>
            <w:vAlign w:val="center"/>
          </w:tcPr>
          <w:p w14:paraId="2FFDF04B" w14:textId="77777777" w:rsidR="00AD5E75" w:rsidRPr="00180014" w:rsidRDefault="00AD5E75" w:rsidP="00380EBA">
            <w:pPr>
              <w:jc w:val="right"/>
              <w:rPr>
                <w:sz w:val="21"/>
                <w:szCs w:val="21"/>
              </w:rPr>
            </w:pPr>
          </w:p>
        </w:tc>
      </w:tr>
      <w:tr w:rsidR="00AD5E75" w:rsidRPr="00180014" w14:paraId="5C9B9E6D" w14:textId="77777777" w:rsidTr="00380EBA">
        <w:trPr>
          <w:trHeight w:val="202"/>
        </w:trPr>
        <w:tc>
          <w:tcPr>
            <w:tcW w:w="497" w:type="dxa"/>
            <w:tcBorders>
              <w:top w:val="single" w:sz="4" w:space="0" w:color="000000"/>
              <w:left w:val="single" w:sz="4" w:space="0" w:color="000000"/>
              <w:bottom w:val="nil"/>
              <w:right w:val="nil"/>
            </w:tcBorders>
            <w:shd w:val="clear" w:color="auto" w:fill="FFFFFF"/>
            <w:vAlign w:val="center"/>
          </w:tcPr>
          <w:p w14:paraId="3AC6D6F7" w14:textId="77777777" w:rsidR="00AD5E75" w:rsidRPr="00180014" w:rsidRDefault="00AD5E75" w:rsidP="00380EBA">
            <w:pPr>
              <w:jc w:val="center"/>
              <w:rPr>
                <w:sz w:val="21"/>
                <w:szCs w:val="21"/>
              </w:rPr>
            </w:pPr>
          </w:p>
        </w:tc>
        <w:tc>
          <w:tcPr>
            <w:tcW w:w="1277" w:type="dxa"/>
            <w:tcBorders>
              <w:top w:val="single" w:sz="4" w:space="0" w:color="000000"/>
              <w:left w:val="single" w:sz="4" w:space="0" w:color="000000"/>
              <w:bottom w:val="nil"/>
              <w:right w:val="nil"/>
            </w:tcBorders>
            <w:shd w:val="clear" w:color="auto" w:fill="FFFFFF"/>
            <w:vAlign w:val="center"/>
          </w:tcPr>
          <w:p w14:paraId="79318649" w14:textId="77777777" w:rsidR="00AD5E75" w:rsidRPr="00180014" w:rsidRDefault="00AD5E75" w:rsidP="00380EBA">
            <w:pPr>
              <w:jc w:val="left"/>
              <w:rPr>
                <w:sz w:val="21"/>
                <w:szCs w:val="21"/>
              </w:rPr>
            </w:pPr>
          </w:p>
        </w:tc>
        <w:tc>
          <w:tcPr>
            <w:tcW w:w="3274" w:type="dxa"/>
            <w:tcBorders>
              <w:top w:val="single" w:sz="4" w:space="0" w:color="000000"/>
              <w:left w:val="single" w:sz="4" w:space="0" w:color="000000"/>
              <w:bottom w:val="nil"/>
              <w:right w:val="nil"/>
            </w:tcBorders>
            <w:shd w:val="clear" w:color="auto" w:fill="FFFFFF"/>
            <w:vAlign w:val="center"/>
          </w:tcPr>
          <w:p w14:paraId="7BF9A670" w14:textId="77777777" w:rsidR="00AD5E75" w:rsidRPr="00180014" w:rsidRDefault="00AD5E75" w:rsidP="00380EBA">
            <w:pPr>
              <w:jc w:val="left"/>
              <w:rPr>
                <w:sz w:val="21"/>
                <w:szCs w:val="21"/>
              </w:rPr>
            </w:pPr>
          </w:p>
        </w:tc>
        <w:tc>
          <w:tcPr>
            <w:tcW w:w="803" w:type="dxa"/>
            <w:tcBorders>
              <w:top w:val="single" w:sz="4" w:space="0" w:color="000000"/>
              <w:left w:val="single" w:sz="4" w:space="0" w:color="000000"/>
              <w:bottom w:val="nil"/>
              <w:right w:val="nil"/>
            </w:tcBorders>
            <w:shd w:val="clear" w:color="auto" w:fill="FFFFFF"/>
            <w:vAlign w:val="center"/>
          </w:tcPr>
          <w:p w14:paraId="337303B6" w14:textId="77777777" w:rsidR="00AD5E75" w:rsidRPr="00180014" w:rsidRDefault="00AD5E75" w:rsidP="00380EBA">
            <w:pPr>
              <w:jc w:val="center"/>
              <w:rPr>
                <w:sz w:val="21"/>
                <w:szCs w:val="21"/>
              </w:rPr>
            </w:pPr>
          </w:p>
        </w:tc>
        <w:tc>
          <w:tcPr>
            <w:tcW w:w="844" w:type="dxa"/>
            <w:tcBorders>
              <w:top w:val="single" w:sz="4" w:space="0" w:color="000000"/>
              <w:left w:val="single" w:sz="4" w:space="0" w:color="000000"/>
              <w:bottom w:val="nil"/>
              <w:right w:val="nil"/>
            </w:tcBorders>
            <w:shd w:val="clear" w:color="auto" w:fill="FFFFFF"/>
            <w:vAlign w:val="center"/>
          </w:tcPr>
          <w:p w14:paraId="5E621BAE" w14:textId="77777777" w:rsidR="00AD5E75" w:rsidRPr="00180014" w:rsidRDefault="00AD5E75" w:rsidP="00380EBA">
            <w:pPr>
              <w:jc w:val="right"/>
              <w:rPr>
                <w:sz w:val="21"/>
                <w:szCs w:val="21"/>
              </w:rPr>
            </w:pPr>
          </w:p>
        </w:tc>
        <w:tc>
          <w:tcPr>
            <w:tcW w:w="952" w:type="dxa"/>
            <w:tcBorders>
              <w:top w:val="single" w:sz="4" w:space="0" w:color="000000"/>
              <w:left w:val="single" w:sz="4" w:space="0" w:color="000000"/>
              <w:bottom w:val="nil"/>
              <w:right w:val="nil"/>
            </w:tcBorders>
            <w:shd w:val="clear" w:color="auto" w:fill="FFFFFF"/>
            <w:vAlign w:val="center"/>
          </w:tcPr>
          <w:p w14:paraId="74CCD5BF" w14:textId="77777777" w:rsidR="00AD5E75" w:rsidRPr="00180014" w:rsidRDefault="00AD5E75" w:rsidP="00380EBA">
            <w:pPr>
              <w:jc w:val="right"/>
              <w:rPr>
                <w:sz w:val="21"/>
                <w:szCs w:val="21"/>
              </w:rPr>
            </w:pPr>
          </w:p>
        </w:tc>
        <w:tc>
          <w:tcPr>
            <w:tcW w:w="866" w:type="dxa"/>
            <w:tcBorders>
              <w:top w:val="single" w:sz="4" w:space="0" w:color="000000"/>
              <w:left w:val="single" w:sz="4" w:space="0" w:color="000000"/>
              <w:bottom w:val="nil"/>
              <w:right w:val="nil"/>
            </w:tcBorders>
            <w:shd w:val="clear" w:color="auto" w:fill="FFFFFF"/>
            <w:vAlign w:val="center"/>
          </w:tcPr>
          <w:p w14:paraId="71310408" w14:textId="77777777" w:rsidR="00AD5E75" w:rsidRPr="00180014" w:rsidRDefault="00AD5E75" w:rsidP="00380EBA">
            <w:pPr>
              <w:jc w:val="right"/>
              <w:rPr>
                <w:sz w:val="21"/>
                <w:szCs w:val="21"/>
              </w:rPr>
            </w:pPr>
          </w:p>
        </w:tc>
        <w:tc>
          <w:tcPr>
            <w:tcW w:w="865" w:type="dxa"/>
            <w:tcBorders>
              <w:top w:val="single" w:sz="4" w:space="0" w:color="000000"/>
              <w:left w:val="single" w:sz="4" w:space="0" w:color="000000"/>
              <w:bottom w:val="nil"/>
              <w:right w:val="nil"/>
            </w:tcBorders>
            <w:shd w:val="clear" w:color="auto" w:fill="FFFFFF"/>
            <w:vAlign w:val="center"/>
          </w:tcPr>
          <w:p w14:paraId="0074ACA8" w14:textId="77777777" w:rsidR="00AD5E75" w:rsidRPr="00180014" w:rsidRDefault="00AD5E75" w:rsidP="00380EBA">
            <w:pPr>
              <w:jc w:val="right"/>
              <w:rPr>
                <w:sz w:val="21"/>
                <w:szCs w:val="21"/>
              </w:rPr>
            </w:pPr>
          </w:p>
        </w:tc>
        <w:tc>
          <w:tcPr>
            <w:tcW w:w="866" w:type="dxa"/>
            <w:tcBorders>
              <w:top w:val="single" w:sz="4" w:space="0" w:color="000000"/>
              <w:left w:val="single" w:sz="4" w:space="0" w:color="000000"/>
              <w:bottom w:val="nil"/>
              <w:right w:val="nil"/>
            </w:tcBorders>
            <w:shd w:val="clear" w:color="auto" w:fill="FFFFFF"/>
            <w:vAlign w:val="center"/>
          </w:tcPr>
          <w:p w14:paraId="1710655A" w14:textId="77777777" w:rsidR="00AD5E75" w:rsidRPr="00180014" w:rsidRDefault="00AD5E75" w:rsidP="00380EBA">
            <w:pPr>
              <w:jc w:val="right"/>
              <w:rPr>
                <w:sz w:val="21"/>
                <w:szCs w:val="21"/>
              </w:rPr>
            </w:pPr>
          </w:p>
        </w:tc>
        <w:tc>
          <w:tcPr>
            <w:tcW w:w="867" w:type="dxa"/>
            <w:tcBorders>
              <w:top w:val="single" w:sz="4" w:space="0" w:color="000000"/>
              <w:left w:val="single" w:sz="4" w:space="0" w:color="000000"/>
              <w:bottom w:val="nil"/>
              <w:right w:val="nil"/>
            </w:tcBorders>
            <w:shd w:val="clear" w:color="auto" w:fill="FFFFFF"/>
            <w:vAlign w:val="center"/>
          </w:tcPr>
          <w:p w14:paraId="6B0CE9A3" w14:textId="77777777" w:rsidR="00AD5E75" w:rsidRPr="00180014" w:rsidRDefault="00AD5E75" w:rsidP="00380EBA">
            <w:pPr>
              <w:jc w:val="right"/>
              <w:rPr>
                <w:sz w:val="21"/>
                <w:szCs w:val="21"/>
              </w:rPr>
            </w:pPr>
          </w:p>
        </w:tc>
        <w:tc>
          <w:tcPr>
            <w:tcW w:w="866" w:type="dxa"/>
            <w:tcBorders>
              <w:top w:val="single" w:sz="4" w:space="0" w:color="000000"/>
              <w:left w:val="single" w:sz="4" w:space="0" w:color="000000"/>
              <w:bottom w:val="nil"/>
              <w:right w:val="nil"/>
            </w:tcBorders>
            <w:shd w:val="clear" w:color="auto" w:fill="FFFFFF"/>
            <w:vAlign w:val="center"/>
          </w:tcPr>
          <w:p w14:paraId="696C038B" w14:textId="77777777" w:rsidR="00AD5E75" w:rsidRPr="00180014" w:rsidRDefault="00AD5E75" w:rsidP="00380EBA">
            <w:pPr>
              <w:jc w:val="right"/>
              <w:rPr>
                <w:sz w:val="21"/>
                <w:szCs w:val="21"/>
              </w:rPr>
            </w:pPr>
          </w:p>
        </w:tc>
        <w:tc>
          <w:tcPr>
            <w:tcW w:w="951" w:type="dxa"/>
            <w:tcBorders>
              <w:top w:val="single" w:sz="4" w:space="0" w:color="000000"/>
              <w:left w:val="single" w:sz="4" w:space="0" w:color="000000"/>
              <w:bottom w:val="nil"/>
              <w:right w:val="nil"/>
            </w:tcBorders>
            <w:shd w:val="clear" w:color="auto" w:fill="FFFFFF"/>
            <w:vAlign w:val="center"/>
          </w:tcPr>
          <w:p w14:paraId="6FD0CE53" w14:textId="77777777" w:rsidR="00AD5E75" w:rsidRPr="00180014" w:rsidRDefault="00AD5E75" w:rsidP="00380EBA">
            <w:pPr>
              <w:jc w:val="right"/>
              <w:rPr>
                <w:sz w:val="21"/>
                <w:szCs w:val="21"/>
              </w:rPr>
            </w:pPr>
          </w:p>
        </w:tc>
        <w:tc>
          <w:tcPr>
            <w:tcW w:w="1052" w:type="dxa"/>
            <w:tcBorders>
              <w:top w:val="single" w:sz="4" w:space="0" w:color="000000"/>
              <w:left w:val="single" w:sz="4" w:space="0" w:color="000000"/>
              <w:bottom w:val="nil"/>
              <w:right w:val="single" w:sz="4" w:space="0" w:color="000000"/>
            </w:tcBorders>
            <w:shd w:val="clear" w:color="auto" w:fill="FFFFFF"/>
            <w:vAlign w:val="center"/>
          </w:tcPr>
          <w:p w14:paraId="38883665" w14:textId="77777777" w:rsidR="00AD5E75" w:rsidRPr="00180014" w:rsidRDefault="00AD5E75" w:rsidP="00380EBA">
            <w:pPr>
              <w:jc w:val="right"/>
              <w:rPr>
                <w:sz w:val="21"/>
                <w:szCs w:val="21"/>
              </w:rPr>
            </w:pPr>
          </w:p>
        </w:tc>
      </w:tr>
      <w:tr w:rsidR="00AD5E75" w:rsidRPr="00180014" w14:paraId="06BB6736" w14:textId="77777777" w:rsidTr="00380EBA">
        <w:trPr>
          <w:trHeight w:val="202"/>
        </w:trPr>
        <w:tc>
          <w:tcPr>
            <w:tcW w:w="497" w:type="dxa"/>
            <w:tcBorders>
              <w:top w:val="single" w:sz="4" w:space="0" w:color="000000"/>
              <w:left w:val="single" w:sz="4" w:space="0" w:color="000000"/>
              <w:bottom w:val="nil"/>
              <w:right w:val="nil"/>
            </w:tcBorders>
            <w:shd w:val="clear" w:color="auto" w:fill="FFFFFF"/>
            <w:vAlign w:val="center"/>
          </w:tcPr>
          <w:p w14:paraId="59199E5A" w14:textId="77777777" w:rsidR="00AD5E75" w:rsidRPr="00180014" w:rsidRDefault="00AD5E75" w:rsidP="00380EBA">
            <w:pPr>
              <w:jc w:val="center"/>
              <w:rPr>
                <w:sz w:val="21"/>
                <w:szCs w:val="21"/>
              </w:rPr>
            </w:pPr>
          </w:p>
        </w:tc>
        <w:tc>
          <w:tcPr>
            <w:tcW w:w="1277" w:type="dxa"/>
            <w:tcBorders>
              <w:top w:val="single" w:sz="4" w:space="0" w:color="000000"/>
              <w:left w:val="single" w:sz="4" w:space="0" w:color="000000"/>
              <w:bottom w:val="nil"/>
              <w:right w:val="nil"/>
            </w:tcBorders>
            <w:shd w:val="clear" w:color="auto" w:fill="FFFFFF"/>
            <w:vAlign w:val="center"/>
          </w:tcPr>
          <w:p w14:paraId="46DCCBF8" w14:textId="77777777" w:rsidR="00AD5E75" w:rsidRPr="00180014" w:rsidRDefault="00AD5E75" w:rsidP="00380EBA">
            <w:pPr>
              <w:jc w:val="left"/>
              <w:rPr>
                <w:sz w:val="21"/>
                <w:szCs w:val="21"/>
              </w:rPr>
            </w:pPr>
          </w:p>
        </w:tc>
        <w:tc>
          <w:tcPr>
            <w:tcW w:w="3274" w:type="dxa"/>
            <w:tcBorders>
              <w:top w:val="single" w:sz="4" w:space="0" w:color="000000"/>
              <w:left w:val="single" w:sz="4" w:space="0" w:color="000000"/>
              <w:bottom w:val="nil"/>
              <w:right w:val="nil"/>
            </w:tcBorders>
            <w:shd w:val="clear" w:color="auto" w:fill="FFFFFF"/>
            <w:vAlign w:val="center"/>
          </w:tcPr>
          <w:p w14:paraId="1F89CACD" w14:textId="77777777" w:rsidR="00AD5E75" w:rsidRPr="00180014" w:rsidRDefault="00AD5E75" w:rsidP="00380EBA">
            <w:pPr>
              <w:jc w:val="left"/>
              <w:rPr>
                <w:sz w:val="21"/>
                <w:szCs w:val="21"/>
              </w:rPr>
            </w:pPr>
          </w:p>
        </w:tc>
        <w:tc>
          <w:tcPr>
            <w:tcW w:w="803" w:type="dxa"/>
            <w:tcBorders>
              <w:top w:val="single" w:sz="4" w:space="0" w:color="000000"/>
              <w:left w:val="single" w:sz="4" w:space="0" w:color="000000"/>
              <w:bottom w:val="nil"/>
              <w:right w:val="nil"/>
            </w:tcBorders>
            <w:shd w:val="clear" w:color="auto" w:fill="FFFFFF"/>
            <w:vAlign w:val="center"/>
          </w:tcPr>
          <w:p w14:paraId="0435EEEC" w14:textId="77777777" w:rsidR="00AD5E75" w:rsidRPr="00180014" w:rsidRDefault="00AD5E75" w:rsidP="00380EBA">
            <w:pPr>
              <w:jc w:val="center"/>
              <w:rPr>
                <w:sz w:val="21"/>
                <w:szCs w:val="21"/>
              </w:rPr>
            </w:pPr>
          </w:p>
        </w:tc>
        <w:tc>
          <w:tcPr>
            <w:tcW w:w="844" w:type="dxa"/>
            <w:tcBorders>
              <w:top w:val="single" w:sz="4" w:space="0" w:color="000000"/>
              <w:left w:val="single" w:sz="4" w:space="0" w:color="000000"/>
              <w:bottom w:val="nil"/>
              <w:right w:val="nil"/>
            </w:tcBorders>
            <w:shd w:val="clear" w:color="auto" w:fill="FFFFFF"/>
            <w:vAlign w:val="center"/>
          </w:tcPr>
          <w:p w14:paraId="241B7C0C" w14:textId="77777777" w:rsidR="00AD5E75" w:rsidRPr="00180014" w:rsidRDefault="00AD5E75" w:rsidP="00380EBA">
            <w:pPr>
              <w:jc w:val="right"/>
              <w:rPr>
                <w:sz w:val="21"/>
                <w:szCs w:val="21"/>
              </w:rPr>
            </w:pPr>
          </w:p>
        </w:tc>
        <w:tc>
          <w:tcPr>
            <w:tcW w:w="952" w:type="dxa"/>
            <w:tcBorders>
              <w:top w:val="single" w:sz="4" w:space="0" w:color="000000"/>
              <w:left w:val="single" w:sz="4" w:space="0" w:color="000000"/>
              <w:bottom w:val="nil"/>
              <w:right w:val="nil"/>
            </w:tcBorders>
            <w:shd w:val="clear" w:color="auto" w:fill="FFFFFF"/>
            <w:vAlign w:val="center"/>
          </w:tcPr>
          <w:p w14:paraId="4D72A78F" w14:textId="77777777" w:rsidR="00AD5E75" w:rsidRPr="00180014" w:rsidRDefault="00AD5E75" w:rsidP="00380EBA">
            <w:pPr>
              <w:jc w:val="right"/>
              <w:rPr>
                <w:sz w:val="21"/>
                <w:szCs w:val="21"/>
              </w:rPr>
            </w:pPr>
          </w:p>
        </w:tc>
        <w:tc>
          <w:tcPr>
            <w:tcW w:w="866" w:type="dxa"/>
            <w:tcBorders>
              <w:top w:val="single" w:sz="4" w:space="0" w:color="000000"/>
              <w:left w:val="single" w:sz="4" w:space="0" w:color="000000"/>
              <w:bottom w:val="nil"/>
              <w:right w:val="nil"/>
            </w:tcBorders>
            <w:shd w:val="clear" w:color="auto" w:fill="FFFFFF"/>
            <w:vAlign w:val="center"/>
          </w:tcPr>
          <w:p w14:paraId="4292F290" w14:textId="77777777" w:rsidR="00AD5E75" w:rsidRPr="00180014" w:rsidRDefault="00AD5E75" w:rsidP="00380EBA">
            <w:pPr>
              <w:jc w:val="right"/>
              <w:rPr>
                <w:sz w:val="21"/>
                <w:szCs w:val="21"/>
              </w:rPr>
            </w:pPr>
          </w:p>
        </w:tc>
        <w:tc>
          <w:tcPr>
            <w:tcW w:w="865" w:type="dxa"/>
            <w:tcBorders>
              <w:top w:val="single" w:sz="4" w:space="0" w:color="000000"/>
              <w:left w:val="single" w:sz="4" w:space="0" w:color="000000"/>
              <w:bottom w:val="nil"/>
              <w:right w:val="nil"/>
            </w:tcBorders>
            <w:shd w:val="clear" w:color="auto" w:fill="FFFFFF"/>
            <w:vAlign w:val="center"/>
          </w:tcPr>
          <w:p w14:paraId="1A706172" w14:textId="77777777" w:rsidR="00AD5E75" w:rsidRPr="00180014" w:rsidRDefault="00AD5E75" w:rsidP="00380EBA">
            <w:pPr>
              <w:jc w:val="right"/>
              <w:rPr>
                <w:sz w:val="21"/>
                <w:szCs w:val="21"/>
              </w:rPr>
            </w:pPr>
          </w:p>
        </w:tc>
        <w:tc>
          <w:tcPr>
            <w:tcW w:w="866" w:type="dxa"/>
            <w:tcBorders>
              <w:top w:val="single" w:sz="4" w:space="0" w:color="000000"/>
              <w:left w:val="single" w:sz="4" w:space="0" w:color="000000"/>
              <w:bottom w:val="nil"/>
              <w:right w:val="nil"/>
            </w:tcBorders>
            <w:shd w:val="clear" w:color="auto" w:fill="FFFFFF"/>
            <w:vAlign w:val="center"/>
          </w:tcPr>
          <w:p w14:paraId="645711CD" w14:textId="77777777" w:rsidR="00AD5E75" w:rsidRPr="00180014" w:rsidRDefault="00AD5E75" w:rsidP="00380EBA">
            <w:pPr>
              <w:jc w:val="right"/>
              <w:rPr>
                <w:sz w:val="21"/>
                <w:szCs w:val="21"/>
              </w:rPr>
            </w:pPr>
          </w:p>
        </w:tc>
        <w:tc>
          <w:tcPr>
            <w:tcW w:w="867" w:type="dxa"/>
            <w:tcBorders>
              <w:top w:val="single" w:sz="4" w:space="0" w:color="000000"/>
              <w:left w:val="single" w:sz="4" w:space="0" w:color="000000"/>
              <w:bottom w:val="nil"/>
              <w:right w:val="nil"/>
            </w:tcBorders>
            <w:shd w:val="clear" w:color="auto" w:fill="FFFFFF"/>
            <w:vAlign w:val="center"/>
          </w:tcPr>
          <w:p w14:paraId="7B52D8EF" w14:textId="77777777" w:rsidR="00AD5E75" w:rsidRPr="00180014" w:rsidRDefault="00AD5E75" w:rsidP="00380EBA">
            <w:pPr>
              <w:jc w:val="right"/>
              <w:rPr>
                <w:sz w:val="21"/>
                <w:szCs w:val="21"/>
              </w:rPr>
            </w:pPr>
          </w:p>
        </w:tc>
        <w:tc>
          <w:tcPr>
            <w:tcW w:w="866" w:type="dxa"/>
            <w:tcBorders>
              <w:top w:val="single" w:sz="4" w:space="0" w:color="000000"/>
              <w:left w:val="single" w:sz="4" w:space="0" w:color="000000"/>
              <w:bottom w:val="nil"/>
              <w:right w:val="nil"/>
            </w:tcBorders>
            <w:shd w:val="clear" w:color="auto" w:fill="FFFFFF"/>
            <w:vAlign w:val="center"/>
          </w:tcPr>
          <w:p w14:paraId="34594582" w14:textId="77777777" w:rsidR="00AD5E75" w:rsidRPr="00180014" w:rsidRDefault="00AD5E75" w:rsidP="00380EBA">
            <w:pPr>
              <w:jc w:val="right"/>
              <w:rPr>
                <w:sz w:val="21"/>
                <w:szCs w:val="21"/>
              </w:rPr>
            </w:pPr>
          </w:p>
        </w:tc>
        <w:tc>
          <w:tcPr>
            <w:tcW w:w="951" w:type="dxa"/>
            <w:tcBorders>
              <w:top w:val="single" w:sz="4" w:space="0" w:color="000000"/>
              <w:left w:val="single" w:sz="4" w:space="0" w:color="000000"/>
              <w:bottom w:val="nil"/>
              <w:right w:val="nil"/>
            </w:tcBorders>
            <w:shd w:val="clear" w:color="auto" w:fill="FFFFFF"/>
            <w:vAlign w:val="center"/>
          </w:tcPr>
          <w:p w14:paraId="5FCC494B" w14:textId="77777777" w:rsidR="00AD5E75" w:rsidRPr="00180014" w:rsidRDefault="00AD5E75" w:rsidP="00380EBA">
            <w:pPr>
              <w:jc w:val="right"/>
              <w:rPr>
                <w:sz w:val="21"/>
                <w:szCs w:val="21"/>
              </w:rPr>
            </w:pPr>
          </w:p>
        </w:tc>
        <w:tc>
          <w:tcPr>
            <w:tcW w:w="1052" w:type="dxa"/>
            <w:tcBorders>
              <w:top w:val="single" w:sz="4" w:space="0" w:color="000000"/>
              <w:left w:val="single" w:sz="4" w:space="0" w:color="000000"/>
              <w:bottom w:val="nil"/>
              <w:right w:val="single" w:sz="4" w:space="0" w:color="000000"/>
            </w:tcBorders>
            <w:shd w:val="clear" w:color="auto" w:fill="FFFFFF"/>
            <w:vAlign w:val="center"/>
          </w:tcPr>
          <w:p w14:paraId="3B249D82" w14:textId="77777777" w:rsidR="00AD5E75" w:rsidRPr="00180014" w:rsidRDefault="00AD5E75" w:rsidP="00380EBA">
            <w:pPr>
              <w:jc w:val="right"/>
              <w:rPr>
                <w:sz w:val="21"/>
                <w:szCs w:val="21"/>
              </w:rPr>
            </w:pPr>
          </w:p>
        </w:tc>
      </w:tr>
      <w:tr w:rsidR="00AD5E75" w:rsidRPr="00180014" w14:paraId="69A5C905" w14:textId="77777777" w:rsidTr="00380EBA">
        <w:trPr>
          <w:trHeight w:val="202"/>
        </w:trPr>
        <w:tc>
          <w:tcPr>
            <w:tcW w:w="497" w:type="dxa"/>
            <w:tcBorders>
              <w:top w:val="single" w:sz="4" w:space="0" w:color="000000"/>
              <w:left w:val="single" w:sz="4" w:space="0" w:color="000000"/>
              <w:bottom w:val="nil"/>
              <w:right w:val="nil"/>
            </w:tcBorders>
            <w:shd w:val="clear" w:color="auto" w:fill="FFFFFF"/>
            <w:vAlign w:val="center"/>
          </w:tcPr>
          <w:p w14:paraId="5E733411" w14:textId="77777777" w:rsidR="00AD5E75" w:rsidRPr="00180014" w:rsidRDefault="00AD5E75" w:rsidP="00380EBA">
            <w:pPr>
              <w:jc w:val="center"/>
              <w:rPr>
                <w:sz w:val="21"/>
                <w:szCs w:val="21"/>
              </w:rPr>
            </w:pPr>
          </w:p>
        </w:tc>
        <w:tc>
          <w:tcPr>
            <w:tcW w:w="1277" w:type="dxa"/>
            <w:tcBorders>
              <w:top w:val="single" w:sz="4" w:space="0" w:color="000000"/>
              <w:left w:val="single" w:sz="4" w:space="0" w:color="000000"/>
              <w:bottom w:val="nil"/>
              <w:right w:val="nil"/>
            </w:tcBorders>
            <w:shd w:val="clear" w:color="auto" w:fill="FFFFFF"/>
            <w:vAlign w:val="center"/>
          </w:tcPr>
          <w:p w14:paraId="04A16BE3" w14:textId="77777777" w:rsidR="00AD5E75" w:rsidRPr="00180014" w:rsidRDefault="00AD5E75" w:rsidP="00380EBA">
            <w:pPr>
              <w:jc w:val="left"/>
              <w:rPr>
                <w:sz w:val="21"/>
                <w:szCs w:val="21"/>
              </w:rPr>
            </w:pPr>
          </w:p>
        </w:tc>
        <w:tc>
          <w:tcPr>
            <w:tcW w:w="3274" w:type="dxa"/>
            <w:tcBorders>
              <w:top w:val="single" w:sz="4" w:space="0" w:color="000000"/>
              <w:left w:val="single" w:sz="4" w:space="0" w:color="000000"/>
              <w:bottom w:val="nil"/>
              <w:right w:val="nil"/>
            </w:tcBorders>
            <w:shd w:val="clear" w:color="auto" w:fill="FFFFFF"/>
            <w:vAlign w:val="center"/>
          </w:tcPr>
          <w:p w14:paraId="3FB492AC" w14:textId="77777777" w:rsidR="00AD5E75" w:rsidRPr="00180014" w:rsidRDefault="00AD5E75" w:rsidP="00380EBA">
            <w:pPr>
              <w:jc w:val="left"/>
              <w:rPr>
                <w:sz w:val="21"/>
                <w:szCs w:val="21"/>
              </w:rPr>
            </w:pPr>
          </w:p>
        </w:tc>
        <w:tc>
          <w:tcPr>
            <w:tcW w:w="803" w:type="dxa"/>
            <w:tcBorders>
              <w:top w:val="single" w:sz="4" w:space="0" w:color="000000"/>
              <w:left w:val="single" w:sz="4" w:space="0" w:color="000000"/>
              <w:bottom w:val="nil"/>
              <w:right w:val="nil"/>
            </w:tcBorders>
            <w:shd w:val="clear" w:color="auto" w:fill="FFFFFF"/>
            <w:vAlign w:val="center"/>
          </w:tcPr>
          <w:p w14:paraId="0D6B9499" w14:textId="77777777" w:rsidR="00AD5E75" w:rsidRPr="00180014" w:rsidRDefault="00AD5E75" w:rsidP="00380EBA">
            <w:pPr>
              <w:jc w:val="center"/>
              <w:rPr>
                <w:sz w:val="21"/>
                <w:szCs w:val="21"/>
              </w:rPr>
            </w:pPr>
          </w:p>
        </w:tc>
        <w:tc>
          <w:tcPr>
            <w:tcW w:w="844" w:type="dxa"/>
            <w:tcBorders>
              <w:top w:val="single" w:sz="4" w:space="0" w:color="000000"/>
              <w:left w:val="single" w:sz="4" w:space="0" w:color="000000"/>
              <w:bottom w:val="nil"/>
              <w:right w:val="nil"/>
            </w:tcBorders>
            <w:shd w:val="clear" w:color="auto" w:fill="FFFFFF"/>
            <w:vAlign w:val="center"/>
          </w:tcPr>
          <w:p w14:paraId="73306953" w14:textId="77777777" w:rsidR="00AD5E75" w:rsidRPr="00180014" w:rsidRDefault="00AD5E75" w:rsidP="00380EBA">
            <w:pPr>
              <w:jc w:val="right"/>
              <w:rPr>
                <w:sz w:val="21"/>
                <w:szCs w:val="21"/>
              </w:rPr>
            </w:pPr>
          </w:p>
        </w:tc>
        <w:tc>
          <w:tcPr>
            <w:tcW w:w="952" w:type="dxa"/>
            <w:tcBorders>
              <w:top w:val="single" w:sz="4" w:space="0" w:color="000000"/>
              <w:left w:val="single" w:sz="4" w:space="0" w:color="000000"/>
              <w:bottom w:val="nil"/>
              <w:right w:val="nil"/>
            </w:tcBorders>
            <w:shd w:val="clear" w:color="auto" w:fill="FFFFFF"/>
            <w:vAlign w:val="center"/>
          </w:tcPr>
          <w:p w14:paraId="23459AC0" w14:textId="77777777" w:rsidR="00AD5E75" w:rsidRPr="00180014" w:rsidRDefault="00AD5E75" w:rsidP="00380EBA">
            <w:pPr>
              <w:jc w:val="right"/>
              <w:rPr>
                <w:sz w:val="21"/>
                <w:szCs w:val="21"/>
              </w:rPr>
            </w:pPr>
          </w:p>
        </w:tc>
        <w:tc>
          <w:tcPr>
            <w:tcW w:w="866" w:type="dxa"/>
            <w:tcBorders>
              <w:top w:val="single" w:sz="4" w:space="0" w:color="000000"/>
              <w:left w:val="single" w:sz="4" w:space="0" w:color="000000"/>
              <w:bottom w:val="nil"/>
              <w:right w:val="nil"/>
            </w:tcBorders>
            <w:shd w:val="clear" w:color="auto" w:fill="FFFFFF"/>
            <w:vAlign w:val="center"/>
          </w:tcPr>
          <w:p w14:paraId="404E8C7F" w14:textId="77777777" w:rsidR="00AD5E75" w:rsidRPr="00180014" w:rsidRDefault="00AD5E75" w:rsidP="00380EBA">
            <w:pPr>
              <w:jc w:val="right"/>
              <w:rPr>
                <w:sz w:val="21"/>
                <w:szCs w:val="21"/>
              </w:rPr>
            </w:pPr>
          </w:p>
        </w:tc>
        <w:tc>
          <w:tcPr>
            <w:tcW w:w="865" w:type="dxa"/>
            <w:tcBorders>
              <w:top w:val="single" w:sz="4" w:space="0" w:color="000000"/>
              <w:left w:val="single" w:sz="4" w:space="0" w:color="000000"/>
              <w:bottom w:val="nil"/>
              <w:right w:val="nil"/>
            </w:tcBorders>
            <w:shd w:val="clear" w:color="auto" w:fill="FFFFFF"/>
            <w:vAlign w:val="center"/>
          </w:tcPr>
          <w:p w14:paraId="2070A853" w14:textId="77777777" w:rsidR="00AD5E75" w:rsidRPr="00180014" w:rsidRDefault="00AD5E75" w:rsidP="00380EBA">
            <w:pPr>
              <w:jc w:val="right"/>
              <w:rPr>
                <w:sz w:val="21"/>
                <w:szCs w:val="21"/>
              </w:rPr>
            </w:pPr>
          </w:p>
        </w:tc>
        <w:tc>
          <w:tcPr>
            <w:tcW w:w="866" w:type="dxa"/>
            <w:tcBorders>
              <w:top w:val="single" w:sz="4" w:space="0" w:color="000000"/>
              <w:left w:val="single" w:sz="4" w:space="0" w:color="000000"/>
              <w:bottom w:val="nil"/>
              <w:right w:val="nil"/>
            </w:tcBorders>
            <w:shd w:val="clear" w:color="auto" w:fill="FFFFFF"/>
            <w:vAlign w:val="center"/>
          </w:tcPr>
          <w:p w14:paraId="1CF636DF" w14:textId="77777777" w:rsidR="00AD5E75" w:rsidRPr="00180014" w:rsidRDefault="00AD5E75" w:rsidP="00380EBA">
            <w:pPr>
              <w:jc w:val="right"/>
              <w:rPr>
                <w:sz w:val="21"/>
                <w:szCs w:val="21"/>
              </w:rPr>
            </w:pPr>
          </w:p>
        </w:tc>
        <w:tc>
          <w:tcPr>
            <w:tcW w:w="867" w:type="dxa"/>
            <w:tcBorders>
              <w:top w:val="single" w:sz="4" w:space="0" w:color="000000"/>
              <w:left w:val="single" w:sz="4" w:space="0" w:color="000000"/>
              <w:bottom w:val="nil"/>
              <w:right w:val="nil"/>
            </w:tcBorders>
            <w:shd w:val="clear" w:color="auto" w:fill="FFFFFF"/>
            <w:vAlign w:val="center"/>
          </w:tcPr>
          <w:p w14:paraId="2CA3BDC3" w14:textId="77777777" w:rsidR="00AD5E75" w:rsidRPr="00180014" w:rsidRDefault="00AD5E75" w:rsidP="00380EBA">
            <w:pPr>
              <w:jc w:val="right"/>
              <w:rPr>
                <w:sz w:val="21"/>
                <w:szCs w:val="21"/>
              </w:rPr>
            </w:pPr>
          </w:p>
        </w:tc>
        <w:tc>
          <w:tcPr>
            <w:tcW w:w="866" w:type="dxa"/>
            <w:tcBorders>
              <w:top w:val="single" w:sz="4" w:space="0" w:color="000000"/>
              <w:left w:val="single" w:sz="4" w:space="0" w:color="000000"/>
              <w:bottom w:val="nil"/>
              <w:right w:val="nil"/>
            </w:tcBorders>
            <w:shd w:val="clear" w:color="auto" w:fill="FFFFFF"/>
            <w:vAlign w:val="center"/>
          </w:tcPr>
          <w:p w14:paraId="20B3B6E3" w14:textId="77777777" w:rsidR="00AD5E75" w:rsidRPr="00180014" w:rsidRDefault="00AD5E75" w:rsidP="00380EBA">
            <w:pPr>
              <w:jc w:val="right"/>
              <w:rPr>
                <w:sz w:val="21"/>
                <w:szCs w:val="21"/>
              </w:rPr>
            </w:pPr>
          </w:p>
        </w:tc>
        <w:tc>
          <w:tcPr>
            <w:tcW w:w="951" w:type="dxa"/>
            <w:tcBorders>
              <w:top w:val="single" w:sz="4" w:space="0" w:color="000000"/>
              <w:left w:val="single" w:sz="4" w:space="0" w:color="000000"/>
              <w:bottom w:val="nil"/>
              <w:right w:val="nil"/>
            </w:tcBorders>
            <w:shd w:val="clear" w:color="auto" w:fill="FFFFFF"/>
            <w:vAlign w:val="center"/>
          </w:tcPr>
          <w:p w14:paraId="297BDC29" w14:textId="77777777" w:rsidR="00AD5E75" w:rsidRPr="00180014" w:rsidRDefault="00AD5E75" w:rsidP="00380EBA">
            <w:pPr>
              <w:jc w:val="right"/>
              <w:rPr>
                <w:sz w:val="21"/>
                <w:szCs w:val="21"/>
              </w:rPr>
            </w:pPr>
          </w:p>
        </w:tc>
        <w:tc>
          <w:tcPr>
            <w:tcW w:w="1052" w:type="dxa"/>
            <w:tcBorders>
              <w:top w:val="single" w:sz="4" w:space="0" w:color="000000"/>
              <w:left w:val="single" w:sz="4" w:space="0" w:color="000000"/>
              <w:bottom w:val="nil"/>
              <w:right w:val="single" w:sz="4" w:space="0" w:color="000000"/>
            </w:tcBorders>
            <w:shd w:val="clear" w:color="auto" w:fill="FFFFFF"/>
            <w:vAlign w:val="center"/>
          </w:tcPr>
          <w:p w14:paraId="0FB9E57E" w14:textId="77777777" w:rsidR="00AD5E75" w:rsidRPr="00180014" w:rsidRDefault="00AD5E75" w:rsidP="00380EBA">
            <w:pPr>
              <w:jc w:val="right"/>
              <w:rPr>
                <w:sz w:val="21"/>
                <w:szCs w:val="21"/>
              </w:rPr>
            </w:pPr>
          </w:p>
        </w:tc>
      </w:tr>
      <w:tr w:rsidR="00AD5E75" w:rsidRPr="00180014" w14:paraId="14A70608" w14:textId="77777777" w:rsidTr="00380EBA">
        <w:trPr>
          <w:trHeight w:val="202"/>
        </w:trPr>
        <w:tc>
          <w:tcPr>
            <w:tcW w:w="497" w:type="dxa"/>
            <w:tcBorders>
              <w:top w:val="single" w:sz="4" w:space="0" w:color="000000"/>
              <w:left w:val="single" w:sz="4" w:space="0" w:color="000000"/>
              <w:bottom w:val="nil"/>
              <w:right w:val="nil"/>
            </w:tcBorders>
            <w:shd w:val="clear" w:color="auto" w:fill="FFFFFF"/>
            <w:vAlign w:val="center"/>
          </w:tcPr>
          <w:p w14:paraId="181DB224" w14:textId="77777777" w:rsidR="00AD5E75" w:rsidRPr="00180014" w:rsidRDefault="00AD5E75" w:rsidP="00380EBA">
            <w:pPr>
              <w:jc w:val="center"/>
              <w:rPr>
                <w:sz w:val="21"/>
                <w:szCs w:val="21"/>
              </w:rPr>
            </w:pPr>
          </w:p>
        </w:tc>
        <w:tc>
          <w:tcPr>
            <w:tcW w:w="1277" w:type="dxa"/>
            <w:tcBorders>
              <w:top w:val="single" w:sz="4" w:space="0" w:color="000000"/>
              <w:left w:val="single" w:sz="4" w:space="0" w:color="000000"/>
              <w:bottom w:val="nil"/>
              <w:right w:val="nil"/>
            </w:tcBorders>
            <w:shd w:val="clear" w:color="auto" w:fill="FFFFFF"/>
            <w:vAlign w:val="center"/>
          </w:tcPr>
          <w:p w14:paraId="4647C314" w14:textId="77777777" w:rsidR="00AD5E75" w:rsidRPr="00180014" w:rsidRDefault="00AD5E75" w:rsidP="00380EBA">
            <w:pPr>
              <w:jc w:val="left"/>
              <w:rPr>
                <w:sz w:val="21"/>
                <w:szCs w:val="21"/>
              </w:rPr>
            </w:pPr>
          </w:p>
        </w:tc>
        <w:tc>
          <w:tcPr>
            <w:tcW w:w="3274" w:type="dxa"/>
            <w:tcBorders>
              <w:top w:val="single" w:sz="4" w:space="0" w:color="000000"/>
              <w:left w:val="single" w:sz="4" w:space="0" w:color="000000"/>
              <w:bottom w:val="nil"/>
              <w:right w:val="nil"/>
            </w:tcBorders>
            <w:shd w:val="clear" w:color="auto" w:fill="FFFFFF"/>
            <w:vAlign w:val="center"/>
          </w:tcPr>
          <w:p w14:paraId="4A13B25A" w14:textId="77777777" w:rsidR="00AD5E75" w:rsidRPr="00180014" w:rsidRDefault="00AD5E75" w:rsidP="00380EBA">
            <w:pPr>
              <w:jc w:val="left"/>
              <w:rPr>
                <w:sz w:val="21"/>
                <w:szCs w:val="21"/>
              </w:rPr>
            </w:pPr>
          </w:p>
        </w:tc>
        <w:tc>
          <w:tcPr>
            <w:tcW w:w="803" w:type="dxa"/>
            <w:tcBorders>
              <w:top w:val="single" w:sz="4" w:space="0" w:color="000000"/>
              <w:left w:val="single" w:sz="4" w:space="0" w:color="000000"/>
              <w:bottom w:val="nil"/>
              <w:right w:val="nil"/>
            </w:tcBorders>
            <w:shd w:val="clear" w:color="auto" w:fill="FFFFFF"/>
            <w:vAlign w:val="center"/>
          </w:tcPr>
          <w:p w14:paraId="70AE0999" w14:textId="77777777" w:rsidR="00AD5E75" w:rsidRPr="00180014" w:rsidRDefault="00AD5E75" w:rsidP="00380EBA">
            <w:pPr>
              <w:jc w:val="center"/>
              <w:rPr>
                <w:sz w:val="21"/>
                <w:szCs w:val="21"/>
              </w:rPr>
            </w:pPr>
          </w:p>
        </w:tc>
        <w:tc>
          <w:tcPr>
            <w:tcW w:w="844" w:type="dxa"/>
            <w:tcBorders>
              <w:top w:val="single" w:sz="4" w:space="0" w:color="000000"/>
              <w:left w:val="single" w:sz="4" w:space="0" w:color="000000"/>
              <w:bottom w:val="nil"/>
              <w:right w:val="nil"/>
            </w:tcBorders>
            <w:shd w:val="clear" w:color="auto" w:fill="FFFFFF"/>
            <w:vAlign w:val="center"/>
          </w:tcPr>
          <w:p w14:paraId="5FB329CB" w14:textId="77777777" w:rsidR="00AD5E75" w:rsidRPr="00180014" w:rsidRDefault="00AD5E75" w:rsidP="00380EBA">
            <w:pPr>
              <w:jc w:val="right"/>
              <w:rPr>
                <w:sz w:val="21"/>
                <w:szCs w:val="21"/>
              </w:rPr>
            </w:pPr>
          </w:p>
        </w:tc>
        <w:tc>
          <w:tcPr>
            <w:tcW w:w="952" w:type="dxa"/>
            <w:tcBorders>
              <w:top w:val="single" w:sz="4" w:space="0" w:color="000000"/>
              <w:left w:val="single" w:sz="4" w:space="0" w:color="000000"/>
              <w:bottom w:val="nil"/>
              <w:right w:val="nil"/>
            </w:tcBorders>
            <w:shd w:val="clear" w:color="auto" w:fill="FFFFFF"/>
            <w:vAlign w:val="center"/>
          </w:tcPr>
          <w:p w14:paraId="77572A48" w14:textId="77777777" w:rsidR="00AD5E75" w:rsidRPr="00180014" w:rsidRDefault="00AD5E75" w:rsidP="00380EBA">
            <w:pPr>
              <w:jc w:val="right"/>
              <w:rPr>
                <w:sz w:val="21"/>
                <w:szCs w:val="21"/>
              </w:rPr>
            </w:pPr>
          </w:p>
        </w:tc>
        <w:tc>
          <w:tcPr>
            <w:tcW w:w="866" w:type="dxa"/>
            <w:tcBorders>
              <w:top w:val="single" w:sz="4" w:space="0" w:color="000000"/>
              <w:left w:val="single" w:sz="4" w:space="0" w:color="000000"/>
              <w:bottom w:val="nil"/>
              <w:right w:val="nil"/>
            </w:tcBorders>
            <w:shd w:val="clear" w:color="auto" w:fill="FFFFFF"/>
            <w:vAlign w:val="center"/>
          </w:tcPr>
          <w:p w14:paraId="65FE0EAE" w14:textId="77777777" w:rsidR="00AD5E75" w:rsidRPr="00180014" w:rsidRDefault="00AD5E75" w:rsidP="00380EBA">
            <w:pPr>
              <w:jc w:val="right"/>
              <w:rPr>
                <w:sz w:val="21"/>
                <w:szCs w:val="21"/>
              </w:rPr>
            </w:pPr>
          </w:p>
        </w:tc>
        <w:tc>
          <w:tcPr>
            <w:tcW w:w="865" w:type="dxa"/>
            <w:tcBorders>
              <w:top w:val="single" w:sz="4" w:space="0" w:color="000000"/>
              <w:left w:val="single" w:sz="4" w:space="0" w:color="000000"/>
              <w:bottom w:val="nil"/>
              <w:right w:val="nil"/>
            </w:tcBorders>
            <w:shd w:val="clear" w:color="auto" w:fill="FFFFFF"/>
            <w:vAlign w:val="center"/>
          </w:tcPr>
          <w:p w14:paraId="5E86133C" w14:textId="77777777" w:rsidR="00AD5E75" w:rsidRPr="00180014" w:rsidRDefault="00AD5E75" w:rsidP="00380EBA">
            <w:pPr>
              <w:jc w:val="right"/>
              <w:rPr>
                <w:sz w:val="21"/>
                <w:szCs w:val="21"/>
              </w:rPr>
            </w:pPr>
          </w:p>
        </w:tc>
        <w:tc>
          <w:tcPr>
            <w:tcW w:w="866" w:type="dxa"/>
            <w:tcBorders>
              <w:top w:val="single" w:sz="4" w:space="0" w:color="000000"/>
              <w:left w:val="single" w:sz="4" w:space="0" w:color="000000"/>
              <w:bottom w:val="nil"/>
              <w:right w:val="nil"/>
            </w:tcBorders>
            <w:shd w:val="clear" w:color="auto" w:fill="FFFFFF"/>
            <w:vAlign w:val="center"/>
          </w:tcPr>
          <w:p w14:paraId="589CBF75" w14:textId="77777777" w:rsidR="00AD5E75" w:rsidRPr="00180014" w:rsidRDefault="00AD5E75" w:rsidP="00380EBA">
            <w:pPr>
              <w:jc w:val="right"/>
              <w:rPr>
                <w:sz w:val="21"/>
                <w:szCs w:val="21"/>
              </w:rPr>
            </w:pPr>
          </w:p>
        </w:tc>
        <w:tc>
          <w:tcPr>
            <w:tcW w:w="867" w:type="dxa"/>
            <w:tcBorders>
              <w:top w:val="single" w:sz="4" w:space="0" w:color="000000"/>
              <w:left w:val="single" w:sz="4" w:space="0" w:color="000000"/>
              <w:bottom w:val="nil"/>
              <w:right w:val="nil"/>
            </w:tcBorders>
            <w:shd w:val="clear" w:color="auto" w:fill="FFFFFF"/>
            <w:vAlign w:val="center"/>
          </w:tcPr>
          <w:p w14:paraId="1069E378" w14:textId="77777777" w:rsidR="00AD5E75" w:rsidRPr="00180014" w:rsidRDefault="00AD5E75" w:rsidP="00380EBA">
            <w:pPr>
              <w:jc w:val="right"/>
              <w:rPr>
                <w:sz w:val="21"/>
                <w:szCs w:val="21"/>
              </w:rPr>
            </w:pPr>
          </w:p>
        </w:tc>
        <w:tc>
          <w:tcPr>
            <w:tcW w:w="866" w:type="dxa"/>
            <w:tcBorders>
              <w:top w:val="single" w:sz="4" w:space="0" w:color="000000"/>
              <w:left w:val="single" w:sz="4" w:space="0" w:color="000000"/>
              <w:bottom w:val="nil"/>
              <w:right w:val="nil"/>
            </w:tcBorders>
            <w:shd w:val="clear" w:color="auto" w:fill="FFFFFF"/>
            <w:vAlign w:val="center"/>
          </w:tcPr>
          <w:p w14:paraId="49481EA7" w14:textId="77777777" w:rsidR="00AD5E75" w:rsidRPr="00180014" w:rsidRDefault="00AD5E75" w:rsidP="00380EBA">
            <w:pPr>
              <w:jc w:val="right"/>
              <w:rPr>
                <w:sz w:val="21"/>
                <w:szCs w:val="21"/>
              </w:rPr>
            </w:pPr>
          </w:p>
        </w:tc>
        <w:tc>
          <w:tcPr>
            <w:tcW w:w="951" w:type="dxa"/>
            <w:tcBorders>
              <w:top w:val="single" w:sz="4" w:space="0" w:color="000000"/>
              <w:left w:val="single" w:sz="4" w:space="0" w:color="000000"/>
              <w:bottom w:val="nil"/>
              <w:right w:val="nil"/>
            </w:tcBorders>
            <w:shd w:val="clear" w:color="auto" w:fill="FFFFFF"/>
            <w:vAlign w:val="center"/>
          </w:tcPr>
          <w:p w14:paraId="6ECCBF03" w14:textId="77777777" w:rsidR="00AD5E75" w:rsidRPr="00180014" w:rsidRDefault="00AD5E75" w:rsidP="00380EBA">
            <w:pPr>
              <w:jc w:val="right"/>
              <w:rPr>
                <w:sz w:val="21"/>
                <w:szCs w:val="21"/>
              </w:rPr>
            </w:pPr>
          </w:p>
        </w:tc>
        <w:tc>
          <w:tcPr>
            <w:tcW w:w="1052" w:type="dxa"/>
            <w:tcBorders>
              <w:top w:val="single" w:sz="4" w:space="0" w:color="000000"/>
              <w:left w:val="single" w:sz="4" w:space="0" w:color="000000"/>
              <w:bottom w:val="nil"/>
              <w:right w:val="single" w:sz="4" w:space="0" w:color="000000"/>
            </w:tcBorders>
            <w:shd w:val="clear" w:color="auto" w:fill="FFFFFF"/>
            <w:vAlign w:val="center"/>
          </w:tcPr>
          <w:p w14:paraId="3FC8C7D5" w14:textId="77777777" w:rsidR="00AD5E75" w:rsidRPr="00180014" w:rsidRDefault="00AD5E75" w:rsidP="00380EBA">
            <w:pPr>
              <w:jc w:val="right"/>
              <w:rPr>
                <w:sz w:val="21"/>
                <w:szCs w:val="21"/>
              </w:rPr>
            </w:pPr>
          </w:p>
        </w:tc>
      </w:tr>
      <w:tr w:rsidR="00AD5E75" w:rsidRPr="00180014" w14:paraId="4DC79023" w14:textId="77777777" w:rsidTr="00380EBA">
        <w:trPr>
          <w:trHeight w:val="202"/>
        </w:trPr>
        <w:tc>
          <w:tcPr>
            <w:tcW w:w="497" w:type="dxa"/>
            <w:tcBorders>
              <w:top w:val="single" w:sz="4" w:space="0" w:color="000000"/>
              <w:left w:val="single" w:sz="4" w:space="0" w:color="000000"/>
              <w:bottom w:val="nil"/>
              <w:right w:val="nil"/>
            </w:tcBorders>
            <w:shd w:val="clear" w:color="auto" w:fill="FFFFFF"/>
            <w:vAlign w:val="center"/>
          </w:tcPr>
          <w:p w14:paraId="669F179A" w14:textId="77777777" w:rsidR="00AD5E75" w:rsidRPr="00180014" w:rsidRDefault="00AD5E75" w:rsidP="00380EBA">
            <w:pPr>
              <w:jc w:val="center"/>
              <w:rPr>
                <w:sz w:val="21"/>
                <w:szCs w:val="21"/>
              </w:rPr>
            </w:pPr>
          </w:p>
        </w:tc>
        <w:tc>
          <w:tcPr>
            <w:tcW w:w="1277" w:type="dxa"/>
            <w:tcBorders>
              <w:top w:val="single" w:sz="4" w:space="0" w:color="000000"/>
              <w:left w:val="single" w:sz="4" w:space="0" w:color="000000"/>
              <w:bottom w:val="nil"/>
              <w:right w:val="nil"/>
            </w:tcBorders>
            <w:shd w:val="clear" w:color="auto" w:fill="FFFFFF"/>
            <w:vAlign w:val="center"/>
          </w:tcPr>
          <w:p w14:paraId="00595FB7" w14:textId="77777777" w:rsidR="00AD5E75" w:rsidRPr="00180014" w:rsidRDefault="00AD5E75" w:rsidP="00380EBA">
            <w:pPr>
              <w:jc w:val="left"/>
              <w:rPr>
                <w:sz w:val="21"/>
                <w:szCs w:val="21"/>
              </w:rPr>
            </w:pPr>
          </w:p>
        </w:tc>
        <w:tc>
          <w:tcPr>
            <w:tcW w:w="3274" w:type="dxa"/>
            <w:tcBorders>
              <w:top w:val="single" w:sz="4" w:space="0" w:color="000000"/>
              <w:left w:val="single" w:sz="4" w:space="0" w:color="000000"/>
              <w:bottom w:val="nil"/>
              <w:right w:val="nil"/>
            </w:tcBorders>
            <w:shd w:val="clear" w:color="auto" w:fill="FFFFFF"/>
            <w:vAlign w:val="center"/>
          </w:tcPr>
          <w:p w14:paraId="7FB9B11D" w14:textId="77777777" w:rsidR="00AD5E75" w:rsidRPr="00180014" w:rsidRDefault="00AD5E75" w:rsidP="00380EBA">
            <w:pPr>
              <w:jc w:val="left"/>
              <w:rPr>
                <w:sz w:val="21"/>
                <w:szCs w:val="21"/>
              </w:rPr>
            </w:pPr>
          </w:p>
        </w:tc>
        <w:tc>
          <w:tcPr>
            <w:tcW w:w="803" w:type="dxa"/>
            <w:tcBorders>
              <w:top w:val="single" w:sz="4" w:space="0" w:color="000000"/>
              <w:left w:val="single" w:sz="4" w:space="0" w:color="000000"/>
              <w:bottom w:val="nil"/>
              <w:right w:val="nil"/>
            </w:tcBorders>
            <w:shd w:val="clear" w:color="auto" w:fill="FFFFFF"/>
            <w:vAlign w:val="center"/>
          </w:tcPr>
          <w:p w14:paraId="11CCAA3D" w14:textId="77777777" w:rsidR="00AD5E75" w:rsidRPr="00180014" w:rsidRDefault="00AD5E75" w:rsidP="00380EBA">
            <w:pPr>
              <w:jc w:val="center"/>
              <w:rPr>
                <w:sz w:val="21"/>
                <w:szCs w:val="21"/>
              </w:rPr>
            </w:pPr>
          </w:p>
        </w:tc>
        <w:tc>
          <w:tcPr>
            <w:tcW w:w="844" w:type="dxa"/>
            <w:tcBorders>
              <w:top w:val="single" w:sz="4" w:space="0" w:color="000000"/>
              <w:left w:val="single" w:sz="4" w:space="0" w:color="000000"/>
              <w:bottom w:val="nil"/>
              <w:right w:val="nil"/>
            </w:tcBorders>
            <w:shd w:val="clear" w:color="auto" w:fill="FFFFFF"/>
            <w:vAlign w:val="center"/>
          </w:tcPr>
          <w:p w14:paraId="73AB9C08" w14:textId="77777777" w:rsidR="00AD5E75" w:rsidRPr="00180014" w:rsidRDefault="00AD5E75" w:rsidP="00380EBA">
            <w:pPr>
              <w:jc w:val="right"/>
              <w:rPr>
                <w:sz w:val="21"/>
                <w:szCs w:val="21"/>
              </w:rPr>
            </w:pPr>
          </w:p>
        </w:tc>
        <w:tc>
          <w:tcPr>
            <w:tcW w:w="952" w:type="dxa"/>
            <w:tcBorders>
              <w:top w:val="single" w:sz="4" w:space="0" w:color="000000"/>
              <w:left w:val="single" w:sz="4" w:space="0" w:color="000000"/>
              <w:bottom w:val="nil"/>
              <w:right w:val="nil"/>
            </w:tcBorders>
            <w:shd w:val="clear" w:color="auto" w:fill="FFFFFF"/>
            <w:vAlign w:val="center"/>
          </w:tcPr>
          <w:p w14:paraId="198DCFC0" w14:textId="77777777" w:rsidR="00AD5E75" w:rsidRPr="00180014" w:rsidRDefault="00AD5E75" w:rsidP="00380EBA">
            <w:pPr>
              <w:jc w:val="right"/>
              <w:rPr>
                <w:sz w:val="21"/>
                <w:szCs w:val="21"/>
              </w:rPr>
            </w:pPr>
          </w:p>
        </w:tc>
        <w:tc>
          <w:tcPr>
            <w:tcW w:w="866" w:type="dxa"/>
            <w:tcBorders>
              <w:top w:val="single" w:sz="4" w:space="0" w:color="000000"/>
              <w:left w:val="single" w:sz="4" w:space="0" w:color="000000"/>
              <w:bottom w:val="nil"/>
              <w:right w:val="nil"/>
            </w:tcBorders>
            <w:shd w:val="clear" w:color="auto" w:fill="FFFFFF"/>
            <w:vAlign w:val="center"/>
          </w:tcPr>
          <w:p w14:paraId="7067C181" w14:textId="77777777" w:rsidR="00AD5E75" w:rsidRPr="00180014" w:rsidRDefault="00AD5E75" w:rsidP="00380EBA">
            <w:pPr>
              <w:jc w:val="right"/>
              <w:rPr>
                <w:sz w:val="21"/>
                <w:szCs w:val="21"/>
              </w:rPr>
            </w:pPr>
          </w:p>
        </w:tc>
        <w:tc>
          <w:tcPr>
            <w:tcW w:w="865" w:type="dxa"/>
            <w:tcBorders>
              <w:top w:val="single" w:sz="4" w:space="0" w:color="000000"/>
              <w:left w:val="single" w:sz="4" w:space="0" w:color="000000"/>
              <w:bottom w:val="nil"/>
              <w:right w:val="nil"/>
            </w:tcBorders>
            <w:shd w:val="clear" w:color="auto" w:fill="FFFFFF"/>
            <w:vAlign w:val="center"/>
          </w:tcPr>
          <w:p w14:paraId="57775A03" w14:textId="77777777" w:rsidR="00AD5E75" w:rsidRPr="00180014" w:rsidRDefault="00AD5E75" w:rsidP="00380EBA">
            <w:pPr>
              <w:jc w:val="right"/>
              <w:rPr>
                <w:sz w:val="21"/>
                <w:szCs w:val="21"/>
              </w:rPr>
            </w:pPr>
          </w:p>
        </w:tc>
        <w:tc>
          <w:tcPr>
            <w:tcW w:w="866" w:type="dxa"/>
            <w:tcBorders>
              <w:top w:val="single" w:sz="4" w:space="0" w:color="000000"/>
              <w:left w:val="single" w:sz="4" w:space="0" w:color="000000"/>
              <w:bottom w:val="nil"/>
              <w:right w:val="nil"/>
            </w:tcBorders>
            <w:shd w:val="clear" w:color="auto" w:fill="FFFFFF"/>
            <w:vAlign w:val="center"/>
          </w:tcPr>
          <w:p w14:paraId="18C51184" w14:textId="77777777" w:rsidR="00AD5E75" w:rsidRPr="00180014" w:rsidRDefault="00AD5E75" w:rsidP="00380EBA">
            <w:pPr>
              <w:jc w:val="right"/>
              <w:rPr>
                <w:sz w:val="21"/>
                <w:szCs w:val="21"/>
              </w:rPr>
            </w:pPr>
          </w:p>
        </w:tc>
        <w:tc>
          <w:tcPr>
            <w:tcW w:w="867" w:type="dxa"/>
            <w:tcBorders>
              <w:top w:val="single" w:sz="4" w:space="0" w:color="000000"/>
              <w:left w:val="single" w:sz="4" w:space="0" w:color="000000"/>
              <w:bottom w:val="nil"/>
              <w:right w:val="nil"/>
            </w:tcBorders>
            <w:shd w:val="clear" w:color="auto" w:fill="FFFFFF"/>
            <w:vAlign w:val="center"/>
          </w:tcPr>
          <w:p w14:paraId="5B3DA20F" w14:textId="77777777" w:rsidR="00AD5E75" w:rsidRPr="00180014" w:rsidRDefault="00AD5E75" w:rsidP="00380EBA">
            <w:pPr>
              <w:jc w:val="right"/>
              <w:rPr>
                <w:sz w:val="21"/>
                <w:szCs w:val="21"/>
              </w:rPr>
            </w:pPr>
          </w:p>
        </w:tc>
        <w:tc>
          <w:tcPr>
            <w:tcW w:w="866" w:type="dxa"/>
            <w:tcBorders>
              <w:top w:val="single" w:sz="4" w:space="0" w:color="000000"/>
              <w:left w:val="single" w:sz="4" w:space="0" w:color="000000"/>
              <w:bottom w:val="nil"/>
              <w:right w:val="nil"/>
            </w:tcBorders>
            <w:shd w:val="clear" w:color="auto" w:fill="FFFFFF"/>
            <w:vAlign w:val="center"/>
          </w:tcPr>
          <w:p w14:paraId="667F00A0" w14:textId="77777777" w:rsidR="00AD5E75" w:rsidRPr="00180014" w:rsidRDefault="00AD5E75" w:rsidP="00380EBA">
            <w:pPr>
              <w:jc w:val="right"/>
              <w:rPr>
                <w:sz w:val="21"/>
                <w:szCs w:val="21"/>
              </w:rPr>
            </w:pPr>
          </w:p>
        </w:tc>
        <w:tc>
          <w:tcPr>
            <w:tcW w:w="951" w:type="dxa"/>
            <w:tcBorders>
              <w:top w:val="single" w:sz="4" w:space="0" w:color="000000"/>
              <w:left w:val="single" w:sz="4" w:space="0" w:color="000000"/>
              <w:bottom w:val="nil"/>
              <w:right w:val="nil"/>
            </w:tcBorders>
            <w:shd w:val="clear" w:color="auto" w:fill="FFFFFF"/>
            <w:vAlign w:val="center"/>
          </w:tcPr>
          <w:p w14:paraId="3147D889" w14:textId="77777777" w:rsidR="00AD5E75" w:rsidRPr="00180014" w:rsidRDefault="00AD5E75" w:rsidP="00380EBA">
            <w:pPr>
              <w:jc w:val="right"/>
              <w:rPr>
                <w:sz w:val="21"/>
                <w:szCs w:val="21"/>
              </w:rPr>
            </w:pPr>
          </w:p>
        </w:tc>
        <w:tc>
          <w:tcPr>
            <w:tcW w:w="1052" w:type="dxa"/>
            <w:tcBorders>
              <w:top w:val="single" w:sz="4" w:space="0" w:color="000000"/>
              <w:left w:val="single" w:sz="4" w:space="0" w:color="000000"/>
              <w:bottom w:val="nil"/>
              <w:right w:val="single" w:sz="4" w:space="0" w:color="000000"/>
            </w:tcBorders>
            <w:shd w:val="clear" w:color="auto" w:fill="FFFFFF"/>
            <w:vAlign w:val="center"/>
          </w:tcPr>
          <w:p w14:paraId="2C4AD484" w14:textId="77777777" w:rsidR="00AD5E75" w:rsidRPr="00180014" w:rsidRDefault="00AD5E75" w:rsidP="00380EBA">
            <w:pPr>
              <w:jc w:val="right"/>
              <w:rPr>
                <w:sz w:val="21"/>
                <w:szCs w:val="21"/>
              </w:rPr>
            </w:pPr>
          </w:p>
        </w:tc>
      </w:tr>
      <w:tr w:rsidR="00AD5E75" w:rsidRPr="00180014" w14:paraId="4AF7DC28" w14:textId="77777777" w:rsidTr="00380EBA">
        <w:trPr>
          <w:trHeight w:val="202"/>
        </w:trPr>
        <w:tc>
          <w:tcPr>
            <w:tcW w:w="497" w:type="dxa"/>
            <w:tcBorders>
              <w:top w:val="single" w:sz="4" w:space="0" w:color="000000"/>
              <w:left w:val="single" w:sz="4" w:space="0" w:color="000000"/>
              <w:bottom w:val="nil"/>
              <w:right w:val="nil"/>
            </w:tcBorders>
            <w:shd w:val="clear" w:color="auto" w:fill="FFFFFF"/>
            <w:vAlign w:val="center"/>
          </w:tcPr>
          <w:p w14:paraId="7BF173CA" w14:textId="77777777" w:rsidR="00AD5E75" w:rsidRPr="00180014" w:rsidRDefault="00AD5E75" w:rsidP="00380EBA">
            <w:pPr>
              <w:jc w:val="center"/>
              <w:rPr>
                <w:sz w:val="21"/>
                <w:szCs w:val="21"/>
              </w:rPr>
            </w:pPr>
          </w:p>
        </w:tc>
        <w:tc>
          <w:tcPr>
            <w:tcW w:w="1277" w:type="dxa"/>
            <w:tcBorders>
              <w:top w:val="single" w:sz="4" w:space="0" w:color="000000"/>
              <w:left w:val="single" w:sz="4" w:space="0" w:color="000000"/>
              <w:bottom w:val="nil"/>
              <w:right w:val="nil"/>
            </w:tcBorders>
            <w:shd w:val="clear" w:color="auto" w:fill="FFFFFF"/>
            <w:vAlign w:val="center"/>
          </w:tcPr>
          <w:p w14:paraId="78F40DDB" w14:textId="77777777" w:rsidR="00AD5E75" w:rsidRPr="00180014" w:rsidRDefault="00AD5E75" w:rsidP="00380EBA">
            <w:pPr>
              <w:jc w:val="left"/>
              <w:rPr>
                <w:sz w:val="21"/>
                <w:szCs w:val="21"/>
              </w:rPr>
            </w:pPr>
          </w:p>
        </w:tc>
        <w:tc>
          <w:tcPr>
            <w:tcW w:w="3274" w:type="dxa"/>
            <w:tcBorders>
              <w:top w:val="single" w:sz="4" w:space="0" w:color="000000"/>
              <w:left w:val="single" w:sz="4" w:space="0" w:color="000000"/>
              <w:bottom w:val="nil"/>
              <w:right w:val="nil"/>
            </w:tcBorders>
            <w:shd w:val="clear" w:color="auto" w:fill="FFFFFF"/>
            <w:vAlign w:val="center"/>
          </w:tcPr>
          <w:p w14:paraId="45C485F7" w14:textId="77777777" w:rsidR="00AD5E75" w:rsidRPr="00180014" w:rsidRDefault="00AD5E75" w:rsidP="00380EBA">
            <w:pPr>
              <w:jc w:val="left"/>
              <w:rPr>
                <w:sz w:val="21"/>
                <w:szCs w:val="21"/>
              </w:rPr>
            </w:pPr>
          </w:p>
        </w:tc>
        <w:tc>
          <w:tcPr>
            <w:tcW w:w="803" w:type="dxa"/>
            <w:tcBorders>
              <w:top w:val="single" w:sz="4" w:space="0" w:color="000000"/>
              <w:left w:val="single" w:sz="4" w:space="0" w:color="000000"/>
              <w:bottom w:val="nil"/>
              <w:right w:val="nil"/>
            </w:tcBorders>
            <w:shd w:val="clear" w:color="auto" w:fill="FFFFFF"/>
            <w:vAlign w:val="center"/>
          </w:tcPr>
          <w:p w14:paraId="1F5434DE" w14:textId="77777777" w:rsidR="00AD5E75" w:rsidRPr="00180014" w:rsidRDefault="00AD5E75" w:rsidP="00380EBA">
            <w:pPr>
              <w:jc w:val="center"/>
              <w:rPr>
                <w:sz w:val="21"/>
                <w:szCs w:val="21"/>
              </w:rPr>
            </w:pPr>
          </w:p>
        </w:tc>
        <w:tc>
          <w:tcPr>
            <w:tcW w:w="844" w:type="dxa"/>
            <w:tcBorders>
              <w:top w:val="single" w:sz="4" w:space="0" w:color="000000"/>
              <w:left w:val="single" w:sz="4" w:space="0" w:color="000000"/>
              <w:bottom w:val="nil"/>
              <w:right w:val="nil"/>
            </w:tcBorders>
            <w:shd w:val="clear" w:color="auto" w:fill="FFFFFF"/>
            <w:vAlign w:val="center"/>
          </w:tcPr>
          <w:p w14:paraId="7C7CDDD8" w14:textId="77777777" w:rsidR="00AD5E75" w:rsidRPr="00180014" w:rsidRDefault="00AD5E75" w:rsidP="00380EBA">
            <w:pPr>
              <w:jc w:val="right"/>
              <w:rPr>
                <w:sz w:val="21"/>
                <w:szCs w:val="21"/>
              </w:rPr>
            </w:pPr>
          </w:p>
        </w:tc>
        <w:tc>
          <w:tcPr>
            <w:tcW w:w="952" w:type="dxa"/>
            <w:tcBorders>
              <w:top w:val="single" w:sz="4" w:space="0" w:color="000000"/>
              <w:left w:val="single" w:sz="4" w:space="0" w:color="000000"/>
              <w:bottom w:val="nil"/>
              <w:right w:val="nil"/>
            </w:tcBorders>
            <w:shd w:val="clear" w:color="auto" w:fill="FFFFFF"/>
            <w:vAlign w:val="center"/>
          </w:tcPr>
          <w:p w14:paraId="5D57A652" w14:textId="77777777" w:rsidR="00AD5E75" w:rsidRPr="00180014" w:rsidRDefault="00AD5E75" w:rsidP="00380EBA">
            <w:pPr>
              <w:jc w:val="right"/>
              <w:rPr>
                <w:sz w:val="21"/>
                <w:szCs w:val="21"/>
              </w:rPr>
            </w:pPr>
          </w:p>
        </w:tc>
        <w:tc>
          <w:tcPr>
            <w:tcW w:w="866" w:type="dxa"/>
            <w:tcBorders>
              <w:top w:val="single" w:sz="4" w:space="0" w:color="000000"/>
              <w:left w:val="single" w:sz="4" w:space="0" w:color="000000"/>
              <w:bottom w:val="nil"/>
              <w:right w:val="nil"/>
            </w:tcBorders>
            <w:shd w:val="clear" w:color="auto" w:fill="FFFFFF"/>
            <w:vAlign w:val="center"/>
          </w:tcPr>
          <w:p w14:paraId="06948590" w14:textId="77777777" w:rsidR="00AD5E75" w:rsidRPr="00180014" w:rsidRDefault="00AD5E75" w:rsidP="00380EBA">
            <w:pPr>
              <w:jc w:val="right"/>
              <w:rPr>
                <w:sz w:val="21"/>
                <w:szCs w:val="21"/>
              </w:rPr>
            </w:pPr>
          </w:p>
        </w:tc>
        <w:tc>
          <w:tcPr>
            <w:tcW w:w="865" w:type="dxa"/>
            <w:tcBorders>
              <w:top w:val="single" w:sz="4" w:space="0" w:color="000000"/>
              <w:left w:val="single" w:sz="4" w:space="0" w:color="000000"/>
              <w:bottom w:val="nil"/>
              <w:right w:val="nil"/>
            </w:tcBorders>
            <w:shd w:val="clear" w:color="auto" w:fill="FFFFFF"/>
            <w:vAlign w:val="center"/>
          </w:tcPr>
          <w:p w14:paraId="0AD49CC3" w14:textId="77777777" w:rsidR="00AD5E75" w:rsidRPr="00180014" w:rsidRDefault="00AD5E75" w:rsidP="00380EBA">
            <w:pPr>
              <w:jc w:val="right"/>
              <w:rPr>
                <w:sz w:val="21"/>
                <w:szCs w:val="21"/>
              </w:rPr>
            </w:pPr>
          </w:p>
        </w:tc>
        <w:tc>
          <w:tcPr>
            <w:tcW w:w="866" w:type="dxa"/>
            <w:tcBorders>
              <w:top w:val="single" w:sz="4" w:space="0" w:color="000000"/>
              <w:left w:val="single" w:sz="4" w:space="0" w:color="000000"/>
              <w:bottom w:val="nil"/>
              <w:right w:val="nil"/>
            </w:tcBorders>
            <w:shd w:val="clear" w:color="auto" w:fill="FFFFFF"/>
            <w:vAlign w:val="center"/>
          </w:tcPr>
          <w:p w14:paraId="198EA834" w14:textId="77777777" w:rsidR="00AD5E75" w:rsidRPr="00180014" w:rsidRDefault="00AD5E75" w:rsidP="00380EBA">
            <w:pPr>
              <w:jc w:val="right"/>
              <w:rPr>
                <w:sz w:val="21"/>
                <w:szCs w:val="21"/>
              </w:rPr>
            </w:pPr>
          </w:p>
        </w:tc>
        <w:tc>
          <w:tcPr>
            <w:tcW w:w="867" w:type="dxa"/>
            <w:tcBorders>
              <w:top w:val="single" w:sz="4" w:space="0" w:color="000000"/>
              <w:left w:val="single" w:sz="4" w:space="0" w:color="000000"/>
              <w:bottom w:val="nil"/>
              <w:right w:val="nil"/>
            </w:tcBorders>
            <w:shd w:val="clear" w:color="auto" w:fill="FFFFFF"/>
            <w:vAlign w:val="center"/>
          </w:tcPr>
          <w:p w14:paraId="10D791AF" w14:textId="77777777" w:rsidR="00AD5E75" w:rsidRPr="00180014" w:rsidRDefault="00AD5E75" w:rsidP="00380EBA">
            <w:pPr>
              <w:jc w:val="right"/>
              <w:rPr>
                <w:sz w:val="21"/>
                <w:szCs w:val="21"/>
              </w:rPr>
            </w:pPr>
          </w:p>
        </w:tc>
        <w:tc>
          <w:tcPr>
            <w:tcW w:w="866" w:type="dxa"/>
            <w:tcBorders>
              <w:top w:val="single" w:sz="4" w:space="0" w:color="000000"/>
              <w:left w:val="single" w:sz="4" w:space="0" w:color="000000"/>
              <w:bottom w:val="nil"/>
              <w:right w:val="nil"/>
            </w:tcBorders>
            <w:shd w:val="clear" w:color="auto" w:fill="FFFFFF"/>
            <w:vAlign w:val="center"/>
          </w:tcPr>
          <w:p w14:paraId="38FCA24B" w14:textId="77777777" w:rsidR="00AD5E75" w:rsidRPr="00180014" w:rsidRDefault="00AD5E75" w:rsidP="00380EBA">
            <w:pPr>
              <w:jc w:val="right"/>
              <w:rPr>
                <w:sz w:val="21"/>
                <w:szCs w:val="21"/>
              </w:rPr>
            </w:pPr>
          </w:p>
        </w:tc>
        <w:tc>
          <w:tcPr>
            <w:tcW w:w="951" w:type="dxa"/>
            <w:tcBorders>
              <w:top w:val="single" w:sz="4" w:space="0" w:color="000000"/>
              <w:left w:val="single" w:sz="4" w:space="0" w:color="000000"/>
              <w:bottom w:val="nil"/>
              <w:right w:val="nil"/>
            </w:tcBorders>
            <w:shd w:val="clear" w:color="auto" w:fill="FFFFFF"/>
            <w:vAlign w:val="center"/>
          </w:tcPr>
          <w:p w14:paraId="4EEAE82B" w14:textId="77777777" w:rsidR="00AD5E75" w:rsidRPr="00180014" w:rsidRDefault="00AD5E75" w:rsidP="00380EBA">
            <w:pPr>
              <w:jc w:val="right"/>
              <w:rPr>
                <w:sz w:val="21"/>
                <w:szCs w:val="21"/>
              </w:rPr>
            </w:pPr>
          </w:p>
        </w:tc>
        <w:tc>
          <w:tcPr>
            <w:tcW w:w="1052" w:type="dxa"/>
            <w:tcBorders>
              <w:top w:val="single" w:sz="4" w:space="0" w:color="000000"/>
              <w:left w:val="single" w:sz="4" w:space="0" w:color="000000"/>
              <w:bottom w:val="nil"/>
              <w:right w:val="single" w:sz="4" w:space="0" w:color="000000"/>
            </w:tcBorders>
            <w:shd w:val="clear" w:color="auto" w:fill="FFFFFF"/>
            <w:vAlign w:val="center"/>
          </w:tcPr>
          <w:p w14:paraId="24D99A0E" w14:textId="77777777" w:rsidR="00AD5E75" w:rsidRPr="00180014" w:rsidRDefault="00AD5E75" w:rsidP="00380EBA">
            <w:pPr>
              <w:jc w:val="right"/>
              <w:rPr>
                <w:sz w:val="21"/>
                <w:szCs w:val="21"/>
              </w:rPr>
            </w:pPr>
          </w:p>
        </w:tc>
      </w:tr>
      <w:tr w:rsidR="00AD5E75" w:rsidRPr="00180014" w14:paraId="0FC718CD" w14:textId="77777777" w:rsidTr="00380EBA">
        <w:trPr>
          <w:trHeight w:val="202"/>
        </w:trPr>
        <w:tc>
          <w:tcPr>
            <w:tcW w:w="497" w:type="dxa"/>
            <w:tcBorders>
              <w:top w:val="single" w:sz="4" w:space="0" w:color="000000"/>
              <w:left w:val="single" w:sz="4" w:space="0" w:color="000000"/>
              <w:bottom w:val="nil"/>
              <w:right w:val="nil"/>
            </w:tcBorders>
            <w:shd w:val="clear" w:color="auto" w:fill="FFFFFF"/>
            <w:vAlign w:val="center"/>
          </w:tcPr>
          <w:p w14:paraId="21C5D8E7" w14:textId="77777777" w:rsidR="00AD5E75" w:rsidRPr="00180014" w:rsidRDefault="00AD5E75" w:rsidP="00380EBA">
            <w:pPr>
              <w:jc w:val="center"/>
              <w:rPr>
                <w:sz w:val="21"/>
                <w:szCs w:val="21"/>
              </w:rPr>
            </w:pPr>
          </w:p>
        </w:tc>
        <w:tc>
          <w:tcPr>
            <w:tcW w:w="1277" w:type="dxa"/>
            <w:tcBorders>
              <w:top w:val="single" w:sz="4" w:space="0" w:color="000000"/>
              <w:left w:val="single" w:sz="4" w:space="0" w:color="000000"/>
              <w:bottom w:val="nil"/>
              <w:right w:val="nil"/>
            </w:tcBorders>
            <w:shd w:val="clear" w:color="auto" w:fill="FFFFFF"/>
            <w:vAlign w:val="center"/>
          </w:tcPr>
          <w:p w14:paraId="3E1EDEC0" w14:textId="77777777" w:rsidR="00AD5E75" w:rsidRPr="00180014" w:rsidRDefault="00AD5E75" w:rsidP="00380EBA">
            <w:pPr>
              <w:jc w:val="left"/>
              <w:rPr>
                <w:sz w:val="21"/>
                <w:szCs w:val="21"/>
              </w:rPr>
            </w:pPr>
          </w:p>
        </w:tc>
        <w:tc>
          <w:tcPr>
            <w:tcW w:w="3274" w:type="dxa"/>
            <w:tcBorders>
              <w:top w:val="single" w:sz="4" w:space="0" w:color="000000"/>
              <w:left w:val="single" w:sz="4" w:space="0" w:color="000000"/>
              <w:bottom w:val="nil"/>
              <w:right w:val="nil"/>
            </w:tcBorders>
            <w:shd w:val="clear" w:color="auto" w:fill="FFFFFF"/>
            <w:vAlign w:val="center"/>
          </w:tcPr>
          <w:p w14:paraId="41543481" w14:textId="77777777" w:rsidR="00AD5E75" w:rsidRPr="00180014" w:rsidRDefault="00AD5E75" w:rsidP="00380EBA">
            <w:pPr>
              <w:jc w:val="left"/>
              <w:rPr>
                <w:sz w:val="21"/>
                <w:szCs w:val="21"/>
              </w:rPr>
            </w:pPr>
          </w:p>
        </w:tc>
        <w:tc>
          <w:tcPr>
            <w:tcW w:w="803" w:type="dxa"/>
            <w:tcBorders>
              <w:top w:val="single" w:sz="4" w:space="0" w:color="000000"/>
              <w:left w:val="single" w:sz="4" w:space="0" w:color="000000"/>
              <w:bottom w:val="nil"/>
              <w:right w:val="nil"/>
            </w:tcBorders>
            <w:shd w:val="clear" w:color="auto" w:fill="FFFFFF"/>
            <w:vAlign w:val="center"/>
          </w:tcPr>
          <w:p w14:paraId="566F2103" w14:textId="77777777" w:rsidR="00AD5E75" w:rsidRPr="00180014" w:rsidRDefault="00AD5E75" w:rsidP="00380EBA">
            <w:pPr>
              <w:jc w:val="center"/>
              <w:rPr>
                <w:sz w:val="21"/>
                <w:szCs w:val="21"/>
              </w:rPr>
            </w:pPr>
          </w:p>
        </w:tc>
        <w:tc>
          <w:tcPr>
            <w:tcW w:w="844" w:type="dxa"/>
            <w:tcBorders>
              <w:top w:val="single" w:sz="4" w:space="0" w:color="000000"/>
              <w:left w:val="single" w:sz="4" w:space="0" w:color="000000"/>
              <w:bottom w:val="nil"/>
              <w:right w:val="nil"/>
            </w:tcBorders>
            <w:shd w:val="clear" w:color="auto" w:fill="FFFFFF"/>
            <w:vAlign w:val="center"/>
          </w:tcPr>
          <w:p w14:paraId="00525C5E" w14:textId="77777777" w:rsidR="00AD5E75" w:rsidRPr="00180014" w:rsidRDefault="00AD5E75" w:rsidP="00380EBA">
            <w:pPr>
              <w:jc w:val="right"/>
              <w:rPr>
                <w:sz w:val="21"/>
                <w:szCs w:val="21"/>
              </w:rPr>
            </w:pPr>
          </w:p>
        </w:tc>
        <w:tc>
          <w:tcPr>
            <w:tcW w:w="952" w:type="dxa"/>
            <w:tcBorders>
              <w:top w:val="single" w:sz="4" w:space="0" w:color="000000"/>
              <w:left w:val="single" w:sz="4" w:space="0" w:color="000000"/>
              <w:bottom w:val="nil"/>
              <w:right w:val="nil"/>
            </w:tcBorders>
            <w:shd w:val="clear" w:color="auto" w:fill="FFFFFF"/>
            <w:vAlign w:val="center"/>
          </w:tcPr>
          <w:p w14:paraId="72AE2151" w14:textId="77777777" w:rsidR="00AD5E75" w:rsidRPr="00180014" w:rsidRDefault="00AD5E75" w:rsidP="00380EBA">
            <w:pPr>
              <w:jc w:val="right"/>
              <w:rPr>
                <w:sz w:val="21"/>
                <w:szCs w:val="21"/>
              </w:rPr>
            </w:pPr>
          </w:p>
        </w:tc>
        <w:tc>
          <w:tcPr>
            <w:tcW w:w="866" w:type="dxa"/>
            <w:tcBorders>
              <w:top w:val="single" w:sz="4" w:space="0" w:color="000000"/>
              <w:left w:val="single" w:sz="4" w:space="0" w:color="000000"/>
              <w:bottom w:val="nil"/>
              <w:right w:val="nil"/>
            </w:tcBorders>
            <w:shd w:val="clear" w:color="auto" w:fill="FFFFFF"/>
            <w:vAlign w:val="center"/>
          </w:tcPr>
          <w:p w14:paraId="1D410FD9" w14:textId="77777777" w:rsidR="00AD5E75" w:rsidRPr="00180014" w:rsidRDefault="00AD5E75" w:rsidP="00380EBA">
            <w:pPr>
              <w:jc w:val="right"/>
              <w:rPr>
                <w:sz w:val="21"/>
                <w:szCs w:val="21"/>
              </w:rPr>
            </w:pPr>
          </w:p>
        </w:tc>
        <w:tc>
          <w:tcPr>
            <w:tcW w:w="865" w:type="dxa"/>
            <w:tcBorders>
              <w:top w:val="single" w:sz="4" w:space="0" w:color="000000"/>
              <w:left w:val="single" w:sz="4" w:space="0" w:color="000000"/>
              <w:bottom w:val="nil"/>
              <w:right w:val="nil"/>
            </w:tcBorders>
            <w:shd w:val="clear" w:color="auto" w:fill="FFFFFF"/>
            <w:vAlign w:val="center"/>
          </w:tcPr>
          <w:p w14:paraId="6409BD97" w14:textId="77777777" w:rsidR="00AD5E75" w:rsidRPr="00180014" w:rsidRDefault="00AD5E75" w:rsidP="00380EBA">
            <w:pPr>
              <w:jc w:val="right"/>
              <w:rPr>
                <w:sz w:val="21"/>
                <w:szCs w:val="21"/>
              </w:rPr>
            </w:pPr>
          </w:p>
        </w:tc>
        <w:tc>
          <w:tcPr>
            <w:tcW w:w="866" w:type="dxa"/>
            <w:tcBorders>
              <w:top w:val="single" w:sz="4" w:space="0" w:color="000000"/>
              <w:left w:val="single" w:sz="4" w:space="0" w:color="000000"/>
              <w:bottom w:val="nil"/>
              <w:right w:val="nil"/>
            </w:tcBorders>
            <w:shd w:val="clear" w:color="auto" w:fill="FFFFFF"/>
            <w:vAlign w:val="center"/>
          </w:tcPr>
          <w:p w14:paraId="64BB27D0" w14:textId="77777777" w:rsidR="00AD5E75" w:rsidRPr="00180014" w:rsidRDefault="00AD5E75" w:rsidP="00380EBA">
            <w:pPr>
              <w:jc w:val="right"/>
              <w:rPr>
                <w:sz w:val="21"/>
                <w:szCs w:val="21"/>
              </w:rPr>
            </w:pPr>
          </w:p>
        </w:tc>
        <w:tc>
          <w:tcPr>
            <w:tcW w:w="867" w:type="dxa"/>
            <w:tcBorders>
              <w:top w:val="single" w:sz="4" w:space="0" w:color="000000"/>
              <w:left w:val="single" w:sz="4" w:space="0" w:color="000000"/>
              <w:bottom w:val="nil"/>
              <w:right w:val="nil"/>
            </w:tcBorders>
            <w:shd w:val="clear" w:color="auto" w:fill="FFFFFF"/>
            <w:vAlign w:val="center"/>
          </w:tcPr>
          <w:p w14:paraId="7AF34E38" w14:textId="77777777" w:rsidR="00AD5E75" w:rsidRPr="00180014" w:rsidRDefault="00AD5E75" w:rsidP="00380EBA">
            <w:pPr>
              <w:jc w:val="right"/>
              <w:rPr>
                <w:sz w:val="21"/>
                <w:szCs w:val="21"/>
              </w:rPr>
            </w:pPr>
          </w:p>
        </w:tc>
        <w:tc>
          <w:tcPr>
            <w:tcW w:w="866" w:type="dxa"/>
            <w:tcBorders>
              <w:top w:val="single" w:sz="4" w:space="0" w:color="000000"/>
              <w:left w:val="single" w:sz="4" w:space="0" w:color="000000"/>
              <w:bottom w:val="nil"/>
              <w:right w:val="nil"/>
            </w:tcBorders>
            <w:shd w:val="clear" w:color="auto" w:fill="FFFFFF"/>
            <w:vAlign w:val="center"/>
          </w:tcPr>
          <w:p w14:paraId="630CBD9E" w14:textId="77777777" w:rsidR="00AD5E75" w:rsidRPr="00180014" w:rsidRDefault="00AD5E75" w:rsidP="00380EBA">
            <w:pPr>
              <w:jc w:val="right"/>
              <w:rPr>
                <w:sz w:val="21"/>
                <w:szCs w:val="21"/>
              </w:rPr>
            </w:pPr>
          </w:p>
        </w:tc>
        <w:tc>
          <w:tcPr>
            <w:tcW w:w="951" w:type="dxa"/>
            <w:tcBorders>
              <w:top w:val="single" w:sz="4" w:space="0" w:color="000000"/>
              <w:left w:val="single" w:sz="4" w:space="0" w:color="000000"/>
              <w:bottom w:val="nil"/>
              <w:right w:val="nil"/>
            </w:tcBorders>
            <w:shd w:val="clear" w:color="auto" w:fill="FFFFFF"/>
            <w:vAlign w:val="center"/>
          </w:tcPr>
          <w:p w14:paraId="7AD3393A" w14:textId="77777777" w:rsidR="00AD5E75" w:rsidRPr="00180014" w:rsidRDefault="00AD5E75" w:rsidP="00380EBA">
            <w:pPr>
              <w:jc w:val="right"/>
              <w:rPr>
                <w:sz w:val="21"/>
                <w:szCs w:val="21"/>
              </w:rPr>
            </w:pPr>
          </w:p>
        </w:tc>
        <w:tc>
          <w:tcPr>
            <w:tcW w:w="1052" w:type="dxa"/>
            <w:tcBorders>
              <w:top w:val="single" w:sz="4" w:space="0" w:color="000000"/>
              <w:left w:val="single" w:sz="4" w:space="0" w:color="000000"/>
              <w:bottom w:val="nil"/>
              <w:right w:val="single" w:sz="4" w:space="0" w:color="000000"/>
            </w:tcBorders>
            <w:shd w:val="clear" w:color="auto" w:fill="FFFFFF"/>
            <w:vAlign w:val="center"/>
          </w:tcPr>
          <w:p w14:paraId="14475651" w14:textId="77777777" w:rsidR="00AD5E75" w:rsidRPr="00180014" w:rsidRDefault="00AD5E75" w:rsidP="00380EBA">
            <w:pPr>
              <w:jc w:val="right"/>
              <w:rPr>
                <w:sz w:val="21"/>
                <w:szCs w:val="21"/>
              </w:rPr>
            </w:pPr>
          </w:p>
        </w:tc>
      </w:tr>
      <w:tr w:rsidR="00AD5E75" w:rsidRPr="00180014" w14:paraId="47AB7EDC" w14:textId="77777777" w:rsidTr="00380EBA">
        <w:trPr>
          <w:trHeight w:val="202"/>
        </w:trPr>
        <w:tc>
          <w:tcPr>
            <w:tcW w:w="497" w:type="dxa"/>
            <w:tcBorders>
              <w:top w:val="single" w:sz="4" w:space="0" w:color="000000"/>
              <w:left w:val="single" w:sz="4" w:space="0" w:color="000000"/>
              <w:bottom w:val="nil"/>
              <w:right w:val="nil"/>
            </w:tcBorders>
            <w:shd w:val="clear" w:color="auto" w:fill="FFFFFF"/>
            <w:vAlign w:val="center"/>
          </w:tcPr>
          <w:p w14:paraId="640F2CDD" w14:textId="77777777" w:rsidR="00AD5E75" w:rsidRPr="00180014" w:rsidRDefault="00AD5E75" w:rsidP="00380EBA">
            <w:pPr>
              <w:jc w:val="center"/>
              <w:rPr>
                <w:sz w:val="21"/>
                <w:szCs w:val="21"/>
              </w:rPr>
            </w:pPr>
          </w:p>
        </w:tc>
        <w:tc>
          <w:tcPr>
            <w:tcW w:w="1277" w:type="dxa"/>
            <w:tcBorders>
              <w:top w:val="single" w:sz="4" w:space="0" w:color="000000"/>
              <w:left w:val="single" w:sz="4" w:space="0" w:color="000000"/>
              <w:bottom w:val="single" w:sz="4" w:space="0" w:color="000000"/>
              <w:right w:val="nil"/>
            </w:tcBorders>
            <w:shd w:val="clear" w:color="auto" w:fill="FFFFFF"/>
            <w:vAlign w:val="center"/>
          </w:tcPr>
          <w:p w14:paraId="3539038F" w14:textId="77777777" w:rsidR="00AD5E75" w:rsidRPr="00180014" w:rsidRDefault="00AD5E75" w:rsidP="00380EBA">
            <w:pPr>
              <w:jc w:val="left"/>
              <w:rPr>
                <w:sz w:val="21"/>
                <w:szCs w:val="21"/>
              </w:rPr>
            </w:pPr>
          </w:p>
        </w:tc>
        <w:tc>
          <w:tcPr>
            <w:tcW w:w="3274" w:type="dxa"/>
            <w:tcBorders>
              <w:top w:val="single" w:sz="4" w:space="0" w:color="000000"/>
              <w:left w:val="single" w:sz="4" w:space="0" w:color="000000"/>
              <w:bottom w:val="single" w:sz="4" w:space="0" w:color="000000"/>
              <w:right w:val="nil"/>
            </w:tcBorders>
            <w:shd w:val="clear" w:color="auto" w:fill="FFFFFF"/>
            <w:vAlign w:val="center"/>
          </w:tcPr>
          <w:p w14:paraId="674A66A7" w14:textId="77777777" w:rsidR="00AD5E75" w:rsidRPr="00180014" w:rsidRDefault="00AD5E75" w:rsidP="00380EBA">
            <w:pPr>
              <w:jc w:val="left"/>
              <w:rPr>
                <w:sz w:val="21"/>
                <w:szCs w:val="21"/>
              </w:rPr>
            </w:pPr>
          </w:p>
        </w:tc>
        <w:tc>
          <w:tcPr>
            <w:tcW w:w="803" w:type="dxa"/>
            <w:tcBorders>
              <w:top w:val="single" w:sz="4" w:space="0" w:color="000000"/>
              <w:left w:val="single" w:sz="4" w:space="0" w:color="000000"/>
              <w:bottom w:val="single" w:sz="4" w:space="0" w:color="000000"/>
              <w:right w:val="nil"/>
            </w:tcBorders>
            <w:shd w:val="clear" w:color="auto" w:fill="FFFFFF"/>
            <w:vAlign w:val="center"/>
          </w:tcPr>
          <w:p w14:paraId="2C510F7A" w14:textId="77777777" w:rsidR="00AD5E75" w:rsidRPr="00180014" w:rsidRDefault="00AD5E75" w:rsidP="00380EBA">
            <w:pPr>
              <w:jc w:val="center"/>
              <w:rPr>
                <w:sz w:val="21"/>
                <w:szCs w:val="21"/>
              </w:rPr>
            </w:pPr>
          </w:p>
        </w:tc>
        <w:tc>
          <w:tcPr>
            <w:tcW w:w="844" w:type="dxa"/>
            <w:tcBorders>
              <w:top w:val="single" w:sz="4" w:space="0" w:color="000000"/>
              <w:left w:val="single" w:sz="4" w:space="0" w:color="000000"/>
              <w:bottom w:val="single" w:sz="4" w:space="0" w:color="000000"/>
              <w:right w:val="nil"/>
            </w:tcBorders>
            <w:shd w:val="clear" w:color="auto" w:fill="FFFFFF"/>
            <w:vAlign w:val="center"/>
          </w:tcPr>
          <w:p w14:paraId="3CCB89FF" w14:textId="77777777" w:rsidR="00AD5E75" w:rsidRPr="00180014" w:rsidRDefault="00AD5E75" w:rsidP="00380EBA">
            <w:pPr>
              <w:jc w:val="right"/>
              <w:rPr>
                <w:sz w:val="21"/>
                <w:szCs w:val="21"/>
              </w:rPr>
            </w:pPr>
          </w:p>
        </w:tc>
        <w:tc>
          <w:tcPr>
            <w:tcW w:w="952" w:type="dxa"/>
            <w:tcBorders>
              <w:top w:val="single" w:sz="4" w:space="0" w:color="000000"/>
              <w:left w:val="single" w:sz="4" w:space="0" w:color="000000"/>
              <w:bottom w:val="single" w:sz="4" w:space="0" w:color="000000"/>
              <w:right w:val="nil"/>
            </w:tcBorders>
            <w:shd w:val="clear" w:color="auto" w:fill="FFFFFF"/>
            <w:vAlign w:val="center"/>
          </w:tcPr>
          <w:p w14:paraId="6779CAD5" w14:textId="77777777" w:rsidR="00AD5E75" w:rsidRPr="00180014" w:rsidRDefault="00AD5E75" w:rsidP="00380EBA">
            <w:pPr>
              <w:jc w:val="right"/>
              <w:rPr>
                <w:sz w:val="21"/>
                <w:szCs w:val="21"/>
              </w:rPr>
            </w:pPr>
          </w:p>
        </w:tc>
        <w:tc>
          <w:tcPr>
            <w:tcW w:w="866" w:type="dxa"/>
            <w:tcBorders>
              <w:top w:val="single" w:sz="4" w:space="0" w:color="000000"/>
              <w:left w:val="single" w:sz="4" w:space="0" w:color="000000"/>
              <w:bottom w:val="single" w:sz="4" w:space="0" w:color="000000"/>
              <w:right w:val="nil"/>
            </w:tcBorders>
            <w:shd w:val="clear" w:color="auto" w:fill="FFFFFF"/>
            <w:vAlign w:val="center"/>
          </w:tcPr>
          <w:p w14:paraId="46674D5B" w14:textId="77777777" w:rsidR="00AD5E75" w:rsidRPr="00180014" w:rsidRDefault="00AD5E75" w:rsidP="00380EBA">
            <w:pPr>
              <w:jc w:val="right"/>
              <w:rPr>
                <w:sz w:val="21"/>
                <w:szCs w:val="21"/>
              </w:rPr>
            </w:pPr>
          </w:p>
        </w:tc>
        <w:tc>
          <w:tcPr>
            <w:tcW w:w="865" w:type="dxa"/>
            <w:tcBorders>
              <w:top w:val="single" w:sz="4" w:space="0" w:color="000000"/>
              <w:left w:val="single" w:sz="4" w:space="0" w:color="000000"/>
              <w:bottom w:val="single" w:sz="4" w:space="0" w:color="000000"/>
              <w:right w:val="nil"/>
            </w:tcBorders>
            <w:shd w:val="clear" w:color="auto" w:fill="FFFFFF"/>
            <w:vAlign w:val="center"/>
          </w:tcPr>
          <w:p w14:paraId="040F7F31" w14:textId="77777777" w:rsidR="00AD5E75" w:rsidRPr="00180014" w:rsidRDefault="00AD5E75" w:rsidP="00380EBA">
            <w:pPr>
              <w:jc w:val="right"/>
              <w:rPr>
                <w:sz w:val="21"/>
                <w:szCs w:val="21"/>
              </w:rPr>
            </w:pPr>
          </w:p>
        </w:tc>
        <w:tc>
          <w:tcPr>
            <w:tcW w:w="866" w:type="dxa"/>
            <w:tcBorders>
              <w:top w:val="single" w:sz="4" w:space="0" w:color="000000"/>
              <w:left w:val="single" w:sz="4" w:space="0" w:color="000000"/>
              <w:bottom w:val="single" w:sz="4" w:space="0" w:color="000000"/>
              <w:right w:val="nil"/>
            </w:tcBorders>
            <w:shd w:val="clear" w:color="auto" w:fill="FFFFFF"/>
            <w:vAlign w:val="center"/>
          </w:tcPr>
          <w:p w14:paraId="618F3A30" w14:textId="77777777" w:rsidR="00AD5E75" w:rsidRPr="00180014" w:rsidRDefault="00AD5E75" w:rsidP="00380EBA">
            <w:pPr>
              <w:jc w:val="right"/>
              <w:rPr>
                <w:sz w:val="21"/>
                <w:szCs w:val="21"/>
              </w:rPr>
            </w:pPr>
          </w:p>
        </w:tc>
        <w:tc>
          <w:tcPr>
            <w:tcW w:w="867" w:type="dxa"/>
            <w:tcBorders>
              <w:top w:val="single" w:sz="4" w:space="0" w:color="000000"/>
              <w:left w:val="single" w:sz="4" w:space="0" w:color="000000"/>
              <w:bottom w:val="single" w:sz="4" w:space="0" w:color="000000"/>
              <w:right w:val="nil"/>
            </w:tcBorders>
            <w:shd w:val="clear" w:color="auto" w:fill="FFFFFF"/>
            <w:vAlign w:val="center"/>
          </w:tcPr>
          <w:p w14:paraId="4EB836E7" w14:textId="77777777" w:rsidR="00AD5E75" w:rsidRPr="00180014" w:rsidRDefault="00AD5E75" w:rsidP="00380EBA">
            <w:pPr>
              <w:jc w:val="right"/>
              <w:rPr>
                <w:sz w:val="21"/>
                <w:szCs w:val="21"/>
              </w:rPr>
            </w:pPr>
          </w:p>
        </w:tc>
        <w:tc>
          <w:tcPr>
            <w:tcW w:w="866" w:type="dxa"/>
            <w:tcBorders>
              <w:top w:val="single" w:sz="4" w:space="0" w:color="000000"/>
              <w:left w:val="single" w:sz="4" w:space="0" w:color="000000"/>
              <w:bottom w:val="single" w:sz="4" w:space="0" w:color="000000"/>
              <w:right w:val="nil"/>
            </w:tcBorders>
            <w:shd w:val="clear" w:color="auto" w:fill="FFFFFF"/>
            <w:vAlign w:val="center"/>
          </w:tcPr>
          <w:p w14:paraId="0C1F123D" w14:textId="77777777" w:rsidR="00AD5E75" w:rsidRPr="00180014" w:rsidRDefault="00AD5E75" w:rsidP="00380EBA">
            <w:pPr>
              <w:jc w:val="right"/>
              <w:rPr>
                <w:sz w:val="21"/>
                <w:szCs w:val="21"/>
              </w:rPr>
            </w:pPr>
          </w:p>
        </w:tc>
        <w:tc>
          <w:tcPr>
            <w:tcW w:w="951" w:type="dxa"/>
            <w:tcBorders>
              <w:top w:val="single" w:sz="4" w:space="0" w:color="000000"/>
              <w:left w:val="single" w:sz="4" w:space="0" w:color="000000"/>
              <w:bottom w:val="single" w:sz="4" w:space="0" w:color="000000"/>
              <w:right w:val="nil"/>
            </w:tcBorders>
            <w:shd w:val="clear" w:color="auto" w:fill="FFFFFF"/>
            <w:vAlign w:val="center"/>
          </w:tcPr>
          <w:p w14:paraId="1F0B6B3B" w14:textId="77777777" w:rsidR="00AD5E75" w:rsidRPr="00180014" w:rsidRDefault="00AD5E75" w:rsidP="00380EBA">
            <w:pPr>
              <w:jc w:val="right"/>
              <w:rPr>
                <w:sz w:val="21"/>
                <w:szCs w:val="21"/>
              </w:rPr>
            </w:pPr>
          </w:p>
        </w:tc>
        <w:tc>
          <w:tcPr>
            <w:tcW w:w="1052" w:type="dxa"/>
            <w:tcBorders>
              <w:top w:val="single" w:sz="4" w:space="0" w:color="000000"/>
              <w:left w:val="single" w:sz="4" w:space="0" w:color="000000"/>
              <w:bottom w:val="nil"/>
              <w:right w:val="single" w:sz="4" w:space="0" w:color="000000"/>
            </w:tcBorders>
            <w:shd w:val="clear" w:color="auto" w:fill="FFFFFF"/>
            <w:vAlign w:val="center"/>
          </w:tcPr>
          <w:p w14:paraId="141D6B56" w14:textId="77777777" w:rsidR="00AD5E75" w:rsidRPr="00180014" w:rsidRDefault="00AD5E75" w:rsidP="00380EBA">
            <w:pPr>
              <w:jc w:val="right"/>
              <w:rPr>
                <w:sz w:val="21"/>
                <w:szCs w:val="21"/>
              </w:rPr>
            </w:pPr>
          </w:p>
        </w:tc>
      </w:tr>
      <w:tr w:rsidR="00AD5E75" w:rsidRPr="00180014" w14:paraId="698480EE" w14:textId="77777777" w:rsidTr="00380EBA">
        <w:trPr>
          <w:trHeight w:val="207"/>
        </w:trPr>
        <w:tc>
          <w:tcPr>
            <w:tcW w:w="12928" w:type="dxa"/>
            <w:gridSpan w:val="12"/>
            <w:tcBorders>
              <w:top w:val="single" w:sz="4" w:space="0" w:color="000000"/>
              <w:left w:val="single" w:sz="4" w:space="0" w:color="000000"/>
              <w:bottom w:val="single" w:sz="4" w:space="0" w:color="000000"/>
              <w:right w:val="nil"/>
            </w:tcBorders>
            <w:shd w:val="clear" w:color="auto" w:fill="FFFFFF"/>
            <w:vAlign w:val="center"/>
          </w:tcPr>
          <w:p w14:paraId="192E95BE" w14:textId="77777777" w:rsidR="00AD5E75" w:rsidRPr="00180014" w:rsidRDefault="00AD5E75" w:rsidP="00380EBA">
            <w:pPr>
              <w:widowControl/>
              <w:jc w:val="center"/>
              <w:textAlignment w:val="center"/>
              <w:rPr>
                <w:sz w:val="21"/>
                <w:szCs w:val="21"/>
              </w:rPr>
            </w:pPr>
            <w:r w:rsidRPr="00180014">
              <w:rPr>
                <w:rFonts w:hint="eastAsia"/>
                <w:kern w:val="0"/>
                <w:sz w:val="21"/>
                <w:szCs w:val="21"/>
                <w:lang w:bidi="ar"/>
              </w:rPr>
              <w:t>合计</w:t>
            </w:r>
          </w:p>
        </w:tc>
        <w:tc>
          <w:tcPr>
            <w:tcW w:w="105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B334901" w14:textId="77777777" w:rsidR="00AD5E75" w:rsidRPr="00180014" w:rsidRDefault="00AD5E75" w:rsidP="00380EBA">
            <w:pPr>
              <w:jc w:val="right"/>
              <w:rPr>
                <w:sz w:val="21"/>
                <w:szCs w:val="21"/>
              </w:rPr>
            </w:pPr>
          </w:p>
        </w:tc>
      </w:tr>
    </w:tbl>
    <w:p w14:paraId="1B5314F0" w14:textId="77777777" w:rsidR="00AD5E75" w:rsidRPr="00180014" w:rsidRDefault="00AD5E75" w:rsidP="00AD5E75">
      <w:pPr>
        <w:pStyle w:val="aff2"/>
        <w:spacing w:line="288" w:lineRule="auto"/>
        <w:ind w:left="169" w:hangingChars="74" w:hanging="169"/>
        <w:jc w:val="center"/>
        <w:rPr>
          <w:rFonts w:ascii="宋体" w:hAnsi="宋体"/>
          <w:b/>
          <w:spacing w:val="-6"/>
          <w:sz w:val="24"/>
        </w:rPr>
        <w:sectPr w:rsidR="00AD5E75" w:rsidRPr="00180014">
          <w:pgSz w:w="16838" w:h="11906" w:orient="landscape"/>
          <w:pgMar w:top="1247" w:right="1247" w:bottom="1247" w:left="1247" w:header="0" w:footer="0" w:gutter="0"/>
          <w:cols w:space="720"/>
          <w:docGrid w:type="lines" w:linePitch="388"/>
        </w:sectPr>
      </w:pPr>
    </w:p>
    <w:tbl>
      <w:tblPr>
        <w:tblW w:w="0" w:type="auto"/>
        <w:jc w:val="center"/>
        <w:tblLayout w:type="fixed"/>
        <w:tblCellMar>
          <w:top w:w="15" w:type="dxa"/>
          <w:left w:w="15" w:type="dxa"/>
          <w:bottom w:w="15" w:type="dxa"/>
          <w:right w:w="15" w:type="dxa"/>
        </w:tblCellMar>
        <w:tblLook w:val="0000" w:firstRow="0" w:lastRow="0" w:firstColumn="0" w:lastColumn="0" w:noHBand="0" w:noVBand="0"/>
      </w:tblPr>
      <w:tblGrid>
        <w:gridCol w:w="962"/>
        <w:gridCol w:w="835"/>
        <w:gridCol w:w="3281"/>
        <w:gridCol w:w="793"/>
        <w:gridCol w:w="1188"/>
        <w:gridCol w:w="1112"/>
        <w:gridCol w:w="1115"/>
      </w:tblGrid>
      <w:tr w:rsidR="00AD5E75" w:rsidRPr="00180014" w14:paraId="6BB29A0E" w14:textId="77777777" w:rsidTr="00380EBA">
        <w:trPr>
          <w:trHeight w:val="931"/>
          <w:jc w:val="center"/>
        </w:trPr>
        <w:tc>
          <w:tcPr>
            <w:tcW w:w="9286" w:type="dxa"/>
            <w:gridSpan w:val="7"/>
            <w:tcBorders>
              <w:top w:val="nil"/>
              <w:left w:val="nil"/>
              <w:bottom w:val="nil"/>
              <w:right w:val="nil"/>
            </w:tcBorders>
            <w:shd w:val="clear" w:color="auto" w:fill="FFFFFF"/>
            <w:vAlign w:val="center"/>
          </w:tcPr>
          <w:p w14:paraId="5D56F2EF" w14:textId="77777777" w:rsidR="00AD5E75" w:rsidRPr="00180014" w:rsidRDefault="00AD5E75" w:rsidP="00380EBA">
            <w:pPr>
              <w:widowControl/>
              <w:jc w:val="center"/>
              <w:textAlignment w:val="center"/>
              <w:rPr>
                <w:b/>
                <w:sz w:val="40"/>
                <w:szCs w:val="40"/>
              </w:rPr>
            </w:pPr>
            <w:r w:rsidRPr="00180014">
              <w:rPr>
                <w:rFonts w:hint="eastAsia"/>
                <w:b/>
                <w:kern w:val="0"/>
                <w:sz w:val="40"/>
                <w:szCs w:val="40"/>
                <w:lang w:bidi="ar"/>
              </w:rPr>
              <w:lastRenderedPageBreak/>
              <w:t>表2-3 综合单价工料机分析表</w:t>
            </w:r>
          </w:p>
        </w:tc>
      </w:tr>
      <w:tr w:rsidR="00AD5E75" w:rsidRPr="00180014" w14:paraId="7AF979FC" w14:textId="77777777" w:rsidTr="00380EBA">
        <w:trPr>
          <w:trHeight w:val="367"/>
          <w:jc w:val="center"/>
        </w:trPr>
        <w:tc>
          <w:tcPr>
            <w:tcW w:w="7059" w:type="dxa"/>
            <w:gridSpan w:val="5"/>
            <w:tcBorders>
              <w:top w:val="nil"/>
              <w:left w:val="nil"/>
              <w:bottom w:val="nil"/>
              <w:right w:val="nil"/>
            </w:tcBorders>
            <w:shd w:val="clear" w:color="auto" w:fill="FFFFFF"/>
            <w:vAlign w:val="center"/>
          </w:tcPr>
          <w:p w14:paraId="3DCD061E" w14:textId="77777777" w:rsidR="00AD5E75" w:rsidRPr="00180014" w:rsidRDefault="00AD5E75" w:rsidP="00380EBA">
            <w:pPr>
              <w:jc w:val="left"/>
              <w:rPr>
                <w:sz w:val="18"/>
                <w:szCs w:val="18"/>
              </w:rPr>
            </w:pPr>
          </w:p>
        </w:tc>
        <w:tc>
          <w:tcPr>
            <w:tcW w:w="1112" w:type="dxa"/>
            <w:tcBorders>
              <w:top w:val="nil"/>
              <w:left w:val="nil"/>
              <w:bottom w:val="nil"/>
              <w:right w:val="nil"/>
            </w:tcBorders>
            <w:shd w:val="clear" w:color="auto" w:fill="FFFFFF"/>
            <w:vAlign w:val="center"/>
          </w:tcPr>
          <w:p w14:paraId="7D7090A0" w14:textId="77777777" w:rsidR="00AD5E75" w:rsidRPr="00180014" w:rsidRDefault="00AD5E75" w:rsidP="00380EBA">
            <w:pPr>
              <w:jc w:val="left"/>
              <w:rPr>
                <w:sz w:val="18"/>
                <w:szCs w:val="18"/>
              </w:rPr>
            </w:pPr>
          </w:p>
        </w:tc>
        <w:tc>
          <w:tcPr>
            <w:tcW w:w="1115" w:type="dxa"/>
            <w:tcBorders>
              <w:top w:val="nil"/>
              <w:left w:val="nil"/>
              <w:bottom w:val="nil"/>
              <w:right w:val="nil"/>
            </w:tcBorders>
            <w:shd w:val="clear" w:color="auto" w:fill="FFFFFF"/>
            <w:vAlign w:val="center"/>
          </w:tcPr>
          <w:p w14:paraId="62694142" w14:textId="77777777" w:rsidR="00AD5E75" w:rsidRPr="00180014" w:rsidRDefault="00AD5E75" w:rsidP="00380EBA">
            <w:pPr>
              <w:jc w:val="left"/>
              <w:rPr>
                <w:sz w:val="18"/>
                <w:szCs w:val="18"/>
              </w:rPr>
            </w:pPr>
          </w:p>
        </w:tc>
      </w:tr>
      <w:tr w:rsidR="00AD5E75" w:rsidRPr="00180014" w14:paraId="0E4A5DC7" w14:textId="77777777" w:rsidTr="00380EBA">
        <w:trPr>
          <w:trHeight w:val="417"/>
          <w:jc w:val="center"/>
        </w:trPr>
        <w:tc>
          <w:tcPr>
            <w:tcW w:w="7059" w:type="dxa"/>
            <w:gridSpan w:val="5"/>
            <w:tcBorders>
              <w:top w:val="nil"/>
              <w:left w:val="nil"/>
              <w:bottom w:val="nil"/>
              <w:right w:val="nil"/>
            </w:tcBorders>
            <w:shd w:val="clear" w:color="auto" w:fill="FFFFFF"/>
            <w:vAlign w:val="center"/>
          </w:tcPr>
          <w:p w14:paraId="4FC99FCC" w14:textId="77777777" w:rsidR="00AD5E75" w:rsidRPr="00180014" w:rsidRDefault="00AD5E75" w:rsidP="00380EBA">
            <w:pPr>
              <w:widowControl/>
              <w:jc w:val="left"/>
              <w:textAlignment w:val="center"/>
              <w:rPr>
                <w:sz w:val="21"/>
                <w:szCs w:val="21"/>
              </w:rPr>
            </w:pPr>
            <w:r w:rsidRPr="00180014">
              <w:rPr>
                <w:rFonts w:hint="eastAsia"/>
                <w:kern w:val="0"/>
                <w:sz w:val="21"/>
                <w:szCs w:val="21"/>
                <w:lang w:bidi="ar"/>
              </w:rPr>
              <w:t>项目编码:</w:t>
            </w:r>
          </w:p>
        </w:tc>
        <w:tc>
          <w:tcPr>
            <w:tcW w:w="2227" w:type="dxa"/>
            <w:gridSpan w:val="2"/>
            <w:tcBorders>
              <w:top w:val="nil"/>
              <w:left w:val="nil"/>
              <w:bottom w:val="nil"/>
              <w:right w:val="nil"/>
            </w:tcBorders>
            <w:shd w:val="clear" w:color="auto" w:fill="FFFFFF"/>
            <w:vAlign w:val="center"/>
          </w:tcPr>
          <w:p w14:paraId="05043AA4" w14:textId="77777777" w:rsidR="00AD5E75" w:rsidRPr="00180014" w:rsidRDefault="00AD5E75" w:rsidP="00380EBA">
            <w:pPr>
              <w:widowControl/>
              <w:jc w:val="right"/>
              <w:textAlignment w:val="center"/>
              <w:rPr>
                <w:sz w:val="21"/>
                <w:szCs w:val="21"/>
              </w:rPr>
            </w:pPr>
            <w:r w:rsidRPr="00180014">
              <w:rPr>
                <w:rFonts w:hint="eastAsia"/>
                <w:kern w:val="0"/>
                <w:sz w:val="21"/>
                <w:szCs w:val="21"/>
                <w:lang w:bidi="ar"/>
              </w:rPr>
              <w:t>计量单位:</w:t>
            </w:r>
          </w:p>
        </w:tc>
      </w:tr>
      <w:tr w:rsidR="00AD5E75" w:rsidRPr="00180014" w14:paraId="1185A5A7" w14:textId="77777777" w:rsidTr="00380EBA">
        <w:trPr>
          <w:trHeight w:val="417"/>
          <w:jc w:val="center"/>
        </w:trPr>
        <w:tc>
          <w:tcPr>
            <w:tcW w:w="7059" w:type="dxa"/>
            <w:gridSpan w:val="5"/>
            <w:tcBorders>
              <w:top w:val="nil"/>
              <w:left w:val="nil"/>
              <w:bottom w:val="nil"/>
              <w:right w:val="nil"/>
            </w:tcBorders>
            <w:shd w:val="clear" w:color="auto" w:fill="FFFFFF"/>
            <w:vAlign w:val="center"/>
          </w:tcPr>
          <w:p w14:paraId="55FC579C" w14:textId="77777777" w:rsidR="00AD5E75" w:rsidRPr="00180014" w:rsidRDefault="00AD5E75" w:rsidP="00380EBA">
            <w:pPr>
              <w:widowControl/>
              <w:jc w:val="left"/>
              <w:textAlignment w:val="center"/>
              <w:rPr>
                <w:sz w:val="21"/>
                <w:szCs w:val="21"/>
              </w:rPr>
            </w:pPr>
            <w:r w:rsidRPr="00180014">
              <w:rPr>
                <w:rFonts w:hint="eastAsia"/>
                <w:kern w:val="0"/>
                <w:sz w:val="21"/>
                <w:szCs w:val="21"/>
                <w:lang w:bidi="ar"/>
              </w:rPr>
              <w:t>项目名称:</w:t>
            </w:r>
          </w:p>
        </w:tc>
        <w:tc>
          <w:tcPr>
            <w:tcW w:w="2227" w:type="dxa"/>
            <w:gridSpan w:val="2"/>
            <w:tcBorders>
              <w:top w:val="nil"/>
              <w:left w:val="nil"/>
              <w:bottom w:val="nil"/>
              <w:right w:val="nil"/>
            </w:tcBorders>
            <w:shd w:val="clear" w:color="auto" w:fill="FFFFFF"/>
            <w:vAlign w:val="center"/>
          </w:tcPr>
          <w:p w14:paraId="4CB9DDFA" w14:textId="77777777" w:rsidR="00AD5E75" w:rsidRPr="00180014" w:rsidRDefault="00AD5E75" w:rsidP="00380EBA">
            <w:pPr>
              <w:widowControl/>
              <w:jc w:val="right"/>
              <w:textAlignment w:val="center"/>
              <w:rPr>
                <w:sz w:val="21"/>
                <w:szCs w:val="21"/>
              </w:rPr>
            </w:pPr>
            <w:r w:rsidRPr="00180014">
              <w:rPr>
                <w:rFonts w:hint="eastAsia"/>
                <w:kern w:val="0"/>
                <w:sz w:val="21"/>
                <w:szCs w:val="21"/>
                <w:lang w:bidi="ar"/>
              </w:rPr>
              <w:t>第1页 共1页</w:t>
            </w:r>
          </w:p>
        </w:tc>
      </w:tr>
      <w:tr w:rsidR="00AD5E75" w:rsidRPr="00180014" w14:paraId="5C7D7276" w14:textId="77777777" w:rsidTr="00380EBA">
        <w:trPr>
          <w:trHeight w:val="390"/>
          <w:jc w:val="center"/>
        </w:trPr>
        <w:tc>
          <w:tcPr>
            <w:tcW w:w="962" w:type="dxa"/>
            <w:vMerge w:val="restart"/>
            <w:tcBorders>
              <w:top w:val="single" w:sz="4" w:space="0" w:color="000000"/>
              <w:left w:val="single" w:sz="4" w:space="0" w:color="000000"/>
              <w:bottom w:val="nil"/>
              <w:right w:val="nil"/>
            </w:tcBorders>
            <w:shd w:val="clear" w:color="auto" w:fill="FFFFFF"/>
            <w:vAlign w:val="center"/>
          </w:tcPr>
          <w:p w14:paraId="4F30A560" w14:textId="77777777" w:rsidR="00AD5E75" w:rsidRPr="00180014" w:rsidRDefault="00AD5E75" w:rsidP="00380EBA">
            <w:pPr>
              <w:widowControl/>
              <w:jc w:val="center"/>
              <w:textAlignment w:val="center"/>
              <w:rPr>
                <w:sz w:val="21"/>
                <w:szCs w:val="21"/>
              </w:rPr>
            </w:pPr>
            <w:r w:rsidRPr="00180014">
              <w:rPr>
                <w:rFonts w:hint="eastAsia"/>
                <w:kern w:val="0"/>
                <w:sz w:val="21"/>
                <w:szCs w:val="21"/>
                <w:lang w:bidi="ar"/>
              </w:rPr>
              <w:t>序号</w:t>
            </w:r>
          </w:p>
        </w:tc>
        <w:tc>
          <w:tcPr>
            <w:tcW w:w="4116" w:type="dxa"/>
            <w:gridSpan w:val="2"/>
            <w:vMerge w:val="restart"/>
            <w:tcBorders>
              <w:top w:val="single" w:sz="4" w:space="0" w:color="000000"/>
              <w:left w:val="single" w:sz="4" w:space="0" w:color="000000"/>
              <w:bottom w:val="nil"/>
              <w:right w:val="nil"/>
            </w:tcBorders>
            <w:shd w:val="clear" w:color="auto" w:fill="FFFFFF"/>
            <w:vAlign w:val="center"/>
          </w:tcPr>
          <w:p w14:paraId="18452613" w14:textId="77777777" w:rsidR="00AD5E75" w:rsidRPr="00180014" w:rsidRDefault="00AD5E75" w:rsidP="00380EBA">
            <w:pPr>
              <w:widowControl/>
              <w:jc w:val="center"/>
              <w:textAlignment w:val="center"/>
              <w:rPr>
                <w:sz w:val="21"/>
                <w:szCs w:val="21"/>
              </w:rPr>
            </w:pPr>
            <w:r w:rsidRPr="00180014">
              <w:rPr>
                <w:rFonts w:hint="eastAsia"/>
                <w:kern w:val="0"/>
                <w:sz w:val="21"/>
                <w:szCs w:val="21"/>
                <w:lang w:bidi="ar"/>
              </w:rPr>
              <w:t>名称及规格</w:t>
            </w:r>
          </w:p>
        </w:tc>
        <w:tc>
          <w:tcPr>
            <w:tcW w:w="793" w:type="dxa"/>
            <w:vMerge w:val="restart"/>
            <w:tcBorders>
              <w:top w:val="single" w:sz="4" w:space="0" w:color="000000"/>
              <w:left w:val="single" w:sz="4" w:space="0" w:color="000000"/>
              <w:bottom w:val="nil"/>
              <w:right w:val="nil"/>
            </w:tcBorders>
            <w:shd w:val="clear" w:color="auto" w:fill="FFFFFF"/>
            <w:vAlign w:val="center"/>
          </w:tcPr>
          <w:p w14:paraId="2FD26458" w14:textId="77777777" w:rsidR="00AD5E75" w:rsidRPr="00180014" w:rsidRDefault="00AD5E75" w:rsidP="00380EBA">
            <w:pPr>
              <w:widowControl/>
              <w:jc w:val="center"/>
              <w:textAlignment w:val="center"/>
              <w:rPr>
                <w:sz w:val="21"/>
                <w:szCs w:val="21"/>
              </w:rPr>
            </w:pPr>
            <w:r w:rsidRPr="00180014">
              <w:rPr>
                <w:rFonts w:hint="eastAsia"/>
                <w:kern w:val="0"/>
                <w:sz w:val="21"/>
                <w:szCs w:val="21"/>
                <w:lang w:bidi="ar"/>
              </w:rPr>
              <w:t>单位</w:t>
            </w:r>
          </w:p>
        </w:tc>
        <w:tc>
          <w:tcPr>
            <w:tcW w:w="1188" w:type="dxa"/>
            <w:vMerge w:val="restart"/>
            <w:tcBorders>
              <w:top w:val="single" w:sz="4" w:space="0" w:color="000000"/>
              <w:left w:val="single" w:sz="4" w:space="0" w:color="000000"/>
              <w:bottom w:val="nil"/>
              <w:right w:val="nil"/>
            </w:tcBorders>
            <w:shd w:val="clear" w:color="auto" w:fill="FFFFFF"/>
            <w:vAlign w:val="center"/>
          </w:tcPr>
          <w:p w14:paraId="35605BB6" w14:textId="77777777" w:rsidR="00AD5E75" w:rsidRPr="00180014" w:rsidRDefault="00AD5E75" w:rsidP="00380EBA">
            <w:pPr>
              <w:widowControl/>
              <w:jc w:val="center"/>
              <w:textAlignment w:val="center"/>
              <w:rPr>
                <w:sz w:val="21"/>
                <w:szCs w:val="21"/>
              </w:rPr>
            </w:pPr>
            <w:r w:rsidRPr="00180014">
              <w:rPr>
                <w:rFonts w:hint="eastAsia"/>
                <w:kern w:val="0"/>
                <w:sz w:val="21"/>
                <w:szCs w:val="21"/>
                <w:lang w:bidi="ar"/>
              </w:rPr>
              <w:t>数量</w:t>
            </w:r>
          </w:p>
        </w:tc>
        <w:tc>
          <w:tcPr>
            <w:tcW w:w="2227" w:type="dxa"/>
            <w:gridSpan w:val="2"/>
            <w:tcBorders>
              <w:top w:val="single" w:sz="4" w:space="0" w:color="000000"/>
              <w:left w:val="single" w:sz="4" w:space="0" w:color="000000"/>
              <w:bottom w:val="nil"/>
              <w:right w:val="single" w:sz="4" w:space="0" w:color="000000"/>
            </w:tcBorders>
            <w:shd w:val="clear" w:color="auto" w:fill="FFFFFF"/>
            <w:vAlign w:val="center"/>
          </w:tcPr>
          <w:p w14:paraId="4CAB237E" w14:textId="77777777" w:rsidR="00AD5E75" w:rsidRPr="00180014" w:rsidRDefault="00AD5E75" w:rsidP="00380EBA">
            <w:pPr>
              <w:widowControl/>
              <w:jc w:val="center"/>
              <w:textAlignment w:val="center"/>
              <w:rPr>
                <w:sz w:val="21"/>
                <w:szCs w:val="21"/>
              </w:rPr>
            </w:pPr>
            <w:r w:rsidRPr="00180014">
              <w:rPr>
                <w:rFonts w:hint="eastAsia"/>
                <w:kern w:val="0"/>
                <w:sz w:val="21"/>
                <w:szCs w:val="21"/>
                <w:lang w:bidi="ar"/>
              </w:rPr>
              <w:t>金额(元)</w:t>
            </w:r>
          </w:p>
        </w:tc>
      </w:tr>
      <w:tr w:rsidR="00AD5E75" w:rsidRPr="00180014" w14:paraId="72401754" w14:textId="77777777" w:rsidTr="00380EBA">
        <w:trPr>
          <w:trHeight w:val="402"/>
          <w:jc w:val="center"/>
        </w:trPr>
        <w:tc>
          <w:tcPr>
            <w:tcW w:w="962" w:type="dxa"/>
            <w:vMerge/>
            <w:tcBorders>
              <w:top w:val="single" w:sz="4" w:space="0" w:color="000000"/>
              <w:left w:val="single" w:sz="4" w:space="0" w:color="000000"/>
              <w:bottom w:val="nil"/>
              <w:right w:val="nil"/>
            </w:tcBorders>
            <w:shd w:val="clear" w:color="auto" w:fill="FFFFFF"/>
            <w:vAlign w:val="center"/>
          </w:tcPr>
          <w:p w14:paraId="539D02F7" w14:textId="77777777" w:rsidR="00AD5E75" w:rsidRPr="00180014" w:rsidRDefault="00AD5E75" w:rsidP="00380EBA">
            <w:pPr>
              <w:rPr>
                <w:rFonts w:ascii="Times New Roman" w:hAnsi="Times New Roman"/>
                <w:sz w:val="20"/>
                <w:szCs w:val="20"/>
              </w:rPr>
            </w:pPr>
          </w:p>
        </w:tc>
        <w:tc>
          <w:tcPr>
            <w:tcW w:w="4116" w:type="dxa"/>
            <w:gridSpan w:val="2"/>
            <w:vMerge/>
            <w:tcBorders>
              <w:top w:val="single" w:sz="4" w:space="0" w:color="000000"/>
              <w:left w:val="single" w:sz="4" w:space="0" w:color="000000"/>
              <w:bottom w:val="nil"/>
              <w:right w:val="nil"/>
            </w:tcBorders>
            <w:shd w:val="clear" w:color="auto" w:fill="FFFFFF"/>
            <w:vAlign w:val="center"/>
          </w:tcPr>
          <w:p w14:paraId="49879F5D" w14:textId="77777777" w:rsidR="00AD5E75" w:rsidRPr="00180014" w:rsidRDefault="00AD5E75" w:rsidP="00380EBA">
            <w:pPr>
              <w:rPr>
                <w:rFonts w:ascii="Times New Roman" w:hAnsi="Times New Roman"/>
                <w:sz w:val="20"/>
                <w:szCs w:val="20"/>
              </w:rPr>
            </w:pPr>
          </w:p>
        </w:tc>
        <w:tc>
          <w:tcPr>
            <w:tcW w:w="793" w:type="dxa"/>
            <w:vMerge/>
            <w:tcBorders>
              <w:top w:val="single" w:sz="4" w:space="0" w:color="000000"/>
              <w:left w:val="single" w:sz="4" w:space="0" w:color="000000"/>
              <w:bottom w:val="nil"/>
              <w:right w:val="nil"/>
            </w:tcBorders>
            <w:shd w:val="clear" w:color="auto" w:fill="FFFFFF"/>
            <w:vAlign w:val="center"/>
          </w:tcPr>
          <w:p w14:paraId="72F98042" w14:textId="77777777" w:rsidR="00AD5E75" w:rsidRPr="00180014" w:rsidRDefault="00AD5E75" w:rsidP="00380EBA">
            <w:pPr>
              <w:rPr>
                <w:rFonts w:ascii="Times New Roman" w:hAnsi="Times New Roman"/>
                <w:sz w:val="20"/>
                <w:szCs w:val="20"/>
              </w:rPr>
            </w:pPr>
          </w:p>
        </w:tc>
        <w:tc>
          <w:tcPr>
            <w:tcW w:w="1188" w:type="dxa"/>
            <w:vMerge/>
            <w:tcBorders>
              <w:top w:val="single" w:sz="4" w:space="0" w:color="000000"/>
              <w:left w:val="single" w:sz="4" w:space="0" w:color="000000"/>
              <w:bottom w:val="nil"/>
              <w:right w:val="nil"/>
            </w:tcBorders>
            <w:shd w:val="clear" w:color="auto" w:fill="FFFFFF"/>
            <w:vAlign w:val="center"/>
          </w:tcPr>
          <w:p w14:paraId="68BA5D22" w14:textId="77777777" w:rsidR="00AD5E75" w:rsidRPr="00180014" w:rsidRDefault="00AD5E75" w:rsidP="00380EBA">
            <w:pPr>
              <w:rPr>
                <w:rFonts w:ascii="Times New Roman" w:hAnsi="Times New Roman"/>
                <w:sz w:val="20"/>
                <w:szCs w:val="20"/>
              </w:rPr>
            </w:pPr>
          </w:p>
        </w:tc>
        <w:tc>
          <w:tcPr>
            <w:tcW w:w="1112" w:type="dxa"/>
            <w:tcBorders>
              <w:top w:val="single" w:sz="4" w:space="0" w:color="000000"/>
              <w:left w:val="single" w:sz="4" w:space="0" w:color="000000"/>
              <w:bottom w:val="nil"/>
              <w:right w:val="nil"/>
            </w:tcBorders>
            <w:shd w:val="clear" w:color="auto" w:fill="FFFFFF"/>
            <w:vAlign w:val="center"/>
          </w:tcPr>
          <w:p w14:paraId="5093D69D" w14:textId="77777777" w:rsidR="00AD5E75" w:rsidRPr="00180014" w:rsidRDefault="00AD5E75" w:rsidP="00380EBA">
            <w:pPr>
              <w:widowControl/>
              <w:jc w:val="center"/>
              <w:textAlignment w:val="center"/>
              <w:rPr>
                <w:sz w:val="21"/>
                <w:szCs w:val="21"/>
              </w:rPr>
            </w:pPr>
            <w:r w:rsidRPr="00180014">
              <w:rPr>
                <w:rFonts w:hint="eastAsia"/>
                <w:kern w:val="0"/>
                <w:sz w:val="21"/>
                <w:szCs w:val="21"/>
                <w:lang w:bidi="ar"/>
              </w:rPr>
              <w:t>单价</w:t>
            </w:r>
          </w:p>
        </w:tc>
        <w:tc>
          <w:tcPr>
            <w:tcW w:w="1115" w:type="dxa"/>
            <w:tcBorders>
              <w:top w:val="single" w:sz="4" w:space="0" w:color="000000"/>
              <w:left w:val="single" w:sz="4" w:space="0" w:color="000000"/>
              <w:bottom w:val="nil"/>
              <w:right w:val="single" w:sz="4" w:space="0" w:color="000000"/>
            </w:tcBorders>
            <w:shd w:val="clear" w:color="auto" w:fill="FFFFFF"/>
            <w:vAlign w:val="center"/>
          </w:tcPr>
          <w:p w14:paraId="529D2923" w14:textId="77777777" w:rsidR="00AD5E75" w:rsidRPr="00180014" w:rsidRDefault="00AD5E75" w:rsidP="00380EBA">
            <w:pPr>
              <w:widowControl/>
              <w:jc w:val="center"/>
              <w:textAlignment w:val="center"/>
              <w:rPr>
                <w:sz w:val="21"/>
                <w:szCs w:val="21"/>
              </w:rPr>
            </w:pPr>
            <w:r w:rsidRPr="00180014">
              <w:rPr>
                <w:rFonts w:hint="eastAsia"/>
                <w:kern w:val="0"/>
                <w:sz w:val="21"/>
                <w:szCs w:val="21"/>
                <w:lang w:bidi="ar"/>
              </w:rPr>
              <w:t>合价</w:t>
            </w:r>
          </w:p>
        </w:tc>
      </w:tr>
      <w:tr w:rsidR="00AD5E75" w:rsidRPr="00180014" w14:paraId="5195557D" w14:textId="77777777" w:rsidTr="00380EBA">
        <w:trPr>
          <w:trHeight w:val="428"/>
          <w:jc w:val="center"/>
        </w:trPr>
        <w:tc>
          <w:tcPr>
            <w:tcW w:w="962" w:type="dxa"/>
            <w:vMerge w:val="restart"/>
            <w:tcBorders>
              <w:top w:val="single" w:sz="4" w:space="0" w:color="000000"/>
              <w:left w:val="single" w:sz="4" w:space="0" w:color="000000"/>
              <w:bottom w:val="nil"/>
              <w:right w:val="nil"/>
            </w:tcBorders>
            <w:shd w:val="clear" w:color="auto" w:fill="FFFFFF"/>
            <w:vAlign w:val="center"/>
          </w:tcPr>
          <w:p w14:paraId="1FCBD5C6" w14:textId="77777777" w:rsidR="00AD5E75" w:rsidRPr="00180014" w:rsidRDefault="00AD5E75" w:rsidP="00380EBA">
            <w:pPr>
              <w:jc w:val="left"/>
              <w:rPr>
                <w:sz w:val="21"/>
                <w:szCs w:val="21"/>
              </w:rPr>
            </w:pPr>
          </w:p>
        </w:tc>
        <w:tc>
          <w:tcPr>
            <w:tcW w:w="835" w:type="dxa"/>
            <w:vMerge w:val="restart"/>
            <w:tcBorders>
              <w:top w:val="single" w:sz="4" w:space="0" w:color="000000"/>
              <w:left w:val="single" w:sz="4" w:space="0" w:color="000000"/>
              <w:bottom w:val="nil"/>
              <w:right w:val="nil"/>
            </w:tcBorders>
            <w:shd w:val="clear" w:color="auto" w:fill="FFFFFF"/>
            <w:vAlign w:val="center"/>
          </w:tcPr>
          <w:p w14:paraId="69D4C1E7" w14:textId="77777777" w:rsidR="00AD5E75" w:rsidRPr="00180014" w:rsidRDefault="00AD5E75" w:rsidP="00380EBA">
            <w:pPr>
              <w:widowControl/>
              <w:jc w:val="center"/>
              <w:textAlignment w:val="center"/>
              <w:rPr>
                <w:sz w:val="21"/>
                <w:szCs w:val="21"/>
              </w:rPr>
            </w:pPr>
            <w:r w:rsidRPr="00180014">
              <w:rPr>
                <w:rFonts w:hint="eastAsia"/>
                <w:kern w:val="0"/>
                <w:sz w:val="21"/>
                <w:szCs w:val="21"/>
                <w:lang w:bidi="ar"/>
              </w:rPr>
              <w:t>人工</w:t>
            </w:r>
          </w:p>
        </w:tc>
        <w:tc>
          <w:tcPr>
            <w:tcW w:w="3281" w:type="dxa"/>
            <w:tcBorders>
              <w:top w:val="single" w:sz="4" w:space="0" w:color="000000"/>
              <w:left w:val="single" w:sz="4" w:space="0" w:color="000000"/>
              <w:bottom w:val="nil"/>
              <w:right w:val="nil"/>
            </w:tcBorders>
            <w:shd w:val="clear" w:color="auto" w:fill="FFFFFF"/>
            <w:vAlign w:val="center"/>
          </w:tcPr>
          <w:p w14:paraId="221FA4DE" w14:textId="77777777" w:rsidR="00AD5E75" w:rsidRPr="00180014" w:rsidRDefault="00AD5E75" w:rsidP="00380EBA">
            <w:pPr>
              <w:widowControl/>
              <w:jc w:val="left"/>
              <w:textAlignment w:val="center"/>
              <w:rPr>
                <w:sz w:val="21"/>
                <w:szCs w:val="21"/>
              </w:rPr>
            </w:pPr>
            <w:r w:rsidRPr="00180014">
              <w:rPr>
                <w:rFonts w:hint="eastAsia"/>
                <w:kern w:val="0"/>
                <w:sz w:val="21"/>
                <w:szCs w:val="21"/>
                <w:lang w:bidi="ar"/>
              </w:rPr>
              <w:t>一类</w:t>
            </w:r>
          </w:p>
        </w:tc>
        <w:tc>
          <w:tcPr>
            <w:tcW w:w="793" w:type="dxa"/>
            <w:tcBorders>
              <w:top w:val="single" w:sz="4" w:space="0" w:color="000000"/>
              <w:left w:val="single" w:sz="4" w:space="0" w:color="000000"/>
              <w:bottom w:val="nil"/>
              <w:right w:val="nil"/>
            </w:tcBorders>
            <w:shd w:val="clear" w:color="auto" w:fill="FFFFFF"/>
            <w:vAlign w:val="center"/>
          </w:tcPr>
          <w:p w14:paraId="3304AC58" w14:textId="77777777" w:rsidR="00AD5E75" w:rsidRPr="00180014" w:rsidRDefault="00AD5E75" w:rsidP="00380EBA">
            <w:pPr>
              <w:widowControl/>
              <w:jc w:val="center"/>
              <w:textAlignment w:val="center"/>
              <w:rPr>
                <w:sz w:val="21"/>
                <w:szCs w:val="21"/>
              </w:rPr>
            </w:pPr>
            <w:r w:rsidRPr="00180014">
              <w:rPr>
                <w:rFonts w:hint="eastAsia"/>
                <w:kern w:val="0"/>
                <w:sz w:val="21"/>
                <w:szCs w:val="21"/>
                <w:lang w:bidi="ar"/>
              </w:rPr>
              <w:t>工日</w:t>
            </w:r>
          </w:p>
        </w:tc>
        <w:tc>
          <w:tcPr>
            <w:tcW w:w="1188" w:type="dxa"/>
            <w:tcBorders>
              <w:top w:val="single" w:sz="4" w:space="0" w:color="000000"/>
              <w:left w:val="single" w:sz="4" w:space="0" w:color="000000"/>
              <w:bottom w:val="nil"/>
              <w:right w:val="nil"/>
            </w:tcBorders>
            <w:shd w:val="clear" w:color="auto" w:fill="FFFFFF"/>
            <w:vAlign w:val="center"/>
          </w:tcPr>
          <w:p w14:paraId="555481B0" w14:textId="77777777" w:rsidR="00AD5E75" w:rsidRPr="00180014" w:rsidRDefault="00AD5E75" w:rsidP="00380EBA">
            <w:pPr>
              <w:jc w:val="right"/>
              <w:rPr>
                <w:sz w:val="21"/>
                <w:szCs w:val="21"/>
              </w:rPr>
            </w:pPr>
          </w:p>
        </w:tc>
        <w:tc>
          <w:tcPr>
            <w:tcW w:w="1112" w:type="dxa"/>
            <w:tcBorders>
              <w:top w:val="single" w:sz="4" w:space="0" w:color="000000"/>
              <w:left w:val="single" w:sz="4" w:space="0" w:color="000000"/>
              <w:bottom w:val="nil"/>
              <w:right w:val="nil"/>
            </w:tcBorders>
            <w:shd w:val="clear" w:color="auto" w:fill="FFFFFF"/>
            <w:vAlign w:val="center"/>
          </w:tcPr>
          <w:p w14:paraId="26000EFC" w14:textId="77777777" w:rsidR="00AD5E75" w:rsidRPr="00180014" w:rsidRDefault="00AD5E75" w:rsidP="00380EBA">
            <w:pPr>
              <w:jc w:val="right"/>
              <w:rPr>
                <w:sz w:val="21"/>
                <w:szCs w:val="21"/>
              </w:rPr>
            </w:pPr>
          </w:p>
        </w:tc>
        <w:tc>
          <w:tcPr>
            <w:tcW w:w="1115" w:type="dxa"/>
            <w:tcBorders>
              <w:top w:val="single" w:sz="4" w:space="0" w:color="000000"/>
              <w:left w:val="single" w:sz="4" w:space="0" w:color="000000"/>
              <w:bottom w:val="nil"/>
              <w:right w:val="single" w:sz="4" w:space="0" w:color="000000"/>
            </w:tcBorders>
            <w:shd w:val="clear" w:color="auto" w:fill="FFFFFF"/>
            <w:vAlign w:val="center"/>
          </w:tcPr>
          <w:p w14:paraId="6B4BAF6A" w14:textId="77777777" w:rsidR="00AD5E75" w:rsidRPr="00180014" w:rsidRDefault="00AD5E75" w:rsidP="00380EBA">
            <w:pPr>
              <w:jc w:val="right"/>
              <w:rPr>
                <w:sz w:val="21"/>
                <w:szCs w:val="21"/>
              </w:rPr>
            </w:pPr>
          </w:p>
        </w:tc>
      </w:tr>
      <w:tr w:rsidR="00AD5E75" w:rsidRPr="00180014" w14:paraId="2DA70BBE" w14:textId="77777777" w:rsidTr="00380EBA">
        <w:trPr>
          <w:trHeight w:val="428"/>
          <w:jc w:val="center"/>
        </w:trPr>
        <w:tc>
          <w:tcPr>
            <w:tcW w:w="962" w:type="dxa"/>
            <w:vMerge/>
            <w:tcBorders>
              <w:top w:val="single" w:sz="4" w:space="0" w:color="000000"/>
              <w:left w:val="single" w:sz="4" w:space="0" w:color="000000"/>
              <w:bottom w:val="nil"/>
              <w:right w:val="nil"/>
            </w:tcBorders>
            <w:shd w:val="clear" w:color="auto" w:fill="FFFFFF"/>
            <w:vAlign w:val="center"/>
          </w:tcPr>
          <w:p w14:paraId="68FD9079" w14:textId="77777777" w:rsidR="00AD5E75" w:rsidRPr="00180014" w:rsidRDefault="00AD5E75" w:rsidP="00380EBA">
            <w:pPr>
              <w:rPr>
                <w:rFonts w:ascii="Times New Roman" w:hAnsi="Times New Roman"/>
                <w:sz w:val="20"/>
                <w:szCs w:val="20"/>
              </w:rPr>
            </w:pPr>
          </w:p>
        </w:tc>
        <w:tc>
          <w:tcPr>
            <w:tcW w:w="835" w:type="dxa"/>
            <w:vMerge/>
            <w:tcBorders>
              <w:top w:val="single" w:sz="4" w:space="0" w:color="000000"/>
              <w:left w:val="single" w:sz="4" w:space="0" w:color="000000"/>
              <w:bottom w:val="nil"/>
              <w:right w:val="nil"/>
            </w:tcBorders>
            <w:shd w:val="clear" w:color="auto" w:fill="FFFFFF"/>
            <w:vAlign w:val="center"/>
          </w:tcPr>
          <w:p w14:paraId="629C59A8" w14:textId="77777777" w:rsidR="00AD5E75" w:rsidRPr="00180014" w:rsidRDefault="00AD5E75" w:rsidP="00380EBA">
            <w:pPr>
              <w:rPr>
                <w:rFonts w:ascii="Times New Roman" w:hAnsi="Times New Roman"/>
                <w:sz w:val="20"/>
                <w:szCs w:val="20"/>
              </w:rPr>
            </w:pPr>
          </w:p>
        </w:tc>
        <w:tc>
          <w:tcPr>
            <w:tcW w:w="3281" w:type="dxa"/>
            <w:tcBorders>
              <w:top w:val="single" w:sz="4" w:space="0" w:color="000000"/>
              <w:left w:val="single" w:sz="4" w:space="0" w:color="000000"/>
              <w:bottom w:val="nil"/>
              <w:right w:val="nil"/>
            </w:tcBorders>
            <w:shd w:val="clear" w:color="auto" w:fill="FFFFFF"/>
            <w:vAlign w:val="center"/>
          </w:tcPr>
          <w:p w14:paraId="23286ADC" w14:textId="77777777" w:rsidR="00AD5E75" w:rsidRPr="00180014" w:rsidRDefault="00AD5E75" w:rsidP="00380EBA">
            <w:pPr>
              <w:widowControl/>
              <w:jc w:val="left"/>
              <w:textAlignment w:val="center"/>
              <w:rPr>
                <w:sz w:val="21"/>
                <w:szCs w:val="21"/>
              </w:rPr>
            </w:pPr>
            <w:r w:rsidRPr="00180014">
              <w:rPr>
                <w:rFonts w:hint="eastAsia"/>
                <w:kern w:val="0"/>
                <w:sz w:val="21"/>
                <w:szCs w:val="21"/>
                <w:lang w:bidi="ar"/>
              </w:rPr>
              <w:t>二类</w:t>
            </w:r>
          </w:p>
        </w:tc>
        <w:tc>
          <w:tcPr>
            <w:tcW w:w="793" w:type="dxa"/>
            <w:tcBorders>
              <w:top w:val="single" w:sz="4" w:space="0" w:color="000000"/>
              <w:left w:val="single" w:sz="4" w:space="0" w:color="000000"/>
              <w:bottom w:val="nil"/>
              <w:right w:val="nil"/>
            </w:tcBorders>
            <w:shd w:val="clear" w:color="auto" w:fill="FFFFFF"/>
            <w:vAlign w:val="center"/>
          </w:tcPr>
          <w:p w14:paraId="609831D1" w14:textId="77777777" w:rsidR="00AD5E75" w:rsidRPr="00180014" w:rsidRDefault="00AD5E75" w:rsidP="00380EBA">
            <w:pPr>
              <w:widowControl/>
              <w:jc w:val="center"/>
              <w:textAlignment w:val="center"/>
              <w:rPr>
                <w:sz w:val="21"/>
                <w:szCs w:val="21"/>
              </w:rPr>
            </w:pPr>
            <w:r w:rsidRPr="00180014">
              <w:rPr>
                <w:rFonts w:hint="eastAsia"/>
                <w:kern w:val="0"/>
                <w:sz w:val="21"/>
                <w:szCs w:val="21"/>
                <w:lang w:bidi="ar"/>
              </w:rPr>
              <w:t>工日</w:t>
            </w:r>
          </w:p>
        </w:tc>
        <w:tc>
          <w:tcPr>
            <w:tcW w:w="1188" w:type="dxa"/>
            <w:tcBorders>
              <w:top w:val="single" w:sz="4" w:space="0" w:color="000000"/>
              <w:left w:val="single" w:sz="4" w:space="0" w:color="000000"/>
              <w:bottom w:val="nil"/>
              <w:right w:val="nil"/>
            </w:tcBorders>
            <w:shd w:val="clear" w:color="auto" w:fill="FFFFFF"/>
            <w:vAlign w:val="center"/>
          </w:tcPr>
          <w:p w14:paraId="49BC0C19" w14:textId="77777777" w:rsidR="00AD5E75" w:rsidRPr="00180014" w:rsidRDefault="00AD5E75" w:rsidP="00380EBA">
            <w:pPr>
              <w:jc w:val="right"/>
              <w:rPr>
                <w:sz w:val="21"/>
                <w:szCs w:val="21"/>
              </w:rPr>
            </w:pPr>
          </w:p>
        </w:tc>
        <w:tc>
          <w:tcPr>
            <w:tcW w:w="1112" w:type="dxa"/>
            <w:tcBorders>
              <w:top w:val="single" w:sz="4" w:space="0" w:color="000000"/>
              <w:left w:val="single" w:sz="4" w:space="0" w:color="000000"/>
              <w:bottom w:val="nil"/>
              <w:right w:val="nil"/>
            </w:tcBorders>
            <w:shd w:val="clear" w:color="auto" w:fill="FFFFFF"/>
            <w:vAlign w:val="center"/>
          </w:tcPr>
          <w:p w14:paraId="4E28E782" w14:textId="77777777" w:rsidR="00AD5E75" w:rsidRPr="00180014" w:rsidRDefault="00AD5E75" w:rsidP="00380EBA">
            <w:pPr>
              <w:jc w:val="right"/>
              <w:rPr>
                <w:sz w:val="21"/>
                <w:szCs w:val="21"/>
              </w:rPr>
            </w:pPr>
          </w:p>
        </w:tc>
        <w:tc>
          <w:tcPr>
            <w:tcW w:w="1115" w:type="dxa"/>
            <w:tcBorders>
              <w:top w:val="single" w:sz="4" w:space="0" w:color="000000"/>
              <w:left w:val="single" w:sz="4" w:space="0" w:color="000000"/>
              <w:bottom w:val="nil"/>
              <w:right w:val="single" w:sz="4" w:space="0" w:color="000000"/>
            </w:tcBorders>
            <w:shd w:val="clear" w:color="auto" w:fill="FFFFFF"/>
            <w:vAlign w:val="center"/>
          </w:tcPr>
          <w:p w14:paraId="12464A8F" w14:textId="77777777" w:rsidR="00AD5E75" w:rsidRPr="00180014" w:rsidRDefault="00AD5E75" w:rsidP="00380EBA">
            <w:pPr>
              <w:jc w:val="right"/>
              <w:rPr>
                <w:sz w:val="21"/>
                <w:szCs w:val="21"/>
              </w:rPr>
            </w:pPr>
          </w:p>
        </w:tc>
      </w:tr>
      <w:tr w:rsidR="00AD5E75" w:rsidRPr="00180014" w14:paraId="09C55EE8" w14:textId="77777777" w:rsidTr="00380EBA">
        <w:trPr>
          <w:trHeight w:val="428"/>
          <w:jc w:val="center"/>
        </w:trPr>
        <w:tc>
          <w:tcPr>
            <w:tcW w:w="962" w:type="dxa"/>
            <w:vMerge/>
            <w:tcBorders>
              <w:top w:val="single" w:sz="4" w:space="0" w:color="000000"/>
              <w:left w:val="single" w:sz="4" w:space="0" w:color="000000"/>
              <w:bottom w:val="nil"/>
              <w:right w:val="nil"/>
            </w:tcBorders>
            <w:shd w:val="clear" w:color="auto" w:fill="FFFFFF"/>
            <w:vAlign w:val="center"/>
          </w:tcPr>
          <w:p w14:paraId="7C7A4FE9" w14:textId="77777777" w:rsidR="00AD5E75" w:rsidRPr="00180014" w:rsidRDefault="00AD5E75" w:rsidP="00380EBA">
            <w:pPr>
              <w:rPr>
                <w:rFonts w:ascii="Times New Roman" w:hAnsi="Times New Roman"/>
                <w:sz w:val="20"/>
                <w:szCs w:val="20"/>
              </w:rPr>
            </w:pPr>
          </w:p>
        </w:tc>
        <w:tc>
          <w:tcPr>
            <w:tcW w:w="835" w:type="dxa"/>
            <w:vMerge/>
            <w:tcBorders>
              <w:top w:val="single" w:sz="4" w:space="0" w:color="000000"/>
              <w:left w:val="single" w:sz="4" w:space="0" w:color="000000"/>
              <w:bottom w:val="nil"/>
              <w:right w:val="nil"/>
            </w:tcBorders>
            <w:shd w:val="clear" w:color="auto" w:fill="FFFFFF"/>
            <w:vAlign w:val="center"/>
          </w:tcPr>
          <w:p w14:paraId="7B58A051" w14:textId="77777777" w:rsidR="00AD5E75" w:rsidRPr="00180014" w:rsidRDefault="00AD5E75" w:rsidP="00380EBA">
            <w:pPr>
              <w:rPr>
                <w:rFonts w:ascii="Times New Roman" w:hAnsi="Times New Roman"/>
                <w:sz w:val="20"/>
                <w:szCs w:val="20"/>
              </w:rPr>
            </w:pPr>
          </w:p>
        </w:tc>
        <w:tc>
          <w:tcPr>
            <w:tcW w:w="3281" w:type="dxa"/>
            <w:tcBorders>
              <w:top w:val="single" w:sz="4" w:space="0" w:color="000000"/>
              <w:left w:val="single" w:sz="4" w:space="0" w:color="000000"/>
              <w:bottom w:val="single" w:sz="4" w:space="0" w:color="000000"/>
              <w:right w:val="nil"/>
            </w:tcBorders>
            <w:shd w:val="clear" w:color="auto" w:fill="FFFFFF"/>
            <w:vAlign w:val="center"/>
          </w:tcPr>
          <w:p w14:paraId="120B3B3D" w14:textId="77777777" w:rsidR="00AD5E75" w:rsidRPr="00180014" w:rsidRDefault="00AD5E75" w:rsidP="00380EBA">
            <w:pPr>
              <w:widowControl/>
              <w:jc w:val="left"/>
              <w:textAlignment w:val="center"/>
              <w:rPr>
                <w:sz w:val="21"/>
                <w:szCs w:val="21"/>
              </w:rPr>
            </w:pPr>
            <w:r w:rsidRPr="00180014">
              <w:rPr>
                <w:rFonts w:hint="eastAsia"/>
                <w:kern w:val="0"/>
                <w:sz w:val="21"/>
                <w:szCs w:val="21"/>
                <w:lang w:bidi="ar"/>
              </w:rPr>
              <w:t>三类</w:t>
            </w:r>
          </w:p>
        </w:tc>
        <w:tc>
          <w:tcPr>
            <w:tcW w:w="793" w:type="dxa"/>
            <w:tcBorders>
              <w:top w:val="single" w:sz="4" w:space="0" w:color="000000"/>
              <w:left w:val="single" w:sz="4" w:space="0" w:color="000000"/>
              <w:bottom w:val="single" w:sz="4" w:space="0" w:color="000000"/>
              <w:right w:val="nil"/>
            </w:tcBorders>
            <w:shd w:val="clear" w:color="auto" w:fill="FFFFFF"/>
            <w:vAlign w:val="center"/>
          </w:tcPr>
          <w:p w14:paraId="53EC57B8" w14:textId="77777777" w:rsidR="00AD5E75" w:rsidRPr="00180014" w:rsidRDefault="00AD5E75" w:rsidP="00380EBA">
            <w:pPr>
              <w:widowControl/>
              <w:jc w:val="center"/>
              <w:textAlignment w:val="center"/>
              <w:rPr>
                <w:sz w:val="21"/>
                <w:szCs w:val="21"/>
              </w:rPr>
            </w:pPr>
            <w:r w:rsidRPr="00180014">
              <w:rPr>
                <w:rFonts w:hint="eastAsia"/>
                <w:kern w:val="0"/>
                <w:sz w:val="21"/>
                <w:szCs w:val="21"/>
                <w:lang w:bidi="ar"/>
              </w:rPr>
              <w:t>工日</w:t>
            </w:r>
          </w:p>
        </w:tc>
        <w:tc>
          <w:tcPr>
            <w:tcW w:w="1188" w:type="dxa"/>
            <w:tcBorders>
              <w:top w:val="single" w:sz="4" w:space="0" w:color="000000"/>
              <w:left w:val="single" w:sz="4" w:space="0" w:color="000000"/>
              <w:bottom w:val="single" w:sz="4" w:space="0" w:color="000000"/>
              <w:right w:val="nil"/>
            </w:tcBorders>
            <w:shd w:val="clear" w:color="auto" w:fill="FFFFFF"/>
            <w:vAlign w:val="center"/>
          </w:tcPr>
          <w:p w14:paraId="2CEE0F67" w14:textId="77777777" w:rsidR="00AD5E75" w:rsidRPr="00180014" w:rsidRDefault="00AD5E75" w:rsidP="00380EBA">
            <w:pPr>
              <w:jc w:val="right"/>
              <w:rPr>
                <w:sz w:val="21"/>
                <w:szCs w:val="21"/>
              </w:rPr>
            </w:pPr>
          </w:p>
        </w:tc>
        <w:tc>
          <w:tcPr>
            <w:tcW w:w="1112" w:type="dxa"/>
            <w:tcBorders>
              <w:top w:val="single" w:sz="4" w:space="0" w:color="000000"/>
              <w:left w:val="single" w:sz="4" w:space="0" w:color="000000"/>
              <w:bottom w:val="single" w:sz="4" w:space="0" w:color="000000"/>
              <w:right w:val="nil"/>
            </w:tcBorders>
            <w:shd w:val="clear" w:color="auto" w:fill="FFFFFF"/>
            <w:vAlign w:val="center"/>
          </w:tcPr>
          <w:p w14:paraId="43D1A8ED" w14:textId="77777777" w:rsidR="00AD5E75" w:rsidRPr="00180014" w:rsidRDefault="00AD5E75" w:rsidP="00380EBA">
            <w:pPr>
              <w:jc w:val="right"/>
              <w:rPr>
                <w:sz w:val="21"/>
                <w:szCs w:val="21"/>
              </w:rPr>
            </w:pPr>
          </w:p>
        </w:tc>
        <w:tc>
          <w:tcPr>
            <w:tcW w:w="1115" w:type="dxa"/>
            <w:tcBorders>
              <w:top w:val="single" w:sz="4" w:space="0" w:color="000000"/>
              <w:left w:val="single" w:sz="4" w:space="0" w:color="000000"/>
              <w:bottom w:val="nil"/>
              <w:right w:val="single" w:sz="4" w:space="0" w:color="000000"/>
            </w:tcBorders>
            <w:shd w:val="clear" w:color="auto" w:fill="FFFFFF"/>
            <w:vAlign w:val="center"/>
          </w:tcPr>
          <w:p w14:paraId="5D4A6303" w14:textId="77777777" w:rsidR="00AD5E75" w:rsidRPr="00180014" w:rsidRDefault="00AD5E75" w:rsidP="00380EBA">
            <w:pPr>
              <w:jc w:val="right"/>
              <w:rPr>
                <w:sz w:val="21"/>
                <w:szCs w:val="21"/>
              </w:rPr>
            </w:pPr>
          </w:p>
        </w:tc>
      </w:tr>
      <w:tr w:rsidR="00AD5E75" w:rsidRPr="00180014" w14:paraId="0FA742B7" w14:textId="77777777" w:rsidTr="00380EBA">
        <w:trPr>
          <w:trHeight w:val="428"/>
          <w:jc w:val="center"/>
        </w:trPr>
        <w:tc>
          <w:tcPr>
            <w:tcW w:w="962" w:type="dxa"/>
            <w:tcBorders>
              <w:top w:val="nil"/>
              <w:left w:val="single" w:sz="4" w:space="0" w:color="000000"/>
              <w:bottom w:val="single" w:sz="4" w:space="0" w:color="000000"/>
              <w:right w:val="nil"/>
            </w:tcBorders>
            <w:shd w:val="clear" w:color="auto" w:fill="FFFFFF"/>
            <w:vAlign w:val="center"/>
          </w:tcPr>
          <w:p w14:paraId="73D6A493" w14:textId="77777777" w:rsidR="00AD5E75" w:rsidRPr="00180014" w:rsidRDefault="00AD5E75" w:rsidP="00380EBA">
            <w:pPr>
              <w:widowControl/>
              <w:jc w:val="center"/>
              <w:textAlignment w:val="center"/>
              <w:rPr>
                <w:sz w:val="21"/>
                <w:szCs w:val="21"/>
              </w:rPr>
            </w:pPr>
            <w:r w:rsidRPr="00180014">
              <w:rPr>
                <w:rFonts w:hint="eastAsia"/>
                <w:kern w:val="0"/>
                <w:sz w:val="21"/>
                <w:szCs w:val="21"/>
                <w:lang w:bidi="ar"/>
              </w:rPr>
              <w:t>1</w:t>
            </w:r>
          </w:p>
        </w:tc>
        <w:tc>
          <w:tcPr>
            <w:tcW w:w="7209" w:type="dxa"/>
            <w:gridSpan w:val="5"/>
            <w:tcBorders>
              <w:top w:val="single" w:sz="4" w:space="0" w:color="000000"/>
              <w:left w:val="single" w:sz="4" w:space="0" w:color="000000"/>
              <w:bottom w:val="nil"/>
              <w:right w:val="nil"/>
            </w:tcBorders>
            <w:shd w:val="clear" w:color="auto" w:fill="FFFFFF"/>
            <w:vAlign w:val="center"/>
          </w:tcPr>
          <w:p w14:paraId="0C748162" w14:textId="77777777" w:rsidR="00AD5E75" w:rsidRPr="00180014" w:rsidRDefault="00AD5E75" w:rsidP="00380EBA">
            <w:pPr>
              <w:widowControl/>
              <w:jc w:val="left"/>
              <w:textAlignment w:val="center"/>
              <w:rPr>
                <w:sz w:val="21"/>
                <w:szCs w:val="21"/>
              </w:rPr>
            </w:pPr>
            <w:r w:rsidRPr="00180014">
              <w:rPr>
                <w:rFonts w:hint="eastAsia"/>
                <w:kern w:val="0"/>
                <w:sz w:val="21"/>
                <w:szCs w:val="21"/>
                <w:lang w:bidi="ar"/>
              </w:rPr>
              <w:t>人工费小计</w:t>
            </w:r>
          </w:p>
        </w:tc>
        <w:tc>
          <w:tcPr>
            <w:tcW w:w="1115" w:type="dxa"/>
            <w:tcBorders>
              <w:top w:val="single" w:sz="4" w:space="0" w:color="000000"/>
              <w:left w:val="single" w:sz="4" w:space="0" w:color="000000"/>
              <w:bottom w:val="nil"/>
              <w:right w:val="single" w:sz="4" w:space="0" w:color="000000"/>
            </w:tcBorders>
            <w:shd w:val="clear" w:color="auto" w:fill="FFFFFF"/>
            <w:vAlign w:val="center"/>
          </w:tcPr>
          <w:p w14:paraId="6C944851" w14:textId="77777777" w:rsidR="00AD5E75" w:rsidRPr="00180014" w:rsidRDefault="00AD5E75" w:rsidP="00380EBA">
            <w:pPr>
              <w:jc w:val="right"/>
              <w:rPr>
                <w:sz w:val="21"/>
                <w:szCs w:val="21"/>
              </w:rPr>
            </w:pPr>
          </w:p>
        </w:tc>
      </w:tr>
      <w:tr w:rsidR="00AD5E75" w:rsidRPr="00180014" w14:paraId="7F32B74D" w14:textId="77777777" w:rsidTr="00380EBA">
        <w:trPr>
          <w:trHeight w:val="428"/>
          <w:jc w:val="center"/>
        </w:trPr>
        <w:tc>
          <w:tcPr>
            <w:tcW w:w="962" w:type="dxa"/>
            <w:tcBorders>
              <w:top w:val="nil"/>
              <w:left w:val="single" w:sz="4" w:space="0" w:color="000000"/>
              <w:bottom w:val="nil"/>
              <w:right w:val="nil"/>
            </w:tcBorders>
            <w:shd w:val="clear" w:color="auto" w:fill="FFFFFF"/>
            <w:vAlign w:val="center"/>
          </w:tcPr>
          <w:p w14:paraId="1EB7208D" w14:textId="77777777" w:rsidR="00AD5E75" w:rsidRPr="00180014" w:rsidRDefault="00AD5E75" w:rsidP="00380EBA">
            <w:pPr>
              <w:jc w:val="left"/>
              <w:rPr>
                <w:sz w:val="21"/>
                <w:szCs w:val="21"/>
              </w:rPr>
            </w:pPr>
          </w:p>
        </w:tc>
        <w:tc>
          <w:tcPr>
            <w:tcW w:w="7209" w:type="dxa"/>
            <w:gridSpan w:val="5"/>
            <w:tcBorders>
              <w:top w:val="single" w:sz="4" w:space="0" w:color="000000"/>
              <w:left w:val="single" w:sz="4" w:space="0" w:color="000000"/>
              <w:bottom w:val="nil"/>
              <w:right w:val="nil"/>
            </w:tcBorders>
            <w:shd w:val="clear" w:color="auto" w:fill="FFFFFF"/>
            <w:vAlign w:val="center"/>
          </w:tcPr>
          <w:p w14:paraId="7268924B" w14:textId="77777777" w:rsidR="00AD5E75" w:rsidRPr="00180014" w:rsidRDefault="00AD5E75" w:rsidP="00380EBA">
            <w:pPr>
              <w:widowControl/>
              <w:jc w:val="left"/>
              <w:textAlignment w:val="center"/>
              <w:rPr>
                <w:sz w:val="21"/>
                <w:szCs w:val="21"/>
              </w:rPr>
            </w:pPr>
            <w:r w:rsidRPr="00180014">
              <w:rPr>
                <w:rFonts w:hint="eastAsia"/>
                <w:kern w:val="0"/>
                <w:sz w:val="21"/>
                <w:szCs w:val="21"/>
                <w:lang w:bidi="ar"/>
              </w:rPr>
              <w:t>其他材料费</w:t>
            </w:r>
          </w:p>
        </w:tc>
        <w:tc>
          <w:tcPr>
            <w:tcW w:w="1115" w:type="dxa"/>
            <w:tcBorders>
              <w:top w:val="single" w:sz="4" w:space="0" w:color="000000"/>
              <w:left w:val="single" w:sz="4" w:space="0" w:color="000000"/>
              <w:bottom w:val="nil"/>
              <w:right w:val="single" w:sz="4" w:space="0" w:color="000000"/>
            </w:tcBorders>
            <w:shd w:val="clear" w:color="auto" w:fill="FFFFFF"/>
            <w:vAlign w:val="center"/>
          </w:tcPr>
          <w:p w14:paraId="30C1359E" w14:textId="77777777" w:rsidR="00AD5E75" w:rsidRPr="00180014" w:rsidRDefault="00AD5E75" w:rsidP="00380EBA">
            <w:pPr>
              <w:jc w:val="right"/>
              <w:rPr>
                <w:sz w:val="21"/>
                <w:szCs w:val="21"/>
              </w:rPr>
            </w:pPr>
          </w:p>
        </w:tc>
      </w:tr>
      <w:tr w:rsidR="00AD5E75" w:rsidRPr="00180014" w14:paraId="6B7C3241" w14:textId="77777777" w:rsidTr="00380EBA">
        <w:trPr>
          <w:trHeight w:val="428"/>
          <w:jc w:val="center"/>
        </w:trPr>
        <w:tc>
          <w:tcPr>
            <w:tcW w:w="962" w:type="dxa"/>
            <w:tcBorders>
              <w:top w:val="single" w:sz="4" w:space="0" w:color="000000"/>
              <w:left w:val="single" w:sz="4" w:space="0" w:color="000000"/>
              <w:bottom w:val="single" w:sz="4" w:space="0" w:color="000000"/>
              <w:right w:val="nil"/>
            </w:tcBorders>
            <w:shd w:val="clear" w:color="auto" w:fill="FFFFFF"/>
            <w:vAlign w:val="center"/>
          </w:tcPr>
          <w:p w14:paraId="57AEFB0F" w14:textId="77777777" w:rsidR="00AD5E75" w:rsidRPr="00180014" w:rsidRDefault="00AD5E75" w:rsidP="00380EBA">
            <w:pPr>
              <w:widowControl/>
              <w:jc w:val="center"/>
              <w:textAlignment w:val="center"/>
              <w:rPr>
                <w:sz w:val="21"/>
                <w:szCs w:val="21"/>
              </w:rPr>
            </w:pPr>
            <w:r w:rsidRPr="00180014">
              <w:rPr>
                <w:rFonts w:hint="eastAsia"/>
                <w:kern w:val="0"/>
                <w:sz w:val="21"/>
                <w:szCs w:val="21"/>
                <w:lang w:bidi="ar"/>
              </w:rPr>
              <w:t>2</w:t>
            </w:r>
          </w:p>
        </w:tc>
        <w:tc>
          <w:tcPr>
            <w:tcW w:w="7209" w:type="dxa"/>
            <w:gridSpan w:val="5"/>
            <w:tcBorders>
              <w:top w:val="single" w:sz="4" w:space="0" w:color="000000"/>
              <w:left w:val="single" w:sz="4" w:space="0" w:color="000000"/>
              <w:bottom w:val="nil"/>
              <w:right w:val="nil"/>
            </w:tcBorders>
            <w:shd w:val="clear" w:color="auto" w:fill="FFFFFF"/>
            <w:vAlign w:val="center"/>
          </w:tcPr>
          <w:p w14:paraId="6EE2527A" w14:textId="77777777" w:rsidR="00AD5E75" w:rsidRPr="00180014" w:rsidRDefault="00AD5E75" w:rsidP="00380EBA">
            <w:pPr>
              <w:widowControl/>
              <w:jc w:val="left"/>
              <w:textAlignment w:val="center"/>
              <w:rPr>
                <w:sz w:val="21"/>
                <w:szCs w:val="21"/>
              </w:rPr>
            </w:pPr>
            <w:r w:rsidRPr="00180014">
              <w:rPr>
                <w:rFonts w:hint="eastAsia"/>
                <w:kern w:val="0"/>
                <w:sz w:val="21"/>
                <w:szCs w:val="21"/>
                <w:lang w:bidi="ar"/>
              </w:rPr>
              <w:t>材料费小计</w:t>
            </w:r>
          </w:p>
        </w:tc>
        <w:tc>
          <w:tcPr>
            <w:tcW w:w="1115" w:type="dxa"/>
            <w:tcBorders>
              <w:top w:val="single" w:sz="4" w:space="0" w:color="000000"/>
              <w:left w:val="single" w:sz="4" w:space="0" w:color="000000"/>
              <w:bottom w:val="nil"/>
              <w:right w:val="single" w:sz="4" w:space="0" w:color="000000"/>
            </w:tcBorders>
            <w:shd w:val="clear" w:color="auto" w:fill="FFFFFF"/>
            <w:vAlign w:val="center"/>
          </w:tcPr>
          <w:p w14:paraId="7B82FEF7" w14:textId="77777777" w:rsidR="00AD5E75" w:rsidRPr="00180014" w:rsidRDefault="00AD5E75" w:rsidP="00380EBA">
            <w:pPr>
              <w:jc w:val="right"/>
              <w:rPr>
                <w:sz w:val="21"/>
                <w:szCs w:val="21"/>
              </w:rPr>
            </w:pPr>
          </w:p>
        </w:tc>
      </w:tr>
      <w:tr w:rsidR="00AD5E75" w:rsidRPr="00180014" w14:paraId="42F4B54F" w14:textId="77777777" w:rsidTr="00380EBA">
        <w:trPr>
          <w:trHeight w:val="428"/>
          <w:jc w:val="center"/>
        </w:trPr>
        <w:tc>
          <w:tcPr>
            <w:tcW w:w="962" w:type="dxa"/>
            <w:tcBorders>
              <w:top w:val="nil"/>
              <w:left w:val="single" w:sz="4" w:space="0" w:color="000000"/>
              <w:bottom w:val="nil"/>
              <w:right w:val="nil"/>
            </w:tcBorders>
            <w:shd w:val="clear" w:color="auto" w:fill="FFFFFF"/>
            <w:vAlign w:val="center"/>
          </w:tcPr>
          <w:p w14:paraId="16A0D071" w14:textId="77777777" w:rsidR="00AD5E75" w:rsidRPr="00180014" w:rsidRDefault="00AD5E75" w:rsidP="00380EBA">
            <w:pPr>
              <w:jc w:val="left"/>
              <w:rPr>
                <w:sz w:val="21"/>
                <w:szCs w:val="21"/>
              </w:rPr>
            </w:pPr>
          </w:p>
        </w:tc>
        <w:tc>
          <w:tcPr>
            <w:tcW w:w="7209" w:type="dxa"/>
            <w:gridSpan w:val="5"/>
            <w:tcBorders>
              <w:top w:val="single" w:sz="4" w:space="0" w:color="000000"/>
              <w:left w:val="single" w:sz="4" w:space="0" w:color="000000"/>
              <w:bottom w:val="nil"/>
              <w:right w:val="nil"/>
            </w:tcBorders>
            <w:shd w:val="clear" w:color="auto" w:fill="FFFFFF"/>
            <w:vAlign w:val="center"/>
          </w:tcPr>
          <w:p w14:paraId="32693706" w14:textId="77777777" w:rsidR="00AD5E75" w:rsidRPr="00180014" w:rsidRDefault="00AD5E75" w:rsidP="00380EBA">
            <w:pPr>
              <w:widowControl/>
              <w:jc w:val="left"/>
              <w:textAlignment w:val="center"/>
              <w:rPr>
                <w:sz w:val="21"/>
                <w:szCs w:val="21"/>
              </w:rPr>
            </w:pPr>
            <w:r w:rsidRPr="00180014">
              <w:rPr>
                <w:rFonts w:hint="eastAsia"/>
                <w:kern w:val="0"/>
                <w:sz w:val="21"/>
                <w:szCs w:val="21"/>
                <w:lang w:bidi="ar"/>
              </w:rPr>
              <w:t>其他机械费</w:t>
            </w:r>
          </w:p>
        </w:tc>
        <w:tc>
          <w:tcPr>
            <w:tcW w:w="1115" w:type="dxa"/>
            <w:tcBorders>
              <w:top w:val="single" w:sz="4" w:space="0" w:color="000000"/>
              <w:left w:val="single" w:sz="4" w:space="0" w:color="000000"/>
              <w:bottom w:val="nil"/>
              <w:right w:val="single" w:sz="4" w:space="0" w:color="000000"/>
            </w:tcBorders>
            <w:shd w:val="clear" w:color="auto" w:fill="FFFFFF"/>
            <w:vAlign w:val="center"/>
          </w:tcPr>
          <w:p w14:paraId="0970AEF5" w14:textId="77777777" w:rsidR="00AD5E75" w:rsidRPr="00180014" w:rsidRDefault="00AD5E75" w:rsidP="00380EBA">
            <w:pPr>
              <w:jc w:val="right"/>
              <w:rPr>
                <w:sz w:val="21"/>
                <w:szCs w:val="21"/>
              </w:rPr>
            </w:pPr>
          </w:p>
        </w:tc>
      </w:tr>
      <w:tr w:rsidR="00AD5E75" w:rsidRPr="00180014" w14:paraId="3E26B0B2" w14:textId="77777777" w:rsidTr="00380EBA">
        <w:trPr>
          <w:trHeight w:val="428"/>
          <w:jc w:val="center"/>
        </w:trPr>
        <w:tc>
          <w:tcPr>
            <w:tcW w:w="962" w:type="dxa"/>
            <w:tcBorders>
              <w:top w:val="single" w:sz="4" w:space="0" w:color="000000"/>
              <w:left w:val="single" w:sz="4" w:space="0" w:color="000000"/>
              <w:bottom w:val="nil"/>
              <w:right w:val="nil"/>
            </w:tcBorders>
            <w:shd w:val="clear" w:color="auto" w:fill="FFFFFF"/>
            <w:vAlign w:val="center"/>
          </w:tcPr>
          <w:p w14:paraId="40DC7C67" w14:textId="77777777" w:rsidR="00AD5E75" w:rsidRPr="00180014" w:rsidRDefault="00AD5E75" w:rsidP="00380EBA">
            <w:pPr>
              <w:widowControl/>
              <w:jc w:val="center"/>
              <w:textAlignment w:val="center"/>
              <w:rPr>
                <w:sz w:val="21"/>
                <w:szCs w:val="21"/>
              </w:rPr>
            </w:pPr>
            <w:r w:rsidRPr="00180014">
              <w:rPr>
                <w:rFonts w:hint="eastAsia"/>
                <w:kern w:val="0"/>
                <w:sz w:val="21"/>
                <w:szCs w:val="21"/>
                <w:lang w:bidi="ar"/>
              </w:rPr>
              <w:t>3</w:t>
            </w:r>
          </w:p>
        </w:tc>
        <w:tc>
          <w:tcPr>
            <w:tcW w:w="7209" w:type="dxa"/>
            <w:gridSpan w:val="5"/>
            <w:tcBorders>
              <w:top w:val="single" w:sz="4" w:space="0" w:color="000000"/>
              <w:left w:val="single" w:sz="4" w:space="0" w:color="000000"/>
              <w:bottom w:val="nil"/>
              <w:right w:val="nil"/>
            </w:tcBorders>
            <w:shd w:val="clear" w:color="auto" w:fill="FFFFFF"/>
            <w:vAlign w:val="center"/>
          </w:tcPr>
          <w:p w14:paraId="659D5A0D" w14:textId="77777777" w:rsidR="00AD5E75" w:rsidRPr="00180014" w:rsidRDefault="00AD5E75" w:rsidP="00380EBA">
            <w:pPr>
              <w:widowControl/>
              <w:jc w:val="left"/>
              <w:textAlignment w:val="center"/>
              <w:rPr>
                <w:sz w:val="21"/>
                <w:szCs w:val="21"/>
              </w:rPr>
            </w:pPr>
            <w:r w:rsidRPr="00180014">
              <w:rPr>
                <w:rFonts w:hint="eastAsia"/>
                <w:kern w:val="0"/>
                <w:sz w:val="21"/>
                <w:szCs w:val="21"/>
                <w:lang w:bidi="ar"/>
              </w:rPr>
              <w:t>机械费小计</w:t>
            </w:r>
          </w:p>
        </w:tc>
        <w:tc>
          <w:tcPr>
            <w:tcW w:w="1115" w:type="dxa"/>
            <w:tcBorders>
              <w:top w:val="single" w:sz="4" w:space="0" w:color="000000"/>
              <w:left w:val="single" w:sz="4" w:space="0" w:color="000000"/>
              <w:bottom w:val="nil"/>
              <w:right w:val="single" w:sz="4" w:space="0" w:color="000000"/>
            </w:tcBorders>
            <w:shd w:val="clear" w:color="auto" w:fill="FFFFFF"/>
            <w:vAlign w:val="center"/>
          </w:tcPr>
          <w:p w14:paraId="60948E5F" w14:textId="77777777" w:rsidR="00AD5E75" w:rsidRPr="00180014" w:rsidRDefault="00AD5E75" w:rsidP="00380EBA">
            <w:pPr>
              <w:jc w:val="right"/>
              <w:rPr>
                <w:sz w:val="21"/>
                <w:szCs w:val="21"/>
              </w:rPr>
            </w:pPr>
          </w:p>
        </w:tc>
      </w:tr>
      <w:tr w:rsidR="00AD5E75" w:rsidRPr="00180014" w14:paraId="15F2E573" w14:textId="77777777" w:rsidTr="00380EBA">
        <w:trPr>
          <w:trHeight w:val="428"/>
          <w:jc w:val="center"/>
        </w:trPr>
        <w:tc>
          <w:tcPr>
            <w:tcW w:w="962" w:type="dxa"/>
            <w:tcBorders>
              <w:top w:val="single" w:sz="4" w:space="0" w:color="000000"/>
              <w:left w:val="single" w:sz="4" w:space="0" w:color="000000"/>
              <w:bottom w:val="nil"/>
              <w:right w:val="nil"/>
            </w:tcBorders>
            <w:shd w:val="clear" w:color="auto" w:fill="FFFFFF"/>
            <w:vAlign w:val="center"/>
          </w:tcPr>
          <w:p w14:paraId="6D5582DD" w14:textId="77777777" w:rsidR="00AD5E75" w:rsidRPr="00180014" w:rsidRDefault="00AD5E75" w:rsidP="00380EBA">
            <w:pPr>
              <w:widowControl/>
              <w:jc w:val="center"/>
              <w:textAlignment w:val="center"/>
              <w:rPr>
                <w:sz w:val="21"/>
                <w:szCs w:val="21"/>
              </w:rPr>
            </w:pPr>
            <w:r w:rsidRPr="00180014">
              <w:rPr>
                <w:rFonts w:hint="eastAsia"/>
                <w:kern w:val="0"/>
                <w:sz w:val="21"/>
                <w:szCs w:val="21"/>
                <w:lang w:bidi="ar"/>
              </w:rPr>
              <w:t>4</w:t>
            </w:r>
          </w:p>
        </w:tc>
        <w:tc>
          <w:tcPr>
            <w:tcW w:w="7209" w:type="dxa"/>
            <w:gridSpan w:val="5"/>
            <w:tcBorders>
              <w:top w:val="single" w:sz="4" w:space="0" w:color="000000"/>
              <w:left w:val="single" w:sz="4" w:space="0" w:color="000000"/>
              <w:bottom w:val="nil"/>
              <w:right w:val="nil"/>
            </w:tcBorders>
            <w:shd w:val="clear" w:color="auto" w:fill="FFFFFF"/>
            <w:vAlign w:val="center"/>
          </w:tcPr>
          <w:p w14:paraId="048A4F33" w14:textId="77777777" w:rsidR="00AD5E75" w:rsidRPr="00180014" w:rsidRDefault="00AD5E75" w:rsidP="00380EBA">
            <w:pPr>
              <w:widowControl/>
              <w:jc w:val="left"/>
              <w:textAlignment w:val="center"/>
              <w:rPr>
                <w:sz w:val="21"/>
                <w:szCs w:val="21"/>
              </w:rPr>
            </w:pPr>
            <w:r w:rsidRPr="00180014">
              <w:rPr>
                <w:rFonts w:hint="eastAsia"/>
                <w:kern w:val="0"/>
                <w:sz w:val="21"/>
                <w:szCs w:val="21"/>
                <w:lang w:bidi="ar"/>
              </w:rPr>
              <w:t>直接工程费(1+2+3)</w:t>
            </w:r>
          </w:p>
        </w:tc>
        <w:tc>
          <w:tcPr>
            <w:tcW w:w="1115" w:type="dxa"/>
            <w:tcBorders>
              <w:top w:val="single" w:sz="4" w:space="0" w:color="000000"/>
              <w:left w:val="single" w:sz="4" w:space="0" w:color="000000"/>
              <w:bottom w:val="nil"/>
              <w:right w:val="single" w:sz="4" w:space="0" w:color="000000"/>
            </w:tcBorders>
            <w:shd w:val="clear" w:color="auto" w:fill="FFFFFF"/>
            <w:vAlign w:val="center"/>
          </w:tcPr>
          <w:p w14:paraId="490D1531" w14:textId="77777777" w:rsidR="00AD5E75" w:rsidRPr="00180014" w:rsidRDefault="00AD5E75" w:rsidP="00380EBA">
            <w:pPr>
              <w:jc w:val="right"/>
              <w:rPr>
                <w:sz w:val="21"/>
                <w:szCs w:val="21"/>
              </w:rPr>
            </w:pPr>
          </w:p>
        </w:tc>
      </w:tr>
      <w:tr w:rsidR="00AD5E75" w:rsidRPr="00180014" w14:paraId="44856C35" w14:textId="77777777" w:rsidTr="00380EBA">
        <w:trPr>
          <w:trHeight w:val="428"/>
          <w:jc w:val="center"/>
        </w:trPr>
        <w:tc>
          <w:tcPr>
            <w:tcW w:w="962" w:type="dxa"/>
            <w:tcBorders>
              <w:top w:val="single" w:sz="4" w:space="0" w:color="000000"/>
              <w:left w:val="single" w:sz="4" w:space="0" w:color="000000"/>
              <w:bottom w:val="nil"/>
              <w:right w:val="nil"/>
            </w:tcBorders>
            <w:shd w:val="clear" w:color="auto" w:fill="FFFFFF"/>
            <w:vAlign w:val="center"/>
          </w:tcPr>
          <w:p w14:paraId="22592ECB" w14:textId="77777777" w:rsidR="00AD5E75" w:rsidRPr="00180014" w:rsidRDefault="00AD5E75" w:rsidP="00380EBA">
            <w:pPr>
              <w:widowControl/>
              <w:jc w:val="center"/>
              <w:textAlignment w:val="center"/>
              <w:rPr>
                <w:sz w:val="21"/>
                <w:szCs w:val="21"/>
              </w:rPr>
            </w:pPr>
            <w:r w:rsidRPr="00180014">
              <w:rPr>
                <w:rFonts w:hint="eastAsia"/>
                <w:kern w:val="0"/>
                <w:sz w:val="21"/>
                <w:szCs w:val="21"/>
                <w:lang w:bidi="ar"/>
              </w:rPr>
              <w:t>5</w:t>
            </w:r>
          </w:p>
        </w:tc>
        <w:tc>
          <w:tcPr>
            <w:tcW w:w="7209" w:type="dxa"/>
            <w:gridSpan w:val="5"/>
            <w:tcBorders>
              <w:top w:val="single" w:sz="4" w:space="0" w:color="000000"/>
              <w:left w:val="single" w:sz="4" w:space="0" w:color="000000"/>
              <w:bottom w:val="nil"/>
              <w:right w:val="nil"/>
            </w:tcBorders>
            <w:shd w:val="clear" w:color="auto" w:fill="FFFFFF"/>
            <w:vAlign w:val="center"/>
          </w:tcPr>
          <w:p w14:paraId="5264D632" w14:textId="77777777" w:rsidR="00AD5E75" w:rsidRPr="00180014" w:rsidRDefault="00AD5E75" w:rsidP="00380EBA">
            <w:pPr>
              <w:widowControl/>
              <w:jc w:val="left"/>
              <w:textAlignment w:val="center"/>
              <w:rPr>
                <w:sz w:val="21"/>
                <w:szCs w:val="21"/>
              </w:rPr>
            </w:pPr>
            <w:r w:rsidRPr="00180014">
              <w:rPr>
                <w:rFonts w:hint="eastAsia"/>
                <w:kern w:val="0"/>
                <w:sz w:val="21"/>
                <w:szCs w:val="21"/>
                <w:lang w:bidi="ar"/>
              </w:rPr>
              <w:t>管理费</w:t>
            </w:r>
          </w:p>
        </w:tc>
        <w:tc>
          <w:tcPr>
            <w:tcW w:w="1115" w:type="dxa"/>
            <w:tcBorders>
              <w:top w:val="single" w:sz="4" w:space="0" w:color="000000"/>
              <w:left w:val="single" w:sz="4" w:space="0" w:color="000000"/>
              <w:bottom w:val="nil"/>
              <w:right w:val="single" w:sz="4" w:space="0" w:color="000000"/>
            </w:tcBorders>
            <w:shd w:val="clear" w:color="auto" w:fill="FFFFFF"/>
            <w:vAlign w:val="center"/>
          </w:tcPr>
          <w:p w14:paraId="017A1BB4" w14:textId="77777777" w:rsidR="00AD5E75" w:rsidRPr="00180014" w:rsidRDefault="00AD5E75" w:rsidP="00380EBA">
            <w:pPr>
              <w:jc w:val="right"/>
              <w:rPr>
                <w:sz w:val="21"/>
                <w:szCs w:val="21"/>
              </w:rPr>
            </w:pPr>
          </w:p>
        </w:tc>
      </w:tr>
      <w:tr w:rsidR="00AD5E75" w:rsidRPr="00180014" w14:paraId="7FAA3616" w14:textId="77777777" w:rsidTr="00380EBA">
        <w:trPr>
          <w:trHeight w:val="428"/>
          <w:jc w:val="center"/>
        </w:trPr>
        <w:tc>
          <w:tcPr>
            <w:tcW w:w="962" w:type="dxa"/>
            <w:tcBorders>
              <w:top w:val="single" w:sz="4" w:space="0" w:color="000000"/>
              <w:left w:val="single" w:sz="4" w:space="0" w:color="000000"/>
              <w:bottom w:val="nil"/>
              <w:right w:val="nil"/>
            </w:tcBorders>
            <w:shd w:val="clear" w:color="auto" w:fill="FFFFFF"/>
            <w:vAlign w:val="center"/>
          </w:tcPr>
          <w:p w14:paraId="4D95005A" w14:textId="77777777" w:rsidR="00AD5E75" w:rsidRPr="00180014" w:rsidRDefault="00AD5E75" w:rsidP="00380EBA">
            <w:pPr>
              <w:widowControl/>
              <w:jc w:val="center"/>
              <w:textAlignment w:val="center"/>
              <w:rPr>
                <w:sz w:val="21"/>
                <w:szCs w:val="21"/>
              </w:rPr>
            </w:pPr>
            <w:r w:rsidRPr="00180014">
              <w:rPr>
                <w:rFonts w:hint="eastAsia"/>
                <w:kern w:val="0"/>
                <w:sz w:val="21"/>
                <w:szCs w:val="21"/>
                <w:lang w:bidi="ar"/>
              </w:rPr>
              <w:t>6</w:t>
            </w:r>
          </w:p>
        </w:tc>
        <w:tc>
          <w:tcPr>
            <w:tcW w:w="7209" w:type="dxa"/>
            <w:gridSpan w:val="5"/>
            <w:tcBorders>
              <w:top w:val="single" w:sz="4" w:space="0" w:color="000000"/>
              <w:left w:val="single" w:sz="4" w:space="0" w:color="000000"/>
              <w:bottom w:val="nil"/>
              <w:right w:val="nil"/>
            </w:tcBorders>
            <w:shd w:val="clear" w:color="auto" w:fill="FFFFFF"/>
            <w:vAlign w:val="center"/>
          </w:tcPr>
          <w:p w14:paraId="683B4C7E" w14:textId="77777777" w:rsidR="00AD5E75" w:rsidRPr="00180014" w:rsidRDefault="00AD5E75" w:rsidP="00380EBA">
            <w:pPr>
              <w:widowControl/>
              <w:jc w:val="left"/>
              <w:textAlignment w:val="center"/>
              <w:rPr>
                <w:sz w:val="21"/>
                <w:szCs w:val="21"/>
              </w:rPr>
            </w:pPr>
            <w:r w:rsidRPr="00180014">
              <w:rPr>
                <w:rFonts w:hint="eastAsia"/>
                <w:kern w:val="0"/>
                <w:sz w:val="21"/>
                <w:szCs w:val="21"/>
                <w:lang w:bidi="ar"/>
              </w:rPr>
              <w:t>利润</w:t>
            </w:r>
          </w:p>
        </w:tc>
        <w:tc>
          <w:tcPr>
            <w:tcW w:w="1115" w:type="dxa"/>
            <w:tcBorders>
              <w:top w:val="single" w:sz="4" w:space="0" w:color="000000"/>
              <w:left w:val="single" w:sz="4" w:space="0" w:color="000000"/>
              <w:bottom w:val="nil"/>
              <w:right w:val="single" w:sz="4" w:space="0" w:color="000000"/>
            </w:tcBorders>
            <w:shd w:val="clear" w:color="auto" w:fill="FFFFFF"/>
            <w:vAlign w:val="center"/>
          </w:tcPr>
          <w:p w14:paraId="45F268C5" w14:textId="77777777" w:rsidR="00AD5E75" w:rsidRPr="00180014" w:rsidRDefault="00AD5E75" w:rsidP="00380EBA">
            <w:pPr>
              <w:jc w:val="right"/>
              <w:rPr>
                <w:sz w:val="21"/>
                <w:szCs w:val="21"/>
              </w:rPr>
            </w:pPr>
          </w:p>
        </w:tc>
      </w:tr>
      <w:tr w:rsidR="00AD5E75" w:rsidRPr="00180014" w14:paraId="20CB0AB6" w14:textId="77777777" w:rsidTr="00380EBA">
        <w:trPr>
          <w:trHeight w:val="428"/>
          <w:jc w:val="center"/>
        </w:trPr>
        <w:tc>
          <w:tcPr>
            <w:tcW w:w="962" w:type="dxa"/>
            <w:tcBorders>
              <w:top w:val="single" w:sz="4" w:space="0" w:color="000000"/>
              <w:left w:val="single" w:sz="4" w:space="0" w:color="000000"/>
              <w:bottom w:val="single" w:sz="4" w:space="0" w:color="auto"/>
              <w:right w:val="nil"/>
            </w:tcBorders>
            <w:shd w:val="clear" w:color="auto" w:fill="FFFFFF"/>
            <w:vAlign w:val="center"/>
          </w:tcPr>
          <w:p w14:paraId="3FE9F91B" w14:textId="77777777" w:rsidR="00AD5E75" w:rsidRPr="00180014" w:rsidRDefault="00AD5E75" w:rsidP="00380EBA">
            <w:pPr>
              <w:widowControl/>
              <w:jc w:val="center"/>
              <w:textAlignment w:val="center"/>
              <w:rPr>
                <w:sz w:val="21"/>
                <w:szCs w:val="21"/>
              </w:rPr>
            </w:pPr>
            <w:r w:rsidRPr="00180014">
              <w:rPr>
                <w:rFonts w:hint="eastAsia"/>
                <w:kern w:val="0"/>
                <w:sz w:val="21"/>
                <w:szCs w:val="21"/>
                <w:lang w:bidi="ar"/>
              </w:rPr>
              <w:t>7</w:t>
            </w:r>
          </w:p>
        </w:tc>
        <w:tc>
          <w:tcPr>
            <w:tcW w:w="7209" w:type="dxa"/>
            <w:gridSpan w:val="5"/>
            <w:tcBorders>
              <w:top w:val="single" w:sz="4" w:space="0" w:color="000000"/>
              <w:left w:val="single" w:sz="4" w:space="0" w:color="000000"/>
              <w:bottom w:val="single" w:sz="4" w:space="0" w:color="auto"/>
              <w:right w:val="nil"/>
            </w:tcBorders>
            <w:shd w:val="clear" w:color="auto" w:fill="FFFFFF"/>
            <w:vAlign w:val="center"/>
          </w:tcPr>
          <w:p w14:paraId="0E065841" w14:textId="77777777" w:rsidR="00AD5E75" w:rsidRPr="00180014" w:rsidRDefault="00AD5E75" w:rsidP="00380EBA">
            <w:pPr>
              <w:widowControl/>
              <w:jc w:val="left"/>
              <w:textAlignment w:val="center"/>
              <w:rPr>
                <w:sz w:val="21"/>
                <w:szCs w:val="21"/>
              </w:rPr>
            </w:pPr>
            <w:r w:rsidRPr="00180014">
              <w:rPr>
                <w:rFonts w:hint="eastAsia"/>
                <w:kern w:val="0"/>
                <w:sz w:val="21"/>
                <w:szCs w:val="21"/>
                <w:lang w:bidi="ar"/>
              </w:rPr>
              <w:t>风险费用</w:t>
            </w:r>
          </w:p>
        </w:tc>
        <w:tc>
          <w:tcPr>
            <w:tcW w:w="1115" w:type="dxa"/>
            <w:tcBorders>
              <w:top w:val="single" w:sz="4" w:space="0" w:color="000000"/>
              <w:left w:val="single" w:sz="4" w:space="0" w:color="000000"/>
              <w:bottom w:val="single" w:sz="4" w:space="0" w:color="auto"/>
              <w:right w:val="single" w:sz="4" w:space="0" w:color="000000"/>
            </w:tcBorders>
            <w:shd w:val="clear" w:color="auto" w:fill="FFFFFF"/>
            <w:vAlign w:val="center"/>
          </w:tcPr>
          <w:p w14:paraId="2474681E" w14:textId="77777777" w:rsidR="00AD5E75" w:rsidRPr="00180014" w:rsidRDefault="00AD5E75" w:rsidP="00380EBA">
            <w:pPr>
              <w:jc w:val="right"/>
              <w:rPr>
                <w:sz w:val="21"/>
                <w:szCs w:val="21"/>
              </w:rPr>
            </w:pPr>
          </w:p>
        </w:tc>
      </w:tr>
      <w:tr w:rsidR="00AD5E75" w:rsidRPr="00180014" w14:paraId="31BEBD84" w14:textId="77777777" w:rsidTr="00380EBA">
        <w:trPr>
          <w:trHeight w:val="438"/>
          <w:jc w:val="center"/>
        </w:trPr>
        <w:tc>
          <w:tcPr>
            <w:tcW w:w="962" w:type="dxa"/>
            <w:tcBorders>
              <w:top w:val="single" w:sz="4" w:space="0" w:color="auto"/>
              <w:left w:val="single" w:sz="4" w:space="0" w:color="auto"/>
              <w:bottom w:val="single" w:sz="4" w:space="0" w:color="auto"/>
              <w:right w:val="nil"/>
            </w:tcBorders>
            <w:shd w:val="clear" w:color="auto" w:fill="FFFFFF"/>
            <w:vAlign w:val="center"/>
          </w:tcPr>
          <w:p w14:paraId="2866AA5B" w14:textId="77777777" w:rsidR="00AD5E75" w:rsidRPr="00180014" w:rsidRDefault="00AD5E75" w:rsidP="00380EBA">
            <w:pPr>
              <w:widowControl/>
              <w:jc w:val="center"/>
              <w:textAlignment w:val="center"/>
              <w:rPr>
                <w:sz w:val="21"/>
                <w:szCs w:val="21"/>
              </w:rPr>
            </w:pPr>
            <w:r w:rsidRPr="00180014">
              <w:rPr>
                <w:rFonts w:hint="eastAsia"/>
                <w:kern w:val="0"/>
                <w:sz w:val="21"/>
                <w:szCs w:val="21"/>
                <w:lang w:bidi="ar"/>
              </w:rPr>
              <w:t>8</w:t>
            </w:r>
          </w:p>
        </w:tc>
        <w:tc>
          <w:tcPr>
            <w:tcW w:w="7209" w:type="dxa"/>
            <w:gridSpan w:val="5"/>
            <w:tcBorders>
              <w:top w:val="single" w:sz="4" w:space="0" w:color="auto"/>
              <w:left w:val="single" w:sz="4" w:space="0" w:color="000000"/>
              <w:bottom w:val="single" w:sz="4" w:space="0" w:color="auto"/>
              <w:right w:val="nil"/>
            </w:tcBorders>
            <w:shd w:val="clear" w:color="auto" w:fill="FFFFFF"/>
            <w:vAlign w:val="center"/>
          </w:tcPr>
          <w:p w14:paraId="05A22E6B" w14:textId="77777777" w:rsidR="00AD5E75" w:rsidRPr="00180014" w:rsidRDefault="00AD5E75" w:rsidP="00380EBA">
            <w:pPr>
              <w:widowControl/>
              <w:jc w:val="left"/>
              <w:textAlignment w:val="center"/>
              <w:rPr>
                <w:sz w:val="21"/>
                <w:szCs w:val="21"/>
              </w:rPr>
            </w:pPr>
            <w:r w:rsidRPr="00180014">
              <w:rPr>
                <w:rFonts w:hint="eastAsia"/>
                <w:kern w:val="0"/>
                <w:sz w:val="21"/>
                <w:szCs w:val="21"/>
                <w:lang w:bidi="ar"/>
              </w:rPr>
              <w:t>综合单价(4+5+6+7)</w:t>
            </w:r>
          </w:p>
        </w:tc>
        <w:tc>
          <w:tcPr>
            <w:tcW w:w="1115" w:type="dxa"/>
            <w:tcBorders>
              <w:top w:val="single" w:sz="4" w:space="0" w:color="auto"/>
              <w:left w:val="single" w:sz="4" w:space="0" w:color="000000"/>
              <w:bottom w:val="single" w:sz="4" w:space="0" w:color="auto"/>
              <w:right w:val="single" w:sz="4" w:space="0" w:color="auto"/>
            </w:tcBorders>
            <w:shd w:val="clear" w:color="auto" w:fill="FFFFFF"/>
            <w:vAlign w:val="center"/>
          </w:tcPr>
          <w:p w14:paraId="39DB6BAE" w14:textId="77777777" w:rsidR="00AD5E75" w:rsidRPr="00180014" w:rsidRDefault="00AD5E75" w:rsidP="00380EBA">
            <w:pPr>
              <w:jc w:val="right"/>
              <w:rPr>
                <w:sz w:val="21"/>
                <w:szCs w:val="21"/>
              </w:rPr>
            </w:pPr>
          </w:p>
        </w:tc>
      </w:tr>
    </w:tbl>
    <w:p w14:paraId="7D79397B" w14:textId="77777777" w:rsidR="00AD5E75" w:rsidRPr="00180014" w:rsidRDefault="00AD5E75" w:rsidP="00AD5E75">
      <w:pPr>
        <w:pStyle w:val="aff2"/>
        <w:spacing w:line="288" w:lineRule="auto"/>
        <w:ind w:left="458" w:hanging="458"/>
        <w:rPr>
          <w:rFonts w:ascii="宋体" w:hAnsi="宋体"/>
          <w:b/>
          <w:spacing w:val="-6"/>
          <w:sz w:val="24"/>
        </w:rPr>
      </w:pPr>
      <w:r w:rsidRPr="00180014">
        <w:rPr>
          <w:rFonts w:ascii="宋体" w:hAnsi="宋体" w:hint="eastAsia"/>
          <w:b/>
          <w:spacing w:val="-6"/>
          <w:sz w:val="24"/>
        </w:rPr>
        <w:br w:type="page"/>
      </w:r>
    </w:p>
    <w:tbl>
      <w:tblPr>
        <w:tblW w:w="0" w:type="auto"/>
        <w:jc w:val="center"/>
        <w:tblLayout w:type="fixed"/>
        <w:tblCellMar>
          <w:top w:w="15" w:type="dxa"/>
          <w:left w:w="15" w:type="dxa"/>
          <w:bottom w:w="15" w:type="dxa"/>
          <w:right w:w="15" w:type="dxa"/>
        </w:tblCellMar>
        <w:tblLook w:val="0000" w:firstRow="0" w:lastRow="0" w:firstColumn="0" w:lastColumn="0" w:noHBand="0" w:noVBand="0"/>
      </w:tblPr>
      <w:tblGrid>
        <w:gridCol w:w="978"/>
        <w:gridCol w:w="830"/>
        <w:gridCol w:w="3216"/>
        <w:gridCol w:w="798"/>
        <w:gridCol w:w="1211"/>
        <w:gridCol w:w="1127"/>
        <w:gridCol w:w="1126"/>
      </w:tblGrid>
      <w:tr w:rsidR="00AD5E75" w:rsidRPr="00180014" w14:paraId="29339898" w14:textId="77777777" w:rsidTr="00380EBA">
        <w:trPr>
          <w:trHeight w:val="891"/>
          <w:jc w:val="center"/>
        </w:trPr>
        <w:tc>
          <w:tcPr>
            <w:tcW w:w="9286" w:type="dxa"/>
            <w:gridSpan w:val="7"/>
            <w:tcBorders>
              <w:top w:val="nil"/>
              <w:left w:val="nil"/>
              <w:bottom w:val="nil"/>
              <w:right w:val="nil"/>
            </w:tcBorders>
            <w:shd w:val="clear" w:color="auto" w:fill="FFFFFF"/>
            <w:vAlign w:val="center"/>
          </w:tcPr>
          <w:p w14:paraId="2E9F1D4B" w14:textId="77777777" w:rsidR="00AD5E75" w:rsidRPr="00180014" w:rsidRDefault="00AD5E75" w:rsidP="00380EBA">
            <w:pPr>
              <w:widowControl/>
              <w:jc w:val="center"/>
              <w:textAlignment w:val="center"/>
              <w:rPr>
                <w:b/>
                <w:sz w:val="40"/>
                <w:szCs w:val="40"/>
              </w:rPr>
            </w:pPr>
            <w:r w:rsidRPr="00180014">
              <w:rPr>
                <w:rFonts w:hint="eastAsia"/>
                <w:b/>
                <w:kern w:val="0"/>
                <w:sz w:val="40"/>
                <w:szCs w:val="40"/>
                <w:lang w:bidi="ar"/>
              </w:rPr>
              <w:lastRenderedPageBreak/>
              <w:t>表2-4  措施项目工料机分析表</w:t>
            </w:r>
          </w:p>
        </w:tc>
      </w:tr>
      <w:tr w:rsidR="00AD5E75" w:rsidRPr="00180014" w14:paraId="0FCEB9C3" w14:textId="77777777" w:rsidTr="00380EBA">
        <w:trPr>
          <w:trHeight w:val="410"/>
          <w:jc w:val="center"/>
        </w:trPr>
        <w:tc>
          <w:tcPr>
            <w:tcW w:w="7033" w:type="dxa"/>
            <w:gridSpan w:val="5"/>
            <w:tcBorders>
              <w:top w:val="nil"/>
              <w:left w:val="nil"/>
              <w:bottom w:val="nil"/>
              <w:right w:val="nil"/>
            </w:tcBorders>
            <w:shd w:val="clear" w:color="auto" w:fill="FFFFFF"/>
            <w:vAlign w:val="center"/>
          </w:tcPr>
          <w:p w14:paraId="3B71CA99" w14:textId="77777777" w:rsidR="00AD5E75" w:rsidRPr="00180014" w:rsidRDefault="00AD5E75" w:rsidP="00380EBA">
            <w:pPr>
              <w:jc w:val="left"/>
              <w:rPr>
                <w:sz w:val="18"/>
                <w:szCs w:val="18"/>
              </w:rPr>
            </w:pPr>
          </w:p>
        </w:tc>
        <w:tc>
          <w:tcPr>
            <w:tcW w:w="1127" w:type="dxa"/>
            <w:tcBorders>
              <w:top w:val="nil"/>
              <w:left w:val="nil"/>
              <w:bottom w:val="nil"/>
              <w:right w:val="nil"/>
            </w:tcBorders>
            <w:shd w:val="clear" w:color="auto" w:fill="FFFFFF"/>
            <w:vAlign w:val="center"/>
          </w:tcPr>
          <w:p w14:paraId="17761F15" w14:textId="77777777" w:rsidR="00AD5E75" w:rsidRPr="00180014" w:rsidRDefault="00AD5E75" w:rsidP="00380EBA">
            <w:pPr>
              <w:jc w:val="left"/>
              <w:rPr>
                <w:sz w:val="18"/>
                <w:szCs w:val="18"/>
              </w:rPr>
            </w:pPr>
          </w:p>
        </w:tc>
        <w:tc>
          <w:tcPr>
            <w:tcW w:w="1126" w:type="dxa"/>
            <w:tcBorders>
              <w:top w:val="nil"/>
              <w:left w:val="nil"/>
              <w:bottom w:val="nil"/>
              <w:right w:val="nil"/>
            </w:tcBorders>
            <w:shd w:val="clear" w:color="auto" w:fill="FFFFFF"/>
            <w:vAlign w:val="center"/>
          </w:tcPr>
          <w:p w14:paraId="299337C1" w14:textId="77777777" w:rsidR="00AD5E75" w:rsidRPr="00180014" w:rsidRDefault="00AD5E75" w:rsidP="00380EBA">
            <w:pPr>
              <w:jc w:val="left"/>
              <w:rPr>
                <w:sz w:val="18"/>
                <w:szCs w:val="18"/>
              </w:rPr>
            </w:pPr>
          </w:p>
        </w:tc>
      </w:tr>
      <w:tr w:rsidR="00AD5E75" w:rsidRPr="00180014" w14:paraId="68738CE6" w14:textId="77777777" w:rsidTr="00380EBA">
        <w:trPr>
          <w:trHeight w:val="410"/>
          <w:jc w:val="center"/>
        </w:trPr>
        <w:tc>
          <w:tcPr>
            <w:tcW w:w="7033" w:type="dxa"/>
            <w:gridSpan w:val="5"/>
            <w:tcBorders>
              <w:top w:val="nil"/>
              <w:left w:val="nil"/>
              <w:bottom w:val="nil"/>
              <w:right w:val="nil"/>
            </w:tcBorders>
            <w:shd w:val="clear" w:color="auto" w:fill="FFFFFF"/>
            <w:vAlign w:val="center"/>
          </w:tcPr>
          <w:p w14:paraId="08B92EBB" w14:textId="77777777" w:rsidR="00AD5E75" w:rsidRPr="00180014" w:rsidRDefault="00AD5E75" w:rsidP="00380EBA">
            <w:pPr>
              <w:widowControl/>
              <w:jc w:val="left"/>
              <w:textAlignment w:val="center"/>
              <w:rPr>
                <w:sz w:val="21"/>
                <w:szCs w:val="21"/>
              </w:rPr>
            </w:pPr>
            <w:r w:rsidRPr="00180014">
              <w:rPr>
                <w:rFonts w:hint="eastAsia"/>
                <w:kern w:val="0"/>
                <w:sz w:val="21"/>
                <w:szCs w:val="21"/>
                <w:lang w:bidi="ar"/>
              </w:rPr>
              <w:t>项目编码:</w:t>
            </w:r>
          </w:p>
        </w:tc>
        <w:tc>
          <w:tcPr>
            <w:tcW w:w="2253" w:type="dxa"/>
            <w:gridSpan w:val="2"/>
            <w:tcBorders>
              <w:top w:val="nil"/>
              <w:left w:val="nil"/>
              <w:bottom w:val="nil"/>
              <w:right w:val="nil"/>
            </w:tcBorders>
            <w:shd w:val="clear" w:color="auto" w:fill="FFFFFF"/>
            <w:vAlign w:val="center"/>
          </w:tcPr>
          <w:p w14:paraId="43427AF3" w14:textId="77777777" w:rsidR="00AD5E75" w:rsidRPr="00180014" w:rsidRDefault="00AD5E75" w:rsidP="00380EBA">
            <w:pPr>
              <w:widowControl/>
              <w:jc w:val="right"/>
              <w:textAlignment w:val="center"/>
              <w:rPr>
                <w:sz w:val="21"/>
                <w:szCs w:val="21"/>
              </w:rPr>
            </w:pPr>
            <w:r w:rsidRPr="00180014">
              <w:rPr>
                <w:rFonts w:hint="eastAsia"/>
                <w:kern w:val="0"/>
                <w:sz w:val="21"/>
                <w:szCs w:val="21"/>
                <w:lang w:bidi="ar"/>
              </w:rPr>
              <w:t>计量单位:</w:t>
            </w:r>
          </w:p>
        </w:tc>
      </w:tr>
      <w:tr w:rsidR="00AD5E75" w:rsidRPr="00180014" w14:paraId="3AC6113F" w14:textId="77777777" w:rsidTr="00380EBA">
        <w:trPr>
          <w:trHeight w:val="410"/>
          <w:jc w:val="center"/>
        </w:trPr>
        <w:tc>
          <w:tcPr>
            <w:tcW w:w="7033" w:type="dxa"/>
            <w:gridSpan w:val="5"/>
            <w:tcBorders>
              <w:top w:val="nil"/>
              <w:left w:val="nil"/>
              <w:bottom w:val="nil"/>
              <w:right w:val="nil"/>
            </w:tcBorders>
            <w:shd w:val="clear" w:color="auto" w:fill="FFFFFF"/>
            <w:vAlign w:val="center"/>
          </w:tcPr>
          <w:p w14:paraId="33F13E7A" w14:textId="77777777" w:rsidR="00AD5E75" w:rsidRPr="00180014" w:rsidRDefault="00AD5E75" w:rsidP="00380EBA">
            <w:pPr>
              <w:widowControl/>
              <w:jc w:val="left"/>
              <w:textAlignment w:val="center"/>
              <w:rPr>
                <w:sz w:val="21"/>
                <w:szCs w:val="21"/>
              </w:rPr>
            </w:pPr>
            <w:r w:rsidRPr="00180014">
              <w:rPr>
                <w:rFonts w:hint="eastAsia"/>
                <w:kern w:val="0"/>
                <w:sz w:val="21"/>
                <w:szCs w:val="21"/>
                <w:lang w:bidi="ar"/>
              </w:rPr>
              <w:t>项目名称:</w:t>
            </w:r>
          </w:p>
        </w:tc>
        <w:tc>
          <w:tcPr>
            <w:tcW w:w="2253" w:type="dxa"/>
            <w:gridSpan w:val="2"/>
            <w:tcBorders>
              <w:top w:val="nil"/>
              <w:left w:val="nil"/>
              <w:bottom w:val="nil"/>
              <w:right w:val="nil"/>
            </w:tcBorders>
            <w:shd w:val="clear" w:color="auto" w:fill="FFFFFF"/>
            <w:vAlign w:val="center"/>
          </w:tcPr>
          <w:p w14:paraId="48F6AFE0" w14:textId="77777777" w:rsidR="00AD5E75" w:rsidRPr="00180014" w:rsidRDefault="00AD5E75" w:rsidP="00380EBA">
            <w:pPr>
              <w:widowControl/>
              <w:jc w:val="right"/>
              <w:textAlignment w:val="center"/>
              <w:rPr>
                <w:sz w:val="21"/>
                <w:szCs w:val="21"/>
              </w:rPr>
            </w:pPr>
            <w:r w:rsidRPr="00180014">
              <w:rPr>
                <w:rFonts w:hint="eastAsia"/>
                <w:kern w:val="0"/>
                <w:sz w:val="21"/>
                <w:szCs w:val="21"/>
                <w:lang w:bidi="ar"/>
              </w:rPr>
              <w:t>第1页 共1页</w:t>
            </w:r>
          </w:p>
        </w:tc>
      </w:tr>
      <w:tr w:rsidR="00AD5E75" w:rsidRPr="00180014" w14:paraId="4CDF32D9" w14:textId="77777777" w:rsidTr="00380EBA">
        <w:trPr>
          <w:trHeight w:val="421"/>
          <w:jc w:val="center"/>
        </w:trPr>
        <w:tc>
          <w:tcPr>
            <w:tcW w:w="978" w:type="dxa"/>
            <w:vMerge w:val="restart"/>
            <w:tcBorders>
              <w:top w:val="single" w:sz="4" w:space="0" w:color="000000"/>
              <w:left w:val="single" w:sz="4" w:space="0" w:color="000000"/>
              <w:bottom w:val="nil"/>
              <w:right w:val="nil"/>
            </w:tcBorders>
            <w:shd w:val="clear" w:color="auto" w:fill="FFFFFF"/>
            <w:vAlign w:val="center"/>
          </w:tcPr>
          <w:p w14:paraId="5B9074CD" w14:textId="77777777" w:rsidR="00AD5E75" w:rsidRPr="00180014" w:rsidRDefault="00AD5E75" w:rsidP="00380EBA">
            <w:pPr>
              <w:widowControl/>
              <w:jc w:val="center"/>
              <w:textAlignment w:val="center"/>
              <w:rPr>
                <w:sz w:val="21"/>
                <w:szCs w:val="21"/>
              </w:rPr>
            </w:pPr>
            <w:r w:rsidRPr="00180014">
              <w:rPr>
                <w:rFonts w:hint="eastAsia"/>
                <w:kern w:val="0"/>
                <w:sz w:val="21"/>
                <w:szCs w:val="21"/>
                <w:lang w:bidi="ar"/>
              </w:rPr>
              <w:t>序号</w:t>
            </w:r>
          </w:p>
        </w:tc>
        <w:tc>
          <w:tcPr>
            <w:tcW w:w="4046" w:type="dxa"/>
            <w:gridSpan w:val="2"/>
            <w:vMerge w:val="restart"/>
            <w:tcBorders>
              <w:top w:val="single" w:sz="4" w:space="0" w:color="000000"/>
              <w:left w:val="single" w:sz="4" w:space="0" w:color="000000"/>
              <w:bottom w:val="nil"/>
              <w:right w:val="nil"/>
            </w:tcBorders>
            <w:shd w:val="clear" w:color="auto" w:fill="FFFFFF"/>
            <w:vAlign w:val="center"/>
          </w:tcPr>
          <w:p w14:paraId="4FDDD149" w14:textId="77777777" w:rsidR="00AD5E75" w:rsidRPr="00180014" w:rsidRDefault="00AD5E75" w:rsidP="00380EBA">
            <w:pPr>
              <w:widowControl/>
              <w:jc w:val="center"/>
              <w:textAlignment w:val="center"/>
              <w:rPr>
                <w:sz w:val="21"/>
                <w:szCs w:val="21"/>
              </w:rPr>
            </w:pPr>
            <w:r w:rsidRPr="00180014">
              <w:rPr>
                <w:rFonts w:hint="eastAsia"/>
                <w:kern w:val="0"/>
                <w:sz w:val="21"/>
                <w:szCs w:val="21"/>
                <w:lang w:bidi="ar"/>
              </w:rPr>
              <w:t>名称及规格</w:t>
            </w:r>
          </w:p>
        </w:tc>
        <w:tc>
          <w:tcPr>
            <w:tcW w:w="798" w:type="dxa"/>
            <w:vMerge w:val="restart"/>
            <w:tcBorders>
              <w:top w:val="single" w:sz="4" w:space="0" w:color="000000"/>
              <w:left w:val="single" w:sz="4" w:space="0" w:color="000000"/>
              <w:bottom w:val="nil"/>
              <w:right w:val="nil"/>
            </w:tcBorders>
            <w:shd w:val="clear" w:color="auto" w:fill="FFFFFF"/>
            <w:vAlign w:val="center"/>
          </w:tcPr>
          <w:p w14:paraId="0BB2BE2E" w14:textId="77777777" w:rsidR="00AD5E75" w:rsidRPr="00180014" w:rsidRDefault="00AD5E75" w:rsidP="00380EBA">
            <w:pPr>
              <w:widowControl/>
              <w:jc w:val="center"/>
              <w:textAlignment w:val="center"/>
              <w:rPr>
                <w:sz w:val="21"/>
                <w:szCs w:val="21"/>
              </w:rPr>
            </w:pPr>
            <w:r w:rsidRPr="00180014">
              <w:rPr>
                <w:rFonts w:hint="eastAsia"/>
                <w:kern w:val="0"/>
                <w:sz w:val="21"/>
                <w:szCs w:val="21"/>
                <w:lang w:bidi="ar"/>
              </w:rPr>
              <w:t>单位</w:t>
            </w:r>
          </w:p>
        </w:tc>
        <w:tc>
          <w:tcPr>
            <w:tcW w:w="1211" w:type="dxa"/>
            <w:vMerge w:val="restart"/>
            <w:tcBorders>
              <w:top w:val="single" w:sz="4" w:space="0" w:color="000000"/>
              <w:left w:val="single" w:sz="4" w:space="0" w:color="000000"/>
              <w:bottom w:val="nil"/>
              <w:right w:val="nil"/>
            </w:tcBorders>
            <w:shd w:val="clear" w:color="auto" w:fill="FFFFFF"/>
            <w:vAlign w:val="center"/>
          </w:tcPr>
          <w:p w14:paraId="6336AA53" w14:textId="77777777" w:rsidR="00AD5E75" w:rsidRPr="00180014" w:rsidRDefault="00AD5E75" w:rsidP="00380EBA">
            <w:pPr>
              <w:widowControl/>
              <w:jc w:val="center"/>
              <w:textAlignment w:val="center"/>
              <w:rPr>
                <w:sz w:val="21"/>
                <w:szCs w:val="21"/>
              </w:rPr>
            </w:pPr>
            <w:r w:rsidRPr="00180014">
              <w:rPr>
                <w:rFonts w:hint="eastAsia"/>
                <w:kern w:val="0"/>
                <w:sz w:val="21"/>
                <w:szCs w:val="21"/>
                <w:lang w:bidi="ar"/>
              </w:rPr>
              <w:t>数量</w:t>
            </w:r>
          </w:p>
        </w:tc>
        <w:tc>
          <w:tcPr>
            <w:tcW w:w="2253" w:type="dxa"/>
            <w:gridSpan w:val="2"/>
            <w:tcBorders>
              <w:top w:val="single" w:sz="4" w:space="0" w:color="000000"/>
              <w:left w:val="single" w:sz="4" w:space="0" w:color="000000"/>
              <w:bottom w:val="nil"/>
              <w:right w:val="single" w:sz="4" w:space="0" w:color="000000"/>
            </w:tcBorders>
            <w:shd w:val="clear" w:color="auto" w:fill="FFFFFF"/>
            <w:vAlign w:val="center"/>
          </w:tcPr>
          <w:p w14:paraId="43311429" w14:textId="77777777" w:rsidR="00AD5E75" w:rsidRPr="00180014" w:rsidRDefault="00AD5E75" w:rsidP="00380EBA">
            <w:pPr>
              <w:widowControl/>
              <w:jc w:val="center"/>
              <w:textAlignment w:val="center"/>
              <w:rPr>
                <w:sz w:val="21"/>
                <w:szCs w:val="21"/>
              </w:rPr>
            </w:pPr>
            <w:r w:rsidRPr="00180014">
              <w:rPr>
                <w:rFonts w:hint="eastAsia"/>
                <w:kern w:val="0"/>
                <w:sz w:val="21"/>
                <w:szCs w:val="21"/>
                <w:lang w:bidi="ar"/>
              </w:rPr>
              <w:t>金额(元)</w:t>
            </w:r>
          </w:p>
        </w:tc>
      </w:tr>
      <w:tr w:rsidR="00AD5E75" w:rsidRPr="00180014" w14:paraId="5EDD7721" w14:textId="77777777" w:rsidTr="00380EBA">
        <w:trPr>
          <w:trHeight w:val="421"/>
          <w:jc w:val="center"/>
        </w:trPr>
        <w:tc>
          <w:tcPr>
            <w:tcW w:w="978" w:type="dxa"/>
            <w:vMerge/>
            <w:tcBorders>
              <w:top w:val="single" w:sz="4" w:space="0" w:color="000000"/>
              <w:left w:val="single" w:sz="4" w:space="0" w:color="000000"/>
              <w:bottom w:val="nil"/>
              <w:right w:val="nil"/>
            </w:tcBorders>
            <w:shd w:val="clear" w:color="auto" w:fill="FFFFFF"/>
            <w:vAlign w:val="center"/>
          </w:tcPr>
          <w:p w14:paraId="29AE9363" w14:textId="77777777" w:rsidR="00AD5E75" w:rsidRPr="00180014" w:rsidRDefault="00AD5E75" w:rsidP="00380EBA">
            <w:pPr>
              <w:rPr>
                <w:rFonts w:ascii="Times New Roman" w:hAnsi="Times New Roman"/>
                <w:sz w:val="20"/>
                <w:szCs w:val="20"/>
              </w:rPr>
            </w:pPr>
          </w:p>
        </w:tc>
        <w:tc>
          <w:tcPr>
            <w:tcW w:w="4046" w:type="dxa"/>
            <w:gridSpan w:val="2"/>
            <w:vMerge/>
            <w:tcBorders>
              <w:top w:val="single" w:sz="4" w:space="0" w:color="000000"/>
              <w:left w:val="single" w:sz="4" w:space="0" w:color="000000"/>
              <w:bottom w:val="nil"/>
              <w:right w:val="nil"/>
            </w:tcBorders>
            <w:shd w:val="clear" w:color="auto" w:fill="FFFFFF"/>
            <w:vAlign w:val="center"/>
          </w:tcPr>
          <w:p w14:paraId="29590DAA" w14:textId="77777777" w:rsidR="00AD5E75" w:rsidRPr="00180014" w:rsidRDefault="00AD5E75" w:rsidP="00380EBA">
            <w:pPr>
              <w:rPr>
                <w:rFonts w:ascii="Times New Roman" w:hAnsi="Times New Roman"/>
                <w:sz w:val="20"/>
                <w:szCs w:val="20"/>
              </w:rPr>
            </w:pPr>
          </w:p>
        </w:tc>
        <w:tc>
          <w:tcPr>
            <w:tcW w:w="798" w:type="dxa"/>
            <w:vMerge/>
            <w:tcBorders>
              <w:top w:val="single" w:sz="4" w:space="0" w:color="000000"/>
              <w:left w:val="single" w:sz="4" w:space="0" w:color="000000"/>
              <w:bottom w:val="nil"/>
              <w:right w:val="nil"/>
            </w:tcBorders>
            <w:shd w:val="clear" w:color="auto" w:fill="FFFFFF"/>
            <w:vAlign w:val="center"/>
          </w:tcPr>
          <w:p w14:paraId="586DFE49" w14:textId="77777777" w:rsidR="00AD5E75" w:rsidRPr="00180014" w:rsidRDefault="00AD5E75" w:rsidP="00380EBA">
            <w:pPr>
              <w:rPr>
                <w:rFonts w:ascii="Times New Roman" w:hAnsi="Times New Roman"/>
                <w:sz w:val="20"/>
                <w:szCs w:val="20"/>
              </w:rPr>
            </w:pPr>
          </w:p>
        </w:tc>
        <w:tc>
          <w:tcPr>
            <w:tcW w:w="1211" w:type="dxa"/>
            <w:vMerge/>
            <w:tcBorders>
              <w:top w:val="single" w:sz="4" w:space="0" w:color="000000"/>
              <w:left w:val="single" w:sz="4" w:space="0" w:color="000000"/>
              <w:bottom w:val="nil"/>
              <w:right w:val="nil"/>
            </w:tcBorders>
            <w:shd w:val="clear" w:color="auto" w:fill="FFFFFF"/>
            <w:vAlign w:val="center"/>
          </w:tcPr>
          <w:p w14:paraId="0EC113F5" w14:textId="77777777" w:rsidR="00AD5E75" w:rsidRPr="00180014" w:rsidRDefault="00AD5E75" w:rsidP="00380EBA">
            <w:pPr>
              <w:rPr>
                <w:rFonts w:ascii="Times New Roman" w:hAnsi="Times New Roman"/>
                <w:sz w:val="20"/>
                <w:szCs w:val="20"/>
              </w:rPr>
            </w:pPr>
          </w:p>
        </w:tc>
        <w:tc>
          <w:tcPr>
            <w:tcW w:w="1127" w:type="dxa"/>
            <w:tcBorders>
              <w:top w:val="single" w:sz="4" w:space="0" w:color="000000"/>
              <w:left w:val="single" w:sz="4" w:space="0" w:color="000000"/>
              <w:bottom w:val="nil"/>
              <w:right w:val="nil"/>
            </w:tcBorders>
            <w:shd w:val="clear" w:color="auto" w:fill="FFFFFF"/>
            <w:vAlign w:val="center"/>
          </w:tcPr>
          <w:p w14:paraId="202764E3" w14:textId="77777777" w:rsidR="00AD5E75" w:rsidRPr="00180014" w:rsidRDefault="00AD5E75" w:rsidP="00380EBA">
            <w:pPr>
              <w:widowControl/>
              <w:jc w:val="center"/>
              <w:textAlignment w:val="center"/>
              <w:rPr>
                <w:sz w:val="21"/>
                <w:szCs w:val="21"/>
              </w:rPr>
            </w:pPr>
            <w:r w:rsidRPr="00180014">
              <w:rPr>
                <w:rFonts w:hint="eastAsia"/>
                <w:kern w:val="0"/>
                <w:sz w:val="21"/>
                <w:szCs w:val="21"/>
                <w:lang w:bidi="ar"/>
              </w:rPr>
              <w:t>单价</w:t>
            </w:r>
          </w:p>
        </w:tc>
        <w:tc>
          <w:tcPr>
            <w:tcW w:w="1126" w:type="dxa"/>
            <w:tcBorders>
              <w:top w:val="single" w:sz="4" w:space="0" w:color="000000"/>
              <w:left w:val="single" w:sz="4" w:space="0" w:color="000000"/>
              <w:bottom w:val="nil"/>
              <w:right w:val="single" w:sz="4" w:space="0" w:color="000000"/>
            </w:tcBorders>
            <w:shd w:val="clear" w:color="auto" w:fill="FFFFFF"/>
            <w:vAlign w:val="center"/>
          </w:tcPr>
          <w:p w14:paraId="22562BDD" w14:textId="77777777" w:rsidR="00AD5E75" w:rsidRPr="00180014" w:rsidRDefault="00AD5E75" w:rsidP="00380EBA">
            <w:pPr>
              <w:widowControl/>
              <w:jc w:val="center"/>
              <w:textAlignment w:val="center"/>
              <w:rPr>
                <w:sz w:val="21"/>
                <w:szCs w:val="21"/>
              </w:rPr>
            </w:pPr>
            <w:r w:rsidRPr="00180014">
              <w:rPr>
                <w:rFonts w:hint="eastAsia"/>
                <w:kern w:val="0"/>
                <w:sz w:val="21"/>
                <w:szCs w:val="21"/>
                <w:lang w:bidi="ar"/>
              </w:rPr>
              <w:t>合价</w:t>
            </w:r>
          </w:p>
        </w:tc>
      </w:tr>
      <w:tr w:rsidR="00AD5E75" w:rsidRPr="00180014" w14:paraId="66E309B0" w14:textId="77777777" w:rsidTr="00380EBA">
        <w:trPr>
          <w:trHeight w:val="421"/>
          <w:jc w:val="center"/>
        </w:trPr>
        <w:tc>
          <w:tcPr>
            <w:tcW w:w="978" w:type="dxa"/>
            <w:vMerge w:val="restart"/>
            <w:tcBorders>
              <w:top w:val="single" w:sz="4" w:space="0" w:color="000000"/>
              <w:left w:val="single" w:sz="4" w:space="0" w:color="000000"/>
              <w:bottom w:val="nil"/>
              <w:right w:val="nil"/>
            </w:tcBorders>
            <w:shd w:val="clear" w:color="auto" w:fill="FFFFFF"/>
            <w:vAlign w:val="center"/>
          </w:tcPr>
          <w:p w14:paraId="71300F84" w14:textId="77777777" w:rsidR="00AD5E75" w:rsidRPr="00180014" w:rsidRDefault="00AD5E75" w:rsidP="00380EBA">
            <w:pPr>
              <w:jc w:val="left"/>
              <w:rPr>
                <w:sz w:val="21"/>
                <w:szCs w:val="21"/>
              </w:rPr>
            </w:pPr>
          </w:p>
        </w:tc>
        <w:tc>
          <w:tcPr>
            <w:tcW w:w="830" w:type="dxa"/>
            <w:vMerge w:val="restart"/>
            <w:tcBorders>
              <w:top w:val="single" w:sz="4" w:space="0" w:color="000000"/>
              <w:left w:val="single" w:sz="4" w:space="0" w:color="000000"/>
              <w:bottom w:val="nil"/>
              <w:right w:val="nil"/>
            </w:tcBorders>
            <w:shd w:val="clear" w:color="auto" w:fill="FFFFFF"/>
            <w:vAlign w:val="center"/>
          </w:tcPr>
          <w:p w14:paraId="5BD035AF" w14:textId="77777777" w:rsidR="00AD5E75" w:rsidRPr="00180014" w:rsidRDefault="00AD5E75" w:rsidP="00380EBA">
            <w:pPr>
              <w:widowControl/>
              <w:jc w:val="center"/>
              <w:textAlignment w:val="center"/>
              <w:rPr>
                <w:sz w:val="21"/>
                <w:szCs w:val="21"/>
              </w:rPr>
            </w:pPr>
            <w:r w:rsidRPr="00180014">
              <w:rPr>
                <w:rFonts w:hint="eastAsia"/>
                <w:kern w:val="0"/>
                <w:sz w:val="21"/>
                <w:szCs w:val="21"/>
                <w:lang w:bidi="ar"/>
              </w:rPr>
              <w:t>人工</w:t>
            </w:r>
          </w:p>
        </w:tc>
        <w:tc>
          <w:tcPr>
            <w:tcW w:w="3216" w:type="dxa"/>
            <w:tcBorders>
              <w:top w:val="single" w:sz="4" w:space="0" w:color="000000"/>
              <w:left w:val="single" w:sz="4" w:space="0" w:color="000000"/>
              <w:bottom w:val="nil"/>
              <w:right w:val="nil"/>
            </w:tcBorders>
            <w:shd w:val="clear" w:color="auto" w:fill="FFFFFF"/>
            <w:vAlign w:val="center"/>
          </w:tcPr>
          <w:p w14:paraId="5DA868CB" w14:textId="77777777" w:rsidR="00AD5E75" w:rsidRPr="00180014" w:rsidRDefault="00AD5E75" w:rsidP="00380EBA">
            <w:pPr>
              <w:widowControl/>
              <w:jc w:val="left"/>
              <w:textAlignment w:val="center"/>
              <w:rPr>
                <w:sz w:val="21"/>
                <w:szCs w:val="21"/>
              </w:rPr>
            </w:pPr>
            <w:r w:rsidRPr="00180014">
              <w:rPr>
                <w:rFonts w:hint="eastAsia"/>
                <w:kern w:val="0"/>
                <w:sz w:val="21"/>
                <w:szCs w:val="21"/>
                <w:lang w:bidi="ar"/>
              </w:rPr>
              <w:t>一类</w:t>
            </w:r>
          </w:p>
        </w:tc>
        <w:tc>
          <w:tcPr>
            <w:tcW w:w="798" w:type="dxa"/>
            <w:tcBorders>
              <w:top w:val="single" w:sz="4" w:space="0" w:color="000000"/>
              <w:left w:val="single" w:sz="4" w:space="0" w:color="000000"/>
              <w:bottom w:val="nil"/>
              <w:right w:val="nil"/>
            </w:tcBorders>
            <w:shd w:val="clear" w:color="auto" w:fill="FFFFFF"/>
            <w:vAlign w:val="center"/>
          </w:tcPr>
          <w:p w14:paraId="20C91501" w14:textId="77777777" w:rsidR="00AD5E75" w:rsidRPr="00180014" w:rsidRDefault="00AD5E75" w:rsidP="00380EBA">
            <w:pPr>
              <w:widowControl/>
              <w:jc w:val="center"/>
              <w:textAlignment w:val="center"/>
              <w:rPr>
                <w:sz w:val="21"/>
                <w:szCs w:val="21"/>
              </w:rPr>
            </w:pPr>
            <w:r w:rsidRPr="00180014">
              <w:rPr>
                <w:rFonts w:hint="eastAsia"/>
                <w:kern w:val="0"/>
                <w:sz w:val="21"/>
                <w:szCs w:val="21"/>
                <w:lang w:bidi="ar"/>
              </w:rPr>
              <w:t>工日</w:t>
            </w:r>
          </w:p>
        </w:tc>
        <w:tc>
          <w:tcPr>
            <w:tcW w:w="1211" w:type="dxa"/>
            <w:tcBorders>
              <w:top w:val="single" w:sz="4" w:space="0" w:color="000000"/>
              <w:left w:val="single" w:sz="4" w:space="0" w:color="000000"/>
              <w:bottom w:val="nil"/>
              <w:right w:val="nil"/>
            </w:tcBorders>
            <w:shd w:val="clear" w:color="auto" w:fill="FFFFFF"/>
            <w:vAlign w:val="center"/>
          </w:tcPr>
          <w:p w14:paraId="5D37985C" w14:textId="77777777" w:rsidR="00AD5E75" w:rsidRPr="00180014" w:rsidRDefault="00AD5E75" w:rsidP="00380EBA">
            <w:pPr>
              <w:jc w:val="right"/>
              <w:rPr>
                <w:sz w:val="21"/>
                <w:szCs w:val="21"/>
              </w:rPr>
            </w:pPr>
          </w:p>
        </w:tc>
        <w:tc>
          <w:tcPr>
            <w:tcW w:w="1127" w:type="dxa"/>
            <w:tcBorders>
              <w:top w:val="single" w:sz="4" w:space="0" w:color="000000"/>
              <w:left w:val="single" w:sz="4" w:space="0" w:color="000000"/>
              <w:bottom w:val="nil"/>
              <w:right w:val="nil"/>
            </w:tcBorders>
            <w:shd w:val="clear" w:color="auto" w:fill="FFFFFF"/>
            <w:vAlign w:val="center"/>
          </w:tcPr>
          <w:p w14:paraId="38DCE8D3" w14:textId="77777777" w:rsidR="00AD5E75" w:rsidRPr="00180014" w:rsidRDefault="00AD5E75" w:rsidP="00380EBA">
            <w:pPr>
              <w:jc w:val="right"/>
              <w:rPr>
                <w:sz w:val="21"/>
                <w:szCs w:val="21"/>
              </w:rPr>
            </w:pPr>
          </w:p>
        </w:tc>
        <w:tc>
          <w:tcPr>
            <w:tcW w:w="1126" w:type="dxa"/>
            <w:tcBorders>
              <w:top w:val="single" w:sz="4" w:space="0" w:color="000000"/>
              <w:left w:val="single" w:sz="4" w:space="0" w:color="000000"/>
              <w:bottom w:val="nil"/>
              <w:right w:val="single" w:sz="4" w:space="0" w:color="000000"/>
            </w:tcBorders>
            <w:shd w:val="clear" w:color="auto" w:fill="FFFFFF"/>
            <w:vAlign w:val="center"/>
          </w:tcPr>
          <w:p w14:paraId="0DDCB39B" w14:textId="77777777" w:rsidR="00AD5E75" w:rsidRPr="00180014" w:rsidRDefault="00AD5E75" w:rsidP="00380EBA">
            <w:pPr>
              <w:jc w:val="right"/>
              <w:rPr>
                <w:sz w:val="21"/>
                <w:szCs w:val="21"/>
              </w:rPr>
            </w:pPr>
          </w:p>
        </w:tc>
      </w:tr>
      <w:tr w:rsidR="00AD5E75" w:rsidRPr="00180014" w14:paraId="144ECABA" w14:textId="77777777" w:rsidTr="00380EBA">
        <w:trPr>
          <w:trHeight w:val="421"/>
          <w:jc w:val="center"/>
        </w:trPr>
        <w:tc>
          <w:tcPr>
            <w:tcW w:w="978" w:type="dxa"/>
            <w:vMerge/>
            <w:tcBorders>
              <w:top w:val="single" w:sz="4" w:space="0" w:color="000000"/>
              <w:left w:val="single" w:sz="4" w:space="0" w:color="000000"/>
              <w:bottom w:val="nil"/>
              <w:right w:val="nil"/>
            </w:tcBorders>
            <w:shd w:val="clear" w:color="auto" w:fill="FFFFFF"/>
            <w:vAlign w:val="center"/>
          </w:tcPr>
          <w:p w14:paraId="2EF7909C" w14:textId="77777777" w:rsidR="00AD5E75" w:rsidRPr="00180014" w:rsidRDefault="00AD5E75" w:rsidP="00380EBA">
            <w:pPr>
              <w:rPr>
                <w:rFonts w:ascii="Times New Roman" w:hAnsi="Times New Roman"/>
                <w:sz w:val="20"/>
                <w:szCs w:val="20"/>
              </w:rPr>
            </w:pPr>
          </w:p>
        </w:tc>
        <w:tc>
          <w:tcPr>
            <w:tcW w:w="830" w:type="dxa"/>
            <w:vMerge/>
            <w:tcBorders>
              <w:top w:val="single" w:sz="4" w:space="0" w:color="000000"/>
              <w:left w:val="single" w:sz="4" w:space="0" w:color="000000"/>
              <w:bottom w:val="nil"/>
              <w:right w:val="nil"/>
            </w:tcBorders>
            <w:shd w:val="clear" w:color="auto" w:fill="FFFFFF"/>
            <w:vAlign w:val="center"/>
          </w:tcPr>
          <w:p w14:paraId="6A738B2F" w14:textId="77777777" w:rsidR="00AD5E75" w:rsidRPr="00180014" w:rsidRDefault="00AD5E75" w:rsidP="00380EBA">
            <w:pPr>
              <w:rPr>
                <w:rFonts w:ascii="Times New Roman" w:hAnsi="Times New Roman"/>
                <w:sz w:val="20"/>
                <w:szCs w:val="20"/>
              </w:rPr>
            </w:pPr>
          </w:p>
        </w:tc>
        <w:tc>
          <w:tcPr>
            <w:tcW w:w="3216" w:type="dxa"/>
            <w:tcBorders>
              <w:top w:val="single" w:sz="4" w:space="0" w:color="000000"/>
              <w:left w:val="single" w:sz="4" w:space="0" w:color="000000"/>
              <w:bottom w:val="nil"/>
              <w:right w:val="nil"/>
            </w:tcBorders>
            <w:shd w:val="clear" w:color="auto" w:fill="FFFFFF"/>
            <w:vAlign w:val="center"/>
          </w:tcPr>
          <w:p w14:paraId="6DAF7418" w14:textId="77777777" w:rsidR="00AD5E75" w:rsidRPr="00180014" w:rsidRDefault="00AD5E75" w:rsidP="00380EBA">
            <w:pPr>
              <w:widowControl/>
              <w:jc w:val="left"/>
              <w:textAlignment w:val="center"/>
              <w:rPr>
                <w:sz w:val="21"/>
                <w:szCs w:val="21"/>
              </w:rPr>
            </w:pPr>
            <w:r w:rsidRPr="00180014">
              <w:rPr>
                <w:rFonts w:hint="eastAsia"/>
                <w:kern w:val="0"/>
                <w:sz w:val="21"/>
                <w:szCs w:val="21"/>
                <w:lang w:bidi="ar"/>
              </w:rPr>
              <w:t>二类</w:t>
            </w:r>
          </w:p>
        </w:tc>
        <w:tc>
          <w:tcPr>
            <w:tcW w:w="798" w:type="dxa"/>
            <w:tcBorders>
              <w:top w:val="single" w:sz="4" w:space="0" w:color="000000"/>
              <w:left w:val="single" w:sz="4" w:space="0" w:color="000000"/>
              <w:bottom w:val="nil"/>
              <w:right w:val="nil"/>
            </w:tcBorders>
            <w:shd w:val="clear" w:color="auto" w:fill="FFFFFF"/>
            <w:vAlign w:val="center"/>
          </w:tcPr>
          <w:p w14:paraId="7F05BDBE" w14:textId="77777777" w:rsidR="00AD5E75" w:rsidRPr="00180014" w:rsidRDefault="00AD5E75" w:rsidP="00380EBA">
            <w:pPr>
              <w:widowControl/>
              <w:jc w:val="center"/>
              <w:textAlignment w:val="center"/>
              <w:rPr>
                <w:sz w:val="21"/>
                <w:szCs w:val="21"/>
              </w:rPr>
            </w:pPr>
            <w:r w:rsidRPr="00180014">
              <w:rPr>
                <w:rFonts w:hint="eastAsia"/>
                <w:kern w:val="0"/>
                <w:sz w:val="21"/>
                <w:szCs w:val="21"/>
                <w:lang w:bidi="ar"/>
              </w:rPr>
              <w:t>工日</w:t>
            </w:r>
          </w:p>
        </w:tc>
        <w:tc>
          <w:tcPr>
            <w:tcW w:w="1211" w:type="dxa"/>
            <w:tcBorders>
              <w:top w:val="single" w:sz="4" w:space="0" w:color="000000"/>
              <w:left w:val="single" w:sz="4" w:space="0" w:color="000000"/>
              <w:bottom w:val="nil"/>
              <w:right w:val="nil"/>
            </w:tcBorders>
            <w:shd w:val="clear" w:color="auto" w:fill="FFFFFF"/>
            <w:vAlign w:val="center"/>
          </w:tcPr>
          <w:p w14:paraId="1A4D1A23" w14:textId="77777777" w:rsidR="00AD5E75" w:rsidRPr="00180014" w:rsidRDefault="00AD5E75" w:rsidP="00380EBA">
            <w:pPr>
              <w:jc w:val="right"/>
              <w:rPr>
                <w:sz w:val="21"/>
                <w:szCs w:val="21"/>
              </w:rPr>
            </w:pPr>
          </w:p>
        </w:tc>
        <w:tc>
          <w:tcPr>
            <w:tcW w:w="1127" w:type="dxa"/>
            <w:tcBorders>
              <w:top w:val="single" w:sz="4" w:space="0" w:color="000000"/>
              <w:left w:val="single" w:sz="4" w:space="0" w:color="000000"/>
              <w:bottom w:val="nil"/>
              <w:right w:val="nil"/>
            </w:tcBorders>
            <w:shd w:val="clear" w:color="auto" w:fill="FFFFFF"/>
            <w:vAlign w:val="center"/>
          </w:tcPr>
          <w:p w14:paraId="1AF06AC9" w14:textId="77777777" w:rsidR="00AD5E75" w:rsidRPr="00180014" w:rsidRDefault="00AD5E75" w:rsidP="00380EBA">
            <w:pPr>
              <w:jc w:val="right"/>
              <w:rPr>
                <w:sz w:val="21"/>
                <w:szCs w:val="21"/>
              </w:rPr>
            </w:pPr>
          </w:p>
        </w:tc>
        <w:tc>
          <w:tcPr>
            <w:tcW w:w="1126" w:type="dxa"/>
            <w:tcBorders>
              <w:top w:val="single" w:sz="4" w:space="0" w:color="000000"/>
              <w:left w:val="single" w:sz="4" w:space="0" w:color="000000"/>
              <w:bottom w:val="nil"/>
              <w:right w:val="single" w:sz="4" w:space="0" w:color="000000"/>
            </w:tcBorders>
            <w:shd w:val="clear" w:color="auto" w:fill="FFFFFF"/>
            <w:vAlign w:val="center"/>
          </w:tcPr>
          <w:p w14:paraId="143D7218" w14:textId="77777777" w:rsidR="00AD5E75" w:rsidRPr="00180014" w:rsidRDefault="00AD5E75" w:rsidP="00380EBA">
            <w:pPr>
              <w:jc w:val="right"/>
              <w:rPr>
                <w:sz w:val="21"/>
                <w:szCs w:val="21"/>
              </w:rPr>
            </w:pPr>
          </w:p>
        </w:tc>
      </w:tr>
      <w:tr w:rsidR="00AD5E75" w:rsidRPr="00180014" w14:paraId="16185E59" w14:textId="77777777" w:rsidTr="00380EBA">
        <w:trPr>
          <w:trHeight w:val="421"/>
          <w:jc w:val="center"/>
        </w:trPr>
        <w:tc>
          <w:tcPr>
            <w:tcW w:w="978" w:type="dxa"/>
            <w:vMerge/>
            <w:tcBorders>
              <w:top w:val="single" w:sz="4" w:space="0" w:color="000000"/>
              <w:left w:val="single" w:sz="4" w:space="0" w:color="000000"/>
              <w:bottom w:val="nil"/>
              <w:right w:val="nil"/>
            </w:tcBorders>
            <w:shd w:val="clear" w:color="auto" w:fill="FFFFFF"/>
            <w:vAlign w:val="center"/>
          </w:tcPr>
          <w:p w14:paraId="2DC40A67" w14:textId="77777777" w:rsidR="00AD5E75" w:rsidRPr="00180014" w:rsidRDefault="00AD5E75" w:rsidP="00380EBA">
            <w:pPr>
              <w:rPr>
                <w:rFonts w:ascii="Times New Roman" w:hAnsi="Times New Roman"/>
                <w:sz w:val="20"/>
                <w:szCs w:val="20"/>
              </w:rPr>
            </w:pPr>
          </w:p>
        </w:tc>
        <w:tc>
          <w:tcPr>
            <w:tcW w:w="830" w:type="dxa"/>
            <w:vMerge/>
            <w:tcBorders>
              <w:top w:val="single" w:sz="4" w:space="0" w:color="000000"/>
              <w:left w:val="single" w:sz="4" w:space="0" w:color="000000"/>
              <w:bottom w:val="nil"/>
              <w:right w:val="nil"/>
            </w:tcBorders>
            <w:shd w:val="clear" w:color="auto" w:fill="FFFFFF"/>
            <w:vAlign w:val="center"/>
          </w:tcPr>
          <w:p w14:paraId="54CFDA2C" w14:textId="77777777" w:rsidR="00AD5E75" w:rsidRPr="00180014" w:rsidRDefault="00AD5E75" w:rsidP="00380EBA">
            <w:pPr>
              <w:rPr>
                <w:rFonts w:ascii="Times New Roman" w:hAnsi="Times New Roman"/>
                <w:sz w:val="20"/>
                <w:szCs w:val="20"/>
              </w:rPr>
            </w:pPr>
          </w:p>
        </w:tc>
        <w:tc>
          <w:tcPr>
            <w:tcW w:w="3216" w:type="dxa"/>
            <w:tcBorders>
              <w:top w:val="single" w:sz="4" w:space="0" w:color="000000"/>
              <w:left w:val="single" w:sz="4" w:space="0" w:color="000000"/>
              <w:bottom w:val="single" w:sz="4" w:space="0" w:color="000000"/>
              <w:right w:val="nil"/>
            </w:tcBorders>
            <w:shd w:val="clear" w:color="auto" w:fill="FFFFFF"/>
            <w:vAlign w:val="center"/>
          </w:tcPr>
          <w:p w14:paraId="44F1B222" w14:textId="77777777" w:rsidR="00AD5E75" w:rsidRPr="00180014" w:rsidRDefault="00AD5E75" w:rsidP="00380EBA">
            <w:pPr>
              <w:widowControl/>
              <w:jc w:val="left"/>
              <w:textAlignment w:val="center"/>
              <w:rPr>
                <w:sz w:val="21"/>
                <w:szCs w:val="21"/>
              </w:rPr>
            </w:pPr>
            <w:r w:rsidRPr="00180014">
              <w:rPr>
                <w:rFonts w:hint="eastAsia"/>
                <w:kern w:val="0"/>
                <w:sz w:val="21"/>
                <w:szCs w:val="21"/>
                <w:lang w:bidi="ar"/>
              </w:rPr>
              <w:t>三类</w:t>
            </w:r>
          </w:p>
        </w:tc>
        <w:tc>
          <w:tcPr>
            <w:tcW w:w="798" w:type="dxa"/>
            <w:tcBorders>
              <w:top w:val="single" w:sz="4" w:space="0" w:color="000000"/>
              <w:left w:val="single" w:sz="4" w:space="0" w:color="000000"/>
              <w:bottom w:val="single" w:sz="4" w:space="0" w:color="000000"/>
              <w:right w:val="nil"/>
            </w:tcBorders>
            <w:shd w:val="clear" w:color="auto" w:fill="FFFFFF"/>
            <w:vAlign w:val="center"/>
          </w:tcPr>
          <w:p w14:paraId="074BAEA0" w14:textId="77777777" w:rsidR="00AD5E75" w:rsidRPr="00180014" w:rsidRDefault="00AD5E75" w:rsidP="00380EBA">
            <w:pPr>
              <w:widowControl/>
              <w:jc w:val="center"/>
              <w:textAlignment w:val="center"/>
              <w:rPr>
                <w:sz w:val="21"/>
                <w:szCs w:val="21"/>
              </w:rPr>
            </w:pPr>
            <w:r w:rsidRPr="00180014">
              <w:rPr>
                <w:rFonts w:hint="eastAsia"/>
                <w:kern w:val="0"/>
                <w:sz w:val="21"/>
                <w:szCs w:val="21"/>
                <w:lang w:bidi="ar"/>
              </w:rPr>
              <w:t>工日</w:t>
            </w:r>
          </w:p>
        </w:tc>
        <w:tc>
          <w:tcPr>
            <w:tcW w:w="1211" w:type="dxa"/>
            <w:tcBorders>
              <w:top w:val="single" w:sz="4" w:space="0" w:color="000000"/>
              <w:left w:val="single" w:sz="4" w:space="0" w:color="000000"/>
              <w:bottom w:val="single" w:sz="4" w:space="0" w:color="000000"/>
              <w:right w:val="nil"/>
            </w:tcBorders>
            <w:shd w:val="clear" w:color="auto" w:fill="FFFFFF"/>
            <w:vAlign w:val="center"/>
          </w:tcPr>
          <w:p w14:paraId="7D76F5A8" w14:textId="77777777" w:rsidR="00AD5E75" w:rsidRPr="00180014" w:rsidRDefault="00AD5E75" w:rsidP="00380EBA">
            <w:pPr>
              <w:jc w:val="right"/>
              <w:rPr>
                <w:sz w:val="21"/>
                <w:szCs w:val="21"/>
              </w:rPr>
            </w:pPr>
          </w:p>
        </w:tc>
        <w:tc>
          <w:tcPr>
            <w:tcW w:w="1127" w:type="dxa"/>
            <w:tcBorders>
              <w:top w:val="single" w:sz="4" w:space="0" w:color="000000"/>
              <w:left w:val="single" w:sz="4" w:space="0" w:color="000000"/>
              <w:bottom w:val="single" w:sz="4" w:space="0" w:color="000000"/>
              <w:right w:val="nil"/>
            </w:tcBorders>
            <w:shd w:val="clear" w:color="auto" w:fill="FFFFFF"/>
            <w:vAlign w:val="center"/>
          </w:tcPr>
          <w:p w14:paraId="57BB1D73" w14:textId="77777777" w:rsidR="00AD5E75" w:rsidRPr="00180014" w:rsidRDefault="00AD5E75" w:rsidP="00380EBA">
            <w:pPr>
              <w:jc w:val="right"/>
              <w:rPr>
                <w:sz w:val="21"/>
                <w:szCs w:val="21"/>
              </w:rPr>
            </w:pPr>
          </w:p>
        </w:tc>
        <w:tc>
          <w:tcPr>
            <w:tcW w:w="1126" w:type="dxa"/>
            <w:tcBorders>
              <w:top w:val="single" w:sz="4" w:space="0" w:color="000000"/>
              <w:left w:val="single" w:sz="4" w:space="0" w:color="000000"/>
              <w:bottom w:val="nil"/>
              <w:right w:val="single" w:sz="4" w:space="0" w:color="000000"/>
            </w:tcBorders>
            <w:shd w:val="clear" w:color="auto" w:fill="FFFFFF"/>
            <w:vAlign w:val="center"/>
          </w:tcPr>
          <w:p w14:paraId="4065A283" w14:textId="77777777" w:rsidR="00AD5E75" w:rsidRPr="00180014" w:rsidRDefault="00AD5E75" w:rsidP="00380EBA">
            <w:pPr>
              <w:jc w:val="right"/>
              <w:rPr>
                <w:sz w:val="21"/>
                <w:szCs w:val="21"/>
              </w:rPr>
            </w:pPr>
          </w:p>
        </w:tc>
      </w:tr>
      <w:tr w:rsidR="00AD5E75" w:rsidRPr="00180014" w14:paraId="3E156C6A" w14:textId="77777777" w:rsidTr="00380EBA">
        <w:trPr>
          <w:trHeight w:val="421"/>
          <w:jc w:val="center"/>
        </w:trPr>
        <w:tc>
          <w:tcPr>
            <w:tcW w:w="978" w:type="dxa"/>
            <w:tcBorders>
              <w:top w:val="nil"/>
              <w:left w:val="single" w:sz="4" w:space="0" w:color="000000"/>
              <w:bottom w:val="single" w:sz="4" w:space="0" w:color="000000"/>
              <w:right w:val="nil"/>
            </w:tcBorders>
            <w:shd w:val="clear" w:color="auto" w:fill="FFFFFF"/>
            <w:vAlign w:val="center"/>
          </w:tcPr>
          <w:p w14:paraId="3FE83F3E" w14:textId="77777777" w:rsidR="00AD5E75" w:rsidRPr="00180014" w:rsidRDefault="00AD5E75" w:rsidP="00380EBA">
            <w:pPr>
              <w:widowControl/>
              <w:jc w:val="center"/>
              <w:textAlignment w:val="center"/>
              <w:rPr>
                <w:sz w:val="21"/>
                <w:szCs w:val="21"/>
              </w:rPr>
            </w:pPr>
            <w:r w:rsidRPr="00180014">
              <w:rPr>
                <w:rFonts w:hint="eastAsia"/>
                <w:kern w:val="0"/>
                <w:sz w:val="21"/>
                <w:szCs w:val="21"/>
                <w:lang w:bidi="ar"/>
              </w:rPr>
              <w:t>1</w:t>
            </w:r>
          </w:p>
        </w:tc>
        <w:tc>
          <w:tcPr>
            <w:tcW w:w="7182" w:type="dxa"/>
            <w:gridSpan w:val="5"/>
            <w:tcBorders>
              <w:top w:val="single" w:sz="4" w:space="0" w:color="000000"/>
              <w:left w:val="single" w:sz="4" w:space="0" w:color="000000"/>
              <w:bottom w:val="nil"/>
              <w:right w:val="nil"/>
            </w:tcBorders>
            <w:shd w:val="clear" w:color="auto" w:fill="FFFFFF"/>
            <w:vAlign w:val="center"/>
          </w:tcPr>
          <w:p w14:paraId="4BCF0F3B" w14:textId="77777777" w:rsidR="00AD5E75" w:rsidRPr="00180014" w:rsidRDefault="00AD5E75" w:rsidP="00380EBA">
            <w:pPr>
              <w:widowControl/>
              <w:jc w:val="left"/>
              <w:textAlignment w:val="center"/>
              <w:rPr>
                <w:sz w:val="21"/>
                <w:szCs w:val="21"/>
              </w:rPr>
            </w:pPr>
            <w:r w:rsidRPr="00180014">
              <w:rPr>
                <w:rFonts w:hint="eastAsia"/>
                <w:kern w:val="0"/>
                <w:sz w:val="21"/>
                <w:szCs w:val="21"/>
                <w:lang w:bidi="ar"/>
              </w:rPr>
              <w:t>人工费小计</w:t>
            </w:r>
          </w:p>
        </w:tc>
        <w:tc>
          <w:tcPr>
            <w:tcW w:w="1126" w:type="dxa"/>
            <w:tcBorders>
              <w:top w:val="single" w:sz="4" w:space="0" w:color="000000"/>
              <w:left w:val="single" w:sz="4" w:space="0" w:color="000000"/>
              <w:bottom w:val="nil"/>
              <w:right w:val="single" w:sz="4" w:space="0" w:color="000000"/>
            </w:tcBorders>
            <w:shd w:val="clear" w:color="auto" w:fill="FFFFFF"/>
            <w:vAlign w:val="center"/>
          </w:tcPr>
          <w:p w14:paraId="61881EE0" w14:textId="77777777" w:rsidR="00AD5E75" w:rsidRPr="00180014" w:rsidRDefault="00AD5E75" w:rsidP="00380EBA">
            <w:pPr>
              <w:jc w:val="right"/>
              <w:rPr>
                <w:sz w:val="21"/>
                <w:szCs w:val="21"/>
              </w:rPr>
            </w:pPr>
          </w:p>
        </w:tc>
      </w:tr>
      <w:tr w:rsidR="00AD5E75" w:rsidRPr="00180014" w14:paraId="33DA208C" w14:textId="77777777" w:rsidTr="00380EBA">
        <w:trPr>
          <w:trHeight w:val="421"/>
          <w:jc w:val="center"/>
        </w:trPr>
        <w:tc>
          <w:tcPr>
            <w:tcW w:w="978" w:type="dxa"/>
            <w:tcBorders>
              <w:top w:val="nil"/>
              <w:left w:val="single" w:sz="4" w:space="0" w:color="000000"/>
              <w:bottom w:val="nil"/>
              <w:right w:val="nil"/>
            </w:tcBorders>
            <w:shd w:val="clear" w:color="auto" w:fill="FFFFFF"/>
            <w:vAlign w:val="center"/>
          </w:tcPr>
          <w:p w14:paraId="56ECEDB5" w14:textId="77777777" w:rsidR="00AD5E75" w:rsidRPr="00180014" w:rsidRDefault="00AD5E75" w:rsidP="00380EBA">
            <w:pPr>
              <w:jc w:val="left"/>
              <w:rPr>
                <w:sz w:val="21"/>
                <w:szCs w:val="21"/>
              </w:rPr>
            </w:pPr>
          </w:p>
        </w:tc>
        <w:tc>
          <w:tcPr>
            <w:tcW w:w="7182" w:type="dxa"/>
            <w:gridSpan w:val="5"/>
            <w:tcBorders>
              <w:top w:val="single" w:sz="4" w:space="0" w:color="000000"/>
              <w:left w:val="single" w:sz="4" w:space="0" w:color="000000"/>
              <w:bottom w:val="nil"/>
              <w:right w:val="nil"/>
            </w:tcBorders>
            <w:shd w:val="clear" w:color="auto" w:fill="FFFFFF"/>
            <w:vAlign w:val="center"/>
          </w:tcPr>
          <w:p w14:paraId="5A68125E" w14:textId="77777777" w:rsidR="00AD5E75" w:rsidRPr="00180014" w:rsidRDefault="00AD5E75" w:rsidP="00380EBA">
            <w:pPr>
              <w:widowControl/>
              <w:jc w:val="left"/>
              <w:textAlignment w:val="center"/>
              <w:rPr>
                <w:sz w:val="21"/>
                <w:szCs w:val="21"/>
              </w:rPr>
            </w:pPr>
            <w:r w:rsidRPr="00180014">
              <w:rPr>
                <w:rFonts w:hint="eastAsia"/>
                <w:kern w:val="0"/>
                <w:sz w:val="21"/>
                <w:szCs w:val="21"/>
                <w:lang w:bidi="ar"/>
              </w:rPr>
              <w:t>其他材料费</w:t>
            </w:r>
          </w:p>
        </w:tc>
        <w:tc>
          <w:tcPr>
            <w:tcW w:w="1126" w:type="dxa"/>
            <w:tcBorders>
              <w:top w:val="single" w:sz="4" w:space="0" w:color="000000"/>
              <w:left w:val="single" w:sz="4" w:space="0" w:color="000000"/>
              <w:bottom w:val="nil"/>
              <w:right w:val="single" w:sz="4" w:space="0" w:color="000000"/>
            </w:tcBorders>
            <w:shd w:val="clear" w:color="auto" w:fill="FFFFFF"/>
            <w:vAlign w:val="center"/>
          </w:tcPr>
          <w:p w14:paraId="65958347" w14:textId="77777777" w:rsidR="00AD5E75" w:rsidRPr="00180014" w:rsidRDefault="00AD5E75" w:rsidP="00380EBA">
            <w:pPr>
              <w:jc w:val="right"/>
              <w:rPr>
                <w:sz w:val="21"/>
                <w:szCs w:val="21"/>
              </w:rPr>
            </w:pPr>
          </w:p>
        </w:tc>
      </w:tr>
      <w:tr w:rsidR="00AD5E75" w:rsidRPr="00180014" w14:paraId="66D218A0" w14:textId="77777777" w:rsidTr="00380EBA">
        <w:trPr>
          <w:trHeight w:val="421"/>
          <w:jc w:val="center"/>
        </w:trPr>
        <w:tc>
          <w:tcPr>
            <w:tcW w:w="978" w:type="dxa"/>
            <w:tcBorders>
              <w:top w:val="single" w:sz="4" w:space="0" w:color="000000"/>
              <w:left w:val="single" w:sz="4" w:space="0" w:color="000000"/>
              <w:bottom w:val="single" w:sz="4" w:space="0" w:color="000000"/>
              <w:right w:val="nil"/>
            </w:tcBorders>
            <w:shd w:val="clear" w:color="auto" w:fill="FFFFFF"/>
            <w:vAlign w:val="center"/>
          </w:tcPr>
          <w:p w14:paraId="521F67F6" w14:textId="77777777" w:rsidR="00AD5E75" w:rsidRPr="00180014" w:rsidRDefault="00AD5E75" w:rsidP="00380EBA">
            <w:pPr>
              <w:widowControl/>
              <w:jc w:val="center"/>
              <w:textAlignment w:val="center"/>
              <w:rPr>
                <w:sz w:val="21"/>
                <w:szCs w:val="21"/>
              </w:rPr>
            </w:pPr>
            <w:r w:rsidRPr="00180014">
              <w:rPr>
                <w:rFonts w:hint="eastAsia"/>
                <w:kern w:val="0"/>
                <w:sz w:val="21"/>
                <w:szCs w:val="21"/>
                <w:lang w:bidi="ar"/>
              </w:rPr>
              <w:t>2</w:t>
            </w:r>
          </w:p>
        </w:tc>
        <w:tc>
          <w:tcPr>
            <w:tcW w:w="7182" w:type="dxa"/>
            <w:gridSpan w:val="5"/>
            <w:tcBorders>
              <w:top w:val="single" w:sz="4" w:space="0" w:color="000000"/>
              <w:left w:val="single" w:sz="4" w:space="0" w:color="000000"/>
              <w:bottom w:val="nil"/>
              <w:right w:val="nil"/>
            </w:tcBorders>
            <w:shd w:val="clear" w:color="auto" w:fill="FFFFFF"/>
            <w:vAlign w:val="center"/>
          </w:tcPr>
          <w:p w14:paraId="19E41EB0" w14:textId="77777777" w:rsidR="00AD5E75" w:rsidRPr="00180014" w:rsidRDefault="00AD5E75" w:rsidP="00380EBA">
            <w:pPr>
              <w:widowControl/>
              <w:jc w:val="left"/>
              <w:textAlignment w:val="center"/>
              <w:rPr>
                <w:sz w:val="21"/>
                <w:szCs w:val="21"/>
              </w:rPr>
            </w:pPr>
            <w:r w:rsidRPr="00180014">
              <w:rPr>
                <w:rFonts w:hint="eastAsia"/>
                <w:kern w:val="0"/>
                <w:sz w:val="21"/>
                <w:szCs w:val="21"/>
                <w:lang w:bidi="ar"/>
              </w:rPr>
              <w:t>材料费小计</w:t>
            </w:r>
          </w:p>
        </w:tc>
        <w:tc>
          <w:tcPr>
            <w:tcW w:w="1126" w:type="dxa"/>
            <w:tcBorders>
              <w:top w:val="single" w:sz="4" w:space="0" w:color="000000"/>
              <w:left w:val="single" w:sz="4" w:space="0" w:color="000000"/>
              <w:bottom w:val="nil"/>
              <w:right w:val="single" w:sz="4" w:space="0" w:color="000000"/>
            </w:tcBorders>
            <w:shd w:val="clear" w:color="auto" w:fill="FFFFFF"/>
            <w:vAlign w:val="center"/>
          </w:tcPr>
          <w:p w14:paraId="5F7A0301" w14:textId="77777777" w:rsidR="00AD5E75" w:rsidRPr="00180014" w:rsidRDefault="00AD5E75" w:rsidP="00380EBA">
            <w:pPr>
              <w:jc w:val="right"/>
              <w:rPr>
                <w:sz w:val="21"/>
                <w:szCs w:val="21"/>
              </w:rPr>
            </w:pPr>
          </w:p>
        </w:tc>
      </w:tr>
      <w:tr w:rsidR="00AD5E75" w:rsidRPr="00180014" w14:paraId="779F2829" w14:textId="77777777" w:rsidTr="00380EBA">
        <w:trPr>
          <w:trHeight w:val="421"/>
          <w:jc w:val="center"/>
        </w:trPr>
        <w:tc>
          <w:tcPr>
            <w:tcW w:w="978" w:type="dxa"/>
            <w:tcBorders>
              <w:top w:val="nil"/>
              <w:left w:val="single" w:sz="4" w:space="0" w:color="000000"/>
              <w:bottom w:val="nil"/>
              <w:right w:val="nil"/>
            </w:tcBorders>
            <w:shd w:val="clear" w:color="auto" w:fill="FFFFFF"/>
            <w:vAlign w:val="center"/>
          </w:tcPr>
          <w:p w14:paraId="2507951B" w14:textId="77777777" w:rsidR="00AD5E75" w:rsidRPr="00180014" w:rsidRDefault="00AD5E75" w:rsidP="00380EBA">
            <w:pPr>
              <w:jc w:val="left"/>
              <w:rPr>
                <w:sz w:val="21"/>
                <w:szCs w:val="21"/>
              </w:rPr>
            </w:pPr>
          </w:p>
        </w:tc>
        <w:tc>
          <w:tcPr>
            <w:tcW w:w="7182" w:type="dxa"/>
            <w:gridSpan w:val="5"/>
            <w:tcBorders>
              <w:top w:val="single" w:sz="4" w:space="0" w:color="000000"/>
              <w:left w:val="single" w:sz="4" w:space="0" w:color="000000"/>
              <w:bottom w:val="nil"/>
              <w:right w:val="nil"/>
            </w:tcBorders>
            <w:shd w:val="clear" w:color="auto" w:fill="FFFFFF"/>
            <w:vAlign w:val="center"/>
          </w:tcPr>
          <w:p w14:paraId="2EF004A0" w14:textId="77777777" w:rsidR="00AD5E75" w:rsidRPr="00180014" w:rsidRDefault="00AD5E75" w:rsidP="00380EBA">
            <w:pPr>
              <w:widowControl/>
              <w:jc w:val="left"/>
              <w:textAlignment w:val="center"/>
              <w:rPr>
                <w:sz w:val="21"/>
                <w:szCs w:val="21"/>
              </w:rPr>
            </w:pPr>
            <w:r w:rsidRPr="00180014">
              <w:rPr>
                <w:rFonts w:hint="eastAsia"/>
                <w:kern w:val="0"/>
                <w:sz w:val="21"/>
                <w:szCs w:val="21"/>
                <w:lang w:bidi="ar"/>
              </w:rPr>
              <w:t>其他机械费</w:t>
            </w:r>
          </w:p>
        </w:tc>
        <w:tc>
          <w:tcPr>
            <w:tcW w:w="1126" w:type="dxa"/>
            <w:tcBorders>
              <w:top w:val="single" w:sz="4" w:space="0" w:color="000000"/>
              <w:left w:val="single" w:sz="4" w:space="0" w:color="000000"/>
              <w:bottom w:val="nil"/>
              <w:right w:val="single" w:sz="4" w:space="0" w:color="000000"/>
            </w:tcBorders>
            <w:shd w:val="clear" w:color="auto" w:fill="FFFFFF"/>
            <w:vAlign w:val="center"/>
          </w:tcPr>
          <w:p w14:paraId="48EE4378" w14:textId="77777777" w:rsidR="00AD5E75" w:rsidRPr="00180014" w:rsidRDefault="00AD5E75" w:rsidP="00380EBA">
            <w:pPr>
              <w:jc w:val="right"/>
              <w:rPr>
                <w:sz w:val="21"/>
                <w:szCs w:val="21"/>
              </w:rPr>
            </w:pPr>
          </w:p>
        </w:tc>
      </w:tr>
      <w:tr w:rsidR="00AD5E75" w:rsidRPr="00180014" w14:paraId="75FEB42D" w14:textId="77777777" w:rsidTr="00380EBA">
        <w:trPr>
          <w:trHeight w:val="421"/>
          <w:jc w:val="center"/>
        </w:trPr>
        <w:tc>
          <w:tcPr>
            <w:tcW w:w="978" w:type="dxa"/>
            <w:tcBorders>
              <w:top w:val="single" w:sz="4" w:space="0" w:color="000000"/>
              <w:left w:val="single" w:sz="4" w:space="0" w:color="000000"/>
              <w:bottom w:val="nil"/>
              <w:right w:val="nil"/>
            </w:tcBorders>
            <w:shd w:val="clear" w:color="auto" w:fill="FFFFFF"/>
            <w:vAlign w:val="center"/>
          </w:tcPr>
          <w:p w14:paraId="2FD4975E" w14:textId="77777777" w:rsidR="00AD5E75" w:rsidRPr="00180014" w:rsidRDefault="00AD5E75" w:rsidP="00380EBA">
            <w:pPr>
              <w:widowControl/>
              <w:jc w:val="center"/>
              <w:textAlignment w:val="center"/>
              <w:rPr>
                <w:sz w:val="21"/>
                <w:szCs w:val="21"/>
              </w:rPr>
            </w:pPr>
            <w:r w:rsidRPr="00180014">
              <w:rPr>
                <w:rFonts w:hint="eastAsia"/>
                <w:kern w:val="0"/>
                <w:sz w:val="21"/>
                <w:szCs w:val="21"/>
                <w:lang w:bidi="ar"/>
              </w:rPr>
              <w:t>3</w:t>
            </w:r>
          </w:p>
        </w:tc>
        <w:tc>
          <w:tcPr>
            <w:tcW w:w="7182" w:type="dxa"/>
            <w:gridSpan w:val="5"/>
            <w:tcBorders>
              <w:top w:val="single" w:sz="4" w:space="0" w:color="000000"/>
              <w:left w:val="single" w:sz="4" w:space="0" w:color="000000"/>
              <w:bottom w:val="nil"/>
              <w:right w:val="nil"/>
            </w:tcBorders>
            <w:shd w:val="clear" w:color="auto" w:fill="FFFFFF"/>
            <w:vAlign w:val="center"/>
          </w:tcPr>
          <w:p w14:paraId="09BFCF56" w14:textId="77777777" w:rsidR="00AD5E75" w:rsidRPr="00180014" w:rsidRDefault="00AD5E75" w:rsidP="00380EBA">
            <w:pPr>
              <w:widowControl/>
              <w:jc w:val="left"/>
              <w:textAlignment w:val="center"/>
              <w:rPr>
                <w:sz w:val="21"/>
                <w:szCs w:val="21"/>
              </w:rPr>
            </w:pPr>
            <w:r w:rsidRPr="00180014">
              <w:rPr>
                <w:rFonts w:hint="eastAsia"/>
                <w:kern w:val="0"/>
                <w:sz w:val="21"/>
                <w:szCs w:val="21"/>
                <w:lang w:bidi="ar"/>
              </w:rPr>
              <w:t>机械费小计</w:t>
            </w:r>
          </w:p>
        </w:tc>
        <w:tc>
          <w:tcPr>
            <w:tcW w:w="1126" w:type="dxa"/>
            <w:tcBorders>
              <w:top w:val="single" w:sz="4" w:space="0" w:color="000000"/>
              <w:left w:val="single" w:sz="4" w:space="0" w:color="000000"/>
              <w:bottom w:val="nil"/>
              <w:right w:val="single" w:sz="4" w:space="0" w:color="000000"/>
            </w:tcBorders>
            <w:shd w:val="clear" w:color="auto" w:fill="FFFFFF"/>
            <w:vAlign w:val="center"/>
          </w:tcPr>
          <w:p w14:paraId="1E81D615" w14:textId="77777777" w:rsidR="00AD5E75" w:rsidRPr="00180014" w:rsidRDefault="00AD5E75" w:rsidP="00380EBA">
            <w:pPr>
              <w:jc w:val="right"/>
              <w:rPr>
                <w:sz w:val="21"/>
                <w:szCs w:val="21"/>
              </w:rPr>
            </w:pPr>
          </w:p>
        </w:tc>
      </w:tr>
      <w:tr w:rsidR="00AD5E75" w:rsidRPr="00180014" w14:paraId="452CC7B1" w14:textId="77777777" w:rsidTr="00380EBA">
        <w:trPr>
          <w:trHeight w:val="421"/>
          <w:jc w:val="center"/>
        </w:trPr>
        <w:tc>
          <w:tcPr>
            <w:tcW w:w="978" w:type="dxa"/>
            <w:tcBorders>
              <w:top w:val="single" w:sz="4" w:space="0" w:color="000000"/>
              <w:left w:val="single" w:sz="4" w:space="0" w:color="000000"/>
              <w:bottom w:val="nil"/>
              <w:right w:val="nil"/>
            </w:tcBorders>
            <w:shd w:val="clear" w:color="auto" w:fill="FFFFFF"/>
            <w:vAlign w:val="center"/>
          </w:tcPr>
          <w:p w14:paraId="4753064D" w14:textId="77777777" w:rsidR="00AD5E75" w:rsidRPr="00180014" w:rsidRDefault="00AD5E75" w:rsidP="00380EBA">
            <w:pPr>
              <w:widowControl/>
              <w:jc w:val="center"/>
              <w:textAlignment w:val="center"/>
              <w:rPr>
                <w:sz w:val="21"/>
                <w:szCs w:val="21"/>
              </w:rPr>
            </w:pPr>
            <w:r w:rsidRPr="00180014">
              <w:rPr>
                <w:rFonts w:hint="eastAsia"/>
                <w:kern w:val="0"/>
                <w:sz w:val="21"/>
                <w:szCs w:val="21"/>
                <w:lang w:bidi="ar"/>
              </w:rPr>
              <w:t>4</w:t>
            </w:r>
          </w:p>
        </w:tc>
        <w:tc>
          <w:tcPr>
            <w:tcW w:w="7182" w:type="dxa"/>
            <w:gridSpan w:val="5"/>
            <w:tcBorders>
              <w:top w:val="single" w:sz="4" w:space="0" w:color="000000"/>
              <w:left w:val="single" w:sz="4" w:space="0" w:color="000000"/>
              <w:bottom w:val="nil"/>
              <w:right w:val="nil"/>
            </w:tcBorders>
            <w:shd w:val="clear" w:color="auto" w:fill="FFFFFF"/>
            <w:vAlign w:val="center"/>
          </w:tcPr>
          <w:p w14:paraId="57259DCD" w14:textId="77777777" w:rsidR="00AD5E75" w:rsidRPr="00180014" w:rsidRDefault="00AD5E75" w:rsidP="00380EBA">
            <w:pPr>
              <w:widowControl/>
              <w:jc w:val="left"/>
              <w:textAlignment w:val="center"/>
              <w:rPr>
                <w:sz w:val="21"/>
                <w:szCs w:val="21"/>
              </w:rPr>
            </w:pPr>
            <w:r w:rsidRPr="00180014">
              <w:rPr>
                <w:rFonts w:hint="eastAsia"/>
                <w:kern w:val="0"/>
                <w:sz w:val="21"/>
                <w:szCs w:val="21"/>
                <w:lang w:bidi="ar"/>
              </w:rPr>
              <w:t>直接工程费(1+2+3)</w:t>
            </w:r>
          </w:p>
        </w:tc>
        <w:tc>
          <w:tcPr>
            <w:tcW w:w="1126" w:type="dxa"/>
            <w:tcBorders>
              <w:top w:val="single" w:sz="4" w:space="0" w:color="000000"/>
              <w:left w:val="single" w:sz="4" w:space="0" w:color="000000"/>
              <w:bottom w:val="nil"/>
              <w:right w:val="single" w:sz="4" w:space="0" w:color="000000"/>
            </w:tcBorders>
            <w:shd w:val="clear" w:color="auto" w:fill="FFFFFF"/>
            <w:vAlign w:val="center"/>
          </w:tcPr>
          <w:p w14:paraId="5923958A" w14:textId="77777777" w:rsidR="00AD5E75" w:rsidRPr="00180014" w:rsidRDefault="00AD5E75" w:rsidP="00380EBA">
            <w:pPr>
              <w:jc w:val="right"/>
              <w:rPr>
                <w:sz w:val="21"/>
                <w:szCs w:val="21"/>
              </w:rPr>
            </w:pPr>
          </w:p>
        </w:tc>
      </w:tr>
      <w:tr w:rsidR="00AD5E75" w:rsidRPr="00180014" w14:paraId="22FF5E46" w14:textId="77777777" w:rsidTr="00380EBA">
        <w:trPr>
          <w:trHeight w:val="421"/>
          <w:jc w:val="center"/>
        </w:trPr>
        <w:tc>
          <w:tcPr>
            <w:tcW w:w="978" w:type="dxa"/>
            <w:tcBorders>
              <w:top w:val="single" w:sz="4" w:space="0" w:color="000000"/>
              <w:left w:val="single" w:sz="4" w:space="0" w:color="000000"/>
              <w:bottom w:val="nil"/>
              <w:right w:val="nil"/>
            </w:tcBorders>
            <w:shd w:val="clear" w:color="auto" w:fill="FFFFFF"/>
            <w:vAlign w:val="center"/>
          </w:tcPr>
          <w:p w14:paraId="61F5B51B" w14:textId="77777777" w:rsidR="00AD5E75" w:rsidRPr="00180014" w:rsidRDefault="00AD5E75" w:rsidP="00380EBA">
            <w:pPr>
              <w:widowControl/>
              <w:jc w:val="center"/>
              <w:textAlignment w:val="center"/>
              <w:rPr>
                <w:sz w:val="21"/>
                <w:szCs w:val="21"/>
              </w:rPr>
            </w:pPr>
            <w:r w:rsidRPr="00180014">
              <w:rPr>
                <w:rFonts w:hint="eastAsia"/>
                <w:kern w:val="0"/>
                <w:sz w:val="21"/>
                <w:szCs w:val="21"/>
                <w:lang w:bidi="ar"/>
              </w:rPr>
              <w:t>5</w:t>
            </w:r>
          </w:p>
        </w:tc>
        <w:tc>
          <w:tcPr>
            <w:tcW w:w="7182" w:type="dxa"/>
            <w:gridSpan w:val="5"/>
            <w:tcBorders>
              <w:top w:val="single" w:sz="4" w:space="0" w:color="000000"/>
              <w:left w:val="single" w:sz="4" w:space="0" w:color="000000"/>
              <w:bottom w:val="nil"/>
              <w:right w:val="nil"/>
            </w:tcBorders>
            <w:shd w:val="clear" w:color="auto" w:fill="FFFFFF"/>
            <w:vAlign w:val="center"/>
          </w:tcPr>
          <w:p w14:paraId="2A31A48D" w14:textId="77777777" w:rsidR="00AD5E75" w:rsidRPr="00180014" w:rsidRDefault="00AD5E75" w:rsidP="00380EBA">
            <w:pPr>
              <w:widowControl/>
              <w:jc w:val="left"/>
              <w:textAlignment w:val="center"/>
              <w:rPr>
                <w:sz w:val="21"/>
                <w:szCs w:val="21"/>
              </w:rPr>
            </w:pPr>
            <w:r w:rsidRPr="00180014">
              <w:rPr>
                <w:rFonts w:hint="eastAsia"/>
                <w:kern w:val="0"/>
                <w:sz w:val="21"/>
                <w:szCs w:val="21"/>
                <w:lang w:bidi="ar"/>
              </w:rPr>
              <w:t>管理费</w:t>
            </w:r>
          </w:p>
        </w:tc>
        <w:tc>
          <w:tcPr>
            <w:tcW w:w="1126" w:type="dxa"/>
            <w:tcBorders>
              <w:top w:val="single" w:sz="4" w:space="0" w:color="000000"/>
              <w:left w:val="single" w:sz="4" w:space="0" w:color="000000"/>
              <w:bottom w:val="nil"/>
              <w:right w:val="single" w:sz="4" w:space="0" w:color="000000"/>
            </w:tcBorders>
            <w:shd w:val="clear" w:color="auto" w:fill="FFFFFF"/>
            <w:vAlign w:val="center"/>
          </w:tcPr>
          <w:p w14:paraId="4D828399" w14:textId="77777777" w:rsidR="00AD5E75" w:rsidRPr="00180014" w:rsidRDefault="00AD5E75" w:rsidP="00380EBA">
            <w:pPr>
              <w:jc w:val="right"/>
              <w:rPr>
                <w:sz w:val="21"/>
                <w:szCs w:val="21"/>
              </w:rPr>
            </w:pPr>
          </w:p>
        </w:tc>
      </w:tr>
      <w:tr w:rsidR="00AD5E75" w:rsidRPr="00180014" w14:paraId="080C2A23" w14:textId="77777777" w:rsidTr="00380EBA">
        <w:trPr>
          <w:trHeight w:val="421"/>
          <w:jc w:val="center"/>
        </w:trPr>
        <w:tc>
          <w:tcPr>
            <w:tcW w:w="978" w:type="dxa"/>
            <w:tcBorders>
              <w:top w:val="single" w:sz="4" w:space="0" w:color="000000"/>
              <w:left w:val="single" w:sz="4" w:space="0" w:color="000000"/>
              <w:bottom w:val="nil"/>
              <w:right w:val="nil"/>
            </w:tcBorders>
            <w:shd w:val="clear" w:color="auto" w:fill="FFFFFF"/>
            <w:vAlign w:val="center"/>
          </w:tcPr>
          <w:p w14:paraId="39D0672A" w14:textId="77777777" w:rsidR="00AD5E75" w:rsidRPr="00180014" w:rsidRDefault="00AD5E75" w:rsidP="00380EBA">
            <w:pPr>
              <w:widowControl/>
              <w:jc w:val="center"/>
              <w:textAlignment w:val="center"/>
              <w:rPr>
                <w:sz w:val="21"/>
                <w:szCs w:val="21"/>
              </w:rPr>
            </w:pPr>
            <w:r w:rsidRPr="00180014">
              <w:rPr>
                <w:rFonts w:hint="eastAsia"/>
                <w:kern w:val="0"/>
                <w:sz w:val="21"/>
                <w:szCs w:val="21"/>
                <w:lang w:bidi="ar"/>
              </w:rPr>
              <w:t>6</w:t>
            </w:r>
          </w:p>
        </w:tc>
        <w:tc>
          <w:tcPr>
            <w:tcW w:w="7182" w:type="dxa"/>
            <w:gridSpan w:val="5"/>
            <w:tcBorders>
              <w:top w:val="single" w:sz="4" w:space="0" w:color="000000"/>
              <w:left w:val="single" w:sz="4" w:space="0" w:color="000000"/>
              <w:bottom w:val="nil"/>
              <w:right w:val="nil"/>
            </w:tcBorders>
            <w:shd w:val="clear" w:color="auto" w:fill="FFFFFF"/>
            <w:vAlign w:val="center"/>
          </w:tcPr>
          <w:p w14:paraId="0B1297E5" w14:textId="77777777" w:rsidR="00AD5E75" w:rsidRPr="00180014" w:rsidRDefault="00AD5E75" w:rsidP="00380EBA">
            <w:pPr>
              <w:widowControl/>
              <w:jc w:val="left"/>
              <w:textAlignment w:val="center"/>
              <w:rPr>
                <w:sz w:val="21"/>
                <w:szCs w:val="21"/>
              </w:rPr>
            </w:pPr>
            <w:r w:rsidRPr="00180014">
              <w:rPr>
                <w:rFonts w:hint="eastAsia"/>
                <w:kern w:val="0"/>
                <w:sz w:val="21"/>
                <w:szCs w:val="21"/>
                <w:lang w:bidi="ar"/>
              </w:rPr>
              <w:t>利润</w:t>
            </w:r>
          </w:p>
        </w:tc>
        <w:tc>
          <w:tcPr>
            <w:tcW w:w="1126" w:type="dxa"/>
            <w:tcBorders>
              <w:top w:val="single" w:sz="4" w:space="0" w:color="000000"/>
              <w:left w:val="single" w:sz="4" w:space="0" w:color="000000"/>
              <w:bottom w:val="nil"/>
              <w:right w:val="single" w:sz="4" w:space="0" w:color="000000"/>
            </w:tcBorders>
            <w:shd w:val="clear" w:color="auto" w:fill="FFFFFF"/>
            <w:vAlign w:val="center"/>
          </w:tcPr>
          <w:p w14:paraId="6359D34D" w14:textId="77777777" w:rsidR="00AD5E75" w:rsidRPr="00180014" w:rsidRDefault="00AD5E75" w:rsidP="00380EBA">
            <w:pPr>
              <w:jc w:val="right"/>
              <w:rPr>
                <w:sz w:val="21"/>
                <w:szCs w:val="21"/>
              </w:rPr>
            </w:pPr>
          </w:p>
        </w:tc>
      </w:tr>
      <w:tr w:rsidR="00AD5E75" w:rsidRPr="00180014" w14:paraId="1F227AC1" w14:textId="77777777" w:rsidTr="00380EBA">
        <w:trPr>
          <w:trHeight w:val="421"/>
          <w:jc w:val="center"/>
        </w:trPr>
        <w:tc>
          <w:tcPr>
            <w:tcW w:w="978" w:type="dxa"/>
            <w:tcBorders>
              <w:top w:val="single" w:sz="4" w:space="0" w:color="000000"/>
              <w:left w:val="single" w:sz="4" w:space="0" w:color="000000"/>
              <w:bottom w:val="single" w:sz="4" w:space="0" w:color="auto"/>
              <w:right w:val="nil"/>
            </w:tcBorders>
            <w:shd w:val="clear" w:color="auto" w:fill="FFFFFF"/>
            <w:vAlign w:val="center"/>
          </w:tcPr>
          <w:p w14:paraId="55B9292D" w14:textId="77777777" w:rsidR="00AD5E75" w:rsidRPr="00180014" w:rsidRDefault="00AD5E75" w:rsidP="00380EBA">
            <w:pPr>
              <w:widowControl/>
              <w:jc w:val="center"/>
              <w:textAlignment w:val="center"/>
              <w:rPr>
                <w:sz w:val="21"/>
                <w:szCs w:val="21"/>
              </w:rPr>
            </w:pPr>
            <w:r w:rsidRPr="00180014">
              <w:rPr>
                <w:rFonts w:hint="eastAsia"/>
                <w:kern w:val="0"/>
                <w:sz w:val="21"/>
                <w:szCs w:val="21"/>
                <w:lang w:bidi="ar"/>
              </w:rPr>
              <w:t>7</w:t>
            </w:r>
          </w:p>
        </w:tc>
        <w:tc>
          <w:tcPr>
            <w:tcW w:w="7182" w:type="dxa"/>
            <w:gridSpan w:val="5"/>
            <w:tcBorders>
              <w:top w:val="single" w:sz="4" w:space="0" w:color="000000"/>
              <w:left w:val="single" w:sz="4" w:space="0" w:color="000000"/>
              <w:bottom w:val="single" w:sz="4" w:space="0" w:color="auto"/>
              <w:right w:val="nil"/>
            </w:tcBorders>
            <w:shd w:val="clear" w:color="auto" w:fill="FFFFFF"/>
            <w:vAlign w:val="center"/>
          </w:tcPr>
          <w:p w14:paraId="3B6D807C" w14:textId="77777777" w:rsidR="00AD5E75" w:rsidRPr="00180014" w:rsidRDefault="00AD5E75" w:rsidP="00380EBA">
            <w:pPr>
              <w:widowControl/>
              <w:jc w:val="left"/>
              <w:textAlignment w:val="center"/>
              <w:rPr>
                <w:sz w:val="21"/>
                <w:szCs w:val="21"/>
              </w:rPr>
            </w:pPr>
            <w:r w:rsidRPr="00180014">
              <w:rPr>
                <w:rFonts w:hint="eastAsia"/>
                <w:kern w:val="0"/>
                <w:sz w:val="21"/>
                <w:szCs w:val="21"/>
                <w:lang w:bidi="ar"/>
              </w:rPr>
              <w:t>风险费用</w:t>
            </w:r>
          </w:p>
        </w:tc>
        <w:tc>
          <w:tcPr>
            <w:tcW w:w="1126" w:type="dxa"/>
            <w:tcBorders>
              <w:top w:val="single" w:sz="4" w:space="0" w:color="000000"/>
              <w:left w:val="single" w:sz="4" w:space="0" w:color="000000"/>
              <w:bottom w:val="single" w:sz="4" w:space="0" w:color="auto"/>
              <w:right w:val="single" w:sz="4" w:space="0" w:color="000000"/>
            </w:tcBorders>
            <w:shd w:val="clear" w:color="auto" w:fill="FFFFFF"/>
            <w:vAlign w:val="center"/>
          </w:tcPr>
          <w:p w14:paraId="72E6E66B" w14:textId="77777777" w:rsidR="00AD5E75" w:rsidRPr="00180014" w:rsidRDefault="00AD5E75" w:rsidP="00380EBA">
            <w:pPr>
              <w:jc w:val="right"/>
              <w:rPr>
                <w:sz w:val="21"/>
                <w:szCs w:val="21"/>
              </w:rPr>
            </w:pPr>
          </w:p>
        </w:tc>
      </w:tr>
      <w:tr w:rsidR="00AD5E75" w:rsidRPr="00180014" w14:paraId="640898EE" w14:textId="77777777" w:rsidTr="00380EBA">
        <w:trPr>
          <w:trHeight w:val="431"/>
          <w:jc w:val="center"/>
        </w:trPr>
        <w:tc>
          <w:tcPr>
            <w:tcW w:w="978" w:type="dxa"/>
            <w:tcBorders>
              <w:top w:val="single" w:sz="4" w:space="0" w:color="auto"/>
              <w:left w:val="single" w:sz="4" w:space="0" w:color="auto"/>
              <w:bottom w:val="single" w:sz="4" w:space="0" w:color="auto"/>
              <w:right w:val="nil"/>
            </w:tcBorders>
            <w:shd w:val="clear" w:color="auto" w:fill="FFFFFF"/>
            <w:vAlign w:val="center"/>
          </w:tcPr>
          <w:p w14:paraId="08CBF68A" w14:textId="77777777" w:rsidR="00AD5E75" w:rsidRPr="00180014" w:rsidRDefault="00AD5E75" w:rsidP="00380EBA">
            <w:pPr>
              <w:widowControl/>
              <w:jc w:val="center"/>
              <w:textAlignment w:val="center"/>
              <w:rPr>
                <w:sz w:val="21"/>
                <w:szCs w:val="21"/>
              </w:rPr>
            </w:pPr>
            <w:r w:rsidRPr="00180014">
              <w:rPr>
                <w:rFonts w:hint="eastAsia"/>
                <w:kern w:val="0"/>
                <w:sz w:val="21"/>
                <w:szCs w:val="21"/>
                <w:lang w:bidi="ar"/>
              </w:rPr>
              <w:t>8</w:t>
            </w:r>
          </w:p>
        </w:tc>
        <w:tc>
          <w:tcPr>
            <w:tcW w:w="7182" w:type="dxa"/>
            <w:gridSpan w:val="5"/>
            <w:tcBorders>
              <w:top w:val="single" w:sz="4" w:space="0" w:color="auto"/>
              <w:left w:val="single" w:sz="4" w:space="0" w:color="000000"/>
              <w:bottom w:val="single" w:sz="4" w:space="0" w:color="auto"/>
              <w:right w:val="nil"/>
            </w:tcBorders>
            <w:shd w:val="clear" w:color="auto" w:fill="FFFFFF"/>
            <w:vAlign w:val="center"/>
          </w:tcPr>
          <w:p w14:paraId="13BDB6FF" w14:textId="77777777" w:rsidR="00AD5E75" w:rsidRPr="00180014" w:rsidRDefault="00AD5E75" w:rsidP="00380EBA">
            <w:pPr>
              <w:widowControl/>
              <w:jc w:val="left"/>
              <w:textAlignment w:val="center"/>
              <w:rPr>
                <w:sz w:val="21"/>
                <w:szCs w:val="21"/>
              </w:rPr>
            </w:pPr>
            <w:r w:rsidRPr="00180014">
              <w:rPr>
                <w:rFonts w:hint="eastAsia"/>
                <w:kern w:val="0"/>
                <w:sz w:val="21"/>
                <w:szCs w:val="21"/>
                <w:lang w:bidi="ar"/>
              </w:rPr>
              <w:t>合计(4+5+6+7)</w:t>
            </w:r>
          </w:p>
        </w:tc>
        <w:tc>
          <w:tcPr>
            <w:tcW w:w="1126" w:type="dxa"/>
            <w:tcBorders>
              <w:top w:val="single" w:sz="4" w:space="0" w:color="auto"/>
              <w:left w:val="single" w:sz="4" w:space="0" w:color="000000"/>
              <w:bottom w:val="single" w:sz="4" w:space="0" w:color="auto"/>
              <w:right w:val="single" w:sz="4" w:space="0" w:color="auto"/>
            </w:tcBorders>
            <w:shd w:val="clear" w:color="auto" w:fill="FFFFFF"/>
            <w:vAlign w:val="center"/>
          </w:tcPr>
          <w:p w14:paraId="70220437" w14:textId="77777777" w:rsidR="00AD5E75" w:rsidRPr="00180014" w:rsidRDefault="00AD5E75" w:rsidP="00380EBA">
            <w:pPr>
              <w:jc w:val="right"/>
              <w:rPr>
                <w:sz w:val="21"/>
                <w:szCs w:val="21"/>
              </w:rPr>
            </w:pPr>
          </w:p>
        </w:tc>
      </w:tr>
    </w:tbl>
    <w:p w14:paraId="38DFD27B" w14:textId="77777777" w:rsidR="00AD5E75" w:rsidRPr="00180014" w:rsidRDefault="00AD5E75" w:rsidP="00AD5E75">
      <w:pPr>
        <w:pStyle w:val="aff2"/>
        <w:spacing w:line="288" w:lineRule="auto"/>
        <w:ind w:left="169" w:hangingChars="74" w:hanging="169"/>
        <w:jc w:val="center"/>
        <w:rPr>
          <w:rFonts w:ascii="宋体" w:hAnsi="宋体"/>
          <w:b/>
          <w:spacing w:val="-6"/>
          <w:sz w:val="24"/>
        </w:rPr>
      </w:pPr>
      <w:r w:rsidRPr="00180014">
        <w:rPr>
          <w:rFonts w:ascii="宋体" w:hAnsi="宋体" w:hint="eastAsia"/>
          <w:b/>
          <w:spacing w:val="-6"/>
          <w:sz w:val="24"/>
        </w:rPr>
        <w:br w:type="page"/>
      </w:r>
    </w:p>
    <w:tbl>
      <w:tblPr>
        <w:tblpPr w:leftFromText="180" w:rightFromText="180" w:vertAnchor="text" w:horzAnchor="page" w:tblpXSpec="center" w:tblpY="70"/>
        <w:tblOverlap w:val="never"/>
        <w:tblW w:w="0" w:type="auto"/>
        <w:jc w:val="center"/>
        <w:tblLayout w:type="fixed"/>
        <w:tblCellMar>
          <w:top w:w="15" w:type="dxa"/>
          <w:left w:w="15" w:type="dxa"/>
          <w:bottom w:w="15" w:type="dxa"/>
          <w:right w:w="15" w:type="dxa"/>
        </w:tblCellMar>
        <w:tblLook w:val="0000" w:firstRow="0" w:lastRow="0" w:firstColumn="0" w:lastColumn="0" w:noHBand="0" w:noVBand="0"/>
      </w:tblPr>
      <w:tblGrid>
        <w:gridCol w:w="782"/>
        <w:gridCol w:w="2513"/>
        <w:gridCol w:w="997"/>
        <w:gridCol w:w="1347"/>
        <w:gridCol w:w="1464"/>
        <w:gridCol w:w="2183"/>
      </w:tblGrid>
      <w:tr w:rsidR="00AD5E75" w:rsidRPr="00180014" w14:paraId="2B61ADF8" w14:textId="77777777" w:rsidTr="00380EBA">
        <w:trPr>
          <w:trHeight w:val="1359"/>
          <w:jc w:val="center"/>
        </w:trPr>
        <w:tc>
          <w:tcPr>
            <w:tcW w:w="9286" w:type="dxa"/>
            <w:gridSpan w:val="6"/>
            <w:tcBorders>
              <w:top w:val="nil"/>
              <w:left w:val="nil"/>
              <w:bottom w:val="nil"/>
              <w:right w:val="nil"/>
            </w:tcBorders>
            <w:shd w:val="clear" w:color="auto" w:fill="FFFFFF"/>
            <w:vAlign w:val="center"/>
          </w:tcPr>
          <w:p w14:paraId="7D9A815C" w14:textId="73F73E99" w:rsidR="00AD5E75" w:rsidRPr="00180014" w:rsidRDefault="00AD5E75" w:rsidP="00380EBA">
            <w:pPr>
              <w:widowControl/>
              <w:jc w:val="center"/>
              <w:textAlignment w:val="center"/>
              <w:rPr>
                <w:b/>
                <w:sz w:val="40"/>
              </w:rPr>
            </w:pPr>
            <w:r w:rsidRPr="00180014">
              <w:rPr>
                <w:rFonts w:hint="eastAsia"/>
                <w:b/>
                <w:kern w:val="0"/>
                <w:sz w:val="40"/>
              </w:rPr>
              <w:lastRenderedPageBreak/>
              <w:t xml:space="preserve">表2-5 </w:t>
            </w:r>
            <w:r w:rsidR="00380EBA" w:rsidRPr="00180014">
              <w:rPr>
                <w:rFonts w:hint="eastAsia"/>
                <w:b/>
                <w:kern w:val="0"/>
                <w:sz w:val="40"/>
              </w:rPr>
              <w:t>临时宿舍取暖降温等费用分析表</w:t>
            </w:r>
          </w:p>
        </w:tc>
      </w:tr>
      <w:tr w:rsidR="00AD5E75" w:rsidRPr="00180014" w14:paraId="009F9A7E" w14:textId="77777777" w:rsidTr="00380EBA">
        <w:trPr>
          <w:trHeight w:val="359"/>
          <w:jc w:val="center"/>
        </w:trPr>
        <w:tc>
          <w:tcPr>
            <w:tcW w:w="5639" w:type="dxa"/>
            <w:gridSpan w:val="4"/>
            <w:tcBorders>
              <w:top w:val="nil"/>
              <w:left w:val="nil"/>
              <w:bottom w:val="nil"/>
              <w:right w:val="nil"/>
            </w:tcBorders>
            <w:shd w:val="clear" w:color="auto" w:fill="FFFFFF"/>
            <w:vAlign w:val="center"/>
          </w:tcPr>
          <w:p w14:paraId="5D5BCD32" w14:textId="77777777" w:rsidR="00AD5E75" w:rsidRPr="00180014" w:rsidRDefault="00AD5E75" w:rsidP="00380EBA">
            <w:pPr>
              <w:widowControl/>
              <w:jc w:val="left"/>
              <w:textAlignment w:val="center"/>
              <w:rPr>
                <w:sz w:val="21"/>
              </w:rPr>
            </w:pPr>
            <w:r w:rsidRPr="00180014">
              <w:rPr>
                <w:rFonts w:hint="eastAsia"/>
                <w:kern w:val="0"/>
                <w:sz w:val="21"/>
              </w:rPr>
              <w:t>工程名称:</w:t>
            </w:r>
          </w:p>
        </w:tc>
        <w:tc>
          <w:tcPr>
            <w:tcW w:w="3647" w:type="dxa"/>
            <w:gridSpan w:val="2"/>
            <w:tcBorders>
              <w:top w:val="nil"/>
              <w:left w:val="nil"/>
              <w:bottom w:val="nil"/>
              <w:right w:val="nil"/>
            </w:tcBorders>
            <w:shd w:val="clear" w:color="auto" w:fill="FFFFFF"/>
            <w:vAlign w:val="center"/>
          </w:tcPr>
          <w:p w14:paraId="25DBE9A8" w14:textId="77777777" w:rsidR="00AD5E75" w:rsidRPr="00180014" w:rsidRDefault="00AD5E75" w:rsidP="00380EBA">
            <w:pPr>
              <w:widowControl/>
              <w:jc w:val="right"/>
              <w:textAlignment w:val="center"/>
              <w:rPr>
                <w:sz w:val="21"/>
              </w:rPr>
            </w:pPr>
            <w:r w:rsidRPr="00180014">
              <w:rPr>
                <w:rFonts w:hint="eastAsia"/>
                <w:kern w:val="0"/>
                <w:sz w:val="21"/>
              </w:rPr>
              <w:t>第1页 共1页</w:t>
            </w:r>
          </w:p>
        </w:tc>
      </w:tr>
      <w:tr w:rsidR="00AD5E75" w:rsidRPr="00180014" w14:paraId="1F6D5049" w14:textId="77777777" w:rsidTr="00380EBA">
        <w:trPr>
          <w:trHeight w:val="381"/>
          <w:jc w:val="center"/>
        </w:trPr>
        <w:tc>
          <w:tcPr>
            <w:tcW w:w="782" w:type="dxa"/>
            <w:tcBorders>
              <w:top w:val="single" w:sz="4" w:space="0" w:color="000000"/>
              <w:left w:val="single" w:sz="4" w:space="0" w:color="000000"/>
              <w:bottom w:val="nil"/>
              <w:right w:val="nil"/>
            </w:tcBorders>
            <w:shd w:val="clear" w:color="auto" w:fill="FFFFFF"/>
            <w:vAlign w:val="center"/>
          </w:tcPr>
          <w:p w14:paraId="05F679B1" w14:textId="77777777" w:rsidR="00AD5E75" w:rsidRPr="00180014" w:rsidRDefault="00AD5E75" w:rsidP="00380EBA">
            <w:pPr>
              <w:widowControl/>
              <w:jc w:val="center"/>
              <w:textAlignment w:val="center"/>
              <w:rPr>
                <w:sz w:val="21"/>
              </w:rPr>
            </w:pPr>
            <w:r w:rsidRPr="00180014">
              <w:rPr>
                <w:rFonts w:hint="eastAsia"/>
                <w:kern w:val="0"/>
                <w:sz w:val="21"/>
              </w:rPr>
              <w:t>序号</w:t>
            </w:r>
          </w:p>
        </w:tc>
        <w:tc>
          <w:tcPr>
            <w:tcW w:w="2513" w:type="dxa"/>
            <w:tcBorders>
              <w:top w:val="single" w:sz="4" w:space="0" w:color="000000"/>
              <w:left w:val="single" w:sz="4" w:space="0" w:color="000000"/>
              <w:bottom w:val="nil"/>
              <w:right w:val="nil"/>
            </w:tcBorders>
            <w:shd w:val="clear" w:color="auto" w:fill="FFFFFF"/>
            <w:vAlign w:val="center"/>
          </w:tcPr>
          <w:p w14:paraId="5BA72B54" w14:textId="77777777" w:rsidR="00AD5E75" w:rsidRPr="00180014" w:rsidRDefault="00AD5E75" w:rsidP="00380EBA">
            <w:pPr>
              <w:widowControl/>
              <w:jc w:val="center"/>
              <w:textAlignment w:val="center"/>
              <w:rPr>
                <w:sz w:val="21"/>
              </w:rPr>
            </w:pPr>
            <w:r w:rsidRPr="00180014">
              <w:rPr>
                <w:rFonts w:hint="eastAsia"/>
                <w:kern w:val="0"/>
                <w:sz w:val="21"/>
              </w:rPr>
              <w:t>费用名称</w:t>
            </w:r>
          </w:p>
        </w:tc>
        <w:tc>
          <w:tcPr>
            <w:tcW w:w="997" w:type="dxa"/>
            <w:tcBorders>
              <w:top w:val="single" w:sz="4" w:space="0" w:color="000000"/>
              <w:left w:val="single" w:sz="4" w:space="0" w:color="000000"/>
              <w:bottom w:val="nil"/>
              <w:right w:val="nil"/>
            </w:tcBorders>
            <w:shd w:val="clear" w:color="auto" w:fill="FFFFFF"/>
            <w:vAlign w:val="center"/>
          </w:tcPr>
          <w:p w14:paraId="37362B69" w14:textId="77777777" w:rsidR="00AD5E75" w:rsidRPr="00180014" w:rsidRDefault="00AD5E75" w:rsidP="00380EBA">
            <w:pPr>
              <w:widowControl/>
              <w:jc w:val="center"/>
              <w:textAlignment w:val="center"/>
              <w:rPr>
                <w:sz w:val="21"/>
              </w:rPr>
            </w:pPr>
            <w:r w:rsidRPr="00180014">
              <w:rPr>
                <w:rFonts w:hint="eastAsia"/>
                <w:kern w:val="0"/>
                <w:sz w:val="21"/>
              </w:rPr>
              <w:t>单位</w:t>
            </w:r>
          </w:p>
        </w:tc>
        <w:tc>
          <w:tcPr>
            <w:tcW w:w="1347" w:type="dxa"/>
            <w:tcBorders>
              <w:top w:val="single" w:sz="4" w:space="0" w:color="000000"/>
              <w:left w:val="single" w:sz="4" w:space="0" w:color="000000"/>
              <w:bottom w:val="nil"/>
              <w:right w:val="nil"/>
            </w:tcBorders>
            <w:shd w:val="clear" w:color="auto" w:fill="FFFFFF"/>
            <w:vAlign w:val="center"/>
          </w:tcPr>
          <w:p w14:paraId="342C3955" w14:textId="77777777" w:rsidR="00AD5E75" w:rsidRPr="00180014" w:rsidRDefault="00AD5E75" w:rsidP="00380EBA">
            <w:pPr>
              <w:widowControl/>
              <w:jc w:val="center"/>
              <w:textAlignment w:val="center"/>
              <w:rPr>
                <w:sz w:val="21"/>
              </w:rPr>
            </w:pPr>
            <w:r w:rsidRPr="00180014">
              <w:rPr>
                <w:rFonts w:hint="eastAsia"/>
                <w:kern w:val="0"/>
                <w:sz w:val="21"/>
              </w:rPr>
              <w:t>数量</w:t>
            </w:r>
          </w:p>
        </w:tc>
        <w:tc>
          <w:tcPr>
            <w:tcW w:w="1464" w:type="dxa"/>
            <w:tcBorders>
              <w:top w:val="single" w:sz="4" w:space="0" w:color="000000"/>
              <w:left w:val="single" w:sz="4" w:space="0" w:color="000000"/>
              <w:bottom w:val="nil"/>
              <w:right w:val="nil"/>
            </w:tcBorders>
            <w:shd w:val="clear" w:color="auto" w:fill="FFFFFF"/>
            <w:vAlign w:val="center"/>
          </w:tcPr>
          <w:p w14:paraId="1FA031B8" w14:textId="77777777" w:rsidR="00AD5E75" w:rsidRPr="00180014" w:rsidRDefault="00AD5E75" w:rsidP="00380EBA">
            <w:pPr>
              <w:widowControl/>
              <w:jc w:val="center"/>
              <w:textAlignment w:val="center"/>
              <w:rPr>
                <w:sz w:val="21"/>
              </w:rPr>
            </w:pPr>
            <w:r w:rsidRPr="00180014">
              <w:rPr>
                <w:rFonts w:hint="eastAsia"/>
                <w:kern w:val="0"/>
                <w:sz w:val="21"/>
              </w:rPr>
              <w:t>单价(元)</w:t>
            </w:r>
          </w:p>
        </w:tc>
        <w:tc>
          <w:tcPr>
            <w:tcW w:w="2183" w:type="dxa"/>
            <w:tcBorders>
              <w:top w:val="single" w:sz="4" w:space="0" w:color="000000"/>
              <w:left w:val="single" w:sz="4" w:space="0" w:color="000000"/>
              <w:bottom w:val="nil"/>
              <w:right w:val="single" w:sz="4" w:space="0" w:color="000000"/>
            </w:tcBorders>
            <w:shd w:val="clear" w:color="auto" w:fill="FFFFFF"/>
            <w:vAlign w:val="center"/>
          </w:tcPr>
          <w:p w14:paraId="5FA03064" w14:textId="77777777" w:rsidR="00AD5E75" w:rsidRPr="00180014" w:rsidRDefault="00AD5E75" w:rsidP="00380EBA">
            <w:pPr>
              <w:widowControl/>
              <w:jc w:val="center"/>
              <w:textAlignment w:val="center"/>
              <w:rPr>
                <w:sz w:val="21"/>
              </w:rPr>
            </w:pPr>
            <w:r w:rsidRPr="00180014">
              <w:rPr>
                <w:rFonts w:hint="eastAsia"/>
                <w:kern w:val="0"/>
                <w:sz w:val="21"/>
              </w:rPr>
              <w:t>合价(元)</w:t>
            </w:r>
          </w:p>
        </w:tc>
      </w:tr>
      <w:tr w:rsidR="00380EBA" w:rsidRPr="00180014" w14:paraId="3452648E" w14:textId="77777777" w:rsidTr="00380EBA">
        <w:trPr>
          <w:trHeight w:val="622"/>
          <w:jc w:val="center"/>
        </w:trPr>
        <w:tc>
          <w:tcPr>
            <w:tcW w:w="782" w:type="dxa"/>
            <w:tcBorders>
              <w:top w:val="single" w:sz="4" w:space="0" w:color="000000"/>
              <w:left w:val="single" w:sz="4" w:space="0" w:color="000000"/>
              <w:bottom w:val="nil"/>
              <w:right w:val="nil"/>
            </w:tcBorders>
            <w:shd w:val="clear" w:color="auto" w:fill="FFFFFF"/>
            <w:vAlign w:val="center"/>
          </w:tcPr>
          <w:p w14:paraId="3FADBFD6" w14:textId="6C11CD7A" w:rsidR="00380EBA" w:rsidRPr="00180014" w:rsidRDefault="00380EBA" w:rsidP="00380EBA">
            <w:pPr>
              <w:widowControl/>
              <w:jc w:val="center"/>
              <w:textAlignment w:val="center"/>
              <w:rPr>
                <w:sz w:val="21"/>
              </w:rPr>
            </w:pPr>
            <w:r w:rsidRPr="00180014">
              <w:rPr>
                <w:rFonts w:hint="eastAsia"/>
                <w:sz w:val="21"/>
              </w:rPr>
              <w:t>一</w:t>
            </w:r>
          </w:p>
        </w:tc>
        <w:tc>
          <w:tcPr>
            <w:tcW w:w="2513" w:type="dxa"/>
            <w:tcBorders>
              <w:top w:val="single" w:sz="4" w:space="0" w:color="000000"/>
              <w:left w:val="single" w:sz="4" w:space="0" w:color="000000"/>
              <w:bottom w:val="nil"/>
              <w:right w:val="nil"/>
            </w:tcBorders>
            <w:shd w:val="clear" w:color="auto" w:fill="FFFFFF"/>
            <w:vAlign w:val="center"/>
          </w:tcPr>
          <w:p w14:paraId="07A53AE1" w14:textId="4AFE4D61" w:rsidR="00380EBA" w:rsidRPr="00180014" w:rsidRDefault="00380EBA" w:rsidP="00380EBA">
            <w:pPr>
              <w:widowControl/>
              <w:jc w:val="center"/>
              <w:textAlignment w:val="center"/>
              <w:rPr>
                <w:sz w:val="21"/>
              </w:rPr>
            </w:pPr>
            <w:r w:rsidRPr="00180014">
              <w:rPr>
                <w:spacing w:val="-1"/>
                <w:sz w:val="21"/>
                <w:szCs w:val="21"/>
              </w:rPr>
              <w:t>现场临时宿舍空调设施</w:t>
            </w:r>
          </w:p>
        </w:tc>
        <w:tc>
          <w:tcPr>
            <w:tcW w:w="997" w:type="dxa"/>
            <w:tcBorders>
              <w:top w:val="single" w:sz="4" w:space="0" w:color="000000"/>
              <w:left w:val="single" w:sz="4" w:space="0" w:color="000000"/>
              <w:bottom w:val="nil"/>
              <w:right w:val="nil"/>
            </w:tcBorders>
            <w:shd w:val="clear" w:color="auto" w:fill="FFFFFF"/>
            <w:vAlign w:val="center"/>
          </w:tcPr>
          <w:p w14:paraId="68D07DD0" w14:textId="77777777" w:rsidR="00380EBA" w:rsidRPr="00180014" w:rsidRDefault="00380EBA" w:rsidP="00380EBA">
            <w:pPr>
              <w:jc w:val="center"/>
              <w:rPr>
                <w:sz w:val="21"/>
              </w:rPr>
            </w:pPr>
          </w:p>
        </w:tc>
        <w:tc>
          <w:tcPr>
            <w:tcW w:w="1347" w:type="dxa"/>
            <w:tcBorders>
              <w:top w:val="single" w:sz="4" w:space="0" w:color="000000"/>
              <w:left w:val="single" w:sz="4" w:space="0" w:color="000000"/>
              <w:bottom w:val="nil"/>
              <w:right w:val="nil"/>
            </w:tcBorders>
            <w:shd w:val="clear" w:color="auto" w:fill="FFFFFF"/>
            <w:vAlign w:val="center"/>
          </w:tcPr>
          <w:p w14:paraId="2177779F" w14:textId="77777777" w:rsidR="00380EBA" w:rsidRPr="00180014" w:rsidRDefault="00380EBA" w:rsidP="00380EBA">
            <w:pPr>
              <w:jc w:val="right"/>
              <w:rPr>
                <w:sz w:val="21"/>
              </w:rPr>
            </w:pPr>
          </w:p>
        </w:tc>
        <w:tc>
          <w:tcPr>
            <w:tcW w:w="1464" w:type="dxa"/>
            <w:tcBorders>
              <w:top w:val="single" w:sz="4" w:space="0" w:color="000000"/>
              <w:left w:val="single" w:sz="4" w:space="0" w:color="000000"/>
              <w:bottom w:val="nil"/>
              <w:right w:val="nil"/>
            </w:tcBorders>
            <w:shd w:val="clear" w:color="auto" w:fill="FFFFFF"/>
            <w:vAlign w:val="center"/>
          </w:tcPr>
          <w:p w14:paraId="7F34C72E" w14:textId="77777777" w:rsidR="00380EBA" w:rsidRPr="00180014" w:rsidRDefault="00380EBA" w:rsidP="00380EBA">
            <w:pPr>
              <w:jc w:val="right"/>
              <w:rPr>
                <w:sz w:val="21"/>
              </w:rPr>
            </w:pPr>
          </w:p>
        </w:tc>
        <w:tc>
          <w:tcPr>
            <w:tcW w:w="2183" w:type="dxa"/>
            <w:tcBorders>
              <w:top w:val="single" w:sz="4" w:space="0" w:color="000000"/>
              <w:left w:val="single" w:sz="4" w:space="0" w:color="000000"/>
              <w:bottom w:val="nil"/>
              <w:right w:val="single" w:sz="4" w:space="0" w:color="000000"/>
            </w:tcBorders>
            <w:shd w:val="clear" w:color="auto" w:fill="FFFFFF"/>
            <w:vAlign w:val="center"/>
          </w:tcPr>
          <w:p w14:paraId="26CA274C" w14:textId="77777777" w:rsidR="00380EBA" w:rsidRPr="00180014" w:rsidRDefault="00380EBA" w:rsidP="00380EBA">
            <w:pPr>
              <w:jc w:val="right"/>
              <w:rPr>
                <w:sz w:val="21"/>
              </w:rPr>
            </w:pPr>
          </w:p>
        </w:tc>
      </w:tr>
      <w:tr w:rsidR="00380EBA" w:rsidRPr="00180014" w14:paraId="783F1BD6" w14:textId="77777777" w:rsidTr="00380EBA">
        <w:trPr>
          <w:trHeight w:val="381"/>
          <w:jc w:val="center"/>
        </w:trPr>
        <w:tc>
          <w:tcPr>
            <w:tcW w:w="782" w:type="dxa"/>
            <w:tcBorders>
              <w:top w:val="single" w:sz="4" w:space="0" w:color="000000"/>
              <w:left w:val="single" w:sz="4" w:space="0" w:color="000000"/>
              <w:bottom w:val="nil"/>
              <w:right w:val="nil"/>
            </w:tcBorders>
            <w:shd w:val="clear" w:color="auto" w:fill="FFFFFF"/>
            <w:vAlign w:val="center"/>
          </w:tcPr>
          <w:p w14:paraId="57E85C2C" w14:textId="40E6E0A5" w:rsidR="00380EBA" w:rsidRPr="00180014" w:rsidRDefault="00380EBA" w:rsidP="00380EBA">
            <w:pPr>
              <w:widowControl/>
              <w:jc w:val="center"/>
              <w:textAlignment w:val="center"/>
              <w:rPr>
                <w:sz w:val="21"/>
              </w:rPr>
            </w:pPr>
          </w:p>
        </w:tc>
        <w:tc>
          <w:tcPr>
            <w:tcW w:w="2513" w:type="dxa"/>
            <w:tcBorders>
              <w:top w:val="single" w:sz="4" w:space="0" w:color="000000"/>
              <w:left w:val="single" w:sz="4" w:space="0" w:color="000000"/>
              <w:bottom w:val="nil"/>
              <w:right w:val="nil"/>
            </w:tcBorders>
            <w:shd w:val="clear" w:color="auto" w:fill="FFFFFF"/>
            <w:vAlign w:val="center"/>
          </w:tcPr>
          <w:p w14:paraId="0824F3DB" w14:textId="6D8C7810" w:rsidR="00380EBA" w:rsidRPr="00180014" w:rsidRDefault="00380EBA" w:rsidP="00380EBA">
            <w:pPr>
              <w:widowControl/>
              <w:jc w:val="center"/>
              <w:textAlignment w:val="center"/>
              <w:rPr>
                <w:sz w:val="21"/>
              </w:rPr>
            </w:pPr>
          </w:p>
        </w:tc>
        <w:tc>
          <w:tcPr>
            <w:tcW w:w="997" w:type="dxa"/>
            <w:tcBorders>
              <w:top w:val="single" w:sz="4" w:space="0" w:color="000000"/>
              <w:left w:val="single" w:sz="4" w:space="0" w:color="000000"/>
              <w:bottom w:val="nil"/>
              <w:right w:val="nil"/>
            </w:tcBorders>
            <w:shd w:val="clear" w:color="auto" w:fill="FFFFFF"/>
            <w:vAlign w:val="center"/>
          </w:tcPr>
          <w:p w14:paraId="0CABD34E" w14:textId="77777777" w:rsidR="00380EBA" w:rsidRPr="00180014" w:rsidRDefault="00380EBA" w:rsidP="00380EBA">
            <w:pPr>
              <w:jc w:val="center"/>
              <w:rPr>
                <w:sz w:val="21"/>
              </w:rPr>
            </w:pPr>
          </w:p>
        </w:tc>
        <w:tc>
          <w:tcPr>
            <w:tcW w:w="1347" w:type="dxa"/>
            <w:tcBorders>
              <w:top w:val="single" w:sz="4" w:space="0" w:color="000000"/>
              <w:left w:val="single" w:sz="4" w:space="0" w:color="000000"/>
              <w:bottom w:val="nil"/>
              <w:right w:val="nil"/>
            </w:tcBorders>
            <w:shd w:val="clear" w:color="auto" w:fill="FFFFFF"/>
            <w:vAlign w:val="center"/>
          </w:tcPr>
          <w:p w14:paraId="36D61A66" w14:textId="77777777" w:rsidR="00380EBA" w:rsidRPr="00180014" w:rsidRDefault="00380EBA" w:rsidP="00380EBA">
            <w:pPr>
              <w:jc w:val="right"/>
              <w:rPr>
                <w:sz w:val="21"/>
              </w:rPr>
            </w:pPr>
          </w:p>
        </w:tc>
        <w:tc>
          <w:tcPr>
            <w:tcW w:w="1464" w:type="dxa"/>
            <w:tcBorders>
              <w:top w:val="single" w:sz="4" w:space="0" w:color="000000"/>
              <w:left w:val="single" w:sz="4" w:space="0" w:color="000000"/>
              <w:bottom w:val="nil"/>
              <w:right w:val="nil"/>
            </w:tcBorders>
            <w:shd w:val="clear" w:color="auto" w:fill="FFFFFF"/>
            <w:vAlign w:val="center"/>
          </w:tcPr>
          <w:p w14:paraId="4EBF8456" w14:textId="77777777" w:rsidR="00380EBA" w:rsidRPr="00180014" w:rsidRDefault="00380EBA" w:rsidP="00380EBA">
            <w:pPr>
              <w:jc w:val="right"/>
              <w:rPr>
                <w:sz w:val="21"/>
              </w:rPr>
            </w:pPr>
          </w:p>
        </w:tc>
        <w:tc>
          <w:tcPr>
            <w:tcW w:w="2183" w:type="dxa"/>
            <w:tcBorders>
              <w:top w:val="single" w:sz="4" w:space="0" w:color="000000"/>
              <w:left w:val="single" w:sz="4" w:space="0" w:color="000000"/>
              <w:bottom w:val="nil"/>
              <w:right w:val="single" w:sz="4" w:space="0" w:color="000000"/>
            </w:tcBorders>
            <w:shd w:val="clear" w:color="auto" w:fill="FFFFFF"/>
            <w:vAlign w:val="center"/>
          </w:tcPr>
          <w:p w14:paraId="2444A372" w14:textId="77777777" w:rsidR="00380EBA" w:rsidRPr="00180014" w:rsidRDefault="00380EBA" w:rsidP="00380EBA">
            <w:pPr>
              <w:jc w:val="right"/>
              <w:rPr>
                <w:sz w:val="21"/>
              </w:rPr>
            </w:pPr>
          </w:p>
        </w:tc>
      </w:tr>
      <w:tr w:rsidR="00380EBA" w:rsidRPr="00180014" w14:paraId="444FBE55" w14:textId="77777777" w:rsidTr="00380EBA">
        <w:trPr>
          <w:trHeight w:val="381"/>
          <w:jc w:val="center"/>
        </w:trPr>
        <w:tc>
          <w:tcPr>
            <w:tcW w:w="782" w:type="dxa"/>
            <w:tcBorders>
              <w:top w:val="single" w:sz="4" w:space="0" w:color="000000"/>
              <w:left w:val="single" w:sz="4" w:space="0" w:color="000000"/>
              <w:bottom w:val="nil"/>
              <w:right w:val="nil"/>
            </w:tcBorders>
            <w:shd w:val="clear" w:color="auto" w:fill="FFFFFF"/>
            <w:vAlign w:val="center"/>
          </w:tcPr>
          <w:p w14:paraId="281BCF43" w14:textId="18EB533D" w:rsidR="00380EBA" w:rsidRPr="00180014" w:rsidRDefault="00380EBA" w:rsidP="00380EBA">
            <w:pPr>
              <w:widowControl/>
              <w:jc w:val="center"/>
              <w:textAlignment w:val="center"/>
              <w:rPr>
                <w:sz w:val="21"/>
              </w:rPr>
            </w:pPr>
            <w:r w:rsidRPr="00180014">
              <w:rPr>
                <w:sz w:val="21"/>
                <w:szCs w:val="21"/>
              </w:rPr>
              <w:t>二</w:t>
            </w:r>
          </w:p>
        </w:tc>
        <w:tc>
          <w:tcPr>
            <w:tcW w:w="2513" w:type="dxa"/>
            <w:tcBorders>
              <w:top w:val="single" w:sz="4" w:space="0" w:color="000000"/>
              <w:left w:val="single" w:sz="4" w:space="0" w:color="000000"/>
              <w:bottom w:val="nil"/>
              <w:right w:val="nil"/>
            </w:tcBorders>
            <w:shd w:val="clear" w:color="auto" w:fill="FFFFFF"/>
            <w:vAlign w:val="center"/>
          </w:tcPr>
          <w:p w14:paraId="4DEB142E" w14:textId="16E50C33" w:rsidR="00380EBA" w:rsidRPr="00180014" w:rsidRDefault="00380EBA" w:rsidP="00380EBA">
            <w:pPr>
              <w:widowControl/>
              <w:jc w:val="center"/>
              <w:textAlignment w:val="center"/>
              <w:rPr>
                <w:sz w:val="21"/>
              </w:rPr>
            </w:pPr>
            <w:r w:rsidRPr="00180014">
              <w:rPr>
                <w:spacing w:val="1"/>
                <w:sz w:val="21"/>
                <w:szCs w:val="21"/>
              </w:rPr>
              <w:t>安全生产责任保险</w:t>
            </w:r>
          </w:p>
        </w:tc>
        <w:tc>
          <w:tcPr>
            <w:tcW w:w="997" w:type="dxa"/>
            <w:tcBorders>
              <w:top w:val="single" w:sz="4" w:space="0" w:color="000000"/>
              <w:left w:val="single" w:sz="4" w:space="0" w:color="000000"/>
              <w:bottom w:val="nil"/>
              <w:right w:val="nil"/>
            </w:tcBorders>
            <w:shd w:val="clear" w:color="auto" w:fill="FFFFFF"/>
            <w:vAlign w:val="center"/>
          </w:tcPr>
          <w:p w14:paraId="4E72168E" w14:textId="77777777" w:rsidR="00380EBA" w:rsidRPr="00180014" w:rsidRDefault="00380EBA" w:rsidP="00380EBA">
            <w:pPr>
              <w:jc w:val="center"/>
              <w:rPr>
                <w:sz w:val="21"/>
              </w:rPr>
            </w:pPr>
          </w:p>
        </w:tc>
        <w:tc>
          <w:tcPr>
            <w:tcW w:w="1347" w:type="dxa"/>
            <w:tcBorders>
              <w:top w:val="single" w:sz="4" w:space="0" w:color="000000"/>
              <w:left w:val="single" w:sz="4" w:space="0" w:color="000000"/>
              <w:bottom w:val="nil"/>
              <w:right w:val="nil"/>
            </w:tcBorders>
            <w:shd w:val="clear" w:color="auto" w:fill="FFFFFF"/>
            <w:vAlign w:val="center"/>
          </w:tcPr>
          <w:p w14:paraId="09D82A5E" w14:textId="77777777" w:rsidR="00380EBA" w:rsidRPr="00180014" w:rsidRDefault="00380EBA" w:rsidP="00380EBA">
            <w:pPr>
              <w:jc w:val="right"/>
              <w:rPr>
                <w:sz w:val="21"/>
              </w:rPr>
            </w:pPr>
          </w:p>
        </w:tc>
        <w:tc>
          <w:tcPr>
            <w:tcW w:w="1464" w:type="dxa"/>
            <w:tcBorders>
              <w:top w:val="single" w:sz="4" w:space="0" w:color="000000"/>
              <w:left w:val="single" w:sz="4" w:space="0" w:color="000000"/>
              <w:bottom w:val="nil"/>
              <w:right w:val="nil"/>
            </w:tcBorders>
            <w:shd w:val="clear" w:color="auto" w:fill="FFFFFF"/>
            <w:vAlign w:val="center"/>
          </w:tcPr>
          <w:p w14:paraId="44DE1763" w14:textId="77777777" w:rsidR="00380EBA" w:rsidRPr="00180014" w:rsidRDefault="00380EBA" w:rsidP="00380EBA">
            <w:pPr>
              <w:jc w:val="right"/>
              <w:rPr>
                <w:sz w:val="21"/>
              </w:rPr>
            </w:pPr>
          </w:p>
        </w:tc>
        <w:tc>
          <w:tcPr>
            <w:tcW w:w="2183" w:type="dxa"/>
            <w:tcBorders>
              <w:top w:val="single" w:sz="4" w:space="0" w:color="000000"/>
              <w:left w:val="single" w:sz="4" w:space="0" w:color="000000"/>
              <w:bottom w:val="nil"/>
              <w:right w:val="single" w:sz="4" w:space="0" w:color="000000"/>
            </w:tcBorders>
            <w:shd w:val="clear" w:color="auto" w:fill="FFFFFF"/>
            <w:vAlign w:val="center"/>
          </w:tcPr>
          <w:p w14:paraId="1734167F" w14:textId="77777777" w:rsidR="00380EBA" w:rsidRPr="00180014" w:rsidRDefault="00380EBA" w:rsidP="00380EBA">
            <w:pPr>
              <w:jc w:val="right"/>
              <w:rPr>
                <w:sz w:val="21"/>
              </w:rPr>
            </w:pPr>
          </w:p>
        </w:tc>
      </w:tr>
      <w:tr w:rsidR="00380EBA" w:rsidRPr="00180014" w14:paraId="7B1D6870" w14:textId="77777777" w:rsidTr="00380EBA">
        <w:trPr>
          <w:trHeight w:val="381"/>
          <w:jc w:val="center"/>
        </w:trPr>
        <w:tc>
          <w:tcPr>
            <w:tcW w:w="782" w:type="dxa"/>
            <w:tcBorders>
              <w:top w:val="single" w:sz="4" w:space="0" w:color="000000"/>
              <w:left w:val="single" w:sz="4" w:space="0" w:color="000000"/>
              <w:bottom w:val="nil"/>
              <w:right w:val="nil"/>
            </w:tcBorders>
            <w:shd w:val="clear" w:color="auto" w:fill="FFFFFF"/>
            <w:vAlign w:val="center"/>
          </w:tcPr>
          <w:p w14:paraId="4245A58F" w14:textId="0CA59344" w:rsidR="00380EBA" w:rsidRPr="00180014" w:rsidRDefault="00380EBA" w:rsidP="00380EBA">
            <w:pPr>
              <w:widowControl/>
              <w:jc w:val="center"/>
              <w:textAlignment w:val="center"/>
              <w:rPr>
                <w:sz w:val="21"/>
              </w:rPr>
            </w:pPr>
          </w:p>
        </w:tc>
        <w:tc>
          <w:tcPr>
            <w:tcW w:w="2513" w:type="dxa"/>
            <w:tcBorders>
              <w:top w:val="single" w:sz="4" w:space="0" w:color="000000"/>
              <w:left w:val="single" w:sz="4" w:space="0" w:color="000000"/>
              <w:bottom w:val="nil"/>
              <w:right w:val="nil"/>
            </w:tcBorders>
            <w:shd w:val="clear" w:color="auto" w:fill="FFFFFF"/>
            <w:vAlign w:val="center"/>
          </w:tcPr>
          <w:p w14:paraId="04ED4142" w14:textId="7FDAEC3B" w:rsidR="00380EBA" w:rsidRPr="00180014" w:rsidRDefault="00380EBA" w:rsidP="00380EBA">
            <w:pPr>
              <w:widowControl/>
              <w:jc w:val="left"/>
              <w:textAlignment w:val="center"/>
              <w:rPr>
                <w:sz w:val="21"/>
              </w:rPr>
            </w:pPr>
          </w:p>
        </w:tc>
        <w:tc>
          <w:tcPr>
            <w:tcW w:w="997" w:type="dxa"/>
            <w:tcBorders>
              <w:top w:val="single" w:sz="4" w:space="0" w:color="000000"/>
              <w:left w:val="single" w:sz="4" w:space="0" w:color="000000"/>
              <w:bottom w:val="nil"/>
              <w:right w:val="nil"/>
            </w:tcBorders>
            <w:shd w:val="clear" w:color="auto" w:fill="FFFFFF"/>
            <w:vAlign w:val="center"/>
          </w:tcPr>
          <w:p w14:paraId="1CED4071" w14:textId="77777777" w:rsidR="00380EBA" w:rsidRPr="00180014" w:rsidRDefault="00380EBA" w:rsidP="00380EBA">
            <w:pPr>
              <w:jc w:val="center"/>
              <w:rPr>
                <w:sz w:val="21"/>
              </w:rPr>
            </w:pPr>
          </w:p>
        </w:tc>
        <w:tc>
          <w:tcPr>
            <w:tcW w:w="1347" w:type="dxa"/>
            <w:tcBorders>
              <w:top w:val="single" w:sz="4" w:space="0" w:color="000000"/>
              <w:left w:val="single" w:sz="4" w:space="0" w:color="000000"/>
              <w:bottom w:val="nil"/>
              <w:right w:val="nil"/>
            </w:tcBorders>
            <w:shd w:val="clear" w:color="auto" w:fill="FFFFFF"/>
            <w:vAlign w:val="center"/>
          </w:tcPr>
          <w:p w14:paraId="54CE031F" w14:textId="77777777" w:rsidR="00380EBA" w:rsidRPr="00180014" w:rsidRDefault="00380EBA" w:rsidP="00380EBA">
            <w:pPr>
              <w:jc w:val="right"/>
              <w:rPr>
                <w:sz w:val="21"/>
              </w:rPr>
            </w:pPr>
          </w:p>
        </w:tc>
        <w:tc>
          <w:tcPr>
            <w:tcW w:w="1464" w:type="dxa"/>
            <w:tcBorders>
              <w:top w:val="single" w:sz="4" w:space="0" w:color="000000"/>
              <w:left w:val="single" w:sz="4" w:space="0" w:color="000000"/>
              <w:bottom w:val="nil"/>
              <w:right w:val="nil"/>
            </w:tcBorders>
            <w:shd w:val="clear" w:color="auto" w:fill="FFFFFF"/>
            <w:vAlign w:val="center"/>
          </w:tcPr>
          <w:p w14:paraId="7E5A8E74" w14:textId="77777777" w:rsidR="00380EBA" w:rsidRPr="00180014" w:rsidRDefault="00380EBA" w:rsidP="00380EBA">
            <w:pPr>
              <w:jc w:val="right"/>
              <w:rPr>
                <w:sz w:val="21"/>
              </w:rPr>
            </w:pPr>
          </w:p>
        </w:tc>
        <w:tc>
          <w:tcPr>
            <w:tcW w:w="2183" w:type="dxa"/>
            <w:tcBorders>
              <w:top w:val="single" w:sz="4" w:space="0" w:color="000000"/>
              <w:left w:val="single" w:sz="4" w:space="0" w:color="000000"/>
              <w:bottom w:val="nil"/>
              <w:right w:val="single" w:sz="4" w:space="0" w:color="000000"/>
            </w:tcBorders>
            <w:shd w:val="clear" w:color="auto" w:fill="FFFFFF"/>
            <w:vAlign w:val="center"/>
          </w:tcPr>
          <w:p w14:paraId="7318024E" w14:textId="77777777" w:rsidR="00380EBA" w:rsidRPr="00180014" w:rsidRDefault="00380EBA" w:rsidP="00380EBA">
            <w:pPr>
              <w:jc w:val="right"/>
              <w:rPr>
                <w:sz w:val="21"/>
              </w:rPr>
            </w:pPr>
          </w:p>
        </w:tc>
      </w:tr>
      <w:tr w:rsidR="00380EBA" w:rsidRPr="00180014" w14:paraId="73FE99F0" w14:textId="77777777" w:rsidTr="00380EBA">
        <w:trPr>
          <w:trHeight w:val="381"/>
          <w:jc w:val="center"/>
        </w:trPr>
        <w:tc>
          <w:tcPr>
            <w:tcW w:w="782" w:type="dxa"/>
            <w:tcBorders>
              <w:top w:val="single" w:sz="4" w:space="0" w:color="000000"/>
              <w:left w:val="single" w:sz="4" w:space="0" w:color="000000"/>
              <w:bottom w:val="nil"/>
              <w:right w:val="nil"/>
            </w:tcBorders>
            <w:shd w:val="clear" w:color="auto" w:fill="FFFFFF"/>
            <w:vAlign w:val="center"/>
          </w:tcPr>
          <w:p w14:paraId="323C8580" w14:textId="30177D25" w:rsidR="00380EBA" w:rsidRPr="00180014" w:rsidRDefault="00380EBA" w:rsidP="00380EBA">
            <w:pPr>
              <w:widowControl/>
              <w:jc w:val="center"/>
              <w:textAlignment w:val="center"/>
              <w:rPr>
                <w:sz w:val="21"/>
              </w:rPr>
            </w:pPr>
          </w:p>
        </w:tc>
        <w:tc>
          <w:tcPr>
            <w:tcW w:w="2513" w:type="dxa"/>
            <w:tcBorders>
              <w:top w:val="single" w:sz="4" w:space="0" w:color="000000"/>
              <w:left w:val="single" w:sz="4" w:space="0" w:color="000000"/>
              <w:bottom w:val="nil"/>
              <w:right w:val="nil"/>
            </w:tcBorders>
            <w:shd w:val="clear" w:color="auto" w:fill="FFFFFF"/>
            <w:vAlign w:val="center"/>
          </w:tcPr>
          <w:p w14:paraId="56DA603B" w14:textId="470F46AF" w:rsidR="00380EBA" w:rsidRPr="00180014" w:rsidRDefault="00380EBA" w:rsidP="00380EBA">
            <w:pPr>
              <w:widowControl/>
              <w:jc w:val="left"/>
              <w:textAlignment w:val="center"/>
              <w:rPr>
                <w:sz w:val="21"/>
              </w:rPr>
            </w:pPr>
          </w:p>
        </w:tc>
        <w:tc>
          <w:tcPr>
            <w:tcW w:w="997" w:type="dxa"/>
            <w:tcBorders>
              <w:top w:val="single" w:sz="4" w:space="0" w:color="000000"/>
              <w:left w:val="single" w:sz="4" w:space="0" w:color="000000"/>
              <w:bottom w:val="nil"/>
              <w:right w:val="nil"/>
            </w:tcBorders>
            <w:shd w:val="clear" w:color="auto" w:fill="FFFFFF"/>
            <w:vAlign w:val="center"/>
          </w:tcPr>
          <w:p w14:paraId="12AAA462" w14:textId="77777777" w:rsidR="00380EBA" w:rsidRPr="00180014" w:rsidRDefault="00380EBA" w:rsidP="00380EBA">
            <w:pPr>
              <w:jc w:val="center"/>
              <w:rPr>
                <w:sz w:val="21"/>
              </w:rPr>
            </w:pPr>
          </w:p>
        </w:tc>
        <w:tc>
          <w:tcPr>
            <w:tcW w:w="1347" w:type="dxa"/>
            <w:tcBorders>
              <w:top w:val="single" w:sz="4" w:space="0" w:color="000000"/>
              <w:left w:val="single" w:sz="4" w:space="0" w:color="000000"/>
              <w:bottom w:val="nil"/>
              <w:right w:val="nil"/>
            </w:tcBorders>
            <w:shd w:val="clear" w:color="auto" w:fill="FFFFFF"/>
            <w:vAlign w:val="center"/>
          </w:tcPr>
          <w:p w14:paraId="3770FB20" w14:textId="77777777" w:rsidR="00380EBA" w:rsidRPr="00180014" w:rsidRDefault="00380EBA" w:rsidP="00380EBA">
            <w:pPr>
              <w:jc w:val="right"/>
              <w:rPr>
                <w:sz w:val="21"/>
              </w:rPr>
            </w:pPr>
          </w:p>
        </w:tc>
        <w:tc>
          <w:tcPr>
            <w:tcW w:w="1464" w:type="dxa"/>
            <w:tcBorders>
              <w:top w:val="single" w:sz="4" w:space="0" w:color="000000"/>
              <w:left w:val="single" w:sz="4" w:space="0" w:color="000000"/>
              <w:bottom w:val="nil"/>
              <w:right w:val="nil"/>
            </w:tcBorders>
            <w:shd w:val="clear" w:color="auto" w:fill="FFFFFF"/>
            <w:vAlign w:val="center"/>
          </w:tcPr>
          <w:p w14:paraId="045EC4F5" w14:textId="77777777" w:rsidR="00380EBA" w:rsidRPr="00180014" w:rsidRDefault="00380EBA" w:rsidP="00380EBA">
            <w:pPr>
              <w:jc w:val="right"/>
              <w:rPr>
                <w:sz w:val="21"/>
              </w:rPr>
            </w:pPr>
          </w:p>
        </w:tc>
        <w:tc>
          <w:tcPr>
            <w:tcW w:w="2183" w:type="dxa"/>
            <w:tcBorders>
              <w:top w:val="single" w:sz="4" w:space="0" w:color="000000"/>
              <w:left w:val="single" w:sz="4" w:space="0" w:color="000000"/>
              <w:bottom w:val="nil"/>
              <w:right w:val="single" w:sz="4" w:space="0" w:color="000000"/>
            </w:tcBorders>
            <w:shd w:val="clear" w:color="auto" w:fill="FFFFFF"/>
            <w:vAlign w:val="center"/>
          </w:tcPr>
          <w:p w14:paraId="42B6A5AC" w14:textId="77777777" w:rsidR="00380EBA" w:rsidRPr="00180014" w:rsidRDefault="00380EBA" w:rsidP="00380EBA">
            <w:pPr>
              <w:jc w:val="right"/>
              <w:rPr>
                <w:sz w:val="21"/>
              </w:rPr>
            </w:pPr>
          </w:p>
        </w:tc>
      </w:tr>
      <w:tr w:rsidR="00380EBA" w:rsidRPr="00180014" w14:paraId="619BA747" w14:textId="77777777" w:rsidTr="00380EBA">
        <w:trPr>
          <w:trHeight w:val="381"/>
          <w:jc w:val="center"/>
        </w:trPr>
        <w:tc>
          <w:tcPr>
            <w:tcW w:w="782" w:type="dxa"/>
            <w:tcBorders>
              <w:top w:val="single" w:sz="4" w:space="0" w:color="000000"/>
              <w:left w:val="single" w:sz="4" w:space="0" w:color="000000"/>
              <w:bottom w:val="nil"/>
              <w:right w:val="nil"/>
            </w:tcBorders>
            <w:shd w:val="clear" w:color="auto" w:fill="FFFFFF"/>
            <w:vAlign w:val="center"/>
          </w:tcPr>
          <w:p w14:paraId="09647FF5" w14:textId="77777777" w:rsidR="00380EBA" w:rsidRPr="00180014" w:rsidRDefault="00380EBA" w:rsidP="00380EBA">
            <w:pPr>
              <w:jc w:val="center"/>
              <w:rPr>
                <w:sz w:val="21"/>
              </w:rPr>
            </w:pPr>
          </w:p>
        </w:tc>
        <w:tc>
          <w:tcPr>
            <w:tcW w:w="2513" w:type="dxa"/>
            <w:tcBorders>
              <w:top w:val="single" w:sz="4" w:space="0" w:color="000000"/>
              <w:left w:val="single" w:sz="4" w:space="0" w:color="000000"/>
              <w:bottom w:val="nil"/>
              <w:right w:val="nil"/>
            </w:tcBorders>
            <w:shd w:val="clear" w:color="auto" w:fill="FFFFFF"/>
            <w:vAlign w:val="center"/>
          </w:tcPr>
          <w:p w14:paraId="6F8D7F8A" w14:textId="77777777" w:rsidR="00380EBA" w:rsidRPr="00180014" w:rsidRDefault="00380EBA" w:rsidP="00380EBA">
            <w:pPr>
              <w:jc w:val="left"/>
              <w:rPr>
                <w:sz w:val="21"/>
              </w:rPr>
            </w:pPr>
          </w:p>
        </w:tc>
        <w:tc>
          <w:tcPr>
            <w:tcW w:w="997" w:type="dxa"/>
            <w:tcBorders>
              <w:top w:val="single" w:sz="4" w:space="0" w:color="000000"/>
              <w:left w:val="single" w:sz="4" w:space="0" w:color="000000"/>
              <w:bottom w:val="nil"/>
              <w:right w:val="nil"/>
            </w:tcBorders>
            <w:shd w:val="clear" w:color="auto" w:fill="FFFFFF"/>
            <w:vAlign w:val="center"/>
          </w:tcPr>
          <w:p w14:paraId="2262D16A" w14:textId="77777777" w:rsidR="00380EBA" w:rsidRPr="00180014" w:rsidRDefault="00380EBA" w:rsidP="00380EBA">
            <w:pPr>
              <w:jc w:val="center"/>
              <w:rPr>
                <w:sz w:val="21"/>
              </w:rPr>
            </w:pPr>
          </w:p>
        </w:tc>
        <w:tc>
          <w:tcPr>
            <w:tcW w:w="1347" w:type="dxa"/>
            <w:tcBorders>
              <w:top w:val="single" w:sz="4" w:space="0" w:color="000000"/>
              <w:left w:val="single" w:sz="4" w:space="0" w:color="000000"/>
              <w:bottom w:val="nil"/>
              <w:right w:val="nil"/>
            </w:tcBorders>
            <w:shd w:val="clear" w:color="auto" w:fill="FFFFFF"/>
            <w:vAlign w:val="center"/>
          </w:tcPr>
          <w:p w14:paraId="440881C9" w14:textId="77777777" w:rsidR="00380EBA" w:rsidRPr="00180014" w:rsidRDefault="00380EBA" w:rsidP="00380EBA">
            <w:pPr>
              <w:jc w:val="right"/>
              <w:rPr>
                <w:sz w:val="21"/>
              </w:rPr>
            </w:pPr>
          </w:p>
        </w:tc>
        <w:tc>
          <w:tcPr>
            <w:tcW w:w="1464" w:type="dxa"/>
            <w:tcBorders>
              <w:top w:val="single" w:sz="4" w:space="0" w:color="000000"/>
              <w:left w:val="single" w:sz="4" w:space="0" w:color="000000"/>
              <w:bottom w:val="nil"/>
              <w:right w:val="nil"/>
            </w:tcBorders>
            <w:shd w:val="clear" w:color="auto" w:fill="FFFFFF"/>
            <w:vAlign w:val="center"/>
          </w:tcPr>
          <w:p w14:paraId="1567D14A" w14:textId="77777777" w:rsidR="00380EBA" w:rsidRPr="00180014" w:rsidRDefault="00380EBA" w:rsidP="00380EBA">
            <w:pPr>
              <w:jc w:val="right"/>
              <w:rPr>
                <w:sz w:val="21"/>
              </w:rPr>
            </w:pPr>
          </w:p>
        </w:tc>
        <w:tc>
          <w:tcPr>
            <w:tcW w:w="2183" w:type="dxa"/>
            <w:tcBorders>
              <w:top w:val="single" w:sz="4" w:space="0" w:color="000000"/>
              <w:left w:val="single" w:sz="4" w:space="0" w:color="000000"/>
              <w:bottom w:val="nil"/>
              <w:right w:val="single" w:sz="4" w:space="0" w:color="000000"/>
            </w:tcBorders>
            <w:shd w:val="clear" w:color="auto" w:fill="FFFFFF"/>
            <w:vAlign w:val="center"/>
          </w:tcPr>
          <w:p w14:paraId="4AD4D27B" w14:textId="77777777" w:rsidR="00380EBA" w:rsidRPr="00180014" w:rsidRDefault="00380EBA" w:rsidP="00380EBA">
            <w:pPr>
              <w:jc w:val="right"/>
              <w:rPr>
                <w:sz w:val="21"/>
              </w:rPr>
            </w:pPr>
          </w:p>
        </w:tc>
      </w:tr>
      <w:tr w:rsidR="00380EBA" w:rsidRPr="00180014" w14:paraId="4EE0A83F" w14:textId="77777777" w:rsidTr="00380EBA">
        <w:trPr>
          <w:trHeight w:val="381"/>
          <w:jc w:val="center"/>
        </w:trPr>
        <w:tc>
          <w:tcPr>
            <w:tcW w:w="782" w:type="dxa"/>
            <w:tcBorders>
              <w:top w:val="single" w:sz="4" w:space="0" w:color="000000"/>
              <w:left w:val="single" w:sz="4" w:space="0" w:color="000000"/>
              <w:bottom w:val="nil"/>
              <w:right w:val="nil"/>
            </w:tcBorders>
            <w:shd w:val="clear" w:color="auto" w:fill="FFFFFF"/>
            <w:vAlign w:val="center"/>
          </w:tcPr>
          <w:p w14:paraId="2B6D2C88" w14:textId="77777777" w:rsidR="00380EBA" w:rsidRPr="00180014" w:rsidRDefault="00380EBA" w:rsidP="00380EBA">
            <w:pPr>
              <w:jc w:val="center"/>
              <w:rPr>
                <w:sz w:val="21"/>
              </w:rPr>
            </w:pPr>
          </w:p>
        </w:tc>
        <w:tc>
          <w:tcPr>
            <w:tcW w:w="2513" w:type="dxa"/>
            <w:tcBorders>
              <w:top w:val="single" w:sz="4" w:space="0" w:color="000000"/>
              <w:left w:val="single" w:sz="4" w:space="0" w:color="000000"/>
              <w:bottom w:val="nil"/>
              <w:right w:val="nil"/>
            </w:tcBorders>
            <w:shd w:val="clear" w:color="auto" w:fill="FFFFFF"/>
            <w:vAlign w:val="center"/>
          </w:tcPr>
          <w:p w14:paraId="165219CD" w14:textId="77777777" w:rsidR="00380EBA" w:rsidRPr="00180014" w:rsidRDefault="00380EBA" w:rsidP="00380EBA">
            <w:pPr>
              <w:jc w:val="left"/>
              <w:rPr>
                <w:sz w:val="21"/>
              </w:rPr>
            </w:pPr>
          </w:p>
        </w:tc>
        <w:tc>
          <w:tcPr>
            <w:tcW w:w="997" w:type="dxa"/>
            <w:tcBorders>
              <w:top w:val="single" w:sz="4" w:space="0" w:color="000000"/>
              <w:left w:val="single" w:sz="4" w:space="0" w:color="000000"/>
              <w:bottom w:val="nil"/>
              <w:right w:val="nil"/>
            </w:tcBorders>
            <w:shd w:val="clear" w:color="auto" w:fill="FFFFFF"/>
            <w:vAlign w:val="center"/>
          </w:tcPr>
          <w:p w14:paraId="66B49062" w14:textId="77777777" w:rsidR="00380EBA" w:rsidRPr="00180014" w:rsidRDefault="00380EBA" w:rsidP="00380EBA">
            <w:pPr>
              <w:jc w:val="center"/>
              <w:rPr>
                <w:sz w:val="21"/>
              </w:rPr>
            </w:pPr>
          </w:p>
        </w:tc>
        <w:tc>
          <w:tcPr>
            <w:tcW w:w="1347" w:type="dxa"/>
            <w:tcBorders>
              <w:top w:val="single" w:sz="4" w:space="0" w:color="000000"/>
              <w:left w:val="single" w:sz="4" w:space="0" w:color="000000"/>
              <w:bottom w:val="nil"/>
              <w:right w:val="nil"/>
            </w:tcBorders>
            <w:shd w:val="clear" w:color="auto" w:fill="FFFFFF"/>
            <w:vAlign w:val="center"/>
          </w:tcPr>
          <w:p w14:paraId="3813E14F" w14:textId="77777777" w:rsidR="00380EBA" w:rsidRPr="00180014" w:rsidRDefault="00380EBA" w:rsidP="00380EBA">
            <w:pPr>
              <w:jc w:val="right"/>
              <w:rPr>
                <w:sz w:val="21"/>
              </w:rPr>
            </w:pPr>
          </w:p>
        </w:tc>
        <w:tc>
          <w:tcPr>
            <w:tcW w:w="1464" w:type="dxa"/>
            <w:tcBorders>
              <w:top w:val="single" w:sz="4" w:space="0" w:color="000000"/>
              <w:left w:val="single" w:sz="4" w:space="0" w:color="000000"/>
              <w:bottom w:val="nil"/>
              <w:right w:val="nil"/>
            </w:tcBorders>
            <w:shd w:val="clear" w:color="auto" w:fill="FFFFFF"/>
            <w:vAlign w:val="center"/>
          </w:tcPr>
          <w:p w14:paraId="6DB76824" w14:textId="77777777" w:rsidR="00380EBA" w:rsidRPr="00180014" w:rsidRDefault="00380EBA" w:rsidP="00380EBA">
            <w:pPr>
              <w:jc w:val="right"/>
              <w:rPr>
                <w:sz w:val="21"/>
              </w:rPr>
            </w:pPr>
          </w:p>
        </w:tc>
        <w:tc>
          <w:tcPr>
            <w:tcW w:w="2183" w:type="dxa"/>
            <w:tcBorders>
              <w:top w:val="single" w:sz="4" w:space="0" w:color="000000"/>
              <w:left w:val="single" w:sz="4" w:space="0" w:color="000000"/>
              <w:bottom w:val="nil"/>
              <w:right w:val="single" w:sz="4" w:space="0" w:color="000000"/>
            </w:tcBorders>
            <w:shd w:val="clear" w:color="auto" w:fill="FFFFFF"/>
            <w:vAlign w:val="center"/>
          </w:tcPr>
          <w:p w14:paraId="3023221E" w14:textId="77777777" w:rsidR="00380EBA" w:rsidRPr="00180014" w:rsidRDefault="00380EBA" w:rsidP="00380EBA">
            <w:pPr>
              <w:jc w:val="right"/>
              <w:rPr>
                <w:sz w:val="21"/>
              </w:rPr>
            </w:pPr>
          </w:p>
        </w:tc>
      </w:tr>
      <w:tr w:rsidR="00380EBA" w:rsidRPr="00180014" w14:paraId="407498AD" w14:textId="77777777" w:rsidTr="00380EBA">
        <w:trPr>
          <w:trHeight w:val="381"/>
          <w:jc w:val="center"/>
        </w:trPr>
        <w:tc>
          <w:tcPr>
            <w:tcW w:w="782" w:type="dxa"/>
            <w:tcBorders>
              <w:top w:val="single" w:sz="4" w:space="0" w:color="000000"/>
              <w:left w:val="single" w:sz="4" w:space="0" w:color="000000"/>
              <w:bottom w:val="nil"/>
              <w:right w:val="nil"/>
            </w:tcBorders>
            <w:shd w:val="clear" w:color="auto" w:fill="FFFFFF"/>
            <w:vAlign w:val="center"/>
          </w:tcPr>
          <w:p w14:paraId="1BA36071" w14:textId="77777777" w:rsidR="00380EBA" w:rsidRPr="00180014" w:rsidRDefault="00380EBA" w:rsidP="00380EBA">
            <w:pPr>
              <w:jc w:val="center"/>
              <w:rPr>
                <w:sz w:val="21"/>
              </w:rPr>
            </w:pPr>
          </w:p>
        </w:tc>
        <w:tc>
          <w:tcPr>
            <w:tcW w:w="2513" w:type="dxa"/>
            <w:tcBorders>
              <w:top w:val="single" w:sz="4" w:space="0" w:color="000000"/>
              <w:left w:val="single" w:sz="4" w:space="0" w:color="000000"/>
              <w:bottom w:val="nil"/>
              <w:right w:val="nil"/>
            </w:tcBorders>
            <w:shd w:val="clear" w:color="auto" w:fill="FFFFFF"/>
            <w:vAlign w:val="center"/>
          </w:tcPr>
          <w:p w14:paraId="65B78393" w14:textId="77777777" w:rsidR="00380EBA" w:rsidRPr="00180014" w:rsidRDefault="00380EBA" w:rsidP="00380EBA">
            <w:pPr>
              <w:jc w:val="left"/>
              <w:rPr>
                <w:sz w:val="21"/>
              </w:rPr>
            </w:pPr>
          </w:p>
        </w:tc>
        <w:tc>
          <w:tcPr>
            <w:tcW w:w="997" w:type="dxa"/>
            <w:tcBorders>
              <w:top w:val="single" w:sz="4" w:space="0" w:color="000000"/>
              <w:left w:val="single" w:sz="4" w:space="0" w:color="000000"/>
              <w:bottom w:val="nil"/>
              <w:right w:val="nil"/>
            </w:tcBorders>
            <w:shd w:val="clear" w:color="auto" w:fill="FFFFFF"/>
            <w:vAlign w:val="center"/>
          </w:tcPr>
          <w:p w14:paraId="4C3F84E7" w14:textId="77777777" w:rsidR="00380EBA" w:rsidRPr="00180014" w:rsidRDefault="00380EBA" w:rsidP="00380EBA">
            <w:pPr>
              <w:jc w:val="center"/>
              <w:rPr>
                <w:sz w:val="21"/>
              </w:rPr>
            </w:pPr>
          </w:p>
        </w:tc>
        <w:tc>
          <w:tcPr>
            <w:tcW w:w="1347" w:type="dxa"/>
            <w:tcBorders>
              <w:top w:val="single" w:sz="4" w:space="0" w:color="000000"/>
              <w:left w:val="single" w:sz="4" w:space="0" w:color="000000"/>
              <w:bottom w:val="nil"/>
              <w:right w:val="nil"/>
            </w:tcBorders>
            <w:shd w:val="clear" w:color="auto" w:fill="FFFFFF"/>
            <w:vAlign w:val="center"/>
          </w:tcPr>
          <w:p w14:paraId="3BDA7E57" w14:textId="77777777" w:rsidR="00380EBA" w:rsidRPr="00180014" w:rsidRDefault="00380EBA" w:rsidP="00380EBA">
            <w:pPr>
              <w:jc w:val="right"/>
              <w:rPr>
                <w:sz w:val="21"/>
              </w:rPr>
            </w:pPr>
          </w:p>
        </w:tc>
        <w:tc>
          <w:tcPr>
            <w:tcW w:w="1464" w:type="dxa"/>
            <w:tcBorders>
              <w:top w:val="single" w:sz="4" w:space="0" w:color="000000"/>
              <w:left w:val="single" w:sz="4" w:space="0" w:color="000000"/>
              <w:bottom w:val="nil"/>
              <w:right w:val="nil"/>
            </w:tcBorders>
            <w:shd w:val="clear" w:color="auto" w:fill="FFFFFF"/>
            <w:vAlign w:val="center"/>
          </w:tcPr>
          <w:p w14:paraId="482DA313" w14:textId="77777777" w:rsidR="00380EBA" w:rsidRPr="00180014" w:rsidRDefault="00380EBA" w:rsidP="00380EBA">
            <w:pPr>
              <w:jc w:val="right"/>
              <w:rPr>
                <w:sz w:val="21"/>
              </w:rPr>
            </w:pPr>
          </w:p>
        </w:tc>
        <w:tc>
          <w:tcPr>
            <w:tcW w:w="2183" w:type="dxa"/>
            <w:tcBorders>
              <w:top w:val="single" w:sz="4" w:space="0" w:color="000000"/>
              <w:left w:val="single" w:sz="4" w:space="0" w:color="000000"/>
              <w:bottom w:val="nil"/>
              <w:right w:val="single" w:sz="4" w:space="0" w:color="000000"/>
            </w:tcBorders>
            <w:shd w:val="clear" w:color="auto" w:fill="FFFFFF"/>
            <w:vAlign w:val="center"/>
          </w:tcPr>
          <w:p w14:paraId="19D5F715" w14:textId="77777777" w:rsidR="00380EBA" w:rsidRPr="00180014" w:rsidRDefault="00380EBA" w:rsidP="00380EBA">
            <w:pPr>
              <w:jc w:val="right"/>
              <w:rPr>
                <w:sz w:val="21"/>
              </w:rPr>
            </w:pPr>
          </w:p>
        </w:tc>
      </w:tr>
      <w:tr w:rsidR="00380EBA" w:rsidRPr="00180014" w14:paraId="6070DD14" w14:textId="77777777" w:rsidTr="00380EBA">
        <w:trPr>
          <w:trHeight w:val="381"/>
          <w:jc w:val="center"/>
        </w:trPr>
        <w:tc>
          <w:tcPr>
            <w:tcW w:w="782" w:type="dxa"/>
            <w:tcBorders>
              <w:top w:val="single" w:sz="4" w:space="0" w:color="000000"/>
              <w:left w:val="single" w:sz="4" w:space="0" w:color="000000"/>
              <w:bottom w:val="nil"/>
              <w:right w:val="nil"/>
            </w:tcBorders>
            <w:shd w:val="clear" w:color="auto" w:fill="FFFFFF"/>
            <w:vAlign w:val="center"/>
          </w:tcPr>
          <w:p w14:paraId="5411F997" w14:textId="77777777" w:rsidR="00380EBA" w:rsidRPr="00180014" w:rsidRDefault="00380EBA" w:rsidP="00380EBA">
            <w:pPr>
              <w:jc w:val="center"/>
              <w:rPr>
                <w:sz w:val="21"/>
              </w:rPr>
            </w:pPr>
          </w:p>
        </w:tc>
        <w:tc>
          <w:tcPr>
            <w:tcW w:w="2513" w:type="dxa"/>
            <w:tcBorders>
              <w:top w:val="single" w:sz="4" w:space="0" w:color="000000"/>
              <w:left w:val="single" w:sz="4" w:space="0" w:color="000000"/>
              <w:bottom w:val="nil"/>
              <w:right w:val="nil"/>
            </w:tcBorders>
            <w:shd w:val="clear" w:color="auto" w:fill="FFFFFF"/>
            <w:vAlign w:val="center"/>
          </w:tcPr>
          <w:p w14:paraId="50A10067" w14:textId="77777777" w:rsidR="00380EBA" w:rsidRPr="00180014" w:rsidRDefault="00380EBA" w:rsidP="00380EBA">
            <w:pPr>
              <w:jc w:val="left"/>
              <w:rPr>
                <w:sz w:val="21"/>
              </w:rPr>
            </w:pPr>
          </w:p>
        </w:tc>
        <w:tc>
          <w:tcPr>
            <w:tcW w:w="997" w:type="dxa"/>
            <w:tcBorders>
              <w:top w:val="single" w:sz="4" w:space="0" w:color="000000"/>
              <w:left w:val="single" w:sz="4" w:space="0" w:color="000000"/>
              <w:bottom w:val="nil"/>
              <w:right w:val="nil"/>
            </w:tcBorders>
            <w:shd w:val="clear" w:color="auto" w:fill="FFFFFF"/>
            <w:vAlign w:val="center"/>
          </w:tcPr>
          <w:p w14:paraId="4B99547F" w14:textId="77777777" w:rsidR="00380EBA" w:rsidRPr="00180014" w:rsidRDefault="00380EBA" w:rsidP="00380EBA">
            <w:pPr>
              <w:jc w:val="center"/>
              <w:rPr>
                <w:sz w:val="21"/>
              </w:rPr>
            </w:pPr>
          </w:p>
        </w:tc>
        <w:tc>
          <w:tcPr>
            <w:tcW w:w="1347" w:type="dxa"/>
            <w:tcBorders>
              <w:top w:val="single" w:sz="4" w:space="0" w:color="000000"/>
              <w:left w:val="single" w:sz="4" w:space="0" w:color="000000"/>
              <w:bottom w:val="nil"/>
              <w:right w:val="nil"/>
            </w:tcBorders>
            <w:shd w:val="clear" w:color="auto" w:fill="FFFFFF"/>
            <w:vAlign w:val="center"/>
          </w:tcPr>
          <w:p w14:paraId="544B6740" w14:textId="77777777" w:rsidR="00380EBA" w:rsidRPr="00180014" w:rsidRDefault="00380EBA" w:rsidP="00380EBA">
            <w:pPr>
              <w:jc w:val="right"/>
              <w:rPr>
                <w:sz w:val="21"/>
              </w:rPr>
            </w:pPr>
          </w:p>
        </w:tc>
        <w:tc>
          <w:tcPr>
            <w:tcW w:w="1464" w:type="dxa"/>
            <w:tcBorders>
              <w:top w:val="single" w:sz="4" w:space="0" w:color="000000"/>
              <w:left w:val="single" w:sz="4" w:space="0" w:color="000000"/>
              <w:bottom w:val="nil"/>
              <w:right w:val="nil"/>
            </w:tcBorders>
            <w:shd w:val="clear" w:color="auto" w:fill="FFFFFF"/>
            <w:vAlign w:val="center"/>
          </w:tcPr>
          <w:p w14:paraId="6BC4D74B" w14:textId="77777777" w:rsidR="00380EBA" w:rsidRPr="00180014" w:rsidRDefault="00380EBA" w:rsidP="00380EBA">
            <w:pPr>
              <w:jc w:val="right"/>
              <w:rPr>
                <w:sz w:val="21"/>
              </w:rPr>
            </w:pPr>
          </w:p>
        </w:tc>
        <w:tc>
          <w:tcPr>
            <w:tcW w:w="2183" w:type="dxa"/>
            <w:tcBorders>
              <w:top w:val="single" w:sz="4" w:space="0" w:color="000000"/>
              <w:left w:val="single" w:sz="4" w:space="0" w:color="000000"/>
              <w:bottom w:val="nil"/>
              <w:right w:val="single" w:sz="4" w:space="0" w:color="000000"/>
            </w:tcBorders>
            <w:shd w:val="clear" w:color="auto" w:fill="FFFFFF"/>
            <w:vAlign w:val="center"/>
          </w:tcPr>
          <w:p w14:paraId="7984384D" w14:textId="77777777" w:rsidR="00380EBA" w:rsidRPr="00180014" w:rsidRDefault="00380EBA" w:rsidP="00380EBA">
            <w:pPr>
              <w:jc w:val="right"/>
              <w:rPr>
                <w:sz w:val="21"/>
              </w:rPr>
            </w:pPr>
          </w:p>
        </w:tc>
      </w:tr>
      <w:tr w:rsidR="00380EBA" w:rsidRPr="00180014" w14:paraId="6F696FA1" w14:textId="77777777" w:rsidTr="00380EBA">
        <w:trPr>
          <w:trHeight w:val="381"/>
          <w:jc w:val="center"/>
        </w:trPr>
        <w:tc>
          <w:tcPr>
            <w:tcW w:w="782" w:type="dxa"/>
            <w:tcBorders>
              <w:top w:val="single" w:sz="4" w:space="0" w:color="000000"/>
              <w:left w:val="single" w:sz="4" w:space="0" w:color="000000"/>
              <w:bottom w:val="nil"/>
              <w:right w:val="nil"/>
            </w:tcBorders>
            <w:shd w:val="clear" w:color="auto" w:fill="FFFFFF"/>
            <w:vAlign w:val="center"/>
          </w:tcPr>
          <w:p w14:paraId="64DE32E3" w14:textId="77777777" w:rsidR="00380EBA" w:rsidRPr="00180014" w:rsidRDefault="00380EBA" w:rsidP="00380EBA">
            <w:pPr>
              <w:jc w:val="center"/>
              <w:rPr>
                <w:sz w:val="21"/>
              </w:rPr>
            </w:pPr>
          </w:p>
        </w:tc>
        <w:tc>
          <w:tcPr>
            <w:tcW w:w="2513" w:type="dxa"/>
            <w:tcBorders>
              <w:top w:val="single" w:sz="4" w:space="0" w:color="000000"/>
              <w:left w:val="single" w:sz="4" w:space="0" w:color="000000"/>
              <w:bottom w:val="nil"/>
              <w:right w:val="nil"/>
            </w:tcBorders>
            <w:shd w:val="clear" w:color="auto" w:fill="FFFFFF"/>
            <w:vAlign w:val="center"/>
          </w:tcPr>
          <w:p w14:paraId="3B531A83" w14:textId="77777777" w:rsidR="00380EBA" w:rsidRPr="00180014" w:rsidRDefault="00380EBA" w:rsidP="00380EBA">
            <w:pPr>
              <w:jc w:val="left"/>
              <w:rPr>
                <w:sz w:val="21"/>
              </w:rPr>
            </w:pPr>
          </w:p>
        </w:tc>
        <w:tc>
          <w:tcPr>
            <w:tcW w:w="997" w:type="dxa"/>
            <w:tcBorders>
              <w:top w:val="single" w:sz="4" w:space="0" w:color="000000"/>
              <w:left w:val="single" w:sz="4" w:space="0" w:color="000000"/>
              <w:bottom w:val="nil"/>
              <w:right w:val="nil"/>
            </w:tcBorders>
            <w:shd w:val="clear" w:color="auto" w:fill="FFFFFF"/>
            <w:vAlign w:val="center"/>
          </w:tcPr>
          <w:p w14:paraId="7E2CEA94" w14:textId="77777777" w:rsidR="00380EBA" w:rsidRPr="00180014" w:rsidRDefault="00380EBA" w:rsidP="00380EBA">
            <w:pPr>
              <w:jc w:val="center"/>
              <w:rPr>
                <w:sz w:val="21"/>
              </w:rPr>
            </w:pPr>
          </w:p>
        </w:tc>
        <w:tc>
          <w:tcPr>
            <w:tcW w:w="1347" w:type="dxa"/>
            <w:tcBorders>
              <w:top w:val="single" w:sz="4" w:space="0" w:color="000000"/>
              <w:left w:val="single" w:sz="4" w:space="0" w:color="000000"/>
              <w:bottom w:val="nil"/>
              <w:right w:val="nil"/>
            </w:tcBorders>
            <w:shd w:val="clear" w:color="auto" w:fill="FFFFFF"/>
            <w:vAlign w:val="center"/>
          </w:tcPr>
          <w:p w14:paraId="1C302B8D" w14:textId="77777777" w:rsidR="00380EBA" w:rsidRPr="00180014" w:rsidRDefault="00380EBA" w:rsidP="00380EBA">
            <w:pPr>
              <w:jc w:val="right"/>
              <w:rPr>
                <w:sz w:val="21"/>
              </w:rPr>
            </w:pPr>
          </w:p>
        </w:tc>
        <w:tc>
          <w:tcPr>
            <w:tcW w:w="1464" w:type="dxa"/>
            <w:tcBorders>
              <w:top w:val="single" w:sz="4" w:space="0" w:color="000000"/>
              <w:left w:val="single" w:sz="4" w:space="0" w:color="000000"/>
              <w:bottom w:val="nil"/>
              <w:right w:val="nil"/>
            </w:tcBorders>
            <w:shd w:val="clear" w:color="auto" w:fill="FFFFFF"/>
            <w:vAlign w:val="center"/>
          </w:tcPr>
          <w:p w14:paraId="7F037664" w14:textId="77777777" w:rsidR="00380EBA" w:rsidRPr="00180014" w:rsidRDefault="00380EBA" w:rsidP="00380EBA">
            <w:pPr>
              <w:jc w:val="right"/>
              <w:rPr>
                <w:sz w:val="21"/>
              </w:rPr>
            </w:pPr>
          </w:p>
        </w:tc>
        <w:tc>
          <w:tcPr>
            <w:tcW w:w="2183" w:type="dxa"/>
            <w:tcBorders>
              <w:top w:val="single" w:sz="4" w:space="0" w:color="000000"/>
              <w:left w:val="single" w:sz="4" w:space="0" w:color="000000"/>
              <w:bottom w:val="nil"/>
              <w:right w:val="single" w:sz="4" w:space="0" w:color="000000"/>
            </w:tcBorders>
            <w:shd w:val="clear" w:color="auto" w:fill="FFFFFF"/>
            <w:vAlign w:val="center"/>
          </w:tcPr>
          <w:p w14:paraId="42E1E70B" w14:textId="77777777" w:rsidR="00380EBA" w:rsidRPr="00180014" w:rsidRDefault="00380EBA" w:rsidP="00380EBA">
            <w:pPr>
              <w:jc w:val="right"/>
              <w:rPr>
                <w:sz w:val="21"/>
              </w:rPr>
            </w:pPr>
          </w:p>
        </w:tc>
      </w:tr>
      <w:tr w:rsidR="00380EBA" w:rsidRPr="00180014" w14:paraId="0B45BBDB" w14:textId="77777777" w:rsidTr="00380EBA">
        <w:trPr>
          <w:trHeight w:val="381"/>
          <w:jc w:val="center"/>
        </w:trPr>
        <w:tc>
          <w:tcPr>
            <w:tcW w:w="782" w:type="dxa"/>
            <w:tcBorders>
              <w:top w:val="single" w:sz="4" w:space="0" w:color="000000"/>
              <w:left w:val="single" w:sz="4" w:space="0" w:color="000000"/>
              <w:bottom w:val="nil"/>
              <w:right w:val="nil"/>
            </w:tcBorders>
            <w:shd w:val="clear" w:color="auto" w:fill="FFFFFF"/>
            <w:vAlign w:val="center"/>
          </w:tcPr>
          <w:p w14:paraId="3AEC5D23" w14:textId="77777777" w:rsidR="00380EBA" w:rsidRPr="00180014" w:rsidRDefault="00380EBA" w:rsidP="00380EBA">
            <w:pPr>
              <w:jc w:val="center"/>
              <w:rPr>
                <w:sz w:val="21"/>
              </w:rPr>
            </w:pPr>
          </w:p>
        </w:tc>
        <w:tc>
          <w:tcPr>
            <w:tcW w:w="2513" w:type="dxa"/>
            <w:tcBorders>
              <w:top w:val="single" w:sz="4" w:space="0" w:color="000000"/>
              <w:left w:val="single" w:sz="4" w:space="0" w:color="000000"/>
              <w:bottom w:val="nil"/>
              <w:right w:val="nil"/>
            </w:tcBorders>
            <w:shd w:val="clear" w:color="auto" w:fill="FFFFFF"/>
            <w:vAlign w:val="center"/>
          </w:tcPr>
          <w:p w14:paraId="18BDE60D" w14:textId="77777777" w:rsidR="00380EBA" w:rsidRPr="00180014" w:rsidRDefault="00380EBA" w:rsidP="00380EBA">
            <w:pPr>
              <w:jc w:val="left"/>
              <w:rPr>
                <w:sz w:val="21"/>
              </w:rPr>
            </w:pPr>
          </w:p>
        </w:tc>
        <w:tc>
          <w:tcPr>
            <w:tcW w:w="997" w:type="dxa"/>
            <w:tcBorders>
              <w:top w:val="single" w:sz="4" w:space="0" w:color="000000"/>
              <w:left w:val="single" w:sz="4" w:space="0" w:color="000000"/>
              <w:bottom w:val="nil"/>
              <w:right w:val="nil"/>
            </w:tcBorders>
            <w:shd w:val="clear" w:color="auto" w:fill="FFFFFF"/>
            <w:vAlign w:val="center"/>
          </w:tcPr>
          <w:p w14:paraId="482F4E80" w14:textId="77777777" w:rsidR="00380EBA" w:rsidRPr="00180014" w:rsidRDefault="00380EBA" w:rsidP="00380EBA">
            <w:pPr>
              <w:jc w:val="center"/>
              <w:rPr>
                <w:sz w:val="21"/>
              </w:rPr>
            </w:pPr>
          </w:p>
        </w:tc>
        <w:tc>
          <w:tcPr>
            <w:tcW w:w="1347" w:type="dxa"/>
            <w:tcBorders>
              <w:top w:val="single" w:sz="4" w:space="0" w:color="000000"/>
              <w:left w:val="single" w:sz="4" w:space="0" w:color="000000"/>
              <w:bottom w:val="nil"/>
              <w:right w:val="nil"/>
            </w:tcBorders>
            <w:shd w:val="clear" w:color="auto" w:fill="FFFFFF"/>
            <w:vAlign w:val="center"/>
          </w:tcPr>
          <w:p w14:paraId="59E34CCE" w14:textId="77777777" w:rsidR="00380EBA" w:rsidRPr="00180014" w:rsidRDefault="00380EBA" w:rsidP="00380EBA">
            <w:pPr>
              <w:jc w:val="right"/>
              <w:rPr>
                <w:sz w:val="21"/>
              </w:rPr>
            </w:pPr>
          </w:p>
        </w:tc>
        <w:tc>
          <w:tcPr>
            <w:tcW w:w="1464" w:type="dxa"/>
            <w:tcBorders>
              <w:top w:val="single" w:sz="4" w:space="0" w:color="000000"/>
              <w:left w:val="single" w:sz="4" w:space="0" w:color="000000"/>
              <w:bottom w:val="nil"/>
              <w:right w:val="nil"/>
            </w:tcBorders>
            <w:shd w:val="clear" w:color="auto" w:fill="FFFFFF"/>
            <w:vAlign w:val="center"/>
          </w:tcPr>
          <w:p w14:paraId="00065F8B" w14:textId="77777777" w:rsidR="00380EBA" w:rsidRPr="00180014" w:rsidRDefault="00380EBA" w:rsidP="00380EBA">
            <w:pPr>
              <w:jc w:val="right"/>
              <w:rPr>
                <w:sz w:val="21"/>
              </w:rPr>
            </w:pPr>
          </w:p>
        </w:tc>
        <w:tc>
          <w:tcPr>
            <w:tcW w:w="2183" w:type="dxa"/>
            <w:tcBorders>
              <w:top w:val="single" w:sz="4" w:space="0" w:color="000000"/>
              <w:left w:val="single" w:sz="4" w:space="0" w:color="000000"/>
              <w:bottom w:val="nil"/>
              <w:right w:val="single" w:sz="4" w:space="0" w:color="000000"/>
            </w:tcBorders>
            <w:shd w:val="clear" w:color="auto" w:fill="FFFFFF"/>
            <w:vAlign w:val="center"/>
          </w:tcPr>
          <w:p w14:paraId="0F8C0FC5" w14:textId="77777777" w:rsidR="00380EBA" w:rsidRPr="00180014" w:rsidRDefault="00380EBA" w:rsidP="00380EBA">
            <w:pPr>
              <w:jc w:val="right"/>
              <w:rPr>
                <w:sz w:val="21"/>
              </w:rPr>
            </w:pPr>
          </w:p>
        </w:tc>
      </w:tr>
      <w:tr w:rsidR="00380EBA" w:rsidRPr="00180014" w14:paraId="0CAF4A45" w14:textId="77777777" w:rsidTr="00380EBA">
        <w:trPr>
          <w:trHeight w:val="381"/>
          <w:jc w:val="center"/>
        </w:trPr>
        <w:tc>
          <w:tcPr>
            <w:tcW w:w="782" w:type="dxa"/>
            <w:tcBorders>
              <w:top w:val="single" w:sz="4" w:space="0" w:color="000000"/>
              <w:left w:val="single" w:sz="4" w:space="0" w:color="000000"/>
              <w:bottom w:val="nil"/>
              <w:right w:val="nil"/>
            </w:tcBorders>
            <w:shd w:val="clear" w:color="auto" w:fill="FFFFFF"/>
            <w:vAlign w:val="center"/>
          </w:tcPr>
          <w:p w14:paraId="0D44860A" w14:textId="77777777" w:rsidR="00380EBA" w:rsidRPr="00180014" w:rsidRDefault="00380EBA" w:rsidP="00380EBA">
            <w:pPr>
              <w:jc w:val="center"/>
              <w:rPr>
                <w:sz w:val="21"/>
              </w:rPr>
            </w:pPr>
          </w:p>
        </w:tc>
        <w:tc>
          <w:tcPr>
            <w:tcW w:w="2513" w:type="dxa"/>
            <w:tcBorders>
              <w:top w:val="single" w:sz="4" w:space="0" w:color="000000"/>
              <w:left w:val="single" w:sz="4" w:space="0" w:color="000000"/>
              <w:bottom w:val="nil"/>
              <w:right w:val="nil"/>
            </w:tcBorders>
            <w:shd w:val="clear" w:color="auto" w:fill="FFFFFF"/>
            <w:vAlign w:val="center"/>
          </w:tcPr>
          <w:p w14:paraId="18D6E7E0" w14:textId="77777777" w:rsidR="00380EBA" w:rsidRPr="00180014" w:rsidRDefault="00380EBA" w:rsidP="00380EBA">
            <w:pPr>
              <w:jc w:val="left"/>
              <w:rPr>
                <w:sz w:val="21"/>
              </w:rPr>
            </w:pPr>
          </w:p>
        </w:tc>
        <w:tc>
          <w:tcPr>
            <w:tcW w:w="997" w:type="dxa"/>
            <w:tcBorders>
              <w:top w:val="single" w:sz="4" w:space="0" w:color="000000"/>
              <w:left w:val="single" w:sz="4" w:space="0" w:color="000000"/>
              <w:bottom w:val="nil"/>
              <w:right w:val="nil"/>
            </w:tcBorders>
            <w:shd w:val="clear" w:color="auto" w:fill="FFFFFF"/>
            <w:vAlign w:val="center"/>
          </w:tcPr>
          <w:p w14:paraId="078A2D2D" w14:textId="77777777" w:rsidR="00380EBA" w:rsidRPr="00180014" w:rsidRDefault="00380EBA" w:rsidP="00380EBA">
            <w:pPr>
              <w:jc w:val="center"/>
              <w:rPr>
                <w:sz w:val="21"/>
              </w:rPr>
            </w:pPr>
          </w:p>
        </w:tc>
        <w:tc>
          <w:tcPr>
            <w:tcW w:w="1347" w:type="dxa"/>
            <w:tcBorders>
              <w:top w:val="single" w:sz="4" w:space="0" w:color="000000"/>
              <w:left w:val="single" w:sz="4" w:space="0" w:color="000000"/>
              <w:bottom w:val="nil"/>
              <w:right w:val="nil"/>
            </w:tcBorders>
            <w:shd w:val="clear" w:color="auto" w:fill="FFFFFF"/>
            <w:vAlign w:val="center"/>
          </w:tcPr>
          <w:p w14:paraId="5AF3CC7D" w14:textId="77777777" w:rsidR="00380EBA" w:rsidRPr="00180014" w:rsidRDefault="00380EBA" w:rsidP="00380EBA">
            <w:pPr>
              <w:jc w:val="right"/>
              <w:rPr>
                <w:sz w:val="21"/>
              </w:rPr>
            </w:pPr>
          </w:p>
        </w:tc>
        <w:tc>
          <w:tcPr>
            <w:tcW w:w="1464" w:type="dxa"/>
            <w:tcBorders>
              <w:top w:val="single" w:sz="4" w:space="0" w:color="000000"/>
              <w:left w:val="single" w:sz="4" w:space="0" w:color="000000"/>
              <w:bottom w:val="nil"/>
              <w:right w:val="nil"/>
            </w:tcBorders>
            <w:shd w:val="clear" w:color="auto" w:fill="FFFFFF"/>
            <w:vAlign w:val="center"/>
          </w:tcPr>
          <w:p w14:paraId="55F8C772" w14:textId="77777777" w:rsidR="00380EBA" w:rsidRPr="00180014" w:rsidRDefault="00380EBA" w:rsidP="00380EBA">
            <w:pPr>
              <w:jc w:val="right"/>
              <w:rPr>
                <w:sz w:val="21"/>
              </w:rPr>
            </w:pPr>
          </w:p>
        </w:tc>
        <w:tc>
          <w:tcPr>
            <w:tcW w:w="2183" w:type="dxa"/>
            <w:tcBorders>
              <w:top w:val="single" w:sz="4" w:space="0" w:color="000000"/>
              <w:left w:val="single" w:sz="4" w:space="0" w:color="000000"/>
              <w:bottom w:val="nil"/>
              <w:right w:val="single" w:sz="4" w:space="0" w:color="000000"/>
            </w:tcBorders>
            <w:shd w:val="clear" w:color="auto" w:fill="FFFFFF"/>
            <w:vAlign w:val="center"/>
          </w:tcPr>
          <w:p w14:paraId="44084797" w14:textId="77777777" w:rsidR="00380EBA" w:rsidRPr="00180014" w:rsidRDefault="00380EBA" w:rsidP="00380EBA">
            <w:pPr>
              <w:jc w:val="right"/>
              <w:rPr>
                <w:sz w:val="21"/>
              </w:rPr>
            </w:pPr>
          </w:p>
        </w:tc>
      </w:tr>
      <w:tr w:rsidR="00380EBA" w:rsidRPr="00180014" w14:paraId="3BDB5785" w14:textId="77777777" w:rsidTr="00380EBA">
        <w:trPr>
          <w:trHeight w:val="381"/>
          <w:jc w:val="center"/>
        </w:trPr>
        <w:tc>
          <w:tcPr>
            <w:tcW w:w="782" w:type="dxa"/>
            <w:tcBorders>
              <w:top w:val="single" w:sz="4" w:space="0" w:color="000000"/>
              <w:left w:val="single" w:sz="4" w:space="0" w:color="000000"/>
              <w:bottom w:val="nil"/>
              <w:right w:val="nil"/>
            </w:tcBorders>
            <w:shd w:val="clear" w:color="auto" w:fill="FFFFFF"/>
            <w:vAlign w:val="center"/>
          </w:tcPr>
          <w:p w14:paraId="3BC0E773" w14:textId="77777777" w:rsidR="00380EBA" w:rsidRPr="00180014" w:rsidRDefault="00380EBA" w:rsidP="00380EBA">
            <w:pPr>
              <w:jc w:val="center"/>
              <w:rPr>
                <w:sz w:val="21"/>
              </w:rPr>
            </w:pPr>
          </w:p>
        </w:tc>
        <w:tc>
          <w:tcPr>
            <w:tcW w:w="2513" w:type="dxa"/>
            <w:tcBorders>
              <w:top w:val="single" w:sz="4" w:space="0" w:color="000000"/>
              <w:left w:val="single" w:sz="4" w:space="0" w:color="000000"/>
              <w:bottom w:val="nil"/>
              <w:right w:val="nil"/>
            </w:tcBorders>
            <w:shd w:val="clear" w:color="auto" w:fill="FFFFFF"/>
            <w:vAlign w:val="center"/>
          </w:tcPr>
          <w:p w14:paraId="727BEAF6" w14:textId="77777777" w:rsidR="00380EBA" w:rsidRPr="00180014" w:rsidRDefault="00380EBA" w:rsidP="00380EBA">
            <w:pPr>
              <w:jc w:val="left"/>
              <w:rPr>
                <w:sz w:val="21"/>
              </w:rPr>
            </w:pPr>
          </w:p>
        </w:tc>
        <w:tc>
          <w:tcPr>
            <w:tcW w:w="997" w:type="dxa"/>
            <w:tcBorders>
              <w:top w:val="single" w:sz="4" w:space="0" w:color="000000"/>
              <w:left w:val="single" w:sz="4" w:space="0" w:color="000000"/>
              <w:bottom w:val="nil"/>
              <w:right w:val="nil"/>
            </w:tcBorders>
            <w:shd w:val="clear" w:color="auto" w:fill="FFFFFF"/>
            <w:vAlign w:val="center"/>
          </w:tcPr>
          <w:p w14:paraId="16F1C473" w14:textId="77777777" w:rsidR="00380EBA" w:rsidRPr="00180014" w:rsidRDefault="00380EBA" w:rsidP="00380EBA">
            <w:pPr>
              <w:jc w:val="center"/>
              <w:rPr>
                <w:sz w:val="21"/>
              </w:rPr>
            </w:pPr>
          </w:p>
        </w:tc>
        <w:tc>
          <w:tcPr>
            <w:tcW w:w="1347" w:type="dxa"/>
            <w:tcBorders>
              <w:top w:val="single" w:sz="4" w:space="0" w:color="000000"/>
              <w:left w:val="single" w:sz="4" w:space="0" w:color="000000"/>
              <w:bottom w:val="nil"/>
              <w:right w:val="nil"/>
            </w:tcBorders>
            <w:shd w:val="clear" w:color="auto" w:fill="FFFFFF"/>
            <w:vAlign w:val="center"/>
          </w:tcPr>
          <w:p w14:paraId="540A249A" w14:textId="77777777" w:rsidR="00380EBA" w:rsidRPr="00180014" w:rsidRDefault="00380EBA" w:rsidP="00380EBA">
            <w:pPr>
              <w:jc w:val="right"/>
              <w:rPr>
                <w:sz w:val="21"/>
              </w:rPr>
            </w:pPr>
          </w:p>
        </w:tc>
        <w:tc>
          <w:tcPr>
            <w:tcW w:w="1464" w:type="dxa"/>
            <w:tcBorders>
              <w:top w:val="single" w:sz="4" w:space="0" w:color="000000"/>
              <w:left w:val="single" w:sz="4" w:space="0" w:color="000000"/>
              <w:bottom w:val="nil"/>
              <w:right w:val="nil"/>
            </w:tcBorders>
            <w:shd w:val="clear" w:color="auto" w:fill="FFFFFF"/>
            <w:vAlign w:val="center"/>
          </w:tcPr>
          <w:p w14:paraId="242B03F6" w14:textId="77777777" w:rsidR="00380EBA" w:rsidRPr="00180014" w:rsidRDefault="00380EBA" w:rsidP="00380EBA">
            <w:pPr>
              <w:jc w:val="right"/>
              <w:rPr>
                <w:sz w:val="21"/>
              </w:rPr>
            </w:pPr>
          </w:p>
        </w:tc>
        <w:tc>
          <w:tcPr>
            <w:tcW w:w="2183" w:type="dxa"/>
            <w:tcBorders>
              <w:top w:val="single" w:sz="4" w:space="0" w:color="000000"/>
              <w:left w:val="single" w:sz="4" w:space="0" w:color="000000"/>
              <w:bottom w:val="nil"/>
              <w:right w:val="single" w:sz="4" w:space="0" w:color="000000"/>
            </w:tcBorders>
            <w:shd w:val="clear" w:color="auto" w:fill="FFFFFF"/>
            <w:vAlign w:val="center"/>
          </w:tcPr>
          <w:p w14:paraId="2143A9F1" w14:textId="77777777" w:rsidR="00380EBA" w:rsidRPr="00180014" w:rsidRDefault="00380EBA" w:rsidP="00380EBA">
            <w:pPr>
              <w:jc w:val="right"/>
              <w:rPr>
                <w:sz w:val="21"/>
              </w:rPr>
            </w:pPr>
          </w:p>
        </w:tc>
      </w:tr>
      <w:tr w:rsidR="00380EBA" w:rsidRPr="00180014" w14:paraId="1B76B59C" w14:textId="77777777" w:rsidTr="00380EBA">
        <w:trPr>
          <w:trHeight w:val="381"/>
          <w:jc w:val="center"/>
        </w:trPr>
        <w:tc>
          <w:tcPr>
            <w:tcW w:w="782" w:type="dxa"/>
            <w:tcBorders>
              <w:top w:val="single" w:sz="4" w:space="0" w:color="000000"/>
              <w:left w:val="single" w:sz="4" w:space="0" w:color="000000"/>
              <w:bottom w:val="nil"/>
              <w:right w:val="nil"/>
            </w:tcBorders>
            <w:shd w:val="clear" w:color="auto" w:fill="FFFFFF"/>
            <w:vAlign w:val="center"/>
          </w:tcPr>
          <w:p w14:paraId="68B96267" w14:textId="77777777" w:rsidR="00380EBA" w:rsidRPr="00180014" w:rsidRDefault="00380EBA" w:rsidP="00380EBA">
            <w:pPr>
              <w:jc w:val="center"/>
              <w:rPr>
                <w:sz w:val="21"/>
              </w:rPr>
            </w:pPr>
          </w:p>
        </w:tc>
        <w:tc>
          <w:tcPr>
            <w:tcW w:w="2513" w:type="dxa"/>
            <w:tcBorders>
              <w:top w:val="single" w:sz="4" w:space="0" w:color="000000"/>
              <w:left w:val="single" w:sz="4" w:space="0" w:color="000000"/>
              <w:bottom w:val="nil"/>
              <w:right w:val="nil"/>
            </w:tcBorders>
            <w:shd w:val="clear" w:color="auto" w:fill="FFFFFF"/>
            <w:vAlign w:val="center"/>
          </w:tcPr>
          <w:p w14:paraId="2B01087F" w14:textId="77777777" w:rsidR="00380EBA" w:rsidRPr="00180014" w:rsidRDefault="00380EBA" w:rsidP="00380EBA">
            <w:pPr>
              <w:jc w:val="left"/>
              <w:rPr>
                <w:sz w:val="21"/>
              </w:rPr>
            </w:pPr>
          </w:p>
        </w:tc>
        <w:tc>
          <w:tcPr>
            <w:tcW w:w="997" w:type="dxa"/>
            <w:tcBorders>
              <w:top w:val="single" w:sz="4" w:space="0" w:color="000000"/>
              <w:left w:val="single" w:sz="4" w:space="0" w:color="000000"/>
              <w:bottom w:val="nil"/>
              <w:right w:val="nil"/>
            </w:tcBorders>
            <w:shd w:val="clear" w:color="auto" w:fill="FFFFFF"/>
            <w:vAlign w:val="center"/>
          </w:tcPr>
          <w:p w14:paraId="61AFCC5F" w14:textId="77777777" w:rsidR="00380EBA" w:rsidRPr="00180014" w:rsidRDefault="00380EBA" w:rsidP="00380EBA">
            <w:pPr>
              <w:jc w:val="center"/>
              <w:rPr>
                <w:sz w:val="21"/>
              </w:rPr>
            </w:pPr>
          </w:p>
        </w:tc>
        <w:tc>
          <w:tcPr>
            <w:tcW w:w="1347" w:type="dxa"/>
            <w:tcBorders>
              <w:top w:val="single" w:sz="4" w:space="0" w:color="000000"/>
              <w:left w:val="single" w:sz="4" w:space="0" w:color="000000"/>
              <w:bottom w:val="nil"/>
              <w:right w:val="nil"/>
            </w:tcBorders>
            <w:shd w:val="clear" w:color="auto" w:fill="FFFFFF"/>
            <w:vAlign w:val="center"/>
          </w:tcPr>
          <w:p w14:paraId="3040495B" w14:textId="77777777" w:rsidR="00380EBA" w:rsidRPr="00180014" w:rsidRDefault="00380EBA" w:rsidP="00380EBA">
            <w:pPr>
              <w:jc w:val="right"/>
              <w:rPr>
                <w:sz w:val="21"/>
              </w:rPr>
            </w:pPr>
          </w:p>
        </w:tc>
        <w:tc>
          <w:tcPr>
            <w:tcW w:w="1464" w:type="dxa"/>
            <w:tcBorders>
              <w:top w:val="single" w:sz="4" w:space="0" w:color="000000"/>
              <w:left w:val="single" w:sz="4" w:space="0" w:color="000000"/>
              <w:bottom w:val="nil"/>
              <w:right w:val="nil"/>
            </w:tcBorders>
            <w:shd w:val="clear" w:color="auto" w:fill="FFFFFF"/>
            <w:vAlign w:val="center"/>
          </w:tcPr>
          <w:p w14:paraId="2D4AF0AA" w14:textId="77777777" w:rsidR="00380EBA" w:rsidRPr="00180014" w:rsidRDefault="00380EBA" w:rsidP="00380EBA">
            <w:pPr>
              <w:jc w:val="right"/>
              <w:rPr>
                <w:sz w:val="21"/>
              </w:rPr>
            </w:pPr>
          </w:p>
        </w:tc>
        <w:tc>
          <w:tcPr>
            <w:tcW w:w="2183" w:type="dxa"/>
            <w:tcBorders>
              <w:top w:val="single" w:sz="4" w:space="0" w:color="000000"/>
              <w:left w:val="single" w:sz="4" w:space="0" w:color="000000"/>
              <w:bottom w:val="nil"/>
              <w:right w:val="single" w:sz="4" w:space="0" w:color="000000"/>
            </w:tcBorders>
            <w:shd w:val="clear" w:color="auto" w:fill="FFFFFF"/>
            <w:vAlign w:val="center"/>
          </w:tcPr>
          <w:p w14:paraId="2EFF83F9" w14:textId="77777777" w:rsidR="00380EBA" w:rsidRPr="00180014" w:rsidRDefault="00380EBA" w:rsidP="00380EBA">
            <w:pPr>
              <w:jc w:val="right"/>
              <w:rPr>
                <w:sz w:val="21"/>
              </w:rPr>
            </w:pPr>
          </w:p>
        </w:tc>
      </w:tr>
      <w:tr w:rsidR="00380EBA" w:rsidRPr="00180014" w14:paraId="54C71CA3" w14:textId="77777777" w:rsidTr="00380EBA">
        <w:trPr>
          <w:trHeight w:val="381"/>
          <w:jc w:val="center"/>
        </w:trPr>
        <w:tc>
          <w:tcPr>
            <w:tcW w:w="782" w:type="dxa"/>
            <w:tcBorders>
              <w:top w:val="single" w:sz="4" w:space="0" w:color="000000"/>
              <w:left w:val="single" w:sz="4" w:space="0" w:color="000000"/>
              <w:bottom w:val="nil"/>
              <w:right w:val="nil"/>
            </w:tcBorders>
            <w:shd w:val="clear" w:color="auto" w:fill="FFFFFF"/>
            <w:vAlign w:val="center"/>
          </w:tcPr>
          <w:p w14:paraId="3421E675" w14:textId="77777777" w:rsidR="00380EBA" w:rsidRPr="00180014" w:rsidRDefault="00380EBA" w:rsidP="00380EBA">
            <w:pPr>
              <w:jc w:val="center"/>
              <w:rPr>
                <w:sz w:val="21"/>
              </w:rPr>
            </w:pPr>
          </w:p>
        </w:tc>
        <w:tc>
          <w:tcPr>
            <w:tcW w:w="2513" w:type="dxa"/>
            <w:tcBorders>
              <w:top w:val="single" w:sz="4" w:space="0" w:color="000000"/>
              <w:left w:val="single" w:sz="4" w:space="0" w:color="000000"/>
              <w:bottom w:val="nil"/>
              <w:right w:val="nil"/>
            </w:tcBorders>
            <w:shd w:val="clear" w:color="auto" w:fill="FFFFFF"/>
            <w:vAlign w:val="center"/>
          </w:tcPr>
          <w:p w14:paraId="1392E69B" w14:textId="77777777" w:rsidR="00380EBA" w:rsidRPr="00180014" w:rsidRDefault="00380EBA" w:rsidP="00380EBA">
            <w:pPr>
              <w:jc w:val="left"/>
              <w:rPr>
                <w:sz w:val="21"/>
              </w:rPr>
            </w:pPr>
          </w:p>
        </w:tc>
        <w:tc>
          <w:tcPr>
            <w:tcW w:w="997" w:type="dxa"/>
            <w:tcBorders>
              <w:top w:val="single" w:sz="4" w:space="0" w:color="000000"/>
              <w:left w:val="single" w:sz="4" w:space="0" w:color="000000"/>
              <w:bottom w:val="nil"/>
              <w:right w:val="nil"/>
            </w:tcBorders>
            <w:shd w:val="clear" w:color="auto" w:fill="FFFFFF"/>
            <w:vAlign w:val="center"/>
          </w:tcPr>
          <w:p w14:paraId="05A58275" w14:textId="77777777" w:rsidR="00380EBA" w:rsidRPr="00180014" w:rsidRDefault="00380EBA" w:rsidP="00380EBA">
            <w:pPr>
              <w:jc w:val="center"/>
              <w:rPr>
                <w:sz w:val="21"/>
              </w:rPr>
            </w:pPr>
          </w:p>
        </w:tc>
        <w:tc>
          <w:tcPr>
            <w:tcW w:w="1347" w:type="dxa"/>
            <w:tcBorders>
              <w:top w:val="single" w:sz="4" w:space="0" w:color="000000"/>
              <w:left w:val="single" w:sz="4" w:space="0" w:color="000000"/>
              <w:bottom w:val="nil"/>
              <w:right w:val="nil"/>
            </w:tcBorders>
            <w:shd w:val="clear" w:color="auto" w:fill="FFFFFF"/>
            <w:vAlign w:val="center"/>
          </w:tcPr>
          <w:p w14:paraId="398A742F" w14:textId="77777777" w:rsidR="00380EBA" w:rsidRPr="00180014" w:rsidRDefault="00380EBA" w:rsidP="00380EBA">
            <w:pPr>
              <w:jc w:val="right"/>
              <w:rPr>
                <w:sz w:val="21"/>
              </w:rPr>
            </w:pPr>
          </w:p>
        </w:tc>
        <w:tc>
          <w:tcPr>
            <w:tcW w:w="1464" w:type="dxa"/>
            <w:tcBorders>
              <w:top w:val="single" w:sz="4" w:space="0" w:color="000000"/>
              <w:left w:val="single" w:sz="4" w:space="0" w:color="000000"/>
              <w:bottom w:val="nil"/>
              <w:right w:val="nil"/>
            </w:tcBorders>
            <w:shd w:val="clear" w:color="auto" w:fill="FFFFFF"/>
            <w:vAlign w:val="center"/>
          </w:tcPr>
          <w:p w14:paraId="0F97F2F6" w14:textId="77777777" w:rsidR="00380EBA" w:rsidRPr="00180014" w:rsidRDefault="00380EBA" w:rsidP="00380EBA">
            <w:pPr>
              <w:jc w:val="right"/>
              <w:rPr>
                <w:sz w:val="21"/>
              </w:rPr>
            </w:pPr>
          </w:p>
        </w:tc>
        <w:tc>
          <w:tcPr>
            <w:tcW w:w="2183" w:type="dxa"/>
            <w:tcBorders>
              <w:top w:val="single" w:sz="4" w:space="0" w:color="000000"/>
              <w:left w:val="single" w:sz="4" w:space="0" w:color="000000"/>
              <w:bottom w:val="nil"/>
              <w:right w:val="single" w:sz="4" w:space="0" w:color="000000"/>
            </w:tcBorders>
            <w:shd w:val="clear" w:color="auto" w:fill="FFFFFF"/>
            <w:vAlign w:val="center"/>
          </w:tcPr>
          <w:p w14:paraId="53509092" w14:textId="77777777" w:rsidR="00380EBA" w:rsidRPr="00180014" w:rsidRDefault="00380EBA" w:rsidP="00380EBA">
            <w:pPr>
              <w:jc w:val="right"/>
              <w:rPr>
                <w:sz w:val="21"/>
              </w:rPr>
            </w:pPr>
          </w:p>
        </w:tc>
      </w:tr>
      <w:tr w:rsidR="00380EBA" w:rsidRPr="00180014" w14:paraId="42365665" w14:textId="77777777" w:rsidTr="00380EBA">
        <w:trPr>
          <w:trHeight w:val="381"/>
          <w:jc w:val="center"/>
        </w:trPr>
        <w:tc>
          <w:tcPr>
            <w:tcW w:w="782" w:type="dxa"/>
            <w:tcBorders>
              <w:top w:val="single" w:sz="4" w:space="0" w:color="000000"/>
              <w:left w:val="single" w:sz="4" w:space="0" w:color="000000"/>
              <w:bottom w:val="nil"/>
              <w:right w:val="nil"/>
            </w:tcBorders>
            <w:shd w:val="clear" w:color="auto" w:fill="FFFFFF"/>
            <w:vAlign w:val="center"/>
          </w:tcPr>
          <w:p w14:paraId="75A26CC2" w14:textId="77777777" w:rsidR="00380EBA" w:rsidRPr="00180014" w:rsidRDefault="00380EBA" w:rsidP="00380EBA">
            <w:pPr>
              <w:jc w:val="center"/>
              <w:rPr>
                <w:sz w:val="21"/>
              </w:rPr>
            </w:pPr>
          </w:p>
        </w:tc>
        <w:tc>
          <w:tcPr>
            <w:tcW w:w="2513" w:type="dxa"/>
            <w:tcBorders>
              <w:top w:val="single" w:sz="4" w:space="0" w:color="000000"/>
              <w:left w:val="single" w:sz="4" w:space="0" w:color="000000"/>
              <w:bottom w:val="nil"/>
              <w:right w:val="nil"/>
            </w:tcBorders>
            <w:shd w:val="clear" w:color="auto" w:fill="FFFFFF"/>
            <w:vAlign w:val="center"/>
          </w:tcPr>
          <w:p w14:paraId="73333C9E" w14:textId="77777777" w:rsidR="00380EBA" w:rsidRPr="00180014" w:rsidRDefault="00380EBA" w:rsidP="00380EBA">
            <w:pPr>
              <w:jc w:val="left"/>
              <w:rPr>
                <w:sz w:val="21"/>
              </w:rPr>
            </w:pPr>
          </w:p>
        </w:tc>
        <w:tc>
          <w:tcPr>
            <w:tcW w:w="997" w:type="dxa"/>
            <w:tcBorders>
              <w:top w:val="single" w:sz="4" w:space="0" w:color="000000"/>
              <w:left w:val="single" w:sz="4" w:space="0" w:color="000000"/>
              <w:bottom w:val="nil"/>
              <w:right w:val="nil"/>
            </w:tcBorders>
            <w:shd w:val="clear" w:color="auto" w:fill="FFFFFF"/>
            <w:vAlign w:val="center"/>
          </w:tcPr>
          <w:p w14:paraId="0FA97A34" w14:textId="77777777" w:rsidR="00380EBA" w:rsidRPr="00180014" w:rsidRDefault="00380EBA" w:rsidP="00380EBA">
            <w:pPr>
              <w:jc w:val="center"/>
              <w:rPr>
                <w:sz w:val="21"/>
              </w:rPr>
            </w:pPr>
          </w:p>
        </w:tc>
        <w:tc>
          <w:tcPr>
            <w:tcW w:w="1347" w:type="dxa"/>
            <w:tcBorders>
              <w:top w:val="single" w:sz="4" w:space="0" w:color="000000"/>
              <w:left w:val="single" w:sz="4" w:space="0" w:color="000000"/>
              <w:bottom w:val="nil"/>
              <w:right w:val="nil"/>
            </w:tcBorders>
            <w:shd w:val="clear" w:color="auto" w:fill="FFFFFF"/>
            <w:vAlign w:val="center"/>
          </w:tcPr>
          <w:p w14:paraId="73C1D9A8" w14:textId="77777777" w:rsidR="00380EBA" w:rsidRPr="00180014" w:rsidRDefault="00380EBA" w:rsidP="00380EBA">
            <w:pPr>
              <w:jc w:val="right"/>
              <w:rPr>
                <w:sz w:val="21"/>
              </w:rPr>
            </w:pPr>
          </w:p>
        </w:tc>
        <w:tc>
          <w:tcPr>
            <w:tcW w:w="1464" w:type="dxa"/>
            <w:tcBorders>
              <w:top w:val="single" w:sz="4" w:space="0" w:color="000000"/>
              <w:left w:val="single" w:sz="4" w:space="0" w:color="000000"/>
              <w:bottom w:val="nil"/>
              <w:right w:val="nil"/>
            </w:tcBorders>
            <w:shd w:val="clear" w:color="auto" w:fill="FFFFFF"/>
            <w:vAlign w:val="center"/>
          </w:tcPr>
          <w:p w14:paraId="6EC7E7C8" w14:textId="77777777" w:rsidR="00380EBA" w:rsidRPr="00180014" w:rsidRDefault="00380EBA" w:rsidP="00380EBA">
            <w:pPr>
              <w:jc w:val="right"/>
              <w:rPr>
                <w:sz w:val="21"/>
              </w:rPr>
            </w:pPr>
          </w:p>
        </w:tc>
        <w:tc>
          <w:tcPr>
            <w:tcW w:w="2183" w:type="dxa"/>
            <w:tcBorders>
              <w:top w:val="single" w:sz="4" w:space="0" w:color="000000"/>
              <w:left w:val="single" w:sz="4" w:space="0" w:color="000000"/>
              <w:bottom w:val="nil"/>
              <w:right w:val="single" w:sz="4" w:space="0" w:color="000000"/>
            </w:tcBorders>
            <w:shd w:val="clear" w:color="auto" w:fill="FFFFFF"/>
            <w:vAlign w:val="center"/>
          </w:tcPr>
          <w:p w14:paraId="0613D746" w14:textId="77777777" w:rsidR="00380EBA" w:rsidRPr="00180014" w:rsidRDefault="00380EBA" w:rsidP="00380EBA">
            <w:pPr>
              <w:jc w:val="right"/>
              <w:rPr>
                <w:sz w:val="21"/>
              </w:rPr>
            </w:pPr>
          </w:p>
        </w:tc>
      </w:tr>
      <w:tr w:rsidR="00380EBA" w:rsidRPr="00180014" w14:paraId="326390AC" w14:textId="77777777" w:rsidTr="00380EBA">
        <w:trPr>
          <w:trHeight w:val="381"/>
          <w:jc w:val="center"/>
        </w:trPr>
        <w:tc>
          <w:tcPr>
            <w:tcW w:w="782" w:type="dxa"/>
            <w:tcBorders>
              <w:top w:val="single" w:sz="4" w:space="0" w:color="000000"/>
              <w:left w:val="single" w:sz="4" w:space="0" w:color="000000"/>
              <w:bottom w:val="nil"/>
              <w:right w:val="nil"/>
            </w:tcBorders>
            <w:shd w:val="clear" w:color="auto" w:fill="FFFFFF"/>
            <w:vAlign w:val="center"/>
          </w:tcPr>
          <w:p w14:paraId="399D42D9" w14:textId="77777777" w:rsidR="00380EBA" w:rsidRPr="00180014" w:rsidRDefault="00380EBA" w:rsidP="00380EBA">
            <w:pPr>
              <w:jc w:val="center"/>
              <w:rPr>
                <w:sz w:val="21"/>
              </w:rPr>
            </w:pPr>
          </w:p>
        </w:tc>
        <w:tc>
          <w:tcPr>
            <w:tcW w:w="2513" w:type="dxa"/>
            <w:tcBorders>
              <w:top w:val="single" w:sz="4" w:space="0" w:color="000000"/>
              <w:left w:val="single" w:sz="4" w:space="0" w:color="000000"/>
              <w:bottom w:val="nil"/>
              <w:right w:val="nil"/>
            </w:tcBorders>
            <w:shd w:val="clear" w:color="auto" w:fill="FFFFFF"/>
            <w:vAlign w:val="center"/>
          </w:tcPr>
          <w:p w14:paraId="611A56B9" w14:textId="77777777" w:rsidR="00380EBA" w:rsidRPr="00180014" w:rsidRDefault="00380EBA" w:rsidP="00380EBA">
            <w:pPr>
              <w:jc w:val="left"/>
              <w:rPr>
                <w:sz w:val="21"/>
              </w:rPr>
            </w:pPr>
          </w:p>
        </w:tc>
        <w:tc>
          <w:tcPr>
            <w:tcW w:w="997" w:type="dxa"/>
            <w:tcBorders>
              <w:top w:val="single" w:sz="4" w:space="0" w:color="000000"/>
              <w:left w:val="single" w:sz="4" w:space="0" w:color="000000"/>
              <w:bottom w:val="nil"/>
              <w:right w:val="nil"/>
            </w:tcBorders>
            <w:shd w:val="clear" w:color="auto" w:fill="FFFFFF"/>
            <w:vAlign w:val="center"/>
          </w:tcPr>
          <w:p w14:paraId="4A7DD385" w14:textId="77777777" w:rsidR="00380EBA" w:rsidRPr="00180014" w:rsidRDefault="00380EBA" w:rsidP="00380EBA">
            <w:pPr>
              <w:jc w:val="center"/>
              <w:rPr>
                <w:sz w:val="21"/>
              </w:rPr>
            </w:pPr>
          </w:p>
        </w:tc>
        <w:tc>
          <w:tcPr>
            <w:tcW w:w="1347" w:type="dxa"/>
            <w:tcBorders>
              <w:top w:val="single" w:sz="4" w:space="0" w:color="000000"/>
              <w:left w:val="single" w:sz="4" w:space="0" w:color="000000"/>
              <w:bottom w:val="nil"/>
              <w:right w:val="nil"/>
            </w:tcBorders>
            <w:shd w:val="clear" w:color="auto" w:fill="FFFFFF"/>
            <w:vAlign w:val="center"/>
          </w:tcPr>
          <w:p w14:paraId="582866C3" w14:textId="77777777" w:rsidR="00380EBA" w:rsidRPr="00180014" w:rsidRDefault="00380EBA" w:rsidP="00380EBA">
            <w:pPr>
              <w:jc w:val="right"/>
              <w:rPr>
                <w:sz w:val="21"/>
              </w:rPr>
            </w:pPr>
          </w:p>
        </w:tc>
        <w:tc>
          <w:tcPr>
            <w:tcW w:w="1464" w:type="dxa"/>
            <w:tcBorders>
              <w:top w:val="single" w:sz="4" w:space="0" w:color="000000"/>
              <w:left w:val="single" w:sz="4" w:space="0" w:color="000000"/>
              <w:bottom w:val="nil"/>
              <w:right w:val="nil"/>
            </w:tcBorders>
            <w:shd w:val="clear" w:color="auto" w:fill="FFFFFF"/>
            <w:vAlign w:val="center"/>
          </w:tcPr>
          <w:p w14:paraId="20FB31B1" w14:textId="77777777" w:rsidR="00380EBA" w:rsidRPr="00180014" w:rsidRDefault="00380EBA" w:rsidP="00380EBA">
            <w:pPr>
              <w:jc w:val="right"/>
              <w:rPr>
                <w:sz w:val="21"/>
              </w:rPr>
            </w:pPr>
          </w:p>
        </w:tc>
        <w:tc>
          <w:tcPr>
            <w:tcW w:w="2183" w:type="dxa"/>
            <w:tcBorders>
              <w:top w:val="single" w:sz="4" w:space="0" w:color="000000"/>
              <w:left w:val="single" w:sz="4" w:space="0" w:color="000000"/>
              <w:bottom w:val="nil"/>
              <w:right w:val="single" w:sz="4" w:space="0" w:color="000000"/>
            </w:tcBorders>
            <w:shd w:val="clear" w:color="auto" w:fill="FFFFFF"/>
            <w:vAlign w:val="center"/>
          </w:tcPr>
          <w:p w14:paraId="5FAE0786" w14:textId="77777777" w:rsidR="00380EBA" w:rsidRPr="00180014" w:rsidRDefault="00380EBA" w:rsidP="00380EBA">
            <w:pPr>
              <w:jc w:val="right"/>
              <w:rPr>
                <w:sz w:val="21"/>
              </w:rPr>
            </w:pPr>
          </w:p>
        </w:tc>
      </w:tr>
      <w:tr w:rsidR="00380EBA" w:rsidRPr="00180014" w14:paraId="5804E98E" w14:textId="77777777" w:rsidTr="00380EBA">
        <w:trPr>
          <w:trHeight w:val="381"/>
          <w:jc w:val="center"/>
        </w:trPr>
        <w:tc>
          <w:tcPr>
            <w:tcW w:w="782" w:type="dxa"/>
            <w:tcBorders>
              <w:top w:val="single" w:sz="4" w:space="0" w:color="000000"/>
              <w:left w:val="single" w:sz="4" w:space="0" w:color="000000"/>
              <w:bottom w:val="nil"/>
              <w:right w:val="nil"/>
            </w:tcBorders>
            <w:shd w:val="clear" w:color="auto" w:fill="FFFFFF"/>
            <w:vAlign w:val="center"/>
          </w:tcPr>
          <w:p w14:paraId="30B1ED07" w14:textId="77777777" w:rsidR="00380EBA" w:rsidRPr="00180014" w:rsidRDefault="00380EBA" w:rsidP="00380EBA">
            <w:pPr>
              <w:jc w:val="center"/>
              <w:rPr>
                <w:sz w:val="21"/>
              </w:rPr>
            </w:pPr>
          </w:p>
        </w:tc>
        <w:tc>
          <w:tcPr>
            <w:tcW w:w="2513" w:type="dxa"/>
            <w:tcBorders>
              <w:top w:val="single" w:sz="4" w:space="0" w:color="000000"/>
              <w:left w:val="single" w:sz="4" w:space="0" w:color="000000"/>
              <w:bottom w:val="nil"/>
              <w:right w:val="nil"/>
            </w:tcBorders>
            <w:shd w:val="clear" w:color="auto" w:fill="FFFFFF"/>
            <w:vAlign w:val="center"/>
          </w:tcPr>
          <w:p w14:paraId="34DEF784" w14:textId="77777777" w:rsidR="00380EBA" w:rsidRPr="00180014" w:rsidRDefault="00380EBA" w:rsidP="00380EBA">
            <w:pPr>
              <w:jc w:val="left"/>
              <w:rPr>
                <w:sz w:val="21"/>
              </w:rPr>
            </w:pPr>
          </w:p>
        </w:tc>
        <w:tc>
          <w:tcPr>
            <w:tcW w:w="997" w:type="dxa"/>
            <w:tcBorders>
              <w:top w:val="single" w:sz="4" w:space="0" w:color="000000"/>
              <w:left w:val="single" w:sz="4" w:space="0" w:color="000000"/>
              <w:bottom w:val="nil"/>
              <w:right w:val="nil"/>
            </w:tcBorders>
            <w:shd w:val="clear" w:color="auto" w:fill="FFFFFF"/>
            <w:vAlign w:val="center"/>
          </w:tcPr>
          <w:p w14:paraId="68CA51DA" w14:textId="77777777" w:rsidR="00380EBA" w:rsidRPr="00180014" w:rsidRDefault="00380EBA" w:rsidP="00380EBA">
            <w:pPr>
              <w:jc w:val="center"/>
              <w:rPr>
                <w:sz w:val="21"/>
              </w:rPr>
            </w:pPr>
          </w:p>
        </w:tc>
        <w:tc>
          <w:tcPr>
            <w:tcW w:w="1347" w:type="dxa"/>
            <w:tcBorders>
              <w:top w:val="single" w:sz="4" w:space="0" w:color="000000"/>
              <w:left w:val="single" w:sz="4" w:space="0" w:color="000000"/>
              <w:bottom w:val="nil"/>
              <w:right w:val="nil"/>
            </w:tcBorders>
            <w:shd w:val="clear" w:color="auto" w:fill="FFFFFF"/>
            <w:vAlign w:val="center"/>
          </w:tcPr>
          <w:p w14:paraId="34B2FC4D" w14:textId="77777777" w:rsidR="00380EBA" w:rsidRPr="00180014" w:rsidRDefault="00380EBA" w:rsidP="00380EBA">
            <w:pPr>
              <w:jc w:val="right"/>
              <w:rPr>
                <w:sz w:val="21"/>
              </w:rPr>
            </w:pPr>
          </w:p>
        </w:tc>
        <w:tc>
          <w:tcPr>
            <w:tcW w:w="1464" w:type="dxa"/>
            <w:tcBorders>
              <w:top w:val="single" w:sz="4" w:space="0" w:color="000000"/>
              <w:left w:val="single" w:sz="4" w:space="0" w:color="000000"/>
              <w:bottom w:val="nil"/>
              <w:right w:val="nil"/>
            </w:tcBorders>
            <w:shd w:val="clear" w:color="auto" w:fill="FFFFFF"/>
            <w:vAlign w:val="center"/>
          </w:tcPr>
          <w:p w14:paraId="5185E339" w14:textId="77777777" w:rsidR="00380EBA" w:rsidRPr="00180014" w:rsidRDefault="00380EBA" w:rsidP="00380EBA">
            <w:pPr>
              <w:jc w:val="right"/>
              <w:rPr>
                <w:sz w:val="21"/>
              </w:rPr>
            </w:pPr>
          </w:p>
        </w:tc>
        <w:tc>
          <w:tcPr>
            <w:tcW w:w="2183" w:type="dxa"/>
            <w:tcBorders>
              <w:top w:val="single" w:sz="4" w:space="0" w:color="000000"/>
              <w:left w:val="single" w:sz="4" w:space="0" w:color="000000"/>
              <w:bottom w:val="nil"/>
              <w:right w:val="single" w:sz="4" w:space="0" w:color="000000"/>
            </w:tcBorders>
            <w:shd w:val="clear" w:color="auto" w:fill="FFFFFF"/>
            <w:vAlign w:val="center"/>
          </w:tcPr>
          <w:p w14:paraId="186AE5F7" w14:textId="77777777" w:rsidR="00380EBA" w:rsidRPr="00180014" w:rsidRDefault="00380EBA" w:rsidP="00380EBA">
            <w:pPr>
              <w:jc w:val="right"/>
              <w:rPr>
                <w:sz w:val="21"/>
              </w:rPr>
            </w:pPr>
          </w:p>
        </w:tc>
      </w:tr>
      <w:tr w:rsidR="00380EBA" w:rsidRPr="00180014" w14:paraId="62E02742" w14:textId="77777777" w:rsidTr="00380EBA">
        <w:trPr>
          <w:trHeight w:val="381"/>
          <w:jc w:val="center"/>
        </w:trPr>
        <w:tc>
          <w:tcPr>
            <w:tcW w:w="782" w:type="dxa"/>
            <w:tcBorders>
              <w:top w:val="single" w:sz="4" w:space="0" w:color="000000"/>
              <w:left w:val="single" w:sz="4" w:space="0" w:color="000000"/>
              <w:bottom w:val="nil"/>
              <w:right w:val="nil"/>
            </w:tcBorders>
            <w:shd w:val="clear" w:color="auto" w:fill="FFFFFF"/>
            <w:vAlign w:val="center"/>
          </w:tcPr>
          <w:p w14:paraId="4F80C899" w14:textId="77777777" w:rsidR="00380EBA" w:rsidRPr="00180014" w:rsidRDefault="00380EBA" w:rsidP="00380EBA">
            <w:pPr>
              <w:jc w:val="center"/>
              <w:rPr>
                <w:sz w:val="21"/>
              </w:rPr>
            </w:pPr>
          </w:p>
        </w:tc>
        <w:tc>
          <w:tcPr>
            <w:tcW w:w="2513" w:type="dxa"/>
            <w:tcBorders>
              <w:top w:val="single" w:sz="4" w:space="0" w:color="000000"/>
              <w:left w:val="single" w:sz="4" w:space="0" w:color="000000"/>
              <w:bottom w:val="nil"/>
              <w:right w:val="nil"/>
            </w:tcBorders>
            <w:shd w:val="clear" w:color="auto" w:fill="FFFFFF"/>
            <w:vAlign w:val="center"/>
          </w:tcPr>
          <w:p w14:paraId="1A9C7186" w14:textId="77777777" w:rsidR="00380EBA" w:rsidRPr="00180014" w:rsidRDefault="00380EBA" w:rsidP="00380EBA">
            <w:pPr>
              <w:jc w:val="left"/>
              <w:rPr>
                <w:sz w:val="21"/>
              </w:rPr>
            </w:pPr>
          </w:p>
        </w:tc>
        <w:tc>
          <w:tcPr>
            <w:tcW w:w="997" w:type="dxa"/>
            <w:tcBorders>
              <w:top w:val="single" w:sz="4" w:space="0" w:color="000000"/>
              <w:left w:val="single" w:sz="4" w:space="0" w:color="000000"/>
              <w:bottom w:val="nil"/>
              <w:right w:val="nil"/>
            </w:tcBorders>
            <w:shd w:val="clear" w:color="auto" w:fill="FFFFFF"/>
            <w:vAlign w:val="center"/>
          </w:tcPr>
          <w:p w14:paraId="7EBBD048" w14:textId="77777777" w:rsidR="00380EBA" w:rsidRPr="00180014" w:rsidRDefault="00380EBA" w:rsidP="00380EBA">
            <w:pPr>
              <w:jc w:val="center"/>
              <w:rPr>
                <w:sz w:val="21"/>
              </w:rPr>
            </w:pPr>
          </w:p>
        </w:tc>
        <w:tc>
          <w:tcPr>
            <w:tcW w:w="1347" w:type="dxa"/>
            <w:tcBorders>
              <w:top w:val="single" w:sz="4" w:space="0" w:color="000000"/>
              <w:left w:val="single" w:sz="4" w:space="0" w:color="000000"/>
              <w:bottom w:val="nil"/>
              <w:right w:val="nil"/>
            </w:tcBorders>
            <w:shd w:val="clear" w:color="auto" w:fill="FFFFFF"/>
            <w:vAlign w:val="center"/>
          </w:tcPr>
          <w:p w14:paraId="0632599D" w14:textId="77777777" w:rsidR="00380EBA" w:rsidRPr="00180014" w:rsidRDefault="00380EBA" w:rsidP="00380EBA">
            <w:pPr>
              <w:jc w:val="right"/>
              <w:rPr>
                <w:sz w:val="21"/>
              </w:rPr>
            </w:pPr>
          </w:p>
        </w:tc>
        <w:tc>
          <w:tcPr>
            <w:tcW w:w="1464" w:type="dxa"/>
            <w:tcBorders>
              <w:top w:val="single" w:sz="4" w:space="0" w:color="000000"/>
              <w:left w:val="single" w:sz="4" w:space="0" w:color="000000"/>
              <w:bottom w:val="nil"/>
              <w:right w:val="nil"/>
            </w:tcBorders>
            <w:shd w:val="clear" w:color="auto" w:fill="FFFFFF"/>
            <w:vAlign w:val="center"/>
          </w:tcPr>
          <w:p w14:paraId="54A48E76" w14:textId="77777777" w:rsidR="00380EBA" w:rsidRPr="00180014" w:rsidRDefault="00380EBA" w:rsidP="00380EBA">
            <w:pPr>
              <w:jc w:val="right"/>
              <w:rPr>
                <w:sz w:val="21"/>
              </w:rPr>
            </w:pPr>
          </w:p>
        </w:tc>
        <w:tc>
          <w:tcPr>
            <w:tcW w:w="2183" w:type="dxa"/>
            <w:tcBorders>
              <w:top w:val="single" w:sz="4" w:space="0" w:color="000000"/>
              <w:left w:val="single" w:sz="4" w:space="0" w:color="000000"/>
              <w:bottom w:val="nil"/>
              <w:right w:val="single" w:sz="4" w:space="0" w:color="000000"/>
            </w:tcBorders>
            <w:shd w:val="clear" w:color="auto" w:fill="FFFFFF"/>
            <w:vAlign w:val="center"/>
          </w:tcPr>
          <w:p w14:paraId="47FA2812" w14:textId="77777777" w:rsidR="00380EBA" w:rsidRPr="00180014" w:rsidRDefault="00380EBA" w:rsidP="00380EBA">
            <w:pPr>
              <w:jc w:val="right"/>
              <w:rPr>
                <w:sz w:val="21"/>
              </w:rPr>
            </w:pPr>
          </w:p>
        </w:tc>
      </w:tr>
      <w:tr w:rsidR="00380EBA" w:rsidRPr="00180014" w14:paraId="27D06AE1" w14:textId="77777777" w:rsidTr="00380EBA">
        <w:trPr>
          <w:trHeight w:val="381"/>
          <w:jc w:val="center"/>
        </w:trPr>
        <w:tc>
          <w:tcPr>
            <w:tcW w:w="782" w:type="dxa"/>
            <w:tcBorders>
              <w:top w:val="single" w:sz="4" w:space="0" w:color="000000"/>
              <w:left w:val="single" w:sz="4" w:space="0" w:color="000000"/>
              <w:bottom w:val="nil"/>
              <w:right w:val="nil"/>
            </w:tcBorders>
            <w:shd w:val="clear" w:color="auto" w:fill="FFFFFF"/>
            <w:vAlign w:val="center"/>
          </w:tcPr>
          <w:p w14:paraId="4C4EFE52" w14:textId="77777777" w:rsidR="00380EBA" w:rsidRPr="00180014" w:rsidRDefault="00380EBA" w:rsidP="00380EBA">
            <w:pPr>
              <w:jc w:val="center"/>
              <w:rPr>
                <w:sz w:val="21"/>
              </w:rPr>
            </w:pPr>
          </w:p>
        </w:tc>
        <w:tc>
          <w:tcPr>
            <w:tcW w:w="2513" w:type="dxa"/>
            <w:tcBorders>
              <w:top w:val="single" w:sz="4" w:space="0" w:color="000000"/>
              <w:left w:val="single" w:sz="4" w:space="0" w:color="000000"/>
              <w:bottom w:val="nil"/>
              <w:right w:val="nil"/>
            </w:tcBorders>
            <w:shd w:val="clear" w:color="auto" w:fill="FFFFFF"/>
            <w:vAlign w:val="center"/>
          </w:tcPr>
          <w:p w14:paraId="0D7F667C" w14:textId="77777777" w:rsidR="00380EBA" w:rsidRPr="00180014" w:rsidRDefault="00380EBA" w:rsidP="00380EBA">
            <w:pPr>
              <w:jc w:val="left"/>
              <w:rPr>
                <w:sz w:val="21"/>
              </w:rPr>
            </w:pPr>
          </w:p>
        </w:tc>
        <w:tc>
          <w:tcPr>
            <w:tcW w:w="997" w:type="dxa"/>
            <w:tcBorders>
              <w:top w:val="single" w:sz="4" w:space="0" w:color="000000"/>
              <w:left w:val="single" w:sz="4" w:space="0" w:color="000000"/>
              <w:bottom w:val="nil"/>
              <w:right w:val="nil"/>
            </w:tcBorders>
            <w:shd w:val="clear" w:color="auto" w:fill="FFFFFF"/>
            <w:vAlign w:val="center"/>
          </w:tcPr>
          <w:p w14:paraId="6B8B5C97" w14:textId="77777777" w:rsidR="00380EBA" w:rsidRPr="00180014" w:rsidRDefault="00380EBA" w:rsidP="00380EBA">
            <w:pPr>
              <w:jc w:val="center"/>
              <w:rPr>
                <w:sz w:val="21"/>
              </w:rPr>
            </w:pPr>
          </w:p>
        </w:tc>
        <w:tc>
          <w:tcPr>
            <w:tcW w:w="1347" w:type="dxa"/>
            <w:tcBorders>
              <w:top w:val="single" w:sz="4" w:space="0" w:color="000000"/>
              <w:left w:val="single" w:sz="4" w:space="0" w:color="000000"/>
              <w:bottom w:val="nil"/>
              <w:right w:val="nil"/>
            </w:tcBorders>
            <w:shd w:val="clear" w:color="auto" w:fill="FFFFFF"/>
            <w:vAlign w:val="center"/>
          </w:tcPr>
          <w:p w14:paraId="5C6BF9E0" w14:textId="77777777" w:rsidR="00380EBA" w:rsidRPr="00180014" w:rsidRDefault="00380EBA" w:rsidP="00380EBA">
            <w:pPr>
              <w:jc w:val="right"/>
              <w:rPr>
                <w:sz w:val="21"/>
              </w:rPr>
            </w:pPr>
          </w:p>
        </w:tc>
        <w:tc>
          <w:tcPr>
            <w:tcW w:w="1464" w:type="dxa"/>
            <w:tcBorders>
              <w:top w:val="single" w:sz="4" w:space="0" w:color="000000"/>
              <w:left w:val="single" w:sz="4" w:space="0" w:color="000000"/>
              <w:bottom w:val="nil"/>
              <w:right w:val="nil"/>
            </w:tcBorders>
            <w:shd w:val="clear" w:color="auto" w:fill="FFFFFF"/>
            <w:vAlign w:val="center"/>
          </w:tcPr>
          <w:p w14:paraId="355DEB4E" w14:textId="77777777" w:rsidR="00380EBA" w:rsidRPr="00180014" w:rsidRDefault="00380EBA" w:rsidP="00380EBA">
            <w:pPr>
              <w:jc w:val="right"/>
              <w:rPr>
                <w:sz w:val="21"/>
              </w:rPr>
            </w:pPr>
          </w:p>
        </w:tc>
        <w:tc>
          <w:tcPr>
            <w:tcW w:w="2183" w:type="dxa"/>
            <w:tcBorders>
              <w:top w:val="single" w:sz="4" w:space="0" w:color="000000"/>
              <w:left w:val="single" w:sz="4" w:space="0" w:color="000000"/>
              <w:bottom w:val="nil"/>
              <w:right w:val="single" w:sz="4" w:space="0" w:color="000000"/>
            </w:tcBorders>
            <w:shd w:val="clear" w:color="auto" w:fill="FFFFFF"/>
            <w:vAlign w:val="center"/>
          </w:tcPr>
          <w:p w14:paraId="6F18DC82" w14:textId="77777777" w:rsidR="00380EBA" w:rsidRPr="00180014" w:rsidRDefault="00380EBA" w:rsidP="00380EBA">
            <w:pPr>
              <w:jc w:val="right"/>
              <w:rPr>
                <w:sz w:val="21"/>
              </w:rPr>
            </w:pPr>
          </w:p>
        </w:tc>
      </w:tr>
      <w:tr w:rsidR="00380EBA" w:rsidRPr="00180014" w14:paraId="3DF8503A" w14:textId="77777777" w:rsidTr="00380EBA">
        <w:trPr>
          <w:trHeight w:val="404"/>
          <w:jc w:val="center"/>
        </w:trPr>
        <w:tc>
          <w:tcPr>
            <w:tcW w:w="782" w:type="dxa"/>
            <w:tcBorders>
              <w:top w:val="single" w:sz="4" w:space="0" w:color="000000"/>
              <w:left w:val="single" w:sz="4" w:space="0" w:color="000000"/>
              <w:bottom w:val="single" w:sz="4" w:space="0" w:color="000000"/>
              <w:right w:val="nil"/>
            </w:tcBorders>
            <w:shd w:val="clear" w:color="auto" w:fill="FFFFFF"/>
            <w:vAlign w:val="center"/>
          </w:tcPr>
          <w:p w14:paraId="01A0F2C3" w14:textId="77777777" w:rsidR="00380EBA" w:rsidRPr="00180014" w:rsidRDefault="00380EBA" w:rsidP="00380EBA">
            <w:pPr>
              <w:jc w:val="center"/>
              <w:rPr>
                <w:sz w:val="21"/>
              </w:rPr>
            </w:pPr>
          </w:p>
        </w:tc>
        <w:tc>
          <w:tcPr>
            <w:tcW w:w="2513" w:type="dxa"/>
            <w:tcBorders>
              <w:top w:val="single" w:sz="4" w:space="0" w:color="000000"/>
              <w:left w:val="single" w:sz="4" w:space="0" w:color="000000"/>
              <w:bottom w:val="single" w:sz="4" w:space="0" w:color="000000"/>
              <w:right w:val="nil"/>
            </w:tcBorders>
            <w:shd w:val="clear" w:color="auto" w:fill="FFFFFF"/>
            <w:vAlign w:val="center"/>
          </w:tcPr>
          <w:p w14:paraId="168DDF16" w14:textId="77777777" w:rsidR="00380EBA" w:rsidRPr="00180014" w:rsidRDefault="00380EBA" w:rsidP="00380EBA">
            <w:pPr>
              <w:widowControl/>
              <w:jc w:val="center"/>
              <w:textAlignment w:val="center"/>
              <w:rPr>
                <w:sz w:val="21"/>
              </w:rPr>
            </w:pPr>
            <w:r w:rsidRPr="00180014">
              <w:rPr>
                <w:rFonts w:hint="eastAsia"/>
                <w:kern w:val="0"/>
                <w:sz w:val="21"/>
              </w:rPr>
              <w:t>合  计</w:t>
            </w:r>
          </w:p>
        </w:tc>
        <w:tc>
          <w:tcPr>
            <w:tcW w:w="997" w:type="dxa"/>
            <w:tcBorders>
              <w:top w:val="single" w:sz="4" w:space="0" w:color="000000"/>
              <w:left w:val="single" w:sz="4" w:space="0" w:color="000000"/>
              <w:bottom w:val="single" w:sz="4" w:space="0" w:color="000000"/>
              <w:right w:val="nil"/>
            </w:tcBorders>
            <w:shd w:val="clear" w:color="auto" w:fill="FFFFFF"/>
            <w:vAlign w:val="center"/>
          </w:tcPr>
          <w:p w14:paraId="5BB403F7" w14:textId="77777777" w:rsidR="00380EBA" w:rsidRPr="00180014" w:rsidRDefault="00380EBA" w:rsidP="00380EBA">
            <w:pPr>
              <w:jc w:val="center"/>
              <w:rPr>
                <w:sz w:val="21"/>
              </w:rPr>
            </w:pPr>
          </w:p>
        </w:tc>
        <w:tc>
          <w:tcPr>
            <w:tcW w:w="1347" w:type="dxa"/>
            <w:tcBorders>
              <w:top w:val="single" w:sz="4" w:space="0" w:color="000000"/>
              <w:left w:val="single" w:sz="4" w:space="0" w:color="000000"/>
              <w:bottom w:val="single" w:sz="4" w:space="0" w:color="000000"/>
              <w:right w:val="nil"/>
            </w:tcBorders>
            <w:shd w:val="clear" w:color="auto" w:fill="FFFFFF"/>
            <w:vAlign w:val="center"/>
          </w:tcPr>
          <w:p w14:paraId="2409102F" w14:textId="77777777" w:rsidR="00380EBA" w:rsidRPr="00180014" w:rsidRDefault="00380EBA" w:rsidP="00380EBA">
            <w:pPr>
              <w:jc w:val="center"/>
              <w:rPr>
                <w:sz w:val="21"/>
              </w:rPr>
            </w:pPr>
          </w:p>
        </w:tc>
        <w:tc>
          <w:tcPr>
            <w:tcW w:w="1464" w:type="dxa"/>
            <w:tcBorders>
              <w:top w:val="single" w:sz="4" w:space="0" w:color="000000"/>
              <w:left w:val="single" w:sz="4" w:space="0" w:color="000000"/>
              <w:bottom w:val="single" w:sz="4" w:space="0" w:color="000000"/>
              <w:right w:val="nil"/>
            </w:tcBorders>
            <w:shd w:val="clear" w:color="auto" w:fill="FFFFFF"/>
            <w:vAlign w:val="center"/>
          </w:tcPr>
          <w:p w14:paraId="0ABE9705" w14:textId="77777777" w:rsidR="00380EBA" w:rsidRPr="00180014" w:rsidRDefault="00380EBA" w:rsidP="00380EBA">
            <w:pPr>
              <w:jc w:val="center"/>
              <w:rPr>
                <w:sz w:val="21"/>
              </w:rPr>
            </w:pPr>
          </w:p>
        </w:tc>
        <w:tc>
          <w:tcPr>
            <w:tcW w:w="218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CB45A48" w14:textId="77777777" w:rsidR="00380EBA" w:rsidRPr="00180014" w:rsidRDefault="00380EBA" w:rsidP="00380EBA">
            <w:pPr>
              <w:jc w:val="right"/>
              <w:rPr>
                <w:sz w:val="21"/>
              </w:rPr>
            </w:pPr>
          </w:p>
        </w:tc>
      </w:tr>
    </w:tbl>
    <w:p w14:paraId="64B9EE2E" w14:textId="77777777" w:rsidR="00F40CB5" w:rsidRPr="00180014" w:rsidRDefault="00F40CB5" w:rsidP="00B83D54">
      <w:pPr>
        <w:adjustRightInd w:val="0"/>
        <w:snapToGrid w:val="0"/>
        <w:spacing w:line="288" w:lineRule="auto"/>
      </w:pPr>
    </w:p>
    <w:p w14:paraId="0C28B7ED" w14:textId="77777777" w:rsidR="00AD5E75" w:rsidRPr="00180014" w:rsidRDefault="00AD5E75">
      <w:pPr>
        <w:widowControl/>
        <w:jc w:val="left"/>
        <w:rPr>
          <w:b/>
          <w:bCs/>
          <w:sz w:val="84"/>
          <w:szCs w:val="84"/>
        </w:rPr>
      </w:pPr>
      <w:r w:rsidRPr="00180014">
        <w:rPr>
          <w:b/>
          <w:bCs/>
          <w:sz w:val="84"/>
          <w:szCs w:val="84"/>
        </w:rPr>
        <w:br w:type="page"/>
      </w:r>
    </w:p>
    <w:p w14:paraId="4BF34782" w14:textId="08825CA4" w:rsidR="00F40CB5" w:rsidRPr="00180014" w:rsidRDefault="00B04CC6" w:rsidP="00B83D54">
      <w:pPr>
        <w:adjustRightInd w:val="0"/>
        <w:snapToGrid w:val="0"/>
        <w:spacing w:line="288" w:lineRule="auto"/>
        <w:jc w:val="center"/>
        <w:outlineLvl w:val="1"/>
        <w:rPr>
          <w:b/>
          <w:bCs/>
          <w:sz w:val="84"/>
          <w:szCs w:val="84"/>
        </w:rPr>
      </w:pPr>
      <w:r w:rsidRPr="00180014">
        <w:rPr>
          <w:rFonts w:hint="eastAsia"/>
          <w:b/>
          <w:bCs/>
          <w:sz w:val="84"/>
          <w:szCs w:val="84"/>
        </w:rPr>
        <w:lastRenderedPageBreak/>
        <w:t>商务和技术文件</w:t>
      </w:r>
    </w:p>
    <w:p w14:paraId="4F0B162D" w14:textId="77777777" w:rsidR="00F40CB5" w:rsidRPr="00180014" w:rsidRDefault="00B04CC6" w:rsidP="00B83D54">
      <w:pPr>
        <w:adjustRightInd w:val="0"/>
        <w:snapToGrid w:val="0"/>
        <w:spacing w:line="288" w:lineRule="auto"/>
      </w:pPr>
      <w:r w:rsidRPr="00180014">
        <w:rPr>
          <w:rFonts w:hint="eastAsia"/>
        </w:rPr>
        <w:br w:type="page"/>
      </w:r>
    </w:p>
    <w:p w14:paraId="775E8EEA" w14:textId="77777777" w:rsidR="00F40CB5" w:rsidRPr="00180014" w:rsidRDefault="00B04CC6" w:rsidP="00B83D54">
      <w:pPr>
        <w:adjustRightInd w:val="0"/>
        <w:snapToGrid w:val="0"/>
        <w:spacing w:line="288" w:lineRule="auto"/>
        <w:jc w:val="center"/>
        <w:outlineLvl w:val="2"/>
        <w:rPr>
          <w:b/>
          <w:bCs/>
          <w:sz w:val="21"/>
          <w:szCs w:val="21"/>
        </w:rPr>
      </w:pPr>
      <w:r w:rsidRPr="00180014">
        <w:rPr>
          <w:rFonts w:hint="eastAsia"/>
          <w:b/>
          <w:bCs/>
          <w:sz w:val="21"/>
          <w:szCs w:val="21"/>
        </w:rPr>
        <w:lastRenderedPageBreak/>
        <w:t>（1）响应函</w:t>
      </w:r>
    </w:p>
    <w:p w14:paraId="612EA271" w14:textId="77777777" w:rsidR="00DA66D7" w:rsidRPr="00180014" w:rsidRDefault="00DA66D7" w:rsidP="00B83D54">
      <w:pPr>
        <w:adjustRightInd w:val="0"/>
        <w:snapToGrid w:val="0"/>
        <w:spacing w:line="288" w:lineRule="auto"/>
        <w:rPr>
          <w:sz w:val="21"/>
          <w:szCs w:val="21"/>
        </w:rPr>
      </w:pPr>
    </w:p>
    <w:p w14:paraId="019DADA8" w14:textId="00B96C0E" w:rsidR="00F40CB5" w:rsidRPr="00180014" w:rsidRDefault="00B04CC6" w:rsidP="00B83D54">
      <w:pPr>
        <w:adjustRightInd w:val="0"/>
        <w:snapToGrid w:val="0"/>
        <w:spacing w:line="288" w:lineRule="auto"/>
        <w:rPr>
          <w:b/>
          <w:bCs/>
          <w:sz w:val="21"/>
          <w:szCs w:val="21"/>
        </w:rPr>
      </w:pPr>
      <w:r w:rsidRPr="00180014">
        <w:rPr>
          <w:rFonts w:hint="eastAsia"/>
          <w:b/>
          <w:bCs/>
          <w:sz w:val="21"/>
          <w:szCs w:val="21"/>
        </w:rPr>
        <w:t>致：</w:t>
      </w:r>
      <w:r w:rsidR="008A4515" w:rsidRPr="00180014">
        <w:rPr>
          <w:rFonts w:hint="eastAsia"/>
          <w:b/>
          <w:bCs/>
          <w:sz w:val="21"/>
          <w:szCs w:val="21"/>
        </w:rPr>
        <w:t>浙江财经大学</w:t>
      </w:r>
      <w:r w:rsidR="00ED3169" w:rsidRPr="00180014">
        <w:rPr>
          <w:rFonts w:hint="eastAsia"/>
          <w:b/>
          <w:bCs/>
          <w:sz w:val="21"/>
          <w:szCs w:val="21"/>
        </w:rPr>
        <w:t>、</w:t>
      </w:r>
      <w:r w:rsidRPr="00180014">
        <w:rPr>
          <w:rFonts w:hint="eastAsia"/>
          <w:b/>
          <w:bCs/>
          <w:sz w:val="21"/>
          <w:szCs w:val="21"/>
        </w:rPr>
        <w:t>浙江求是招标代理有限公司</w:t>
      </w:r>
    </w:p>
    <w:p w14:paraId="7CAAF6AF" w14:textId="77777777" w:rsidR="00DA66D7" w:rsidRPr="00180014" w:rsidRDefault="00DA66D7" w:rsidP="00B83D54">
      <w:pPr>
        <w:adjustRightInd w:val="0"/>
        <w:snapToGrid w:val="0"/>
        <w:spacing w:line="288" w:lineRule="auto"/>
        <w:rPr>
          <w:rFonts w:cs="Times New Roman"/>
          <w:spacing w:val="-6"/>
          <w:sz w:val="21"/>
          <w:szCs w:val="21"/>
        </w:rPr>
      </w:pPr>
    </w:p>
    <w:p w14:paraId="36685B74" w14:textId="401D3F85" w:rsidR="00A82257" w:rsidRPr="00180014" w:rsidRDefault="00A82257" w:rsidP="00B83D54">
      <w:pPr>
        <w:adjustRightInd w:val="0"/>
        <w:snapToGrid w:val="0"/>
        <w:spacing w:line="288" w:lineRule="auto"/>
        <w:ind w:firstLineChars="200" w:firstLine="396"/>
        <w:rPr>
          <w:sz w:val="21"/>
          <w:szCs w:val="21"/>
        </w:rPr>
      </w:pPr>
      <w:bookmarkStart w:id="626" w:name="_Hlk97040115"/>
      <w:r w:rsidRPr="00180014">
        <w:rPr>
          <w:rFonts w:cs="Times New Roman" w:hint="eastAsia"/>
          <w:spacing w:val="-6"/>
          <w:sz w:val="21"/>
          <w:szCs w:val="21"/>
        </w:rPr>
        <w:t>我方参加</w:t>
      </w:r>
      <w:r w:rsidR="008A4515" w:rsidRPr="00180014">
        <w:rPr>
          <w:rFonts w:cs="Times New Roman" w:hint="eastAsia"/>
          <w:bCs/>
          <w:spacing w:val="-6"/>
          <w:sz w:val="21"/>
          <w:szCs w:val="21"/>
          <w:u w:val="single"/>
        </w:rPr>
        <w:t>浙江财经大学</w:t>
      </w:r>
      <w:r w:rsidR="00B25C3C" w:rsidRPr="00180014">
        <w:rPr>
          <w:rFonts w:cs="Times New Roman" w:hint="eastAsia"/>
          <w:bCs/>
          <w:spacing w:val="-6"/>
          <w:sz w:val="21"/>
          <w:szCs w:val="21"/>
          <w:u w:val="single"/>
        </w:rPr>
        <w:t>学术餐厅改造</w:t>
      </w:r>
      <w:r w:rsidRPr="00180014">
        <w:rPr>
          <w:rFonts w:cs="Times New Roman" w:hint="eastAsia"/>
          <w:spacing w:val="-6"/>
          <w:sz w:val="21"/>
          <w:szCs w:val="21"/>
          <w:u w:val="single"/>
        </w:rPr>
        <w:t>（项目编号</w:t>
      </w:r>
      <w:r w:rsidRPr="00180014">
        <w:rPr>
          <w:rFonts w:cs="Times New Roman" w:hint="eastAsia"/>
          <w:bCs/>
          <w:spacing w:val="-6"/>
          <w:sz w:val="21"/>
          <w:szCs w:val="21"/>
          <w:u w:val="single"/>
        </w:rPr>
        <w:t>：</w:t>
      </w:r>
      <w:r w:rsidR="00FE1E28">
        <w:rPr>
          <w:rFonts w:cs="Times New Roman" w:hint="eastAsia"/>
          <w:bCs/>
          <w:spacing w:val="-6"/>
          <w:sz w:val="21"/>
          <w:szCs w:val="21"/>
          <w:u w:val="single"/>
        </w:rPr>
        <w:t xml:space="preserve">QSZB-Z(G)-E22172(CS) </w:t>
      </w:r>
      <w:r w:rsidRPr="00180014">
        <w:rPr>
          <w:rFonts w:cs="Times New Roman" w:hint="eastAsia"/>
          <w:spacing w:val="-6"/>
          <w:sz w:val="21"/>
          <w:szCs w:val="21"/>
          <w:u w:val="single"/>
        </w:rPr>
        <w:t>）</w:t>
      </w:r>
      <w:r w:rsidRPr="00180014">
        <w:rPr>
          <w:rFonts w:cs="Times New Roman" w:hint="eastAsia"/>
          <w:spacing w:val="-6"/>
          <w:sz w:val="21"/>
          <w:szCs w:val="21"/>
        </w:rPr>
        <w:t>项目，为此，我方提交电子加密响应文件一份、以介质（U盘）存储的数据电文形式的</w:t>
      </w:r>
      <w:r w:rsidRPr="00180014">
        <w:rPr>
          <w:rFonts w:cs="Times New Roman" w:hint="eastAsia"/>
          <w:spacing w:val="-6"/>
          <w:sz w:val="21"/>
          <w:szCs w:val="21"/>
          <w:u w:val="single"/>
        </w:rPr>
        <w:t xml:space="preserve">备份响应文件 </w:t>
      </w:r>
      <w:r w:rsidRPr="00180014">
        <w:rPr>
          <w:rFonts w:cs="Times New Roman"/>
          <w:spacing w:val="-6"/>
          <w:sz w:val="21"/>
          <w:szCs w:val="21"/>
          <w:u w:val="single"/>
        </w:rPr>
        <w:t xml:space="preserve">    </w:t>
      </w:r>
      <w:r w:rsidRPr="00180014">
        <w:rPr>
          <w:rFonts w:cs="Times New Roman" w:hint="eastAsia"/>
          <w:spacing w:val="-6"/>
          <w:sz w:val="21"/>
          <w:szCs w:val="21"/>
          <w:u w:val="single"/>
        </w:rPr>
        <w:t>份</w:t>
      </w:r>
      <w:r w:rsidRPr="00180014">
        <w:rPr>
          <w:rFonts w:cs="Times New Roman" w:hint="eastAsia"/>
          <w:spacing w:val="-6"/>
          <w:sz w:val="21"/>
          <w:szCs w:val="21"/>
        </w:rPr>
        <w:t>。宣布同意如下：</w:t>
      </w:r>
    </w:p>
    <w:bookmarkEnd w:id="626"/>
    <w:p w14:paraId="6C4F167C" w14:textId="77777777" w:rsidR="00F40CB5" w:rsidRPr="00180014" w:rsidRDefault="00B04CC6" w:rsidP="00B83D54">
      <w:pPr>
        <w:adjustRightInd w:val="0"/>
        <w:snapToGrid w:val="0"/>
        <w:spacing w:line="288" w:lineRule="auto"/>
        <w:ind w:firstLineChars="200" w:firstLine="420"/>
        <w:rPr>
          <w:sz w:val="21"/>
          <w:szCs w:val="21"/>
        </w:rPr>
      </w:pPr>
      <w:r w:rsidRPr="00180014">
        <w:rPr>
          <w:rFonts w:hint="eastAsia"/>
          <w:sz w:val="21"/>
          <w:szCs w:val="21"/>
        </w:rPr>
        <w:t>1.我方已详细审查全部“磋商文件”，包括修改文件（如有）以及全部参考资料和有关附件，已经了解我方对于磋商文件、采购过程、成交结果有依法进行询问、质疑、投诉的权利及相关渠道和要求。</w:t>
      </w:r>
    </w:p>
    <w:p w14:paraId="311E71E8" w14:textId="77777777" w:rsidR="00F40CB5" w:rsidRPr="00180014" w:rsidRDefault="00B04CC6" w:rsidP="00B83D54">
      <w:pPr>
        <w:adjustRightInd w:val="0"/>
        <w:snapToGrid w:val="0"/>
        <w:spacing w:line="288" w:lineRule="auto"/>
        <w:ind w:firstLineChars="200" w:firstLine="420"/>
        <w:rPr>
          <w:sz w:val="21"/>
          <w:szCs w:val="21"/>
        </w:rPr>
      </w:pPr>
      <w:r w:rsidRPr="00180014">
        <w:rPr>
          <w:rFonts w:hint="eastAsia"/>
          <w:sz w:val="21"/>
          <w:szCs w:val="21"/>
        </w:rPr>
        <w:t>2.我方在磋商响应之前已经与贵方进行了充分的沟通，完全理解并接受磋商文件的各项规定和要求，对磋商文件的合理性、合法性不再有异议。</w:t>
      </w:r>
    </w:p>
    <w:p w14:paraId="7804A99E" w14:textId="77777777" w:rsidR="00F40CB5" w:rsidRPr="00180014" w:rsidRDefault="00B04CC6" w:rsidP="00B83D54">
      <w:pPr>
        <w:adjustRightInd w:val="0"/>
        <w:snapToGrid w:val="0"/>
        <w:spacing w:line="288" w:lineRule="auto"/>
        <w:ind w:firstLineChars="200" w:firstLine="420"/>
        <w:rPr>
          <w:sz w:val="21"/>
          <w:szCs w:val="21"/>
        </w:rPr>
      </w:pPr>
      <w:r w:rsidRPr="00180014">
        <w:rPr>
          <w:rFonts w:hint="eastAsia"/>
          <w:sz w:val="21"/>
          <w:szCs w:val="21"/>
        </w:rPr>
        <w:t>3.响应有效期自提交响应文件的截止之日起</w:t>
      </w:r>
      <w:r w:rsidRPr="00180014">
        <w:rPr>
          <w:rFonts w:hint="eastAsia"/>
          <w:sz w:val="21"/>
          <w:szCs w:val="21"/>
          <w:u w:val="single"/>
        </w:rPr>
        <w:t>90</w:t>
      </w:r>
      <w:r w:rsidRPr="00180014">
        <w:rPr>
          <w:rFonts w:hint="eastAsia"/>
          <w:sz w:val="21"/>
          <w:szCs w:val="21"/>
        </w:rPr>
        <w:t>天。</w:t>
      </w:r>
    </w:p>
    <w:p w14:paraId="65EC1885" w14:textId="77777777" w:rsidR="00F40CB5" w:rsidRPr="00180014" w:rsidRDefault="00B04CC6" w:rsidP="00B83D54">
      <w:pPr>
        <w:adjustRightInd w:val="0"/>
        <w:snapToGrid w:val="0"/>
        <w:spacing w:line="288" w:lineRule="auto"/>
        <w:ind w:firstLineChars="200" w:firstLine="420"/>
        <w:rPr>
          <w:sz w:val="21"/>
          <w:szCs w:val="21"/>
        </w:rPr>
      </w:pPr>
      <w:r w:rsidRPr="00180014">
        <w:rPr>
          <w:rFonts w:hint="eastAsia"/>
          <w:sz w:val="21"/>
          <w:szCs w:val="21"/>
        </w:rPr>
        <w:t>4.如成交，本响应文件至本项目合同履行完毕止均保持有效，我方将按“磋商文件”及政府采购法律、法规的规定履行合同责任和义务。关于代理服务费，我方承诺按照磋商文件的规定履行并承担相应的责任。</w:t>
      </w:r>
    </w:p>
    <w:p w14:paraId="2D75858D" w14:textId="77777777" w:rsidR="00F40CB5" w:rsidRPr="00180014" w:rsidRDefault="00B04CC6" w:rsidP="00B83D54">
      <w:pPr>
        <w:adjustRightInd w:val="0"/>
        <w:snapToGrid w:val="0"/>
        <w:spacing w:line="288" w:lineRule="auto"/>
        <w:ind w:firstLineChars="200" w:firstLine="420"/>
        <w:rPr>
          <w:sz w:val="21"/>
          <w:szCs w:val="21"/>
        </w:rPr>
      </w:pPr>
      <w:r w:rsidRPr="00180014">
        <w:rPr>
          <w:rFonts w:hint="eastAsia"/>
          <w:sz w:val="21"/>
          <w:szCs w:val="21"/>
        </w:rPr>
        <w:t>5.我方同意按照贵方要求提供与磋商有关的一切数据或资料。</w:t>
      </w:r>
    </w:p>
    <w:p w14:paraId="109146E5" w14:textId="483A8B7A" w:rsidR="00F40CB5" w:rsidRPr="00180014" w:rsidRDefault="00B04CC6" w:rsidP="00B83D54">
      <w:pPr>
        <w:adjustRightInd w:val="0"/>
        <w:snapToGrid w:val="0"/>
        <w:spacing w:line="288" w:lineRule="auto"/>
        <w:ind w:firstLineChars="200" w:firstLine="420"/>
        <w:rPr>
          <w:sz w:val="21"/>
          <w:szCs w:val="21"/>
        </w:rPr>
      </w:pPr>
      <w:r w:rsidRPr="00180014">
        <w:rPr>
          <w:rFonts w:hint="eastAsia"/>
          <w:sz w:val="21"/>
          <w:szCs w:val="21"/>
        </w:rPr>
        <w:t>6.与本磋商有关的一切正式往来信函</w:t>
      </w:r>
      <w:r w:rsidR="00A82257" w:rsidRPr="00180014">
        <w:rPr>
          <w:rFonts w:hint="eastAsia"/>
          <w:sz w:val="21"/>
          <w:szCs w:val="21"/>
        </w:rPr>
        <w:t>联系</w:t>
      </w:r>
      <w:r w:rsidRPr="00180014">
        <w:rPr>
          <w:rFonts w:hint="eastAsia"/>
          <w:sz w:val="21"/>
          <w:szCs w:val="21"/>
        </w:rPr>
        <w:t>：</w:t>
      </w:r>
    </w:p>
    <w:tbl>
      <w:tblPr>
        <w:tblStyle w:val="ac"/>
        <w:tblW w:w="0" w:type="auto"/>
        <w:tblInd w:w="279" w:type="dxa"/>
        <w:tblLook w:val="04A0" w:firstRow="1" w:lastRow="0" w:firstColumn="1" w:lastColumn="0" w:noHBand="0" w:noVBand="1"/>
      </w:tblPr>
      <w:tblGrid>
        <w:gridCol w:w="2122"/>
        <w:gridCol w:w="6808"/>
      </w:tblGrid>
      <w:tr w:rsidR="00A82257" w:rsidRPr="00180014" w14:paraId="1C9CF3E2" w14:textId="77777777" w:rsidTr="000F5DFA">
        <w:tc>
          <w:tcPr>
            <w:tcW w:w="2122" w:type="dxa"/>
          </w:tcPr>
          <w:p w14:paraId="22B8F14B" w14:textId="77777777" w:rsidR="00A82257" w:rsidRPr="00180014" w:rsidRDefault="00A82257" w:rsidP="00B83D54">
            <w:pPr>
              <w:adjustRightInd w:val="0"/>
              <w:snapToGrid w:val="0"/>
              <w:spacing w:line="288" w:lineRule="auto"/>
              <w:rPr>
                <w:rFonts w:cs="Times New Roman"/>
                <w:spacing w:val="-6"/>
                <w:sz w:val="21"/>
                <w:szCs w:val="21"/>
              </w:rPr>
            </w:pPr>
            <w:bookmarkStart w:id="627" w:name="_Hlk97040154"/>
            <w:r w:rsidRPr="00180014">
              <w:rPr>
                <w:rFonts w:cs="Times New Roman" w:hint="eastAsia"/>
                <w:spacing w:val="-6"/>
                <w:sz w:val="21"/>
                <w:szCs w:val="21"/>
              </w:rPr>
              <w:t>联系人：</w:t>
            </w:r>
          </w:p>
        </w:tc>
        <w:tc>
          <w:tcPr>
            <w:tcW w:w="6808" w:type="dxa"/>
          </w:tcPr>
          <w:p w14:paraId="2C0D7DB9" w14:textId="77777777" w:rsidR="00A82257" w:rsidRPr="00180014" w:rsidRDefault="00A82257" w:rsidP="00B83D54">
            <w:pPr>
              <w:adjustRightInd w:val="0"/>
              <w:snapToGrid w:val="0"/>
              <w:spacing w:line="288" w:lineRule="auto"/>
              <w:rPr>
                <w:rFonts w:cs="Times New Roman"/>
                <w:spacing w:val="-6"/>
                <w:sz w:val="21"/>
                <w:szCs w:val="21"/>
              </w:rPr>
            </w:pPr>
          </w:p>
        </w:tc>
      </w:tr>
      <w:tr w:rsidR="00A82257" w:rsidRPr="00180014" w14:paraId="708D61BB" w14:textId="77777777" w:rsidTr="000F5DFA">
        <w:tc>
          <w:tcPr>
            <w:tcW w:w="2122" w:type="dxa"/>
          </w:tcPr>
          <w:p w14:paraId="4C44D821" w14:textId="77777777" w:rsidR="00A82257" w:rsidRPr="00180014" w:rsidRDefault="00A82257" w:rsidP="00B83D54">
            <w:pPr>
              <w:adjustRightInd w:val="0"/>
              <w:snapToGrid w:val="0"/>
              <w:spacing w:line="288" w:lineRule="auto"/>
              <w:rPr>
                <w:rFonts w:cs="Times New Roman"/>
                <w:spacing w:val="-6"/>
                <w:sz w:val="21"/>
                <w:szCs w:val="21"/>
              </w:rPr>
            </w:pPr>
            <w:r w:rsidRPr="00180014">
              <w:rPr>
                <w:rFonts w:cs="Times New Roman" w:hint="eastAsia"/>
                <w:spacing w:val="-6"/>
                <w:sz w:val="21"/>
                <w:szCs w:val="21"/>
              </w:rPr>
              <w:t>职务：</w:t>
            </w:r>
          </w:p>
        </w:tc>
        <w:tc>
          <w:tcPr>
            <w:tcW w:w="6808" w:type="dxa"/>
          </w:tcPr>
          <w:p w14:paraId="08243838" w14:textId="77777777" w:rsidR="00A82257" w:rsidRPr="00180014" w:rsidRDefault="00A82257" w:rsidP="00B83D54">
            <w:pPr>
              <w:adjustRightInd w:val="0"/>
              <w:snapToGrid w:val="0"/>
              <w:spacing w:line="288" w:lineRule="auto"/>
              <w:rPr>
                <w:rFonts w:cs="Times New Roman"/>
                <w:spacing w:val="-6"/>
                <w:sz w:val="21"/>
                <w:szCs w:val="21"/>
              </w:rPr>
            </w:pPr>
          </w:p>
        </w:tc>
      </w:tr>
      <w:tr w:rsidR="00A82257" w:rsidRPr="00180014" w14:paraId="1E5D5466" w14:textId="77777777" w:rsidTr="000F5DFA">
        <w:tc>
          <w:tcPr>
            <w:tcW w:w="2122" w:type="dxa"/>
          </w:tcPr>
          <w:p w14:paraId="7AEB3545" w14:textId="77777777" w:rsidR="00A82257" w:rsidRPr="00180014" w:rsidRDefault="00A82257" w:rsidP="00B83D54">
            <w:pPr>
              <w:adjustRightInd w:val="0"/>
              <w:snapToGrid w:val="0"/>
              <w:spacing w:line="288" w:lineRule="auto"/>
              <w:rPr>
                <w:rFonts w:cs="Times New Roman"/>
                <w:spacing w:val="-6"/>
                <w:sz w:val="21"/>
                <w:szCs w:val="21"/>
              </w:rPr>
            </w:pPr>
            <w:r w:rsidRPr="00180014">
              <w:rPr>
                <w:rFonts w:cs="Times New Roman" w:hint="eastAsia"/>
                <w:spacing w:val="-6"/>
                <w:sz w:val="21"/>
                <w:szCs w:val="21"/>
              </w:rPr>
              <w:t>手机：</w:t>
            </w:r>
          </w:p>
        </w:tc>
        <w:tc>
          <w:tcPr>
            <w:tcW w:w="6808" w:type="dxa"/>
          </w:tcPr>
          <w:p w14:paraId="2C679F77" w14:textId="77777777" w:rsidR="00A82257" w:rsidRPr="00180014" w:rsidRDefault="00A82257" w:rsidP="00B83D54">
            <w:pPr>
              <w:adjustRightInd w:val="0"/>
              <w:snapToGrid w:val="0"/>
              <w:spacing w:line="288" w:lineRule="auto"/>
              <w:rPr>
                <w:rFonts w:cs="Times New Roman"/>
                <w:spacing w:val="-6"/>
                <w:sz w:val="21"/>
                <w:szCs w:val="21"/>
              </w:rPr>
            </w:pPr>
          </w:p>
        </w:tc>
      </w:tr>
      <w:tr w:rsidR="00A82257" w:rsidRPr="00180014" w14:paraId="31E875BB" w14:textId="77777777" w:rsidTr="000F5DFA">
        <w:tc>
          <w:tcPr>
            <w:tcW w:w="2122" w:type="dxa"/>
          </w:tcPr>
          <w:p w14:paraId="7D7BA16C" w14:textId="77777777" w:rsidR="00A82257" w:rsidRPr="00180014" w:rsidRDefault="00A82257" w:rsidP="00B83D54">
            <w:pPr>
              <w:adjustRightInd w:val="0"/>
              <w:snapToGrid w:val="0"/>
              <w:spacing w:line="288" w:lineRule="auto"/>
              <w:rPr>
                <w:rFonts w:cs="Times New Roman"/>
                <w:spacing w:val="-6"/>
                <w:sz w:val="21"/>
                <w:szCs w:val="21"/>
              </w:rPr>
            </w:pPr>
            <w:r w:rsidRPr="00180014">
              <w:rPr>
                <w:rFonts w:cs="Times New Roman" w:hint="eastAsia"/>
                <w:spacing w:val="-6"/>
                <w:sz w:val="21"/>
                <w:szCs w:val="21"/>
              </w:rPr>
              <w:t>电子邮箱：</w:t>
            </w:r>
          </w:p>
        </w:tc>
        <w:tc>
          <w:tcPr>
            <w:tcW w:w="6808" w:type="dxa"/>
          </w:tcPr>
          <w:p w14:paraId="0AEC9A4F" w14:textId="77777777" w:rsidR="00A82257" w:rsidRPr="00180014" w:rsidRDefault="00A82257" w:rsidP="00B83D54">
            <w:pPr>
              <w:adjustRightInd w:val="0"/>
              <w:snapToGrid w:val="0"/>
              <w:spacing w:line="288" w:lineRule="auto"/>
              <w:rPr>
                <w:rFonts w:cs="Times New Roman"/>
                <w:spacing w:val="-6"/>
                <w:sz w:val="21"/>
                <w:szCs w:val="21"/>
              </w:rPr>
            </w:pPr>
          </w:p>
        </w:tc>
      </w:tr>
      <w:tr w:rsidR="00A82257" w:rsidRPr="00180014" w14:paraId="4A2EDF0A" w14:textId="77777777" w:rsidTr="000F5DFA">
        <w:tc>
          <w:tcPr>
            <w:tcW w:w="2122" w:type="dxa"/>
          </w:tcPr>
          <w:p w14:paraId="3DF96724" w14:textId="77777777" w:rsidR="00A82257" w:rsidRPr="00180014" w:rsidRDefault="00A82257" w:rsidP="00B83D54">
            <w:pPr>
              <w:adjustRightInd w:val="0"/>
              <w:snapToGrid w:val="0"/>
              <w:spacing w:line="288" w:lineRule="auto"/>
              <w:rPr>
                <w:rFonts w:cs="Times New Roman"/>
                <w:spacing w:val="-6"/>
                <w:sz w:val="21"/>
                <w:szCs w:val="21"/>
              </w:rPr>
            </w:pPr>
            <w:r w:rsidRPr="00180014">
              <w:rPr>
                <w:rFonts w:cs="Times New Roman" w:hint="eastAsia"/>
                <w:spacing w:val="-6"/>
                <w:sz w:val="21"/>
                <w:szCs w:val="21"/>
              </w:rPr>
              <w:t>地址：</w:t>
            </w:r>
          </w:p>
        </w:tc>
        <w:tc>
          <w:tcPr>
            <w:tcW w:w="6808" w:type="dxa"/>
          </w:tcPr>
          <w:p w14:paraId="23F6B29C" w14:textId="77777777" w:rsidR="00A82257" w:rsidRPr="00180014" w:rsidRDefault="00A82257" w:rsidP="00B83D54">
            <w:pPr>
              <w:adjustRightInd w:val="0"/>
              <w:snapToGrid w:val="0"/>
              <w:spacing w:line="288" w:lineRule="auto"/>
              <w:rPr>
                <w:rFonts w:cs="Times New Roman"/>
                <w:spacing w:val="-6"/>
                <w:sz w:val="21"/>
                <w:szCs w:val="21"/>
              </w:rPr>
            </w:pPr>
          </w:p>
        </w:tc>
      </w:tr>
      <w:tr w:rsidR="00A82257" w:rsidRPr="00180014" w14:paraId="76D42B5B" w14:textId="77777777" w:rsidTr="000F5DFA">
        <w:tc>
          <w:tcPr>
            <w:tcW w:w="2122" w:type="dxa"/>
          </w:tcPr>
          <w:p w14:paraId="032F70B5" w14:textId="77777777" w:rsidR="00A82257" w:rsidRPr="00180014" w:rsidRDefault="00A82257" w:rsidP="00B83D54">
            <w:pPr>
              <w:adjustRightInd w:val="0"/>
              <w:snapToGrid w:val="0"/>
              <w:spacing w:line="288" w:lineRule="auto"/>
              <w:rPr>
                <w:rFonts w:cs="Times New Roman"/>
                <w:spacing w:val="-6"/>
                <w:sz w:val="21"/>
                <w:szCs w:val="21"/>
              </w:rPr>
            </w:pPr>
            <w:r w:rsidRPr="00180014">
              <w:rPr>
                <w:rFonts w:cs="Times New Roman" w:hint="eastAsia"/>
                <w:spacing w:val="-6"/>
                <w:sz w:val="21"/>
                <w:szCs w:val="21"/>
              </w:rPr>
              <w:t>开户银行：</w:t>
            </w:r>
          </w:p>
        </w:tc>
        <w:tc>
          <w:tcPr>
            <w:tcW w:w="6808" w:type="dxa"/>
          </w:tcPr>
          <w:p w14:paraId="4E037CB6" w14:textId="77777777" w:rsidR="00A82257" w:rsidRPr="00180014" w:rsidRDefault="00A82257" w:rsidP="00B83D54">
            <w:pPr>
              <w:adjustRightInd w:val="0"/>
              <w:snapToGrid w:val="0"/>
              <w:spacing w:line="288" w:lineRule="auto"/>
              <w:rPr>
                <w:rFonts w:cs="Times New Roman"/>
                <w:spacing w:val="-6"/>
                <w:sz w:val="21"/>
                <w:szCs w:val="21"/>
              </w:rPr>
            </w:pPr>
          </w:p>
        </w:tc>
      </w:tr>
      <w:tr w:rsidR="00A82257" w:rsidRPr="00180014" w14:paraId="45A9DA11" w14:textId="77777777" w:rsidTr="000F5DFA">
        <w:tc>
          <w:tcPr>
            <w:tcW w:w="2122" w:type="dxa"/>
          </w:tcPr>
          <w:p w14:paraId="44903FB7" w14:textId="77777777" w:rsidR="00A82257" w:rsidRPr="00180014" w:rsidRDefault="00A82257" w:rsidP="00B83D54">
            <w:pPr>
              <w:adjustRightInd w:val="0"/>
              <w:snapToGrid w:val="0"/>
              <w:spacing w:line="288" w:lineRule="auto"/>
              <w:rPr>
                <w:rFonts w:cs="Times New Roman"/>
                <w:spacing w:val="-6"/>
                <w:sz w:val="21"/>
                <w:szCs w:val="21"/>
              </w:rPr>
            </w:pPr>
            <w:r w:rsidRPr="00180014">
              <w:rPr>
                <w:rFonts w:cs="Times New Roman" w:hint="eastAsia"/>
                <w:spacing w:val="-6"/>
                <w:sz w:val="21"/>
                <w:szCs w:val="21"/>
              </w:rPr>
              <w:t>银行账号：</w:t>
            </w:r>
          </w:p>
        </w:tc>
        <w:tc>
          <w:tcPr>
            <w:tcW w:w="6808" w:type="dxa"/>
          </w:tcPr>
          <w:p w14:paraId="6CE91A7B" w14:textId="77777777" w:rsidR="00A82257" w:rsidRPr="00180014" w:rsidRDefault="00A82257" w:rsidP="00B83D54">
            <w:pPr>
              <w:adjustRightInd w:val="0"/>
              <w:snapToGrid w:val="0"/>
              <w:spacing w:line="288" w:lineRule="auto"/>
              <w:rPr>
                <w:rFonts w:cs="Times New Roman"/>
                <w:spacing w:val="-6"/>
                <w:sz w:val="21"/>
                <w:szCs w:val="21"/>
              </w:rPr>
            </w:pPr>
          </w:p>
        </w:tc>
      </w:tr>
      <w:bookmarkEnd w:id="627"/>
    </w:tbl>
    <w:p w14:paraId="5DCF150A" w14:textId="77777777" w:rsidR="00F40CB5" w:rsidRPr="00180014" w:rsidRDefault="00F40CB5" w:rsidP="00B83D54">
      <w:pPr>
        <w:adjustRightInd w:val="0"/>
        <w:snapToGrid w:val="0"/>
        <w:spacing w:line="288" w:lineRule="auto"/>
        <w:rPr>
          <w:sz w:val="21"/>
          <w:szCs w:val="21"/>
        </w:rPr>
      </w:pPr>
    </w:p>
    <w:p w14:paraId="6C670F39" w14:textId="77777777" w:rsidR="00F40CB5" w:rsidRPr="00180014" w:rsidRDefault="00F40CB5" w:rsidP="00B83D54">
      <w:pPr>
        <w:adjustRightInd w:val="0"/>
        <w:snapToGrid w:val="0"/>
        <w:spacing w:line="288" w:lineRule="auto"/>
        <w:rPr>
          <w:sz w:val="21"/>
          <w:szCs w:val="21"/>
        </w:rPr>
      </w:pPr>
    </w:p>
    <w:p w14:paraId="133F371A" w14:textId="77777777" w:rsidR="007E240F" w:rsidRPr="00180014" w:rsidRDefault="007E240F" w:rsidP="007E240F">
      <w:pPr>
        <w:adjustRightInd w:val="0"/>
        <w:snapToGrid w:val="0"/>
        <w:spacing w:line="288" w:lineRule="auto"/>
        <w:rPr>
          <w:rFonts w:cs="Times New Roman"/>
          <w:b/>
          <w:bCs/>
          <w:spacing w:val="-6"/>
          <w:sz w:val="21"/>
          <w:szCs w:val="21"/>
        </w:rPr>
      </w:pPr>
      <w:bookmarkStart w:id="628" w:name="_Hlk97040160"/>
      <w:r w:rsidRPr="00180014">
        <w:rPr>
          <w:rFonts w:cs="Times New Roman" w:hint="eastAsia"/>
          <w:b/>
          <w:bCs/>
          <w:spacing w:val="-6"/>
          <w:sz w:val="21"/>
          <w:szCs w:val="21"/>
        </w:rPr>
        <w:t>供应商名称（</w:t>
      </w:r>
      <w:r w:rsidRPr="00180014">
        <w:rPr>
          <w:rFonts w:cs="Times New Roman"/>
          <w:b/>
          <w:bCs/>
          <w:spacing w:val="-6"/>
          <w:sz w:val="21"/>
          <w:szCs w:val="21"/>
        </w:rPr>
        <w:t>电子签名/公章</w:t>
      </w:r>
      <w:r w:rsidRPr="00180014">
        <w:rPr>
          <w:rFonts w:cs="Times New Roman" w:hint="eastAsia"/>
          <w:b/>
          <w:bCs/>
          <w:spacing w:val="-6"/>
          <w:sz w:val="21"/>
          <w:szCs w:val="21"/>
        </w:rPr>
        <w:t>）：</w:t>
      </w:r>
    </w:p>
    <w:p w14:paraId="7B318C93" w14:textId="77777777" w:rsidR="007E240F" w:rsidRPr="00180014" w:rsidRDefault="007E240F" w:rsidP="007E240F">
      <w:pPr>
        <w:adjustRightInd w:val="0"/>
        <w:snapToGrid w:val="0"/>
        <w:spacing w:line="288" w:lineRule="auto"/>
        <w:rPr>
          <w:rFonts w:cs="Times New Roman"/>
          <w:b/>
          <w:bCs/>
          <w:spacing w:val="-6"/>
          <w:sz w:val="21"/>
          <w:szCs w:val="21"/>
        </w:rPr>
      </w:pPr>
      <w:r w:rsidRPr="00180014">
        <w:rPr>
          <w:rFonts w:cs="Times New Roman" w:hint="eastAsia"/>
          <w:b/>
          <w:bCs/>
          <w:spacing w:val="-6"/>
          <w:sz w:val="21"/>
          <w:szCs w:val="21"/>
        </w:rPr>
        <w:t>日期：     年   月   日</w:t>
      </w:r>
    </w:p>
    <w:bookmarkEnd w:id="628"/>
    <w:p w14:paraId="0D1CED97" w14:textId="77777777" w:rsidR="00F40CB5" w:rsidRPr="00180014" w:rsidRDefault="00B04CC6" w:rsidP="00B83D54">
      <w:pPr>
        <w:widowControl/>
        <w:adjustRightInd w:val="0"/>
        <w:snapToGrid w:val="0"/>
        <w:spacing w:line="288" w:lineRule="auto"/>
        <w:jc w:val="left"/>
        <w:rPr>
          <w:sz w:val="21"/>
          <w:szCs w:val="21"/>
        </w:rPr>
      </w:pPr>
      <w:r w:rsidRPr="00180014">
        <w:rPr>
          <w:sz w:val="21"/>
          <w:szCs w:val="21"/>
        </w:rPr>
        <w:br w:type="page"/>
      </w:r>
    </w:p>
    <w:p w14:paraId="440D4E7E" w14:textId="080A24D6" w:rsidR="00F40CB5" w:rsidRPr="00180014" w:rsidRDefault="00B04CC6" w:rsidP="00B83D54">
      <w:pPr>
        <w:adjustRightInd w:val="0"/>
        <w:snapToGrid w:val="0"/>
        <w:spacing w:line="288" w:lineRule="auto"/>
        <w:jc w:val="center"/>
        <w:outlineLvl w:val="2"/>
        <w:rPr>
          <w:b/>
          <w:bCs/>
          <w:sz w:val="21"/>
          <w:szCs w:val="21"/>
        </w:rPr>
      </w:pPr>
      <w:r w:rsidRPr="00180014">
        <w:rPr>
          <w:rFonts w:hint="eastAsia"/>
          <w:b/>
          <w:bCs/>
          <w:sz w:val="21"/>
          <w:szCs w:val="21"/>
        </w:rPr>
        <w:lastRenderedPageBreak/>
        <w:t>（</w:t>
      </w:r>
      <w:r w:rsidR="001E505A" w:rsidRPr="00180014">
        <w:rPr>
          <w:b/>
          <w:bCs/>
          <w:sz w:val="21"/>
          <w:szCs w:val="21"/>
        </w:rPr>
        <w:t>2</w:t>
      </w:r>
      <w:r w:rsidRPr="00180014">
        <w:rPr>
          <w:rFonts w:hint="eastAsia"/>
          <w:b/>
          <w:bCs/>
          <w:sz w:val="21"/>
          <w:szCs w:val="21"/>
        </w:rPr>
        <w:t>）法定代表人授权委托书</w:t>
      </w:r>
    </w:p>
    <w:p w14:paraId="4D8920BF" w14:textId="5BC5D3C1" w:rsidR="00F40CB5" w:rsidRPr="00180014" w:rsidRDefault="00B04CC6" w:rsidP="00B83D54">
      <w:pPr>
        <w:adjustRightInd w:val="0"/>
        <w:snapToGrid w:val="0"/>
        <w:spacing w:line="288" w:lineRule="auto"/>
        <w:rPr>
          <w:sz w:val="21"/>
          <w:szCs w:val="21"/>
        </w:rPr>
      </w:pPr>
      <w:bookmarkStart w:id="629" w:name="_Hlk97040253"/>
      <w:r w:rsidRPr="00180014">
        <w:rPr>
          <w:rFonts w:hint="eastAsia"/>
          <w:sz w:val="21"/>
          <w:szCs w:val="21"/>
        </w:rPr>
        <w:t>致：</w:t>
      </w:r>
      <w:r w:rsidR="008A4515" w:rsidRPr="00180014">
        <w:rPr>
          <w:rFonts w:hint="eastAsia"/>
          <w:sz w:val="21"/>
          <w:szCs w:val="21"/>
        </w:rPr>
        <w:t>浙江财经大学</w:t>
      </w:r>
      <w:r w:rsidRPr="00180014">
        <w:rPr>
          <w:rFonts w:hint="eastAsia"/>
          <w:sz w:val="21"/>
          <w:szCs w:val="21"/>
        </w:rPr>
        <w:t>、浙江求是招标代理有限公司</w:t>
      </w:r>
    </w:p>
    <w:p w14:paraId="12F78711" w14:textId="77777777" w:rsidR="001E505A" w:rsidRPr="00180014" w:rsidRDefault="001E505A" w:rsidP="00B83D54">
      <w:pPr>
        <w:adjustRightInd w:val="0"/>
        <w:snapToGrid w:val="0"/>
        <w:spacing w:line="288" w:lineRule="auto"/>
        <w:ind w:firstLineChars="200" w:firstLine="396"/>
        <w:rPr>
          <w:rFonts w:cs="Times New Roman"/>
          <w:bCs/>
          <w:spacing w:val="-6"/>
          <w:sz w:val="21"/>
          <w:szCs w:val="21"/>
        </w:rPr>
      </w:pPr>
      <w:r w:rsidRPr="00180014">
        <w:rPr>
          <w:rFonts w:cs="Times New Roman" w:hint="eastAsia"/>
          <w:bCs/>
          <w:spacing w:val="-6"/>
          <w:sz w:val="21"/>
          <w:szCs w:val="21"/>
        </w:rPr>
        <w:t>我</w:t>
      </w:r>
      <w:r w:rsidRPr="00180014">
        <w:rPr>
          <w:rFonts w:cs="Times New Roman"/>
          <w:spacing w:val="-6"/>
          <w:sz w:val="21"/>
          <w:szCs w:val="21"/>
        </w:rPr>
        <w:t>________________</w:t>
      </w:r>
      <w:r w:rsidRPr="00180014">
        <w:rPr>
          <w:rFonts w:cs="Times New Roman" w:hint="eastAsia"/>
          <w:spacing w:val="-6"/>
          <w:sz w:val="21"/>
          <w:szCs w:val="21"/>
        </w:rPr>
        <w:t>（</w:t>
      </w:r>
      <w:r w:rsidRPr="00180014">
        <w:rPr>
          <w:rFonts w:cs="Times New Roman"/>
          <w:bCs/>
          <w:spacing w:val="-6"/>
          <w:sz w:val="21"/>
          <w:szCs w:val="21"/>
        </w:rPr>
        <w:t>姓名</w:t>
      </w:r>
      <w:r w:rsidRPr="00180014">
        <w:rPr>
          <w:rFonts w:cs="Times New Roman" w:hint="eastAsia"/>
          <w:bCs/>
          <w:spacing w:val="-6"/>
          <w:sz w:val="21"/>
          <w:szCs w:val="21"/>
        </w:rPr>
        <w:t>）</w:t>
      </w:r>
      <w:r w:rsidRPr="00180014">
        <w:rPr>
          <w:rFonts w:cs="Times New Roman"/>
          <w:bCs/>
          <w:spacing w:val="-6"/>
          <w:sz w:val="21"/>
          <w:szCs w:val="21"/>
        </w:rPr>
        <w:t>系</w:t>
      </w:r>
      <w:r w:rsidRPr="00180014">
        <w:rPr>
          <w:rFonts w:cs="Times New Roman" w:hint="eastAsia"/>
          <w:bCs/>
          <w:spacing w:val="-6"/>
          <w:sz w:val="21"/>
          <w:szCs w:val="21"/>
        </w:rPr>
        <w:t>_________________________（供应商名称）</w:t>
      </w:r>
      <w:r w:rsidRPr="00180014">
        <w:rPr>
          <w:rFonts w:cs="Times New Roman"/>
          <w:bCs/>
          <w:spacing w:val="-6"/>
          <w:sz w:val="21"/>
          <w:szCs w:val="21"/>
        </w:rPr>
        <w:t>的法定代表人，身份证</w:t>
      </w:r>
      <w:r w:rsidRPr="00180014">
        <w:rPr>
          <w:rFonts w:cs="Times New Roman" w:hint="eastAsia"/>
          <w:bCs/>
          <w:spacing w:val="-6"/>
          <w:sz w:val="21"/>
          <w:szCs w:val="21"/>
        </w:rPr>
        <w:t>号码：_________________________________。</w:t>
      </w:r>
    </w:p>
    <w:p w14:paraId="3D054DF3" w14:textId="61976A5D" w:rsidR="001E505A" w:rsidRPr="00180014" w:rsidRDefault="001E505A" w:rsidP="00B83D54">
      <w:pPr>
        <w:adjustRightInd w:val="0"/>
        <w:snapToGrid w:val="0"/>
        <w:spacing w:line="288" w:lineRule="auto"/>
        <w:ind w:firstLineChars="200" w:firstLine="396"/>
        <w:rPr>
          <w:rFonts w:cs="Times New Roman"/>
          <w:spacing w:val="-6"/>
          <w:sz w:val="21"/>
          <w:szCs w:val="21"/>
        </w:rPr>
      </w:pPr>
      <w:r w:rsidRPr="00180014">
        <w:rPr>
          <w:rFonts w:cs="Times New Roman" w:hint="eastAsia"/>
          <w:spacing w:val="-6"/>
          <w:sz w:val="21"/>
          <w:szCs w:val="21"/>
        </w:rPr>
        <w:t>现授权委托本单位在职职工：</w:t>
      </w:r>
      <w:r w:rsidRPr="00180014">
        <w:rPr>
          <w:rFonts w:cs="Times New Roman"/>
          <w:spacing w:val="-6"/>
          <w:sz w:val="21"/>
          <w:szCs w:val="21"/>
        </w:rPr>
        <w:t>_________</w:t>
      </w:r>
      <w:r w:rsidRPr="00180014">
        <w:rPr>
          <w:rFonts w:cs="Times New Roman" w:hint="eastAsia"/>
          <w:spacing w:val="-6"/>
          <w:sz w:val="21"/>
          <w:szCs w:val="21"/>
        </w:rPr>
        <w:t>（姓名），身份证号码：</w:t>
      </w:r>
      <w:r w:rsidRPr="00180014">
        <w:rPr>
          <w:rFonts w:cs="Times New Roman"/>
          <w:spacing w:val="-6"/>
          <w:sz w:val="21"/>
          <w:szCs w:val="21"/>
        </w:rPr>
        <w:t>_______________</w:t>
      </w:r>
      <w:r w:rsidRPr="00180014">
        <w:rPr>
          <w:rFonts w:cs="Times New Roman" w:hint="eastAsia"/>
          <w:spacing w:val="-6"/>
          <w:sz w:val="21"/>
          <w:szCs w:val="21"/>
        </w:rPr>
        <w:t>，以我方的名义参加</w:t>
      </w:r>
      <w:r w:rsidR="008A4515" w:rsidRPr="00180014">
        <w:rPr>
          <w:rFonts w:cs="Times New Roman" w:hint="eastAsia"/>
          <w:bCs/>
          <w:spacing w:val="-6"/>
          <w:sz w:val="21"/>
          <w:szCs w:val="21"/>
        </w:rPr>
        <w:t>浙江财经大学</w:t>
      </w:r>
      <w:r w:rsidR="00B25C3C" w:rsidRPr="00180014">
        <w:rPr>
          <w:rFonts w:cs="Times New Roman" w:hint="eastAsia"/>
          <w:bCs/>
          <w:spacing w:val="-6"/>
          <w:sz w:val="21"/>
          <w:szCs w:val="21"/>
        </w:rPr>
        <w:t>学术餐厅改造</w:t>
      </w:r>
      <w:r w:rsidRPr="00180014">
        <w:rPr>
          <w:rFonts w:cs="Times New Roman" w:hint="eastAsia"/>
          <w:spacing w:val="-6"/>
          <w:sz w:val="21"/>
          <w:szCs w:val="21"/>
        </w:rPr>
        <w:t>的磋商活动，并代表我方全权办理针对上述项目的</w:t>
      </w:r>
      <w:r w:rsidRPr="00180014">
        <w:rPr>
          <w:rFonts w:hint="eastAsia"/>
          <w:sz w:val="21"/>
          <w:szCs w:val="21"/>
        </w:rPr>
        <w:t>磋商文件开启、磋商、评审、签约等具体事务和签署相关文件。</w:t>
      </w:r>
    </w:p>
    <w:p w14:paraId="2126D80F" w14:textId="77777777" w:rsidR="00F40CB5" w:rsidRPr="00180014" w:rsidRDefault="00B04CC6" w:rsidP="00B83D54">
      <w:pPr>
        <w:adjustRightInd w:val="0"/>
        <w:snapToGrid w:val="0"/>
        <w:spacing w:line="288" w:lineRule="auto"/>
        <w:ind w:firstLineChars="200" w:firstLine="420"/>
        <w:rPr>
          <w:sz w:val="21"/>
          <w:szCs w:val="21"/>
        </w:rPr>
      </w:pPr>
      <w:r w:rsidRPr="00180014">
        <w:rPr>
          <w:rFonts w:hint="eastAsia"/>
          <w:sz w:val="21"/>
          <w:szCs w:val="21"/>
        </w:rPr>
        <w:t>我方对被授权人的签名负全部责任。</w:t>
      </w:r>
    </w:p>
    <w:p w14:paraId="6A3B84A0" w14:textId="77777777" w:rsidR="00F40CB5" w:rsidRPr="00180014" w:rsidRDefault="00B04CC6" w:rsidP="00B83D54">
      <w:pPr>
        <w:adjustRightInd w:val="0"/>
        <w:snapToGrid w:val="0"/>
        <w:spacing w:line="288" w:lineRule="auto"/>
        <w:ind w:firstLineChars="200" w:firstLine="420"/>
        <w:rPr>
          <w:sz w:val="21"/>
          <w:szCs w:val="21"/>
        </w:rPr>
      </w:pPr>
      <w:r w:rsidRPr="00180014">
        <w:rPr>
          <w:rFonts w:hint="eastAsia"/>
          <w:sz w:val="21"/>
          <w:szCs w:val="21"/>
        </w:rPr>
        <w:t>在撤销授权的书面通知以前，本授权书一直有效。被授权人在授权书有效期内签署的所有文件不因授权的撤销而失效。</w:t>
      </w:r>
    </w:p>
    <w:p w14:paraId="085BCB6A" w14:textId="77777777" w:rsidR="00F40CB5" w:rsidRPr="00180014" w:rsidRDefault="00B04CC6" w:rsidP="00B83D54">
      <w:pPr>
        <w:adjustRightInd w:val="0"/>
        <w:snapToGrid w:val="0"/>
        <w:spacing w:line="288" w:lineRule="auto"/>
        <w:ind w:firstLineChars="200" w:firstLine="420"/>
        <w:rPr>
          <w:sz w:val="21"/>
          <w:szCs w:val="21"/>
        </w:rPr>
      </w:pPr>
      <w:r w:rsidRPr="00180014">
        <w:rPr>
          <w:rFonts w:hint="eastAsia"/>
          <w:sz w:val="21"/>
          <w:szCs w:val="21"/>
        </w:rPr>
        <w:t>被授权人无转委托权，特此委托。</w:t>
      </w:r>
    </w:p>
    <w:p w14:paraId="44975A74" w14:textId="116F0162" w:rsidR="00F40CB5" w:rsidRPr="00180014" w:rsidRDefault="00B04CC6" w:rsidP="00B83D54">
      <w:pPr>
        <w:adjustRightInd w:val="0"/>
        <w:snapToGrid w:val="0"/>
        <w:spacing w:line="288" w:lineRule="auto"/>
        <w:ind w:firstLineChars="200" w:firstLine="420"/>
        <w:rPr>
          <w:sz w:val="21"/>
          <w:szCs w:val="21"/>
          <w:u w:val="single"/>
        </w:rPr>
      </w:pPr>
      <w:r w:rsidRPr="00180014">
        <w:rPr>
          <w:rFonts w:hint="eastAsia"/>
          <w:sz w:val="21"/>
          <w:szCs w:val="21"/>
          <w:u w:val="single"/>
        </w:rPr>
        <w:t>▲供应商授权代表必须为供应商本单位在职职工，并提供</w:t>
      </w:r>
      <w:r w:rsidR="00BA34AC" w:rsidRPr="00180014">
        <w:rPr>
          <w:sz w:val="21"/>
          <w:szCs w:val="21"/>
          <w:u w:val="single"/>
        </w:rPr>
        <w:t>2021年12</w:t>
      </w:r>
      <w:r w:rsidRPr="00180014">
        <w:rPr>
          <w:sz w:val="21"/>
          <w:szCs w:val="21"/>
          <w:u w:val="single"/>
        </w:rPr>
        <w:t>月（含）以后任意一月社保缴纳证明</w:t>
      </w:r>
      <w:r w:rsidRPr="00180014">
        <w:rPr>
          <w:rFonts w:hint="eastAsia"/>
          <w:sz w:val="21"/>
          <w:szCs w:val="21"/>
          <w:u w:val="single"/>
        </w:rPr>
        <w:t>。</w:t>
      </w:r>
    </w:p>
    <w:p w14:paraId="7D75EFC6" w14:textId="59101AD4" w:rsidR="00F40CB5" w:rsidRPr="00180014" w:rsidRDefault="00B04CC6" w:rsidP="00B83D54">
      <w:pPr>
        <w:adjustRightInd w:val="0"/>
        <w:snapToGrid w:val="0"/>
        <w:spacing w:line="288" w:lineRule="auto"/>
        <w:ind w:firstLineChars="200" w:firstLine="420"/>
        <w:rPr>
          <w:sz w:val="21"/>
          <w:szCs w:val="21"/>
        </w:rPr>
      </w:pPr>
      <w:r w:rsidRPr="00180014">
        <w:rPr>
          <w:rFonts w:hint="eastAsia"/>
          <w:sz w:val="21"/>
          <w:szCs w:val="21"/>
        </w:rPr>
        <w:t>法定代表人（</w:t>
      </w:r>
      <w:r w:rsidR="00D358FB" w:rsidRPr="00180014">
        <w:rPr>
          <w:rFonts w:hint="eastAsia"/>
          <w:sz w:val="21"/>
          <w:szCs w:val="21"/>
        </w:rPr>
        <w:t>签名</w:t>
      </w:r>
      <w:r w:rsidRPr="00180014">
        <w:rPr>
          <w:rFonts w:hint="eastAsia"/>
          <w:sz w:val="21"/>
          <w:szCs w:val="21"/>
        </w:rPr>
        <w:t>或盖章）：</w:t>
      </w:r>
    </w:p>
    <w:p w14:paraId="764D226F" w14:textId="77777777" w:rsidR="001E505A" w:rsidRPr="00180014" w:rsidRDefault="001E505A" w:rsidP="00B83D54">
      <w:pPr>
        <w:adjustRightInd w:val="0"/>
        <w:snapToGrid w:val="0"/>
        <w:spacing w:line="288" w:lineRule="auto"/>
        <w:rPr>
          <w:sz w:val="21"/>
          <w:szCs w:val="21"/>
        </w:rPr>
      </w:pPr>
    </w:p>
    <w:p w14:paraId="69C2881D" w14:textId="77777777" w:rsidR="00DA499E" w:rsidRPr="00180014" w:rsidRDefault="00DA499E" w:rsidP="000F5DFA">
      <w:pPr>
        <w:adjustRightInd w:val="0"/>
        <w:snapToGrid w:val="0"/>
        <w:spacing w:line="288" w:lineRule="auto"/>
        <w:rPr>
          <w:rFonts w:cs="Times New Roman"/>
          <w:b/>
          <w:bCs/>
          <w:spacing w:val="-6"/>
          <w:sz w:val="21"/>
          <w:szCs w:val="21"/>
        </w:rPr>
      </w:pPr>
      <w:r w:rsidRPr="00180014">
        <w:rPr>
          <w:rFonts w:cs="Times New Roman" w:hint="eastAsia"/>
          <w:b/>
          <w:bCs/>
          <w:spacing w:val="-6"/>
          <w:sz w:val="21"/>
          <w:szCs w:val="21"/>
        </w:rPr>
        <w:t>供应商名称（</w:t>
      </w:r>
      <w:r w:rsidRPr="00180014">
        <w:rPr>
          <w:rFonts w:cs="Times New Roman"/>
          <w:b/>
          <w:bCs/>
          <w:spacing w:val="-6"/>
          <w:sz w:val="21"/>
          <w:szCs w:val="21"/>
        </w:rPr>
        <w:t>电子签名/公章</w:t>
      </w:r>
      <w:r w:rsidRPr="00180014">
        <w:rPr>
          <w:rFonts w:cs="Times New Roman" w:hint="eastAsia"/>
          <w:b/>
          <w:bCs/>
          <w:spacing w:val="-6"/>
          <w:sz w:val="21"/>
          <w:szCs w:val="21"/>
        </w:rPr>
        <w:t>）：</w:t>
      </w:r>
    </w:p>
    <w:p w14:paraId="66EC9E1E" w14:textId="77777777" w:rsidR="00DA499E" w:rsidRPr="00180014" w:rsidRDefault="00DA499E" w:rsidP="00DA499E">
      <w:pPr>
        <w:adjustRightInd w:val="0"/>
        <w:snapToGrid w:val="0"/>
        <w:spacing w:line="288" w:lineRule="auto"/>
        <w:rPr>
          <w:rFonts w:cs="Times New Roman"/>
          <w:b/>
          <w:bCs/>
          <w:spacing w:val="-6"/>
          <w:sz w:val="21"/>
          <w:szCs w:val="21"/>
        </w:rPr>
      </w:pPr>
      <w:r w:rsidRPr="00180014">
        <w:rPr>
          <w:rFonts w:cs="Times New Roman" w:hint="eastAsia"/>
          <w:b/>
          <w:bCs/>
          <w:spacing w:val="-6"/>
          <w:sz w:val="21"/>
          <w:szCs w:val="21"/>
        </w:rPr>
        <w:t>日期：     年   月   日</w:t>
      </w:r>
    </w:p>
    <w:tbl>
      <w:tblPr>
        <w:tblStyle w:val="ac"/>
        <w:tblW w:w="0" w:type="auto"/>
        <w:tblLook w:val="04A0" w:firstRow="1" w:lastRow="0" w:firstColumn="1" w:lastColumn="0" w:noHBand="0" w:noVBand="1"/>
      </w:tblPr>
      <w:tblGrid>
        <w:gridCol w:w="9402"/>
      </w:tblGrid>
      <w:tr w:rsidR="001E505A" w:rsidRPr="00180014" w14:paraId="662796F7" w14:textId="77777777" w:rsidTr="001E505A">
        <w:tc>
          <w:tcPr>
            <w:tcW w:w="9628" w:type="dxa"/>
          </w:tcPr>
          <w:p w14:paraId="7A5CEB43" w14:textId="77777777" w:rsidR="001E505A" w:rsidRPr="00180014" w:rsidRDefault="001E505A" w:rsidP="00B83D54">
            <w:pPr>
              <w:adjustRightInd w:val="0"/>
              <w:snapToGrid w:val="0"/>
              <w:spacing w:line="288" w:lineRule="auto"/>
              <w:rPr>
                <w:rFonts w:cs="Times New Roman"/>
                <w:sz w:val="21"/>
                <w:szCs w:val="21"/>
              </w:rPr>
            </w:pPr>
            <w:r w:rsidRPr="00180014">
              <w:rPr>
                <w:rFonts w:cs="Times New Roman" w:hint="eastAsia"/>
                <w:sz w:val="21"/>
                <w:szCs w:val="21"/>
              </w:rPr>
              <w:t>法定代表人身份证明：</w:t>
            </w:r>
          </w:p>
          <w:p w14:paraId="59BA5B74" w14:textId="77777777" w:rsidR="001E505A" w:rsidRPr="00180014" w:rsidRDefault="001E505A" w:rsidP="00B83D54">
            <w:pPr>
              <w:adjustRightInd w:val="0"/>
              <w:snapToGrid w:val="0"/>
              <w:spacing w:line="288" w:lineRule="auto"/>
              <w:rPr>
                <w:rFonts w:cs="Times New Roman"/>
                <w:sz w:val="21"/>
                <w:szCs w:val="21"/>
              </w:rPr>
            </w:pPr>
          </w:p>
          <w:p w14:paraId="5D53638E" w14:textId="77777777" w:rsidR="001E505A" w:rsidRPr="00180014" w:rsidRDefault="001E505A" w:rsidP="00B83D54">
            <w:pPr>
              <w:adjustRightInd w:val="0"/>
              <w:snapToGrid w:val="0"/>
              <w:spacing w:line="288" w:lineRule="auto"/>
              <w:rPr>
                <w:rFonts w:cs="Times New Roman"/>
                <w:sz w:val="21"/>
                <w:szCs w:val="21"/>
              </w:rPr>
            </w:pPr>
          </w:p>
          <w:p w14:paraId="631F266F" w14:textId="77777777" w:rsidR="001E505A" w:rsidRPr="00180014" w:rsidRDefault="001E505A" w:rsidP="00B83D54">
            <w:pPr>
              <w:adjustRightInd w:val="0"/>
              <w:snapToGrid w:val="0"/>
              <w:spacing w:line="288" w:lineRule="auto"/>
              <w:rPr>
                <w:rFonts w:cs="Times New Roman"/>
                <w:sz w:val="21"/>
                <w:szCs w:val="21"/>
              </w:rPr>
            </w:pPr>
          </w:p>
          <w:p w14:paraId="3D126716" w14:textId="77777777" w:rsidR="001E505A" w:rsidRPr="00180014" w:rsidRDefault="001E505A" w:rsidP="00B83D54">
            <w:pPr>
              <w:adjustRightInd w:val="0"/>
              <w:snapToGrid w:val="0"/>
              <w:spacing w:line="288" w:lineRule="auto"/>
              <w:rPr>
                <w:rFonts w:cs="Times New Roman"/>
                <w:sz w:val="21"/>
                <w:szCs w:val="21"/>
              </w:rPr>
            </w:pPr>
          </w:p>
          <w:p w14:paraId="06098D04" w14:textId="10D19E3C" w:rsidR="001E505A" w:rsidRPr="00180014" w:rsidRDefault="001E505A" w:rsidP="00B83D54">
            <w:pPr>
              <w:adjustRightInd w:val="0"/>
              <w:snapToGrid w:val="0"/>
              <w:spacing w:line="288" w:lineRule="auto"/>
              <w:rPr>
                <w:rFonts w:cs="Times New Roman"/>
                <w:sz w:val="21"/>
                <w:szCs w:val="21"/>
              </w:rPr>
            </w:pPr>
          </w:p>
          <w:p w14:paraId="54B02E93" w14:textId="77777777" w:rsidR="001E505A" w:rsidRPr="00180014" w:rsidRDefault="001E505A" w:rsidP="00B83D54">
            <w:pPr>
              <w:adjustRightInd w:val="0"/>
              <w:snapToGrid w:val="0"/>
              <w:spacing w:line="288" w:lineRule="auto"/>
              <w:rPr>
                <w:rFonts w:cs="Times New Roman"/>
                <w:sz w:val="21"/>
                <w:szCs w:val="21"/>
              </w:rPr>
            </w:pPr>
          </w:p>
          <w:p w14:paraId="377373A6" w14:textId="77777777" w:rsidR="001E505A" w:rsidRPr="00180014" w:rsidRDefault="001E505A" w:rsidP="00B83D54">
            <w:pPr>
              <w:adjustRightInd w:val="0"/>
              <w:snapToGrid w:val="0"/>
              <w:spacing w:line="288" w:lineRule="auto"/>
              <w:rPr>
                <w:rFonts w:cs="Times New Roman"/>
                <w:sz w:val="21"/>
                <w:szCs w:val="21"/>
              </w:rPr>
            </w:pPr>
          </w:p>
          <w:p w14:paraId="63286CB0" w14:textId="77777777" w:rsidR="001E505A" w:rsidRPr="00180014" w:rsidRDefault="001E505A" w:rsidP="00B83D54">
            <w:pPr>
              <w:adjustRightInd w:val="0"/>
              <w:snapToGrid w:val="0"/>
              <w:spacing w:line="288" w:lineRule="auto"/>
              <w:rPr>
                <w:rFonts w:cs="Times New Roman"/>
                <w:sz w:val="21"/>
                <w:szCs w:val="21"/>
              </w:rPr>
            </w:pPr>
            <w:r w:rsidRPr="00180014">
              <w:rPr>
                <w:rFonts w:cs="Times New Roman" w:hint="eastAsia"/>
                <w:sz w:val="21"/>
                <w:szCs w:val="21"/>
              </w:rPr>
              <w:t>授权代表身份证明：</w:t>
            </w:r>
          </w:p>
          <w:p w14:paraId="20DE7D6C" w14:textId="77777777" w:rsidR="001E505A" w:rsidRPr="00180014" w:rsidRDefault="001E505A" w:rsidP="00B83D54">
            <w:pPr>
              <w:adjustRightInd w:val="0"/>
              <w:snapToGrid w:val="0"/>
              <w:spacing w:line="288" w:lineRule="auto"/>
              <w:rPr>
                <w:rFonts w:cs="Times New Roman"/>
                <w:sz w:val="21"/>
                <w:szCs w:val="21"/>
              </w:rPr>
            </w:pPr>
          </w:p>
          <w:p w14:paraId="127E57C7" w14:textId="77777777" w:rsidR="001E505A" w:rsidRPr="00180014" w:rsidRDefault="001E505A" w:rsidP="00B83D54">
            <w:pPr>
              <w:adjustRightInd w:val="0"/>
              <w:snapToGrid w:val="0"/>
              <w:spacing w:line="288" w:lineRule="auto"/>
              <w:rPr>
                <w:rFonts w:cs="Times New Roman"/>
                <w:sz w:val="21"/>
                <w:szCs w:val="21"/>
              </w:rPr>
            </w:pPr>
          </w:p>
          <w:p w14:paraId="13FA21F8" w14:textId="77777777" w:rsidR="001E505A" w:rsidRPr="00180014" w:rsidRDefault="001E505A" w:rsidP="00B83D54">
            <w:pPr>
              <w:adjustRightInd w:val="0"/>
              <w:snapToGrid w:val="0"/>
              <w:spacing w:line="288" w:lineRule="auto"/>
              <w:rPr>
                <w:rFonts w:cs="Times New Roman"/>
                <w:sz w:val="21"/>
                <w:szCs w:val="21"/>
              </w:rPr>
            </w:pPr>
          </w:p>
          <w:p w14:paraId="16CDCAC5" w14:textId="77777777" w:rsidR="001E505A" w:rsidRPr="00180014" w:rsidRDefault="001E505A" w:rsidP="00B83D54">
            <w:pPr>
              <w:adjustRightInd w:val="0"/>
              <w:snapToGrid w:val="0"/>
              <w:spacing w:line="288" w:lineRule="auto"/>
              <w:rPr>
                <w:sz w:val="21"/>
                <w:szCs w:val="21"/>
              </w:rPr>
            </w:pPr>
          </w:p>
          <w:p w14:paraId="6FE8A84D" w14:textId="77777777" w:rsidR="001E505A" w:rsidRPr="00180014" w:rsidRDefault="001E505A" w:rsidP="00B83D54">
            <w:pPr>
              <w:adjustRightInd w:val="0"/>
              <w:snapToGrid w:val="0"/>
              <w:spacing w:line="288" w:lineRule="auto"/>
              <w:rPr>
                <w:sz w:val="21"/>
                <w:szCs w:val="21"/>
              </w:rPr>
            </w:pPr>
          </w:p>
          <w:p w14:paraId="4B8D8FC7" w14:textId="77777777" w:rsidR="001E505A" w:rsidRPr="00180014" w:rsidRDefault="001E505A" w:rsidP="00B83D54">
            <w:pPr>
              <w:adjustRightInd w:val="0"/>
              <w:snapToGrid w:val="0"/>
              <w:spacing w:line="288" w:lineRule="auto"/>
              <w:rPr>
                <w:sz w:val="21"/>
                <w:szCs w:val="21"/>
              </w:rPr>
            </w:pPr>
          </w:p>
          <w:p w14:paraId="5520CB64" w14:textId="77777777" w:rsidR="001E505A" w:rsidRPr="00180014" w:rsidRDefault="001E505A" w:rsidP="00B83D54">
            <w:pPr>
              <w:adjustRightInd w:val="0"/>
              <w:snapToGrid w:val="0"/>
              <w:spacing w:line="288" w:lineRule="auto"/>
              <w:rPr>
                <w:sz w:val="21"/>
                <w:szCs w:val="21"/>
              </w:rPr>
            </w:pPr>
          </w:p>
        </w:tc>
      </w:tr>
      <w:bookmarkEnd w:id="629"/>
    </w:tbl>
    <w:p w14:paraId="37061F50" w14:textId="77777777" w:rsidR="00F40CB5" w:rsidRPr="00180014" w:rsidRDefault="00F40CB5" w:rsidP="00B83D54">
      <w:pPr>
        <w:adjustRightInd w:val="0"/>
        <w:snapToGrid w:val="0"/>
        <w:spacing w:line="288" w:lineRule="auto"/>
        <w:rPr>
          <w:sz w:val="21"/>
          <w:szCs w:val="21"/>
        </w:rPr>
      </w:pPr>
    </w:p>
    <w:p w14:paraId="738CAD8A" w14:textId="77777777" w:rsidR="00F40CB5" w:rsidRPr="00180014" w:rsidRDefault="00B04CC6" w:rsidP="00B83D54">
      <w:pPr>
        <w:adjustRightInd w:val="0"/>
        <w:snapToGrid w:val="0"/>
        <w:spacing w:line="288" w:lineRule="auto"/>
        <w:rPr>
          <w:sz w:val="21"/>
          <w:szCs w:val="21"/>
        </w:rPr>
      </w:pPr>
      <w:r w:rsidRPr="00180014">
        <w:rPr>
          <w:rFonts w:hint="eastAsia"/>
          <w:sz w:val="21"/>
          <w:szCs w:val="21"/>
        </w:rPr>
        <w:br w:type="page"/>
      </w:r>
    </w:p>
    <w:p w14:paraId="76EA865C" w14:textId="4DD6BAC6" w:rsidR="00F40CB5" w:rsidRPr="00180014" w:rsidRDefault="00B04CC6" w:rsidP="00B83D54">
      <w:pPr>
        <w:adjustRightInd w:val="0"/>
        <w:snapToGrid w:val="0"/>
        <w:spacing w:line="288" w:lineRule="auto"/>
        <w:jc w:val="center"/>
        <w:outlineLvl w:val="2"/>
        <w:rPr>
          <w:b/>
          <w:bCs/>
          <w:sz w:val="21"/>
          <w:szCs w:val="21"/>
        </w:rPr>
      </w:pPr>
      <w:r w:rsidRPr="00180014">
        <w:rPr>
          <w:rFonts w:hint="eastAsia"/>
          <w:b/>
          <w:bCs/>
          <w:sz w:val="21"/>
          <w:szCs w:val="21"/>
        </w:rPr>
        <w:lastRenderedPageBreak/>
        <w:t>（</w:t>
      </w:r>
      <w:r w:rsidR="001E505A" w:rsidRPr="00180014">
        <w:rPr>
          <w:b/>
          <w:bCs/>
          <w:sz w:val="21"/>
          <w:szCs w:val="21"/>
        </w:rPr>
        <w:t>2</w:t>
      </w:r>
      <w:r w:rsidRPr="00180014">
        <w:rPr>
          <w:rFonts w:hint="eastAsia"/>
          <w:b/>
          <w:bCs/>
          <w:sz w:val="21"/>
          <w:szCs w:val="21"/>
        </w:rPr>
        <w:t>）</w:t>
      </w:r>
      <w:r w:rsidR="00BA34AC" w:rsidRPr="00180014">
        <w:rPr>
          <w:rFonts w:hint="eastAsia"/>
          <w:b/>
          <w:bCs/>
          <w:sz w:val="21"/>
          <w:szCs w:val="21"/>
        </w:rPr>
        <w:t>2021年12</w:t>
      </w:r>
      <w:r w:rsidRPr="00180014">
        <w:rPr>
          <w:rFonts w:hint="eastAsia"/>
          <w:b/>
          <w:bCs/>
          <w:sz w:val="21"/>
          <w:szCs w:val="21"/>
        </w:rPr>
        <w:t>月（含）以后任意一月的供应商授权代表社保缴纳证明</w:t>
      </w:r>
    </w:p>
    <w:p w14:paraId="1E3161BF" w14:textId="77777777" w:rsidR="00F40CB5" w:rsidRPr="00180014" w:rsidRDefault="00B04CC6" w:rsidP="00B83D54">
      <w:pPr>
        <w:adjustRightInd w:val="0"/>
        <w:snapToGrid w:val="0"/>
        <w:spacing w:line="288" w:lineRule="auto"/>
        <w:jc w:val="center"/>
        <w:rPr>
          <w:b/>
          <w:bCs/>
          <w:sz w:val="21"/>
          <w:szCs w:val="21"/>
        </w:rPr>
      </w:pPr>
      <w:r w:rsidRPr="00180014">
        <w:rPr>
          <w:rFonts w:hint="eastAsia"/>
          <w:b/>
          <w:bCs/>
          <w:sz w:val="21"/>
          <w:szCs w:val="21"/>
        </w:rPr>
        <w:t>（授权代表为法定代表人可不提供）</w:t>
      </w:r>
    </w:p>
    <w:p w14:paraId="677FACA2" w14:textId="77777777" w:rsidR="00F40CB5" w:rsidRPr="00180014" w:rsidRDefault="00B04CC6" w:rsidP="00B83D54">
      <w:pPr>
        <w:adjustRightInd w:val="0"/>
        <w:snapToGrid w:val="0"/>
        <w:spacing w:line="288" w:lineRule="auto"/>
        <w:rPr>
          <w:sz w:val="21"/>
          <w:szCs w:val="21"/>
        </w:rPr>
      </w:pPr>
      <w:r w:rsidRPr="00180014">
        <w:rPr>
          <w:rFonts w:hint="eastAsia"/>
          <w:sz w:val="21"/>
          <w:szCs w:val="21"/>
        </w:rPr>
        <w:br w:type="page"/>
      </w:r>
    </w:p>
    <w:p w14:paraId="6A3FC0E9" w14:textId="6E9DA292" w:rsidR="00F40CB5" w:rsidRPr="00180014" w:rsidRDefault="00B04CC6" w:rsidP="00B83D54">
      <w:pPr>
        <w:adjustRightInd w:val="0"/>
        <w:snapToGrid w:val="0"/>
        <w:spacing w:line="288" w:lineRule="auto"/>
        <w:jc w:val="center"/>
        <w:outlineLvl w:val="2"/>
        <w:rPr>
          <w:b/>
          <w:bCs/>
          <w:sz w:val="21"/>
          <w:szCs w:val="21"/>
        </w:rPr>
      </w:pPr>
      <w:r w:rsidRPr="00180014">
        <w:rPr>
          <w:rFonts w:hint="eastAsia"/>
          <w:b/>
          <w:bCs/>
          <w:sz w:val="21"/>
          <w:szCs w:val="21"/>
        </w:rPr>
        <w:lastRenderedPageBreak/>
        <w:t>（</w:t>
      </w:r>
      <w:r w:rsidR="001E505A" w:rsidRPr="00180014">
        <w:rPr>
          <w:b/>
          <w:bCs/>
          <w:sz w:val="21"/>
          <w:szCs w:val="21"/>
        </w:rPr>
        <w:t>3</w:t>
      </w:r>
      <w:r w:rsidRPr="00180014">
        <w:rPr>
          <w:rFonts w:hint="eastAsia"/>
          <w:b/>
          <w:bCs/>
          <w:sz w:val="21"/>
          <w:szCs w:val="21"/>
        </w:rPr>
        <w:t>）</w:t>
      </w:r>
      <w:r w:rsidR="00ED5D79" w:rsidRPr="00180014">
        <w:rPr>
          <w:rFonts w:hint="eastAsia"/>
          <w:b/>
          <w:bCs/>
          <w:sz w:val="21"/>
          <w:szCs w:val="21"/>
        </w:rPr>
        <w:t>供应商同类合同一览表</w:t>
      </w:r>
    </w:p>
    <w:tbl>
      <w:tblPr>
        <w:tblStyle w:val="ac"/>
        <w:tblW w:w="0" w:type="auto"/>
        <w:jc w:val="center"/>
        <w:tblLook w:val="04A0" w:firstRow="1" w:lastRow="0" w:firstColumn="1" w:lastColumn="0" w:noHBand="0" w:noVBand="1"/>
      </w:tblPr>
      <w:tblGrid>
        <w:gridCol w:w="765"/>
        <w:gridCol w:w="1236"/>
        <w:gridCol w:w="1250"/>
        <w:gridCol w:w="1394"/>
        <w:gridCol w:w="1233"/>
        <w:gridCol w:w="881"/>
        <w:gridCol w:w="974"/>
        <w:gridCol w:w="1669"/>
      </w:tblGrid>
      <w:tr w:rsidR="00F40CB5" w:rsidRPr="00180014" w14:paraId="37C89961" w14:textId="77777777">
        <w:trPr>
          <w:trHeight w:val="567"/>
          <w:jc w:val="center"/>
        </w:trPr>
        <w:tc>
          <w:tcPr>
            <w:tcW w:w="778" w:type="dxa"/>
            <w:vAlign w:val="center"/>
          </w:tcPr>
          <w:p w14:paraId="2AD89904" w14:textId="77777777" w:rsidR="00F40CB5" w:rsidRPr="00180014" w:rsidRDefault="00B04CC6" w:rsidP="00B83D54">
            <w:pPr>
              <w:adjustRightInd w:val="0"/>
              <w:snapToGrid w:val="0"/>
              <w:spacing w:line="288" w:lineRule="auto"/>
              <w:jc w:val="center"/>
              <w:rPr>
                <w:b/>
                <w:bCs/>
                <w:sz w:val="21"/>
                <w:szCs w:val="21"/>
              </w:rPr>
            </w:pPr>
            <w:r w:rsidRPr="00180014">
              <w:rPr>
                <w:rFonts w:hint="eastAsia"/>
                <w:b/>
                <w:bCs/>
                <w:sz w:val="21"/>
                <w:szCs w:val="21"/>
              </w:rPr>
              <w:t>序号</w:t>
            </w:r>
          </w:p>
        </w:tc>
        <w:tc>
          <w:tcPr>
            <w:tcW w:w="1268" w:type="dxa"/>
            <w:vAlign w:val="center"/>
          </w:tcPr>
          <w:p w14:paraId="5272F748" w14:textId="77777777" w:rsidR="00F40CB5" w:rsidRPr="00180014" w:rsidRDefault="00B04CC6" w:rsidP="00B83D54">
            <w:pPr>
              <w:adjustRightInd w:val="0"/>
              <w:snapToGrid w:val="0"/>
              <w:spacing w:line="288" w:lineRule="auto"/>
              <w:jc w:val="center"/>
              <w:rPr>
                <w:b/>
                <w:bCs/>
                <w:sz w:val="21"/>
                <w:szCs w:val="21"/>
              </w:rPr>
            </w:pPr>
            <w:r w:rsidRPr="00180014">
              <w:rPr>
                <w:rFonts w:hint="eastAsia"/>
                <w:b/>
                <w:bCs/>
                <w:sz w:val="21"/>
                <w:szCs w:val="21"/>
              </w:rPr>
              <w:t>采购人</w:t>
            </w:r>
          </w:p>
        </w:tc>
        <w:tc>
          <w:tcPr>
            <w:tcW w:w="1282" w:type="dxa"/>
            <w:vAlign w:val="center"/>
          </w:tcPr>
          <w:p w14:paraId="1F857447" w14:textId="77777777" w:rsidR="00F40CB5" w:rsidRPr="00180014" w:rsidRDefault="00B04CC6" w:rsidP="00B83D54">
            <w:pPr>
              <w:adjustRightInd w:val="0"/>
              <w:snapToGrid w:val="0"/>
              <w:spacing w:line="288" w:lineRule="auto"/>
              <w:jc w:val="center"/>
              <w:rPr>
                <w:b/>
                <w:bCs/>
                <w:sz w:val="21"/>
                <w:szCs w:val="21"/>
              </w:rPr>
            </w:pPr>
            <w:r w:rsidRPr="00180014">
              <w:rPr>
                <w:rFonts w:hint="eastAsia"/>
                <w:b/>
                <w:bCs/>
                <w:sz w:val="21"/>
                <w:szCs w:val="21"/>
              </w:rPr>
              <w:t>项目名称</w:t>
            </w:r>
          </w:p>
        </w:tc>
        <w:tc>
          <w:tcPr>
            <w:tcW w:w="1432" w:type="dxa"/>
            <w:vAlign w:val="center"/>
          </w:tcPr>
          <w:p w14:paraId="5DCA8994" w14:textId="77777777" w:rsidR="00F40CB5" w:rsidRPr="00180014" w:rsidRDefault="00B04CC6" w:rsidP="00B83D54">
            <w:pPr>
              <w:adjustRightInd w:val="0"/>
              <w:snapToGrid w:val="0"/>
              <w:spacing w:line="288" w:lineRule="auto"/>
              <w:jc w:val="center"/>
              <w:rPr>
                <w:b/>
                <w:bCs/>
                <w:sz w:val="21"/>
                <w:szCs w:val="21"/>
              </w:rPr>
            </w:pPr>
            <w:r w:rsidRPr="00180014">
              <w:rPr>
                <w:rFonts w:hint="eastAsia"/>
                <w:b/>
                <w:bCs/>
                <w:sz w:val="21"/>
                <w:szCs w:val="21"/>
              </w:rPr>
              <w:t>数量</w:t>
            </w:r>
          </w:p>
        </w:tc>
        <w:tc>
          <w:tcPr>
            <w:tcW w:w="1256" w:type="dxa"/>
            <w:vAlign w:val="center"/>
          </w:tcPr>
          <w:p w14:paraId="3E0CDF0A" w14:textId="77777777" w:rsidR="00F40CB5" w:rsidRPr="00180014" w:rsidRDefault="00B04CC6" w:rsidP="00B83D54">
            <w:pPr>
              <w:adjustRightInd w:val="0"/>
              <w:snapToGrid w:val="0"/>
              <w:spacing w:line="288" w:lineRule="auto"/>
              <w:jc w:val="center"/>
              <w:rPr>
                <w:b/>
                <w:bCs/>
                <w:sz w:val="21"/>
                <w:szCs w:val="21"/>
              </w:rPr>
            </w:pPr>
            <w:r w:rsidRPr="00180014">
              <w:rPr>
                <w:rFonts w:hint="eastAsia"/>
                <w:b/>
                <w:bCs/>
                <w:sz w:val="21"/>
                <w:szCs w:val="21"/>
              </w:rPr>
              <w:t>合同金额</w:t>
            </w:r>
          </w:p>
          <w:p w14:paraId="0ED5482B" w14:textId="77777777" w:rsidR="00F40CB5" w:rsidRPr="00180014" w:rsidRDefault="00B04CC6" w:rsidP="00B83D54">
            <w:pPr>
              <w:adjustRightInd w:val="0"/>
              <w:snapToGrid w:val="0"/>
              <w:spacing w:line="288" w:lineRule="auto"/>
              <w:jc w:val="center"/>
              <w:rPr>
                <w:b/>
                <w:bCs/>
                <w:sz w:val="21"/>
                <w:szCs w:val="21"/>
              </w:rPr>
            </w:pPr>
            <w:r w:rsidRPr="00180014">
              <w:rPr>
                <w:rFonts w:hint="eastAsia"/>
                <w:b/>
                <w:bCs/>
                <w:sz w:val="21"/>
                <w:szCs w:val="21"/>
              </w:rPr>
              <w:t>（万元）</w:t>
            </w:r>
          </w:p>
        </w:tc>
        <w:tc>
          <w:tcPr>
            <w:tcW w:w="899" w:type="dxa"/>
            <w:vAlign w:val="center"/>
          </w:tcPr>
          <w:p w14:paraId="273E62AE" w14:textId="77777777" w:rsidR="00F40CB5" w:rsidRPr="00180014" w:rsidRDefault="00B04CC6" w:rsidP="00B83D54">
            <w:pPr>
              <w:adjustRightInd w:val="0"/>
              <w:snapToGrid w:val="0"/>
              <w:spacing w:line="288" w:lineRule="auto"/>
              <w:jc w:val="center"/>
              <w:rPr>
                <w:b/>
                <w:bCs/>
                <w:sz w:val="21"/>
                <w:szCs w:val="21"/>
              </w:rPr>
            </w:pPr>
            <w:r w:rsidRPr="00180014">
              <w:rPr>
                <w:rFonts w:hint="eastAsia"/>
                <w:b/>
                <w:bCs/>
                <w:sz w:val="21"/>
                <w:szCs w:val="21"/>
              </w:rPr>
              <w:t>附件页码</w:t>
            </w:r>
          </w:p>
        </w:tc>
        <w:tc>
          <w:tcPr>
            <w:tcW w:w="995" w:type="dxa"/>
            <w:vAlign w:val="center"/>
          </w:tcPr>
          <w:p w14:paraId="1F5C6483" w14:textId="77777777" w:rsidR="00F40CB5" w:rsidRPr="00180014" w:rsidRDefault="00B04CC6" w:rsidP="00B83D54">
            <w:pPr>
              <w:adjustRightInd w:val="0"/>
              <w:snapToGrid w:val="0"/>
              <w:spacing w:line="288" w:lineRule="auto"/>
              <w:jc w:val="center"/>
              <w:rPr>
                <w:b/>
                <w:bCs/>
                <w:sz w:val="21"/>
                <w:szCs w:val="21"/>
              </w:rPr>
            </w:pPr>
            <w:r w:rsidRPr="00180014">
              <w:rPr>
                <w:rFonts w:hint="eastAsia"/>
                <w:b/>
                <w:bCs/>
                <w:sz w:val="21"/>
                <w:szCs w:val="21"/>
              </w:rPr>
              <w:t>合同签订时间</w:t>
            </w:r>
          </w:p>
        </w:tc>
        <w:tc>
          <w:tcPr>
            <w:tcW w:w="1718" w:type="dxa"/>
            <w:vAlign w:val="center"/>
          </w:tcPr>
          <w:p w14:paraId="3688AB04" w14:textId="77777777" w:rsidR="00F40CB5" w:rsidRPr="00180014" w:rsidRDefault="00B04CC6" w:rsidP="00B83D54">
            <w:pPr>
              <w:adjustRightInd w:val="0"/>
              <w:snapToGrid w:val="0"/>
              <w:spacing w:line="288" w:lineRule="auto"/>
              <w:jc w:val="center"/>
              <w:rPr>
                <w:b/>
                <w:bCs/>
                <w:sz w:val="21"/>
                <w:szCs w:val="21"/>
              </w:rPr>
            </w:pPr>
            <w:r w:rsidRPr="00180014">
              <w:rPr>
                <w:rFonts w:hint="eastAsia"/>
                <w:b/>
                <w:bCs/>
                <w:sz w:val="21"/>
                <w:szCs w:val="21"/>
              </w:rPr>
              <w:t>采购人联系人</w:t>
            </w:r>
          </w:p>
          <w:p w14:paraId="34157F7C" w14:textId="77777777" w:rsidR="00F40CB5" w:rsidRPr="00180014" w:rsidRDefault="00B04CC6" w:rsidP="00B83D54">
            <w:pPr>
              <w:adjustRightInd w:val="0"/>
              <w:snapToGrid w:val="0"/>
              <w:spacing w:line="288" w:lineRule="auto"/>
              <w:jc w:val="center"/>
              <w:rPr>
                <w:b/>
                <w:bCs/>
                <w:sz w:val="21"/>
                <w:szCs w:val="21"/>
              </w:rPr>
            </w:pPr>
            <w:r w:rsidRPr="00180014">
              <w:rPr>
                <w:rFonts w:hint="eastAsia"/>
                <w:b/>
                <w:bCs/>
                <w:sz w:val="21"/>
                <w:szCs w:val="21"/>
              </w:rPr>
              <w:t>联系方式</w:t>
            </w:r>
          </w:p>
        </w:tc>
      </w:tr>
      <w:tr w:rsidR="00F40CB5" w:rsidRPr="00180014" w14:paraId="3D893822" w14:textId="77777777">
        <w:trPr>
          <w:trHeight w:val="567"/>
          <w:jc w:val="center"/>
        </w:trPr>
        <w:tc>
          <w:tcPr>
            <w:tcW w:w="778" w:type="dxa"/>
            <w:vAlign w:val="center"/>
          </w:tcPr>
          <w:p w14:paraId="25B0F635" w14:textId="77777777" w:rsidR="00F40CB5" w:rsidRPr="00180014" w:rsidRDefault="00F40CB5" w:rsidP="00B83D54">
            <w:pPr>
              <w:adjustRightInd w:val="0"/>
              <w:snapToGrid w:val="0"/>
              <w:spacing w:line="288" w:lineRule="auto"/>
              <w:jc w:val="center"/>
              <w:rPr>
                <w:sz w:val="21"/>
                <w:szCs w:val="21"/>
              </w:rPr>
            </w:pPr>
          </w:p>
        </w:tc>
        <w:tc>
          <w:tcPr>
            <w:tcW w:w="1268" w:type="dxa"/>
            <w:vAlign w:val="center"/>
          </w:tcPr>
          <w:p w14:paraId="10E20C2C" w14:textId="77777777" w:rsidR="00F40CB5" w:rsidRPr="00180014" w:rsidRDefault="00F40CB5" w:rsidP="00B83D54">
            <w:pPr>
              <w:adjustRightInd w:val="0"/>
              <w:snapToGrid w:val="0"/>
              <w:spacing w:line="288" w:lineRule="auto"/>
              <w:jc w:val="center"/>
              <w:rPr>
                <w:sz w:val="21"/>
                <w:szCs w:val="21"/>
              </w:rPr>
            </w:pPr>
          </w:p>
        </w:tc>
        <w:tc>
          <w:tcPr>
            <w:tcW w:w="1282" w:type="dxa"/>
            <w:vAlign w:val="center"/>
          </w:tcPr>
          <w:p w14:paraId="4AF9C14F" w14:textId="77777777" w:rsidR="00F40CB5" w:rsidRPr="00180014" w:rsidRDefault="00F40CB5" w:rsidP="00B83D54">
            <w:pPr>
              <w:adjustRightInd w:val="0"/>
              <w:snapToGrid w:val="0"/>
              <w:spacing w:line="288" w:lineRule="auto"/>
              <w:jc w:val="center"/>
              <w:rPr>
                <w:sz w:val="21"/>
                <w:szCs w:val="21"/>
              </w:rPr>
            </w:pPr>
          </w:p>
        </w:tc>
        <w:tc>
          <w:tcPr>
            <w:tcW w:w="1432" w:type="dxa"/>
            <w:vAlign w:val="center"/>
          </w:tcPr>
          <w:p w14:paraId="6A79DEEB" w14:textId="77777777" w:rsidR="00F40CB5" w:rsidRPr="00180014" w:rsidRDefault="00F40CB5" w:rsidP="00B83D54">
            <w:pPr>
              <w:adjustRightInd w:val="0"/>
              <w:snapToGrid w:val="0"/>
              <w:spacing w:line="288" w:lineRule="auto"/>
              <w:jc w:val="center"/>
              <w:rPr>
                <w:sz w:val="21"/>
                <w:szCs w:val="21"/>
              </w:rPr>
            </w:pPr>
          </w:p>
        </w:tc>
        <w:tc>
          <w:tcPr>
            <w:tcW w:w="1256" w:type="dxa"/>
            <w:vAlign w:val="center"/>
          </w:tcPr>
          <w:p w14:paraId="6069DACD" w14:textId="77777777" w:rsidR="00F40CB5" w:rsidRPr="00180014" w:rsidRDefault="00F40CB5" w:rsidP="00B83D54">
            <w:pPr>
              <w:adjustRightInd w:val="0"/>
              <w:snapToGrid w:val="0"/>
              <w:spacing w:line="288" w:lineRule="auto"/>
              <w:jc w:val="center"/>
              <w:rPr>
                <w:sz w:val="21"/>
                <w:szCs w:val="21"/>
              </w:rPr>
            </w:pPr>
          </w:p>
        </w:tc>
        <w:tc>
          <w:tcPr>
            <w:tcW w:w="899" w:type="dxa"/>
            <w:vAlign w:val="center"/>
          </w:tcPr>
          <w:p w14:paraId="57FBC6DC" w14:textId="77777777" w:rsidR="00F40CB5" w:rsidRPr="00180014" w:rsidRDefault="00F40CB5" w:rsidP="00B83D54">
            <w:pPr>
              <w:adjustRightInd w:val="0"/>
              <w:snapToGrid w:val="0"/>
              <w:spacing w:line="288" w:lineRule="auto"/>
              <w:jc w:val="center"/>
              <w:rPr>
                <w:sz w:val="21"/>
                <w:szCs w:val="21"/>
              </w:rPr>
            </w:pPr>
          </w:p>
        </w:tc>
        <w:tc>
          <w:tcPr>
            <w:tcW w:w="995" w:type="dxa"/>
            <w:vAlign w:val="center"/>
          </w:tcPr>
          <w:p w14:paraId="7108BE56" w14:textId="77777777" w:rsidR="00F40CB5" w:rsidRPr="00180014" w:rsidRDefault="00F40CB5" w:rsidP="00B83D54">
            <w:pPr>
              <w:adjustRightInd w:val="0"/>
              <w:snapToGrid w:val="0"/>
              <w:spacing w:line="288" w:lineRule="auto"/>
              <w:jc w:val="center"/>
              <w:rPr>
                <w:sz w:val="21"/>
                <w:szCs w:val="21"/>
              </w:rPr>
            </w:pPr>
          </w:p>
        </w:tc>
        <w:tc>
          <w:tcPr>
            <w:tcW w:w="1718" w:type="dxa"/>
            <w:vAlign w:val="center"/>
          </w:tcPr>
          <w:p w14:paraId="777ACFF7" w14:textId="77777777" w:rsidR="00F40CB5" w:rsidRPr="00180014" w:rsidRDefault="00F40CB5" w:rsidP="00B83D54">
            <w:pPr>
              <w:adjustRightInd w:val="0"/>
              <w:snapToGrid w:val="0"/>
              <w:spacing w:line="288" w:lineRule="auto"/>
              <w:jc w:val="center"/>
              <w:rPr>
                <w:sz w:val="21"/>
                <w:szCs w:val="21"/>
              </w:rPr>
            </w:pPr>
          </w:p>
        </w:tc>
      </w:tr>
      <w:tr w:rsidR="00F40CB5" w:rsidRPr="00180014" w14:paraId="17C0FFB0" w14:textId="77777777">
        <w:trPr>
          <w:trHeight w:val="567"/>
          <w:jc w:val="center"/>
        </w:trPr>
        <w:tc>
          <w:tcPr>
            <w:tcW w:w="778" w:type="dxa"/>
            <w:vAlign w:val="center"/>
          </w:tcPr>
          <w:p w14:paraId="543B3E80" w14:textId="77777777" w:rsidR="00F40CB5" w:rsidRPr="00180014" w:rsidRDefault="00F40CB5" w:rsidP="00B83D54">
            <w:pPr>
              <w:adjustRightInd w:val="0"/>
              <w:snapToGrid w:val="0"/>
              <w:spacing w:line="288" w:lineRule="auto"/>
              <w:jc w:val="center"/>
              <w:rPr>
                <w:sz w:val="21"/>
                <w:szCs w:val="21"/>
              </w:rPr>
            </w:pPr>
          </w:p>
        </w:tc>
        <w:tc>
          <w:tcPr>
            <w:tcW w:w="1268" w:type="dxa"/>
            <w:vAlign w:val="center"/>
          </w:tcPr>
          <w:p w14:paraId="7FD99FA5" w14:textId="77777777" w:rsidR="00F40CB5" w:rsidRPr="00180014" w:rsidRDefault="00F40CB5" w:rsidP="00B83D54">
            <w:pPr>
              <w:adjustRightInd w:val="0"/>
              <w:snapToGrid w:val="0"/>
              <w:spacing w:line="288" w:lineRule="auto"/>
              <w:jc w:val="center"/>
              <w:rPr>
                <w:sz w:val="21"/>
                <w:szCs w:val="21"/>
              </w:rPr>
            </w:pPr>
          </w:p>
        </w:tc>
        <w:tc>
          <w:tcPr>
            <w:tcW w:w="1282" w:type="dxa"/>
            <w:vAlign w:val="center"/>
          </w:tcPr>
          <w:p w14:paraId="5ACE7367" w14:textId="77777777" w:rsidR="00F40CB5" w:rsidRPr="00180014" w:rsidRDefault="00F40CB5" w:rsidP="00B83D54">
            <w:pPr>
              <w:adjustRightInd w:val="0"/>
              <w:snapToGrid w:val="0"/>
              <w:spacing w:line="288" w:lineRule="auto"/>
              <w:jc w:val="center"/>
              <w:rPr>
                <w:sz w:val="21"/>
                <w:szCs w:val="21"/>
              </w:rPr>
            </w:pPr>
          </w:p>
        </w:tc>
        <w:tc>
          <w:tcPr>
            <w:tcW w:w="1432" w:type="dxa"/>
            <w:vAlign w:val="center"/>
          </w:tcPr>
          <w:p w14:paraId="3D2E1700" w14:textId="77777777" w:rsidR="00F40CB5" w:rsidRPr="00180014" w:rsidRDefault="00F40CB5" w:rsidP="00B83D54">
            <w:pPr>
              <w:adjustRightInd w:val="0"/>
              <w:snapToGrid w:val="0"/>
              <w:spacing w:line="288" w:lineRule="auto"/>
              <w:jc w:val="center"/>
              <w:rPr>
                <w:sz w:val="21"/>
                <w:szCs w:val="21"/>
              </w:rPr>
            </w:pPr>
          </w:p>
        </w:tc>
        <w:tc>
          <w:tcPr>
            <w:tcW w:w="1256" w:type="dxa"/>
            <w:vAlign w:val="center"/>
          </w:tcPr>
          <w:p w14:paraId="2C353A03" w14:textId="77777777" w:rsidR="00F40CB5" w:rsidRPr="00180014" w:rsidRDefault="00F40CB5" w:rsidP="00B83D54">
            <w:pPr>
              <w:adjustRightInd w:val="0"/>
              <w:snapToGrid w:val="0"/>
              <w:spacing w:line="288" w:lineRule="auto"/>
              <w:jc w:val="center"/>
              <w:rPr>
                <w:sz w:val="21"/>
                <w:szCs w:val="21"/>
              </w:rPr>
            </w:pPr>
          </w:p>
        </w:tc>
        <w:tc>
          <w:tcPr>
            <w:tcW w:w="899" w:type="dxa"/>
            <w:vAlign w:val="center"/>
          </w:tcPr>
          <w:p w14:paraId="10FF44DB" w14:textId="77777777" w:rsidR="00F40CB5" w:rsidRPr="00180014" w:rsidRDefault="00F40CB5" w:rsidP="00B83D54">
            <w:pPr>
              <w:adjustRightInd w:val="0"/>
              <w:snapToGrid w:val="0"/>
              <w:spacing w:line="288" w:lineRule="auto"/>
              <w:jc w:val="center"/>
              <w:rPr>
                <w:sz w:val="21"/>
                <w:szCs w:val="21"/>
              </w:rPr>
            </w:pPr>
          </w:p>
        </w:tc>
        <w:tc>
          <w:tcPr>
            <w:tcW w:w="995" w:type="dxa"/>
            <w:vAlign w:val="center"/>
          </w:tcPr>
          <w:p w14:paraId="2C014F24" w14:textId="77777777" w:rsidR="00F40CB5" w:rsidRPr="00180014" w:rsidRDefault="00F40CB5" w:rsidP="00B83D54">
            <w:pPr>
              <w:adjustRightInd w:val="0"/>
              <w:snapToGrid w:val="0"/>
              <w:spacing w:line="288" w:lineRule="auto"/>
              <w:jc w:val="center"/>
              <w:rPr>
                <w:sz w:val="21"/>
                <w:szCs w:val="21"/>
              </w:rPr>
            </w:pPr>
          </w:p>
        </w:tc>
        <w:tc>
          <w:tcPr>
            <w:tcW w:w="1718" w:type="dxa"/>
            <w:vAlign w:val="center"/>
          </w:tcPr>
          <w:p w14:paraId="4945D9CA" w14:textId="77777777" w:rsidR="00F40CB5" w:rsidRPr="00180014" w:rsidRDefault="00F40CB5" w:rsidP="00B83D54">
            <w:pPr>
              <w:adjustRightInd w:val="0"/>
              <w:snapToGrid w:val="0"/>
              <w:spacing w:line="288" w:lineRule="auto"/>
              <w:jc w:val="center"/>
              <w:rPr>
                <w:sz w:val="21"/>
                <w:szCs w:val="21"/>
              </w:rPr>
            </w:pPr>
          </w:p>
        </w:tc>
      </w:tr>
      <w:tr w:rsidR="00F40CB5" w:rsidRPr="00180014" w14:paraId="20E7A13F" w14:textId="77777777">
        <w:trPr>
          <w:trHeight w:val="567"/>
          <w:jc w:val="center"/>
        </w:trPr>
        <w:tc>
          <w:tcPr>
            <w:tcW w:w="778" w:type="dxa"/>
            <w:vAlign w:val="center"/>
          </w:tcPr>
          <w:p w14:paraId="621DCC97" w14:textId="77777777" w:rsidR="00F40CB5" w:rsidRPr="00180014" w:rsidRDefault="00F40CB5" w:rsidP="00B83D54">
            <w:pPr>
              <w:adjustRightInd w:val="0"/>
              <w:snapToGrid w:val="0"/>
              <w:spacing w:line="288" w:lineRule="auto"/>
              <w:jc w:val="center"/>
              <w:rPr>
                <w:sz w:val="21"/>
                <w:szCs w:val="21"/>
              </w:rPr>
            </w:pPr>
          </w:p>
        </w:tc>
        <w:tc>
          <w:tcPr>
            <w:tcW w:w="1268" w:type="dxa"/>
            <w:vAlign w:val="center"/>
          </w:tcPr>
          <w:p w14:paraId="2C3EABE7" w14:textId="77777777" w:rsidR="00F40CB5" w:rsidRPr="00180014" w:rsidRDefault="00F40CB5" w:rsidP="00B83D54">
            <w:pPr>
              <w:adjustRightInd w:val="0"/>
              <w:snapToGrid w:val="0"/>
              <w:spacing w:line="288" w:lineRule="auto"/>
              <w:jc w:val="center"/>
              <w:rPr>
                <w:sz w:val="21"/>
                <w:szCs w:val="21"/>
              </w:rPr>
            </w:pPr>
          </w:p>
        </w:tc>
        <w:tc>
          <w:tcPr>
            <w:tcW w:w="1282" w:type="dxa"/>
            <w:vAlign w:val="center"/>
          </w:tcPr>
          <w:p w14:paraId="7B5577BC" w14:textId="77777777" w:rsidR="00F40CB5" w:rsidRPr="00180014" w:rsidRDefault="00F40CB5" w:rsidP="00B83D54">
            <w:pPr>
              <w:adjustRightInd w:val="0"/>
              <w:snapToGrid w:val="0"/>
              <w:spacing w:line="288" w:lineRule="auto"/>
              <w:jc w:val="center"/>
              <w:rPr>
                <w:sz w:val="21"/>
                <w:szCs w:val="21"/>
              </w:rPr>
            </w:pPr>
          </w:p>
        </w:tc>
        <w:tc>
          <w:tcPr>
            <w:tcW w:w="1432" w:type="dxa"/>
            <w:vAlign w:val="center"/>
          </w:tcPr>
          <w:p w14:paraId="18DF57B1" w14:textId="77777777" w:rsidR="00F40CB5" w:rsidRPr="00180014" w:rsidRDefault="00F40CB5" w:rsidP="00B83D54">
            <w:pPr>
              <w:adjustRightInd w:val="0"/>
              <w:snapToGrid w:val="0"/>
              <w:spacing w:line="288" w:lineRule="auto"/>
              <w:jc w:val="center"/>
              <w:rPr>
                <w:sz w:val="21"/>
                <w:szCs w:val="21"/>
              </w:rPr>
            </w:pPr>
          </w:p>
        </w:tc>
        <w:tc>
          <w:tcPr>
            <w:tcW w:w="1256" w:type="dxa"/>
            <w:vAlign w:val="center"/>
          </w:tcPr>
          <w:p w14:paraId="4B33E676" w14:textId="77777777" w:rsidR="00F40CB5" w:rsidRPr="00180014" w:rsidRDefault="00F40CB5" w:rsidP="00B83D54">
            <w:pPr>
              <w:adjustRightInd w:val="0"/>
              <w:snapToGrid w:val="0"/>
              <w:spacing w:line="288" w:lineRule="auto"/>
              <w:jc w:val="center"/>
              <w:rPr>
                <w:sz w:val="21"/>
                <w:szCs w:val="21"/>
              </w:rPr>
            </w:pPr>
          </w:p>
        </w:tc>
        <w:tc>
          <w:tcPr>
            <w:tcW w:w="899" w:type="dxa"/>
            <w:vAlign w:val="center"/>
          </w:tcPr>
          <w:p w14:paraId="211D0972" w14:textId="77777777" w:rsidR="00F40CB5" w:rsidRPr="00180014" w:rsidRDefault="00F40CB5" w:rsidP="00B83D54">
            <w:pPr>
              <w:adjustRightInd w:val="0"/>
              <w:snapToGrid w:val="0"/>
              <w:spacing w:line="288" w:lineRule="auto"/>
              <w:jc w:val="center"/>
              <w:rPr>
                <w:sz w:val="21"/>
                <w:szCs w:val="21"/>
              </w:rPr>
            </w:pPr>
          </w:p>
        </w:tc>
        <w:tc>
          <w:tcPr>
            <w:tcW w:w="995" w:type="dxa"/>
            <w:vAlign w:val="center"/>
          </w:tcPr>
          <w:p w14:paraId="72002650" w14:textId="77777777" w:rsidR="00F40CB5" w:rsidRPr="00180014" w:rsidRDefault="00F40CB5" w:rsidP="00B83D54">
            <w:pPr>
              <w:adjustRightInd w:val="0"/>
              <w:snapToGrid w:val="0"/>
              <w:spacing w:line="288" w:lineRule="auto"/>
              <w:jc w:val="center"/>
              <w:rPr>
                <w:sz w:val="21"/>
                <w:szCs w:val="21"/>
              </w:rPr>
            </w:pPr>
          </w:p>
        </w:tc>
        <w:tc>
          <w:tcPr>
            <w:tcW w:w="1718" w:type="dxa"/>
            <w:vAlign w:val="center"/>
          </w:tcPr>
          <w:p w14:paraId="0ACACB58" w14:textId="77777777" w:rsidR="00F40CB5" w:rsidRPr="00180014" w:rsidRDefault="00F40CB5" w:rsidP="00B83D54">
            <w:pPr>
              <w:adjustRightInd w:val="0"/>
              <w:snapToGrid w:val="0"/>
              <w:spacing w:line="288" w:lineRule="auto"/>
              <w:jc w:val="center"/>
              <w:rPr>
                <w:sz w:val="21"/>
                <w:szCs w:val="21"/>
              </w:rPr>
            </w:pPr>
          </w:p>
        </w:tc>
      </w:tr>
      <w:tr w:rsidR="00F40CB5" w:rsidRPr="00180014" w14:paraId="3AB69F17" w14:textId="77777777">
        <w:trPr>
          <w:trHeight w:val="567"/>
          <w:jc w:val="center"/>
        </w:trPr>
        <w:tc>
          <w:tcPr>
            <w:tcW w:w="778" w:type="dxa"/>
            <w:vAlign w:val="center"/>
          </w:tcPr>
          <w:p w14:paraId="7121C327" w14:textId="77777777" w:rsidR="00F40CB5" w:rsidRPr="00180014" w:rsidRDefault="00F40CB5" w:rsidP="00B83D54">
            <w:pPr>
              <w:adjustRightInd w:val="0"/>
              <w:snapToGrid w:val="0"/>
              <w:spacing w:line="288" w:lineRule="auto"/>
              <w:jc w:val="center"/>
              <w:rPr>
                <w:sz w:val="21"/>
                <w:szCs w:val="21"/>
              </w:rPr>
            </w:pPr>
          </w:p>
        </w:tc>
        <w:tc>
          <w:tcPr>
            <w:tcW w:w="1268" w:type="dxa"/>
            <w:vAlign w:val="center"/>
          </w:tcPr>
          <w:p w14:paraId="3748A422" w14:textId="77777777" w:rsidR="00F40CB5" w:rsidRPr="00180014" w:rsidRDefault="00F40CB5" w:rsidP="00B83D54">
            <w:pPr>
              <w:adjustRightInd w:val="0"/>
              <w:snapToGrid w:val="0"/>
              <w:spacing w:line="288" w:lineRule="auto"/>
              <w:jc w:val="center"/>
              <w:rPr>
                <w:sz w:val="21"/>
                <w:szCs w:val="21"/>
              </w:rPr>
            </w:pPr>
          </w:p>
        </w:tc>
        <w:tc>
          <w:tcPr>
            <w:tcW w:w="1282" w:type="dxa"/>
            <w:vAlign w:val="center"/>
          </w:tcPr>
          <w:p w14:paraId="78CD74A7" w14:textId="77777777" w:rsidR="00F40CB5" w:rsidRPr="00180014" w:rsidRDefault="00F40CB5" w:rsidP="00B83D54">
            <w:pPr>
              <w:adjustRightInd w:val="0"/>
              <w:snapToGrid w:val="0"/>
              <w:spacing w:line="288" w:lineRule="auto"/>
              <w:jc w:val="center"/>
              <w:rPr>
                <w:sz w:val="21"/>
                <w:szCs w:val="21"/>
              </w:rPr>
            </w:pPr>
          </w:p>
        </w:tc>
        <w:tc>
          <w:tcPr>
            <w:tcW w:w="1432" w:type="dxa"/>
            <w:vAlign w:val="center"/>
          </w:tcPr>
          <w:p w14:paraId="7D0135BB" w14:textId="77777777" w:rsidR="00F40CB5" w:rsidRPr="00180014" w:rsidRDefault="00F40CB5" w:rsidP="00B83D54">
            <w:pPr>
              <w:adjustRightInd w:val="0"/>
              <w:snapToGrid w:val="0"/>
              <w:spacing w:line="288" w:lineRule="auto"/>
              <w:jc w:val="center"/>
              <w:rPr>
                <w:sz w:val="21"/>
                <w:szCs w:val="21"/>
              </w:rPr>
            </w:pPr>
          </w:p>
        </w:tc>
        <w:tc>
          <w:tcPr>
            <w:tcW w:w="1256" w:type="dxa"/>
            <w:vAlign w:val="center"/>
          </w:tcPr>
          <w:p w14:paraId="32774BEF" w14:textId="77777777" w:rsidR="00F40CB5" w:rsidRPr="00180014" w:rsidRDefault="00F40CB5" w:rsidP="00B83D54">
            <w:pPr>
              <w:adjustRightInd w:val="0"/>
              <w:snapToGrid w:val="0"/>
              <w:spacing w:line="288" w:lineRule="auto"/>
              <w:jc w:val="center"/>
              <w:rPr>
                <w:sz w:val="21"/>
                <w:szCs w:val="21"/>
              </w:rPr>
            </w:pPr>
          </w:p>
        </w:tc>
        <w:tc>
          <w:tcPr>
            <w:tcW w:w="899" w:type="dxa"/>
            <w:vAlign w:val="center"/>
          </w:tcPr>
          <w:p w14:paraId="25A8D330" w14:textId="77777777" w:rsidR="00F40CB5" w:rsidRPr="00180014" w:rsidRDefault="00F40CB5" w:rsidP="00B83D54">
            <w:pPr>
              <w:adjustRightInd w:val="0"/>
              <w:snapToGrid w:val="0"/>
              <w:spacing w:line="288" w:lineRule="auto"/>
              <w:jc w:val="center"/>
              <w:rPr>
                <w:sz w:val="21"/>
                <w:szCs w:val="21"/>
              </w:rPr>
            </w:pPr>
          </w:p>
        </w:tc>
        <w:tc>
          <w:tcPr>
            <w:tcW w:w="995" w:type="dxa"/>
            <w:vAlign w:val="center"/>
          </w:tcPr>
          <w:p w14:paraId="58BA973A" w14:textId="77777777" w:rsidR="00F40CB5" w:rsidRPr="00180014" w:rsidRDefault="00F40CB5" w:rsidP="00B83D54">
            <w:pPr>
              <w:adjustRightInd w:val="0"/>
              <w:snapToGrid w:val="0"/>
              <w:spacing w:line="288" w:lineRule="auto"/>
              <w:jc w:val="center"/>
              <w:rPr>
                <w:sz w:val="21"/>
                <w:szCs w:val="21"/>
              </w:rPr>
            </w:pPr>
          </w:p>
        </w:tc>
        <w:tc>
          <w:tcPr>
            <w:tcW w:w="1718" w:type="dxa"/>
            <w:vAlign w:val="center"/>
          </w:tcPr>
          <w:p w14:paraId="09486E28" w14:textId="77777777" w:rsidR="00F40CB5" w:rsidRPr="00180014" w:rsidRDefault="00F40CB5" w:rsidP="00B83D54">
            <w:pPr>
              <w:adjustRightInd w:val="0"/>
              <w:snapToGrid w:val="0"/>
              <w:spacing w:line="288" w:lineRule="auto"/>
              <w:jc w:val="center"/>
              <w:rPr>
                <w:sz w:val="21"/>
                <w:szCs w:val="21"/>
              </w:rPr>
            </w:pPr>
          </w:p>
        </w:tc>
      </w:tr>
    </w:tbl>
    <w:p w14:paraId="0B0215CB" w14:textId="77777777" w:rsidR="00F40CB5" w:rsidRPr="00180014" w:rsidRDefault="00F40CB5" w:rsidP="00B83D54">
      <w:pPr>
        <w:adjustRightInd w:val="0"/>
        <w:snapToGrid w:val="0"/>
        <w:spacing w:line="288" w:lineRule="auto"/>
        <w:rPr>
          <w:sz w:val="21"/>
          <w:szCs w:val="21"/>
        </w:rPr>
      </w:pPr>
    </w:p>
    <w:p w14:paraId="6A0AB774" w14:textId="77777777" w:rsidR="00F40CB5" w:rsidRPr="00180014" w:rsidRDefault="00B04CC6" w:rsidP="00B83D54">
      <w:pPr>
        <w:adjustRightInd w:val="0"/>
        <w:snapToGrid w:val="0"/>
        <w:spacing w:line="288" w:lineRule="auto"/>
        <w:rPr>
          <w:b/>
          <w:bCs/>
          <w:sz w:val="21"/>
          <w:szCs w:val="21"/>
        </w:rPr>
      </w:pPr>
      <w:r w:rsidRPr="00180014">
        <w:rPr>
          <w:rFonts w:hint="eastAsia"/>
          <w:b/>
          <w:bCs/>
          <w:sz w:val="21"/>
          <w:szCs w:val="21"/>
        </w:rPr>
        <w:t>说明：</w:t>
      </w:r>
    </w:p>
    <w:p w14:paraId="382CCB83" w14:textId="77777777" w:rsidR="00F40CB5" w:rsidRPr="00180014" w:rsidRDefault="00B04CC6" w:rsidP="00B83D54">
      <w:pPr>
        <w:adjustRightInd w:val="0"/>
        <w:snapToGrid w:val="0"/>
        <w:spacing w:line="288" w:lineRule="auto"/>
        <w:rPr>
          <w:b/>
          <w:bCs/>
          <w:sz w:val="21"/>
          <w:szCs w:val="21"/>
        </w:rPr>
      </w:pPr>
      <w:r w:rsidRPr="00180014">
        <w:rPr>
          <w:rFonts w:hint="eastAsia"/>
          <w:b/>
          <w:bCs/>
          <w:sz w:val="21"/>
          <w:szCs w:val="21"/>
        </w:rPr>
        <w:t>1.供应商须提供上述业绩合同扫描件；</w:t>
      </w:r>
    </w:p>
    <w:p w14:paraId="2988296C" w14:textId="51DE2585" w:rsidR="00F40CB5" w:rsidRPr="00180014" w:rsidRDefault="00B04CC6" w:rsidP="00B83D54">
      <w:pPr>
        <w:adjustRightInd w:val="0"/>
        <w:snapToGrid w:val="0"/>
        <w:spacing w:line="288" w:lineRule="auto"/>
        <w:rPr>
          <w:b/>
          <w:bCs/>
          <w:sz w:val="21"/>
          <w:szCs w:val="21"/>
        </w:rPr>
      </w:pPr>
      <w:r w:rsidRPr="00180014">
        <w:rPr>
          <w:rFonts w:hint="eastAsia"/>
          <w:b/>
          <w:bCs/>
          <w:sz w:val="21"/>
          <w:szCs w:val="21"/>
        </w:rPr>
        <w:t>2.所有合同扫描件应清晰，应能体现合同签订时间、双方</w:t>
      </w:r>
      <w:r w:rsidR="00D358FB" w:rsidRPr="00180014">
        <w:rPr>
          <w:rFonts w:hint="eastAsia"/>
          <w:b/>
          <w:bCs/>
          <w:sz w:val="21"/>
          <w:szCs w:val="21"/>
        </w:rPr>
        <w:t>签名</w:t>
      </w:r>
      <w:r w:rsidRPr="00180014">
        <w:rPr>
          <w:rFonts w:hint="eastAsia"/>
          <w:b/>
          <w:bCs/>
          <w:sz w:val="21"/>
          <w:szCs w:val="21"/>
        </w:rPr>
        <w:t>盖章等内容；</w:t>
      </w:r>
    </w:p>
    <w:p w14:paraId="67A9DCFD" w14:textId="77777777" w:rsidR="00F40CB5" w:rsidRPr="00180014" w:rsidRDefault="00B04CC6" w:rsidP="00B83D54">
      <w:pPr>
        <w:adjustRightInd w:val="0"/>
        <w:snapToGrid w:val="0"/>
        <w:spacing w:line="288" w:lineRule="auto"/>
        <w:rPr>
          <w:b/>
          <w:bCs/>
          <w:sz w:val="21"/>
          <w:szCs w:val="21"/>
        </w:rPr>
      </w:pPr>
      <w:r w:rsidRPr="00180014">
        <w:rPr>
          <w:rFonts w:hint="eastAsia"/>
          <w:b/>
          <w:bCs/>
          <w:sz w:val="21"/>
          <w:szCs w:val="21"/>
        </w:rPr>
        <w:t>3.供应商应在不涉及商业秘密的前提下尽可能提供详细的合同扫描件内容。</w:t>
      </w:r>
    </w:p>
    <w:p w14:paraId="7A8FBE0F" w14:textId="77777777" w:rsidR="00F40CB5" w:rsidRPr="00180014" w:rsidRDefault="00F40CB5" w:rsidP="00B83D54">
      <w:pPr>
        <w:adjustRightInd w:val="0"/>
        <w:snapToGrid w:val="0"/>
        <w:spacing w:line="288" w:lineRule="auto"/>
        <w:rPr>
          <w:sz w:val="21"/>
          <w:szCs w:val="21"/>
        </w:rPr>
      </w:pPr>
    </w:p>
    <w:p w14:paraId="777B31B8" w14:textId="77777777" w:rsidR="00F40CB5" w:rsidRPr="00180014" w:rsidRDefault="00F40CB5" w:rsidP="00B83D54">
      <w:pPr>
        <w:adjustRightInd w:val="0"/>
        <w:snapToGrid w:val="0"/>
        <w:spacing w:line="288" w:lineRule="auto"/>
        <w:rPr>
          <w:sz w:val="21"/>
          <w:szCs w:val="21"/>
        </w:rPr>
      </w:pPr>
    </w:p>
    <w:p w14:paraId="4C2F4BD1" w14:textId="77777777" w:rsidR="00F40CB5" w:rsidRPr="00180014" w:rsidRDefault="00F40CB5" w:rsidP="00B83D54">
      <w:pPr>
        <w:adjustRightInd w:val="0"/>
        <w:snapToGrid w:val="0"/>
        <w:spacing w:line="288" w:lineRule="auto"/>
        <w:rPr>
          <w:sz w:val="21"/>
          <w:szCs w:val="21"/>
        </w:rPr>
      </w:pPr>
    </w:p>
    <w:p w14:paraId="4D004E96" w14:textId="77777777" w:rsidR="00184D11" w:rsidRPr="00180014" w:rsidRDefault="00184D11" w:rsidP="00184D11">
      <w:pPr>
        <w:adjustRightInd w:val="0"/>
        <w:snapToGrid w:val="0"/>
        <w:spacing w:line="288" w:lineRule="auto"/>
        <w:rPr>
          <w:rFonts w:cs="Times New Roman"/>
          <w:b/>
          <w:bCs/>
          <w:spacing w:val="-6"/>
          <w:sz w:val="21"/>
          <w:szCs w:val="21"/>
        </w:rPr>
      </w:pPr>
      <w:r w:rsidRPr="00180014">
        <w:rPr>
          <w:rFonts w:cs="Times New Roman" w:hint="eastAsia"/>
          <w:b/>
          <w:bCs/>
          <w:spacing w:val="-6"/>
          <w:sz w:val="21"/>
          <w:szCs w:val="21"/>
        </w:rPr>
        <w:t>供应商名称（</w:t>
      </w:r>
      <w:r w:rsidRPr="00180014">
        <w:rPr>
          <w:rFonts w:cs="Times New Roman"/>
          <w:b/>
          <w:bCs/>
          <w:spacing w:val="-6"/>
          <w:sz w:val="21"/>
          <w:szCs w:val="21"/>
        </w:rPr>
        <w:t>电子签名/公章</w:t>
      </w:r>
      <w:r w:rsidRPr="00180014">
        <w:rPr>
          <w:rFonts w:cs="Times New Roman" w:hint="eastAsia"/>
          <w:b/>
          <w:bCs/>
          <w:spacing w:val="-6"/>
          <w:sz w:val="21"/>
          <w:szCs w:val="21"/>
        </w:rPr>
        <w:t>）：</w:t>
      </w:r>
    </w:p>
    <w:p w14:paraId="1FD3B233" w14:textId="77777777" w:rsidR="00184D11" w:rsidRPr="00180014" w:rsidRDefault="00184D11" w:rsidP="00184D11">
      <w:pPr>
        <w:adjustRightInd w:val="0"/>
        <w:snapToGrid w:val="0"/>
        <w:spacing w:line="288" w:lineRule="auto"/>
        <w:rPr>
          <w:rFonts w:cs="Times New Roman"/>
          <w:b/>
          <w:bCs/>
          <w:spacing w:val="-6"/>
          <w:sz w:val="21"/>
          <w:szCs w:val="21"/>
        </w:rPr>
      </w:pPr>
      <w:r w:rsidRPr="00180014">
        <w:rPr>
          <w:rFonts w:cs="Times New Roman" w:hint="eastAsia"/>
          <w:b/>
          <w:bCs/>
          <w:spacing w:val="-6"/>
          <w:sz w:val="21"/>
          <w:szCs w:val="21"/>
        </w:rPr>
        <w:t>日期：     年   月   日</w:t>
      </w:r>
    </w:p>
    <w:p w14:paraId="0FCFB712" w14:textId="77777777" w:rsidR="00F40CB5" w:rsidRPr="00180014" w:rsidRDefault="00B04CC6" w:rsidP="00B83D54">
      <w:pPr>
        <w:adjustRightInd w:val="0"/>
        <w:snapToGrid w:val="0"/>
        <w:spacing w:line="288" w:lineRule="auto"/>
        <w:rPr>
          <w:sz w:val="21"/>
          <w:szCs w:val="21"/>
        </w:rPr>
      </w:pPr>
      <w:r w:rsidRPr="00180014">
        <w:rPr>
          <w:rFonts w:hint="eastAsia"/>
          <w:sz w:val="21"/>
          <w:szCs w:val="21"/>
        </w:rPr>
        <w:br w:type="page"/>
      </w:r>
    </w:p>
    <w:p w14:paraId="42219B7B" w14:textId="39E56988" w:rsidR="00F40CB5" w:rsidRPr="00180014" w:rsidRDefault="00B04CC6" w:rsidP="00B83D54">
      <w:pPr>
        <w:adjustRightInd w:val="0"/>
        <w:snapToGrid w:val="0"/>
        <w:spacing w:line="288" w:lineRule="auto"/>
        <w:jc w:val="center"/>
        <w:outlineLvl w:val="2"/>
        <w:rPr>
          <w:b/>
          <w:bCs/>
          <w:sz w:val="21"/>
          <w:szCs w:val="21"/>
        </w:rPr>
      </w:pPr>
      <w:r w:rsidRPr="00180014">
        <w:rPr>
          <w:rFonts w:hint="eastAsia"/>
          <w:b/>
          <w:bCs/>
          <w:sz w:val="21"/>
          <w:szCs w:val="21"/>
        </w:rPr>
        <w:lastRenderedPageBreak/>
        <w:t>（</w:t>
      </w:r>
      <w:r w:rsidR="001E505A" w:rsidRPr="00180014">
        <w:rPr>
          <w:b/>
          <w:bCs/>
          <w:sz w:val="21"/>
          <w:szCs w:val="21"/>
        </w:rPr>
        <w:t>4</w:t>
      </w:r>
      <w:r w:rsidRPr="00180014">
        <w:rPr>
          <w:rFonts w:hint="eastAsia"/>
          <w:b/>
          <w:bCs/>
          <w:sz w:val="21"/>
          <w:szCs w:val="21"/>
        </w:rPr>
        <w:t>）采购需求偏离表</w:t>
      </w:r>
    </w:p>
    <w:p w14:paraId="1E569820" w14:textId="63F051D0" w:rsidR="00F40CB5" w:rsidRPr="00180014" w:rsidRDefault="00B04CC6" w:rsidP="00B83D54">
      <w:pPr>
        <w:adjustRightInd w:val="0"/>
        <w:snapToGrid w:val="0"/>
        <w:spacing w:line="288" w:lineRule="auto"/>
        <w:rPr>
          <w:sz w:val="21"/>
          <w:szCs w:val="21"/>
        </w:rPr>
      </w:pPr>
      <w:r w:rsidRPr="00180014">
        <w:rPr>
          <w:rFonts w:hint="eastAsia"/>
          <w:sz w:val="21"/>
          <w:szCs w:val="21"/>
        </w:rPr>
        <w:t>采 购 人：</w:t>
      </w:r>
      <w:r w:rsidR="008A4515" w:rsidRPr="00180014">
        <w:rPr>
          <w:rFonts w:hint="eastAsia"/>
          <w:sz w:val="21"/>
          <w:szCs w:val="21"/>
        </w:rPr>
        <w:t>浙江财经大学</w:t>
      </w:r>
    </w:p>
    <w:p w14:paraId="7B16C050" w14:textId="6DC0EC92" w:rsidR="00F40CB5" w:rsidRPr="00180014" w:rsidRDefault="00B04CC6" w:rsidP="00B83D54">
      <w:pPr>
        <w:adjustRightInd w:val="0"/>
        <w:snapToGrid w:val="0"/>
        <w:spacing w:line="288" w:lineRule="auto"/>
        <w:rPr>
          <w:sz w:val="21"/>
          <w:szCs w:val="21"/>
        </w:rPr>
      </w:pPr>
      <w:r w:rsidRPr="00180014">
        <w:rPr>
          <w:rFonts w:hint="eastAsia"/>
          <w:sz w:val="21"/>
          <w:szCs w:val="21"/>
        </w:rPr>
        <w:t>项目名称：</w:t>
      </w:r>
      <w:r w:rsidR="00B25C3C" w:rsidRPr="00180014">
        <w:rPr>
          <w:rFonts w:hint="eastAsia"/>
          <w:sz w:val="21"/>
          <w:szCs w:val="21"/>
        </w:rPr>
        <w:t>学术餐厅改造</w:t>
      </w:r>
    </w:p>
    <w:p w14:paraId="32DCC236" w14:textId="7D67D82C" w:rsidR="00F40CB5" w:rsidRPr="00180014" w:rsidRDefault="00B04CC6" w:rsidP="00B83D54">
      <w:pPr>
        <w:adjustRightInd w:val="0"/>
        <w:snapToGrid w:val="0"/>
        <w:spacing w:line="288" w:lineRule="auto"/>
        <w:rPr>
          <w:sz w:val="21"/>
          <w:szCs w:val="21"/>
        </w:rPr>
      </w:pPr>
      <w:r w:rsidRPr="00180014">
        <w:rPr>
          <w:rFonts w:hint="eastAsia"/>
          <w:sz w:val="21"/>
          <w:szCs w:val="21"/>
        </w:rPr>
        <w:t>项目编号：</w:t>
      </w:r>
      <w:r w:rsidR="00FE1E28">
        <w:rPr>
          <w:rFonts w:hint="eastAsia"/>
          <w:sz w:val="21"/>
          <w:szCs w:val="21"/>
        </w:rPr>
        <w:t xml:space="preserve">QSZB-Z(G)-E22172(CS) </w:t>
      </w:r>
    </w:p>
    <w:tbl>
      <w:tblPr>
        <w:tblStyle w:val="ac"/>
        <w:tblW w:w="0" w:type="auto"/>
        <w:jc w:val="center"/>
        <w:tblLook w:val="04A0" w:firstRow="1" w:lastRow="0" w:firstColumn="1" w:lastColumn="0" w:noHBand="0" w:noVBand="1"/>
      </w:tblPr>
      <w:tblGrid>
        <w:gridCol w:w="1012"/>
        <w:gridCol w:w="3200"/>
        <w:gridCol w:w="2836"/>
        <w:gridCol w:w="2354"/>
      </w:tblGrid>
      <w:tr w:rsidR="00F40CB5" w:rsidRPr="00180014" w14:paraId="27EB3427" w14:textId="77777777">
        <w:trPr>
          <w:trHeight w:val="397"/>
          <w:jc w:val="center"/>
        </w:trPr>
        <w:tc>
          <w:tcPr>
            <w:tcW w:w="1024" w:type="dxa"/>
            <w:vAlign w:val="center"/>
          </w:tcPr>
          <w:p w14:paraId="5A1362EA" w14:textId="77777777" w:rsidR="00F40CB5" w:rsidRPr="00180014" w:rsidRDefault="00B04CC6" w:rsidP="00B83D54">
            <w:pPr>
              <w:adjustRightInd w:val="0"/>
              <w:snapToGrid w:val="0"/>
              <w:spacing w:line="288" w:lineRule="auto"/>
              <w:jc w:val="center"/>
              <w:rPr>
                <w:b/>
                <w:bCs/>
                <w:sz w:val="21"/>
                <w:szCs w:val="21"/>
              </w:rPr>
            </w:pPr>
            <w:bookmarkStart w:id="630" w:name="_Hlk97040421"/>
            <w:r w:rsidRPr="00180014">
              <w:rPr>
                <w:rFonts w:hint="eastAsia"/>
                <w:b/>
                <w:bCs/>
                <w:sz w:val="21"/>
                <w:szCs w:val="21"/>
              </w:rPr>
              <w:t>序号</w:t>
            </w:r>
          </w:p>
        </w:tc>
        <w:tc>
          <w:tcPr>
            <w:tcW w:w="3286" w:type="dxa"/>
            <w:vAlign w:val="center"/>
          </w:tcPr>
          <w:p w14:paraId="34C687EB" w14:textId="77777777" w:rsidR="00F40CB5" w:rsidRPr="00180014" w:rsidRDefault="00B04CC6" w:rsidP="00B83D54">
            <w:pPr>
              <w:adjustRightInd w:val="0"/>
              <w:snapToGrid w:val="0"/>
              <w:spacing w:line="288" w:lineRule="auto"/>
              <w:jc w:val="center"/>
              <w:rPr>
                <w:b/>
                <w:bCs/>
                <w:sz w:val="21"/>
                <w:szCs w:val="21"/>
              </w:rPr>
            </w:pPr>
            <w:r w:rsidRPr="00180014">
              <w:rPr>
                <w:rFonts w:hint="eastAsia"/>
                <w:b/>
                <w:bCs/>
                <w:sz w:val="21"/>
                <w:szCs w:val="21"/>
              </w:rPr>
              <w:t>磋商文件要求</w:t>
            </w:r>
          </w:p>
        </w:tc>
        <w:tc>
          <w:tcPr>
            <w:tcW w:w="2911" w:type="dxa"/>
            <w:vAlign w:val="center"/>
          </w:tcPr>
          <w:p w14:paraId="3F592534" w14:textId="77777777" w:rsidR="00F40CB5" w:rsidRPr="00180014" w:rsidRDefault="00B04CC6" w:rsidP="00B83D54">
            <w:pPr>
              <w:adjustRightInd w:val="0"/>
              <w:snapToGrid w:val="0"/>
              <w:spacing w:line="288" w:lineRule="auto"/>
              <w:jc w:val="center"/>
              <w:rPr>
                <w:b/>
                <w:bCs/>
                <w:sz w:val="21"/>
                <w:szCs w:val="21"/>
              </w:rPr>
            </w:pPr>
            <w:r w:rsidRPr="00180014">
              <w:rPr>
                <w:rFonts w:hint="eastAsia"/>
                <w:b/>
                <w:bCs/>
                <w:sz w:val="21"/>
                <w:szCs w:val="21"/>
              </w:rPr>
              <w:t>响应规格</w:t>
            </w:r>
          </w:p>
        </w:tc>
        <w:tc>
          <w:tcPr>
            <w:tcW w:w="2407" w:type="dxa"/>
            <w:vAlign w:val="center"/>
          </w:tcPr>
          <w:p w14:paraId="59F505C5" w14:textId="77777777" w:rsidR="00F40CB5" w:rsidRPr="00180014" w:rsidRDefault="00B04CC6" w:rsidP="00B83D54">
            <w:pPr>
              <w:adjustRightInd w:val="0"/>
              <w:snapToGrid w:val="0"/>
              <w:spacing w:line="288" w:lineRule="auto"/>
              <w:jc w:val="center"/>
              <w:rPr>
                <w:b/>
                <w:bCs/>
                <w:sz w:val="21"/>
                <w:szCs w:val="21"/>
              </w:rPr>
            </w:pPr>
            <w:r w:rsidRPr="00180014">
              <w:rPr>
                <w:rFonts w:hint="eastAsia"/>
                <w:b/>
                <w:bCs/>
                <w:sz w:val="21"/>
                <w:szCs w:val="21"/>
              </w:rPr>
              <w:t>是否偏离（提供说明）</w:t>
            </w:r>
          </w:p>
        </w:tc>
      </w:tr>
      <w:tr w:rsidR="00F40CB5" w:rsidRPr="00180014" w14:paraId="7F93050F" w14:textId="77777777">
        <w:trPr>
          <w:trHeight w:val="397"/>
          <w:jc w:val="center"/>
        </w:trPr>
        <w:tc>
          <w:tcPr>
            <w:tcW w:w="9628" w:type="dxa"/>
            <w:gridSpan w:val="4"/>
            <w:vAlign w:val="center"/>
          </w:tcPr>
          <w:p w14:paraId="053C90FE" w14:textId="77777777" w:rsidR="00F40CB5" w:rsidRPr="00180014" w:rsidRDefault="00B04CC6" w:rsidP="00B83D54">
            <w:pPr>
              <w:adjustRightInd w:val="0"/>
              <w:snapToGrid w:val="0"/>
              <w:spacing w:line="288" w:lineRule="auto"/>
              <w:rPr>
                <w:b/>
                <w:bCs/>
                <w:sz w:val="21"/>
                <w:szCs w:val="21"/>
              </w:rPr>
            </w:pPr>
            <w:r w:rsidRPr="00180014">
              <w:rPr>
                <w:rFonts w:hint="eastAsia"/>
                <w:b/>
                <w:bCs/>
                <w:sz w:val="21"/>
                <w:szCs w:val="21"/>
              </w:rPr>
              <w:t>采购资金的支付方式、时间、条件</w:t>
            </w:r>
          </w:p>
        </w:tc>
      </w:tr>
      <w:tr w:rsidR="00F40CB5" w:rsidRPr="00180014" w14:paraId="3FD3A493" w14:textId="77777777">
        <w:trPr>
          <w:trHeight w:val="397"/>
          <w:jc w:val="center"/>
        </w:trPr>
        <w:tc>
          <w:tcPr>
            <w:tcW w:w="1024" w:type="dxa"/>
            <w:vAlign w:val="center"/>
          </w:tcPr>
          <w:p w14:paraId="463617C5" w14:textId="77777777" w:rsidR="00F40CB5" w:rsidRPr="00180014" w:rsidRDefault="00B04CC6" w:rsidP="00B83D54">
            <w:pPr>
              <w:adjustRightInd w:val="0"/>
              <w:snapToGrid w:val="0"/>
              <w:spacing w:line="288" w:lineRule="auto"/>
              <w:jc w:val="center"/>
              <w:rPr>
                <w:sz w:val="21"/>
                <w:szCs w:val="21"/>
              </w:rPr>
            </w:pPr>
            <w:r w:rsidRPr="00180014">
              <w:rPr>
                <w:rFonts w:hint="eastAsia"/>
                <w:sz w:val="21"/>
                <w:szCs w:val="21"/>
              </w:rPr>
              <w:t>1</w:t>
            </w:r>
          </w:p>
        </w:tc>
        <w:tc>
          <w:tcPr>
            <w:tcW w:w="3286" w:type="dxa"/>
            <w:vAlign w:val="center"/>
          </w:tcPr>
          <w:p w14:paraId="243ABC35" w14:textId="77777777" w:rsidR="00F40CB5" w:rsidRPr="00180014" w:rsidRDefault="00F40CB5" w:rsidP="00B83D54">
            <w:pPr>
              <w:adjustRightInd w:val="0"/>
              <w:snapToGrid w:val="0"/>
              <w:spacing w:line="288" w:lineRule="auto"/>
              <w:jc w:val="center"/>
              <w:rPr>
                <w:sz w:val="21"/>
                <w:szCs w:val="21"/>
              </w:rPr>
            </w:pPr>
          </w:p>
        </w:tc>
        <w:tc>
          <w:tcPr>
            <w:tcW w:w="2911" w:type="dxa"/>
            <w:vAlign w:val="center"/>
          </w:tcPr>
          <w:p w14:paraId="7C52F659" w14:textId="77777777" w:rsidR="00F40CB5" w:rsidRPr="00180014" w:rsidRDefault="00F40CB5" w:rsidP="00B83D54">
            <w:pPr>
              <w:adjustRightInd w:val="0"/>
              <w:snapToGrid w:val="0"/>
              <w:spacing w:line="288" w:lineRule="auto"/>
              <w:jc w:val="center"/>
              <w:rPr>
                <w:sz w:val="21"/>
                <w:szCs w:val="21"/>
              </w:rPr>
            </w:pPr>
          </w:p>
        </w:tc>
        <w:tc>
          <w:tcPr>
            <w:tcW w:w="2407" w:type="dxa"/>
            <w:vAlign w:val="center"/>
          </w:tcPr>
          <w:p w14:paraId="15C19DE9" w14:textId="77777777" w:rsidR="00F40CB5" w:rsidRPr="00180014" w:rsidRDefault="00F40CB5" w:rsidP="00B83D54">
            <w:pPr>
              <w:adjustRightInd w:val="0"/>
              <w:snapToGrid w:val="0"/>
              <w:spacing w:line="288" w:lineRule="auto"/>
              <w:jc w:val="center"/>
              <w:rPr>
                <w:sz w:val="21"/>
                <w:szCs w:val="21"/>
              </w:rPr>
            </w:pPr>
          </w:p>
        </w:tc>
      </w:tr>
      <w:tr w:rsidR="00F40CB5" w:rsidRPr="00180014" w14:paraId="3B858DE3" w14:textId="77777777">
        <w:trPr>
          <w:trHeight w:val="397"/>
          <w:jc w:val="center"/>
        </w:trPr>
        <w:tc>
          <w:tcPr>
            <w:tcW w:w="1024" w:type="dxa"/>
            <w:vAlign w:val="center"/>
          </w:tcPr>
          <w:p w14:paraId="355D6655" w14:textId="77777777" w:rsidR="00F40CB5" w:rsidRPr="00180014" w:rsidRDefault="00B04CC6" w:rsidP="00B83D54">
            <w:pPr>
              <w:adjustRightInd w:val="0"/>
              <w:snapToGrid w:val="0"/>
              <w:spacing w:line="288" w:lineRule="auto"/>
              <w:jc w:val="center"/>
              <w:rPr>
                <w:sz w:val="21"/>
                <w:szCs w:val="21"/>
              </w:rPr>
            </w:pPr>
            <w:r w:rsidRPr="00180014">
              <w:rPr>
                <w:rFonts w:hint="eastAsia"/>
                <w:sz w:val="21"/>
                <w:szCs w:val="21"/>
              </w:rPr>
              <w:t>2</w:t>
            </w:r>
          </w:p>
        </w:tc>
        <w:tc>
          <w:tcPr>
            <w:tcW w:w="3286" w:type="dxa"/>
            <w:vAlign w:val="center"/>
          </w:tcPr>
          <w:p w14:paraId="5B2B96EE" w14:textId="77777777" w:rsidR="00F40CB5" w:rsidRPr="00180014" w:rsidRDefault="00F40CB5" w:rsidP="00B83D54">
            <w:pPr>
              <w:adjustRightInd w:val="0"/>
              <w:snapToGrid w:val="0"/>
              <w:spacing w:line="288" w:lineRule="auto"/>
              <w:jc w:val="center"/>
              <w:rPr>
                <w:sz w:val="21"/>
                <w:szCs w:val="21"/>
              </w:rPr>
            </w:pPr>
          </w:p>
        </w:tc>
        <w:tc>
          <w:tcPr>
            <w:tcW w:w="2911" w:type="dxa"/>
            <w:vAlign w:val="center"/>
          </w:tcPr>
          <w:p w14:paraId="324A1050" w14:textId="77777777" w:rsidR="00F40CB5" w:rsidRPr="00180014" w:rsidRDefault="00F40CB5" w:rsidP="00B83D54">
            <w:pPr>
              <w:adjustRightInd w:val="0"/>
              <w:snapToGrid w:val="0"/>
              <w:spacing w:line="288" w:lineRule="auto"/>
              <w:jc w:val="center"/>
              <w:rPr>
                <w:sz w:val="21"/>
                <w:szCs w:val="21"/>
              </w:rPr>
            </w:pPr>
          </w:p>
        </w:tc>
        <w:tc>
          <w:tcPr>
            <w:tcW w:w="2407" w:type="dxa"/>
            <w:vAlign w:val="center"/>
          </w:tcPr>
          <w:p w14:paraId="5E609D76" w14:textId="77777777" w:rsidR="00F40CB5" w:rsidRPr="00180014" w:rsidRDefault="00F40CB5" w:rsidP="00B83D54">
            <w:pPr>
              <w:adjustRightInd w:val="0"/>
              <w:snapToGrid w:val="0"/>
              <w:spacing w:line="288" w:lineRule="auto"/>
              <w:jc w:val="center"/>
              <w:rPr>
                <w:sz w:val="21"/>
                <w:szCs w:val="21"/>
              </w:rPr>
            </w:pPr>
          </w:p>
        </w:tc>
      </w:tr>
      <w:tr w:rsidR="00F40CB5" w:rsidRPr="00180014" w14:paraId="20AE5137" w14:textId="77777777">
        <w:trPr>
          <w:trHeight w:val="397"/>
          <w:jc w:val="center"/>
        </w:trPr>
        <w:tc>
          <w:tcPr>
            <w:tcW w:w="1024" w:type="dxa"/>
            <w:vAlign w:val="center"/>
          </w:tcPr>
          <w:p w14:paraId="0DA10506" w14:textId="77777777" w:rsidR="00F40CB5" w:rsidRPr="00180014" w:rsidRDefault="00B04CC6" w:rsidP="00B83D54">
            <w:pPr>
              <w:adjustRightInd w:val="0"/>
              <w:snapToGrid w:val="0"/>
              <w:spacing w:line="288" w:lineRule="auto"/>
              <w:jc w:val="center"/>
              <w:rPr>
                <w:sz w:val="21"/>
                <w:szCs w:val="21"/>
              </w:rPr>
            </w:pPr>
            <w:r w:rsidRPr="00180014">
              <w:rPr>
                <w:rFonts w:hint="eastAsia"/>
                <w:sz w:val="21"/>
                <w:szCs w:val="21"/>
              </w:rPr>
              <w:t>……</w:t>
            </w:r>
          </w:p>
        </w:tc>
        <w:tc>
          <w:tcPr>
            <w:tcW w:w="3286" w:type="dxa"/>
            <w:vAlign w:val="center"/>
          </w:tcPr>
          <w:p w14:paraId="754A7C8F" w14:textId="77777777" w:rsidR="00F40CB5" w:rsidRPr="00180014" w:rsidRDefault="00F40CB5" w:rsidP="00B83D54">
            <w:pPr>
              <w:adjustRightInd w:val="0"/>
              <w:snapToGrid w:val="0"/>
              <w:spacing w:line="288" w:lineRule="auto"/>
              <w:jc w:val="center"/>
              <w:rPr>
                <w:sz w:val="21"/>
                <w:szCs w:val="21"/>
              </w:rPr>
            </w:pPr>
          </w:p>
        </w:tc>
        <w:tc>
          <w:tcPr>
            <w:tcW w:w="2911" w:type="dxa"/>
            <w:vAlign w:val="center"/>
          </w:tcPr>
          <w:p w14:paraId="459981CB" w14:textId="77777777" w:rsidR="00F40CB5" w:rsidRPr="00180014" w:rsidRDefault="00F40CB5" w:rsidP="00B83D54">
            <w:pPr>
              <w:adjustRightInd w:val="0"/>
              <w:snapToGrid w:val="0"/>
              <w:spacing w:line="288" w:lineRule="auto"/>
              <w:jc w:val="center"/>
              <w:rPr>
                <w:sz w:val="21"/>
                <w:szCs w:val="21"/>
              </w:rPr>
            </w:pPr>
          </w:p>
        </w:tc>
        <w:tc>
          <w:tcPr>
            <w:tcW w:w="2407" w:type="dxa"/>
            <w:vAlign w:val="center"/>
          </w:tcPr>
          <w:p w14:paraId="2D152EBA" w14:textId="77777777" w:rsidR="00F40CB5" w:rsidRPr="00180014" w:rsidRDefault="00F40CB5" w:rsidP="00B83D54">
            <w:pPr>
              <w:adjustRightInd w:val="0"/>
              <w:snapToGrid w:val="0"/>
              <w:spacing w:line="288" w:lineRule="auto"/>
              <w:jc w:val="center"/>
              <w:rPr>
                <w:sz w:val="21"/>
                <w:szCs w:val="21"/>
              </w:rPr>
            </w:pPr>
          </w:p>
        </w:tc>
      </w:tr>
      <w:tr w:rsidR="00F40CB5" w:rsidRPr="00180014" w14:paraId="5A88D960" w14:textId="77777777">
        <w:trPr>
          <w:trHeight w:val="397"/>
          <w:jc w:val="center"/>
        </w:trPr>
        <w:tc>
          <w:tcPr>
            <w:tcW w:w="9628" w:type="dxa"/>
            <w:gridSpan w:val="4"/>
            <w:vAlign w:val="center"/>
          </w:tcPr>
          <w:p w14:paraId="5A6E74EF" w14:textId="77777777" w:rsidR="00F40CB5" w:rsidRPr="00180014" w:rsidRDefault="00B04CC6" w:rsidP="00B83D54">
            <w:pPr>
              <w:adjustRightInd w:val="0"/>
              <w:snapToGrid w:val="0"/>
              <w:spacing w:line="288" w:lineRule="auto"/>
              <w:rPr>
                <w:sz w:val="21"/>
                <w:szCs w:val="21"/>
              </w:rPr>
            </w:pPr>
            <w:r w:rsidRPr="00180014">
              <w:rPr>
                <w:rFonts w:hint="eastAsia"/>
                <w:b/>
                <w:bCs/>
                <w:sz w:val="21"/>
                <w:szCs w:val="21"/>
              </w:rPr>
              <w:t>服务要求</w:t>
            </w:r>
          </w:p>
        </w:tc>
      </w:tr>
      <w:tr w:rsidR="00F40CB5" w:rsidRPr="00180014" w14:paraId="38738002" w14:textId="77777777">
        <w:trPr>
          <w:trHeight w:val="397"/>
          <w:jc w:val="center"/>
        </w:trPr>
        <w:tc>
          <w:tcPr>
            <w:tcW w:w="1024" w:type="dxa"/>
            <w:vAlign w:val="center"/>
          </w:tcPr>
          <w:p w14:paraId="4F082EEF" w14:textId="77777777" w:rsidR="00F40CB5" w:rsidRPr="00180014" w:rsidRDefault="00B04CC6" w:rsidP="00B83D54">
            <w:pPr>
              <w:adjustRightInd w:val="0"/>
              <w:snapToGrid w:val="0"/>
              <w:spacing w:line="288" w:lineRule="auto"/>
              <w:jc w:val="center"/>
              <w:rPr>
                <w:sz w:val="21"/>
                <w:szCs w:val="21"/>
              </w:rPr>
            </w:pPr>
            <w:r w:rsidRPr="00180014">
              <w:rPr>
                <w:rFonts w:hint="eastAsia"/>
                <w:sz w:val="21"/>
                <w:szCs w:val="21"/>
              </w:rPr>
              <w:t>1</w:t>
            </w:r>
          </w:p>
        </w:tc>
        <w:tc>
          <w:tcPr>
            <w:tcW w:w="3286" w:type="dxa"/>
            <w:vAlign w:val="center"/>
          </w:tcPr>
          <w:p w14:paraId="07FD78B8" w14:textId="77777777" w:rsidR="00F40CB5" w:rsidRPr="00180014" w:rsidRDefault="00F40CB5" w:rsidP="00B83D54">
            <w:pPr>
              <w:adjustRightInd w:val="0"/>
              <w:snapToGrid w:val="0"/>
              <w:spacing w:line="288" w:lineRule="auto"/>
              <w:jc w:val="center"/>
              <w:rPr>
                <w:sz w:val="21"/>
                <w:szCs w:val="21"/>
              </w:rPr>
            </w:pPr>
          </w:p>
        </w:tc>
        <w:tc>
          <w:tcPr>
            <w:tcW w:w="2911" w:type="dxa"/>
            <w:vAlign w:val="center"/>
          </w:tcPr>
          <w:p w14:paraId="220CE1EB" w14:textId="77777777" w:rsidR="00F40CB5" w:rsidRPr="00180014" w:rsidRDefault="00F40CB5" w:rsidP="00B83D54">
            <w:pPr>
              <w:adjustRightInd w:val="0"/>
              <w:snapToGrid w:val="0"/>
              <w:spacing w:line="288" w:lineRule="auto"/>
              <w:jc w:val="center"/>
              <w:rPr>
                <w:sz w:val="21"/>
                <w:szCs w:val="21"/>
              </w:rPr>
            </w:pPr>
          </w:p>
        </w:tc>
        <w:tc>
          <w:tcPr>
            <w:tcW w:w="2407" w:type="dxa"/>
            <w:vAlign w:val="center"/>
          </w:tcPr>
          <w:p w14:paraId="6343BB40" w14:textId="77777777" w:rsidR="00F40CB5" w:rsidRPr="00180014" w:rsidRDefault="00F40CB5" w:rsidP="00B83D54">
            <w:pPr>
              <w:adjustRightInd w:val="0"/>
              <w:snapToGrid w:val="0"/>
              <w:spacing w:line="288" w:lineRule="auto"/>
              <w:jc w:val="center"/>
              <w:rPr>
                <w:sz w:val="21"/>
                <w:szCs w:val="21"/>
              </w:rPr>
            </w:pPr>
          </w:p>
        </w:tc>
      </w:tr>
      <w:tr w:rsidR="00F40CB5" w:rsidRPr="00180014" w14:paraId="7B8FE42E" w14:textId="77777777">
        <w:trPr>
          <w:trHeight w:val="397"/>
          <w:jc w:val="center"/>
        </w:trPr>
        <w:tc>
          <w:tcPr>
            <w:tcW w:w="1024" w:type="dxa"/>
            <w:vAlign w:val="center"/>
          </w:tcPr>
          <w:p w14:paraId="4202ACEF" w14:textId="77777777" w:rsidR="00F40CB5" w:rsidRPr="00180014" w:rsidRDefault="00B04CC6" w:rsidP="00B83D54">
            <w:pPr>
              <w:adjustRightInd w:val="0"/>
              <w:snapToGrid w:val="0"/>
              <w:spacing w:line="288" w:lineRule="auto"/>
              <w:jc w:val="center"/>
              <w:rPr>
                <w:sz w:val="21"/>
                <w:szCs w:val="21"/>
              </w:rPr>
            </w:pPr>
            <w:r w:rsidRPr="00180014">
              <w:rPr>
                <w:rFonts w:hint="eastAsia"/>
                <w:sz w:val="21"/>
                <w:szCs w:val="21"/>
              </w:rPr>
              <w:t>2</w:t>
            </w:r>
          </w:p>
        </w:tc>
        <w:tc>
          <w:tcPr>
            <w:tcW w:w="3286" w:type="dxa"/>
            <w:vAlign w:val="center"/>
          </w:tcPr>
          <w:p w14:paraId="7BB12F5A" w14:textId="77777777" w:rsidR="00F40CB5" w:rsidRPr="00180014" w:rsidRDefault="00F40CB5" w:rsidP="00B83D54">
            <w:pPr>
              <w:adjustRightInd w:val="0"/>
              <w:snapToGrid w:val="0"/>
              <w:spacing w:line="288" w:lineRule="auto"/>
              <w:jc w:val="center"/>
              <w:rPr>
                <w:sz w:val="21"/>
                <w:szCs w:val="21"/>
              </w:rPr>
            </w:pPr>
          </w:p>
        </w:tc>
        <w:tc>
          <w:tcPr>
            <w:tcW w:w="2911" w:type="dxa"/>
            <w:vAlign w:val="center"/>
          </w:tcPr>
          <w:p w14:paraId="57728A6D" w14:textId="77777777" w:rsidR="00F40CB5" w:rsidRPr="00180014" w:rsidRDefault="00F40CB5" w:rsidP="00B83D54">
            <w:pPr>
              <w:adjustRightInd w:val="0"/>
              <w:snapToGrid w:val="0"/>
              <w:spacing w:line="288" w:lineRule="auto"/>
              <w:jc w:val="center"/>
              <w:rPr>
                <w:sz w:val="21"/>
                <w:szCs w:val="21"/>
              </w:rPr>
            </w:pPr>
          </w:p>
        </w:tc>
        <w:tc>
          <w:tcPr>
            <w:tcW w:w="2407" w:type="dxa"/>
            <w:vAlign w:val="center"/>
          </w:tcPr>
          <w:p w14:paraId="603565D1" w14:textId="77777777" w:rsidR="00F40CB5" w:rsidRPr="00180014" w:rsidRDefault="00F40CB5" w:rsidP="00B83D54">
            <w:pPr>
              <w:adjustRightInd w:val="0"/>
              <w:snapToGrid w:val="0"/>
              <w:spacing w:line="288" w:lineRule="auto"/>
              <w:jc w:val="center"/>
              <w:rPr>
                <w:sz w:val="21"/>
                <w:szCs w:val="21"/>
              </w:rPr>
            </w:pPr>
          </w:p>
        </w:tc>
      </w:tr>
      <w:tr w:rsidR="00F40CB5" w:rsidRPr="00180014" w14:paraId="3BBB7666" w14:textId="77777777">
        <w:trPr>
          <w:trHeight w:val="397"/>
          <w:jc w:val="center"/>
        </w:trPr>
        <w:tc>
          <w:tcPr>
            <w:tcW w:w="1024" w:type="dxa"/>
            <w:vAlign w:val="center"/>
          </w:tcPr>
          <w:p w14:paraId="5A31B012" w14:textId="77777777" w:rsidR="00F40CB5" w:rsidRPr="00180014" w:rsidRDefault="00B04CC6" w:rsidP="00B83D54">
            <w:pPr>
              <w:adjustRightInd w:val="0"/>
              <w:snapToGrid w:val="0"/>
              <w:spacing w:line="288" w:lineRule="auto"/>
              <w:jc w:val="center"/>
              <w:rPr>
                <w:sz w:val="21"/>
                <w:szCs w:val="21"/>
              </w:rPr>
            </w:pPr>
            <w:r w:rsidRPr="00180014">
              <w:rPr>
                <w:rFonts w:hint="eastAsia"/>
                <w:sz w:val="21"/>
                <w:szCs w:val="21"/>
              </w:rPr>
              <w:t>……</w:t>
            </w:r>
          </w:p>
        </w:tc>
        <w:tc>
          <w:tcPr>
            <w:tcW w:w="3286" w:type="dxa"/>
            <w:vAlign w:val="center"/>
          </w:tcPr>
          <w:p w14:paraId="3F3C8A04" w14:textId="77777777" w:rsidR="00F40CB5" w:rsidRPr="00180014" w:rsidRDefault="00F40CB5" w:rsidP="00B83D54">
            <w:pPr>
              <w:adjustRightInd w:val="0"/>
              <w:snapToGrid w:val="0"/>
              <w:spacing w:line="288" w:lineRule="auto"/>
              <w:jc w:val="center"/>
              <w:rPr>
                <w:sz w:val="21"/>
                <w:szCs w:val="21"/>
              </w:rPr>
            </w:pPr>
          </w:p>
        </w:tc>
        <w:tc>
          <w:tcPr>
            <w:tcW w:w="2911" w:type="dxa"/>
            <w:vAlign w:val="center"/>
          </w:tcPr>
          <w:p w14:paraId="10878F60" w14:textId="77777777" w:rsidR="00F40CB5" w:rsidRPr="00180014" w:rsidRDefault="00F40CB5" w:rsidP="00B83D54">
            <w:pPr>
              <w:adjustRightInd w:val="0"/>
              <w:snapToGrid w:val="0"/>
              <w:spacing w:line="288" w:lineRule="auto"/>
              <w:jc w:val="center"/>
              <w:rPr>
                <w:sz w:val="21"/>
                <w:szCs w:val="21"/>
              </w:rPr>
            </w:pPr>
          </w:p>
        </w:tc>
        <w:tc>
          <w:tcPr>
            <w:tcW w:w="2407" w:type="dxa"/>
            <w:vAlign w:val="center"/>
          </w:tcPr>
          <w:p w14:paraId="3B941A23" w14:textId="77777777" w:rsidR="00F40CB5" w:rsidRPr="00180014" w:rsidRDefault="00F40CB5" w:rsidP="00B83D54">
            <w:pPr>
              <w:adjustRightInd w:val="0"/>
              <w:snapToGrid w:val="0"/>
              <w:spacing w:line="288" w:lineRule="auto"/>
              <w:jc w:val="center"/>
              <w:rPr>
                <w:sz w:val="21"/>
                <w:szCs w:val="21"/>
              </w:rPr>
            </w:pPr>
          </w:p>
        </w:tc>
      </w:tr>
      <w:tr w:rsidR="00F40CB5" w:rsidRPr="00180014" w14:paraId="7753E7C6" w14:textId="77777777">
        <w:trPr>
          <w:trHeight w:val="397"/>
          <w:jc w:val="center"/>
        </w:trPr>
        <w:tc>
          <w:tcPr>
            <w:tcW w:w="9628" w:type="dxa"/>
            <w:gridSpan w:val="4"/>
            <w:vAlign w:val="center"/>
          </w:tcPr>
          <w:p w14:paraId="21B9FE0C" w14:textId="77777777" w:rsidR="00F40CB5" w:rsidRPr="00180014" w:rsidRDefault="00B04CC6" w:rsidP="00B83D54">
            <w:pPr>
              <w:adjustRightInd w:val="0"/>
              <w:snapToGrid w:val="0"/>
              <w:spacing w:line="288" w:lineRule="auto"/>
              <w:rPr>
                <w:sz w:val="21"/>
                <w:szCs w:val="21"/>
              </w:rPr>
            </w:pPr>
            <w:r w:rsidRPr="00180014">
              <w:rPr>
                <w:rFonts w:hint="eastAsia"/>
                <w:b/>
                <w:bCs/>
                <w:sz w:val="21"/>
                <w:szCs w:val="21"/>
              </w:rPr>
              <w:t>技术要求</w:t>
            </w:r>
          </w:p>
        </w:tc>
      </w:tr>
      <w:tr w:rsidR="00F40CB5" w:rsidRPr="00180014" w14:paraId="48E7F8F1" w14:textId="77777777">
        <w:trPr>
          <w:trHeight w:val="397"/>
          <w:jc w:val="center"/>
        </w:trPr>
        <w:tc>
          <w:tcPr>
            <w:tcW w:w="1024" w:type="dxa"/>
            <w:vAlign w:val="center"/>
          </w:tcPr>
          <w:p w14:paraId="68EF99D4" w14:textId="77777777" w:rsidR="00F40CB5" w:rsidRPr="00180014" w:rsidRDefault="00B04CC6" w:rsidP="00B83D54">
            <w:pPr>
              <w:adjustRightInd w:val="0"/>
              <w:snapToGrid w:val="0"/>
              <w:spacing w:line="288" w:lineRule="auto"/>
              <w:jc w:val="center"/>
              <w:rPr>
                <w:sz w:val="21"/>
                <w:szCs w:val="21"/>
              </w:rPr>
            </w:pPr>
            <w:r w:rsidRPr="00180014">
              <w:rPr>
                <w:rFonts w:hint="eastAsia"/>
                <w:sz w:val="21"/>
                <w:szCs w:val="21"/>
              </w:rPr>
              <w:t>1</w:t>
            </w:r>
          </w:p>
        </w:tc>
        <w:tc>
          <w:tcPr>
            <w:tcW w:w="3286" w:type="dxa"/>
            <w:vAlign w:val="center"/>
          </w:tcPr>
          <w:p w14:paraId="4AED4071" w14:textId="77777777" w:rsidR="00F40CB5" w:rsidRPr="00180014" w:rsidRDefault="00F40CB5" w:rsidP="00B83D54">
            <w:pPr>
              <w:adjustRightInd w:val="0"/>
              <w:snapToGrid w:val="0"/>
              <w:spacing w:line="288" w:lineRule="auto"/>
              <w:jc w:val="center"/>
              <w:rPr>
                <w:sz w:val="21"/>
                <w:szCs w:val="21"/>
              </w:rPr>
            </w:pPr>
          </w:p>
        </w:tc>
        <w:tc>
          <w:tcPr>
            <w:tcW w:w="2911" w:type="dxa"/>
            <w:vAlign w:val="center"/>
          </w:tcPr>
          <w:p w14:paraId="0ACE1482" w14:textId="77777777" w:rsidR="00F40CB5" w:rsidRPr="00180014" w:rsidRDefault="00F40CB5" w:rsidP="00B83D54">
            <w:pPr>
              <w:adjustRightInd w:val="0"/>
              <w:snapToGrid w:val="0"/>
              <w:spacing w:line="288" w:lineRule="auto"/>
              <w:jc w:val="center"/>
              <w:rPr>
                <w:sz w:val="21"/>
                <w:szCs w:val="21"/>
              </w:rPr>
            </w:pPr>
          </w:p>
        </w:tc>
        <w:tc>
          <w:tcPr>
            <w:tcW w:w="2407" w:type="dxa"/>
            <w:vAlign w:val="center"/>
          </w:tcPr>
          <w:p w14:paraId="1EF57075" w14:textId="77777777" w:rsidR="00F40CB5" w:rsidRPr="00180014" w:rsidRDefault="00F40CB5" w:rsidP="00B83D54">
            <w:pPr>
              <w:adjustRightInd w:val="0"/>
              <w:snapToGrid w:val="0"/>
              <w:spacing w:line="288" w:lineRule="auto"/>
              <w:jc w:val="center"/>
              <w:rPr>
                <w:sz w:val="21"/>
                <w:szCs w:val="21"/>
              </w:rPr>
            </w:pPr>
          </w:p>
        </w:tc>
      </w:tr>
      <w:tr w:rsidR="00F40CB5" w:rsidRPr="00180014" w14:paraId="3A12F731" w14:textId="77777777">
        <w:trPr>
          <w:trHeight w:val="397"/>
          <w:jc w:val="center"/>
        </w:trPr>
        <w:tc>
          <w:tcPr>
            <w:tcW w:w="1024" w:type="dxa"/>
            <w:vAlign w:val="center"/>
          </w:tcPr>
          <w:p w14:paraId="0646177C" w14:textId="77777777" w:rsidR="00F40CB5" w:rsidRPr="00180014" w:rsidRDefault="00B04CC6" w:rsidP="00B83D54">
            <w:pPr>
              <w:adjustRightInd w:val="0"/>
              <w:snapToGrid w:val="0"/>
              <w:spacing w:line="288" w:lineRule="auto"/>
              <w:jc w:val="center"/>
              <w:rPr>
                <w:sz w:val="21"/>
                <w:szCs w:val="21"/>
              </w:rPr>
            </w:pPr>
            <w:r w:rsidRPr="00180014">
              <w:rPr>
                <w:rFonts w:hint="eastAsia"/>
                <w:sz w:val="21"/>
                <w:szCs w:val="21"/>
              </w:rPr>
              <w:t>2</w:t>
            </w:r>
          </w:p>
        </w:tc>
        <w:tc>
          <w:tcPr>
            <w:tcW w:w="3286" w:type="dxa"/>
            <w:vAlign w:val="center"/>
          </w:tcPr>
          <w:p w14:paraId="49FFB308" w14:textId="77777777" w:rsidR="00F40CB5" w:rsidRPr="00180014" w:rsidRDefault="00F40CB5" w:rsidP="00B83D54">
            <w:pPr>
              <w:adjustRightInd w:val="0"/>
              <w:snapToGrid w:val="0"/>
              <w:spacing w:line="288" w:lineRule="auto"/>
              <w:jc w:val="center"/>
              <w:rPr>
                <w:sz w:val="21"/>
                <w:szCs w:val="21"/>
              </w:rPr>
            </w:pPr>
          </w:p>
        </w:tc>
        <w:tc>
          <w:tcPr>
            <w:tcW w:w="2911" w:type="dxa"/>
            <w:vAlign w:val="center"/>
          </w:tcPr>
          <w:p w14:paraId="71842294" w14:textId="77777777" w:rsidR="00F40CB5" w:rsidRPr="00180014" w:rsidRDefault="00F40CB5" w:rsidP="00B83D54">
            <w:pPr>
              <w:adjustRightInd w:val="0"/>
              <w:snapToGrid w:val="0"/>
              <w:spacing w:line="288" w:lineRule="auto"/>
              <w:jc w:val="center"/>
              <w:rPr>
                <w:sz w:val="21"/>
                <w:szCs w:val="21"/>
              </w:rPr>
            </w:pPr>
          </w:p>
        </w:tc>
        <w:tc>
          <w:tcPr>
            <w:tcW w:w="2407" w:type="dxa"/>
            <w:vAlign w:val="center"/>
          </w:tcPr>
          <w:p w14:paraId="752F7E73" w14:textId="77777777" w:rsidR="00F40CB5" w:rsidRPr="00180014" w:rsidRDefault="00F40CB5" w:rsidP="00B83D54">
            <w:pPr>
              <w:adjustRightInd w:val="0"/>
              <w:snapToGrid w:val="0"/>
              <w:spacing w:line="288" w:lineRule="auto"/>
              <w:jc w:val="center"/>
              <w:rPr>
                <w:sz w:val="21"/>
                <w:szCs w:val="21"/>
              </w:rPr>
            </w:pPr>
          </w:p>
        </w:tc>
      </w:tr>
      <w:tr w:rsidR="00F40CB5" w:rsidRPr="00180014" w14:paraId="771E5337" w14:textId="77777777">
        <w:trPr>
          <w:trHeight w:val="397"/>
          <w:jc w:val="center"/>
        </w:trPr>
        <w:tc>
          <w:tcPr>
            <w:tcW w:w="1024" w:type="dxa"/>
            <w:vAlign w:val="center"/>
          </w:tcPr>
          <w:p w14:paraId="04A1DE8F" w14:textId="77777777" w:rsidR="00F40CB5" w:rsidRPr="00180014" w:rsidRDefault="00B04CC6" w:rsidP="00B83D54">
            <w:pPr>
              <w:adjustRightInd w:val="0"/>
              <w:snapToGrid w:val="0"/>
              <w:spacing w:line="288" w:lineRule="auto"/>
              <w:jc w:val="center"/>
              <w:rPr>
                <w:sz w:val="21"/>
                <w:szCs w:val="21"/>
              </w:rPr>
            </w:pPr>
            <w:r w:rsidRPr="00180014">
              <w:rPr>
                <w:rFonts w:hint="eastAsia"/>
                <w:sz w:val="21"/>
                <w:szCs w:val="21"/>
              </w:rPr>
              <w:t>……</w:t>
            </w:r>
          </w:p>
        </w:tc>
        <w:tc>
          <w:tcPr>
            <w:tcW w:w="3286" w:type="dxa"/>
            <w:vAlign w:val="center"/>
          </w:tcPr>
          <w:p w14:paraId="50E3B990" w14:textId="77777777" w:rsidR="00F40CB5" w:rsidRPr="00180014" w:rsidRDefault="00F40CB5" w:rsidP="00B83D54">
            <w:pPr>
              <w:adjustRightInd w:val="0"/>
              <w:snapToGrid w:val="0"/>
              <w:spacing w:line="288" w:lineRule="auto"/>
              <w:jc w:val="center"/>
              <w:rPr>
                <w:sz w:val="21"/>
                <w:szCs w:val="21"/>
              </w:rPr>
            </w:pPr>
          </w:p>
        </w:tc>
        <w:tc>
          <w:tcPr>
            <w:tcW w:w="2911" w:type="dxa"/>
            <w:vAlign w:val="center"/>
          </w:tcPr>
          <w:p w14:paraId="4B52AA32" w14:textId="77777777" w:rsidR="00F40CB5" w:rsidRPr="00180014" w:rsidRDefault="00F40CB5" w:rsidP="00B83D54">
            <w:pPr>
              <w:adjustRightInd w:val="0"/>
              <w:snapToGrid w:val="0"/>
              <w:spacing w:line="288" w:lineRule="auto"/>
              <w:jc w:val="center"/>
              <w:rPr>
                <w:sz w:val="21"/>
                <w:szCs w:val="21"/>
              </w:rPr>
            </w:pPr>
          </w:p>
        </w:tc>
        <w:tc>
          <w:tcPr>
            <w:tcW w:w="2407" w:type="dxa"/>
            <w:vAlign w:val="center"/>
          </w:tcPr>
          <w:p w14:paraId="3D5814AF" w14:textId="77777777" w:rsidR="00F40CB5" w:rsidRPr="00180014" w:rsidRDefault="00F40CB5" w:rsidP="00B83D54">
            <w:pPr>
              <w:adjustRightInd w:val="0"/>
              <w:snapToGrid w:val="0"/>
              <w:spacing w:line="288" w:lineRule="auto"/>
              <w:jc w:val="center"/>
              <w:rPr>
                <w:sz w:val="21"/>
                <w:szCs w:val="21"/>
              </w:rPr>
            </w:pPr>
          </w:p>
        </w:tc>
      </w:tr>
      <w:bookmarkEnd w:id="630"/>
    </w:tbl>
    <w:p w14:paraId="616B566C" w14:textId="77777777" w:rsidR="00F40CB5" w:rsidRPr="00180014" w:rsidRDefault="00F40CB5" w:rsidP="00B83D54">
      <w:pPr>
        <w:adjustRightInd w:val="0"/>
        <w:snapToGrid w:val="0"/>
        <w:spacing w:line="288" w:lineRule="auto"/>
        <w:rPr>
          <w:sz w:val="21"/>
          <w:szCs w:val="21"/>
        </w:rPr>
      </w:pPr>
    </w:p>
    <w:p w14:paraId="6DDF475F" w14:textId="77777777" w:rsidR="00F40CB5" w:rsidRPr="00180014" w:rsidRDefault="00B04CC6" w:rsidP="00B83D54">
      <w:pPr>
        <w:adjustRightInd w:val="0"/>
        <w:snapToGrid w:val="0"/>
        <w:spacing w:line="288" w:lineRule="auto"/>
        <w:rPr>
          <w:b/>
          <w:bCs/>
          <w:sz w:val="21"/>
          <w:szCs w:val="21"/>
        </w:rPr>
      </w:pPr>
      <w:r w:rsidRPr="00180014">
        <w:rPr>
          <w:rFonts w:hint="eastAsia"/>
          <w:b/>
          <w:bCs/>
          <w:sz w:val="21"/>
          <w:szCs w:val="21"/>
        </w:rPr>
        <w:t>说明：</w:t>
      </w:r>
    </w:p>
    <w:p w14:paraId="29C1F50F" w14:textId="77777777" w:rsidR="00F40CB5" w:rsidRPr="00180014" w:rsidRDefault="00B04CC6" w:rsidP="00B83D54">
      <w:pPr>
        <w:adjustRightInd w:val="0"/>
        <w:snapToGrid w:val="0"/>
        <w:spacing w:line="288" w:lineRule="auto"/>
        <w:rPr>
          <w:b/>
          <w:bCs/>
          <w:sz w:val="21"/>
          <w:szCs w:val="21"/>
        </w:rPr>
      </w:pPr>
      <w:r w:rsidRPr="00180014">
        <w:rPr>
          <w:rFonts w:hint="eastAsia"/>
          <w:b/>
          <w:bCs/>
          <w:sz w:val="21"/>
          <w:szCs w:val="21"/>
        </w:rPr>
        <w:t>1.逐项按照磋商文件要求填写响应规格；</w:t>
      </w:r>
    </w:p>
    <w:p w14:paraId="10E30982" w14:textId="77777777" w:rsidR="00F40CB5" w:rsidRPr="00180014" w:rsidRDefault="00B04CC6" w:rsidP="00B83D54">
      <w:pPr>
        <w:adjustRightInd w:val="0"/>
        <w:snapToGrid w:val="0"/>
        <w:spacing w:line="288" w:lineRule="auto"/>
        <w:rPr>
          <w:b/>
          <w:bCs/>
          <w:sz w:val="21"/>
          <w:szCs w:val="21"/>
        </w:rPr>
      </w:pPr>
      <w:r w:rsidRPr="00180014">
        <w:rPr>
          <w:rFonts w:hint="eastAsia"/>
          <w:b/>
          <w:bCs/>
          <w:sz w:val="21"/>
          <w:szCs w:val="21"/>
        </w:rPr>
        <w:t>2.偏离说明是指对磋商文件要求存在不同之处的解释说明。偏离系指：正偏离（高于采购需求）、负偏离（低于采购需求）、无偏离（满足采购需求）；</w:t>
      </w:r>
    </w:p>
    <w:p w14:paraId="70F07785" w14:textId="77777777" w:rsidR="00F40CB5" w:rsidRPr="00180014" w:rsidRDefault="00B04CC6" w:rsidP="00B83D54">
      <w:pPr>
        <w:adjustRightInd w:val="0"/>
        <w:snapToGrid w:val="0"/>
        <w:spacing w:line="288" w:lineRule="auto"/>
        <w:rPr>
          <w:b/>
          <w:bCs/>
          <w:sz w:val="21"/>
          <w:szCs w:val="21"/>
        </w:rPr>
      </w:pPr>
      <w:r w:rsidRPr="00180014">
        <w:rPr>
          <w:rFonts w:hint="eastAsia"/>
          <w:b/>
          <w:bCs/>
          <w:sz w:val="21"/>
          <w:szCs w:val="21"/>
        </w:rPr>
        <w:t>3.如不填写或未如实填写，自行承担磋商响应风险。</w:t>
      </w:r>
    </w:p>
    <w:p w14:paraId="54262B77" w14:textId="77777777" w:rsidR="00F40CB5" w:rsidRPr="00180014" w:rsidRDefault="00F40CB5" w:rsidP="00B83D54">
      <w:pPr>
        <w:adjustRightInd w:val="0"/>
        <w:snapToGrid w:val="0"/>
        <w:spacing w:line="288" w:lineRule="auto"/>
        <w:rPr>
          <w:sz w:val="21"/>
          <w:szCs w:val="21"/>
        </w:rPr>
      </w:pPr>
    </w:p>
    <w:p w14:paraId="575E61B3" w14:textId="77777777" w:rsidR="00F40CB5" w:rsidRPr="00180014" w:rsidRDefault="00F40CB5" w:rsidP="00B83D54">
      <w:pPr>
        <w:adjustRightInd w:val="0"/>
        <w:snapToGrid w:val="0"/>
        <w:spacing w:line="288" w:lineRule="auto"/>
        <w:rPr>
          <w:sz w:val="21"/>
          <w:szCs w:val="21"/>
        </w:rPr>
      </w:pPr>
    </w:p>
    <w:p w14:paraId="5AD6F854" w14:textId="77777777" w:rsidR="00F40CB5" w:rsidRPr="00180014" w:rsidRDefault="00F40CB5" w:rsidP="00B83D54">
      <w:pPr>
        <w:adjustRightInd w:val="0"/>
        <w:snapToGrid w:val="0"/>
        <w:spacing w:line="288" w:lineRule="auto"/>
        <w:rPr>
          <w:sz w:val="21"/>
          <w:szCs w:val="21"/>
        </w:rPr>
      </w:pPr>
    </w:p>
    <w:p w14:paraId="176822F9" w14:textId="77777777" w:rsidR="00184D11" w:rsidRPr="00180014" w:rsidRDefault="00184D11" w:rsidP="00184D11">
      <w:pPr>
        <w:adjustRightInd w:val="0"/>
        <w:snapToGrid w:val="0"/>
        <w:spacing w:line="288" w:lineRule="auto"/>
        <w:rPr>
          <w:rFonts w:cs="Times New Roman"/>
          <w:b/>
          <w:bCs/>
          <w:spacing w:val="-6"/>
          <w:sz w:val="21"/>
          <w:szCs w:val="21"/>
        </w:rPr>
      </w:pPr>
      <w:r w:rsidRPr="00180014">
        <w:rPr>
          <w:rFonts w:cs="Times New Roman" w:hint="eastAsia"/>
          <w:b/>
          <w:bCs/>
          <w:spacing w:val="-6"/>
          <w:sz w:val="21"/>
          <w:szCs w:val="21"/>
        </w:rPr>
        <w:t>供应商名称（</w:t>
      </w:r>
      <w:r w:rsidRPr="00180014">
        <w:rPr>
          <w:rFonts w:cs="Times New Roman"/>
          <w:b/>
          <w:bCs/>
          <w:spacing w:val="-6"/>
          <w:sz w:val="21"/>
          <w:szCs w:val="21"/>
        </w:rPr>
        <w:t>电子签名/公章</w:t>
      </w:r>
      <w:r w:rsidRPr="00180014">
        <w:rPr>
          <w:rFonts w:cs="Times New Roman" w:hint="eastAsia"/>
          <w:b/>
          <w:bCs/>
          <w:spacing w:val="-6"/>
          <w:sz w:val="21"/>
          <w:szCs w:val="21"/>
        </w:rPr>
        <w:t>）：</w:t>
      </w:r>
    </w:p>
    <w:p w14:paraId="11127923" w14:textId="77777777" w:rsidR="00184D11" w:rsidRPr="00180014" w:rsidRDefault="00184D11" w:rsidP="00184D11">
      <w:pPr>
        <w:adjustRightInd w:val="0"/>
        <w:snapToGrid w:val="0"/>
        <w:spacing w:line="288" w:lineRule="auto"/>
        <w:rPr>
          <w:rFonts w:cs="Times New Roman"/>
          <w:b/>
          <w:bCs/>
          <w:spacing w:val="-6"/>
          <w:sz w:val="21"/>
          <w:szCs w:val="21"/>
        </w:rPr>
      </w:pPr>
      <w:r w:rsidRPr="00180014">
        <w:rPr>
          <w:rFonts w:cs="Times New Roman" w:hint="eastAsia"/>
          <w:b/>
          <w:bCs/>
          <w:spacing w:val="-6"/>
          <w:sz w:val="21"/>
          <w:szCs w:val="21"/>
        </w:rPr>
        <w:t>日期：     年   月   日</w:t>
      </w:r>
    </w:p>
    <w:p w14:paraId="7800DD9E" w14:textId="08E341A3" w:rsidR="00F40CB5" w:rsidRPr="00180014" w:rsidRDefault="00B04CC6" w:rsidP="00380EBA">
      <w:pPr>
        <w:adjustRightInd w:val="0"/>
        <w:snapToGrid w:val="0"/>
        <w:spacing w:line="288" w:lineRule="auto"/>
        <w:rPr>
          <w:sz w:val="21"/>
          <w:szCs w:val="21"/>
        </w:rPr>
      </w:pPr>
      <w:r w:rsidRPr="00180014">
        <w:rPr>
          <w:rFonts w:hint="eastAsia"/>
          <w:sz w:val="21"/>
          <w:szCs w:val="21"/>
        </w:rPr>
        <w:br w:type="page"/>
      </w:r>
    </w:p>
    <w:p w14:paraId="349C4229" w14:textId="77777777" w:rsidR="000626B1" w:rsidRPr="00180014" w:rsidRDefault="000626B1" w:rsidP="000626B1">
      <w:pPr>
        <w:spacing w:line="360" w:lineRule="auto"/>
        <w:rPr>
          <w:b/>
          <w:spacing w:val="-6"/>
        </w:rPr>
      </w:pPr>
      <w:r w:rsidRPr="00180014">
        <w:rPr>
          <w:rFonts w:hint="eastAsia"/>
          <w:b/>
          <w:spacing w:val="-6"/>
        </w:rPr>
        <w:lastRenderedPageBreak/>
        <w:t>技术方案（根据评分细则提供和编写格式自拟）</w:t>
      </w:r>
    </w:p>
    <w:p w14:paraId="69A2F25D" w14:textId="77777777" w:rsidR="000626B1" w:rsidRPr="00180014" w:rsidRDefault="000626B1" w:rsidP="000626B1">
      <w:pPr>
        <w:spacing w:line="360" w:lineRule="auto"/>
        <w:rPr>
          <w:bCs/>
          <w:spacing w:val="-6"/>
          <w:sz w:val="21"/>
          <w:szCs w:val="21"/>
        </w:rPr>
      </w:pPr>
      <w:r w:rsidRPr="00180014">
        <w:rPr>
          <w:rFonts w:hint="eastAsia"/>
          <w:bCs/>
          <w:spacing w:val="-6"/>
          <w:sz w:val="21"/>
          <w:szCs w:val="21"/>
        </w:rPr>
        <w:t>包括但不仅限于：</w:t>
      </w:r>
    </w:p>
    <w:p w14:paraId="2B38C0F7" w14:textId="77777777" w:rsidR="000626B1" w:rsidRPr="00180014" w:rsidRDefault="000626B1" w:rsidP="000626B1">
      <w:pPr>
        <w:spacing w:line="360" w:lineRule="auto"/>
        <w:ind w:firstLineChars="200" w:firstLine="396"/>
        <w:rPr>
          <w:bCs/>
          <w:spacing w:val="-6"/>
          <w:sz w:val="21"/>
          <w:szCs w:val="21"/>
        </w:rPr>
      </w:pPr>
      <w:r w:rsidRPr="00180014">
        <w:rPr>
          <w:rFonts w:hint="eastAsia"/>
          <w:bCs/>
          <w:spacing w:val="-6"/>
          <w:sz w:val="21"/>
          <w:szCs w:val="21"/>
        </w:rPr>
        <w:t>1.本项目的施工方案，体现科学性及合理性，工程概况，施工组织总体设想、方案的针对性及施工阶段的划分；</w:t>
      </w:r>
    </w:p>
    <w:p w14:paraId="3B4F7BC7" w14:textId="77777777" w:rsidR="000626B1" w:rsidRPr="00180014" w:rsidRDefault="000626B1" w:rsidP="000626B1">
      <w:pPr>
        <w:spacing w:line="360" w:lineRule="auto"/>
        <w:ind w:firstLineChars="200" w:firstLine="396"/>
        <w:rPr>
          <w:bCs/>
          <w:spacing w:val="-6"/>
          <w:sz w:val="21"/>
          <w:szCs w:val="21"/>
        </w:rPr>
      </w:pPr>
      <w:r w:rsidRPr="00180014">
        <w:rPr>
          <w:rFonts w:hint="eastAsia"/>
          <w:bCs/>
          <w:spacing w:val="-6"/>
          <w:sz w:val="21"/>
          <w:szCs w:val="21"/>
        </w:rPr>
        <w:t>2.施针对工程项目实施的重点、难点和解决方案及施工进度计划网络图；3.施工各阶段的进度计划以及进度保证措施，劳动力、施工机械设备及材料的投入安排；</w:t>
      </w:r>
    </w:p>
    <w:p w14:paraId="734C5609" w14:textId="77777777" w:rsidR="000626B1" w:rsidRPr="00180014" w:rsidRDefault="000626B1" w:rsidP="000626B1">
      <w:pPr>
        <w:spacing w:line="360" w:lineRule="auto"/>
        <w:rPr>
          <w:b/>
          <w:spacing w:val="-6"/>
        </w:rPr>
      </w:pPr>
    </w:p>
    <w:p w14:paraId="528D81D1" w14:textId="77777777" w:rsidR="000626B1" w:rsidRPr="00180014" w:rsidRDefault="000626B1" w:rsidP="000626B1">
      <w:pPr>
        <w:spacing w:line="360" w:lineRule="auto"/>
        <w:rPr>
          <w:b/>
          <w:spacing w:val="-6"/>
        </w:rPr>
      </w:pPr>
      <w:r w:rsidRPr="00180014">
        <w:rPr>
          <w:rFonts w:hint="eastAsia"/>
          <w:b/>
          <w:spacing w:val="-6"/>
        </w:rPr>
        <w:t>保障措施（根据评分细则提供和编写格式自拟）</w:t>
      </w:r>
    </w:p>
    <w:p w14:paraId="19BA1428" w14:textId="77777777" w:rsidR="000626B1" w:rsidRPr="00180014" w:rsidRDefault="000626B1" w:rsidP="000626B1">
      <w:pPr>
        <w:spacing w:line="360" w:lineRule="auto"/>
        <w:rPr>
          <w:bCs/>
          <w:spacing w:val="-6"/>
          <w:sz w:val="21"/>
          <w:szCs w:val="21"/>
        </w:rPr>
      </w:pPr>
      <w:r w:rsidRPr="00180014">
        <w:rPr>
          <w:rFonts w:hint="eastAsia"/>
          <w:bCs/>
          <w:spacing w:val="-6"/>
          <w:sz w:val="21"/>
          <w:szCs w:val="21"/>
        </w:rPr>
        <w:t>包括但不仅限于：</w:t>
      </w:r>
    </w:p>
    <w:p w14:paraId="12A40538" w14:textId="77777777" w:rsidR="000626B1" w:rsidRPr="00180014" w:rsidRDefault="000626B1" w:rsidP="000626B1">
      <w:pPr>
        <w:spacing w:line="360" w:lineRule="auto"/>
        <w:ind w:firstLineChars="200" w:firstLine="396"/>
        <w:rPr>
          <w:bCs/>
          <w:spacing w:val="-6"/>
          <w:sz w:val="21"/>
          <w:szCs w:val="21"/>
        </w:rPr>
      </w:pPr>
      <w:r w:rsidRPr="00180014">
        <w:rPr>
          <w:rFonts w:hint="eastAsia"/>
          <w:bCs/>
          <w:spacing w:val="-6"/>
          <w:sz w:val="21"/>
          <w:szCs w:val="21"/>
        </w:rPr>
        <w:t>1.施工的质量保证措施、安全文明施工、环境保护和消防措施；</w:t>
      </w:r>
    </w:p>
    <w:p w14:paraId="39690225" w14:textId="77777777" w:rsidR="000626B1" w:rsidRPr="00180014" w:rsidRDefault="000626B1" w:rsidP="000626B1">
      <w:pPr>
        <w:spacing w:line="360" w:lineRule="auto"/>
        <w:ind w:firstLineChars="200" w:firstLine="396"/>
        <w:rPr>
          <w:bCs/>
          <w:spacing w:val="-6"/>
          <w:sz w:val="21"/>
          <w:szCs w:val="21"/>
        </w:rPr>
      </w:pPr>
      <w:r w:rsidRPr="00180014">
        <w:rPr>
          <w:rFonts w:hint="eastAsia"/>
          <w:bCs/>
          <w:spacing w:val="-6"/>
          <w:sz w:val="21"/>
          <w:szCs w:val="21"/>
        </w:rPr>
        <w:t>2.服从采购人协调和统一管理及配合措施，以及特殊服务承诺措施；</w:t>
      </w:r>
    </w:p>
    <w:p w14:paraId="0C842641" w14:textId="77777777" w:rsidR="000626B1" w:rsidRPr="00180014" w:rsidRDefault="000626B1" w:rsidP="000626B1">
      <w:pPr>
        <w:spacing w:line="360" w:lineRule="auto"/>
        <w:rPr>
          <w:b/>
          <w:spacing w:val="-6"/>
        </w:rPr>
      </w:pPr>
    </w:p>
    <w:p w14:paraId="44BC32CD" w14:textId="77777777" w:rsidR="000626B1" w:rsidRPr="00180014" w:rsidRDefault="000626B1" w:rsidP="000626B1">
      <w:pPr>
        <w:spacing w:line="360" w:lineRule="auto"/>
        <w:rPr>
          <w:b/>
          <w:spacing w:val="-6"/>
        </w:rPr>
      </w:pPr>
      <w:r w:rsidRPr="00180014">
        <w:rPr>
          <w:rFonts w:hint="eastAsia"/>
          <w:b/>
          <w:spacing w:val="-6"/>
        </w:rPr>
        <w:t>拟投入人员（根据评分细则提供和编写格式自拟）</w:t>
      </w:r>
    </w:p>
    <w:p w14:paraId="02F5BC3E" w14:textId="77777777" w:rsidR="000626B1" w:rsidRPr="00180014" w:rsidRDefault="000626B1" w:rsidP="000626B1">
      <w:pPr>
        <w:spacing w:line="360" w:lineRule="auto"/>
        <w:rPr>
          <w:bCs/>
          <w:spacing w:val="-6"/>
          <w:sz w:val="21"/>
          <w:szCs w:val="21"/>
        </w:rPr>
      </w:pPr>
      <w:r w:rsidRPr="00180014">
        <w:rPr>
          <w:rFonts w:hint="eastAsia"/>
          <w:bCs/>
          <w:spacing w:val="-6"/>
          <w:sz w:val="21"/>
          <w:szCs w:val="21"/>
        </w:rPr>
        <w:t>包括但不仅限于：</w:t>
      </w:r>
    </w:p>
    <w:p w14:paraId="28433ADE" w14:textId="77777777" w:rsidR="000626B1" w:rsidRPr="00180014" w:rsidRDefault="000626B1" w:rsidP="000626B1">
      <w:pPr>
        <w:spacing w:line="360" w:lineRule="auto"/>
        <w:ind w:firstLineChars="200" w:firstLine="396"/>
        <w:rPr>
          <w:bCs/>
          <w:spacing w:val="-6"/>
          <w:sz w:val="21"/>
          <w:szCs w:val="21"/>
        </w:rPr>
      </w:pPr>
      <w:r w:rsidRPr="00180014">
        <w:rPr>
          <w:rFonts w:hint="eastAsia"/>
          <w:bCs/>
          <w:spacing w:val="-6"/>
          <w:sz w:val="21"/>
          <w:szCs w:val="21"/>
        </w:rPr>
        <w:t>1.项目管理班子配备情况表；</w:t>
      </w:r>
    </w:p>
    <w:p w14:paraId="36360DCD" w14:textId="77777777" w:rsidR="000626B1" w:rsidRPr="00180014" w:rsidRDefault="000626B1" w:rsidP="000626B1">
      <w:pPr>
        <w:spacing w:line="360" w:lineRule="auto"/>
        <w:ind w:firstLineChars="200" w:firstLine="396"/>
        <w:rPr>
          <w:bCs/>
          <w:spacing w:val="-6"/>
          <w:sz w:val="21"/>
          <w:szCs w:val="21"/>
        </w:rPr>
      </w:pPr>
      <w:r w:rsidRPr="00180014">
        <w:rPr>
          <w:rFonts w:hint="eastAsia"/>
          <w:bCs/>
          <w:spacing w:val="-6"/>
          <w:sz w:val="21"/>
          <w:szCs w:val="21"/>
        </w:rPr>
        <w:t>2.建造师（项目负责人）简历表（附投标企业为项目负责人缴纳的社会保险证明、二级建造师证书）；</w:t>
      </w:r>
    </w:p>
    <w:p w14:paraId="52BC2FF6" w14:textId="77777777" w:rsidR="000626B1" w:rsidRPr="00180014" w:rsidRDefault="000626B1" w:rsidP="000626B1">
      <w:pPr>
        <w:spacing w:line="360" w:lineRule="auto"/>
        <w:ind w:firstLineChars="200" w:firstLine="396"/>
        <w:rPr>
          <w:bCs/>
          <w:spacing w:val="-6"/>
          <w:sz w:val="21"/>
          <w:szCs w:val="21"/>
        </w:rPr>
      </w:pPr>
      <w:r w:rsidRPr="00180014">
        <w:rPr>
          <w:rFonts w:hint="eastAsia"/>
          <w:bCs/>
          <w:spacing w:val="-6"/>
          <w:sz w:val="21"/>
          <w:szCs w:val="21"/>
        </w:rPr>
        <w:t>3.项目管理班子配备情况其它辅助说明资料。</w:t>
      </w:r>
    </w:p>
    <w:p w14:paraId="0E8DF75A" w14:textId="2DD2DA28" w:rsidR="000626B1" w:rsidRPr="00180014" w:rsidRDefault="000626B1">
      <w:pPr>
        <w:widowControl/>
        <w:jc w:val="left"/>
        <w:rPr>
          <w:b/>
          <w:spacing w:val="-6"/>
          <w:sz w:val="21"/>
          <w:szCs w:val="21"/>
        </w:rPr>
      </w:pPr>
      <w:r w:rsidRPr="00180014">
        <w:rPr>
          <w:b/>
          <w:spacing w:val="-6"/>
          <w:sz w:val="21"/>
          <w:szCs w:val="21"/>
        </w:rPr>
        <w:br w:type="page"/>
      </w:r>
    </w:p>
    <w:p w14:paraId="043616B3" w14:textId="77777777" w:rsidR="00506BEA" w:rsidRPr="00180014" w:rsidRDefault="00506BEA" w:rsidP="00506BEA">
      <w:pPr>
        <w:adjustRightInd w:val="0"/>
        <w:snapToGrid w:val="0"/>
        <w:spacing w:line="288" w:lineRule="auto"/>
        <w:outlineLvl w:val="2"/>
        <w:rPr>
          <w:rFonts w:cs="Times New Roman"/>
          <w:b/>
          <w:bCs/>
          <w:sz w:val="21"/>
          <w:szCs w:val="21"/>
        </w:rPr>
      </w:pPr>
      <w:r w:rsidRPr="00180014">
        <w:rPr>
          <w:rFonts w:cs="Times New Roman"/>
          <w:b/>
          <w:spacing w:val="-6"/>
          <w:sz w:val="21"/>
          <w:szCs w:val="21"/>
        </w:rPr>
        <w:lastRenderedPageBreak/>
        <w:t>附件</w:t>
      </w:r>
      <w:r w:rsidRPr="00180014">
        <w:rPr>
          <w:rFonts w:cs="Times New Roman" w:hint="eastAsia"/>
          <w:b/>
          <w:spacing w:val="-6"/>
          <w:sz w:val="21"/>
          <w:szCs w:val="21"/>
        </w:rPr>
        <w:t>1：</w:t>
      </w:r>
      <w:r w:rsidRPr="00180014">
        <w:rPr>
          <w:rFonts w:cs="Times New Roman" w:hint="eastAsia"/>
          <w:b/>
          <w:bCs/>
          <w:sz w:val="21"/>
          <w:szCs w:val="21"/>
        </w:rPr>
        <w:t>业务专用章使用说明函</w:t>
      </w:r>
    </w:p>
    <w:p w14:paraId="2A11821B" w14:textId="77777777" w:rsidR="00506BEA" w:rsidRPr="00180014" w:rsidRDefault="00506BEA" w:rsidP="00506BEA">
      <w:pPr>
        <w:snapToGrid w:val="0"/>
        <w:spacing w:line="288" w:lineRule="auto"/>
        <w:rPr>
          <w:rFonts w:cs="仿宋_GB2312"/>
          <w:sz w:val="21"/>
          <w:szCs w:val="21"/>
          <w:u w:val="single"/>
        </w:rPr>
      </w:pPr>
    </w:p>
    <w:p w14:paraId="7CB91EAC" w14:textId="77777777" w:rsidR="00506BEA" w:rsidRPr="00180014" w:rsidRDefault="00506BEA" w:rsidP="00506BEA">
      <w:pPr>
        <w:snapToGrid w:val="0"/>
        <w:spacing w:line="288" w:lineRule="auto"/>
        <w:rPr>
          <w:rFonts w:cs="Times New Roman"/>
          <w:sz w:val="21"/>
          <w:szCs w:val="21"/>
        </w:rPr>
      </w:pPr>
      <w:r w:rsidRPr="00180014">
        <w:rPr>
          <w:rFonts w:cs="仿宋_GB2312" w:hint="eastAsia"/>
          <w:sz w:val="21"/>
          <w:szCs w:val="21"/>
          <w:u w:val="single"/>
        </w:rPr>
        <w:t>（采购人）、（采购代理机构）</w:t>
      </w:r>
    </w:p>
    <w:p w14:paraId="64DA96A8" w14:textId="1345D940" w:rsidR="00506BEA" w:rsidRPr="00180014" w:rsidRDefault="00506BEA" w:rsidP="00506BEA">
      <w:pPr>
        <w:snapToGrid w:val="0"/>
        <w:spacing w:line="288" w:lineRule="auto"/>
        <w:ind w:firstLineChars="202" w:firstLine="424"/>
        <w:rPr>
          <w:sz w:val="21"/>
          <w:szCs w:val="21"/>
        </w:rPr>
      </w:pPr>
      <w:r w:rsidRPr="00180014">
        <w:rPr>
          <w:rFonts w:cs="仿宋_GB2312" w:hint="eastAsia"/>
          <w:kern w:val="0"/>
          <w:sz w:val="21"/>
          <w:szCs w:val="21"/>
          <w:lang w:val="zh-CN"/>
        </w:rPr>
        <w:t>我方</w:t>
      </w:r>
      <w:r w:rsidRPr="00180014">
        <w:rPr>
          <w:rFonts w:cs="仿宋_GB2312"/>
          <w:kern w:val="0"/>
          <w:sz w:val="21"/>
          <w:szCs w:val="21"/>
          <w:u w:val="single"/>
          <w:lang w:val="zh-CN"/>
        </w:rPr>
        <w:t xml:space="preserve">                         </w:t>
      </w:r>
      <w:r w:rsidRPr="00180014">
        <w:rPr>
          <w:rFonts w:cs="仿宋_GB2312"/>
          <w:sz w:val="21"/>
          <w:szCs w:val="21"/>
        </w:rPr>
        <w:t>(供应商全称)</w:t>
      </w:r>
      <w:r w:rsidRPr="00180014">
        <w:rPr>
          <w:rFonts w:cs="Times New Roman" w:hint="eastAsia"/>
          <w:sz w:val="21"/>
          <w:szCs w:val="21"/>
        </w:rPr>
        <w:t>是中华人民共和国依法登记注册的合法企业，</w:t>
      </w:r>
      <w:r w:rsidRPr="00180014">
        <w:rPr>
          <w:rFonts w:hint="eastAsia"/>
          <w:bCs/>
          <w:sz w:val="21"/>
          <w:szCs w:val="21"/>
        </w:rPr>
        <w:t>在参加</w:t>
      </w:r>
      <w:r w:rsidRPr="00180014">
        <w:rPr>
          <w:rFonts w:cs="仿宋_GB2312" w:hint="eastAsia"/>
          <w:sz w:val="21"/>
          <w:szCs w:val="21"/>
        </w:rPr>
        <w:t>你方组织的</w:t>
      </w:r>
      <w:r w:rsidRPr="00180014">
        <w:rPr>
          <w:rFonts w:cs="仿宋_GB2312" w:hint="eastAsia"/>
          <w:sz w:val="21"/>
          <w:szCs w:val="21"/>
          <w:u w:val="single"/>
        </w:rPr>
        <w:t>（项目名称）</w:t>
      </w:r>
      <w:r w:rsidRPr="00180014">
        <w:rPr>
          <w:rFonts w:cs="仿宋_GB2312" w:hint="eastAsia"/>
          <w:sz w:val="21"/>
          <w:szCs w:val="21"/>
        </w:rPr>
        <w:t>项目</w:t>
      </w:r>
      <w:r w:rsidRPr="00180014">
        <w:rPr>
          <w:rFonts w:cs="仿宋_GB2312" w:hint="eastAsia"/>
          <w:sz w:val="21"/>
          <w:szCs w:val="21"/>
          <w:u w:val="single"/>
        </w:rPr>
        <w:t>（项目编号）</w:t>
      </w:r>
      <w:r w:rsidR="001B7E89" w:rsidRPr="00180014">
        <w:rPr>
          <w:rFonts w:hint="eastAsia"/>
          <w:bCs/>
          <w:sz w:val="21"/>
          <w:szCs w:val="21"/>
        </w:rPr>
        <w:t>响应</w:t>
      </w:r>
      <w:r w:rsidRPr="00180014">
        <w:rPr>
          <w:rFonts w:hint="eastAsia"/>
          <w:bCs/>
          <w:sz w:val="21"/>
          <w:szCs w:val="21"/>
        </w:rPr>
        <w:t>（响应）活动中作如下说明：</w:t>
      </w:r>
      <w:r w:rsidRPr="00180014">
        <w:rPr>
          <w:rFonts w:hint="eastAsia"/>
          <w:sz w:val="21"/>
          <w:szCs w:val="21"/>
        </w:rPr>
        <w:t>我方所使用的</w:t>
      </w:r>
      <w:r w:rsidRPr="00180014">
        <w:rPr>
          <w:rFonts w:hint="eastAsia"/>
          <w:sz w:val="21"/>
          <w:szCs w:val="21"/>
          <w:u w:val="single"/>
        </w:rPr>
        <w:t>“</w:t>
      </w:r>
      <w:r w:rsidRPr="00180014">
        <w:rPr>
          <w:rFonts w:cs="仿宋_GB2312"/>
          <w:sz w:val="21"/>
          <w:szCs w:val="21"/>
          <w:u w:val="single"/>
        </w:rPr>
        <w:t>XX</w:t>
      </w:r>
      <w:r w:rsidRPr="00180014">
        <w:rPr>
          <w:rFonts w:hint="eastAsia"/>
          <w:sz w:val="21"/>
          <w:szCs w:val="21"/>
          <w:u w:val="single"/>
        </w:rPr>
        <w:t>专用章”</w:t>
      </w:r>
      <w:r w:rsidRPr="00180014">
        <w:rPr>
          <w:rFonts w:hint="eastAsia"/>
          <w:sz w:val="21"/>
          <w:szCs w:val="21"/>
        </w:rPr>
        <w:t>与法定名称章具有同等的法律效力，对使用</w:t>
      </w:r>
      <w:r w:rsidRPr="00180014">
        <w:rPr>
          <w:rFonts w:hint="eastAsia"/>
          <w:sz w:val="21"/>
          <w:szCs w:val="21"/>
          <w:u w:val="single"/>
        </w:rPr>
        <w:t>“</w:t>
      </w:r>
      <w:r w:rsidRPr="00180014">
        <w:rPr>
          <w:rFonts w:cs="仿宋_GB2312"/>
          <w:sz w:val="21"/>
          <w:szCs w:val="21"/>
          <w:u w:val="single"/>
        </w:rPr>
        <w:t>XX</w:t>
      </w:r>
      <w:r w:rsidRPr="00180014">
        <w:rPr>
          <w:rFonts w:hint="eastAsia"/>
          <w:sz w:val="21"/>
          <w:szCs w:val="21"/>
          <w:u w:val="single"/>
        </w:rPr>
        <w:t>专用章”</w:t>
      </w:r>
      <w:r w:rsidRPr="00180014">
        <w:rPr>
          <w:rFonts w:hint="eastAsia"/>
          <w:sz w:val="21"/>
          <w:szCs w:val="21"/>
        </w:rPr>
        <w:t>的行为予以完全承认，并愿意承担相应责任。</w:t>
      </w:r>
    </w:p>
    <w:p w14:paraId="30D293B5" w14:textId="77777777" w:rsidR="00506BEA" w:rsidRPr="00180014" w:rsidRDefault="00506BEA" w:rsidP="00506BEA">
      <w:pPr>
        <w:snapToGrid w:val="0"/>
        <w:spacing w:line="288" w:lineRule="auto"/>
        <w:ind w:firstLineChars="202" w:firstLine="424"/>
        <w:rPr>
          <w:sz w:val="21"/>
          <w:szCs w:val="21"/>
        </w:rPr>
      </w:pPr>
      <w:r w:rsidRPr="00180014">
        <w:rPr>
          <w:rFonts w:hint="eastAsia"/>
          <w:sz w:val="21"/>
          <w:szCs w:val="21"/>
        </w:rPr>
        <w:t>特此说明。</w:t>
      </w:r>
    </w:p>
    <w:p w14:paraId="19795714" w14:textId="77777777" w:rsidR="00506BEA" w:rsidRPr="00180014" w:rsidRDefault="00506BEA" w:rsidP="00506BEA">
      <w:pPr>
        <w:snapToGrid w:val="0"/>
        <w:spacing w:line="288" w:lineRule="auto"/>
        <w:ind w:right="480" w:firstLineChars="202" w:firstLine="424"/>
        <w:rPr>
          <w:sz w:val="21"/>
          <w:szCs w:val="21"/>
        </w:rPr>
      </w:pPr>
      <w:r w:rsidRPr="00180014">
        <w:rPr>
          <w:rFonts w:hint="eastAsia"/>
          <w:sz w:val="21"/>
          <w:szCs w:val="21"/>
        </w:rPr>
        <w:t>供应商（法定名称章）：</w:t>
      </w:r>
    </w:p>
    <w:p w14:paraId="5F0E6950" w14:textId="77777777" w:rsidR="00506BEA" w:rsidRPr="00180014" w:rsidRDefault="00506BEA" w:rsidP="00506BEA">
      <w:pPr>
        <w:snapToGrid w:val="0"/>
        <w:spacing w:line="288" w:lineRule="auto"/>
        <w:ind w:right="1440" w:firstLineChars="202" w:firstLine="424"/>
        <w:rPr>
          <w:sz w:val="21"/>
          <w:szCs w:val="21"/>
        </w:rPr>
      </w:pPr>
      <w:r w:rsidRPr="00180014">
        <w:rPr>
          <w:sz w:val="21"/>
          <w:szCs w:val="21"/>
        </w:rPr>
        <w:t>日期：       年     月     日</w:t>
      </w:r>
    </w:p>
    <w:p w14:paraId="46EB141A" w14:textId="77777777" w:rsidR="00506BEA" w:rsidRPr="00180014" w:rsidRDefault="00506BEA" w:rsidP="00506BEA">
      <w:pPr>
        <w:snapToGrid w:val="0"/>
        <w:spacing w:line="288" w:lineRule="auto"/>
        <w:rPr>
          <w:b/>
          <w:bCs/>
          <w:sz w:val="21"/>
          <w:szCs w:val="21"/>
        </w:rPr>
      </w:pPr>
    </w:p>
    <w:p w14:paraId="436F14D1" w14:textId="77777777" w:rsidR="00506BEA" w:rsidRPr="00180014" w:rsidRDefault="00506BEA" w:rsidP="00506BEA">
      <w:pPr>
        <w:snapToGrid w:val="0"/>
        <w:spacing w:line="288" w:lineRule="auto"/>
        <w:rPr>
          <w:sz w:val="21"/>
          <w:szCs w:val="21"/>
        </w:rPr>
      </w:pPr>
      <w:r w:rsidRPr="00180014">
        <w:rPr>
          <w:rFonts w:hint="eastAsia"/>
          <w:b/>
          <w:bCs/>
          <w:sz w:val="21"/>
          <w:szCs w:val="21"/>
        </w:rPr>
        <w:t>附：</w:t>
      </w:r>
      <w:r w:rsidRPr="00180014">
        <w:rPr>
          <w:rFonts w:hint="eastAsia"/>
          <w:sz w:val="21"/>
          <w:szCs w:val="21"/>
        </w:rPr>
        <w:t>供应商法定名称章（印模）</w:t>
      </w:r>
      <w:r w:rsidRPr="00180014">
        <w:rPr>
          <w:sz w:val="21"/>
          <w:szCs w:val="21"/>
        </w:rPr>
        <w:t xml:space="preserve">                </w:t>
      </w:r>
      <w:r w:rsidRPr="00180014">
        <w:rPr>
          <w:rFonts w:hint="eastAsia"/>
          <w:sz w:val="21"/>
          <w:szCs w:val="21"/>
        </w:rPr>
        <w:t>供应商“</w:t>
      </w:r>
      <w:r w:rsidRPr="00180014">
        <w:rPr>
          <w:rFonts w:cs="仿宋_GB2312"/>
          <w:sz w:val="21"/>
          <w:szCs w:val="21"/>
        </w:rPr>
        <w:t>XX</w:t>
      </w:r>
      <w:r w:rsidRPr="00180014">
        <w:rPr>
          <w:rFonts w:hint="eastAsia"/>
          <w:sz w:val="21"/>
          <w:szCs w:val="21"/>
        </w:rPr>
        <w:t>专用章”（印模）</w:t>
      </w:r>
    </w:p>
    <w:p w14:paraId="177E7AEF" w14:textId="77777777" w:rsidR="00506BEA" w:rsidRPr="00180014" w:rsidRDefault="00506BEA" w:rsidP="00506BEA">
      <w:pPr>
        <w:snapToGrid w:val="0"/>
        <w:spacing w:line="288" w:lineRule="auto"/>
        <w:rPr>
          <w:sz w:val="21"/>
          <w:szCs w:val="21"/>
        </w:rPr>
      </w:pPr>
      <w:r w:rsidRPr="00180014">
        <w:rPr>
          <w:rFonts w:cs="Times New Roman"/>
          <w:b/>
          <w:bCs/>
          <w:noProof/>
          <w:sz w:val="21"/>
          <w:szCs w:val="21"/>
        </w:rPr>
        <mc:AlternateContent>
          <mc:Choice Requires="wps">
            <w:drawing>
              <wp:inline distT="0" distB="0" distL="0" distR="0" wp14:anchorId="6A3ED09A" wp14:editId="06D5A37A">
                <wp:extent cx="2704465" cy="2253615"/>
                <wp:effectExtent l="0" t="0" r="19685" b="13335"/>
                <wp:docPr id="3"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inline>
            </w:drawing>
          </mc:Choice>
          <mc:Fallback>
            <w:pict>
              <v:rect w14:anchorId="4E0E02B7" id="Rectangle 17" o:spid="_x0000_s1026" style="width:212.95pt;height:177.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">
                <v:stroke miterlimit="2"/>
                <w10:anchorlock/>
              </v:rect>
            </w:pict>
          </mc:Fallback>
        </mc:AlternateContent>
      </w:r>
      <w:r w:rsidRPr="00180014">
        <w:rPr>
          <w:rFonts w:hint="eastAsia"/>
          <w:sz w:val="21"/>
          <w:szCs w:val="21"/>
        </w:rPr>
        <w:t xml:space="preserve"> </w:t>
      </w:r>
      <w:r w:rsidRPr="00180014">
        <w:rPr>
          <w:rFonts w:cs="Times New Roman"/>
          <w:b/>
          <w:bCs/>
          <w:noProof/>
          <w:sz w:val="21"/>
          <w:szCs w:val="21"/>
        </w:rPr>
        <mc:AlternateContent>
          <mc:Choice Requires="wps">
            <w:drawing>
              <wp:inline distT="0" distB="0" distL="0" distR="0" wp14:anchorId="4CED38A4" wp14:editId="43A2C3B2">
                <wp:extent cx="2647950" cy="2253615"/>
                <wp:effectExtent l="0" t="0" r="19050" b="13335"/>
                <wp:docPr id="4"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inline>
            </w:drawing>
          </mc:Choice>
          <mc:Fallback>
            <w:pict>
              <v:rect w14:anchorId="2B3727BB" id="Rectangle 16" o:spid="_x0000_s1026" style="width:208.5pt;height:177.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">
                <v:stroke miterlimit="2"/>
                <w10:anchorlock/>
              </v:rect>
            </w:pict>
          </mc:Fallback>
        </mc:AlternateContent>
      </w:r>
    </w:p>
    <w:p w14:paraId="5B36003D" w14:textId="70D1958E" w:rsidR="000C354C" w:rsidRPr="00180014" w:rsidRDefault="000C354C">
      <w:pPr>
        <w:widowControl/>
        <w:jc w:val="left"/>
        <w:rPr>
          <w:b/>
          <w:spacing w:val="-6"/>
          <w:sz w:val="21"/>
          <w:szCs w:val="21"/>
        </w:rPr>
      </w:pPr>
      <w:r w:rsidRPr="00180014">
        <w:rPr>
          <w:b/>
          <w:spacing w:val="-6"/>
          <w:sz w:val="21"/>
          <w:szCs w:val="21"/>
        </w:rPr>
        <w:br w:type="page"/>
      </w:r>
    </w:p>
    <w:p w14:paraId="5B1EABCF" w14:textId="77777777" w:rsidR="00A35229" w:rsidRPr="00180014" w:rsidRDefault="00A35229" w:rsidP="00A35229">
      <w:pPr>
        <w:snapToGrid w:val="0"/>
        <w:spacing w:line="288" w:lineRule="auto"/>
        <w:jc w:val="center"/>
        <w:outlineLvl w:val="2"/>
        <w:rPr>
          <w:rFonts w:cs="仿宋_GB2312"/>
          <w:b/>
          <w:kern w:val="0"/>
          <w:sz w:val="21"/>
          <w:szCs w:val="21"/>
          <w:lang w:val="zh-CN"/>
        </w:rPr>
      </w:pPr>
      <w:r w:rsidRPr="00180014">
        <w:rPr>
          <w:rFonts w:cs="仿宋_GB2312" w:hint="eastAsia"/>
          <w:b/>
          <w:kern w:val="0"/>
          <w:sz w:val="21"/>
          <w:szCs w:val="21"/>
          <w:lang w:val="zh-CN"/>
        </w:rPr>
        <w:lastRenderedPageBreak/>
        <w:t>附件2</w:t>
      </w:r>
      <w:r w:rsidRPr="00180014">
        <w:rPr>
          <w:rFonts w:cs="仿宋_GB2312"/>
          <w:b/>
          <w:kern w:val="0"/>
          <w:sz w:val="21"/>
          <w:szCs w:val="21"/>
          <w:lang w:val="zh-CN"/>
        </w:rPr>
        <w:t>：</w:t>
      </w:r>
      <w:r w:rsidRPr="00180014">
        <w:rPr>
          <w:rFonts w:cs="仿宋_GB2312" w:hint="eastAsia"/>
          <w:b/>
          <w:kern w:val="0"/>
          <w:sz w:val="21"/>
          <w:szCs w:val="21"/>
          <w:lang w:val="zh-CN"/>
        </w:rPr>
        <w:t>联合协议</w:t>
      </w:r>
    </w:p>
    <w:p w14:paraId="42B21903" w14:textId="4806AB23" w:rsidR="00A35229" w:rsidRPr="00180014" w:rsidRDefault="00A35229" w:rsidP="00A35229">
      <w:pPr>
        <w:widowControl/>
        <w:snapToGrid w:val="0"/>
        <w:spacing w:line="288" w:lineRule="auto"/>
        <w:ind w:firstLineChars="201" w:firstLine="424"/>
        <w:jc w:val="left"/>
        <w:rPr>
          <w:rFonts w:cs="仿宋_GB2312"/>
          <w:b/>
          <w:sz w:val="21"/>
          <w:szCs w:val="21"/>
        </w:rPr>
      </w:pPr>
      <w:r w:rsidRPr="00180014">
        <w:rPr>
          <w:rFonts w:cs="仿宋_GB2312" w:hint="eastAsia"/>
          <w:b/>
          <w:sz w:val="21"/>
          <w:szCs w:val="21"/>
        </w:rPr>
        <w:t>（以联合体形式</w:t>
      </w:r>
      <w:r w:rsidR="007C537A" w:rsidRPr="00180014">
        <w:rPr>
          <w:rFonts w:cs="仿宋_GB2312" w:hint="eastAsia"/>
          <w:b/>
          <w:sz w:val="21"/>
          <w:szCs w:val="21"/>
        </w:rPr>
        <w:t>响应</w:t>
      </w:r>
      <w:r w:rsidRPr="00180014">
        <w:rPr>
          <w:rFonts w:cs="仿宋_GB2312" w:hint="eastAsia"/>
          <w:b/>
          <w:sz w:val="21"/>
          <w:szCs w:val="21"/>
        </w:rPr>
        <w:t>的，提供联合协议；本项目不接受联合体</w:t>
      </w:r>
      <w:r w:rsidR="007C537A" w:rsidRPr="00180014">
        <w:rPr>
          <w:rFonts w:cs="仿宋_GB2312" w:hint="eastAsia"/>
          <w:b/>
          <w:sz w:val="21"/>
          <w:szCs w:val="21"/>
        </w:rPr>
        <w:t>响应</w:t>
      </w:r>
      <w:r w:rsidRPr="00180014">
        <w:rPr>
          <w:rFonts w:cs="仿宋_GB2312" w:hint="eastAsia"/>
          <w:b/>
          <w:sz w:val="21"/>
          <w:szCs w:val="21"/>
        </w:rPr>
        <w:t>或者</w:t>
      </w:r>
      <w:r w:rsidR="007C537A" w:rsidRPr="00180014">
        <w:rPr>
          <w:rFonts w:cs="仿宋_GB2312" w:hint="eastAsia"/>
          <w:b/>
          <w:sz w:val="21"/>
          <w:szCs w:val="21"/>
        </w:rPr>
        <w:t>供应商</w:t>
      </w:r>
      <w:r w:rsidRPr="00180014">
        <w:rPr>
          <w:rFonts w:cs="仿宋_GB2312" w:hint="eastAsia"/>
          <w:b/>
          <w:sz w:val="21"/>
          <w:szCs w:val="21"/>
        </w:rPr>
        <w:t>不以联合体形式</w:t>
      </w:r>
      <w:r w:rsidR="007C537A" w:rsidRPr="00180014">
        <w:rPr>
          <w:rFonts w:cs="仿宋_GB2312" w:hint="eastAsia"/>
          <w:b/>
          <w:sz w:val="21"/>
          <w:szCs w:val="21"/>
        </w:rPr>
        <w:t>响应</w:t>
      </w:r>
      <w:r w:rsidRPr="00180014">
        <w:rPr>
          <w:rFonts w:cs="仿宋_GB2312" w:hint="eastAsia"/>
          <w:b/>
          <w:sz w:val="21"/>
          <w:szCs w:val="21"/>
        </w:rPr>
        <w:t>的，则不需要提供）</w:t>
      </w:r>
    </w:p>
    <w:p w14:paraId="457668BF" w14:textId="5D46BD5A" w:rsidR="00A35229" w:rsidRPr="00180014" w:rsidRDefault="00A35229" w:rsidP="00A35229">
      <w:pPr>
        <w:snapToGrid w:val="0"/>
        <w:spacing w:line="288" w:lineRule="auto"/>
        <w:ind w:firstLineChars="201" w:firstLine="422"/>
        <w:rPr>
          <w:rFonts w:cs="仿宋_GB2312"/>
          <w:kern w:val="0"/>
          <w:sz w:val="21"/>
          <w:szCs w:val="21"/>
          <w:lang w:val="zh-CN"/>
        </w:rPr>
      </w:pPr>
      <w:r w:rsidRPr="00180014">
        <w:rPr>
          <w:rFonts w:cs="仿宋_GB2312" w:hint="eastAsia"/>
          <w:kern w:val="0"/>
          <w:sz w:val="21"/>
          <w:szCs w:val="21"/>
          <w:u w:val="single"/>
        </w:rPr>
        <w:t>（联合体所有成员名称）</w:t>
      </w:r>
      <w:r w:rsidRPr="00180014">
        <w:rPr>
          <w:rFonts w:cs="仿宋_GB2312" w:hint="eastAsia"/>
          <w:kern w:val="0"/>
          <w:sz w:val="21"/>
          <w:szCs w:val="21"/>
        </w:rPr>
        <w:t>自愿</w:t>
      </w:r>
      <w:r w:rsidRPr="00180014">
        <w:rPr>
          <w:rFonts w:cs="仿宋_GB2312" w:hint="eastAsia"/>
          <w:kern w:val="0"/>
          <w:sz w:val="21"/>
          <w:szCs w:val="21"/>
          <w:lang w:val="zh-CN"/>
        </w:rPr>
        <w:t>组成一个联合体，以一个</w:t>
      </w:r>
      <w:r w:rsidR="00D45F06" w:rsidRPr="00180014">
        <w:rPr>
          <w:rFonts w:cs="仿宋_GB2312" w:hint="eastAsia"/>
          <w:kern w:val="0"/>
          <w:sz w:val="21"/>
          <w:szCs w:val="21"/>
          <w:lang w:val="zh-CN"/>
        </w:rPr>
        <w:t>供应商</w:t>
      </w:r>
      <w:r w:rsidRPr="00180014">
        <w:rPr>
          <w:rFonts w:cs="仿宋_GB2312" w:hint="eastAsia"/>
          <w:kern w:val="0"/>
          <w:sz w:val="21"/>
          <w:szCs w:val="21"/>
          <w:lang w:val="zh-CN"/>
        </w:rPr>
        <w:t>的身份</w:t>
      </w:r>
      <w:r w:rsidRPr="00180014">
        <w:rPr>
          <w:rFonts w:cs="仿宋_GB2312" w:hint="eastAsia"/>
          <w:kern w:val="0"/>
          <w:sz w:val="21"/>
          <w:szCs w:val="21"/>
        </w:rPr>
        <w:t>参加</w:t>
      </w:r>
      <w:r w:rsidRPr="00180014">
        <w:rPr>
          <w:rFonts w:cs="仿宋_GB2312" w:hint="eastAsia"/>
          <w:sz w:val="21"/>
          <w:szCs w:val="21"/>
        </w:rPr>
        <w:t>（项目名称）【招标编号：</w:t>
      </w:r>
      <w:r w:rsidRPr="00180014">
        <w:rPr>
          <w:rFonts w:cs="Times New Roman" w:hint="eastAsia"/>
          <w:sz w:val="21"/>
          <w:szCs w:val="21"/>
        </w:rPr>
        <w:t>（采购编号）</w:t>
      </w:r>
      <w:r w:rsidRPr="00180014">
        <w:rPr>
          <w:rFonts w:cs="仿宋_GB2312" w:hint="eastAsia"/>
          <w:sz w:val="21"/>
          <w:szCs w:val="21"/>
        </w:rPr>
        <w:t>】</w:t>
      </w:r>
      <w:r w:rsidR="001B7E89" w:rsidRPr="00180014">
        <w:rPr>
          <w:rFonts w:cs="仿宋_GB2312" w:hint="eastAsia"/>
          <w:kern w:val="0"/>
          <w:sz w:val="21"/>
          <w:szCs w:val="21"/>
          <w:lang w:val="zh-CN"/>
        </w:rPr>
        <w:t>响应</w:t>
      </w:r>
      <w:r w:rsidRPr="00180014">
        <w:rPr>
          <w:rFonts w:cs="仿宋_GB2312" w:hint="eastAsia"/>
          <w:kern w:val="0"/>
          <w:sz w:val="21"/>
          <w:szCs w:val="21"/>
          <w:lang w:val="zh-CN"/>
        </w:rPr>
        <w:t>。</w:t>
      </w:r>
    </w:p>
    <w:p w14:paraId="6A9D4D5D" w14:textId="29918410" w:rsidR="00A35229" w:rsidRPr="00180014" w:rsidRDefault="00A35229" w:rsidP="00A35229">
      <w:pPr>
        <w:snapToGrid w:val="0"/>
        <w:spacing w:line="288" w:lineRule="auto"/>
        <w:ind w:firstLineChars="201" w:firstLine="422"/>
        <w:rPr>
          <w:rFonts w:cs="仿宋_GB2312"/>
          <w:kern w:val="0"/>
          <w:sz w:val="21"/>
          <w:szCs w:val="21"/>
          <w:lang w:val="zh-CN"/>
        </w:rPr>
      </w:pPr>
      <w:r w:rsidRPr="00180014">
        <w:rPr>
          <w:rFonts w:cs="仿宋_GB2312" w:hint="eastAsia"/>
          <w:kern w:val="0"/>
          <w:sz w:val="21"/>
          <w:szCs w:val="21"/>
          <w:lang w:val="zh-CN"/>
        </w:rPr>
        <w:t>一、各方一致决定，</w:t>
      </w:r>
      <w:r w:rsidRPr="00180014">
        <w:rPr>
          <w:rFonts w:cs="仿宋_GB2312" w:hint="eastAsia"/>
          <w:kern w:val="0"/>
          <w:sz w:val="21"/>
          <w:szCs w:val="21"/>
          <w:u w:val="single"/>
        </w:rPr>
        <w:t>（某联合体成员名称）</w:t>
      </w:r>
      <w:r w:rsidRPr="00180014">
        <w:rPr>
          <w:rFonts w:cs="仿宋_GB2312" w:hint="eastAsia"/>
          <w:kern w:val="0"/>
          <w:sz w:val="21"/>
          <w:szCs w:val="21"/>
        </w:rPr>
        <w:t>为联合体</w:t>
      </w:r>
      <w:r w:rsidRPr="00180014">
        <w:rPr>
          <w:rFonts w:cs="仿宋_GB2312" w:hint="eastAsia"/>
          <w:kern w:val="0"/>
          <w:sz w:val="21"/>
          <w:szCs w:val="21"/>
          <w:lang w:val="zh-CN"/>
        </w:rPr>
        <w:t>牵头人</w:t>
      </w:r>
      <w:r w:rsidRPr="00180014">
        <w:rPr>
          <w:rFonts w:cs="Arial" w:hint="eastAsia"/>
          <w:sz w:val="21"/>
          <w:szCs w:val="21"/>
        </w:rPr>
        <w:t>，代表所有联合体成员负责</w:t>
      </w:r>
      <w:r w:rsidR="001B7E89" w:rsidRPr="00180014">
        <w:rPr>
          <w:rFonts w:cs="Arial" w:hint="eastAsia"/>
          <w:sz w:val="21"/>
          <w:szCs w:val="21"/>
        </w:rPr>
        <w:t>响应</w:t>
      </w:r>
      <w:r w:rsidRPr="00180014">
        <w:rPr>
          <w:rFonts w:cs="Arial" w:hint="eastAsia"/>
          <w:sz w:val="21"/>
          <w:szCs w:val="21"/>
        </w:rPr>
        <w:t>和合同实施阶段的主办、协调工作</w:t>
      </w:r>
      <w:r w:rsidRPr="00180014">
        <w:rPr>
          <w:rFonts w:cs="仿宋_GB2312" w:hint="eastAsia"/>
          <w:kern w:val="0"/>
          <w:sz w:val="21"/>
          <w:szCs w:val="21"/>
          <w:lang w:val="zh-CN"/>
        </w:rPr>
        <w:t>。</w:t>
      </w:r>
    </w:p>
    <w:p w14:paraId="2FADCACB" w14:textId="10A3D968" w:rsidR="00A35229" w:rsidRPr="00180014" w:rsidRDefault="00A35229" w:rsidP="00A35229">
      <w:pPr>
        <w:snapToGrid w:val="0"/>
        <w:spacing w:line="288" w:lineRule="auto"/>
        <w:ind w:firstLineChars="201" w:firstLine="422"/>
        <w:rPr>
          <w:rFonts w:cs="仿宋_GB2312"/>
          <w:kern w:val="0"/>
          <w:sz w:val="21"/>
          <w:szCs w:val="21"/>
          <w:lang w:val="zh-CN"/>
        </w:rPr>
      </w:pPr>
      <w:r w:rsidRPr="00180014">
        <w:rPr>
          <w:rFonts w:cs="仿宋_GB2312" w:hint="eastAsia"/>
          <w:kern w:val="0"/>
          <w:sz w:val="21"/>
          <w:szCs w:val="21"/>
          <w:lang w:val="zh-CN"/>
        </w:rPr>
        <w:t>二、</w:t>
      </w:r>
      <w:r w:rsidRPr="00180014">
        <w:rPr>
          <w:rFonts w:cs="Arial" w:hint="eastAsia"/>
          <w:sz w:val="21"/>
          <w:szCs w:val="21"/>
        </w:rPr>
        <w:t>所有联合体成员各方签署授权书，授权书载明的</w:t>
      </w:r>
      <w:r w:rsidRPr="00180014">
        <w:rPr>
          <w:rFonts w:cs="仿宋_GB2312" w:hint="eastAsia"/>
          <w:kern w:val="0"/>
          <w:sz w:val="21"/>
          <w:szCs w:val="21"/>
          <w:lang w:val="zh-CN"/>
        </w:rPr>
        <w:t>授权代表根据</w:t>
      </w:r>
      <w:r w:rsidR="001B7E89" w:rsidRPr="00180014">
        <w:rPr>
          <w:rFonts w:cs="仿宋_GB2312" w:hint="eastAsia"/>
          <w:kern w:val="0"/>
          <w:sz w:val="21"/>
          <w:szCs w:val="21"/>
          <w:lang w:val="zh-CN"/>
        </w:rPr>
        <w:t>磋商</w:t>
      </w:r>
      <w:r w:rsidRPr="00180014">
        <w:rPr>
          <w:rFonts w:cs="仿宋_GB2312" w:hint="eastAsia"/>
          <w:kern w:val="0"/>
          <w:sz w:val="21"/>
          <w:szCs w:val="21"/>
          <w:lang w:val="zh-CN"/>
        </w:rPr>
        <w:t>文件规定及</w:t>
      </w:r>
      <w:r w:rsidR="001B7E89" w:rsidRPr="00180014">
        <w:rPr>
          <w:rFonts w:cs="仿宋_GB2312" w:hint="eastAsia"/>
          <w:kern w:val="0"/>
          <w:sz w:val="21"/>
          <w:szCs w:val="21"/>
          <w:lang w:val="zh-CN"/>
        </w:rPr>
        <w:t>响应</w:t>
      </w:r>
      <w:r w:rsidRPr="00180014">
        <w:rPr>
          <w:rFonts w:cs="仿宋_GB2312" w:hint="eastAsia"/>
          <w:kern w:val="0"/>
          <w:sz w:val="21"/>
          <w:szCs w:val="21"/>
          <w:lang w:val="zh-CN"/>
        </w:rPr>
        <w:t>内容而对采购人、采购机构所作的任何合法承诺，包括书面澄清及相应等均对联合</w:t>
      </w:r>
      <w:r w:rsidR="001B7E89" w:rsidRPr="00180014">
        <w:rPr>
          <w:rFonts w:cs="仿宋_GB2312" w:hint="eastAsia"/>
          <w:kern w:val="0"/>
          <w:sz w:val="21"/>
          <w:szCs w:val="21"/>
          <w:lang w:val="zh-CN"/>
        </w:rPr>
        <w:t>响应</w:t>
      </w:r>
      <w:r w:rsidRPr="00180014">
        <w:rPr>
          <w:rFonts w:cs="仿宋_GB2312" w:hint="eastAsia"/>
          <w:kern w:val="0"/>
          <w:sz w:val="21"/>
          <w:szCs w:val="21"/>
          <w:lang w:val="zh-CN"/>
        </w:rPr>
        <w:t>各方产生约束力。</w:t>
      </w:r>
    </w:p>
    <w:p w14:paraId="394997B3" w14:textId="19777456" w:rsidR="00A35229" w:rsidRPr="00180014" w:rsidRDefault="00A35229" w:rsidP="00A35229">
      <w:pPr>
        <w:snapToGrid w:val="0"/>
        <w:spacing w:line="288" w:lineRule="auto"/>
        <w:ind w:firstLineChars="201" w:firstLine="422"/>
        <w:rPr>
          <w:rFonts w:cs="仿宋_GB2312"/>
          <w:kern w:val="0"/>
          <w:sz w:val="21"/>
          <w:szCs w:val="21"/>
          <w:lang w:val="zh-CN"/>
        </w:rPr>
      </w:pPr>
      <w:r w:rsidRPr="00180014">
        <w:rPr>
          <w:rFonts w:cs="仿宋_GB2312" w:hint="eastAsia"/>
          <w:kern w:val="0"/>
          <w:sz w:val="21"/>
          <w:szCs w:val="21"/>
          <w:lang w:val="zh-CN"/>
        </w:rPr>
        <w:t>三、本次联合</w:t>
      </w:r>
      <w:r w:rsidR="001B7E89" w:rsidRPr="00180014">
        <w:rPr>
          <w:rFonts w:cs="仿宋_GB2312" w:hint="eastAsia"/>
          <w:kern w:val="0"/>
          <w:sz w:val="21"/>
          <w:szCs w:val="21"/>
          <w:lang w:val="zh-CN"/>
        </w:rPr>
        <w:t>响应</w:t>
      </w:r>
      <w:r w:rsidRPr="00180014">
        <w:rPr>
          <w:rFonts w:cs="仿宋_GB2312" w:hint="eastAsia"/>
          <w:kern w:val="0"/>
          <w:sz w:val="21"/>
          <w:szCs w:val="21"/>
          <w:lang w:val="zh-CN"/>
        </w:rPr>
        <w:t>中，分工如下：</w:t>
      </w:r>
      <w:r w:rsidRPr="00180014">
        <w:rPr>
          <w:rFonts w:cs="仿宋_GB2312" w:hint="eastAsia"/>
          <w:kern w:val="0"/>
          <w:sz w:val="21"/>
          <w:szCs w:val="21"/>
          <w:u w:val="single"/>
        </w:rPr>
        <w:t>（联合体其中一方成员名称）</w:t>
      </w:r>
      <w:r w:rsidRPr="00180014">
        <w:rPr>
          <w:rFonts w:cs="仿宋_GB2312" w:hint="eastAsia"/>
          <w:kern w:val="0"/>
          <w:sz w:val="21"/>
          <w:szCs w:val="21"/>
          <w:lang w:val="zh-CN"/>
        </w:rPr>
        <w:t>承担的工作和义务为：</w:t>
      </w:r>
      <w:r w:rsidRPr="00180014">
        <w:rPr>
          <w:rFonts w:cs="Times New Roman"/>
          <w:sz w:val="21"/>
          <w:szCs w:val="21"/>
          <w:u w:val="single"/>
        </w:rPr>
        <w:t xml:space="preserve">             </w:t>
      </w:r>
      <w:r w:rsidRPr="00180014">
        <w:rPr>
          <w:rFonts w:cs="仿宋_GB2312" w:hint="eastAsia"/>
          <w:kern w:val="0"/>
          <w:sz w:val="21"/>
          <w:szCs w:val="21"/>
          <w:lang w:val="zh-CN"/>
        </w:rPr>
        <w:t>；</w:t>
      </w:r>
      <w:r w:rsidRPr="00180014">
        <w:rPr>
          <w:rFonts w:cs="仿宋_GB2312"/>
          <w:kern w:val="0"/>
          <w:sz w:val="21"/>
          <w:szCs w:val="21"/>
          <w:lang w:val="zh-CN"/>
        </w:rPr>
        <w:t>……。</w:t>
      </w:r>
    </w:p>
    <w:p w14:paraId="574D9294" w14:textId="7D146045" w:rsidR="00A35229" w:rsidRPr="00180014" w:rsidRDefault="00A35229" w:rsidP="00A35229">
      <w:pPr>
        <w:snapToGrid w:val="0"/>
        <w:spacing w:line="288" w:lineRule="auto"/>
        <w:ind w:firstLineChars="201" w:firstLine="422"/>
        <w:rPr>
          <w:rFonts w:cs="仿宋_GB2312"/>
          <w:b/>
          <w:kern w:val="0"/>
          <w:sz w:val="21"/>
          <w:szCs w:val="21"/>
          <w:lang w:val="zh-CN"/>
        </w:rPr>
      </w:pPr>
      <w:r w:rsidRPr="00180014">
        <w:rPr>
          <w:rFonts w:cs="仿宋_GB2312" w:hint="eastAsia"/>
          <w:kern w:val="0"/>
          <w:sz w:val="21"/>
          <w:szCs w:val="21"/>
          <w:lang w:val="zh-CN"/>
        </w:rPr>
        <w:t>四、</w:t>
      </w:r>
      <w:r w:rsidRPr="00180014">
        <w:rPr>
          <w:rFonts w:cs="仿宋_GB2312" w:hint="eastAsia"/>
          <w:kern w:val="0"/>
          <w:sz w:val="21"/>
          <w:szCs w:val="21"/>
          <w:u w:val="single"/>
        </w:rPr>
        <w:t>（联合体其中一方成员名称）</w:t>
      </w:r>
      <w:r w:rsidRPr="00180014">
        <w:rPr>
          <w:rFonts w:cs="仿宋_GB2312" w:hint="eastAsia"/>
          <w:kern w:val="0"/>
          <w:sz w:val="21"/>
          <w:szCs w:val="21"/>
        </w:rPr>
        <w:t>提供的全部货物由小微企业制造，其合同份额占到合同总金额</w:t>
      </w:r>
      <w:r w:rsidRPr="00180014">
        <w:rPr>
          <w:rFonts w:cs="仿宋_GB2312"/>
          <w:kern w:val="0"/>
          <w:sz w:val="21"/>
          <w:szCs w:val="21"/>
          <w:u w:val="single"/>
        </w:rPr>
        <w:t xml:space="preserve">     </w:t>
      </w:r>
      <w:r w:rsidRPr="00180014">
        <w:rPr>
          <w:rFonts w:cs="仿宋_GB2312"/>
          <w:kern w:val="0"/>
          <w:sz w:val="21"/>
          <w:szCs w:val="21"/>
        </w:rPr>
        <w:t>%以上；</w:t>
      </w:r>
      <w:r w:rsidRPr="00180014">
        <w:rPr>
          <w:rFonts w:cs="仿宋_GB2312" w:hint="eastAsia"/>
          <w:kern w:val="0"/>
          <w:sz w:val="21"/>
          <w:szCs w:val="21"/>
          <w:lang w:val="zh-CN"/>
        </w:rPr>
        <w:t>……。</w:t>
      </w:r>
      <w:r w:rsidRPr="00180014">
        <w:rPr>
          <w:rFonts w:cs="仿宋_GB2312" w:hint="eastAsia"/>
          <w:b/>
          <w:kern w:val="0"/>
          <w:sz w:val="21"/>
          <w:szCs w:val="21"/>
          <w:lang w:val="zh-CN"/>
        </w:rPr>
        <w:t>（未预留份额专门面向中小企业采购的的采购项目，以及预留份额中的非预留部分采购包，接受联合体</w:t>
      </w:r>
      <w:r w:rsidR="001B7E89" w:rsidRPr="00180014">
        <w:rPr>
          <w:rFonts w:cs="仿宋_GB2312" w:hint="eastAsia"/>
          <w:b/>
          <w:kern w:val="0"/>
          <w:sz w:val="21"/>
          <w:szCs w:val="21"/>
          <w:lang w:val="zh-CN"/>
        </w:rPr>
        <w:t>响应</w:t>
      </w:r>
      <w:r w:rsidRPr="00180014">
        <w:rPr>
          <w:rFonts w:cs="仿宋_GB2312" w:hint="eastAsia"/>
          <w:b/>
          <w:kern w:val="0"/>
          <w:sz w:val="21"/>
          <w:szCs w:val="21"/>
          <w:lang w:val="zh-CN"/>
        </w:rPr>
        <w:t>的，联合体其中一方提供的货物全部由小微企业制造，且其合同份额占到合同总金额</w:t>
      </w:r>
      <w:r w:rsidRPr="00180014">
        <w:rPr>
          <w:rFonts w:cs="仿宋_GB2312"/>
          <w:b/>
          <w:kern w:val="0"/>
          <w:sz w:val="21"/>
          <w:szCs w:val="21"/>
          <w:lang w:val="zh-CN"/>
        </w:rPr>
        <w:t xml:space="preserve"> 30%以上</w:t>
      </w:r>
      <w:r w:rsidRPr="00180014">
        <w:rPr>
          <w:rFonts w:cs="仿宋_GB2312" w:hint="eastAsia"/>
          <w:b/>
          <w:kern w:val="0"/>
          <w:sz w:val="21"/>
          <w:szCs w:val="21"/>
          <w:lang w:val="zh-CN"/>
        </w:rPr>
        <w:t>，对联合体报价给予</w:t>
      </w:r>
      <w:r w:rsidRPr="00180014">
        <w:rPr>
          <w:rFonts w:cs="仿宋_GB2312"/>
          <w:b/>
          <w:kern w:val="0"/>
          <w:sz w:val="21"/>
          <w:szCs w:val="21"/>
          <w:lang w:val="zh-CN"/>
        </w:rPr>
        <w:t>3%的扣除</w:t>
      </w:r>
      <w:r w:rsidRPr="00180014">
        <w:rPr>
          <w:rFonts w:cs="仿宋_GB2312" w:hint="eastAsia"/>
          <w:b/>
          <w:kern w:val="0"/>
          <w:sz w:val="21"/>
          <w:szCs w:val="21"/>
          <w:lang w:val="zh-CN"/>
        </w:rPr>
        <w:t>）</w:t>
      </w:r>
    </w:p>
    <w:p w14:paraId="55FD2ED3" w14:textId="329A95FD" w:rsidR="00A35229" w:rsidRPr="00180014" w:rsidRDefault="00A35229" w:rsidP="00A35229">
      <w:pPr>
        <w:snapToGrid w:val="0"/>
        <w:spacing w:line="288" w:lineRule="auto"/>
        <w:ind w:firstLineChars="201" w:firstLine="422"/>
        <w:rPr>
          <w:rFonts w:cs="仿宋_GB2312"/>
          <w:kern w:val="0"/>
          <w:sz w:val="21"/>
          <w:szCs w:val="21"/>
          <w:lang w:val="zh-CN"/>
        </w:rPr>
      </w:pPr>
      <w:r w:rsidRPr="00180014">
        <w:rPr>
          <w:rFonts w:cs="仿宋_GB2312" w:hint="eastAsia"/>
          <w:kern w:val="0"/>
          <w:sz w:val="21"/>
          <w:szCs w:val="21"/>
          <w:lang w:val="zh-CN"/>
        </w:rPr>
        <w:t>五、如果</w:t>
      </w:r>
      <w:r w:rsidR="00840283" w:rsidRPr="00180014">
        <w:rPr>
          <w:rFonts w:cs="仿宋_GB2312" w:hint="eastAsia"/>
          <w:kern w:val="0"/>
          <w:sz w:val="21"/>
          <w:szCs w:val="21"/>
          <w:lang w:val="zh-CN"/>
        </w:rPr>
        <w:t>成交</w:t>
      </w:r>
      <w:r w:rsidRPr="00180014">
        <w:rPr>
          <w:rFonts w:cs="仿宋_GB2312" w:hint="eastAsia"/>
          <w:kern w:val="0"/>
          <w:sz w:val="21"/>
          <w:szCs w:val="21"/>
          <w:lang w:val="zh-CN"/>
        </w:rPr>
        <w:t>，</w:t>
      </w:r>
      <w:r w:rsidRPr="00180014">
        <w:rPr>
          <w:rFonts w:cs="Times New Roman" w:hint="eastAsia"/>
          <w:sz w:val="21"/>
          <w:szCs w:val="21"/>
        </w:rPr>
        <w:t>联合体各成员方共同与采购人签订合同，并就采购合同约定的事项对采购人承担连带责任。</w:t>
      </w:r>
    </w:p>
    <w:p w14:paraId="6CFA468A" w14:textId="468C8425" w:rsidR="00A35229" w:rsidRPr="00180014" w:rsidRDefault="00A35229" w:rsidP="00A35229">
      <w:pPr>
        <w:snapToGrid w:val="0"/>
        <w:spacing w:line="288" w:lineRule="auto"/>
        <w:ind w:firstLineChars="201" w:firstLine="422"/>
        <w:rPr>
          <w:rFonts w:cs="仿宋_GB2312"/>
          <w:kern w:val="0"/>
          <w:sz w:val="21"/>
          <w:szCs w:val="21"/>
          <w:lang w:val="zh-CN"/>
        </w:rPr>
      </w:pPr>
      <w:r w:rsidRPr="00180014">
        <w:rPr>
          <w:rFonts w:cs="仿宋_GB2312" w:hint="eastAsia"/>
          <w:kern w:val="0"/>
          <w:sz w:val="21"/>
          <w:szCs w:val="21"/>
          <w:lang w:val="zh-CN"/>
        </w:rPr>
        <w:t>六、有关本次联合</w:t>
      </w:r>
      <w:r w:rsidR="001B7E89" w:rsidRPr="00180014">
        <w:rPr>
          <w:rFonts w:cs="仿宋_GB2312" w:hint="eastAsia"/>
          <w:kern w:val="0"/>
          <w:sz w:val="21"/>
          <w:szCs w:val="21"/>
          <w:lang w:val="zh-CN"/>
        </w:rPr>
        <w:t>响应</w:t>
      </w:r>
      <w:r w:rsidRPr="00180014">
        <w:rPr>
          <w:rFonts w:cs="仿宋_GB2312" w:hint="eastAsia"/>
          <w:kern w:val="0"/>
          <w:sz w:val="21"/>
          <w:szCs w:val="21"/>
          <w:lang w:val="zh-CN"/>
        </w:rPr>
        <w:t>的其他事宜：</w:t>
      </w:r>
    </w:p>
    <w:p w14:paraId="58711FEE" w14:textId="77777777" w:rsidR="00A35229" w:rsidRPr="00180014" w:rsidRDefault="00A35229" w:rsidP="00A35229">
      <w:pPr>
        <w:snapToGrid w:val="0"/>
        <w:spacing w:line="288" w:lineRule="auto"/>
        <w:ind w:firstLineChars="201" w:firstLine="422"/>
        <w:rPr>
          <w:rFonts w:cs="仿宋_GB2312"/>
          <w:kern w:val="0"/>
          <w:sz w:val="21"/>
          <w:szCs w:val="21"/>
          <w:lang w:val="zh-CN"/>
        </w:rPr>
      </w:pPr>
      <w:r w:rsidRPr="00180014">
        <w:rPr>
          <w:rFonts w:cs="仿宋_GB2312"/>
          <w:kern w:val="0"/>
          <w:sz w:val="21"/>
          <w:szCs w:val="21"/>
          <w:lang w:val="zh-CN"/>
        </w:rPr>
        <w:t>1、联合体各方不再单独参加或者与其</w:t>
      </w:r>
      <w:r w:rsidRPr="00180014">
        <w:rPr>
          <w:rFonts w:cs="仿宋_GB2312" w:hint="eastAsia"/>
          <w:kern w:val="0"/>
          <w:sz w:val="21"/>
          <w:szCs w:val="21"/>
          <w:lang w:val="zh-CN"/>
        </w:rPr>
        <w:t>他供应商另外组成联合体参加同一合同项下的政府采购活动。</w:t>
      </w:r>
    </w:p>
    <w:p w14:paraId="06E2DAC9" w14:textId="77777777" w:rsidR="00A35229" w:rsidRPr="00180014" w:rsidRDefault="00A35229" w:rsidP="00A35229">
      <w:pPr>
        <w:snapToGrid w:val="0"/>
        <w:spacing w:line="288" w:lineRule="auto"/>
        <w:ind w:firstLineChars="201" w:firstLine="422"/>
        <w:rPr>
          <w:rFonts w:cs="仿宋_GB2312"/>
          <w:kern w:val="0"/>
          <w:sz w:val="21"/>
          <w:szCs w:val="21"/>
          <w:lang w:val="zh-CN"/>
        </w:rPr>
      </w:pPr>
      <w:r w:rsidRPr="00180014">
        <w:rPr>
          <w:rFonts w:cs="仿宋_GB2312"/>
          <w:kern w:val="0"/>
          <w:sz w:val="21"/>
          <w:szCs w:val="21"/>
          <w:lang w:val="zh-CN"/>
        </w:rPr>
        <w:t>2、联合体中有同类资质的各方按照联合体分工承担相同工作的，按照资质等级较低的供应商确定资质等级。</w:t>
      </w:r>
    </w:p>
    <w:p w14:paraId="47F00505" w14:textId="77777777" w:rsidR="00A35229" w:rsidRPr="00180014" w:rsidRDefault="00A35229" w:rsidP="00A35229">
      <w:pPr>
        <w:snapToGrid w:val="0"/>
        <w:spacing w:line="288" w:lineRule="auto"/>
        <w:ind w:firstLineChars="201" w:firstLine="422"/>
        <w:rPr>
          <w:rFonts w:cs="仿宋_GB2312"/>
          <w:kern w:val="0"/>
          <w:sz w:val="21"/>
          <w:szCs w:val="21"/>
          <w:lang w:val="zh-CN"/>
        </w:rPr>
      </w:pPr>
      <w:r w:rsidRPr="00180014">
        <w:rPr>
          <w:rFonts w:cs="仿宋_GB2312"/>
          <w:kern w:val="0"/>
          <w:sz w:val="21"/>
          <w:szCs w:val="21"/>
          <w:lang w:val="zh-CN"/>
        </w:rPr>
        <w:t>3、本协议提交采购人、采购机构后，联合体各方不得以任何形式对上述内容进行修改或撤销。</w:t>
      </w:r>
    </w:p>
    <w:p w14:paraId="5DFD6CE7" w14:textId="77777777" w:rsidR="00A35229" w:rsidRPr="00180014" w:rsidRDefault="00A35229" w:rsidP="00A35229">
      <w:pPr>
        <w:snapToGrid w:val="0"/>
        <w:spacing w:line="288" w:lineRule="auto"/>
        <w:ind w:firstLineChars="201" w:firstLine="422"/>
        <w:rPr>
          <w:rFonts w:cs="仿宋_GB2312"/>
          <w:kern w:val="0"/>
          <w:sz w:val="21"/>
          <w:szCs w:val="21"/>
          <w:lang w:val="zh-CN"/>
        </w:rPr>
      </w:pPr>
    </w:p>
    <w:p w14:paraId="5E47BCD2" w14:textId="77777777" w:rsidR="00A35229" w:rsidRPr="00180014" w:rsidRDefault="00A35229" w:rsidP="00A35229">
      <w:pPr>
        <w:snapToGrid w:val="0"/>
        <w:spacing w:line="288" w:lineRule="auto"/>
        <w:ind w:firstLineChars="201" w:firstLine="422"/>
        <w:rPr>
          <w:rFonts w:cs="仿宋_GB2312"/>
          <w:kern w:val="0"/>
          <w:sz w:val="21"/>
          <w:szCs w:val="21"/>
          <w:lang w:val="zh-CN"/>
        </w:rPr>
      </w:pPr>
    </w:p>
    <w:p w14:paraId="0123BB81" w14:textId="77777777" w:rsidR="00A35229" w:rsidRPr="00180014" w:rsidRDefault="00A35229" w:rsidP="00A35229">
      <w:pPr>
        <w:snapToGrid w:val="0"/>
        <w:spacing w:line="288" w:lineRule="auto"/>
        <w:ind w:firstLineChars="201" w:firstLine="424"/>
        <w:rPr>
          <w:rFonts w:cs="仿宋_GB2312"/>
          <w:b/>
          <w:bCs/>
          <w:kern w:val="0"/>
          <w:sz w:val="21"/>
          <w:szCs w:val="21"/>
          <w:lang w:val="zh-CN"/>
        </w:rPr>
      </w:pPr>
      <w:r w:rsidRPr="00180014">
        <w:rPr>
          <w:rFonts w:cs="仿宋_GB2312" w:hint="eastAsia"/>
          <w:b/>
          <w:bCs/>
          <w:kern w:val="0"/>
          <w:sz w:val="21"/>
          <w:szCs w:val="21"/>
          <w:lang w:val="zh-CN"/>
        </w:rPr>
        <w:t>联合体成员名称</w:t>
      </w:r>
      <w:r w:rsidRPr="00180014">
        <w:rPr>
          <w:rFonts w:cs="仿宋_GB2312"/>
          <w:b/>
          <w:bCs/>
          <w:kern w:val="0"/>
          <w:sz w:val="21"/>
          <w:szCs w:val="21"/>
          <w:lang w:val="zh-CN"/>
        </w:rPr>
        <w:t>(电子签名/公章)：</w:t>
      </w:r>
    </w:p>
    <w:p w14:paraId="52DCF6F7" w14:textId="77777777" w:rsidR="00A35229" w:rsidRPr="00180014" w:rsidRDefault="00A35229" w:rsidP="00A35229">
      <w:pPr>
        <w:snapToGrid w:val="0"/>
        <w:spacing w:line="288" w:lineRule="auto"/>
        <w:ind w:firstLineChars="201" w:firstLine="424"/>
        <w:rPr>
          <w:rFonts w:cs="仿宋_GB2312"/>
          <w:b/>
          <w:bCs/>
          <w:kern w:val="0"/>
          <w:sz w:val="21"/>
          <w:szCs w:val="21"/>
          <w:lang w:val="zh-CN"/>
        </w:rPr>
      </w:pPr>
    </w:p>
    <w:p w14:paraId="01FB36EE" w14:textId="77777777" w:rsidR="00A35229" w:rsidRPr="00180014" w:rsidRDefault="00A35229" w:rsidP="00A35229">
      <w:pPr>
        <w:snapToGrid w:val="0"/>
        <w:spacing w:line="288" w:lineRule="auto"/>
        <w:ind w:firstLineChars="201" w:firstLine="424"/>
        <w:rPr>
          <w:rFonts w:cs="Times New Roman"/>
          <w:b/>
          <w:bCs/>
          <w:sz w:val="21"/>
          <w:szCs w:val="21"/>
        </w:rPr>
      </w:pPr>
    </w:p>
    <w:p w14:paraId="1D76F532" w14:textId="77777777" w:rsidR="00A35229" w:rsidRPr="00180014" w:rsidRDefault="00A35229" w:rsidP="00A35229">
      <w:pPr>
        <w:snapToGrid w:val="0"/>
        <w:spacing w:line="288" w:lineRule="auto"/>
        <w:ind w:firstLineChars="201" w:firstLine="424"/>
        <w:rPr>
          <w:rFonts w:cs="仿宋_GB2312"/>
          <w:b/>
          <w:bCs/>
          <w:kern w:val="0"/>
          <w:sz w:val="21"/>
          <w:szCs w:val="21"/>
          <w:lang w:val="zh-CN"/>
        </w:rPr>
      </w:pPr>
      <w:r w:rsidRPr="00180014">
        <w:rPr>
          <w:rFonts w:cs="仿宋_GB2312"/>
          <w:b/>
          <w:bCs/>
          <w:kern w:val="0"/>
          <w:sz w:val="21"/>
          <w:szCs w:val="21"/>
          <w:lang w:val="zh-CN"/>
        </w:rPr>
        <w:t>日期：  年  月   日</w:t>
      </w:r>
    </w:p>
    <w:p w14:paraId="77A9437F" w14:textId="77777777" w:rsidR="00A35229" w:rsidRPr="00180014" w:rsidRDefault="00A35229" w:rsidP="00A35229">
      <w:pPr>
        <w:widowControl/>
        <w:jc w:val="left"/>
        <w:rPr>
          <w:rFonts w:cs="仿宋_GB2312"/>
          <w:b/>
          <w:kern w:val="0"/>
          <w:sz w:val="21"/>
          <w:szCs w:val="21"/>
        </w:rPr>
      </w:pPr>
      <w:r w:rsidRPr="00180014">
        <w:rPr>
          <w:rFonts w:cs="仿宋_GB2312"/>
          <w:b/>
          <w:kern w:val="0"/>
          <w:sz w:val="21"/>
          <w:szCs w:val="21"/>
        </w:rPr>
        <w:br w:type="page"/>
      </w:r>
    </w:p>
    <w:p w14:paraId="338F6928" w14:textId="77777777" w:rsidR="00A35229" w:rsidRPr="00180014" w:rsidRDefault="00A35229" w:rsidP="00A35229">
      <w:pPr>
        <w:snapToGrid w:val="0"/>
        <w:spacing w:line="288" w:lineRule="auto"/>
        <w:jc w:val="center"/>
        <w:outlineLvl w:val="2"/>
        <w:rPr>
          <w:rFonts w:cs="仿宋_GB2312"/>
          <w:b/>
          <w:kern w:val="0"/>
          <w:sz w:val="21"/>
          <w:szCs w:val="21"/>
        </w:rPr>
      </w:pPr>
      <w:r w:rsidRPr="00180014">
        <w:rPr>
          <w:rFonts w:cs="仿宋_GB2312" w:hint="eastAsia"/>
          <w:b/>
          <w:kern w:val="0"/>
          <w:sz w:val="21"/>
          <w:szCs w:val="21"/>
        </w:rPr>
        <w:lastRenderedPageBreak/>
        <w:t>附件3</w:t>
      </w:r>
      <w:r w:rsidRPr="00180014">
        <w:rPr>
          <w:rFonts w:cs="仿宋_GB2312"/>
          <w:b/>
          <w:kern w:val="0"/>
          <w:sz w:val="21"/>
          <w:szCs w:val="21"/>
        </w:rPr>
        <w:t>：</w:t>
      </w:r>
      <w:r w:rsidRPr="00180014">
        <w:rPr>
          <w:rFonts w:cs="仿宋_GB2312" w:hint="eastAsia"/>
          <w:b/>
          <w:kern w:val="0"/>
          <w:sz w:val="21"/>
          <w:szCs w:val="21"/>
        </w:rPr>
        <w:t>分包意向协议</w:t>
      </w:r>
    </w:p>
    <w:p w14:paraId="1FC1ED7D" w14:textId="41358797" w:rsidR="00A35229" w:rsidRPr="00180014" w:rsidRDefault="00A35229" w:rsidP="00A35229">
      <w:pPr>
        <w:widowControl/>
        <w:snapToGrid w:val="0"/>
        <w:spacing w:line="288" w:lineRule="auto"/>
        <w:ind w:firstLineChars="201" w:firstLine="422"/>
        <w:jc w:val="left"/>
        <w:rPr>
          <w:rFonts w:cs="仿宋_GB2312"/>
          <w:sz w:val="21"/>
          <w:szCs w:val="21"/>
        </w:rPr>
      </w:pPr>
      <w:r w:rsidRPr="00180014">
        <w:rPr>
          <w:rFonts w:cs="仿宋_GB2312" w:hint="eastAsia"/>
          <w:sz w:val="21"/>
          <w:szCs w:val="21"/>
        </w:rPr>
        <w:t>（</w:t>
      </w:r>
      <w:r w:rsidR="00840283" w:rsidRPr="00180014">
        <w:rPr>
          <w:rFonts w:cs="仿宋_GB2312" w:hint="eastAsia"/>
          <w:b/>
          <w:sz w:val="21"/>
          <w:szCs w:val="21"/>
        </w:rPr>
        <w:t>成交</w:t>
      </w:r>
      <w:r w:rsidRPr="00180014">
        <w:rPr>
          <w:rFonts w:cs="仿宋_GB2312" w:hint="eastAsia"/>
          <w:b/>
          <w:sz w:val="21"/>
          <w:szCs w:val="21"/>
        </w:rPr>
        <w:t>后以分包方式履行合同的，提供分包意向协议；采购人不同意分包或者</w:t>
      </w:r>
      <w:r w:rsidR="001B7E89" w:rsidRPr="00180014">
        <w:rPr>
          <w:rFonts w:cs="仿宋_GB2312" w:hint="eastAsia"/>
          <w:b/>
          <w:sz w:val="21"/>
          <w:szCs w:val="21"/>
        </w:rPr>
        <w:t>供应商</w:t>
      </w:r>
      <w:r w:rsidR="00840283" w:rsidRPr="00180014">
        <w:rPr>
          <w:rFonts w:cs="仿宋_GB2312" w:hint="eastAsia"/>
          <w:b/>
          <w:sz w:val="21"/>
          <w:szCs w:val="21"/>
        </w:rPr>
        <w:t>成交</w:t>
      </w:r>
      <w:r w:rsidRPr="00180014">
        <w:rPr>
          <w:rFonts w:cs="仿宋_GB2312" w:hint="eastAsia"/>
          <w:b/>
          <w:sz w:val="21"/>
          <w:szCs w:val="21"/>
        </w:rPr>
        <w:t>后不以分包方式履行合同的，则不需要提供。</w:t>
      </w:r>
      <w:r w:rsidRPr="00180014">
        <w:rPr>
          <w:rFonts w:cs="仿宋_GB2312" w:hint="eastAsia"/>
          <w:sz w:val="21"/>
          <w:szCs w:val="21"/>
        </w:rPr>
        <w:t>）</w:t>
      </w:r>
    </w:p>
    <w:p w14:paraId="6DC09299" w14:textId="2B99922F" w:rsidR="00A35229" w:rsidRPr="00180014" w:rsidRDefault="00A35229" w:rsidP="00A35229">
      <w:pPr>
        <w:snapToGrid w:val="0"/>
        <w:spacing w:line="288" w:lineRule="auto"/>
        <w:ind w:firstLineChars="201" w:firstLine="422"/>
        <w:rPr>
          <w:rFonts w:cs="仿宋_GB2312"/>
          <w:kern w:val="0"/>
          <w:sz w:val="21"/>
          <w:szCs w:val="21"/>
          <w:lang w:val="zh-CN"/>
        </w:rPr>
      </w:pPr>
      <w:r w:rsidRPr="00180014">
        <w:rPr>
          <w:rFonts w:cs="仿宋_GB2312" w:hint="eastAsia"/>
          <w:kern w:val="0"/>
          <w:sz w:val="21"/>
          <w:szCs w:val="21"/>
          <w:u w:val="single"/>
        </w:rPr>
        <w:t>（</w:t>
      </w:r>
      <w:r w:rsidR="001B7E89" w:rsidRPr="00180014">
        <w:rPr>
          <w:rFonts w:cs="仿宋_GB2312" w:hint="eastAsia"/>
          <w:kern w:val="0"/>
          <w:sz w:val="21"/>
          <w:szCs w:val="21"/>
          <w:u w:val="single"/>
        </w:rPr>
        <w:t>供应商</w:t>
      </w:r>
      <w:r w:rsidRPr="00180014">
        <w:rPr>
          <w:rFonts w:cs="仿宋_GB2312" w:hint="eastAsia"/>
          <w:kern w:val="0"/>
          <w:sz w:val="21"/>
          <w:szCs w:val="21"/>
          <w:u w:val="single"/>
        </w:rPr>
        <w:t>名称）</w:t>
      </w:r>
      <w:r w:rsidRPr="00180014">
        <w:rPr>
          <w:rFonts w:cs="仿宋_GB2312" w:hint="eastAsia"/>
          <w:kern w:val="0"/>
          <w:sz w:val="21"/>
          <w:szCs w:val="21"/>
          <w:lang w:val="zh-CN"/>
        </w:rPr>
        <w:t>若成为</w:t>
      </w:r>
      <w:r w:rsidRPr="00180014">
        <w:rPr>
          <w:rFonts w:cs="仿宋_GB2312" w:hint="eastAsia"/>
          <w:sz w:val="21"/>
          <w:szCs w:val="21"/>
        </w:rPr>
        <w:t>（项目名称）【招标编号：</w:t>
      </w:r>
      <w:r w:rsidRPr="00180014">
        <w:rPr>
          <w:rFonts w:cs="Times New Roman" w:hint="eastAsia"/>
          <w:sz w:val="21"/>
          <w:szCs w:val="21"/>
        </w:rPr>
        <w:t>（采购编号）</w:t>
      </w:r>
      <w:r w:rsidRPr="00180014">
        <w:rPr>
          <w:rFonts w:cs="仿宋_GB2312" w:hint="eastAsia"/>
          <w:sz w:val="21"/>
          <w:szCs w:val="21"/>
        </w:rPr>
        <w:t>】</w:t>
      </w:r>
      <w:r w:rsidRPr="00180014">
        <w:rPr>
          <w:rFonts w:cs="仿宋_GB2312" w:hint="eastAsia"/>
          <w:kern w:val="0"/>
          <w:sz w:val="21"/>
          <w:szCs w:val="21"/>
          <w:lang w:val="zh-CN"/>
        </w:rPr>
        <w:t>的</w:t>
      </w:r>
      <w:r w:rsidR="00840283" w:rsidRPr="00180014">
        <w:rPr>
          <w:rFonts w:cs="仿宋_GB2312" w:hint="eastAsia"/>
          <w:kern w:val="0"/>
          <w:sz w:val="21"/>
          <w:szCs w:val="21"/>
          <w:lang w:val="zh-CN"/>
        </w:rPr>
        <w:t>成交</w:t>
      </w:r>
      <w:r w:rsidRPr="00180014">
        <w:rPr>
          <w:rFonts w:cs="仿宋_GB2312" w:hint="eastAsia"/>
          <w:kern w:val="0"/>
          <w:sz w:val="21"/>
          <w:szCs w:val="21"/>
          <w:lang w:val="zh-CN"/>
        </w:rPr>
        <w:t>供应商，将依法采取分包方式履行合同。</w:t>
      </w:r>
      <w:r w:rsidRPr="00180014">
        <w:rPr>
          <w:rFonts w:cs="仿宋_GB2312" w:hint="eastAsia"/>
          <w:kern w:val="0"/>
          <w:sz w:val="21"/>
          <w:szCs w:val="21"/>
          <w:u w:val="single"/>
        </w:rPr>
        <w:t>（</w:t>
      </w:r>
      <w:r w:rsidR="001B7E89" w:rsidRPr="00180014">
        <w:rPr>
          <w:rFonts w:cs="仿宋_GB2312" w:hint="eastAsia"/>
          <w:kern w:val="0"/>
          <w:sz w:val="21"/>
          <w:szCs w:val="21"/>
          <w:u w:val="single"/>
        </w:rPr>
        <w:t>供应商</w:t>
      </w:r>
      <w:r w:rsidRPr="00180014">
        <w:rPr>
          <w:rFonts w:cs="仿宋_GB2312" w:hint="eastAsia"/>
          <w:kern w:val="0"/>
          <w:sz w:val="21"/>
          <w:szCs w:val="21"/>
          <w:u w:val="single"/>
        </w:rPr>
        <w:t>名称）</w:t>
      </w:r>
      <w:r w:rsidRPr="00180014">
        <w:rPr>
          <w:rFonts w:cs="仿宋_GB2312" w:hint="eastAsia"/>
          <w:kern w:val="0"/>
          <w:sz w:val="21"/>
          <w:szCs w:val="21"/>
        </w:rPr>
        <w:t>与</w:t>
      </w:r>
      <w:r w:rsidRPr="00180014">
        <w:rPr>
          <w:rFonts w:cs="仿宋_GB2312" w:hint="eastAsia"/>
          <w:kern w:val="0"/>
          <w:sz w:val="21"/>
          <w:szCs w:val="21"/>
          <w:u w:val="single"/>
        </w:rPr>
        <w:t>（所有分包供应商名称）</w:t>
      </w:r>
      <w:r w:rsidRPr="00180014">
        <w:rPr>
          <w:rFonts w:cs="仿宋_GB2312" w:hint="eastAsia"/>
          <w:kern w:val="0"/>
          <w:sz w:val="21"/>
          <w:szCs w:val="21"/>
        </w:rPr>
        <w:t>达成分包意向协议</w:t>
      </w:r>
      <w:r w:rsidRPr="00180014">
        <w:rPr>
          <w:rFonts w:cs="仿宋_GB2312" w:hint="eastAsia"/>
          <w:kern w:val="0"/>
          <w:sz w:val="21"/>
          <w:szCs w:val="21"/>
          <w:lang w:val="zh-CN"/>
        </w:rPr>
        <w:t>。</w:t>
      </w:r>
      <w:r w:rsidRPr="00180014">
        <w:rPr>
          <w:rFonts w:cs="仿宋_GB2312"/>
          <w:kern w:val="0"/>
          <w:sz w:val="21"/>
          <w:szCs w:val="21"/>
          <w:lang w:val="zh-CN"/>
        </w:rPr>
        <w:t xml:space="preserve"> </w:t>
      </w:r>
    </w:p>
    <w:p w14:paraId="0FC4EEA5" w14:textId="77777777" w:rsidR="00A35229" w:rsidRPr="00180014" w:rsidRDefault="00A35229" w:rsidP="00A35229">
      <w:pPr>
        <w:snapToGrid w:val="0"/>
        <w:spacing w:line="288" w:lineRule="auto"/>
        <w:ind w:firstLineChars="201" w:firstLine="422"/>
        <w:rPr>
          <w:rFonts w:cs="仿宋_GB2312"/>
          <w:kern w:val="0"/>
          <w:sz w:val="21"/>
          <w:szCs w:val="21"/>
          <w:lang w:val="zh-CN"/>
        </w:rPr>
      </w:pPr>
      <w:r w:rsidRPr="00180014">
        <w:rPr>
          <w:rFonts w:cs="仿宋_GB2312" w:hint="eastAsia"/>
          <w:kern w:val="0"/>
          <w:sz w:val="21"/>
          <w:szCs w:val="21"/>
          <w:lang w:val="zh-CN"/>
        </w:rPr>
        <w:t>一、分包标的及数量</w:t>
      </w:r>
    </w:p>
    <w:p w14:paraId="1103FB8C" w14:textId="09EB75CA" w:rsidR="00A35229" w:rsidRPr="00180014" w:rsidRDefault="00A35229" w:rsidP="00A35229">
      <w:pPr>
        <w:snapToGrid w:val="0"/>
        <w:spacing w:line="288" w:lineRule="auto"/>
        <w:ind w:firstLineChars="201" w:firstLine="422"/>
        <w:rPr>
          <w:rFonts w:cs="仿宋_GB2312"/>
          <w:kern w:val="0"/>
          <w:sz w:val="21"/>
          <w:szCs w:val="21"/>
          <w:lang w:val="zh-CN"/>
        </w:rPr>
      </w:pPr>
      <w:r w:rsidRPr="00180014">
        <w:rPr>
          <w:rFonts w:cs="仿宋_GB2312" w:hint="eastAsia"/>
          <w:kern w:val="0"/>
          <w:sz w:val="21"/>
          <w:szCs w:val="21"/>
          <w:u w:val="single"/>
        </w:rPr>
        <w:t>（</w:t>
      </w:r>
      <w:r w:rsidR="001B7E89" w:rsidRPr="00180014">
        <w:rPr>
          <w:rFonts w:cs="仿宋_GB2312" w:hint="eastAsia"/>
          <w:kern w:val="0"/>
          <w:sz w:val="21"/>
          <w:szCs w:val="21"/>
          <w:u w:val="single"/>
        </w:rPr>
        <w:t>供应商</w:t>
      </w:r>
      <w:r w:rsidRPr="00180014">
        <w:rPr>
          <w:rFonts w:cs="仿宋_GB2312" w:hint="eastAsia"/>
          <w:kern w:val="0"/>
          <w:sz w:val="21"/>
          <w:szCs w:val="21"/>
          <w:u w:val="single"/>
        </w:rPr>
        <w:t>名称）</w:t>
      </w:r>
      <w:r w:rsidRPr="00180014">
        <w:rPr>
          <w:rFonts w:cs="仿宋_GB2312" w:hint="eastAsia"/>
          <w:kern w:val="0"/>
          <w:sz w:val="21"/>
          <w:szCs w:val="21"/>
          <w:lang w:val="zh-CN"/>
        </w:rPr>
        <w:t>将</w:t>
      </w:r>
      <w:r w:rsidRPr="00180014">
        <w:rPr>
          <w:rFonts w:cs="Times New Roman"/>
          <w:sz w:val="21"/>
          <w:szCs w:val="21"/>
          <w:u w:val="single"/>
        </w:rPr>
        <w:t xml:space="preserve">   XX工作内容   </w:t>
      </w:r>
      <w:r w:rsidRPr="00180014">
        <w:rPr>
          <w:rFonts w:cs="Arial" w:hint="eastAsia"/>
          <w:sz w:val="21"/>
          <w:szCs w:val="21"/>
        </w:rPr>
        <w:t>分包给</w:t>
      </w:r>
      <w:r w:rsidRPr="00180014">
        <w:rPr>
          <w:rFonts w:cs="仿宋_GB2312" w:hint="eastAsia"/>
          <w:kern w:val="0"/>
          <w:sz w:val="21"/>
          <w:szCs w:val="21"/>
          <w:u w:val="single"/>
        </w:rPr>
        <w:t>（某分包供应商名称）</w:t>
      </w:r>
      <w:r w:rsidRPr="00180014">
        <w:rPr>
          <w:rFonts w:cs="仿宋_GB2312" w:hint="eastAsia"/>
          <w:kern w:val="0"/>
          <w:sz w:val="21"/>
          <w:szCs w:val="21"/>
          <w:lang w:val="zh-CN"/>
        </w:rPr>
        <w:t>，</w:t>
      </w:r>
      <w:r w:rsidRPr="00180014">
        <w:rPr>
          <w:rFonts w:cs="仿宋_GB2312" w:hint="eastAsia"/>
          <w:kern w:val="0"/>
          <w:sz w:val="21"/>
          <w:szCs w:val="21"/>
          <w:u w:val="single"/>
        </w:rPr>
        <w:t>（某分包供应商名称），</w:t>
      </w:r>
      <w:r w:rsidRPr="00180014">
        <w:rPr>
          <w:rFonts w:cs="仿宋_GB2312" w:hint="eastAsia"/>
          <w:kern w:val="0"/>
          <w:sz w:val="21"/>
          <w:szCs w:val="21"/>
          <w:lang w:val="zh-CN"/>
        </w:rPr>
        <w:t>具备承</w:t>
      </w:r>
      <w:r w:rsidRPr="00180014">
        <w:rPr>
          <w:rFonts w:cs="仿宋_GB2312" w:hint="eastAsia"/>
          <w:kern w:val="0"/>
          <w:sz w:val="21"/>
          <w:szCs w:val="21"/>
        </w:rPr>
        <w:t>担</w:t>
      </w:r>
      <w:r w:rsidRPr="00180014">
        <w:rPr>
          <w:rFonts w:cs="仿宋_GB2312"/>
          <w:kern w:val="0"/>
          <w:sz w:val="21"/>
          <w:szCs w:val="21"/>
          <w:u w:val="single"/>
          <w:lang w:val="zh-CN"/>
        </w:rPr>
        <w:t>XX工作内容</w:t>
      </w:r>
      <w:r w:rsidRPr="00180014">
        <w:rPr>
          <w:rFonts w:cs="仿宋_GB2312" w:hint="eastAsia"/>
          <w:kern w:val="0"/>
          <w:sz w:val="21"/>
          <w:szCs w:val="21"/>
          <w:lang w:val="zh-CN"/>
        </w:rPr>
        <w:t>相应资质条件且不得再次分包；</w:t>
      </w:r>
    </w:p>
    <w:p w14:paraId="60D5E7E6" w14:textId="77777777" w:rsidR="00A35229" w:rsidRPr="00180014" w:rsidRDefault="00A35229" w:rsidP="00A35229">
      <w:pPr>
        <w:snapToGrid w:val="0"/>
        <w:spacing w:line="288" w:lineRule="auto"/>
        <w:ind w:firstLineChars="201" w:firstLine="422"/>
        <w:rPr>
          <w:rFonts w:cs="仿宋_GB2312"/>
          <w:kern w:val="0"/>
          <w:sz w:val="21"/>
          <w:szCs w:val="21"/>
          <w:lang w:val="zh-CN"/>
        </w:rPr>
      </w:pPr>
      <w:r w:rsidRPr="00180014">
        <w:rPr>
          <w:rFonts w:cs="仿宋_GB2312" w:hint="eastAsia"/>
          <w:kern w:val="0"/>
          <w:sz w:val="21"/>
          <w:szCs w:val="21"/>
          <w:lang w:val="zh-CN"/>
        </w:rPr>
        <w:t>……</w:t>
      </w:r>
    </w:p>
    <w:p w14:paraId="092E4BAF" w14:textId="77777777" w:rsidR="00A35229" w:rsidRPr="00180014" w:rsidRDefault="00A35229" w:rsidP="00A35229">
      <w:pPr>
        <w:snapToGrid w:val="0"/>
        <w:spacing w:line="288" w:lineRule="auto"/>
        <w:ind w:firstLineChars="201" w:firstLine="422"/>
        <w:rPr>
          <w:rFonts w:cs="仿宋_GB2312"/>
          <w:kern w:val="0"/>
          <w:sz w:val="21"/>
          <w:szCs w:val="21"/>
          <w:lang w:val="zh-CN"/>
        </w:rPr>
      </w:pPr>
      <w:r w:rsidRPr="00180014">
        <w:rPr>
          <w:rFonts w:cs="仿宋_GB2312" w:hint="eastAsia"/>
          <w:kern w:val="0"/>
          <w:sz w:val="21"/>
          <w:szCs w:val="21"/>
          <w:lang w:val="zh-CN"/>
        </w:rPr>
        <w:t>二、分包工作履行期限、地点、方式</w:t>
      </w:r>
    </w:p>
    <w:p w14:paraId="501A25FB" w14:textId="77777777" w:rsidR="00A35229" w:rsidRPr="00180014" w:rsidRDefault="00A35229" w:rsidP="00A35229">
      <w:pPr>
        <w:snapToGrid w:val="0"/>
        <w:spacing w:line="288" w:lineRule="auto"/>
        <w:ind w:firstLineChars="201" w:firstLine="422"/>
        <w:rPr>
          <w:rFonts w:cs="Times New Roman"/>
          <w:sz w:val="21"/>
          <w:szCs w:val="21"/>
          <w:u w:val="single"/>
        </w:rPr>
      </w:pPr>
      <w:r w:rsidRPr="00180014">
        <w:rPr>
          <w:rFonts w:cs="Times New Roman"/>
          <w:sz w:val="21"/>
          <w:szCs w:val="21"/>
          <w:u w:val="single"/>
        </w:rPr>
        <w:t xml:space="preserve">                                                                                  </w:t>
      </w:r>
    </w:p>
    <w:p w14:paraId="162FEADF" w14:textId="77777777" w:rsidR="00A35229" w:rsidRPr="00180014" w:rsidRDefault="00A35229" w:rsidP="00A35229">
      <w:pPr>
        <w:snapToGrid w:val="0"/>
        <w:spacing w:line="288" w:lineRule="auto"/>
        <w:ind w:firstLineChars="201" w:firstLine="422"/>
        <w:rPr>
          <w:rFonts w:cs="仿宋_GB2312"/>
          <w:kern w:val="0"/>
          <w:sz w:val="21"/>
          <w:szCs w:val="21"/>
          <w:lang w:val="zh-CN"/>
        </w:rPr>
      </w:pPr>
      <w:r w:rsidRPr="00180014">
        <w:rPr>
          <w:rFonts w:cs="仿宋_GB2312" w:hint="eastAsia"/>
          <w:kern w:val="0"/>
          <w:sz w:val="21"/>
          <w:szCs w:val="21"/>
          <w:lang w:val="zh-CN"/>
        </w:rPr>
        <w:t>三、质量</w:t>
      </w:r>
    </w:p>
    <w:p w14:paraId="47523AF0" w14:textId="77777777" w:rsidR="00A35229" w:rsidRPr="00180014" w:rsidRDefault="00A35229" w:rsidP="00A35229">
      <w:pPr>
        <w:snapToGrid w:val="0"/>
        <w:spacing w:line="288" w:lineRule="auto"/>
        <w:ind w:firstLineChars="201" w:firstLine="422"/>
        <w:rPr>
          <w:rFonts w:cs="仿宋_GB2312"/>
          <w:kern w:val="0"/>
          <w:sz w:val="21"/>
          <w:szCs w:val="21"/>
          <w:lang w:val="zh-CN"/>
        </w:rPr>
      </w:pPr>
      <w:r w:rsidRPr="00180014">
        <w:rPr>
          <w:rFonts w:cs="Times New Roman"/>
          <w:sz w:val="21"/>
          <w:szCs w:val="21"/>
          <w:u w:val="single"/>
        </w:rPr>
        <w:t xml:space="preserve">                                                                                       </w:t>
      </w:r>
    </w:p>
    <w:p w14:paraId="38ABDF6E" w14:textId="77777777" w:rsidR="00A35229" w:rsidRPr="00180014" w:rsidRDefault="00A35229" w:rsidP="00A35229">
      <w:pPr>
        <w:snapToGrid w:val="0"/>
        <w:spacing w:line="288" w:lineRule="auto"/>
        <w:ind w:firstLineChars="201" w:firstLine="422"/>
        <w:rPr>
          <w:rFonts w:cs="仿宋_GB2312"/>
          <w:kern w:val="0"/>
          <w:sz w:val="21"/>
          <w:szCs w:val="21"/>
          <w:lang w:val="zh-CN"/>
        </w:rPr>
      </w:pPr>
      <w:r w:rsidRPr="00180014">
        <w:rPr>
          <w:rFonts w:cs="仿宋_GB2312" w:hint="eastAsia"/>
          <w:kern w:val="0"/>
          <w:sz w:val="21"/>
          <w:szCs w:val="21"/>
          <w:lang w:val="zh-CN"/>
        </w:rPr>
        <w:t>四、价款或者报酬</w:t>
      </w:r>
    </w:p>
    <w:p w14:paraId="34A75B6C" w14:textId="77777777" w:rsidR="00A35229" w:rsidRPr="00180014" w:rsidRDefault="00A35229" w:rsidP="00A35229">
      <w:pPr>
        <w:snapToGrid w:val="0"/>
        <w:spacing w:line="288" w:lineRule="auto"/>
        <w:ind w:firstLineChars="201" w:firstLine="422"/>
        <w:rPr>
          <w:rFonts w:cs="仿宋_GB2312"/>
          <w:kern w:val="0"/>
          <w:sz w:val="21"/>
          <w:szCs w:val="21"/>
          <w:lang w:val="zh-CN"/>
        </w:rPr>
      </w:pPr>
      <w:r w:rsidRPr="00180014">
        <w:rPr>
          <w:rFonts w:cs="Times New Roman"/>
          <w:sz w:val="21"/>
          <w:szCs w:val="21"/>
          <w:u w:val="single"/>
        </w:rPr>
        <w:t xml:space="preserve">                                                                                     </w:t>
      </w:r>
    </w:p>
    <w:p w14:paraId="136B1D9F" w14:textId="77777777" w:rsidR="00A35229" w:rsidRPr="00180014" w:rsidRDefault="00A35229" w:rsidP="00A35229">
      <w:pPr>
        <w:snapToGrid w:val="0"/>
        <w:spacing w:line="288" w:lineRule="auto"/>
        <w:ind w:firstLineChars="201" w:firstLine="422"/>
        <w:rPr>
          <w:rFonts w:cs="仿宋_GB2312"/>
          <w:kern w:val="0"/>
          <w:sz w:val="21"/>
          <w:szCs w:val="21"/>
          <w:lang w:val="zh-CN"/>
        </w:rPr>
      </w:pPr>
      <w:r w:rsidRPr="00180014">
        <w:rPr>
          <w:rFonts w:cs="仿宋_GB2312" w:hint="eastAsia"/>
          <w:kern w:val="0"/>
          <w:sz w:val="21"/>
          <w:szCs w:val="21"/>
          <w:lang w:val="zh-CN"/>
        </w:rPr>
        <w:t>五、违约责任</w:t>
      </w:r>
    </w:p>
    <w:p w14:paraId="0F5C1902" w14:textId="77777777" w:rsidR="00A35229" w:rsidRPr="00180014" w:rsidRDefault="00A35229" w:rsidP="00A35229">
      <w:pPr>
        <w:snapToGrid w:val="0"/>
        <w:spacing w:line="288" w:lineRule="auto"/>
        <w:ind w:firstLineChars="201" w:firstLine="422"/>
        <w:rPr>
          <w:rFonts w:cs="仿宋_GB2312"/>
          <w:kern w:val="0"/>
          <w:sz w:val="21"/>
          <w:szCs w:val="21"/>
          <w:lang w:val="zh-CN"/>
        </w:rPr>
      </w:pPr>
      <w:r w:rsidRPr="00180014">
        <w:rPr>
          <w:rFonts w:cs="Times New Roman"/>
          <w:sz w:val="21"/>
          <w:szCs w:val="21"/>
          <w:u w:val="single"/>
        </w:rPr>
        <w:t xml:space="preserve">                                                                                     </w:t>
      </w:r>
    </w:p>
    <w:p w14:paraId="5B3816B3" w14:textId="77777777" w:rsidR="00A35229" w:rsidRPr="00180014" w:rsidRDefault="00A35229" w:rsidP="00A35229">
      <w:pPr>
        <w:snapToGrid w:val="0"/>
        <w:spacing w:line="288" w:lineRule="auto"/>
        <w:ind w:firstLineChars="201" w:firstLine="422"/>
        <w:rPr>
          <w:rFonts w:cs="仿宋_GB2312"/>
          <w:kern w:val="0"/>
          <w:sz w:val="21"/>
          <w:szCs w:val="21"/>
          <w:lang w:val="zh-CN"/>
        </w:rPr>
      </w:pPr>
      <w:r w:rsidRPr="00180014">
        <w:rPr>
          <w:rFonts w:cs="仿宋_GB2312" w:hint="eastAsia"/>
          <w:kern w:val="0"/>
          <w:sz w:val="21"/>
          <w:szCs w:val="21"/>
          <w:lang w:val="zh-CN"/>
        </w:rPr>
        <w:t>六、争议解决的办法</w:t>
      </w:r>
    </w:p>
    <w:p w14:paraId="11CBBAFB" w14:textId="77777777" w:rsidR="00A35229" w:rsidRPr="00180014" w:rsidRDefault="00A35229" w:rsidP="00A35229">
      <w:pPr>
        <w:snapToGrid w:val="0"/>
        <w:spacing w:line="288" w:lineRule="auto"/>
        <w:ind w:firstLineChars="201" w:firstLine="422"/>
        <w:rPr>
          <w:rFonts w:cs="仿宋_GB2312"/>
          <w:kern w:val="0"/>
          <w:sz w:val="21"/>
          <w:szCs w:val="21"/>
          <w:lang w:val="zh-CN"/>
        </w:rPr>
      </w:pPr>
      <w:r w:rsidRPr="00180014">
        <w:rPr>
          <w:rFonts w:cs="Times New Roman"/>
          <w:sz w:val="21"/>
          <w:szCs w:val="21"/>
          <w:u w:val="single"/>
        </w:rPr>
        <w:t xml:space="preserve">                                                                                  </w:t>
      </w:r>
    </w:p>
    <w:p w14:paraId="4FD0DC84" w14:textId="77777777" w:rsidR="00A35229" w:rsidRPr="00180014" w:rsidRDefault="00A35229" w:rsidP="00A35229">
      <w:pPr>
        <w:snapToGrid w:val="0"/>
        <w:spacing w:line="288" w:lineRule="auto"/>
        <w:ind w:firstLineChars="201" w:firstLine="422"/>
        <w:rPr>
          <w:rFonts w:cs="仿宋_GB2312"/>
          <w:kern w:val="0"/>
          <w:sz w:val="21"/>
          <w:szCs w:val="21"/>
          <w:lang w:val="zh-CN"/>
        </w:rPr>
      </w:pPr>
      <w:r w:rsidRPr="00180014">
        <w:rPr>
          <w:rFonts w:cs="仿宋_GB2312" w:hint="eastAsia"/>
          <w:kern w:val="0"/>
          <w:sz w:val="21"/>
          <w:szCs w:val="21"/>
          <w:lang w:val="zh-CN"/>
        </w:rPr>
        <w:t>七、其他</w:t>
      </w:r>
    </w:p>
    <w:p w14:paraId="1AA889AC" w14:textId="77777777" w:rsidR="00A35229" w:rsidRPr="00180014" w:rsidRDefault="00A35229" w:rsidP="00A35229">
      <w:pPr>
        <w:snapToGrid w:val="0"/>
        <w:spacing w:line="288" w:lineRule="auto"/>
        <w:ind w:firstLineChars="201" w:firstLine="422"/>
        <w:rPr>
          <w:rFonts w:cs="仿宋_GB2312"/>
          <w:b/>
          <w:kern w:val="0"/>
          <w:sz w:val="21"/>
          <w:szCs w:val="21"/>
          <w:lang w:val="zh-CN"/>
        </w:rPr>
      </w:pPr>
      <w:r w:rsidRPr="00180014">
        <w:rPr>
          <w:rFonts w:cs="仿宋_GB2312" w:hint="eastAsia"/>
          <w:kern w:val="0"/>
          <w:sz w:val="21"/>
          <w:szCs w:val="21"/>
          <w:u w:val="single"/>
        </w:rPr>
        <w:t>（分包供应商名称）提供的货物全部由小微企业制造，</w:t>
      </w:r>
      <w:r w:rsidRPr="00180014">
        <w:rPr>
          <w:rFonts w:cs="仿宋_GB2312" w:hint="eastAsia"/>
          <w:kern w:val="0"/>
          <w:sz w:val="21"/>
          <w:szCs w:val="21"/>
        </w:rPr>
        <w:t>其合同份额占到合同总金额</w:t>
      </w:r>
      <w:r w:rsidRPr="00180014">
        <w:rPr>
          <w:rFonts w:cs="仿宋_GB2312"/>
          <w:kern w:val="0"/>
          <w:sz w:val="21"/>
          <w:szCs w:val="21"/>
          <w:u w:val="single"/>
        </w:rPr>
        <w:t xml:space="preserve">     </w:t>
      </w:r>
      <w:r w:rsidRPr="00180014">
        <w:rPr>
          <w:rFonts w:cs="仿宋_GB2312"/>
          <w:kern w:val="0"/>
          <w:sz w:val="21"/>
          <w:szCs w:val="21"/>
        </w:rPr>
        <w:t>%以上</w:t>
      </w:r>
      <w:r w:rsidRPr="00180014">
        <w:rPr>
          <w:rFonts w:cs="Times New Roman" w:hint="eastAsia"/>
          <w:sz w:val="21"/>
          <w:szCs w:val="21"/>
        </w:rPr>
        <w:t>。</w:t>
      </w:r>
      <w:r w:rsidRPr="00180014">
        <w:rPr>
          <w:rFonts w:cs="仿宋_GB2312" w:hint="eastAsia"/>
          <w:b/>
          <w:kern w:val="0"/>
          <w:sz w:val="21"/>
          <w:szCs w:val="21"/>
          <w:lang w:val="zh-CN"/>
        </w:rPr>
        <w:t>（未预留份额专门面向中小企业采购的的采购项目，以及预留份额中的非预留部分采购包，允许分包的，分包供应商提供的货物全部由小微企业制造，且其合同份额占到合同总金额</w:t>
      </w:r>
      <w:r w:rsidRPr="00180014">
        <w:rPr>
          <w:rFonts w:cs="仿宋_GB2312"/>
          <w:b/>
          <w:kern w:val="0"/>
          <w:sz w:val="21"/>
          <w:szCs w:val="21"/>
          <w:lang w:val="zh-CN"/>
        </w:rPr>
        <w:t xml:space="preserve"> 30%以上</w:t>
      </w:r>
      <w:r w:rsidRPr="00180014">
        <w:rPr>
          <w:rFonts w:cs="仿宋_GB2312" w:hint="eastAsia"/>
          <w:b/>
          <w:kern w:val="0"/>
          <w:sz w:val="21"/>
          <w:szCs w:val="21"/>
          <w:lang w:val="zh-CN"/>
        </w:rPr>
        <w:t>的，对大中型企业的报价给予</w:t>
      </w:r>
      <w:r w:rsidRPr="00180014">
        <w:rPr>
          <w:rFonts w:cs="仿宋_GB2312"/>
          <w:b/>
          <w:kern w:val="0"/>
          <w:sz w:val="21"/>
          <w:szCs w:val="21"/>
          <w:lang w:val="zh-CN"/>
        </w:rPr>
        <w:t>3%的扣除</w:t>
      </w:r>
      <w:r w:rsidRPr="00180014">
        <w:rPr>
          <w:rFonts w:cs="仿宋_GB2312" w:hint="eastAsia"/>
          <w:b/>
          <w:kern w:val="0"/>
          <w:sz w:val="21"/>
          <w:szCs w:val="21"/>
          <w:lang w:val="zh-CN"/>
        </w:rPr>
        <w:t>）</w:t>
      </w:r>
    </w:p>
    <w:p w14:paraId="4EB65D88" w14:textId="77777777" w:rsidR="00A35229" w:rsidRPr="00180014" w:rsidRDefault="00A35229" w:rsidP="00A35229">
      <w:pPr>
        <w:snapToGrid w:val="0"/>
        <w:spacing w:line="288" w:lineRule="auto"/>
        <w:rPr>
          <w:rFonts w:cs="仿宋_GB2312"/>
          <w:kern w:val="0"/>
          <w:sz w:val="21"/>
          <w:szCs w:val="21"/>
          <w:lang w:val="zh-CN"/>
        </w:rPr>
      </w:pPr>
    </w:p>
    <w:p w14:paraId="452F0046" w14:textId="4507BC86" w:rsidR="00A35229" w:rsidRPr="00180014" w:rsidRDefault="001B7E89" w:rsidP="00A35229">
      <w:pPr>
        <w:snapToGrid w:val="0"/>
        <w:spacing w:line="288" w:lineRule="auto"/>
        <w:ind w:firstLineChars="200" w:firstLine="422"/>
        <w:rPr>
          <w:rFonts w:cs="仿宋_GB2312"/>
          <w:b/>
          <w:bCs/>
          <w:kern w:val="0"/>
          <w:sz w:val="21"/>
          <w:szCs w:val="21"/>
          <w:lang w:val="zh-CN"/>
        </w:rPr>
      </w:pPr>
      <w:r w:rsidRPr="00180014">
        <w:rPr>
          <w:rFonts w:cs="仿宋_GB2312" w:hint="eastAsia"/>
          <w:b/>
          <w:bCs/>
          <w:kern w:val="0"/>
          <w:sz w:val="21"/>
          <w:szCs w:val="21"/>
          <w:lang w:val="zh-CN"/>
        </w:rPr>
        <w:t>供应商</w:t>
      </w:r>
      <w:r w:rsidR="00A35229" w:rsidRPr="00180014">
        <w:rPr>
          <w:rFonts w:cs="仿宋_GB2312" w:hint="eastAsia"/>
          <w:b/>
          <w:bCs/>
          <w:kern w:val="0"/>
          <w:sz w:val="21"/>
          <w:szCs w:val="21"/>
          <w:lang w:val="zh-CN"/>
        </w:rPr>
        <w:t>名称（电子签名</w:t>
      </w:r>
      <w:r w:rsidR="00A35229" w:rsidRPr="00180014">
        <w:rPr>
          <w:rFonts w:cs="仿宋_GB2312"/>
          <w:b/>
          <w:bCs/>
          <w:kern w:val="0"/>
          <w:sz w:val="21"/>
          <w:szCs w:val="21"/>
          <w:lang w:val="zh-CN"/>
        </w:rPr>
        <w:t>/公章）：</w:t>
      </w:r>
    </w:p>
    <w:p w14:paraId="372A5D6A" w14:textId="77777777" w:rsidR="00A35229" w:rsidRPr="00180014" w:rsidRDefault="00A35229" w:rsidP="00A35229">
      <w:pPr>
        <w:snapToGrid w:val="0"/>
        <w:spacing w:line="288" w:lineRule="auto"/>
        <w:ind w:firstLineChars="201" w:firstLine="424"/>
        <w:rPr>
          <w:rFonts w:cs="仿宋_GB2312"/>
          <w:b/>
          <w:bCs/>
          <w:kern w:val="0"/>
          <w:sz w:val="21"/>
          <w:szCs w:val="21"/>
          <w:lang w:val="zh-CN"/>
        </w:rPr>
      </w:pPr>
    </w:p>
    <w:p w14:paraId="6F4E7922" w14:textId="77777777" w:rsidR="00A35229" w:rsidRPr="00180014" w:rsidRDefault="00A35229" w:rsidP="00A35229">
      <w:pPr>
        <w:snapToGrid w:val="0"/>
        <w:spacing w:line="288" w:lineRule="auto"/>
        <w:ind w:firstLineChars="201" w:firstLine="424"/>
        <w:rPr>
          <w:rFonts w:cs="仿宋_GB2312"/>
          <w:b/>
          <w:bCs/>
          <w:kern w:val="0"/>
          <w:sz w:val="21"/>
          <w:szCs w:val="21"/>
          <w:lang w:val="zh-CN"/>
        </w:rPr>
      </w:pPr>
      <w:r w:rsidRPr="00180014">
        <w:rPr>
          <w:rFonts w:cs="仿宋_GB2312" w:hint="eastAsia"/>
          <w:b/>
          <w:bCs/>
          <w:kern w:val="0"/>
          <w:sz w:val="21"/>
          <w:szCs w:val="21"/>
          <w:lang w:val="zh-CN"/>
        </w:rPr>
        <w:t>分包供应商名称：</w:t>
      </w:r>
    </w:p>
    <w:p w14:paraId="3089EE16" w14:textId="77777777" w:rsidR="00A35229" w:rsidRPr="00180014" w:rsidRDefault="00A35229" w:rsidP="00A35229">
      <w:pPr>
        <w:snapToGrid w:val="0"/>
        <w:spacing w:line="288" w:lineRule="auto"/>
        <w:rPr>
          <w:rFonts w:cs="仿宋_GB2312"/>
          <w:b/>
          <w:bCs/>
          <w:kern w:val="0"/>
          <w:sz w:val="21"/>
          <w:szCs w:val="21"/>
          <w:lang w:val="zh-CN"/>
        </w:rPr>
      </w:pPr>
    </w:p>
    <w:p w14:paraId="367F88A7" w14:textId="77777777" w:rsidR="00A35229" w:rsidRPr="00180014" w:rsidRDefault="00A35229" w:rsidP="00A35229">
      <w:pPr>
        <w:snapToGrid w:val="0"/>
        <w:spacing w:line="288" w:lineRule="auto"/>
        <w:ind w:firstLineChars="201" w:firstLine="424"/>
        <w:rPr>
          <w:rFonts w:cs="仿宋_GB2312"/>
          <w:b/>
          <w:bCs/>
          <w:kern w:val="0"/>
          <w:sz w:val="21"/>
          <w:szCs w:val="21"/>
          <w:lang w:val="zh-CN"/>
        </w:rPr>
      </w:pPr>
      <w:r w:rsidRPr="00180014">
        <w:rPr>
          <w:rFonts w:cs="仿宋_GB2312"/>
          <w:b/>
          <w:bCs/>
          <w:kern w:val="0"/>
          <w:sz w:val="21"/>
          <w:szCs w:val="21"/>
          <w:lang w:val="zh-CN"/>
        </w:rPr>
        <w:t>日期：  年  月   日</w:t>
      </w:r>
    </w:p>
    <w:p w14:paraId="33635D7A" w14:textId="01F9D063" w:rsidR="00E429AF" w:rsidRPr="00180014" w:rsidRDefault="00E429AF">
      <w:pPr>
        <w:widowControl/>
        <w:jc w:val="left"/>
        <w:rPr>
          <w:b/>
          <w:spacing w:val="-6"/>
          <w:sz w:val="21"/>
          <w:szCs w:val="21"/>
        </w:rPr>
      </w:pPr>
      <w:r w:rsidRPr="00180014">
        <w:rPr>
          <w:b/>
          <w:spacing w:val="-6"/>
          <w:sz w:val="21"/>
          <w:szCs w:val="21"/>
        </w:rPr>
        <w:br w:type="page"/>
      </w:r>
    </w:p>
    <w:p w14:paraId="3864DBFD" w14:textId="77777777" w:rsidR="00E429AF" w:rsidRPr="00180014" w:rsidRDefault="00E429AF" w:rsidP="00E429AF">
      <w:pPr>
        <w:adjustRightInd w:val="0"/>
        <w:snapToGrid w:val="0"/>
        <w:spacing w:line="360" w:lineRule="auto"/>
        <w:jc w:val="center"/>
        <w:outlineLvl w:val="2"/>
        <w:rPr>
          <w:rFonts w:cs="Times New Roman"/>
          <w:b/>
          <w:spacing w:val="-6"/>
        </w:rPr>
      </w:pPr>
      <w:r w:rsidRPr="00180014">
        <w:rPr>
          <w:rFonts w:cs="Times New Roman" w:hint="eastAsia"/>
          <w:b/>
          <w:spacing w:val="-6"/>
        </w:rPr>
        <w:lastRenderedPageBreak/>
        <w:t>供应商廉洁自律承诺书</w:t>
      </w:r>
    </w:p>
    <w:p w14:paraId="10585AD8" w14:textId="77777777" w:rsidR="00E429AF" w:rsidRPr="00180014" w:rsidRDefault="00E429AF" w:rsidP="00E429AF">
      <w:pPr>
        <w:adjustRightInd w:val="0"/>
        <w:snapToGrid w:val="0"/>
        <w:spacing w:line="360" w:lineRule="auto"/>
        <w:rPr>
          <w:b/>
          <w:bCs/>
          <w:kern w:val="0"/>
          <w:sz w:val="22"/>
          <w:szCs w:val="22"/>
        </w:rPr>
      </w:pPr>
    </w:p>
    <w:p w14:paraId="28A1D375" w14:textId="54C8F5FB" w:rsidR="00E429AF" w:rsidRPr="00180014" w:rsidRDefault="00E429AF" w:rsidP="00E429AF">
      <w:pPr>
        <w:adjustRightInd w:val="0"/>
        <w:snapToGrid w:val="0"/>
        <w:spacing w:line="360" w:lineRule="auto"/>
        <w:rPr>
          <w:b/>
          <w:bCs/>
          <w:kern w:val="0"/>
          <w:sz w:val="21"/>
          <w:szCs w:val="21"/>
        </w:rPr>
      </w:pPr>
      <w:r w:rsidRPr="00180014">
        <w:rPr>
          <w:rFonts w:hint="eastAsia"/>
          <w:b/>
          <w:bCs/>
          <w:kern w:val="0"/>
          <w:sz w:val="21"/>
          <w:szCs w:val="21"/>
        </w:rPr>
        <w:t>浙江财经大学、浙江求是招标代理有限公司：</w:t>
      </w:r>
    </w:p>
    <w:p w14:paraId="6339F1D0" w14:textId="77777777" w:rsidR="00E429AF" w:rsidRPr="00180014" w:rsidRDefault="00E429AF" w:rsidP="00E429AF">
      <w:pPr>
        <w:adjustRightInd w:val="0"/>
        <w:snapToGrid w:val="0"/>
        <w:spacing w:line="360" w:lineRule="auto"/>
        <w:rPr>
          <w:b/>
          <w:bCs/>
          <w:sz w:val="21"/>
          <w:szCs w:val="21"/>
        </w:rPr>
      </w:pPr>
    </w:p>
    <w:p w14:paraId="40FEAF40" w14:textId="77777777" w:rsidR="00E429AF" w:rsidRPr="00180014" w:rsidRDefault="00E429AF" w:rsidP="00E429AF">
      <w:pPr>
        <w:adjustRightInd w:val="0"/>
        <w:snapToGrid w:val="0"/>
        <w:spacing w:line="360" w:lineRule="auto"/>
        <w:ind w:firstLineChars="200" w:firstLine="444"/>
        <w:rPr>
          <w:spacing w:val="6"/>
          <w:sz w:val="21"/>
          <w:szCs w:val="21"/>
        </w:rPr>
      </w:pPr>
      <w:r w:rsidRPr="00180014">
        <w:rPr>
          <w:rFonts w:hint="eastAsia"/>
          <w:spacing w:val="6"/>
          <w:sz w:val="21"/>
          <w:szCs w:val="21"/>
        </w:rPr>
        <w:t>根据《中华人民共和国政府采购法》等相关关规定，本人就参加政府采购项目（编号：，就有关廉洁自律和公平竞争事项郑重声明如下：</w:t>
      </w:r>
    </w:p>
    <w:p w14:paraId="0595F94E" w14:textId="77777777" w:rsidR="00E429AF" w:rsidRPr="00180014" w:rsidRDefault="00E429AF" w:rsidP="00E429AF">
      <w:pPr>
        <w:adjustRightInd w:val="0"/>
        <w:snapToGrid w:val="0"/>
        <w:spacing w:line="360" w:lineRule="auto"/>
        <w:ind w:firstLineChars="200" w:firstLine="444"/>
        <w:rPr>
          <w:spacing w:val="6"/>
          <w:sz w:val="21"/>
          <w:szCs w:val="21"/>
        </w:rPr>
      </w:pPr>
      <w:r w:rsidRPr="00180014">
        <w:rPr>
          <w:rFonts w:hint="eastAsia"/>
          <w:spacing w:val="6"/>
          <w:sz w:val="21"/>
          <w:szCs w:val="21"/>
        </w:rPr>
        <w:t>一、本单位与采购人之间不存在利害关系，不存在行贿、串通等违法行为；</w:t>
      </w:r>
    </w:p>
    <w:p w14:paraId="6589CAA6" w14:textId="77777777" w:rsidR="00E429AF" w:rsidRPr="00180014" w:rsidRDefault="00E429AF" w:rsidP="00E429AF">
      <w:pPr>
        <w:adjustRightInd w:val="0"/>
        <w:snapToGrid w:val="0"/>
        <w:spacing w:line="360" w:lineRule="auto"/>
        <w:ind w:firstLineChars="200" w:firstLine="444"/>
        <w:rPr>
          <w:spacing w:val="6"/>
          <w:sz w:val="21"/>
          <w:szCs w:val="21"/>
        </w:rPr>
      </w:pPr>
      <w:r w:rsidRPr="00180014">
        <w:rPr>
          <w:rFonts w:hint="eastAsia"/>
          <w:spacing w:val="6"/>
          <w:sz w:val="21"/>
          <w:szCs w:val="21"/>
        </w:rPr>
        <w:t>二、本单位与其他当事人之间不存在直接控股、管理关系等情况，不存在法定的不允许投标情形，不存在行贿、串通等违法行为；</w:t>
      </w:r>
    </w:p>
    <w:p w14:paraId="72302DAD" w14:textId="77777777" w:rsidR="00E429AF" w:rsidRPr="00180014" w:rsidRDefault="00E429AF" w:rsidP="00E429AF">
      <w:pPr>
        <w:adjustRightInd w:val="0"/>
        <w:snapToGrid w:val="0"/>
        <w:spacing w:line="360" w:lineRule="auto"/>
        <w:ind w:firstLineChars="200" w:firstLine="444"/>
        <w:rPr>
          <w:spacing w:val="6"/>
          <w:sz w:val="21"/>
          <w:szCs w:val="21"/>
        </w:rPr>
      </w:pPr>
      <w:r w:rsidRPr="00180014">
        <w:rPr>
          <w:rFonts w:hint="eastAsia"/>
          <w:spacing w:val="6"/>
          <w:sz w:val="21"/>
          <w:szCs w:val="21"/>
        </w:rPr>
        <w:t>三、本单位清楚知道并严格遵守政府采购法律法规、政策文件和相关纪律；</w:t>
      </w:r>
    </w:p>
    <w:p w14:paraId="3D552ADA" w14:textId="77777777" w:rsidR="00E429AF" w:rsidRPr="00180014" w:rsidRDefault="00E429AF" w:rsidP="00E429AF">
      <w:pPr>
        <w:adjustRightInd w:val="0"/>
        <w:snapToGrid w:val="0"/>
        <w:spacing w:line="360" w:lineRule="auto"/>
        <w:ind w:firstLineChars="200" w:firstLine="444"/>
        <w:rPr>
          <w:spacing w:val="6"/>
          <w:sz w:val="21"/>
          <w:szCs w:val="21"/>
        </w:rPr>
      </w:pPr>
      <w:r w:rsidRPr="00180014">
        <w:rPr>
          <w:rFonts w:hint="eastAsia"/>
          <w:spacing w:val="6"/>
          <w:sz w:val="21"/>
          <w:szCs w:val="21"/>
        </w:rPr>
        <w:t>四、不向项目有关人员及部门赠送礼金礼物、有价证券、回扣以及中介费、介绍费、咨询费等好处费；</w:t>
      </w:r>
    </w:p>
    <w:p w14:paraId="0759C158" w14:textId="77777777" w:rsidR="00E429AF" w:rsidRPr="00180014" w:rsidRDefault="00E429AF" w:rsidP="00E429AF">
      <w:pPr>
        <w:adjustRightInd w:val="0"/>
        <w:snapToGrid w:val="0"/>
        <w:spacing w:line="360" w:lineRule="auto"/>
        <w:ind w:firstLineChars="200" w:firstLine="444"/>
        <w:rPr>
          <w:spacing w:val="6"/>
          <w:sz w:val="21"/>
          <w:szCs w:val="21"/>
        </w:rPr>
      </w:pPr>
      <w:r w:rsidRPr="00180014">
        <w:rPr>
          <w:rFonts w:hint="eastAsia"/>
          <w:spacing w:val="6"/>
          <w:sz w:val="21"/>
          <w:szCs w:val="21"/>
        </w:rPr>
        <w:t>五、不为项目有关人员及部门报销应由你方单位或个人支付的费用；</w:t>
      </w:r>
    </w:p>
    <w:p w14:paraId="195AFFC6" w14:textId="77777777" w:rsidR="00E429AF" w:rsidRPr="00180014" w:rsidRDefault="00E429AF" w:rsidP="00E429AF">
      <w:pPr>
        <w:adjustRightInd w:val="0"/>
        <w:snapToGrid w:val="0"/>
        <w:spacing w:line="360" w:lineRule="auto"/>
        <w:ind w:firstLineChars="200" w:firstLine="444"/>
        <w:rPr>
          <w:spacing w:val="6"/>
          <w:sz w:val="21"/>
          <w:szCs w:val="21"/>
        </w:rPr>
      </w:pPr>
      <w:r w:rsidRPr="00180014">
        <w:rPr>
          <w:rFonts w:hint="eastAsia"/>
          <w:spacing w:val="6"/>
          <w:sz w:val="21"/>
          <w:szCs w:val="21"/>
        </w:rPr>
        <w:t>六、不向项目有关人员及部门提供有可能影响公正的宴请和健身娱乐等活动；</w:t>
      </w:r>
    </w:p>
    <w:p w14:paraId="53130840" w14:textId="77777777" w:rsidR="00E429AF" w:rsidRPr="00180014" w:rsidRDefault="00E429AF" w:rsidP="00E429AF">
      <w:pPr>
        <w:adjustRightInd w:val="0"/>
        <w:snapToGrid w:val="0"/>
        <w:spacing w:line="360" w:lineRule="auto"/>
        <w:ind w:firstLineChars="200" w:firstLine="444"/>
        <w:rPr>
          <w:spacing w:val="6"/>
          <w:sz w:val="21"/>
          <w:szCs w:val="21"/>
        </w:rPr>
      </w:pPr>
      <w:r w:rsidRPr="00180014">
        <w:rPr>
          <w:rFonts w:hint="eastAsia"/>
          <w:spacing w:val="6"/>
          <w:sz w:val="21"/>
          <w:szCs w:val="21"/>
        </w:rPr>
        <w:t>七、不为项目有关人员及部门出国（境）、旅游等提供方便；</w:t>
      </w:r>
    </w:p>
    <w:p w14:paraId="1C30575E" w14:textId="77777777" w:rsidR="00E429AF" w:rsidRPr="00180014" w:rsidRDefault="00E429AF" w:rsidP="00E429AF">
      <w:pPr>
        <w:adjustRightInd w:val="0"/>
        <w:snapToGrid w:val="0"/>
        <w:spacing w:line="360" w:lineRule="auto"/>
        <w:ind w:firstLineChars="200" w:firstLine="444"/>
        <w:rPr>
          <w:spacing w:val="6"/>
          <w:sz w:val="21"/>
          <w:szCs w:val="21"/>
        </w:rPr>
      </w:pPr>
      <w:r w:rsidRPr="00180014">
        <w:rPr>
          <w:rFonts w:hint="eastAsia"/>
          <w:spacing w:val="6"/>
          <w:sz w:val="21"/>
          <w:szCs w:val="21"/>
        </w:rPr>
        <w:t>八、不为项目有关人员个人装修住房、婚丧嫁娶、配偶子女工作安排等提供好处；</w:t>
      </w:r>
    </w:p>
    <w:p w14:paraId="05947C01" w14:textId="77777777" w:rsidR="00E429AF" w:rsidRPr="00180014" w:rsidRDefault="00E429AF" w:rsidP="00E429AF">
      <w:pPr>
        <w:adjustRightInd w:val="0"/>
        <w:snapToGrid w:val="0"/>
        <w:spacing w:line="360" w:lineRule="auto"/>
        <w:ind w:firstLineChars="200" w:firstLine="444"/>
        <w:rPr>
          <w:spacing w:val="6"/>
          <w:sz w:val="21"/>
          <w:szCs w:val="21"/>
        </w:rPr>
      </w:pPr>
      <w:r w:rsidRPr="00180014">
        <w:rPr>
          <w:rFonts w:hint="eastAsia"/>
          <w:spacing w:val="6"/>
          <w:sz w:val="21"/>
          <w:szCs w:val="21"/>
        </w:rPr>
        <w:t>九、严格遵守《中华人民共和国政府采购法》《中华人民共和国民法典》等法律法规，诚实守信，合法经营，坚决抵制各种违法违纪行为。</w:t>
      </w:r>
    </w:p>
    <w:p w14:paraId="2C65F773" w14:textId="77777777" w:rsidR="00E429AF" w:rsidRPr="00180014" w:rsidRDefault="00E429AF" w:rsidP="00E429AF">
      <w:pPr>
        <w:adjustRightInd w:val="0"/>
        <w:snapToGrid w:val="0"/>
        <w:spacing w:line="360" w:lineRule="auto"/>
        <w:ind w:firstLineChars="200" w:firstLine="444"/>
        <w:rPr>
          <w:spacing w:val="6"/>
          <w:sz w:val="21"/>
          <w:szCs w:val="21"/>
        </w:rPr>
      </w:pPr>
      <w:r w:rsidRPr="00180014">
        <w:rPr>
          <w:rFonts w:hint="eastAsia"/>
          <w:spacing w:val="6"/>
          <w:sz w:val="21"/>
          <w:szCs w:val="21"/>
        </w:rPr>
        <w:t>如违反上述承诺，你单位有权立即取消我单位投标、中标（成交）或在建项目的建设资格，有权拒绝我单位在一定时期内进入你单位进行项目建设或其他经营活动，并通报市财政局。由此引起的相应损失均由我单位承担。</w:t>
      </w:r>
    </w:p>
    <w:p w14:paraId="5ED2BC62" w14:textId="77777777" w:rsidR="00E429AF" w:rsidRPr="00180014" w:rsidRDefault="00E429AF" w:rsidP="00E429AF">
      <w:pPr>
        <w:adjustRightInd w:val="0"/>
        <w:snapToGrid w:val="0"/>
        <w:spacing w:line="360" w:lineRule="auto"/>
        <w:rPr>
          <w:sz w:val="21"/>
          <w:szCs w:val="21"/>
        </w:rPr>
      </w:pPr>
    </w:p>
    <w:p w14:paraId="5591F1FD" w14:textId="77777777" w:rsidR="00E429AF" w:rsidRPr="00180014" w:rsidRDefault="00E429AF" w:rsidP="00E429AF">
      <w:pPr>
        <w:adjustRightInd w:val="0"/>
        <w:snapToGrid w:val="0"/>
        <w:spacing w:line="360" w:lineRule="auto"/>
        <w:rPr>
          <w:sz w:val="21"/>
          <w:szCs w:val="21"/>
        </w:rPr>
      </w:pPr>
      <w:r w:rsidRPr="00180014">
        <w:rPr>
          <w:rFonts w:hint="eastAsia"/>
          <w:b/>
          <w:sz w:val="21"/>
          <w:szCs w:val="21"/>
        </w:rPr>
        <w:t>供应商代表签字：</w:t>
      </w:r>
    </w:p>
    <w:p w14:paraId="5AFD5073" w14:textId="77777777" w:rsidR="00E429AF" w:rsidRDefault="00E429AF" w:rsidP="00E429AF">
      <w:pPr>
        <w:widowControl/>
        <w:adjustRightInd w:val="0"/>
        <w:snapToGrid w:val="0"/>
        <w:spacing w:line="360" w:lineRule="auto"/>
        <w:jc w:val="left"/>
        <w:rPr>
          <w:sz w:val="21"/>
          <w:szCs w:val="21"/>
        </w:rPr>
      </w:pPr>
      <w:r w:rsidRPr="00180014">
        <w:rPr>
          <w:rFonts w:hint="eastAsia"/>
          <w:sz w:val="21"/>
          <w:szCs w:val="21"/>
        </w:rPr>
        <w:t>年  月  日</w:t>
      </w:r>
    </w:p>
    <w:p w14:paraId="67BC2859" w14:textId="321D1DF9" w:rsidR="00F94DF0" w:rsidRPr="00B83D54" w:rsidRDefault="00F94DF0" w:rsidP="00E429AF">
      <w:pPr>
        <w:adjustRightInd w:val="0"/>
        <w:snapToGrid w:val="0"/>
        <w:spacing w:line="288" w:lineRule="auto"/>
        <w:rPr>
          <w:b/>
          <w:spacing w:val="-6"/>
          <w:sz w:val="21"/>
          <w:szCs w:val="21"/>
        </w:rPr>
      </w:pPr>
    </w:p>
    <w:sectPr w:rsidR="00F94DF0" w:rsidRPr="00B83D54">
      <w:footerReference w:type="default" r:id="rId16"/>
      <w:pgSz w:w="11906" w:h="16838"/>
      <w:pgMar w:top="1247" w:right="1247" w:bottom="1247" w:left="1247" w:header="85" w:footer="867"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EFAB3B" w14:textId="77777777" w:rsidR="009C0F38" w:rsidRDefault="009C0F38">
      <w:r>
        <w:separator/>
      </w:r>
    </w:p>
  </w:endnote>
  <w:endnote w:type="continuationSeparator" w:id="0">
    <w:p w14:paraId="3DA54ADF" w14:textId="77777777" w:rsidR="009C0F38" w:rsidRDefault="009C0F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楷体_GB2312">
    <w:altName w:val="楷体"/>
    <w:charset w:val="86"/>
    <w:family w:val="modern"/>
    <w:pitch w:val="default"/>
    <w:sig w:usb0="00000000" w:usb1="0000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仿宋_GB2312">
    <w:altName w:val="仿宋"/>
    <w:charset w:val="86"/>
    <w:family w:val="modern"/>
    <w:pitch w:val="default"/>
    <w:sig w:usb0="00000000" w:usb1="0000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Helvetica Neue Light">
    <w:altName w:val="Courier New"/>
    <w:charset w:val="00"/>
    <w:family w:val="auto"/>
    <w:pitch w:val="default"/>
    <w:sig w:usb0="00000000" w:usb1="00000000" w:usb2="00000000" w:usb3="00000000" w:csb0="00000001" w:csb1="00000000"/>
  </w:font>
  <w:font w:name="ヒラギノ角ゴ Pro W3">
    <w:altName w:val="MS Gothic"/>
    <w:charset w:val="80"/>
    <w:family w:val="auto"/>
    <w:pitch w:val="default"/>
    <w:sig w:usb0="00000000" w:usb1="00000000" w:usb2="07040001" w:usb3="00000000" w:csb0="00020000" w:csb1="00000000"/>
  </w:font>
  <w:font w:name="Tahoma">
    <w:panose1 w:val="020B0604030504040204"/>
    <w:charset w:val="00"/>
    <w:family w:val="swiss"/>
    <w:pitch w:val="variable"/>
    <w:sig w:usb0="E1002EFF" w:usb1="C000605B" w:usb2="00000029" w:usb3="00000000" w:csb0="000101FF" w:csb1="00000000"/>
  </w:font>
  <w:font w:name="楷体">
    <w:panose1 w:val="02010609060101010101"/>
    <w:charset w:val="86"/>
    <w:family w:val="modern"/>
    <w:pitch w:val="fixed"/>
    <w:sig w:usb0="800002BF" w:usb1="38CF7CFA" w:usb2="00000016" w:usb3="00000000" w:csb0="00040001" w:csb1="00000000"/>
  </w:font>
  <w:font w:name="Helvetica">
    <w:panose1 w:val="020B0604020202020204"/>
    <w:charset w:val="00"/>
    <w:family w:val="swiss"/>
    <w:pitch w:val="variable"/>
    <w:sig w:usb0="E0002EFF" w:usb1="C000785B" w:usb2="00000009" w:usb3="00000000" w:csb0="000001FF" w:csb1="00000000"/>
  </w:font>
  <w:font w:name="MS Reference Sans Serif">
    <w:panose1 w:val="020B0604030504040204"/>
    <w:charset w:val="00"/>
    <w:family w:val="swiss"/>
    <w:pitch w:val="variable"/>
    <w:sig w:usb0="20000287" w:usb1="00000000" w:usb2="00000000" w:usb3="00000000" w:csb0="0000019F" w:csb1="00000000"/>
  </w:font>
  <w:font w:name="ˎ̥">
    <w:altName w:val="微软雅黑"/>
    <w:charset w:val="00"/>
    <w:family w:val="roman"/>
    <w:pitch w:val="default"/>
    <w:sig w:usb0="00000000" w:usb1="00000000" w:usb2="00000000" w:usb3="00000000" w:csb0="00040001" w:csb1="00000000"/>
  </w:font>
  <w:font w:name="FangSong">
    <w:charset w:val="86"/>
    <w:family w:val="modern"/>
    <w:pitch w:val="fixed"/>
    <w:sig w:usb0="800002BF" w:usb1="38CF7CFA" w:usb2="00000016" w:usb3="00000000" w:csb0="00040001" w:csb1="00000000"/>
  </w:font>
  <w:font w:name="MS Sans Serif">
    <w:altName w:val="Arial"/>
    <w:charset w:val="00"/>
    <w:family w:val="swiss"/>
    <w:pitch w:val="default"/>
    <w:sig w:usb0="00000000"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3440ED" w14:textId="2B3A484D" w:rsidR="005E3B4C" w:rsidRDefault="005E3B4C">
    <w:pPr>
      <w:spacing w:line="126" w:lineRule="exact"/>
      <w:ind w:firstLine="7824"/>
      <w:rPr>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E7E592" w14:textId="77777777" w:rsidR="005E3B4C" w:rsidRDefault="005E3B4C">
    <w:pPr>
      <w:spacing w:line="14" w:lineRule="auto"/>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0C948D" w14:textId="68B844D0" w:rsidR="005E3B4C" w:rsidRDefault="005E3B4C">
    <w:pPr>
      <w:spacing w:line="194" w:lineRule="exact"/>
      <w:ind w:firstLine="314"/>
      <w:rPr>
        <w:rFonts w:ascii="FangSong" w:eastAsia="FangSong" w:hAnsi="FangSong" w:cs="FangSong"/>
        <w:sz w:val="28"/>
        <w:szCs w:val="28"/>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AB5578" w14:textId="363B642E" w:rsidR="005E3B4C" w:rsidRDefault="005E3B4C">
    <w:pPr>
      <w:tabs>
        <w:tab w:val="center" w:pos="4706"/>
      </w:tabs>
    </w:pPr>
    <w:r>
      <w:rPr>
        <w:noProof/>
      </w:rPr>
      <mc:AlternateContent>
        <mc:Choice Requires="wps">
          <w:drawing>
            <wp:anchor distT="0" distB="0" distL="114300" distR="114300" simplePos="0" relativeHeight="251659264" behindDoc="0" locked="0" layoutInCell="1" allowOverlap="1" wp14:anchorId="7A2A9343" wp14:editId="307FE9DC">
              <wp:simplePos x="0" y="0"/>
              <wp:positionH relativeFrom="margin">
                <wp:align>center</wp:align>
              </wp:positionH>
              <wp:positionV relativeFrom="paragraph">
                <wp:posOffset>0</wp:posOffset>
              </wp:positionV>
              <wp:extent cx="57785" cy="147955"/>
              <wp:effectExtent l="0" t="0" r="0" b="0"/>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85" cy="147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607B82" w14:textId="77777777" w:rsidR="005E3B4C" w:rsidRDefault="005E3B4C">
                          <w:pPr>
                            <w:pStyle w:val="a9"/>
                          </w:pPr>
                          <w:r>
                            <w:rPr>
                              <w:rFonts w:hint="eastAsia"/>
                            </w:rPr>
                            <w:fldChar w:fldCharType="begin"/>
                          </w:r>
                          <w:r>
                            <w:rPr>
                              <w:rFonts w:hint="eastAsia"/>
                            </w:rPr>
                            <w:instrText xml:space="preserve"> PAGE  \* MERGEFORMAT </w:instrText>
                          </w:r>
                          <w:r>
                            <w:rPr>
                              <w:rFonts w:hint="eastAsia"/>
                            </w:rPr>
                            <w:fldChar w:fldCharType="separate"/>
                          </w:r>
                          <w:r>
                            <w:t>105</w:t>
                          </w:r>
                          <w:r>
                            <w:rPr>
                              <w:rFonts w:hint="eastAsia"/>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A2A9343" id="_x0000_t202" coordsize="21600,21600" o:spt="202" path="m,l,21600r21600,l21600,xe">
              <v:stroke joinstyle="miter"/>
              <v:path gradientshapeok="t" o:connecttype="rect"/>
            </v:shapetype>
            <v:shape id="文本框 2" o:spid="_x0000_s1026" type="#_x0000_t202" style="position:absolute;left:0;text-align:left;margin-left:0;margin-top:0;width:4.55pt;height:11.65pt;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" filled="f" stroked="f">
              <v:textbox style="mso-fit-shape-to-text:t" inset="0,0,0,0">
                <w:txbxContent>
                  <w:p w14:paraId="4E607B82" w14:textId="77777777" w:rsidR="005E3B4C" w:rsidRDefault="005E3B4C">
                    <w:pPr>
                      <w:pStyle w:val="a9"/>
                    </w:pPr>
                    <w:r>
                      <w:rPr>
                        <w:rFonts w:hint="eastAsia"/>
                      </w:rPr>
                      <w:fldChar w:fldCharType="begin"/>
                    </w:r>
                    <w:r>
                      <w:rPr>
                        <w:rFonts w:hint="eastAsia"/>
                      </w:rPr>
                      <w:instrText xml:space="preserve"> PAGE  \* MERGEFORMAT </w:instrText>
                    </w:r>
                    <w:r>
                      <w:rPr>
                        <w:rFonts w:hint="eastAsia"/>
                      </w:rPr>
                      <w:fldChar w:fldCharType="separate"/>
                    </w:r>
                    <w:r>
                      <w:t>105</w:t>
                    </w:r>
                    <w:r>
                      <w:rPr>
                        <w:rFonts w:hint="eastAsia"/>
                      </w:rPr>
                      <w:fldChar w:fldCharType="end"/>
                    </w:r>
                  </w:p>
                </w:txbxContent>
              </v:textbox>
              <w10:wrap anchorx="margin"/>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5FA052" w14:textId="4B80316E" w:rsidR="005E3B4C" w:rsidRPr="00576CC0" w:rsidRDefault="005E3B4C">
    <w:pPr>
      <w:pStyle w:val="a9"/>
      <w:jc w:val="center"/>
      <w:rPr>
        <w:sz w:val="21"/>
        <w:szCs w:val="21"/>
      </w:rPr>
    </w:pPr>
    <w:r w:rsidRPr="00576CC0">
      <w:rPr>
        <w:sz w:val="21"/>
        <w:szCs w:val="21"/>
      </w:rPr>
      <w:fldChar w:fldCharType="begin"/>
    </w:r>
    <w:r w:rsidRPr="00576CC0">
      <w:rPr>
        <w:sz w:val="21"/>
        <w:szCs w:val="21"/>
      </w:rPr>
      <w:instrText>PAGE   \* MERGEFORMAT</w:instrText>
    </w:r>
    <w:r w:rsidRPr="00576CC0">
      <w:rPr>
        <w:sz w:val="21"/>
        <w:szCs w:val="21"/>
      </w:rPr>
      <w:fldChar w:fldCharType="separate"/>
    </w:r>
    <w:r w:rsidRPr="00576CC0">
      <w:rPr>
        <w:sz w:val="21"/>
        <w:szCs w:val="21"/>
        <w:lang w:val="zh-CN"/>
      </w:rPr>
      <w:t>1</w:t>
    </w:r>
    <w:r w:rsidRPr="00576CC0">
      <w:rPr>
        <w:sz w:val="21"/>
        <w:szCs w:val="21"/>
      </w:rPr>
      <w:fldChar w:fldCharType="end"/>
    </w:r>
  </w:p>
  <w:p w14:paraId="69BEE5A9" w14:textId="77777777" w:rsidR="005E3B4C" w:rsidRDefault="005E3B4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42615C" w14:textId="77777777" w:rsidR="009C0F38" w:rsidRDefault="009C0F38">
      <w:r>
        <w:separator/>
      </w:r>
    </w:p>
  </w:footnote>
  <w:footnote w:type="continuationSeparator" w:id="0">
    <w:p w14:paraId="1B16DC8C" w14:textId="77777777" w:rsidR="009C0F38" w:rsidRDefault="009C0F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795876" w14:textId="77777777" w:rsidR="005E3B4C" w:rsidRDefault="005E3B4C">
    <w:pPr>
      <w:pStyle w:val="ab"/>
      <w:jc w:val="center"/>
    </w:pPr>
    <w:r>
      <w:rPr>
        <w:rFonts w:hint="eastAsia"/>
        <w:noProof/>
      </w:rPr>
      <w:drawing>
        <wp:inline distT="0" distB="0" distL="114300" distR="114300" wp14:anchorId="7EC7D2CA" wp14:editId="52EE8432">
          <wp:extent cx="5905500" cy="676275"/>
          <wp:effectExtent l="0" t="0" r="0" b="9525"/>
          <wp:docPr id="1" name="图片 1"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片1"/>
                  <pic:cNvPicPr>
                    <a:picLocks noChangeAspect="1"/>
                  </pic:cNvPicPr>
                </pic:nvPicPr>
                <pic:blipFill>
                  <a:blip r:embed="rId1"/>
                  <a:stretch>
                    <a:fillRect/>
                  </a:stretch>
                </pic:blipFill>
                <pic:spPr>
                  <a:xfrm>
                    <a:off x="0" y="0"/>
                    <a:ext cx="5905500" cy="67627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decimal"/>
      <w:pStyle w:val="a"/>
      <w:lvlText w:val="%1、"/>
      <w:lvlJc w:val="left"/>
      <w:pPr>
        <w:tabs>
          <w:tab w:val="num" w:pos="720"/>
        </w:tabs>
        <w:ind w:left="720" w:hanging="7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15:restartNumberingAfterBreak="0">
    <w:nsid w:val="00000002"/>
    <w:multiLevelType w:val="multilevel"/>
    <w:tmpl w:val="00000002"/>
    <w:lvl w:ilvl="0">
      <w:start w:val="1"/>
      <w:numFmt w:val="japaneseCounting"/>
      <w:lvlText w:val="第%1章"/>
      <w:lvlJc w:val="left"/>
      <w:pPr>
        <w:tabs>
          <w:tab w:val="num" w:pos="1440"/>
        </w:tabs>
        <w:ind w:left="1440" w:hanging="1275"/>
      </w:pPr>
    </w:lvl>
    <w:lvl w:ilvl="1">
      <w:start w:val="1"/>
      <w:numFmt w:val="japaneseCounting"/>
      <w:lvlText w:val="%2、"/>
      <w:lvlJc w:val="left"/>
      <w:pPr>
        <w:tabs>
          <w:tab w:val="num" w:pos="1305"/>
        </w:tabs>
        <w:ind w:left="1305" w:hanging="72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0000003"/>
    <w:multiLevelType w:val="multilevel"/>
    <w:tmpl w:val="00000003"/>
    <w:lvl w:ilvl="0">
      <w:start w:val="1"/>
      <w:numFmt w:val="chineseCountingThousand"/>
      <w:lvlText w:val="%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pStyle w:val="4"/>
      <w:lvlText w:val="%1.%2.%3.%4"/>
      <w:lvlJc w:val="left"/>
      <w:pPr>
        <w:tabs>
          <w:tab w:val="num" w:pos="864"/>
        </w:tabs>
        <w:ind w:left="864" w:hanging="864"/>
      </w:pPr>
      <w:rPr>
        <w:rFonts w:ascii="Arial" w:hAnsi="Arial" w:hint="default"/>
      </w:rPr>
    </w:lvl>
    <w:lvl w:ilvl="4">
      <w:start w:val="1"/>
      <w:numFmt w:val="decimal"/>
      <w:lvlText w:val="%1.%2.%3.%4.%5"/>
      <w:lvlJc w:val="left"/>
      <w:pPr>
        <w:tabs>
          <w:tab w:val="num" w:pos="1150"/>
        </w:tabs>
        <w:ind w:left="1150"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3" w15:restartNumberingAfterBreak="0">
    <w:nsid w:val="00000004"/>
    <w:multiLevelType w:val="multilevel"/>
    <w:tmpl w:val="00000004"/>
    <w:lvl w:ilvl="0">
      <w:start w:val="1"/>
      <w:numFmt w:val="decimal"/>
      <w:lvlText w:val="%1"/>
      <w:lvlJc w:val="left"/>
      <w:pPr>
        <w:ind w:left="432" w:hanging="432"/>
      </w:pPr>
      <w:rPr>
        <w:b w:val="0"/>
        <w:bCs w:val="0"/>
        <w:i w:val="0"/>
        <w:iCs w:val="0"/>
        <w:caps w:val="0"/>
        <w:smallCaps w:val="0"/>
        <w:vanish w:val="0"/>
        <w:spacing w:val="0"/>
        <w:position w:val="0"/>
        <w:u w:val="none"/>
        <w:vertAlign w:val="baseline"/>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5"/>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2"/>
  </w:num>
  <w:num w:numId="2">
    <w:abstractNumId w:val="3"/>
  </w:num>
  <w:num w:numId="3">
    <w:abstractNumId w:val="0"/>
  </w:num>
  <w:num w:numId="4">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9"/>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2A2E0E20"/>
    <w:rsid w:val="00000FE0"/>
    <w:rsid w:val="00002968"/>
    <w:rsid w:val="00003692"/>
    <w:rsid w:val="00003FFC"/>
    <w:rsid w:val="0000672B"/>
    <w:rsid w:val="00017F85"/>
    <w:rsid w:val="00017FC8"/>
    <w:rsid w:val="00020F6F"/>
    <w:rsid w:val="00021B54"/>
    <w:rsid w:val="00021E52"/>
    <w:rsid w:val="0002527B"/>
    <w:rsid w:val="00026204"/>
    <w:rsid w:val="0002684E"/>
    <w:rsid w:val="00031B39"/>
    <w:rsid w:val="00033A1D"/>
    <w:rsid w:val="00052BA5"/>
    <w:rsid w:val="000626B1"/>
    <w:rsid w:val="00071F0A"/>
    <w:rsid w:val="000767D0"/>
    <w:rsid w:val="00081FB8"/>
    <w:rsid w:val="00083A4C"/>
    <w:rsid w:val="000871AF"/>
    <w:rsid w:val="00087AA4"/>
    <w:rsid w:val="000908FB"/>
    <w:rsid w:val="0009587C"/>
    <w:rsid w:val="000A693B"/>
    <w:rsid w:val="000A7653"/>
    <w:rsid w:val="000B0AFC"/>
    <w:rsid w:val="000B2063"/>
    <w:rsid w:val="000B22A6"/>
    <w:rsid w:val="000B4F41"/>
    <w:rsid w:val="000B6DC3"/>
    <w:rsid w:val="000C354C"/>
    <w:rsid w:val="000C5B13"/>
    <w:rsid w:val="000D1A2D"/>
    <w:rsid w:val="000D70AF"/>
    <w:rsid w:val="000E1952"/>
    <w:rsid w:val="000E6023"/>
    <w:rsid w:val="000F5DFA"/>
    <w:rsid w:val="000F74F6"/>
    <w:rsid w:val="000F7F44"/>
    <w:rsid w:val="00110E4C"/>
    <w:rsid w:val="0012475B"/>
    <w:rsid w:val="00127812"/>
    <w:rsid w:val="0013073F"/>
    <w:rsid w:val="001407E0"/>
    <w:rsid w:val="001409BF"/>
    <w:rsid w:val="00142487"/>
    <w:rsid w:val="00145F4F"/>
    <w:rsid w:val="00146C91"/>
    <w:rsid w:val="001608A6"/>
    <w:rsid w:val="001629F2"/>
    <w:rsid w:val="0016331E"/>
    <w:rsid w:val="001705C9"/>
    <w:rsid w:val="00174FAC"/>
    <w:rsid w:val="0017601C"/>
    <w:rsid w:val="00180014"/>
    <w:rsid w:val="001807FA"/>
    <w:rsid w:val="00180FC7"/>
    <w:rsid w:val="001841E7"/>
    <w:rsid w:val="001848A0"/>
    <w:rsid w:val="00184D11"/>
    <w:rsid w:val="00187378"/>
    <w:rsid w:val="00187B77"/>
    <w:rsid w:val="001929A5"/>
    <w:rsid w:val="0019560E"/>
    <w:rsid w:val="001A0BB0"/>
    <w:rsid w:val="001A3239"/>
    <w:rsid w:val="001A44F4"/>
    <w:rsid w:val="001A4AFF"/>
    <w:rsid w:val="001B0563"/>
    <w:rsid w:val="001B65D4"/>
    <w:rsid w:val="001B7E89"/>
    <w:rsid w:val="001C0122"/>
    <w:rsid w:val="001C398B"/>
    <w:rsid w:val="001C5E97"/>
    <w:rsid w:val="001C7942"/>
    <w:rsid w:val="001D0286"/>
    <w:rsid w:val="001D1E2A"/>
    <w:rsid w:val="001D3848"/>
    <w:rsid w:val="001E505A"/>
    <w:rsid w:val="001F4C52"/>
    <w:rsid w:val="001F5B84"/>
    <w:rsid w:val="001F6FC6"/>
    <w:rsid w:val="00203B7E"/>
    <w:rsid w:val="0020567E"/>
    <w:rsid w:val="00207647"/>
    <w:rsid w:val="00223344"/>
    <w:rsid w:val="002244D1"/>
    <w:rsid w:val="0022560D"/>
    <w:rsid w:val="00236087"/>
    <w:rsid w:val="002365FC"/>
    <w:rsid w:val="00246483"/>
    <w:rsid w:val="002534CD"/>
    <w:rsid w:val="00257623"/>
    <w:rsid w:val="00260A9F"/>
    <w:rsid w:val="00261053"/>
    <w:rsid w:val="00264A17"/>
    <w:rsid w:val="002664FC"/>
    <w:rsid w:val="00271655"/>
    <w:rsid w:val="00271BC7"/>
    <w:rsid w:val="00272B23"/>
    <w:rsid w:val="0027404F"/>
    <w:rsid w:val="002847E2"/>
    <w:rsid w:val="00284E31"/>
    <w:rsid w:val="00285ECD"/>
    <w:rsid w:val="0028756C"/>
    <w:rsid w:val="00290B03"/>
    <w:rsid w:val="00294B8C"/>
    <w:rsid w:val="00297341"/>
    <w:rsid w:val="002A0D65"/>
    <w:rsid w:val="002A143E"/>
    <w:rsid w:val="002A2B06"/>
    <w:rsid w:val="002A497A"/>
    <w:rsid w:val="002A7800"/>
    <w:rsid w:val="002B00EC"/>
    <w:rsid w:val="002B6EDB"/>
    <w:rsid w:val="002C7B80"/>
    <w:rsid w:val="002D5B1A"/>
    <w:rsid w:val="002E42D3"/>
    <w:rsid w:val="002E4A55"/>
    <w:rsid w:val="002E77E1"/>
    <w:rsid w:val="002F0A74"/>
    <w:rsid w:val="002F39B2"/>
    <w:rsid w:val="00301F56"/>
    <w:rsid w:val="00310D2D"/>
    <w:rsid w:val="003118A0"/>
    <w:rsid w:val="00312E0A"/>
    <w:rsid w:val="003135FE"/>
    <w:rsid w:val="00313A06"/>
    <w:rsid w:val="0031548D"/>
    <w:rsid w:val="003159FE"/>
    <w:rsid w:val="003218CB"/>
    <w:rsid w:val="00324DBF"/>
    <w:rsid w:val="00326414"/>
    <w:rsid w:val="003277CE"/>
    <w:rsid w:val="0033123E"/>
    <w:rsid w:val="00331488"/>
    <w:rsid w:val="003321D8"/>
    <w:rsid w:val="00333ECD"/>
    <w:rsid w:val="003451E0"/>
    <w:rsid w:val="00345AD3"/>
    <w:rsid w:val="00347DC5"/>
    <w:rsid w:val="003544E6"/>
    <w:rsid w:val="003554CF"/>
    <w:rsid w:val="003574D9"/>
    <w:rsid w:val="0036448F"/>
    <w:rsid w:val="003715FC"/>
    <w:rsid w:val="0037467E"/>
    <w:rsid w:val="00380EBA"/>
    <w:rsid w:val="003866DD"/>
    <w:rsid w:val="003875B9"/>
    <w:rsid w:val="00391308"/>
    <w:rsid w:val="00393A98"/>
    <w:rsid w:val="00395B34"/>
    <w:rsid w:val="00395EE3"/>
    <w:rsid w:val="00396158"/>
    <w:rsid w:val="00396C6A"/>
    <w:rsid w:val="003A3B4B"/>
    <w:rsid w:val="003B0993"/>
    <w:rsid w:val="003B7308"/>
    <w:rsid w:val="003C00F7"/>
    <w:rsid w:val="003D2A8D"/>
    <w:rsid w:val="003D5885"/>
    <w:rsid w:val="003E0C7F"/>
    <w:rsid w:val="003E3619"/>
    <w:rsid w:val="0040087E"/>
    <w:rsid w:val="00403DFF"/>
    <w:rsid w:val="0040692C"/>
    <w:rsid w:val="00406E33"/>
    <w:rsid w:val="00410205"/>
    <w:rsid w:val="004114B7"/>
    <w:rsid w:val="00411C4F"/>
    <w:rsid w:val="00414B48"/>
    <w:rsid w:val="00421745"/>
    <w:rsid w:val="004235BA"/>
    <w:rsid w:val="0043243E"/>
    <w:rsid w:val="00436610"/>
    <w:rsid w:val="004373B0"/>
    <w:rsid w:val="00437E88"/>
    <w:rsid w:val="004407A1"/>
    <w:rsid w:val="00440DA0"/>
    <w:rsid w:val="0044631C"/>
    <w:rsid w:val="00447307"/>
    <w:rsid w:val="00447892"/>
    <w:rsid w:val="0045716B"/>
    <w:rsid w:val="00460410"/>
    <w:rsid w:val="00462F48"/>
    <w:rsid w:val="00467FA3"/>
    <w:rsid w:val="0047650F"/>
    <w:rsid w:val="00477C08"/>
    <w:rsid w:val="0048411A"/>
    <w:rsid w:val="004A7850"/>
    <w:rsid w:val="004B27EF"/>
    <w:rsid w:val="004B2DC9"/>
    <w:rsid w:val="004B3815"/>
    <w:rsid w:val="004B5D4B"/>
    <w:rsid w:val="004C0583"/>
    <w:rsid w:val="004C28D6"/>
    <w:rsid w:val="004C519D"/>
    <w:rsid w:val="004C5538"/>
    <w:rsid w:val="004D29E5"/>
    <w:rsid w:val="004E0163"/>
    <w:rsid w:val="004E357E"/>
    <w:rsid w:val="004E5385"/>
    <w:rsid w:val="004E5BEF"/>
    <w:rsid w:val="004F6B43"/>
    <w:rsid w:val="0050528C"/>
    <w:rsid w:val="00506BEA"/>
    <w:rsid w:val="00507935"/>
    <w:rsid w:val="005114AB"/>
    <w:rsid w:val="00515BF9"/>
    <w:rsid w:val="005160C5"/>
    <w:rsid w:val="00516685"/>
    <w:rsid w:val="005203F2"/>
    <w:rsid w:val="0052060B"/>
    <w:rsid w:val="00521326"/>
    <w:rsid w:val="00530769"/>
    <w:rsid w:val="00531406"/>
    <w:rsid w:val="005314FF"/>
    <w:rsid w:val="00537039"/>
    <w:rsid w:val="00540291"/>
    <w:rsid w:val="00541586"/>
    <w:rsid w:val="00542553"/>
    <w:rsid w:val="00542E27"/>
    <w:rsid w:val="00553EFE"/>
    <w:rsid w:val="00555BBF"/>
    <w:rsid w:val="005627EA"/>
    <w:rsid w:val="0056288C"/>
    <w:rsid w:val="00563B42"/>
    <w:rsid w:val="00567E90"/>
    <w:rsid w:val="00572430"/>
    <w:rsid w:val="00572A91"/>
    <w:rsid w:val="00576CC0"/>
    <w:rsid w:val="00577E18"/>
    <w:rsid w:val="005854FF"/>
    <w:rsid w:val="00585872"/>
    <w:rsid w:val="00596404"/>
    <w:rsid w:val="005A0961"/>
    <w:rsid w:val="005A33A4"/>
    <w:rsid w:val="005A6BAA"/>
    <w:rsid w:val="005A7876"/>
    <w:rsid w:val="005B0747"/>
    <w:rsid w:val="005B2658"/>
    <w:rsid w:val="005B2FD9"/>
    <w:rsid w:val="005B3646"/>
    <w:rsid w:val="005C3708"/>
    <w:rsid w:val="005C3F3F"/>
    <w:rsid w:val="005C5996"/>
    <w:rsid w:val="005C76EF"/>
    <w:rsid w:val="005D7140"/>
    <w:rsid w:val="005E1447"/>
    <w:rsid w:val="005E3B4C"/>
    <w:rsid w:val="005E541A"/>
    <w:rsid w:val="005E606B"/>
    <w:rsid w:val="005F0EB3"/>
    <w:rsid w:val="005F1491"/>
    <w:rsid w:val="005F54EF"/>
    <w:rsid w:val="00602E69"/>
    <w:rsid w:val="00604B99"/>
    <w:rsid w:val="00605A26"/>
    <w:rsid w:val="00623375"/>
    <w:rsid w:val="00630726"/>
    <w:rsid w:val="00631899"/>
    <w:rsid w:val="00632793"/>
    <w:rsid w:val="006366F0"/>
    <w:rsid w:val="00646E9A"/>
    <w:rsid w:val="00647F07"/>
    <w:rsid w:val="006576BA"/>
    <w:rsid w:val="00660F95"/>
    <w:rsid w:val="00665775"/>
    <w:rsid w:val="0067645F"/>
    <w:rsid w:val="00676C52"/>
    <w:rsid w:val="00680911"/>
    <w:rsid w:val="00680A5B"/>
    <w:rsid w:val="00685305"/>
    <w:rsid w:val="006A039B"/>
    <w:rsid w:val="006A5664"/>
    <w:rsid w:val="006A5A5D"/>
    <w:rsid w:val="006A7B8A"/>
    <w:rsid w:val="006B1311"/>
    <w:rsid w:val="006B3E4E"/>
    <w:rsid w:val="006B4656"/>
    <w:rsid w:val="006C1D47"/>
    <w:rsid w:val="006C3481"/>
    <w:rsid w:val="006D1236"/>
    <w:rsid w:val="006D3BAA"/>
    <w:rsid w:val="006D7283"/>
    <w:rsid w:val="006E5749"/>
    <w:rsid w:val="006F277C"/>
    <w:rsid w:val="006F46B6"/>
    <w:rsid w:val="0070138B"/>
    <w:rsid w:val="00705EF5"/>
    <w:rsid w:val="00707602"/>
    <w:rsid w:val="00707B60"/>
    <w:rsid w:val="00711714"/>
    <w:rsid w:val="00712984"/>
    <w:rsid w:val="0071599A"/>
    <w:rsid w:val="00725E32"/>
    <w:rsid w:val="007325CF"/>
    <w:rsid w:val="00732CDB"/>
    <w:rsid w:val="0073538E"/>
    <w:rsid w:val="00742B0C"/>
    <w:rsid w:val="007430B7"/>
    <w:rsid w:val="007453F9"/>
    <w:rsid w:val="0075711C"/>
    <w:rsid w:val="00757AD3"/>
    <w:rsid w:val="00757B26"/>
    <w:rsid w:val="00761FCE"/>
    <w:rsid w:val="00766D5A"/>
    <w:rsid w:val="007674CC"/>
    <w:rsid w:val="00771EA2"/>
    <w:rsid w:val="007836E8"/>
    <w:rsid w:val="00783DE5"/>
    <w:rsid w:val="00786251"/>
    <w:rsid w:val="007873F4"/>
    <w:rsid w:val="007904D7"/>
    <w:rsid w:val="00791767"/>
    <w:rsid w:val="007A2CA3"/>
    <w:rsid w:val="007B160C"/>
    <w:rsid w:val="007C2F9C"/>
    <w:rsid w:val="007C537A"/>
    <w:rsid w:val="007D1444"/>
    <w:rsid w:val="007D2661"/>
    <w:rsid w:val="007E240F"/>
    <w:rsid w:val="007E681D"/>
    <w:rsid w:val="007F155D"/>
    <w:rsid w:val="007F2E8B"/>
    <w:rsid w:val="00800ABA"/>
    <w:rsid w:val="00800FCE"/>
    <w:rsid w:val="00810FA6"/>
    <w:rsid w:val="008133A4"/>
    <w:rsid w:val="00814C63"/>
    <w:rsid w:val="0082356D"/>
    <w:rsid w:val="008316E0"/>
    <w:rsid w:val="00832B08"/>
    <w:rsid w:val="00833DDE"/>
    <w:rsid w:val="00840283"/>
    <w:rsid w:val="00840FE7"/>
    <w:rsid w:val="00841ADD"/>
    <w:rsid w:val="00843675"/>
    <w:rsid w:val="00844236"/>
    <w:rsid w:val="00851510"/>
    <w:rsid w:val="008634FB"/>
    <w:rsid w:val="008639D0"/>
    <w:rsid w:val="00866ECA"/>
    <w:rsid w:val="00882EE8"/>
    <w:rsid w:val="008A34A6"/>
    <w:rsid w:val="008A4515"/>
    <w:rsid w:val="008B218D"/>
    <w:rsid w:val="008B23CA"/>
    <w:rsid w:val="008B6837"/>
    <w:rsid w:val="008B71DF"/>
    <w:rsid w:val="008C688F"/>
    <w:rsid w:val="008D5940"/>
    <w:rsid w:val="008D737F"/>
    <w:rsid w:val="008D741F"/>
    <w:rsid w:val="008E069F"/>
    <w:rsid w:val="008E0CE8"/>
    <w:rsid w:val="008E337A"/>
    <w:rsid w:val="008E4BFF"/>
    <w:rsid w:val="008E5550"/>
    <w:rsid w:val="008F22D6"/>
    <w:rsid w:val="008F5B6A"/>
    <w:rsid w:val="008F6F9B"/>
    <w:rsid w:val="009023DD"/>
    <w:rsid w:val="00904B25"/>
    <w:rsid w:val="009132BA"/>
    <w:rsid w:val="00914148"/>
    <w:rsid w:val="00915C23"/>
    <w:rsid w:val="0091747B"/>
    <w:rsid w:val="00920D1A"/>
    <w:rsid w:val="00925E18"/>
    <w:rsid w:val="0092726D"/>
    <w:rsid w:val="00931DEE"/>
    <w:rsid w:val="00936D8A"/>
    <w:rsid w:val="00937430"/>
    <w:rsid w:val="00946CA8"/>
    <w:rsid w:val="00950958"/>
    <w:rsid w:val="00950B67"/>
    <w:rsid w:val="00953C5E"/>
    <w:rsid w:val="00957D35"/>
    <w:rsid w:val="009637F6"/>
    <w:rsid w:val="00963B2C"/>
    <w:rsid w:val="009653D9"/>
    <w:rsid w:val="00966E9D"/>
    <w:rsid w:val="00967418"/>
    <w:rsid w:val="00981A4A"/>
    <w:rsid w:val="00981D3A"/>
    <w:rsid w:val="009875B5"/>
    <w:rsid w:val="00993DBA"/>
    <w:rsid w:val="009949B7"/>
    <w:rsid w:val="009A2732"/>
    <w:rsid w:val="009A5FC5"/>
    <w:rsid w:val="009B0344"/>
    <w:rsid w:val="009B0494"/>
    <w:rsid w:val="009B2D3E"/>
    <w:rsid w:val="009B355A"/>
    <w:rsid w:val="009B35EF"/>
    <w:rsid w:val="009B4C50"/>
    <w:rsid w:val="009B750B"/>
    <w:rsid w:val="009C0F38"/>
    <w:rsid w:val="009D152F"/>
    <w:rsid w:val="009D2300"/>
    <w:rsid w:val="009D42DC"/>
    <w:rsid w:val="009D5682"/>
    <w:rsid w:val="009D5E5D"/>
    <w:rsid w:val="009D6591"/>
    <w:rsid w:val="009D7233"/>
    <w:rsid w:val="009E290A"/>
    <w:rsid w:val="009E3823"/>
    <w:rsid w:val="009E6CE4"/>
    <w:rsid w:val="00A03AD8"/>
    <w:rsid w:val="00A07A45"/>
    <w:rsid w:val="00A142D1"/>
    <w:rsid w:val="00A22920"/>
    <w:rsid w:val="00A22CF0"/>
    <w:rsid w:val="00A2408D"/>
    <w:rsid w:val="00A249C0"/>
    <w:rsid w:val="00A30675"/>
    <w:rsid w:val="00A31FCB"/>
    <w:rsid w:val="00A33906"/>
    <w:rsid w:val="00A35229"/>
    <w:rsid w:val="00A40AAC"/>
    <w:rsid w:val="00A42750"/>
    <w:rsid w:val="00A42C00"/>
    <w:rsid w:val="00A46372"/>
    <w:rsid w:val="00A549DF"/>
    <w:rsid w:val="00A6088B"/>
    <w:rsid w:val="00A64554"/>
    <w:rsid w:val="00A72C4F"/>
    <w:rsid w:val="00A732F4"/>
    <w:rsid w:val="00A73C39"/>
    <w:rsid w:val="00A76EBE"/>
    <w:rsid w:val="00A80D49"/>
    <w:rsid w:val="00A819DE"/>
    <w:rsid w:val="00A81A32"/>
    <w:rsid w:val="00A82257"/>
    <w:rsid w:val="00A86E0A"/>
    <w:rsid w:val="00A9606B"/>
    <w:rsid w:val="00A96BAB"/>
    <w:rsid w:val="00AA0EF3"/>
    <w:rsid w:val="00AA31FE"/>
    <w:rsid w:val="00AA3A8D"/>
    <w:rsid w:val="00AA6460"/>
    <w:rsid w:val="00AB018B"/>
    <w:rsid w:val="00AB05B7"/>
    <w:rsid w:val="00AB2659"/>
    <w:rsid w:val="00AB2E98"/>
    <w:rsid w:val="00AB4295"/>
    <w:rsid w:val="00AB5BA0"/>
    <w:rsid w:val="00AC1688"/>
    <w:rsid w:val="00AC20C7"/>
    <w:rsid w:val="00AC2671"/>
    <w:rsid w:val="00AC6367"/>
    <w:rsid w:val="00AC6923"/>
    <w:rsid w:val="00AD3EB3"/>
    <w:rsid w:val="00AD459B"/>
    <w:rsid w:val="00AD5E75"/>
    <w:rsid w:val="00AE244D"/>
    <w:rsid w:val="00AE7769"/>
    <w:rsid w:val="00AE786C"/>
    <w:rsid w:val="00AF26F2"/>
    <w:rsid w:val="00AF473B"/>
    <w:rsid w:val="00AF74F9"/>
    <w:rsid w:val="00B02F83"/>
    <w:rsid w:val="00B04CC6"/>
    <w:rsid w:val="00B058CE"/>
    <w:rsid w:val="00B06C53"/>
    <w:rsid w:val="00B102AE"/>
    <w:rsid w:val="00B10592"/>
    <w:rsid w:val="00B13329"/>
    <w:rsid w:val="00B13F59"/>
    <w:rsid w:val="00B145EA"/>
    <w:rsid w:val="00B22B41"/>
    <w:rsid w:val="00B255CB"/>
    <w:rsid w:val="00B25C3C"/>
    <w:rsid w:val="00B26FB4"/>
    <w:rsid w:val="00B273E5"/>
    <w:rsid w:val="00B27D5F"/>
    <w:rsid w:val="00B34DE9"/>
    <w:rsid w:val="00B35964"/>
    <w:rsid w:val="00B3599C"/>
    <w:rsid w:val="00B368F7"/>
    <w:rsid w:val="00B43EB1"/>
    <w:rsid w:val="00B44156"/>
    <w:rsid w:val="00B461A3"/>
    <w:rsid w:val="00B46901"/>
    <w:rsid w:val="00B60372"/>
    <w:rsid w:val="00B75F72"/>
    <w:rsid w:val="00B76572"/>
    <w:rsid w:val="00B8265D"/>
    <w:rsid w:val="00B82769"/>
    <w:rsid w:val="00B83D54"/>
    <w:rsid w:val="00BA1344"/>
    <w:rsid w:val="00BA20EE"/>
    <w:rsid w:val="00BA23C3"/>
    <w:rsid w:val="00BA34AC"/>
    <w:rsid w:val="00BA5574"/>
    <w:rsid w:val="00BA5B33"/>
    <w:rsid w:val="00BB537B"/>
    <w:rsid w:val="00BC0A2A"/>
    <w:rsid w:val="00BC0C37"/>
    <w:rsid w:val="00BC69B9"/>
    <w:rsid w:val="00BD0440"/>
    <w:rsid w:val="00BD1071"/>
    <w:rsid w:val="00BD48DF"/>
    <w:rsid w:val="00BD4A95"/>
    <w:rsid w:val="00BD6DF5"/>
    <w:rsid w:val="00BF12A4"/>
    <w:rsid w:val="00BF7858"/>
    <w:rsid w:val="00C06714"/>
    <w:rsid w:val="00C06A4F"/>
    <w:rsid w:val="00C127D1"/>
    <w:rsid w:val="00C1449A"/>
    <w:rsid w:val="00C16A0C"/>
    <w:rsid w:val="00C23F1B"/>
    <w:rsid w:val="00C31136"/>
    <w:rsid w:val="00C32739"/>
    <w:rsid w:val="00C419D0"/>
    <w:rsid w:val="00C43452"/>
    <w:rsid w:val="00C43EC7"/>
    <w:rsid w:val="00C55C7A"/>
    <w:rsid w:val="00C57C91"/>
    <w:rsid w:val="00C7549F"/>
    <w:rsid w:val="00C80011"/>
    <w:rsid w:val="00C8122C"/>
    <w:rsid w:val="00C83DDA"/>
    <w:rsid w:val="00C86AE4"/>
    <w:rsid w:val="00C87810"/>
    <w:rsid w:val="00C91A0B"/>
    <w:rsid w:val="00CA6274"/>
    <w:rsid w:val="00CA65D5"/>
    <w:rsid w:val="00CA68BB"/>
    <w:rsid w:val="00CA714D"/>
    <w:rsid w:val="00CB0955"/>
    <w:rsid w:val="00CB430B"/>
    <w:rsid w:val="00CC137F"/>
    <w:rsid w:val="00CC4BB4"/>
    <w:rsid w:val="00CC7935"/>
    <w:rsid w:val="00CD13BC"/>
    <w:rsid w:val="00CD43DF"/>
    <w:rsid w:val="00CD7BE2"/>
    <w:rsid w:val="00CE2B63"/>
    <w:rsid w:val="00CE42A3"/>
    <w:rsid w:val="00CF0526"/>
    <w:rsid w:val="00CF323A"/>
    <w:rsid w:val="00CF3679"/>
    <w:rsid w:val="00CF445C"/>
    <w:rsid w:val="00D04E8D"/>
    <w:rsid w:val="00D1097C"/>
    <w:rsid w:val="00D116CB"/>
    <w:rsid w:val="00D14D9B"/>
    <w:rsid w:val="00D150C5"/>
    <w:rsid w:val="00D15194"/>
    <w:rsid w:val="00D15DBD"/>
    <w:rsid w:val="00D15F6A"/>
    <w:rsid w:val="00D21DEA"/>
    <w:rsid w:val="00D24E07"/>
    <w:rsid w:val="00D27DC0"/>
    <w:rsid w:val="00D32C35"/>
    <w:rsid w:val="00D3372B"/>
    <w:rsid w:val="00D358FB"/>
    <w:rsid w:val="00D37F05"/>
    <w:rsid w:val="00D44ACC"/>
    <w:rsid w:val="00D45C73"/>
    <w:rsid w:val="00D45F06"/>
    <w:rsid w:val="00D5132D"/>
    <w:rsid w:val="00D5473A"/>
    <w:rsid w:val="00D549C3"/>
    <w:rsid w:val="00D6193F"/>
    <w:rsid w:val="00D63B7F"/>
    <w:rsid w:val="00D6455C"/>
    <w:rsid w:val="00D6559F"/>
    <w:rsid w:val="00D66B50"/>
    <w:rsid w:val="00D675C6"/>
    <w:rsid w:val="00D70BAD"/>
    <w:rsid w:val="00D722AC"/>
    <w:rsid w:val="00D80A2C"/>
    <w:rsid w:val="00D87236"/>
    <w:rsid w:val="00D91A7B"/>
    <w:rsid w:val="00D92F42"/>
    <w:rsid w:val="00D930C1"/>
    <w:rsid w:val="00D938F4"/>
    <w:rsid w:val="00D96E37"/>
    <w:rsid w:val="00DA0A3C"/>
    <w:rsid w:val="00DA3861"/>
    <w:rsid w:val="00DA38EB"/>
    <w:rsid w:val="00DA499E"/>
    <w:rsid w:val="00DA6115"/>
    <w:rsid w:val="00DA66D7"/>
    <w:rsid w:val="00DA71C8"/>
    <w:rsid w:val="00DB0427"/>
    <w:rsid w:val="00DB252D"/>
    <w:rsid w:val="00DB7001"/>
    <w:rsid w:val="00DD03A9"/>
    <w:rsid w:val="00DD08CA"/>
    <w:rsid w:val="00DD2AFA"/>
    <w:rsid w:val="00DD3361"/>
    <w:rsid w:val="00DD69EB"/>
    <w:rsid w:val="00DD6BD6"/>
    <w:rsid w:val="00DD6C5E"/>
    <w:rsid w:val="00DE0018"/>
    <w:rsid w:val="00DE276C"/>
    <w:rsid w:val="00DE402D"/>
    <w:rsid w:val="00DF07C2"/>
    <w:rsid w:val="00DF205A"/>
    <w:rsid w:val="00DF3A0D"/>
    <w:rsid w:val="00DF40BC"/>
    <w:rsid w:val="00DF5142"/>
    <w:rsid w:val="00E02718"/>
    <w:rsid w:val="00E02BC1"/>
    <w:rsid w:val="00E03F07"/>
    <w:rsid w:val="00E06FA8"/>
    <w:rsid w:val="00E07963"/>
    <w:rsid w:val="00E12310"/>
    <w:rsid w:val="00E17C9D"/>
    <w:rsid w:val="00E234AD"/>
    <w:rsid w:val="00E26AFE"/>
    <w:rsid w:val="00E26F8C"/>
    <w:rsid w:val="00E30E42"/>
    <w:rsid w:val="00E312D3"/>
    <w:rsid w:val="00E3206B"/>
    <w:rsid w:val="00E32D70"/>
    <w:rsid w:val="00E34AC7"/>
    <w:rsid w:val="00E36D93"/>
    <w:rsid w:val="00E370E0"/>
    <w:rsid w:val="00E429AF"/>
    <w:rsid w:val="00E47D62"/>
    <w:rsid w:val="00E5038C"/>
    <w:rsid w:val="00E565AC"/>
    <w:rsid w:val="00E66BFD"/>
    <w:rsid w:val="00E67BF2"/>
    <w:rsid w:val="00E702BC"/>
    <w:rsid w:val="00E7371B"/>
    <w:rsid w:val="00E9083B"/>
    <w:rsid w:val="00E92EC6"/>
    <w:rsid w:val="00E9327B"/>
    <w:rsid w:val="00E97A1F"/>
    <w:rsid w:val="00EA2CC6"/>
    <w:rsid w:val="00EA7038"/>
    <w:rsid w:val="00EB78A8"/>
    <w:rsid w:val="00EC0E91"/>
    <w:rsid w:val="00EC2506"/>
    <w:rsid w:val="00EC5481"/>
    <w:rsid w:val="00ED3169"/>
    <w:rsid w:val="00ED52F0"/>
    <w:rsid w:val="00ED5C3B"/>
    <w:rsid w:val="00ED5D79"/>
    <w:rsid w:val="00EE0537"/>
    <w:rsid w:val="00EE2A48"/>
    <w:rsid w:val="00F018F6"/>
    <w:rsid w:val="00F02D14"/>
    <w:rsid w:val="00F04D51"/>
    <w:rsid w:val="00F05A5D"/>
    <w:rsid w:val="00F0780F"/>
    <w:rsid w:val="00F116E5"/>
    <w:rsid w:val="00F12749"/>
    <w:rsid w:val="00F15219"/>
    <w:rsid w:val="00F171A7"/>
    <w:rsid w:val="00F20D96"/>
    <w:rsid w:val="00F251E5"/>
    <w:rsid w:val="00F26B94"/>
    <w:rsid w:val="00F31217"/>
    <w:rsid w:val="00F31415"/>
    <w:rsid w:val="00F40CB5"/>
    <w:rsid w:val="00F46D2D"/>
    <w:rsid w:val="00F54B3E"/>
    <w:rsid w:val="00F5586F"/>
    <w:rsid w:val="00F56CCD"/>
    <w:rsid w:val="00F60635"/>
    <w:rsid w:val="00F62803"/>
    <w:rsid w:val="00F64962"/>
    <w:rsid w:val="00F742BF"/>
    <w:rsid w:val="00F75E1B"/>
    <w:rsid w:val="00F80014"/>
    <w:rsid w:val="00F80F99"/>
    <w:rsid w:val="00F9106A"/>
    <w:rsid w:val="00F94DF0"/>
    <w:rsid w:val="00FA1F1C"/>
    <w:rsid w:val="00FB1975"/>
    <w:rsid w:val="00FB7AED"/>
    <w:rsid w:val="00FC0DF7"/>
    <w:rsid w:val="00FC2104"/>
    <w:rsid w:val="00FD21A7"/>
    <w:rsid w:val="00FD5B27"/>
    <w:rsid w:val="00FE036D"/>
    <w:rsid w:val="00FE1E28"/>
    <w:rsid w:val="00FE23A5"/>
    <w:rsid w:val="00FE35AF"/>
    <w:rsid w:val="00FE74B4"/>
    <w:rsid w:val="00FF407E"/>
    <w:rsid w:val="01151B18"/>
    <w:rsid w:val="017966BD"/>
    <w:rsid w:val="018C0E18"/>
    <w:rsid w:val="01C9286B"/>
    <w:rsid w:val="02350109"/>
    <w:rsid w:val="02480D0E"/>
    <w:rsid w:val="024E4980"/>
    <w:rsid w:val="02503267"/>
    <w:rsid w:val="02515B60"/>
    <w:rsid w:val="02AE3211"/>
    <w:rsid w:val="037B50A2"/>
    <w:rsid w:val="03E00C4C"/>
    <w:rsid w:val="04047316"/>
    <w:rsid w:val="04107868"/>
    <w:rsid w:val="042639C4"/>
    <w:rsid w:val="05186D7A"/>
    <w:rsid w:val="05530297"/>
    <w:rsid w:val="05921E89"/>
    <w:rsid w:val="059B7960"/>
    <w:rsid w:val="06073472"/>
    <w:rsid w:val="06155FB9"/>
    <w:rsid w:val="062C0EFB"/>
    <w:rsid w:val="063A4A7C"/>
    <w:rsid w:val="063F01A6"/>
    <w:rsid w:val="063F4856"/>
    <w:rsid w:val="065D4FEB"/>
    <w:rsid w:val="06806222"/>
    <w:rsid w:val="07002843"/>
    <w:rsid w:val="070D5CB2"/>
    <w:rsid w:val="07274707"/>
    <w:rsid w:val="07292075"/>
    <w:rsid w:val="07402809"/>
    <w:rsid w:val="074513B1"/>
    <w:rsid w:val="07530F64"/>
    <w:rsid w:val="07D91574"/>
    <w:rsid w:val="07DD2110"/>
    <w:rsid w:val="08407E9B"/>
    <w:rsid w:val="08A66635"/>
    <w:rsid w:val="08D10BEF"/>
    <w:rsid w:val="094474E0"/>
    <w:rsid w:val="0949141E"/>
    <w:rsid w:val="095639A6"/>
    <w:rsid w:val="095A626C"/>
    <w:rsid w:val="09D842F7"/>
    <w:rsid w:val="0A621094"/>
    <w:rsid w:val="0A84444E"/>
    <w:rsid w:val="0AB84F29"/>
    <w:rsid w:val="0AC6684F"/>
    <w:rsid w:val="0AF721E9"/>
    <w:rsid w:val="0AFA33F2"/>
    <w:rsid w:val="0B091E63"/>
    <w:rsid w:val="0B164A29"/>
    <w:rsid w:val="0B1B034D"/>
    <w:rsid w:val="0B9D7C1B"/>
    <w:rsid w:val="0BB34A54"/>
    <w:rsid w:val="0BE07CB5"/>
    <w:rsid w:val="0C065496"/>
    <w:rsid w:val="0C0C5636"/>
    <w:rsid w:val="0C201187"/>
    <w:rsid w:val="0C510B2F"/>
    <w:rsid w:val="0C5E11F6"/>
    <w:rsid w:val="0C881272"/>
    <w:rsid w:val="0C965B7D"/>
    <w:rsid w:val="0CB10F8C"/>
    <w:rsid w:val="0CC35546"/>
    <w:rsid w:val="0CC67799"/>
    <w:rsid w:val="0CCF00FE"/>
    <w:rsid w:val="0CEA24D2"/>
    <w:rsid w:val="0D593ED1"/>
    <w:rsid w:val="0D7E01E7"/>
    <w:rsid w:val="0D857B7F"/>
    <w:rsid w:val="0DD04469"/>
    <w:rsid w:val="0E141B3D"/>
    <w:rsid w:val="0E253E72"/>
    <w:rsid w:val="0E287F77"/>
    <w:rsid w:val="0E856FED"/>
    <w:rsid w:val="0E8F37B9"/>
    <w:rsid w:val="0ECA7929"/>
    <w:rsid w:val="0EE63652"/>
    <w:rsid w:val="0EEC3D3D"/>
    <w:rsid w:val="0F2F3444"/>
    <w:rsid w:val="0F410792"/>
    <w:rsid w:val="0F627B1B"/>
    <w:rsid w:val="0FE412F8"/>
    <w:rsid w:val="10210889"/>
    <w:rsid w:val="10356A35"/>
    <w:rsid w:val="10AC3582"/>
    <w:rsid w:val="10D1632A"/>
    <w:rsid w:val="11070506"/>
    <w:rsid w:val="11275087"/>
    <w:rsid w:val="1148776A"/>
    <w:rsid w:val="114B36EF"/>
    <w:rsid w:val="118B24F5"/>
    <w:rsid w:val="120A2A2A"/>
    <w:rsid w:val="1272668F"/>
    <w:rsid w:val="12957D69"/>
    <w:rsid w:val="12AB15B0"/>
    <w:rsid w:val="12EC0C50"/>
    <w:rsid w:val="12F05A2A"/>
    <w:rsid w:val="1300503C"/>
    <w:rsid w:val="131F199E"/>
    <w:rsid w:val="13247991"/>
    <w:rsid w:val="13295189"/>
    <w:rsid w:val="13515A7F"/>
    <w:rsid w:val="135B3AAF"/>
    <w:rsid w:val="1394170F"/>
    <w:rsid w:val="13A76668"/>
    <w:rsid w:val="13B02B2B"/>
    <w:rsid w:val="14087B4A"/>
    <w:rsid w:val="1443162A"/>
    <w:rsid w:val="145E0D0D"/>
    <w:rsid w:val="1484023A"/>
    <w:rsid w:val="148C7CEF"/>
    <w:rsid w:val="14A75DDC"/>
    <w:rsid w:val="14E4152A"/>
    <w:rsid w:val="14F36739"/>
    <w:rsid w:val="150C105C"/>
    <w:rsid w:val="15335CBD"/>
    <w:rsid w:val="154B5D0D"/>
    <w:rsid w:val="155E366F"/>
    <w:rsid w:val="15671077"/>
    <w:rsid w:val="15756EE5"/>
    <w:rsid w:val="157A2AB5"/>
    <w:rsid w:val="15957336"/>
    <w:rsid w:val="15AC74D8"/>
    <w:rsid w:val="162008E1"/>
    <w:rsid w:val="16423BED"/>
    <w:rsid w:val="165019B8"/>
    <w:rsid w:val="166334CF"/>
    <w:rsid w:val="168E16B6"/>
    <w:rsid w:val="16B10DCA"/>
    <w:rsid w:val="16B7295A"/>
    <w:rsid w:val="16C9249F"/>
    <w:rsid w:val="16CB56F4"/>
    <w:rsid w:val="16F20125"/>
    <w:rsid w:val="17597D27"/>
    <w:rsid w:val="178C7602"/>
    <w:rsid w:val="17C43569"/>
    <w:rsid w:val="18172C34"/>
    <w:rsid w:val="18185598"/>
    <w:rsid w:val="184451C8"/>
    <w:rsid w:val="184C58D3"/>
    <w:rsid w:val="187175DA"/>
    <w:rsid w:val="189A68D7"/>
    <w:rsid w:val="18C97D82"/>
    <w:rsid w:val="18F37C5C"/>
    <w:rsid w:val="190D2A36"/>
    <w:rsid w:val="191C5EFD"/>
    <w:rsid w:val="19295D46"/>
    <w:rsid w:val="19311F7B"/>
    <w:rsid w:val="19335297"/>
    <w:rsid w:val="195041F3"/>
    <w:rsid w:val="198978FC"/>
    <w:rsid w:val="19BE5EE1"/>
    <w:rsid w:val="19D115FD"/>
    <w:rsid w:val="19F84096"/>
    <w:rsid w:val="1A477CEF"/>
    <w:rsid w:val="1AB23249"/>
    <w:rsid w:val="1AC828CA"/>
    <w:rsid w:val="1AE20BCB"/>
    <w:rsid w:val="1AE2213E"/>
    <w:rsid w:val="1B8B535C"/>
    <w:rsid w:val="1BA573C0"/>
    <w:rsid w:val="1BCB0252"/>
    <w:rsid w:val="1C0D34A1"/>
    <w:rsid w:val="1C3E597F"/>
    <w:rsid w:val="1C814F53"/>
    <w:rsid w:val="1C843709"/>
    <w:rsid w:val="1C911CFB"/>
    <w:rsid w:val="1C940833"/>
    <w:rsid w:val="1C9814DF"/>
    <w:rsid w:val="1D4A6348"/>
    <w:rsid w:val="1D5C4ECD"/>
    <w:rsid w:val="1D63527C"/>
    <w:rsid w:val="1D6A3946"/>
    <w:rsid w:val="1D920ECB"/>
    <w:rsid w:val="1DD259C3"/>
    <w:rsid w:val="1DDD0826"/>
    <w:rsid w:val="1E654A1D"/>
    <w:rsid w:val="1E6A19B1"/>
    <w:rsid w:val="1E7F799F"/>
    <w:rsid w:val="1ECF46BC"/>
    <w:rsid w:val="1F21633C"/>
    <w:rsid w:val="1F695568"/>
    <w:rsid w:val="1F6E1866"/>
    <w:rsid w:val="1F977015"/>
    <w:rsid w:val="1FBB4EAA"/>
    <w:rsid w:val="1FED4B35"/>
    <w:rsid w:val="1FEF3F3B"/>
    <w:rsid w:val="201102FC"/>
    <w:rsid w:val="204F5235"/>
    <w:rsid w:val="2050381E"/>
    <w:rsid w:val="20621E25"/>
    <w:rsid w:val="20A667BD"/>
    <w:rsid w:val="20CF0226"/>
    <w:rsid w:val="20D21255"/>
    <w:rsid w:val="20EB2ED6"/>
    <w:rsid w:val="20EE3995"/>
    <w:rsid w:val="21104680"/>
    <w:rsid w:val="211047A9"/>
    <w:rsid w:val="21FC7B81"/>
    <w:rsid w:val="22136E98"/>
    <w:rsid w:val="223062BE"/>
    <w:rsid w:val="22493B10"/>
    <w:rsid w:val="226B53D9"/>
    <w:rsid w:val="227812F9"/>
    <w:rsid w:val="23040770"/>
    <w:rsid w:val="231959D5"/>
    <w:rsid w:val="233F605A"/>
    <w:rsid w:val="23581152"/>
    <w:rsid w:val="23634392"/>
    <w:rsid w:val="23680495"/>
    <w:rsid w:val="23803567"/>
    <w:rsid w:val="239B159C"/>
    <w:rsid w:val="23AD1BF5"/>
    <w:rsid w:val="23C80CC2"/>
    <w:rsid w:val="23CA2360"/>
    <w:rsid w:val="23FE376C"/>
    <w:rsid w:val="240B7B52"/>
    <w:rsid w:val="24116F34"/>
    <w:rsid w:val="24227489"/>
    <w:rsid w:val="24635A3A"/>
    <w:rsid w:val="249B62E9"/>
    <w:rsid w:val="24EC117C"/>
    <w:rsid w:val="250C4BB6"/>
    <w:rsid w:val="252549CA"/>
    <w:rsid w:val="255D204D"/>
    <w:rsid w:val="2595460B"/>
    <w:rsid w:val="26035BEC"/>
    <w:rsid w:val="26043654"/>
    <w:rsid w:val="26091EBB"/>
    <w:rsid w:val="262B40F9"/>
    <w:rsid w:val="26547AE8"/>
    <w:rsid w:val="269A2C67"/>
    <w:rsid w:val="26E525E4"/>
    <w:rsid w:val="26E60A65"/>
    <w:rsid w:val="2724134C"/>
    <w:rsid w:val="273E0805"/>
    <w:rsid w:val="274507F1"/>
    <w:rsid w:val="27C450A3"/>
    <w:rsid w:val="27C918D2"/>
    <w:rsid w:val="284D099E"/>
    <w:rsid w:val="28ED54B0"/>
    <w:rsid w:val="293209AC"/>
    <w:rsid w:val="2933115D"/>
    <w:rsid w:val="293930E6"/>
    <w:rsid w:val="293C2243"/>
    <w:rsid w:val="29532E82"/>
    <w:rsid w:val="29735566"/>
    <w:rsid w:val="29A212E5"/>
    <w:rsid w:val="29D947EB"/>
    <w:rsid w:val="29E15790"/>
    <w:rsid w:val="29E250EE"/>
    <w:rsid w:val="2A2E0E20"/>
    <w:rsid w:val="2A3A704E"/>
    <w:rsid w:val="2A452B3D"/>
    <w:rsid w:val="2A7654F9"/>
    <w:rsid w:val="2A7B2580"/>
    <w:rsid w:val="2AA23BEC"/>
    <w:rsid w:val="2AAD7231"/>
    <w:rsid w:val="2AF451E9"/>
    <w:rsid w:val="2AFA337A"/>
    <w:rsid w:val="2B1C3428"/>
    <w:rsid w:val="2B2B1C33"/>
    <w:rsid w:val="2B2B446B"/>
    <w:rsid w:val="2B3015E4"/>
    <w:rsid w:val="2B4F3D3D"/>
    <w:rsid w:val="2B6516A3"/>
    <w:rsid w:val="2B6676AF"/>
    <w:rsid w:val="2B8175A1"/>
    <w:rsid w:val="2BFF5D0E"/>
    <w:rsid w:val="2C45590B"/>
    <w:rsid w:val="2C665C52"/>
    <w:rsid w:val="2C7F3A5D"/>
    <w:rsid w:val="2CDC7E42"/>
    <w:rsid w:val="2CF652E7"/>
    <w:rsid w:val="2D1153A4"/>
    <w:rsid w:val="2D614DC2"/>
    <w:rsid w:val="2DA22BE2"/>
    <w:rsid w:val="2E2758AF"/>
    <w:rsid w:val="2E3F744B"/>
    <w:rsid w:val="2E7942E2"/>
    <w:rsid w:val="2F0F13BF"/>
    <w:rsid w:val="2F0F2FF0"/>
    <w:rsid w:val="2F0F3ED9"/>
    <w:rsid w:val="2F5D35AA"/>
    <w:rsid w:val="2F713FC3"/>
    <w:rsid w:val="30116C8D"/>
    <w:rsid w:val="302B091D"/>
    <w:rsid w:val="302F07D9"/>
    <w:rsid w:val="30376BB9"/>
    <w:rsid w:val="307A6BF4"/>
    <w:rsid w:val="31186EB7"/>
    <w:rsid w:val="3179376A"/>
    <w:rsid w:val="31A353BC"/>
    <w:rsid w:val="31B10509"/>
    <w:rsid w:val="31BD5198"/>
    <w:rsid w:val="31C169C5"/>
    <w:rsid w:val="31DB0F40"/>
    <w:rsid w:val="321C1DAA"/>
    <w:rsid w:val="3230228C"/>
    <w:rsid w:val="324637C9"/>
    <w:rsid w:val="3253058A"/>
    <w:rsid w:val="327137A1"/>
    <w:rsid w:val="32A97818"/>
    <w:rsid w:val="32B80E90"/>
    <w:rsid w:val="32CC1C4F"/>
    <w:rsid w:val="32D02B38"/>
    <w:rsid w:val="32F73AE0"/>
    <w:rsid w:val="334A2C5B"/>
    <w:rsid w:val="3365747E"/>
    <w:rsid w:val="33A350EF"/>
    <w:rsid w:val="33F97333"/>
    <w:rsid w:val="341C663B"/>
    <w:rsid w:val="34381FFF"/>
    <w:rsid w:val="343D5485"/>
    <w:rsid w:val="34777905"/>
    <w:rsid w:val="34AB3225"/>
    <w:rsid w:val="34D978D3"/>
    <w:rsid w:val="34E75F40"/>
    <w:rsid w:val="34EF4ACA"/>
    <w:rsid w:val="34FD3DC3"/>
    <w:rsid w:val="357E28FB"/>
    <w:rsid w:val="35A66274"/>
    <w:rsid w:val="35AF2F94"/>
    <w:rsid w:val="35D76993"/>
    <w:rsid w:val="35EB4CF7"/>
    <w:rsid w:val="35F425D5"/>
    <w:rsid w:val="35FF42F7"/>
    <w:rsid w:val="36553987"/>
    <w:rsid w:val="36E466D7"/>
    <w:rsid w:val="371840E5"/>
    <w:rsid w:val="37551903"/>
    <w:rsid w:val="37A25A49"/>
    <w:rsid w:val="37C41E89"/>
    <w:rsid w:val="380C4385"/>
    <w:rsid w:val="388D2882"/>
    <w:rsid w:val="38981BA0"/>
    <w:rsid w:val="38D9238C"/>
    <w:rsid w:val="39661F6A"/>
    <w:rsid w:val="39773CF9"/>
    <w:rsid w:val="39AC1200"/>
    <w:rsid w:val="39DB35B8"/>
    <w:rsid w:val="3A043B52"/>
    <w:rsid w:val="3A133610"/>
    <w:rsid w:val="3A651F91"/>
    <w:rsid w:val="3A81387B"/>
    <w:rsid w:val="3A877B34"/>
    <w:rsid w:val="3A937FC1"/>
    <w:rsid w:val="3A982385"/>
    <w:rsid w:val="3AA8016E"/>
    <w:rsid w:val="3AB86CFD"/>
    <w:rsid w:val="3ABB7B6E"/>
    <w:rsid w:val="3ADC0C19"/>
    <w:rsid w:val="3B5932CD"/>
    <w:rsid w:val="3B94546D"/>
    <w:rsid w:val="3B9868BA"/>
    <w:rsid w:val="3BB63E9D"/>
    <w:rsid w:val="3BC30B8A"/>
    <w:rsid w:val="3BDB3237"/>
    <w:rsid w:val="3C047D4B"/>
    <w:rsid w:val="3C355C3F"/>
    <w:rsid w:val="3C5677C7"/>
    <w:rsid w:val="3C631E39"/>
    <w:rsid w:val="3C705704"/>
    <w:rsid w:val="3C9219F0"/>
    <w:rsid w:val="3C997B6E"/>
    <w:rsid w:val="3DB14219"/>
    <w:rsid w:val="3E1F0EB2"/>
    <w:rsid w:val="3E3006DD"/>
    <w:rsid w:val="3E3A43A6"/>
    <w:rsid w:val="3E6C0A8A"/>
    <w:rsid w:val="3E843852"/>
    <w:rsid w:val="3E9632B8"/>
    <w:rsid w:val="3E9F68B5"/>
    <w:rsid w:val="3EB346E9"/>
    <w:rsid w:val="3ECE4E0A"/>
    <w:rsid w:val="3F183797"/>
    <w:rsid w:val="3F491508"/>
    <w:rsid w:val="3F5D7FCB"/>
    <w:rsid w:val="3F5E6491"/>
    <w:rsid w:val="3F9900FB"/>
    <w:rsid w:val="3F9B2115"/>
    <w:rsid w:val="3FEA6AA5"/>
    <w:rsid w:val="40522DD7"/>
    <w:rsid w:val="4094290E"/>
    <w:rsid w:val="410715B3"/>
    <w:rsid w:val="41124712"/>
    <w:rsid w:val="41224FB8"/>
    <w:rsid w:val="414D2866"/>
    <w:rsid w:val="417F7AFD"/>
    <w:rsid w:val="41BE677C"/>
    <w:rsid w:val="41F55CA8"/>
    <w:rsid w:val="42276C78"/>
    <w:rsid w:val="428C51B1"/>
    <w:rsid w:val="432953C8"/>
    <w:rsid w:val="434B609F"/>
    <w:rsid w:val="437322DC"/>
    <w:rsid w:val="43763861"/>
    <w:rsid w:val="43976639"/>
    <w:rsid w:val="43A246D5"/>
    <w:rsid w:val="43C27A16"/>
    <w:rsid w:val="442B1667"/>
    <w:rsid w:val="446D5132"/>
    <w:rsid w:val="44711592"/>
    <w:rsid w:val="448955E3"/>
    <w:rsid w:val="44AA53F4"/>
    <w:rsid w:val="44B86C03"/>
    <w:rsid w:val="44DB13AA"/>
    <w:rsid w:val="453647EA"/>
    <w:rsid w:val="455333C3"/>
    <w:rsid w:val="45540B2A"/>
    <w:rsid w:val="45C304E1"/>
    <w:rsid w:val="46084EAB"/>
    <w:rsid w:val="462D32F3"/>
    <w:rsid w:val="463E2755"/>
    <w:rsid w:val="46860526"/>
    <w:rsid w:val="46D139FA"/>
    <w:rsid w:val="46D27040"/>
    <w:rsid w:val="46E35C75"/>
    <w:rsid w:val="47205C30"/>
    <w:rsid w:val="473976EE"/>
    <w:rsid w:val="4755652A"/>
    <w:rsid w:val="47646867"/>
    <w:rsid w:val="476913E2"/>
    <w:rsid w:val="4770795F"/>
    <w:rsid w:val="477418F3"/>
    <w:rsid w:val="4798537B"/>
    <w:rsid w:val="479E69C8"/>
    <w:rsid w:val="47A3367E"/>
    <w:rsid w:val="47D04B77"/>
    <w:rsid w:val="48310E8E"/>
    <w:rsid w:val="48655DAA"/>
    <w:rsid w:val="48695DA4"/>
    <w:rsid w:val="494657B0"/>
    <w:rsid w:val="49DD655A"/>
    <w:rsid w:val="4A152D6C"/>
    <w:rsid w:val="4A155F64"/>
    <w:rsid w:val="4A307C3D"/>
    <w:rsid w:val="4A561635"/>
    <w:rsid w:val="4A685300"/>
    <w:rsid w:val="4A855391"/>
    <w:rsid w:val="4A915CC1"/>
    <w:rsid w:val="4AA61B68"/>
    <w:rsid w:val="4AF06DC5"/>
    <w:rsid w:val="4B0A6344"/>
    <w:rsid w:val="4B1A6ED1"/>
    <w:rsid w:val="4B1C60E9"/>
    <w:rsid w:val="4BBA2B01"/>
    <w:rsid w:val="4BF800DC"/>
    <w:rsid w:val="4C590C5D"/>
    <w:rsid w:val="4C5D1D5A"/>
    <w:rsid w:val="4D3F1D0A"/>
    <w:rsid w:val="4D562539"/>
    <w:rsid w:val="4D644AE4"/>
    <w:rsid w:val="4D6B732C"/>
    <w:rsid w:val="4D9B2A2A"/>
    <w:rsid w:val="4DBE7DFA"/>
    <w:rsid w:val="4E125F5E"/>
    <w:rsid w:val="4E5E5A05"/>
    <w:rsid w:val="4E805443"/>
    <w:rsid w:val="4E835A83"/>
    <w:rsid w:val="4E87023A"/>
    <w:rsid w:val="4EC93248"/>
    <w:rsid w:val="4ECB500C"/>
    <w:rsid w:val="4EDF069F"/>
    <w:rsid w:val="4EFE5BE2"/>
    <w:rsid w:val="4EFE6728"/>
    <w:rsid w:val="4F05236E"/>
    <w:rsid w:val="4F0B787A"/>
    <w:rsid w:val="4F1203F1"/>
    <w:rsid w:val="4F187DE9"/>
    <w:rsid w:val="4F210F21"/>
    <w:rsid w:val="4F3718E3"/>
    <w:rsid w:val="4F7B269C"/>
    <w:rsid w:val="4FDA0DAB"/>
    <w:rsid w:val="4FEC3BFA"/>
    <w:rsid w:val="507239EE"/>
    <w:rsid w:val="5088341F"/>
    <w:rsid w:val="50AD2A54"/>
    <w:rsid w:val="50BA7E57"/>
    <w:rsid w:val="50D81BF7"/>
    <w:rsid w:val="50E9335E"/>
    <w:rsid w:val="51013988"/>
    <w:rsid w:val="51190415"/>
    <w:rsid w:val="513738A4"/>
    <w:rsid w:val="5154538B"/>
    <w:rsid w:val="519C7C5B"/>
    <w:rsid w:val="51D42DB3"/>
    <w:rsid w:val="51D67140"/>
    <w:rsid w:val="51E95069"/>
    <w:rsid w:val="51F73AE5"/>
    <w:rsid w:val="51F85346"/>
    <w:rsid w:val="52264409"/>
    <w:rsid w:val="52815EB4"/>
    <w:rsid w:val="52BC519A"/>
    <w:rsid w:val="52BF4740"/>
    <w:rsid w:val="52C719B0"/>
    <w:rsid w:val="52EE5E34"/>
    <w:rsid w:val="534B63AE"/>
    <w:rsid w:val="53860027"/>
    <w:rsid w:val="53E4448B"/>
    <w:rsid w:val="54A83322"/>
    <w:rsid w:val="54A9021D"/>
    <w:rsid w:val="54C066C6"/>
    <w:rsid w:val="54C80C1B"/>
    <w:rsid w:val="54E7165D"/>
    <w:rsid w:val="55066D76"/>
    <w:rsid w:val="552D710B"/>
    <w:rsid w:val="556A04AF"/>
    <w:rsid w:val="557766E3"/>
    <w:rsid w:val="557B0739"/>
    <w:rsid w:val="558E66C9"/>
    <w:rsid w:val="55A5332F"/>
    <w:rsid w:val="55CC5ACC"/>
    <w:rsid w:val="55E36449"/>
    <w:rsid w:val="55F05BDD"/>
    <w:rsid w:val="56226A5D"/>
    <w:rsid w:val="5630006B"/>
    <w:rsid w:val="566136B8"/>
    <w:rsid w:val="569D7FEE"/>
    <w:rsid w:val="56C52FDC"/>
    <w:rsid w:val="56CE0A80"/>
    <w:rsid w:val="56D5788D"/>
    <w:rsid w:val="56F13E4B"/>
    <w:rsid w:val="57063CE5"/>
    <w:rsid w:val="57193C7A"/>
    <w:rsid w:val="57575FE6"/>
    <w:rsid w:val="581731F5"/>
    <w:rsid w:val="5818649C"/>
    <w:rsid w:val="5875284A"/>
    <w:rsid w:val="587C6933"/>
    <w:rsid w:val="58B24F2D"/>
    <w:rsid w:val="58B6757E"/>
    <w:rsid w:val="59427DB3"/>
    <w:rsid w:val="597E6AEA"/>
    <w:rsid w:val="59DA4DF8"/>
    <w:rsid w:val="5A8848BE"/>
    <w:rsid w:val="5ABB33A6"/>
    <w:rsid w:val="5ACE76BA"/>
    <w:rsid w:val="5AF4242B"/>
    <w:rsid w:val="5B7F07E6"/>
    <w:rsid w:val="5BA65572"/>
    <w:rsid w:val="5BCB1B7A"/>
    <w:rsid w:val="5C080B93"/>
    <w:rsid w:val="5C1D29FC"/>
    <w:rsid w:val="5C395E90"/>
    <w:rsid w:val="5C876A5B"/>
    <w:rsid w:val="5CAE640D"/>
    <w:rsid w:val="5CB62421"/>
    <w:rsid w:val="5CF345FA"/>
    <w:rsid w:val="5CF76710"/>
    <w:rsid w:val="5D100813"/>
    <w:rsid w:val="5D214AD4"/>
    <w:rsid w:val="5D2E6143"/>
    <w:rsid w:val="5D4E5810"/>
    <w:rsid w:val="5D5602F4"/>
    <w:rsid w:val="5D6B0ADC"/>
    <w:rsid w:val="5DDC3049"/>
    <w:rsid w:val="5DE3352B"/>
    <w:rsid w:val="5E2454A6"/>
    <w:rsid w:val="5E424FF2"/>
    <w:rsid w:val="5E463BD8"/>
    <w:rsid w:val="5E58304E"/>
    <w:rsid w:val="5E8C73C5"/>
    <w:rsid w:val="5EF26512"/>
    <w:rsid w:val="5F333DDF"/>
    <w:rsid w:val="5F653280"/>
    <w:rsid w:val="60122100"/>
    <w:rsid w:val="60BF4EDB"/>
    <w:rsid w:val="61667655"/>
    <w:rsid w:val="618A71D9"/>
    <w:rsid w:val="61F5057D"/>
    <w:rsid w:val="620D493E"/>
    <w:rsid w:val="620E31A7"/>
    <w:rsid w:val="62227941"/>
    <w:rsid w:val="622E2FB0"/>
    <w:rsid w:val="627243D7"/>
    <w:rsid w:val="6281362B"/>
    <w:rsid w:val="62BB7314"/>
    <w:rsid w:val="62D073C1"/>
    <w:rsid w:val="63646BCD"/>
    <w:rsid w:val="637E0365"/>
    <w:rsid w:val="63F818AF"/>
    <w:rsid w:val="64097F81"/>
    <w:rsid w:val="642928A3"/>
    <w:rsid w:val="643F5712"/>
    <w:rsid w:val="64474946"/>
    <w:rsid w:val="648864C8"/>
    <w:rsid w:val="64AC0F65"/>
    <w:rsid w:val="64AC4D21"/>
    <w:rsid w:val="64DE6188"/>
    <w:rsid w:val="64EA3740"/>
    <w:rsid w:val="65237F12"/>
    <w:rsid w:val="6563017D"/>
    <w:rsid w:val="65A93B6B"/>
    <w:rsid w:val="65F77FAC"/>
    <w:rsid w:val="65FD27F5"/>
    <w:rsid w:val="66973754"/>
    <w:rsid w:val="66C24048"/>
    <w:rsid w:val="67205059"/>
    <w:rsid w:val="674F1686"/>
    <w:rsid w:val="675871CF"/>
    <w:rsid w:val="67A86DEF"/>
    <w:rsid w:val="67BF3F06"/>
    <w:rsid w:val="67C77E13"/>
    <w:rsid w:val="67D7611B"/>
    <w:rsid w:val="67DF2B40"/>
    <w:rsid w:val="67E44C51"/>
    <w:rsid w:val="687F52E8"/>
    <w:rsid w:val="68822D00"/>
    <w:rsid w:val="689E6E93"/>
    <w:rsid w:val="68C04240"/>
    <w:rsid w:val="68FA3F01"/>
    <w:rsid w:val="693442D1"/>
    <w:rsid w:val="695A7DFF"/>
    <w:rsid w:val="6A010AF2"/>
    <w:rsid w:val="6A311016"/>
    <w:rsid w:val="6A705A68"/>
    <w:rsid w:val="6AB662D5"/>
    <w:rsid w:val="6AC87B09"/>
    <w:rsid w:val="6B080012"/>
    <w:rsid w:val="6B6A57BF"/>
    <w:rsid w:val="6B9078C4"/>
    <w:rsid w:val="6BAB28CC"/>
    <w:rsid w:val="6BC327F3"/>
    <w:rsid w:val="6C3124B6"/>
    <w:rsid w:val="6CFC400F"/>
    <w:rsid w:val="6D313AF2"/>
    <w:rsid w:val="6D680F11"/>
    <w:rsid w:val="6D9B6FED"/>
    <w:rsid w:val="6DAB31AB"/>
    <w:rsid w:val="6DD17321"/>
    <w:rsid w:val="6DD55516"/>
    <w:rsid w:val="6E642ECA"/>
    <w:rsid w:val="6E981498"/>
    <w:rsid w:val="6EDD44D5"/>
    <w:rsid w:val="6EE53D65"/>
    <w:rsid w:val="6F0462AF"/>
    <w:rsid w:val="6F5B536E"/>
    <w:rsid w:val="6F6C5A34"/>
    <w:rsid w:val="6F862021"/>
    <w:rsid w:val="6FDB67F5"/>
    <w:rsid w:val="6FEB7F4E"/>
    <w:rsid w:val="701B7A5A"/>
    <w:rsid w:val="70710D73"/>
    <w:rsid w:val="7075449C"/>
    <w:rsid w:val="7093328D"/>
    <w:rsid w:val="70B94757"/>
    <w:rsid w:val="70CF457E"/>
    <w:rsid w:val="71493E4B"/>
    <w:rsid w:val="722A7E86"/>
    <w:rsid w:val="723356D8"/>
    <w:rsid w:val="723B1117"/>
    <w:rsid w:val="724F76A0"/>
    <w:rsid w:val="726208DF"/>
    <w:rsid w:val="727B04D4"/>
    <w:rsid w:val="727B4099"/>
    <w:rsid w:val="72A94047"/>
    <w:rsid w:val="730B3575"/>
    <w:rsid w:val="73734FD6"/>
    <w:rsid w:val="73A83D47"/>
    <w:rsid w:val="73AF252F"/>
    <w:rsid w:val="73EE04C5"/>
    <w:rsid w:val="740E4978"/>
    <w:rsid w:val="745844E5"/>
    <w:rsid w:val="74694643"/>
    <w:rsid w:val="74CE1CE7"/>
    <w:rsid w:val="750D3F7B"/>
    <w:rsid w:val="75420951"/>
    <w:rsid w:val="754F755D"/>
    <w:rsid w:val="756A2C5F"/>
    <w:rsid w:val="7597752C"/>
    <w:rsid w:val="75A603BA"/>
    <w:rsid w:val="75EB1E45"/>
    <w:rsid w:val="75FC1264"/>
    <w:rsid w:val="761722E7"/>
    <w:rsid w:val="762557EB"/>
    <w:rsid w:val="764175EF"/>
    <w:rsid w:val="765D4A66"/>
    <w:rsid w:val="7666128B"/>
    <w:rsid w:val="766A38A7"/>
    <w:rsid w:val="766B234E"/>
    <w:rsid w:val="76784A7A"/>
    <w:rsid w:val="76A30D0B"/>
    <w:rsid w:val="76BE27F8"/>
    <w:rsid w:val="76BF2164"/>
    <w:rsid w:val="76C020B2"/>
    <w:rsid w:val="76FE5C18"/>
    <w:rsid w:val="7703408C"/>
    <w:rsid w:val="77090983"/>
    <w:rsid w:val="7715289A"/>
    <w:rsid w:val="77397399"/>
    <w:rsid w:val="77426719"/>
    <w:rsid w:val="775341E3"/>
    <w:rsid w:val="775B20A7"/>
    <w:rsid w:val="7789074F"/>
    <w:rsid w:val="77AB5374"/>
    <w:rsid w:val="77B72B1A"/>
    <w:rsid w:val="780B47A1"/>
    <w:rsid w:val="783953F6"/>
    <w:rsid w:val="78855B94"/>
    <w:rsid w:val="788C2A25"/>
    <w:rsid w:val="78A55C9A"/>
    <w:rsid w:val="78CB1A27"/>
    <w:rsid w:val="78F146F6"/>
    <w:rsid w:val="793C1D1A"/>
    <w:rsid w:val="797A57B3"/>
    <w:rsid w:val="79904108"/>
    <w:rsid w:val="79B96D27"/>
    <w:rsid w:val="79DD780C"/>
    <w:rsid w:val="79F345E9"/>
    <w:rsid w:val="79F56A7E"/>
    <w:rsid w:val="7A331A23"/>
    <w:rsid w:val="7A4E22EF"/>
    <w:rsid w:val="7A962995"/>
    <w:rsid w:val="7AD91DD2"/>
    <w:rsid w:val="7ADD7AFB"/>
    <w:rsid w:val="7ADF56A9"/>
    <w:rsid w:val="7B3967A5"/>
    <w:rsid w:val="7B3F2806"/>
    <w:rsid w:val="7B8D1DF0"/>
    <w:rsid w:val="7B930120"/>
    <w:rsid w:val="7C750E75"/>
    <w:rsid w:val="7CA41621"/>
    <w:rsid w:val="7CD64B89"/>
    <w:rsid w:val="7CFD1F85"/>
    <w:rsid w:val="7D1136F7"/>
    <w:rsid w:val="7D851B58"/>
    <w:rsid w:val="7DCD0FCE"/>
    <w:rsid w:val="7E2010C6"/>
    <w:rsid w:val="7E4F352C"/>
    <w:rsid w:val="7E8C467E"/>
    <w:rsid w:val="7EC54DBD"/>
    <w:rsid w:val="7EC93871"/>
    <w:rsid w:val="7F097EC6"/>
    <w:rsid w:val="7F2C2FB4"/>
    <w:rsid w:val="7F4935EE"/>
    <w:rsid w:val="7F551A8E"/>
    <w:rsid w:val="7F67411D"/>
    <w:rsid w:val="7F6F60AC"/>
    <w:rsid w:val="7FBE23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619E6ED"/>
  <w15:docId w15:val="{D6A9AA8B-F458-4D3F-8270-86B43FD8F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nhideWhenUsed="1" w:qFormat="1"/>
    <w:lsdException w:name="header" w:qFormat="1"/>
    <w:lsdException w:name="footer" w:qFormat="1"/>
    <w:lsdException w:name="caption" w:semiHidden="1" w:unhideWhenUsed="1" w:qFormat="1"/>
    <w:lsdException w:name="annotation reference" w:unhideWhenUsed="1" w:qFormat="1"/>
    <w:lsdException w:name="Title" w:qFormat="1"/>
    <w:lsdException w:name="Default Paragraph Font" w:semiHidden="1" w:uiPriority="1" w:unhideWhenUsed="1"/>
    <w:lsdException w:name="Body Text" w:qFormat="1"/>
    <w:lsdException w:name="Body Text Indent" w:qFormat="1"/>
    <w:lsdException w:name="Subtitle" w:qFormat="1"/>
    <w:lsdException w:name="Body Text First Indent" w:uiPriority="99"/>
    <w:lsdException w:name="Hyperlink" w:unhideWhenUsed="1" w:qFormat="1"/>
    <w:lsdException w:name="Strong" w:qFormat="1"/>
    <w:lsdException w:name="Emphasis" w:qFormat="1"/>
    <w:lsdException w:name="Plain Text" w:qFormat="1"/>
    <w:lsdException w:name="HTML Top of Form" w:semiHidden="1" w:unhideWhenUsed="1"/>
    <w:lsdException w:name="HTML Bottom of Form" w:semiHidden="1" w:unhideWhenUsed="1"/>
    <w:lsdException w:name="HTML Keyboard"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pPr>
      <w:widowControl w:val="0"/>
      <w:jc w:val="both"/>
    </w:pPr>
    <w:rPr>
      <w:rFonts w:ascii="宋体" w:hAnsi="宋体" w:cs="宋体"/>
      <w:kern w:val="2"/>
      <w:sz w:val="24"/>
      <w:szCs w:val="24"/>
    </w:rPr>
  </w:style>
  <w:style w:type="paragraph" w:styleId="1">
    <w:name w:val="heading 1"/>
    <w:basedOn w:val="a0"/>
    <w:next w:val="a0"/>
    <w:link w:val="10"/>
    <w:qFormat/>
    <w:rsid w:val="00AD5E75"/>
    <w:pPr>
      <w:keepNext/>
      <w:keepLines/>
      <w:spacing w:before="340" w:after="330" w:line="578" w:lineRule="auto"/>
      <w:outlineLvl w:val="0"/>
    </w:pPr>
    <w:rPr>
      <w:rFonts w:ascii="Times New Roman" w:hAnsi="Times New Roman" w:cs="Times New Roman"/>
      <w:kern w:val="44"/>
      <w:sz w:val="44"/>
      <w:szCs w:val="44"/>
    </w:rPr>
  </w:style>
  <w:style w:type="paragraph" w:styleId="2">
    <w:name w:val="heading 2"/>
    <w:basedOn w:val="a0"/>
    <w:next w:val="a0"/>
    <w:link w:val="20"/>
    <w:qFormat/>
    <w:rsid w:val="00AD5E75"/>
    <w:pPr>
      <w:keepNext/>
      <w:keepLines/>
      <w:spacing w:before="260" w:after="260" w:line="416" w:lineRule="auto"/>
      <w:outlineLvl w:val="1"/>
    </w:pPr>
    <w:rPr>
      <w:rFonts w:ascii="Cambria" w:hAnsi="Cambria" w:cs="Times New Roman"/>
      <w:b/>
      <w:bCs/>
      <w:sz w:val="32"/>
      <w:szCs w:val="32"/>
    </w:rPr>
  </w:style>
  <w:style w:type="paragraph" w:styleId="4">
    <w:name w:val="heading 4"/>
    <w:basedOn w:val="a0"/>
    <w:next w:val="a0"/>
    <w:link w:val="40"/>
    <w:qFormat/>
    <w:rsid w:val="00CF445C"/>
    <w:pPr>
      <w:keepNext/>
      <w:keepLines/>
      <w:numPr>
        <w:ilvl w:val="3"/>
        <w:numId w:val="1"/>
      </w:numPr>
      <w:tabs>
        <w:tab w:val="left" w:pos="864"/>
      </w:tabs>
      <w:spacing w:before="280" w:after="290" w:line="376" w:lineRule="auto"/>
      <w:outlineLvl w:val="3"/>
    </w:pPr>
    <w:rPr>
      <w:rFonts w:ascii="Arial" w:eastAsia="黑体" w:hAnsi="Arial" w:cs="Times New Roman"/>
      <w:b/>
      <w:bCs/>
      <w:sz w:val="28"/>
      <w:szCs w:val="28"/>
    </w:rPr>
  </w:style>
  <w:style w:type="paragraph" w:styleId="5">
    <w:name w:val="heading 5"/>
    <w:basedOn w:val="a0"/>
    <w:next w:val="a0"/>
    <w:link w:val="50"/>
    <w:qFormat/>
    <w:rsid w:val="00AD5E75"/>
    <w:pPr>
      <w:keepNext/>
      <w:keepLines/>
      <w:numPr>
        <w:ilvl w:val="4"/>
        <w:numId w:val="2"/>
      </w:numPr>
      <w:spacing w:before="280" w:after="290" w:line="376" w:lineRule="auto"/>
      <w:outlineLvl w:val="4"/>
    </w:pPr>
    <w:rPr>
      <w:rFonts w:ascii="Times New Roman" w:hAnsi="Times New Roman" w:cs="Times New Roman"/>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annotation text"/>
    <w:basedOn w:val="a0"/>
    <w:link w:val="a5"/>
    <w:unhideWhenUsed/>
    <w:qFormat/>
    <w:pPr>
      <w:jc w:val="left"/>
    </w:pPr>
    <w:rPr>
      <w:rFonts w:ascii="Times New Roman" w:hAnsi="Times New Roman" w:cs="Times New Roman"/>
      <w:sz w:val="28"/>
    </w:rPr>
  </w:style>
  <w:style w:type="paragraph" w:styleId="a6">
    <w:name w:val="Body Text Indent"/>
    <w:basedOn w:val="a0"/>
    <w:link w:val="11"/>
    <w:qFormat/>
    <w:pPr>
      <w:spacing w:line="200" w:lineRule="atLeast"/>
      <w:ind w:firstLine="301"/>
    </w:pPr>
    <w:rPr>
      <w:rFonts w:hAnsi="Courier New" w:cs="Times New Roman"/>
      <w:spacing w:val="-4"/>
      <w:sz w:val="18"/>
      <w:szCs w:val="20"/>
    </w:rPr>
  </w:style>
  <w:style w:type="paragraph" w:styleId="a7">
    <w:name w:val="Balloon Text"/>
    <w:basedOn w:val="a0"/>
    <w:link w:val="a8"/>
    <w:qFormat/>
    <w:rPr>
      <w:sz w:val="18"/>
      <w:szCs w:val="18"/>
    </w:rPr>
  </w:style>
  <w:style w:type="paragraph" w:styleId="a9">
    <w:name w:val="footer"/>
    <w:basedOn w:val="a0"/>
    <w:link w:val="aa"/>
    <w:qFormat/>
    <w:pPr>
      <w:tabs>
        <w:tab w:val="center" w:pos="4153"/>
        <w:tab w:val="right" w:pos="8306"/>
      </w:tabs>
      <w:snapToGrid w:val="0"/>
      <w:jc w:val="left"/>
    </w:pPr>
    <w:rPr>
      <w:sz w:val="18"/>
    </w:rPr>
  </w:style>
  <w:style w:type="paragraph" w:styleId="ab">
    <w:name w:val="header"/>
    <w:basedOn w:val="a0"/>
    <w:link w:val="12"/>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table" w:styleId="ac">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basedOn w:val="a1"/>
    <w:unhideWhenUsed/>
    <w:qFormat/>
    <w:rPr>
      <w:color w:val="0000FF"/>
      <w:u w:val="single"/>
    </w:rPr>
  </w:style>
  <w:style w:type="character" w:styleId="ae">
    <w:name w:val="annotation reference"/>
    <w:unhideWhenUsed/>
    <w:qFormat/>
    <w:rPr>
      <w:sz w:val="21"/>
      <w:szCs w:val="21"/>
    </w:rPr>
  </w:style>
  <w:style w:type="character" w:customStyle="1" w:styleId="a8">
    <w:name w:val="批注框文本 字符"/>
    <w:basedOn w:val="a1"/>
    <w:link w:val="a7"/>
    <w:qFormat/>
    <w:rPr>
      <w:rFonts w:ascii="宋体" w:hAnsi="宋体" w:cs="宋体"/>
      <w:kern w:val="2"/>
      <w:sz w:val="18"/>
      <w:szCs w:val="18"/>
    </w:rPr>
  </w:style>
  <w:style w:type="character" w:customStyle="1" w:styleId="a5">
    <w:name w:val="批注文字 字符"/>
    <w:basedOn w:val="a1"/>
    <w:link w:val="a4"/>
    <w:qFormat/>
    <w:rPr>
      <w:kern w:val="2"/>
      <w:sz w:val="28"/>
      <w:szCs w:val="24"/>
    </w:rPr>
  </w:style>
  <w:style w:type="character" w:customStyle="1" w:styleId="11">
    <w:name w:val="正文文本缩进 字符1"/>
    <w:link w:val="a6"/>
    <w:qFormat/>
    <w:rPr>
      <w:rFonts w:ascii="宋体" w:hAnsi="Courier New"/>
      <w:spacing w:val="-4"/>
      <w:kern w:val="2"/>
      <w:sz w:val="18"/>
    </w:rPr>
  </w:style>
  <w:style w:type="character" w:customStyle="1" w:styleId="af">
    <w:name w:val="正文文本缩进 字符"/>
    <w:basedOn w:val="a1"/>
    <w:qFormat/>
    <w:rPr>
      <w:rFonts w:ascii="宋体" w:hAnsi="宋体" w:cs="宋体"/>
      <w:kern w:val="2"/>
      <w:sz w:val="24"/>
      <w:szCs w:val="24"/>
    </w:rPr>
  </w:style>
  <w:style w:type="character" w:customStyle="1" w:styleId="21">
    <w:name w:val="正文文本缩进 字符2"/>
    <w:qFormat/>
    <w:rPr>
      <w:rFonts w:ascii="宋体" w:hAnsi="Courier New"/>
      <w:spacing w:val="-4"/>
      <w:kern w:val="2"/>
      <w:sz w:val="18"/>
    </w:rPr>
  </w:style>
  <w:style w:type="character" w:customStyle="1" w:styleId="13">
    <w:name w:val="未处理的提及1"/>
    <w:basedOn w:val="a1"/>
    <w:uiPriority w:val="99"/>
    <w:semiHidden/>
    <w:unhideWhenUsed/>
    <w:qFormat/>
    <w:rPr>
      <w:color w:val="605E5C"/>
      <w:shd w:val="clear" w:color="auto" w:fill="E1DFDD"/>
    </w:rPr>
  </w:style>
  <w:style w:type="paragraph" w:styleId="af0">
    <w:name w:val="List Paragraph"/>
    <w:basedOn w:val="a0"/>
    <w:qFormat/>
    <w:pPr>
      <w:ind w:firstLineChars="200" w:firstLine="420"/>
    </w:pPr>
  </w:style>
  <w:style w:type="character" w:customStyle="1" w:styleId="aa">
    <w:name w:val="页脚 字符"/>
    <w:basedOn w:val="a1"/>
    <w:link w:val="a9"/>
    <w:rsid w:val="00576CC0"/>
    <w:rPr>
      <w:rFonts w:ascii="宋体" w:hAnsi="宋体" w:cs="宋体"/>
      <w:kern w:val="2"/>
      <w:sz w:val="18"/>
      <w:szCs w:val="24"/>
    </w:rPr>
  </w:style>
  <w:style w:type="paragraph" w:styleId="af1">
    <w:name w:val="Normal (Web)"/>
    <w:basedOn w:val="a0"/>
    <w:unhideWhenUsed/>
    <w:rsid w:val="00D116CB"/>
    <w:pPr>
      <w:widowControl/>
      <w:spacing w:before="100" w:beforeAutospacing="1" w:after="100" w:afterAutospacing="1"/>
      <w:jc w:val="left"/>
    </w:pPr>
    <w:rPr>
      <w:kern w:val="0"/>
    </w:rPr>
  </w:style>
  <w:style w:type="paragraph" w:styleId="af2">
    <w:name w:val="Plain Text"/>
    <w:basedOn w:val="a0"/>
    <w:link w:val="14"/>
    <w:qFormat/>
    <w:rsid w:val="00602E69"/>
    <w:pPr>
      <w:spacing w:beforeLines="50" w:before="156" w:afterLines="50" w:after="156" w:line="400" w:lineRule="atLeast"/>
    </w:pPr>
    <w:rPr>
      <w:rFonts w:eastAsiaTheme="minorEastAsia" w:hAnsi="Courier New" w:cstheme="minorBidi"/>
    </w:rPr>
  </w:style>
  <w:style w:type="character" w:customStyle="1" w:styleId="af3">
    <w:name w:val="纯文本 字符"/>
    <w:basedOn w:val="a1"/>
    <w:rsid w:val="00602E69"/>
    <w:rPr>
      <w:rFonts w:asciiTheme="minorEastAsia" w:eastAsiaTheme="minorEastAsia" w:hAnsi="Courier New" w:cs="Courier New"/>
      <w:kern w:val="2"/>
      <w:sz w:val="24"/>
      <w:szCs w:val="24"/>
    </w:rPr>
  </w:style>
  <w:style w:type="character" w:customStyle="1" w:styleId="14">
    <w:name w:val="纯文本 字符1"/>
    <w:link w:val="af2"/>
    <w:qFormat/>
    <w:rsid w:val="00602E69"/>
    <w:rPr>
      <w:rFonts w:ascii="宋体" w:eastAsiaTheme="minorEastAsia" w:hAnsi="Courier New" w:cstheme="minorBidi"/>
      <w:kern w:val="2"/>
      <w:sz w:val="24"/>
      <w:szCs w:val="24"/>
    </w:rPr>
  </w:style>
  <w:style w:type="paragraph" w:styleId="af4">
    <w:name w:val="annotation subject"/>
    <w:basedOn w:val="a4"/>
    <w:next w:val="a4"/>
    <w:link w:val="af5"/>
    <w:unhideWhenUsed/>
    <w:rsid w:val="00993DBA"/>
    <w:rPr>
      <w:rFonts w:ascii="宋体" w:hAnsi="宋体" w:cs="宋体"/>
      <w:b/>
      <w:bCs/>
      <w:sz w:val="24"/>
    </w:rPr>
  </w:style>
  <w:style w:type="character" w:customStyle="1" w:styleId="af5">
    <w:name w:val="批注主题 字符"/>
    <w:basedOn w:val="a5"/>
    <w:link w:val="af4"/>
    <w:rsid w:val="00993DBA"/>
    <w:rPr>
      <w:rFonts w:ascii="宋体" w:hAnsi="宋体" w:cs="宋体"/>
      <w:b/>
      <w:bCs/>
      <w:kern w:val="2"/>
      <w:sz w:val="24"/>
      <w:szCs w:val="24"/>
    </w:rPr>
  </w:style>
  <w:style w:type="character" w:styleId="af6">
    <w:name w:val="Unresolved Mention"/>
    <w:basedOn w:val="a1"/>
    <w:uiPriority w:val="99"/>
    <w:semiHidden/>
    <w:unhideWhenUsed/>
    <w:rsid w:val="009A2732"/>
    <w:rPr>
      <w:color w:val="605E5C"/>
      <w:shd w:val="clear" w:color="auto" w:fill="E1DFDD"/>
    </w:rPr>
  </w:style>
  <w:style w:type="paragraph" w:customStyle="1" w:styleId="ListParagraph1">
    <w:name w:val="List Paragraph1"/>
    <w:basedOn w:val="a0"/>
    <w:qFormat/>
    <w:rsid w:val="008B23CA"/>
    <w:pPr>
      <w:ind w:firstLineChars="200" w:firstLine="420"/>
    </w:pPr>
    <w:rPr>
      <w:rFonts w:ascii="Times New Roman" w:hAnsi="Times New Roman" w:cs="Times New Roman"/>
      <w:sz w:val="21"/>
    </w:rPr>
  </w:style>
  <w:style w:type="character" w:customStyle="1" w:styleId="40">
    <w:name w:val="标题 4 字符"/>
    <w:basedOn w:val="a1"/>
    <w:link w:val="4"/>
    <w:rsid w:val="00CF445C"/>
    <w:rPr>
      <w:rFonts w:ascii="Arial" w:eastAsia="黑体" w:hAnsi="Arial"/>
      <w:b/>
      <w:bCs/>
      <w:kern w:val="2"/>
      <w:sz w:val="28"/>
      <w:szCs w:val="28"/>
    </w:rPr>
  </w:style>
  <w:style w:type="character" w:styleId="af7">
    <w:name w:val="Strong"/>
    <w:qFormat/>
    <w:rsid w:val="00CF445C"/>
    <w:rPr>
      <w:rFonts w:ascii="Times New Roman" w:eastAsia="宋体" w:hAnsi="Times New Roman" w:cs="Times New Roman"/>
      <w:b/>
      <w:bCs/>
    </w:rPr>
  </w:style>
  <w:style w:type="paragraph" w:customStyle="1" w:styleId="2TimesNewRoman5020">
    <w:name w:val="样式 标题 2 + Times New Roman 四号 非加粗 段前: 5 磅 段后: 0 磅 行距: 固定值 20..."/>
    <w:rsid w:val="00CF445C"/>
    <w:pPr>
      <w:keepNext/>
      <w:keepLines/>
      <w:widowControl w:val="0"/>
      <w:spacing w:before="100" w:line="400" w:lineRule="exact"/>
      <w:jc w:val="both"/>
      <w:outlineLvl w:val="1"/>
    </w:pPr>
    <w:rPr>
      <w:kern w:val="2"/>
      <w:sz w:val="28"/>
      <w:szCs w:val="28"/>
    </w:rPr>
  </w:style>
  <w:style w:type="paragraph" w:customStyle="1" w:styleId="378020">
    <w:name w:val="样式 标题 3 + (中文) 黑体 小四 非加粗 段前: 7.8 磅 段后: 0 磅 行距: 固定值 20 磅"/>
    <w:rsid w:val="00CF445C"/>
    <w:pPr>
      <w:widowControl w:val="0"/>
      <w:spacing w:line="400" w:lineRule="exact"/>
      <w:ind w:left="2220" w:hanging="420"/>
      <w:jc w:val="both"/>
      <w:outlineLvl w:val="2"/>
    </w:pPr>
    <w:rPr>
      <w:rFonts w:eastAsia="黑体"/>
      <w:b/>
      <w:kern w:val="2"/>
      <w:sz w:val="24"/>
      <w:szCs w:val="24"/>
    </w:rPr>
  </w:style>
  <w:style w:type="paragraph" w:customStyle="1" w:styleId="p16">
    <w:name w:val="p16"/>
    <w:basedOn w:val="a0"/>
    <w:rsid w:val="00CF445C"/>
    <w:pPr>
      <w:widowControl/>
      <w:spacing w:before="100" w:after="100"/>
      <w:jc w:val="left"/>
    </w:pPr>
    <w:rPr>
      <w:color w:val="000000"/>
      <w:kern w:val="0"/>
    </w:rPr>
  </w:style>
  <w:style w:type="paragraph" w:customStyle="1" w:styleId="Blockquote">
    <w:name w:val="Blockquote"/>
    <w:basedOn w:val="a0"/>
    <w:rsid w:val="00CF445C"/>
    <w:pPr>
      <w:autoSpaceDE w:val="0"/>
      <w:autoSpaceDN w:val="0"/>
      <w:adjustRightInd w:val="0"/>
      <w:spacing w:before="100" w:after="100"/>
      <w:ind w:left="360" w:right="360"/>
      <w:jc w:val="left"/>
    </w:pPr>
    <w:rPr>
      <w:rFonts w:ascii="Times New Roman" w:hAnsi="Times New Roman" w:cs="Times New Roman"/>
      <w:kern w:val="0"/>
    </w:rPr>
  </w:style>
  <w:style w:type="character" w:customStyle="1" w:styleId="10">
    <w:name w:val="标题 1 字符"/>
    <w:basedOn w:val="a1"/>
    <w:link w:val="1"/>
    <w:rsid w:val="00AD5E75"/>
    <w:rPr>
      <w:kern w:val="44"/>
      <w:sz w:val="44"/>
      <w:szCs w:val="44"/>
    </w:rPr>
  </w:style>
  <w:style w:type="character" w:customStyle="1" w:styleId="20">
    <w:name w:val="标题 2 字符"/>
    <w:basedOn w:val="a1"/>
    <w:link w:val="2"/>
    <w:rsid w:val="00AD5E75"/>
    <w:rPr>
      <w:rFonts w:ascii="Cambria" w:hAnsi="Cambria"/>
      <w:b/>
      <w:bCs/>
      <w:kern w:val="2"/>
      <w:sz w:val="32"/>
      <w:szCs w:val="32"/>
    </w:rPr>
  </w:style>
  <w:style w:type="character" w:customStyle="1" w:styleId="50">
    <w:name w:val="标题 5 字符"/>
    <w:basedOn w:val="a1"/>
    <w:link w:val="5"/>
    <w:rsid w:val="00AD5E75"/>
    <w:rPr>
      <w:b/>
      <w:bCs/>
      <w:kern w:val="2"/>
      <w:sz w:val="28"/>
      <w:szCs w:val="28"/>
    </w:rPr>
  </w:style>
  <w:style w:type="paragraph" w:customStyle="1" w:styleId="af8">
    <w:name w:val="首行缩进"/>
    <w:basedOn w:val="a0"/>
    <w:qFormat/>
    <w:rsid w:val="00AD5E75"/>
    <w:pPr>
      <w:spacing w:line="360" w:lineRule="auto"/>
      <w:ind w:firstLineChars="200" w:firstLine="480"/>
    </w:pPr>
    <w:rPr>
      <w:rFonts w:ascii="Times New Roman"/>
    </w:rPr>
  </w:style>
  <w:style w:type="paragraph" w:styleId="a">
    <w:name w:val="List Number"/>
    <w:basedOn w:val="a0"/>
    <w:rsid w:val="00AD5E75"/>
    <w:pPr>
      <w:widowControl/>
      <w:numPr>
        <w:numId w:val="3"/>
      </w:numPr>
      <w:tabs>
        <w:tab w:val="clear" w:pos="720"/>
        <w:tab w:val="left" w:pos="454"/>
      </w:tabs>
      <w:spacing w:afterLines="50" w:after="156"/>
      <w:ind w:left="454" w:hanging="284"/>
      <w:jc w:val="left"/>
    </w:pPr>
    <w:rPr>
      <w:rFonts w:ascii="Times New Roman" w:hAnsi="Times New Roman" w:cs="Times New Roman"/>
      <w:kern w:val="0"/>
      <w:szCs w:val="20"/>
    </w:rPr>
  </w:style>
  <w:style w:type="paragraph" w:styleId="af9">
    <w:name w:val="Normal Indent"/>
    <w:basedOn w:val="a0"/>
    <w:next w:val="a0"/>
    <w:link w:val="afa"/>
    <w:rsid w:val="00AD5E75"/>
    <w:pPr>
      <w:ind w:firstLine="420"/>
    </w:pPr>
    <w:rPr>
      <w:rFonts w:ascii="Times New Roman" w:hAnsi="Times New Roman" w:cs="Times New Roman"/>
      <w:sz w:val="21"/>
      <w:szCs w:val="20"/>
    </w:rPr>
  </w:style>
  <w:style w:type="character" w:customStyle="1" w:styleId="afa">
    <w:name w:val="正文缩进 字符"/>
    <w:link w:val="af9"/>
    <w:rsid w:val="00AD5E75"/>
    <w:rPr>
      <w:kern w:val="2"/>
      <w:sz w:val="21"/>
    </w:rPr>
  </w:style>
  <w:style w:type="paragraph" w:styleId="afb">
    <w:name w:val="caption"/>
    <w:basedOn w:val="a0"/>
    <w:next w:val="a0"/>
    <w:qFormat/>
    <w:rsid w:val="00AD5E75"/>
    <w:pPr>
      <w:spacing w:before="152" w:after="160"/>
    </w:pPr>
    <w:rPr>
      <w:rFonts w:ascii="Arial" w:eastAsia="黑体" w:hAnsi="Arial" w:cs="Arial"/>
      <w:sz w:val="20"/>
      <w:szCs w:val="20"/>
    </w:rPr>
  </w:style>
  <w:style w:type="paragraph" w:styleId="afc">
    <w:name w:val="Body Text"/>
    <w:basedOn w:val="a0"/>
    <w:link w:val="afd"/>
    <w:qFormat/>
    <w:rsid w:val="00AD5E75"/>
    <w:pPr>
      <w:spacing w:after="120"/>
    </w:pPr>
    <w:rPr>
      <w:rFonts w:ascii="Times New Roman" w:hAnsi="Times New Roman" w:cs="Times New Roman"/>
      <w:kern w:val="0"/>
      <w:sz w:val="28"/>
    </w:rPr>
  </w:style>
  <w:style w:type="character" w:customStyle="1" w:styleId="afd">
    <w:name w:val="正文文本 字符"/>
    <w:basedOn w:val="a1"/>
    <w:link w:val="afc"/>
    <w:rsid w:val="00AD5E75"/>
    <w:rPr>
      <w:sz w:val="28"/>
      <w:szCs w:val="24"/>
    </w:rPr>
  </w:style>
  <w:style w:type="paragraph" w:styleId="22">
    <w:name w:val="List 2"/>
    <w:basedOn w:val="a0"/>
    <w:rsid w:val="00AD5E75"/>
    <w:pPr>
      <w:ind w:leftChars="200" w:left="100" w:hangingChars="200" w:hanging="200"/>
      <w:contextualSpacing/>
    </w:pPr>
    <w:rPr>
      <w:rFonts w:ascii="Times New Roman" w:hAnsi="Times New Roman" w:cs="Times New Roman"/>
      <w:sz w:val="28"/>
    </w:rPr>
  </w:style>
  <w:style w:type="paragraph" w:styleId="afe">
    <w:name w:val="Block Text"/>
    <w:basedOn w:val="a0"/>
    <w:rsid w:val="00AD5E75"/>
    <w:pPr>
      <w:spacing w:after="120"/>
      <w:ind w:leftChars="700" w:left="1440" w:rightChars="700" w:right="1440"/>
    </w:pPr>
    <w:rPr>
      <w:rFonts w:ascii="Times New Roman" w:hAnsi="Times New Roman" w:cs="Times New Roman"/>
      <w:sz w:val="28"/>
    </w:rPr>
  </w:style>
  <w:style w:type="paragraph" w:styleId="aff">
    <w:name w:val="Date"/>
    <w:basedOn w:val="a0"/>
    <w:next w:val="a0"/>
    <w:link w:val="aff0"/>
    <w:rsid w:val="00AD5E75"/>
    <w:pPr>
      <w:ind w:leftChars="2500" w:left="2500"/>
    </w:pPr>
    <w:rPr>
      <w:rFonts w:ascii="Times New Roman" w:eastAsia="楷体_GB2312" w:hAnsi="Times New Roman" w:cs="Times New Roman"/>
      <w:sz w:val="32"/>
      <w:szCs w:val="20"/>
    </w:rPr>
  </w:style>
  <w:style w:type="character" w:customStyle="1" w:styleId="aff0">
    <w:name w:val="日期 字符"/>
    <w:basedOn w:val="a1"/>
    <w:link w:val="aff"/>
    <w:rsid w:val="00AD5E75"/>
    <w:rPr>
      <w:rFonts w:eastAsia="楷体_GB2312"/>
      <w:kern w:val="2"/>
      <w:sz w:val="32"/>
    </w:rPr>
  </w:style>
  <w:style w:type="character" w:customStyle="1" w:styleId="15">
    <w:name w:val="页脚 字符1"/>
    <w:rsid w:val="00AD5E75"/>
    <w:rPr>
      <w:rFonts w:ascii="Times New Roman" w:eastAsia="宋体" w:hAnsi="Times New Roman" w:cs="Times New Roman"/>
      <w:kern w:val="2"/>
      <w:sz w:val="18"/>
      <w:szCs w:val="18"/>
    </w:rPr>
  </w:style>
  <w:style w:type="paragraph" w:styleId="aff1">
    <w:name w:val="envelope return"/>
    <w:basedOn w:val="a0"/>
    <w:rsid w:val="00AD5E75"/>
    <w:pPr>
      <w:snapToGrid w:val="0"/>
    </w:pPr>
    <w:rPr>
      <w:rFonts w:ascii="Arial" w:hAnsi="Arial" w:cs="Times New Roman"/>
      <w:sz w:val="28"/>
    </w:rPr>
  </w:style>
  <w:style w:type="character" w:customStyle="1" w:styleId="12">
    <w:name w:val="页眉 字符1"/>
    <w:link w:val="ab"/>
    <w:rsid w:val="00AD5E75"/>
    <w:rPr>
      <w:rFonts w:ascii="宋体" w:hAnsi="宋体" w:cs="宋体"/>
      <w:kern w:val="2"/>
      <w:sz w:val="18"/>
      <w:szCs w:val="24"/>
    </w:rPr>
  </w:style>
  <w:style w:type="paragraph" w:styleId="aff2">
    <w:name w:val="List"/>
    <w:basedOn w:val="a0"/>
    <w:rsid w:val="00AD5E75"/>
    <w:pPr>
      <w:ind w:left="200" w:hangingChars="200" w:hanging="200"/>
    </w:pPr>
    <w:rPr>
      <w:rFonts w:ascii="Times New Roman" w:hAnsi="Times New Roman" w:cs="Times New Roman"/>
      <w:sz w:val="28"/>
    </w:rPr>
  </w:style>
  <w:style w:type="paragraph" w:styleId="23">
    <w:name w:val="Body Text 2"/>
    <w:basedOn w:val="a0"/>
    <w:link w:val="24"/>
    <w:rsid w:val="00AD5E75"/>
    <w:pPr>
      <w:widowControl/>
      <w:snapToGrid w:val="0"/>
      <w:spacing w:before="50" w:afterLines="50" w:after="156" w:line="400" w:lineRule="atLeast"/>
      <w:jc w:val="left"/>
    </w:pPr>
    <w:rPr>
      <w:rFonts w:cs="Times New Roman" w:hint="eastAsia"/>
      <w:color w:val="000000"/>
    </w:rPr>
  </w:style>
  <w:style w:type="character" w:customStyle="1" w:styleId="24">
    <w:name w:val="正文文本 2 字符"/>
    <w:basedOn w:val="a1"/>
    <w:link w:val="23"/>
    <w:rsid w:val="00AD5E75"/>
    <w:rPr>
      <w:rFonts w:ascii="宋体" w:hAnsi="宋体"/>
      <w:color w:val="000000"/>
      <w:kern w:val="2"/>
      <w:sz w:val="24"/>
      <w:szCs w:val="24"/>
    </w:rPr>
  </w:style>
  <w:style w:type="paragraph" w:styleId="HTML">
    <w:name w:val="HTML Preformatted"/>
    <w:basedOn w:val="a0"/>
    <w:link w:val="HTML0"/>
    <w:rsid w:val="00AD5E7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kern w:val="0"/>
    </w:rPr>
  </w:style>
  <w:style w:type="character" w:customStyle="1" w:styleId="HTML0">
    <w:name w:val="HTML 预设格式 字符"/>
    <w:basedOn w:val="a1"/>
    <w:link w:val="HTML"/>
    <w:rsid w:val="00AD5E75"/>
    <w:rPr>
      <w:rFonts w:ascii="宋体" w:hAnsi="宋体" w:cs="宋体"/>
      <w:sz w:val="24"/>
      <w:szCs w:val="24"/>
    </w:rPr>
  </w:style>
  <w:style w:type="paragraph" w:styleId="aff3">
    <w:name w:val="Body Text First Indent"/>
    <w:basedOn w:val="afc"/>
    <w:link w:val="aff4"/>
    <w:uiPriority w:val="99"/>
    <w:rsid w:val="00AD5E75"/>
    <w:pPr>
      <w:ind w:firstLineChars="100" w:firstLine="420"/>
    </w:pPr>
    <w:rPr>
      <w:rFonts w:ascii="Calibri" w:hAnsi="Calibri"/>
      <w:kern w:val="2"/>
      <w:sz w:val="21"/>
    </w:rPr>
  </w:style>
  <w:style w:type="character" w:customStyle="1" w:styleId="aff4">
    <w:name w:val="正文文本首行缩进 字符"/>
    <w:basedOn w:val="afd"/>
    <w:link w:val="aff3"/>
    <w:uiPriority w:val="99"/>
    <w:rsid w:val="00AD5E75"/>
    <w:rPr>
      <w:rFonts w:ascii="Calibri" w:hAnsi="Calibri"/>
      <w:kern w:val="2"/>
      <w:sz w:val="21"/>
      <w:szCs w:val="24"/>
    </w:rPr>
  </w:style>
  <w:style w:type="paragraph" w:styleId="25">
    <w:name w:val="Body Text First Indent 2"/>
    <w:basedOn w:val="a6"/>
    <w:link w:val="26"/>
    <w:rsid w:val="00AD5E75"/>
    <w:pPr>
      <w:ind w:firstLine="420"/>
    </w:pPr>
    <w:rPr>
      <w:rFonts w:ascii="Times New Roman" w:hAnsi="Times New Roman"/>
    </w:rPr>
  </w:style>
  <w:style w:type="character" w:customStyle="1" w:styleId="26">
    <w:name w:val="正文文本首行缩进 2 字符"/>
    <w:basedOn w:val="11"/>
    <w:link w:val="25"/>
    <w:rsid w:val="00AD5E75"/>
    <w:rPr>
      <w:rFonts w:ascii="宋体" w:hAnsi="Courier New"/>
      <w:spacing w:val="-4"/>
      <w:kern w:val="2"/>
      <w:sz w:val="18"/>
    </w:rPr>
  </w:style>
  <w:style w:type="character" w:styleId="aff5">
    <w:name w:val="page number"/>
    <w:rsid w:val="00AD5E75"/>
    <w:rPr>
      <w:rFonts w:ascii="Times New Roman" w:eastAsia="宋体" w:hAnsi="Times New Roman" w:cs="Times New Roman"/>
    </w:rPr>
  </w:style>
  <w:style w:type="character" w:styleId="aff6">
    <w:name w:val="FollowedHyperlink"/>
    <w:rsid w:val="00AD5E75"/>
    <w:rPr>
      <w:rFonts w:ascii="Times New Roman" w:eastAsia="宋体" w:hAnsi="Times New Roman" w:cs="Times New Roman"/>
      <w:color w:val="5579A7"/>
      <w:u w:val="none"/>
    </w:rPr>
  </w:style>
  <w:style w:type="character" w:customStyle="1" w:styleId="black601">
    <w:name w:val="black601"/>
    <w:rsid w:val="00AD5E75"/>
    <w:rPr>
      <w:rFonts w:ascii="Times New Roman" w:eastAsia="宋体" w:hAnsi="Times New Roman" w:cs="Times New Roman"/>
      <w:color w:val="666666"/>
    </w:rPr>
  </w:style>
  <w:style w:type="character" w:customStyle="1" w:styleId="jbox-icon-info">
    <w:name w:val="jbox-icon-info"/>
    <w:rsid w:val="00AD5E75"/>
    <w:rPr>
      <w:rFonts w:ascii="Times New Roman" w:eastAsia="宋体" w:hAnsi="Times New Roman" w:cs="Times New Roman"/>
    </w:rPr>
  </w:style>
  <w:style w:type="character" w:customStyle="1" w:styleId="Char">
    <w:name w:val="正文文本缩进 Char"/>
    <w:rsid w:val="00AD5E75"/>
    <w:rPr>
      <w:rFonts w:ascii="宋体" w:eastAsia="宋体" w:hAnsi="Courier New" w:cs="Times New Roman"/>
      <w:spacing w:val="-4"/>
      <w:kern w:val="2"/>
      <w:sz w:val="18"/>
    </w:rPr>
  </w:style>
  <w:style w:type="character" w:customStyle="1" w:styleId="jbox-icon-question">
    <w:name w:val="jbox-icon-question"/>
    <w:rsid w:val="00AD5E75"/>
    <w:rPr>
      <w:rFonts w:ascii="Times New Roman" w:eastAsia="宋体" w:hAnsi="Times New Roman" w:cs="Times New Roman"/>
    </w:rPr>
  </w:style>
  <w:style w:type="character" w:customStyle="1" w:styleId="jbox-icon-none">
    <w:name w:val="jbox-icon-none"/>
    <w:rsid w:val="00AD5E75"/>
    <w:rPr>
      <w:rFonts w:ascii="Times New Roman" w:eastAsia="宋体" w:hAnsi="Times New Roman" w:cs="Times New Roman"/>
      <w:vanish/>
    </w:rPr>
  </w:style>
  <w:style w:type="character" w:customStyle="1" w:styleId="jbox-icon-error">
    <w:name w:val="jbox-icon-error"/>
    <w:rsid w:val="00AD5E75"/>
    <w:rPr>
      <w:rFonts w:ascii="Times New Roman" w:eastAsia="宋体" w:hAnsi="Times New Roman" w:cs="Times New Roman"/>
    </w:rPr>
  </w:style>
  <w:style w:type="character" w:customStyle="1" w:styleId="jbox-icon-warning">
    <w:name w:val="jbox-icon-warning"/>
    <w:rsid w:val="00AD5E75"/>
    <w:rPr>
      <w:rFonts w:ascii="Times New Roman" w:eastAsia="宋体" w:hAnsi="Times New Roman" w:cs="Times New Roman"/>
    </w:rPr>
  </w:style>
  <w:style w:type="character" w:customStyle="1" w:styleId="CharCharChar">
    <w:name w:val="正方框图 Char Char Char"/>
    <w:link w:val="CharChar"/>
    <w:rsid w:val="00AD5E75"/>
    <w:rPr>
      <w:kern w:val="2"/>
      <w:sz w:val="21"/>
      <w:szCs w:val="21"/>
    </w:rPr>
  </w:style>
  <w:style w:type="paragraph" w:customStyle="1" w:styleId="CharChar">
    <w:name w:val="正方框图 Char Char"/>
    <w:basedOn w:val="a0"/>
    <w:link w:val="CharCharChar"/>
    <w:rsid w:val="00AD5E75"/>
    <w:pPr>
      <w:snapToGrid w:val="0"/>
      <w:jc w:val="center"/>
    </w:pPr>
    <w:rPr>
      <w:rFonts w:ascii="Times New Roman" w:hAnsi="Times New Roman" w:cs="Times New Roman"/>
      <w:sz w:val="21"/>
      <w:szCs w:val="21"/>
    </w:rPr>
  </w:style>
  <w:style w:type="character" w:customStyle="1" w:styleId="z-">
    <w:name w:val="z-窗体顶端 字符"/>
    <w:link w:val="z-0"/>
    <w:rsid w:val="00AD5E75"/>
    <w:rPr>
      <w:rFonts w:ascii="Arial" w:hAnsi="Arial"/>
      <w:vanish/>
      <w:sz w:val="16"/>
      <w:szCs w:val="16"/>
    </w:rPr>
  </w:style>
  <w:style w:type="paragraph" w:styleId="z-0">
    <w:name w:val="HTML Top of Form"/>
    <w:basedOn w:val="a0"/>
    <w:next w:val="a0"/>
    <w:link w:val="z-"/>
    <w:rsid w:val="00AD5E75"/>
    <w:pPr>
      <w:widowControl/>
      <w:pBdr>
        <w:bottom w:val="single" w:sz="6" w:space="1" w:color="auto"/>
      </w:pBdr>
      <w:jc w:val="center"/>
    </w:pPr>
    <w:rPr>
      <w:rFonts w:ascii="Arial" w:hAnsi="Arial" w:cs="Times New Roman"/>
      <w:vanish/>
      <w:kern w:val="0"/>
      <w:sz w:val="16"/>
      <w:szCs w:val="16"/>
    </w:rPr>
  </w:style>
  <w:style w:type="character" w:customStyle="1" w:styleId="z-1">
    <w:name w:val="z-窗体顶端 字符1"/>
    <w:basedOn w:val="a1"/>
    <w:uiPriority w:val="99"/>
    <w:semiHidden/>
    <w:rsid w:val="00AD5E75"/>
    <w:rPr>
      <w:rFonts w:ascii="Arial" w:hAnsi="Arial" w:cs="Arial"/>
      <w:vanish/>
      <w:kern w:val="2"/>
      <w:sz w:val="16"/>
      <w:szCs w:val="16"/>
    </w:rPr>
  </w:style>
  <w:style w:type="character" w:customStyle="1" w:styleId="jbox-icon">
    <w:name w:val="jbox-icon"/>
    <w:rsid w:val="00AD5E75"/>
    <w:rPr>
      <w:rFonts w:ascii="Times New Roman" w:eastAsia="宋体" w:hAnsi="Times New Roman" w:cs="Times New Roman"/>
    </w:rPr>
  </w:style>
  <w:style w:type="character" w:customStyle="1" w:styleId="jbox-icon-loading">
    <w:name w:val="jbox-icon-loading"/>
    <w:rsid w:val="00AD5E75"/>
    <w:rPr>
      <w:rFonts w:ascii="Times New Roman" w:eastAsia="宋体" w:hAnsi="Times New Roman" w:cs="Times New Roman"/>
    </w:rPr>
  </w:style>
  <w:style w:type="character" w:customStyle="1" w:styleId="PlainTextCharChar">
    <w:name w:val="Plain Text Char Char"/>
    <w:link w:val="16"/>
    <w:rsid w:val="00AD5E75"/>
    <w:rPr>
      <w:rFonts w:ascii="宋体" w:hAnsi="Courier New" w:cs="宋体"/>
    </w:rPr>
  </w:style>
  <w:style w:type="paragraph" w:customStyle="1" w:styleId="16">
    <w:name w:val="纯文本1"/>
    <w:basedOn w:val="a0"/>
    <w:link w:val="PlainTextCharChar"/>
    <w:rsid w:val="00AD5E75"/>
    <w:rPr>
      <w:rFonts w:hAnsi="Courier New"/>
      <w:kern w:val="0"/>
      <w:sz w:val="20"/>
      <w:szCs w:val="20"/>
    </w:rPr>
  </w:style>
  <w:style w:type="character" w:customStyle="1" w:styleId="maywed421">
    <w:name w:val="maywed421"/>
    <w:rsid w:val="00AD5E75"/>
    <w:rPr>
      <w:rFonts w:ascii="Times New Roman" w:eastAsia="宋体" w:hAnsi="Times New Roman" w:cs="Times New Roman"/>
      <w:color w:val="366FB6"/>
      <w:u w:val="none"/>
    </w:rPr>
  </w:style>
  <w:style w:type="character" w:customStyle="1" w:styleId="z-2">
    <w:name w:val="z-窗体底端 字符"/>
    <w:link w:val="z-3"/>
    <w:rsid w:val="00AD5E75"/>
    <w:rPr>
      <w:rFonts w:ascii="Arial" w:hAnsi="Arial"/>
      <w:vanish/>
      <w:sz w:val="16"/>
      <w:szCs w:val="16"/>
    </w:rPr>
  </w:style>
  <w:style w:type="paragraph" w:styleId="z-3">
    <w:name w:val="HTML Bottom of Form"/>
    <w:basedOn w:val="a0"/>
    <w:next w:val="a0"/>
    <w:link w:val="z-2"/>
    <w:rsid w:val="00AD5E75"/>
    <w:pPr>
      <w:widowControl/>
      <w:pBdr>
        <w:top w:val="single" w:sz="6" w:space="1" w:color="auto"/>
      </w:pBdr>
      <w:jc w:val="center"/>
    </w:pPr>
    <w:rPr>
      <w:rFonts w:ascii="Arial" w:hAnsi="Arial" w:cs="Times New Roman"/>
      <w:vanish/>
      <w:kern w:val="0"/>
      <w:sz w:val="16"/>
      <w:szCs w:val="16"/>
    </w:rPr>
  </w:style>
  <w:style w:type="character" w:customStyle="1" w:styleId="z-10">
    <w:name w:val="z-窗体底端 字符1"/>
    <w:basedOn w:val="a1"/>
    <w:uiPriority w:val="99"/>
    <w:semiHidden/>
    <w:rsid w:val="00AD5E75"/>
    <w:rPr>
      <w:rFonts w:ascii="Arial" w:hAnsi="Arial" w:cs="Arial"/>
      <w:vanish/>
      <w:kern w:val="2"/>
      <w:sz w:val="16"/>
      <w:szCs w:val="16"/>
    </w:rPr>
  </w:style>
  <w:style w:type="character" w:customStyle="1" w:styleId="Char1">
    <w:name w:val="纯文本 Char1"/>
    <w:aliases w:val="普通文字 Char Char1,普通文字1 Char,普通文字2 Char,普通文字3 Char,普通文字4 Char,普通文字5 Char,普通文字6 Char,普通文字11 Char,普通文字21 Char,普通文字31 Char,普通文字41 Char,普通文字7 Char,正 文 1 Char,纯文本 Char Char Char,纯文本 Char Char1,普通文字 Char Char Char1,普通文字 Char Char Char Char1,普通文字 Char1"/>
    <w:rsid w:val="00AD5E75"/>
    <w:rPr>
      <w:rFonts w:ascii="宋体" w:eastAsia="宋体" w:hAnsi="Courier New" w:cs="Times New Roman"/>
      <w:kern w:val="2"/>
      <w:sz w:val="21"/>
    </w:rPr>
  </w:style>
  <w:style w:type="character" w:customStyle="1" w:styleId="1CharChar">
    <w:name w:val="标题 1 Char Char"/>
    <w:rsid w:val="00AD5E75"/>
    <w:rPr>
      <w:rFonts w:ascii="Times New Roman" w:eastAsia="宋体" w:hAnsi="Times New Roman" w:cs="Times New Roman"/>
      <w:b/>
      <w:spacing w:val="-2"/>
      <w:sz w:val="24"/>
      <w:lang w:val="en-US" w:eastAsia="zh-CN" w:bidi="ar-SA"/>
    </w:rPr>
  </w:style>
  <w:style w:type="character" w:customStyle="1" w:styleId="Char0">
    <w:name w:val="批注文字 Char"/>
    <w:rsid w:val="00AD5E75"/>
    <w:rPr>
      <w:rFonts w:ascii="Times New Roman" w:eastAsia="宋体" w:hAnsi="Times New Roman" w:cs="Times New Roman"/>
      <w:kern w:val="2"/>
      <w:sz w:val="28"/>
      <w:szCs w:val="24"/>
    </w:rPr>
  </w:style>
  <w:style w:type="character" w:customStyle="1" w:styleId="Char2">
    <w:name w:val="纯文本 Char2"/>
    <w:rsid w:val="00AD5E75"/>
    <w:rPr>
      <w:rFonts w:ascii="宋体" w:eastAsia="宋体" w:hAnsi="Courier New" w:cs="Times New Roman"/>
      <w:kern w:val="2"/>
      <w:sz w:val="24"/>
      <w:szCs w:val="24"/>
    </w:rPr>
  </w:style>
  <w:style w:type="character" w:customStyle="1" w:styleId="aff7">
    <w:name w:val="页眉 字符"/>
    <w:rsid w:val="00AD5E75"/>
    <w:rPr>
      <w:rFonts w:ascii="Times New Roman" w:eastAsia="宋体" w:hAnsi="Times New Roman" w:cs="Times New Roman"/>
    </w:rPr>
  </w:style>
  <w:style w:type="character" w:customStyle="1" w:styleId="jbox-icon-success">
    <w:name w:val="jbox-icon-success"/>
    <w:rsid w:val="00AD5E75"/>
    <w:rPr>
      <w:rFonts w:ascii="Times New Roman" w:eastAsia="宋体" w:hAnsi="Times New Roman" w:cs="Times New Roman"/>
    </w:rPr>
  </w:style>
  <w:style w:type="paragraph" w:customStyle="1" w:styleId="0">
    <w:name w:val="正文_0"/>
    <w:rsid w:val="00AD5E75"/>
    <w:pPr>
      <w:widowControl w:val="0"/>
      <w:jc w:val="both"/>
    </w:pPr>
    <w:rPr>
      <w:kern w:val="2"/>
      <w:sz w:val="21"/>
      <w:szCs w:val="24"/>
    </w:rPr>
  </w:style>
  <w:style w:type="paragraph" w:customStyle="1" w:styleId="TOC71">
    <w:name w:val="TOC 71"/>
    <w:next w:val="a0"/>
    <w:rsid w:val="00AD5E75"/>
    <w:pPr>
      <w:wordWrap w:val="0"/>
      <w:ind w:left="2550"/>
      <w:jc w:val="both"/>
    </w:pPr>
    <w:rPr>
      <w:sz w:val="21"/>
      <w:szCs w:val="22"/>
    </w:rPr>
  </w:style>
  <w:style w:type="paragraph" w:styleId="aff8">
    <w:name w:val="No Spacing"/>
    <w:qFormat/>
    <w:rsid w:val="00AD5E75"/>
    <w:pPr>
      <w:widowControl w:val="0"/>
      <w:jc w:val="both"/>
    </w:pPr>
    <w:rPr>
      <w:kern w:val="2"/>
      <w:sz w:val="21"/>
      <w:szCs w:val="22"/>
    </w:rPr>
  </w:style>
  <w:style w:type="paragraph" w:customStyle="1" w:styleId="Default">
    <w:name w:val="Default"/>
    <w:next w:val="TOC71"/>
    <w:rsid w:val="00AD5E75"/>
    <w:pPr>
      <w:widowControl w:val="0"/>
      <w:autoSpaceDE w:val="0"/>
      <w:autoSpaceDN w:val="0"/>
      <w:adjustRightInd w:val="0"/>
    </w:pPr>
    <w:rPr>
      <w:rFonts w:ascii="Arial" w:hAnsi="Arial" w:cs="Arial"/>
      <w:color w:val="000000"/>
      <w:sz w:val="24"/>
      <w:szCs w:val="24"/>
    </w:rPr>
  </w:style>
  <w:style w:type="paragraph" w:customStyle="1" w:styleId="71">
    <w:name w:val="目录 71"/>
    <w:next w:val="a0"/>
    <w:rsid w:val="00AD5E75"/>
    <w:pPr>
      <w:wordWrap w:val="0"/>
      <w:ind w:left="2550"/>
      <w:jc w:val="both"/>
    </w:pPr>
    <w:rPr>
      <w:rFonts w:ascii="Calibri" w:hAnsi="Calibri"/>
      <w:sz w:val="21"/>
    </w:rPr>
  </w:style>
  <w:style w:type="paragraph" w:styleId="aff9">
    <w:name w:val="Revision"/>
    <w:uiPriority w:val="99"/>
    <w:semiHidden/>
    <w:rsid w:val="00AD5E75"/>
    <w:rPr>
      <w:kern w:val="2"/>
      <w:sz w:val="28"/>
      <w:szCs w:val="24"/>
    </w:rPr>
  </w:style>
  <w:style w:type="paragraph" w:customStyle="1" w:styleId="Affa">
    <w:name w:val="正文 A"/>
    <w:rsid w:val="00AD5E75"/>
    <w:pPr>
      <w:widowControl w:val="0"/>
      <w:jc w:val="both"/>
    </w:pPr>
    <w:rPr>
      <w:rFonts w:ascii="Arial Unicode MS" w:eastAsia="Arial Unicode MS" w:hAnsi="Arial Unicode MS" w:cs="Arial Unicode MS" w:hint="eastAsia"/>
      <w:color w:val="000000"/>
      <w:kern w:val="2"/>
      <w:sz w:val="21"/>
      <w:szCs w:val="21"/>
      <w:u w:color="000000"/>
      <w:lang w:val="zh-TW" w:eastAsia="zh-TW"/>
    </w:rPr>
  </w:style>
  <w:style w:type="paragraph" w:customStyle="1" w:styleId="affb">
    <w:name w:val="正文段"/>
    <w:basedOn w:val="a0"/>
    <w:rsid w:val="00AD5E75"/>
    <w:pPr>
      <w:widowControl/>
      <w:snapToGrid w:val="0"/>
      <w:spacing w:afterLines="50" w:after="156"/>
      <w:ind w:firstLineChars="200" w:firstLine="200"/>
    </w:pPr>
    <w:rPr>
      <w:rFonts w:ascii="Times New Roman" w:hAnsi="Times New Roman" w:cs="Times New Roman"/>
      <w:kern w:val="0"/>
      <w:szCs w:val="20"/>
    </w:rPr>
  </w:style>
  <w:style w:type="paragraph" w:customStyle="1" w:styleId="affc">
    <w:name w:val="表内文字"/>
    <w:basedOn w:val="a0"/>
    <w:rsid w:val="00AD5E75"/>
    <w:pPr>
      <w:tabs>
        <w:tab w:val="left" w:pos="1418"/>
      </w:tabs>
      <w:spacing w:line="360" w:lineRule="auto"/>
      <w:jc w:val="center"/>
    </w:pPr>
    <w:rPr>
      <w:rFonts w:ascii="仿宋_GB2312" w:eastAsia="仿宋_GB2312" w:hAnsi="Times New Roman" w:cs="Times New Roman" w:hint="eastAsia"/>
      <w:spacing w:val="-20"/>
      <w:kern w:val="0"/>
    </w:rPr>
  </w:style>
  <w:style w:type="paragraph" w:customStyle="1" w:styleId="CharCharCharChar">
    <w:name w:val="Char Char Char Char"/>
    <w:basedOn w:val="a0"/>
    <w:rsid w:val="00AD5E75"/>
    <w:pPr>
      <w:widowControl/>
      <w:spacing w:after="160" w:line="240" w:lineRule="exact"/>
      <w:jc w:val="left"/>
    </w:pPr>
    <w:rPr>
      <w:rFonts w:ascii="Verdana" w:hAnsi="Verdana" w:cs="Times New Roman"/>
      <w:kern w:val="0"/>
      <w:sz w:val="20"/>
      <w:szCs w:val="20"/>
      <w:lang w:eastAsia="en-US"/>
    </w:rPr>
  </w:style>
  <w:style w:type="paragraph" w:customStyle="1" w:styleId="100">
    <w:name w:val="标题 10"/>
    <w:basedOn w:val="2"/>
    <w:rsid w:val="00AD5E75"/>
    <w:pPr>
      <w:jc w:val="center"/>
    </w:pPr>
    <w:rPr>
      <w:rFonts w:ascii="Times New Roman" w:hAnsi="Times New Roman"/>
      <w:kern w:val="0"/>
    </w:rPr>
  </w:style>
  <w:style w:type="paragraph" w:customStyle="1" w:styleId="17">
    <w:name w:val="列表段落1"/>
    <w:basedOn w:val="a0"/>
    <w:rsid w:val="00AD5E75"/>
    <w:pPr>
      <w:ind w:firstLineChars="200" w:firstLine="420"/>
    </w:pPr>
    <w:rPr>
      <w:rFonts w:ascii="Calibri" w:hAnsi="Calibri" w:cs="Times New Roman"/>
      <w:sz w:val="21"/>
    </w:rPr>
  </w:style>
  <w:style w:type="paragraph" w:customStyle="1" w:styleId="18">
    <w:name w:val="列出段落1"/>
    <w:basedOn w:val="a0"/>
    <w:rsid w:val="00AD5E75"/>
    <w:pPr>
      <w:ind w:firstLineChars="200" w:firstLine="420"/>
    </w:pPr>
    <w:rPr>
      <w:rFonts w:ascii="Calibri" w:hAnsi="Calibri" w:cs="Times New Roman"/>
      <w:sz w:val="28"/>
    </w:rPr>
  </w:style>
  <w:style w:type="paragraph" w:customStyle="1" w:styleId="19">
    <w:name w:val="列表段落1"/>
    <w:basedOn w:val="a0"/>
    <w:rsid w:val="00AD5E75"/>
    <w:pPr>
      <w:ind w:firstLineChars="200" w:firstLine="200"/>
    </w:pPr>
    <w:rPr>
      <w:rFonts w:ascii="Calibri" w:hAnsi="Calibri" w:cs="Arial"/>
      <w:sz w:val="28"/>
    </w:rPr>
  </w:style>
  <w:style w:type="paragraph" w:customStyle="1" w:styleId="xl25">
    <w:name w:val="xl25"/>
    <w:basedOn w:val="a0"/>
    <w:rsid w:val="00AD5E75"/>
    <w:pPr>
      <w:widowControl/>
      <w:spacing w:before="100" w:beforeAutospacing="1" w:after="100" w:afterAutospacing="1"/>
      <w:jc w:val="center"/>
      <w:textAlignment w:val="center"/>
    </w:pPr>
    <w:rPr>
      <w:rFonts w:ascii="楷体_GB2312" w:eastAsia="楷体_GB2312" w:cs="Times New Roman" w:hint="eastAsia"/>
      <w:kern w:val="0"/>
    </w:rPr>
  </w:style>
  <w:style w:type="paragraph" w:customStyle="1" w:styleId="1a">
    <w:name w:val="正文1"/>
    <w:rsid w:val="00AD5E75"/>
    <w:pPr>
      <w:suppressAutoHyphens/>
      <w:spacing w:after="180" w:line="312" w:lineRule="auto"/>
    </w:pPr>
    <w:rPr>
      <w:rFonts w:ascii="Helvetica Neue Light" w:eastAsia="ヒラギノ角ゴ Pro W3" w:hAnsi="Helvetica Neue Light"/>
      <w:color w:val="000000"/>
      <w:sz w:val="18"/>
    </w:rPr>
  </w:style>
  <w:style w:type="paragraph" w:customStyle="1" w:styleId="ParaCharCharCharCharCharCharCharCharChar1CharCharCharChar">
    <w:name w:val="默认段落字体 Para Char Char Char Char Char Char Char Char Char1 Char Char Char Char"/>
    <w:basedOn w:val="a0"/>
    <w:rsid w:val="00AD5E75"/>
    <w:rPr>
      <w:rFonts w:ascii="Tahoma" w:hAnsi="Tahoma" w:cs="Times New Roman"/>
      <w:szCs w:val="20"/>
    </w:rPr>
  </w:style>
  <w:style w:type="character" w:customStyle="1" w:styleId="font51">
    <w:name w:val="font51"/>
    <w:basedOn w:val="a1"/>
    <w:qFormat/>
    <w:rsid w:val="00AD5E75"/>
    <w:rPr>
      <w:rFonts w:ascii="宋体" w:eastAsia="宋体" w:hAnsi="宋体" w:cs="宋体" w:hint="eastAsia"/>
      <w:color w:val="000000"/>
      <w:sz w:val="21"/>
      <w:szCs w:val="21"/>
      <w:u w:val="none"/>
    </w:rPr>
  </w:style>
  <w:style w:type="table" w:customStyle="1" w:styleId="TableNormal">
    <w:name w:val="Table Normal"/>
    <w:semiHidden/>
    <w:unhideWhenUsed/>
    <w:qFormat/>
    <w:rsid w:val="00380EBA"/>
    <w:rPr>
      <w:rFonts w:ascii="Arial" w:eastAsiaTheme="minorEastAsia" w:hAnsi="Arial" w:cs="Arial"/>
      <w:snapToGrid w:val="0"/>
      <w:color w:val="000000"/>
      <w:sz w:val="21"/>
      <w:szCs w:val="21"/>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baike.baidu.com/view/1094820.htm" TargetMode="Externa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yperlink" Target="http://baike.baidu.com/view/14417.htm" TargetMode="Externa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3CBD1CA-39CB-45F2-8EB2-5AAFA6310D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97</Pages>
  <Words>8975</Words>
  <Characters>51162</Characters>
  <Application>Microsoft Office Word</Application>
  <DocSecurity>0</DocSecurity>
  <Lines>426</Lines>
  <Paragraphs>120</Paragraphs>
  <ScaleCrop>false</ScaleCrop>
  <Company/>
  <LinksUpToDate>false</LinksUpToDate>
  <CharactersWithSpaces>60017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HP</cp:lastModifiedBy>
  <cp:revision>6</cp:revision>
  <cp:lastPrinted>2020-04-01T05:56:00Z</cp:lastPrinted>
  <dcterms:created xsi:type="dcterms:W3CDTF">2022-06-27T03:05:00Z</dcterms:created>
  <dcterms:modified xsi:type="dcterms:W3CDTF">2022-06-27T04:46:00Z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1FEA08D6CC1646EA9AB55F3690B74F08</vt:lpwstr>
  </property>
</Properties>
</file>