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1E59B" w14:textId="77777777" w:rsidR="008832BF" w:rsidRDefault="00BF055B">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浙江求是招标代理有限公司关于</w:t>
      </w:r>
    </w:p>
    <w:p w14:paraId="1D023005" w14:textId="77777777" w:rsidR="008832BF" w:rsidRDefault="00BF055B">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2022年第19届亚运会组委会、2022年</w:t>
      </w:r>
      <w:proofErr w:type="gramStart"/>
      <w:r>
        <w:rPr>
          <w:rFonts w:ascii="楷体" w:eastAsia="楷体" w:hAnsi="楷体" w:cs="Times New Roman" w:hint="eastAsia"/>
          <w:b/>
          <w:spacing w:val="-6"/>
          <w:sz w:val="48"/>
          <w:szCs w:val="48"/>
        </w:rPr>
        <w:t>第4届亚残运</w:t>
      </w:r>
      <w:proofErr w:type="gramEnd"/>
      <w:r>
        <w:rPr>
          <w:rFonts w:ascii="楷体" w:eastAsia="楷体" w:hAnsi="楷体" w:cs="Times New Roman" w:hint="eastAsia"/>
          <w:b/>
          <w:spacing w:val="-6"/>
          <w:sz w:val="48"/>
          <w:szCs w:val="48"/>
        </w:rPr>
        <w:t>会组委会</w:t>
      </w:r>
    </w:p>
    <w:p w14:paraId="77F8F8F1" w14:textId="77777777" w:rsidR="008832BF" w:rsidRDefault="00BF055B">
      <w:pPr>
        <w:spacing w:line="360" w:lineRule="auto"/>
        <w:rPr>
          <w:rFonts w:ascii="楷体" w:eastAsia="楷体" w:hAnsi="楷体" w:cs="Times New Roman"/>
          <w:b/>
          <w:spacing w:val="-6"/>
          <w:sz w:val="48"/>
          <w:szCs w:val="48"/>
        </w:rPr>
      </w:pPr>
      <w:r>
        <w:rPr>
          <w:rFonts w:ascii="楷体" w:eastAsia="楷体" w:hAnsi="楷体" w:cs="Times New Roman" w:hint="eastAsia"/>
          <w:b/>
          <w:spacing w:val="-6"/>
          <w:sz w:val="48"/>
          <w:szCs w:val="48"/>
        </w:rPr>
        <w:t>杭州</w:t>
      </w:r>
      <w:r>
        <w:rPr>
          <w:rFonts w:ascii="楷体" w:eastAsia="楷体" w:hAnsi="楷体" w:cs="Times New Roman"/>
          <w:b/>
          <w:spacing w:val="-6"/>
          <w:sz w:val="48"/>
          <w:szCs w:val="48"/>
        </w:rPr>
        <w:t>2022年第19届亚运会、杭州2022年</w:t>
      </w:r>
      <w:proofErr w:type="gramStart"/>
      <w:r>
        <w:rPr>
          <w:rFonts w:ascii="楷体" w:eastAsia="楷体" w:hAnsi="楷体" w:cs="Times New Roman"/>
          <w:b/>
          <w:spacing w:val="-6"/>
          <w:sz w:val="48"/>
          <w:szCs w:val="48"/>
        </w:rPr>
        <w:t>第4届亚残运</w:t>
      </w:r>
      <w:proofErr w:type="gramEnd"/>
      <w:r>
        <w:rPr>
          <w:rFonts w:ascii="楷体" w:eastAsia="楷体" w:hAnsi="楷体" w:cs="Times New Roman"/>
          <w:b/>
          <w:spacing w:val="-6"/>
          <w:sz w:val="48"/>
          <w:szCs w:val="48"/>
        </w:rPr>
        <w:t>会火炬及延展物资制作和配套服务</w:t>
      </w:r>
    </w:p>
    <w:p w14:paraId="2573408B" w14:textId="77777777" w:rsidR="008832BF" w:rsidRDefault="008832BF">
      <w:pPr>
        <w:spacing w:line="360" w:lineRule="auto"/>
        <w:jc w:val="center"/>
        <w:rPr>
          <w:rFonts w:ascii="楷体" w:eastAsia="楷体" w:hAnsi="楷体" w:cs="Times New Roman"/>
          <w:b/>
          <w:sz w:val="72"/>
          <w:szCs w:val="72"/>
        </w:rPr>
      </w:pPr>
    </w:p>
    <w:p w14:paraId="517FEC3D" w14:textId="77777777" w:rsidR="008832BF" w:rsidRDefault="00BF055B">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396AE89" w14:textId="77777777" w:rsidR="008832BF" w:rsidRDefault="00BF055B">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36B29776" w14:textId="77777777" w:rsidR="008832BF" w:rsidRDefault="008832BF">
      <w:pPr>
        <w:spacing w:line="360" w:lineRule="auto"/>
        <w:rPr>
          <w:rFonts w:ascii="楷体" w:eastAsia="楷体" w:hAnsi="楷体" w:cs="Times New Roman"/>
          <w:sz w:val="44"/>
          <w:szCs w:val="44"/>
        </w:rPr>
      </w:pPr>
    </w:p>
    <w:p w14:paraId="7C694D99" w14:textId="77777777" w:rsidR="008832BF" w:rsidRDefault="00BF055B">
      <w:pPr>
        <w:spacing w:line="360" w:lineRule="auto"/>
        <w:jc w:val="left"/>
        <w:rPr>
          <w:rFonts w:ascii="楷体" w:eastAsia="楷体" w:hAnsi="楷体" w:cs="Times New Roman"/>
          <w:b/>
          <w:spacing w:val="-6"/>
          <w:sz w:val="30"/>
          <w:szCs w:val="30"/>
        </w:rPr>
      </w:pPr>
      <w:r>
        <w:rPr>
          <w:rFonts w:ascii="楷体" w:eastAsia="楷体" w:hAnsi="楷体" w:cs="Times New Roman" w:hint="eastAsia"/>
          <w:b/>
          <w:spacing w:val="-6"/>
          <w:sz w:val="30"/>
          <w:szCs w:val="30"/>
        </w:rPr>
        <w:t>项目名称：杭州</w:t>
      </w:r>
      <w:r>
        <w:rPr>
          <w:rFonts w:ascii="楷体" w:eastAsia="楷体" w:hAnsi="楷体" w:cs="Times New Roman"/>
          <w:b/>
          <w:spacing w:val="-6"/>
          <w:sz w:val="30"/>
          <w:szCs w:val="30"/>
        </w:rPr>
        <w:t>2022年第19届亚运会、杭州2022年</w:t>
      </w:r>
      <w:proofErr w:type="gramStart"/>
      <w:r>
        <w:rPr>
          <w:rFonts w:ascii="楷体" w:eastAsia="楷体" w:hAnsi="楷体" w:cs="Times New Roman"/>
          <w:b/>
          <w:spacing w:val="-6"/>
          <w:sz w:val="30"/>
          <w:szCs w:val="30"/>
        </w:rPr>
        <w:t>第4届亚残运</w:t>
      </w:r>
      <w:proofErr w:type="gramEnd"/>
      <w:r>
        <w:rPr>
          <w:rFonts w:ascii="楷体" w:eastAsia="楷体" w:hAnsi="楷体" w:cs="Times New Roman"/>
          <w:b/>
          <w:spacing w:val="-6"/>
          <w:sz w:val="30"/>
          <w:szCs w:val="30"/>
        </w:rPr>
        <w:t>会火炬及延展物资制作和配套服务</w:t>
      </w:r>
    </w:p>
    <w:p w14:paraId="6ED2EE93" w14:textId="77777777" w:rsidR="008832BF" w:rsidRDefault="00BF055B">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项目编号：QSZB-Z(H)-H21326(GK)</w:t>
      </w:r>
    </w:p>
    <w:p w14:paraId="2D177151" w14:textId="77777777" w:rsidR="008832BF" w:rsidRDefault="00BF055B">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 购 人：2022年第19届亚运会组委会、2022年</w:t>
      </w:r>
      <w:proofErr w:type="gramStart"/>
      <w:r>
        <w:rPr>
          <w:rFonts w:ascii="楷体" w:eastAsia="楷体" w:hAnsi="楷体" w:cs="Times New Roman" w:hint="eastAsia"/>
          <w:b/>
          <w:spacing w:val="-6"/>
          <w:sz w:val="30"/>
          <w:szCs w:val="30"/>
        </w:rPr>
        <w:t>第4届亚残运</w:t>
      </w:r>
      <w:proofErr w:type="gramEnd"/>
      <w:r>
        <w:rPr>
          <w:rFonts w:ascii="楷体" w:eastAsia="楷体" w:hAnsi="楷体" w:cs="Times New Roman" w:hint="eastAsia"/>
          <w:b/>
          <w:spacing w:val="-6"/>
          <w:sz w:val="30"/>
          <w:szCs w:val="30"/>
        </w:rPr>
        <w:t>会组委会</w:t>
      </w:r>
    </w:p>
    <w:p w14:paraId="77630A43" w14:textId="77777777" w:rsidR="008832BF" w:rsidRDefault="00BF055B">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2DE7D06A" w14:textId="2697EB03" w:rsidR="008832BF" w:rsidRDefault="00BF055B" w:rsidP="00EE577E">
      <w:pPr>
        <w:spacing w:line="360" w:lineRule="auto"/>
        <w:rPr>
          <w:rFonts w:ascii="宋体" w:eastAsia="宋体" w:hAnsi="宋体" w:cs="Times New Roman"/>
          <w:b/>
          <w:szCs w:val="21"/>
        </w:rPr>
        <w:sectPr w:rsidR="008832BF">
          <w:headerReference w:type="default" r:id="rId9"/>
          <w:footerReference w:type="default" r:id="rId10"/>
          <w:pgSz w:w="11906" w:h="16838"/>
          <w:pgMar w:top="1247" w:right="1247" w:bottom="1247" w:left="1247" w:header="0" w:footer="694" w:gutter="0"/>
          <w:pgNumType w:start="1"/>
          <w:cols w:space="720"/>
          <w:docGrid w:linePitch="381"/>
        </w:sectPr>
      </w:pPr>
      <w:r>
        <w:rPr>
          <w:rFonts w:ascii="楷体" w:eastAsia="楷体" w:hAnsi="楷体" w:cs="Times New Roman"/>
          <w:b/>
          <w:spacing w:val="-6"/>
          <w:sz w:val="30"/>
          <w:szCs w:val="30"/>
        </w:rPr>
        <w:t>采购计划文号：</w:t>
      </w:r>
      <w:proofErr w:type="gramStart"/>
      <w:r w:rsidR="00EE577E" w:rsidRPr="00EE577E">
        <w:rPr>
          <w:rFonts w:ascii="楷体" w:eastAsia="楷体" w:hAnsi="楷体" w:cs="Times New Roman" w:hint="eastAsia"/>
          <w:b/>
          <w:spacing w:val="-6"/>
          <w:sz w:val="30"/>
          <w:szCs w:val="30"/>
        </w:rPr>
        <w:t>杭政采分</w:t>
      </w:r>
      <w:proofErr w:type="gramEnd"/>
      <w:r w:rsidR="00EE577E" w:rsidRPr="00EE577E">
        <w:rPr>
          <w:rFonts w:ascii="楷体" w:eastAsia="楷体" w:hAnsi="楷体" w:cs="Times New Roman"/>
          <w:b/>
          <w:spacing w:val="-6"/>
          <w:sz w:val="30"/>
          <w:szCs w:val="30"/>
        </w:rPr>
        <w:t>-2021-03329[HZZFCG-YS-2021-14051]</w:t>
      </w:r>
      <w:r w:rsidR="00EE577E">
        <w:rPr>
          <w:rFonts w:ascii="楷体" w:eastAsia="楷体" w:hAnsi="楷体" w:cs="Times New Roman" w:hint="eastAsia"/>
          <w:b/>
          <w:spacing w:val="-6"/>
          <w:sz w:val="30"/>
          <w:szCs w:val="30"/>
        </w:rPr>
        <w:t>、</w:t>
      </w:r>
      <w:r w:rsidR="00EE577E" w:rsidRPr="00EE577E">
        <w:rPr>
          <w:rFonts w:ascii="楷体" w:eastAsia="楷体" w:hAnsi="楷体" w:cs="Times New Roman" w:hint="eastAsia"/>
          <w:b/>
          <w:spacing w:val="-6"/>
          <w:sz w:val="30"/>
          <w:szCs w:val="30"/>
        </w:rPr>
        <w:t>杭政采分</w:t>
      </w:r>
      <w:r w:rsidR="00EE577E" w:rsidRPr="00EE577E">
        <w:rPr>
          <w:rFonts w:ascii="楷体" w:eastAsia="楷体" w:hAnsi="楷体" w:cs="Times New Roman"/>
          <w:b/>
          <w:spacing w:val="-6"/>
          <w:sz w:val="30"/>
          <w:szCs w:val="30"/>
        </w:rPr>
        <w:t>-2021-03329[HZZFCG-YS-2021-14204]</w:t>
      </w:r>
      <w:r w:rsidR="00EE577E">
        <w:rPr>
          <w:rFonts w:ascii="楷体" w:eastAsia="楷体" w:hAnsi="楷体" w:cs="Times New Roman" w:hint="eastAsia"/>
          <w:b/>
          <w:spacing w:val="-6"/>
          <w:sz w:val="30"/>
          <w:szCs w:val="30"/>
        </w:rPr>
        <w:t>、</w:t>
      </w:r>
      <w:r w:rsidR="00EE577E" w:rsidRPr="00EE577E">
        <w:rPr>
          <w:rFonts w:ascii="楷体" w:eastAsia="楷体" w:hAnsi="楷体" w:cs="Times New Roman" w:hint="eastAsia"/>
          <w:b/>
          <w:spacing w:val="-6"/>
          <w:sz w:val="30"/>
          <w:szCs w:val="30"/>
        </w:rPr>
        <w:t>杭政采分</w:t>
      </w:r>
      <w:r w:rsidR="00EE577E" w:rsidRPr="00EE577E">
        <w:rPr>
          <w:rFonts w:ascii="楷体" w:eastAsia="楷体" w:hAnsi="楷体" w:cs="Times New Roman"/>
          <w:b/>
          <w:spacing w:val="-6"/>
          <w:sz w:val="30"/>
          <w:szCs w:val="30"/>
        </w:rPr>
        <w:t>-2021-03341[HZZFCG-YS-2021-14203]</w:t>
      </w:r>
      <w:r w:rsidR="00EE577E">
        <w:rPr>
          <w:rFonts w:ascii="楷体" w:eastAsia="楷体" w:hAnsi="楷体" w:cs="Times New Roman" w:hint="eastAsia"/>
          <w:b/>
          <w:spacing w:val="-6"/>
          <w:sz w:val="30"/>
          <w:szCs w:val="30"/>
        </w:rPr>
        <w:t>、</w:t>
      </w:r>
      <w:r w:rsidR="00EE577E" w:rsidRPr="00EE577E">
        <w:rPr>
          <w:rFonts w:ascii="楷体" w:eastAsia="楷体" w:hAnsi="楷体" w:cs="Times New Roman" w:hint="eastAsia"/>
          <w:b/>
          <w:spacing w:val="-6"/>
          <w:sz w:val="30"/>
          <w:szCs w:val="30"/>
        </w:rPr>
        <w:t>杭政采分</w:t>
      </w:r>
      <w:r w:rsidR="00EE577E" w:rsidRPr="00EE577E">
        <w:rPr>
          <w:rFonts w:ascii="楷体" w:eastAsia="楷体" w:hAnsi="楷体" w:cs="Times New Roman"/>
          <w:b/>
          <w:spacing w:val="-6"/>
          <w:sz w:val="30"/>
          <w:szCs w:val="30"/>
        </w:rPr>
        <w:t>-2021-03341[HZZFCG-YS-2021-14059]</w:t>
      </w:r>
    </w:p>
    <w:p w14:paraId="31334EAC" w14:textId="77777777" w:rsidR="008832BF" w:rsidRDefault="008832BF">
      <w:pPr>
        <w:spacing w:line="480" w:lineRule="auto"/>
        <w:rPr>
          <w:rFonts w:ascii="宋体" w:eastAsia="宋体" w:hAnsi="宋体" w:cs="Times New Roman"/>
          <w:b/>
          <w:szCs w:val="21"/>
        </w:rPr>
      </w:pPr>
    </w:p>
    <w:p w14:paraId="185DDFFF" w14:textId="77777777" w:rsidR="008832BF" w:rsidRDefault="00BF055B">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6467065D" w14:textId="77777777" w:rsidR="008832BF" w:rsidRDefault="00BF055B">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5F6BF79F" w14:textId="77777777" w:rsidR="008832BF" w:rsidRDefault="00BF055B">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4C0786CC" w14:textId="77777777" w:rsidR="008832BF" w:rsidRDefault="00BF055B">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57CB197F" w14:textId="77777777" w:rsidR="008832BF" w:rsidRDefault="00BF055B">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259E11BA" w14:textId="77777777" w:rsidR="008832BF" w:rsidRDefault="00BF055B">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3C1AD853" w14:textId="77777777" w:rsidR="008832BF" w:rsidRDefault="00BF055B">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6CE9B421" w14:textId="77777777" w:rsidR="008832BF" w:rsidRDefault="008832BF">
      <w:pPr>
        <w:widowControl/>
        <w:jc w:val="left"/>
        <w:rPr>
          <w:rFonts w:ascii="宋体" w:eastAsia="宋体" w:hAnsi="宋体" w:cs="Times New Roman"/>
          <w:szCs w:val="21"/>
        </w:rPr>
      </w:pPr>
    </w:p>
    <w:p w14:paraId="5CB036DF" w14:textId="77777777" w:rsidR="008832BF" w:rsidRDefault="008832BF">
      <w:pPr>
        <w:widowControl/>
        <w:jc w:val="left"/>
        <w:rPr>
          <w:rFonts w:ascii="宋体" w:eastAsia="宋体" w:hAnsi="宋体" w:cs="Times New Roman"/>
          <w:szCs w:val="21"/>
        </w:rPr>
        <w:sectPr w:rsidR="008832BF">
          <w:footerReference w:type="default" r:id="rId11"/>
          <w:pgSz w:w="11906" w:h="16838"/>
          <w:pgMar w:top="1247" w:right="1247" w:bottom="1247" w:left="1247" w:header="0" w:footer="694" w:gutter="0"/>
          <w:cols w:space="720"/>
          <w:docGrid w:linePitch="381"/>
        </w:sectPr>
      </w:pPr>
    </w:p>
    <w:p w14:paraId="6F35DD9A" w14:textId="77777777" w:rsidR="008832BF" w:rsidRDefault="00BF055B">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0835FED" w14:textId="77777777" w:rsidR="008832BF" w:rsidRDefault="00BF055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4B03A7B1" w14:textId="09630819" w:rsidR="008832BF" w:rsidRDefault="00BF055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u w:val="single"/>
        </w:rPr>
        <w:t xml:space="preserve"> 杭州</w:t>
      </w:r>
      <w:r>
        <w:rPr>
          <w:rFonts w:ascii="宋体" w:eastAsia="宋体" w:hAnsi="宋体" w:cs="Times New Roman"/>
          <w:b/>
          <w:szCs w:val="21"/>
          <w:u w:val="single"/>
        </w:rPr>
        <w:t>2022年第19届亚运会、杭州2022年</w:t>
      </w:r>
      <w:proofErr w:type="gramStart"/>
      <w:r>
        <w:rPr>
          <w:rFonts w:ascii="宋体" w:eastAsia="宋体" w:hAnsi="宋体" w:cs="Times New Roman"/>
          <w:b/>
          <w:szCs w:val="21"/>
          <w:u w:val="single"/>
        </w:rPr>
        <w:t>第4届亚残运</w:t>
      </w:r>
      <w:proofErr w:type="gramEnd"/>
      <w:r>
        <w:rPr>
          <w:rFonts w:ascii="宋体" w:eastAsia="宋体" w:hAnsi="宋体" w:cs="Times New Roman"/>
          <w:b/>
          <w:szCs w:val="21"/>
          <w:u w:val="single"/>
        </w:rPr>
        <w:t>会火炬及延展物资制作和配套服务</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政府采购云平台（https://login.zcygov.cn）</w:t>
      </w:r>
      <w:r>
        <w:rPr>
          <w:rFonts w:ascii="宋体" w:eastAsia="宋体" w:hAnsi="宋体" w:cs="Times New Roman" w:hint="eastAsia"/>
          <w:b/>
          <w:szCs w:val="21"/>
        </w:rPr>
        <w:t>获取（下载）招标文件，并于</w:t>
      </w:r>
      <w:r>
        <w:rPr>
          <w:rFonts w:ascii="宋体" w:eastAsia="宋体" w:hAnsi="宋体" w:cs="Times New Roman" w:hint="eastAsia"/>
          <w:b/>
          <w:szCs w:val="21"/>
          <w:u w:val="single"/>
        </w:rPr>
        <w:t>2021年</w:t>
      </w:r>
      <w:r w:rsidR="00783D9D" w:rsidRPr="0069240F">
        <w:rPr>
          <w:rFonts w:ascii="宋体" w:eastAsia="宋体" w:hAnsi="宋体" w:cs="Times New Roman"/>
          <w:b/>
          <w:szCs w:val="21"/>
          <w:u w:val="single"/>
        </w:rPr>
        <w:t>12</w:t>
      </w:r>
      <w:r w:rsidRPr="0069240F">
        <w:rPr>
          <w:rFonts w:ascii="宋体" w:eastAsia="宋体" w:hAnsi="宋体" w:cs="Times New Roman" w:hint="eastAsia"/>
          <w:b/>
          <w:szCs w:val="21"/>
          <w:u w:val="single"/>
        </w:rPr>
        <w:t>月</w:t>
      </w:r>
      <w:r w:rsidR="00783D9D" w:rsidRPr="0069240F">
        <w:rPr>
          <w:rFonts w:ascii="宋体" w:eastAsia="宋体" w:hAnsi="宋体" w:cs="Times New Roman"/>
          <w:b/>
          <w:szCs w:val="21"/>
          <w:u w:val="single"/>
        </w:rPr>
        <w:t>27</w:t>
      </w:r>
      <w:r w:rsidRPr="0069240F">
        <w:rPr>
          <w:rFonts w:ascii="宋体" w:eastAsia="宋体" w:hAnsi="宋体" w:cs="Times New Roman" w:hint="eastAsia"/>
          <w:b/>
          <w:szCs w:val="21"/>
          <w:u w:val="single"/>
        </w:rPr>
        <w:t>日</w:t>
      </w:r>
      <w:r w:rsidR="00783D9D">
        <w:rPr>
          <w:rFonts w:ascii="宋体" w:eastAsia="宋体" w:hAnsi="宋体" w:cs="Times New Roman" w:hint="eastAsia"/>
          <w:b/>
          <w:szCs w:val="21"/>
          <w:u w:val="single"/>
        </w:rPr>
        <w:t>下</w:t>
      </w:r>
      <w:r>
        <w:rPr>
          <w:rFonts w:ascii="宋体" w:eastAsia="宋体" w:hAnsi="宋体" w:cs="Times New Roman" w:hint="eastAsia"/>
          <w:b/>
          <w:szCs w:val="21"/>
          <w:u w:val="single"/>
        </w:rPr>
        <w:t>午</w:t>
      </w:r>
      <w:r w:rsidR="00783D9D">
        <w:rPr>
          <w:rFonts w:ascii="宋体" w:eastAsia="宋体" w:hAnsi="宋体" w:cs="Times New Roman"/>
          <w:b/>
          <w:szCs w:val="21"/>
          <w:u w:val="single"/>
        </w:rPr>
        <w:t>14</w:t>
      </w:r>
      <w:r>
        <w:rPr>
          <w:rFonts w:ascii="宋体" w:eastAsia="宋体" w:hAnsi="宋体" w:cs="Times New Roman" w:hint="eastAsia"/>
          <w:b/>
          <w:szCs w:val="21"/>
          <w:u w:val="single"/>
        </w:rPr>
        <w:t>:00:00（北京时间）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66450BAA" w14:textId="77777777" w:rsidR="008832BF" w:rsidRDefault="00BF055B">
      <w:pPr>
        <w:adjustRightInd w:val="0"/>
        <w:snapToGrid w:val="0"/>
        <w:spacing w:line="288" w:lineRule="auto"/>
        <w:ind w:firstLine="200"/>
        <w:rPr>
          <w:rFonts w:ascii="宋体" w:eastAsia="宋体" w:hAnsi="宋体" w:cs="宋体"/>
          <w:b/>
          <w:szCs w:val="21"/>
        </w:rPr>
      </w:pPr>
      <w:bookmarkStart w:id="0" w:name="_Toc28359079"/>
      <w:bookmarkStart w:id="1" w:name="_Toc35393790"/>
      <w:bookmarkStart w:id="2" w:name="_Toc35393621"/>
      <w:bookmarkStart w:id="3" w:name="_Toc28359002"/>
      <w:bookmarkStart w:id="4" w:name="_Hlk24379207"/>
      <w:r>
        <w:rPr>
          <w:rFonts w:ascii="宋体" w:eastAsia="宋体" w:hAnsi="宋体" w:cs="宋体" w:hint="eastAsia"/>
          <w:b/>
          <w:szCs w:val="21"/>
        </w:rPr>
        <w:t>一、项目基本情况</w:t>
      </w:r>
      <w:bookmarkEnd w:id="0"/>
      <w:bookmarkEnd w:id="1"/>
      <w:bookmarkEnd w:id="2"/>
      <w:bookmarkEnd w:id="3"/>
    </w:p>
    <w:p w14:paraId="01DD6050"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1.项目编号：QSZB-Z(H)-H21326(GK)</w:t>
      </w:r>
    </w:p>
    <w:p w14:paraId="24C49197"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.项目名称：杭州</w:t>
      </w:r>
      <w:r>
        <w:rPr>
          <w:rFonts w:ascii="宋体" w:eastAsia="宋体" w:hAnsi="宋体" w:cs="Times New Roman"/>
          <w:szCs w:val="21"/>
        </w:rPr>
        <w:t>2022年第19届亚运会、杭州2022年</w:t>
      </w:r>
      <w:proofErr w:type="gramStart"/>
      <w:r>
        <w:rPr>
          <w:rFonts w:ascii="宋体" w:eastAsia="宋体" w:hAnsi="宋体" w:cs="Times New Roman"/>
          <w:szCs w:val="21"/>
        </w:rPr>
        <w:t>第4届亚残运</w:t>
      </w:r>
      <w:proofErr w:type="gramEnd"/>
      <w:r>
        <w:rPr>
          <w:rFonts w:ascii="宋体" w:eastAsia="宋体" w:hAnsi="宋体" w:cs="Times New Roman"/>
          <w:szCs w:val="21"/>
        </w:rPr>
        <w:t>会火炬及延展物资制作和配套服务</w:t>
      </w:r>
    </w:p>
    <w:bookmarkEnd w:id="4"/>
    <w:p w14:paraId="24120E00"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.预算金额（元）：</w:t>
      </w:r>
      <w:r>
        <w:rPr>
          <w:rFonts w:ascii="宋体" w:eastAsia="宋体" w:hAnsi="宋体" w:cs="Times New Roman"/>
          <w:szCs w:val="21"/>
        </w:rPr>
        <w:t>12532200</w:t>
      </w:r>
      <w:r>
        <w:rPr>
          <w:rFonts w:ascii="宋体" w:eastAsia="宋体" w:hAnsi="宋体" w:cs="Times New Roman" w:hint="eastAsia"/>
          <w:szCs w:val="21"/>
        </w:rPr>
        <w:t>（杭州亚运会火炬及延展物资制作和配套服务部分预算金额为</w:t>
      </w:r>
      <w:r>
        <w:rPr>
          <w:rFonts w:ascii="宋体" w:eastAsia="宋体" w:hAnsi="宋体" w:cs="Times New Roman"/>
          <w:szCs w:val="21"/>
        </w:rPr>
        <w:t>9147000元，</w:t>
      </w:r>
      <w:proofErr w:type="gramStart"/>
      <w:r>
        <w:rPr>
          <w:rFonts w:ascii="宋体" w:eastAsia="宋体" w:hAnsi="宋体" w:cs="Times New Roman"/>
          <w:szCs w:val="21"/>
        </w:rPr>
        <w:t>杭州亚残运</w:t>
      </w:r>
      <w:proofErr w:type="gramEnd"/>
      <w:r>
        <w:rPr>
          <w:rFonts w:ascii="宋体" w:eastAsia="宋体" w:hAnsi="宋体" w:cs="Times New Roman"/>
          <w:szCs w:val="21"/>
        </w:rPr>
        <w:t>会火炬及延展物资制作和配套服务部分预算金额为3385200元</w:t>
      </w:r>
      <w:r>
        <w:rPr>
          <w:rFonts w:ascii="宋体" w:eastAsia="宋体" w:hAnsi="宋体" w:cs="Times New Roman" w:hint="eastAsia"/>
          <w:szCs w:val="21"/>
        </w:rPr>
        <w:t>）</w:t>
      </w:r>
    </w:p>
    <w:p w14:paraId="63AFCCB2"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.最高限价（元）：</w:t>
      </w:r>
      <w:r>
        <w:rPr>
          <w:rFonts w:ascii="宋体" w:eastAsia="宋体" w:hAnsi="宋体" w:cs="Times New Roman"/>
          <w:szCs w:val="21"/>
        </w:rPr>
        <w:t>12532200</w:t>
      </w:r>
      <w:r>
        <w:rPr>
          <w:rFonts w:ascii="宋体" w:eastAsia="宋体" w:hAnsi="宋体" w:cs="Times New Roman" w:hint="eastAsia"/>
          <w:szCs w:val="21"/>
        </w:rPr>
        <w:t>（杭州亚运会火炬及延展物资制作和配套服务部分最高限价为</w:t>
      </w:r>
      <w:r>
        <w:rPr>
          <w:rFonts w:ascii="宋体" w:eastAsia="宋体" w:hAnsi="宋体" w:cs="Times New Roman"/>
          <w:szCs w:val="21"/>
        </w:rPr>
        <w:t>9147000元，</w:t>
      </w:r>
      <w:proofErr w:type="gramStart"/>
      <w:r>
        <w:rPr>
          <w:rFonts w:ascii="宋体" w:eastAsia="宋体" w:hAnsi="宋体" w:cs="Times New Roman"/>
          <w:szCs w:val="21"/>
        </w:rPr>
        <w:t>杭州亚残运</w:t>
      </w:r>
      <w:proofErr w:type="gramEnd"/>
      <w:r>
        <w:rPr>
          <w:rFonts w:ascii="宋体" w:eastAsia="宋体" w:hAnsi="宋体" w:cs="Times New Roman"/>
          <w:szCs w:val="21"/>
        </w:rPr>
        <w:t>会火炬及延展物资制作和配套服务部分</w:t>
      </w:r>
      <w:r>
        <w:rPr>
          <w:rFonts w:ascii="宋体" w:eastAsia="宋体" w:hAnsi="宋体" w:cs="Times New Roman" w:hint="eastAsia"/>
          <w:szCs w:val="21"/>
        </w:rPr>
        <w:t>最高限价</w:t>
      </w:r>
      <w:r>
        <w:rPr>
          <w:rFonts w:ascii="宋体" w:eastAsia="宋体" w:hAnsi="宋体" w:cs="Times New Roman"/>
          <w:szCs w:val="21"/>
        </w:rPr>
        <w:t>为3385200元）</w:t>
      </w:r>
    </w:p>
    <w:p w14:paraId="6A4CB96E"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.合同履行期限：</w:t>
      </w:r>
    </w:p>
    <w:p w14:paraId="1C7298F7"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①</w:t>
      </w:r>
      <w:r>
        <w:rPr>
          <w:rFonts w:ascii="宋体" w:eastAsia="宋体" w:hAnsi="宋体" w:cs="Times New Roman"/>
          <w:szCs w:val="21"/>
        </w:rPr>
        <w:t>2022年3月31日前，完成杭州亚运会、</w:t>
      </w:r>
      <w:proofErr w:type="gramStart"/>
      <w:r>
        <w:rPr>
          <w:rFonts w:ascii="宋体" w:eastAsia="宋体" w:hAnsi="宋体" w:cs="Times New Roman"/>
          <w:szCs w:val="21"/>
        </w:rPr>
        <w:t>亚残运</w:t>
      </w:r>
      <w:proofErr w:type="gramEnd"/>
      <w:r>
        <w:rPr>
          <w:rFonts w:ascii="宋体" w:eastAsia="宋体" w:hAnsi="宋体" w:cs="Times New Roman"/>
          <w:szCs w:val="21"/>
        </w:rPr>
        <w:t>会火炬（含燃烧器）打样、工厂测试，经采购人确认后可以投入批量生产；</w:t>
      </w:r>
    </w:p>
    <w:p w14:paraId="7362F3B3"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②2022年5月31日前，中标人交付杭州亚运会、</w:t>
      </w:r>
      <w:proofErr w:type="gramStart"/>
      <w:r>
        <w:rPr>
          <w:rFonts w:ascii="宋体" w:eastAsia="宋体" w:hAnsi="宋体" w:cs="Times New Roman"/>
          <w:szCs w:val="21"/>
        </w:rPr>
        <w:t>亚残运</w:t>
      </w:r>
      <w:proofErr w:type="gramEnd"/>
      <w:r>
        <w:rPr>
          <w:rFonts w:ascii="宋体" w:eastAsia="宋体" w:hAnsi="宋体" w:cs="Times New Roman"/>
          <w:szCs w:val="21"/>
        </w:rPr>
        <w:t>会火炬（含燃烧器）各20支及所有延展物资，并在测试演练中对以上火炬及延展物资和配套服务进行测试；测试演练中所交付的物资和服务如完全达到了采购人要求，经采购人确认可进入第三阶段交付，如未能达到采购人要求，则应根据采购人要求对产品和服务进行整改，直至获得采购人确认后方可进入第三阶段交付。</w:t>
      </w:r>
    </w:p>
    <w:p w14:paraId="362C0E2B"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③2022年7月1日前，交付杭州亚运会、</w:t>
      </w:r>
      <w:proofErr w:type="gramStart"/>
      <w:r>
        <w:rPr>
          <w:rFonts w:ascii="宋体" w:eastAsia="宋体" w:hAnsi="宋体" w:cs="Times New Roman"/>
          <w:szCs w:val="21"/>
        </w:rPr>
        <w:t>亚残运</w:t>
      </w:r>
      <w:proofErr w:type="gramEnd"/>
      <w:r>
        <w:rPr>
          <w:rFonts w:ascii="宋体" w:eastAsia="宋体" w:hAnsi="宋体" w:cs="Times New Roman"/>
          <w:szCs w:val="21"/>
        </w:rPr>
        <w:t>会所有火炬及延</w:t>
      </w:r>
      <w:r>
        <w:rPr>
          <w:rFonts w:ascii="宋体" w:eastAsia="宋体" w:hAnsi="宋体" w:cs="Times New Roman" w:hint="eastAsia"/>
          <w:szCs w:val="21"/>
        </w:rPr>
        <w:t>展物资，并按照采购人要求进行物流配送至采购人指定地点；</w:t>
      </w:r>
    </w:p>
    <w:p w14:paraId="53285013" w14:textId="77777777" w:rsidR="008832BF" w:rsidRDefault="00BF055B">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hint="eastAsia"/>
          <w:szCs w:val="21"/>
        </w:rPr>
        <w:t>④配套服务期自合同签订日起至</w:t>
      </w:r>
      <w:proofErr w:type="gramStart"/>
      <w:r>
        <w:rPr>
          <w:rFonts w:ascii="宋体" w:eastAsia="宋体" w:hAnsi="宋体" w:cs="Times New Roman" w:hint="eastAsia"/>
          <w:szCs w:val="21"/>
        </w:rPr>
        <w:t>杭州亚残运</w:t>
      </w:r>
      <w:proofErr w:type="gramEnd"/>
      <w:r>
        <w:rPr>
          <w:rFonts w:ascii="宋体" w:eastAsia="宋体" w:hAnsi="宋体" w:cs="Times New Roman" w:hint="eastAsia"/>
          <w:szCs w:val="21"/>
        </w:rPr>
        <w:t>会结束，完成全部内容并经验收审核通过。具体以采购人确认为准。</w:t>
      </w:r>
    </w:p>
    <w:p w14:paraId="4C94DB8B" w14:textId="77777777" w:rsidR="008832BF" w:rsidRDefault="00BF055B">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.本项目不接受联合体投标。</w:t>
      </w:r>
    </w:p>
    <w:p w14:paraId="05B739E4"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8832BF" w14:paraId="5214ACFF" w14:textId="77777777">
        <w:trPr>
          <w:trHeight w:val="719"/>
        </w:trPr>
        <w:tc>
          <w:tcPr>
            <w:tcW w:w="675" w:type="dxa"/>
            <w:tcBorders>
              <w:tl2br w:val="nil"/>
              <w:tr2bl w:val="nil"/>
            </w:tcBorders>
            <w:vAlign w:val="center"/>
          </w:tcPr>
          <w:p w14:paraId="6134A3DC"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B7F2C6D"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18D834F5"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397448F0"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3D1EDFED"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64815E89"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8832BF" w14:paraId="6193559C" w14:textId="77777777">
        <w:trPr>
          <w:trHeight w:val="340"/>
        </w:trPr>
        <w:tc>
          <w:tcPr>
            <w:tcW w:w="675" w:type="dxa"/>
            <w:tcBorders>
              <w:tl2br w:val="nil"/>
              <w:tr2bl w:val="nil"/>
            </w:tcBorders>
            <w:vAlign w:val="center"/>
          </w:tcPr>
          <w:p w14:paraId="7E3D9CCE" w14:textId="77777777" w:rsidR="008832BF" w:rsidRDefault="00BF055B">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1CB599CD" w14:textId="77777777" w:rsidR="008832BF" w:rsidRDefault="00BF055B">
            <w:pPr>
              <w:adjustRightInd w:val="0"/>
              <w:snapToGrid w:val="0"/>
              <w:spacing w:line="288" w:lineRule="auto"/>
              <w:rPr>
                <w:rFonts w:ascii="宋体" w:eastAsia="宋体" w:hAnsi="宋体" w:cs="宋体"/>
                <w:bCs/>
                <w:szCs w:val="21"/>
              </w:rPr>
            </w:pPr>
            <w:r>
              <w:rPr>
                <w:rFonts w:ascii="宋体" w:eastAsia="宋体" w:hAnsi="宋体" w:cs="宋体" w:hint="eastAsia"/>
                <w:bCs/>
                <w:szCs w:val="21"/>
              </w:rPr>
              <w:t>杭州</w:t>
            </w:r>
            <w:r>
              <w:rPr>
                <w:rFonts w:ascii="宋体" w:eastAsia="宋体" w:hAnsi="宋体" w:cs="宋体"/>
                <w:bCs/>
                <w:szCs w:val="21"/>
              </w:rPr>
              <w:t>2022年第19届亚运会、杭州2022年</w:t>
            </w:r>
            <w:proofErr w:type="gramStart"/>
            <w:r>
              <w:rPr>
                <w:rFonts w:ascii="宋体" w:eastAsia="宋体" w:hAnsi="宋体" w:cs="宋体"/>
                <w:bCs/>
                <w:szCs w:val="21"/>
              </w:rPr>
              <w:t>第4届亚残运</w:t>
            </w:r>
            <w:proofErr w:type="gramEnd"/>
            <w:r>
              <w:rPr>
                <w:rFonts w:ascii="宋体" w:eastAsia="宋体" w:hAnsi="宋体" w:cs="宋体"/>
                <w:bCs/>
                <w:szCs w:val="21"/>
              </w:rPr>
              <w:t>会火炬及延展物资制作和配套服务</w:t>
            </w:r>
          </w:p>
        </w:tc>
        <w:tc>
          <w:tcPr>
            <w:tcW w:w="708" w:type="dxa"/>
            <w:tcBorders>
              <w:tl2br w:val="nil"/>
              <w:tr2bl w:val="nil"/>
            </w:tcBorders>
            <w:vAlign w:val="center"/>
          </w:tcPr>
          <w:p w14:paraId="7DDA16D3" w14:textId="77777777" w:rsidR="008832BF" w:rsidRDefault="00BF055B">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32AA9630" w14:textId="77777777" w:rsidR="008832BF" w:rsidRDefault="00BF055B">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55507AE4" w14:textId="77777777" w:rsidR="008832BF" w:rsidRDefault="00BF055B">
            <w:pPr>
              <w:adjustRightInd w:val="0"/>
              <w:snapToGrid w:val="0"/>
              <w:spacing w:line="288" w:lineRule="auto"/>
              <w:rPr>
                <w:rFonts w:ascii="宋体" w:eastAsia="宋体" w:hAnsi="宋体" w:cs="宋体"/>
                <w:bCs/>
                <w:szCs w:val="21"/>
              </w:rPr>
            </w:pPr>
            <w:r>
              <w:rPr>
                <w:rFonts w:ascii="宋体" w:eastAsia="宋体" w:hAnsi="宋体" w:cs="宋体" w:hint="eastAsia"/>
                <w:bCs/>
                <w:szCs w:val="21"/>
              </w:rPr>
              <w:t>根据采购人要求，制作杭州</w:t>
            </w:r>
            <w:r>
              <w:rPr>
                <w:rFonts w:ascii="宋体" w:eastAsia="宋体" w:hAnsi="宋体" w:cs="宋体"/>
                <w:bCs/>
                <w:szCs w:val="21"/>
              </w:rPr>
              <w:t>2022年第19届亚运会、杭州2022年</w:t>
            </w:r>
            <w:proofErr w:type="gramStart"/>
            <w:r>
              <w:rPr>
                <w:rFonts w:ascii="宋体" w:eastAsia="宋体" w:hAnsi="宋体" w:cs="宋体"/>
                <w:bCs/>
                <w:szCs w:val="21"/>
              </w:rPr>
              <w:t>第4届亚残运</w:t>
            </w:r>
            <w:proofErr w:type="gramEnd"/>
            <w:r>
              <w:rPr>
                <w:rFonts w:ascii="宋体" w:eastAsia="宋体" w:hAnsi="宋体" w:cs="宋体"/>
                <w:bCs/>
                <w:szCs w:val="21"/>
              </w:rPr>
              <w:t>会（以下简称“杭州亚运会、亚残运会”）火炬及延展物资，并提供杭州亚运会火炬传递和</w:t>
            </w:r>
            <w:proofErr w:type="gramStart"/>
            <w:r>
              <w:rPr>
                <w:rFonts w:ascii="宋体" w:eastAsia="宋体" w:hAnsi="宋体" w:cs="宋体"/>
                <w:bCs/>
                <w:szCs w:val="21"/>
              </w:rPr>
              <w:t>杭州亚残运</w:t>
            </w:r>
            <w:proofErr w:type="gramEnd"/>
            <w:r>
              <w:rPr>
                <w:rFonts w:ascii="宋体" w:eastAsia="宋体" w:hAnsi="宋体" w:cs="宋体"/>
                <w:bCs/>
                <w:szCs w:val="21"/>
              </w:rPr>
              <w:t>会火炬传递期间的运</w:t>
            </w:r>
            <w:proofErr w:type="gramStart"/>
            <w:r>
              <w:rPr>
                <w:rFonts w:ascii="宋体" w:eastAsia="宋体" w:hAnsi="宋体" w:cs="宋体"/>
                <w:bCs/>
                <w:szCs w:val="21"/>
              </w:rPr>
              <w:t>维保障</w:t>
            </w:r>
            <w:proofErr w:type="gramEnd"/>
            <w:r>
              <w:rPr>
                <w:rFonts w:ascii="宋体" w:eastAsia="宋体" w:hAnsi="宋体" w:cs="宋体"/>
                <w:bCs/>
                <w:szCs w:val="21"/>
              </w:rPr>
              <w:t>配套服务。</w:t>
            </w:r>
          </w:p>
        </w:tc>
        <w:tc>
          <w:tcPr>
            <w:tcW w:w="1276" w:type="dxa"/>
            <w:tcBorders>
              <w:right w:val="single" w:sz="4" w:space="0" w:color="auto"/>
              <w:tl2br w:val="nil"/>
              <w:tr2bl w:val="nil"/>
            </w:tcBorders>
            <w:vAlign w:val="center"/>
          </w:tcPr>
          <w:p w14:paraId="0B87534D"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6C483B0E" w14:textId="77777777" w:rsidR="008832BF" w:rsidRDefault="00BF055B">
      <w:pPr>
        <w:adjustRightInd w:val="0"/>
        <w:snapToGrid w:val="0"/>
        <w:spacing w:line="288" w:lineRule="auto"/>
        <w:ind w:firstLine="200"/>
        <w:rPr>
          <w:rFonts w:ascii="宋体" w:eastAsia="宋体" w:hAnsi="宋体" w:cs="宋体"/>
          <w:b/>
          <w:szCs w:val="21"/>
        </w:rPr>
      </w:pPr>
      <w:bookmarkStart w:id="5" w:name="_Toc35393622"/>
      <w:bookmarkStart w:id="6" w:name="_Toc28359080"/>
      <w:bookmarkStart w:id="7" w:name="_Toc35393791"/>
      <w:bookmarkStart w:id="8" w:name="_Toc28359003"/>
      <w:r>
        <w:rPr>
          <w:rFonts w:ascii="宋体" w:eastAsia="宋体" w:hAnsi="宋体" w:cs="宋体" w:hint="eastAsia"/>
          <w:b/>
          <w:szCs w:val="21"/>
        </w:rPr>
        <w:t>二、申请人的资格要求：</w:t>
      </w:r>
      <w:bookmarkEnd w:id="5"/>
      <w:bookmarkEnd w:id="6"/>
      <w:bookmarkEnd w:id="7"/>
      <w:bookmarkEnd w:id="8"/>
    </w:p>
    <w:p w14:paraId="2A0E6BD1" w14:textId="77777777" w:rsidR="008832BF" w:rsidRDefault="00BF055B">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64B01C7" w14:textId="77777777" w:rsidR="008832BF" w:rsidRDefault="00BF055B">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Pr>
          <w:rFonts w:ascii="宋体" w:eastAsia="宋体" w:hAnsi="宋体" w:cs="Times New Roman" w:hint="eastAsia"/>
          <w:szCs w:val="21"/>
        </w:rPr>
        <w:lastRenderedPageBreak/>
        <w:t>2.落实政府采购政策需满足的资格要求：无</w:t>
      </w:r>
    </w:p>
    <w:p w14:paraId="068FE266"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3.本项目的特定资格要求：无</w:t>
      </w:r>
    </w:p>
    <w:p w14:paraId="58ED11E2" w14:textId="77777777" w:rsidR="008832BF" w:rsidRDefault="00BF055B">
      <w:pPr>
        <w:adjustRightInd w:val="0"/>
        <w:snapToGrid w:val="0"/>
        <w:spacing w:line="288" w:lineRule="auto"/>
        <w:ind w:firstLine="200"/>
        <w:rPr>
          <w:rFonts w:ascii="宋体" w:eastAsia="宋体" w:hAnsi="宋体" w:cs="宋体"/>
          <w:b/>
          <w:szCs w:val="21"/>
        </w:rPr>
      </w:pPr>
      <w:bookmarkStart w:id="11" w:name="_Toc35393792"/>
      <w:bookmarkStart w:id="12" w:name="_Toc35393623"/>
      <w:r>
        <w:rPr>
          <w:rFonts w:ascii="宋体" w:eastAsia="宋体" w:hAnsi="宋体" w:cs="宋体" w:hint="eastAsia"/>
          <w:b/>
          <w:szCs w:val="21"/>
        </w:rPr>
        <w:t>三、获取招标文件</w:t>
      </w:r>
      <w:bookmarkEnd w:id="9"/>
      <w:bookmarkEnd w:id="10"/>
      <w:bookmarkEnd w:id="11"/>
      <w:bookmarkEnd w:id="12"/>
    </w:p>
    <w:p w14:paraId="19D3F919" w14:textId="60FD326C" w:rsidR="008832BF" w:rsidRDefault="00BF055B">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时间：2021年</w:t>
      </w:r>
      <w:r w:rsidR="0069240F">
        <w:rPr>
          <w:rFonts w:ascii="宋体" w:eastAsia="宋体" w:hAnsi="宋体" w:cs="Times New Roman"/>
          <w:szCs w:val="21"/>
        </w:rPr>
        <w:t>12</w:t>
      </w:r>
      <w:r>
        <w:rPr>
          <w:rFonts w:ascii="宋体" w:eastAsia="宋体" w:hAnsi="宋体" w:cs="Times New Roman" w:hint="eastAsia"/>
          <w:szCs w:val="21"/>
        </w:rPr>
        <w:t>月</w:t>
      </w:r>
      <w:r w:rsidR="0069240F">
        <w:rPr>
          <w:rFonts w:ascii="宋体" w:eastAsia="宋体" w:hAnsi="宋体" w:cs="Times New Roman"/>
          <w:szCs w:val="21"/>
        </w:rPr>
        <w:t>6</w:t>
      </w:r>
      <w:r>
        <w:rPr>
          <w:rFonts w:ascii="宋体" w:eastAsia="宋体" w:hAnsi="宋体" w:cs="Times New Roman" w:hint="eastAsia"/>
          <w:szCs w:val="21"/>
        </w:rPr>
        <w:t>日至2021年</w:t>
      </w:r>
      <w:r w:rsidR="0069240F">
        <w:rPr>
          <w:rFonts w:ascii="宋体" w:eastAsia="宋体" w:hAnsi="宋体" w:cs="Times New Roman"/>
          <w:szCs w:val="21"/>
        </w:rPr>
        <w:t>12</w:t>
      </w:r>
      <w:r>
        <w:rPr>
          <w:rFonts w:ascii="宋体" w:eastAsia="宋体" w:hAnsi="宋体" w:cs="Times New Roman" w:hint="eastAsia"/>
          <w:szCs w:val="21"/>
        </w:rPr>
        <w:t>月</w:t>
      </w:r>
      <w:r w:rsidR="0069240F">
        <w:rPr>
          <w:rFonts w:ascii="宋体" w:eastAsia="宋体" w:hAnsi="宋体" w:cs="Times New Roman"/>
          <w:szCs w:val="21"/>
        </w:rPr>
        <w:t>27</w:t>
      </w:r>
      <w:r>
        <w:rPr>
          <w:rFonts w:ascii="宋体" w:eastAsia="宋体" w:hAnsi="宋体" w:cs="Times New Roman" w:hint="eastAsia"/>
          <w:szCs w:val="21"/>
        </w:rPr>
        <w:t>日，</w:t>
      </w:r>
      <w:r>
        <w:rPr>
          <w:rFonts w:ascii="宋体" w:eastAsia="宋体" w:hAnsi="宋体" w:cs="Times New Roman" w:hint="eastAsia"/>
          <w:bCs/>
          <w:szCs w:val="21"/>
        </w:rPr>
        <w:t>上午00:00至12:00，下午12:00至23:59（北京时间，线上获取法定节假日均可）</w:t>
      </w:r>
    </w:p>
    <w:p w14:paraId="7408006E"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地点（网址）：政府采购云平台（https://login.zcygov.cn）</w:t>
      </w:r>
    </w:p>
    <w:p w14:paraId="72057FAF"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w:t>
      </w:r>
      <w:r>
        <w:rPr>
          <w:rFonts w:ascii="宋体" w:eastAsia="宋体" w:hAnsi="宋体" w:cs="Times New Roman"/>
          <w:szCs w:val="21"/>
        </w:rPr>
        <w:t>https://www.zcygov.cn/在线申请获取采购文件（进入“项目采购”应用，在获取采购文件菜单中选择项目，申请获取采购文件）</w:t>
      </w:r>
    </w:p>
    <w:p w14:paraId="58004300"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1D173C88" w14:textId="77777777" w:rsidR="008832BF" w:rsidRDefault="00BF055B">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1F79E59B" w14:textId="7680BA34" w:rsidR="008832BF" w:rsidRDefault="00BF055B">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提交投标文件截止时间：2021年</w:t>
      </w:r>
      <w:r w:rsidR="0069240F">
        <w:rPr>
          <w:rFonts w:ascii="宋体" w:eastAsia="宋体" w:hAnsi="宋体" w:cs="Times New Roman"/>
          <w:bCs/>
          <w:szCs w:val="21"/>
        </w:rPr>
        <w:t>12</w:t>
      </w:r>
      <w:r>
        <w:rPr>
          <w:rFonts w:ascii="宋体" w:eastAsia="宋体" w:hAnsi="宋体" w:cs="Times New Roman" w:hint="eastAsia"/>
          <w:bCs/>
          <w:szCs w:val="21"/>
        </w:rPr>
        <w:t>月</w:t>
      </w:r>
      <w:r w:rsidR="0069240F">
        <w:rPr>
          <w:rFonts w:ascii="宋体" w:eastAsia="宋体" w:hAnsi="宋体" w:cs="Times New Roman"/>
          <w:bCs/>
          <w:szCs w:val="21"/>
        </w:rPr>
        <w:t>27</w:t>
      </w:r>
      <w:r>
        <w:rPr>
          <w:rFonts w:ascii="宋体" w:eastAsia="宋体" w:hAnsi="宋体" w:cs="Times New Roman" w:hint="eastAsia"/>
          <w:bCs/>
          <w:szCs w:val="21"/>
        </w:rPr>
        <w:t>日</w:t>
      </w:r>
      <w:r w:rsidR="0069240F">
        <w:rPr>
          <w:rFonts w:ascii="宋体" w:eastAsia="宋体" w:hAnsi="宋体" w:cs="Times New Roman" w:hint="eastAsia"/>
          <w:bCs/>
          <w:szCs w:val="21"/>
        </w:rPr>
        <w:t>下</w:t>
      </w:r>
      <w:r>
        <w:rPr>
          <w:rFonts w:ascii="宋体" w:eastAsia="宋体" w:hAnsi="宋体" w:cs="Times New Roman" w:hint="eastAsia"/>
          <w:bCs/>
          <w:szCs w:val="21"/>
        </w:rPr>
        <w:t>午</w:t>
      </w:r>
      <w:r w:rsidR="0069240F">
        <w:rPr>
          <w:rFonts w:ascii="宋体" w:eastAsia="宋体" w:hAnsi="宋体" w:cs="Times New Roman"/>
          <w:bCs/>
          <w:szCs w:val="21"/>
        </w:rPr>
        <w:t>14</w:t>
      </w:r>
      <w:r>
        <w:rPr>
          <w:rFonts w:ascii="宋体" w:eastAsia="宋体" w:hAnsi="宋体" w:cs="Times New Roman" w:hint="eastAsia"/>
          <w:bCs/>
          <w:szCs w:val="21"/>
        </w:rPr>
        <w:t>:00:00（北京时间）</w:t>
      </w:r>
    </w:p>
    <w:p w14:paraId="226A27A1" w14:textId="77777777" w:rsidR="008832BF" w:rsidRDefault="00BF055B">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政府采购云平台（https://login.zcygov.cn）</w:t>
      </w:r>
    </w:p>
    <w:p w14:paraId="5D7F076E" w14:textId="79C9D15F" w:rsidR="008832BF" w:rsidRDefault="00BF055B">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Pr>
          <w:rFonts w:ascii="宋体" w:eastAsia="宋体" w:hAnsi="宋体" w:cs="Times New Roman" w:hint="eastAsia"/>
          <w:bCs/>
          <w:szCs w:val="21"/>
        </w:rPr>
        <w:t>2021年</w:t>
      </w:r>
      <w:r w:rsidR="0069240F">
        <w:rPr>
          <w:rFonts w:ascii="宋体" w:eastAsia="宋体" w:hAnsi="宋体" w:cs="Times New Roman"/>
          <w:bCs/>
          <w:szCs w:val="21"/>
        </w:rPr>
        <w:t>12</w:t>
      </w:r>
      <w:r>
        <w:rPr>
          <w:rFonts w:ascii="宋体" w:eastAsia="宋体" w:hAnsi="宋体" w:cs="Times New Roman" w:hint="eastAsia"/>
          <w:bCs/>
          <w:szCs w:val="21"/>
        </w:rPr>
        <w:t>月</w:t>
      </w:r>
      <w:r w:rsidR="0069240F">
        <w:rPr>
          <w:rFonts w:ascii="宋体" w:eastAsia="宋体" w:hAnsi="宋体" w:cs="Times New Roman"/>
          <w:bCs/>
          <w:szCs w:val="21"/>
        </w:rPr>
        <w:t>27</w:t>
      </w:r>
      <w:r>
        <w:rPr>
          <w:rFonts w:ascii="宋体" w:eastAsia="宋体" w:hAnsi="宋体" w:cs="Times New Roman" w:hint="eastAsia"/>
          <w:bCs/>
          <w:szCs w:val="21"/>
        </w:rPr>
        <w:t>日</w:t>
      </w:r>
      <w:r w:rsidR="0069240F">
        <w:rPr>
          <w:rFonts w:ascii="宋体" w:eastAsia="宋体" w:hAnsi="宋体" w:cs="Times New Roman" w:hint="eastAsia"/>
          <w:bCs/>
          <w:szCs w:val="21"/>
        </w:rPr>
        <w:t>下</w:t>
      </w:r>
      <w:r>
        <w:rPr>
          <w:rFonts w:ascii="宋体" w:eastAsia="宋体" w:hAnsi="宋体" w:cs="Times New Roman" w:hint="eastAsia"/>
          <w:bCs/>
          <w:szCs w:val="21"/>
        </w:rPr>
        <w:t>午</w:t>
      </w:r>
      <w:r w:rsidR="0069240F">
        <w:rPr>
          <w:rFonts w:ascii="宋体" w:eastAsia="宋体" w:hAnsi="宋体" w:cs="Times New Roman"/>
          <w:bCs/>
          <w:szCs w:val="21"/>
        </w:rPr>
        <w:t>14</w:t>
      </w:r>
      <w:r>
        <w:rPr>
          <w:rFonts w:ascii="宋体" w:eastAsia="宋体" w:hAnsi="宋体" w:cs="Times New Roman" w:hint="eastAsia"/>
          <w:bCs/>
          <w:szCs w:val="21"/>
        </w:rPr>
        <w:t>:00:00（北京时间）</w:t>
      </w:r>
    </w:p>
    <w:p w14:paraId="6D4CECC9" w14:textId="4FBA1D62" w:rsidR="008832BF" w:rsidRDefault="00BF055B">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政府采购云平台（https://login.zcygov.cn）</w:t>
      </w:r>
      <w:bookmarkStart w:id="18" w:name="_Hlk81212131"/>
      <w:r>
        <w:rPr>
          <w:rFonts w:ascii="宋体" w:eastAsia="宋体" w:hAnsi="宋体" w:cs="Times New Roman" w:hint="eastAsia"/>
          <w:szCs w:val="21"/>
        </w:rPr>
        <w:t>/杭州市西湖区玉古路173号中田大厦11楼（求是招标会议室1）</w:t>
      </w:r>
      <w:bookmarkEnd w:id="18"/>
    </w:p>
    <w:p w14:paraId="3B24D574" w14:textId="77777777" w:rsidR="008832BF" w:rsidRDefault="00BF055B">
      <w:pPr>
        <w:adjustRightInd w:val="0"/>
        <w:snapToGrid w:val="0"/>
        <w:spacing w:line="288" w:lineRule="auto"/>
        <w:ind w:firstLine="200"/>
        <w:rPr>
          <w:rFonts w:ascii="宋体" w:eastAsia="宋体" w:hAnsi="宋体" w:cs="宋体"/>
          <w:b/>
          <w:szCs w:val="21"/>
        </w:rPr>
      </w:pPr>
      <w:bookmarkStart w:id="19" w:name="_Toc35393794"/>
      <w:bookmarkStart w:id="20" w:name="_Toc28359084"/>
      <w:bookmarkStart w:id="21" w:name="_Toc28359007"/>
      <w:bookmarkStart w:id="22" w:name="_Toc35393625"/>
      <w:bookmarkEnd w:id="17"/>
      <w:r>
        <w:rPr>
          <w:rFonts w:ascii="宋体" w:eastAsia="宋体" w:hAnsi="宋体" w:cs="宋体" w:hint="eastAsia"/>
          <w:b/>
          <w:szCs w:val="21"/>
        </w:rPr>
        <w:t>五、公告期限</w:t>
      </w:r>
      <w:bookmarkEnd w:id="19"/>
      <w:bookmarkEnd w:id="20"/>
      <w:bookmarkEnd w:id="21"/>
      <w:bookmarkEnd w:id="22"/>
    </w:p>
    <w:p w14:paraId="0F1D957D" w14:textId="77777777" w:rsidR="008832BF" w:rsidRDefault="00BF055B">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7CFCA7C9" w14:textId="77777777" w:rsidR="008832BF" w:rsidRDefault="00BF055B">
      <w:pPr>
        <w:adjustRightInd w:val="0"/>
        <w:snapToGrid w:val="0"/>
        <w:spacing w:line="288" w:lineRule="auto"/>
        <w:ind w:firstLineChars="100" w:firstLine="211"/>
        <w:rPr>
          <w:rFonts w:ascii="宋体" w:eastAsia="宋体" w:hAnsi="宋体" w:cs="宋体"/>
          <w:b/>
          <w:szCs w:val="21"/>
        </w:rPr>
      </w:pPr>
      <w:bookmarkStart w:id="23" w:name="_Toc35393626"/>
      <w:bookmarkStart w:id="24" w:name="_Toc35393795"/>
      <w:r>
        <w:rPr>
          <w:rFonts w:ascii="宋体" w:eastAsia="宋体" w:hAnsi="宋体" w:cs="宋体" w:hint="eastAsia"/>
          <w:b/>
          <w:szCs w:val="21"/>
        </w:rPr>
        <w:t>六、其他补充事宜</w:t>
      </w:r>
      <w:bookmarkEnd w:id="23"/>
      <w:bookmarkEnd w:id="24"/>
    </w:p>
    <w:p w14:paraId="03BDBFE3" w14:textId="77777777" w:rsidR="008832BF" w:rsidRDefault="00BF055B">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质疑和投诉</w:t>
      </w:r>
    </w:p>
    <w:p w14:paraId="2177104E" w14:textId="77777777" w:rsidR="008832BF" w:rsidRDefault="00BF055B">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答复的，可以在答复期满后十五个工作日内向同级政府采购监督管理部门投诉。</w:t>
      </w:r>
    </w:p>
    <w:p w14:paraId="6FB93396" w14:textId="77777777" w:rsidR="008832BF" w:rsidRDefault="00BF055B">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质疑函范本、投诉书范本请到浙江政府采购网下载专区下载。</w:t>
      </w:r>
    </w:p>
    <w:p w14:paraId="2EFCE4A0" w14:textId="77777777" w:rsidR="008832BF" w:rsidRDefault="00BF055B">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w:t>
      </w:r>
      <w:proofErr w:type="gramStart"/>
      <w:r>
        <w:rPr>
          <w:rFonts w:ascii="宋体" w:eastAsia="宋体" w:hAnsi="宋体" w:cs="Times New Roman" w:hint="eastAsia"/>
          <w:b/>
          <w:bCs/>
          <w:szCs w:val="21"/>
        </w:rPr>
        <w:t>采云</w:t>
      </w:r>
      <w:proofErr w:type="gramEnd"/>
      <w:r>
        <w:rPr>
          <w:rFonts w:ascii="宋体" w:eastAsia="宋体" w:hAnsi="宋体" w:cs="Times New Roman" w:hint="eastAsia"/>
          <w:b/>
          <w:bCs/>
          <w:szCs w:val="21"/>
        </w:rPr>
        <w:t>电子交易系统咨询</w:t>
      </w:r>
    </w:p>
    <w:p w14:paraId="36DB8D97"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服务热线400-881-7190获取热线服务帮助。</w:t>
      </w:r>
    </w:p>
    <w:p w14:paraId="1FD3ADED"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bookmarkEnd w:id="25"/>
    </w:p>
    <w:p w14:paraId="16C42F4C" w14:textId="77777777" w:rsidR="008832BF" w:rsidRDefault="00BF055B">
      <w:pPr>
        <w:adjustRightInd w:val="0"/>
        <w:snapToGrid w:val="0"/>
        <w:spacing w:line="288" w:lineRule="auto"/>
        <w:ind w:firstLine="200"/>
        <w:rPr>
          <w:rFonts w:ascii="宋体" w:eastAsia="宋体" w:hAnsi="宋体" w:cs="Times New Roman"/>
          <w:b/>
          <w:szCs w:val="21"/>
        </w:rPr>
      </w:pPr>
      <w:bookmarkStart w:id="26" w:name="_Toc28359085"/>
      <w:bookmarkStart w:id="27" w:name="_Toc28359008"/>
      <w:bookmarkStart w:id="28" w:name="_Toc35393796"/>
      <w:bookmarkStart w:id="29" w:name="_Toc35393627"/>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7F57340C"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4F74AE77"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名称：2022年第19届亚运会组委会、2022年</w:t>
      </w:r>
      <w:proofErr w:type="gramStart"/>
      <w:r>
        <w:rPr>
          <w:rFonts w:ascii="宋体" w:eastAsia="宋体" w:hAnsi="宋体" w:cs="Times New Roman" w:hint="eastAsia"/>
          <w:szCs w:val="21"/>
        </w:rPr>
        <w:t>第4届亚残运</w:t>
      </w:r>
      <w:proofErr w:type="gramEnd"/>
      <w:r>
        <w:rPr>
          <w:rFonts w:ascii="宋体" w:eastAsia="宋体" w:hAnsi="宋体" w:cs="Times New Roman" w:hint="eastAsia"/>
          <w:szCs w:val="21"/>
        </w:rPr>
        <w:t>会组委会</w:t>
      </w:r>
    </w:p>
    <w:p w14:paraId="4A55D9AE"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地址：杭州市富春路</w:t>
      </w:r>
      <w:r>
        <w:rPr>
          <w:rFonts w:ascii="宋体" w:eastAsia="宋体" w:hAnsi="宋体" w:cs="Times New Roman"/>
          <w:szCs w:val="21"/>
        </w:rPr>
        <w:t>150号昆仑中心B幢</w:t>
      </w:r>
    </w:p>
    <w:p w14:paraId="5A8CC8DE"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6602D2A0"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w:t>
      </w:r>
      <w:r>
        <w:rPr>
          <w:rFonts w:ascii="仿宋" w:eastAsia="仿宋" w:hAnsi="仿宋" w:cs="仿宋" w:hint="eastAsia"/>
          <w:sz w:val="24"/>
          <w:szCs w:val="24"/>
        </w:rPr>
        <w:t>周老师</w:t>
      </w:r>
    </w:p>
    <w:p w14:paraId="15572622"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szCs w:val="21"/>
        </w:rPr>
        <w:t>0571-85255299</w:t>
      </w:r>
    </w:p>
    <w:p w14:paraId="4B5EB04E"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w:t>
      </w:r>
      <w:r>
        <w:rPr>
          <w:rFonts w:ascii="仿宋" w:eastAsia="仿宋" w:hAnsi="仿宋" w:cs="仿宋" w:hint="eastAsia"/>
          <w:sz w:val="24"/>
          <w:szCs w:val="24"/>
        </w:rPr>
        <w:t>李老师</w:t>
      </w:r>
    </w:p>
    <w:p w14:paraId="0A9E84E5"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szCs w:val="21"/>
        </w:rPr>
        <w:t>0571-85253571</w:t>
      </w:r>
    </w:p>
    <w:p w14:paraId="7E5CEF86" w14:textId="77777777" w:rsidR="008832BF" w:rsidRDefault="008832BF">
      <w:pPr>
        <w:adjustRightInd w:val="0"/>
        <w:snapToGrid w:val="0"/>
        <w:spacing w:line="288" w:lineRule="auto"/>
        <w:ind w:firstLineChars="135" w:firstLine="283"/>
        <w:rPr>
          <w:rFonts w:ascii="宋体" w:eastAsia="宋体" w:hAnsi="宋体" w:cs="Times New Roman"/>
          <w:szCs w:val="21"/>
        </w:rPr>
      </w:pPr>
    </w:p>
    <w:p w14:paraId="4E5DD992"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2.采购代理机构信息</w:t>
      </w:r>
    </w:p>
    <w:p w14:paraId="0170937B"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lastRenderedPageBreak/>
        <w:t>名称：浙江求是招标代理有限公司</w:t>
      </w:r>
    </w:p>
    <w:p w14:paraId="56D67634"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地址：杭州市西湖区玉古路173号中田大厦11楼</w:t>
      </w:r>
    </w:p>
    <w:p w14:paraId="7C817C49"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0E89E832"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李聪</w:t>
      </w:r>
    </w:p>
    <w:p w14:paraId="5B9D7A63"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项目联系方式（询问）：0</w:t>
      </w:r>
      <w:r>
        <w:rPr>
          <w:rFonts w:ascii="宋体" w:eastAsia="宋体" w:hAnsi="宋体" w:cs="Times New Roman"/>
          <w:szCs w:val="21"/>
        </w:rPr>
        <w:t>571</w:t>
      </w:r>
      <w:r>
        <w:rPr>
          <w:rFonts w:ascii="宋体" w:eastAsia="宋体" w:hAnsi="宋体" w:cs="Times New Roman" w:hint="eastAsia"/>
          <w:szCs w:val="21"/>
        </w:rPr>
        <w:t>-</w:t>
      </w:r>
      <w:r>
        <w:rPr>
          <w:rFonts w:ascii="宋体" w:eastAsia="宋体" w:hAnsi="宋体" w:cs="Times New Roman"/>
          <w:szCs w:val="21"/>
        </w:rPr>
        <w:t>87666115</w:t>
      </w:r>
    </w:p>
    <w:p w14:paraId="436D18F5"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质疑联系人：余水星</w:t>
      </w:r>
    </w:p>
    <w:p w14:paraId="4B63458C"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质疑联系方式：0571-81110356</w:t>
      </w:r>
    </w:p>
    <w:p w14:paraId="3A6FDDD5"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709E0347" w14:textId="77777777" w:rsidR="008832BF" w:rsidRDefault="008832BF">
      <w:pPr>
        <w:adjustRightInd w:val="0"/>
        <w:snapToGrid w:val="0"/>
        <w:spacing w:line="288" w:lineRule="auto"/>
        <w:ind w:firstLineChars="135" w:firstLine="283"/>
        <w:rPr>
          <w:rFonts w:ascii="宋体" w:eastAsia="宋体" w:hAnsi="宋体" w:cs="Times New Roman"/>
          <w:szCs w:val="21"/>
        </w:rPr>
      </w:pPr>
    </w:p>
    <w:p w14:paraId="78F09EE5"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3.同级政府采购监督管理部门</w:t>
      </w:r>
    </w:p>
    <w:p w14:paraId="420CAACE"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名称：杭州市财政局政府采购监管处</w:t>
      </w:r>
    </w:p>
    <w:p w14:paraId="7B018529"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地址：杭州市中河中路</w:t>
      </w:r>
      <w:r>
        <w:rPr>
          <w:rFonts w:ascii="宋体" w:eastAsia="宋体" w:hAnsi="宋体" w:cs="Times New Roman"/>
          <w:szCs w:val="21"/>
        </w:rPr>
        <w:t>152号617办公室</w:t>
      </w:r>
    </w:p>
    <w:p w14:paraId="045E7E6B"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3824808D"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联系人：吕先生</w:t>
      </w:r>
    </w:p>
    <w:p w14:paraId="6B64651B" w14:textId="77777777" w:rsidR="008832BF" w:rsidRDefault="00BF055B">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监督投诉电话：</w:t>
      </w:r>
      <w:r>
        <w:rPr>
          <w:rFonts w:ascii="宋体" w:eastAsia="宋体" w:hAnsi="宋体" w:cs="Times New Roman"/>
          <w:szCs w:val="21"/>
        </w:rPr>
        <w:t>0571-87715261</w:t>
      </w:r>
    </w:p>
    <w:p w14:paraId="0587AC61" w14:textId="77777777" w:rsidR="008832BF" w:rsidRDefault="00BF055B">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40ECCA8C" w14:textId="77777777" w:rsidR="008832BF" w:rsidRDefault="00BF055B">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8832BF" w14:paraId="23D0F713" w14:textId="77777777">
        <w:trPr>
          <w:trHeight w:val="312"/>
        </w:trPr>
        <w:tc>
          <w:tcPr>
            <w:tcW w:w="708" w:type="dxa"/>
            <w:vAlign w:val="center"/>
          </w:tcPr>
          <w:p w14:paraId="5723375F" w14:textId="77777777" w:rsidR="008832BF" w:rsidRDefault="00BF055B">
            <w:pPr>
              <w:adjustRightInd w:val="0"/>
              <w:snapToGrid w:val="0"/>
              <w:spacing w:line="288" w:lineRule="auto"/>
              <w:jc w:val="center"/>
              <w:rPr>
                <w:rFonts w:ascii="宋体" w:eastAsia="宋体" w:hAnsi="宋体" w:cs="宋体"/>
                <w:b/>
                <w:bCs/>
                <w:szCs w:val="21"/>
              </w:rPr>
            </w:pPr>
            <w:bookmarkStart w:id="30" w:name="_Hlk45005599"/>
            <w:r>
              <w:rPr>
                <w:rFonts w:ascii="宋体" w:eastAsia="宋体" w:hAnsi="宋体" w:cs="宋体" w:hint="eastAsia"/>
                <w:b/>
                <w:bCs/>
                <w:szCs w:val="21"/>
              </w:rPr>
              <w:t>序号</w:t>
            </w:r>
          </w:p>
        </w:tc>
        <w:tc>
          <w:tcPr>
            <w:tcW w:w="3256" w:type="dxa"/>
            <w:vAlign w:val="center"/>
          </w:tcPr>
          <w:p w14:paraId="7D102188"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6EE35F6E"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8832BF" w14:paraId="164FFA6A" w14:textId="77777777">
        <w:trPr>
          <w:trHeight w:val="312"/>
        </w:trPr>
        <w:tc>
          <w:tcPr>
            <w:tcW w:w="708" w:type="dxa"/>
            <w:vAlign w:val="center"/>
          </w:tcPr>
          <w:p w14:paraId="22A34DF9"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3256" w:type="dxa"/>
            <w:vAlign w:val="center"/>
          </w:tcPr>
          <w:p w14:paraId="6DF31A87"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政府采购促进中小企业发展</w:t>
            </w:r>
          </w:p>
        </w:tc>
        <w:tc>
          <w:tcPr>
            <w:tcW w:w="5529" w:type="dxa"/>
            <w:vAlign w:val="center"/>
          </w:tcPr>
          <w:p w14:paraId="224D9B6A"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提供材料详见招标文件第六章“报价文件”</w:t>
            </w:r>
          </w:p>
        </w:tc>
      </w:tr>
      <w:tr w:rsidR="008832BF" w14:paraId="21E03FF8" w14:textId="77777777">
        <w:trPr>
          <w:trHeight w:val="312"/>
        </w:trPr>
        <w:tc>
          <w:tcPr>
            <w:tcW w:w="708" w:type="dxa"/>
            <w:vAlign w:val="center"/>
          </w:tcPr>
          <w:p w14:paraId="1546843C"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3256" w:type="dxa"/>
            <w:vAlign w:val="center"/>
          </w:tcPr>
          <w:p w14:paraId="4D4BAF76"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政府采购支持监狱企业发展</w:t>
            </w:r>
          </w:p>
        </w:tc>
        <w:tc>
          <w:tcPr>
            <w:tcW w:w="5529" w:type="dxa"/>
            <w:vAlign w:val="center"/>
          </w:tcPr>
          <w:p w14:paraId="6B972E83"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提供材料详见招标文件第六章“报价文件”</w:t>
            </w:r>
          </w:p>
        </w:tc>
      </w:tr>
      <w:tr w:rsidR="008832BF" w14:paraId="3A2F714B" w14:textId="77777777">
        <w:trPr>
          <w:trHeight w:val="312"/>
        </w:trPr>
        <w:tc>
          <w:tcPr>
            <w:tcW w:w="708" w:type="dxa"/>
            <w:vAlign w:val="center"/>
          </w:tcPr>
          <w:p w14:paraId="3302C19F"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3</w:t>
            </w:r>
          </w:p>
        </w:tc>
        <w:tc>
          <w:tcPr>
            <w:tcW w:w="3256" w:type="dxa"/>
            <w:vAlign w:val="center"/>
          </w:tcPr>
          <w:p w14:paraId="0BCAB0E7"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政府采购促进残疾人就业</w:t>
            </w:r>
          </w:p>
        </w:tc>
        <w:tc>
          <w:tcPr>
            <w:tcW w:w="5529" w:type="dxa"/>
            <w:vAlign w:val="center"/>
          </w:tcPr>
          <w:p w14:paraId="79F153F9"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提供材料详见招标文件第六章“报价文件”</w:t>
            </w:r>
          </w:p>
        </w:tc>
      </w:tr>
      <w:tr w:rsidR="008832BF" w14:paraId="2F0B1CB6" w14:textId="77777777">
        <w:trPr>
          <w:trHeight w:val="312"/>
        </w:trPr>
        <w:tc>
          <w:tcPr>
            <w:tcW w:w="708" w:type="dxa"/>
            <w:vAlign w:val="center"/>
          </w:tcPr>
          <w:p w14:paraId="491A0B35"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072CDC9B"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政府强制采购节能产品</w:t>
            </w:r>
          </w:p>
        </w:tc>
        <w:tc>
          <w:tcPr>
            <w:tcW w:w="5529" w:type="dxa"/>
            <w:vAlign w:val="center"/>
          </w:tcPr>
          <w:p w14:paraId="5F17CC72"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提供材料详见招标文件第六章“商务和技术文件”</w:t>
            </w:r>
          </w:p>
        </w:tc>
      </w:tr>
      <w:tr w:rsidR="008832BF" w14:paraId="22E3AAD1" w14:textId="77777777">
        <w:trPr>
          <w:trHeight w:val="312"/>
        </w:trPr>
        <w:tc>
          <w:tcPr>
            <w:tcW w:w="708" w:type="dxa"/>
            <w:vAlign w:val="center"/>
          </w:tcPr>
          <w:p w14:paraId="58595027"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5</w:t>
            </w:r>
          </w:p>
        </w:tc>
        <w:tc>
          <w:tcPr>
            <w:tcW w:w="3256" w:type="dxa"/>
            <w:vAlign w:val="center"/>
          </w:tcPr>
          <w:p w14:paraId="7564C06E"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政府优先采购节能、环保产品</w:t>
            </w:r>
          </w:p>
        </w:tc>
        <w:tc>
          <w:tcPr>
            <w:tcW w:w="5529" w:type="dxa"/>
            <w:vAlign w:val="center"/>
          </w:tcPr>
          <w:p w14:paraId="35373B1E"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提供材料详见招标文件第六章“商务和技术文件”</w:t>
            </w:r>
          </w:p>
        </w:tc>
      </w:tr>
      <w:tr w:rsidR="008832BF" w14:paraId="5142AE91" w14:textId="77777777">
        <w:trPr>
          <w:trHeight w:val="312"/>
        </w:trPr>
        <w:tc>
          <w:tcPr>
            <w:tcW w:w="708" w:type="dxa"/>
            <w:vAlign w:val="center"/>
          </w:tcPr>
          <w:p w14:paraId="131CE141"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55FA3F79"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政府采购进口产品</w:t>
            </w:r>
          </w:p>
        </w:tc>
        <w:tc>
          <w:tcPr>
            <w:tcW w:w="5529" w:type="dxa"/>
            <w:vAlign w:val="center"/>
          </w:tcPr>
          <w:p w14:paraId="7C61DC05" w14:textId="77777777" w:rsidR="008832BF" w:rsidRPr="002671F6" w:rsidRDefault="00BF055B">
            <w:pPr>
              <w:adjustRightInd w:val="0"/>
              <w:snapToGrid w:val="0"/>
              <w:spacing w:line="288" w:lineRule="auto"/>
              <w:jc w:val="center"/>
              <w:rPr>
                <w:rFonts w:ascii="宋体" w:eastAsia="宋体" w:hAnsi="宋体" w:cs="宋体"/>
                <w:szCs w:val="21"/>
              </w:rPr>
            </w:pPr>
            <w:r w:rsidRPr="002671F6">
              <w:rPr>
                <w:rFonts w:ascii="宋体" w:eastAsia="宋体" w:hAnsi="宋体" w:cs="宋体" w:hint="eastAsia"/>
                <w:szCs w:val="21"/>
              </w:rPr>
              <w:t>不允许采购进口产品</w:t>
            </w:r>
          </w:p>
        </w:tc>
      </w:tr>
      <w:tr w:rsidR="008832BF" w14:paraId="2AC1AC9B" w14:textId="77777777">
        <w:trPr>
          <w:trHeight w:val="312"/>
        </w:trPr>
        <w:tc>
          <w:tcPr>
            <w:tcW w:w="708" w:type="dxa"/>
            <w:vAlign w:val="center"/>
          </w:tcPr>
          <w:p w14:paraId="062FC92C"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72453DF3"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鼓励和支持采购单位优先采购被认定</w:t>
            </w:r>
            <w:proofErr w:type="gramStart"/>
            <w:r>
              <w:rPr>
                <w:rFonts w:ascii="宋体" w:eastAsia="宋体" w:hAnsi="宋体" w:cs="宋体" w:hint="eastAsia"/>
                <w:szCs w:val="21"/>
              </w:rPr>
              <w:t>为首台套产品</w:t>
            </w:r>
            <w:proofErr w:type="gramEnd"/>
            <w:r>
              <w:rPr>
                <w:rFonts w:ascii="宋体" w:eastAsia="宋体" w:hAnsi="宋体" w:cs="宋体" w:hint="eastAsia"/>
                <w:szCs w:val="21"/>
              </w:rPr>
              <w:t>和“制造精品”的自主创新产品</w:t>
            </w:r>
          </w:p>
        </w:tc>
        <w:tc>
          <w:tcPr>
            <w:tcW w:w="5529" w:type="dxa"/>
            <w:vAlign w:val="center"/>
          </w:tcPr>
          <w:p w14:paraId="6566907B" w14:textId="77777777" w:rsidR="008832BF" w:rsidRDefault="00BF055B">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首台套产品被纳入《首台套产品推广应用指导目录》之日起</w:t>
            </w:r>
            <w:r>
              <w:rPr>
                <w:rFonts w:ascii="宋体" w:eastAsia="宋体" w:hAnsi="宋体" w:cs="宋体"/>
                <w:szCs w:val="21"/>
              </w:rPr>
              <w:t>2年内，以及产品核心技术高于国内领先水平，并具有明晰自主知识产权的“制造精品”产品，</w:t>
            </w:r>
            <w:proofErr w:type="gramStart"/>
            <w:r>
              <w:rPr>
                <w:rFonts w:ascii="宋体" w:eastAsia="宋体" w:hAnsi="宋体" w:cs="宋体"/>
                <w:szCs w:val="21"/>
              </w:rPr>
              <w:t>自认定</w:t>
            </w:r>
            <w:proofErr w:type="gramEnd"/>
            <w:r>
              <w:rPr>
                <w:rFonts w:ascii="宋体" w:eastAsia="宋体" w:hAnsi="宋体" w:cs="宋体"/>
                <w:szCs w:val="21"/>
              </w:rPr>
              <w:t>之日起2年内视同已具备相应销售业绩，参加政府采购活动</w:t>
            </w:r>
            <w:proofErr w:type="gramStart"/>
            <w:r>
              <w:rPr>
                <w:rFonts w:ascii="宋体" w:eastAsia="宋体" w:hAnsi="宋体" w:cs="宋体"/>
                <w:szCs w:val="21"/>
              </w:rPr>
              <w:t>时业绩</w:t>
            </w:r>
            <w:proofErr w:type="gramEnd"/>
            <w:r>
              <w:rPr>
                <w:rFonts w:ascii="宋体" w:eastAsia="宋体" w:hAnsi="宋体" w:cs="宋体"/>
                <w:szCs w:val="21"/>
              </w:rPr>
              <w:t>分值为满分。</w:t>
            </w:r>
          </w:p>
        </w:tc>
      </w:tr>
      <w:bookmarkEnd w:id="30"/>
    </w:tbl>
    <w:p w14:paraId="63077BB1" w14:textId="77777777" w:rsidR="008832BF" w:rsidRDefault="008832BF">
      <w:pPr>
        <w:adjustRightInd w:val="0"/>
        <w:snapToGrid w:val="0"/>
        <w:spacing w:line="288" w:lineRule="auto"/>
        <w:rPr>
          <w:rFonts w:ascii="宋体" w:eastAsia="宋体" w:hAnsi="宋体" w:cs="Times New Roman"/>
          <w:b/>
          <w:szCs w:val="21"/>
        </w:rPr>
      </w:pPr>
    </w:p>
    <w:p w14:paraId="312116C9" w14:textId="77777777" w:rsidR="008832BF" w:rsidRDefault="00BF055B">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采购标的对应的中小企业划分标准所属行业：工业</w:t>
      </w:r>
    </w:p>
    <w:p w14:paraId="5D73DC8F" w14:textId="77777777" w:rsidR="008832BF" w:rsidRDefault="00BF055B">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中小企业划型标准：从业人员</w:t>
      </w:r>
      <w:r>
        <w:rPr>
          <w:rFonts w:ascii="宋体" w:eastAsia="宋体" w:hAnsi="宋体" w:cs="Times New Roman"/>
          <w:b/>
          <w:bCs/>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E134FD" w14:textId="77777777" w:rsidR="008832BF" w:rsidRDefault="008832BF">
      <w:pPr>
        <w:adjustRightInd w:val="0"/>
        <w:snapToGrid w:val="0"/>
        <w:spacing w:line="288" w:lineRule="auto"/>
        <w:rPr>
          <w:rFonts w:ascii="宋体" w:eastAsia="宋体" w:hAnsi="宋体" w:cs="Times New Roman"/>
          <w:b/>
          <w:spacing w:val="-4"/>
          <w:szCs w:val="21"/>
        </w:rPr>
      </w:pPr>
    </w:p>
    <w:p w14:paraId="1ABA9BFD" w14:textId="77777777" w:rsidR="008832BF" w:rsidRDefault="00BF055B">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8832BF" w14:paraId="53916D84"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3FEF6BB" w14:textId="77777777" w:rsidR="008832BF" w:rsidRDefault="00BF055B">
            <w:pPr>
              <w:adjustRightInd w:val="0"/>
              <w:snapToGrid w:val="0"/>
              <w:spacing w:line="288" w:lineRule="auto"/>
              <w:jc w:val="center"/>
              <w:rPr>
                <w:rFonts w:ascii="宋体" w:eastAsia="宋体" w:hAnsi="宋体" w:cs="Times New Roman"/>
                <w:b/>
                <w:spacing w:val="-6"/>
                <w:szCs w:val="21"/>
              </w:rPr>
            </w:pPr>
            <w:bookmarkStart w:id="31"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74C11CA" w14:textId="77777777" w:rsidR="008832BF" w:rsidRDefault="00BF055B">
            <w:pPr>
              <w:adjustRightInd w:val="0"/>
              <w:snapToGrid w:val="0"/>
              <w:spacing w:line="288" w:lineRule="auto"/>
              <w:rPr>
                <w:rFonts w:ascii="宋体" w:eastAsia="宋体" w:hAnsi="宋体" w:cs="宋体"/>
                <w:spacing w:val="-6"/>
                <w:kern w:val="0"/>
                <w:szCs w:val="21"/>
              </w:rPr>
            </w:pPr>
            <w:r>
              <w:rPr>
                <w:rFonts w:ascii="宋体" w:eastAsia="宋体" w:hAnsi="宋体" w:cs="宋体"/>
                <w:spacing w:val="-6"/>
                <w:kern w:val="0"/>
                <w:szCs w:val="21"/>
              </w:rPr>
              <w:t>1、合同签订后5个工作日内，中标人向采购人交纳合同金额的5%作为履约保证金。中标人应以支票、汇票、本票或者金融机构、担保机构出具的保函等非现金形式提交履约保证金。</w:t>
            </w:r>
          </w:p>
          <w:p w14:paraId="6C535283" w14:textId="77777777" w:rsidR="008832BF" w:rsidRDefault="00BF055B">
            <w:pPr>
              <w:adjustRightInd w:val="0"/>
              <w:snapToGrid w:val="0"/>
              <w:spacing w:line="288" w:lineRule="auto"/>
              <w:rPr>
                <w:rFonts w:ascii="宋体" w:eastAsia="宋体" w:hAnsi="宋体" w:cs="宋体"/>
                <w:spacing w:val="-6"/>
                <w:kern w:val="0"/>
                <w:szCs w:val="21"/>
              </w:rPr>
            </w:pPr>
            <w:r>
              <w:rPr>
                <w:rFonts w:ascii="宋体" w:eastAsia="宋体" w:hAnsi="宋体" w:cs="宋体"/>
                <w:spacing w:val="-6"/>
                <w:kern w:val="0"/>
                <w:szCs w:val="21"/>
              </w:rPr>
              <w:t>2、中标人全部服务内容完毕、项目通过验收后，采购人无息退回履约保证金。</w:t>
            </w:r>
          </w:p>
        </w:tc>
      </w:tr>
      <w:tr w:rsidR="008832BF" w14:paraId="6391858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D233999" w14:textId="77777777" w:rsidR="008832BF" w:rsidRDefault="00BF055B">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B65517D" w14:textId="77777777" w:rsidR="008832BF" w:rsidRDefault="00BF055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第一笔付款：合同生效后采购人收到履约保证金及中标人提供的等额合法正规发票，且采购人完成财政资金审批手续后</w:t>
            </w:r>
            <w:r>
              <w:rPr>
                <w:rFonts w:ascii="宋体" w:eastAsia="宋体" w:hAnsi="宋体" w:cs="宋体"/>
                <w:spacing w:val="-6"/>
                <w:kern w:val="0"/>
                <w:szCs w:val="21"/>
              </w:rPr>
              <w:t>15日内，向中标人支付合同总额的30%；</w:t>
            </w:r>
          </w:p>
          <w:p w14:paraId="18F3F703" w14:textId="77777777" w:rsidR="008832BF" w:rsidRDefault="00BF055B">
            <w:pPr>
              <w:autoSpaceDE w:val="0"/>
              <w:autoSpaceDN w:val="0"/>
              <w:adjustRightInd w:val="0"/>
              <w:snapToGrid w:val="0"/>
              <w:spacing w:line="288" w:lineRule="auto"/>
              <w:jc w:val="left"/>
              <w:rPr>
                <w:rFonts w:ascii="宋体" w:eastAsia="宋体" w:hAnsi="宋体" w:cs="宋体"/>
                <w:spacing w:val="-6"/>
                <w:kern w:val="0"/>
                <w:szCs w:val="21"/>
              </w:rPr>
            </w:pPr>
            <w:r>
              <w:rPr>
                <w:rFonts w:ascii="宋体" w:eastAsia="宋体" w:hAnsi="宋体" w:cs="宋体" w:hint="eastAsia"/>
                <w:spacing w:val="-6"/>
                <w:kern w:val="0"/>
                <w:szCs w:val="21"/>
              </w:rPr>
              <w:t>第二笔付款：完成所有火炬及延展物资供货验收后，且采购人完成财政资金审批手续后</w:t>
            </w:r>
            <w:r>
              <w:rPr>
                <w:rFonts w:ascii="宋体" w:eastAsia="宋体" w:hAnsi="宋体" w:cs="宋体"/>
                <w:spacing w:val="-6"/>
                <w:kern w:val="0"/>
                <w:szCs w:val="21"/>
              </w:rPr>
              <w:t>5个工作日内，向中标人支付合同总额的40%；</w:t>
            </w:r>
          </w:p>
          <w:p w14:paraId="6257F652" w14:textId="77777777" w:rsidR="008832BF" w:rsidRDefault="00BF055B">
            <w:pPr>
              <w:autoSpaceDE w:val="0"/>
              <w:autoSpaceDN w:val="0"/>
              <w:adjustRightInd w:val="0"/>
              <w:snapToGrid w:val="0"/>
              <w:spacing w:line="288" w:lineRule="auto"/>
              <w:jc w:val="left"/>
              <w:rPr>
                <w:rFonts w:ascii="宋体" w:eastAsia="宋体" w:hAnsi="宋体" w:cs="Arial"/>
                <w:color w:val="000000"/>
                <w:kern w:val="0"/>
                <w:szCs w:val="21"/>
              </w:rPr>
            </w:pPr>
            <w:r>
              <w:rPr>
                <w:rFonts w:ascii="宋体" w:eastAsia="宋体" w:hAnsi="宋体" w:cs="宋体" w:hint="eastAsia"/>
                <w:spacing w:val="-6"/>
                <w:kern w:val="0"/>
                <w:szCs w:val="21"/>
              </w:rPr>
              <w:t>第三笔付款：配套服务期自合同签订日起至</w:t>
            </w:r>
            <w:proofErr w:type="gramStart"/>
            <w:r>
              <w:rPr>
                <w:rFonts w:ascii="宋体" w:eastAsia="宋体" w:hAnsi="宋体" w:cs="宋体" w:hint="eastAsia"/>
                <w:spacing w:val="-6"/>
                <w:kern w:val="0"/>
                <w:szCs w:val="21"/>
              </w:rPr>
              <w:t>杭州亚残运</w:t>
            </w:r>
            <w:proofErr w:type="gramEnd"/>
            <w:r>
              <w:rPr>
                <w:rFonts w:ascii="宋体" w:eastAsia="宋体" w:hAnsi="宋体" w:cs="宋体" w:hint="eastAsia"/>
                <w:spacing w:val="-6"/>
                <w:kern w:val="0"/>
                <w:szCs w:val="21"/>
              </w:rPr>
              <w:t>会结束，完成全部内容并经验收审核通过，采购人收到中标人提供的等额合法正规发票，且采购人完成财政资金审批手续后</w:t>
            </w:r>
            <w:r>
              <w:rPr>
                <w:rFonts w:ascii="宋体" w:eastAsia="宋体" w:hAnsi="宋体" w:cs="宋体"/>
                <w:spacing w:val="-6"/>
                <w:kern w:val="0"/>
                <w:szCs w:val="21"/>
              </w:rPr>
              <w:t>5个工作日内，向中标人支付核算后的尾款。</w:t>
            </w:r>
          </w:p>
        </w:tc>
      </w:tr>
      <w:bookmarkEnd w:id="31"/>
    </w:tbl>
    <w:p w14:paraId="60BC486F" w14:textId="77777777" w:rsidR="008832BF" w:rsidRDefault="008832BF">
      <w:pPr>
        <w:adjustRightInd w:val="0"/>
        <w:snapToGrid w:val="0"/>
        <w:spacing w:line="288" w:lineRule="auto"/>
        <w:rPr>
          <w:rFonts w:ascii="宋体" w:eastAsia="宋体" w:hAnsi="宋体" w:cs="Times New Roman"/>
          <w:spacing w:val="-4"/>
          <w:szCs w:val="21"/>
        </w:rPr>
      </w:pPr>
    </w:p>
    <w:p w14:paraId="3233B39A" w14:textId="77777777" w:rsidR="008832BF" w:rsidRDefault="00BF055B">
      <w:pPr>
        <w:adjustRightInd w:val="0"/>
        <w:snapToGrid w:val="0"/>
        <w:spacing w:line="288" w:lineRule="auto"/>
        <w:outlineLvl w:val="1"/>
        <w:rPr>
          <w:rFonts w:ascii="宋体" w:eastAsia="宋体" w:hAnsi="宋体" w:cs="Times New Roman"/>
          <w:b/>
          <w:szCs w:val="21"/>
        </w:rPr>
      </w:pPr>
      <w:bookmarkStart w:id="32" w:name="_Toc30857"/>
      <w:bookmarkStart w:id="33" w:name="_Toc28432"/>
      <w:bookmarkStart w:id="34" w:name="_Toc418846105"/>
      <w:bookmarkStart w:id="35" w:name="_Toc306304665"/>
      <w:bookmarkStart w:id="36" w:name="_Toc12471"/>
      <w:bookmarkStart w:id="37" w:name="_Toc203558307"/>
      <w:bookmarkStart w:id="38" w:name="_Toc194983818"/>
      <w:r>
        <w:rPr>
          <w:rFonts w:ascii="宋体" w:eastAsia="宋体" w:hAnsi="宋体" w:cs="Times New Roman" w:hint="eastAsia"/>
          <w:b/>
          <w:szCs w:val="21"/>
        </w:rPr>
        <w:t>三、项目概况</w:t>
      </w:r>
      <w:bookmarkEnd w:id="32"/>
      <w:bookmarkEnd w:id="33"/>
      <w:bookmarkEnd w:id="34"/>
    </w:p>
    <w:p w14:paraId="047DD64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1、项目名称：</w:t>
      </w:r>
      <w:r>
        <w:rPr>
          <w:rFonts w:ascii="宋体" w:hAnsi="宋体" w:cs="仿宋" w:hint="eastAsia"/>
          <w:color w:val="000000"/>
          <w:sz w:val="21"/>
          <w:szCs w:val="21"/>
        </w:rPr>
        <w:t>杭州2022年第19届亚运会、杭州2022年</w:t>
      </w:r>
      <w:proofErr w:type="gramStart"/>
      <w:r>
        <w:rPr>
          <w:rFonts w:ascii="宋体" w:hAnsi="宋体" w:cs="仿宋" w:hint="eastAsia"/>
          <w:color w:val="000000"/>
          <w:sz w:val="21"/>
          <w:szCs w:val="21"/>
        </w:rPr>
        <w:t>第4届亚残运</w:t>
      </w:r>
      <w:proofErr w:type="gramEnd"/>
      <w:r>
        <w:rPr>
          <w:rFonts w:ascii="宋体" w:hAnsi="宋体" w:cs="仿宋" w:hint="eastAsia"/>
          <w:color w:val="000000"/>
          <w:sz w:val="21"/>
          <w:szCs w:val="21"/>
        </w:rPr>
        <w:t>会火炬及延展物资制作和配套服务</w:t>
      </w:r>
    </w:p>
    <w:p w14:paraId="6A92A95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2、项目基本内容：</w:t>
      </w:r>
    </w:p>
    <w:p w14:paraId="1776CA31" w14:textId="03A8E9D8"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杭州2022年第19届亚运会、</w:t>
      </w:r>
      <w:r>
        <w:rPr>
          <w:rFonts w:ascii="宋体" w:hAnsi="宋体" w:cs="仿宋" w:hint="eastAsia"/>
          <w:color w:val="000000"/>
          <w:sz w:val="21"/>
          <w:szCs w:val="21"/>
        </w:rPr>
        <w:t>杭州2022年</w:t>
      </w:r>
      <w:proofErr w:type="gramStart"/>
      <w:r>
        <w:rPr>
          <w:rFonts w:ascii="宋体" w:hAnsi="宋体" w:cs="仿宋" w:hint="eastAsia"/>
          <w:color w:val="000000"/>
          <w:sz w:val="21"/>
          <w:szCs w:val="21"/>
        </w:rPr>
        <w:t>第4届亚残运</w:t>
      </w:r>
      <w:proofErr w:type="gramEnd"/>
      <w:r>
        <w:rPr>
          <w:rFonts w:ascii="宋体" w:hAnsi="宋体" w:cs="仿宋" w:hint="eastAsia"/>
          <w:color w:val="000000"/>
          <w:sz w:val="21"/>
          <w:szCs w:val="21"/>
        </w:rPr>
        <w:t>会</w:t>
      </w:r>
      <w:r>
        <w:rPr>
          <w:rFonts w:ascii="宋体" w:hAnsi="宋体" w:cs="仿宋" w:hint="eastAsia"/>
          <w:sz w:val="21"/>
          <w:szCs w:val="21"/>
        </w:rPr>
        <w:t>（以下简称“杭州亚运会、亚残</w:t>
      </w:r>
      <w:r>
        <w:rPr>
          <w:rFonts w:ascii="宋体" w:hAnsi="宋体" w:cs="仿宋" w:hint="eastAsia"/>
          <w:sz w:val="21"/>
          <w:szCs w:val="21"/>
        </w:rPr>
        <w:lastRenderedPageBreak/>
        <w:t>运会”）将在中国浙江杭州举行，火炬传递是杭州亚运会、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会最重要的活动之一，届时全亚洲乃至全球数十亿观众将在现场或通过媒体观看杭州亚运会、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会圣火传递的盛况。杭州亚运会火炬传递时间约为30天</w:t>
      </w:r>
      <w:r w:rsidR="008C7E78" w:rsidRPr="008C7E78">
        <w:rPr>
          <w:rFonts w:ascii="宋体" w:hAnsi="宋体" w:cs="仿宋" w:hint="eastAsia"/>
          <w:sz w:val="21"/>
          <w:szCs w:val="21"/>
        </w:rPr>
        <w:t>（以实际传递方案为准）</w:t>
      </w:r>
      <w:bookmarkStart w:id="39" w:name="_GoBack"/>
      <w:bookmarkEnd w:id="39"/>
      <w:r>
        <w:rPr>
          <w:rFonts w:ascii="宋体" w:hAnsi="宋体" w:cs="仿宋" w:hint="eastAsia"/>
          <w:sz w:val="21"/>
          <w:szCs w:val="21"/>
        </w:rPr>
        <w:t>，杭州亚残运会火炬传递时间约为10天（以实际传递方案为准），传递中火炬的使用方式为“循环使用火炬（含燃烧器）”，每支火炬（含燃烧器）重复使用次数至少为5次。为圆满完成杭州亚运会、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会火炬传递活动，需要为采火仪式、启动仪式、迎火仪式、开幕式以及各个站点火炬传递提供全过程配套服务，包括但不限于提供项目所需火炬备份（杭州亚运会、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含燃烧器）、火炬（无燃烧器）各10%）、备用零件、安装、调试、拍摄示范片、培训、运维保障、物流运输至采购人指定地点，仓储、应急处理以及其他售后服务等相关工作。配套服务期自合同签订日起至</w:t>
      </w:r>
      <w:proofErr w:type="gramStart"/>
      <w:r>
        <w:rPr>
          <w:rFonts w:ascii="宋体" w:hAnsi="宋体" w:cs="仿宋" w:hint="eastAsia"/>
          <w:sz w:val="21"/>
          <w:szCs w:val="21"/>
        </w:rPr>
        <w:t>杭州亚残运</w:t>
      </w:r>
      <w:proofErr w:type="gramEnd"/>
      <w:r>
        <w:rPr>
          <w:rFonts w:ascii="宋体" w:hAnsi="宋体" w:cs="仿宋" w:hint="eastAsia"/>
          <w:sz w:val="21"/>
          <w:szCs w:val="21"/>
        </w:rPr>
        <w:t>会结束，完成全部内容并经验收审核通过。</w:t>
      </w:r>
    </w:p>
    <w:p w14:paraId="4337890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3、投标人提供的产品及服务应满足本项目的需求。如提供的产品及服务与投标文件中所承诺产品不符合，可视为虚假应标及欺诈行为，并追究相应责任。</w:t>
      </w:r>
    </w:p>
    <w:p w14:paraId="448F9E9D" w14:textId="3E1DC0B0"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4、本项目核心产品为</w:t>
      </w:r>
      <w:r>
        <w:rPr>
          <w:rFonts w:ascii="宋体" w:hAnsi="宋体" w:cs="仿宋" w:hint="eastAsia"/>
          <w:b/>
          <w:bCs/>
          <w:sz w:val="21"/>
          <w:szCs w:val="21"/>
          <w:u w:val="single"/>
        </w:rPr>
        <w:t>火炬（含燃烧器）、火炬（无燃烧器</w:t>
      </w:r>
      <w:r w:rsidR="00BC018E">
        <w:rPr>
          <w:rFonts w:ascii="宋体" w:hAnsi="宋体" w:cs="仿宋" w:hint="eastAsia"/>
          <w:b/>
          <w:bCs/>
          <w:sz w:val="21"/>
          <w:szCs w:val="21"/>
          <w:u w:val="single"/>
        </w:rPr>
        <w:t>、含包装盒</w:t>
      </w:r>
      <w:r>
        <w:rPr>
          <w:rFonts w:ascii="宋体" w:hAnsi="宋体" w:cs="仿宋" w:hint="eastAsia"/>
          <w:b/>
          <w:bCs/>
          <w:sz w:val="21"/>
          <w:szCs w:val="21"/>
          <w:u w:val="single"/>
        </w:rPr>
        <w:t>）</w:t>
      </w:r>
      <w:r>
        <w:rPr>
          <w:rFonts w:ascii="宋体" w:hAnsi="宋体" w:cs="仿宋" w:hint="eastAsia"/>
          <w:sz w:val="21"/>
          <w:szCs w:val="21"/>
        </w:rPr>
        <w:t>。若出现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C4D02A" w14:textId="77777777" w:rsidR="008832BF" w:rsidRDefault="00BF055B">
      <w:pPr>
        <w:pStyle w:val="af2"/>
        <w:spacing w:after="0" w:line="360" w:lineRule="auto"/>
        <w:ind w:firstLine="210"/>
        <w:rPr>
          <w:rFonts w:ascii="宋体" w:eastAsia="宋体" w:hAnsi="宋体"/>
          <w:szCs w:val="21"/>
        </w:rPr>
      </w:pPr>
      <w:r>
        <w:rPr>
          <w:rFonts w:ascii="宋体" w:eastAsia="宋体" w:hAnsi="宋体" w:hint="eastAsia"/>
          <w:szCs w:val="21"/>
        </w:rPr>
        <w:t>5、特别说明：</w:t>
      </w:r>
    </w:p>
    <w:p w14:paraId="1D72C103" w14:textId="77777777" w:rsidR="008832BF" w:rsidRDefault="00BF055B">
      <w:pPr>
        <w:pStyle w:val="af2"/>
        <w:spacing w:after="0" w:line="360" w:lineRule="auto"/>
        <w:ind w:firstLine="210"/>
        <w:rPr>
          <w:rFonts w:ascii="宋体" w:eastAsia="宋体" w:hAnsi="宋体"/>
          <w:szCs w:val="21"/>
        </w:rPr>
      </w:pPr>
      <w:r>
        <w:rPr>
          <w:rFonts w:ascii="宋体" w:eastAsia="宋体" w:hAnsi="宋体"/>
          <w:szCs w:val="21"/>
        </w:rPr>
        <w:t>（</w:t>
      </w: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本项目采购人为2022年第19届亚运会组委会、2022年</w:t>
      </w:r>
      <w:proofErr w:type="gramStart"/>
      <w:r>
        <w:rPr>
          <w:rFonts w:ascii="宋体" w:eastAsia="宋体" w:hAnsi="宋体" w:hint="eastAsia"/>
          <w:szCs w:val="21"/>
        </w:rPr>
        <w:t>第4届亚残运</w:t>
      </w:r>
      <w:proofErr w:type="gramEnd"/>
      <w:r>
        <w:rPr>
          <w:rFonts w:ascii="宋体" w:eastAsia="宋体" w:hAnsi="宋体" w:hint="eastAsia"/>
          <w:szCs w:val="21"/>
        </w:rPr>
        <w:t>会组委会。投标人如中标，应分别与上述采购人签订政府采购合同。相关资金支付等，均由各自采购人负责。</w:t>
      </w:r>
    </w:p>
    <w:p w14:paraId="56635D31" w14:textId="77777777" w:rsidR="008832BF" w:rsidRDefault="00BF055B">
      <w:pPr>
        <w:pStyle w:val="15"/>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2</w:t>
      </w:r>
      <w:r>
        <w:rPr>
          <w:rFonts w:ascii="宋体" w:hAnsi="宋体"/>
          <w:szCs w:val="21"/>
        </w:rPr>
        <w:t>）</w:t>
      </w:r>
      <w:r>
        <w:rPr>
          <w:rFonts w:ascii="宋体" w:hAnsi="宋体" w:hint="eastAsia"/>
          <w:szCs w:val="21"/>
        </w:rPr>
        <w:t>▲火炬及延展物资制作内容及数量清单里所有内容都必须提供并报价。有遗漏的为强制性条件不满足，投标无效。</w:t>
      </w:r>
    </w:p>
    <w:p w14:paraId="3CFAF71E" w14:textId="77777777" w:rsidR="008832BF" w:rsidRDefault="008832BF">
      <w:pPr>
        <w:pStyle w:val="af2"/>
        <w:spacing w:after="0"/>
        <w:ind w:firstLine="210"/>
        <w:rPr>
          <w:rFonts w:ascii="宋体" w:eastAsia="宋体" w:hAnsi="宋体"/>
          <w:szCs w:val="21"/>
        </w:rPr>
      </w:pPr>
    </w:p>
    <w:p w14:paraId="02E71D55" w14:textId="77777777" w:rsidR="008832BF" w:rsidRDefault="00BF055B">
      <w:pPr>
        <w:pStyle w:val="2"/>
        <w:spacing w:before="0" w:after="0" w:line="360" w:lineRule="auto"/>
        <w:rPr>
          <w:rFonts w:ascii="宋体" w:hAnsi="宋体" w:cs="仿宋"/>
          <w:sz w:val="21"/>
          <w:szCs w:val="21"/>
        </w:rPr>
      </w:pPr>
      <w:bookmarkStart w:id="40" w:name="_Toc31006"/>
      <w:r>
        <w:rPr>
          <w:rFonts w:ascii="宋体" w:hAnsi="宋体" w:cs="仿宋" w:hint="eastAsia"/>
          <w:sz w:val="21"/>
          <w:szCs w:val="21"/>
        </w:rPr>
        <w:t>四、采购内容及基本要求</w:t>
      </w:r>
      <w:bookmarkEnd w:id="40"/>
    </w:p>
    <w:p w14:paraId="775CFAC6" w14:textId="77777777" w:rsidR="008832BF" w:rsidRDefault="00BF055B">
      <w:pPr>
        <w:pStyle w:val="a8"/>
        <w:adjustRightInd w:val="0"/>
        <w:snapToGrid w:val="0"/>
        <w:spacing w:after="0" w:line="360" w:lineRule="auto"/>
        <w:ind w:firstLineChars="200" w:firstLine="422"/>
        <w:outlineLvl w:val="2"/>
        <w:rPr>
          <w:rFonts w:ascii="宋体" w:hAnsi="宋体" w:cs="仿宋"/>
          <w:b/>
          <w:bCs/>
          <w:sz w:val="21"/>
          <w:szCs w:val="21"/>
        </w:rPr>
      </w:pPr>
      <w:r>
        <w:rPr>
          <w:rFonts w:ascii="宋体" w:hAnsi="宋体" w:cs="仿宋" w:hint="eastAsia"/>
          <w:b/>
          <w:bCs/>
          <w:sz w:val="21"/>
          <w:szCs w:val="21"/>
        </w:rPr>
        <w:t>（一）火炬及延展物资制作及配套服务</w:t>
      </w:r>
    </w:p>
    <w:p w14:paraId="450D8747"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1、</w:t>
      </w:r>
      <w:r>
        <w:rPr>
          <w:rFonts w:ascii="宋体" w:eastAsia="宋体" w:hAnsi="宋体" w:cs="仿宋" w:hint="eastAsia"/>
          <w:b/>
          <w:bCs/>
          <w:szCs w:val="21"/>
        </w:rPr>
        <w:t>火炬及延展物资制作</w:t>
      </w:r>
      <w:r>
        <w:rPr>
          <w:rFonts w:ascii="宋体" w:eastAsia="宋体" w:hAnsi="宋体" w:cs="仿宋" w:hint="eastAsia"/>
          <w:b/>
          <w:szCs w:val="21"/>
        </w:rPr>
        <w:t>内容及数量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003"/>
        <w:gridCol w:w="1985"/>
        <w:gridCol w:w="1305"/>
      </w:tblGrid>
      <w:tr w:rsidR="008832BF" w14:paraId="0434DB5A" w14:textId="77777777">
        <w:trPr>
          <w:jc w:val="center"/>
        </w:trPr>
        <w:tc>
          <w:tcPr>
            <w:tcW w:w="1533" w:type="dxa"/>
            <w:vAlign w:val="center"/>
          </w:tcPr>
          <w:p w14:paraId="330B7740"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赛会</w:t>
            </w:r>
          </w:p>
        </w:tc>
        <w:tc>
          <w:tcPr>
            <w:tcW w:w="3003" w:type="dxa"/>
            <w:vAlign w:val="center"/>
          </w:tcPr>
          <w:p w14:paraId="59EA9E87"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产品名</w:t>
            </w:r>
          </w:p>
        </w:tc>
        <w:tc>
          <w:tcPr>
            <w:tcW w:w="1985" w:type="dxa"/>
            <w:vAlign w:val="center"/>
          </w:tcPr>
          <w:p w14:paraId="18D07770"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制作（或供应）数量</w:t>
            </w:r>
          </w:p>
        </w:tc>
        <w:tc>
          <w:tcPr>
            <w:tcW w:w="1305" w:type="dxa"/>
            <w:vAlign w:val="center"/>
          </w:tcPr>
          <w:p w14:paraId="1082C7BA"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规格</w:t>
            </w:r>
          </w:p>
        </w:tc>
      </w:tr>
      <w:tr w:rsidR="008832BF" w14:paraId="2A03C210" w14:textId="77777777">
        <w:trPr>
          <w:jc w:val="center"/>
        </w:trPr>
        <w:tc>
          <w:tcPr>
            <w:tcW w:w="1533" w:type="dxa"/>
            <w:vMerge w:val="restart"/>
            <w:vAlign w:val="center"/>
          </w:tcPr>
          <w:p w14:paraId="7ACFC8AF"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杭州亚运会</w:t>
            </w:r>
          </w:p>
          <w:p w14:paraId="1052DC3C" w14:textId="77777777" w:rsidR="008832BF" w:rsidRDefault="008832BF">
            <w:pPr>
              <w:adjustRightInd w:val="0"/>
              <w:snapToGrid w:val="0"/>
              <w:jc w:val="center"/>
              <w:rPr>
                <w:rFonts w:ascii="宋体" w:eastAsia="宋体" w:hAnsi="宋体" w:cs="仿宋"/>
                <w:szCs w:val="21"/>
              </w:rPr>
            </w:pPr>
          </w:p>
        </w:tc>
        <w:tc>
          <w:tcPr>
            <w:tcW w:w="3003" w:type="dxa"/>
            <w:vAlign w:val="center"/>
          </w:tcPr>
          <w:p w14:paraId="55D7AA9C"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火炬（含燃烧器）</w:t>
            </w:r>
          </w:p>
        </w:tc>
        <w:tc>
          <w:tcPr>
            <w:tcW w:w="1985" w:type="dxa"/>
            <w:vAlign w:val="center"/>
          </w:tcPr>
          <w:p w14:paraId="4DB90115"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500</w:t>
            </w:r>
          </w:p>
        </w:tc>
        <w:tc>
          <w:tcPr>
            <w:tcW w:w="1305" w:type="dxa"/>
          </w:tcPr>
          <w:p w14:paraId="4D6B575F"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支</w:t>
            </w:r>
          </w:p>
        </w:tc>
      </w:tr>
      <w:tr w:rsidR="008832BF" w14:paraId="6F458575" w14:textId="77777777">
        <w:trPr>
          <w:jc w:val="center"/>
        </w:trPr>
        <w:tc>
          <w:tcPr>
            <w:tcW w:w="1533" w:type="dxa"/>
            <w:vMerge/>
            <w:vAlign w:val="center"/>
          </w:tcPr>
          <w:p w14:paraId="6D389E86" w14:textId="77777777" w:rsidR="008832BF" w:rsidRDefault="008832BF">
            <w:pPr>
              <w:adjustRightInd w:val="0"/>
              <w:snapToGrid w:val="0"/>
              <w:jc w:val="center"/>
              <w:rPr>
                <w:rFonts w:ascii="宋体" w:eastAsia="宋体" w:hAnsi="宋体" w:cs="仿宋"/>
                <w:szCs w:val="21"/>
              </w:rPr>
            </w:pPr>
          </w:p>
        </w:tc>
        <w:tc>
          <w:tcPr>
            <w:tcW w:w="3003" w:type="dxa"/>
            <w:vAlign w:val="center"/>
          </w:tcPr>
          <w:p w14:paraId="30267C28"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火炬（无燃烧器、含包装盒）</w:t>
            </w:r>
          </w:p>
        </w:tc>
        <w:tc>
          <w:tcPr>
            <w:tcW w:w="1985" w:type="dxa"/>
            <w:vAlign w:val="center"/>
          </w:tcPr>
          <w:p w14:paraId="4F75DF93"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2500</w:t>
            </w:r>
          </w:p>
        </w:tc>
        <w:tc>
          <w:tcPr>
            <w:tcW w:w="1305" w:type="dxa"/>
          </w:tcPr>
          <w:p w14:paraId="780EEA75"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支</w:t>
            </w:r>
          </w:p>
        </w:tc>
      </w:tr>
      <w:tr w:rsidR="008832BF" w14:paraId="6C9726B1" w14:textId="77777777">
        <w:trPr>
          <w:jc w:val="center"/>
        </w:trPr>
        <w:tc>
          <w:tcPr>
            <w:tcW w:w="1533" w:type="dxa"/>
            <w:vMerge/>
            <w:vAlign w:val="center"/>
          </w:tcPr>
          <w:p w14:paraId="591DDC8D" w14:textId="77777777" w:rsidR="008832BF" w:rsidRDefault="008832BF">
            <w:pPr>
              <w:adjustRightInd w:val="0"/>
              <w:snapToGrid w:val="0"/>
              <w:jc w:val="center"/>
              <w:rPr>
                <w:rFonts w:ascii="宋体" w:eastAsia="宋体" w:hAnsi="宋体" w:cs="仿宋"/>
                <w:szCs w:val="21"/>
              </w:rPr>
            </w:pPr>
          </w:p>
        </w:tc>
        <w:tc>
          <w:tcPr>
            <w:tcW w:w="3003" w:type="dxa"/>
            <w:vAlign w:val="center"/>
          </w:tcPr>
          <w:p w14:paraId="69A30196"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圣火盆</w:t>
            </w:r>
          </w:p>
        </w:tc>
        <w:tc>
          <w:tcPr>
            <w:tcW w:w="1985" w:type="dxa"/>
            <w:vAlign w:val="center"/>
          </w:tcPr>
          <w:p w14:paraId="2D80B4B4"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3</w:t>
            </w:r>
          </w:p>
        </w:tc>
        <w:tc>
          <w:tcPr>
            <w:tcW w:w="1305" w:type="dxa"/>
          </w:tcPr>
          <w:p w14:paraId="3DA135BB"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370C1403" w14:textId="77777777">
        <w:trPr>
          <w:jc w:val="center"/>
        </w:trPr>
        <w:tc>
          <w:tcPr>
            <w:tcW w:w="1533" w:type="dxa"/>
            <w:vMerge/>
            <w:vAlign w:val="center"/>
          </w:tcPr>
          <w:p w14:paraId="7DB43362" w14:textId="77777777" w:rsidR="008832BF" w:rsidRDefault="008832BF">
            <w:pPr>
              <w:adjustRightInd w:val="0"/>
              <w:snapToGrid w:val="0"/>
              <w:jc w:val="center"/>
              <w:rPr>
                <w:rFonts w:ascii="宋体" w:eastAsia="宋体" w:hAnsi="宋体" w:cs="仿宋"/>
                <w:szCs w:val="21"/>
              </w:rPr>
            </w:pPr>
          </w:p>
        </w:tc>
        <w:tc>
          <w:tcPr>
            <w:tcW w:w="3003" w:type="dxa"/>
            <w:vAlign w:val="center"/>
          </w:tcPr>
          <w:p w14:paraId="052423C7"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气瓶</w:t>
            </w:r>
          </w:p>
        </w:tc>
        <w:tc>
          <w:tcPr>
            <w:tcW w:w="1985" w:type="dxa"/>
            <w:vAlign w:val="center"/>
          </w:tcPr>
          <w:p w14:paraId="567D2F6E"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26</w:t>
            </w:r>
            <w:r>
              <w:rPr>
                <w:rFonts w:ascii="宋体" w:eastAsia="宋体" w:hAnsi="宋体" w:cs="仿宋"/>
                <w:szCs w:val="21"/>
              </w:rPr>
              <w:t>5</w:t>
            </w:r>
            <w:r>
              <w:rPr>
                <w:rFonts w:ascii="宋体" w:eastAsia="宋体" w:hAnsi="宋体" w:cs="仿宋" w:hint="eastAsia"/>
                <w:szCs w:val="21"/>
              </w:rPr>
              <w:t>0</w:t>
            </w:r>
          </w:p>
        </w:tc>
        <w:tc>
          <w:tcPr>
            <w:tcW w:w="1305" w:type="dxa"/>
          </w:tcPr>
          <w:p w14:paraId="1B917A43"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只</w:t>
            </w:r>
          </w:p>
        </w:tc>
      </w:tr>
      <w:tr w:rsidR="008832BF" w14:paraId="5690B841" w14:textId="77777777">
        <w:trPr>
          <w:jc w:val="center"/>
        </w:trPr>
        <w:tc>
          <w:tcPr>
            <w:tcW w:w="1533" w:type="dxa"/>
            <w:vMerge/>
            <w:vAlign w:val="center"/>
          </w:tcPr>
          <w:p w14:paraId="65688F5A" w14:textId="77777777" w:rsidR="008832BF" w:rsidRDefault="008832BF">
            <w:pPr>
              <w:adjustRightInd w:val="0"/>
              <w:snapToGrid w:val="0"/>
              <w:jc w:val="center"/>
              <w:rPr>
                <w:rFonts w:ascii="宋体" w:eastAsia="宋体" w:hAnsi="宋体" w:cs="仿宋"/>
                <w:szCs w:val="21"/>
              </w:rPr>
            </w:pPr>
          </w:p>
        </w:tc>
        <w:tc>
          <w:tcPr>
            <w:tcW w:w="3003" w:type="dxa"/>
            <w:vAlign w:val="center"/>
          </w:tcPr>
          <w:p w14:paraId="77506ED8"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火种灯</w:t>
            </w:r>
          </w:p>
        </w:tc>
        <w:tc>
          <w:tcPr>
            <w:tcW w:w="1985" w:type="dxa"/>
            <w:vAlign w:val="center"/>
          </w:tcPr>
          <w:p w14:paraId="63B95E09"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4</w:t>
            </w:r>
          </w:p>
        </w:tc>
        <w:tc>
          <w:tcPr>
            <w:tcW w:w="1305" w:type="dxa"/>
          </w:tcPr>
          <w:p w14:paraId="59596BFD"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41ECA2E7" w14:textId="77777777">
        <w:trPr>
          <w:jc w:val="center"/>
        </w:trPr>
        <w:tc>
          <w:tcPr>
            <w:tcW w:w="1533" w:type="dxa"/>
            <w:vMerge/>
            <w:vAlign w:val="center"/>
          </w:tcPr>
          <w:p w14:paraId="08F96C4F" w14:textId="77777777" w:rsidR="008832BF" w:rsidRDefault="008832BF">
            <w:pPr>
              <w:adjustRightInd w:val="0"/>
              <w:snapToGrid w:val="0"/>
              <w:jc w:val="center"/>
              <w:rPr>
                <w:rFonts w:ascii="宋体" w:eastAsia="宋体" w:hAnsi="宋体" w:cs="仿宋"/>
                <w:szCs w:val="21"/>
              </w:rPr>
            </w:pPr>
          </w:p>
        </w:tc>
        <w:tc>
          <w:tcPr>
            <w:tcW w:w="3003" w:type="dxa"/>
            <w:vAlign w:val="center"/>
          </w:tcPr>
          <w:p w14:paraId="63BCCC3E"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火炬底座/支架</w:t>
            </w:r>
          </w:p>
        </w:tc>
        <w:tc>
          <w:tcPr>
            <w:tcW w:w="1985" w:type="dxa"/>
            <w:vAlign w:val="center"/>
          </w:tcPr>
          <w:p w14:paraId="5CF4538B"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10</w:t>
            </w:r>
          </w:p>
        </w:tc>
        <w:tc>
          <w:tcPr>
            <w:tcW w:w="1305" w:type="dxa"/>
          </w:tcPr>
          <w:p w14:paraId="2435E05A"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7D031459" w14:textId="77777777">
        <w:trPr>
          <w:jc w:val="center"/>
        </w:trPr>
        <w:tc>
          <w:tcPr>
            <w:tcW w:w="1533" w:type="dxa"/>
            <w:vMerge/>
            <w:vAlign w:val="center"/>
          </w:tcPr>
          <w:p w14:paraId="2E325953" w14:textId="77777777" w:rsidR="008832BF" w:rsidRDefault="008832BF">
            <w:pPr>
              <w:adjustRightInd w:val="0"/>
              <w:snapToGrid w:val="0"/>
              <w:jc w:val="center"/>
              <w:rPr>
                <w:rFonts w:ascii="宋体" w:eastAsia="宋体" w:hAnsi="宋体" w:cs="仿宋"/>
                <w:szCs w:val="21"/>
              </w:rPr>
            </w:pPr>
          </w:p>
        </w:tc>
        <w:tc>
          <w:tcPr>
            <w:tcW w:w="3003" w:type="dxa"/>
            <w:vAlign w:val="center"/>
          </w:tcPr>
          <w:p w14:paraId="5C99A416"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采火器（</w:t>
            </w:r>
            <w:proofErr w:type="gramStart"/>
            <w:r>
              <w:rPr>
                <w:rFonts w:ascii="宋体" w:eastAsia="宋体" w:hAnsi="宋体" w:cs="仿宋" w:hint="eastAsia"/>
                <w:szCs w:val="21"/>
              </w:rPr>
              <w:t>含采火棒</w:t>
            </w:r>
            <w:proofErr w:type="gramEnd"/>
            <w:r>
              <w:rPr>
                <w:rFonts w:ascii="宋体" w:eastAsia="宋体" w:hAnsi="宋体" w:cs="仿宋" w:hint="eastAsia"/>
                <w:szCs w:val="21"/>
              </w:rPr>
              <w:t>）</w:t>
            </w:r>
          </w:p>
        </w:tc>
        <w:tc>
          <w:tcPr>
            <w:tcW w:w="1985" w:type="dxa"/>
            <w:vAlign w:val="center"/>
          </w:tcPr>
          <w:p w14:paraId="0D38BF28"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2</w:t>
            </w:r>
          </w:p>
        </w:tc>
        <w:tc>
          <w:tcPr>
            <w:tcW w:w="1305" w:type="dxa"/>
          </w:tcPr>
          <w:p w14:paraId="550A08DE"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套</w:t>
            </w:r>
          </w:p>
        </w:tc>
      </w:tr>
      <w:tr w:rsidR="008832BF" w14:paraId="3B5BD683" w14:textId="77777777">
        <w:trPr>
          <w:jc w:val="center"/>
        </w:trPr>
        <w:tc>
          <w:tcPr>
            <w:tcW w:w="1533" w:type="dxa"/>
            <w:vMerge/>
            <w:vAlign w:val="center"/>
          </w:tcPr>
          <w:p w14:paraId="7A308327" w14:textId="77777777" w:rsidR="008832BF" w:rsidRDefault="008832BF">
            <w:pPr>
              <w:adjustRightInd w:val="0"/>
              <w:snapToGrid w:val="0"/>
              <w:jc w:val="center"/>
              <w:rPr>
                <w:rFonts w:ascii="宋体" w:eastAsia="宋体" w:hAnsi="宋体" w:cs="仿宋"/>
                <w:szCs w:val="21"/>
              </w:rPr>
            </w:pPr>
          </w:p>
        </w:tc>
        <w:tc>
          <w:tcPr>
            <w:tcW w:w="3003" w:type="dxa"/>
            <w:vAlign w:val="center"/>
          </w:tcPr>
          <w:p w14:paraId="322473DE"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火炬钥匙</w:t>
            </w:r>
          </w:p>
        </w:tc>
        <w:tc>
          <w:tcPr>
            <w:tcW w:w="1985" w:type="dxa"/>
            <w:vAlign w:val="center"/>
          </w:tcPr>
          <w:p w14:paraId="3B7DD980"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50</w:t>
            </w:r>
          </w:p>
        </w:tc>
        <w:tc>
          <w:tcPr>
            <w:tcW w:w="1305" w:type="dxa"/>
          </w:tcPr>
          <w:p w14:paraId="660DD2C6"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把</w:t>
            </w:r>
          </w:p>
        </w:tc>
      </w:tr>
      <w:tr w:rsidR="008832BF" w14:paraId="6EC97FF6" w14:textId="77777777">
        <w:trPr>
          <w:jc w:val="center"/>
        </w:trPr>
        <w:tc>
          <w:tcPr>
            <w:tcW w:w="1533" w:type="dxa"/>
            <w:vMerge/>
            <w:vAlign w:val="center"/>
          </w:tcPr>
          <w:p w14:paraId="4D413E99" w14:textId="77777777" w:rsidR="008832BF" w:rsidRDefault="008832BF">
            <w:pPr>
              <w:adjustRightInd w:val="0"/>
              <w:snapToGrid w:val="0"/>
              <w:jc w:val="center"/>
              <w:rPr>
                <w:rFonts w:ascii="宋体" w:eastAsia="宋体" w:hAnsi="宋体" w:cs="仿宋"/>
                <w:szCs w:val="21"/>
              </w:rPr>
            </w:pPr>
          </w:p>
        </w:tc>
        <w:tc>
          <w:tcPr>
            <w:tcW w:w="3003" w:type="dxa"/>
            <w:vAlign w:val="center"/>
          </w:tcPr>
          <w:p w14:paraId="5B0B59B5"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火种灯箱</w:t>
            </w:r>
          </w:p>
        </w:tc>
        <w:tc>
          <w:tcPr>
            <w:tcW w:w="1985" w:type="dxa"/>
            <w:vAlign w:val="center"/>
          </w:tcPr>
          <w:p w14:paraId="5D7D64B2"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2</w:t>
            </w:r>
          </w:p>
        </w:tc>
        <w:tc>
          <w:tcPr>
            <w:tcW w:w="1305" w:type="dxa"/>
          </w:tcPr>
          <w:p w14:paraId="2E8CE8BE"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只</w:t>
            </w:r>
          </w:p>
        </w:tc>
      </w:tr>
      <w:tr w:rsidR="008832BF" w14:paraId="56D51C64" w14:textId="77777777">
        <w:trPr>
          <w:jc w:val="center"/>
        </w:trPr>
        <w:tc>
          <w:tcPr>
            <w:tcW w:w="1533" w:type="dxa"/>
            <w:vMerge/>
            <w:vAlign w:val="center"/>
          </w:tcPr>
          <w:p w14:paraId="433EF063" w14:textId="77777777" w:rsidR="008832BF" w:rsidRDefault="008832BF">
            <w:pPr>
              <w:adjustRightInd w:val="0"/>
              <w:snapToGrid w:val="0"/>
              <w:jc w:val="center"/>
              <w:rPr>
                <w:rFonts w:ascii="宋体" w:eastAsia="宋体" w:hAnsi="宋体" w:cs="仿宋"/>
                <w:szCs w:val="21"/>
              </w:rPr>
            </w:pPr>
          </w:p>
        </w:tc>
        <w:tc>
          <w:tcPr>
            <w:tcW w:w="3003" w:type="dxa"/>
            <w:vAlign w:val="center"/>
          </w:tcPr>
          <w:p w14:paraId="6098CEB8"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火种盒</w:t>
            </w:r>
          </w:p>
        </w:tc>
        <w:tc>
          <w:tcPr>
            <w:tcW w:w="1985" w:type="dxa"/>
            <w:vAlign w:val="center"/>
          </w:tcPr>
          <w:p w14:paraId="613F50FE" w14:textId="77777777" w:rsidR="008832BF" w:rsidRDefault="00BF055B">
            <w:pPr>
              <w:adjustRightInd w:val="0"/>
              <w:snapToGrid w:val="0"/>
              <w:jc w:val="center"/>
              <w:rPr>
                <w:rFonts w:ascii="宋体" w:eastAsia="宋体" w:hAnsi="宋体" w:cs="仿宋"/>
                <w:szCs w:val="21"/>
              </w:rPr>
            </w:pPr>
            <w:r>
              <w:rPr>
                <w:rFonts w:ascii="宋体" w:eastAsia="宋体" w:hAnsi="宋体" w:cs="仿宋"/>
                <w:szCs w:val="21"/>
              </w:rPr>
              <w:t>2</w:t>
            </w:r>
          </w:p>
        </w:tc>
        <w:tc>
          <w:tcPr>
            <w:tcW w:w="1305" w:type="dxa"/>
          </w:tcPr>
          <w:p w14:paraId="55130C8B"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38E6B976" w14:textId="77777777">
        <w:trPr>
          <w:jc w:val="center"/>
        </w:trPr>
        <w:tc>
          <w:tcPr>
            <w:tcW w:w="1533" w:type="dxa"/>
            <w:vMerge/>
            <w:vAlign w:val="center"/>
          </w:tcPr>
          <w:p w14:paraId="48AF17BF" w14:textId="77777777" w:rsidR="008832BF" w:rsidRDefault="008832BF">
            <w:pPr>
              <w:adjustRightInd w:val="0"/>
              <w:snapToGrid w:val="0"/>
              <w:jc w:val="center"/>
              <w:rPr>
                <w:rFonts w:ascii="宋体" w:eastAsia="宋体" w:hAnsi="宋体" w:cs="仿宋"/>
                <w:szCs w:val="21"/>
              </w:rPr>
            </w:pPr>
          </w:p>
        </w:tc>
        <w:tc>
          <w:tcPr>
            <w:tcW w:w="3003" w:type="dxa"/>
            <w:vAlign w:val="center"/>
          </w:tcPr>
          <w:p w14:paraId="002ED80D"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火炬适配器</w:t>
            </w:r>
          </w:p>
        </w:tc>
        <w:tc>
          <w:tcPr>
            <w:tcW w:w="1985" w:type="dxa"/>
            <w:vAlign w:val="center"/>
          </w:tcPr>
          <w:p w14:paraId="20232026"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1</w:t>
            </w:r>
            <w:r>
              <w:rPr>
                <w:rFonts w:ascii="宋体" w:eastAsia="宋体" w:hAnsi="宋体" w:cs="仿宋"/>
                <w:szCs w:val="21"/>
              </w:rPr>
              <w:t>0</w:t>
            </w:r>
          </w:p>
        </w:tc>
        <w:tc>
          <w:tcPr>
            <w:tcW w:w="1305" w:type="dxa"/>
          </w:tcPr>
          <w:p w14:paraId="7E9518D6"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0A8DFA00" w14:textId="77777777">
        <w:trPr>
          <w:jc w:val="center"/>
        </w:trPr>
        <w:tc>
          <w:tcPr>
            <w:tcW w:w="1533" w:type="dxa"/>
            <w:vMerge/>
            <w:vAlign w:val="center"/>
          </w:tcPr>
          <w:p w14:paraId="0665B71E" w14:textId="77777777" w:rsidR="008832BF" w:rsidRDefault="008832BF">
            <w:pPr>
              <w:adjustRightInd w:val="0"/>
              <w:snapToGrid w:val="0"/>
              <w:jc w:val="center"/>
              <w:rPr>
                <w:rFonts w:ascii="宋体" w:eastAsia="宋体" w:hAnsi="宋体" w:cs="仿宋"/>
                <w:szCs w:val="21"/>
              </w:rPr>
            </w:pPr>
          </w:p>
        </w:tc>
        <w:tc>
          <w:tcPr>
            <w:tcW w:w="3003" w:type="dxa"/>
            <w:vAlign w:val="center"/>
          </w:tcPr>
          <w:p w14:paraId="072EA5CF"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配套服务</w:t>
            </w:r>
          </w:p>
        </w:tc>
        <w:tc>
          <w:tcPr>
            <w:tcW w:w="1985" w:type="dxa"/>
            <w:vAlign w:val="center"/>
          </w:tcPr>
          <w:p w14:paraId="239BBA9C"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1</w:t>
            </w:r>
          </w:p>
        </w:tc>
        <w:tc>
          <w:tcPr>
            <w:tcW w:w="1305" w:type="dxa"/>
          </w:tcPr>
          <w:p w14:paraId="2852C64B"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套</w:t>
            </w:r>
          </w:p>
        </w:tc>
      </w:tr>
      <w:tr w:rsidR="008832BF" w14:paraId="1E682439" w14:textId="77777777">
        <w:trPr>
          <w:jc w:val="center"/>
        </w:trPr>
        <w:tc>
          <w:tcPr>
            <w:tcW w:w="1533" w:type="dxa"/>
            <w:vMerge w:val="restart"/>
            <w:vAlign w:val="center"/>
          </w:tcPr>
          <w:p w14:paraId="03BC81CF"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杭州亚残运</w:t>
            </w:r>
            <w:proofErr w:type="gramEnd"/>
            <w:r>
              <w:rPr>
                <w:rFonts w:ascii="宋体" w:eastAsia="宋体" w:hAnsi="宋体" w:cs="仿宋" w:hint="eastAsia"/>
                <w:szCs w:val="21"/>
              </w:rPr>
              <w:t>会</w:t>
            </w:r>
          </w:p>
        </w:tc>
        <w:tc>
          <w:tcPr>
            <w:tcW w:w="3003" w:type="dxa"/>
            <w:vAlign w:val="center"/>
          </w:tcPr>
          <w:p w14:paraId="71CC9154"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火炬（含燃烧器）</w:t>
            </w:r>
          </w:p>
        </w:tc>
        <w:tc>
          <w:tcPr>
            <w:tcW w:w="1985" w:type="dxa"/>
            <w:vAlign w:val="center"/>
          </w:tcPr>
          <w:p w14:paraId="4FF02705"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200</w:t>
            </w:r>
          </w:p>
        </w:tc>
        <w:tc>
          <w:tcPr>
            <w:tcW w:w="1305" w:type="dxa"/>
          </w:tcPr>
          <w:p w14:paraId="4B15CD0C"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支</w:t>
            </w:r>
          </w:p>
        </w:tc>
      </w:tr>
      <w:tr w:rsidR="008832BF" w14:paraId="1517CDF4" w14:textId="77777777">
        <w:trPr>
          <w:jc w:val="center"/>
        </w:trPr>
        <w:tc>
          <w:tcPr>
            <w:tcW w:w="1533" w:type="dxa"/>
            <w:vMerge/>
            <w:vAlign w:val="center"/>
          </w:tcPr>
          <w:p w14:paraId="1C425089" w14:textId="77777777" w:rsidR="008832BF" w:rsidRDefault="008832BF">
            <w:pPr>
              <w:adjustRightInd w:val="0"/>
              <w:snapToGrid w:val="0"/>
              <w:jc w:val="center"/>
              <w:rPr>
                <w:rFonts w:ascii="宋体" w:eastAsia="宋体" w:hAnsi="宋体" w:cs="仿宋"/>
                <w:szCs w:val="21"/>
              </w:rPr>
            </w:pPr>
          </w:p>
        </w:tc>
        <w:tc>
          <w:tcPr>
            <w:tcW w:w="3003" w:type="dxa"/>
            <w:vAlign w:val="center"/>
          </w:tcPr>
          <w:p w14:paraId="37186998"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火炬（无燃烧器、含包装盒）</w:t>
            </w:r>
          </w:p>
        </w:tc>
        <w:tc>
          <w:tcPr>
            <w:tcW w:w="1985" w:type="dxa"/>
            <w:vAlign w:val="center"/>
          </w:tcPr>
          <w:p w14:paraId="3E97AD2F"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800</w:t>
            </w:r>
          </w:p>
        </w:tc>
        <w:tc>
          <w:tcPr>
            <w:tcW w:w="1305" w:type="dxa"/>
          </w:tcPr>
          <w:p w14:paraId="5BDBAA0E"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支</w:t>
            </w:r>
          </w:p>
        </w:tc>
      </w:tr>
      <w:tr w:rsidR="008832BF" w14:paraId="68ADCB2A" w14:textId="77777777">
        <w:trPr>
          <w:jc w:val="center"/>
        </w:trPr>
        <w:tc>
          <w:tcPr>
            <w:tcW w:w="1533" w:type="dxa"/>
            <w:vMerge/>
            <w:vAlign w:val="center"/>
          </w:tcPr>
          <w:p w14:paraId="4D44CE93" w14:textId="77777777" w:rsidR="008832BF" w:rsidRDefault="008832BF">
            <w:pPr>
              <w:adjustRightInd w:val="0"/>
              <w:snapToGrid w:val="0"/>
              <w:jc w:val="center"/>
              <w:rPr>
                <w:rFonts w:ascii="宋体" w:eastAsia="宋体" w:hAnsi="宋体" w:cs="仿宋"/>
                <w:szCs w:val="21"/>
              </w:rPr>
            </w:pPr>
          </w:p>
        </w:tc>
        <w:tc>
          <w:tcPr>
            <w:tcW w:w="3003" w:type="dxa"/>
            <w:vAlign w:val="center"/>
          </w:tcPr>
          <w:p w14:paraId="63B5BB6F"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圣火盆</w:t>
            </w:r>
          </w:p>
        </w:tc>
        <w:tc>
          <w:tcPr>
            <w:tcW w:w="1985" w:type="dxa"/>
            <w:vAlign w:val="center"/>
          </w:tcPr>
          <w:p w14:paraId="4DE48FF4" w14:textId="77777777" w:rsidR="008832BF" w:rsidRDefault="00BF055B">
            <w:pPr>
              <w:adjustRightInd w:val="0"/>
              <w:snapToGrid w:val="0"/>
              <w:jc w:val="center"/>
              <w:rPr>
                <w:rFonts w:ascii="宋体" w:eastAsia="宋体" w:hAnsi="宋体" w:cs="仿宋"/>
                <w:szCs w:val="21"/>
              </w:rPr>
            </w:pPr>
            <w:r>
              <w:rPr>
                <w:rFonts w:ascii="宋体" w:eastAsia="宋体" w:hAnsi="宋体" w:cs="仿宋"/>
                <w:szCs w:val="21"/>
              </w:rPr>
              <w:t>2</w:t>
            </w:r>
          </w:p>
        </w:tc>
        <w:tc>
          <w:tcPr>
            <w:tcW w:w="1305" w:type="dxa"/>
          </w:tcPr>
          <w:p w14:paraId="54735C6E"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5D5C6AE0" w14:textId="77777777">
        <w:trPr>
          <w:jc w:val="center"/>
        </w:trPr>
        <w:tc>
          <w:tcPr>
            <w:tcW w:w="1533" w:type="dxa"/>
            <w:vMerge/>
            <w:vAlign w:val="center"/>
          </w:tcPr>
          <w:p w14:paraId="6E57F6FA" w14:textId="77777777" w:rsidR="008832BF" w:rsidRDefault="008832BF">
            <w:pPr>
              <w:adjustRightInd w:val="0"/>
              <w:snapToGrid w:val="0"/>
              <w:jc w:val="center"/>
              <w:rPr>
                <w:rFonts w:ascii="宋体" w:eastAsia="宋体" w:hAnsi="宋体" w:cs="仿宋"/>
                <w:szCs w:val="21"/>
              </w:rPr>
            </w:pPr>
          </w:p>
        </w:tc>
        <w:tc>
          <w:tcPr>
            <w:tcW w:w="3003" w:type="dxa"/>
            <w:vAlign w:val="center"/>
          </w:tcPr>
          <w:p w14:paraId="3FAAC42A"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气瓶</w:t>
            </w:r>
          </w:p>
        </w:tc>
        <w:tc>
          <w:tcPr>
            <w:tcW w:w="1985" w:type="dxa"/>
            <w:vAlign w:val="center"/>
          </w:tcPr>
          <w:p w14:paraId="1534561A" w14:textId="77777777" w:rsidR="008832BF" w:rsidRDefault="00BF055B">
            <w:pPr>
              <w:adjustRightInd w:val="0"/>
              <w:snapToGrid w:val="0"/>
              <w:jc w:val="center"/>
              <w:rPr>
                <w:rFonts w:ascii="宋体" w:eastAsia="宋体" w:hAnsi="宋体" w:cs="仿宋"/>
                <w:szCs w:val="21"/>
              </w:rPr>
            </w:pPr>
            <w:r>
              <w:rPr>
                <w:rFonts w:ascii="宋体" w:eastAsia="宋体" w:hAnsi="宋体" w:cs="仿宋"/>
                <w:szCs w:val="21"/>
              </w:rPr>
              <w:t>960</w:t>
            </w:r>
          </w:p>
        </w:tc>
        <w:tc>
          <w:tcPr>
            <w:tcW w:w="1305" w:type="dxa"/>
          </w:tcPr>
          <w:p w14:paraId="13D7EAEE"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只</w:t>
            </w:r>
          </w:p>
        </w:tc>
      </w:tr>
      <w:tr w:rsidR="008832BF" w14:paraId="11CCEE47" w14:textId="77777777">
        <w:trPr>
          <w:jc w:val="center"/>
        </w:trPr>
        <w:tc>
          <w:tcPr>
            <w:tcW w:w="1533" w:type="dxa"/>
            <w:vMerge/>
            <w:vAlign w:val="center"/>
          </w:tcPr>
          <w:p w14:paraId="3D7CF8FA" w14:textId="77777777" w:rsidR="008832BF" w:rsidRDefault="008832BF">
            <w:pPr>
              <w:adjustRightInd w:val="0"/>
              <w:snapToGrid w:val="0"/>
              <w:jc w:val="center"/>
              <w:rPr>
                <w:rFonts w:ascii="宋体" w:eastAsia="宋体" w:hAnsi="宋体" w:cs="仿宋"/>
                <w:szCs w:val="21"/>
              </w:rPr>
            </w:pPr>
          </w:p>
        </w:tc>
        <w:tc>
          <w:tcPr>
            <w:tcW w:w="3003" w:type="dxa"/>
            <w:vAlign w:val="center"/>
          </w:tcPr>
          <w:p w14:paraId="7E687458"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火种灯</w:t>
            </w:r>
          </w:p>
        </w:tc>
        <w:tc>
          <w:tcPr>
            <w:tcW w:w="1985" w:type="dxa"/>
            <w:vAlign w:val="center"/>
          </w:tcPr>
          <w:p w14:paraId="084458E5"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4</w:t>
            </w:r>
          </w:p>
        </w:tc>
        <w:tc>
          <w:tcPr>
            <w:tcW w:w="1305" w:type="dxa"/>
          </w:tcPr>
          <w:p w14:paraId="411305A9"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2E89B7A2" w14:textId="77777777">
        <w:trPr>
          <w:jc w:val="center"/>
        </w:trPr>
        <w:tc>
          <w:tcPr>
            <w:tcW w:w="1533" w:type="dxa"/>
            <w:vMerge/>
            <w:vAlign w:val="center"/>
          </w:tcPr>
          <w:p w14:paraId="7DDDD103" w14:textId="77777777" w:rsidR="008832BF" w:rsidRDefault="008832BF">
            <w:pPr>
              <w:adjustRightInd w:val="0"/>
              <w:snapToGrid w:val="0"/>
              <w:jc w:val="center"/>
              <w:rPr>
                <w:rFonts w:ascii="宋体" w:eastAsia="宋体" w:hAnsi="宋体" w:cs="仿宋"/>
                <w:szCs w:val="21"/>
              </w:rPr>
            </w:pPr>
          </w:p>
        </w:tc>
        <w:tc>
          <w:tcPr>
            <w:tcW w:w="3003" w:type="dxa"/>
            <w:vAlign w:val="center"/>
          </w:tcPr>
          <w:p w14:paraId="41A85B46"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火炬底座/支架</w:t>
            </w:r>
          </w:p>
        </w:tc>
        <w:tc>
          <w:tcPr>
            <w:tcW w:w="1985" w:type="dxa"/>
            <w:vAlign w:val="center"/>
          </w:tcPr>
          <w:p w14:paraId="72C25794" w14:textId="77777777" w:rsidR="008832BF" w:rsidRDefault="00BF055B">
            <w:pPr>
              <w:adjustRightInd w:val="0"/>
              <w:snapToGrid w:val="0"/>
              <w:jc w:val="center"/>
              <w:rPr>
                <w:rFonts w:ascii="宋体" w:eastAsia="宋体" w:hAnsi="宋体" w:cs="仿宋"/>
                <w:szCs w:val="21"/>
              </w:rPr>
            </w:pPr>
            <w:r>
              <w:rPr>
                <w:rFonts w:ascii="宋体" w:eastAsia="宋体" w:hAnsi="宋体" w:cs="仿宋"/>
                <w:szCs w:val="21"/>
              </w:rPr>
              <w:t>8</w:t>
            </w:r>
          </w:p>
        </w:tc>
        <w:tc>
          <w:tcPr>
            <w:tcW w:w="1305" w:type="dxa"/>
          </w:tcPr>
          <w:p w14:paraId="24A6D017"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780466D7" w14:textId="77777777">
        <w:trPr>
          <w:jc w:val="center"/>
        </w:trPr>
        <w:tc>
          <w:tcPr>
            <w:tcW w:w="1533" w:type="dxa"/>
            <w:vMerge/>
            <w:vAlign w:val="center"/>
          </w:tcPr>
          <w:p w14:paraId="74567AF2" w14:textId="77777777" w:rsidR="008832BF" w:rsidRDefault="008832BF">
            <w:pPr>
              <w:adjustRightInd w:val="0"/>
              <w:snapToGrid w:val="0"/>
              <w:jc w:val="center"/>
              <w:rPr>
                <w:rFonts w:ascii="宋体" w:eastAsia="宋体" w:hAnsi="宋体" w:cs="仿宋"/>
                <w:szCs w:val="21"/>
              </w:rPr>
            </w:pPr>
          </w:p>
        </w:tc>
        <w:tc>
          <w:tcPr>
            <w:tcW w:w="3003" w:type="dxa"/>
            <w:vAlign w:val="center"/>
          </w:tcPr>
          <w:p w14:paraId="34B77F7D"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采火器（</w:t>
            </w:r>
            <w:proofErr w:type="gramStart"/>
            <w:r>
              <w:rPr>
                <w:rFonts w:ascii="宋体" w:eastAsia="宋体" w:hAnsi="宋体" w:cs="仿宋" w:hint="eastAsia"/>
                <w:szCs w:val="21"/>
              </w:rPr>
              <w:t>含采火棒</w:t>
            </w:r>
            <w:proofErr w:type="gramEnd"/>
            <w:r>
              <w:rPr>
                <w:rFonts w:ascii="宋体" w:eastAsia="宋体" w:hAnsi="宋体" w:cs="仿宋" w:hint="eastAsia"/>
                <w:szCs w:val="21"/>
              </w:rPr>
              <w:t>）</w:t>
            </w:r>
          </w:p>
        </w:tc>
        <w:tc>
          <w:tcPr>
            <w:tcW w:w="1985" w:type="dxa"/>
            <w:vAlign w:val="center"/>
          </w:tcPr>
          <w:p w14:paraId="7EA2B5B3"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2</w:t>
            </w:r>
          </w:p>
        </w:tc>
        <w:tc>
          <w:tcPr>
            <w:tcW w:w="1305" w:type="dxa"/>
          </w:tcPr>
          <w:p w14:paraId="43218552"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套</w:t>
            </w:r>
          </w:p>
        </w:tc>
      </w:tr>
      <w:tr w:rsidR="008832BF" w14:paraId="62A8B3C0" w14:textId="77777777">
        <w:trPr>
          <w:jc w:val="center"/>
        </w:trPr>
        <w:tc>
          <w:tcPr>
            <w:tcW w:w="1533" w:type="dxa"/>
            <w:vMerge/>
            <w:vAlign w:val="center"/>
          </w:tcPr>
          <w:p w14:paraId="5BEA2DF4" w14:textId="77777777" w:rsidR="008832BF" w:rsidRDefault="008832BF">
            <w:pPr>
              <w:adjustRightInd w:val="0"/>
              <w:snapToGrid w:val="0"/>
              <w:jc w:val="center"/>
              <w:rPr>
                <w:rFonts w:ascii="宋体" w:eastAsia="宋体" w:hAnsi="宋体" w:cs="仿宋"/>
                <w:szCs w:val="21"/>
              </w:rPr>
            </w:pPr>
          </w:p>
        </w:tc>
        <w:tc>
          <w:tcPr>
            <w:tcW w:w="3003" w:type="dxa"/>
            <w:vAlign w:val="center"/>
          </w:tcPr>
          <w:p w14:paraId="41F1E08D"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火炬钥匙</w:t>
            </w:r>
          </w:p>
        </w:tc>
        <w:tc>
          <w:tcPr>
            <w:tcW w:w="1985" w:type="dxa"/>
            <w:vAlign w:val="center"/>
          </w:tcPr>
          <w:p w14:paraId="7740652D" w14:textId="77777777" w:rsidR="008832BF" w:rsidRDefault="00BF055B">
            <w:pPr>
              <w:adjustRightInd w:val="0"/>
              <w:snapToGrid w:val="0"/>
              <w:jc w:val="center"/>
              <w:rPr>
                <w:rFonts w:ascii="宋体" w:eastAsia="宋体" w:hAnsi="宋体" w:cs="仿宋"/>
                <w:szCs w:val="21"/>
              </w:rPr>
            </w:pPr>
            <w:r>
              <w:rPr>
                <w:rFonts w:ascii="宋体" w:eastAsia="宋体" w:hAnsi="宋体" w:cs="仿宋"/>
                <w:szCs w:val="21"/>
              </w:rPr>
              <w:t>20</w:t>
            </w:r>
          </w:p>
        </w:tc>
        <w:tc>
          <w:tcPr>
            <w:tcW w:w="1305" w:type="dxa"/>
          </w:tcPr>
          <w:p w14:paraId="7C765506"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把</w:t>
            </w:r>
          </w:p>
        </w:tc>
      </w:tr>
      <w:tr w:rsidR="008832BF" w14:paraId="7A9CE09C" w14:textId="77777777">
        <w:trPr>
          <w:jc w:val="center"/>
        </w:trPr>
        <w:tc>
          <w:tcPr>
            <w:tcW w:w="1533" w:type="dxa"/>
            <w:vMerge/>
            <w:vAlign w:val="center"/>
          </w:tcPr>
          <w:p w14:paraId="7D04AE3A" w14:textId="77777777" w:rsidR="008832BF" w:rsidRDefault="008832BF">
            <w:pPr>
              <w:adjustRightInd w:val="0"/>
              <w:snapToGrid w:val="0"/>
              <w:jc w:val="center"/>
              <w:rPr>
                <w:rFonts w:ascii="宋体" w:eastAsia="宋体" w:hAnsi="宋体" w:cs="仿宋"/>
                <w:szCs w:val="21"/>
              </w:rPr>
            </w:pPr>
          </w:p>
        </w:tc>
        <w:tc>
          <w:tcPr>
            <w:tcW w:w="3003" w:type="dxa"/>
            <w:vAlign w:val="center"/>
          </w:tcPr>
          <w:p w14:paraId="379CF356"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火种灯箱</w:t>
            </w:r>
          </w:p>
        </w:tc>
        <w:tc>
          <w:tcPr>
            <w:tcW w:w="1985" w:type="dxa"/>
            <w:vAlign w:val="center"/>
          </w:tcPr>
          <w:p w14:paraId="1B300548"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2</w:t>
            </w:r>
          </w:p>
        </w:tc>
        <w:tc>
          <w:tcPr>
            <w:tcW w:w="1305" w:type="dxa"/>
          </w:tcPr>
          <w:p w14:paraId="1C47693C"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只</w:t>
            </w:r>
          </w:p>
        </w:tc>
      </w:tr>
      <w:tr w:rsidR="008832BF" w14:paraId="6CE436F0" w14:textId="77777777">
        <w:trPr>
          <w:jc w:val="center"/>
        </w:trPr>
        <w:tc>
          <w:tcPr>
            <w:tcW w:w="1533" w:type="dxa"/>
            <w:vMerge/>
            <w:vAlign w:val="center"/>
          </w:tcPr>
          <w:p w14:paraId="6F61BB41" w14:textId="77777777" w:rsidR="008832BF" w:rsidRDefault="008832BF">
            <w:pPr>
              <w:adjustRightInd w:val="0"/>
              <w:snapToGrid w:val="0"/>
              <w:jc w:val="center"/>
              <w:rPr>
                <w:rFonts w:ascii="宋体" w:eastAsia="宋体" w:hAnsi="宋体" w:cs="仿宋"/>
                <w:szCs w:val="21"/>
              </w:rPr>
            </w:pPr>
          </w:p>
        </w:tc>
        <w:tc>
          <w:tcPr>
            <w:tcW w:w="3003" w:type="dxa"/>
            <w:vAlign w:val="center"/>
          </w:tcPr>
          <w:p w14:paraId="13598CC0"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火种盒</w:t>
            </w:r>
          </w:p>
        </w:tc>
        <w:tc>
          <w:tcPr>
            <w:tcW w:w="1985" w:type="dxa"/>
            <w:vAlign w:val="center"/>
          </w:tcPr>
          <w:p w14:paraId="6D795706" w14:textId="77777777" w:rsidR="008832BF" w:rsidRDefault="00BF055B">
            <w:pPr>
              <w:adjustRightInd w:val="0"/>
              <w:snapToGrid w:val="0"/>
              <w:jc w:val="center"/>
              <w:rPr>
                <w:rFonts w:ascii="宋体" w:eastAsia="宋体" w:hAnsi="宋体" w:cs="仿宋"/>
                <w:szCs w:val="21"/>
              </w:rPr>
            </w:pPr>
            <w:r>
              <w:rPr>
                <w:rFonts w:ascii="宋体" w:eastAsia="宋体" w:hAnsi="宋体" w:cs="仿宋"/>
                <w:szCs w:val="21"/>
              </w:rPr>
              <w:t>2</w:t>
            </w:r>
          </w:p>
        </w:tc>
        <w:tc>
          <w:tcPr>
            <w:tcW w:w="1305" w:type="dxa"/>
          </w:tcPr>
          <w:p w14:paraId="630C60A3"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4E0E7900" w14:textId="77777777">
        <w:trPr>
          <w:jc w:val="center"/>
        </w:trPr>
        <w:tc>
          <w:tcPr>
            <w:tcW w:w="1533" w:type="dxa"/>
            <w:vMerge/>
            <w:vAlign w:val="center"/>
          </w:tcPr>
          <w:p w14:paraId="0A1C7A58" w14:textId="77777777" w:rsidR="008832BF" w:rsidRDefault="008832BF">
            <w:pPr>
              <w:adjustRightInd w:val="0"/>
              <w:snapToGrid w:val="0"/>
              <w:jc w:val="center"/>
              <w:rPr>
                <w:rFonts w:ascii="宋体" w:eastAsia="宋体" w:hAnsi="宋体" w:cs="仿宋"/>
                <w:szCs w:val="21"/>
              </w:rPr>
            </w:pPr>
          </w:p>
        </w:tc>
        <w:tc>
          <w:tcPr>
            <w:tcW w:w="3003" w:type="dxa"/>
            <w:vAlign w:val="center"/>
          </w:tcPr>
          <w:p w14:paraId="018E3DD7"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火炬适配器</w:t>
            </w:r>
          </w:p>
        </w:tc>
        <w:tc>
          <w:tcPr>
            <w:tcW w:w="1985" w:type="dxa"/>
            <w:vAlign w:val="center"/>
          </w:tcPr>
          <w:p w14:paraId="48E7199A" w14:textId="77777777" w:rsidR="008832BF" w:rsidRDefault="00BF055B">
            <w:pPr>
              <w:adjustRightInd w:val="0"/>
              <w:snapToGrid w:val="0"/>
              <w:jc w:val="center"/>
              <w:rPr>
                <w:rFonts w:ascii="宋体" w:eastAsia="宋体" w:hAnsi="宋体" w:cs="仿宋"/>
                <w:szCs w:val="21"/>
              </w:rPr>
            </w:pPr>
            <w:r>
              <w:rPr>
                <w:rFonts w:ascii="宋体" w:eastAsia="宋体" w:hAnsi="宋体" w:cs="仿宋"/>
                <w:szCs w:val="21"/>
              </w:rPr>
              <w:t>10</w:t>
            </w:r>
          </w:p>
        </w:tc>
        <w:tc>
          <w:tcPr>
            <w:tcW w:w="1305" w:type="dxa"/>
          </w:tcPr>
          <w:p w14:paraId="64CE0123" w14:textId="77777777" w:rsidR="008832BF" w:rsidRDefault="00BF055B">
            <w:pPr>
              <w:adjustRightInd w:val="0"/>
              <w:snapToGrid w:val="0"/>
              <w:jc w:val="center"/>
              <w:rPr>
                <w:rFonts w:ascii="宋体" w:eastAsia="宋体" w:hAnsi="宋体" w:cs="仿宋"/>
                <w:szCs w:val="21"/>
              </w:rPr>
            </w:pPr>
            <w:proofErr w:type="gramStart"/>
            <w:r>
              <w:rPr>
                <w:rFonts w:ascii="宋体" w:eastAsia="宋体" w:hAnsi="宋体" w:cs="仿宋" w:hint="eastAsia"/>
                <w:szCs w:val="21"/>
              </w:rPr>
              <w:t>个</w:t>
            </w:r>
            <w:proofErr w:type="gramEnd"/>
          </w:p>
        </w:tc>
      </w:tr>
      <w:tr w:rsidR="008832BF" w14:paraId="35F7172A" w14:textId="77777777">
        <w:trPr>
          <w:jc w:val="center"/>
        </w:trPr>
        <w:tc>
          <w:tcPr>
            <w:tcW w:w="1533" w:type="dxa"/>
            <w:vMerge/>
            <w:vAlign w:val="center"/>
          </w:tcPr>
          <w:p w14:paraId="1C44D450" w14:textId="77777777" w:rsidR="008832BF" w:rsidRDefault="008832BF">
            <w:pPr>
              <w:adjustRightInd w:val="0"/>
              <w:snapToGrid w:val="0"/>
              <w:jc w:val="center"/>
              <w:rPr>
                <w:rFonts w:ascii="宋体" w:eastAsia="宋体" w:hAnsi="宋体" w:cs="仿宋"/>
                <w:szCs w:val="21"/>
              </w:rPr>
            </w:pPr>
          </w:p>
        </w:tc>
        <w:tc>
          <w:tcPr>
            <w:tcW w:w="3003" w:type="dxa"/>
            <w:vAlign w:val="center"/>
          </w:tcPr>
          <w:p w14:paraId="1791B657"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配套服务</w:t>
            </w:r>
          </w:p>
        </w:tc>
        <w:tc>
          <w:tcPr>
            <w:tcW w:w="1985" w:type="dxa"/>
            <w:vAlign w:val="center"/>
          </w:tcPr>
          <w:p w14:paraId="4C0CE0B3"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1</w:t>
            </w:r>
          </w:p>
        </w:tc>
        <w:tc>
          <w:tcPr>
            <w:tcW w:w="1305" w:type="dxa"/>
          </w:tcPr>
          <w:p w14:paraId="25151C9A" w14:textId="77777777" w:rsidR="008832BF" w:rsidRDefault="00BF055B">
            <w:pPr>
              <w:adjustRightInd w:val="0"/>
              <w:snapToGrid w:val="0"/>
              <w:jc w:val="center"/>
              <w:rPr>
                <w:rFonts w:ascii="宋体" w:eastAsia="宋体" w:hAnsi="宋体" w:cs="仿宋"/>
                <w:szCs w:val="21"/>
              </w:rPr>
            </w:pPr>
            <w:r>
              <w:rPr>
                <w:rFonts w:ascii="宋体" w:eastAsia="宋体" w:hAnsi="宋体" w:cs="仿宋" w:hint="eastAsia"/>
                <w:szCs w:val="21"/>
              </w:rPr>
              <w:t>套</w:t>
            </w:r>
          </w:p>
        </w:tc>
      </w:tr>
    </w:tbl>
    <w:p w14:paraId="63406A37"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注1：配套服务不单独采购，相关费用含在货物综合单价中，无需对配套服务进行单独报价。</w:t>
      </w:r>
    </w:p>
    <w:p w14:paraId="3937B685" w14:textId="77777777" w:rsidR="008832BF" w:rsidRDefault="00BF055B">
      <w:pPr>
        <w:pStyle w:val="DAS"/>
        <w:ind w:firstLine="422"/>
        <w:rPr>
          <w:rFonts w:ascii="宋体" w:hAnsi="宋体"/>
          <w:b/>
          <w:sz w:val="21"/>
          <w:szCs w:val="21"/>
        </w:rPr>
      </w:pPr>
      <w:r>
        <w:rPr>
          <w:rFonts w:ascii="宋体" w:hAnsi="宋体" w:hint="eastAsia"/>
          <w:b/>
          <w:sz w:val="21"/>
          <w:szCs w:val="21"/>
        </w:rPr>
        <w:t>注2：延展物资指杭州亚运会、</w:t>
      </w:r>
      <w:proofErr w:type="gramStart"/>
      <w:r>
        <w:rPr>
          <w:rFonts w:ascii="宋体" w:hAnsi="宋体" w:hint="eastAsia"/>
          <w:b/>
          <w:sz w:val="21"/>
          <w:szCs w:val="21"/>
        </w:rPr>
        <w:t>亚残运</w:t>
      </w:r>
      <w:proofErr w:type="gramEnd"/>
      <w:r>
        <w:rPr>
          <w:rFonts w:ascii="宋体" w:hAnsi="宋体" w:hint="eastAsia"/>
          <w:b/>
          <w:sz w:val="21"/>
          <w:szCs w:val="21"/>
        </w:rPr>
        <w:t>会各自的圣火盆、气瓶、火种灯、火炬底座/支架、采火器（</w:t>
      </w:r>
      <w:proofErr w:type="gramStart"/>
      <w:r>
        <w:rPr>
          <w:rFonts w:ascii="宋体" w:hAnsi="宋体" w:hint="eastAsia"/>
          <w:b/>
          <w:sz w:val="21"/>
          <w:szCs w:val="21"/>
        </w:rPr>
        <w:t>含采火棒</w:t>
      </w:r>
      <w:proofErr w:type="gramEnd"/>
      <w:r>
        <w:rPr>
          <w:rFonts w:ascii="宋体" w:hAnsi="宋体" w:hint="eastAsia"/>
          <w:b/>
          <w:sz w:val="21"/>
          <w:szCs w:val="21"/>
        </w:rPr>
        <w:t>）、火炬钥匙、火种灯箱、火种盒和火炬适配器。</w:t>
      </w:r>
    </w:p>
    <w:p w14:paraId="2961CD6E" w14:textId="77777777" w:rsidR="008832BF" w:rsidRDefault="00BF055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杭州亚运会火炬传递时间约为30天（以实际传递方案为准），</w:t>
      </w:r>
      <w:proofErr w:type="gramStart"/>
      <w:r>
        <w:rPr>
          <w:rFonts w:ascii="宋体" w:eastAsia="宋体" w:hAnsi="宋体" w:hint="eastAsia"/>
          <w:szCs w:val="21"/>
        </w:rPr>
        <w:t>杭州亚残运</w:t>
      </w:r>
      <w:proofErr w:type="gramEnd"/>
      <w:r>
        <w:rPr>
          <w:rFonts w:ascii="宋体" w:eastAsia="宋体" w:hAnsi="宋体" w:hint="eastAsia"/>
          <w:szCs w:val="21"/>
        </w:rPr>
        <w:t>会火炬传递时间约为10天（以实际传递方案为准），传递中火炬的使用方式为“循环使用火炬（含燃烧器）”，每支火炬（含燃烧器）重复使用次数至少为5次。为圆满完成杭州亚运会、</w:t>
      </w:r>
      <w:proofErr w:type="gramStart"/>
      <w:r>
        <w:rPr>
          <w:rFonts w:ascii="宋体" w:eastAsia="宋体" w:hAnsi="宋体" w:hint="eastAsia"/>
          <w:szCs w:val="21"/>
        </w:rPr>
        <w:t>亚残运</w:t>
      </w:r>
      <w:proofErr w:type="gramEnd"/>
      <w:r>
        <w:rPr>
          <w:rFonts w:ascii="宋体" w:eastAsia="宋体" w:hAnsi="宋体" w:hint="eastAsia"/>
          <w:szCs w:val="21"/>
        </w:rPr>
        <w:t>会火炬传递活动，需要为采火仪式、启动仪式、迎火仪式、开幕式以及各个站点火炬传递提供全过程配套服务，</w:t>
      </w:r>
      <w:r>
        <w:rPr>
          <w:rFonts w:ascii="宋体" w:eastAsia="宋体" w:hAnsi="宋体" w:cs="仿宋" w:hint="eastAsia"/>
          <w:szCs w:val="21"/>
        </w:rPr>
        <w:t>包括但不限于提供项目所需火炬备份（杭州亚运会、</w:t>
      </w:r>
      <w:proofErr w:type="gramStart"/>
      <w:r>
        <w:rPr>
          <w:rFonts w:ascii="宋体" w:eastAsia="宋体" w:hAnsi="宋体" w:cs="仿宋" w:hint="eastAsia"/>
          <w:szCs w:val="21"/>
        </w:rPr>
        <w:t>亚残运</w:t>
      </w:r>
      <w:proofErr w:type="gramEnd"/>
      <w:r>
        <w:rPr>
          <w:rFonts w:ascii="宋体" w:eastAsia="宋体" w:hAnsi="宋体" w:cs="仿宋" w:hint="eastAsia"/>
          <w:szCs w:val="21"/>
        </w:rPr>
        <w:t>会火炬（含燃烧器）、火炬（无燃烧器）各10%）、备用零件、安装、调试、拍摄示范片、培训、运维保障、物流运输至采购人指定地点，仓储、应急处理以及其他售后服务等相关工作。</w:t>
      </w:r>
      <w:r>
        <w:rPr>
          <w:rFonts w:ascii="宋体" w:eastAsia="宋体" w:hAnsi="宋体" w:hint="eastAsia"/>
          <w:szCs w:val="21"/>
        </w:rPr>
        <w:t>配套服务期自合同签订日起至</w:t>
      </w:r>
      <w:proofErr w:type="gramStart"/>
      <w:r>
        <w:rPr>
          <w:rFonts w:ascii="宋体" w:eastAsia="宋体" w:hAnsi="宋体" w:hint="eastAsia"/>
          <w:szCs w:val="21"/>
        </w:rPr>
        <w:t>杭州亚残运</w:t>
      </w:r>
      <w:proofErr w:type="gramEnd"/>
      <w:r>
        <w:rPr>
          <w:rFonts w:ascii="宋体" w:eastAsia="宋体" w:hAnsi="宋体" w:hint="eastAsia"/>
          <w:szCs w:val="21"/>
        </w:rPr>
        <w:t>会结束，完成全部内容并经验收审核通过。</w:t>
      </w:r>
    </w:p>
    <w:p w14:paraId="2812C8E2" w14:textId="77777777" w:rsidR="008832BF" w:rsidRDefault="00BF055B">
      <w:pPr>
        <w:pStyle w:val="15"/>
        <w:spacing w:line="360" w:lineRule="auto"/>
        <w:ind w:firstLineChars="200" w:firstLine="422"/>
        <w:rPr>
          <w:rFonts w:ascii="宋体" w:hAnsi="宋体"/>
          <w:szCs w:val="21"/>
        </w:rPr>
      </w:pPr>
      <w:r>
        <w:rPr>
          <w:rFonts w:ascii="宋体" w:hAnsi="宋体" w:hint="eastAsia"/>
          <w:b/>
          <w:szCs w:val="21"/>
        </w:rPr>
        <w:t>注3：</w:t>
      </w:r>
      <w:r>
        <w:rPr>
          <w:rFonts w:ascii="宋体" w:hAnsi="宋体" w:hint="eastAsia"/>
          <w:szCs w:val="21"/>
        </w:rPr>
        <w:t>本项目采用货物采购合同的文本，但该项目制作杭州亚运会火炬及延展物资并提供火炬传递期间的配套服务，相关配套服务的需按照服务合同的权利义务，要求中标人提供服务方案，项目组代表及成员，应急预案，疫情防控方案等。</w:t>
      </w:r>
    </w:p>
    <w:p w14:paraId="73B14A5C" w14:textId="77777777" w:rsidR="008832BF" w:rsidRDefault="00BF055B">
      <w:pPr>
        <w:pStyle w:val="15"/>
        <w:spacing w:line="360" w:lineRule="auto"/>
        <w:ind w:firstLineChars="200" w:firstLine="420"/>
        <w:rPr>
          <w:rFonts w:ascii="宋体" w:hAnsi="宋体"/>
          <w:szCs w:val="21"/>
        </w:rPr>
      </w:pPr>
      <w:r>
        <w:rPr>
          <w:rFonts w:ascii="宋体" w:hAnsi="宋体" w:hint="eastAsia"/>
          <w:szCs w:val="21"/>
        </w:rPr>
        <w:t>合同总价实行总价包干</w:t>
      </w:r>
      <w:r>
        <w:rPr>
          <w:rFonts w:ascii="宋体" w:hAnsi="宋体"/>
          <w:szCs w:val="21"/>
        </w:rPr>
        <w:t>为</w:t>
      </w:r>
      <w:r>
        <w:rPr>
          <w:rFonts w:ascii="宋体" w:hAnsi="宋体" w:hint="eastAsia"/>
          <w:szCs w:val="21"/>
        </w:rPr>
        <w:t>根据采购文件中明确的内容汇总的价格，该报价包含但不限于：完成本项目全部内容所需的火炬（含燃烧器）备份、火炬（无燃烧器）备份、备用零件、开模、物料、加工、制作、人工、住宿、物流配送至采购人指定地点费、培训、拍摄示范片、住宿、应急处理、餐旅费、工具、设备、保险、交通、风险、管理、抽检、利润、税金（包含须由乙方承担的各种税费）、其它需中标人承担的费用及潜在可能涉及的一切费用。中标人应认真计算可能发生的各相关费用并计入报价内，在项目实施过程中不得藉此要求增加任何费用，并不得出现选择性的报价。本项目所有相关费用请中标人自行考虑并计入总价中，实施过程中出现的未列</w:t>
      </w:r>
      <w:r>
        <w:rPr>
          <w:rFonts w:ascii="宋体" w:hAnsi="宋体" w:hint="eastAsia"/>
          <w:szCs w:val="21"/>
        </w:rPr>
        <w:lastRenderedPageBreak/>
        <w:t>入报价的费用将被视为已含入投标报价，采购人均不再另行支付。</w:t>
      </w:r>
    </w:p>
    <w:p w14:paraId="737E9777" w14:textId="77777777" w:rsidR="008832BF" w:rsidRDefault="00BF055B">
      <w:pPr>
        <w:pStyle w:val="15"/>
        <w:spacing w:line="360" w:lineRule="auto"/>
        <w:ind w:firstLineChars="200" w:firstLine="420"/>
        <w:rPr>
          <w:rFonts w:ascii="宋体" w:hAnsi="宋体"/>
          <w:szCs w:val="21"/>
        </w:rPr>
      </w:pPr>
      <w:r>
        <w:rPr>
          <w:rFonts w:ascii="宋体" w:hAnsi="宋体" w:hint="eastAsia"/>
          <w:szCs w:val="21"/>
        </w:rPr>
        <w:t>本次项目中标人需满足采购人全部需求，若最终采购数量发生增加导致合同金额增加10%以内则实行总价包干费用不再增加，若最终采购增加超过合同金额10%的（含）则需按规定另行采购；若最终采购数量发生减少，则按实际采购数量和报价单价进行结算。</w:t>
      </w:r>
    </w:p>
    <w:p w14:paraId="5A85ADBC"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2、生产制作需求</w:t>
      </w:r>
    </w:p>
    <w:p w14:paraId="5566E8B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（1）严格按照采购人提供的设计文件进行生产制作，非经采购人允许，不得擅自变更设计和制作标准。</w:t>
      </w:r>
    </w:p>
    <w:p w14:paraId="67FB02D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（2）火炬（含燃烧器）和火炬（无燃烧器）的外壳必须采用同样的材质、工艺、标准和生产方式进行制作，外观必须保持一致（装配燃烧器所采取的必须结构装置不受此限制）。</w:t>
      </w:r>
    </w:p>
    <w:p w14:paraId="23A8885C" w14:textId="77777777" w:rsidR="008832BF" w:rsidRDefault="00BF055B">
      <w:pPr>
        <w:pStyle w:val="af2"/>
        <w:spacing w:after="0" w:line="360" w:lineRule="auto"/>
        <w:ind w:firstLine="210"/>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如涉及到户外燃气燃烧器具的，均必须符合中华人民共和国国家标准《户外燃气燃烧器具》（GB/T 38522-2020）。</w:t>
      </w:r>
    </w:p>
    <w:p w14:paraId="1384093E"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3、技术要求：</w:t>
      </w:r>
    </w:p>
    <w:p w14:paraId="4B633E81" w14:textId="77777777" w:rsidR="008832BF" w:rsidRDefault="00BF055B">
      <w:pPr>
        <w:spacing w:line="360" w:lineRule="auto"/>
        <w:rPr>
          <w:rFonts w:ascii="宋体" w:eastAsia="宋体" w:hAnsi="宋体"/>
          <w:b/>
          <w:szCs w:val="21"/>
        </w:rPr>
      </w:pPr>
      <w:r>
        <w:rPr>
          <w:rFonts w:ascii="宋体" w:eastAsia="宋体" w:hAnsi="宋体" w:hint="eastAsia"/>
          <w:szCs w:val="21"/>
        </w:rPr>
        <w:t xml:space="preserve">     </w:t>
      </w:r>
      <w:r>
        <w:rPr>
          <w:rFonts w:ascii="宋体" w:eastAsia="宋体" w:hAnsi="宋体" w:hint="eastAsia"/>
          <w:b/>
          <w:szCs w:val="21"/>
        </w:rPr>
        <w:t>杭州亚运会火炬及延展物资相关技术要求：</w:t>
      </w:r>
    </w:p>
    <w:p w14:paraId="3961B06F"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（1）火炬（含燃烧器）技术要求</w:t>
      </w:r>
    </w:p>
    <w:p w14:paraId="73BA566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ab/>
        <w:t>严格按照杭州亚运会火炬及延展物资设计文件规定的各项参数要求进行制作，符合设计文件规定的样式、色彩和材质规范。</w:t>
      </w:r>
    </w:p>
    <w:p w14:paraId="4E92BE6F"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ab/>
        <w:t>整体颜色一致，阳光下无色差；上下一体设计中间过渡均匀，火炬上下部分缝隙宽度≤0.25mm；</w:t>
      </w:r>
      <w:proofErr w:type="gramStart"/>
      <w:r>
        <w:rPr>
          <w:rFonts w:ascii="宋体" w:hAnsi="宋体" w:cs="仿宋" w:hint="eastAsia"/>
          <w:sz w:val="21"/>
          <w:szCs w:val="21"/>
        </w:rPr>
        <w:t>火炬上壳纹样</w:t>
      </w:r>
      <w:proofErr w:type="gramEnd"/>
      <w:r>
        <w:rPr>
          <w:rFonts w:ascii="宋体" w:hAnsi="宋体" w:cs="仿宋" w:hint="eastAsia"/>
          <w:sz w:val="21"/>
          <w:szCs w:val="21"/>
        </w:rPr>
        <w:t>激光雕刻，连续、均匀无明显断点；在2m距离，室外晴朗天气下清晰可见，且</w:t>
      </w:r>
      <w:proofErr w:type="gramStart"/>
      <w:r>
        <w:rPr>
          <w:rFonts w:ascii="宋体" w:hAnsi="宋体" w:cs="仿宋" w:hint="eastAsia"/>
          <w:sz w:val="21"/>
          <w:szCs w:val="21"/>
        </w:rPr>
        <w:t>纹样呈</w:t>
      </w:r>
      <w:proofErr w:type="gramEnd"/>
      <w:r>
        <w:rPr>
          <w:rFonts w:ascii="宋体" w:hAnsi="宋体" w:cs="仿宋" w:hint="eastAsia"/>
          <w:sz w:val="21"/>
          <w:szCs w:val="21"/>
        </w:rPr>
        <w:t>阴刻效果，纹样底部颜色</w:t>
      </w:r>
      <w:proofErr w:type="gramStart"/>
      <w:r>
        <w:rPr>
          <w:rFonts w:ascii="宋体" w:hAnsi="宋体" w:cs="仿宋" w:hint="eastAsia"/>
          <w:sz w:val="21"/>
          <w:szCs w:val="21"/>
        </w:rPr>
        <w:t>与上壳颜色</w:t>
      </w:r>
      <w:proofErr w:type="gramEnd"/>
      <w:r>
        <w:rPr>
          <w:rFonts w:ascii="宋体" w:hAnsi="宋体" w:cs="仿宋" w:hint="eastAsia"/>
          <w:sz w:val="21"/>
          <w:szCs w:val="21"/>
        </w:rPr>
        <w:t>一致；火炬表面光滑无尖锐突起，1m距离，肉眼可见的颗粒，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超过3个；出火头部与</w:t>
      </w:r>
      <w:proofErr w:type="gramStart"/>
      <w:r>
        <w:rPr>
          <w:rFonts w:ascii="宋体" w:hAnsi="宋体" w:cs="仿宋" w:hint="eastAsia"/>
          <w:sz w:val="21"/>
          <w:szCs w:val="21"/>
        </w:rPr>
        <w:t>火炬上壳的</w:t>
      </w:r>
      <w:proofErr w:type="gramEnd"/>
      <w:r>
        <w:rPr>
          <w:rFonts w:ascii="宋体" w:hAnsi="宋体" w:cs="仿宋" w:hint="eastAsia"/>
          <w:sz w:val="21"/>
          <w:szCs w:val="21"/>
        </w:rPr>
        <w:t>配合间隙均匀；火炬整体颜色一致，阳光下无色差。</w:t>
      </w:r>
    </w:p>
    <w:p w14:paraId="6EA0878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ab/>
        <w:t>整体重量不超过</w:t>
      </w:r>
      <w:r>
        <w:rPr>
          <w:rFonts w:ascii="宋体" w:hAnsi="宋体" w:cs="仿宋" w:hint="eastAsia"/>
          <w:color w:val="000000"/>
          <w:sz w:val="21"/>
          <w:szCs w:val="21"/>
        </w:rPr>
        <w:t>1200g（不含气瓶）</w:t>
      </w:r>
      <w:r>
        <w:rPr>
          <w:rFonts w:ascii="宋体" w:hAnsi="宋体" w:cs="仿宋" w:hint="eastAsia"/>
          <w:sz w:val="21"/>
          <w:szCs w:val="21"/>
        </w:rPr>
        <w:t>。</w:t>
      </w:r>
    </w:p>
    <w:p w14:paraId="1F7D4D9F"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w:t>
      </w:r>
      <w:r>
        <w:rPr>
          <w:rFonts w:ascii="宋体" w:hAnsi="宋体" w:cs="仿宋" w:hint="eastAsia"/>
          <w:sz w:val="21"/>
          <w:szCs w:val="21"/>
        </w:rPr>
        <w:tab/>
        <w:t>握把应具有良好的隔热性能，火炬点燃后握把的温度适宜不影响握持。</w:t>
      </w:r>
    </w:p>
    <w:p w14:paraId="25178A21" w14:textId="77777777" w:rsidR="008832BF" w:rsidRDefault="00BF055B">
      <w:pPr>
        <w:pStyle w:val="a8"/>
        <w:adjustRightInd w:val="0"/>
        <w:snapToGrid w:val="0"/>
        <w:spacing w:after="0" w:line="360" w:lineRule="auto"/>
        <w:ind w:firstLineChars="200" w:firstLine="420"/>
        <w:rPr>
          <w:rFonts w:ascii="宋体" w:hAnsi="宋体" w:cs="仿宋"/>
          <w:color w:val="000000"/>
          <w:sz w:val="21"/>
          <w:szCs w:val="21"/>
        </w:rPr>
      </w:pPr>
      <w:r>
        <w:rPr>
          <w:rFonts w:ascii="宋体" w:hAnsi="宋体" w:cs="仿宋" w:hint="eastAsia"/>
          <w:sz w:val="21"/>
          <w:szCs w:val="21"/>
        </w:rPr>
        <w:t>5)</w:t>
      </w:r>
      <w:r>
        <w:rPr>
          <w:rFonts w:ascii="宋体" w:hAnsi="宋体" w:cs="仿宋" w:hint="eastAsia"/>
          <w:color w:val="000000"/>
          <w:sz w:val="21"/>
          <w:szCs w:val="21"/>
        </w:rPr>
        <w:tab/>
        <w:t>外观质量过硬，具有良好的耐高温、耐腐蚀特性。气瓶可更换，可重复使用5次以上（每次更换新气瓶）。每次使用后及重复使用不少于5次情况下，外观不变形，无明显影响视觉效果的燃烧痕迹或燃烧痕迹可清除。重复使用不少于5次后火炬仍应气密性可靠，燃烧稳定，外观无明显的不可清洁的变色褪色、起泡、涂层脱落等不良现象。</w:t>
      </w:r>
    </w:p>
    <w:p w14:paraId="131AE4C4" w14:textId="77777777" w:rsidR="008832BF" w:rsidRDefault="00BF055B">
      <w:pPr>
        <w:pStyle w:val="a8"/>
        <w:adjustRightInd w:val="0"/>
        <w:snapToGrid w:val="0"/>
        <w:spacing w:after="0" w:line="360" w:lineRule="auto"/>
        <w:ind w:firstLineChars="200" w:firstLine="420"/>
        <w:rPr>
          <w:rFonts w:ascii="宋体" w:hAnsi="宋体" w:cs="仿宋"/>
          <w:color w:val="000000"/>
          <w:sz w:val="21"/>
          <w:szCs w:val="21"/>
        </w:rPr>
      </w:pPr>
      <w:r>
        <w:rPr>
          <w:rFonts w:ascii="宋体" w:hAnsi="宋体" w:cs="仿宋" w:hint="eastAsia"/>
          <w:color w:val="000000"/>
          <w:sz w:val="21"/>
          <w:szCs w:val="21"/>
        </w:rPr>
        <w:t>6)</w:t>
      </w:r>
      <w:r>
        <w:rPr>
          <w:rFonts w:ascii="宋体" w:hAnsi="宋体" w:cs="仿宋" w:hint="eastAsia"/>
          <w:color w:val="000000"/>
          <w:sz w:val="21"/>
          <w:szCs w:val="21"/>
        </w:rPr>
        <w:tab/>
        <w:t>具有良好的防风防雨性能，在降雨量50mm/h的情况下，依然能正常燃烧，火焰</w:t>
      </w:r>
      <w:proofErr w:type="gramStart"/>
      <w:r>
        <w:rPr>
          <w:rFonts w:ascii="宋体" w:hAnsi="宋体" w:cs="仿宋" w:hint="eastAsia"/>
          <w:color w:val="000000"/>
          <w:sz w:val="21"/>
          <w:szCs w:val="21"/>
        </w:rPr>
        <w:t>不</w:t>
      </w:r>
      <w:proofErr w:type="gramEnd"/>
      <w:r>
        <w:rPr>
          <w:rFonts w:ascii="宋体" w:hAnsi="宋体" w:cs="仿宋" w:hint="eastAsia"/>
          <w:color w:val="000000"/>
          <w:sz w:val="21"/>
          <w:szCs w:val="21"/>
        </w:rPr>
        <w:t>熄灭，肉眼可见；在风速17.2-20.7 m/s（8级风）状态下，依然能维持燃烧，火焰</w:t>
      </w:r>
      <w:proofErr w:type="gramStart"/>
      <w:r>
        <w:rPr>
          <w:rFonts w:ascii="宋体" w:hAnsi="宋体" w:cs="仿宋" w:hint="eastAsia"/>
          <w:color w:val="000000"/>
          <w:sz w:val="21"/>
          <w:szCs w:val="21"/>
        </w:rPr>
        <w:t>不</w:t>
      </w:r>
      <w:proofErr w:type="gramEnd"/>
      <w:r>
        <w:rPr>
          <w:rFonts w:ascii="宋体" w:hAnsi="宋体" w:cs="仿宋" w:hint="eastAsia"/>
          <w:color w:val="000000"/>
          <w:sz w:val="21"/>
          <w:szCs w:val="21"/>
        </w:rPr>
        <w:t>熄灭，肉眼可见。</w:t>
      </w:r>
    </w:p>
    <w:p w14:paraId="09C6DF5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w:t>
      </w:r>
      <w:r>
        <w:rPr>
          <w:rFonts w:ascii="宋体" w:hAnsi="宋体" w:cs="仿宋" w:hint="eastAsia"/>
          <w:sz w:val="21"/>
          <w:szCs w:val="21"/>
        </w:rPr>
        <w:tab/>
        <w:t>传递全程保证持续稳定燃烧，</w:t>
      </w:r>
      <w:proofErr w:type="gramStart"/>
      <w:r>
        <w:rPr>
          <w:rFonts w:ascii="宋体" w:hAnsi="宋体" w:cs="仿宋" w:hint="eastAsia"/>
          <w:sz w:val="21"/>
          <w:szCs w:val="21"/>
        </w:rPr>
        <w:t>不</w:t>
      </w:r>
      <w:proofErr w:type="gramEnd"/>
      <w:r>
        <w:rPr>
          <w:rFonts w:ascii="宋体" w:hAnsi="宋体" w:cs="仿宋" w:hint="eastAsia"/>
          <w:sz w:val="21"/>
          <w:szCs w:val="21"/>
        </w:rPr>
        <w:t>爆燃、不下“火雨”，火焰飘逸、明亮，在阳光下清晰可见。</w:t>
      </w:r>
    </w:p>
    <w:p w14:paraId="2D72BF8F"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w:t>
      </w:r>
      <w:r>
        <w:rPr>
          <w:rFonts w:ascii="宋体" w:hAnsi="宋体" w:cs="仿宋" w:hint="eastAsia"/>
          <w:sz w:val="21"/>
          <w:szCs w:val="21"/>
        </w:rPr>
        <w:tab/>
        <w:t>火炬（含燃烧器）直立，装上新气瓶，在无风状态下，火炬（含燃烧器）持续燃烧的火焰高度为25-35cm。</w:t>
      </w:r>
    </w:p>
    <w:p w14:paraId="262B983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lastRenderedPageBreak/>
        <w:t>9)</w:t>
      </w:r>
      <w:r>
        <w:rPr>
          <w:rFonts w:ascii="宋体" w:hAnsi="宋体" w:cs="仿宋" w:hint="eastAsia"/>
          <w:sz w:val="21"/>
          <w:szCs w:val="21"/>
        </w:rPr>
        <w:tab/>
        <w:t>在实际使用中，每次装上新气瓶后持续燃烧时间不少于10分钟，确保火炬（含燃烧器）使用人员的安全和良好的使用体验。</w:t>
      </w:r>
      <w:r>
        <w:rPr>
          <w:rFonts w:ascii="宋体" w:hAnsi="宋体" w:cs="仿宋" w:hint="eastAsia"/>
          <w:sz w:val="21"/>
          <w:szCs w:val="21"/>
        </w:rPr>
        <w:tab/>
      </w:r>
    </w:p>
    <w:p w14:paraId="717AF92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10)火炬（含燃烧器）最低点距地面2m高处以水平、竖直姿态自由跌落至水泥路面，火炬不应散落、爆炸。</w:t>
      </w:r>
    </w:p>
    <w:p w14:paraId="15B4329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11)手持火炬（含燃烧器），以10Hz的频率，全振幅5mm，上下左右各振动30min后火炬气密性符合要求，零部件应不松动。</w:t>
      </w:r>
    </w:p>
    <w:p w14:paraId="3D05AF5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12)手持火炬（含燃烧器），以每秒钟一次往返的频率移动火炬，幅度不小于±400 mm、手持火炬，以每秒钟三次往返的频率摆动火炬，幅度不小于±150 mm，不得有响声或感觉到有松动现象。</w:t>
      </w:r>
    </w:p>
    <w:p w14:paraId="1E243FF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13)火炬熄灭率小于</w:t>
      </w:r>
      <w:r>
        <w:rPr>
          <w:rFonts w:ascii="宋体" w:hAnsi="宋体" w:cs="仿宋" w:hint="eastAsia"/>
          <w:color w:val="000000"/>
          <w:sz w:val="21"/>
          <w:szCs w:val="21"/>
        </w:rPr>
        <w:t>0.5%（含）</w:t>
      </w:r>
      <w:r>
        <w:rPr>
          <w:rFonts w:ascii="宋体" w:hAnsi="宋体" w:cs="仿宋" w:hint="eastAsia"/>
          <w:sz w:val="21"/>
          <w:szCs w:val="21"/>
        </w:rPr>
        <w:t>（以总使用次数计）。</w:t>
      </w:r>
    </w:p>
    <w:p w14:paraId="6FB7031A" w14:textId="77777777" w:rsidR="008832BF" w:rsidRDefault="008832BF">
      <w:pPr>
        <w:adjustRightInd w:val="0"/>
        <w:snapToGrid w:val="0"/>
        <w:spacing w:line="360" w:lineRule="auto"/>
        <w:ind w:firstLineChars="200" w:firstLine="422"/>
        <w:rPr>
          <w:rFonts w:ascii="宋体" w:eastAsia="宋体" w:hAnsi="宋体"/>
          <w:b/>
          <w:szCs w:val="21"/>
        </w:rPr>
      </w:pPr>
    </w:p>
    <w:p w14:paraId="5AFEFFDE"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（2）火炬（无燃烧器）外观技术要求</w:t>
      </w:r>
    </w:p>
    <w:p w14:paraId="03AAD892"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ab/>
        <w:t>火炬（无燃烧器）和火炬（含燃烧器）的外壳必须采用同样的材质、工艺、标准和生产方式进行制作，外观必须保持一致（装配燃烧器所采取的必须结构装置不受此限制）。</w:t>
      </w:r>
    </w:p>
    <w:p w14:paraId="4C43024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ab/>
        <w:t>对杭州亚运会火炬（无燃烧器）需进行配重，重量等同于杭州亚运会火炬（含燃烧器）。</w:t>
      </w:r>
    </w:p>
    <w:p w14:paraId="41BA275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ab/>
        <w:t>火炬（无燃烧器）需印制标号，并与火炬礼盒上的编号一致。</w:t>
      </w:r>
    </w:p>
    <w:p w14:paraId="1D84297F"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w:t>
      </w:r>
      <w:r>
        <w:rPr>
          <w:rFonts w:ascii="宋体" w:hAnsi="宋体" w:cs="仿宋" w:hint="eastAsia"/>
          <w:sz w:val="21"/>
          <w:szCs w:val="21"/>
        </w:rPr>
        <w:tab/>
        <w:t>火炬（无燃烧器）整体颜色一致，阳光下无色差。上下一体设计中间过渡均匀，火炬上下部分缝隙宽度≤0.25mm；</w:t>
      </w:r>
      <w:proofErr w:type="gramStart"/>
      <w:r>
        <w:rPr>
          <w:rFonts w:ascii="宋体" w:hAnsi="宋体" w:cs="仿宋" w:hint="eastAsia"/>
          <w:sz w:val="21"/>
          <w:szCs w:val="21"/>
        </w:rPr>
        <w:t>火炬上壳纹样</w:t>
      </w:r>
      <w:proofErr w:type="gramEnd"/>
      <w:r>
        <w:rPr>
          <w:rFonts w:ascii="宋体" w:hAnsi="宋体" w:cs="仿宋" w:hint="eastAsia"/>
          <w:sz w:val="21"/>
          <w:szCs w:val="21"/>
        </w:rPr>
        <w:t>激光雕刻，连续、均匀无明显断点；在2m距离，室外晴朗天气下清晰可见，且</w:t>
      </w:r>
      <w:proofErr w:type="gramStart"/>
      <w:r>
        <w:rPr>
          <w:rFonts w:ascii="宋体" w:hAnsi="宋体" w:cs="仿宋" w:hint="eastAsia"/>
          <w:sz w:val="21"/>
          <w:szCs w:val="21"/>
        </w:rPr>
        <w:t>纹样呈</w:t>
      </w:r>
      <w:proofErr w:type="gramEnd"/>
      <w:r>
        <w:rPr>
          <w:rFonts w:ascii="宋体" w:hAnsi="宋体" w:cs="仿宋" w:hint="eastAsia"/>
          <w:sz w:val="21"/>
          <w:szCs w:val="21"/>
        </w:rPr>
        <w:t>阴刻效果，纹样底部颜色</w:t>
      </w:r>
      <w:proofErr w:type="gramStart"/>
      <w:r>
        <w:rPr>
          <w:rFonts w:ascii="宋体" w:hAnsi="宋体" w:cs="仿宋" w:hint="eastAsia"/>
          <w:sz w:val="21"/>
          <w:szCs w:val="21"/>
        </w:rPr>
        <w:t>与上壳颜色</w:t>
      </w:r>
      <w:proofErr w:type="gramEnd"/>
      <w:r>
        <w:rPr>
          <w:rFonts w:ascii="宋体" w:hAnsi="宋体" w:cs="仿宋" w:hint="eastAsia"/>
          <w:sz w:val="21"/>
          <w:szCs w:val="21"/>
        </w:rPr>
        <w:t>一致；火炬表面光滑，1m距离，肉眼可见的颗粒，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超过3个；出火头部与</w:t>
      </w:r>
      <w:proofErr w:type="gramStart"/>
      <w:r>
        <w:rPr>
          <w:rFonts w:ascii="宋体" w:hAnsi="宋体" w:cs="仿宋" w:hint="eastAsia"/>
          <w:sz w:val="21"/>
          <w:szCs w:val="21"/>
        </w:rPr>
        <w:t>火炬上壳的</w:t>
      </w:r>
      <w:proofErr w:type="gramEnd"/>
      <w:r>
        <w:rPr>
          <w:rFonts w:ascii="宋体" w:hAnsi="宋体" w:cs="仿宋" w:hint="eastAsia"/>
          <w:sz w:val="21"/>
          <w:szCs w:val="21"/>
        </w:rPr>
        <w:t>配合间隙均匀；火炬整体颜色一致，阳光下无色差。</w:t>
      </w:r>
    </w:p>
    <w:p w14:paraId="7238AE6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w:t>
      </w:r>
      <w:r>
        <w:rPr>
          <w:rFonts w:ascii="宋体" w:hAnsi="宋体" w:cs="仿宋" w:hint="eastAsia"/>
          <w:sz w:val="21"/>
          <w:szCs w:val="21"/>
        </w:rPr>
        <w:tab/>
        <w:t>火炬（无燃烧器）外观质量过硬，具有良好的耐高温、耐腐蚀特性，表面涂层无褪色、剥落等缺陷。</w:t>
      </w:r>
    </w:p>
    <w:p w14:paraId="038760E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6)</w:t>
      </w:r>
      <w:r>
        <w:rPr>
          <w:rFonts w:ascii="宋体" w:hAnsi="宋体" w:cs="仿宋" w:hint="eastAsia"/>
          <w:sz w:val="21"/>
          <w:szCs w:val="21"/>
        </w:rPr>
        <w:tab/>
        <w:t>火炬（无燃烧器）最低点距地面2m高处以水平、竖直姿态自由跌落至水泥路面，火炬（无燃烧器）不应散落。</w:t>
      </w:r>
    </w:p>
    <w:p w14:paraId="7B9DAD2C"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w:t>
      </w:r>
      <w:r>
        <w:rPr>
          <w:rFonts w:ascii="宋体" w:hAnsi="宋体" w:cs="仿宋" w:hint="eastAsia"/>
          <w:sz w:val="21"/>
          <w:szCs w:val="21"/>
        </w:rPr>
        <w:tab/>
        <w:t>手持火炬（无燃烧器），以10Hz的频率，全振幅5mm，上下左右各振动30min后火炬（无燃烧器）零部件应不松动。</w:t>
      </w:r>
    </w:p>
    <w:p w14:paraId="6B096BB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w:t>
      </w:r>
      <w:r>
        <w:rPr>
          <w:rFonts w:ascii="宋体" w:hAnsi="宋体" w:cs="仿宋" w:hint="eastAsia"/>
          <w:sz w:val="21"/>
          <w:szCs w:val="21"/>
        </w:rPr>
        <w:tab/>
        <w:t>手持火炬（无燃烧器），以每秒钟一次往返的频率移动火炬（无燃烧器），幅度不小于±400 mm、手持火炬（无燃烧器），以每秒钟三次往返的频率摆动火炬（无燃烧器），幅度不小于±150 mm，不得有响声或感觉到有松动现象。</w:t>
      </w:r>
    </w:p>
    <w:p w14:paraId="637639B3"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9）火炬（无燃烧器）应配套制作礼盒，礼盒参照设计文件，礼盒上应印制编号，并与火炬（无燃烧器）</w:t>
      </w:r>
      <w:proofErr w:type="gramStart"/>
      <w:r>
        <w:rPr>
          <w:rFonts w:ascii="宋体" w:eastAsia="宋体" w:hAnsi="宋体" w:hint="eastAsia"/>
          <w:szCs w:val="21"/>
        </w:rPr>
        <w:t>炬</w:t>
      </w:r>
      <w:proofErr w:type="gramEnd"/>
      <w:r>
        <w:rPr>
          <w:rFonts w:ascii="宋体" w:eastAsia="宋体" w:hAnsi="宋体" w:hint="eastAsia"/>
          <w:szCs w:val="21"/>
        </w:rPr>
        <w:t>身编号一致。</w:t>
      </w:r>
    </w:p>
    <w:p w14:paraId="4990695C"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10）</w:t>
      </w:r>
      <w:r>
        <w:rPr>
          <w:rFonts w:ascii="宋体" w:eastAsia="宋体" w:hAnsi="宋体" w:hint="eastAsia"/>
          <w:szCs w:val="21"/>
        </w:rPr>
        <w:t>礼盒外表面应平整、光洁、色泽均匀、无明显划痕、裂纹，开合方便，便于火炬装卸。</w:t>
      </w:r>
    </w:p>
    <w:p w14:paraId="4426C663"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lastRenderedPageBreak/>
        <w:t>1</w:t>
      </w:r>
      <w:r>
        <w:rPr>
          <w:rFonts w:ascii="宋体" w:eastAsia="宋体" w:hAnsi="宋体"/>
          <w:szCs w:val="21"/>
        </w:rPr>
        <w:t>1）</w:t>
      </w:r>
      <w:r>
        <w:rPr>
          <w:rFonts w:ascii="宋体" w:eastAsia="宋体" w:hAnsi="宋体" w:hint="eastAsia"/>
          <w:szCs w:val="21"/>
        </w:rPr>
        <w:t>礼盒应满足整机振动跌落的防护要求，</w:t>
      </w:r>
      <w:proofErr w:type="gramStart"/>
      <w:r>
        <w:rPr>
          <w:rFonts w:ascii="宋体" w:eastAsia="宋体" w:hAnsi="宋体" w:hint="eastAsia"/>
          <w:szCs w:val="21"/>
        </w:rPr>
        <w:t>不</w:t>
      </w:r>
      <w:proofErr w:type="gramEnd"/>
      <w:r>
        <w:rPr>
          <w:rFonts w:ascii="宋体" w:eastAsia="宋体" w:hAnsi="宋体" w:hint="eastAsia"/>
          <w:szCs w:val="21"/>
        </w:rPr>
        <w:t>开裂、</w:t>
      </w:r>
      <w:proofErr w:type="gramStart"/>
      <w:r>
        <w:rPr>
          <w:rFonts w:ascii="宋体" w:eastAsia="宋体" w:hAnsi="宋体" w:hint="eastAsia"/>
          <w:szCs w:val="21"/>
        </w:rPr>
        <w:t>不</w:t>
      </w:r>
      <w:proofErr w:type="gramEnd"/>
      <w:r>
        <w:rPr>
          <w:rFonts w:ascii="宋体" w:eastAsia="宋体" w:hAnsi="宋体" w:hint="eastAsia"/>
          <w:szCs w:val="21"/>
        </w:rPr>
        <w:t>破损，防潮、易于拆装。</w:t>
      </w:r>
    </w:p>
    <w:p w14:paraId="1E95A73F"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12）</w:t>
      </w:r>
      <w:r>
        <w:rPr>
          <w:rFonts w:ascii="宋体" w:eastAsia="宋体" w:hAnsi="宋体" w:hint="eastAsia"/>
          <w:szCs w:val="21"/>
        </w:rPr>
        <w:t>礼盒应牢固，可堆叠，能适应长途运输、多次装卸，确保火炬完整无损到达目的地。</w:t>
      </w:r>
    </w:p>
    <w:p w14:paraId="6E3DE936"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13）</w:t>
      </w:r>
      <w:r>
        <w:rPr>
          <w:rFonts w:ascii="宋体" w:eastAsia="宋体" w:hAnsi="宋体" w:hint="eastAsia"/>
          <w:szCs w:val="21"/>
        </w:rPr>
        <w:t>礼盒背带结构牢固，不松脱</w:t>
      </w:r>
      <w:proofErr w:type="gramStart"/>
      <w:r>
        <w:rPr>
          <w:rFonts w:ascii="宋体" w:eastAsia="宋体" w:hAnsi="宋体" w:hint="eastAsia"/>
          <w:szCs w:val="21"/>
        </w:rPr>
        <w:t>不</w:t>
      </w:r>
      <w:proofErr w:type="gramEnd"/>
      <w:r>
        <w:rPr>
          <w:rFonts w:ascii="宋体" w:eastAsia="宋体" w:hAnsi="宋体" w:hint="eastAsia"/>
          <w:szCs w:val="21"/>
        </w:rPr>
        <w:t>断裂。</w:t>
      </w:r>
    </w:p>
    <w:p w14:paraId="5828A7D7"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2ABBBA40"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（3）火炬气瓶技术要求</w:t>
      </w:r>
    </w:p>
    <w:p w14:paraId="7EE4E63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1）火炬气瓶是火炬（含燃烧器）专用，燃料使用绿色清洁燃料，安全可靠，便于存储、运输及更换。</w:t>
      </w:r>
    </w:p>
    <w:p w14:paraId="2E61ACD2"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742FB519"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（4）圣火盆技术要求</w:t>
      </w:r>
    </w:p>
    <w:p w14:paraId="654384D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1）圣火盆外观应符合设计要求，外表面应平整、光洁、色泽均匀、无明显划痕、裂纹，涂覆件表面不应有起泡、流痕、剥落等缺陷。</w:t>
      </w:r>
    </w:p>
    <w:p w14:paraId="6A4C9A4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2）渐变色过渡自然，四面渐变</w:t>
      </w:r>
      <w:proofErr w:type="gramStart"/>
      <w:r>
        <w:rPr>
          <w:rFonts w:ascii="宋体" w:hAnsi="宋体" w:cs="仿宋" w:hint="eastAsia"/>
          <w:sz w:val="21"/>
          <w:szCs w:val="21"/>
        </w:rPr>
        <w:t>色高度</w:t>
      </w:r>
      <w:proofErr w:type="gramEnd"/>
      <w:r>
        <w:rPr>
          <w:rFonts w:ascii="宋体" w:hAnsi="宋体" w:cs="仿宋" w:hint="eastAsia"/>
          <w:sz w:val="21"/>
          <w:szCs w:val="21"/>
        </w:rPr>
        <w:t>基本在同一高度，无明显高度差。</w:t>
      </w:r>
    </w:p>
    <w:p w14:paraId="17C8668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3）圣火盆放置平稳，不会大幅晃动。</w:t>
      </w:r>
    </w:p>
    <w:p w14:paraId="7E11E16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4）圣火盆应确保可重复使用20次，并确保重复使用后外观不变形，无明显影响视觉效果的燃烧痕迹或燃烧痕迹可清除。</w:t>
      </w:r>
    </w:p>
    <w:p w14:paraId="0F00BACF"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5）圣火盆应具有良好的防风防雨性能，在降雨量50mm/h的情况下，依然能正常燃烧，火焰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熄灭，肉眼可见；在风速17.2-20.7 m/s（8级风）状态下，可顺利点燃并能维持燃烧，火焰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w:t>
      </w:r>
    </w:p>
    <w:p w14:paraId="2A0B45E2"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6）无风状态下，正常燃烧时，火焰高度为50cm-80cm。</w:t>
      </w:r>
    </w:p>
    <w:p w14:paraId="0D84A8C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7）圣火盆全程能保持稳定燃烧，</w:t>
      </w:r>
      <w:proofErr w:type="gramStart"/>
      <w:r>
        <w:rPr>
          <w:rFonts w:ascii="宋体" w:hAnsi="宋体" w:cs="仿宋" w:hint="eastAsia"/>
          <w:sz w:val="21"/>
          <w:szCs w:val="21"/>
        </w:rPr>
        <w:t>不</w:t>
      </w:r>
      <w:proofErr w:type="gramEnd"/>
      <w:r>
        <w:rPr>
          <w:rFonts w:ascii="宋体" w:hAnsi="宋体" w:cs="仿宋" w:hint="eastAsia"/>
          <w:sz w:val="21"/>
          <w:szCs w:val="21"/>
        </w:rPr>
        <w:t>爆燃、不下“火雨”，火焰飘逸、明亮，火焰清晰可见，不产生大量黑烟。</w:t>
      </w:r>
    </w:p>
    <w:p w14:paraId="354C6EB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8）圣火盆应提供充足的配套绿色清洁燃料。</w:t>
      </w:r>
    </w:p>
    <w:p w14:paraId="503FCC00"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3A820952"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（5）火种灯（</w:t>
      </w:r>
      <w:proofErr w:type="gramStart"/>
      <w:r>
        <w:rPr>
          <w:rFonts w:ascii="宋体" w:hAnsi="宋体" w:cs="仿宋" w:hint="eastAsia"/>
          <w:b/>
          <w:bCs/>
          <w:sz w:val="21"/>
          <w:szCs w:val="21"/>
        </w:rPr>
        <w:t>含引火棒</w:t>
      </w:r>
      <w:proofErr w:type="gramEnd"/>
      <w:r>
        <w:rPr>
          <w:rFonts w:ascii="宋体" w:hAnsi="宋体" w:cs="仿宋" w:hint="eastAsia"/>
          <w:b/>
          <w:bCs/>
          <w:sz w:val="21"/>
          <w:szCs w:val="21"/>
        </w:rPr>
        <w:t>）技术要求</w:t>
      </w:r>
    </w:p>
    <w:p w14:paraId="29AC692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1）火种灯外观应符合设计要求，外表面应平整、光洁、色泽均匀、无明显划痕、裂纹，涂覆件表面不应有起泡、流痕、剥落等缺陷，1m距离，肉眼可见的颗粒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564AD941"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2）火种灯渐变色过渡自然，四面渐变</w:t>
      </w:r>
      <w:proofErr w:type="gramStart"/>
      <w:r>
        <w:rPr>
          <w:rFonts w:ascii="宋体" w:hAnsi="宋体" w:cs="仿宋" w:hint="eastAsia"/>
          <w:sz w:val="21"/>
          <w:szCs w:val="21"/>
        </w:rPr>
        <w:t>色高度</w:t>
      </w:r>
      <w:proofErr w:type="gramEnd"/>
      <w:r>
        <w:rPr>
          <w:rFonts w:ascii="宋体" w:hAnsi="宋体" w:cs="仿宋" w:hint="eastAsia"/>
          <w:sz w:val="21"/>
          <w:szCs w:val="21"/>
        </w:rPr>
        <w:t>基本在同一高度，无明显高度差。使用过程中，表面涂层无褪色、剥落等缺陷。</w:t>
      </w:r>
    </w:p>
    <w:p w14:paraId="107D758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3）火种灯在水平面上放置平稳，不会倾倒。</w:t>
      </w:r>
    </w:p>
    <w:p w14:paraId="3812402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4）火种灯应具有良好的防风防雨性能，在降雨量50mm/h的情况下，依然能正常燃烧，火焰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熄灭，肉眼可见；在风速17.2-20.7 m/s（8级风）状态下，可顺利点燃并能维持燃烧，火焰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w:t>
      </w:r>
    </w:p>
    <w:p w14:paraId="2F3464B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5）火种灯能保持稳定燃烧10小时以上，火焰明亮，清晰可见。</w:t>
      </w:r>
    </w:p>
    <w:p w14:paraId="0808E26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lastRenderedPageBreak/>
        <w:t>6）火种灯正常燃烧时，燃烧稳定，不会产生黑烟，不会熏黑展示的透明窗口。</w:t>
      </w:r>
    </w:p>
    <w:p w14:paraId="57E2510C"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7）火种灯倾斜30°放置，能保持燃烧，</w:t>
      </w:r>
      <w:proofErr w:type="gramStart"/>
      <w:r>
        <w:rPr>
          <w:rFonts w:ascii="宋体" w:hAnsi="宋体" w:cs="仿宋" w:hint="eastAsia"/>
          <w:sz w:val="21"/>
          <w:szCs w:val="21"/>
        </w:rPr>
        <w:t>不</w:t>
      </w:r>
      <w:proofErr w:type="gramEnd"/>
      <w:r>
        <w:rPr>
          <w:rFonts w:ascii="宋体" w:hAnsi="宋体" w:cs="仿宋" w:hint="eastAsia"/>
          <w:sz w:val="21"/>
          <w:szCs w:val="21"/>
        </w:rPr>
        <w:t>熄灭。</w:t>
      </w:r>
    </w:p>
    <w:p w14:paraId="204C2C1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8）手持火种灯匀速跑动，火种灯正常燃烧，</w:t>
      </w:r>
      <w:proofErr w:type="gramStart"/>
      <w:r>
        <w:rPr>
          <w:rFonts w:ascii="宋体" w:hAnsi="宋体" w:cs="仿宋" w:hint="eastAsia"/>
          <w:sz w:val="21"/>
          <w:szCs w:val="21"/>
        </w:rPr>
        <w:t>不</w:t>
      </w:r>
      <w:proofErr w:type="gramEnd"/>
      <w:r>
        <w:rPr>
          <w:rFonts w:ascii="宋体" w:hAnsi="宋体" w:cs="仿宋" w:hint="eastAsia"/>
          <w:sz w:val="21"/>
          <w:szCs w:val="21"/>
        </w:rPr>
        <w:t>熄灭。</w:t>
      </w:r>
    </w:p>
    <w:p w14:paraId="2543B24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9）提环结构可靠，手持跑动过程中不会松脱。</w:t>
      </w:r>
    </w:p>
    <w:p w14:paraId="311A9A9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10）火焰大小可调节。</w:t>
      </w:r>
    </w:p>
    <w:p w14:paraId="64AA76E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11）火种灯能适应航空运输火种，燃料符合相关法规要求。</w:t>
      </w:r>
    </w:p>
    <w:p w14:paraId="7AA0CED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12）引火棒应与火种灯配套，能够顺利引火并可持续燃烧1-</w:t>
      </w:r>
      <w:r>
        <w:rPr>
          <w:rFonts w:ascii="宋体" w:hAnsi="宋体" w:cs="仿宋"/>
          <w:sz w:val="21"/>
          <w:szCs w:val="21"/>
        </w:rPr>
        <w:t>2</w:t>
      </w:r>
      <w:r>
        <w:rPr>
          <w:rFonts w:ascii="宋体" w:hAnsi="宋体" w:cs="仿宋" w:hint="eastAsia"/>
          <w:sz w:val="21"/>
          <w:szCs w:val="21"/>
        </w:rPr>
        <w:t>分钟。引火棒应易于熄灭。引火棒应可重复使用、坚固耐用、不易损坏、便于操作、收纳和携带。</w:t>
      </w:r>
    </w:p>
    <w:p w14:paraId="062BF429"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5F428BA7"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（6）采火器（</w:t>
      </w:r>
      <w:proofErr w:type="gramStart"/>
      <w:r>
        <w:rPr>
          <w:rFonts w:ascii="宋体" w:hAnsi="宋体" w:cs="仿宋" w:hint="eastAsia"/>
          <w:b/>
          <w:bCs/>
          <w:sz w:val="21"/>
          <w:szCs w:val="21"/>
        </w:rPr>
        <w:t>含采火棒</w:t>
      </w:r>
      <w:proofErr w:type="gramEnd"/>
      <w:r>
        <w:rPr>
          <w:rFonts w:ascii="宋体" w:hAnsi="宋体" w:cs="仿宋" w:hint="eastAsia"/>
          <w:b/>
          <w:bCs/>
          <w:sz w:val="21"/>
          <w:szCs w:val="21"/>
        </w:rPr>
        <w:t>）技术要求</w:t>
      </w:r>
    </w:p>
    <w:p w14:paraId="16F47FC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1）采火器（</w:t>
      </w:r>
      <w:proofErr w:type="gramStart"/>
      <w:r>
        <w:rPr>
          <w:rFonts w:ascii="宋体" w:hAnsi="宋体" w:cs="仿宋" w:hint="eastAsia"/>
          <w:sz w:val="21"/>
          <w:szCs w:val="21"/>
        </w:rPr>
        <w:t>含采火棒</w:t>
      </w:r>
      <w:proofErr w:type="gramEnd"/>
      <w:r>
        <w:rPr>
          <w:rFonts w:ascii="宋体" w:hAnsi="宋体" w:cs="仿宋" w:hint="eastAsia"/>
          <w:sz w:val="21"/>
          <w:szCs w:val="21"/>
        </w:rPr>
        <w:t>）外观应符合设计要求，外表面应平整、光洁、色泽均匀、无明显划痕、裂纹，涂覆件表面不应有起泡、流痕、剥落等缺陷，1m距离，肉眼可见的颗粒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3CD7B82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2）采火器（</w:t>
      </w:r>
      <w:proofErr w:type="gramStart"/>
      <w:r>
        <w:rPr>
          <w:rFonts w:ascii="宋体" w:hAnsi="宋体" w:cs="仿宋" w:hint="eastAsia"/>
          <w:sz w:val="21"/>
          <w:szCs w:val="21"/>
        </w:rPr>
        <w:t>含采火棒</w:t>
      </w:r>
      <w:proofErr w:type="gramEnd"/>
      <w:r>
        <w:rPr>
          <w:rFonts w:ascii="宋体" w:hAnsi="宋体" w:cs="仿宋" w:hint="eastAsia"/>
          <w:sz w:val="21"/>
          <w:szCs w:val="21"/>
        </w:rPr>
        <w:t>）渐变色过渡自然，使用过程中，表面涂层无褪色、剥落等缺陷。</w:t>
      </w:r>
    </w:p>
    <w:p w14:paraId="3AC0CAD2"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3）采火器需具有采集自然热能点燃采火棒的功能，在风速17.2-20.7 m/s（8级风）状态下，可顺利点燃采火棒。采火棒在降风速17.2-20.7 m/s（8级风）状态下，可顺利点燃并能维持燃烧，火焰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w:t>
      </w:r>
    </w:p>
    <w:p w14:paraId="1131B08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4）采火器反射盘表面为镜面效果，且能沿着底座弧面在一定角度内滑动和固定，滑动过程中，不能有无法滑动的卡涩。</w:t>
      </w:r>
    </w:p>
    <w:p w14:paraId="3A4E2DD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5）无风状态下，采火棒正常燃烧时，火焰高度为25cm-35cm，燃烧过程中不漏油、不漏火。</w:t>
      </w:r>
    </w:p>
    <w:p w14:paraId="64427D0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sz w:val="21"/>
          <w:szCs w:val="21"/>
        </w:rPr>
        <w:t>6</w:t>
      </w:r>
      <w:r>
        <w:rPr>
          <w:rFonts w:ascii="宋体" w:hAnsi="宋体" w:cs="仿宋" w:hint="eastAsia"/>
          <w:sz w:val="21"/>
          <w:szCs w:val="21"/>
        </w:rPr>
        <w:t>）采火棒最低点从2m高处以水平、竖直姿态自由跌落至水泥路面，采火棒不应散落、爆炸。</w:t>
      </w:r>
    </w:p>
    <w:p w14:paraId="65C37E8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sz w:val="21"/>
          <w:szCs w:val="21"/>
        </w:rPr>
        <w:t>7</w:t>
      </w:r>
      <w:r>
        <w:rPr>
          <w:rFonts w:ascii="宋体" w:hAnsi="宋体" w:cs="仿宋" w:hint="eastAsia"/>
          <w:sz w:val="21"/>
          <w:szCs w:val="21"/>
        </w:rPr>
        <w:t>）采火棒应配备充足的绿色清洁燃料。</w:t>
      </w:r>
    </w:p>
    <w:p w14:paraId="17D942EE" w14:textId="77777777" w:rsidR="008832BF" w:rsidRDefault="00BF055B">
      <w:pPr>
        <w:pStyle w:val="af2"/>
        <w:spacing w:after="0" w:line="360" w:lineRule="auto"/>
        <w:ind w:firstLine="210"/>
        <w:rPr>
          <w:rFonts w:ascii="宋体" w:eastAsia="宋体" w:hAnsi="宋体"/>
          <w:szCs w:val="21"/>
        </w:rPr>
      </w:pPr>
      <w:r>
        <w:rPr>
          <w:rFonts w:ascii="宋体" w:eastAsia="宋体" w:hAnsi="宋体"/>
          <w:szCs w:val="21"/>
        </w:rPr>
        <w:t>8）</w:t>
      </w:r>
      <w:r>
        <w:rPr>
          <w:rFonts w:ascii="宋体" w:eastAsia="宋体" w:hAnsi="宋体" w:hint="eastAsia"/>
          <w:szCs w:val="21"/>
        </w:rPr>
        <w:t>采火棒应配置电子点火装置，保证采火成功。</w:t>
      </w:r>
    </w:p>
    <w:p w14:paraId="04E9680D"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0949680F"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（7）火炬底座/支架技术要求</w:t>
      </w:r>
    </w:p>
    <w:p w14:paraId="6029B6C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1）火炬底座/支架外观应符合设计要求，外表面应平整、光洁、色泽均匀、无明显划痕、裂纹，涂覆件表面不应有起泡、流痕、剥落等缺陷，1m距离，肉眼可见的颗粒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3B56CEE2"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2）能够适配对应的火炬插入，能够支撑火炬重量。</w:t>
      </w:r>
    </w:p>
    <w:p w14:paraId="0C4B89F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3）火炬插入后能够垂直树立，放置于水平面上</w:t>
      </w:r>
      <w:proofErr w:type="gramStart"/>
      <w:r>
        <w:rPr>
          <w:rFonts w:ascii="宋体" w:hAnsi="宋体" w:cs="仿宋" w:hint="eastAsia"/>
          <w:sz w:val="21"/>
          <w:szCs w:val="21"/>
        </w:rPr>
        <w:t>不</w:t>
      </w:r>
      <w:proofErr w:type="gramEnd"/>
      <w:r>
        <w:rPr>
          <w:rFonts w:ascii="宋体" w:hAnsi="宋体" w:cs="仿宋" w:hint="eastAsia"/>
          <w:sz w:val="21"/>
          <w:szCs w:val="21"/>
        </w:rPr>
        <w:t>歪斜，</w:t>
      </w:r>
      <w:proofErr w:type="gramStart"/>
      <w:r>
        <w:rPr>
          <w:rFonts w:ascii="宋体" w:hAnsi="宋体" w:cs="仿宋" w:hint="eastAsia"/>
          <w:sz w:val="21"/>
          <w:szCs w:val="21"/>
        </w:rPr>
        <w:t>不</w:t>
      </w:r>
      <w:proofErr w:type="gramEnd"/>
      <w:r>
        <w:rPr>
          <w:rFonts w:ascii="宋体" w:hAnsi="宋体" w:cs="仿宋" w:hint="eastAsia"/>
          <w:sz w:val="21"/>
          <w:szCs w:val="21"/>
        </w:rPr>
        <w:t>自行倾倒。</w:t>
      </w:r>
    </w:p>
    <w:p w14:paraId="48F8CF1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4）材料能够保持较长时间不发生形变或变色，颜色不脱落。</w:t>
      </w:r>
    </w:p>
    <w:p w14:paraId="0C2CFFE5"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3561AE90"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（8）火炬钥匙技术要求</w:t>
      </w:r>
    </w:p>
    <w:p w14:paraId="7F7290E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lastRenderedPageBreak/>
        <w:t>1）火炬钥匙能够适配对应火炬（含燃烧器），打开或关闭气阀顺利流畅。</w:t>
      </w:r>
    </w:p>
    <w:p w14:paraId="692D7F1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2）便于操作，便于收纳。</w:t>
      </w:r>
    </w:p>
    <w:p w14:paraId="1170ECAC"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3）坚固耐用，不易损坏。</w:t>
      </w:r>
    </w:p>
    <w:p w14:paraId="3434441F"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54263798"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（9）火种灯箱技术要求</w:t>
      </w:r>
    </w:p>
    <w:p w14:paraId="592FB65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1）火种灯箱外观应与延展物资相匹配，符合设计要求，外表面应平整、光洁、色泽均匀、无明显划痕、裂纹，涂覆件表面不应有起泡、流痕、剥落等缺陷，1m距离，肉眼可见的颗粒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1673AFB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2）每个火种灯箱可存放两个火种灯，火种灯放入平稳，不晃动。</w:t>
      </w:r>
    </w:p>
    <w:p w14:paraId="6F29574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3）应确保火种灯在火种灯箱中持续燃烧</w:t>
      </w:r>
      <w:proofErr w:type="gramStart"/>
      <w:r>
        <w:rPr>
          <w:rFonts w:ascii="宋体" w:hAnsi="宋体" w:cs="仿宋" w:hint="eastAsia"/>
          <w:sz w:val="21"/>
          <w:szCs w:val="21"/>
        </w:rPr>
        <w:t>不</w:t>
      </w:r>
      <w:proofErr w:type="gramEnd"/>
      <w:r>
        <w:rPr>
          <w:rFonts w:ascii="宋体" w:hAnsi="宋体" w:cs="仿宋" w:hint="eastAsia"/>
          <w:sz w:val="21"/>
          <w:szCs w:val="21"/>
        </w:rPr>
        <w:t>熄灭。</w:t>
      </w:r>
    </w:p>
    <w:p w14:paraId="2005F711"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4）火种灯箱可锁，确保从1m高处以水平、竖直姿态自由跌落至水泥路面，灯箱及内装火种灯</w:t>
      </w:r>
      <w:proofErr w:type="gramStart"/>
      <w:r>
        <w:rPr>
          <w:rFonts w:ascii="宋体" w:hAnsi="宋体" w:cs="仿宋" w:hint="eastAsia"/>
          <w:sz w:val="21"/>
          <w:szCs w:val="21"/>
        </w:rPr>
        <w:t>不</w:t>
      </w:r>
      <w:proofErr w:type="gramEnd"/>
      <w:r>
        <w:rPr>
          <w:rFonts w:ascii="宋体" w:hAnsi="宋体" w:cs="仿宋" w:hint="eastAsia"/>
          <w:sz w:val="21"/>
          <w:szCs w:val="21"/>
        </w:rPr>
        <w:t>散落、不爆炸，火种灯</w:t>
      </w:r>
      <w:proofErr w:type="gramStart"/>
      <w:r>
        <w:rPr>
          <w:rFonts w:ascii="宋体" w:hAnsi="宋体" w:cs="仿宋" w:hint="eastAsia"/>
          <w:sz w:val="21"/>
          <w:szCs w:val="21"/>
        </w:rPr>
        <w:t>不</w:t>
      </w:r>
      <w:proofErr w:type="gramEnd"/>
      <w:r>
        <w:rPr>
          <w:rFonts w:ascii="宋体" w:hAnsi="宋体" w:cs="仿宋" w:hint="eastAsia"/>
          <w:sz w:val="21"/>
          <w:szCs w:val="21"/>
        </w:rPr>
        <w:t>熄灭。</w:t>
      </w:r>
    </w:p>
    <w:p w14:paraId="1FE40A8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5）装有提手，便于携带。</w:t>
      </w:r>
    </w:p>
    <w:p w14:paraId="0A750EE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6）火种灯箱正面装有视窗便于观察火种灯情况，视窗及火种灯箱耐高温，不应高温发生形变、颜色脱落或变色，视窗</w:t>
      </w:r>
      <w:proofErr w:type="gramStart"/>
      <w:r>
        <w:rPr>
          <w:rFonts w:ascii="宋体" w:hAnsi="宋体" w:cs="仿宋" w:hint="eastAsia"/>
          <w:sz w:val="21"/>
          <w:szCs w:val="21"/>
        </w:rPr>
        <w:t>不</w:t>
      </w:r>
      <w:proofErr w:type="gramEnd"/>
      <w:r>
        <w:rPr>
          <w:rFonts w:ascii="宋体" w:hAnsi="宋体" w:cs="仿宋" w:hint="eastAsia"/>
          <w:sz w:val="21"/>
          <w:szCs w:val="21"/>
        </w:rPr>
        <w:t>熏黑。</w:t>
      </w:r>
    </w:p>
    <w:p w14:paraId="47CA55D1"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7）符合航空运输相关规定。</w:t>
      </w:r>
    </w:p>
    <w:p w14:paraId="384B03D9" w14:textId="77777777" w:rsidR="008832BF" w:rsidRDefault="008832BF">
      <w:pPr>
        <w:pStyle w:val="af2"/>
        <w:spacing w:after="0"/>
        <w:ind w:firstLine="210"/>
        <w:rPr>
          <w:rFonts w:ascii="宋体" w:eastAsia="宋体" w:hAnsi="宋体"/>
          <w:szCs w:val="21"/>
        </w:rPr>
      </w:pPr>
    </w:p>
    <w:p w14:paraId="30DF7C44" w14:textId="77777777" w:rsidR="008832BF" w:rsidRDefault="00BF055B">
      <w:pPr>
        <w:pStyle w:val="a8"/>
        <w:adjustRightInd w:val="0"/>
        <w:snapToGrid w:val="0"/>
        <w:spacing w:after="0" w:line="360" w:lineRule="auto"/>
        <w:ind w:firstLineChars="200" w:firstLine="422"/>
        <w:rPr>
          <w:rFonts w:ascii="宋体" w:hAnsi="宋体" w:cs="仿宋"/>
          <w:b/>
          <w:sz w:val="21"/>
          <w:szCs w:val="21"/>
        </w:rPr>
      </w:pPr>
      <w:r>
        <w:rPr>
          <w:rFonts w:ascii="宋体" w:hAnsi="宋体" w:cs="仿宋"/>
          <w:b/>
          <w:sz w:val="21"/>
          <w:szCs w:val="21"/>
        </w:rPr>
        <w:t>（</w:t>
      </w:r>
      <w:r>
        <w:rPr>
          <w:rFonts w:ascii="宋体" w:hAnsi="宋体" w:cs="仿宋" w:hint="eastAsia"/>
          <w:b/>
          <w:sz w:val="21"/>
          <w:szCs w:val="21"/>
        </w:rPr>
        <w:t>1</w:t>
      </w:r>
      <w:r>
        <w:rPr>
          <w:rFonts w:ascii="宋体" w:hAnsi="宋体" w:cs="仿宋"/>
          <w:b/>
          <w:sz w:val="21"/>
          <w:szCs w:val="21"/>
        </w:rPr>
        <w:t>0）</w:t>
      </w:r>
      <w:r>
        <w:rPr>
          <w:rFonts w:ascii="宋体" w:hAnsi="宋体" w:cs="仿宋" w:hint="eastAsia"/>
          <w:b/>
          <w:sz w:val="21"/>
          <w:szCs w:val="21"/>
        </w:rPr>
        <w:t>火种盒技术要求</w:t>
      </w:r>
    </w:p>
    <w:p w14:paraId="08AF0DC7"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1）火种盒外观应符合设计要求，外表面应平整、光洁、色泽均匀、无明显划痕、裂纹，涂覆件表面不应有起泡、流痕、剥落等缺陷，1m距离，肉眼可见的颗粒</w:t>
      </w:r>
      <w:proofErr w:type="gramStart"/>
      <w:r>
        <w:rPr>
          <w:rFonts w:ascii="宋体" w:eastAsia="宋体" w:hAnsi="宋体" w:hint="eastAsia"/>
          <w:szCs w:val="21"/>
        </w:rPr>
        <w:t>单面不</w:t>
      </w:r>
      <w:proofErr w:type="gramEnd"/>
      <w:r>
        <w:rPr>
          <w:rFonts w:ascii="宋体" w:eastAsia="宋体" w:hAnsi="宋体" w:hint="eastAsia"/>
          <w:szCs w:val="21"/>
        </w:rPr>
        <w:t>超过3个。</w:t>
      </w:r>
    </w:p>
    <w:p w14:paraId="3EB0534D"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 xml:space="preserve">2）外壳渐变色过渡自然。 </w:t>
      </w:r>
    </w:p>
    <w:p w14:paraId="0D7879CE"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使用过程中，外壳表面涂层无褪色、剥落等缺陷。</w:t>
      </w:r>
    </w:p>
    <w:p w14:paraId="61E59C97"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整机结构牢固，放置平稳。</w:t>
      </w:r>
    </w:p>
    <w:p w14:paraId="40B53502"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火种盒底部手捧部位，使用期间温升在35K以内，不能出现温度太高而无法触碰。</w:t>
      </w:r>
    </w:p>
    <w:p w14:paraId="02BF53A4"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6）</w:t>
      </w:r>
      <w:r>
        <w:rPr>
          <w:rFonts w:ascii="宋体" w:eastAsia="宋体" w:hAnsi="宋体" w:hint="eastAsia"/>
          <w:szCs w:val="21"/>
        </w:rPr>
        <w:t>移动过程中，火焰不能灼烧到使用者。</w:t>
      </w:r>
    </w:p>
    <w:p w14:paraId="00F859C1"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7）在风速17.2-20.7 m/s（8级风）状态下，火种盒可顺利点燃并能维持燃烧，火焰</w:t>
      </w:r>
      <w:proofErr w:type="gramStart"/>
      <w:r>
        <w:rPr>
          <w:rFonts w:ascii="宋体" w:eastAsia="宋体" w:hAnsi="宋体" w:hint="eastAsia"/>
          <w:szCs w:val="21"/>
        </w:rPr>
        <w:t>不</w:t>
      </w:r>
      <w:proofErr w:type="gramEnd"/>
      <w:r>
        <w:rPr>
          <w:rFonts w:ascii="宋体" w:eastAsia="宋体" w:hAnsi="宋体" w:hint="eastAsia"/>
          <w:szCs w:val="21"/>
        </w:rPr>
        <w:t>熄灭，肉眼可见。</w:t>
      </w:r>
    </w:p>
    <w:p w14:paraId="5297E3CE"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8）</w:t>
      </w:r>
      <w:r>
        <w:rPr>
          <w:rFonts w:ascii="宋体" w:eastAsia="宋体" w:hAnsi="宋体" w:hint="eastAsia"/>
          <w:szCs w:val="21"/>
        </w:rPr>
        <w:t>无风状态下，正常燃烧时，火焰高度为10cm-30cm。</w:t>
      </w:r>
    </w:p>
    <w:p w14:paraId="280B4A7F"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9）使用过程不漏油、不漏火。</w:t>
      </w:r>
    </w:p>
    <w:p w14:paraId="5435A9C0" w14:textId="77777777" w:rsidR="008832BF" w:rsidRDefault="008832BF">
      <w:pPr>
        <w:pStyle w:val="af2"/>
        <w:spacing w:after="0"/>
        <w:ind w:firstLine="210"/>
        <w:rPr>
          <w:rFonts w:ascii="宋体" w:eastAsia="宋体" w:hAnsi="宋体"/>
          <w:szCs w:val="21"/>
        </w:rPr>
      </w:pPr>
    </w:p>
    <w:p w14:paraId="29BE0CC2"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（1</w:t>
      </w:r>
      <w:r>
        <w:rPr>
          <w:rFonts w:ascii="宋体" w:hAnsi="宋体" w:cs="仿宋"/>
          <w:b/>
          <w:bCs/>
          <w:sz w:val="21"/>
          <w:szCs w:val="21"/>
        </w:rPr>
        <w:t>1</w:t>
      </w:r>
      <w:r>
        <w:rPr>
          <w:rFonts w:ascii="宋体" w:hAnsi="宋体" w:cs="仿宋" w:hint="eastAsia"/>
          <w:b/>
          <w:bCs/>
          <w:sz w:val="21"/>
          <w:szCs w:val="21"/>
        </w:rPr>
        <w:t>）火炬适配器技术要求</w:t>
      </w:r>
    </w:p>
    <w:p w14:paraId="7AFC386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1）火炬适配器外观应符合设计要求，外表面应平整、光洁、色泽均匀、无明显划痕、裂纹，涂覆件表面不应有起泡、流痕、剥落等缺陷，1m距离，肉眼可见的颗粒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390DB88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2）适配器应与火炬握把匹配，并与不同型号轮椅适配，能够可靠的固定在轮椅上，轮椅停</w:t>
      </w:r>
      <w:r>
        <w:rPr>
          <w:rFonts w:ascii="宋体" w:hAnsi="宋体" w:cs="仿宋" w:hint="eastAsia"/>
          <w:sz w:val="21"/>
          <w:szCs w:val="21"/>
        </w:rPr>
        <w:lastRenderedPageBreak/>
        <w:t>止或行进</w:t>
      </w:r>
      <w:proofErr w:type="gramStart"/>
      <w:r>
        <w:rPr>
          <w:rFonts w:ascii="宋体" w:hAnsi="宋体" w:cs="仿宋" w:hint="eastAsia"/>
          <w:sz w:val="21"/>
          <w:szCs w:val="21"/>
        </w:rPr>
        <w:t>间确保</w:t>
      </w:r>
      <w:proofErr w:type="gramEnd"/>
      <w:r>
        <w:rPr>
          <w:rFonts w:ascii="宋体" w:hAnsi="宋体" w:cs="仿宋" w:hint="eastAsia"/>
          <w:sz w:val="21"/>
          <w:szCs w:val="21"/>
        </w:rPr>
        <w:t>火炬直立，</w:t>
      </w:r>
      <w:proofErr w:type="gramStart"/>
      <w:r>
        <w:rPr>
          <w:rFonts w:ascii="宋体" w:hAnsi="宋体" w:cs="仿宋" w:hint="eastAsia"/>
          <w:sz w:val="21"/>
          <w:szCs w:val="21"/>
        </w:rPr>
        <w:t>不</w:t>
      </w:r>
      <w:proofErr w:type="gramEnd"/>
      <w:r>
        <w:rPr>
          <w:rFonts w:ascii="宋体" w:hAnsi="宋体" w:cs="仿宋" w:hint="eastAsia"/>
          <w:sz w:val="21"/>
          <w:szCs w:val="21"/>
        </w:rPr>
        <w:t>倾斜、</w:t>
      </w:r>
      <w:proofErr w:type="gramStart"/>
      <w:r>
        <w:rPr>
          <w:rFonts w:ascii="宋体" w:hAnsi="宋体" w:cs="仿宋" w:hint="eastAsia"/>
          <w:sz w:val="21"/>
          <w:szCs w:val="21"/>
        </w:rPr>
        <w:t>不</w:t>
      </w:r>
      <w:proofErr w:type="gramEnd"/>
      <w:r>
        <w:rPr>
          <w:rFonts w:ascii="宋体" w:hAnsi="宋体" w:cs="仿宋" w:hint="eastAsia"/>
          <w:sz w:val="21"/>
          <w:szCs w:val="21"/>
        </w:rPr>
        <w:t>掉落、不与适配器或轮椅脱离。</w:t>
      </w:r>
    </w:p>
    <w:p w14:paraId="5E6C70CD" w14:textId="77777777" w:rsidR="008832BF" w:rsidRDefault="008832BF">
      <w:pPr>
        <w:pStyle w:val="af2"/>
        <w:spacing w:after="0"/>
        <w:ind w:firstLine="210"/>
        <w:rPr>
          <w:rFonts w:ascii="宋体" w:eastAsia="宋体" w:hAnsi="宋体"/>
          <w:szCs w:val="21"/>
        </w:rPr>
      </w:pPr>
    </w:p>
    <w:p w14:paraId="013041F1" w14:textId="77777777" w:rsidR="008832BF" w:rsidRDefault="00BF055B">
      <w:pPr>
        <w:spacing w:line="360" w:lineRule="auto"/>
        <w:ind w:firstLineChars="200" w:firstLine="422"/>
        <w:rPr>
          <w:rFonts w:ascii="宋体" w:eastAsia="宋体" w:hAnsi="宋体"/>
          <w:b/>
          <w:szCs w:val="21"/>
        </w:rPr>
      </w:pPr>
      <w:proofErr w:type="gramStart"/>
      <w:r>
        <w:rPr>
          <w:rFonts w:ascii="宋体" w:eastAsia="宋体" w:hAnsi="宋体" w:hint="eastAsia"/>
          <w:b/>
          <w:szCs w:val="21"/>
        </w:rPr>
        <w:t>杭州亚残运</w:t>
      </w:r>
      <w:proofErr w:type="gramEnd"/>
      <w:r>
        <w:rPr>
          <w:rFonts w:ascii="宋体" w:eastAsia="宋体" w:hAnsi="宋体" w:hint="eastAsia"/>
          <w:b/>
          <w:szCs w:val="21"/>
        </w:rPr>
        <w:t>会火炬及延展物资相关技术要求：</w:t>
      </w:r>
    </w:p>
    <w:p w14:paraId="335E6962"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（1）火炬（含燃烧器）技术要求</w:t>
      </w:r>
    </w:p>
    <w:p w14:paraId="47FD9C3C"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ab/>
        <w:t>严格按照</w:t>
      </w:r>
      <w:proofErr w:type="gramStart"/>
      <w:r>
        <w:rPr>
          <w:rFonts w:ascii="宋体" w:hAnsi="宋体" w:cs="仿宋" w:hint="eastAsia"/>
          <w:sz w:val="21"/>
          <w:szCs w:val="21"/>
        </w:rPr>
        <w:t>杭州亚残运</w:t>
      </w:r>
      <w:proofErr w:type="gramEnd"/>
      <w:r>
        <w:rPr>
          <w:rFonts w:ascii="宋体" w:hAnsi="宋体" w:cs="仿宋" w:hint="eastAsia"/>
          <w:sz w:val="21"/>
          <w:szCs w:val="21"/>
        </w:rPr>
        <w:t>会火炬及延展物资设计文件规定的各项参数要求进行制作，符合设计文件规定的样式、色彩和材质规范。</w:t>
      </w:r>
    </w:p>
    <w:p w14:paraId="675F81A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ab/>
        <w:t>整体颜色一致，阳光下无色差；把手渐变色颜色过渡均匀、无明显断痕；内壳及出火口呈现铜本色，颜色均匀、表面平顺，出火口内测轻微磨砂。</w:t>
      </w:r>
      <w:proofErr w:type="gramStart"/>
      <w:r>
        <w:rPr>
          <w:rFonts w:ascii="宋体" w:hAnsi="宋体" w:cs="仿宋" w:hint="eastAsia"/>
          <w:sz w:val="21"/>
          <w:szCs w:val="21"/>
        </w:rPr>
        <w:t>上壳镂空</w:t>
      </w:r>
      <w:proofErr w:type="gramEnd"/>
      <w:r>
        <w:rPr>
          <w:rFonts w:ascii="宋体" w:hAnsi="宋体" w:cs="仿宋" w:hint="eastAsia"/>
          <w:sz w:val="21"/>
          <w:szCs w:val="21"/>
        </w:rPr>
        <w:t>部分花型规整、边缘</w:t>
      </w:r>
      <w:proofErr w:type="gramStart"/>
      <w:r>
        <w:rPr>
          <w:rFonts w:ascii="宋体" w:hAnsi="宋体" w:cs="仿宋" w:hint="eastAsia"/>
          <w:sz w:val="21"/>
          <w:szCs w:val="21"/>
        </w:rPr>
        <w:t>光滑不</w:t>
      </w:r>
      <w:proofErr w:type="gramEnd"/>
      <w:r>
        <w:rPr>
          <w:rFonts w:ascii="宋体" w:hAnsi="宋体" w:cs="仿宋" w:hint="eastAsia"/>
          <w:sz w:val="21"/>
          <w:szCs w:val="21"/>
        </w:rPr>
        <w:t>锋利；</w:t>
      </w:r>
      <w:proofErr w:type="gramStart"/>
      <w:r>
        <w:rPr>
          <w:rFonts w:ascii="宋体" w:hAnsi="宋体" w:cs="仿宋" w:hint="eastAsia"/>
          <w:sz w:val="21"/>
          <w:szCs w:val="21"/>
        </w:rPr>
        <w:t>上壳棱线</w:t>
      </w:r>
      <w:proofErr w:type="gramEnd"/>
      <w:r>
        <w:rPr>
          <w:rFonts w:ascii="宋体" w:hAnsi="宋体" w:cs="仿宋" w:hint="eastAsia"/>
          <w:sz w:val="21"/>
          <w:szCs w:val="21"/>
        </w:rPr>
        <w:t>清晰，无明显接缝；</w:t>
      </w:r>
      <w:proofErr w:type="gramStart"/>
      <w:r>
        <w:rPr>
          <w:rFonts w:ascii="宋体" w:hAnsi="宋体" w:cs="仿宋" w:hint="eastAsia"/>
          <w:sz w:val="21"/>
          <w:szCs w:val="21"/>
        </w:rPr>
        <w:t>上壳边缘</w:t>
      </w:r>
      <w:proofErr w:type="gramEnd"/>
      <w:r>
        <w:rPr>
          <w:rFonts w:ascii="宋体" w:hAnsi="宋体" w:cs="仿宋" w:hint="eastAsia"/>
          <w:sz w:val="21"/>
          <w:szCs w:val="21"/>
        </w:rPr>
        <w:t>与出火口边缘轮廓对齐，且缝隙均匀，缝隙宽度≤0.8mm；玉</w:t>
      </w:r>
      <w:proofErr w:type="gramStart"/>
      <w:r>
        <w:rPr>
          <w:rFonts w:ascii="宋体" w:hAnsi="宋体" w:cs="仿宋" w:hint="eastAsia"/>
          <w:sz w:val="21"/>
          <w:szCs w:val="21"/>
        </w:rPr>
        <w:t>琮</w:t>
      </w:r>
      <w:proofErr w:type="gramEnd"/>
      <w:r>
        <w:rPr>
          <w:rFonts w:ascii="宋体" w:hAnsi="宋体" w:cs="仿宋" w:hint="eastAsia"/>
          <w:sz w:val="21"/>
          <w:szCs w:val="21"/>
        </w:rPr>
        <w:t>部分浮雕纹理清晰，无明显瑕疵，颜色均匀；把手部分线条流畅均匀；上壳、玉</w:t>
      </w:r>
      <w:proofErr w:type="gramStart"/>
      <w:r>
        <w:rPr>
          <w:rFonts w:ascii="宋体" w:hAnsi="宋体" w:cs="仿宋" w:hint="eastAsia"/>
          <w:sz w:val="21"/>
          <w:szCs w:val="21"/>
        </w:rPr>
        <w:t>琮</w:t>
      </w:r>
      <w:proofErr w:type="gramEnd"/>
      <w:r>
        <w:rPr>
          <w:rFonts w:ascii="宋体" w:hAnsi="宋体" w:cs="仿宋" w:hint="eastAsia"/>
          <w:sz w:val="21"/>
          <w:szCs w:val="21"/>
        </w:rPr>
        <w:t>及把手对齐衔接；火炬表面光滑无尖锐突起。</w:t>
      </w:r>
    </w:p>
    <w:p w14:paraId="55FDA95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ab/>
        <w:t>整体重量不超过</w:t>
      </w:r>
      <w:r>
        <w:rPr>
          <w:rFonts w:ascii="宋体" w:hAnsi="宋体" w:cs="仿宋" w:hint="eastAsia"/>
          <w:color w:val="000000"/>
          <w:sz w:val="21"/>
          <w:szCs w:val="21"/>
        </w:rPr>
        <w:t>1200g（不含气瓶）</w:t>
      </w:r>
      <w:r>
        <w:rPr>
          <w:rFonts w:ascii="宋体" w:hAnsi="宋体" w:cs="仿宋" w:hint="eastAsia"/>
          <w:sz w:val="21"/>
          <w:szCs w:val="21"/>
        </w:rPr>
        <w:t>。</w:t>
      </w:r>
    </w:p>
    <w:p w14:paraId="7F56B8AF"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w:t>
      </w:r>
      <w:r>
        <w:rPr>
          <w:rFonts w:ascii="宋体" w:hAnsi="宋体" w:cs="仿宋" w:hint="eastAsia"/>
          <w:sz w:val="21"/>
          <w:szCs w:val="21"/>
        </w:rPr>
        <w:tab/>
        <w:t>握把应具有良好的隔热性能，火炬点燃后握把的温度适宜不影响握持。</w:t>
      </w:r>
    </w:p>
    <w:p w14:paraId="3CF80D5B" w14:textId="77777777" w:rsidR="008832BF" w:rsidRDefault="00BF055B">
      <w:pPr>
        <w:pStyle w:val="a8"/>
        <w:adjustRightInd w:val="0"/>
        <w:snapToGrid w:val="0"/>
        <w:spacing w:after="0" w:line="360" w:lineRule="auto"/>
        <w:ind w:firstLineChars="200" w:firstLine="420"/>
        <w:rPr>
          <w:rFonts w:ascii="宋体" w:hAnsi="宋体" w:cs="仿宋"/>
          <w:color w:val="000000"/>
          <w:sz w:val="21"/>
          <w:szCs w:val="21"/>
        </w:rPr>
      </w:pPr>
      <w:r>
        <w:rPr>
          <w:rFonts w:ascii="宋体" w:hAnsi="宋体" w:cs="仿宋" w:hint="eastAsia"/>
          <w:sz w:val="21"/>
          <w:szCs w:val="21"/>
        </w:rPr>
        <w:t>5)</w:t>
      </w:r>
      <w:r>
        <w:rPr>
          <w:rFonts w:ascii="宋体" w:hAnsi="宋体" w:cs="仿宋" w:hint="eastAsia"/>
          <w:color w:val="000000"/>
          <w:sz w:val="21"/>
          <w:szCs w:val="21"/>
        </w:rPr>
        <w:tab/>
        <w:t>外观质量过硬，具有良好的耐高温、耐腐蚀特性。气瓶可更换，可重复使用5次以上（每次更换新气瓶）。每次使用后及重复使用不少于5次情况下，外观不变形，无明显影响视觉效果的燃烧痕迹或燃烧痕迹可清除。多次使用后火炬仍应气密性可靠，燃烧稳定，外观无明显的不可清洁的变色褪色、起泡、涂层脱落等不良现象。</w:t>
      </w:r>
    </w:p>
    <w:p w14:paraId="13253899" w14:textId="77777777" w:rsidR="008832BF" w:rsidRDefault="00BF055B">
      <w:pPr>
        <w:pStyle w:val="a8"/>
        <w:adjustRightInd w:val="0"/>
        <w:snapToGrid w:val="0"/>
        <w:spacing w:after="0" w:line="360" w:lineRule="auto"/>
        <w:ind w:firstLineChars="200" w:firstLine="420"/>
        <w:rPr>
          <w:rFonts w:ascii="宋体" w:hAnsi="宋体" w:cs="仿宋"/>
          <w:color w:val="000000"/>
          <w:sz w:val="21"/>
          <w:szCs w:val="21"/>
        </w:rPr>
      </w:pPr>
      <w:r>
        <w:rPr>
          <w:rFonts w:ascii="宋体" w:hAnsi="宋体" w:cs="仿宋" w:hint="eastAsia"/>
          <w:color w:val="000000"/>
          <w:sz w:val="21"/>
          <w:szCs w:val="21"/>
        </w:rPr>
        <w:t>6)</w:t>
      </w:r>
      <w:r>
        <w:rPr>
          <w:rFonts w:ascii="宋体" w:hAnsi="宋体" w:cs="仿宋" w:hint="eastAsia"/>
          <w:color w:val="000000"/>
          <w:sz w:val="21"/>
          <w:szCs w:val="21"/>
        </w:rPr>
        <w:tab/>
        <w:t>具有良好的防风防雨性能，在降雨量50mm/h的情况下，依然能正常燃烧，火焰</w:t>
      </w:r>
      <w:proofErr w:type="gramStart"/>
      <w:r>
        <w:rPr>
          <w:rFonts w:ascii="宋体" w:hAnsi="宋体" w:cs="仿宋" w:hint="eastAsia"/>
          <w:color w:val="000000"/>
          <w:sz w:val="21"/>
          <w:szCs w:val="21"/>
        </w:rPr>
        <w:t>不</w:t>
      </w:r>
      <w:proofErr w:type="gramEnd"/>
      <w:r>
        <w:rPr>
          <w:rFonts w:ascii="宋体" w:hAnsi="宋体" w:cs="仿宋" w:hint="eastAsia"/>
          <w:color w:val="000000"/>
          <w:sz w:val="21"/>
          <w:szCs w:val="21"/>
        </w:rPr>
        <w:t>熄灭，肉眼可见；在风速17.2-20.7 m/s（8级风）状态下，依然能维持燃烧，火焰</w:t>
      </w:r>
      <w:proofErr w:type="gramStart"/>
      <w:r>
        <w:rPr>
          <w:rFonts w:ascii="宋体" w:hAnsi="宋体" w:cs="仿宋" w:hint="eastAsia"/>
          <w:color w:val="000000"/>
          <w:sz w:val="21"/>
          <w:szCs w:val="21"/>
        </w:rPr>
        <w:t>不</w:t>
      </w:r>
      <w:proofErr w:type="gramEnd"/>
      <w:r>
        <w:rPr>
          <w:rFonts w:ascii="宋体" w:hAnsi="宋体" w:cs="仿宋" w:hint="eastAsia"/>
          <w:color w:val="000000"/>
          <w:sz w:val="21"/>
          <w:szCs w:val="21"/>
        </w:rPr>
        <w:t>熄灭，肉眼可见。</w:t>
      </w:r>
    </w:p>
    <w:p w14:paraId="15F9059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w:t>
      </w:r>
      <w:r>
        <w:rPr>
          <w:rFonts w:ascii="宋体" w:hAnsi="宋体" w:cs="仿宋" w:hint="eastAsia"/>
          <w:sz w:val="21"/>
          <w:szCs w:val="21"/>
        </w:rPr>
        <w:tab/>
      </w:r>
      <w:r>
        <w:rPr>
          <w:rFonts w:ascii="宋体" w:hAnsi="宋体" w:cs="仿宋" w:hint="eastAsia"/>
          <w:color w:val="000000"/>
          <w:sz w:val="21"/>
          <w:szCs w:val="21"/>
        </w:rPr>
        <w:t>传递全程保证持续稳定燃烧，</w:t>
      </w:r>
      <w:proofErr w:type="gramStart"/>
      <w:r>
        <w:rPr>
          <w:rFonts w:ascii="宋体" w:hAnsi="宋体" w:cs="仿宋" w:hint="eastAsia"/>
          <w:sz w:val="21"/>
          <w:szCs w:val="21"/>
        </w:rPr>
        <w:t>不</w:t>
      </w:r>
      <w:proofErr w:type="gramEnd"/>
      <w:r>
        <w:rPr>
          <w:rFonts w:ascii="宋体" w:hAnsi="宋体" w:cs="仿宋" w:hint="eastAsia"/>
          <w:sz w:val="21"/>
          <w:szCs w:val="21"/>
        </w:rPr>
        <w:t>爆燃、不下“火雨”，火焰飘逸、明亮，在阳光下清晰可见。</w:t>
      </w:r>
    </w:p>
    <w:p w14:paraId="0D57908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w:t>
      </w:r>
      <w:r>
        <w:rPr>
          <w:rFonts w:ascii="宋体" w:hAnsi="宋体" w:cs="仿宋" w:hint="eastAsia"/>
          <w:sz w:val="21"/>
          <w:szCs w:val="21"/>
        </w:rPr>
        <w:tab/>
        <w:t>火炬（含燃烧器）直立，装上新气瓶，在无风状态下，火炬（含燃烧器）持续燃烧的火焰高度为25-35cm。</w:t>
      </w:r>
    </w:p>
    <w:p w14:paraId="7350406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9)</w:t>
      </w:r>
      <w:r>
        <w:rPr>
          <w:rFonts w:ascii="宋体" w:hAnsi="宋体" w:cs="仿宋" w:hint="eastAsia"/>
          <w:sz w:val="21"/>
          <w:szCs w:val="21"/>
        </w:rPr>
        <w:tab/>
        <w:t>在实际使用中，每次装上新气瓶后持续燃烧时间不少于10分钟，确保火炬（含燃烧器）使用人员的安全和良好的使用体验。</w:t>
      </w:r>
      <w:r>
        <w:rPr>
          <w:rFonts w:ascii="宋体" w:hAnsi="宋体" w:cs="仿宋" w:hint="eastAsia"/>
          <w:sz w:val="21"/>
          <w:szCs w:val="21"/>
        </w:rPr>
        <w:tab/>
      </w:r>
    </w:p>
    <w:p w14:paraId="68C322C1"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10)火炬（含燃烧器）最低点距地面2m高处以水平、竖直姿态自由跌落至水泥路面，火炬不应散落、爆炸。</w:t>
      </w:r>
    </w:p>
    <w:p w14:paraId="21192BA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11)手持火炬（含燃烧器），以10Hz的频率，全振幅5mm，上下左右各振动30min后火炬气密性符合要求，零部件应不松动。</w:t>
      </w:r>
    </w:p>
    <w:p w14:paraId="5DAC112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12)手持火炬（含燃烧器），以每秒钟一次往返的频率移动火炬，幅度不小于±400 mm、手持火炬，以每秒钟三次往返的频率摆动火炬，幅度不小于±150 mm，不得有响声或感觉到有松动现象。</w:t>
      </w:r>
    </w:p>
    <w:p w14:paraId="2D1A4E6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13)</w:t>
      </w:r>
      <w:r>
        <w:rPr>
          <w:rFonts w:ascii="宋体" w:hAnsi="宋体" w:hint="eastAsia"/>
          <w:sz w:val="21"/>
          <w:szCs w:val="21"/>
        </w:rPr>
        <w:t xml:space="preserve"> </w:t>
      </w:r>
      <w:r>
        <w:rPr>
          <w:rFonts w:ascii="宋体" w:hAnsi="宋体" w:cs="仿宋" w:hint="eastAsia"/>
          <w:sz w:val="21"/>
          <w:szCs w:val="21"/>
        </w:rPr>
        <w:t>火炬熄灭率小于0.5%（含）（以总使用次数计）。</w:t>
      </w:r>
    </w:p>
    <w:p w14:paraId="653E5AFF" w14:textId="77777777" w:rsidR="008832BF" w:rsidRDefault="008832BF">
      <w:pPr>
        <w:pStyle w:val="a8"/>
        <w:adjustRightInd w:val="0"/>
        <w:snapToGrid w:val="0"/>
        <w:spacing w:after="0" w:line="360" w:lineRule="auto"/>
        <w:ind w:firstLineChars="200" w:firstLine="422"/>
        <w:rPr>
          <w:rFonts w:ascii="宋体" w:hAnsi="宋体"/>
          <w:b/>
          <w:sz w:val="21"/>
          <w:szCs w:val="21"/>
        </w:rPr>
      </w:pPr>
    </w:p>
    <w:p w14:paraId="2435CE77"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（2）火炬（无燃烧器）外观技术要求</w:t>
      </w:r>
    </w:p>
    <w:p w14:paraId="3F3E7F4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w:t>
      </w:r>
      <w:r>
        <w:rPr>
          <w:rFonts w:ascii="宋体" w:hAnsi="宋体" w:cs="仿宋" w:hint="eastAsia"/>
          <w:sz w:val="21"/>
          <w:szCs w:val="21"/>
        </w:rPr>
        <w:tab/>
        <w:t>火炬（无燃烧器）和火炬（含燃烧器）的外壳必须采用同样的材质、工艺、标准和生产方式进行制作，外观必须保持一致（装配燃烧器所采取的必须结构装置不受此限制）。</w:t>
      </w:r>
    </w:p>
    <w:p w14:paraId="5BA67F2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w:t>
      </w:r>
      <w:r>
        <w:rPr>
          <w:rFonts w:ascii="宋体" w:hAnsi="宋体" w:cs="仿宋" w:hint="eastAsia"/>
          <w:sz w:val="21"/>
          <w:szCs w:val="21"/>
        </w:rPr>
        <w:tab/>
        <w:t>对</w:t>
      </w:r>
      <w:proofErr w:type="gramStart"/>
      <w:r>
        <w:rPr>
          <w:rFonts w:ascii="宋体" w:hAnsi="宋体" w:cs="仿宋" w:hint="eastAsia"/>
          <w:sz w:val="21"/>
          <w:szCs w:val="21"/>
        </w:rPr>
        <w:t>杭州亚残运</w:t>
      </w:r>
      <w:proofErr w:type="gramEnd"/>
      <w:r>
        <w:rPr>
          <w:rFonts w:ascii="宋体" w:hAnsi="宋体" w:cs="仿宋" w:hint="eastAsia"/>
          <w:sz w:val="21"/>
          <w:szCs w:val="21"/>
        </w:rPr>
        <w:t>会火炬（无燃烧器）需进行配重，重量等同于</w:t>
      </w:r>
      <w:proofErr w:type="gramStart"/>
      <w:r>
        <w:rPr>
          <w:rFonts w:ascii="宋体" w:hAnsi="宋体" w:cs="仿宋" w:hint="eastAsia"/>
          <w:sz w:val="21"/>
          <w:szCs w:val="21"/>
        </w:rPr>
        <w:t>杭州亚残运</w:t>
      </w:r>
      <w:proofErr w:type="gramEnd"/>
      <w:r>
        <w:rPr>
          <w:rFonts w:ascii="宋体" w:hAnsi="宋体" w:cs="仿宋" w:hint="eastAsia"/>
          <w:sz w:val="21"/>
          <w:szCs w:val="21"/>
        </w:rPr>
        <w:t>会火炬（含燃烧器）。</w:t>
      </w:r>
    </w:p>
    <w:p w14:paraId="1D69786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w:t>
      </w:r>
      <w:r>
        <w:rPr>
          <w:rFonts w:ascii="宋体" w:hAnsi="宋体" w:cs="仿宋" w:hint="eastAsia"/>
          <w:sz w:val="21"/>
          <w:szCs w:val="21"/>
        </w:rPr>
        <w:tab/>
        <w:t>火炬（无燃烧器）需印制标号，并与火炬礼盒上的编号一致。</w:t>
      </w:r>
    </w:p>
    <w:p w14:paraId="723DC55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w:t>
      </w:r>
      <w:r>
        <w:rPr>
          <w:rFonts w:ascii="宋体" w:hAnsi="宋体" w:cs="仿宋" w:hint="eastAsia"/>
          <w:sz w:val="21"/>
          <w:szCs w:val="21"/>
        </w:rPr>
        <w:tab/>
        <w:t>火炬（无燃烧器）整体颜色一致，阳光下无色差。把手渐变色颜色过渡均匀、无明显断痕；内壳及出火口呈现铜本色，颜色均匀、表面平顺，出火口内测轻微磨砂。</w:t>
      </w:r>
      <w:proofErr w:type="gramStart"/>
      <w:r>
        <w:rPr>
          <w:rFonts w:ascii="宋体" w:hAnsi="宋体" w:cs="仿宋" w:hint="eastAsia"/>
          <w:sz w:val="21"/>
          <w:szCs w:val="21"/>
        </w:rPr>
        <w:t>上壳镂空</w:t>
      </w:r>
      <w:proofErr w:type="gramEnd"/>
      <w:r>
        <w:rPr>
          <w:rFonts w:ascii="宋体" w:hAnsi="宋体" w:cs="仿宋" w:hint="eastAsia"/>
          <w:sz w:val="21"/>
          <w:szCs w:val="21"/>
        </w:rPr>
        <w:t>部分花型规整、边缘</w:t>
      </w:r>
      <w:proofErr w:type="gramStart"/>
      <w:r>
        <w:rPr>
          <w:rFonts w:ascii="宋体" w:hAnsi="宋体" w:cs="仿宋" w:hint="eastAsia"/>
          <w:sz w:val="21"/>
          <w:szCs w:val="21"/>
        </w:rPr>
        <w:t>光滑不</w:t>
      </w:r>
      <w:proofErr w:type="gramEnd"/>
      <w:r>
        <w:rPr>
          <w:rFonts w:ascii="宋体" w:hAnsi="宋体" w:cs="仿宋" w:hint="eastAsia"/>
          <w:sz w:val="21"/>
          <w:szCs w:val="21"/>
        </w:rPr>
        <w:t>锋利；</w:t>
      </w:r>
      <w:proofErr w:type="gramStart"/>
      <w:r>
        <w:rPr>
          <w:rFonts w:ascii="宋体" w:hAnsi="宋体" w:cs="仿宋" w:hint="eastAsia"/>
          <w:sz w:val="21"/>
          <w:szCs w:val="21"/>
        </w:rPr>
        <w:t>上壳棱线</w:t>
      </w:r>
      <w:proofErr w:type="gramEnd"/>
      <w:r>
        <w:rPr>
          <w:rFonts w:ascii="宋体" w:hAnsi="宋体" w:cs="仿宋" w:hint="eastAsia"/>
          <w:sz w:val="21"/>
          <w:szCs w:val="21"/>
        </w:rPr>
        <w:t>清晰，无明显接缝；</w:t>
      </w:r>
      <w:proofErr w:type="gramStart"/>
      <w:r>
        <w:rPr>
          <w:rFonts w:ascii="宋体" w:hAnsi="宋体" w:cs="仿宋" w:hint="eastAsia"/>
          <w:sz w:val="21"/>
          <w:szCs w:val="21"/>
        </w:rPr>
        <w:t>上壳边缘</w:t>
      </w:r>
      <w:proofErr w:type="gramEnd"/>
      <w:r>
        <w:rPr>
          <w:rFonts w:ascii="宋体" w:hAnsi="宋体" w:cs="仿宋" w:hint="eastAsia"/>
          <w:sz w:val="21"/>
          <w:szCs w:val="21"/>
        </w:rPr>
        <w:t>与出火口边缘轮廓对齐，且缝隙均匀，缝隙宽度≤0.8mm；玉</w:t>
      </w:r>
      <w:proofErr w:type="gramStart"/>
      <w:r>
        <w:rPr>
          <w:rFonts w:ascii="宋体" w:hAnsi="宋体" w:cs="仿宋" w:hint="eastAsia"/>
          <w:sz w:val="21"/>
          <w:szCs w:val="21"/>
        </w:rPr>
        <w:t>琮</w:t>
      </w:r>
      <w:proofErr w:type="gramEnd"/>
      <w:r>
        <w:rPr>
          <w:rFonts w:ascii="宋体" w:hAnsi="宋体" w:cs="仿宋" w:hint="eastAsia"/>
          <w:sz w:val="21"/>
          <w:szCs w:val="21"/>
        </w:rPr>
        <w:t>部分浮雕纹理清晰，无明显瑕疵，颜色均匀；把手部分线条流畅均匀；上壳、玉</w:t>
      </w:r>
      <w:proofErr w:type="gramStart"/>
      <w:r>
        <w:rPr>
          <w:rFonts w:ascii="宋体" w:hAnsi="宋体" w:cs="仿宋" w:hint="eastAsia"/>
          <w:sz w:val="21"/>
          <w:szCs w:val="21"/>
        </w:rPr>
        <w:t>琮</w:t>
      </w:r>
      <w:proofErr w:type="gramEnd"/>
      <w:r>
        <w:rPr>
          <w:rFonts w:ascii="宋体" w:hAnsi="宋体" w:cs="仿宋" w:hint="eastAsia"/>
          <w:sz w:val="21"/>
          <w:szCs w:val="21"/>
        </w:rPr>
        <w:t>及把手对齐衔接；火炬表面光滑无尖锐突起。</w:t>
      </w:r>
    </w:p>
    <w:p w14:paraId="46C868F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w:t>
      </w:r>
      <w:r>
        <w:rPr>
          <w:rFonts w:ascii="宋体" w:hAnsi="宋体" w:cs="仿宋" w:hint="eastAsia"/>
          <w:sz w:val="21"/>
          <w:szCs w:val="21"/>
        </w:rPr>
        <w:tab/>
        <w:t>火炬（无燃烧器）外观质量过硬，具有良好的耐高温、耐腐蚀特性，表面涂层无褪色、剥落等缺陷。</w:t>
      </w:r>
    </w:p>
    <w:p w14:paraId="11703F0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6)</w:t>
      </w:r>
      <w:r>
        <w:rPr>
          <w:rFonts w:ascii="宋体" w:hAnsi="宋体" w:cs="仿宋" w:hint="eastAsia"/>
          <w:sz w:val="21"/>
          <w:szCs w:val="21"/>
        </w:rPr>
        <w:tab/>
        <w:t>火炬（无燃烧器）最低点距地面2m高处以水平、竖直姿态自由跌落至水泥路面，火炬（无燃烧器）不应散落。</w:t>
      </w:r>
    </w:p>
    <w:p w14:paraId="1A2E9AD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w:t>
      </w:r>
      <w:r>
        <w:rPr>
          <w:rFonts w:ascii="宋体" w:hAnsi="宋体" w:cs="仿宋" w:hint="eastAsia"/>
          <w:sz w:val="21"/>
          <w:szCs w:val="21"/>
        </w:rPr>
        <w:tab/>
        <w:t>手持火炬（无燃烧器），以10Hz的频率，全振幅5mm，上下左右各振动30min后火炬（无燃烧器）零部件应不松动。</w:t>
      </w:r>
    </w:p>
    <w:p w14:paraId="08F7769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w:t>
      </w:r>
      <w:r>
        <w:rPr>
          <w:rFonts w:ascii="宋体" w:hAnsi="宋体" w:cs="仿宋" w:hint="eastAsia"/>
          <w:sz w:val="21"/>
          <w:szCs w:val="21"/>
        </w:rPr>
        <w:tab/>
        <w:t>手持火炬（无燃烧器），以每秒钟一次往返的频率移动火炬（无燃烧器），幅度不小于±400 mm、手持火炬（无燃烧器），以每秒钟三次往返的频率摆动火炬（无燃烧器），幅度不小于±150 mm，不得有响声或感觉到有松动现象。</w:t>
      </w:r>
    </w:p>
    <w:p w14:paraId="188D26B8"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9）火炬（无燃烧器）应配套制作礼盒，礼盒参照设计文件，礼盒上应印制编号，并与火炬（无燃烧器）</w:t>
      </w:r>
      <w:proofErr w:type="gramStart"/>
      <w:r>
        <w:rPr>
          <w:rFonts w:ascii="宋体" w:eastAsia="宋体" w:hAnsi="宋体" w:hint="eastAsia"/>
          <w:szCs w:val="21"/>
        </w:rPr>
        <w:t>炬</w:t>
      </w:r>
      <w:proofErr w:type="gramEnd"/>
      <w:r>
        <w:rPr>
          <w:rFonts w:ascii="宋体" w:eastAsia="宋体" w:hAnsi="宋体" w:hint="eastAsia"/>
          <w:szCs w:val="21"/>
        </w:rPr>
        <w:t>身编号一致。</w:t>
      </w:r>
    </w:p>
    <w:p w14:paraId="7A132C98"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10）</w:t>
      </w:r>
      <w:r>
        <w:rPr>
          <w:rFonts w:ascii="宋体" w:eastAsia="宋体" w:hAnsi="宋体" w:hint="eastAsia"/>
          <w:szCs w:val="21"/>
        </w:rPr>
        <w:t>礼盒外表面应平整、光洁、色泽均匀、无明显划痕、裂纹，开合方便，便于火炬装卸。</w:t>
      </w:r>
    </w:p>
    <w:p w14:paraId="4CA2B58F"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礼盒应满足整机振动跌落的防护要求，</w:t>
      </w:r>
      <w:proofErr w:type="gramStart"/>
      <w:r>
        <w:rPr>
          <w:rFonts w:ascii="宋体" w:eastAsia="宋体" w:hAnsi="宋体" w:hint="eastAsia"/>
          <w:szCs w:val="21"/>
        </w:rPr>
        <w:t>不</w:t>
      </w:r>
      <w:proofErr w:type="gramEnd"/>
      <w:r>
        <w:rPr>
          <w:rFonts w:ascii="宋体" w:eastAsia="宋体" w:hAnsi="宋体" w:hint="eastAsia"/>
          <w:szCs w:val="21"/>
        </w:rPr>
        <w:t>开裂、</w:t>
      </w:r>
      <w:proofErr w:type="gramStart"/>
      <w:r>
        <w:rPr>
          <w:rFonts w:ascii="宋体" w:eastAsia="宋体" w:hAnsi="宋体" w:hint="eastAsia"/>
          <w:szCs w:val="21"/>
        </w:rPr>
        <w:t>不</w:t>
      </w:r>
      <w:proofErr w:type="gramEnd"/>
      <w:r>
        <w:rPr>
          <w:rFonts w:ascii="宋体" w:eastAsia="宋体" w:hAnsi="宋体" w:hint="eastAsia"/>
          <w:szCs w:val="21"/>
        </w:rPr>
        <w:t>破损，防潮、易于拆装。</w:t>
      </w:r>
    </w:p>
    <w:p w14:paraId="191C0FFC"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12）</w:t>
      </w:r>
      <w:r>
        <w:rPr>
          <w:rFonts w:ascii="宋体" w:eastAsia="宋体" w:hAnsi="宋体" w:hint="eastAsia"/>
          <w:szCs w:val="21"/>
        </w:rPr>
        <w:t>礼盒应牢固，可堆叠，能适应长途运输、多次装卸，确保火炬完整无损到达目的地。</w:t>
      </w:r>
    </w:p>
    <w:p w14:paraId="649DF2A3"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13）</w:t>
      </w:r>
      <w:r>
        <w:rPr>
          <w:rFonts w:ascii="宋体" w:eastAsia="宋体" w:hAnsi="宋体" w:hint="eastAsia"/>
          <w:szCs w:val="21"/>
        </w:rPr>
        <w:t>礼盒背带结构牢固，不松脱</w:t>
      </w:r>
      <w:proofErr w:type="gramStart"/>
      <w:r>
        <w:rPr>
          <w:rFonts w:ascii="宋体" w:eastAsia="宋体" w:hAnsi="宋体" w:hint="eastAsia"/>
          <w:szCs w:val="21"/>
        </w:rPr>
        <w:t>不</w:t>
      </w:r>
      <w:proofErr w:type="gramEnd"/>
      <w:r>
        <w:rPr>
          <w:rFonts w:ascii="宋体" w:eastAsia="宋体" w:hAnsi="宋体" w:hint="eastAsia"/>
          <w:szCs w:val="21"/>
        </w:rPr>
        <w:t>断裂。</w:t>
      </w:r>
    </w:p>
    <w:p w14:paraId="1A724AFB"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2DB34B03"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（3）火炬气瓶技术要求</w:t>
      </w:r>
    </w:p>
    <w:p w14:paraId="5251850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1）火炬气瓶是火炬（含燃烧器）专用，燃料使用绿色清洁燃料，安全可靠，便于存储、运输及更换。</w:t>
      </w:r>
    </w:p>
    <w:p w14:paraId="1C698709"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176E12CE"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（4）圣火盆技术要求</w:t>
      </w:r>
    </w:p>
    <w:p w14:paraId="74D4149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lastRenderedPageBreak/>
        <w:t>1）圣火盆外观应符合设计要求，外表面应平整、光洁、色泽均匀、无明显划痕、裂纹，涂覆件表面不应有起泡、流痕、剥落等缺陷。</w:t>
      </w:r>
    </w:p>
    <w:p w14:paraId="0726E80F"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2）渐变色过渡自然，四面渐变</w:t>
      </w:r>
      <w:proofErr w:type="gramStart"/>
      <w:r>
        <w:rPr>
          <w:rFonts w:ascii="宋体" w:hAnsi="宋体" w:cs="仿宋" w:hint="eastAsia"/>
          <w:sz w:val="21"/>
          <w:szCs w:val="21"/>
        </w:rPr>
        <w:t>色高度</w:t>
      </w:r>
      <w:proofErr w:type="gramEnd"/>
      <w:r>
        <w:rPr>
          <w:rFonts w:ascii="宋体" w:hAnsi="宋体" w:cs="仿宋" w:hint="eastAsia"/>
          <w:sz w:val="21"/>
          <w:szCs w:val="21"/>
        </w:rPr>
        <w:t>基本在同一高度，无明显高度差。</w:t>
      </w:r>
    </w:p>
    <w:p w14:paraId="7AA13D0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3）圣火盆多层环形结构形态规整，圆心对齐；结构牢固，不晃动。</w:t>
      </w:r>
    </w:p>
    <w:p w14:paraId="16AEE42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4）圣火盆放置平稳，不会大幅晃动。</w:t>
      </w:r>
    </w:p>
    <w:p w14:paraId="4E735F0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sz w:val="21"/>
          <w:szCs w:val="21"/>
        </w:rPr>
        <w:t>5</w:t>
      </w:r>
      <w:r>
        <w:rPr>
          <w:rFonts w:ascii="宋体" w:hAnsi="宋体" w:cs="仿宋" w:hint="eastAsia"/>
          <w:sz w:val="21"/>
          <w:szCs w:val="21"/>
        </w:rPr>
        <w:t>）圣火盆应确保可重复使用20次，并确保重复使用后外观不变形，无明显影响视觉效果的燃烧痕迹或燃烧痕迹可清除。</w:t>
      </w:r>
    </w:p>
    <w:p w14:paraId="3B120FA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sz w:val="21"/>
          <w:szCs w:val="21"/>
        </w:rPr>
        <w:t>6</w:t>
      </w:r>
      <w:r>
        <w:rPr>
          <w:rFonts w:ascii="宋体" w:hAnsi="宋体" w:cs="仿宋" w:hint="eastAsia"/>
          <w:sz w:val="21"/>
          <w:szCs w:val="21"/>
        </w:rPr>
        <w:t>）圣火盆应具有良好的防风防雨性能，在降雨量50mm/h的情况下，依然能正常燃烧，火焰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熄灭，肉眼可见；在风速17.2-20.7 m/s（8级风）状态下，可顺利点燃并能维持燃烧，火焰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w:t>
      </w:r>
    </w:p>
    <w:p w14:paraId="3EEF274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sz w:val="21"/>
          <w:szCs w:val="21"/>
        </w:rPr>
        <w:t>7</w:t>
      </w:r>
      <w:r>
        <w:rPr>
          <w:rFonts w:ascii="宋体" w:hAnsi="宋体" w:cs="仿宋" w:hint="eastAsia"/>
          <w:sz w:val="21"/>
          <w:szCs w:val="21"/>
        </w:rPr>
        <w:t>）无风状态下，正常燃烧时，火焰高度为50cm-80cm。</w:t>
      </w:r>
    </w:p>
    <w:p w14:paraId="77C3803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7）圣火盆全程能保持稳定燃烧，</w:t>
      </w:r>
      <w:proofErr w:type="gramStart"/>
      <w:r>
        <w:rPr>
          <w:rFonts w:ascii="宋体" w:hAnsi="宋体" w:cs="仿宋" w:hint="eastAsia"/>
          <w:sz w:val="21"/>
          <w:szCs w:val="21"/>
        </w:rPr>
        <w:t>不</w:t>
      </w:r>
      <w:proofErr w:type="gramEnd"/>
      <w:r>
        <w:rPr>
          <w:rFonts w:ascii="宋体" w:hAnsi="宋体" w:cs="仿宋" w:hint="eastAsia"/>
          <w:sz w:val="21"/>
          <w:szCs w:val="21"/>
        </w:rPr>
        <w:t>爆燃、不下“火雨”，火焰飘逸、明亮，火焰清晰可见，不产生大量黑烟。</w:t>
      </w:r>
    </w:p>
    <w:p w14:paraId="221A0C7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8）圣火盆应提供充足的配套绿色清洁燃料。</w:t>
      </w:r>
    </w:p>
    <w:p w14:paraId="5C5C9595"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66E34DFE"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（5）火种灯（</w:t>
      </w:r>
      <w:proofErr w:type="gramStart"/>
      <w:r>
        <w:rPr>
          <w:rFonts w:ascii="宋体" w:hAnsi="宋体" w:cs="仿宋" w:hint="eastAsia"/>
          <w:b/>
          <w:bCs/>
          <w:sz w:val="21"/>
          <w:szCs w:val="21"/>
        </w:rPr>
        <w:t>含引火棒</w:t>
      </w:r>
      <w:proofErr w:type="gramEnd"/>
      <w:r>
        <w:rPr>
          <w:rFonts w:ascii="宋体" w:hAnsi="宋体" w:cs="仿宋" w:hint="eastAsia"/>
          <w:b/>
          <w:bCs/>
          <w:sz w:val="21"/>
          <w:szCs w:val="21"/>
        </w:rPr>
        <w:t>）技术要求</w:t>
      </w:r>
    </w:p>
    <w:p w14:paraId="3933F37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1）火种灯外观应符合设计要求，外表面应平整、光洁、色泽均匀、无明显划痕、裂纹，涂覆件表面不应有起泡、流痕、剥落等缺陷，1m距离，肉眼可见的颗粒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190F450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2）火种灯渐变色过渡自然，四面渐变</w:t>
      </w:r>
      <w:proofErr w:type="gramStart"/>
      <w:r>
        <w:rPr>
          <w:rFonts w:ascii="宋体" w:hAnsi="宋体" w:cs="仿宋" w:hint="eastAsia"/>
          <w:sz w:val="21"/>
          <w:szCs w:val="21"/>
        </w:rPr>
        <w:t>色高度</w:t>
      </w:r>
      <w:proofErr w:type="gramEnd"/>
      <w:r>
        <w:rPr>
          <w:rFonts w:ascii="宋体" w:hAnsi="宋体" w:cs="仿宋" w:hint="eastAsia"/>
          <w:sz w:val="21"/>
          <w:szCs w:val="21"/>
        </w:rPr>
        <w:t>基本在同一高度，无明显高度差。使用过程中，表面涂层无褪色、剥落等缺陷。</w:t>
      </w:r>
    </w:p>
    <w:p w14:paraId="79D773C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3）火种灯在水平面上放置平稳，不会倾倒。</w:t>
      </w:r>
    </w:p>
    <w:p w14:paraId="59829F5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4）火种灯应具有良好的防风防雨性能，在降雨量50mm/h的情况下，依然能正常燃烧，火焰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熄灭，肉眼可见；在风速17.2-20.7 m/s（8级风）状态下，可顺利点燃并能维持燃烧，火焰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w:t>
      </w:r>
    </w:p>
    <w:p w14:paraId="0328CAF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5）火种灯能保持稳定燃烧10小时以上，火焰明亮，清晰可见。</w:t>
      </w:r>
    </w:p>
    <w:p w14:paraId="4EFF3C32"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6）火种灯正常燃烧时，燃烧稳定，不会产生黑烟，不会熏黑展示的透明窗口。</w:t>
      </w:r>
    </w:p>
    <w:p w14:paraId="30B53B8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7）火种灯倾斜30°放置，能保持燃烧，</w:t>
      </w:r>
      <w:proofErr w:type="gramStart"/>
      <w:r>
        <w:rPr>
          <w:rFonts w:ascii="宋体" w:hAnsi="宋体" w:cs="仿宋" w:hint="eastAsia"/>
          <w:sz w:val="21"/>
          <w:szCs w:val="21"/>
        </w:rPr>
        <w:t>不</w:t>
      </w:r>
      <w:proofErr w:type="gramEnd"/>
      <w:r>
        <w:rPr>
          <w:rFonts w:ascii="宋体" w:hAnsi="宋体" w:cs="仿宋" w:hint="eastAsia"/>
          <w:sz w:val="21"/>
          <w:szCs w:val="21"/>
        </w:rPr>
        <w:t>熄灭。</w:t>
      </w:r>
    </w:p>
    <w:p w14:paraId="33B9BA6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8）手持火种灯匀速跑动，火种灯正常燃烧，</w:t>
      </w:r>
      <w:proofErr w:type="gramStart"/>
      <w:r>
        <w:rPr>
          <w:rFonts w:ascii="宋体" w:hAnsi="宋体" w:cs="仿宋" w:hint="eastAsia"/>
          <w:sz w:val="21"/>
          <w:szCs w:val="21"/>
        </w:rPr>
        <w:t>不</w:t>
      </w:r>
      <w:proofErr w:type="gramEnd"/>
      <w:r>
        <w:rPr>
          <w:rFonts w:ascii="宋体" w:hAnsi="宋体" w:cs="仿宋" w:hint="eastAsia"/>
          <w:sz w:val="21"/>
          <w:szCs w:val="21"/>
        </w:rPr>
        <w:t>熄灭。</w:t>
      </w:r>
    </w:p>
    <w:p w14:paraId="7731E89F"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9）提环结构可靠，手持跑动过程中不会松脱；提环可立起来。</w:t>
      </w:r>
    </w:p>
    <w:p w14:paraId="50B613B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10）火焰大小可调节。</w:t>
      </w:r>
    </w:p>
    <w:p w14:paraId="741F72B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11）火种灯能适应航空运输火种，燃料符合相关法规要求。</w:t>
      </w:r>
    </w:p>
    <w:p w14:paraId="75803CB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12）引火棒应与火种灯配套，能够顺利引火并可持续燃烧1-</w:t>
      </w:r>
      <w:r>
        <w:rPr>
          <w:rFonts w:ascii="宋体" w:hAnsi="宋体" w:cs="仿宋"/>
          <w:sz w:val="21"/>
          <w:szCs w:val="21"/>
        </w:rPr>
        <w:t>2</w:t>
      </w:r>
      <w:r>
        <w:rPr>
          <w:rFonts w:ascii="宋体" w:hAnsi="宋体" w:cs="仿宋" w:hint="eastAsia"/>
          <w:sz w:val="21"/>
          <w:szCs w:val="21"/>
        </w:rPr>
        <w:t>分钟。引火棒应易于熄灭。引火棒应可重复使用、坚固耐用、不易损坏、便于操作、收纳和携带。</w:t>
      </w:r>
    </w:p>
    <w:p w14:paraId="53A5B303"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16D14A0B"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（6）采火器（</w:t>
      </w:r>
      <w:proofErr w:type="gramStart"/>
      <w:r>
        <w:rPr>
          <w:rFonts w:ascii="宋体" w:hAnsi="宋体" w:cs="仿宋" w:hint="eastAsia"/>
          <w:b/>
          <w:bCs/>
          <w:sz w:val="21"/>
          <w:szCs w:val="21"/>
        </w:rPr>
        <w:t>含采火棒</w:t>
      </w:r>
      <w:proofErr w:type="gramEnd"/>
      <w:r>
        <w:rPr>
          <w:rFonts w:ascii="宋体" w:hAnsi="宋体" w:cs="仿宋" w:hint="eastAsia"/>
          <w:b/>
          <w:bCs/>
          <w:sz w:val="21"/>
          <w:szCs w:val="21"/>
        </w:rPr>
        <w:t>）技术要求</w:t>
      </w:r>
    </w:p>
    <w:p w14:paraId="7612343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1）采火器（</w:t>
      </w:r>
      <w:proofErr w:type="gramStart"/>
      <w:r>
        <w:rPr>
          <w:rFonts w:ascii="宋体" w:hAnsi="宋体" w:cs="仿宋" w:hint="eastAsia"/>
          <w:sz w:val="21"/>
          <w:szCs w:val="21"/>
        </w:rPr>
        <w:t>含采火棒</w:t>
      </w:r>
      <w:proofErr w:type="gramEnd"/>
      <w:r>
        <w:rPr>
          <w:rFonts w:ascii="宋体" w:hAnsi="宋体" w:cs="仿宋" w:hint="eastAsia"/>
          <w:sz w:val="21"/>
          <w:szCs w:val="21"/>
        </w:rPr>
        <w:t>）外观应符合设计要求，外表面应平整、光洁、色泽均匀、无明显划痕、裂纹，涂覆件表面不应有起泡、流痕、剥落等缺陷，1m距离，肉眼可见的颗粒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33698F2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2）采火器（</w:t>
      </w:r>
      <w:proofErr w:type="gramStart"/>
      <w:r>
        <w:rPr>
          <w:rFonts w:ascii="宋体" w:hAnsi="宋体" w:cs="仿宋" w:hint="eastAsia"/>
          <w:sz w:val="21"/>
          <w:szCs w:val="21"/>
        </w:rPr>
        <w:t>含采火棒</w:t>
      </w:r>
      <w:proofErr w:type="gramEnd"/>
      <w:r>
        <w:rPr>
          <w:rFonts w:ascii="宋体" w:hAnsi="宋体" w:cs="仿宋" w:hint="eastAsia"/>
          <w:sz w:val="21"/>
          <w:szCs w:val="21"/>
        </w:rPr>
        <w:t>）渐变色过渡自然，使用过程中，表面涂层无褪色、剥落等缺陷。</w:t>
      </w:r>
    </w:p>
    <w:p w14:paraId="73A6748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3）采火器需具有采集自然热能点燃采火棒的功能，在风速17.2-20.7 m/s（8级风）状态下，可顺利点燃采火棒。采火棒在降风速17.2-20.7 m/s（8级风）状态下，可顺利点燃并能维持燃烧，火焰</w:t>
      </w:r>
      <w:proofErr w:type="gramStart"/>
      <w:r>
        <w:rPr>
          <w:rFonts w:ascii="宋体" w:hAnsi="宋体" w:cs="仿宋" w:hint="eastAsia"/>
          <w:sz w:val="21"/>
          <w:szCs w:val="21"/>
        </w:rPr>
        <w:t>不</w:t>
      </w:r>
      <w:proofErr w:type="gramEnd"/>
      <w:r>
        <w:rPr>
          <w:rFonts w:ascii="宋体" w:hAnsi="宋体" w:cs="仿宋" w:hint="eastAsia"/>
          <w:sz w:val="21"/>
          <w:szCs w:val="21"/>
        </w:rPr>
        <w:t>熄灭，肉眼可见。</w:t>
      </w:r>
    </w:p>
    <w:p w14:paraId="53D2692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4）采火器反射盘表面为镜面效果，且能沿着底座弧面在一定角度内滑动和固定，滑动过程中，不能有无法滑动的卡涩。</w:t>
      </w:r>
    </w:p>
    <w:p w14:paraId="4A195A9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5）无风状态下，采火棒正常燃烧时，火焰高度为25cm-35cm，燃烧过程中不漏油、不漏火。</w:t>
      </w:r>
    </w:p>
    <w:p w14:paraId="49B4D64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sz w:val="21"/>
          <w:szCs w:val="21"/>
        </w:rPr>
        <w:t>6</w:t>
      </w:r>
      <w:r>
        <w:rPr>
          <w:rFonts w:ascii="宋体" w:hAnsi="宋体" w:cs="仿宋" w:hint="eastAsia"/>
          <w:sz w:val="21"/>
          <w:szCs w:val="21"/>
        </w:rPr>
        <w:t>）采火棒最低点从2m高处以水平、竖直姿态自由跌落至水泥路面，采火棒不应散落、爆炸。</w:t>
      </w:r>
    </w:p>
    <w:p w14:paraId="398E2F7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sz w:val="21"/>
          <w:szCs w:val="21"/>
        </w:rPr>
        <w:t>7</w:t>
      </w:r>
      <w:r>
        <w:rPr>
          <w:rFonts w:ascii="宋体" w:hAnsi="宋体" w:cs="仿宋" w:hint="eastAsia"/>
          <w:sz w:val="21"/>
          <w:szCs w:val="21"/>
        </w:rPr>
        <w:t>）采火棒应配备充足的绿色清洁燃料。</w:t>
      </w:r>
    </w:p>
    <w:p w14:paraId="1EBF22B3" w14:textId="77777777" w:rsidR="008832BF" w:rsidRDefault="00BF055B">
      <w:pPr>
        <w:pStyle w:val="af2"/>
        <w:spacing w:after="0" w:line="360" w:lineRule="auto"/>
        <w:ind w:firstLineChars="200"/>
        <w:rPr>
          <w:rFonts w:ascii="宋体" w:eastAsia="宋体" w:hAnsi="宋体"/>
          <w:szCs w:val="21"/>
        </w:rPr>
      </w:pPr>
      <w:r>
        <w:rPr>
          <w:rFonts w:ascii="宋体" w:eastAsia="宋体" w:hAnsi="宋体"/>
          <w:szCs w:val="21"/>
        </w:rPr>
        <w:t>8）</w:t>
      </w:r>
      <w:r>
        <w:rPr>
          <w:rFonts w:ascii="宋体" w:eastAsia="宋体" w:hAnsi="宋体" w:hint="eastAsia"/>
          <w:szCs w:val="21"/>
        </w:rPr>
        <w:t>采火棒应配置电子点火装置，保证采火成功。</w:t>
      </w:r>
    </w:p>
    <w:p w14:paraId="25A2F14A"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770F6990"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（7）火炬底座/支架技术要求</w:t>
      </w:r>
    </w:p>
    <w:p w14:paraId="2551B6A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1）火炬底座/支架外观应符合设计要求，外表面应平整、光洁、色泽均匀、无明显划痕、裂纹，涂覆件表面不应有起泡、流痕、剥落等缺陷，1m距离，肉眼可见的颗粒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4AD9939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2）能够适配对应的火炬插入，能够支撑火炬重量。</w:t>
      </w:r>
    </w:p>
    <w:p w14:paraId="1800D18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3）火炬插入后能够垂直树立，放置于水平面上</w:t>
      </w:r>
      <w:proofErr w:type="gramStart"/>
      <w:r>
        <w:rPr>
          <w:rFonts w:ascii="宋体" w:hAnsi="宋体" w:cs="仿宋" w:hint="eastAsia"/>
          <w:sz w:val="21"/>
          <w:szCs w:val="21"/>
        </w:rPr>
        <w:t>不</w:t>
      </w:r>
      <w:proofErr w:type="gramEnd"/>
      <w:r>
        <w:rPr>
          <w:rFonts w:ascii="宋体" w:hAnsi="宋体" w:cs="仿宋" w:hint="eastAsia"/>
          <w:sz w:val="21"/>
          <w:szCs w:val="21"/>
        </w:rPr>
        <w:t>歪斜，</w:t>
      </w:r>
      <w:proofErr w:type="gramStart"/>
      <w:r>
        <w:rPr>
          <w:rFonts w:ascii="宋体" w:hAnsi="宋体" w:cs="仿宋" w:hint="eastAsia"/>
          <w:sz w:val="21"/>
          <w:szCs w:val="21"/>
        </w:rPr>
        <w:t>不</w:t>
      </w:r>
      <w:proofErr w:type="gramEnd"/>
      <w:r>
        <w:rPr>
          <w:rFonts w:ascii="宋体" w:hAnsi="宋体" w:cs="仿宋" w:hint="eastAsia"/>
          <w:sz w:val="21"/>
          <w:szCs w:val="21"/>
        </w:rPr>
        <w:t>自行倾倒，不易摇晃，不易损坏火炬表面。</w:t>
      </w:r>
    </w:p>
    <w:p w14:paraId="72737D5C"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4）材料能够保持较长时间不发生形变或变色，颜色不脱落。</w:t>
      </w:r>
    </w:p>
    <w:p w14:paraId="539D37A5"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516C8D48"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（8）火炬钥匙技术要求</w:t>
      </w:r>
    </w:p>
    <w:p w14:paraId="4C74E2E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1）火炬钥匙能够适配对应火炬（含燃烧器），打开或关闭气阀顺利流畅。</w:t>
      </w:r>
    </w:p>
    <w:p w14:paraId="3B320A1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2）便于操作，便于收纳。</w:t>
      </w:r>
    </w:p>
    <w:p w14:paraId="09BA017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3）坚固耐用，不易损坏。</w:t>
      </w:r>
    </w:p>
    <w:p w14:paraId="3FD68499"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23A9CA09"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（9）火种灯箱技术要求</w:t>
      </w:r>
    </w:p>
    <w:p w14:paraId="43B876B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1）火种灯箱外观应与延展物资相匹配，符合设计要求，外表面应平整、光洁、色泽均匀、无明显划痕、裂纹，涂覆件表面不应有起泡、流痕、剥落等缺陷，1m距离，肉眼可见的颗粒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w:t>
      </w:r>
      <w:r>
        <w:rPr>
          <w:rFonts w:ascii="宋体" w:hAnsi="宋体" w:cs="仿宋" w:hint="eastAsia"/>
          <w:sz w:val="21"/>
          <w:szCs w:val="21"/>
        </w:rPr>
        <w:lastRenderedPageBreak/>
        <w:t>面不</w:t>
      </w:r>
      <w:proofErr w:type="gramEnd"/>
      <w:r>
        <w:rPr>
          <w:rFonts w:ascii="宋体" w:hAnsi="宋体" w:cs="仿宋" w:hint="eastAsia"/>
          <w:sz w:val="21"/>
          <w:szCs w:val="21"/>
        </w:rPr>
        <w:t>超过3个。</w:t>
      </w:r>
    </w:p>
    <w:p w14:paraId="16AE195A"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2）每个火种灯箱可存放两个火种灯，火种灯放入平稳，不晃动。</w:t>
      </w:r>
    </w:p>
    <w:p w14:paraId="300F5C4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3）应确保火种灯在火种灯箱中持续燃烧</w:t>
      </w:r>
      <w:proofErr w:type="gramStart"/>
      <w:r>
        <w:rPr>
          <w:rFonts w:ascii="宋体" w:hAnsi="宋体" w:cs="仿宋" w:hint="eastAsia"/>
          <w:sz w:val="21"/>
          <w:szCs w:val="21"/>
        </w:rPr>
        <w:t>不</w:t>
      </w:r>
      <w:proofErr w:type="gramEnd"/>
      <w:r>
        <w:rPr>
          <w:rFonts w:ascii="宋体" w:hAnsi="宋体" w:cs="仿宋" w:hint="eastAsia"/>
          <w:sz w:val="21"/>
          <w:szCs w:val="21"/>
        </w:rPr>
        <w:t>熄灭。</w:t>
      </w:r>
    </w:p>
    <w:p w14:paraId="5852D2D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4）火种灯箱可锁，确保从1m高处以水平、竖直姿态自由跌落至水泥路面，灯箱及内装火种灯</w:t>
      </w:r>
      <w:proofErr w:type="gramStart"/>
      <w:r>
        <w:rPr>
          <w:rFonts w:ascii="宋体" w:hAnsi="宋体" w:cs="仿宋" w:hint="eastAsia"/>
          <w:sz w:val="21"/>
          <w:szCs w:val="21"/>
        </w:rPr>
        <w:t>不</w:t>
      </w:r>
      <w:proofErr w:type="gramEnd"/>
      <w:r>
        <w:rPr>
          <w:rFonts w:ascii="宋体" w:hAnsi="宋体" w:cs="仿宋" w:hint="eastAsia"/>
          <w:sz w:val="21"/>
          <w:szCs w:val="21"/>
        </w:rPr>
        <w:t>散落、不爆炸，火种灯</w:t>
      </w:r>
      <w:proofErr w:type="gramStart"/>
      <w:r>
        <w:rPr>
          <w:rFonts w:ascii="宋体" w:hAnsi="宋体" w:cs="仿宋" w:hint="eastAsia"/>
          <w:sz w:val="21"/>
          <w:szCs w:val="21"/>
        </w:rPr>
        <w:t>不</w:t>
      </w:r>
      <w:proofErr w:type="gramEnd"/>
      <w:r>
        <w:rPr>
          <w:rFonts w:ascii="宋体" w:hAnsi="宋体" w:cs="仿宋" w:hint="eastAsia"/>
          <w:sz w:val="21"/>
          <w:szCs w:val="21"/>
        </w:rPr>
        <w:t>熄灭。</w:t>
      </w:r>
    </w:p>
    <w:p w14:paraId="7C6EBEB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5）装有提手，便于携带。</w:t>
      </w:r>
    </w:p>
    <w:p w14:paraId="3F9873E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6）火种灯箱正面装有视窗便于观察火种灯情况，视窗及火种灯箱耐高温，不应高温发生形变、颜色脱落或变色，视窗</w:t>
      </w:r>
      <w:proofErr w:type="gramStart"/>
      <w:r>
        <w:rPr>
          <w:rFonts w:ascii="宋体" w:hAnsi="宋体" w:cs="仿宋" w:hint="eastAsia"/>
          <w:sz w:val="21"/>
          <w:szCs w:val="21"/>
        </w:rPr>
        <w:t>不</w:t>
      </w:r>
      <w:proofErr w:type="gramEnd"/>
      <w:r>
        <w:rPr>
          <w:rFonts w:ascii="宋体" w:hAnsi="宋体" w:cs="仿宋" w:hint="eastAsia"/>
          <w:sz w:val="21"/>
          <w:szCs w:val="21"/>
        </w:rPr>
        <w:t>熏黑。</w:t>
      </w:r>
    </w:p>
    <w:p w14:paraId="56A3994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7）符合航空运输相关规定。</w:t>
      </w:r>
    </w:p>
    <w:p w14:paraId="5D3BCDEC" w14:textId="77777777" w:rsidR="008832BF" w:rsidRDefault="008832BF">
      <w:pPr>
        <w:pStyle w:val="af2"/>
        <w:spacing w:after="0"/>
        <w:ind w:firstLine="210"/>
        <w:rPr>
          <w:rFonts w:ascii="宋体" w:eastAsia="宋体" w:hAnsi="宋体"/>
          <w:szCs w:val="21"/>
        </w:rPr>
      </w:pPr>
    </w:p>
    <w:p w14:paraId="5A57B91D" w14:textId="77777777" w:rsidR="008832BF" w:rsidRDefault="00BF055B">
      <w:pPr>
        <w:pStyle w:val="a8"/>
        <w:adjustRightInd w:val="0"/>
        <w:snapToGrid w:val="0"/>
        <w:spacing w:after="0" w:line="360" w:lineRule="auto"/>
        <w:ind w:firstLineChars="200" w:firstLine="422"/>
        <w:rPr>
          <w:rFonts w:ascii="宋体" w:hAnsi="宋体" w:cs="仿宋"/>
          <w:b/>
          <w:sz w:val="21"/>
          <w:szCs w:val="21"/>
        </w:rPr>
      </w:pPr>
      <w:r>
        <w:rPr>
          <w:rFonts w:ascii="宋体" w:hAnsi="宋体" w:cs="仿宋"/>
          <w:b/>
          <w:sz w:val="21"/>
          <w:szCs w:val="21"/>
        </w:rPr>
        <w:t>（</w:t>
      </w:r>
      <w:r>
        <w:rPr>
          <w:rFonts w:ascii="宋体" w:hAnsi="宋体" w:cs="仿宋" w:hint="eastAsia"/>
          <w:b/>
          <w:sz w:val="21"/>
          <w:szCs w:val="21"/>
        </w:rPr>
        <w:t>1</w:t>
      </w:r>
      <w:r>
        <w:rPr>
          <w:rFonts w:ascii="宋体" w:hAnsi="宋体" w:cs="仿宋"/>
          <w:b/>
          <w:sz w:val="21"/>
          <w:szCs w:val="21"/>
        </w:rPr>
        <w:t>0）</w:t>
      </w:r>
      <w:r>
        <w:rPr>
          <w:rFonts w:ascii="宋体" w:hAnsi="宋体" w:cs="仿宋" w:hint="eastAsia"/>
          <w:b/>
          <w:sz w:val="21"/>
          <w:szCs w:val="21"/>
        </w:rPr>
        <w:t>火种盒技术要求</w:t>
      </w:r>
    </w:p>
    <w:p w14:paraId="72657A54"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1）火种盒外观应符合设计要求，外表面应平整、光洁、色泽均匀、无明显划痕、裂纹，涂覆件表面不应有起泡、流痕、剥落等缺陷，1m距离，肉眼可见的颗粒</w:t>
      </w:r>
      <w:proofErr w:type="gramStart"/>
      <w:r>
        <w:rPr>
          <w:rFonts w:ascii="宋体" w:eastAsia="宋体" w:hAnsi="宋体" w:hint="eastAsia"/>
          <w:szCs w:val="21"/>
        </w:rPr>
        <w:t>单面不</w:t>
      </w:r>
      <w:proofErr w:type="gramEnd"/>
      <w:r>
        <w:rPr>
          <w:rFonts w:ascii="宋体" w:eastAsia="宋体" w:hAnsi="宋体" w:hint="eastAsia"/>
          <w:szCs w:val="21"/>
        </w:rPr>
        <w:t>超过3个。</w:t>
      </w:r>
    </w:p>
    <w:p w14:paraId="3A12DED4"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 xml:space="preserve">2）底座渐变色过渡自然；上部金属磨砂，外层温度使用期间不宜过高，以防烫伤；会徽压印清晰；整体造型规整不变形。 </w:t>
      </w:r>
    </w:p>
    <w:p w14:paraId="00FB3DAA"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使用过程中，外壳表面涂层无褪色、剥落等缺陷。</w:t>
      </w:r>
    </w:p>
    <w:p w14:paraId="417963A5"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整机结构牢固，放置平稳。</w:t>
      </w:r>
    </w:p>
    <w:p w14:paraId="68F09652"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5）</w:t>
      </w:r>
      <w:r>
        <w:rPr>
          <w:rFonts w:ascii="宋体" w:eastAsia="宋体" w:hAnsi="宋体" w:hint="eastAsia"/>
          <w:szCs w:val="21"/>
        </w:rPr>
        <w:t>火种盒底部手捧部位，使用期间温升在35K以内，不能出现温度太高而无法触碰。</w:t>
      </w:r>
    </w:p>
    <w:p w14:paraId="70C3A3E0"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6）</w:t>
      </w:r>
      <w:r>
        <w:rPr>
          <w:rFonts w:ascii="宋体" w:eastAsia="宋体" w:hAnsi="宋体" w:hint="eastAsia"/>
          <w:szCs w:val="21"/>
        </w:rPr>
        <w:t>移动过程中，火焰不能灼烧到使用者。</w:t>
      </w:r>
    </w:p>
    <w:p w14:paraId="1C72AB48"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7）在风速17.2-20.7 m/s（8级风）状态下，火种盒可顺利点燃并能维持燃烧，火焰</w:t>
      </w:r>
      <w:proofErr w:type="gramStart"/>
      <w:r>
        <w:rPr>
          <w:rFonts w:ascii="宋体" w:eastAsia="宋体" w:hAnsi="宋体" w:hint="eastAsia"/>
          <w:szCs w:val="21"/>
        </w:rPr>
        <w:t>不</w:t>
      </w:r>
      <w:proofErr w:type="gramEnd"/>
      <w:r>
        <w:rPr>
          <w:rFonts w:ascii="宋体" w:eastAsia="宋体" w:hAnsi="宋体" w:hint="eastAsia"/>
          <w:szCs w:val="21"/>
        </w:rPr>
        <w:t>熄灭，肉眼可见。</w:t>
      </w:r>
    </w:p>
    <w:p w14:paraId="7621BA00"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8）</w:t>
      </w:r>
      <w:r>
        <w:rPr>
          <w:rFonts w:ascii="宋体" w:eastAsia="宋体" w:hAnsi="宋体" w:hint="eastAsia"/>
          <w:szCs w:val="21"/>
        </w:rPr>
        <w:t>无风状态下，正常燃烧时，火焰高度为10cm-30cm。</w:t>
      </w:r>
    </w:p>
    <w:p w14:paraId="06E991D5"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9）使用过程不漏油、不漏火。</w:t>
      </w:r>
    </w:p>
    <w:p w14:paraId="498C475C" w14:textId="77777777" w:rsidR="008832BF" w:rsidRDefault="008832BF">
      <w:pPr>
        <w:pStyle w:val="af2"/>
        <w:spacing w:after="0"/>
        <w:ind w:firstLine="210"/>
        <w:rPr>
          <w:rFonts w:ascii="宋体" w:eastAsia="宋体" w:hAnsi="宋体"/>
          <w:szCs w:val="21"/>
        </w:rPr>
      </w:pPr>
    </w:p>
    <w:p w14:paraId="259A69FE"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（1</w:t>
      </w:r>
      <w:r>
        <w:rPr>
          <w:rFonts w:ascii="宋体" w:hAnsi="宋体" w:cs="仿宋"/>
          <w:b/>
          <w:bCs/>
          <w:sz w:val="21"/>
          <w:szCs w:val="21"/>
        </w:rPr>
        <w:t>1</w:t>
      </w:r>
      <w:r>
        <w:rPr>
          <w:rFonts w:ascii="宋体" w:hAnsi="宋体" w:cs="仿宋" w:hint="eastAsia"/>
          <w:b/>
          <w:bCs/>
          <w:sz w:val="21"/>
          <w:szCs w:val="21"/>
        </w:rPr>
        <w:t>）火炬适配器技术要求</w:t>
      </w:r>
    </w:p>
    <w:p w14:paraId="2FE0F962"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1）火炬适配器外观应符合设计要求，外表面应平整、光洁、色泽均匀、无明显划痕、裂纹，涂覆件表面不应有起泡、流痕、剥落等缺陷，1m距离，肉眼可见的颗粒</w:t>
      </w:r>
      <w:proofErr w:type="gramStart"/>
      <w:r>
        <w:rPr>
          <w:rFonts w:ascii="宋体" w:hAnsi="宋体" w:cs="仿宋" w:hint="eastAsia"/>
          <w:sz w:val="21"/>
          <w:szCs w:val="21"/>
        </w:rPr>
        <w:t>单面不</w:t>
      </w:r>
      <w:proofErr w:type="gramEnd"/>
      <w:r>
        <w:rPr>
          <w:rFonts w:ascii="宋体" w:hAnsi="宋体" w:cs="仿宋" w:hint="eastAsia"/>
          <w:sz w:val="21"/>
          <w:szCs w:val="21"/>
        </w:rPr>
        <w:t>超过3个。</w:t>
      </w:r>
    </w:p>
    <w:p w14:paraId="64CC02B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2）适配器应与火炬握把匹配，并与不同型号轮椅适配，能够可靠的固定在轮椅上，轮椅停止或行进</w:t>
      </w:r>
      <w:proofErr w:type="gramStart"/>
      <w:r>
        <w:rPr>
          <w:rFonts w:ascii="宋体" w:hAnsi="宋体" w:cs="仿宋" w:hint="eastAsia"/>
          <w:sz w:val="21"/>
          <w:szCs w:val="21"/>
        </w:rPr>
        <w:t>间确保</w:t>
      </w:r>
      <w:proofErr w:type="gramEnd"/>
      <w:r>
        <w:rPr>
          <w:rFonts w:ascii="宋体" w:hAnsi="宋体" w:cs="仿宋" w:hint="eastAsia"/>
          <w:sz w:val="21"/>
          <w:szCs w:val="21"/>
        </w:rPr>
        <w:t>火炬直立，</w:t>
      </w:r>
      <w:proofErr w:type="gramStart"/>
      <w:r>
        <w:rPr>
          <w:rFonts w:ascii="宋体" w:hAnsi="宋体" w:cs="仿宋" w:hint="eastAsia"/>
          <w:sz w:val="21"/>
          <w:szCs w:val="21"/>
        </w:rPr>
        <w:t>不</w:t>
      </w:r>
      <w:proofErr w:type="gramEnd"/>
      <w:r>
        <w:rPr>
          <w:rFonts w:ascii="宋体" w:hAnsi="宋体" w:cs="仿宋" w:hint="eastAsia"/>
          <w:sz w:val="21"/>
          <w:szCs w:val="21"/>
        </w:rPr>
        <w:t>倾斜、</w:t>
      </w:r>
      <w:proofErr w:type="gramStart"/>
      <w:r>
        <w:rPr>
          <w:rFonts w:ascii="宋体" w:hAnsi="宋体" w:cs="仿宋" w:hint="eastAsia"/>
          <w:sz w:val="21"/>
          <w:szCs w:val="21"/>
        </w:rPr>
        <w:t>不</w:t>
      </w:r>
      <w:proofErr w:type="gramEnd"/>
      <w:r>
        <w:rPr>
          <w:rFonts w:ascii="宋体" w:hAnsi="宋体" w:cs="仿宋" w:hint="eastAsia"/>
          <w:sz w:val="21"/>
          <w:szCs w:val="21"/>
        </w:rPr>
        <w:t>掉落、不与适配器或轮椅脱离。</w:t>
      </w:r>
    </w:p>
    <w:p w14:paraId="0190DF5B" w14:textId="77777777" w:rsidR="008832BF" w:rsidRDefault="008832BF">
      <w:pPr>
        <w:rPr>
          <w:rFonts w:ascii="宋体" w:eastAsia="宋体" w:hAnsi="宋体"/>
          <w:szCs w:val="21"/>
        </w:rPr>
      </w:pPr>
    </w:p>
    <w:p w14:paraId="2DD5545E" w14:textId="77777777" w:rsidR="008832BF" w:rsidRDefault="008832BF">
      <w:pPr>
        <w:pStyle w:val="a8"/>
        <w:spacing w:after="0"/>
        <w:ind w:firstLineChars="200" w:firstLine="420"/>
        <w:rPr>
          <w:rFonts w:ascii="宋体" w:hAnsi="宋体" w:cs="仿宋"/>
          <w:sz w:val="21"/>
          <w:szCs w:val="21"/>
        </w:rPr>
      </w:pPr>
    </w:p>
    <w:p w14:paraId="6C12575D" w14:textId="77777777" w:rsidR="008832BF" w:rsidRDefault="00BF055B">
      <w:pPr>
        <w:pStyle w:val="a8"/>
        <w:adjustRightInd w:val="0"/>
        <w:snapToGrid w:val="0"/>
        <w:spacing w:after="0" w:line="360" w:lineRule="auto"/>
        <w:ind w:firstLineChars="200" w:firstLine="422"/>
        <w:outlineLvl w:val="2"/>
        <w:rPr>
          <w:rFonts w:ascii="宋体" w:hAnsi="宋体" w:cs="仿宋"/>
          <w:b/>
          <w:bCs/>
          <w:sz w:val="21"/>
          <w:szCs w:val="21"/>
        </w:rPr>
      </w:pPr>
      <w:r>
        <w:rPr>
          <w:rFonts w:ascii="宋体" w:hAnsi="宋体" w:cs="仿宋" w:hint="eastAsia"/>
          <w:b/>
          <w:bCs/>
          <w:sz w:val="21"/>
          <w:szCs w:val="21"/>
        </w:rPr>
        <w:t>（二）项目团队人员要求</w:t>
      </w:r>
    </w:p>
    <w:p w14:paraId="16AE7F7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（1）为本项目组建配套服务团队提供运</w:t>
      </w:r>
      <w:proofErr w:type="gramStart"/>
      <w:r>
        <w:rPr>
          <w:rFonts w:ascii="宋体" w:hAnsi="宋体" w:cs="仿宋" w:hint="eastAsia"/>
          <w:sz w:val="21"/>
          <w:szCs w:val="21"/>
        </w:rPr>
        <w:t>维保障</w:t>
      </w:r>
      <w:proofErr w:type="gramEnd"/>
      <w:r>
        <w:rPr>
          <w:rFonts w:ascii="宋体" w:hAnsi="宋体" w:cs="仿宋" w:hint="eastAsia"/>
          <w:sz w:val="21"/>
          <w:szCs w:val="21"/>
        </w:rPr>
        <w:t>服务，团队总人数不少于15人，其中项目总负责人1人，技术总负责人1人，运</w:t>
      </w:r>
      <w:proofErr w:type="gramStart"/>
      <w:r>
        <w:rPr>
          <w:rFonts w:ascii="宋体" w:hAnsi="宋体" w:cs="仿宋" w:hint="eastAsia"/>
          <w:sz w:val="21"/>
          <w:szCs w:val="21"/>
        </w:rPr>
        <w:t>维保障</w:t>
      </w:r>
      <w:proofErr w:type="gramEnd"/>
      <w:r>
        <w:rPr>
          <w:rFonts w:ascii="宋体" w:hAnsi="宋体" w:cs="仿宋" w:hint="eastAsia"/>
          <w:sz w:val="21"/>
          <w:szCs w:val="21"/>
        </w:rPr>
        <w:t>总负责人1人；其中3个运</w:t>
      </w:r>
      <w:proofErr w:type="gramStart"/>
      <w:r>
        <w:rPr>
          <w:rFonts w:ascii="宋体" w:hAnsi="宋体" w:cs="仿宋" w:hint="eastAsia"/>
          <w:sz w:val="21"/>
          <w:szCs w:val="21"/>
        </w:rPr>
        <w:t>维保障</w:t>
      </w:r>
      <w:proofErr w:type="gramEnd"/>
      <w:r>
        <w:rPr>
          <w:rFonts w:ascii="宋体" w:hAnsi="宋体" w:cs="仿宋" w:hint="eastAsia"/>
          <w:sz w:val="21"/>
          <w:szCs w:val="21"/>
        </w:rPr>
        <w:t>小组，每组成</w:t>
      </w:r>
      <w:r>
        <w:rPr>
          <w:rFonts w:ascii="宋体" w:hAnsi="宋体" w:cs="仿宋" w:hint="eastAsia"/>
          <w:sz w:val="21"/>
          <w:szCs w:val="21"/>
        </w:rPr>
        <w:lastRenderedPageBreak/>
        <w:t>员至少4人，</w:t>
      </w:r>
      <w:proofErr w:type="gramStart"/>
      <w:r>
        <w:rPr>
          <w:rFonts w:ascii="宋体" w:hAnsi="宋体" w:cs="仿宋" w:hint="eastAsia"/>
          <w:sz w:val="21"/>
          <w:szCs w:val="21"/>
        </w:rPr>
        <w:t>含小组</w:t>
      </w:r>
      <w:proofErr w:type="gramEnd"/>
      <w:r>
        <w:rPr>
          <w:rFonts w:ascii="宋体" w:hAnsi="宋体" w:cs="仿宋" w:hint="eastAsia"/>
          <w:sz w:val="21"/>
          <w:szCs w:val="21"/>
        </w:rPr>
        <w:t>负责人1人。配套服务团队人员必须为投标人自身员工，应提供劳动合同证明，或投标人为其缴纳的自2021年8月起至投标截止时间每个月的</w:t>
      </w:r>
      <w:proofErr w:type="gramStart"/>
      <w:r>
        <w:rPr>
          <w:rFonts w:ascii="宋体" w:hAnsi="宋体" w:cs="仿宋" w:hint="eastAsia"/>
          <w:sz w:val="21"/>
          <w:szCs w:val="21"/>
        </w:rPr>
        <w:t>社保证明</w:t>
      </w:r>
      <w:proofErr w:type="gramEnd"/>
      <w:r>
        <w:rPr>
          <w:rFonts w:ascii="宋体" w:hAnsi="宋体" w:cs="仿宋" w:hint="eastAsia"/>
          <w:sz w:val="21"/>
          <w:szCs w:val="21"/>
        </w:rPr>
        <w:t>，否则人员不予认可。如</w:t>
      </w:r>
      <w:proofErr w:type="gramStart"/>
      <w:r>
        <w:rPr>
          <w:rFonts w:ascii="宋体" w:hAnsi="宋体" w:cs="仿宋" w:hint="eastAsia"/>
          <w:sz w:val="21"/>
          <w:szCs w:val="21"/>
        </w:rPr>
        <w:t>社保证</w:t>
      </w:r>
      <w:proofErr w:type="gramEnd"/>
      <w:r>
        <w:rPr>
          <w:rFonts w:ascii="宋体" w:hAnsi="宋体" w:cs="仿宋" w:hint="eastAsia"/>
          <w:sz w:val="21"/>
          <w:szCs w:val="21"/>
        </w:rPr>
        <w:t>明为网上打印，可只提供盖有电子章的打印页。</w:t>
      </w:r>
    </w:p>
    <w:p w14:paraId="3F5DA17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其他加工、制作、现场服务等人员，由投标人自行配备，确保数量充足、配置合理，能满足项目实际需要。</w:t>
      </w:r>
    </w:p>
    <w:p w14:paraId="0608683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（2）为杭州亚运会、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会火炬传递提供配套服务的团队必须是同一支团队，团队人员未经采购人书面同意不得更换。</w:t>
      </w:r>
    </w:p>
    <w:p w14:paraId="0B93B85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（3）项目总负责人、技术总负责人、运</w:t>
      </w:r>
      <w:proofErr w:type="gramStart"/>
      <w:r>
        <w:rPr>
          <w:rFonts w:ascii="宋体" w:hAnsi="宋体" w:cs="仿宋" w:hint="eastAsia"/>
          <w:sz w:val="21"/>
          <w:szCs w:val="21"/>
        </w:rPr>
        <w:t>维保障</w:t>
      </w:r>
      <w:proofErr w:type="gramEnd"/>
      <w:r>
        <w:rPr>
          <w:rFonts w:ascii="宋体" w:hAnsi="宋体" w:cs="仿宋" w:hint="eastAsia"/>
          <w:sz w:val="21"/>
          <w:szCs w:val="21"/>
        </w:rPr>
        <w:t>总负责人必须参与火炬运</w:t>
      </w:r>
      <w:proofErr w:type="gramStart"/>
      <w:r>
        <w:rPr>
          <w:rFonts w:ascii="宋体" w:hAnsi="宋体" w:cs="仿宋" w:hint="eastAsia"/>
          <w:sz w:val="21"/>
          <w:szCs w:val="21"/>
        </w:rPr>
        <w:t>维保障</w:t>
      </w:r>
      <w:proofErr w:type="gramEnd"/>
      <w:r>
        <w:rPr>
          <w:rFonts w:ascii="宋体" w:hAnsi="宋体" w:cs="仿宋" w:hint="eastAsia"/>
          <w:sz w:val="21"/>
          <w:szCs w:val="21"/>
        </w:rPr>
        <w:t>工作，参与火炬传递测试演练、重要仪式、火炬传递运行和开幕式全过程并提供服务。其中总负责人、技术总负责人和运</w:t>
      </w:r>
      <w:proofErr w:type="gramStart"/>
      <w:r>
        <w:rPr>
          <w:rFonts w:ascii="宋体" w:hAnsi="宋体" w:cs="仿宋" w:hint="eastAsia"/>
          <w:sz w:val="21"/>
          <w:szCs w:val="21"/>
        </w:rPr>
        <w:t>维保障</w:t>
      </w:r>
      <w:proofErr w:type="gramEnd"/>
      <w:r>
        <w:rPr>
          <w:rFonts w:ascii="宋体" w:hAnsi="宋体" w:cs="仿宋" w:hint="eastAsia"/>
          <w:sz w:val="21"/>
          <w:szCs w:val="21"/>
        </w:rPr>
        <w:t>总负责人必须全程参与火炬及延展物资制作。</w:t>
      </w:r>
    </w:p>
    <w:p w14:paraId="3D14973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color w:val="000000"/>
          <w:sz w:val="21"/>
          <w:szCs w:val="21"/>
        </w:rPr>
        <w:t>（4）</w:t>
      </w:r>
      <w:r>
        <w:rPr>
          <w:rFonts w:ascii="宋体" w:hAnsi="宋体" w:cs="仿宋" w:hint="eastAsia"/>
          <w:sz w:val="21"/>
          <w:szCs w:val="21"/>
        </w:rPr>
        <w:t>团队成员应当具备良好的身体和心理素质，能够适应长时间、长距离出差，以及高强度工作，并能沉着冷静的处理火炬及延展物资相关突发状况。</w:t>
      </w:r>
    </w:p>
    <w:p w14:paraId="59F9BAC6" w14:textId="77777777" w:rsidR="008832BF" w:rsidRDefault="00BF055B">
      <w:pPr>
        <w:pStyle w:val="af2"/>
        <w:adjustRightInd w:val="0"/>
        <w:snapToGrid w:val="0"/>
        <w:spacing w:after="0" w:line="360" w:lineRule="auto"/>
        <w:ind w:firstLineChars="200"/>
        <w:rPr>
          <w:rFonts w:ascii="宋体" w:eastAsia="宋体" w:hAnsi="宋体"/>
          <w:szCs w:val="21"/>
        </w:rPr>
      </w:pPr>
      <w:r>
        <w:rPr>
          <w:rFonts w:ascii="宋体" w:eastAsia="宋体" w:hAnsi="宋体"/>
          <w:szCs w:val="21"/>
        </w:rPr>
        <w:t>（</w:t>
      </w:r>
      <w:r>
        <w:rPr>
          <w:rFonts w:ascii="宋体" w:eastAsia="宋体" w:hAnsi="宋体" w:hint="eastAsia"/>
          <w:szCs w:val="21"/>
        </w:rPr>
        <w:t>5</w:t>
      </w:r>
      <w:r>
        <w:rPr>
          <w:rFonts w:ascii="宋体" w:eastAsia="宋体" w:hAnsi="宋体"/>
          <w:szCs w:val="21"/>
        </w:rPr>
        <w:t>）</w:t>
      </w:r>
      <w:r>
        <w:rPr>
          <w:rFonts w:ascii="宋体" w:eastAsia="宋体" w:hAnsi="宋体" w:hint="eastAsia"/>
          <w:szCs w:val="21"/>
        </w:rPr>
        <w:t>中标人应当为采购人提供配套服务期内及质保期内7</w:t>
      </w:r>
      <w:r>
        <w:rPr>
          <w:rFonts w:ascii="宋体" w:eastAsia="宋体" w:hAnsi="宋体" w:cs="仿宋" w:hint="eastAsia"/>
          <w:szCs w:val="21"/>
        </w:rPr>
        <w:t>×</w:t>
      </w:r>
      <w:r>
        <w:rPr>
          <w:rFonts w:ascii="宋体" w:eastAsia="宋体" w:hAnsi="宋体" w:hint="eastAsia"/>
          <w:szCs w:val="21"/>
        </w:rPr>
        <w:t>24小时的技术咨询服务。采购人有权要求中标人临时增派技术服务人员。</w:t>
      </w:r>
    </w:p>
    <w:p w14:paraId="5C7F14B2"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（6）每名团队成员均需与杭州亚组委、</w:t>
      </w:r>
      <w:proofErr w:type="gramStart"/>
      <w:r>
        <w:rPr>
          <w:rFonts w:ascii="宋体" w:hAnsi="宋体" w:cs="仿宋" w:hint="eastAsia"/>
          <w:sz w:val="21"/>
          <w:szCs w:val="21"/>
        </w:rPr>
        <w:t>亚残组委</w:t>
      </w:r>
      <w:proofErr w:type="gramEnd"/>
      <w:r>
        <w:rPr>
          <w:rFonts w:ascii="宋体" w:hAnsi="宋体" w:cs="仿宋" w:hint="eastAsia"/>
          <w:sz w:val="21"/>
          <w:szCs w:val="21"/>
        </w:rPr>
        <w:t>签订保密协议书，确保火炬及延展物资制作全程在保密状态下进行，确保对杭州亚运会、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会火炬传递所有信息进行保密。</w:t>
      </w:r>
    </w:p>
    <w:p w14:paraId="1249D78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（7）在项目实施过程中，配套服务团队应能够与杭州亚组委、</w:t>
      </w:r>
      <w:proofErr w:type="gramStart"/>
      <w:r>
        <w:rPr>
          <w:rFonts w:ascii="宋体" w:hAnsi="宋体" w:cs="仿宋" w:hint="eastAsia"/>
          <w:sz w:val="21"/>
          <w:szCs w:val="21"/>
        </w:rPr>
        <w:t>亚残组委</w:t>
      </w:r>
      <w:proofErr w:type="gramEnd"/>
      <w:r>
        <w:rPr>
          <w:rFonts w:ascii="宋体" w:hAnsi="宋体" w:cs="仿宋" w:hint="eastAsia"/>
          <w:sz w:val="21"/>
          <w:szCs w:val="21"/>
        </w:rPr>
        <w:t>及时沟通，并充分尊重杭州亚组委、</w:t>
      </w:r>
      <w:proofErr w:type="gramStart"/>
      <w:r>
        <w:rPr>
          <w:rFonts w:ascii="宋体" w:hAnsi="宋体" w:cs="仿宋" w:hint="eastAsia"/>
          <w:sz w:val="21"/>
          <w:szCs w:val="21"/>
        </w:rPr>
        <w:t>亚残组委</w:t>
      </w:r>
      <w:proofErr w:type="gramEnd"/>
      <w:r>
        <w:rPr>
          <w:rFonts w:ascii="宋体" w:hAnsi="宋体" w:cs="仿宋" w:hint="eastAsia"/>
          <w:sz w:val="21"/>
          <w:szCs w:val="21"/>
        </w:rPr>
        <w:t>意愿，配合杭州亚组委、</w:t>
      </w:r>
      <w:proofErr w:type="gramStart"/>
      <w:r>
        <w:rPr>
          <w:rFonts w:ascii="宋体" w:hAnsi="宋体" w:cs="仿宋" w:hint="eastAsia"/>
          <w:sz w:val="21"/>
          <w:szCs w:val="21"/>
        </w:rPr>
        <w:t>亚残组委</w:t>
      </w:r>
      <w:proofErr w:type="gramEnd"/>
      <w:r>
        <w:rPr>
          <w:rFonts w:ascii="宋体" w:hAnsi="宋体" w:cs="仿宋" w:hint="eastAsia"/>
          <w:sz w:val="21"/>
          <w:szCs w:val="21"/>
        </w:rPr>
        <w:t>完成火炬传递筹备和运行工作。</w:t>
      </w:r>
    </w:p>
    <w:p w14:paraId="35DEB209" w14:textId="77777777" w:rsidR="008832BF" w:rsidRDefault="00BF055B">
      <w:pPr>
        <w:pStyle w:val="af2"/>
        <w:spacing w:after="0" w:line="360" w:lineRule="auto"/>
        <w:ind w:firstLine="210"/>
        <w:rPr>
          <w:rFonts w:ascii="宋体" w:eastAsia="宋体" w:hAnsi="宋体"/>
          <w:szCs w:val="21"/>
        </w:rPr>
      </w:pPr>
      <w:r>
        <w:rPr>
          <w:rFonts w:ascii="宋体" w:eastAsia="宋体" w:hAnsi="宋体"/>
          <w:szCs w:val="21"/>
        </w:rPr>
        <w:t>（</w:t>
      </w:r>
      <w:r>
        <w:rPr>
          <w:rFonts w:ascii="宋体" w:eastAsia="宋体" w:hAnsi="宋体" w:hint="eastAsia"/>
          <w:szCs w:val="21"/>
        </w:rPr>
        <w:t>8</w:t>
      </w:r>
      <w:r>
        <w:rPr>
          <w:rFonts w:ascii="宋体" w:eastAsia="宋体" w:hAnsi="宋体"/>
          <w:szCs w:val="21"/>
        </w:rPr>
        <w:t>）</w:t>
      </w:r>
      <w:r>
        <w:rPr>
          <w:rFonts w:ascii="宋体" w:eastAsia="宋体" w:hAnsi="宋体" w:hint="eastAsia"/>
          <w:szCs w:val="21"/>
        </w:rPr>
        <w:t>项目总负责人应具有国际、洲际、全国性大型综合型赛事火炬传递运</w:t>
      </w:r>
      <w:proofErr w:type="gramStart"/>
      <w:r>
        <w:rPr>
          <w:rFonts w:ascii="宋体" w:eastAsia="宋体" w:hAnsi="宋体" w:hint="eastAsia"/>
          <w:szCs w:val="21"/>
        </w:rPr>
        <w:t>维保障</w:t>
      </w:r>
      <w:proofErr w:type="gramEnd"/>
      <w:r>
        <w:rPr>
          <w:rFonts w:ascii="宋体" w:eastAsia="宋体" w:hAnsi="宋体" w:hint="eastAsia"/>
          <w:szCs w:val="21"/>
        </w:rPr>
        <w:t>服务经验，投标人应提供项目负责人参与国际、洲际、全国性大型综合型赛事火炬传递运</w:t>
      </w:r>
      <w:proofErr w:type="gramStart"/>
      <w:r>
        <w:rPr>
          <w:rFonts w:ascii="宋体" w:eastAsia="宋体" w:hAnsi="宋体" w:hint="eastAsia"/>
          <w:szCs w:val="21"/>
        </w:rPr>
        <w:t>维保障</w:t>
      </w:r>
      <w:proofErr w:type="gramEnd"/>
      <w:r>
        <w:rPr>
          <w:rFonts w:ascii="宋体" w:eastAsia="宋体" w:hAnsi="宋体" w:hint="eastAsia"/>
          <w:szCs w:val="21"/>
        </w:rPr>
        <w:t>服务的证明，并说明</w:t>
      </w:r>
      <w:proofErr w:type="gramStart"/>
      <w:r>
        <w:rPr>
          <w:rFonts w:ascii="宋体" w:eastAsia="宋体" w:hAnsi="宋体" w:hint="eastAsia"/>
          <w:szCs w:val="21"/>
        </w:rPr>
        <w:t>该业绩中项目</w:t>
      </w:r>
      <w:proofErr w:type="gramEnd"/>
      <w:r>
        <w:rPr>
          <w:rFonts w:ascii="宋体" w:eastAsia="宋体" w:hAnsi="宋体" w:hint="eastAsia"/>
          <w:szCs w:val="21"/>
        </w:rPr>
        <w:t xml:space="preserve">负责人承担的工作职责。 </w:t>
      </w:r>
      <w:r>
        <w:rPr>
          <w:rFonts w:ascii="宋体" w:eastAsia="宋体" w:hAnsi="宋体"/>
          <w:szCs w:val="21"/>
        </w:rPr>
        <w:t xml:space="preserve">  </w:t>
      </w:r>
    </w:p>
    <w:p w14:paraId="3B60C223" w14:textId="77777777" w:rsidR="008832BF" w:rsidRDefault="00BF055B">
      <w:pPr>
        <w:pStyle w:val="a8"/>
        <w:adjustRightInd w:val="0"/>
        <w:snapToGrid w:val="0"/>
        <w:spacing w:after="0" w:line="360" w:lineRule="auto"/>
        <w:ind w:firstLineChars="200" w:firstLine="422"/>
        <w:outlineLvl w:val="2"/>
        <w:rPr>
          <w:rFonts w:ascii="宋体" w:hAnsi="宋体" w:cs="仿宋"/>
          <w:b/>
          <w:bCs/>
          <w:sz w:val="21"/>
          <w:szCs w:val="21"/>
        </w:rPr>
      </w:pPr>
      <w:r>
        <w:rPr>
          <w:rFonts w:ascii="宋体" w:hAnsi="宋体" w:cs="仿宋" w:hint="eastAsia"/>
          <w:b/>
          <w:bCs/>
          <w:sz w:val="21"/>
          <w:szCs w:val="21"/>
        </w:rPr>
        <w:t>（三）配套服务</w:t>
      </w:r>
    </w:p>
    <w:p w14:paraId="0A047B6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1、基本信息</w:t>
      </w:r>
    </w:p>
    <w:p w14:paraId="68FEEB3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中标人负责在服务期内提供全过程配套服务（杭州亚运会、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会两次火炬传递活动），包括但不限于提供项目所需火炬备份（杭州亚运会、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会火炬（含燃烧器）、火炬（无燃烧器）各10%）、备用零件、安装、调试、培训、拍摄示范片、运维保障、物流运输至采购人指定地点，仓储、应急处理以及其他售后服务等相关工作。</w:t>
      </w:r>
    </w:p>
    <w:p w14:paraId="1692A42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2、配套服务技术要求</w:t>
      </w:r>
    </w:p>
    <w:p w14:paraId="12B039B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传递采用“火炬循环使用”的运行方式。暂定单日传递150名火炬手，一人一棒火炬，单人传递时间为5分钟。传递完成后整批火炬由火炬配套服务团队回收，进行清洗、维护、检查、更换必须部件并运送至下一个传递城市，在传递前装配新的气瓶并完成调试。每支火炬需重复使用至少5次。采购人将对每批火炬及延展物资循环使用后的运</w:t>
      </w:r>
      <w:proofErr w:type="gramStart"/>
      <w:r>
        <w:rPr>
          <w:rFonts w:ascii="宋体" w:hAnsi="宋体" w:cs="仿宋" w:hint="eastAsia"/>
          <w:sz w:val="21"/>
          <w:szCs w:val="21"/>
        </w:rPr>
        <w:t>维保障</w:t>
      </w:r>
      <w:proofErr w:type="gramEnd"/>
      <w:r>
        <w:rPr>
          <w:rFonts w:ascii="宋体" w:hAnsi="宋体" w:cs="仿宋" w:hint="eastAsia"/>
          <w:sz w:val="21"/>
          <w:szCs w:val="21"/>
        </w:rPr>
        <w:t>进行必要的审核检验，如采购人认为本次运</w:t>
      </w:r>
      <w:proofErr w:type="gramStart"/>
      <w:r>
        <w:rPr>
          <w:rFonts w:ascii="宋体" w:hAnsi="宋体" w:cs="仿宋" w:hint="eastAsia"/>
          <w:sz w:val="21"/>
          <w:szCs w:val="21"/>
        </w:rPr>
        <w:t>维保障</w:t>
      </w:r>
      <w:proofErr w:type="gramEnd"/>
      <w:r>
        <w:rPr>
          <w:rFonts w:ascii="宋体" w:hAnsi="宋体" w:cs="仿宋" w:hint="eastAsia"/>
          <w:sz w:val="21"/>
          <w:szCs w:val="21"/>
        </w:rPr>
        <w:t>达不到采购人要求，中标人应采取更</w:t>
      </w:r>
      <w:r>
        <w:rPr>
          <w:rFonts w:ascii="宋体" w:hAnsi="宋体" w:cs="仿宋" w:hint="eastAsia"/>
          <w:sz w:val="21"/>
          <w:szCs w:val="21"/>
        </w:rPr>
        <w:lastRenderedPageBreak/>
        <w:t>换火炬备份或使用备用零件等措施满足采购人需求。</w:t>
      </w:r>
    </w:p>
    <w:p w14:paraId="0DA3219C"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2）中标人需配备3个运</w:t>
      </w:r>
      <w:proofErr w:type="gramStart"/>
      <w:r>
        <w:rPr>
          <w:rFonts w:ascii="宋体" w:hAnsi="宋体" w:cs="仿宋" w:hint="eastAsia"/>
          <w:sz w:val="21"/>
          <w:szCs w:val="21"/>
        </w:rPr>
        <w:t>维保障</w:t>
      </w:r>
      <w:proofErr w:type="gramEnd"/>
      <w:r>
        <w:rPr>
          <w:rFonts w:ascii="宋体" w:hAnsi="宋体" w:cs="仿宋" w:hint="eastAsia"/>
          <w:sz w:val="21"/>
          <w:szCs w:val="21"/>
        </w:rPr>
        <w:t>小组进行火炬运维保障，</w:t>
      </w:r>
      <w:r>
        <w:rPr>
          <w:rFonts w:ascii="宋体" w:hAnsi="宋体" w:cs="仿宋_GB2312" w:hint="eastAsia"/>
          <w:sz w:val="21"/>
          <w:szCs w:val="21"/>
        </w:rPr>
        <w:t>每组成员至少4人，</w:t>
      </w:r>
      <w:proofErr w:type="gramStart"/>
      <w:r>
        <w:rPr>
          <w:rFonts w:ascii="宋体" w:hAnsi="宋体" w:cs="仿宋_GB2312" w:hint="eastAsia"/>
          <w:sz w:val="21"/>
          <w:szCs w:val="21"/>
        </w:rPr>
        <w:t>含小组</w:t>
      </w:r>
      <w:proofErr w:type="gramEnd"/>
      <w:r>
        <w:rPr>
          <w:rFonts w:ascii="宋体" w:hAnsi="宋体" w:cs="仿宋_GB2312" w:hint="eastAsia"/>
          <w:sz w:val="21"/>
          <w:szCs w:val="21"/>
        </w:rPr>
        <w:t>负责人1人。</w:t>
      </w:r>
      <w:r>
        <w:rPr>
          <w:rFonts w:ascii="宋体" w:hAnsi="宋体" w:cs="仿宋" w:hint="eastAsia"/>
          <w:sz w:val="21"/>
          <w:szCs w:val="21"/>
        </w:rPr>
        <w:t>对人员的要求按“项目团队人员要求”。采购人有权临时要求中标人增加服务人员以满足需求。</w:t>
      </w:r>
    </w:p>
    <w:p w14:paraId="464D286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3）中标人需为火炬及延展物资提供技术资料（说明书）一套。</w:t>
      </w:r>
    </w:p>
    <w:p w14:paraId="1912C86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4）中标人需负责火炬及延展物资的物流运输，并按照采购人需求将以上物资运输至采购人指定地点。</w:t>
      </w:r>
    </w:p>
    <w:p w14:paraId="009E4BD2"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5）中标人需提供运</w:t>
      </w:r>
      <w:proofErr w:type="gramStart"/>
      <w:r>
        <w:rPr>
          <w:rFonts w:ascii="宋体" w:hAnsi="宋体" w:cs="仿宋" w:hint="eastAsia"/>
          <w:sz w:val="21"/>
          <w:szCs w:val="21"/>
        </w:rPr>
        <w:t>维保障</w:t>
      </w:r>
      <w:proofErr w:type="gramEnd"/>
      <w:r>
        <w:rPr>
          <w:rFonts w:ascii="宋体" w:hAnsi="宋体" w:cs="仿宋" w:hint="eastAsia"/>
          <w:sz w:val="21"/>
          <w:szCs w:val="21"/>
        </w:rPr>
        <w:t>和应急等所需设备，并按照采购人需求将以上设备运输至采购人指定地点。</w:t>
      </w:r>
    </w:p>
    <w:p w14:paraId="53CF603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6）中标人需为杭州亚组委、</w:t>
      </w:r>
      <w:proofErr w:type="gramStart"/>
      <w:r>
        <w:rPr>
          <w:rFonts w:ascii="宋体" w:hAnsi="宋体" w:cs="仿宋" w:hint="eastAsia"/>
          <w:sz w:val="21"/>
          <w:szCs w:val="21"/>
        </w:rPr>
        <w:t>亚残组委</w:t>
      </w:r>
      <w:proofErr w:type="gramEnd"/>
      <w:r>
        <w:rPr>
          <w:rFonts w:ascii="宋体" w:hAnsi="宋体" w:cs="仿宋" w:hint="eastAsia"/>
          <w:sz w:val="21"/>
          <w:szCs w:val="21"/>
        </w:rPr>
        <w:t>火炬传递中心人员以及火炬</w:t>
      </w:r>
      <w:proofErr w:type="gramStart"/>
      <w:r>
        <w:rPr>
          <w:rFonts w:ascii="宋体" w:hAnsi="宋体" w:cs="仿宋" w:hint="eastAsia"/>
          <w:sz w:val="21"/>
          <w:szCs w:val="21"/>
        </w:rPr>
        <w:t>手提供</w:t>
      </w:r>
      <w:proofErr w:type="gramEnd"/>
      <w:r>
        <w:rPr>
          <w:rFonts w:ascii="宋体" w:hAnsi="宋体" w:cs="仿宋" w:hint="eastAsia"/>
          <w:sz w:val="21"/>
          <w:szCs w:val="21"/>
        </w:rPr>
        <w:t>火炬及延展物资使用、安全和应急处理相关培训，还需拍摄火炬使用示范片。投标时应提供培训方案，包括培训内容、培训频次、培训目标、培训形式等。</w:t>
      </w:r>
    </w:p>
    <w:p w14:paraId="55AA651C"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7）中标人需制定火炬及延展物资风险评估方案及突发事件应对方案。</w:t>
      </w:r>
    </w:p>
    <w:p w14:paraId="04F5CDA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8）中标人需全程参与杭州亚运会</w:t>
      </w:r>
      <w:proofErr w:type="gramStart"/>
      <w:r>
        <w:rPr>
          <w:rFonts w:ascii="宋体" w:hAnsi="宋体" w:cs="仿宋" w:hint="eastAsia"/>
          <w:sz w:val="21"/>
          <w:szCs w:val="21"/>
        </w:rPr>
        <w:t>和亚残运</w:t>
      </w:r>
      <w:proofErr w:type="gramEnd"/>
      <w:r>
        <w:rPr>
          <w:rFonts w:ascii="宋体" w:hAnsi="宋体" w:cs="仿宋" w:hint="eastAsia"/>
          <w:sz w:val="21"/>
          <w:szCs w:val="21"/>
        </w:rPr>
        <w:t>会火炬传递模拟测试演练活动、重要仪式、各传递城市传递、开幕式和其他采购人要求的活动。</w:t>
      </w:r>
    </w:p>
    <w:p w14:paraId="64DF110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9）火炬配套服务团队所有食宿和差旅费用由中标人自行负担，火炬及延展物资、相关设备的运输及工作车辆运行费用由中标人自行负担。</w:t>
      </w:r>
    </w:p>
    <w:p w14:paraId="5C9DFEF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10）本项目质保期为三年。质保期自火炬及延展物资全部交付之日起开始计算，中标人应针对供应货物在项目开展期间提供全程保障，货物出现任何故障应由中标人无条件及时予以更换。</w:t>
      </w:r>
    </w:p>
    <w:p w14:paraId="344AD1A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火炬传递活动中，当火炬（含燃烧器）出现故障时，现场服务人员应立即到达现场，使用火炬（含燃烧器）备份进行替换，确保火炬传递正常进行。延展物资出现故障时，现场服务人员应立即到达现场，对故障立刻做出响应，10分钟以内解决问题；不能解决故障或修复货物的，必须采取更换备份或使用备用零件等措施，以保证采购人的正常使用。如有相关费用均已包含在投标报价中。如因火炬熄灭处置不当造成负面舆情，应由中标人承担相关责任。</w:t>
      </w:r>
    </w:p>
    <w:p w14:paraId="355A9711"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11）为保障项目顺利进行，中标人应提供项目所需火炬备份（杭州亚运会、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会火炬（含燃烧器）、火炬（无燃烧器）各10%）和备用零件。火炬备份和备用零件的费用已包含在总价之中，所有权归采购人所有。</w:t>
      </w:r>
    </w:p>
    <w:p w14:paraId="6F622A02" w14:textId="77777777" w:rsidR="008832BF" w:rsidRDefault="00BF055B">
      <w:pPr>
        <w:pStyle w:val="a8"/>
        <w:adjustRightInd w:val="0"/>
        <w:snapToGrid w:val="0"/>
        <w:spacing w:after="0" w:line="360" w:lineRule="auto"/>
        <w:ind w:firstLineChars="200" w:firstLine="420"/>
        <w:rPr>
          <w:rFonts w:ascii="宋体" w:hAnsi="宋体"/>
          <w:sz w:val="21"/>
          <w:szCs w:val="21"/>
        </w:rPr>
      </w:pPr>
      <w:r>
        <w:rPr>
          <w:rFonts w:ascii="宋体" w:hAnsi="宋体" w:hint="eastAsia"/>
          <w:sz w:val="21"/>
          <w:szCs w:val="21"/>
        </w:rPr>
        <w:t>12）中标人应为采购需求中的所有货物和服务办理保险。</w:t>
      </w:r>
    </w:p>
    <w:p w14:paraId="23F28FD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13）满足采购人其余保障需求。</w:t>
      </w:r>
    </w:p>
    <w:p w14:paraId="2B8490A8" w14:textId="77777777" w:rsidR="008832BF" w:rsidRDefault="00BF055B">
      <w:pPr>
        <w:pStyle w:val="a8"/>
        <w:adjustRightInd w:val="0"/>
        <w:snapToGrid w:val="0"/>
        <w:spacing w:after="0" w:line="360" w:lineRule="auto"/>
        <w:ind w:firstLineChars="200" w:firstLine="422"/>
        <w:outlineLvl w:val="2"/>
        <w:rPr>
          <w:rFonts w:ascii="宋体" w:hAnsi="宋体" w:cs="仿宋"/>
          <w:b/>
          <w:bCs/>
          <w:sz w:val="21"/>
          <w:szCs w:val="21"/>
        </w:rPr>
      </w:pPr>
      <w:r>
        <w:rPr>
          <w:rFonts w:ascii="宋体" w:hAnsi="宋体" w:cs="仿宋" w:hint="eastAsia"/>
          <w:b/>
          <w:bCs/>
          <w:sz w:val="21"/>
          <w:szCs w:val="21"/>
        </w:rPr>
        <w:t>（四）相关说明</w:t>
      </w:r>
    </w:p>
    <w:p w14:paraId="17AE524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1、火炬涉及的多种材质和工艺制作流程，如国家、行业、地方有标准的，应遵照相应标准执行。本项目货物同一内容涉及多项标准有矛盾的，按最高标准执行，由此而产生的费用，由投标人承担。</w:t>
      </w:r>
    </w:p>
    <w:p w14:paraId="15982293" w14:textId="77777777" w:rsidR="008832BF" w:rsidRDefault="00BF055B">
      <w:pPr>
        <w:pStyle w:val="af2"/>
        <w:spacing w:after="0" w:line="360" w:lineRule="auto"/>
        <w:ind w:firstLine="210"/>
        <w:rPr>
          <w:rFonts w:ascii="宋体" w:eastAsia="宋体" w:hAnsi="宋体"/>
          <w:szCs w:val="21"/>
        </w:rPr>
      </w:pPr>
      <w:r>
        <w:rPr>
          <w:rFonts w:ascii="宋体" w:eastAsia="宋体" w:hAnsi="宋体" w:hint="eastAsia"/>
          <w:szCs w:val="21"/>
        </w:rPr>
        <w:lastRenderedPageBreak/>
        <w:t>说明：（1）本项目中火炬（含燃烧器）须符合中华人民共和国国家标准《户外燃气燃烧器具》（GB/T 38522-2020）中的规定。</w:t>
      </w:r>
    </w:p>
    <w:p w14:paraId="087329A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2、本项目不允许提供进口产品。</w:t>
      </w:r>
    </w:p>
    <w:p w14:paraId="45110996"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3、投标人需确保有自主生产制作能力完成火炬及延展物资制造及运行维护，本项目不得转包。投标文件中应明确制造商的名称、产地等信息。</w:t>
      </w:r>
    </w:p>
    <w:p w14:paraId="39A9A24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4、没有设计文件的部分由中标人进行设计，经过采购人审核后可进行制作。</w:t>
      </w:r>
    </w:p>
    <w:p w14:paraId="3BC23429"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5、在检测、验收、实际使用的各阶段，中标人必须确保整体性能、使用效果、配套服务达到采购人要求（或整改后达到本部分要求）。中标人有义务保证产品能满足国家规定的技术及节能环保要求，同时满足采购人的安全要求以及实际使用效果。</w:t>
      </w:r>
    </w:p>
    <w:p w14:paraId="2457EA9A" w14:textId="77777777" w:rsidR="008832BF" w:rsidRDefault="008832BF">
      <w:pPr>
        <w:rPr>
          <w:rFonts w:ascii="宋体" w:eastAsia="宋体" w:hAnsi="宋体"/>
          <w:szCs w:val="21"/>
        </w:rPr>
      </w:pPr>
    </w:p>
    <w:p w14:paraId="5BCFEA63" w14:textId="77777777" w:rsidR="008832BF" w:rsidRDefault="00BF055B">
      <w:pPr>
        <w:pStyle w:val="2"/>
        <w:spacing w:before="0" w:after="0"/>
        <w:rPr>
          <w:rFonts w:ascii="宋体" w:hAnsi="宋体" w:cs="仿宋"/>
          <w:sz w:val="21"/>
          <w:szCs w:val="21"/>
        </w:rPr>
      </w:pPr>
      <w:bookmarkStart w:id="41" w:name="_Toc25621"/>
      <w:r>
        <w:rPr>
          <w:rFonts w:ascii="宋体" w:hAnsi="宋体" w:cs="仿宋" w:hint="eastAsia"/>
          <w:sz w:val="21"/>
          <w:szCs w:val="21"/>
        </w:rPr>
        <w:t>五、时间要求</w:t>
      </w:r>
      <w:bookmarkEnd w:id="41"/>
    </w:p>
    <w:p w14:paraId="525FCD01"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1、2022年</w:t>
      </w:r>
      <w:r>
        <w:rPr>
          <w:rFonts w:ascii="宋体" w:hAnsi="宋体" w:cs="仿宋"/>
          <w:sz w:val="21"/>
          <w:szCs w:val="21"/>
        </w:rPr>
        <w:t>3</w:t>
      </w:r>
      <w:r>
        <w:rPr>
          <w:rFonts w:ascii="宋体" w:hAnsi="宋体" w:cs="仿宋" w:hint="eastAsia"/>
          <w:sz w:val="21"/>
          <w:szCs w:val="21"/>
        </w:rPr>
        <w:t>月31日前，完成杭州亚运会、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会火炬（含燃烧器）打样、工厂测试，经采购人确认后可以投入批量生产。</w:t>
      </w:r>
    </w:p>
    <w:p w14:paraId="40486E9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2、2022年5月31日前，中标人交付杭州亚运会、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火炬（含燃烧器）各20支及所有延展物资，并在测试演练中对以上火炬及延展物资和配套服务进行测试；测试演练中所交付的物资和服务如完全达到了采购人要求，经采购人确认可进入第三阶段交付，如未能达到采购人要求，则应根据采购人要求对产品和服务进行整改，直至获得采购人确认后方可进入第三阶段交付。</w:t>
      </w:r>
    </w:p>
    <w:p w14:paraId="35C663E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3、2022年7月1日前，交付杭州亚运会、</w:t>
      </w:r>
      <w:proofErr w:type="gramStart"/>
      <w:r>
        <w:rPr>
          <w:rFonts w:ascii="宋体" w:hAnsi="宋体" w:cs="仿宋" w:hint="eastAsia"/>
          <w:sz w:val="21"/>
          <w:szCs w:val="21"/>
        </w:rPr>
        <w:t>亚残运</w:t>
      </w:r>
      <w:proofErr w:type="gramEnd"/>
      <w:r>
        <w:rPr>
          <w:rFonts w:ascii="宋体" w:hAnsi="宋体" w:cs="仿宋" w:hint="eastAsia"/>
          <w:sz w:val="21"/>
          <w:szCs w:val="21"/>
        </w:rPr>
        <w:t>会所有火炬及延展物资，并按照采购人要求进行物流配送</w:t>
      </w:r>
      <w:r>
        <w:rPr>
          <w:rFonts w:ascii="宋体" w:hAnsi="宋体" w:cs="仿宋" w:hint="eastAsia"/>
          <w:bCs/>
          <w:snapToGrid w:val="0"/>
          <w:kern w:val="0"/>
          <w:sz w:val="21"/>
          <w:szCs w:val="21"/>
        </w:rPr>
        <w:t>至采购人指定地点</w:t>
      </w:r>
      <w:r>
        <w:rPr>
          <w:rFonts w:ascii="宋体" w:hAnsi="宋体" w:cs="仿宋" w:hint="eastAsia"/>
          <w:sz w:val="21"/>
          <w:szCs w:val="21"/>
        </w:rPr>
        <w:t>。</w:t>
      </w:r>
    </w:p>
    <w:p w14:paraId="16F45E3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4、配套服务期自合同签订日起至</w:t>
      </w:r>
      <w:proofErr w:type="gramStart"/>
      <w:r>
        <w:rPr>
          <w:rFonts w:ascii="宋体" w:hAnsi="宋体" w:cs="仿宋" w:hint="eastAsia"/>
          <w:sz w:val="21"/>
          <w:szCs w:val="21"/>
        </w:rPr>
        <w:t>杭州亚残运</w:t>
      </w:r>
      <w:proofErr w:type="gramEnd"/>
      <w:r>
        <w:rPr>
          <w:rFonts w:ascii="宋体" w:hAnsi="宋体" w:cs="仿宋" w:hint="eastAsia"/>
          <w:sz w:val="21"/>
          <w:szCs w:val="21"/>
        </w:rPr>
        <w:t>会结束，完成全部内容</w:t>
      </w:r>
      <w:r>
        <w:rPr>
          <w:rFonts w:ascii="宋体" w:hAnsi="宋体" w:cs="仿宋" w:hint="eastAsia"/>
          <w:bCs/>
          <w:snapToGrid w:val="0"/>
          <w:kern w:val="0"/>
          <w:sz w:val="21"/>
          <w:szCs w:val="21"/>
        </w:rPr>
        <w:t>并经验收审核通过</w:t>
      </w:r>
      <w:r>
        <w:rPr>
          <w:rFonts w:ascii="宋体" w:hAnsi="宋体" w:cs="仿宋" w:hint="eastAsia"/>
          <w:sz w:val="21"/>
          <w:szCs w:val="21"/>
        </w:rPr>
        <w:t>。</w:t>
      </w:r>
    </w:p>
    <w:p w14:paraId="37CFBCD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具体以采购人确认为准。</w:t>
      </w:r>
    </w:p>
    <w:p w14:paraId="378BB7C1"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06153D6F" w14:textId="77777777" w:rsidR="008832BF" w:rsidRDefault="00BF055B">
      <w:pPr>
        <w:pStyle w:val="2"/>
        <w:spacing w:before="0" w:after="0"/>
        <w:rPr>
          <w:rFonts w:ascii="宋体" w:hAnsi="宋体" w:cs="仿宋"/>
          <w:sz w:val="21"/>
          <w:szCs w:val="21"/>
        </w:rPr>
      </w:pPr>
      <w:bookmarkStart w:id="42" w:name="_Toc9401"/>
      <w:r>
        <w:rPr>
          <w:rFonts w:ascii="宋体" w:hAnsi="宋体" w:cs="仿宋" w:hint="eastAsia"/>
          <w:sz w:val="21"/>
          <w:szCs w:val="21"/>
        </w:rPr>
        <w:t>六、验收要求</w:t>
      </w:r>
      <w:bookmarkEnd w:id="42"/>
    </w:p>
    <w:p w14:paraId="77E28863" w14:textId="77777777" w:rsidR="008832BF" w:rsidRDefault="00BF055B">
      <w:pPr>
        <w:pStyle w:val="a8"/>
        <w:adjustRightInd w:val="0"/>
        <w:snapToGrid w:val="0"/>
        <w:spacing w:after="0" w:line="360" w:lineRule="auto"/>
        <w:ind w:firstLineChars="200" w:firstLine="420"/>
        <w:outlineLvl w:val="2"/>
        <w:rPr>
          <w:rFonts w:ascii="宋体" w:hAnsi="宋体" w:cs="仿宋"/>
          <w:bCs/>
          <w:sz w:val="21"/>
          <w:szCs w:val="21"/>
        </w:rPr>
      </w:pPr>
      <w:r>
        <w:rPr>
          <w:rFonts w:ascii="宋体" w:hAnsi="宋体" w:cs="仿宋" w:hint="eastAsia"/>
          <w:bCs/>
          <w:sz w:val="21"/>
          <w:szCs w:val="21"/>
        </w:rPr>
        <w:t>（一）供货验收</w:t>
      </w:r>
    </w:p>
    <w:p w14:paraId="48973F9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1、随机抽检：</w:t>
      </w:r>
    </w:p>
    <w:p w14:paraId="6D6F66FC"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采购人在2022年7月</w:t>
      </w:r>
      <w:r>
        <w:rPr>
          <w:rFonts w:ascii="宋体" w:hAnsi="宋体" w:cs="仿宋"/>
          <w:sz w:val="21"/>
          <w:szCs w:val="21"/>
        </w:rPr>
        <w:t>1</w:t>
      </w:r>
      <w:r>
        <w:rPr>
          <w:rFonts w:ascii="宋体" w:hAnsi="宋体" w:cs="仿宋" w:hint="eastAsia"/>
          <w:sz w:val="21"/>
          <w:szCs w:val="21"/>
        </w:rPr>
        <w:t>日前对中标人提供的货物进行随机抽检，包括：</w:t>
      </w:r>
    </w:p>
    <w:p w14:paraId="65CEB74C" w14:textId="77777777" w:rsidR="008832BF" w:rsidRDefault="00BF055B">
      <w:pPr>
        <w:pStyle w:val="a8"/>
        <w:numPr>
          <w:ilvl w:val="0"/>
          <w:numId w:val="2"/>
        </w:numPr>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杭州亚运会检测内容：火炬（含燃烧器）</w:t>
      </w:r>
      <w:r>
        <w:rPr>
          <w:rFonts w:ascii="宋体" w:hAnsi="宋体" w:cs="仿宋"/>
          <w:sz w:val="21"/>
          <w:szCs w:val="21"/>
        </w:rPr>
        <w:t>5</w:t>
      </w:r>
      <w:r>
        <w:rPr>
          <w:rFonts w:ascii="宋体" w:hAnsi="宋体" w:cs="仿宋" w:hint="eastAsia"/>
          <w:sz w:val="21"/>
          <w:szCs w:val="21"/>
        </w:rPr>
        <w:t>支，火炬（无燃烧器）5支（含礼盒5个），圣火盆1个，火炬气瓶5个，火种灯1个，采火器1套，火炬适配器1个，火种盒1个，火炬钥匙5个，火炬支架/底座1个，火种灯箱1个。</w:t>
      </w:r>
    </w:p>
    <w:p w14:paraId="465AD239" w14:textId="77777777" w:rsidR="008832BF" w:rsidRDefault="00BF055B">
      <w:pPr>
        <w:pStyle w:val="a8"/>
        <w:numPr>
          <w:ilvl w:val="0"/>
          <w:numId w:val="2"/>
        </w:numPr>
        <w:adjustRightInd w:val="0"/>
        <w:snapToGrid w:val="0"/>
        <w:spacing w:after="0" w:line="360" w:lineRule="auto"/>
        <w:ind w:firstLineChars="200" w:firstLine="420"/>
        <w:rPr>
          <w:rFonts w:ascii="宋体" w:hAnsi="宋体" w:cs="仿宋"/>
          <w:sz w:val="21"/>
          <w:szCs w:val="21"/>
        </w:rPr>
      </w:pPr>
      <w:proofErr w:type="gramStart"/>
      <w:r>
        <w:rPr>
          <w:rFonts w:ascii="宋体" w:hAnsi="宋体" w:cs="仿宋" w:hint="eastAsia"/>
          <w:sz w:val="21"/>
          <w:szCs w:val="21"/>
        </w:rPr>
        <w:t>杭州亚残运</w:t>
      </w:r>
      <w:proofErr w:type="gramEnd"/>
      <w:r>
        <w:rPr>
          <w:rFonts w:ascii="宋体" w:hAnsi="宋体" w:cs="仿宋" w:hint="eastAsia"/>
          <w:sz w:val="21"/>
          <w:szCs w:val="21"/>
        </w:rPr>
        <w:t>会检测内容：火炬（含燃烧器）2支，火炬（无燃烧器）2支（含礼盒2个），圣火盆1个，火炬气瓶3个，火种灯1个，采火器1套，火炬适配器1个，火种盒1个，火炬钥匙2个，火炬支架/底座1个，火种灯箱1个。</w:t>
      </w:r>
    </w:p>
    <w:p w14:paraId="253FB8F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lastRenderedPageBreak/>
        <w:t>检测机关应是具备CMA及CNAS认证的机构。检测费用包含在报价中。</w:t>
      </w:r>
    </w:p>
    <w:p w14:paraId="18A7908F" w14:textId="77777777" w:rsidR="008832BF" w:rsidRDefault="00BF055B">
      <w:pPr>
        <w:pStyle w:val="a8"/>
        <w:adjustRightInd w:val="0"/>
        <w:snapToGrid w:val="0"/>
        <w:spacing w:after="0" w:line="360" w:lineRule="auto"/>
        <w:rPr>
          <w:rFonts w:ascii="宋体" w:hAnsi="宋体"/>
          <w:sz w:val="21"/>
          <w:szCs w:val="21"/>
        </w:rPr>
      </w:pPr>
      <w:r>
        <w:rPr>
          <w:rFonts w:ascii="宋体" w:hAnsi="宋体" w:cs="仿宋" w:hint="eastAsia"/>
          <w:sz w:val="21"/>
          <w:szCs w:val="21"/>
        </w:rPr>
        <w:t>各投标人应充分考虑检测费用包含在报价中。</w:t>
      </w:r>
    </w:p>
    <w:p w14:paraId="6F61739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由于检测可能对检测对象有破坏性，中标人应提供备品，并确保最终交付数量满足采购人要求。相关费用包含在报价中。</w:t>
      </w:r>
    </w:p>
    <w:p w14:paraId="089C9086" w14:textId="77777777" w:rsidR="008832BF" w:rsidRDefault="00BF055B">
      <w:pPr>
        <w:pStyle w:val="a8"/>
        <w:numPr>
          <w:ilvl w:val="0"/>
          <w:numId w:val="3"/>
        </w:numPr>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若检测的货物相关技术参数不符合招标要求或货物交付后测试阶段出现任何故障，则中标人须无条件整改并更换货物，发生故障的货物由中标人自行处置。重新更换后的货物仍须再次检测，若仍不符合招标要求，则招标人有权取消该中标人履约资格、终止合同，并扣除全部履约保证金，重新组织采购。履约保证金无法补足采购人损失的，还需继续补足造成的损失。以上所发生的一切费用由该中标人自行承担。</w:t>
      </w:r>
    </w:p>
    <w:p w14:paraId="7961135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hint="eastAsia"/>
          <w:sz w:val="21"/>
          <w:szCs w:val="21"/>
        </w:rPr>
        <w:t>3、运行中验收：</w:t>
      </w:r>
      <w:r>
        <w:rPr>
          <w:rFonts w:ascii="宋体" w:hAnsi="宋体" w:cs="仿宋" w:hint="eastAsia"/>
          <w:sz w:val="21"/>
          <w:szCs w:val="21"/>
        </w:rPr>
        <w:t>在火炬传递正式运行中，采购人将对每批火炬及延展物资循环使用后的运</w:t>
      </w:r>
      <w:proofErr w:type="gramStart"/>
      <w:r>
        <w:rPr>
          <w:rFonts w:ascii="宋体" w:hAnsi="宋体" w:cs="仿宋" w:hint="eastAsia"/>
          <w:sz w:val="21"/>
          <w:szCs w:val="21"/>
        </w:rPr>
        <w:t>维保障</w:t>
      </w:r>
      <w:proofErr w:type="gramEnd"/>
      <w:r>
        <w:rPr>
          <w:rFonts w:ascii="宋体" w:hAnsi="宋体" w:cs="仿宋" w:hint="eastAsia"/>
          <w:sz w:val="21"/>
          <w:szCs w:val="21"/>
        </w:rPr>
        <w:t>进行必要的审核检验，如采购人认为本次运</w:t>
      </w:r>
      <w:proofErr w:type="gramStart"/>
      <w:r>
        <w:rPr>
          <w:rFonts w:ascii="宋体" w:hAnsi="宋体" w:cs="仿宋" w:hint="eastAsia"/>
          <w:sz w:val="21"/>
          <w:szCs w:val="21"/>
        </w:rPr>
        <w:t>维保障</w:t>
      </w:r>
      <w:proofErr w:type="gramEnd"/>
      <w:r>
        <w:rPr>
          <w:rFonts w:ascii="宋体" w:hAnsi="宋体" w:cs="仿宋" w:hint="eastAsia"/>
          <w:sz w:val="21"/>
          <w:szCs w:val="21"/>
        </w:rPr>
        <w:t>达不到采购人要求，中标人应采取更换火炬备份或使用备用零件等措施满足采购人需求。</w:t>
      </w:r>
    </w:p>
    <w:p w14:paraId="1C30907C" w14:textId="77777777" w:rsidR="008832BF" w:rsidRDefault="00BF055B">
      <w:pPr>
        <w:pStyle w:val="af2"/>
        <w:spacing w:after="0" w:line="360" w:lineRule="auto"/>
        <w:ind w:firstLine="210"/>
        <w:rPr>
          <w:rFonts w:ascii="宋体" w:eastAsia="宋体" w:hAnsi="宋体"/>
          <w:szCs w:val="21"/>
        </w:rPr>
      </w:pPr>
      <w:r>
        <w:rPr>
          <w:rFonts w:ascii="宋体" w:eastAsia="宋体" w:hAnsi="宋体" w:hint="eastAsia"/>
          <w:szCs w:val="21"/>
        </w:rPr>
        <w:t>4、火炬及延展物资的生产制造、运输、燃烧等须符合国家相关规范标准。所有火炬及延展物资在发往各传递城市前须由中标人取得相关部门的报批手续，到达传递城市后由传递城市组委会签收。</w:t>
      </w:r>
    </w:p>
    <w:p w14:paraId="0E23936E" w14:textId="77777777" w:rsidR="008832BF" w:rsidRDefault="00BF055B">
      <w:pPr>
        <w:pStyle w:val="a8"/>
        <w:adjustRightInd w:val="0"/>
        <w:snapToGrid w:val="0"/>
        <w:spacing w:after="0" w:line="360" w:lineRule="auto"/>
        <w:ind w:firstLineChars="200" w:firstLine="420"/>
        <w:outlineLvl w:val="2"/>
        <w:rPr>
          <w:rFonts w:ascii="宋体" w:hAnsi="宋体" w:cs="仿宋"/>
          <w:bCs/>
          <w:sz w:val="21"/>
          <w:szCs w:val="21"/>
        </w:rPr>
      </w:pPr>
      <w:r>
        <w:rPr>
          <w:rFonts w:ascii="宋体" w:hAnsi="宋体" w:cs="仿宋" w:hint="eastAsia"/>
          <w:bCs/>
          <w:sz w:val="21"/>
          <w:szCs w:val="21"/>
        </w:rPr>
        <w:t>（二）履约验收</w:t>
      </w:r>
    </w:p>
    <w:p w14:paraId="05DBA726"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1、验收依据</w:t>
      </w:r>
    </w:p>
    <w:p w14:paraId="56A81B85"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（1）中华人民共和国国家标准《户外燃气燃烧器具》（GB/T 38522-2020）中的规定。</w:t>
      </w:r>
    </w:p>
    <w:p w14:paraId="0A34986F"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（2）设计文件《杭州亚运会、亚残运会火炬及延展物资设计文件》</w:t>
      </w:r>
    </w:p>
    <w:p w14:paraId="1EC88902"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（3）本项目的招标文件和中标人投标文件、评审澄清内容、签订的合同、设计文件。</w:t>
      </w:r>
    </w:p>
    <w:p w14:paraId="0E3CCB6D"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说明：</w:t>
      </w:r>
      <w:r>
        <w:rPr>
          <w:rFonts w:ascii="宋体" w:eastAsia="宋体" w:hAnsi="宋体" w:cs="仿宋" w:hint="eastAsia"/>
          <w:szCs w:val="21"/>
        </w:rPr>
        <w:t>国标、设计文件或者本“采购需求”所使用的标准、投标人所执行的标准发生矛盾时，按照较高标准执行，同时投标人应在投标文件中加以注明，并附上引用标准和高标准造成成本以及报价差异说明。</w:t>
      </w:r>
    </w:p>
    <w:p w14:paraId="4D54C2D4"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w:t>
      </w:r>
      <w:r>
        <w:rPr>
          <w:rFonts w:ascii="宋体" w:eastAsia="宋体" w:hAnsi="宋体" w:hint="eastAsia"/>
          <w:szCs w:val="21"/>
        </w:rPr>
        <w:t>评标时封存的中标人样品。</w:t>
      </w:r>
      <w:r>
        <w:rPr>
          <w:rFonts w:ascii="宋体" w:eastAsia="宋体" w:hAnsi="宋体" w:cs="仿宋" w:hint="eastAsia"/>
          <w:bCs/>
          <w:szCs w:val="21"/>
        </w:rPr>
        <w:t>中标人交货时货物应符合或高于样品的要求，若交付产品的技术参数、质量低于样品的，招标人有权终止合同并保留追偿及向财政监管部门投诉的权利。</w:t>
      </w:r>
    </w:p>
    <w:p w14:paraId="47C31BA0"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2、</w:t>
      </w:r>
      <w:r>
        <w:rPr>
          <w:rFonts w:ascii="宋体" w:eastAsia="宋体" w:hAnsi="宋体" w:cs="仿宋" w:hint="eastAsia"/>
          <w:snapToGrid w:val="0"/>
          <w:kern w:val="0"/>
          <w:szCs w:val="21"/>
          <w:lang w:val="zh-CN"/>
        </w:rPr>
        <w:t>验收流程</w:t>
      </w:r>
    </w:p>
    <w:p w14:paraId="2307B673"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按照项目进度要求，中标人完成本项目所有工作后由采购人或委托专业的第三方机构组织成立验收组，对项目进行最终验收（</w:t>
      </w:r>
      <w:r>
        <w:rPr>
          <w:rFonts w:ascii="宋体" w:eastAsia="宋体" w:hAnsi="宋体" w:cs="仿宋" w:hint="eastAsia"/>
          <w:snapToGrid w:val="0"/>
          <w:kern w:val="0"/>
          <w:szCs w:val="21"/>
        </w:rPr>
        <w:t>即履约验收</w:t>
      </w:r>
      <w:r>
        <w:rPr>
          <w:rFonts w:ascii="宋体" w:eastAsia="宋体" w:hAnsi="宋体" w:cs="仿宋" w:hint="eastAsia"/>
          <w:snapToGrid w:val="0"/>
          <w:kern w:val="0"/>
          <w:szCs w:val="21"/>
          <w:lang w:val="zh-CN"/>
        </w:rPr>
        <w:t>），形成终验报告。</w:t>
      </w:r>
    </w:p>
    <w:p w14:paraId="79EF0DC6"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3、</w:t>
      </w:r>
      <w:r>
        <w:rPr>
          <w:rFonts w:ascii="宋体" w:eastAsia="宋体" w:hAnsi="宋体" w:cs="仿宋" w:hint="eastAsia"/>
          <w:snapToGrid w:val="0"/>
          <w:kern w:val="0"/>
          <w:szCs w:val="21"/>
          <w:lang w:val="zh-CN"/>
        </w:rPr>
        <w:t>验收相关资料</w:t>
      </w:r>
    </w:p>
    <w:p w14:paraId="62F06761"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包括但不限于：招标文件、投标文件、合同文件、</w:t>
      </w:r>
      <w:r>
        <w:rPr>
          <w:rFonts w:ascii="宋体" w:eastAsia="宋体" w:hAnsi="宋体" w:cs="仿宋" w:hint="eastAsia"/>
          <w:snapToGrid w:val="0"/>
          <w:kern w:val="0"/>
          <w:szCs w:val="21"/>
        </w:rPr>
        <w:t>设计说明、</w:t>
      </w:r>
      <w:proofErr w:type="gramStart"/>
      <w:r>
        <w:rPr>
          <w:rFonts w:ascii="宋体" w:eastAsia="宋体" w:hAnsi="宋体" w:cs="仿宋" w:hint="eastAsia"/>
          <w:snapToGrid w:val="0"/>
          <w:kern w:val="0"/>
          <w:szCs w:val="21"/>
        </w:rPr>
        <w:t>项目台</w:t>
      </w:r>
      <w:proofErr w:type="gramEnd"/>
      <w:r>
        <w:rPr>
          <w:rFonts w:ascii="宋体" w:eastAsia="宋体" w:hAnsi="宋体" w:cs="仿宋" w:hint="eastAsia"/>
          <w:snapToGrid w:val="0"/>
          <w:kern w:val="0"/>
          <w:szCs w:val="21"/>
        </w:rPr>
        <w:t>账、</w:t>
      </w:r>
      <w:r>
        <w:rPr>
          <w:rFonts w:ascii="宋体" w:eastAsia="宋体" w:hAnsi="宋体" w:cs="仿宋" w:hint="eastAsia"/>
          <w:snapToGrid w:val="0"/>
          <w:kern w:val="0"/>
          <w:szCs w:val="21"/>
          <w:lang w:val="zh-CN"/>
        </w:rPr>
        <w:t>实施方案、项目总结报告以及其他等。</w:t>
      </w:r>
      <w:r>
        <w:rPr>
          <w:rFonts w:ascii="宋体" w:eastAsia="宋体" w:hAnsi="宋体" w:cs="仿宋" w:hint="eastAsia"/>
          <w:snapToGrid w:val="0"/>
          <w:kern w:val="0"/>
          <w:szCs w:val="21"/>
        </w:rPr>
        <w:t>除文本外，还可提供图片、照片、视频等资料。</w:t>
      </w:r>
    </w:p>
    <w:p w14:paraId="3BBAD738"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4、</w:t>
      </w:r>
      <w:r>
        <w:rPr>
          <w:rFonts w:ascii="宋体" w:eastAsia="宋体" w:hAnsi="宋体" w:cs="仿宋" w:hint="eastAsia"/>
          <w:snapToGrid w:val="0"/>
          <w:kern w:val="0"/>
          <w:szCs w:val="21"/>
          <w:lang w:val="zh-CN"/>
        </w:rPr>
        <w:t>验收标准</w:t>
      </w:r>
    </w:p>
    <w:p w14:paraId="09DF572A"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（1）</w:t>
      </w:r>
      <w:r>
        <w:rPr>
          <w:rFonts w:ascii="宋体" w:eastAsia="宋体" w:hAnsi="宋体" w:cs="仿宋" w:hint="eastAsia"/>
          <w:snapToGrid w:val="0"/>
          <w:kern w:val="0"/>
          <w:szCs w:val="21"/>
        </w:rPr>
        <w:t>火炬及延展物资</w:t>
      </w:r>
    </w:p>
    <w:p w14:paraId="581F953D"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lastRenderedPageBreak/>
        <w:t>火炬及延展物资制作质量：符合设计文件规定的各项技术要求，符合火炬传递使用需求，</w:t>
      </w:r>
      <w:r>
        <w:rPr>
          <w:rFonts w:ascii="宋体" w:eastAsia="宋体" w:hAnsi="宋体" w:cs="仿宋" w:hint="eastAsia"/>
          <w:snapToGrid w:val="0"/>
          <w:kern w:val="0"/>
          <w:szCs w:val="21"/>
        </w:rPr>
        <w:t>数量符合采购人要求，检测额度技术及性能参数满足采购需求。</w:t>
      </w:r>
    </w:p>
    <w:p w14:paraId="4EAD1ABA"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（2）服务内容</w:t>
      </w:r>
    </w:p>
    <w:p w14:paraId="61E73C0B"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火炬运</w:t>
      </w:r>
      <w:proofErr w:type="gramStart"/>
      <w:r>
        <w:rPr>
          <w:rFonts w:ascii="宋体" w:eastAsia="宋体" w:hAnsi="宋体" w:cs="仿宋" w:hint="eastAsia"/>
          <w:snapToGrid w:val="0"/>
          <w:kern w:val="0"/>
          <w:szCs w:val="21"/>
          <w:lang w:val="zh-CN"/>
        </w:rPr>
        <w:t>维保障</w:t>
      </w:r>
      <w:proofErr w:type="gramEnd"/>
      <w:r>
        <w:rPr>
          <w:rFonts w:ascii="宋体" w:eastAsia="宋体" w:hAnsi="宋体" w:cs="仿宋" w:hint="eastAsia"/>
          <w:snapToGrid w:val="0"/>
          <w:kern w:val="0"/>
          <w:szCs w:val="21"/>
          <w:lang w:val="zh-CN"/>
        </w:rPr>
        <w:t>服务质量：配合杭州亚运会、</w:t>
      </w:r>
      <w:proofErr w:type="gramStart"/>
      <w:r>
        <w:rPr>
          <w:rFonts w:ascii="宋体" w:eastAsia="宋体" w:hAnsi="宋体" w:cs="仿宋" w:hint="eastAsia"/>
          <w:snapToGrid w:val="0"/>
          <w:kern w:val="0"/>
          <w:szCs w:val="21"/>
          <w:lang w:val="zh-CN"/>
        </w:rPr>
        <w:t>亚残运</w:t>
      </w:r>
      <w:proofErr w:type="gramEnd"/>
      <w:r>
        <w:rPr>
          <w:rFonts w:ascii="宋体" w:eastAsia="宋体" w:hAnsi="宋体" w:cs="仿宋" w:hint="eastAsia"/>
          <w:snapToGrid w:val="0"/>
          <w:kern w:val="0"/>
          <w:szCs w:val="21"/>
          <w:lang w:val="zh-CN"/>
        </w:rPr>
        <w:t>会火炬传递工作顺利展开，满足采购人运</w:t>
      </w:r>
      <w:proofErr w:type="gramStart"/>
      <w:r>
        <w:rPr>
          <w:rFonts w:ascii="宋体" w:eastAsia="宋体" w:hAnsi="宋体" w:cs="仿宋" w:hint="eastAsia"/>
          <w:snapToGrid w:val="0"/>
          <w:kern w:val="0"/>
          <w:szCs w:val="21"/>
          <w:lang w:val="zh-CN"/>
        </w:rPr>
        <w:t>维保障</w:t>
      </w:r>
      <w:proofErr w:type="gramEnd"/>
      <w:r>
        <w:rPr>
          <w:rFonts w:ascii="宋体" w:eastAsia="宋体" w:hAnsi="宋体" w:cs="仿宋" w:hint="eastAsia"/>
          <w:snapToGrid w:val="0"/>
          <w:kern w:val="0"/>
          <w:szCs w:val="21"/>
          <w:lang w:val="zh-CN"/>
        </w:rPr>
        <w:t>需求；确保杭州亚运会、</w:t>
      </w:r>
      <w:proofErr w:type="gramStart"/>
      <w:r>
        <w:rPr>
          <w:rFonts w:ascii="宋体" w:eastAsia="宋体" w:hAnsi="宋体" w:cs="仿宋" w:hint="eastAsia"/>
          <w:snapToGrid w:val="0"/>
          <w:kern w:val="0"/>
          <w:szCs w:val="21"/>
          <w:lang w:val="zh-CN"/>
        </w:rPr>
        <w:t>亚残运</w:t>
      </w:r>
      <w:proofErr w:type="gramEnd"/>
      <w:r>
        <w:rPr>
          <w:rFonts w:ascii="宋体" w:eastAsia="宋体" w:hAnsi="宋体" w:cs="仿宋" w:hint="eastAsia"/>
          <w:snapToGrid w:val="0"/>
          <w:kern w:val="0"/>
          <w:szCs w:val="21"/>
          <w:lang w:val="zh-CN"/>
        </w:rPr>
        <w:t>会火炬传递活动圆满完成。</w:t>
      </w:r>
    </w:p>
    <w:p w14:paraId="7EF7501A"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（3）合法性、合</w:t>
      </w:r>
      <w:proofErr w:type="gramStart"/>
      <w:r>
        <w:rPr>
          <w:rFonts w:ascii="宋体" w:eastAsia="宋体" w:hAnsi="宋体" w:hint="eastAsia"/>
          <w:szCs w:val="21"/>
        </w:rPr>
        <w:t>规</w:t>
      </w:r>
      <w:proofErr w:type="gramEnd"/>
      <w:r>
        <w:rPr>
          <w:rFonts w:ascii="宋体" w:eastAsia="宋体" w:hAnsi="宋体" w:hint="eastAsia"/>
          <w:szCs w:val="21"/>
        </w:rPr>
        <w:t>性。</w:t>
      </w:r>
      <w:r>
        <w:rPr>
          <w:rFonts w:ascii="宋体" w:eastAsia="宋体" w:hAnsi="宋体" w:cs="仿宋" w:hint="eastAsia"/>
          <w:szCs w:val="21"/>
        </w:rPr>
        <w:t>火炬涉及的多种材质和工艺制作流程，如国家、行业、地方有标准的，应遵照相应标准执行。本项目货物同一内容涉及多项标准有矛盾的，按最高标准执行，由此而产生的费用，由投标人承担。</w:t>
      </w:r>
    </w:p>
    <w:p w14:paraId="70C8FB0A"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其中火炬（含燃烧器）应符合中华人民共和国国家标准《户外燃气燃烧器具》（GB/T 38522-2020）中的规定。</w:t>
      </w:r>
    </w:p>
    <w:p w14:paraId="6953A9BD"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（4）中标人应提供火炬及延展物资应用说明、项目执行情况书和总结报告。说明应当规范、准确、含义清晰。</w:t>
      </w:r>
    </w:p>
    <w:p w14:paraId="49A3A248"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5）各阶段中标人交付的产品和服务最终验收达不到采购文件要求和投标文件承诺的，或在使用中发现采购人不能容忍的缺陷，给采购人造成损失的，将视为产品验收不合格，中标人应在采购人要求的时间内无条件免费更换或退货。</w:t>
      </w:r>
    </w:p>
    <w:p w14:paraId="25959034"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w:t>
      </w:r>
      <w:r>
        <w:rPr>
          <w:rFonts w:ascii="宋体" w:eastAsia="宋体" w:hAnsi="宋体" w:hint="eastAsia"/>
          <w:szCs w:val="21"/>
        </w:rPr>
        <w:t>6</w:t>
      </w:r>
      <w:r>
        <w:rPr>
          <w:rFonts w:ascii="宋体" w:eastAsia="宋体" w:hAnsi="宋体"/>
          <w:szCs w:val="21"/>
        </w:rPr>
        <w:t>）</w:t>
      </w:r>
      <w:r>
        <w:rPr>
          <w:rFonts w:ascii="宋体" w:eastAsia="宋体" w:hAnsi="宋体" w:hint="eastAsia"/>
          <w:szCs w:val="21"/>
        </w:rPr>
        <w:t>若发现中标人弄虚作假，在投标阶段故意或随意夸大产品技术性能，中标人应无条件退货，本合同解除，中标人赔偿采购人相应损失。</w:t>
      </w:r>
    </w:p>
    <w:p w14:paraId="75C9F1E1" w14:textId="77777777" w:rsidR="008832BF" w:rsidRDefault="00BF055B">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7</w:t>
      </w:r>
      <w:r>
        <w:rPr>
          <w:rFonts w:ascii="宋体" w:eastAsia="宋体" w:hAnsi="宋体"/>
          <w:szCs w:val="21"/>
        </w:rPr>
        <w:t>）</w:t>
      </w:r>
      <w:r>
        <w:rPr>
          <w:rFonts w:ascii="宋体" w:eastAsia="宋体" w:hAnsi="宋体" w:hint="eastAsia"/>
          <w:szCs w:val="21"/>
        </w:rPr>
        <w:t xml:space="preserve">免费换货：采购人在验收时对合同货物的型号、颜色和外观等有异议，或对合同货物的性能进行测试后，发现质量、技术性能等方面有问题的，可要求中标人免费换货。 </w:t>
      </w:r>
    </w:p>
    <w:p w14:paraId="5F514085"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w:t>
      </w:r>
      <w:r>
        <w:rPr>
          <w:rFonts w:ascii="宋体" w:eastAsia="宋体" w:hAnsi="宋体" w:hint="eastAsia"/>
          <w:szCs w:val="21"/>
        </w:rPr>
        <w:t>8</w:t>
      </w:r>
      <w:r>
        <w:rPr>
          <w:rFonts w:ascii="宋体" w:eastAsia="宋体" w:hAnsi="宋体"/>
          <w:szCs w:val="21"/>
        </w:rPr>
        <w:t>）</w:t>
      </w:r>
      <w:r>
        <w:rPr>
          <w:rFonts w:ascii="宋体" w:eastAsia="宋体" w:hAnsi="宋体" w:hint="eastAsia"/>
          <w:szCs w:val="21"/>
        </w:rPr>
        <w:t>退换货及赔偿：交货验收后，采购人在任何时间发现合同货物存在假冒伪劣、以次充好或者质量不符合本合同约定的质量标准的，均有权要求中标人更换货物或者退货，并有权要求中标人赔偿由此遭受的所有经济损失。</w:t>
      </w:r>
    </w:p>
    <w:p w14:paraId="4B250ADA" w14:textId="77777777" w:rsidR="008832BF" w:rsidRDefault="00BF055B">
      <w:pPr>
        <w:spacing w:line="360" w:lineRule="auto"/>
        <w:ind w:firstLineChars="200" w:firstLine="420"/>
        <w:rPr>
          <w:rFonts w:ascii="宋体" w:eastAsia="宋体" w:hAnsi="宋体"/>
          <w:szCs w:val="21"/>
        </w:rPr>
      </w:pPr>
      <w:r>
        <w:rPr>
          <w:rFonts w:ascii="宋体" w:eastAsia="宋体" w:hAnsi="宋体"/>
          <w:szCs w:val="21"/>
        </w:rPr>
        <w:t>（</w:t>
      </w:r>
      <w:r>
        <w:rPr>
          <w:rFonts w:ascii="宋体" w:eastAsia="宋体" w:hAnsi="宋体" w:hint="eastAsia"/>
          <w:szCs w:val="21"/>
        </w:rPr>
        <w:t>9</w:t>
      </w:r>
      <w:r>
        <w:rPr>
          <w:rFonts w:ascii="宋体" w:eastAsia="宋体" w:hAnsi="宋体"/>
          <w:szCs w:val="21"/>
        </w:rPr>
        <w:t>）</w:t>
      </w:r>
      <w:r>
        <w:rPr>
          <w:rFonts w:ascii="宋体" w:eastAsia="宋体" w:hAnsi="宋体" w:hint="eastAsia"/>
          <w:szCs w:val="21"/>
        </w:rPr>
        <w:t>评标时封存的中标人样品。</w:t>
      </w:r>
      <w:r>
        <w:rPr>
          <w:rFonts w:ascii="宋体" w:eastAsia="宋体" w:hAnsi="宋体" w:cs="仿宋" w:hint="eastAsia"/>
          <w:bCs/>
          <w:szCs w:val="21"/>
        </w:rPr>
        <w:t>中标人交货时货物应符合或高于样品的要求，若交付产品的技术参数、质量低于样品的，采购人有权终止合同并保留追偿及向财政监管部门投诉的权利。</w:t>
      </w:r>
    </w:p>
    <w:p w14:paraId="671E338C" w14:textId="77777777" w:rsidR="008832BF" w:rsidRDefault="008832BF">
      <w:pPr>
        <w:adjustRightInd w:val="0"/>
        <w:snapToGrid w:val="0"/>
        <w:spacing w:line="360" w:lineRule="auto"/>
        <w:ind w:firstLineChars="200" w:firstLine="422"/>
        <w:rPr>
          <w:rFonts w:ascii="宋体" w:eastAsia="宋体" w:hAnsi="宋体" w:cs="仿宋"/>
          <w:b/>
          <w:snapToGrid w:val="0"/>
          <w:kern w:val="0"/>
          <w:szCs w:val="21"/>
        </w:rPr>
      </w:pPr>
    </w:p>
    <w:p w14:paraId="0CAC6059" w14:textId="77777777" w:rsidR="008832BF" w:rsidRDefault="00BF055B">
      <w:pPr>
        <w:pStyle w:val="2"/>
        <w:spacing w:before="0" w:after="0"/>
        <w:rPr>
          <w:rFonts w:ascii="宋体" w:hAnsi="宋体" w:cs="仿宋"/>
          <w:sz w:val="21"/>
          <w:szCs w:val="21"/>
        </w:rPr>
      </w:pPr>
      <w:bookmarkStart w:id="43" w:name="_Toc18275"/>
      <w:r>
        <w:rPr>
          <w:rFonts w:ascii="宋体" w:hAnsi="宋体" w:cs="仿宋" w:hint="eastAsia"/>
          <w:sz w:val="21"/>
          <w:szCs w:val="21"/>
        </w:rPr>
        <w:t>六、商务要求</w:t>
      </w:r>
      <w:bookmarkEnd w:id="43"/>
    </w:p>
    <w:p w14:paraId="4BF8EBAE" w14:textId="77777777" w:rsidR="008832BF" w:rsidRDefault="00BF055B">
      <w:pPr>
        <w:adjustRightInd w:val="0"/>
        <w:snapToGrid w:val="0"/>
        <w:spacing w:line="360" w:lineRule="auto"/>
        <w:ind w:firstLineChars="200" w:firstLine="422"/>
        <w:outlineLvl w:val="2"/>
        <w:rPr>
          <w:rFonts w:ascii="宋体" w:eastAsia="宋体" w:hAnsi="宋体" w:cs="仿宋"/>
          <w:b/>
          <w:bCs/>
          <w:snapToGrid w:val="0"/>
          <w:kern w:val="0"/>
          <w:szCs w:val="21"/>
          <w:lang w:val="zh-CN"/>
        </w:rPr>
      </w:pPr>
      <w:r>
        <w:rPr>
          <w:rFonts w:ascii="宋体" w:eastAsia="宋体" w:hAnsi="宋体" w:cs="仿宋" w:hint="eastAsia"/>
          <w:b/>
          <w:bCs/>
          <w:snapToGrid w:val="0"/>
          <w:kern w:val="0"/>
          <w:szCs w:val="21"/>
          <w:lang w:val="zh-CN"/>
        </w:rPr>
        <w:t>（</w:t>
      </w:r>
      <w:r>
        <w:rPr>
          <w:rFonts w:ascii="宋体" w:eastAsia="宋体" w:hAnsi="宋体" w:cs="仿宋" w:hint="eastAsia"/>
          <w:b/>
          <w:bCs/>
          <w:snapToGrid w:val="0"/>
          <w:kern w:val="0"/>
          <w:szCs w:val="21"/>
        </w:rPr>
        <w:t>一</w:t>
      </w:r>
      <w:r>
        <w:rPr>
          <w:rFonts w:ascii="宋体" w:eastAsia="宋体" w:hAnsi="宋体" w:cs="仿宋" w:hint="eastAsia"/>
          <w:b/>
          <w:bCs/>
          <w:snapToGrid w:val="0"/>
          <w:kern w:val="0"/>
          <w:szCs w:val="21"/>
          <w:lang w:val="zh-CN"/>
        </w:rPr>
        <w:t>）报价要求</w:t>
      </w:r>
    </w:p>
    <w:p w14:paraId="277658A4"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1、本次项目报价方式为总价包干。投标人报价时按采购需求中明确的数量要求填报总价。</w:t>
      </w:r>
    </w:p>
    <w:p w14:paraId="02334AAC"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此报价包含但不限于：完成本项目全部内容所需的开模、物料、加工、制作、人工、住宿、物流配送至采购人指定地点费、培训、拍摄示范片、住宿、应急处理、餐旅费、工具、设备、保险、交通、风险、管理、抽检、利润、税金（包含须由投标人承担的各种税费）、其它需投标人承担的费用及潜在可能涉及的一切费用。各投标人应认真计算可能发生的各相关费用并计入报价内，在项目实施过程中不得藉此要求增加任何费用，并不得出现选择性的报价。</w:t>
      </w:r>
    </w:p>
    <w:p w14:paraId="04C459B7"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lastRenderedPageBreak/>
        <w:t xml:space="preserve">本项目所有相关费用请各投标人自行考虑并计入总价中，实施过程中出现的未列入报价的费用将被视为已含入投标报价，采购人均不再另行支付。 </w:t>
      </w:r>
    </w:p>
    <w:p w14:paraId="7BB281EB"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▲2、投标人在报价时，必须满足以下要求：</w:t>
      </w:r>
    </w:p>
    <w:p w14:paraId="0A2F0D4D"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w:t>
      </w:r>
      <w:r>
        <w:rPr>
          <w:rFonts w:ascii="宋体" w:eastAsia="宋体" w:hAnsi="宋体" w:cs="仿宋" w:hint="eastAsia"/>
          <w:snapToGrid w:val="0"/>
          <w:kern w:val="0"/>
          <w:szCs w:val="21"/>
        </w:rPr>
        <w:t>1</w:t>
      </w:r>
      <w:r>
        <w:rPr>
          <w:rFonts w:ascii="宋体" w:eastAsia="宋体" w:hAnsi="宋体" w:cs="仿宋" w:hint="eastAsia"/>
          <w:snapToGrid w:val="0"/>
          <w:kern w:val="0"/>
          <w:szCs w:val="21"/>
          <w:lang w:val="zh-CN"/>
        </w:rPr>
        <w:t>）</w:t>
      </w:r>
      <w:r>
        <w:rPr>
          <w:rFonts w:ascii="宋体" w:eastAsia="宋体" w:hAnsi="宋体" w:cs="仿宋" w:hint="eastAsia"/>
          <w:snapToGrid w:val="0"/>
          <w:kern w:val="0"/>
          <w:szCs w:val="21"/>
        </w:rPr>
        <w:t>本项目</w:t>
      </w:r>
      <w:r>
        <w:rPr>
          <w:rFonts w:ascii="宋体" w:eastAsia="宋体" w:hAnsi="宋体" w:cs="仿宋" w:hint="eastAsia"/>
          <w:snapToGrid w:val="0"/>
          <w:kern w:val="0"/>
          <w:szCs w:val="21"/>
          <w:lang w:val="zh-CN"/>
        </w:rPr>
        <w:t>预算总金额为12532200元，杭州亚运会火炬及延展物资制作和配套服务</w:t>
      </w:r>
      <w:r>
        <w:rPr>
          <w:rFonts w:ascii="宋体" w:eastAsia="宋体" w:hAnsi="宋体" w:cs="仿宋" w:hint="eastAsia"/>
          <w:snapToGrid w:val="0"/>
          <w:kern w:val="0"/>
          <w:szCs w:val="21"/>
        </w:rPr>
        <w:t>部分预算金额为9147000元，</w:t>
      </w:r>
      <w:proofErr w:type="gramStart"/>
      <w:r>
        <w:rPr>
          <w:rFonts w:ascii="宋体" w:eastAsia="宋体" w:hAnsi="宋体" w:cs="仿宋" w:hint="eastAsia"/>
          <w:snapToGrid w:val="0"/>
          <w:kern w:val="0"/>
          <w:szCs w:val="21"/>
          <w:lang w:val="zh-CN"/>
        </w:rPr>
        <w:t>杭州亚残运</w:t>
      </w:r>
      <w:proofErr w:type="gramEnd"/>
      <w:r>
        <w:rPr>
          <w:rFonts w:ascii="宋体" w:eastAsia="宋体" w:hAnsi="宋体" w:cs="仿宋" w:hint="eastAsia"/>
          <w:snapToGrid w:val="0"/>
          <w:kern w:val="0"/>
          <w:szCs w:val="21"/>
          <w:lang w:val="zh-CN"/>
        </w:rPr>
        <w:t>会火炬及延展物资制作和配套服务</w:t>
      </w:r>
      <w:r>
        <w:rPr>
          <w:rFonts w:ascii="宋体" w:eastAsia="宋体" w:hAnsi="宋体" w:cs="仿宋" w:hint="eastAsia"/>
          <w:snapToGrid w:val="0"/>
          <w:kern w:val="0"/>
          <w:szCs w:val="21"/>
        </w:rPr>
        <w:t>部分预算金额为3385200元。</w:t>
      </w:r>
    </w:p>
    <w:p w14:paraId="4A1DEDC2"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（2）投标人报价除总价外，还需分别报</w:t>
      </w:r>
      <w:r>
        <w:rPr>
          <w:rFonts w:ascii="宋体" w:eastAsia="宋体" w:hAnsi="宋体" w:cs="仿宋" w:hint="eastAsia"/>
          <w:snapToGrid w:val="0"/>
          <w:kern w:val="0"/>
          <w:szCs w:val="21"/>
          <w:lang w:val="zh-CN"/>
        </w:rPr>
        <w:t>杭州亚运会火炬及延展物资制作和配套服务</w:t>
      </w:r>
      <w:r>
        <w:rPr>
          <w:rFonts w:ascii="宋体" w:eastAsia="宋体" w:hAnsi="宋体" w:cs="仿宋" w:hint="eastAsia"/>
          <w:snapToGrid w:val="0"/>
          <w:kern w:val="0"/>
          <w:szCs w:val="21"/>
        </w:rPr>
        <w:t>部分、</w:t>
      </w:r>
      <w:proofErr w:type="gramStart"/>
      <w:r>
        <w:rPr>
          <w:rFonts w:ascii="宋体" w:eastAsia="宋体" w:hAnsi="宋体" w:cs="仿宋" w:hint="eastAsia"/>
          <w:snapToGrid w:val="0"/>
          <w:kern w:val="0"/>
          <w:szCs w:val="21"/>
          <w:lang w:val="zh-CN"/>
        </w:rPr>
        <w:t>杭州亚残运</w:t>
      </w:r>
      <w:proofErr w:type="gramEnd"/>
      <w:r>
        <w:rPr>
          <w:rFonts w:ascii="宋体" w:eastAsia="宋体" w:hAnsi="宋体" w:cs="仿宋" w:hint="eastAsia"/>
          <w:snapToGrid w:val="0"/>
          <w:kern w:val="0"/>
          <w:szCs w:val="21"/>
          <w:lang w:val="zh-CN"/>
        </w:rPr>
        <w:t>会火炬及延展物资制作和配套服务</w:t>
      </w:r>
      <w:r>
        <w:rPr>
          <w:rFonts w:ascii="宋体" w:eastAsia="宋体" w:hAnsi="宋体" w:cs="仿宋" w:hint="eastAsia"/>
          <w:snapToGrid w:val="0"/>
          <w:kern w:val="0"/>
          <w:szCs w:val="21"/>
        </w:rPr>
        <w:t>部分的报价，且总价及各部分报价均不得超过规定的预算金额，否则投标无效。</w:t>
      </w:r>
    </w:p>
    <w:p w14:paraId="7936FA73"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（3）如中标，2022年第19届亚运会组委会、2022年</w:t>
      </w:r>
      <w:proofErr w:type="gramStart"/>
      <w:r>
        <w:rPr>
          <w:rFonts w:ascii="宋体" w:eastAsia="宋体" w:hAnsi="宋体" w:cs="仿宋" w:hint="eastAsia"/>
          <w:snapToGrid w:val="0"/>
          <w:kern w:val="0"/>
          <w:szCs w:val="21"/>
        </w:rPr>
        <w:t>第4届亚残运</w:t>
      </w:r>
      <w:proofErr w:type="gramEnd"/>
      <w:r>
        <w:rPr>
          <w:rFonts w:ascii="宋体" w:eastAsia="宋体" w:hAnsi="宋体" w:cs="仿宋" w:hint="eastAsia"/>
          <w:snapToGrid w:val="0"/>
          <w:kern w:val="0"/>
          <w:szCs w:val="21"/>
        </w:rPr>
        <w:t>会组委会，分别与中标人签订相应</w:t>
      </w:r>
      <w:r>
        <w:rPr>
          <w:rFonts w:ascii="宋体" w:eastAsia="宋体" w:hAnsi="宋体" w:cs="仿宋" w:hint="eastAsia"/>
          <w:snapToGrid w:val="0"/>
          <w:kern w:val="0"/>
          <w:szCs w:val="21"/>
          <w:lang w:val="zh-CN"/>
        </w:rPr>
        <w:t>火炬及延展物资制作和配套服务</w:t>
      </w:r>
      <w:r>
        <w:rPr>
          <w:rFonts w:ascii="宋体" w:eastAsia="宋体" w:hAnsi="宋体" w:cs="仿宋" w:hint="eastAsia"/>
          <w:snapToGrid w:val="0"/>
          <w:kern w:val="0"/>
          <w:szCs w:val="21"/>
        </w:rPr>
        <w:t>的合同。</w:t>
      </w:r>
    </w:p>
    <w:p w14:paraId="4D32F8D9" w14:textId="77777777" w:rsidR="008832BF" w:rsidRDefault="008832BF">
      <w:pPr>
        <w:rPr>
          <w:rFonts w:ascii="宋体" w:eastAsia="宋体" w:hAnsi="宋体"/>
          <w:szCs w:val="21"/>
        </w:rPr>
      </w:pPr>
    </w:p>
    <w:p w14:paraId="37818C67" w14:textId="77777777" w:rsidR="008832BF" w:rsidRDefault="00BF055B">
      <w:pPr>
        <w:adjustRightInd w:val="0"/>
        <w:snapToGrid w:val="0"/>
        <w:spacing w:line="360" w:lineRule="auto"/>
        <w:ind w:firstLineChars="200" w:firstLine="422"/>
        <w:outlineLvl w:val="2"/>
        <w:rPr>
          <w:rFonts w:ascii="宋体" w:eastAsia="宋体" w:hAnsi="宋体" w:cs="仿宋"/>
          <w:b/>
          <w:bCs/>
          <w:snapToGrid w:val="0"/>
          <w:kern w:val="0"/>
          <w:szCs w:val="21"/>
        </w:rPr>
      </w:pPr>
      <w:r>
        <w:rPr>
          <w:rFonts w:ascii="宋体" w:eastAsia="宋体" w:hAnsi="宋体" w:cs="仿宋" w:hint="eastAsia"/>
          <w:b/>
          <w:bCs/>
          <w:snapToGrid w:val="0"/>
          <w:kern w:val="0"/>
          <w:szCs w:val="21"/>
          <w:lang w:val="zh-CN"/>
        </w:rPr>
        <w:t>（</w:t>
      </w:r>
      <w:r>
        <w:rPr>
          <w:rFonts w:ascii="宋体" w:eastAsia="宋体" w:hAnsi="宋体" w:cs="仿宋" w:hint="eastAsia"/>
          <w:b/>
          <w:bCs/>
          <w:snapToGrid w:val="0"/>
          <w:kern w:val="0"/>
          <w:szCs w:val="21"/>
        </w:rPr>
        <w:t>二</w:t>
      </w:r>
      <w:r>
        <w:rPr>
          <w:rFonts w:ascii="宋体" w:eastAsia="宋体" w:hAnsi="宋体" w:cs="仿宋" w:hint="eastAsia"/>
          <w:b/>
          <w:bCs/>
          <w:snapToGrid w:val="0"/>
          <w:kern w:val="0"/>
          <w:szCs w:val="21"/>
          <w:lang w:val="zh-CN"/>
        </w:rPr>
        <w:t>）</w:t>
      </w:r>
      <w:r>
        <w:rPr>
          <w:rFonts w:ascii="宋体" w:eastAsia="宋体" w:hAnsi="宋体" w:cs="仿宋" w:hint="eastAsia"/>
          <w:b/>
          <w:bCs/>
          <w:snapToGrid w:val="0"/>
          <w:kern w:val="0"/>
          <w:szCs w:val="21"/>
        </w:rPr>
        <w:t>履约担保</w:t>
      </w:r>
    </w:p>
    <w:p w14:paraId="7FF410A6"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1、合同签订后5个工作日内，中标人向采购人交纳合同金额的5%作为履约保证金。中标人应以支票、汇票、本票或者金融机构、担保机构出具的保函等非现金形式提交履约保证金。</w:t>
      </w:r>
    </w:p>
    <w:p w14:paraId="512FAA36"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2、中标人全部服务内容完毕、项目通过验收后，采购人无息退回履约保证金。</w:t>
      </w:r>
    </w:p>
    <w:p w14:paraId="2CA1C7D7" w14:textId="77777777" w:rsidR="008832BF" w:rsidRDefault="00BF055B">
      <w:pPr>
        <w:adjustRightInd w:val="0"/>
        <w:snapToGrid w:val="0"/>
        <w:spacing w:line="360" w:lineRule="auto"/>
        <w:ind w:firstLineChars="200" w:firstLine="422"/>
        <w:outlineLvl w:val="2"/>
        <w:rPr>
          <w:rFonts w:ascii="宋体" w:eastAsia="宋体" w:hAnsi="宋体" w:cs="仿宋"/>
          <w:b/>
          <w:bCs/>
          <w:snapToGrid w:val="0"/>
          <w:kern w:val="0"/>
          <w:szCs w:val="21"/>
          <w:lang w:val="zh-CN"/>
        </w:rPr>
      </w:pPr>
      <w:r>
        <w:rPr>
          <w:rFonts w:ascii="宋体" w:eastAsia="宋体" w:hAnsi="宋体" w:cs="仿宋" w:hint="eastAsia"/>
          <w:b/>
          <w:bCs/>
          <w:snapToGrid w:val="0"/>
          <w:kern w:val="0"/>
          <w:szCs w:val="21"/>
          <w:lang w:val="zh-CN"/>
        </w:rPr>
        <w:t>（</w:t>
      </w:r>
      <w:r>
        <w:rPr>
          <w:rFonts w:ascii="宋体" w:eastAsia="宋体" w:hAnsi="宋体" w:cs="仿宋" w:hint="eastAsia"/>
          <w:b/>
          <w:bCs/>
          <w:snapToGrid w:val="0"/>
          <w:kern w:val="0"/>
          <w:szCs w:val="21"/>
        </w:rPr>
        <w:t>三</w:t>
      </w:r>
      <w:r>
        <w:rPr>
          <w:rFonts w:ascii="宋体" w:eastAsia="宋体" w:hAnsi="宋体" w:cs="仿宋" w:hint="eastAsia"/>
          <w:b/>
          <w:bCs/>
          <w:snapToGrid w:val="0"/>
          <w:kern w:val="0"/>
          <w:szCs w:val="21"/>
          <w:lang w:val="zh-CN"/>
        </w:rPr>
        <w:t>）合同款支付</w:t>
      </w:r>
    </w:p>
    <w:p w14:paraId="557C3E00"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第一笔付款：合同生效后采购人收到履约保证金及中标人提供的等额合法正规发票，且采购人完成财政资金审批手续后15日内，向中标人支付合同总额的30%；</w:t>
      </w:r>
    </w:p>
    <w:p w14:paraId="1A635700"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第二笔付款：完成所有火炬及延展物资供货验收后，且采购人完成财政资金审批手续后</w:t>
      </w:r>
      <w:r>
        <w:rPr>
          <w:rFonts w:ascii="宋体" w:eastAsia="宋体" w:hAnsi="宋体" w:cs="仿宋" w:hint="eastAsia"/>
          <w:snapToGrid w:val="0"/>
          <w:kern w:val="0"/>
          <w:szCs w:val="21"/>
        </w:rPr>
        <w:t>5</w:t>
      </w:r>
      <w:r>
        <w:rPr>
          <w:rFonts w:ascii="宋体" w:eastAsia="宋体" w:hAnsi="宋体" w:cs="仿宋" w:hint="eastAsia"/>
          <w:snapToGrid w:val="0"/>
          <w:kern w:val="0"/>
          <w:szCs w:val="21"/>
          <w:lang w:val="zh-CN"/>
        </w:rPr>
        <w:t>个工作日内，向中标人支付合同总</w:t>
      </w:r>
      <w:r>
        <w:rPr>
          <w:rFonts w:ascii="宋体" w:eastAsia="宋体" w:hAnsi="宋体" w:cs="仿宋" w:hint="eastAsia"/>
          <w:snapToGrid w:val="0"/>
          <w:kern w:val="0"/>
          <w:szCs w:val="21"/>
        </w:rPr>
        <w:t>额</w:t>
      </w:r>
      <w:r>
        <w:rPr>
          <w:rFonts w:ascii="宋体" w:eastAsia="宋体" w:hAnsi="宋体" w:cs="仿宋" w:hint="eastAsia"/>
          <w:snapToGrid w:val="0"/>
          <w:kern w:val="0"/>
          <w:szCs w:val="21"/>
          <w:lang w:val="zh-CN"/>
        </w:rPr>
        <w:t>的</w:t>
      </w:r>
      <w:r>
        <w:rPr>
          <w:rFonts w:ascii="宋体" w:eastAsia="宋体" w:hAnsi="宋体" w:cs="仿宋" w:hint="eastAsia"/>
          <w:snapToGrid w:val="0"/>
          <w:kern w:val="0"/>
          <w:szCs w:val="21"/>
        </w:rPr>
        <w:t>4</w:t>
      </w:r>
      <w:r>
        <w:rPr>
          <w:rFonts w:ascii="宋体" w:eastAsia="宋体" w:hAnsi="宋体" w:cs="仿宋" w:hint="eastAsia"/>
          <w:snapToGrid w:val="0"/>
          <w:kern w:val="0"/>
          <w:szCs w:val="21"/>
          <w:lang w:val="zh-CN"/>
        </w:rPr>
        <w:t>0%；</w:t>
      </w:r>
    </w:p>
    <w:p w14:paraId="700D5C09"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第三笔付款：</w:t>
      </w:r>
      <w:r>
        <w:rPr>
          <w:rFonts w:ascii="宋体" w:eastAsia="宋体" w:hAnsi="宋体" w:cs="仿宋" w:hint="eastAsia"/>
          <w:szCs w:val="21"/>
        </w:rPr>
        <w:t>配套服务期自合同签订日起至</w:t>
      </w:r>
      <w:proofErr w:type="gramStart"/>
      <w:r>
        <w:rPr>
          <w:rFonts w:ascii="宋体" w:eastAsia="宋体" w:hAnsi="宋体" w:cs="仿宋" w:hint="eastAsia"/>
          <w:szCs w:val="21"/>
        </w:rPr>
        <w:t>杭州亚残运</w:t>
      </w:r>
      <w:proofErr w:type="gramEnd"/>
      <w:r>
        <w:rPr>
          <w:rFonts w:ascii="宋体" w:eastAsia="宋体" w:hAnsi="宋体" w:cs="仿宋" w:hint="eastAsia"/>
          <w:szCs w:val="21"/>
        </w:rPr>
        <w:t>会结束，完成全部内容</w:t>
      </w:r>
      <w:r>
        <w:rPr>
          <w:rFonts w:ascii="宋体" w:eastAsia="宋体" w:hAnsi="宋体" w:cs="仿宋" w:hint="eastAsia"/>
          <w:bCs/>
          <w:snapToGrid w:val="0"/>
          <w:kern w:val="0"/>
          <w:szCs w:val="21"/>
        </w:rPr>
        <w:t>并经验收审核通过</w:t>
      </w:r>
      <w:r>
        <w:rPr>
          <w:rFonts w:ascii="宋体" w:eastAsia="宋体" w:hAnsi="宋体" w:cs="仿宋" w:hint="eastAsia"/>
          <w:snapToGrid w:val="0"/>
          <w:kern w:val="0"/>
          <w:szCs w:val="21"/>
          <w:lang w:val="zh-CN"/>
        </w:rPr>
        <w:t>，采购人收到中标人提供的等额合法正规发票，且采购人完成财政资金审批手续后</w:t>
      </w:r>
      <w:r>
        <w:rPr>
          <w:rFonts w:ascii="宋体" w:eastAsia="宋体" w:hAnsi="宋体" w:cs="仿宋" w:hint="eastAsia"/>
          <w:snapToGrid w:val="0"/>
          <w:kern w:val="0"/>
          <w:szCs w:val="21"/>
        </w:rPr>
        <w:t>5</w:t>
      </w:r>
      <w:r>
        <w:rPr>
          <w:rFonts w:ascii="宋体" w:eastAsia="宋体" w:hAnsi="宋体" w:cs="仿宋" w:hint="eastAsia"/>
          <w:snapToGrid w:val="0"/>
          <w:kern w:val="0"/>
          <w:szCs w:val="21"/>
          <w:lang w:val="zh-CN"/>
        </w:rPr>
        <w:t>个工作日内，向中标人支付</w:t>
      </w:r>
      <w:r>
        <w:rPr>
          <w:rFonts w:ascii="宋体" w:eastAsia="宋体" w:hAnsi="宋体" w:cs="仿宋" w:hint="eastAsia"/>
          <w:snapToGrid w:val="0"/>
          <w:kern w:val="0"/>
          <w:szCs w:val="21"/>
        </w:rPr>
        <w:t>核算后的尾款</w:t>
      </w:r>
      <w:r>
        <w:rPr>
          <w:rFonts w:ascii="宋体" w:eastAsia="宋体" w:hAnsi="宋体" w:cs="仿宋" w:hint="eastAsia"/>
          <w:snapToGrid w:val="0"/>
          <w:kern w:val="0"/>
          <w:szCs w:val="21"/>
          <w:lang w:val="zh-CN"/>
        </w:rPr>
        <w:t>。</w:t>
      </w:r>
    </w:p>
    <w:p w14:paraId="4B90B895" w14:textId="77777777" w:rsidR="008832BF" w:rsidRDefault="00BF055B">
      <w:pPr>
        <w:adjustRightInd w:val="0"/>
        <w:snapToGrid w:val="0"/>
        <w:spacing w:line="360" w:lineRule="auto"/>
        <w:ind w:firstLineChars="200" w:firstLine="422"/>
        <w:outlineLvl w:val="2"/>
        <w:rPr>
          <w:rFonts w:ascii="宋体" w:eastAsia="宋体" w:hAnsi="宋体" w:cs="仿宋"/>
          <w:b/>
          <w:bCs/>
          <w:snapToGrid w:val="0"/>
          <w:kern w:val="0"/>
          <w:szCs w:val="21"/>
        </w:rPr>
      </w:pPr>
      <w:r>
        <w:rPr>
          <w:rFonts w:ascii="宋体" w:eastAsia="宋体" w:hAnsi="宋体" w:cs="仿宋" w:hint="eastAsia"/>
          <w:b/>
          <w:bCs/>
          <w:snapToGrid w:val="0"/>
          <w:kern w:val="0"/>
          <w:szCs w:val="21"/>
        </w:rPr>
        <w:t>（四）特别条款</w:t>
      </w:r>
    </w:p>
    <w:p w14:paraId="0A061AF4" w14:textId="77777777" w:rsidR="008832BF" w:rsidRDefault="00BF055B">
      <w:pPr>
        <w:pStyle w:val="DAS"/>
        <w:ind w:firstLine="422"/>
        <w:rPr>
          <w:rFonts w:ascii="宋体" w:hAnsi="宋体"/>
          <w:b/>
          <w:snapToGrid w:val="0"/>
          <w:sz w:val="21"/>
          <w:szCs w:val="21"/>
        </w:rPr>
      </w:pPr>
      <w:bookmarkStart w:id="44" w:name="_Toc13842"/>
      <w:r>
        <w:rPr>
          <w:rFonts w:ascii="宋体" w:hAnsi="宋体" w:hint="eastAsia"/>
          <w:b/>
          <w:snapToGrid w:val="0"/>
          <w:sz w:val="21"/>
          <w:szCs w:val="21"/>
        </w:rPr>
        <w:t>本次项目中标人需满足采购人全部需求，若最终采购数量发生增加导致合同金额增加10%以内则实行总价包干费用不再增加，若最终采购增加超过合同金额10%的（含）则需按规定另行采购；若最终采购数量发生减少，则按实际采购数量和报价单价进行结算。</w:t>
      </w:r>
    </w:p>
    <w:p w14:paraId="2744A88E" w14:textId="77777777" w:rsidR="008832BF" w:rsidRDefault="00BF055B">
      <w:pPr>
        <w:pStyle w:val="2"/>
        <w:spacing w:before="0" w:after="0"/>
        <w:rPr>
          <w:rFonts w:ascii="宋体" w:hAnsi="宋体" w:cs="仿宋"/>
          <w:sz w:val="21"/>
          <w:szCs w:val="21"/>
        </w:rPr>
      </w:pPr>
      <w:r>
        <w:rPr>
          <w:rFonts w:ascii="宋体" w:hAnsi="宋体" w:cs="仿宋" w:hint="eastAsia"/>
          <w:sz w:val="21"/>
          <w:szCs w:val="21"/>
        </w:rPr>
        <w:t>七、其他投标要求</w:t>
      </w:r>
      <w:bookmarkEnd w:id="44"/>
    </w:p>
    <w:p w14:paraId="100325FB" w14:textId="77777777" w:rsidR="008832BF" w:rsidRDefault="00BF055B">
      <w:pPr>
        <w:pStyle w:val="a8"/>
        <w:adjustRightInd w:val="0"/>
        <w:snapToGrid w:val="0"/>
        <w:spacing w:after="0" w:line="360" w:lineRule="auto"/>
        <w:ind w:firstLineChars="200" w:firstLine="422"/>
        <w:outlineLvl w:val="2"/>
        <w:rPr>
          <w:rFonts w:ascii="宋体" w:hAnsi="宋体" w:cs="仿宋"/>
          <w:b/>
          <w:bCs/>
          <w:sz w:val="21"/>
          <w:szCs w:val="21"/>
        </w:rPr>
      </w:pPr>
      <w:r>
        <w:rPr>
          <w:rFonts w:ascii="宋体" w:hAnsi="宋体" w:cs="仿宋" w:hint="eastAsia"/>
          <w:b/>
          <w:bCs/>
          <w:sz w:val="21"/>
          <w:szCs w:val="21"/>
        </w:rPr>
        <w:t>（一）投标人要求</w:t>
      </w:r>
    </w:p>
    <w:p w14:paraId="63D4D237" w14:textId="77777777" w:rsidR="008832BF" w:rsidRDefault="00BF055B">
      <w:pPr>
        <w:pStyle w:val="a8"/>
        <w:adjustRightInd w:val="0"/>
        <w:snapToGrid w:val="0"/>
        <w:spacing w:after="0" w:line="360" w:lineRule="auto"/>
        <w:ind w:firstLineChars="200" w:firstLine="420"/>
        <w:rPr>
          <w:rFonts w:ascii="宋体" w:hAnsi="宋体" w:cs="仿宋"/>
          <w:color w:val="000000"/>
          <w:sz w:val="21"/>
          <w:szCs w:val="21"/>
        </w:rPr>
      </w:pPr>
      <w:r>
        <w:rPr>
          <w:rFonts w:ascii="宋体" w:hAnsi="宋体" w:cs="仿宋" w:hint="eastAsia"/>
          <w:bCs/>
          <w:sz w:val="21"/>
          <w:szCs w:val="21"/>
        </w:rPr>
        <w:t>1、本项目对火炬及延展物资的技术要求高，为确保杭州亚运会、</w:t>
      </w:r>
      <w:proofErr w:type="gramStart"/>
      <w:r>
        <w:rPr>
          <w:rFonts w:ascii="宋体" w:hAnsi="宋体" w:cs="仿宋" w:hint="eastAsia"/>
          <w:bCs/>
          <w:sz w:val="21"/>
          <w:szCs w:val="21"/>
        </w:rPr>
        <w:t>亚残运</w:t>
      </w:r>
      <w:proofErr w:type="gramEnd"/>
      <w:r>
        <w:rPr>
          <w:rFonts w:ascii="宋体" w:hAnsi="宋体" w:cs="仿宋" w:hint="eastAsia"/>
          <w:bCs/>
          <w:sz w:val="21"/>
          <w:szCs w:val="21"/>
        </w:rPr>
        <w:t>会火炬传递活动的圆满完成，</w:t>
      </w:r>
      <w:r>
        <w:rPr>
          <w:rFonts w:ascii="宋体" w:hAnsi="宋体" w:cs="仿宋" w:hint="eastAsia"/>
          <w:color w:val="000000"/>
          <w:sz w:val="21"/>
          <w:szCs w:val="21"/>
        </w:rPr>
        <w:t>投标人需了解和熟悉国际、洲际、全国性大型综合性体育赛事火炬及延展物资制作需求。投标时，可提供简历或业绩证明或投标人出具的其他相关证明等材料作为证明材料。</w:t>
      </w:r>
    </w:p>
    <w:p w14:paraId="7691857B" w14:textId="77777777" w:rsidR="008832BF" w:rsidRDefault="00BF055B">
      <w:pPr>
        <w:pStyle w:val="a8"/>
        <w:adjustRightInd w:val="0"/>
        <w:snapToGrid w:val="0"/>
        <w:spacing w:after="0" w:line="360" w:lineRule="auto"/>
        <w:ind w:firstLineChars="200" w:firstLine="420"/>
        <w:rPr>
          <w:rFonts w:ascii="宋体" w:hAnsi="宋体"/>
          <w:sz w:val="21"/>
          <w:szCs w:val="21"/>
        </w:rPr>
      </w:pPr>
      <w:r>
        <w:rPr>
          <w:rFonts w:ascii="宋体" w:hAnsi="宋体" w:cs="仿宋" w:hint="eastAsia"/>
          <w:bCs/>
          <w:sz w:val="21"/>
          <w:szCs w:val="21"/>
        </w:rPr>
        <w:lastRenderedPageBreak/>
        <w:t>2、投标人应能提供快速的服务响应，具有较强的项目管理、技术服务和组织实施能力。</w:t>
      </w:r>
    </w:p>
    <w:p w14:paraId="47BAC967" w14:textId="77777777" w:rsidR="008832BF" w:rsidRDefault="00BF055B">
      <w:pPr>
        <w:pStyle w:val="a8"/>
        <w:snapToGrid w:val="0"/>
        <w:spacing w:beforeLines="50" w:before="120" w:afterLines="50"/>
        <w:ind w:firstLineChars="200" w:firstLine="422"/>
        <w:outlineLvl w:val="2"/>
        <w:rPr>
          <w:rFonts w:ascii="宋体" w:hAnsi="宋体" w:cs="仿宋"/>
          <w:b/>
          <w:bCs/>
          <w:sz w:val="21"/>
          <w:szCs w:val="21"/>
        </w:rPr>
      </w:pPr>
      <w:r>
        <w:rPr>
          <w:rFonts w:ascii="宋体" w:hAnsi="宋体" w:cs="仿宋" w:hint="eastAsia"/>
          <w:b/>
          <w:bCs/>
          <w:sz w:val="21"/>
          <w:szCs w:val="21"/>
        </w:rPr>
        <w:t>（二）投标时对样品的要求</w:t>
      </w:r>
    </w:p>
    <w:p w14:paraId="63CD48DC" w14:textId="77777777" w:rsidR="008832BF" w:rsidRDefault="00BF055B">
      <w:pPr>
        <w:pStyle w:val="a8"/>
        <w:adjustRightInd w:val="0"/>
        <w:snapToGrid w:val="0"/>
        <w:spacing w:beforeLines="50" w:before="120" w:afterLines="50" w:line="360" w:lineRule="auto"/>
        <w:ind w:firstLineChars="200" w:firstLine="422"/>
        <w:rPr>
          <w:rFonts w:ascii="宋体" w:hAnsi="宋体" w:cs="仿宋"/>
          <w:b/>
          <w:sz w:val="21"/>
          <w:szCs w:val="21"/>
        </w:rPr>
      </w:pPr>
      <w:r>
        <w:rPr>
          <w:rFonts w:ascii="宋体" w:hAnsi="宋体" w:cs="仿宋" w:hint="eastAsia"/>
          <w:b/>
          <w:sz w:val="21"/>
          <w:szCs w:val="21"/>
        </w:rPr>
        <w:t>1、本样品要求制作的样品</w:t>
      </w:r>
    </w:p>
    <w:p w14:paraId="557114F5" w14:textId="77777777" w:rsidR="008832BF" w:rsidRDefault="00BF055B">
      <w:pPr>
        <w:pStyle w:val="a8"/>
        <w:adjustRightInd w:val="0"/>
        <w:snapToGrid w:val="0"/>
        <w:spacing w:beforeLines="50" w:before="120" w:afterLines="50" w:line="360" w:lineRule="auto"/>
        <w:ind w:firstLineChars="200" w:firstLine="420"/>
        <w:rPr>
          <w:rFonts w:ascii="宋体" w:hAnsi="宋体" w:cs="仿宋"/>
          <w:sz w:val="21"/>
          <w:szCs w:val="21"/>
        </w:rPr>
      </w:pPr>
      <w:r>
        <w:rPr>
          <w:rFonts w:ascii="宋体" w:hAnsi="宋体" w:cs="仿宋" w:hint="eastAsia"/>
          <w:bCs/>
          <w:sz w:val="21"/>
          <w:szCs w:val="21"/>
        </w:rPr>
        <w:t>（1）本项目要求的样品为</w:t>
      </w:r>
      <w:r>
        <w:rPr>
          <w:rFonts w:ascii="宋体" w:hAnsi="宋体" w:cs="仿宋" w:hint="eastAsia"/>
          <w:b/>
          <w:bCs/>
          <w:sz w:val="21"/>
          <w:szCs w:val="21"/>
          <w:u w:val="single"/>
        </w:rPr>
        <w:t>杭州亚运会</w:t>
      </w:r>
      <w:r>
        <w:rPr>
          <w:rFonts w:ascii="宋体" w:hAnsi="宋体" w:cs="仿宋" w:hint="eastAsia"/>
          <w:b/>
          <w:sz w:val="21"/>
          <w:szCs w:val="21"/>
          <w:u w:val="single"/>
        </w:rPr>
        <w:t>火炬（无燃烧器）</w:t>
      </w:r>
      <w:r>
        <w:rPr>
          <w:rFonts w:ascii="宋体" w:hAnsi="宋体" w:cs="仿宋" w:hint="eastAsia"/>
          <w:bCs/>
          <w:sz w:val="21"/>
          <w:szCs w:val="21"/>
        </w:rPr>
        <w:t>。投标人须严格按照采购人提供的设计文件进行打样，不得擅自更改外观设计、材质要求。任何未经采购人同意的外观修改或材质变更均属于无效样品。</w:t>
      </w:r>
    </w:p>
    <w:p w14:paraId="6E3DF090"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（2）因火炬设计知识产权属于采购人所有，投标人需签署保密协议及承诺书，未中标人样品不得用于生产制造。</w:t>
      </w:r>
    </w:p>
    <w:p w14:paraId="5942C44A"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w:t>
      </w:r>
      <w:r>
        <w:rPr>
          <w:rFonts w:ascii="宋体" w:hAnsi="宋体" w:cs="仿宋"/>
          <w:bCs/>
          <w:sz w:val="21"/>
          <w:szCs w:val="21"/>
        </w:rPr>
        <w:t>3</w:t>
      </w:r>
      <w:r>
        <w:rPr>
          <w:rFonts w:ascii="宋体" w:hAnsi="宋体" w:cs="仿宋" w:hint="eastAsia"/>
          <w:bCs/>
          <w:sz w:val="21"/>
          <w:szCs w:val="21"/>
        </w:rPr>
        <w:t>）杭州亚运会火炬燃烧器件不作打样要求。</w:t>
      </w:r>
    </w:p>
    <w:p w14:paraId="71712E03"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w:t>
      </w:r>
      <w:r>
        <w:rPr>
          <w:rFonts w:ascii="宋体" w:hAnsi="宋体" w:cs="仿宋"/>
          <w:bCs/>
          <w:sz w:val="21"/>
          <w:szCs w:val="21"/>
        </w:rPr>
        <w:t>4</w:t>
      </w:r>
      <w:r>
        <w:rPr>
          <w:rFonts w:ascii="宋体" w:hAnsi="宋体" w:cs="仿宋" w:hint="eastAsia"/>
          <w:bCs/>
          <w:sz w:val="21"/>
          <w:szCs w:val="21"/>
        </w:rPr>
        <w:t>）杭州亚运会火炬（无燃烧器）附带的包装盒不做打样要求。</w:t>
      </w:r>
    </w:p>
    <w:p w14:paraId="1DFF0ED8"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w:t>
      </w:r>
      <w:r>
        <w:rPr>
          <w:rFonts w:ascii="宋体" w:hAnsi="宋体" w:cs="仿宋"/>
          <w:bCs/>
          <w:sz w:val="21"/>
          <w:szCs w:val="21"/>
        </w:rPr>
        <w:t>5</w:t>
      </w:r>
      <w:r>
        <w:rPr>
          <w:rFonts w:ascii="宋体" w:hAnsi="宋体" w:cs="仿宋" w:hint="eastAsia"/>
          <w:bCs/>
          <w:sz w:val="21"/>
          <w:szCs w:val="21"/>
        </w:rPr>
        <w:t>）其余货物不作打样要求。</w:t>
      </w:r>
    </w:p>
    <w:p w14:paraId="5CE941B8"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w:t>
      </w:r>
      <w:r>
        <w:rPr>
          <w:rFonts w:ascii="宋体" w:hAnsi="宋体" w:cs="仿宋"/>
          <w:bCs/>
          <w:sz w:val="21"/>
          <w:szCs w:val="21"/>
        </w:rPr>
        <w:t>6</w:t>
      </w:r>
      <w:r>
        <w:rPr>
          <w:rFonts w:ascii="宋体" w:hAnsi="宋体" w:cs="仿宋" w:hint="eastAsia"/>
          <w:bCs/>
          <w:sz w:val="21"/>
          <w:szCs w:val="21"/>
        </w:rPr>
        <w:t>）采购人对投标人不提供打样补偿。</w:t>
      </w:r>
    </w:p>
    <w:p w14:paraId="7B8B1418" w14:textId="77777777" w:rsidR="008832BF" w:rsidRDefault="00BF055B">
      <w:pPr>
        <w:pStyle w:val="a8"/>
        <w:adjustRightInd w:val="0"/>
        <w:snapToGrid w:val="0"/>
        <w:spacing w:after="0" w:line="360" w:lineRule="auto"/>
        <w:ind w:firstLineChars="200" w:firstLine="422"/>
        <w:rPr>
          <w:rFonts w:ascii="宋体" w:hAnsi="宋体" w:cs="仿宋"/>
          <w:b/>
          <w:sz w:val="21"/>
          <w:szCs w:val="21"/>
        </w:rPr>
      </w:pPr>
      <w:r>
        <w:rPr>
          <w:rFonts w:ascii="宋体" w:hAnsi="宋体" w:cs="仿宋" w:hint="eastAsia"/>
          <w:b/>
          <w:sz w:val="21"/>
          <w:szCs w:val="21"/>
        </w:rPr>
        <w:t>2、样品技术要求</w:t>
      </w:r>
    </w:p>
    <w:p w14:paraId="218EDE46"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样品应参照杭州亚运会火炬（无燃烧器）技术要求，具体要求包括：</w:t>
      </w:r>
    </w:p>
    <w:p w14:paraId="00F1D928"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（1）样品外观必须和杭州亚运会火炬（无燃烧器）的外壳采用同样的材质、工艺、标准和生产方式进行制作，外观必须保持一致（装配燃烧器所采取的必须结构装置不受此限制）</w:t>
      </w:r>
    </w:p>
    <w:p w14:paraId="59249012"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（2）样品需严格按照杭州亚运会火炬（无燃烧器）设计文件要求，整体颜色准确一致，阳光下无色差；上下一体设计中间过渡均匀；</w:t>
      </w:r>
      <w:proofErr w:type="gramStart"/>
      <w:r>
        <w:rPr>
          <w:rFonts w:ascii="宋体" w:hAnsi="宋体" w:cs="仿宋" w:hint="eastAsia"/>
          <w:bCs/>
          <w:sz w:val="21"/>
          <w:szCs w:val="21"/>
        </w:rPr>
        <w:t>样品上壳纹样</w:t>
      </w:r>
      <w:proofErr w:type="gramEnd"/>
      <w:r>
        <w:rPr>
          <w:rFonts w:ascii="宋体" w:hAnsi="宋体" w:cs="仿宋" w:hint="eastAsia"/>
          <w:bCs/>
          <w:sz w:val="21"/>
          <w:szCs w:val="21"/>
        </w:rPr>
        <w:t>激光雕刻，连续、均匀无明显断点；在2m距离，室外晴朗天气下清晰可见，且</w:t>
      </w:r>
      <w:proofErr w:type="gramStart"/>
      <w:r>
        <w:rPr>
          <w:rFonts w:ascii="宋体" w:hAnsi="宋体" w:cs="仿宋" w:hint="eastAsia"/>
          <w:bCs/>
          <w:sz w:val="21"/>
          <w:szCs w:val="21"/>
        </w:rPr>
        <w:t>纹样呈</w:t>
      </w:r>
      <w:proofErr w:type="gramEnd"/>
      <w:r>
        <w:rPr>
          <w:rFonts w:ascii="宋体" w:hAnsi="宋体" w:cs="仿宋" w:hint="eastAsia"/>
          <w:bCs/>
          <w:sz w:val="21"/>
          <w:szCs w:val="21"/>
        </w:rPr>
        <w:t>阴刻效果，纹样底部颜色</w:t>
      </w:r>
      <w:proofErr w:type="gramStart"/>
      <w:r>
        <w:rPr>
          <w:rFonts w:ascii="宋体" w:hAnsi="宋体" w:cs="仿宋" w:hint="eastAsia"/>
          <w:bCs/>
          <w:sz w:val="21"/>
          <w:szCs w:val="21"/>
        </w:rPr>
        <w:t>与上壳颜色</w:t>
      </w:r>
      <w:proofErr w:type="gramEnd"/>
      <w:r>
        <w:rPr>
          <w:rFonts w:ascii="宋体" w:hAnsi="宋体" w:cs="仿宋" w:hint="eastAsia"/>
          <w:bCs/>
          <w:sz w:val="21"/>
          <w:szCs w:val="21"/>
        </w:rPr>
        <w:t>一致；样品上下部分缝隙宽度≤0.25mm，出火头部与</w:t>
      </w:r>
      <w:proofErr w:type="gramStart"/>
      <w:r>
        <w:rPr>
          <w:rFonts w:ascii="宋体" w:hAnsi="宋体" w:cs="仿宋" w:hint="eastAsia"/>
          <w:bCs/>
          <w:sz w:val="21"/>
          <w:szCs w:val="21"/>
        </w:rPr>
        <w:t>样品上壳的</w:t>
      </w:r>
      <w:proofErr w:type="gramEnd"/>
      <w:r>
        <w:rPr>
          <w:rFonts w:ascii="宋体" w:hAnsi="宋体" w:cs="仿宋" w:hint="eastAsia"/>
          <w:bCs/>
          <w:sz w:val="21"/>
          <w:szCs w:val="21"/>
        </w:rPr>
        <w:t>配合间隙均匀；样品表面光滑，1m距离，肉眼可见的颗粒，</w:t>
      </w:r>
      <w:proofErr w:type="gramStart"/>
      <w:r>
        <w:rPr>
          <w:rFonts w:ascii="宋体" w:hAnsi="宋体" w:cs="仿宋" w:hint="eastAsia"/>
          <w:bCs/>
          <w:sz w:val="21"/>
          <w:szCs w:val="21"/>
        </w:rPr>
        <w:t>单面不</w:t>
      </w:r>
      <w:proofErr w:type="gramEnd"/>
      <w:r>
        <w:rPr>
          <w:rFonts w:ascii="宋体" w:hAnsi="宋体" w:cs="仿宋" w:hint="eastAsia"/>
          <w:bCs/>
          <w:sz w:val="21"/>
          <w:szCs w:val="21"/>
        </w:rPr>
        <w:t>超过3个，表面涂层具有良好的耐高温、耐腐蚀特性，表面涂层无褪色、剥落等缺陷。</w:t>
      </w:r>
    </w:p>
    <w:p w14:paraId="6AB7F9C0"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（3）样品最低点距地面2m高处以水平、竖直姿态自由跌落至水泥路面，不应松动、散落。</w:t>
      </w:r>
    </w:p>
    <w:p w14:paraId="2EF51FAE"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（4）样品以手持方式，以每秒钟一次往返的频率移动火炬，幅度不小于±400 mm、不得有响声或感觉到有松动现象。以每秒钟三次往返的频率摆动火炬，幅度不小于±150 mm，不得有响声或感觉到有松动现象。</w:t>
      </w:r>
    </w:p>
    <w:p w14:paraId="0CCD2364" w14:textId="77777777" w:rsidR="008832BF" w:rsidRDefault="00BF055B">
      <w:pPr>
        <w:pStyle w:val="a8"/>
        <w:adjustRightInd w:val="0"/>
        <w:snapToGrid w:val="0"/>
        <w:spacing w:after="0" w:line="360" w:lineRule="auto"/>
        <w:ind w:firstLineChars="200" w:firstLine="422"/>
        <w:rPr>
          <w:rFonts w:ascii="宋体" w:hAnsi="宋体" w:cs="仿宋"/>
          <w:b/>
          <w:bCs/>
          <w:sz w:val="21"/>
          <w:szCs w:val="21"/>
        </w:rPr>
      </w:pPr>
      <w:r>
        <w:rPr>
          <w:rFonts w:ascii="宋体" w:hAnsi="宋体" w:cs="仿宋" w:hint="eastAsia"/>
          <w:b/>
          <w:bCs/>
          <w:sz w:val="21"/>
          <w:szCs w:val="21"/>
        </w:rPr>
        <w:t>3、样品的递交</w:t>
      </w:r>
    </w:p>
    <w:p w14:paraId="34D36A40" w14:textId="4D706F3D"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（1）样品应在开标当天、投标截止时间之前递交，递交位置为杭州市西湖区玉古路1</w:t>
      </w:r>
      <w:r>
        <w:rPr>
          <w:rFonts w:ascii="宋体" w:hAnsi="宋体" w:cs="仿宋"/>
          <w:bCs/>
          <w:sz w:val="21"/>
          <w:szCs w:val="21"/>
        </w:rPr>
        <w:t>73</w:t>
      </w:r>
      <w:r>
        <w:rPr>
          <w:rFonts w:ascii="宋体" w:hAnsi="宋体" w:cs="仿宋" w:hint="eastAsia"/>
          <w:bCs/>
          <w:sz w:val="21"/>
          <w:szCs w:val="21"/>
        </w:rPr>
        <w:t>号中田大厦1</w:t>
      </w:r>
      <w:r>
        <w:rPr>
          <w:rFonts w:ascii="宋体" w:hAnsi="宋体" w:cs="仿宋"/>
          <w:bCs/>
          <w:sz w:val="21"/>
          <w:szCs w:val="21"/>
        </w:rPr>
        <w:t>1</w:t>
      </w:r>
      <w:r>
        <w:rPr>
          <w:rFonts w:ascii="宋体" w:hAnsi="宋体" w:cs="仿宋" w:hint="eastAsia"/>
          <w:bCs/>
          <w:sz w:val="21"/>
          <w:szCs w:val="21"/>
        </w:rPr>
        <w:t>楼会议室</w:t>
      </w:r>
      <w:r w:rsidR="00EB05B0">
        <w:rPr>
          <w:rFonts w:ascii="宋体" w:hAnsi="宋体" w:cs="仿宋" w:hint="eastAsia"/>
          <w:bCs/>
          <w:sz w:val="21"/>
          <w:szCs w:val="21"/>
        </w:rPr>
        <w:t>1</w:t>
      </w:r>
      <w:r>
        <w:rPr>
          <w:rFonts w:ascii="宋体" w:hAnsi="宋体" w:cs="仿宋" w:hint="eastAsia"/>
          <w:bCs/>
          <w:sz w:val="21"/>
          <w:szCs w:val="21"/>
        </w:rPr>
        <w:t>。逾期递交的视为未按要求递交，样品评分为零。</w:t>
      </w:r>
    </w:p>
    <w:p w14:paraId="2D9FF88F"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联系人：李聪，联系电话：</w:t>
      </w:r>
      <w:r>
        <w:rPr>
          <w:rFonts w:ascii="宋体" w:hAnsi="宋体" w:cs="仿宋"/>
          <w:bCs/>
          <w:sz w:val="21"/>
          <w:szCs w:val="21"/>
        </w:rPr>
        <w:t>15757163741</w:t>
      </w:r>
      <w:r>
        <w:rPr>
          <w:rFonts w:ascii="宋体" w:hAnsi="宋体" w:cs="仿宋" w:hint="eastAsia"/>
          <w:bCs/>
          <w:sz w:val="21"/>
          <w:szCs w:val="21"/>
        </w:rPr>
        <w:t>。</w:t>
      </w:r>
    </w:p>
    <w:p w14:paraId="6D0F6196"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（2）本项目样品采用暗标形式评审，递交时，样品需要有外层包装覆盖，确保完全遮盖后提交样品。各投标人务必注意，外层包装以及火炬样品表面、内部等任何位置，均不得出现与投</w:t>
      </w:r>
      <w:r>
        <w:rPr>
          <w:rFonts w:ascii="宋体" w:hAnsi="宋体" w:cs="仿宋" w:hint="eastAsia"/>
          <w:bCs/>
          <w:sz w:val="21"/>
          <w:szCs w:val="21"/>
        </w:rPr>
        <w:lastRenderedPageBreak/>
        <w:t>标人（或制造商）相关的商标、图案和文字等标识。不符合此要求的视为未提交样品，样品评分项得分为零。</w:t>
      </w:r>
    </w:p>
    <w:p w14:paraId="021F96F4"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（3）开标后现场监督员通过抽签方式确定各投标人样品序号、按照抽签结果在样品外层包装上进行标注。</w:t>
      </w:r>
    </w:p>
    <w:p w14:paraId="10EED201"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4）样品评审为详细评审的内容。进入样品评审环节后，代理机构工作人员首先将投标人名称一栏显示为序号的样品评分表发放给评标委员会，评标委员会对各编号样品进行评审，并将评审结果填写到样品评分表中。待全部样品评审结束后，样品评分表</w:t>
      </w:r>
      <w:proofErr w:type="gramStart"/>
      <w:r>
        <w:rPr>
          <w:rFonts w:ascii="宋体" w:hAnsi="宋体" w:cs="仿宋" w:hint="eastAsia"/>
          <w:bCs/>
          <w:sz w:val="21"/>
          <w:szCs w:val="21"/>
        </w:rPr>
        <w:t>经各个</w:t>
      </w:r>
      <w:proofErr w:type="gramEnd"/>
      <w:r>
        <w:rPr>
          <w:rFonts w:ascii="宋体" w:hAnsi="宋体" w:cs="仿宋" w:hint="eastAsia"/>
          <w:bCs/>
          <w:sz w:val="21"/>
          <w:szCs w:val="21"/>
        </w:rPr>
        <w:t>评委签字后，集中递交给现场监督员保存。</w:t>
      </w:r>
    </w:p>
    <w:p w14:paraId="34FB2F28"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其余商务技术评审工作结束后，现场监督员解密样品序号对应的投标人名称，各评委根据样品评分</w:t>
      </w:r>
      <w:proofErr w:type="gramStart"/>
      <w:r>
        <w:rPr>
          <w:rFonts w:ascii="宋体" w:hAnsi="宋体" w:cs="仿宋" w:hint="eastAsia"/>
          <w:bCs/>
          <w:sz w:val="21"/>
          <w:szCs w:val="21"/>
        </w:rPr>
        <w:t>表完成政采云</w:t>
      </w:r>
      <w:proofErr w:type="gramEnd"/>
      <w:r>
        <w:rPr>
          <w:rFonts w:ascii="宋体" w:hAnsi="宋体" w:cs="仿宋" w:hint="eastAsia"/>
          <w:bCs/>
          <w:sz w:val="21"/>
          <w:szCs w:val="21"/>
        </w:rPr>
        <w:t>平台上各投标人样品分的录入工作。</w:t>
      </w:r>
    </w:p>
    <w:p w14:paraId="234CE441"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4、商务技术评分细则第6项之外的内容不属于样品评审。</w:t>
      </w:r>
    </w:p>
    <w:p w14:paraId="57DD5978"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5、中标人的样品将被封存作为货物验收的实物质量验收标准。未中标人的样品在采购活动结束后3个工作日内自行撤回。</w:t>
      </w:r>
    </w:p>
    <w:p w14:paraId="61BE31D9"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hint="eastAsia"/>
          <w:bCs/>
          <w:sz w:val="21"/>
          <w:szCs w:val="21"/>
        </w:rPr>
        <w:t>中标人交货时货物技术参数、质量低于样品的，采购人有权终止合同并保留追偿及向财政监管部门投诉的权利。</w:t>
      </w:r>
    </w:p>
    <w:p w14:paraId="588B4931" w14:textId="77777777" w:rsidR="008832BF" w:rsidRDefault="00BF055B">
      <w:pPr>
        <w:pStyle w:val="a8"/>
        <w:adjustRightInd w:val="0"/>
        <w:snapToGrid w:val="0"/>
        <w:spacing w:after="0" w:line="360" w:lineRule="auto"/>
        <w:ind w:firstLineChars="200" w:firstLine="420"/>
        <w:rPr>
          <w:rFonts w:ascii="宋体" w:hAnsi="宋体" w:cs="仿宋"/>
          <w:bCs/>
          <w:sz w:val="21"/>
          <w:szCs w:val="21"/>
        </w:rPr>
      </w:pPr>
      <w:r>
        <w:rPr>
          <w:rFonts w:ascii="宋体" w:hAnsi="宋体" w:cs="仿宋"/>
          <w:bCs/>
          <w:sz w:val="21"/>
          <w:szCs w:val="21"/>
        </w:rPr>
        <w:t>6</w:t>
      </w:r>
      <w:r>
        <w:rPr>
          <w:rFonts w:ascii="宋体" w:hAnsi="宋体" w:cs="仿宋" w:hint="eastAsia"/>
          <w:bCs/>
          <w:sz w:val="21"/>
          <w:szCs w:val="21"/>
        </w:rPr>
        <w:t>、采购人对投标人在投标过程中提供全部或部分实样，不给予补偿。请投标投标人自行考虑相关风险及费用，采购人</w:t>
      </w:r>
      <w:proofErr w:type="gramStart"/>
      <w:r>
        <w:rPr>
          <w:rFonts w:ascii="宋体" w:hAnsi="宋体" w:cs="仿宋" w:hint="eastAsia"/>
          <w:bCs/>
          <w:sz w:val="21"/>
          <w:szCs w:val="21"/>
        </w:rPr>
        <w:t>不</w:t>
      </w:r>
      <w:proofErr w:type="gramEnd"/>
      <w:r>
        <w:rPr>
          <w:rFonts w:ascii="宋体" w:hAnsi="宋体" w:cs="仿宋" w:hint="eastAsia"/>
          <w:bCs/>
          <w:sz w:val="21"/>
          <w:szCs w:val="21"/>
        </w:rPr>
        <w:t>另行承担。</w:t>
      </w:r>
    </w:p>
    <w:p w14:paraId="7283C433" w14:textId="77777777" w:rsidR="008832BF" w:rsidRDefault="008832BF">
      <w:pPr>
        <w:pStyle w:val="a8"/>
        <w:adjustRightInd w:val="0"/>
        <w:snapToGrid w:val="0"/>
        <w:spacing w:after="0" w:line="360" w:lineRule="auto"/>
        <w:ind w:firstLineChars="200" w:firstLine="420"/>
        <w:rPr>
          <w:rFonts w:ascii="宋体" w:hAnsi="宋体" w:cs="仿宋"/>
          <w:sz w:val="21"/>
          <w:szCs w:val="21"/>
        </w:rPr>
      </w:pPr>
    </w:p>
    <w:p w14:paraId="440ACBD8" w14:textId="77777777" w:rsidR="008832BF" w:rsidRDefault="00BF055B">
      <w:pPr>
        <w:pStyle w:val="2"/>
        <w:spacing w:before="0" w:after="0" w:line="360" w:lineRule="auto"/>
        <w:rPr>
          <w:rFonts w:ascii="宋体" w:hAnsi="宋体" w:cs="仿宋"/>
          <w:sz w:val="21"/>
          <w:szCs w:val="21"/>
        </w:rPr>
      </w:pPr>
      <w:bookmarkStart w:id="45" w:name="_Toc6319"/>
      <w:r>
        <w:rPr>
          <w:rFonts w:ascii="宋体" w:hAnsi="宋体" w:cs="仿宋" w:hint="eastAsia"/>
          <w:sz w:val="21"/>
          <w:szCs w:val="21"/>
        </w:rPr>
        <w:t>八、其他</w:t>
      </w:r>
      <w:bookmarkEnd w:id="45"/>
    </w:p>
    <w:bookmarkEnd w:id="35"/>
    <w:bookmarkEnd w:id="36"/>
    <w:bookmarkEnd w:id="37"/>
    <w:bookmarkEnd w:id="38"/>
    <w:p w14:paraId="6D3AE5EC"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1、投标人应注意，本项目为货物类项目。本项目采购内容包含有多个标的物，</w:t>
      </w:r>
      <w:r>
        <w:rPr>
          <w:rFonts w:ascii="宋体" w:eastAsia="宋体" w:hAnsi="宋体" w:cs="仿宋" w:hint="eastAsia"/>
          <w:b/>
          <w:bCs/>
          <w:szCs w:val="21"/>
        </w:rPr>
        <w:t>各投标人必须针对所有标的物制造商情况进行说明，且标的</w:t>
      </w:r>
      <w:proofErr w:type="gramStart"/>
      <w:r>
        <w:rPr>
          <w:rFonts w:ascii="宋体" w:eastAsia="宋体" w:hAnsi="宋体" w:cs="仿宋" w:hint="eastAsia"/>
          <w:b/>
          <w:bCs/>
          <w:szCs w:val="21"/>
        </w:rPr>
        <w:t>物品牌</w:t>
      </w:r>
      <w:proofErr w:type="gramEnd"/>
      <w:r>
        <w:rPr>
          <w:rFonts w:ascii="宋体" w:eastAsia="宋体" w:hAnsi="宋体" w:cs="仿宋" w:hint="eastAsia"/>
          <w:b/>
          <w:bCs/>
          <w:szCs w:val="21"/>
        </w:rPr>
        <w:t>应与报价明细表上的品牌一致。只有当每个采购标的物都由小</w:t>
      </w:r>
      <w:proofErr w:type="gramStart"/>
      <w:r>
        <w:rPr>
          <w:rFonts w:ascii="宋体" w:eastAsia="宋体" w:hAnsi="宋体" w:cs="仿宋" w:hint="eastAsia"/>
          <w:b/>
          <w:bCs/>
          <w:szCs w:val="21"/>
        </w:rPr>
        <w:t>微企业</w:t>
      </w:r>
      <w:proofErr w:type="gramEnd"/>
      <w:r>
        <w:rPr>
          <w:rFonts w:ascii="宋体" w:eastAsia="宋体" w:hAnsi="宋体" w:cs="仿宋" w:hint="eastAsia"/>
          <w:b/>
          <w:bCs/>
          <w:szCs w:val="21"/>
        </w:rPr>
        <w:t>生产且使用该中小企业商号或者注册商标的，才能视作中小企业投标。</w:t>
      </w:r>
    </w:p>
    <w:p w14:paraId="07938161" w14:textId="77777777" w:rsidR="008832BF" w:rsidRDefault="00BF055B">
      <w:pPr>
        <w:pStyle w:val="a9"/>
        <w:ind w:firstLine="210"/>
        <w:rPr>
          <w:rFonts w:eastAsia="宋体" w:hAnsi="宋体" w:cs="仿宋"/>
          <w:sz w:val="21"/>
          <w:szCs w:val="21"/>
        </w:rPr>
      </w:pPr>
      <w:r>
        <w:rPr>
          <w:rFonts w:eastAsia="宋体" w:hAnsi="宋体" w:cs="仿宋" w:hint="eastAsia"/>
          <w:sz w:val="21"/>
          <w:szCs w:val="21"/>
        </w:rPr>
        <w:t>2、知识产权及保密</w:t>
      </w:r>
    </w:p>
    <w:p w14:paraId="40D7166B"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（1）杭州亚运会、</w:t>
      </w:r>
      <w:proofErr w:type="gramStart"/>
      <w:r>
        <w:rPr>
          <w:rFonts w:ascii="宋体" w:eastAsia="宋体" w:hAnsi="宋体" w:cs="仿宋" w:hint="eastAsia"/>
          <w:szCs w:val="21"/>
        </w:rPr>
        <w:t>亚残运</w:t>
      </w:r>
      <w:proofErr w:type="gramEnd"/>
      <w:r>
        <w:rPr>
          <w:rFonts w:ascii="宋体" w:eastAsia="宋体" w:hAnsi="宋体" w:cs="仿宋" w:hint="eastAsia"/>
          <w:szCs w:val="21"/>
        </w:rPr>
        <w:t>会火炬及延展物资设计方案知识产权归杭州亚组委、</w:t>
      </w:r>
      <w:proofErr w:type="gramStart"/>
      <w:r>
        <w:rPr>
          <w:rFonts w:ascii="宋体" w:eastAsia="宋体" w:hAnsi="宋体" w:cs="仿宋" w:hint="eastAsia"/>
          <w:szCs w:val="21"/>
        </w:rPr>
        <w:t>亚残组委</w:t>
      </w:r>
      <w:proofErr w:type="gramEnd"/>
      <w:r>
        <w:rPr>
          <w:rFonts w:ascii="宋体" w:eastAsia="宋体" w:hAnsi="宋体" w:cs="仿宋" w:hint="eastAsia"/>
          <w:szCs w:val="21"/>
        </w:rPr>
        <w:t>所有，在生产过程中对原设计的任何更改，中标人需获得采购人同意才可实施，更改设计或创意的知识产权归杭州亚组委、</w:t>
      </w:r>
      <w:proofErr w:type="gramStart"/>
      <w:r>
        <w:rPr>
          <w:rFonts w:ascii="宋体" w:eastAsia="宋体" w:hAnsi="宋体" w:cs="仿宋" w:hint="eastAsia"/>
          <w:szCs w:val="21"/>
        </w:rPr>
        <w:t>亚残组委</w:t>
      </w:r>
      <w:proofErr w:type="gramEnd"/>
      <w:r>
        <w:rPr>
          <w:rFonts w:ascii="宋体" w:eastAsia="宋体" w:hAnsi="宋体" w:cs="仿宋" w:hint="eastAsia"/>
          <w:szCs w:val="21"/>
        </w:rPr>
        <w:t>所有。中标人需签署承诺书，对杭州亚运会、</w:t>
      </w:r>
      <w:proofErr w:type="gramStart"/>
      <w:r>
        <w:rPr>
          <w:rFonts w:ascii="宋体" w:eastAsia="宋体" w:hAnsi="宋体" w:cs="仿宋" w:hint="eastAsia"/>
          <w:szCs w:val="21"/>
        </w:rPr>
        <w:t>亚残运</w:t>
      </w:r>
      <w:proofErr w:type="gramEnd"/>
      <w:r>
        <w:rPr>
          <w:rFonts w:ascii="宋体" w:eastAsia="宋体" w:hAnsi="宋体" w:cs="仿宋" w:hint="eastAsia"/>
          <w:szCs w:val="21"/>
        </w:rPr>
        <w:t>会火炬及延展物资设计方案和采购需求保密。</w:t>
      </w:r>
    </w:p>
    <w:p w14:paraId="1683D8D8"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2）该项目所交付的设计成果不能侵犯任何组织或个人拥有的著作权、商标权、专利权、肖像权等人身权或知识产权权利。否则因此产生的一切法律后果以及责任由该项目设计方承担。该项目所包含的一切设计成果（包括但不限于草稿图、修改图、最终图等）和素材资料的著作权与使用权归属杭州亚组委、</w:t>
      </w:r>
      <w:proofErr w:type="gramStart"/>
      <w:r>
        <w:rPr>
          <w:rFonts w:ascii="宋体" w:eastAsia="宋体" w:hAnsi="宋体" w:cs="仿宋" w:hint="eastAsia"/>
          <w:szCs w:val="21"/>
        </w:rPr>
        <w:t>亚残组委</w:t>
      </w:r>
      <w:proofErr w:type="gramEnd"/>
      <w:r>
        <w:rPr>
          <w:rFonts w:ascii="宋体" w:eastAsia="宋体" w:hAnsi="宋体" w:cs="仿宋" w:hint="eastAsia"/>
          <w:szCs w:val="21"/>
        </w:rPr>
        <w:t>所有。（提供知识产权承诺；格式见招标文件第六部分）</w:t>
      </w:r>
    </w:p>
    <w:p w14:paraId="5B22A55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3、特别说明：</w:t>
      </w:r>
    </w:p>
    <w:p w14:paraId="5B2EEB40"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lastRenderedPageBreak/>
        <w:t>（1）本项目采购人为2022年第19届亚运会组委会、2022年</w:t>
      </w:r>
      <w:proofErr w:type="gramStart"/>
      <w:r>
        <w:rPr>
          <w:rFonts w:ascii="宋体" w:hAnsi="宋体" w:cs="仿宋" w:hint="eastAsia"/>
          <w:sz w:val="21"/>
          <w:szCs w:val="21"/>
        </w:rPr>
        <w:t>第4届亚残运</w:t>
      </w:r>
      <w:proofErr w:type="gramEnd"/>
      <w:r>
        <w:rPr>
          <w:rFonts w:ascii="宋体" w:hAnsi="宋体" w:cs="仿宋" w:hint="eastAsia"/>
          <w:sz w:val="21"/>
          <w:szCs w:val="21"/>
        </w:rPr>
        <w:t>会组委会。投标人如中标，应分别与上述采购人签订政府采购合同。相关资金支付等，均由各自采购人负责。</w:t>
      </w:r>
    </w:p>
    <w:p w14:paraId="3203E9DE" w14:textId="77777777" w:rsidR="008832BF" w:rsidRDefault="00BF055B">
      <w:pPr>
        <w:pStyle w:val="15"/>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▲火炬及延展物资制作内容及数量清单里所有内容都必须提供并报价。有遗漏的为强制性条件不满足，投标无效。</w:t>
      </w:r>
    </w:p>
    <w:p w14:paraId="5B2FA78A" w14:textId="77777777" w:rsidR="008832BF" w:rsidRDefault="00BF055B">
      <w:pPr>
        <w:adjustRightInd w:val="0"/>
        <w:snapToGrid w:val="0"/>
        <w:spacing w:line="288" w:lineRule="auto"/>
        <w:ind w:firstLineChars="200" w:firstLine="420"/>
        <w:outlineLvl w:val="1"/>
        <w:rPr>
          <w:rFonts w:ascii="宋体" w:eastAsia="宋体" w:hAnsi="宋体" w:cs="Times New Roman"/>
          <w:b/>
          <w:szCs w:val="21"/>
        </w:rPr>
      </w:pPr>
      <w:r>
        <w:rPr>
          <w:rFonts w:ascii="宋体" w:eastAsia="宋体" w:hAnsi="宋体" w:cs="仿宋" w:hint="eastAsia"/>
          <w:szCs w:val="21"/>
        </w:rPr>
        <w:t>4、</w:t>
      </w:r>
      <w:r>
        <w:rPr>
          <w:rFonts w:ascii="宋体" w:eastAsia="宋体" w:hAnsi="宋体" w:cs="仿宋" w:hint="eastAsia"/>
          <w:snapToGrid w:val="0"/>
          <w:kern w:val="0"/>
          <w:szCs w:val="21"/>
          <w:lang w:val="zh-CN"/>
        </w:rPr>
        <w:t>未尽事宜可进一步参阅合同条款、</w:t>
      </w:r>
      <w:r>
        <w:rPr>
          <w:rFonts w:ascii="宋体" w:eastAsia="宋体" w:hAnsi="宋体" w:cs="仿宋" w:hint="eastAsia"/>
          <w:snapToGrid w:val="0"/>
          <w:kern w:val="0"/>
          <w:szCs w:val="21"/>
        </w:rPr>
        <w:t>招标文件其他内容</w:t>
      </w:r>
      <w:r>
        <w:rPr>
          <w:rFonts w:ascii="宋体" w:eastAsia="宋体" w:hAnsi="宋体" w:cs="仿宋" w:hint="eastAsia"/>
          <w:snapToGrid w:val="0"/>
          <w:kern w:val="0"/>
          <w:szCs w:val="21"/>
          <w:lang w:val="zh-CN"/>
        </w:rPr>
        <w:t>。</w:t>
      </w:r>
    </w:p>
    <w:p w14:paraId="4E3B3452" w14:textId="77777777" w:rsidR="008832BF" w:rsidRDefault="008832BF">
      <w:pPr>
        <w:adjustRightInd w:val="0"/>
        <w:snapToGrid w:val="0"/>
        <w:spacing w:line="288" w:lineRule="auto"/>
        <w:rPr>
          <w:rFonts w:ascii="宋体" w:eastAsia="宋体" w:hAnsi="宋体" w:cs="Times New Roman"/>
          <w:szCs w:val="21"/>
        </w:rPr>
      </w:pPr>
      <w:bookmarkStart w:id="46" w:name="_Hlk45005556"/>
    </w:p>
    <w:bookmarkEnd w:id="46"/>
    <w:p w14:paraId="505309CD" w14:textId="77777777" w:rsidR="008832BF" w:rsidRDefault="008832BF">
      <w:pPr>
        <w:widowControl/>
        <w:jc w:val="left"/>
        <w:rPr>
          <w:rFonts w:ascii="宋体" w:eastAsia="宋体" w:hAnsi="宋体" w:cs="Times New Roman"/>
          <w:szCs w:val="21"/>
        </w:rPr>
      </w:pPr>
    </w:p>
    <w:p w14:paraId="1CABD96A" w14:textId="77777777" w:rsidR="008832BF" w:rsidRDefault="00BF055B">
      <w:pPr>
        <w:adjustRightInd w:val="0"/>
        <w:snapToGrid w:val="0"/>
        <w:spacing w:line="288" w:lineRule="auto"/>
        <w:jc w:val="center"/>
        <w:outlineLvl w:val="0"/>
        <w:rPr>
          <w:rFonts w:ascii="宋体" w:eastAsia="宋体" w:hAnsi="宋体" w:cs="Times New Roman"/>
          <w:b/>
          <w:sz w:val="32"/>
          <w:szCs w:val="32"/>
        </w:rPr>
      </w:pPr>
      <w:r>
        <w:rPr>
          <w:rFonts w:ascii="宋体" w:eastAsia="宋体" w:hAnsi="宋体" w:cs="Times New Roman"/>
          <w:b/>
          <w:sz w:val="32"/>
          <w:szCs w:val="32"/>
        </w:rPr>
        <w:br w:type="page"/>
      </w:r>
    </w:p>
    <w:p w14:paraId="07C0661E" w14:textId="77777777" w:rsidR="008832BF" w:rsidRDefault="00BF055B">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7B1A3F9F" w14:textId="77777777" w:rsidR="008832BF" w:rsidRDefault="00BF055B">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8832BF" w14:paraId="2A611389" w14:textId="77777777">
        <w:trPr>
          <w:trHeight w:val="397"/>
        </w:trPr>
        <w:tc>
          <w:tcPr>
            <w:tcW w:w="1129" w:type="dxa"/>
            <w:vAlign w:val="center"/>
          </w:tcPr>
          <w:p w14:paraId="3907B5D7" w14:textId="77777777" w:rsidR="008832BF" w:rsidRDefault="00BF055B">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77D7D557" w14:textId="77777777" w:rsidR="008832BF" w:rsidRDefault="00BF055B">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2E205B73" w14:textId="77777777" w:rsidR="008832BF" w:rsidRDefault="00BF055B">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8832BF" w14:paraId="1ADEF590" w14:textId="77777777">
        <w:trPr>
          <w:trHeight w:val="397"/>
        </w:trPr>
        <w:tc>
          <w:tcPr>
            <w:tcW w:w="1129" w:type="dxa"/>
            <w:vAlign w:val="center"/>
          </w:tcPr>
          <w:p w14:paraId="6937308E"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054EA3DC"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34F0F475"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本招标文件适用于2022年第19届亚运会组委会、2022年</w:t>
            </w:r>
            <w:proofErr w:type="gramStart"/>
            <w:r>
              <w:rPr>
                <w:rFonts w:ascii="宋体" w:eastAsia="宋体" w:hAnsi="宋体" w:hint="eastAsia"/>
                <w:szCs w:val="21"/>
              </w:rPr>
              <w:t>第4届亚残运</w:t>
            </w:r>
            <w:proofErr w:type="gramEnd"/>
            <w:r>
              <w:rPr>
                <w:rFonts w:ascii="宋体" w:eastAsia="宋体" w:hAnsi="宋体" w:hint="eastAsia"/>
                <w:szCs w:val="21"/>
              </w:rPr>
              <w:t>会组委会杭州</w:t>
            </w:r>
            <w:r>
              <w:rPr>
                <w:rFonts w:ascii="宋体" w:eastAsia="宋体" w:hAnsi="宋体"/>
                <w:szCs w:val="21"/>
              </w:rPr>
              <w:t>2022年第19届亚运会、杭州2022年</w:t>
            </w:r>
            <w:proofErr w:type="gramStart"/>
            <w:r>
              <w:rPr>
                <w:rFonts w:ascii="宋体" w:eastAsia="宋体" w:hAnsi="宋体"/>
                <w:szCs w:val="21"/>
              </w:rPr>
              <w:t>第4届亚残运</w:t>
            </w:r>
            <w:proofErr w:type="gramEnd"/>
            <w:r>
              <w:rPr>
                <w:rFonts w:ascii="宋体" w:eastAsia="宋体" w:hAnsi="宋体"/>
                <w:szCs w:val="21"/>
              </w:rPr>
              <w:t>会</w:t>
            </w:r>
            <w:r>
              <w:rPr>
                <w:rFonts w:ascii="宋体" w:eastAsia="宋体" w:hAnsi="宋体" w:hint="eastAsia"/>
                <w:szCs w:val="21"/>
              </w:rPr>
              <w:t>火炬及延展物资制作和配套服务的招标、评标、定标、验收、合同履约、付款等（法律、法规另有规定的，从其规定）。</w:t>
            </w:r>
          </w:p>
        </w:tc>
      </w:tr>
      <w:tr w:rsidR="008832BF" w14:paraId="363C51C2" w14:textId="77777777">
        <w:trPr>
          <w:trHeight w:val="397"/>
        </w:trPr>
        <w:tc>
          <w:tcPr>
            <w:tcW w:w="1129" w:type="dxa"/>
            <w:vAlign w:val="center"/>
          </w:tcPr>
          <w:p w14:paraId="767F4C9B"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0CAAD876"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113EEDFA"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8832BF" w14:paraId="7352834E" w14:textId="77777777">
        <w:trPr>
          <w:trHeight w:val="397"/>
        </w:trPr>
        <w:tc>
          <w:tcPr>
            <w:tcW w:w="1129" w:type="dxa"/>
            <w:vAlign w:val="center"/>
          </w:tcPr>
          <w:p w14:paraId="43195352"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3D9E5472"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7E1A6337" w14:textId="77777777" w:rsidR="008832BF" w:rsidRDefault="00BF055B">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555D31F6" w14:textId="77777777" w:rsidR="008832BF" w:rsidRDefault="00BF055B">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8832BF" w14:paraId="0FE7FBDF" w14:textId="77777777">
        <w:trPr>
          <w:trHeight w:val="397"/>
        </w:trPr>
        <w:tc>
          <w:tcPr>
            <w:tcW w:w="1129" w:type="dxa"/>
            <w:vAlign w:val="center"/>
          </w:tcPr>
          <w:p w14:paraId="3F84387A"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4E7784F3"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5A3435F1"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20064C53"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2CAAC39A"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E1EAE4F"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8832BF" w14:paraId="06C11EB3" w14:textId="77777777">
              <w:trPr>
                <w:trHeight w:val="20"/>
                <w:jc w:val="center"/>
              </w:trPr>
              <w:tc>
                <w:tcPr>
                  <w:tcW w:w="2551" w:type="dxa"/>
                  <w:tcMar>
                    <w:top w:w="0" w:type="dxa"/>
                    <w:left w:w="108" w:type="dxa"/>
                    <w:bottom w:w="0" w:type="dxa"/>
                    <w:right w:w="108" w:type="dxa"/>
                  </w:tcMar>
                  <w:vAlign w:val="center"/>
                </w:tcPr>
                <w:p w14:paraId="6A11CB7D"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7B85C7E"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8832BF" w14:paraId="58D36189" w14:textId="77777777">
              <w:trPr>
                <w:trHeight w:val="20"/>
                <w:jc w:val="center"/>
              </w:trPr>
              <w:tc>
                <w:tcPr>
                  <w:tcW w:w="2551" w:type="dxa"/>
                  <w:tcMar>
                    <w:top w:w="0" w:type="dxa"/>
                    <w:left w:w="108" w:type="dxa"/>
                    <w:bottom w:w="0" w:type="dxa"/>
                    <w:right w:w="108" w:type="dxa"/>
                  </w:tcMar>
                  <w:vAlign w:val="center"/>
                </w:tcPr>
                <w:p w14:paraId="39C37319"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1A235728"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.9</w:t>
                  </w:r>
                </w:p>
              </w:tc>
            </w:tr>
            <w:tr w:rsidR="008832BF" w14:paraId="3ECB2433" w14:textId="77777777">
              <w:trPr>
                <w:trHeight w:val="20"/>
                <w:jc w:val="center"/>
              </w:trPr>
              <w:tc>
                <w:tcPr>
                  <w:tcW w:w="2551" w:type="dxa"/>
                  <w:tcMar>
                    <w:top w:w="0" w:type="dxa"/>
                    <w:left w:w="108" w:type="dxa"/>
                    <w:bottom w:w="0" w:type="dxa"/>
                    <w:right w:w="108" w:type="dxa"/>
                  </w:tcMar>
                  <w:vAlign w:val="center"/>
                </w:tcPr>
                <w:p w14:paraId="4051B3F7"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1971D37D"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szCs w:val="21"/>
                    </w:rPr>
                    <w:t>0.66</w:t>
                  </w:r>
                </w:p>
              </w:tc>
            </w:tr>
            <w:tr w:rsidR="008832BF" w14:paraId="5D46D7C3" w14:textId="77777777">
              <w:trPr>
                <w:trHeight w:val="20"/>
                <w:jc w:val="center"/>
              </w:trPr>
              <w:tc>
                <w:tcPr>
                  <w:tcW w:w="2551" w:type="dxa"/>
                  <w:tcMar>
                    <w:top w:w="0" w:type="dxa"/>
                    <w:left w:w="108" w:type="dxa"/>
                    <w:bottom w:w="0" w:type="dxa"/>
                    <w:right w:w="108" w:type="dxa"/>
                  </w:tcMar>
                  <w:vAlign w:val="center"/>
                </w:tcPr>
                <w:p w14:paraId="12387E70"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5</w:t>
                  </w:r>
                  <w:r>
                    <w:rPr>
                      <w:rFonts w:ascii="宋体" w:eastAsia="宋体" w:hAnsi="宋体"/>
                      <w:szCs w:val="21"/>
                    </w:rPr>
                    <w:t>00-1000</w:t>
                  </w:r>
                </w:p>
              </w:tc>
              <w:tc>
                <w:tcPr>
                  <w:tcW w:w="3070" w:type="dxa"/>
                  <w:tcMar>
                    <w:top w:w="0" w:type="dxa"/>
                    <w:left w:w="108" w:type="dxa"/>
                    <w:bottom w:w="0" w:type="dxa"/>
                    <w:right w:w="108" w:type="dxa"/>
                  </w:tcMar>
                  <w:vAlign w:val="center"/>
                </w:tcPr>
                <w:p w14:paraId="1C575439"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.48</w:t>
                  </w:r>
                </w:p>
              </w:tc>
            </w:tr>
            <w:tr w:rsidR="008832BF" w14:paraId="66DAF8EA" w14:textId="77777777">
              <w:trPr>
                <w:trHeight w:val="20"/>
                <w:jc w:val="center"/>
              </w:trPr>
              <w:tc>
                <w:tcPr>
                  <w:tcW w:w="2551" w:type="dxa"/>
                  <w:tcMar>
                    <w:top w:w="0" w:type="dxa"/>
                    <w:left w:w="108" w:type="dxa"/>
                    <w:bottom w:w="0" w:type="dxa"/>
                    <w:right w:w="108" w:type="dxa"/>
                  </w:tcMar>
                  <w:vAlign w:val="center"/>
                </w:tcPr>
                <w:p w14:paraId="01D03181"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000-5000</w:t>
                  </w:r>
                </w:p>
              </w:tc>
              <w:tc>
                <w:tcPr>
                  <w:tcW w:w="3070" w:type="dxa"/>
                  <w:tcMar>
                    <w:top w:w="0" w:type="dxa"/>
                    <w:left w:w="108" w:type="dxa"/>
                    <w:bottom w:w="0" w:type="dxa"/>
                    <w:right w:w="108" w:type="dxa"/>
                  </w:tcMar>
                  <w:vAlign w:val="center"/>
                </w:tcPr>
                <w:p w14:paraId="2B07D74A"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.3</w:t>
                  </w:r>
                </w:p>
              </w:tc>
            </w:tr>
          </w:tbl>
          <w:p w14:paraId="798C2157" w14:textId="77777777" w:rsidR="008832BF" w:rsidRDefault="008832BF">
            <w:pPr>
              <w:adjustRightInd w:val="0"/>
              <w:snapToGrid w:val="0"/>
              <w:spacing w:line="288" w:lineRule="auto"/>
              <w:rPr>
                <w:rFonts w:ascii="宋体" w:eastAsia="宋体" w:hAnsi="宋体"/>
                <w:szCs w:val="21"/>
              </w:rPr>
            </w:pPr>
          </w:p>
        </w:tc>
      </w:tr>
      <w:tr w:rsidR="008832BF" w14:paraId="5C70A306" w14:textId="77777777">
        <w:trPr>
          <w:trHeight w:val="397"/>
        </w:trPr>
        <w:tc>
          <w:tcPr>
            <w:tcW w:w="1129" w:type="dxa"/>
            <w:vAlign w:val="center"/>
          </w:tcPr>
          <w:p w14:paraId="51B657D4"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5B54343C" w14:textId="77777777" w:rsidR="008832BF" w:rsidRDefault="00BF055B">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4864C1EE" w14:textId="77777777" w:rsidR="008832BF" w:rsidRDefault="00BF055B">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8832BF" w14:paraId="09C1530D" w14:textId="77777777">
        <w:trPr>
          <w:trHeight w:val="397"/>
        </w:trPr>
        <w:tc>
          <w:tcPr>
            <w:tcW w:w="1129" w:type="dxa"/>
            <w:vAlign w:val="center"/>
          </w:tcPr>
          <w:p w14:paraId="682AF5AB"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531F8ED1"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7CB6BEC4"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本项目不接受联合体投标。</w:t>
            </w:r>
          </w:p>
        </w:tc>
      </w:tr>
      <w:tr w:rsidR="008832BF" w14:paraId="03F5BCD2" w14:textId="77777777">
        <w:trPr>
          <w:trHeight w:val="397"/>
        </w:trPr>
        <w:tc>
          <w:tcPr>
            <w:tcW w:w="1129" w:type="dxa"/>
            <w:vAlign w:val="center"/>
          </w:tcPr>
          <w:p w14:paraId="589BD849"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6DC55C0E"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476988BC"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36AF73AE"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本项目不允许分包。</w:t>
            </w:r>
          </w:p>
        </w:tc>
      </w:tr>
      <w:tr w:rsidR="008832BF" w14:paraId="77BC68D5" w14:textId="77777777">
        <w:trPr>
          <w:trHeight w:val="397"/>
        </w:trPr>
        <w:tc>
          <w:tcPr>
            <w:tcW w:w="1129" w:type="dxa"/>
            <w:vAlign w:val="center"/>
          </w:tcPr>
          <w:p w14:paraId="05597944"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548DE94A"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633B8F93" w14:textId="77777777" w:rsidR="008832BF" w:rsidRDefault="00BF055B">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7EFFF67B"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3C9FC518"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5858FFA9"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6954DD58"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w:t>
            </w:r>
            <w:r>
              <w:rPr>
                <w:rFonts w:ascii="宋体" w:eastAsia="宋体" w:hAnsi="宋体" w:hint="eastAsia"/>
                <w:bCs/>
                <w:szCs w:val="21"/>
              </w:rPr>
              <w:lastRenderedPageBreak/>
              <w:t>与政府采购活动。</w:t>
            </w:r>
          </w:p>
        </w:tc>
      </w:tr>
      <w:tr w:rsidR="008832BF" w14:paraId="33DEFBDF" w14:textId="77777777">
        <w:trPr>
          <w:trHeight w:val="397"/>
        </w:trPr>
        <w:tc>
          <w:tcPr>
            <w:tcW w:w="1129" w:type="dxa"/>
            <w:vAlign w:val="center"/>
          </w:tcPr>
          <w:p w14:paraId="120EBADA"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（九）</w:t>
            </w:r>
          </w:p>
        </w:tc>
        <w:tc>
          <w:tcPr>
            <w:tcW w:w="1701" w:type="dxa"/>
            <w:vAlign w:val="center"/>
          </w:tcPr>
          <w:p w14:paraId="5A230041"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0BCDAD43" w14:textId="77777777" w:rsidR="008832BF" w:rsidRDefault="00BF055B">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6C7C892D" w14:textId="77777777" w:rsidR="008832BF" w:rsidRDefault="00BF055B">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00A77924" w14:textId="77777777" w:rsidR="008832BF" w:rsidRDefault="00BF055B">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2）资格条件承诺函</w:t>
            </w:r>
          </w:p>
        </w:tc>
      </w:tr>
      <w:tr w:rsidR="008832BF" w14:paraId="7151A29A" w14:textId="77777777">
        <w:trPr>
          <w:trHeight w:val="397"/>
        </w:trPr>
        <w:tc>
          <w:tcPr>
            <w:tcW w:w="1129" w:type="dxa"/>
            <w:vAlign w:val="center"/>
          </w:tcPr>
          <w:p w14:paraId="0C7170C9"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（十）</w:t>
            </w:r>
          </w:p>
        </w:tc>
        <w:tc>
          <w:tcPr>
            <w:tcW w:w="1701" w:type="dxa"/>
            <w:vAlign w:val="center"/>
          </w:tcPr>
          <w:p w14:paraId="770074AB"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6788BBAB" w14:textId="77777777" w:rsidR="008832BF" w:rsidRDefault="00BF055B">
            <w:pPr>
              <w:adjustRightInd w:val="0"/>
              <w:snapToGrid w:val="0"/>
              <w:spacing w:line="288" w:lineRule="auto"/>
              <w:ind w:firstLineChars="200" w:firstLine="396"/>
              <w:jc w:val="left"/>
              <w:rPr>
                <w:rFonts w:ascii="宋体" w:eastAsia="宋体" w:hAnsi="宋体" w:cs="宋体"/>
                <w:bCs/>
                <w:szCs w:val="21"/>
                <w:highlight w:val="yellow"/>
              </w:rPr>
            </w:pPr>
            <w:r>
              <w:rPr>
                <w:rFonts w:ascii="宋体" w:eastAsia="宋体" w:hAnsi="宋体" w:hint="eastAsia"/>
                <w:bCs/>
                <w:spacing w:val="-6"/>
                <w:szCs w:val="21"/>
              </w:rPr>
              <w:t>电子加密投标文件：政府采购云平台在线上传一份；备份投标文件：密封包装后EMS或顺丰邮寄形式递交一份（邮寄地址：</w:t>
            </w:r>
            <w:r>
              <w:rPr>
                <w:rFonts w:ascii="宋体" w:eastAsia="宋体" w:hAnsi="宋体" w:cs="宋体" w:hint="eastAsia"/>
                <w:bCs/>
                <w:szCs w:val="21"/>
              </w:rPr>
              <w:t>杭州市西湖区玉古路173号中田大厦11楼H室，浙江求是招标代理有限公司（李聪）收，电话：0571-8766611</w:t>
            </w:r>
            <w:r>
              <w:rPr>
                <w:rFonts w:ascii="宋体" w:eastAsia="宋体" w:hAnsi="宋体" w:cs="宋体"/>
                <w:bCs/>
                <w:szCs w:val="21"/>
              </w:rPr>
              <w:t>5</w:t>
            </w:r>
            <w:r>
              <w:rPr>
                <w:rFonts w:ascii="宋体" w:eastAsia="宋体" w:hAnsi="宋体" w:cs="宋体" w:hint="eastAsia"/>
                <w:bCs/>
                <w:szCs w:val="21"/>
              </w:rPr>
              <w:t>，寄出后将（快递单号、项目名称、公司名称、联系方式等相关信息）发至：zb0</w:t>
            </w:r>
            <w:r>
              <w:rPr>
                <w:rFonts w:ascii="宋体" w:eastAsia="宋体" w:hAnsi="宋体" w:cs="宋体"/>
                <w:bCs/>
                <w:szCs w:val="21"/>
              </w:rPr>
              <w:t>3</w:t>
            </w:r>
            <w:r>
              <w:rPr>
                <w:rFonts w:ascii="宋体" w:eastAsia="宋体" w:hAnsi="宋体" w:cs="宋体" w:hint="eastAsia"/>
                <w:bCs/>
                <w:szCs w:val="21"/>
              </w:rPr>
              <w:t>@qszb.net，以便查收）。</w:t>
            </w:r>
          </w:p>
          <w:p w14:paraId="039474CE" w14:textId="77777777" w:rsidR="008832BF" w:rsidRDefault="00BF055B">
            <w:pPr>
              <w:adjustRightInd w:val="0"/>
              <w:snapToGrid w:val="0"/>
              <w:spacing w:line="288" w:lineRule="auto"/>
              <w:ind w:firstLineChars="200" w:firstLine="422"/>
              <w:jc w:val="left"/>
              <w:rPr>
                <w:rFonts w:ascii="宋体" w:eastAsia="宋体" w:hAnsi="宋体"/>
                <w:bCs/>
                <w:spacing w:val="-6"/>
                <w:szCs w:val="21"/>
                <w:highlight w:val="yellow"/>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8832BF" w14:paraId="36F846CD" w14:textId="77777777">
        <w:trPr>
          <w:trHeight w:val="397"/>
        </w:trPr>
        <w:tc>
          <w:tcPr>
            <w:tcW w:w="1129" w:type="dxa"/>
            <w:vAlign w:val="center"/>
          </w:tcPr>
          <w:p w14:paraId="63D7EEBF"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6DEEF884"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03C0C5B6"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1.报价应按招标文件要求的格式编制、填写报价内容，未按招标文件要求编制、填写的投标文件可能被拒绝；</w:t>
            </w:r>
          </w:p>
          <w:p w14:paraId="156D7E02"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本次项目报价方式为总价包干。投标人报价时按采购需求中明确的数量要求填报总价。</w:t>
            </w:r>
          </w:p>
          <w:p w14:paraId="2487D09F"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此报价包含但不限于：完成本项目全部内容所需的开模、物料、加工、制作、人工、住宿、物流配送至采购人指定地点费、培训、拍摄示范片、住宿、应急处理、餐旅费、工具、设备、保险、交通、风险、管理、抽检、利润、税金（包含须由投标人承担的各种税费）、其它需投标人承担的费用及潜在可能涉及的一切费用。各投标人应认真计算可能发生的各相关费用并计入报价内，在项目实施过程中不得藉此要求增加任何费用，并不得出现选择性的报价。本项目所有相关费用请各投标人自行考虑并计入总价中，实施过程中出现的未列入报价的费用将被视为已含入投标报价，采购人均不再另行支付。</w:t>
            </w:r>
          </w:p>
          <w:p w14:paraId="095B1897"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06CB0E82" w14:textId="77777777" w:rsidR="008832BF" w:rsidRDefault="00BF055B">
            <w:pPr>
              <w:adjustRightInd w:val="0"/>
              <w:snapToGrid w:val="0"/>
              <w:spacing w:line="288" w:lineRule="auto"/>
              <w:rPr>
                <w:rFonts w:ascii="宋体" w:eastAsia="宋体" w:hAnsi="宋体"/>
                <w:szCs w:val="21"/>
              </w:rPr>
            </w:pPr>
            <w:r>
              <w:rPr>
                <w:rFonts w:ascii="宋体" w:eastAsia="宋体" w:hAnsi="宋体"/>
                <w:szCs w:val="21"/>
              </w:rPr>
              <w:t>5.</w:t>
            </w:r>
            <w:r>
              <w:rPr>
                <w:rFonts w:ascii="宋体" w:eastAsia="宋体" w:hAnsi="宋体" w:hint="eastAsia"/>
                <w:szCs w:val="21"/>
              </w:rPr>
              <w:t>评标委员会认为投标人的报价明显低于其他通过符合性审查投标人的报价，依据《政府采购货物和服务招标投标管理办法》（财政部令第</w:t>
            </w:r>
            <w:r>
              <w:rPr>
                <w:rFonts w:ascii="宋体" w:eastAsia="宋体" w:hAnsi="宋体"/>
                <w:szCs w:val="21"/>
              </w:rPr>
              <w:t>87号）</w:t>
            </w:r>
            <w:r>
              <w:rPr>
                <w:rFonts w:ascii="宋体" w:eastAsia="宋体" w:hAnsi="宋体" w:hint="eastAsia"/>
                <w:szCs w:val="21"/>
              </w:rPr>
              <w:t>第六十条进行处理。</w:t>
            </w:r>
          </w:p>
        </w:tc>
      </w:tr>
      <w:tr w:rsidR="008832BF" w14:paraId="6EC33FDA" w14:textId="77777777">
        <w:trPr>
          <w:trHeight w:val="397"/>
        </w:trPr>
        <w:tc>
          <w:tcPr>
            <w:tcW w:w="1129" w:type="dxa"/>
            <w:vAlign w:val="center"/>
          </w:tcPr>
          <w:p w14:paraId="6DC0FB70"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1F7AF725"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4B67F8DE"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8832BF" w14:paraId="098FA8C4" w14:textId="77777777">
        <w:trPr>
          <w:trHeight w:val="397"/>
        </w:trPr>
        <w:tc>
          <w:tcPr>
            <w:tcW w:w="1129" w:type="dxa"/>
            <w:vAlign w:val="center"/>
          </w:tcPr>
          <w:p w14:paraId="53757AEA"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5CF9526D"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63DBFD42" w14:textId="77777777" w:rsidR="008832BF" w:rsidRDefault="00BF055B">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评标办法及评分标准</w:t>
            </w:r>
            <w:r>
              <w:rPr>
                <w:rFonts w:ascii="宋体" w:eastAsia="宋体" w:hAnsi="宋体"/>
                <w:szCs w:val="21"/>
              </w:rPr>
              <w:t>”</w:t>
            </w:r>
            <w:r>
              <w:rPr>
                <w:rFonts w:ascii="宋体" w:eastAsia="宋体" w:hAnsi="宋体" w:hint="eastAsia"/>
                <w:szCs w:val="21"/>
              </w:rPr>
              <w:t>。</w:t>
            </w:r>
          </w:p>
        </w:tc>
      </w:tr>
      <w:tr w:rsidR="008832BF" w14:paraId="41AF75EC" w14:textId="77777777">
        <w:trPr>
          <w:trHeight w:val="397"/>
        </w:trPr>
        <w:tc>
          <w:tcPr>
            <w:tcW w:w="1129" w:type="dxa"/>
            <w:vAlign w:val="center"/>
          </w:tcPr>
          <w:p w14:paraId="674A2E3C"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23DC9521"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6051EAF4"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8832BF" w14:paraId="6D3B739A" w14:textId="77777777">
        <w:trPr>
          <w:trHeight w:val="397"/>
        </w:trPr>
        <w:tc>
          <w:tcPr>
            <w:tcW w:w="1129" w:type="dxa"/>
            <w:vAlign w:val="center"/>
          </w:tcPr>
          <w:p w14:paraId="034BAC10"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0914A6AD"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784AEB8D"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r w:rsidR="008832BF" w14:paraId="701277E2" w14:textId="77777777">
        <w:trPr>
          <w:trHeight w:val="397"/>
        </w:trPr>
        <w:tc>
          <w:tcPr>
            <w:tcW w:w="1129" w:type="dxa"/>
            <w:vAlign w:val="center"/>
          </w:tcPr>
          <w:p w14:paraId="1CCEC186"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（十六）</w:t>
            </w:r>
          </w:p>
        </w:tc>
        <w:tc>
          <w:tcPr>
            <w:tcW w:w="1701" w:type="dxa"/>
            <w:vAlign w:val="center"/>
          </w:tcPr>
          <w:p w14:paraId="42E2FEC8"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企业信用融资</w:t>
            </w:r>
          </w:p>
        </w:tc>
        <w:tc>
          <w:tcPr>
            <w:tcW w:w="6663" w:type="dxa"/>
            <w:vAlign w:val="center"/>
          </w:tcPr>
          <w:p w14:paraId="195514FA"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为支持和促进中小企业发展，进一步发挥政府采购政策功能，杭州市财政局与省银监局、市金融办、市</w:t>
            </w:r>
            <w:proofErr w:type="gramStart"/>
            <w:r>
              <w:rPr>
                <w:rFonts w:ascii="宋体" w:eastAsia="宋体" w:hAnsi="宋体" w:hint="eastAsia"/>
                <w:szCs w:val="21"/>
              </w:rPr>
              <w:t>经信委共同</w:t>
            </w:r>
            <w:proofErr w:type="gramEnd"/>
            <w:r>
              <w:rPr>
                <w:rFonts w:ascii="宋体" w:eastAsia="宋体" w:hAnsi="宋体" w:hint="eastAsia"/>
                <w:szCs w:val="21"/>
              </w:rPr>
              <w:t>出台了《杭州市政府采购支持中小企业信用融资暂行办法》，供应商若有融资意向，详见本</w:t>
            </w:r>
            <w:proofErr w:type="gramStart"/>
            <w:r>
              <w:rPr>
                <w:rFonts w:ascii="宋体" w:eastAsia="宋体" w:hAnsi="宋体" w:hint="eastAsia"/>
                <w:szCs w:val="21"/>
              </w:rPr>
              <w:t>招标文件尾页《政府采购支持中小企业信用融资相关事项通知》</w:t>
            </w:r>
            <w:proofErr w:type="gramEnd"/>
            <w:r>
              <w:rPr>
                <w:rFonts w:ascii="宋体" w:eastAsia="宋体" w:hAnsi="宋体" w:hint="eastAsia"/>
                <w:szCs w:val="21"/>
              </w:rPr>
              <w:t>，或登陆杭州</w:t>
            </w:r>
            <w:r>
              <w:rPr>
                <w:rFonts w:ascii="宋体" w:eastAsia="宋体" w:hAnsi="宋体" w:hint="eastAsia"/>
                <w:szCs w:val="21"/>
              </w:rPr>
              <w:lastRenderedPageBreak/>
              <w:t>市政府采购网（http://cg.hzft.gov.cn）“中小企业信用融资”专栏，查看信用融资政策文件及各相关银行服务方案。</w:t>
            </w:r>
          </w:p>
        </w:tc>
      </w:tr>
      <w:tr w:rsidR="008832BF" w14:paraId="463971C2" w14:textId="77777777">
        <w:trPr>
          <w:trHeight w:val="397"/>
        </w:trPr>
        <w:tc>
          <w:tcPr>
            <w:tcW w:w="1129" w:type="dxa"/>
            <w:vAlign w:val="center"/>
          </w:tcPr>
          <w:p w14:paraId="0F8E1ABB"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（十七）</w:t>
            </w:r>
          </w:p>
        </w:tc>
        <w:tc>
          <w:tcPr>
            <w:tcW w:w="1701" w:type="dxa"/>
            <w:vAlign w:val="center"/>
          </w:tcPr>
          <w:p w14:paraId="59A434B3"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投标人支付申请和查询</w:t>
            </w:r>
          </w:p>
        </w:tc>
        <w:tc>
          <w:tcPr>
            <w:tcW w:w="6663" w:type="dxa"/>
            <w:vAlign w:val="center"/>
          </w:tcPr>
          <w:p w14:paraId="0B869CC9" w14:textId="77777777" w:rsidR="008832BF" w:rsidRDefault="00BF055B">
            <w:pPr>
              <w:adjustRightInd w:val="0"/>
              <w:snapToGrid w:val="0"/>
              <w:spacing w:line="288" w:lineRule="auto"/>
              <w:rPr>
                <w:rFonts w:ascii="宋体" w:eastAsia="宋体" w:hAnsi="宋体"/>
                <w:szCs w:val="21"/>
              </w:rPr>
            </w:pPr>
            <w:r>
              <w:rPr>
                <w:rFonts w:ascii="宋体" w:eastAsia="宋体" w:hAnsi="宋体" w:hint="eastAsia"/>
                <w:szCs w:val="21"/>
              </w:rPr>
              <w:t>投标人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宋体" w:eastAsia="宋体" w:hAnsi="宋体" w:hint="eastAsia"/>
                <w:szCs w:val="21"/>
              </w:rPr>
              <w:t>杭财采监</w:t>
            </w:r>
            <w:proofErr w:type="gramEnd"/>
            <w:r>
              <w:rPr>
                <w:rFonts w:ascii="宋体" w:eastAsia="宋体" w:hAnsi="宋体" w:hint="eastAsia"/>
                <w:szCs w:val="21"/>
              </w:rPr>
              <w:t>〔2021〕17号）。</w:t>
            </w:r>
          </w:p>
        </w:tc>
      </w:tr>
    </w:tbl>
    <w:p w14:paraId="24CDF5CC" w14:textId="77777777" w:rsidR="008832BF" w:rsidRDefault="008832BF">
      <w:pPr>
        <w:adjustRightInd w:val="0"/>
        <w:snapToGrid w:val="0"/>
        <w:spacing w:line="288" w:lineRule="auto"/>
        <w:rPr>
          <w:rFonts w:ascii="宋体" w:eastAsia="宋体" w:hAnsi="宋体"/>
          <w:szCs w:val="21"/>
        </w:rPr>
      </w:pPr>
    </w:p>
    <w:p w14:paraId="0C5B502E" w14:textId="77777777" w:rsidR="008832BF" w:rsidRDefault="00BF055B">
      <w:pPr>
        <w:adjustRightInd w:val="0"/>
        <w:snapToGrid w:val="0"/>
        <w:spacing w:line="288" w:lineRule="auto"/>
        <w:rPr>
          <w:rFonts w:ascii="宋体" w:eastAsia="宋体" w:hAnsi="宋体"/>
          <w:szCs w:val="21"/>
        </w:rPr>
      </w:pPr>
      <w:r>
        <w:rPr>
          <w:rFonts w:ascii="宋体" w:eastAsia="宋体" w:hAnsi="宋体"/>
          <w:szCs w:val="21"/>
        </w:rPr>
        <w:br w:type="page"/>
      </w:r>
    </w:p>
    <w:p w14:paraId="261FA99D" w14:textId="77777777" w:rsidR="008832BF" w:rsidRDefault="00BF055B">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27BAA8A7"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3EE4E67C"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本招标文件适用于2022年第19届亚运会组委会、2022年</w:t>
      </w:r>
      <w:proofErr w:type="gramStart"/>
      <w:r>
        <w:rPr>
          <w:rFonts w:ascii="宋体" w:eastAsia="宋体" w:hAnsi="宋体" w:cs="Times New Roman" w:hint="eastAsia"/>
          <w:spacing w:val="-6"/>
          <w:szCs w:val="21"/>
        </w:rPr>
        <w:t>第4届亚残运</w:t>
      </w:r>
      <w:proofErr w:type="gramEnd"/>
      <w:r>
        <w:rPr>
          <w:rFonts w:ascii="宋体" w:eastAsia="宋体" w:hAnsi="宋体" w:cs="Times New Roman" w:hint="eastAsia"/>
          <w:spacing w:val="-6"/>
          <w:szCs w:val="21"/>
        </w:rPr>
        <w:t>会组委会杭州</w:t>
      </w:r>
      <w:r>
        <w:rPr>
          <w:rFonts w:ascii="宋体" w:eastAsia="宋体" w:hAnsi="宋体" w:cs="Times New Roman"/>
          <w:spacing w:val="-6"/>
          <w:szCs w:val="21"/>
        </w:rPr>
        <w:t>2022年第19届亚运会、杭州2022年</w:t>
      </w:r>
      <w:proofErr w:type="gramStart"/>
      <w:r>
        <w:rPr>
          <w:rFonts w:ascii="宋体" w:eastAsia="宋体" w:hAnsi="宋体" w:cs="Times New Roman"/>
          <w:spacing w:val="-6"/>
          <w:szCs w:val="21"/>
        </w:rPr>
        <w:t>第4届亚残运</w:t>
      </w:r>
      <w:proofErr w:type="gramEnd"/>
      <w:r>
        <w:rPr>
          <w:rFonts w:ascii="宋体" w:eastAsia="宋体" w:hAnsi="宋体" w:cs="Times New Roman"/>
          <w:spacing w:val="-6"/>
          <w:szCs w:val="21"/>
        </w:rPr>
        <w:t>会火炬及延展物资制作和配套服务</w:t>
      </w:r>
      <w:r>
        <w:rPr>
          <w:rFonts w:ascii="宋体" w:eastAsia="宋体" w:hAnsi="宋体" w:cs="Times New Roman" w:hint="eastAsia"/>
          <w:spacing w:val="-6"/>
          <w:szCs w:val="21"/>
        </w:rPr>
        <w:t>的招标、评标、定标、验收、合同履约、付款等（法律、法规另有规定的，从其规定）。</w:t>
      </w:r>
    </w:p>
    <w:p w14:paraId="6E6AF863"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18C7E9E6"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”系指2022年第19届亚运会组委会、2022年</w:t>
      </w:r>
      <w:proofErr w:type="gramStart"/>
      <w:r>
        <w:rPr>
          <w:rFonts w:ascii="宋体" w:eastAsia="宋体" w:hAnsi="宋体" w:cs="Times New Roman" w:hint="eastAsia"/>
          <w:spacing w:val="-6"/>
          <w:szCs w:val="21"/>
        </w:rPr>
        <w:t>第4届亚残运</w:t>
      </w:r>
      <w:proofErr w:type="gramEnd"/>
      <w:r>
        <w:rPr>
          <w:rFonts w:ascii="宋体" w:eastAsia="宋体" w:hAnsi="宋体" w:cs="Times New Roman" w:hint="eastAsia"/>
          <w:spacing w:val="-6"/>
          <w:szCs w:val="21"/>
        </w:rPr>
        <w:t>会组委会；</w:t>
      </w:r>
    </w:p>
    <w:p w14:paraId="4864E0D0"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6111779B"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762672A9"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3C09B92D"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5C11CFE2"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投标客户端）中投标人的电子签章；</w:t>
      </w:r>
    </w:p>
    <w:p w14:paraId="3260F774"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4D01FBA0"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601F04D6"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21096C2C"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01879314" w14:textId="77777777" w:rsidR="008832BF" w:rsidRDefault="00BF055B">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4922177E" w14:textId="77777777" w:rsidR="008832BF" w:rsidRDefault="00BF055B">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3BEC2394" w14:textId="77777777" w:rsidR="008832BF" w:rsidRDefault="00BF055B">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D1DABCC" w14:textId="77777777" w:rsidR="008832BF" w:rsidRDefault="00BF055B">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8832BF" w14:paraId="569C499A" w14:textId="77777777">
        <w:trPr>
          <w:trHeight w:val="20"/>
          <w:jc w:val="center"/>
        </w:trPr>
        <w:tc>
          <w:tcPr>
            <w:tcW w:w="2551" w:type="dxa"/>
            <w:tcMar>
              <w:top w:w="0" w:type="dxa"/>
              <w:left w:w="108" w:type="dxa"/>
              <w:bottom w:w="0" w:type="dxa"/>
              <w:right w:w="108" w:type="dxa"/>
            </w:tcMar>
            <w:vAlign w:val="center"/>
          </w:tcPr>
          <w:p w14:paraId="26549271"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582D118"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8832BF" w14:paraId="626805FB" w14:textId="77777777">
        <w:trPr>
          <w:trHeight w:val="20"/>
          <w:jc w:val="center"/>
        </w:trPr>
        <w:tc>
          <w:tcPr>
            <w:tcW w:w="2551" w:type="dxa"/>
            <w:tcMar>
              <w:top w:w="0" w:type="dxa"/>
              <w:left w:w="108" w:type="dxa"/>
              <w:bottom w:w="0" w:type="dxa"/>
              <w:right w:w="108" w:type="dxa"/>
            </w:tcMar>
            <w:vAlign w:val="center"/>
          </w:tcPr>
          <w:p w14:paraId="44C08883"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2941F530"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.9</w:t>
            </w:r>
          </w:p>
        </w:tc>
      </w:tr>
      <w:tr w:rsidR="008832BF" w14:paraId="69479FF4" w14:textId="77777777">
        <w:trPr>
          <w:trHeight w:val="20"/>
          <w:jc w:val="center"/>
        </w:trPr>
        <w:tc>
          <w:tcPr>
            <w:tcW w:w="2551" w:type="dxa"/>
            <w:tcMar>
              <w:top w:w="0" w:type="dxa"/>
              <w:left w:w="108" w:type="dxa"/>
              <w:bottom w:w="0" w:type="dxa"/>
              <w:right w:w="108" w:type="dxa"/>
            </w:tcMar>
            <w:vAlign w:val="center"/>
          </w:tcPr>
          <w:p w14:paraId="4BBA5C54"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4774DCCE"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szCs w:val="21"/>
              </w:rPr>
              <w:t>0.66</w:t>
            </w:r>
          </w:p>
        </w:tc>
      </w:tr>
      <w:tr w:rsidR="008832BF" w14:paraId="6409DE5A" w14:textId="77777777">
        <w:trPr>
          <w:trHeight w:val="20"/>
          <w:jc w:val="center"/>
        </w:trPr>
        <w:tc>
          <w:tcPr>
            <w:tcW w:w="2551" w:type="dxa"/>
            <w:tcMar>
              <w:top w:w="0" w:type="dxa"/>
              <w:left w:w="108" w:type="dxa"/>
              <w:bottom w:w="0" w:type="dxa"/>
              <w:right w:w="108" w:type="dxa"/>
            </w:tcMar>
            <w:vAlign w:val="center"/>
          </w:tcPr>
          <w:p w14:paraId="7BD03AAA"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5</w:t>
            </w:r>
            <w:r>
              <w:rPr>
                <w:rFonts w:ascii="宋体" w:eastAsia="宋体" w:hAnsi="宋体"/>
                <w:szCs w:val="21"/>
              </w:rPr>
              <w:t>00-1000</w:t>
            </w:r>
          </w:p>
        </w:tc>
        <w:tc>
          <w:tcPr>
            <w:tcW w:w="3070" w:type="dxa"/>
            <w:tcMar>
              <w:top w:w="0" w:type="dxa"/>
              <w:left w:w="108" w:type="dxa"/>
              <w:bottom w:w="0" w:type="dxa"/>
              <w:right w:w="108" w:type="dxa"/>
            </w:tcMar>
            <w:vAlign w:val="center"/>
          </w:tcPr>
          <w:p w14:paraId="7E678297"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.48</w:t>
            </w:r>
          </w:p>
        </w:tc>
      </w:tr>
      <w:tr w:rsidR="008832BF" w14:paraId="3E436DB5" w14:textId="77777777">
        <w:trPr>
          <w:trHeight w:val="20"/>
          <w:jc w:val="center"/>
        </w:trPr>
        <w:tc>
          <w:tcPr>
            <w:tcW w:w="2551" w:type="dxa"/>
            <w:tcMar>
              <w:top w:w="0" w:type="dxa"/>
              <w:left w:w="108" w:type="dxa"/>
              <w:bottom w:w="0" w:type="dxa"/>
              <w:right w:w="108" w:type="dxa"/>
            </w:tcMar>
            <w:vAlign w:val="center"/>
          </w:tcPr>
          <w:p w14:paraId="69A41A81"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000-5000</w:t>
            </w:r>
          </w:p>
        </w:tc>
        <w:tc>
          <w:tcPr>
            <w:tcW w:w="3070" w:type="dxa"/>
            <w:tcMar>
              <w:top w:w="0" w:type="dxa"/>
              <w:left w:w="108" w:type="dxa"/>
              <w:bottom w:w="0" w:type="dxa"/>
              <w:right w:w="108" w:type="dxa"/>
            </w:tcMar>
            <w:vAlign w:val="center"/>
          </w:tcPr>
          <w:p w14:paraId="5799B1B6" w14:textId="77777777" w:rsidR="008832BF" w:rsidRDefault="00BF055B">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.3</w:t>
            </w:r>
          </w:p>
        </w:tc>
      </w:tr>
    </w:tbl>
    <w:p w14:paraId="3BD48362" w14:textId="77777777" w:rsidR="008832BF" w:rsidRDefault="00BF055B">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62C11D24"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2587E66A"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699F3F68"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1D505CE3" w14:textId="77777777" w:rsidR="008832BF" w:rsidRDefault="00BF055B">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2F083DB8" w14:textId="77777777" w:rsidR="008832BF" w:rsidRDefault="00BF055B">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6A3479BB"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7A2EFC7B"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7798FD0E"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2</w:t>
      </w:r>
      <w:r>
        <w:rPr>
          <w:rFonts w:ascii="宋体" w:eastAsia="宋体" w:hAnsi="宋体" w:cs="Times New Roman"/>
          <w:spacing w:val="-6"/>
          <w:szCs w:val="21"/>
        </w:rPr>
        <w:t>.</w:t>
      </w:r>
      <w:r>
        <w:rPr>
          <w:rFonts w:ascii="宋体" w:eastAsia="宋体" w:hAnsi="宋体" w:cs="Times New Roman" w:hint="eastAsia"/>
          <w:spacing w:val="-6"/>
          <w:szCs w:val="21"/>
        </w:rPr>
        <w:t>本项目不允许分包。</w:t>
      </w:r>
    </w:p>
    <w:p w14:paraId="43310463"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4A821F02"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7CEC6FC8"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单位负责人为同一人或者存在直接控股、管理关系的不同投标人，不得参加同一合同项下的政府采购活动。</w:t>
      </w:r>
    </w:p>
    <w:p w14:paraId="1589469E"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4E66D1B9" w14:textId="77777777" w:rsidR="008832BF" w:rsidRDefault="00BF055B">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5</w:t>
      </w:r>
      <w:r>
        <w:rPr>
          <w:rFonts w:ascii="宋体" w:eastAsia="宋体" w:hAnsi="宋体" w:cs="Times New Roman"/>
          <w:b/>
          <w:bCs/>
          <w:spacing w:val="-6"/>
          <w:szCs w:val="21"/>
        </w:rPr>
        <w:t>.</w:t>
      </w:r>
      <w:r>
        <w:rPr>
          <w:rFonts w:ascii="宋体" w:eastAsia="宋体" w:hAnsi="宋体" w:cs="Times New Roman" w:hint="eastAsia"/>
          <w:b/>
          <w:bCs/>
          <w:spacing w:val="-6"/>
          <w:szCs w:val="21"/>
        </w:rPr>
        <w:t>信用记录</w:t>
      </w:r>
    </w:p>
    <w:p w14:paraId="59887422" w14:textId="77777777" w:rsidR="008832BF" w:rsidRDefault="00BF055B">
      <w:pPr>
        <w:adjustRightInd w:val="0"/>
        <w:snapToGrid w:val="0"/>
        <w:spacing w:line="288" w:lineRule="auto"/>
        <w:ind w:firstLineChars="200" w:firstLine="396"/>
        <w:jc w:val="left"/>
        <w:rPr>
          <w:rFonts w:ascii="宋体" w:eastAsia="宋体" w:hAnsi="宋体" w:cs="Times New Roman"/>
          <w:bCs/>
          <w:spacing w:val="-6"/>
          <w:szCs w:val="21"/>
        </w:rPr>
      </w:pPr>
      <w:r>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62DC1298"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2FC22DAE"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）查询渠道：“信用中国”（www.creditchina.gov.cn）、“中国政府采购网”（www.ccgp.gov.cn）；</w:t>
      </w:r>
    </w:p>
    <w:p w14:paraId="475F4B98"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2DE3E8D3"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B67C1FE"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7689F0DB"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答复的，可以在答复期满后十五个工作日内向同级政府采购监督管理部门投诉。</w:t>
      </w:r>
    </w:p>
    <w:p w14:paraId="24E9FB9E" w14:textId="77777777" w:rsidR="008832BF" w:rsidRDefault="00BF055B">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3F66B231"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61CEDAD0"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57AD55AC"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2FBC87D8"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6EB43392"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122B5A88"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243CDBDD"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4DCB7990"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12035FB5"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267B66CA"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67232A86"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4B233A09"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1763F91"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（三）以非法手段取得证明材料。证据来源的合法性存在明显疑问，投诉人无法证明其取得方式合法的，视为以非法手段取得证明材料。</w:t>
      </w:r>
    </w:p>
    <w:p w14:paraId="50715E6A" w14:textId="77777777" w:rsidR="008832BF" w:rsidRDefault="00BF055B">
      <w:pPr>
        <w:adjustRightInd w:val="0"/>
        <w:snapToGrid w:val="0"/>
        <w:spacing w:line="288" w:lineRule="auto"/>
        <w:outlineLvl w:val="2"/>
        <w:rPr>
          <w:rFonts w:ascii="宋体" w:eastAsia="宋体" w:hAnsi="宋体" w:cs="宋体"/>
          <w:b/>
          <w:spacing w:val="-6"/>
          <w:kern w:val="0"/>
          <w:szCs w:val="21"/>
        </w:rPr>
      </w:pPr>
      <w:r>
        <w:rPr>
          <w:rFonts w:ascii="宋体" w:eastAsia="宋体" w:hAnsi="宋体" w:cs="宋体"/>
          <w:b/>
          <w:spacing w:val="-6"/>
          <w:kern w:val="0"/>
          <w:szCs w:val="21"/>
        </w:rPr>
        <w:t>（</w:t>
      </w:r>
      <w:r>
        <w:rPr>
          <w:rFonts w:ascii="宋体" w:eastAsia="宋体" w:hAnsi="宋体" w:cs="宋体" w:hint="eastAsia"/>
          <w:b/>
          <w:spacing w:val="-6"/>
          <w:kern w:val="0"/>
          <w:szCs w:val="21"/>
        </w:rPr>
        <w:t>十</w:t>
      </w:r>
      <w:r>
        <w:rPr>
          <w:rFonts w:ascii="宋体" w:eastAsia="宋体" w:hAnsi="宋体" w:cs="宋体"/>
          <w:b/>
          <w:spacing w:val="-6"/>
          <w:kern w:val="0"/>
          <w:szCs w:val="21"/>
        </w:rPr>
        <w:t>）</w:t>
      </w:r>
      <w:r>
        <w:rPr>
          <w:rFonts w:ascii="宋体" w:eastAsia="宋体" w:hAnsi="宋体" w:cs="宋体" w:hint="eastAsia"/>
          <w:b/>
          <w:spacing w:val="-6"/>
          <w:kern w:val="0"/>
          <w:szCs w:val="21"/>
        </w:rPr>
        <w:t>中小企业说明</w:t>
      </w:r>
    </w:p>
    <w:p w14:paraId="283FDFF3"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7F4625"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6EB2BD40" w14:textId="77777777" w:rsidR="008832BF" w:rsidRDefault="00BF055B">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5A1328D9"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C12FC8D" w14:textId="77777777" w:rsidR="008832BF" w:rsidRDefault="00BF055B">
      <w:pPr>
        <w:adjustRightInd w:val="0"/>
        <w:snapToGrid w:val="0"/>
        <w:spacing w:line="360" w:lineRule="auto"/>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附件1：</w:t>
      </w:r>
    </w:p>
    <w:p w14:paraId="6F6F8064" w14:textId="77777777" w:rsidR="008832BF" w:rsidRDefault="00BF055B">
      <w:pPr>
        <w:adjustRightInd w:val="0"/>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t>质疑函范本</w:t>
      </w:r>
    </w:p>
    <w:p w14:paraId="239D6DFF" w14:textId="77777777" w:rsidR="008832BF" w:rsidRDefault="00BF055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6991983D" w14:textId="77777777" w:rsidR="008832BF" w:rsidRDefault="00BF055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118A5CBE" w14:textId="77777777" w:rsidR="008832BF" w:rsidRDefault="00BF055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4148CD0" w14:textId="77777777" w:rsidR="008832BF" w:rsidRDefault="00BF055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联系人：联系电话：</w:t>
      </w:r>
    </w:p>
    <w:p w14:paraId="236ACC59" w14:textId="77777777" w:rsidR="008832BF" w:rsidRDefault="00BF055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p>
    <w:p w14:paraId="532E426E" w14:textId="77777777" w:rsidR="008832BF" w:rsidRDefault="00BF055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p>
    <w:p w14:paraId="30B75678" w14:textId="77777777" w:rsidR="008832BF" w:rsidRDefault="00BF055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47D11A3" w14:textId="77777777" w:rsidR="008832BF" w:rsidRDefault="00BF055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D1A5E19" w14:textId="77777777" w:rsidR="008832BF" w:rsidRDefault="00BF055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0798D4A7" w14:textId="77777777" w:rsidR="008832BF" w:rsidRDefault="00BF055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质疑项目的编号：包号：</w:t>
      </w:r>
    </w:p>
    <w:p w14:paraId="0D22CFE8" w14:textId="77777777" w:rsidR="008832BF" w:rsidRDefault="00BF055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B8EA477" w14:textId="77777777" w:rsidR="008832BF" w:rsidRDefault="00BF055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7A483102" w14:textId="77777777" w:rsidR="008832BF" w:rsidRDefault="00BF055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E8D1A61" w14:textId="77777777" w:rsidR="008832BF" w:rsidRDefault="00BF055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4639D06F" w14:textId="77777777" w:rsidR="008832BF" w:rsidRDefault="00BF055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2FDF9F5" w14:textId="77777777" w:rsidR="008832BF" w:rsidRDefault="008832BF">
      <w:pPr>
        <w:adjustRightInd w:val="0"/>
        <w:snapToGrid w:val="0"/>
        <w:spacing w:line="360" w:lineRule="auto"/>
        <w:rPr>
          <w:rFonts w:ascii="仿宋" w:eastAsia="仿宋" w:hAnsi="仿宋" w:cs="仿宋"/>
          <w:sz w:val="24"/>
          <w:szCs w:val="24"/>
        </w:rPr>
      </w:pPr>
    </w:p>
    <w:p w14:paraId="546AF85B" w14:textId="77777777" w:rsidR="008832BF" w:rsidRDefault="00BF055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6C6986C" w14:textId="77777777" w:rsidR="008832BF" w:rsidRDefault="008832BF">
      <w:pPr>
        <w:adjustRightInd w:val="0"/>
        <w:snapToGrid w:val="0"/>
        <w:spacing w:line="360" w:lineRule="auto"/>
        <w:rPr>
          <w:rFonts w:ascii="仿宋" w:eastAsia="仿宋" w:hAnsi="仿宋" w:cs="仿宋"/>
          <w:sz w:val="24"/>
          <w:szCs w:val="24"/>
          <w:u w:val="dotted"/>
        </w:rPr>
      </w:pPr>
    </w:p>
    <w:p w14:paraId="2BD22726" w14:textId="77777777" w:rsidR="008832BF" w:rsidRDefault="00BF055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3834B452" w14:textId="77777777" w:rsidR="008832BF" w:rsidRDefault="00BF055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58F68D9F" w14:textId="77777777" w:rsidR="008832BF" w:rsidRDefault="00BF055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14:paraId="05A3F2D1" w14:textId="77777777" w:rsidR="008832BF" w:rsidRDefault="00BF055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p>
    <w:p w14:paraId="7DA6FE89" w14:textId="77777777" w:rsidR="008832BF" w:rsidRDefault="00BF055B">
      <w:pPr>
        <w:adjustRightInd w:val="0"/>
        <w:snapToGrid w:val="0"/>
        <w:spacing w:line="360" w:lineRule="auto"/>
        <w:rPr>
          <w:rFonts w:ascii="仿宋" w:eastAsia="仿宋" w:hAnsi="仿宋" w:cs="黑体"/>
          <w:sz w:val="24"/>
          <w:szCs w:val="24"/>
        </w:rPr>
      </w:pPr>
      <w:r>
        <w:rPr>
          <w:rFonts w:ascii="仿宋" w:eastAsia="仿宋" w:hAnsi="仿宋" w:cs="黑体" w:hint="eastAsia"/>
          <w:sz w:val="24"/>
          <w:szCs w:val="24"/>
        </w:rPr>
        <w:t xml:space="preserve">签字(签章)：                   公章：                      </w:t>
      </w:r>
    </w:p>
    <w:p w14:paraId="0A7FB9F8" w14:textId="77777777" w:rsidR="008832BF" w:rsidRDefault="00BF055B">
      <w:pPr>
        <w:adjustRightInd w:val="0"/>
        <w:snapToGrid w:val="0"/>
        <w:spacing w:line="360" w:lineRule="auto"/>
        <w:rPr>
          <w:rFonts w:ascii="仿宋" w:eastAsia="仿宋" w:hAnsi="仿宋" w:cs="黑体"/>
          <w:sz w:val="24"/>
          <w:szCs w:val="24"/>
        </w:rPr>
      </w:pPr>
      <w:r>
        <w:rPr>
          <w:rFonts w:ascii="仿宋" w:eastAsia="仿宋" w:hAnsi="仿宋" w:cs="黑体" w:hint="eastAsia"/>
          <w:sz w:val="24"/>
          <w:szCs w:val="24"/>
        </w:rPr>
        <w:t xml:space="preserve">日期：    </w:t>
      </w:r>
    </w:p>
    <w:p w14:paraId="610E1DA8" w14:textId="77777777" w:rsidR="008832BF" w:rsidRDefault="008832BF">
      <w:pPr>
        <w:adjustRightInd w:val="0"/>
        <w:snapToGrid w:val="0"/>
        <w:spacing w:line="360" w:lineRule="auto"/>
        <w:rPr>
          <w:rFonts w:ascii="仿宋" w:eastAsia="仿宋" w:hAnsi="仿宋" w:cs="仿宋"/>
          <w:sz w:val="24"/>
          <w:szCs w:val="24"/>
        </w:rPr>
      </w:pPr>
    </w:p>
    <w:p w14:paraId="7594A991" w14:textId="77777777" w:rsidR="008832BF" w:rsidRDefault="00BF055B">
      <w:pPr>
        <w:widowControl/>
        <w:adjustRightInd w:val="0"/>
        <w:snapToGrid w:val="0"/>
        <w:spacing w:line="360" w:lineRule="auto"/>
        <w:jc w:val="left"/>
        <w:rPr>
          <w:rFonts w:ascii="仿宋" w:eastAsia="仿宋" w:hAnsi="仿宋" w:cs="黑体"/>
          <w:b/>
          <w:sz w:val="24"/>
          <w:szCs w:val="24"/>
        </w:rPr>
      </w:pPr>
      <w:r>
        <w:rPr>
          <w:rFonts w:ascii="仿宋" w:eastAsia="仿宋" w:hAnsi="仿宋" w:cs="黑体"/>
          <w:b/>
          <w:sz w:val="24"/>
          <w:szCs w:val="24"/>
        </w:rPr>
        <w:br w:type="page"/>
      </w:r>
    </w:p>
    <w:p w14:paraId="633A2353" w14:textId="77777777" w:rsidR="008832BF" w:rsidRDefault="00BF055B">
      <w:pPr>
        <w:adjustRightInd w:val="0"/>
        <w:snapToGrid w:val="0"/>
        <w:spacing w:line="360" w:lineRule="auto"/>
        <w:rPr>
          <w:rFonts w:ascii="宋体" w:eastAsia="宋体" w:hAnsi="宋体" w:cs="黑体"/>
          <w:b/>
          <w:szCs w:val="21"/>
        </w:rPr>
      </w:pPr>
      <w:r>
        <w:rPr>
          <w:rFonts w:ascii="宋体" w:eastAsia="宋体" w:hAnsi="宋体" w:cs="黑体" w:hint="eastAsia"/>
          <w:b/>
          <w:szCs w:val="21"/>
        </w:rPr>
        <w:lastRenderedPageBreak/>
        <w:t>质疑函制作说明：</w:t>
      </w:r>
    </w:p>
    <w:p w14:paraId="486A0689" w14:textId="77777777" w:rsidR="008832BF" w:rsidRDefault="00BF055B">
      <w:pPr>
        <w:widowControl/>
        <w:adjustRightInd w:val="0"/>
        <w:snapToGrid w:val="0"/>
        <w:spacing w:line="360" w:lineRule="auto"/>
        <w:ind w:firstLineChars="200" w:firstLine="420"/>
        <w:jc w:val="left"/>
        <w:rPr>
          <w:rFonts w:ascii="宋体" w:eastAsia="宋体" w:hAnsi="宋体" w:cs="黑体"/>
          <w:szCs w:val="21"/>
        </w:rPr>
      </w:pPr>
      <w:r>
        <w:rPr>
          <w:rFonts w:ascii="宋体" w:eastAsia="宋体" w:hAnsi="宋体" w:cs="黑体" w:hint="eastAsia"/>
          <w:szCs w:val="21"/>
        </w:rPr>
        <w:t>1.供应商提出质疑时，应提交质疑函和必要的证明材料。</w:t>
      </w:r>
    </w:p>
    <w:p w14:paraId="26899861" w14:textId="77777777" w:rsidR="008832BF" w:rsidRDefault="00BF055B">
      <w:pPr>
        <w:widowControl/>
        <w:adjustRightInd w:val="0"/>
        <w:snapToGrid w:val="0"/>
        <w:spacing w:line="360" w:lineRule="auto"/>
        <w:ind w:firstLineChars="200" w:firstLine="420"/>
        <w:jc w:val="left"/>
        <w:rPr>
          <w:rFonts w:ascii="宋体" w:eastAsia="宋体" w:hAnsi="宋体" w:cs="黑体"/>
          <w:szCs w:val="21"/>
        </w:rPr>
      </w:pPr>
      <w:r>
        <w:rPr>
          <w:rFonts w:ascii="宋体" w:eastAsia="宋体" w:hAnsi="宋体" w:cs="黑体" w:hint="eastAsia"/>
          <w:szCs w:val="21"/>
        </w:rPr>
        <w:t>2.质疑供应商若委托代理人进行质疑的，</w:t>
      </w:r>
      <w:proofErr w:type="gramStart"/>
      <w:r>
        <w:rPr>
          <w:rFonts w:ascii="宋体" w:eastAsia="宋体" w:hAnsi="宋体" w:cs="黑体" w:hint="eastAsia"/>
          <w:szCs w:val="21"/>
        </w:rPr>
        <w:t>质疑函应按</w:t>
      </w:r>
      <w:proofErr w:type="gramEnd"/>
      <w:r>
        <w:rPr>
          <w:rFonts w:ascii="宋体" w:eastAsia="宋体" w:hAnsi="宋体" w:cs="黑体" w:hint="eastAsia"/>
          <w:szCs w:val="21"/>
        </w:rPr>
        <w:t>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14:paraId="07A77637" w14:textId="77777777" w:rsidR="008832BF" w:rsidRDefault="00BF055B">
      <w:pPr>
        <w:widowControl/>
        <w:adjustRightInd w:val="0"/>
        <w:snapToGrid w:val="0"/>
        <w:spacing w:line="360" w:lineRule="auto"/>
        <w:ind w:firstLineChars="200" w:firstLine="420"/>
        <w:jc w:val="left"/>
        <w:rPr>
          <w:rFonts w:ascii="宋体" w:eastAsia="宋体" w:hAnsi="宋体" w:cs="黑体"/>
          <w:szCs w:val="21"/>
        </w:rPr>
      </w:pPr>
      <w:r>
        <w:rPr>
          <w:rFonts w:ascii="宋体" w:eastAsia="宋体" w:hAnsi="宋体" w:cs="黑体" w:hint="eastAsia"/>
          <w:szCs w:val="21"/>
        </w:rPr>
        <w:t>3.质疑供应商若对项目的某一分包进行质疑，质疑函中应列明具体分包号。</w:t>
      </w:r>
    </w:p>
    <w:p w14:paraId="3E6EDF91" w14:textId="77777777" w:rsidR="008832BF" w:rsidRDefault="00BF055B">
      <w:pPr>
        <w:widowControl/>
        <w:adjustRightInd w:val="0"/>
        <w:snapToGrid w:val="0"/>
        <w:spacing w:line="360" w:lineRule="auto"/>
        <w:ind w:firstLineChars="200" w:firstLine="420"/>
        <w:jc w:val="left"/>
        <w:rPr>
          <w:rFonts w:ascii="宋体" w:eastAsia="宋体" w:hAnsi="宋体" w:cs="黑体"/>
          <w:szCs w:val="21"/>
        </w:rPr>
      </w:pPr>
      <w:r>
        <w:rPr>
          <w:rFonts w:ascii="宋体" w:eastAsia="宋体" w:hAnsi="宋体" w:cs="黑体" w:hint="eastAsia"/>
          <w:szCs w:val="21"/>
        </w:rPr>
        <w:t>4.质疑函的质疑事项应具体、明确，并有必要的事实依据和法律依据。</w:t>
      </w:r>
    </w:p>
    <w:p w14:paraId="3E83915F" w14:textId="77777777" w:rsidR="008832BF" w:rsidRDefault="00BF055B">
      <w:pPr>
        <w:widowControl/>
        <w:adjustRightInd w:val="0"/>
        <w:snapToGrid w:val="0"/>
        <w:spacing w:line="360" w:lineRule="auto"/>
        <w:ind w:firstLineChars="200" w:firstLine="420"/>
        <w:jc w:val="left"/>
        <w:rPr>
          <w:rFonts w:ascii="宋体" w:eastAsia="宋体" w:hAnsi="宋体" w:cs="黑体"/>
          <w:szCs w:val="21"/>
        </w:rPr>
      </w:pPr>
      <w:r>
        <w:rPr>
          <w:rFonts w:ascii="宋体" w:eastAsia="宋体" w:hAnsi="宋体" w:cs="黑体" w:hint="eastAsia"/>
          <w:szCs w:val="21"/>
        </w:rPr>
        <w:t>5.质疑函的质疑请求应与质疑事项相关。</w:t>
      </w:r>
    </w:p>
    <w:p w14:paraId="586CBF3B" w14:textId="77777777" w:rsidR="008832BF" w:rsidRDefault="00BF055B">
      <w:pPr>
        <w:widowControl/>
        <w:adjustRightInd w:val="0"/>
        <w:snapToGrid w:val="0"/>
        <w:spacing w:line="360" w:lineRule="auto"/>
        <w:ind w:firstLineChars="200" w:firstLine="420"/>
        <w:jc w:val="left"/>
        <w:rPr>
          <w:rFonts w:ascii="宋体" w:eastAsia="宋体" w:hAnsi="宋体" w:cs="Times New Roman"/>
          <w:b/>
          <w:spacing w:val="-6"/>
          <w:szCs w:val="21"/>
        </w:rPr>
      </w:pPr>
      <w:r>
        <w:rPr>
          <w:rFonts w:ascii="宋体" w:eastAsia="宋体" w:hAnsi="宋体" w:cs="黑体" w:hint="eastAsia"/>
          <w:szCs w:val="21"/>
        </w:rPr>
        <w:t>6.质疑供应商为自然人的，</w:t>
      </w:r>
      <w:proofErr w:type="gramStart"/>
      <w:r>
        <w:rPr>
          <w:rFonts w:ascii="宋体" w:eastAsia="宋体" w:hAnsi="宋体" w:cs="黑体" w:hint="eastAsia"/>
          <w:szCs w:val="21"/>
        </w:rPr>
        <w:t>质疑函应由</w:t>
      </w:r>
      <w:proofErr w:type="gramEnd"/>
      <w:r>
        <w:rPr>
          <w:rFonts w:ascii="宋体" w:eastAsia="宋体" w:hAnsi="宋体" w:cs="黑体" w:hint="eastAsia"/>
          <w:szCs w:val="21"/>
        </w:rPr>
        <w:t>本人签字；质疑供应商为法人或者其他组织的，</w:t>
      </w:r>
      <w:proofErr w:type="gramStart"/>
      <w:r>
        <w:rPr>
          <w:rFonts w:ascii="宋体" w:eastAsia="宋体" w:hAnsi="宋体" w:cs="黑体" w:hint="eastAsia"/>
          <w:szCs w:val="21"/>
        </w:rPr>
        <w:t>质疑函应由</w:t>
      </w:r>
      <w:proofErr w:type="gramEnd"/>
      <w:r>
        <w:rPr>
          <w:rFonts w:ascii="宋体" w:eastAsia="宋体" w:hAnsi="宋体" w:cs="黑体" w:hint="eastAsia"/>
          <w:szCs w:val="21"/>
        </w:rPr>
        <w:t>法定代表人、主要负责人，或者其授权代表签字或者盖章，并加盖公章。</w:t>
      </w:r>
    </w:p>
    <w:p w14:paraId="5EF10C7A" w14:textId="77777777" w:rsidR="008832BF" w:rsidRDefault="00BF055B">
      <w:pPr>
        <w:adjustRightInd w:val="0"/>
        <w:snapToGrid w:val="0"/>
        <w:spacing w:line="360" w:lineRule="auto"/>
        <w:jc w:val="center"/>
        <w:rPr>
          <w:rFonts w:ascii="仿宋" w:eastAsia="仿宋" w:hAnsi="仿宋" w:cs="Times New Roman"/>
          <w:b/>
          <w:sz w:val="24"/>
          <w:szCs w:val="24"/>
        </w:rPr>
      </w:pPr>
      <w:r>
        <w:rPr>
          <w:rFonts w:ascii="仿宋" w:eastAsia="仿宋" w:hAnsi="仿宋" w:cs="Times New Roman"/>
          <w:b/>
          <w:sz w:val="24"/>
          <w:szCs w:val="24"/>
        </w:rPr>
        <w:br w:type="page"/>
      </w:r>
    </w:p>
    <w:p w14:paraId="6078A08D" w14:textId="77777777" w:rsidR="008832BF" w:rsidRDefault="00BF055B">
      <w:pPr>
        <w:adjustRightInd w:val="0"/>
        <w:snapToGrid w:val="0"/>
        <w:spacing w:line="360" w:lineRule="auto"/>
        <w:rPr>
          <w:rFonts w:ascii="仿宋" w:eastAsia="仿宋" w:hAnsi="仿宋" w:cs="Times New Roman"/>
          <w:b/>
          <w:sz w:val="24"/>
          <w:szCs w:val="24"/>
        </w:rPr>
      </w:pPr>
      <w:r>
        <w:rPr>
          <w:rFonts w:ascii="仿宋" w:eastAsia="仿宋" w:hAnsi="仿宋" w:cs="Times New Roman" w:hint="eastAsia"/>
          <w:b/>
          <w:sz w:val="24"/>
          <w:szCs w:val="24"/>
        </w:rPr>
        <w:lastRenderedPageBreak/>
        <w:t>附件2：</w:t>
      </w:r>
    </w:p>
    <w:p w14:paraId="0EB42136" w14:textId="77777777" w:rsidR="008832BF" w:rsidRDefault="00BF055B">
      <w:pPr>
        <w:adjustRightInd w:val="0"/>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投诉书范本</w:t>
      </w:r>
    </w:p>
    <w:p w14:paraId="2F6ABBE2"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一、投诉相关主体基本情况</w:t>
      </w:r>
    </w:p>
    <w:p w14:paraId="2CB68779" w14:textId="77777777" w:rsidR="008832BF" w:rsidRDefault="00BF055B">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投诉人：</w:t>
      </w:r>
    </w:p>
    <w:p w14:paraId="7177F389"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址：邮编：</w:t>
      </w:r>
    </w:p>
    <w:p w14:paraId="21C6D305" w14:textId="77777777" w:rsidR="008832BF" w:rsidRDefault="00BF055B">
      <w:pPr>
        <w:tabs>
          <w:tab w:val="left" w:pos="6510"/>
        </w:tabs>
        <w:adjustRightInd w:val="0"/>
        <w:snapToGrid w:val="0"/>
        <w:spacing w:line="360" w:lineRule="auto"/>
        <w:jc w:val="left"/>
        <w:rPr>
          <w:rFonts w:ascii="仿宋" w:eastAsia="仿宋" w:hAnsi="仿宋" w:cs="Times New Roman"/>
          <w:sz w:val="24"/>
          <w:szCs w:val="24"/>
        </w:rPr>
      </w:pPr>
      <w:r>
        <w:rPr>
          <w:rFonts w:ascii="仿宋" w:eastAsia="仿宋" w:hAnsi="仿宋" w:cs="Times New Roman" w:hint="eastAsia"/>
          <w:sz w:val="24"/>
          <w:szCs w:val="24"/>
        </w:rPr>
        <w:t>法定代表人/主要负责人：</w:t>
      </w:r>
    </w:p>
    <w:p w14:paraId="639A3138" w14:textId="77777777" w:rsidR="008832BF" w:rsidRDefault="00BF055B">
      <w:pPr>
        <w:tabs>
          <w:tab w:val="left" w:pos="6510"/>
        </w:tabs>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联系电话：</w:t>
      </w:r>
    </w:p>
    <w:p w14:paraId="2D5F1958" w14:textId="77777777" w:rsidR="008832BF" w:rsidRDefault="00BF055B">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授权代表：联系电话</w:t>
      </w:r>
      <w:r>
        <w:rPr>
          <w:rFonts w:ascii="仿宋" w:eastAsia="仿宋" w:hAnsi="仿宋" w:cs="Times New Roman" w:hint="eastAsia"/>
          <w:sz w:val="24"/>
          <w:szCs w:val="24"/>
          <w:u w:val="dotted"/>
        </w:rPr>
        <w:t xml:space="preserve">：                  </w:t>
      </w:r>
    </w:p>
    <w:p w14:paraId="345C234E" w14:textId="77777777" w:rsidR="008832BF" w:rsidRDefault="00BF055B">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地     址：邮编：</w:t>
      </w:r>
    </w:p>
    <w:p w14:paraId="4DC3351C"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被投诉人1：</w:t>
      </w:r>
    </w:p>
    <w:p w14:paraId="54D961D7"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址：邮编：</w:t>
      </w:r>
    </w:p>
    <w:p w14:paraId="328B59CF"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联系人：联系电话：</w:t>
      </w:r>
    </w:p>
    <w:p w14:paraId="270138D6"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被投诉人2</w:t>
      </w:r>
    </w:p>
    <w:p w14:paraId="74EE2D06" w14:textId="77777777" w:rsidR="008832BF" w:rsidRDefault="00BF055B">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w:t>
      </w:r>
    </w:p>
    <w:p w14:paraId="704243BA"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相关供应商：</w:t>
      </w:r>
    </w:p>
    <w:p w14:paraId="392D1CD9"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址：邮编：</w:t>
      </w:r>
    </w:p>
    <w:p w14:paraId="12B8886D"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联系人：联系电话：</w:t>
      </w:r>
    </w:p>
    <w:p w14:paraId="4C567E09"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二、投诉项目基本情况</w:t>
      </w:r>
    </w:p>
    <w:p w14:paraId="2D2E0134" w14:textId="77777777" w:rsidR="008832BF" w:rsidRDefault="00BF055B">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采购项目名称：</w:t>
      </w:r>
    </w:p>
    <w:p w14:paraId="58F0EAE0"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采购项目编号：包号：</w:t>
      </w:r>
    </w:p>
    <w:p w14:paraId="2D6F7C0D"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采购人名称：</w:t>
      </w:r>
    </w:p>
    <w:p w14:paraId="28F6CF0C"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代理机构名称：</w:t>
      </w:r>
    </w:p>
    <w:p w14:paraId="1F71CE69" w14:textId="77777777" w:rsidR="008832BF" w:rsidRDefault="00BF055B">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采购文件公告:</w:t>
      </w:r>
      <w:r>
        <w:rPr>
          <w:rFonts w:ascii="仿宋" w:eastAsia="仿宋" w:hAnsi="仿宋" w:cs="Times New Roman" w:hint="eastAsia"/>
          <w:sz w:val="24"/>
          <w:szCs w:val="24"/>
          <w:u w:val="dotted"/>
        </w:rPr>
        <w:t xml:space="preserve">是/否 </w:t>
      </w:r>
      <w:r>
        <w:rPr>
          <w:rFonts w:ascii="仿宋" w:eastAsia="仿宋" w:hAnsi="仿宋" w:cs="Times New Roman" w:hint="eastAsia"/>
          <w:sz w:val="24"/>
          <w:szCs w:val="24"/>
        </w:rPr>
        <w:t>公告期限：</w:t>
      </w:r>
    </w:p>
    <w:p w14:paraId="6C085DD2"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采购结果公告:</w:t>
      </w:r>
      <w:r>
        <w:rPr>
          <w:rFonts w:ascii="仿宋" w:eastAsia="仿宋" w:hAnsi="仿宋" w:cs="Times New Roman" w:hint="eastAsia"/>
          <w:sz w:val="24"/>
          <w:szCs w:val="24"/>
          <w:u w:val="dotted"/>
        </w:rPr>
        <w:t xml:space="preserve">是/否 </w:t>
      </w:r>
      <w:r>
        <w:rPr>
          <w:rFonts w:ascii="仿宋" w:eastAsia="仿宋" w:hAnsi="仿宋" w:cs="Times New Roman" w:hint="eastAsia"/>
          <w:sz w:val="24"/>
          <w:szCs w:val="24"/>
        </w:rPr>
        <w:t>公告期限：</w:t>
      </w:r>
    </w:p>
    <w:p w14:paraId="18042CAA"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三、质疑基本情况</w:t>
      </w:r>
    </w:p>
    <w:p w14:paraId="73323478" w14:textId="77777777" w:rsidR="008832BF" w:rsidRDefault="00BF055B">
      <w:pPr>
        <w:adjustRightInd w:val="0"/>
        <w:snapToGrid w:val="0"/>
        <w:spacing w:line="360" w:lineRule="auto"/>
        <w:ind w:firstLineChars="200" w:firstLine="480"/>
        <w:rPr>
          <w:rFonts w:ascii="仿宋" w:eastAsia="仿宋" w:hAnsi="仿宋" w:cs="Times New Roman"/>
          <w:sz w:val="24"/>
          <w:szCs w:val="24"/>
          <w:u w:val="dotted"/>
        </w:rPr>
      </w:pPr>
      <w:r>
        <w:rPr>
          <w:rFonts w:ascii="仿宋" w:eastAsia="仿宋" w:hAnsi="仿宋" w:cs="Times New Roman" w:hint="eastAsia"/>
          <w:sz w:val="24"/>
          <w:szCs w:val="24"/>
        </w:rPr>
        <w:t>投诉人于年月日,向提出质疑，质疑事项为：</w:t>
      </w:r>
    </w:p>
    <w:p w14:paraId="6813E111" w14:textId="77777777" w:rsidR="008832BF" w:rsidRDefault="008832BF">
      <w:pPr>
        <w:adjustRightInd w:val="0"/>
        <w:snapToGrid w:val="0"/>
        <w:spacing w:line="360" w:lineRule="auto"/>
        <w:rPr>
          <w:rFonts w:ascii="仿宋" w:eastAsia="仿宋" w:hAnsi="仿宋" w:cs="Times New Roman"/>
          <w:sz w:val="24"/>
          <w:szCs w:val="24"/>
          <w:u w:val="dotted"/>
        </w:rPr>
      </w:pPr>
    </w:p>
    <w:p w14:paraId="5DAE4495" w14:textId="77777777" w:rsidR="008832BF" w:rsidRDefault="00BF055B">
      <w:pPr>
        <w:adjustRightInd w:val="0"/>
        <w:snapToGrid w:val="0"/>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u w:val="dotted"/>
        </w:rPr>
        <w:t>采购人/代理机构</w:t>
      </w:r>
      <w:r>
        <w:rPr>
          <w:rFonts w:ascii="仿宋" w:eastAsia="仿宋" w:hAnsi="仿宋" w:cs="Times New Roman" w:hint="eastAsia"/>
          <w:sz w:val="24"/>
          <w:szCs w:val="24"/>
        </w:rPr>
        <w:t>于年月日,就质疑事项</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了答复/没有在法定期限内</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答复。</w:t>
      </w:r>
    </w:p>
    <w:p w14:paraId="0189E831"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四、投诉事项具体内容</w:t>
      </w:r>
    </w:p>
    <w:p w14:paraId="229D4E09"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lastRenderedPageBreak/>
        <w:t>投诉事项 1：</w:t>
      </w:r>
    </w:p>
    <w:p w14:paraId="07C76586"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事实依据：</w:t>
      </w:r>
    </w:p>
    <w:p w14:paraId="078E71C7" w14:textId="77777777" w:rsidR="008832BF" w:rsidRDefault="008832BF">
      <w:pPr>
        <w:adjustRightInd w:val="0"/>
        <w:snapToGrid w:val="0"/>
        <w:spacing w:line="360" w:lineRule="auto"/>
        <w:rPr>
          <w:rFonts w:ascii="仿宋" w:eastAsia="仿宋" w:hAnsi="仿宋" w:cs="Times New Roman"/>
          <w:sz w:val="24"/>
          <w:szCs w:val="24"/>
          <w:u w:val="dotted"/>
        </w:rPr>
      </w:pPr>
    </w:p>
    <w:p w14:paraId="7EAFA1F0" w14:textId="77777777" w:rsidR="008832BF" w:rsidRDefault="00BF055B">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法律依据：</w:t>
      </w:r>
    </w:p>
    <w:p w14:paraId="32E4770D" w14:textId="77777777" w:rsidR="008832BF" w:rsidRDefault="008832BF">
      <w:pPr>
        <w:adjustRightInd w:val="0"/>
        <w:snapToGrid w:val="0"/>
        <w:spacing w:line="360" w:lineRule="auto"/>
        <w:rPr>
          <w:rFonts w:ascii="仿宋" w:eastAsia="仿宋" w:hAnsi="仿宋" w:cs="Times New Roman"/>
          <w:sz w:val="24"/>
          <w:szCs w:val="24"/>
          <w:u w:val="dotted"/>
        </w:rPr>
      </w:pPr>
    </w:p>
    <w:p w14:paraId="01B7FD87"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投诉事项2</w:t>
      </w:r>
    </w:p>
    <w:p w14:paraId="0A85C251" w14:textId="77777777" w:rsidR="008832BF" w:rsidRDefault="00BF055B">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w:t>
      </w:r>
    </w:p>
    <w:p w14:paraId="487C5F97"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五、与投诉事项相关的投诉请求</w:t>
      </w:r>
    </w:p>
    <w:p w14:paraId="666BFD3C"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请求：</w:t>
      </w:r>
    </w:p>
    <w:p w14:paraId="57DECC19" w14:textId="77777777" w:rsidR="008832BF" w:rsidRDefault="008832BF">
      <w:pPr>
        <w:adjustRightInd w:val="0"/>
        <w:snapToGrid w:val="0"/>
        <w:spacing w:line="360" w:lineRule="auto"/>
        <w:rPr>
          <w:rFonts w:ascii="仿宋" w:eastAsia="仿宋" w:hAnsi="仿宋" w:cs="Times New Roman"/>
          <w:sz w:val="24"/>
          <w:szCs w:val="24"/>
          <w:u w:val="single"/>
        </w:rPr>
      </w:pPr>
    </w:p>
    <w:p w14:paraId="1948CB1A"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签字(签章)：                   公章：                      </w:t>
      </w:r>
    </w:p>
    <w:p w14:paraId="18A46D21" w14:textId="77777777" w:rsidR="008832BF" w:rsidRDefault="00BF055B">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日期：    </w:t>
      </w:r>
    </w:p>
    <w:p w14:paraId="76FB45CE" w14:textId="77777777" w:rsidR="008832BF" w:rsidRDefault="008832BF">
      <w:pPr>
        <w:adjustRightInd w:val="0"/>
        <w:snapToGrid w:val="0"/>
        <w:spacing w:line="360" w:lineRule="auto"/>
        <w:rPr>
          <w:rFonts w:ascii="仿宋" w:eastAsia="仿宋" w:hAnsi="仿宋" w:cs="Times New Roman"/>
          <w:b/>
          <w:sz w:val="24"/>
          <w:szCs w:val="24"/>
        </w:rPr>
      </w:pPr>
    </w:p>
    <w:p w14:paraId="20B1E03B" w14:textId="77777777" w:rsidR="008832BF" w:rsidRDefault="00BF055B">
      <w:pPr>
        <w:adjustRightInd w:val="0"/>
        <w:snapToGrid w:val="0"/>
        <w:spacing w:line="360" w:lineRule="auto"/>
        <w:rPr>
          <w:rFonts w:ascii="宋体" w:eastAsia="宋体" w:hAnsi="宋体" w:cs="Times New Roman"/>
          <w:b/>
          <w:szCs w:val="21"/>
        </w:rPr>
      </w:pPr>
      <w:r>
        <w:rPr>
          <w:rFonts w:ascii="宋体" w:eastAsia="宋体" w:hAnsi="宋体" w:cs="Times New Roman" w:hint="eastAsia"/>
          <w:b/>
          <w:szCs w:val="21"/>
        </w:rPr>
        <w:t>投诉</w:t>
      </w:r>
      <w:proofErr w:type="gramStart"/>
      <w:r>
        <w:rPr>
          <w:rFonts w:ascii="宋体" w:eastAsia="宋体" w:hAnsi="宋体" w:cs="Times New Roman" w:hint="eastAsia"/>
          <w:b/>
          <w:szCs w:val="21"/>
        </w:rPr>
        <w:t>书制作</w:t>
      </w:r>
      <w:proofErr w:type="gramEnd"/>
      <w:r>
        <w:rPr>
          <w:rFonts w:ascii="宋体" w:eastAsia="宋体" w:hAnsi="宋体" w:cs="Times New Roman" w:hint="eastAsia"/>
          <w:b/>
          <w:szCs w:val="21"/>
        </w:rPr>
        <w:t>说明：</w:t>
      </w:r>
    </w:p>
    <w:p w14:paraId="62F3FC97" w14:textId="77777777" w:rsidR="008832BF" w:rsidRDefault="00BF055B">
      <w:pPr>
        <w:widowControl/>
        <w:adjustRightInd w:val="0"/>
        <w:snapToGrid w:val="0"/>
        <w:spacing w:line="360" w:lineRule="auto"/>
        <w:ind w:firstLineChars="200" w:firstLine="420"/>
        <w:rPr>
          <w:rFonts w:ascii="宋体" w:eastAsia="宋体" w:hAnsi="宋体"/>
          <w:kern w:val="0"/>
          <w:szCs w:val="21"/>
        </w:rPr>
      </w:pPr>
      <w:r>
        <w:rPr>
          <w:rFonts w:ascii="宋体" w:eastAsia="宋体" w:hAnsi="宋体" w:cs="Times New Roman" w:hint="eastAsia"/>
          <w:szCs w:val="21"/>
        </w:rPr>
        <w:t>1.投诉人提起投诉时，应当提交投诉书和必要的证明材料，并按照被投诉人和与投诉事项有关的供应商数量提供投诉书副本。</w:t>
      </w:r>
    </w:p>
    <w:p w14:paraId="452E1FCC" w14:textId="77777777" w:rsidR="008832BF" w:rsidRDefault="00BF055B">
      <w:pPr>
        <w:widowControl/>
        <w:adjustRightInd w:val="0"/>
        <w:snapToGrid w:val="0"/>
        <w:spacing w:line="360" w:lineRule="auto"/>
        <w:ind w:firstLineChars="200" w:firstLine="420"/>
        <w:jc w:val="left"/>
        <w:rPr>
          <w:rFonts w:ascii="宋体" w:eastAsia="宋体" w:hAnsi="宋体"/>
          <w:kern w:val="0"/>
          <w:szCs w:val="21"/>
        </w:rPr>
      </w:pPr>
      <w:r>
        <w:rPr>
          <w:rFonts w:ascii="宋体" w:eastAsia="宋体" w:hAnsi="宋体" w:cs="Times New Roman" w:hint="eastAsia"/>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14:paraId="1586A104" w14:textId="77777777" w:rsidR="008832BF" w:rsidRDefault="00BF055B">
      <w:pPr>
        <w:widowControl/>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3.投诉人若对项目的某一分包进行投诉，投诉书应列明具体分包号。</w:t>
      </w:r>
    </w:p>
    <w:p w14:paraId="68DBCA00" w14:textId="77777777" w:rsidR="008832BF" w:rsidRDefault="00BF055B">
      <w:pPr>
        <w:widowControl/>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4.投诉书应简要列明质疑事项，质疑函、质疑答复等作为附件材料提供。</w:t>
      </w:r>
    </w:p>
    <w:p w14:paraId="52E16101" w14:textId="77777777" w:rsidR="008832BF" w:rsidRDefault="00BF055B">
      <w:pPr>
        <w:widowControl/>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5.投诉书的投诉事项应具体、明确，并有必要的事实依据和法律依据。</w:t>
      </w:r>
    </w:p>
    <w:p w14:paraId="2B5338A2" w14:textId="77777777" w:rsidR="008832BF" w:rsidRDefault="00BF055B">
      <w:pPr>
        <w:widowControl/>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6.投诉书的投诉请求应与投诉事项相关。</w:t>
      </w:r>
    </w:p>
    <w:p w14:paraId="32B06D74" w14:textId="77777777" w:rsidR="008832BF" w:rsidRDefault="00BF055B">
      <w:pPr>
        <w:adjustRightInd w:val="0"/>
        <w:snapToGrid w:val="0"/>
        <w:spacing w:line="288" w:lineRule="auto"/>
        <w:ind w:firstLineChars="200" w:firstLine="420"/>
        <w:jc w:val="left"/>
        <w:rPr>
          <w:rFonts w:ascii="宋体" w:eastAsia="宋体" w:hAnsi="宋体" w:cs="Times New Roman"/>
          <w:spacing w:val="-6"/>
          <w:szCs w:val="21"/>
          <w:highlight w:val="yellow"/>
          <w:u w:val="single"/>
        </w:rPr>
      </w:pPr>
      <w:r>
        <w:rPr>
          <w:rFonts w:ascii="宋体" w:eastAsia="宋体" w:hAnsi="宋体" w:cs="Times New Roman" w:hint="eastAsia"/>
          <w:szCs w:val="21"/>
        </w:rPr>
        <w:t>7.投诉人为自然人的，投诉书应当由本人签字；投诉人为法人或者其他组织的，投诉书应当由法定代表人、主要负责人，或者其授权代表签字或者盖章，并加盖公章。</w:t>
      </w:r>
    </w:p>
    <w:p w14:paraId="3563C35F" w14:textId="77777777" w:rsidR="008832BF" w:rsidRDefault="008832BF">
      <w:pPr>
        <w:widowControl/>
        <w:adjustRightInd w:val="0"/>
        <w:snapToGrid w:val="0"/>
        <w:spacing w:line="288" w:lineRule="auto"/>
        <w:jc w:val="left"/>
        <w:rPr>
          <w:rFonts w:ascii="宋体" w:eastAsia="宋体" w:hAnsi="宋体" w:cs="Times New Roman"/>
          <w:b/>
          <w:spacing w:val="-6"/>
          <w:szCs w:val="21"/>
        </w:rPr>
      </w:pPr>
    </w:p>
    <w:p w14:paraId="4F4AF13F" w14:textId="77777777" w:rsidR="008832BF" w:rsidRDefault="00BF055B">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p>
    <w:p w14:paraId="0915E0A5" w14:textId="77777777" w:rsidR="008832BF" w:rsidRDefault="00BF055B">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2757DCDB"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70C078E6" w14:textId="77777777" w:rsidR="008832BF" w:rsidRDefault="00BF055B">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22EB0A5D"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2DF96089"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52F93DF0"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3EC9F5AE"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64E2F7B7"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724609B5"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03EF69FB"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12C1742A"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229228A8"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实质性响应是投标人的风险，并可能导致其投标被拒绝。</w:t>
      </w:r>
    </w:p>
    <w:p w14:paraId="5C2E6DC0"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7C354BD8"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23AB894B"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6BEC469"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5F81B288" w14:textId="77777777" w:rsidR="008832BF" w:rsidRDefault="00BF055B">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0DAAE2B3"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6FC7B7F4"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5BE8FE0E" w14:textId="77777777" w:rsidR="008832BF" w:rsidRDefault="00BF055B">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47" w:name="_Hlk72498112"/>
      <w:r>
        <w:rPr>
          <w:rFonts w:ascii="宋体" w:eastAsia="宋体" w:hAnsi="宋体" w:cs="Times New Roman" w:hint="eastAsia"/>
          <w:b/>
          <w:spacing w:val="-6"/>
          <w:szCs w:val="21"/>
        </w:rPr>
        <w:t>（单独上传）</w:t>
      </w:r>
      <w:bookmarkEnd w:id="47"/>
    </w:p>
    <w:p w14:paraId="14674704"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591C1574"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（2）投标报价明细表</w:t>
      </w:r>
    </w:p>
    <w:p w14:paraId="256FFB67"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（3）中小企业声明函</w:t>
      </w:r>
      <w:bookmarkStart w:id="48" w:name="_Hlk81815656"/>
      <w:r>
        <w:rPr>
          <w:rFonts w:ascii="宋体" w:eastAsia="宋体" w:hAnsi="宋体" w:cs="Times New Roman" w:hint="eastAsia"/>
          <w:spacing w:val="-6"/>
          <w:szCs w:val="21"/>
        </w:rPr>
        <w:t>（若属于中小企业）</w:t>
      </w:r>
      <w:bookmarkEnd w:id="48"/>
    </w:p>
    <w:p w14:paraId="540C6659"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（4）属于监狱企业的证明文件</w:t>
      </w:r>
      <w:bookmarkStart w:id="49" w:name="_Hlk81815359"/>
      <w:r>
        <w:rPr>
          <w:rFonts w:ascii="宋体" w:eastAsia="宋体" w:hAnsi="宋体" w:cs="Times New Roman" w:hint="eastAsia"/>
          <w:spacing w:val="-6"/>
          <w:szCs w:val="21"/>
        </w:rPr>
        <w:t>（若属于监狱企业）</w:t>
      </w:r>
      <w:bookmarkEnd w:id="49"/>
    </w:p>
    <w:p w14:paraId="7ABF4C8E"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bookmarkStart w:id="50" w:name="OLE_LINK14"/>
      <w:bookmarkStart w:id="51" w:name="OLE_LINK13"/>
      <w:r>
        <w:rPr>
          <w:rFonts w:ascii="宋体" w:eastAsia="宋体" w:hAnsi="宋体" w:cs="Times New Roman" w:hint="eastAsia"/>
          <w:spacing w:val="-6"/>
          <w:szCs w:val="21"/>
        </w:rPr>
        <w:t>残疾人福利性单位声明函</w:t>
      </w:r>
      <w:bookmarkStart w:id="52" w:name="_Hlk81815372"/>
      <w:bookmarkEnd w:id="50"/>
      <w:bookmarkEnd w:id="51"/>
      <w:r>
        <w:rPr>
          <w:rFonts w:ascii="宋体" w:eastAsia="宋体" w:hAnsi="宋体" w:cs="Times New Roman" w:hint="eastAsia"/>
          <w:spacing w:val="-6"/>
          <w:szCs w:val="21"/>
        </w:rPr>
        <w:t>（若属于残疾人福利性单位）</w:t>
      </w:r>
      <w:bookmarkEnd w:id="52"/>
    </w:p>
    <w:p w14:paraId="17E8D6D4" w14:textId="77777777" w:rsidR="008832BF" w:rsidRDefault="00BF055B">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2</w:t>
      </w:r>
      <w:r>
        <w:rPr>
          <w:rFonts w:ascii="宋体" w:eastAsia="宋体" w:hAnsi="宋体" w:cs="Times New Roman" w:hint="eastAsia"/>
          <w:b/>
          <w:bCs/>
          <w:spacing w:val="-6"/>
          <w:szCs w:val="21"/>
        </w:rPr>
        <w:t>.资格文件</w:t>
      </w:r>
      <w:r>
        <w:rPr>
          <w:rFonts w:ascii="宋体" w:eastAsia="宋体" w:hAnsi="宋体" w:cs="Times New Roman" w:hint="eastAsia"/>
          <w:b/>
          <w:spacing w:val="-6"/>
          <w:szCs w:val="21"/>
        </w:rPr>
        <w:t>（单独上传）</w:t>
      </w:r>
    </w:p>
    <w:p w14:paraId="5A864494" w14:textId="77777777" w:rsidR="008832BF" w:rsidRDefault="00BF055B">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资格审查要求的资格证明材料（均需加盖公章）</w:t>
      </w:r>
    </w:p>
    <w:p w14:paraId="6C01B921" w14:textId="77777777" w:rsidR="008832BF" w:rsidRDefault="00BF055B">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（1）有效的法人或者其他组织的营业执照等证明文件，自然人的身份证明</w:t>
      </w:r>
    </w:p>
    <w:p w14:paraId="19281F40" w14:textId="77777777" w:rsidR="008832BF" w:rsidRDefault="00BF055B">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2）资格条件承诺函</w:t>
      </w:r>
    </w:p>
    <w:p w14:paraId="3343A242" w14:textId="77777777" w:rsidR="008832BF" w:rsidRDefault="00BF055B">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44B486CF"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5CA47BF4"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2D3427CB"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44E75CA7"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7ADA5E90"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266AA9BC"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（6）投标人同类合同一览表</w:t>
      </w:r>
    </w:p>
    <w:p w14:paraId="64FE48AB" w14:textId="428F625E"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（7）供应商廉洁自律承诺书</w:t>
      </w:r>
    </w:p>
    <w:p w14:paraId="0A36AAE1" w14:textId="15DADB56"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sidR="00040355">
        <w:rPr>
          <w:rFonts w:ascii="宋体" w:eastAsia="宋体" w:hAnsi="宋体" w:cs="Times New Roman"/>
          <w:spacing w:val="-6"/>
          <w:szCs w:val="21"/>
        </w:rPr>
        <w:t>8</w:t>
      </w:r>
      <w:r>
        <w:rPr>
          <w:rFonts w:ascii="宋体" w:eastAsia="宋体" w:hAnsi="宋体" w:cs="Times New Roman" w:hint="eastAsia"/>
          <w:spacing w:val="-6"/>
          <w:szCs w:val="21"/>
        </w:rPr>
        <w:t>）无利害关系说明</w:t>
      </w:r>
    </w:p>
    <w:p w14:paraId="19B52459" w14:textId="652AE840" w:rsidR="00040355" w:rsidRPr="00040355" w:rsidRDefault="00040355" w:rsidP="0004035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9</w:t>
      </w:r>
      <w:r>
        <w:rPr>
          <w:rFonts w:ascii="宋体" w:eastAsia="宋体" w:hAnsi="宋体" w:cs="Times New Roman" w:hint="eastAsia"/>
          <w:spacing w:val="-6"/>
          <w:szCs w:val="21"/>
        </w:rPr>
        <w:t>）未中标承诺函</w:t>
      </w:r>
    </w:p>
    <w:p w14:paraId="6E463CA6" w14:textId="66E394DA" w:rsidR="008832BF" w:rsidRDefault="00BF055B">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sidR="00BF2456">
        <w:rPr>
          <w:rFonts w:ascii="宋体" w:eastAsia="宋体" w:hAnsi="宋体" w:cs="宋体"/>
          <w:spacing w:val="-6"/>
          <w:szCs w:val="21"/>
        </w:rPr>
        <w:t>10</w:t>
      </w:r>
      <w:r>
        <w:rPr>
          <w:rFonts w:ascii="宋体" w:eastAsia="宋体" w:hAnsi="宋体" w:cs="宋体" w:hint="eastAsia"/>
          <w:spacing w:val="-6"/>
          <w:szCs w:val="21"/>
        </w:rPr>
        <w:t>）采购需求偏离表</w:t>
      </w:r>
    </w:p>
    <w:p w14:paraId="17918E04" w14:textId="76682301" w:rsidR="008832BF" w:rsidRDefault="00BF055B">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1</w:t>
      </w:r>
      <w:r w:rsidR="00BF2456">
        <w:rPr>
          <w:rFonts w:ascii="宋体" w:eastAsia="宋体" w:hAnsi="宋体" w:cs="宋体"/>
          <w:spacing w:val="-6"/>
          <w:szCs w:val="21"/>
        </w:rPr>
        <w:t>1</w:t>
      </w:r>
      <w:r>
        <w:rPr>
          <w:rFonts w:ascii="宋体" w:eastAsia="宋体" w:hAnsi="宋体" w:cs="宋体" w:hint="eastAsia"/>
          <w:spacing w:val="-6"/>
          <w:szCs w:val="21"/>
        </w:rPr>
        <w:t>）</w:t>
      </w:r>
      <w:r>
        <w:rPr>
          <w:rFonts w:ascii="宋体" w:eastAsia="宋体" w:hAnsi="宋体" w:cs="宋体" w:hint="eastAsia"/>
          <w:szCs w:val="21"/>
        </w:rPr>
        <w:t>货物配置清单、</w:t>
      </w:r>
      <w:r>
        <w:rPr>
          <w:rFonts w:ascii="宋体" w:eastAsia="宋体" w:hAnsi="宋体" w:cs="宋体" w:hint="eastAsia"/>
          <w:spacing w:val="-6"/>
          <w:szCs w:val="21"/>
        </w:rPr>
        <w:t>原厂出厂配置表</w:t>
      </w:r>
    </w:p>
    <w:p w14:paraId="4601DD89" w14:textId="5A920520" w:rsidR="008832BF" w:rsidRDefault="00BF055B">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sidR="00BF2456">
        <w:rPr>
          <w:rFonts w:ascii="宋体" w:eastAsia="宋体" w:hAnsi="宋体" w:cs="宋体"/>
          <w:spacing w:val="-6"/>
          <w:szCs w:val="21"/>
        </w:rPr>
        <w:t>2</w:t>
      </w:r>
      <w:r>
        <w:rPr>
          <w:rFonts w:ascii="宋体" w:eastAsia="宋体" w:hAnsi="宋体" w:cs="宋体" w:hint="eastAsia"/>
          <w:spacing w:val="-6"/>
          <w:szCs w:val="21"/>
        </w:rPr>
        <w:t>）</w:t>
      </w:r>
      <w:r>
        <w:rPr>
          <w:rFonts w:ascii="宋体" w:eastAsia="宋体" w:hAnsi="宋体" w:cs="宋体"/>
          <w:spacing w:val="-6"/>
          <w:szCs w:val="21"/>
        </w:rPr>
        <w:t>杭州亚运会火炬及延展物资制作方案。</w:t>
      </w:r>
    </w:p>
    <w:p w14:paraId="509C9F72"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hint="eastAsia"/>
          <w:spacing w:val="-6"/>
          <w:szCs w:val="21"/>
        </w:rPr>
        <w:t>a.</w:t>
      </w:r>
      <w:r>
        <w:rPr>
          <w:rFonts w:ascii="宋体" w:eastAsia="宋体" w:hAnsi="宋体" w:cs="宋体"/>
          <w:spacing w:val="-6"/>
          <w:szCs w:val="21"/>
        </w:rPr>
        <w:t>杭州亚运会火炬（含燃烧器）开模、制造、加工方案</w:t>
      </w:r>
    </w:p>
    <w:p w14:paraId="239DA79E"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b.杭州亚运会火炬（含燃烧器）燃烧器技术方案</w:t>
      </w:r>
    </w:p>
    <w:p w14:paraId="72340BA6"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c.杭州亚运会火炬(含燃烧器)外壳与燃烧器的组装</w:t>
      </w:r>
    </w:p>
    <w:p w14:paraId="51AFC26F"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d.杭州亚运会火炬（含燃烧器）循环使用</w:t>
      </w:r>
    </w:p>
    <w:p w14:paraId="5EC30226"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e.</w:t>
      </w:r>
      <w:r>
        <w:rPr>
          <w:rFonts w:ascii="宋体" w:eastAsia="宋体" w:hAnsi="宋体" w:cs="宋体" w:hint="eastAsia"/>
          <w:spacing w:val="-6"/>
          <w:szCs w:val="21"/>
        </w:rPr>
        <w:t>杭州亚运会火炬</w:t>
      </w:r>
      <w:r>
        <w:rPr>
          <w:rFonts w:ascii="宋体" w:eastAsia="宋体" w:hAnsi="宋体" w:cs="宋体"/>
          <w:spacing w:val="-6"/>
          <w:szCs w:val="21"/>
        </w:rPr>
        <w:t>(含燃烧器)环保要求</w:t>
      </w:r>
    </w:p>
    <w:p w14:paraId="7A36663C"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f.投标人需具有与杭州亚运会火炬（含燃烧器）相关的外观、结构、工艺及技术专利（发明、实用新型、外观设计得分不同，专利须在保护期内）</w:t>
      </w:r>
    </w:p>
    <w:p w14:paraId="13FD045C"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g.杭州亚运会圣火盆制作实现方式</w:t>
      </w:r>
    </w:p>
    <w:p w14:paraId="6C9CFAF0"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h.杭州亚运会采火器（</w:t>
      </w:r>
      <w:proofErr w:type="gramStart"/>
      <w:r>
        <w:rPr>
          <w:rFonts w:ascii="宋体" w:eastAsia="宋体" w:hAnsi="宋体" w:cs="宋体"/>
          <w:spacing w:val="-6"/>
          <w:szCs w:val="21"/>
        </w:rPr>
        <w:t>含采火棒</w:t>
      </w:r>
      <w:proofErr w:type="gramEnd"/>
      <w:r>
        <w:rPr>
          <w:rFonts w:ascii="宋体" w:eastAsia="宋体" w:hAnsi="宋体" w:cs="宋体"/>
          <w:spacing w:val="-6"/>
          <w:szCs w:val="21"/>
        </w:rPr>
        <w:t>）制作实现方式</w:t>
      </w:r>
    </w:p>
    <w:p w14:paraId="5D53A7E5"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proofErr w:type="spellStart"/>
      <w:r>
        <w:rPr>
          <w:rFonts w:ascii="宋体" w:eastAsia="宋体" w:hAnsi="宋体" w:cs="宋体"/>
          <w:spacing w:val="-6"/>
          <w:szCs w:val="21"/>
        </w:rPr>
        <w:t>i</w:t>
      </w:r>
      <w:proofErr w:type="spellEnd"/>
      <w:r>
        <w:rPr>
          <w:rFonts w:ascii="宋体" w:eastAsia="宋体" w:hAnsi="宋体" w:cs="宋体"/>
          <w:spacing w:val="-6"/>
          <w:szCs w:val="21"/>
        </w:rPr>
        <w:t>.杭州亚运会火种灯（</w:t>
      </w:r>
      <w:proofErr w:type="gramStart"/>
      <w:r>
        <w:rPr>
          <w:rFonts w:ascii="宋体" w:eastAsia="宋体" w:hAnsi="宋体" w:cs="宋体"/>
          <w:spacing w:val="-6"/>
          <w:szCs w:val="21"/>
        </w:rPr>
        <w:t>含引火棒</w:t>
      </w:r>
      <w:proofErr w:type="gramEnd"/>
      <w:r>
        <w:rPr>
          <w:rFonts w:ascii="宋体" w:eastAsia="宋体" w:hAnsi="宋体" w:cs="宋体"/>
          <w:spacing w:val="-6"/>
          <w:szCs w:val="21"/>
        </w:rPr>
        <w:t>）制作实现方式</w:t>
      </w:r>
    </w:p>
    <w:p w14:paraId="6D5CECCE"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j.杭州亚运会火炬适配器制作实现方式</w:t>
      </w:r>
    </w:p>
    <w:p w14:paraId="20F59B44"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k.杭州亚运会火种盒制作实现方式</w:t>
      </w:r>
    </w:p>
    <w:p w14:paraId="09524012"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l.杭州亚运会火炬气瓶制作实现方式</w:t>
      </w:r>
    </w:p>
    <w:p w14:paraId="3370A724"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m.杭州亚运会火种灯箱制作实现方式</w:t>
      </w:r>
    </w:p>
    <w:p w14:paraId="03C8D730" w14:textId="3802BADF" w:rsidR="008832BF" w:rsidRDefault="00BF055B">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sidR="00BF2456">
        <w:rPr>
          <w:rFonts w:ascii="宋体" w:eastAsia="宋体" w:hAnsi="宋体" w:cs="宋体"/>
          <w:spacing w:val="-6"/>
          <w:szCs w:val="21"/>
        </w:rPr>
        <w:t>3</w:t>
      </w:r>
      <w:r>
        <w:rPr>
          <w:rFonts w:ascii="宋体" w:eastAsia="宋体" w:hAnsi="宋体" w:cs="宋体" w:hint="eastAsia"/>
          <w:spacing w:val="-6"/>
          <w:szCs w:val="21"/>
        </w:rPr>
        <w:t>）配套服务方案</w:t>
      </w:r>
    </w:p>
    <w:p w14:paraId="4AF40E60"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hint="eastAsia"/>
          <w:spacing w:val="-6"/>
          <w:szCs w:val="21"/>
        </w:rPr>
        <w:lastRenderedPageBreak/>
        <w:t>a</w:t>
      </w:r>
      <w:r>
        <w:rPr>
          <w:rFonts w:ascii="宋体" w:eastAsia="宋体" w:hAnsi="宋体" w:cs="宋体"/>
          <w:spacing w:val="-6"/>
          <w:szCs w:val="21"/>
        </w:rPr>
        <w:t>.完整详细的杭州亚运会火炬传递配套服务方案</w:t>
      </w:r>
    </w:p>
    <w:p w14:paraId="0FD84CB9"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b.杭州亚运会火炬（含燃烧器）循环使用运</w:t>
      </w:r>
      <w:proofErr w:type="gramStart"/>
      <w:r>
        <w:rPr>
          <w:rFonts w:ascii="宋体" w:eastAsia="宋体" w:hAnsi="宋体" w:cs="宋体"/>
          <w:spacing w:val="-6"/>
          <w:szCs w:val="21"/>
        </w:rPr>
        <w:t>维保障</w:t>
      </w:r>
      <w:proofErr w:type="gramEnd"/>
      <w:r>
        <w:rPr>
          <w:rFonts w:ascii="宋体" w:eastAsia="宋体" w:hAnsi="宋体" w:cs="宋体"/>
          <w:spacing w:val="-6"/>
          <w:szCs w:val="21"/>
        </w:rPr>
        <w:t>方案</w:t>
      </w:r>
    </w:p>
    <w:p w14:paraId="7804127F"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c.</w:t>
      </w:r>
      <w:r>
        <w:rPr>
          <w:rFonts w:ascii="宋体" w:eastAsia="宋体" w:hAnsi="宋体" w:cs="宋体" w:hint="eastAsia"/>
          <w:spacing w:val="-6"/>
          <w:szCs w:val="21"/>
        </w:rPr>
        <w:t>杭州亚运会火炬及延展物资</w:t>
      </w:r>
      <w:r>
        <w:rPr>
          <w:rFonts w:ascii="宋体" w:eastAsia="宋体" w:hAnsi="宋体" w:cs="宋体"/>
          <w:spacing w:val="-6"/>
          <w:szCs w:val="21"/>
        </w:rPr>
        <w:t>应急预案</w:t>
      </w:r>
    </w:p>
    <w:p w14:paraId="4F46824E"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d.杭州亚运会、</w:t>
      </w:r>
      <w:proofErr w:type="gramStart"/>
      <w:r>
        <w:rPr>
          <w:rFonts w:ascii="宋体" w:eastAsia="宋体" w:hAnsi="宋体" w:cs="宋体"/>
          <w:spacing w:val="-6"/>
          <w:szCs w:val="21"/>
        </w:rPr>
        <w:t>亚残运</w:t>
      </w:r>
      <w:proofErr w:type="gramEnd"/>
      <w:r>
        <w:rPr>
          <w:rFonts w:ascii="宋体" w:eastAsia="宋体" w:hAnsi="宋体" w:cs="宋体"/>
          <w:spacing w:val="-6"/>
          <w:szCs w:val="21"/>
        </w:rPr>
        <w:t>会火炬及延展物资仓储安全运输方案</w:t>
      </w:r>
    </w:p>
    <w:p w14:paraId="5F01C107"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e.杭州亚运会、</w:t>
      </w:r>
      <w:proofErr w:type="gramStart"/>
      <w:r>
        <w:rPr>
          <w:rFonts w:ascii="宋体" w:eastAsia="宋体" w:hAnsi="宋体" w:cs="宋体"/>
          <w:spacing w:val="-6"/>
          <w:szCs w:val="21"/>
        </w:rPr>
        <w:t>亚残运</w:t>
      </w:r>
      <w:proofErr w:type="gramEnd"/>
      <w:r>
        <w:rPr>
          <w:rFonts w:ascii="宋体" w:eastAsia="宋体" w:hAnsi="宋体" w:cs="宋体"/>
          <w:spacing w:val="-6"/>
          <w:szCs w:val="21"/>
        </w:rPr>
        <w:t>会火炬及延展物资进度保障方案</w:t>
      </w:r>
    </w:p>
    <w:p w14:paraId="61570973"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f.杭州亚运会、</w:t>
      </w:r>
      <w:proofErr w:type="gramStart"/>
      <w:r>
        <w:rPr>
          <w:rFonts w:ascii="宋体" w:eastAsia="宋体" w:hAnsi="宋体" w:cs="宋体"/>
          <w:spacing w:val="-6"/>
          <w:szCs w:val="21"/>
        </w:rPr>
        <w:t>亚残运</w:t>
      </w:r>
      <w:proofErr w:type="gramEnd"/>
      <w:r>
        <w:rPr>
          <w:rFonts w:ascii="宋体" w:eastAsia="宋体" w:hAnsi="宋体" w:cs="宋体"/>
          <w:spacing w:val="-6"/>
          <w:szCs w:val="21"/>
        </w:rPr>
        <w:t>会火炬及延展物资培训方案</w:t>
      </w:r>
    </w:p>
    <w:p w14:paraId="63126DCC" w14:textId="77777777" w:rsidR="008832BF" w:rsidRDefault="00BF055B">
      <w:pPr>
        <w:adjustRightInd w:val="0"/>
        <w:snapToGrid w:val="0"/>
        <w:spacing w:line="288" w:lineRule="auto"/>
        <w:ind w:firstLineChars="400" w:firstLine="792"/>
        <w:jc w:val="left"/>
        <w:rPr>
          <w:rFonts w:ascii="宋体" w:eastAsia="宋体" w:hAnsi="宋体" w:cs="宋体"/>
          <w:spacing w:val="-6"/>
          <w:szCs w:val="21"/>
        </w:rPr>
      </w:pPr>
      <w:r>
        <w:rPr>
          <w:rFonts w:ascii="宋体" w:eastAsia="宋体" w:hAnsi="宋体" w:cs="宋体"/>
          <w:spacing w:val="-6"/>
          <w:szCs w:val="21"/>
        </w:rPr>
        <w:t>g.杭州亚运会、</w:t>
      </w:r>
      <w:proofErr w:type="gramStart"/>
      <w:r>
        <w:rPr>
          <w:rFonts w:ascii="宋体" w:eastAsia="宋体" w:hAnsi="宋体" w:cs="宋体"/>
          <w:spacing w:val="-6"/>
          <w:szCs w:val="21"/>
        </w:rPr>
        <w:t>亚残运</w:t>
      </w:r>
      <w:proofErr w:type="gramEnd"/>
      <w:r>
        <w:rPr>
          <w:rFonts w:ascii="宋体" w:eastAsia="宋体" w:hAnsi="宋体" w:cs="宋体"/>
          <w:spacing w:val="-6"/>
          <w:szCs w:val="21"/>
        </w:rPr>
        <w:t>会火炬及延展物资备份方案</w:t>
      </w:r>
    </w:p>
    <w:p w14:paraId="550B0FF6" w14:textId="1CFA55D3" w:rsidR="008832BF" w:rsidRDefault="00BF055B">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（1</w:t>
      </w:r>
      <w:r w:rsidR="00BF2456">
        <w:rPr>
          <w:rFonts w:ascii="宋体" w:eastAsia="宋体" w:hAnsi="宋体" w:cs="宋体"/>
          <w:spacing w:val="-6"/>
          <w:szCs w:val="21"/>
        </w:rPr>
        <w:t>4</w:t>
      </w:r>
      <w:r>
        <w:rPr>
          <w:rFonts w:ascii="宋体" w:eastAsia="宋体" w:hAnsi="宋体" w:cs="宋体" w:hint="eastAsia"/>
          <w:spacing w:val="-6"/>
          <w:szCs w:val="21"/>
        </w:rPr>
        <w:t>）项目团队</w:t>
      </w:r>
    </w:p>
    <w:p w14:paraId="24703CF1" w14:textId="0F3CF5C5"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sidR="00BF2456">
        <w:rPr>
          <w:rFonts w:ascii="宋体" w:eastAsia="宋体" w:hAnsi="宋体" w:cs="Times New Roman"/>
          <w:spacing w:val="-6"/>
          <w:szCs w:val="21"/>
        </w:rPr>
        <w:t>5</w:t>
      </w:r>
      <w:r>
        <w:rPr>
          <w:rFonts w:ascii="宋体" w:eastAsia="宋体" w:hAnsi="宋体" w:cs="Times New Roman" w:hint="eastAsia"/>
          <w:spacing w:val="-6"/>
          <w:szCs w:val="21"/>
        </w:rPr>
        <w:t>）节能、环保产品证明材料</w:t>
      </w:r>
    </w:p>
    <w:p w14:paraId="00DEA499" w14:textId="00E6262E"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sidR="00BF2456">
        <w:rPr>
          <w:rFonts w:ascii="宋体" w:eastAsia="宋体" w:hAnsi="宋体" w:cs="Times New Roman"/>
          <w:spacing w:val="-6"/>
          <w:szCs w:val="21"/>
        </w:rPr>
        <w:t>6</w:t>
      </w:r>
      <w:r>
        <w:rPr>
          <w:rFonts w:ascii="宋体" w:eastAsia="宋体" w:hAnsi="宋体" w:cs="Times New Roman" w:hint="eastAsia"/>
          <w:spacing w:val="-6"/>
          <w:szCs w:val="21"/>
        </w:rPr>
        <w:t>）投标人需要说明的其他文件和材料</w:t>
      </w:r>
    </w:p>
    <w:p w14:paraId="785D3A26" w14:textId="77777777" w:rsidR="008832BF" w:rsidRDefault="00BF055B">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（二）投标文件的签署和份数</w:t>
      </w:r>
    </w:p>
    <w:p w14:paraId="2B8CC954" w14:textId="77777777" w:rsidR="008832BF" w:rsidRDefault="00BF055B">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531474C1"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52CFF6C4"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0F3A9133" w14:textId="77777777" w:rsidR="008832BF" w:rsidRDefault="00BF055B">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54E11CC1" w14:textId="77777777" w:rsidR="008832BF" w:rsidRDefault="00BF055B">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电子加密投标文件：政府采购云平台在线上传一份；备份投标文件：密封包装后EMS或顺丰邮寄形式递交一份（邮寄地址：</w:t>
      </w:r>
      <w:r>
        <w:rPr>
          <w:rFonts w:ascii="宋体" w:eastAsia="宋体" w:hAnsi="宋体" w:cs="宋体" w:hint="eastAsia"/>
          <w:b/>
          <w:bCs/>
          <w:szCs w:val="21"/>
        </w:rPr>
        <w:t>杭州市西湖区玉古路173号中田大厦11楼H室，浙江求是招标代理有限公司（李聪）收，电话：0571-8766611</w:t>
      </w:r>
      <w:r>
        <w:rPr>
          <w:rFonts w:ascii="宋体" w:eastAsia="宋体" w:hAnsi="宋体" w:cs="宋体"/>
          <w:b/>
          <w:bCs/>
          <w:szCs w:val="21"/>
        </w:rPr>
        <w:t>5</w:t>
      </w:r>
      <w:r>
        <w:rPr>
          <w:rFonts w:ascii="宋体" w:eastAsia="宋体" w:hAnsi="宋体" w:cs="宋体" w:hint="eastAsia"/>
          <w:b/>
          <w:bCs/>
          <w:szCs w:val="21"/>
        </w:rPr>
        <w:t>，寄出后将（快递单号、项目名称、公司名称、联系方式等相关信息）发至：zb0</w:t>
      </w:r>
      <w:r>
        <w:rPr>
          <w:rFonts w:ascii="宋体" w:eastAsia="宋体" w:hAnsi="宋体" w:cs="宋体"/>
          <w:b/>
          <w:bCs/>
          <w:szCs w:val="21"/>
        </w:rPr>
        <w:t>3</w:t>
      </w:r>
      <w:r>
        <w:rPr>
          <w:rFonts w:ascii="宋体" w:eastAsia="宋体" w:hAnsi="宋体" w:cs="宋体" w:hint="eastAsia"/>
          <w:b/>
          <w:bCs/>
          <w:szCs w:val="21"/>
        </w:rPr>
        <w:t>@qszb.net，以便查收）。</w:t>
      </w:r>
    </w:p>
    <w:p w14:paraId="5B19000A" w14:textId="77777777" w:rsidR="008832BF" w:rsidRDefault="00BF055B">
      <w:pPr>
        <w:adjustRightInd w:val="0"/>
        <w:snapToGrid w:val="0"/>
        <w:spacing w:line="288" w:lineRule="auto"/>
        <w:ind w:firstLineChars="200" w:firstLine="422"/>
        <w:jc w:val="left"/>
        <w:rPr>
          <w:rFonts w:ascii="宋体" w:eastAsia="宋体" w:hAnsi="宋体" w:cs="Times New Roman"/>
          <w:b/>
          <w:bCs/>
          <w:spacing w:val="-6"/>
          <w:szCs w:val="21"/>
          <w:highlight w:val="yellow"/>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692356FF" w14:textId="77777777" w:rsidR="008832BF" w:rsidRDefault="00BF055B">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（三）投标文件的上传、递交、修改和撤回</w:t>
      </w:r>
    </w:p>
    <w:p w14:paraId="0BCD6CE6"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62D77B7C"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7FA92C45"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1814464F"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5CDA0643"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332F0FB5"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F7A64A7"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b.备份投标文件应当密封包装并在包装上标注投标项目名称、投标人名称并加盖公章（非电子签章），投标人逾期送达或者未密封包装的备份投标文件采购代理机构将予以拒收；</w:t>
      </w:r>
    </w:p>
    <w:p w14:paraId="0574229A"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53602FCE"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2C16E514"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w:t>
      </w:r>
      <w:r>
        <w:rPr>
          <w:rFonts w:ascii="宋体" w:eastAsia="宋体" w:hAnsi="宋体" w:hint="eastAsia"/>
          <w:spacing w:val="-6"/>
          <w:szCs w:val="21"/>
        </w:rPr>
        <w:lastRenderedPageBreak/>
        <w:t>止时间前未完成上传、递交的，视为撤回投标文件。投标截止时间后上传、递交的投标文件，政府采购云平台及采购代理机构将予以拒收。</w:t>
      </w:r>
    </w:p>
    <w:p w14:paraId="055EF1AF"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266A69A4"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5B6392B7" w14:textId="77777777" w:rsidR="008832BF" w:rsidRDefault="00BF055B">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r w:rsidR="00E81BD9">
        <w:fldChar w:fldCharType="begin"/>
      </w:r>
      <w:r w:rsidR="00E81BD9">
        <w:instrText xml:space="preserve"> HYPERLINK "https://edu.zcygov.cn/luban/e-biding" </w:instrText>
      </w:r>
      <w:r w:rsidR="00E81BD9">
        <w:fldChar w:fldCharType="separate"/>
      </w:r>
      <w:r>
        <w:rPr>
          <w:rStyle w:val="af7"/>
          <w:rFonts w:ascii="宋体" w:eastAsia="宋体" w:hAnsi="宋体" w:hint="eastAsia"/>
          <w:b/>
          <w:bCs/>
          <w:szCs w:val="21"/>
        </w:rPr>
        <w:t>https://edu.zcygov.cn/luban/e-biding</w:t>
      </w:r>
      <w:r w:rsidR="00E81BD9">
        <w:rPr>
          <w:rStyle w:val="af7"/>
          <w:rFonts w:ascii="宋体" w:eastAsia="宋体" w:hAnsi="宋体"/>
          <w:b/>
          <w:bCs/>
          <w:szCs w:val="21"/>
        </w:rPr>
        <w:fldChar w:fldCharType="end"/>
      </w:r>
      <w:r>
        <w:rPr>
          <w:rFonts w:ascii="宋体" w:eastAsia="宋体" w:hAnsi="宋体" w:hint="eastAsia"/>
          <w:b/>
          <w:bCs/>
          <w:szCs w:val="21"/>
        </w:rPr>
        <w:t>）。</w:t>
      </w:r>
    </w:p>
    <w:p w14:paraId="16006407" w14:textId="77777777" w:rsidR="008832BF" w:rsidRDefault="00BF055B">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280A2973" w14:textId="77777777" w:rsidR="008832BF" w:rsidRDefault="00BF055B">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8E4F081" w14:textId="77777777" w:rsidR="008832BF" w:rsidRDefault="00BF055B">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71EB4287" w14:textId="77777777" w:rsidR="008832BF" w:rsidRDefault="00BF055B">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1.报价应按招标文件要求的格式编制、填写报价内容，未按招标文件要求编制、填写的投标文件可能被拒绝；</w:t>
      </w:r>
    </w:p>
    <w:p w14:paraId="696421B0" w14:textId="77777777" w:rsidR="008832BF" w:rsidRDefault="00BF055B">
      <w:pPr>
        <w:pStyle w:val="aa"/>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sz w:val="21"/>
          <w:szCs w:val="21"/>
        </w:rPr>
        <w:t>2.本次项目报价方式为总价包干。投标人报价时按采购需求中明确的数量要求填报总价。</w:t>
      </w:r>
    </w:p>
    <w:p w14:paraId="416D4576" w14:textId="77777777" w:rsidR="008832BF" w:rsidRDefault="00BF055B">
      <w:pPr>
        <w:pStyle w:val="aa"/>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sz w:val="21"/>
          <w:szCs w:val="21"/>
        </w:rPr>
        <w:t>3.此报价包含但不限于：完成本项目全部内容所需的开模、物料、加工、制作、人工、住宿、物流配送至</w:t>
      </w:r>
      <w:r>
        <w:rPr>
          <w:rFonts w:eastAsia="宋体" w:hAnsi="宋体" w:cs="宋体" w:hint="eastAsia"/>
          <w:sz w:val="21"/>
          <w:szCs w:val="21"/>
        </w:rPr>
        <w:t>采购人</w:t>
      </w:r>
      <w:r>
        <w:rPr>
          <w:rFonts w:eastAsia="宋体" w:hAnsi="宋体" w:cs="宋体"/>
          <w:sz w:val="21"/>
          <w:szCs w:val="21"/>
        </w:rPr>
        <w:t>指定地点费、培训、拍摄示范片、住宿、应急处理、餐旅费、工具、设备、保险、交通、风险、管理、抽检、利润、税金（包含须由投标人承担的各种税费）、其它需投标人承担的费用及潜在可能涉及的一切费用。各投标人应认真计算可能发生的各相关费用并计入报价内，在项目实施过程中不得藉此要求增加任何费用，并不得出现选择性的报价。本项目所有相关费用请各投标人自行考虑并计入总价中，实施过程中出现的未列入报价的费用将被视为已含入投标报价，采</w:t>
      </w:r>
      <w:r>
        <w:rPr>
          <w:rFonts w:eastAsia="宋体" w:hAnsi="宋体" w:cs="宋体" w:hint="eastAsia"/>
          <w:sz w:val="21"/>
          <w:szCs w:val="21"/>
        </w:rPr>
        <w:t>购人均不再另行支付。</w:t>
      </w:r>
    </w:p>
    <w:p w14:paraId="180EA89F" w14:textId="77777777" w:rsidR="008832BF" w:rsidRDefault="00BF055B">
      <w:pPr>
        <w:pStyle w:val="aa"/>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05678CB2" w14:textId="77777777" w:rsidR="008832BF" w:rsidRDefault="00BF055B">
      <w:pPr>
        <w:pStyle w:val="aa"/>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708D2D3A" w14:textId="77777777" w:rsidR="008832BF" w:rsidRDefault="00BF055B">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（六）投标有效期</w:t>
      </w:r>
    </w:p>
    <w:p w14:paraId="730CFC7C" w14:textId="77777777" w:rsidR="008832BF" w:rsidRDefault="00BF055B">
      <w:pPr>
        <w:pStyle w:val="aa"/>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543F08F9" w14:textId="77777777" w:rsidR="008832BF" w:rsidRDefault="00BF055B">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（七）资格审查不通过、投标无效的情形</w:t>
      </w:r>
    </w:p>
    <w:p w14:paraId="11480FE7" w14:textId="77777777" w:rsidR="008832BF" w:rsidRDefault="00BF055B">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投标截止时间前，投标人仅递交备份投标文件而未将电子加密投标文件成功上传至政府采购云平台的，投标无效。</w:t>
      </w:r>
    </w:p>
    <w:p w14:paraId="1496C36C" w14:textId="77777777" w:rsidR="008832BF" w:rsidRDefault="00BF055B">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76D3CA0B"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35FAF099"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）投标人不具备招标文件中规定的资格要求的；</w:t>
      </w:r>
    </w:p>
    <w:p w14:paraId="76ECE6EF"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7964585B" w14:textId="77777777" w:rsidR="008832BF" w:rsidRDefault="00BF055B">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199E8CE1"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1）商务和技术文件未按要求签署、盖章的；</w:t>
      </w:r>
    </w:p>
    <w:p w14:paraId="728F43EA"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2）未提供或未按要求提供投标函</w:t>
      </w:r>
      <w:r>
        <w:rPr>
          <w:rFonts w:ascii="宋体" w:eastAsia="宋体" w:hAnsi="宋体" w:cs="Times New Roman"/>
          <w:spacing w:val="-6"/>
          <w:szCs w:val="21"/>
        </w:rPr>
        <w:t>、法定代表人资格证明书</w:t>
      </w:r>
      <w:r>
        <w:rPr>
          <w:rFonts w:ascii="宋体" w:eastAsia="宋体" w:hAnsi="宋体" w:cs="Times New Roman" w:hint="eastAsia"/>
          <w:spacing w:val="-6"/>
          <w:szCs w:val="21"/>
        </w:rPr>
        <w:t>、法定代表人授权委托书、投标</w:t>
      </w:r>
      <w:r>
        <w:rPr>
          <w:rFonts w:ascii="宋体" w:eastAsia="宋体" w:hAnsi="宋体" w:cs="Times New Roman"/>
          <w:spacing w:val="-6"/>
          <w:szCs w:val="21"/>
        </w:rPr>
        <w:t>声明书</w:t>
      </w:r>
      <w:r>
        <w:rPr>
          <w:rFonts w:ascii="宋体" w:eastAsia="宋体" w:hAnsi="宋体" w:cs="Times New Roman" w:hint="eastAsia"/>
          <w:spacing w:val="-6"/>
          <w:szCs w:val="21"/>
        </w:rPr>
        <w:t>的；</w:t>
      </w:r>
    </w:p>
    <w:p w14:paraId="7D2D6057"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bCs/>
          <w:spacing w:val="-6"/>
          <w:szCs w:val="21"/>
        </w:rPr>
        <w:t>法定代表人委托授权代表</w:t>
      </w:r>
      <w:r>
        <w:rPr>
          <w:rFonts w:ascii="宋体" w:eastAsia="宋体" w:hAnsi="宋体" w:cs="Times New Roman"/>
          <w:bCs/>
          <w:spacing w:val="-6"/>
          <w:szCs w:val="21"/>
        </w:rPr>
        <w:t>参加投</w:t>
      </w:r>
      <w:r>
        <w:rPr>
          <w:rFonts w:ascii="宋体" w:eastAsia="宋体" w:hAnsi="宋体" w:cs="Times New Roman" w:hint="eastAsia"/>
          <w:bCs/>
          <w:spacing w:val="-6"/>
          <w:szCs w:val="21"/>
        </w:rPr>
        <w:t>标但未</w:t>
      </w:r>
      <w:r>
        <w:rPr>
          <w:rFonts w:ascii="宋体" w:eastAsia="宋体" w:hAnsi="宋体" w:cs="Times New Roman"/>
          <w:bCs/>
          <w:spacing w:val="-6"/>
          <w:szCs w:val="21"/>
        </w:rPr>
        <w:t>提供</w:t>
      </w:r>
      <w:r>
        <w:rPr>
          <w:rFonts w:ascii="宋体" w:eastAsia="宋体" w:hAnsi="宋体" w:cs="Times New Roman" w:hint="eastAsia"/>
          <w:bCs/>
          <w:spacing w:val="-6"/>
          <w:szCs w:val="21"/>
        </w:rPr>
        <w:t>投标授权代表社保缴纳证明的</w:t>
      </w:r>
      <w:r>
        <w:rPr>
          <w:rFonts w:ascii="宋体" w:eastAsia="宋体" w:hAnsi="宋体" w:cs="Times New Roman"/>
          <w:bCs/>
          <w:spacing w:val="-6"/>
          <w:szCs w:val="21"/>
        </w:rPr>
        <w:t>；</w:t>
      </w:r>
    </w:p>
    <w:p w14:paraId="50D5DF04"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4）未提供或未如实提供采购需求</w:t>
      </w:r>
      <w:r>
        <w:rPr>
          <w:rFonts w:ascii="宋体" w:eastAsia="宋体" w:hAnsi="宋体" w:cs="Times New Roman"/>
          <w:spacing w:val="-6"/>
          <w:szCs w:val="21"/>
        </w:rPr>
        <w:t>偏离表的；</w:t>
      </w:r>
    </w:p>
    <w:p w14:paraId="37D98E92"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明显不符合招标文件</w:t>
      </w:r>
      <w:r>
        <w:rPr>
          <w:rFonts w:ascii="宋体" w:eastAsia="宋体" w:hAnsi="宋体" w:cs="Times New Roman" w:hint="eastAsia"/>
          <w:spacing w:val="-6"/>
          <w:szCs w:val="21"/>
        </w:rPr>
        <w:t>要求，</w:t>
      </w:r>
      <w:r>
        <w:rPr>
          <w:rFonts w:ascii="宋体" w:eastAsia="宋体" w:hAnsi="宋体" w:cs="Times New Roman"/>
          <w:spacing w:val="-6"/>
          <w:szCs w:val="21"/>
        </w:rPr>
        <w:t>或者</w:t>
      </w:r>
      <w:r>
        <w:rPr>
          <w:rFonts w:ascii="宋体" w:eastAsia="宋体" w:hAnsi="宋体" w:cs="Times New Roman" w:hint="eastAsia"/>
          <w:spacing w:val="-6"/>
          <w:szCs w:val="21"/>
        </w:rPr>
        <w:t>与</w:t>
      </w:r>
      <w:r>
        <w:rPr>
          <w:rFonts w:ascii="宋体" w:eastAsia="宋体" w:hAnsi="宋体" w:cs="Times New Roman"/>
          <w:spacing w:val="-6"/>
          <w:szCs w:val="21"/>
        </w:rPr>
        <w:t>招标文件中标“▲”的项目发生实质性偏离的</w:t>
      </w:r>
      <w:r>
        <w:rPr>
          <w:rFonts w:ascii="宋体" w:eastAsia="宋体" w:hAnsi="宋体" w:cs="Times New Roman" w:hint="eastAsia"/>
          <w:spacing w:val="-6"/>
          <w:szCs w:val="21"/>
        </w:rPr>
        <w:t>，或</w:t>
      </w:r>
      <w:r>
        <w:rPr>
          <w:rFonts w:ascii="宋体" w:eastAsia="宋体" w:hAnsi="宋体" w:cs="宋体" w:hint="eastAsia"/>
          <w:szCs w:val="21"/>
        </w:rPr>
        <w:t>负偏离达到规定数目的</w:t>
      </w:r>
      <w:r>
        <w:rPr>
          <w:rFonts w:ascii="宋体" w:eastAsia="宋体" w:hAnsi="宋体" w:cs="Times New Roman"/>
          <w:spacing w:val="-6"/>
          <w:szCs w:val="21"/>
        </w:rPr>
        <w:t>；</w:t>
      </w:r>
    </w:p>
    <w:p w14:paraId="303F4305"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未提供或未如实提供投标技术参数，或者投标文件标明的响应或偏离与事实不符或虚假投标的；</w:t>
      </w:r>
    </w:p>
    <w:p w14:paraId="05FAD157"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7</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投标技术方案不明确，存在一个或一个以上备选（替代）投标方案的；</w:t>
      </w:r>
    </w:p>
    <w:p w14:paraId="023DA4C4"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8</w:t>
      </w:r>
      <w:r>
        <w:rPr>
          <w:rFonts w:ascii="宋体" w:eastAsia="宋体" w:hAnsi="宋体" w:cs="Times New Roman" w:hint="eastAsia"/>
          <w:spacing w:val="-6"/>
          <w:szCs w:val="21"/>
        </w:rPr>
        <w:t>）投标文件含有采购人不能接受的附加条件的；</w:t>
      </w:r>
    </w:p>
    <w:p w14:paraId="11E6A27C"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57F43A20" w14:textId="77777777" w:rsidR="008832BF" w:rsidRDefault="00BF055B">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4F66CE9E"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361159F1"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52B44486"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68B59794"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1984ECDF"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1B7FF444" w14:textId="77777777" w:rsidR="008832BF" w:rsidRDefault="00BF055B">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6CA9299"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7466AC67"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21F0EDCC"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32DF60AF"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3E8CEE8B" w14:textId="77777777" w:rsidR="008832BF" w:rsidRDefault="00BF055B">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3FA82396" w14:textId="77777777" w:rsidR="008832BF" w:rsidRDefault="008832BF">
      <w:pPr>
        <w:widowControl/>
        <w:adjustRightInd w:val="0"/>
        <w:snapToGrid w:val="0"/>
        <w:spacing w:line="288" w:lineRule="auto"/>
        <w:jc w:val="left"/>
        <w:rPr>
          <w:rFonts w:ascii="宋体" w:eastAsia="宋体" w:hAnsi="宋体" w:cs="Times New Roman"/>
          <w:spacing w:val="-6"/>
          <w:szCs w:val="21"/>
        </w:rPr>
      </w:pPr>
    </w:p>
    <w:p w14:paraId="306A0A35" w14:textId="77777777" w:rsidR="008832BF" w:rsidRDefault="00BF055B">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6F166F7D"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4ABFFF40"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42B0295E"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7B2FE34C"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准备政府采购项目的相关文件资料，如项目政府采购计划书及专家抽取有关凭证、项目书面说明、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772FC6E1"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7EED91B5"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7AFBC336"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277CF591"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7FE57465"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20AF33CA"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7C6291D7"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ascii="宋体" w:eastAsia="宋体" w:hAnsi="宋体" w:cs="Times New Roman" w:hint="eastAsia"/>
          <w:spacing w:val="-6"/>
          <w:szCs w:val="21"/>
        </w:rPr>
        <w:t>传成功</w:t>
      </w:r>
      <w:proofErr w:type="gramEnd"/>
      <w:r>
        <w:rPr>
          <w:rFonts w:ascii="宋体" w:eastAsia="宋体" w:hAnsi="宋体" w:cs="Times New Roman" w:hint="eastAsia"/>
          <w:spacing w:val="-6"/>
          <w:szCs w:val="21"/>
        </w:rPr>
        <w:t>后，电子加密投标文件自动失效，否则视为投标文件撤回。</w:t>
      </w:r>
    </w:p>
    <w:p w14:paraId="6C81CD8E"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4AB7A284"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01E28B62"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w:t>
      </w:r>
      <w:proofErr w:type="gramStart"/>
      <w:r>
        <w:rPr>
          <w:rFonts w:ascii="宋体" w:eastAsia="宋体" w:hAnsi="宋体" w:cs="Times New Roman"/>
          <w:spacing w:val="-6"/>
          <w:szCs w:val="21"/>
        </w:rPr>
        <w:t>标结束</w:t>
      </w:r>
      <w:proofErr w:type="gramEnd"/>
      <w:r>
        <w:rPr>
          <w:rFonts w:ascii="宋体" w:eastAsia="宋体" w:hAnsi="宋体" w:cs="Times New Roman"/>
          <w:spacing w:val="-6"/>
          <w:szCs w:val="21"/>
        </w:rPr>
        <w:t>后，由评标委员会对报价的合理性、准确性等进行审查核实。</w:t>
      </w:r>
    </w:p>
    <w:p w14:paraId="6B09D184"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2B7A785" w14:textId="77777777" w:rsidR="008832BF" w:rsidRDefault="00BF055B">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p w14:paraId="0AA27FBF" w14:textId="77777777" w:rsidR="008832BF" w:rsidRDefault="00BF055B">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170B818E"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2F75DCC9"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评标委员会由采购人代表和评审专家组成，成员人数为</w:t>
      </w:r>
      <w:r>
        <w:rPr>
          <w:rFonts w:ascii="宋体" w:eastAsia="宋体" w:hAnsi="宋体" w:cs="Times New Roman"/>
          <w:spacing w:val="-6"/>
          <w:szCs w:val="21"/>
        </w:rPr>
        <w:t>7人（单数），其中评审专家不少于成员总数的三分之二。</w:t>
      </w:r>
    </w:p>
    <w:p w14:paraId="57A3C756"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（二</w:t>
      </w:r>
      <w:r>
        <w:rPr>
          <w:rFonts w:ascii="宋体" w:eastAsia="宋体" w:hAnsi="宋体" w:cs="Times New Roman" w:hint="eastAsia"/>
          <w:b/>
          <w:spacing w:val="-6"/>
          <w:szCs w:val="21"/>
        </w:rPr>
        <w:t>）</w:t>
      </w:r>
      <w:r>
        <w:rPr>
          <w:rFonts w:ascii="宋体" w:eastAsia="宋体" w:hAnsi="宋体" w:cs="Times New Roman"/>
          <w:b/>
          <w:spacing w:val="-6"/>
          <w:szCs w:val="21"/>
        </w:rPr>
        <w:t>评标的方式</w:t>
      </w:r>
    </w:p>
    <w:p w14:paraId="4123108C"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本项目采用不公开方式评标，评标的依据为招标文件和投标文件。</w:t>
      </w:r>
    </w:p>
    <w:p w14:paraId="793EB0AF"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（三）评标程序</w:t>
      </w:r>
    </w:p>
    <w:p w14:paraId="750D2401"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采购代理机构</w:t>
      </w:r>
      <w:r>
        <w:rPr>
          <w:rFonts w:ascii="宋体" w:eastAsia="宋体" w:hAnsi="宋体" w:cs="Times New Roman"/>
          <w:spacing w:val="-6"/>
          <w:szCs w:val="21"/>
        </w:rPr>
        <w:t>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文件规定的时间、地点及程序组织</w:t>
      </w:r>
      <w:r>
        <w:rPr>
          <w:rFonts w:ascii="宋体" w:eastAsia="宋体" w:hAnsi="宋体" w:cs="Times New Roman" w:hint="eastAsia"/>
          <w:spacing w:val="-6"/>
          <w:szCs w:val="21"/>
        </w:rPr>
        <w:t>评标</w:t>
      </w:r>
      <w:r>
        <w:rPr>
          <w:rFonts w:ascii="宋体" w:eastAsia="宋体" w:hAnsi="宋体" w:cs="Times New Roman"/>
          <w:spacing w:val="-6"/>
          <w:szCs w:val="21"/>
        </w:rPr>
        <w:t>。</w:t>
      </w:r>
      <w:r>
        <w:rPr>
          <w:rFonts w:ascii="宋体" w:eastAsia="宋体" w:hAnsi="宋体" w:cs="Times New Roman" w:hint="eastAsia"/>
          <w:spacing w:val="-6"/>
          <w:szCs w:val="21"/>
        </w:rPr>
        <w:t>评标</w:t>
      </w:r>
      <w:r>
        <w:rPr>
          <w:rFonts w:ascii="宋体" w:eastAsia="宋体" w:hAnsi="宋体" w:cs="Times New Roman"/>
          <w:spacing w:val="-6"/>
          <w:szCs w:val="21"/>
        </w:rPr>
        <w:t>活动一般应按以下程序组织开展：</w:t>
      </w:r>
    </w:p>
    <w:p w14:paraId="142B3313"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开启</w:t>
      </w:r>
      <w:r>
        <w:rPr>
          <w:rFonts w:ascii="宋体" w:eastAsia="宋体" w:hAnsi="宋体" w:cs="Times New Roman" w:hint="eastAsia"/>
          <w:spacing w:val="-6"/>
          <w:szCs w:val="21"/>
        </w:rPr>
        <w:t>评标</w:t>
      </w:r>
      <w:r>
        <w:rPr>
          <w:rFonts w:ascii="宋体" w:eastAsia="宋体" w:hAnsi="宋体" w:cs="Times New Roman"/>
          <w:spacing w:val="-6"/>
          <w:szCs w:val="21"/>
        </w:rPr>
        <w:t>场地的录音录像采集设备，并确保其正常运行</w:t>
      </w:r>
      <w:r>
        <w:rPr>
          <w:rFonts w:ascii="宋体" w:eastAsia="宋体" w:hAnsi="宋体" w:cs="Times New Roman" w:hint="eastAsia"/>
          <w:spacing w:val="-6"/>
          <w:szCs w:val="21"/>
        </w:rPr>
        <w:t>。</w:t>
      </w:r>
    </w:p>
    <w:p w14:paraId="58532B5B"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09B31888"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36C0BE0C"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1B47A562"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26A05DF8"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Pr>
          <w:rFonts w:ascii="宋体" w:eastAsia="宋体" w:hAnsi="宋体" w:cs="Times New Roman"/>
          <w:spacing w:val="-6"/>
          <w:szCs w:val="21"/>
        </w:rPr>
        <w:t>畸</w:t>
      </w:r>
      <w:proofErr w:type="gramEnd"/>
      <w:r>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7141C3DD"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0303EE26"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48D3DAD5"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027EEB9C"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必要的澄清、说明或者补正。</w:t>
      </w:r>
    </w:p>
    <w:p w14:paraId="5A217C10"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1A15B17" w14:textId="77777777" w:rsidR="008832BF" w:rsidRDefault="00BF055B">
      <w:pPr>
        <w:adjustRightInd w:val="0"/>
        <w:snapToGrid w:val="0"/>
        <w:spacing w:line="288" w:lineRule="auto"/>
        <w:ind w:firstLineChars="200" w:firstLine="422"/>
        <w:rPr>
          <w:rFonts w:ascii="宋体" w:eastAsia="宋体" w:hAnsi="宋体" w:cs="Times New Roman"/>
          <w:szCs w:val="21"/>
        </w:rPr>
      </w:pPr>
      <w:r>
        <w:rPr>
          <w:rFonts w:ascii="宋体" w:eastAsia="宋体" w:hAnsi="宋体" w:cs="宋体" w:hint="eastAsia"/>
          <w:b/>
          <w:bCs/>
          <w:kern w:val="0"/>
          <w:szCs w:val="21"/>
        </w:rPr>
        <w:t>采用书面形式的澄清、说明或者更正，在规定时间内（不少于半小时）通过指定的电子邮箱（</w:t>
      </w:r>
      <w:r>
        <w:rPr>
          <w:rFonts w:ascii="宋体" w:eastAsia="宋体" w:hAnsi="宋体" w:cs="宋体"/>
          <w:b/>
          <w:bCs/>
          <w:kern w:val="0"/>
          <w:szCs w:val="21"/>
        </w:rPr>
        <w:t>zb03@qszb.net）或传真号码（0571-87666116）提交。</w:t>
      </w:r>
    </w:p>
    <w:p w14:paraId="363053B4"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（五）错误修正</w:t>
      </w:r>
    </w:p>
    <w:p w14:paraId="7707EBC4"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05ECB412"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投标文件报价出现前后不一致的，除招标文件另有规定外，按照下列规定修正：</w:t>
      </w:r>
    </w:p>
    <w:p w14:paraId="64C4BF60"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（一）投标文件中开标一览表内容与投标文件中相应内容不一致的，以开标一览表为准；</w:t>
      </w:r>
    </w:p>
    <w:p w14:paraId="6AEE9F7D"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（二）大写金额和小写金额不一致的，以大写金额为准；</w:t>
      </w:r>
    </w:p>
    <w:p w14:paraId="5F69618A"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（三）单价金额小数点或者百分比有明显错位的，以开标一览表的总价为准，并修改单价；</w:t>
      </w:r>
    </w:p>
    <w:p w14:paraId="68CFD0F5"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（四）总价金额与按单价汇总金额不一致的，以单价金额计算结果为准。</w:t>
      </w:r>
    </w:p>
    <w:p w14:paraId="07904171"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同时出现两种以上不一致的，按照前款规定的顺序修正。修正后的报价按照</w:t>
      </w:r>
      <w:r>
        <w:rPr>
          <w:rFonts w:ascii="宋体" w:eastAsia="宋体" w:hAnsi="宋体" w:cs="Times New Roman"/>
          <w:spacing w:val="-6"/>
          <w:szCs w:val="21"/>
        </w:rPr>
        <w:t>（四）澄清问题的形式</w:t>
      </w:r>
      <w:r>
        <w:rPr>
          <w:rFonts w:ascii="宋体" w:eastAsia="宋体" w:hAnsi="宋体" w:cs="Times New Roman" w:hint="eastAsia"/>
          <w:spacing w:val="-6"/>
          <w:szCs w:val="21"/>
        </w:rPr>
        <w:t>第二款的规定经投标人确认后产生约束力，投标人不确认的，其投标无效。</w:t>
      </w:r>
    </w:p>
    <w:p w14:paraId="442B37E2"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490BBCE8"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25AE805"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的评标意见无效。</w:t>
      </w:r>
    </w:p>
    <w:p w14:paraId="5483FC8E"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结论。持不同意见的评标委员会成员应当在评标报告上签署不同意见及理由，否则视为同意评标报告。</w:t>
      </w:r>
    </w:p>
    <w:p w14:paraId="667CAD46"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58104087"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02885CAE"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4582653"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04C310F4" w14:textId="77777777" w:rsidR="008832BF" w:rsidRDefault="00BF055B">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4A6E201B" w14:textId="77777777" w:rsidR="008832BF" w:rsidRDefault="00BF055B">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7DD27FE0"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F80ACF0"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67730B4" w14:textId="77777777" w:rsidR="008832BF" w:rsidRDefault="008832BF">
      <w:pPr>
        <w:adjustRightInd w:val="0"/>
        <w:snapToGrid w:val="0"/>
        <w:spacing w:line="288" w:lineRule="auto"/>
        <w:ind w:firstLineChars="200" w:firstLine="420"/>
        <w:rPr>
          <w:rFonts w:ascii="宋体" w:eastAsia="宋体" w:hAnsi="宋体" w:cs="Times New Roman"/>
          <w:szCs w:val="21"/>
        </w:rPr>
      </w:pPr>
    </w:p>
    <w:p w14:paraId="3594481A" w14:textId="77777777" w:rsidR="008832BF" w:rsidRDefault="00BF055B">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49ED7B4" w14:textId="77777777" w:rsidR="008832BF" w:rsidRDefault="00BF055B">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2CC5C818"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3A9A00EF"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41229DDA"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680E838B"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0FD9530D"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1F53CE40"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6D1C2D63" w14:textId="77777777" w:rsidR="008832BF" w:rsidRDefault="00BF055B">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6D061B62" w14:textId="77777777" w:rsidR="008832BF" w:rsidRDefault="00BF055B">
      <w:pPr>
        <w:spacing w:line="360" w:lineRule="auto"/>
        <w:jc w:val="center"/>
        <w:rPr>
          <w:rFonts w:ascii="宋体" w:eastAsia="宋体" w:hAnsi="宋体" w:cs="宋体"/>
          <w:b/>
          <w:bCs/>
          <w:szCs w:val="21"/>
        </w:rPr>
      </w:pPr>
      <w:r>
        <w:rPr>
          <w:rFonts w:ascii="宋体" w:eastAsia="宋体" w:hAnsi="宋体" w:cs="宋体"/>
          <w:b/>
          <w:bCs/>
          <w:szCs w:val="21"/>
        </w:rPr>
        <w:br w:type="page"/>
      </w:r>
    </w:p>
    <w:p w14:paraId="1E557883" w14:textId="77777777" w:rsidR="008832BF" w:rsidRDefault="00BF055B">
      <w:pPr>
        <w:spacing w:line="360" w:lineRule="auto"/>
        <w:jc w:val="center"/>
        <w:rPr>
          <w:rFonts w:ascii="宋体" w:eastAsia="宋体" w:hAnsi="宋体"/>
          <w:b/>
          <w:szCs w:val="21"/>
        </w:rPr>
      </w:pPr>
      <w:r>
        <w:rPr>
          <w:rFonts w:ascii="宋体" w:eastAsia="宋体" w:hAnsi="宋体" w:cs="宋体" w:hint="eastAsia"/>
          <w:b/>
          <w:bCs/>
          <w:szCs w:val="21"/>
        </w:rPr>
        <w:lastRenderedPageBreak/>
        <w:t>七、政府采购支持中小企业信用融资相关事项通知</w:t>
      </w:r>
    </w:p>
    <w:p w14:paraId="4FFD0172"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为支持和促进中小企业发展，进一步发挥政府采购政策功能，杭州市财政局与省银监局、市金融办、市</w:t>
      </w:r>
      <w:proofErr w:type="gramStart"/>
      <w:r>
        <w:rPr>
          <w:rFonts w:ascii="宋体" w:eastAsia="宋体" w:hAnsi="宋体" w:cs="宋体" w:hint="eastAsia"/>
          <w:szCs w:val="21"/>
        </w:rPr>
        <w:t>经信委共同</w:t>
      </w:r>
      <w:proofErr w:type="gramEnd"/>
      <w:r>
        <w:rPr>
          <w:rFonts w:ascii="宋体" w:eastAsia="宋体" w:hAnsi="宋体" w:cs="宋体" w:hint="eastAsia"/>
          <w:szCs w:val="21"/>
        </w:rPr>
        <w:t>出台了《杭州市政府采购支持中小企业信用融资暂行办法》，并从2014年7月1日起正式启动信用融资工作，现将相关事项通知如下：</w:t>
      </w:r>
    </w:p>
    <w:p w14:paraId="382D53AC" w14:textId="77777777" w:rsidR="008832BF" w:rsidRDefault="00BF055B">
      <w:pPr>
        <w:spacing w:line="360" w:lineRule="auto"/>
        <w:ind w:firstLineChars="200" w:firstLine="422"/>
        <w:rPr>
          <w:rFonts w:ascii="宋体" w:eastAsia="宋体" w:hAnsi="宋体"/>
          <w:b/>
          <w:szCs w:val="21"/>
        </w:rPr>
      </w:pPr>
      <w:r>
        <w:rPr>
          <w:rFonts w:ascii="宋体" w:eastAsia="宋体" w:hAnsi="宋体" w:cs="宋体" w:hint="eastAsia"/>
          <w:b/>
          <w:szCs w:val="21"/>
        </w:rPr>
        <w:t>一、适用对象</w:t>
      </w:r>
    </w:p>
    <w:p w14:paraId="3DEFBE7B"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在杭州市政府采购网上注册入库，并取得杭州市政府采购合同的杭州市内中小企业供应商。</w:t>
      </w:r>
    </w:p>
    <w:p w14:paraId="316B5C16" w14:textId="77777777" w:rsidR="008832BF" w:rsidRDefault="00BF055B">
      <w:pPr>
        <w:spacing w:line="360" w:lineRule="auto"/>
        <w:ind w:firstLineChars="200" w:firstLine="422"/>
        <w:rPr>
          <w:rFonts w:ascii="宋体" w:eastAsia="宋体" w:hAnsi="宋体"/>
          <w:b/>
          <w:szCs w:val="21"/>
        </w:rPr>
      </w:pPr>
      <w:r>
        <w:rPr>
          <w:rFonts w:ascii="宋体" w:eastAsia="宋体" w:hAnsi="宋体" w:cs="宋体" w:hint="eastAsia"/>
          <w:b/>
          <w:szCs w:val="21"/>
        </w:rPr>
        <w:t>二、相关信息获取方式</w:t>
      </w:r>
    </w:p>
    <w:p w14:paraId="7EB884F1"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请登陆杭州市政府采购网（</w:t>
      </w:r>
      <w:r w:rsidR="00E81BD9">
        <w:fldChar w:fldCharType="begin"/>
      </w:r>
      <w:r w:rsidR="00E81BD9">
        <w:instrText xml:space="preserve"> HYPERLINK "http://cg.hzft.gov.cn" </w:instrText>
      </w:r>
      <w:r w:rsidR="00E81BD9">
        <w:fldChar w:fldCharType="separate"/>
      </w:r>
      <w:r>
        <w:rPr>
          <w:rStyle w:val="af7"/>
          <w:rFonts w:ascii="宋体" w:eastAsia="宋体" w:hAnsi="宋体" w:cs="宋体" w:hint="eastAsia"/>
          <w:color w:val="auto"/>
          <w:szCs w:val="21"/>
        </w:rPr>
        <w:t>http://cg.hzft.gov.cn</w:t>
      </w:r>
      <w:r w:rsidR="00E81BD9">
        <w:rPr>
          <w:rStyle w:val="af7"/>
          <w:rFonts w:ascii="宋体" w:eastAsia="宋体" w:hAnsi="宋体" w:cs="宋体"/>
          <w:color w:val="auto"/>
          <w:szCs w:val="21"/>
        </w:rPr>
        <w:fldChar w:fldCharType="end"/>
      </w:r>
      <w:r>
        <w:rPr>
          <w:rFonts w:ascii="宋体" w:eastAsia="宋体" w:hAnsi="宋体" w:cs="宋体" w:hint="eastAsia"/>
          <w:szCs w:val="21"/>
        </w:rPr>
        <w:t>）“中小企业信用融资”专栏，可查看信用融资政策文件及各相关银行服务方案。</w:t>
      </w:r>
    </w:p>
    <w:p w14:paraId="07D1004C" w14:textId="77777777" w:rsidR="008832BF" w:rsidRDefault="00BF055B">
      <w:pPr>
        <w:spacing w:line="360" w:lineRule="auto"/>
        <w:ind w:firstLineChars="200" w:firstLine="422"/>
        <w:rPr>
          <w:rFonts w:ascii="宋体" w:eastAsia="宋体" w:hAnsi="宋体"/>
          <w:b/>
          <w:szCs w:val="21"/>
        </w:rPr>
      </w:pPr>
      <w:r>
        <w:rPr>
          <w:rFonts w:ascii="宋体" w:eastAsia="宋体" w:hAnsi="宋体" w:cs="宋体" w:hint="eastAsia"/>
          <w:b/>
          <w:szCs w:val="21"/>
        </w:rPr>
        <w:t>三、申请方式和步骤</w:t>
      </w:r>
    </w:p>
    <w:p w14:paraId="78052911"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1.供应商若有融资意向，需先与六家合作银行对接，办理相关融资前期手续；</w:t>
      </w:r>
    </w:p>
    <w:p w14:paraId="7905599F"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2.中标后，供应商应与采购单位或者采购代理机构及时联系，告知融资需求；</w:t>
      </w:r>
    </w:p>
    <w:p w14:paraId="5D4C310E"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3.采购单位或者采购代理机构在政府采购信息系统录入中标合同信息时，须在合同备案页“是否为可融资合同”前打勾，并选择相应的信用融资合作银行，录入账号信息；</w:t>
      </w:r>
    </w:p>
    <w:p w14:paraId="4F02CF82"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4.相关信息录入后，相关合作银行将在政府采购信息系统查询到合同备案信息，经审核，与供应商联系并办理相关融资事宜。</w:t>
      </w:r>
    </w:p>
    <w:p w14:paraId="39DF9DDF" w14:textId="77777777" w:rsidR="008832BF" w:rsidRDefault="00BF055B">
      <w:pPr>
        <w:spacing w:line="360" w:lineRule="auto"/>
        <w:ind w:firstLineChars="200" w:firstLine="422"/>
        <w:rPr>
          <w:rFonts w:ascii="宋体" w:eastAsia="宋体" w:hAnsi="宋体"/>
          <w:b/>
          <w:szCs w:val="21"/>
        </w:rPr>
      </w:pPr>
      <w:r>
        <w:rPr>
          <w:rFonts w:ascii="宋体" w:eastAsia="宋体" w:hAnsi="宋体" w:cs="宋体" w:hint="eastAsia"/>
          <w:b/>
          <w:szCs w:val="21"/>
        </w:rPr>
        <w:t>四、注意事项</w:t>
      </w:r>
    </w:p>
    <w:p w14:paraId="52B84037"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宋体" w:hint="eastAsia"/>
          <w:szCs w:val="21"/>
        </w:rPr>
        <w:t>请各采购单位和采购代理机构积极支持和配合政府采购信用融资工作，在合同备案环节务必请仔细核对收款银行、账号信息等内容，一旦录入将无法修改。</w:t>
      </w:r>
    </w:p>
    <w:p w14:paraId="01844D69" w14:textId="77777777" w:rsidR="008832BF" w:rsidRDefault="00BF055B">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4B9A56F0" w14:textId="77777777" w:rsidR="008832BF" w:rsidRDefault="00BF055B">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7B060BF4" w14:textId="77777777" w:rsidR="008832BF" w:rsidRDefault="00BF055B">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320581FB" w14:textId="77777777" w:rsidR="008832BF" w:rsidRDefault="00BF055B">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18585B38" w14:textId="77777777" w:rsidR="008832BF" w:rsidRDefault="00BF055B">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eastAsia="宋体" w:hAnsi="宋体" w:cs="Times New Roman" w:hint="eastAsia"/>
          <w:bCs/>
          <w:spacing w:val="-6"/>
          <w:szCs w:val="21"/>
        </w:rPr>
        <w:t>且按照</w:t>
      </w:r>
      <w:proofErr w:type="gramEnd"/>
      <w:r>
        <w:rPr>
          <w:rFonts w:ascii="宋体" w:eastAsia="宋体" w:hAnsi="宋体" w:cs="Times New Roman" w:hint="eastAsia"/>
          <w:bCs/>
          <w:spacing w:val="-6"/>
          <w:szCs w:val="21"/>
        </w:rPr>
        <w:t>评审因素的量化指标评审得分最高的投标人为排名第一的中标候选人。</w:t>
      </w:r>
    </w:p>
    <w:p w14:paraId="10B02F71" w14:textId="77777777" w:rsidR="008832BF" w:rsidRDefault="00BF055B">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 xml:space="preserve">评分过程中采用四舍五入法，并保留小数2位。 </w:t>
      </w:r>
    </w:p>
    <w:p w14:paraId="5218A916" w14:textId="77777777" w:rsidR="008832BF" w:rsidRDefault="00BF055B">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171BA330" w14:textId="77777777" w:rsidR="008832BF" w:rsidRDefault="00BF055B">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1A501506" w14:textId="77777777" w:rsidR="008832BF" w:rsidRDefault="00BF055B">
      <w:pPr>
        <w:numPr>
          <w:ilvl w:val="0"/>
          <w:numId w:val="4"/>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8832BF" w14:paraId="5768D8CA" w14:textId="77777777">
        <w:trPr>
          <w:trHeight w:val="283"/>
          <w:jc w:val="center"/>
        </w:trPr>
        <w:tc>
          <w:tcPr>
            <w:tcW w:w="1767" w:type="dxa"/>
            <w:vAlign w:val="center"/>
          </w:tcPr>
          <w:p w14:paraId="0D433D95" w14:textId="77777777" w:rsidR="008832BF" w:rsidRDefault="00BF055B">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679E2BA8" w14:textId="77777777" w:rsidR="008832BF" w:rsidRDefault="00BF055B">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39FDC484" w14:textId="77777777" w:rsidR="008832BF" w:rsidRDefault="00BF055B">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8832BF" w14:paraId="1170D3E4" w14:textId="77777777">
        <w:trPr>
          <w:trHeight w:val="283"/>
          <w:jc w:val="center"/>
        </w:trPr>
        <w:tc>
          <w:tcPr>
            <w:tcW w:w="9628" w:type="dxa"/>
            <w:gridSpan w:val="3"/>
            <w:vAlign w:val="center"/>
          </w:tcPr>
          <w:p w14:paraId="6C51993E" w14:textId="77777777" w:rsidR="008832BF" w:rsidRDefault="00BF055B">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分（3</w:t>
            </w:r>
            <w:r>
              <w:rPr>
                <w:rFonts w:ascii="宋体" w:eastAsia="宋体" w:hAnsi="宋体" w:cs="Times New Roman"/>
                <w:b/>
                <w:bCs/>
                <w:szCs w:val="21"/>
              </w:rPr>
              <w:t>0</w:t>
            </w:r>
            <w:r>
              <w:rPr>
                <w:rFonts w:ascii="宋体" w:eastAsia="宋体" w:hAnsi="宋体" w:cs="Times New Roman" w:hint="eastAsia"/>
                <w:b/>
                <w:bCs/>
                <w:szCs w:val="21"/>
              </w:rPr>
              <w:t>）</w:t>
            </w:r>
          </w:p>
        </w:tc>
      </w:tr>
      <w:tr w:rsidR="008832BF" w14:paraId="0917385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07D88C0"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AF40D0F"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5FA5D416" w14:textId="77777777" w:rsidR="008832BF" w:rsidRDefault="00BF055B">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77C62F73" w14:textId="77777777" w:rsidR="008832BF" w:rsidRDefault="00BF055B">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8832BF" w14:paraId="6BA7D3D6" w14:textId="77777777">
        <w:trPr>
          <w:trHeight w:val="283"/>
          <w:jc w:val="center"/>
        </w:trPr>
        <w:tc>
          <w:tcPr>
            <w:tcW w:w="9628" w:type="dxa"/>
            <w:gridSpan w:val="3"/>
            <w:vAlign w:val="center"/>
          </w:tcPr>
          <w:p w14:paraId="5AD9ABFC" w14:textId="77777777" w:rsidR="008832BF" w:rsidRDefault="00BF055B">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Pr>
                <w:rFonts w:ascii="宋体" w:eastAsia="宋体" w:hAnsi="宋体" w:cs="Times New Roman"/>
                <w:b/>
                <w:bCs/>
                <w:szCs w:val="21"/>
              </w:rPr>
              <w:t>3</w:t>
            </w:r>
            <w:r>
              <w:rPr>
                <w:rFonts w:ascii="宋体" w:eastAsia="宋体" w:hAnsi="宋体" w:cs="Times New Roman" w:hint="eastAsia"/>
                <w:b/>
                <w:bCs/>
                <w:szCs w:val="21"/>
              </w:rPr>
              <w:t>）</w:t>
            </w:r>
          </w:p>
        </w:tc>
      </w:tr>
      <w:tr w:rsidR="008832BF" w14:paraId="6C9C2EA6" w14:textId="77777777">
        <w:trPr>
          <w:trHeight w:val="283"/>
          <w:jc w:val="center"/>
        </w:trPr>
        <w:tc>
          <w:tcPr>
            <w:tcW w:w="1767" w:type="dxa"/>
            <w:vAlign w:val="center"/>
          </w:tcPr>
          <w:p w14:paraId="2076AB29"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1、投标人资信能力评价</w:t>
            </w:r>
          </w:p>
        </w:tc>
        <w:tc>
          <w:tcPr>
            <w:tcW w:w="654" w:type="dxa"/>
            <w:vAlign w:val="center"/>
          </w:tcPr>
          <w:p w14:paraId="03910576"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207" w:type="dxa"/>
            <w:vAlign w:val="center"/>
          </w:tcPr>
          <w:p w14:paraId="6D8B30DE" w14:textId="77777777" w:rsidR="008832BF" w:rsidRDefault="00BF055B">
            <w:pPr>
              <w:adjustRightInd w:val="0"/>
              <w:snapToGrid w:val="0"/>
              <w:spacing w:line="288" w:lineRule="auto"/>
              <w:rPr>
                <w:rFonts w:ascii="宋体" w:eastAsia="宋体" w:hAnsi="宋体" w:cs="宋体"/>
                <w:szCs w:val="21"/>
              </w:rPr>
            </w:pPr>
            <w:r>
              <w:rPr>
                <w:rFonts w:ascii="宋体" w:eastAsia="宋体" w:hAnsi="宋体" w:cs="宋体" w:hint="eastAsia"/>
                <w:szCs w:val="21"/>
              </w:rPr>
              <w:t>投标人承担过国际、洲际、全国性大型综合性运动会火炬及延展物资制作及配套服务业绩（以提供的合同为准）。提供一项业绩的得</w:t>
            </w:r>
            <w:r>
              <w:rPr>
                <w:rFonts w:ascii="宋体" w:eastAsia="宋体" w:hAnsi="宋体" w:cs="宋体"/>
                <w:szCs w:val="21"/>
              </w:rPr>
              <w:t>1分，最高2分，未提供得0分。</w:t>
            </w:r>
          </w:p>
          <w:p w14:paraId="0FDEACE9" w14:textId="77777777" w:rsidR="008832BF" w:rsidRDefault="00BF055B">
            <w:pPr>
              <w:adjustRightInd w:val="0"/>
              <w:snapToGrid w:val="0"/>
              <w:spacing w:line="288" w:lineRule="auto"/>
              <w:rPr>
                <w:rFonts w:ascii="宋体" w:eastAsia="宋体" w:hAnsi="宋体" w:cs="宋体"/>
                <w:szCs w:val="21"/>
              </w:rPr>
            </w:pPr>
            <w:r>
              <w:rPr>
                <w:rFonts w:ascii="宋体" w:eastAsia="宋体" w:hAnsi="宋体" w:cs="宋体" w:hint="eastAsia"/>
                <w:szCs w:val="21"/>
              </w:rPr>
              <w:t>说明：一份合同按一项业绩计算，相同业绩不重复计分。</w:t>
            </w:r>
          </w:p>
        </w:tc>
      </w:tr>
      <w:tr w:rsidR="008832BF" w14:paraId="2A9A43E3" w14:textId="77777777">
        <w:trPr>
          <w:trHeight w:val="283"/>
          <w:jc w:val="center"/>
        </w:trPr>
        <w:tc>
          <w:tcPr>
            <w:tcW w:w="1767" w:type="dxa"/>
            <w:vAlign w:val="center"/>
          </w:tcPr>
          <w:p w14:paraId="3EB68580"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2、政策功能</w:t>
            </w:r>
          </w:p>
        </w:tc>
        <w:tc>
          <w:tcPr>
            <w:tcW w:w="654" w:type="dxa"/>
            <w:vAlign w:val="center"/>
          </w:tcPr>
          <w:p w14:paraId="7B2C4841"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207" w:type="dxa"/>
            <w:vAlign w:val="center"/>
          </w:tcPr>
          <w:p w14:paraId="6CDCCDC3" w14:textId="77777777" w:rsidR="008832BF" w:rsidRDefault="00BF055B">
            <w:pPr>
              <w:adjustRightInd w:val="0"/>
              <w:snapToGrid w:val="0"/>
              <w:spacing w:line="288" w:lineRule="auto"/>
              <w:rPr>
                <w:rFonts w:ascii="宋体" w:eastAsia="宋体" w:hAnsi="宋体" w:cs="宋体"/>
                <w:szCs w:val="21"/>
              </w:rPr>
            </w:pPr>
            <w:r>
              <w:rPr>
                <w:rFonts w:ascii="宋体" w:eastAsia="宋体" w:hAnsi="宋体" w:cs="宋体" w:hint="eastAsia"/>
                <w:szCs w:val="21"/>
              </w:rPr>
              <w:t>投标产品属于品目清单范围且提供国家确定的认证机构出具的有效的节能产品认证证书（扫描件）的得</w:t>
            </w:r>
            <w:r>
              <w:rPr>
                <w:rFonts w:ascii="宋体" w:eastAsia="宋体" w:hAnsi="宋体" w:cs="宋体"/>
                <w:szCs w:val="21"/>
              </w:rPr>
              <w:t>0.5</w:t>
            </w:r>
            <w:r>
              <w:rPr>
                <w:rFonts w:ascii="宋体" w:eastAsia="宋体" w:hAnsi="宋体" w:cs="宋体" w:hint="eastAsia"/>
                <w:szCs w:val="21"/>
              </w:rPr>
              <w:t>分；</w:t>
            </w:r>
          </w:p>
          <w:p w14:paraId="6DCE9E42" w14:textId="77777777" w:rsidR="008832BF" w:rsidRDefault="00BF055B">
            <w:pPr>
              <w:adjustRightInd w:val="0"/>
              <w:snapToGrid w:val="0"/>
              <w:spacing w:line="288" w:lineRule="auto"/>
              <w:rPr>
                <w:rFonts w:ascii="宋体" w:eastAsia="宋体" w:hAnsi="宋体" w:cs="宋体"/>
                <w:szCs w:val="21"/>
              </w:rPr>
            </w:pPr>
            <w:r>
              <w:rPr>
                <w:rFonts w:ascii="宋体" w:eastAsia="宋体" w:hAnsi="宋体" w:cs="宋体" w:hint="eastAsia"/>
                <w:szCs w:val="21"/>
              </w:rPr>
              <w:t>投标产品属于品目清单范围且提供国家确定的认证机构出具的有效的环境标志产品认证证书（扫描件）的得</w:t>
            </w:r>
            <w:r>
              <w:rPr>
                <w:rFonts w:ascii="宋体" w:eastAsia="宋体" w:hAnsi="宋体" w:cs="宋体"/>
                <w:szCs w:val="21"/>
              </w:rPr>
              <w:t>0.5</w:t>
            </w:r>
            <w:r>
              <w:rPr>
                <w:rFonts w:ascii="宋体" w:eastAsia="宋体" w:hAnsi="宋体" w:cs="宋体" w:hint="eastAsia"/>
                <w:szCs w:val="21"/>
              </w:rPr>
              <w:t>分。</w:t>
            </w:r>
          </w:p>
        </w:tc>
      </w:tr>
      <w:tr w:rsidR="008832BF" w14:paraId="40F6E20C" w14:textId="77777777">
        <w:trPr>
          <w:trHeight w:val="283"/>
          <w:jc w:val="center"/>
        </w:trPr>
        <w:tc>
          <w:tcPr>
            <w:tcW w:w="9628" w:type="dxa"/>
            <w:gridSpan w:val="3"/>
            <w:vAlign w:val="center"/>
          </w:tcPr>
          <w:p w14:paraId="7B2B2351" w14:textId="77777777" w:rsidR="008832BF" w:rsidRDefault="00BF055B">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r>
              <w:rPr>
                <w:rFonts w:ascii="宋体" w:eastAsia="宋体" w:hAnsi="宋体" w:cs="Times New Roman" w:hint="eastAsia"/>
                <w:b/>
                <w:bCs/>
                <w:szCs w:val="21"/>
              </w:rPr>
              <w:t>（6</w:t>
            </w:r>
            <w:r>
              <w:rPr>
                <w:rFonts w:ascii="宋体" w:eastAsia="宋体" w:hAnsi="宋体" w:cs="Times New Roman"/>
                <w:b/>
                <w:bCs/>
                <w:szCs w:val="21"/>
              </w:rPr>
              <w:t>7</w:t>
            </w:r>
            <w:r>
              <w:rPr>
                <w:rFonts w:ascii="宋体" w:eastAsia="宋体" w:hAnsi="宋体" w:cs="Times New Roman" w:hint="eastAsia"/>
                <w:b/>
                <w:bCs/>
                <w:szCs w:val="21"/>
              </w:rPr>
              <w:t>）</w:t>
            </w:r>
          </w:p>
        </w:tc>
      </w:tr>
      <w:tr w:rsidR="008832BF" w14:paraId="0641CEF0" w14:textId="77777777">
        <w:trPr>
          <w:trHeight w:val="283"/>
          <w:jc w:val="center"/>
        </w:trPr>
        <w:tc>
          <w:tcPr>
            <w:tcW w:w="1767" w:type="dxa"/>
            <w:vMerge w:val="restart"/>
            <w:vAlign w:val="center"/>
          </w:tcPr>
          <w:p w14:paraId="5A4AB781"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3、杭州亚运会火炬及延展物资制作方案。</w:t>
            </w:r>
          </w:p>
          <w:p w14:paraId="7F6EC533"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说明：杭州亚运会、</w:t>
            </w:r>
            <w:proofErr w:type="gramStart"/>
            <w:r>
              <w:rPr>
                <w:rFonts w:ascii="宋体" w:eastAsia="宋体" w:hAnsi="宋体" w:cs="宋体" w:hint="eastAsia"/>
                <w:b/>
                <w:bCs/>
                <w:szCs w:val="21"/>
              </w:rPr>
              <w:t>亚残运</w:t>
            </w:r>
            <w:proofErr w:type="gramEnd"/>
            <w:r>
              <w:rPr>
                <w:rFonts w:ascii="宋体" w:eastAsia="宋体" w:hAnsi="宋体" w:cs="宋体" w:hint="eastAsia"/>
                <w:b/>
                <w:bCs/>
                <w:szCs w:val="21"/>
              </w:rPr>
              <w:t>会火炬及延展物资采用同一标准，投标人只需按要求提供杭州亚运会火炬及延展物资制作方案即可，</w:t>
            </w:r>
            <w:proofErr w:type="gramStart"/>
            <w:r>
              <w:rPr>
                <w:rFonts w:ascii="宋体" w:eastAsia="宋体" w:hAnsi="宋体" w:cs="宋体" w:hint="eastAsia"/>
                <w:b/>
                <w:bCs/>
                <w:szCs w:val="21"/>
              </w:rPr>
              <w:t>杭州亚残运</w:t>
            </w:r>
            <w:proofErr w:type="gramEnd"/>
            <w:r>
              <w:rPr>
                <w:rFonts w:ascii="宋体" w:eastAsia="宋体" w:hAnsi="宋体" w:cs="宋体" w:hint="eastAsia"/>
                <w:b/>
                <w:bCs/>
                <w:szCs w:val="21"/>
              </w:rPr>
              <w:t>会火炬及延展物资制作方案可不提</w:t>
            </w:r>
            <w:r>
              <w:rPr>
                <w:rFonts w:ascii="宋体" w:eastAsia="宋体" w:hAnsi="宋体" w:cs="宋体" w:hint="eastAsia"/>
                <w:b/>
                <w:bCs/>
                <w:szCs w:val="21"/>
              </w:rPr>
              <w:lastRenderedPageBreak/>
              <w:t>供。如投标人只提供了</w:t>
            </w:r>
            <w:proofErr w:type="gramStart"/>
            <w:r>
              <w:rPr>
                <w:rFonts w:ascii="宋体" w:eastAsia="宋体" w:hAnsi="宋体" w:cs="宋体" w:hint="eastAsia"/>
                <w:b/>
                <w:bCs/>
                <w:szCs w:val="21"/>
              </w:rPr>
              <w:t>杭州亚残运</w:t>
            </w:r>
            <w:proofErr w:type="gramEnd"/>
            <w:r>
              <w:rPr>
                <w:rFonts w:ascii="宋体" w:eastAsia="宋体" w:hAnsi="宋体" w:cs="宋体" w:hint="eastAsia"/>
                <w:b/>
                <w:bCs/>
                <w:szCs w:val="21"/>
              </w:rPr>
              <w:t>会火炬及延展物资制作方案，投标无效。</w:t>
            </w:r>
          </w:p>
        </w:tc>
        <w:tc>
          <w:tcPr>
            <w:tcW w:w="654" w:type="dxa"/>
            <w:vAlign w:val="center"/>
          </w:tcPr>
          <w:p w14:paraId="57902099"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6</w:t>
            </w:r>
          </w:p>
        </w:tc>
        <w:tc>
          <w:tcPr>
            <w:tcW w:w="7207" w:type="dxa"/>
            <w:vAlign w:val="center"/>
          </w:tcPr>
          <w:p w14:paraId="4F3F7D26" w14:textId="77777777" w:rsidR="008832BF" w:rsidRDefault="00BF055B">
            <w:pPr>
              <w:adjustRightInd w:val="0"/>
              <w:snapToGrid w:val="0"/>
              <w:spacing w:line="288" w:lineRule="auto"/>
              <w:rPr>
                <w:rFonts w:ascii="宋体" w:eastAsia="宋体" w:hAnsi="宋体" w:cs="仿宋"/>
                <w:b/>
                <w:szCs w:val="21"/>
              </w:rPr>
            </w:pPr>
            <w:r>
              <w:rPr>
                <w:rFonts w:ascii="宋体" w:eastAsia="宋体" w:hAnsi="宋体" w:cs="仿宋" w:hint="eastAsia"/>
                <w:b/>
                <w:szCs w:val="21"/>
              </w:rPr>
              <w:t>杭州亚运会火炬关键技术能力的实现方式及可靠程度评价</w:t>
            </w:r>
          </w:p>
          <w:p w14:paraId="51B10667" w14:textId="77777777" w:rsidR="008832BF" w:rsidRDefault="00BF055B">
            <w:pPr>
              <w:snapToGrid w:val="0"/>
              <w:rPr>
                <w:rFonts w:ascii="宋体" w:eastAsia="宋体" w:hAnsi="宋体" w:cs="仿宋"/>
                <w:kern w:val="0"/>
                <w:szCs w:val="21"/>
              </w:rPr>
            </w:pPr>
            <w:r>
              <w:rPr>
                <w:rFonts w:ascii="宋体" w:eastAsia="宋体" w:hAnsi="宋体" w:cs="仿宋"/>
                <w:kern w:val="0"/>
                <w:szCs w:val="21"/>
              </w:rPr>
              <w:t>3.1</w:t>
            </w:r>
            <w:r>
              <w:rPr>
                <w:rFonts w:ascii="宋体" w:eastAsia="宋体" w:hAnsi="宋体" w:cs="仿宋" w:hint="eastAsia"/>
                <w:kern w:val="0"/>
                <w:szCs w:val="21"/>
              </w:rPr>
              <w:t>、提供</w:t>
            </w:r>
            <w:r>
              <w:rPr>
                <w:rFonts w:ascii="宋体" w:eastAsia="宋体" w:hAnsi="宋体" w:cs="仿宋" w:hint="eastAsia"/>
                <w:bCs/>
                <w:szCs w:val="21"/>
              </w:rPr>
              <w:t>杭州亚运会</w:t>
            </w:r>
            <w:r>
              <w:rPr>
                <w:rFonts w:ascii="宋体" w:eastAsia="宋体" w:hAnsi="宋体" w:cs="仿宋" w:hint="eastAsia"/>
                <w:kern w:val="0"/>
                <w:szCs w:val="21"/>
              </w:rPr>
              <w:t>火炬（含燃烧器）开模、制造、加工方案，实现以下要求：</w:t>
            </w:r>
          </w:p>
          <w:p w14:paraId="0F4F70F7"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1）具有良好的自主生产加工工艺，</w:t>
            </w:r>
            <w:proofErr w:type="gramStart"/>
            <w:r>
              <w:rPr>
                <w:rFonts w:ascii="宋体" w:eastAsia="宋体" w:hAnsi="宋体" w:cs="仿宋" w:hint="eastAsia"/>
                <w:kern w:val="0"/>
                <w:szCs w:val="21"/>
              </w:rPr>
              <w:t>附生产</w:t>
            </w:r>
            <w:proofErr w:type="gramEnd"/>
            <w:r>
              <w:rPr>
                <w:rFonts w:ascii="宋体" w:eastAsia="宋体" w:hAnsi="宋体" w:cs="仿宋" w:hint="eastAsia"/>
                <w:kern w:val="0"/>
                <w:szCs w:val="21"/>
              </w:rPr>
              <w:t>加工方案和加工流程图。内容全面完整，逻辑合理，说服力强的得2分，方案有欠缺得1分，未提供方案的得0分；</w:t>
            </w:r>
          </w:p>
          <w:p w14:paraId="75AD7B82"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2）生产加工设备齐全，附设备图片。内容全面完整，逻辑合理，说服力强的得2分，方案有欠缺得1分，未提供方案的得0分；</w:t>
            </w:r>
          </w:p>
          <w:p w14:paraId="1B682AE2" w14:textId="77777777" w:rsidR="008832BF" w:rsidRDefault="00BF055B">
            <w:pPr>
              <w:adjustRightInd w:val="0"/>
              <w:snapToGrid w:val="0"/>
              <w:spacing w:line="288" w:lineRule="auto"/>
              <w:rPr>
                <w:rFonts w:ascii="宋体" w:eastAsia="宋体" w:hAnsi="宋体" w:cs="宋体"/>
                <w:b/>
                <w:szCs w:val="21"/>
              </w:rPr>
            </w:pPr>
            <w:r>
              <w:rPr>
                <w:rFonts w:ascii="宋体" w:eastAsia="宋体" w:hAnsi="宋体" w:cs="仿宋" w:hint="eastAsia"/>
                <w:kern w:val="0"/>
                <w:szCs w:val="21"/>
              </w:rPr>
              <w:t>3）提供产品质量保证。内容全面完整，逻辑合理，说服力强的得2分，方案有欠缺得1分，未提供方案的得0分。</w:t>
            </w:r>
          </w:p>
        </w:tc>
      </w:tr>
      <w:tr w:rsidR="008832BF" w14:paraId="7BEA0D09" w14:textId="77777777">
        <w:trPr>
          <w:trHeight w:val="283"/>
          <w:jc w:val="center"/>
        </w:trPr>
        <w:tc>
          <w:tcPr>
            <w:tcW w:w="1767" w:type="dxa"/>
            <w:vMerge/>
            <w:vAlign w:val="center"/>
          </w:tcPr>
          <w:p w14:paraId="25AC6E75"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63164ADB"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694290EB" w14:textId="77777777" w:rsidR="008832BF" w:rsidRDefault="00BF055B">
            <w:pPr>
              <w:adjustRightInd w:val="0"/>
              <w:snapToGrid w:val="0"/>
              <w:spacing w:line="288" w:lineRule="auto"/>
              <w:rPr>
                <w:rFonts w:ascii="宋体" w:eastAsia="宋体" w:hAnsi="宋体" w:cs="仿宋"/>
                <w:b/>
                <w:szCs w:val="21"/>
              </w:rPr>
            </w:pPr>
            <w:r>
              <w:rPr>
                <w:rFonts w:ascii="宋体" w:eastAsia="宋体" w:hAnsi="宋体" w:cs="仿宋" w:hint="eastAsia"/>
                <w:b/>
                <w:szCs w:val="21"/>
              </w:rPr>
              <w:t>杭州亚运会火炬关键技术能力的实现方式及可靠程度评价</w:t>
            </w:r>
          </w:p>
          <w:p w14:paraId="39BE6DA6"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w:t>
            </w:r>
            <w:r>
              <w:rPr>
                <w:rFonts w:ascii="宋体" w:eastAsia="宋体" w:hAnsi="宋体" w:cs="仿宋"/>
                <w:kern w:val="0"/>
                <w:szCs w:val="21"/>
              </w:rPr>
              <w:t>.2</w:t>
            </w:r>
            <w:r>
              <w:rPr>
                <w:rFonts w:ascii="宋体" w:eastAsia="宋体" w:hAnsi="宋体" w:cs="仿宋" w:hint="eastAsia"/>
                <w:kern w:val="0"/>
                <w:szCs w:val="21"/>
              </w:rPr>
              <w:t>、提供</w:t>
            </w:r>
            <w:r>
              <w:rPr>
                <w:rFonts w:ascii="宋体" w:eastAsia="宋体" w:hAnsi="宋体" w:cs="仿宋" w:hint="eastAsia"/>
                <w:bCs/>
                <w:szCs w:val="21"/>
              </w:rPr>
              <w:t>杭州亚运会火炬（含燃烧器）</w:t>
            </w:r>
            <w:r>
              <w:rPr>
                <w:rFonts w:ascii="宋体" w:eastAsia="宋体" w:hAnsi="宋体" w:cs="仿宋" w:hint="eastAsia"/>
                <w:kern w:val="0"/>
                <w:szCs w:val="21"/>
              </w:rPr>
              <w:t>燃烧器技术方案，实现以下要求：</w:t>
            </w:r>
          </w:p>
          <w:p w14:paraId="598150D2"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1）提供燃烧器技术方案，附燃烧器结构图、燃烧机制、持续燃烧能力、安全机制说明。内容全面完整，逻辑合理，说服力强的得3分，方案有欠缺得1分，未提供方案的得0分；</w:t>
            </w:r>
          </w:p>
          <w:p w14:paraId="5106681F"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2）投标人具有燃烧器自主生产加工工艺，附燃烧器生产加工方案和加工流程</w:t>
            </w:r>
            <w:r>
              <w:rPr>
                <w:rFonts w:ascii="宋体" w:eastAsia="宋体" w:hAnsi="宋体" w:cs="仿宋" w:hint="eastAsia"/>
                <w:kern w:val="0"/>
                <w:szCs w:val="21"/>
              </w:rPr>
              <w:lastRenderedPageBreak/>
              <w:t>图。内容全面完整，逻辑合理，说服力强的得2分，方案有欠缺得1分，未提供方案的得0分；</w:t>
            </w:r>
          </w:p>
          <w:p w14:paraId="7DD55350"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3）生产加工设备齐全，附设备图片。内容全面完整，逻辑合理，说服力强的得1分，方案有欠缺得0</w:t>
            </w:r>
            <w:r>
              <w:rPr>
                <w:rFonts w:ascii="宋体" w:eastAsia="宋体" w:hAnsi="宋体" w:cs="仿宋"/>
                <w:kern w:val="0"/>
                <w:szCs w:val="21"/>
              </w:rPr>
              <w:t>.5</w:t>
            </w:r>
            <w:r>
              <w:rPr>
                <w:rFonts w:ascii="宋体" w:eastAsia="宋体" w:hAnsi="宋体" w:cs="仿宋" w:hint="eastAsia"/>
                <w:kern w:val="0"/>
                <w:szCs w:val="21"/>
              </w:rPr>
              <w:t>分，未提供方案的得0分。</w:t>
            </w:r>
          </w:p>
        </w:tc>
      </w:tr>
      <w:tr w:rsidR="008832BF" w14:paraId="64BBEEB8" w14:textId="77777777">
        <w:trPr>
          <w:trHeight w:val="283"/>
          <w:jc w:val="center"/>
        </w:trPr>
        <w:tc>
          <w:tcPr>
            <w:tcW w:w="1767" w:type="dxa"/>
            <w:vMerge/>
            <w:vAlign w:val="center"/>
          </w:tcPr>
          <w:p w14:paraId="5D02FE8A"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56EBE01A"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32013BD5" w14:textId="77777777" w:rsidR="008832BF" w:rsidRDefault="00BF055B">
            <w:pPr>
              <w:adjustRightInd w:val="0"/>
              <w:snapToGrid w:val="0"/>
              <w:spacing w:line="288" w:lineRule="auto"/>
              <w:rPr>
                <w:rFonts w:ascii="宋体" w:eastAsia="宋体" w:hAnsi="宋体" w:cs="仿宋"/>
                <w:b/>
                <w:szCs w:val="21"/>
              </w:rPr>
            </w:pPr>
            <w:r>
              <w:rPr>
                <w:rFonts w:ascii="宋体" w:eastAsia="宋体" w:hAnsi="宋体" w:cs="仿宋" w:hint="eastAsia"/>
                <w:b/>
                <w:szCs w:val="21"/>
              </w:rPr>
              <w:t>杭州亚运会火炬关键技术能力的实现方式及可靠程度评价</w:t>
            </w:r>
          </w:p>
          <w:p w14:paraId="746133EA" w14:textId="77777777" w:rsidR="008832BF" w:rsidRDefault="00BF055B">
            <w:pPr>
              <w:snapToGrid w:val="0"/>
              <w:rPr>
                <w:rFonts w:ascii="宋体" w:eastAsia="宋体" w:hAnsi="宋体" w:cs="仿宋"/>
                <w:kern w:val="0"/>
                <w:szCs w:val="21"/>
              </w:rPr>
            </w:pPr>
            <w:r>
              <w:rPr>
                <w:rFonts w:ascii="宋体" w:eastAsia="宋体" w:hAnsi="宋体" w:cs="仿宋" w:hint="eastAsia"/>
                <w:bCs/>
                <w:szCs w:val="21"/>
              </w:rPr>
              <w:t>3</w:t>
            </w:r>
            <w:r>
              <w:rPr>
                <w:rFonts w:ascii="宋体" w:eastAsia="宋体" w:hAnsi="宋体" w:cs="仿宋"/>
                <w:bCs/>
                <w:szCs w:val="21"/>
              </w:rPr>
              <w:t>.3</w:t>
            </w:r>
            <w:r>
              <w:rPr>
                <w:rFonts w:ascii="宋体" w:eastAsia="宋体" w:hAnsi="宋体" w:cs="仿宋" w:hint="eastAsia"/>
                <w:bCs/>
                <w:szCs w:val="21"/>
              </w:rPr>
              <w:t>、杭州亚运会</w:t>
            </w:r>
            <w:r>
              <w:rPr>
                <w:rFonts w:ascii="宋体" w:eastAsia="宋体" w:hAnsi="宋体" w:cs="仿宋" w:hint="eastAsia"/>
                <w:kern w:val="0"/>
                <w:szCs w:val="21"/>
              </w:rPr>
              <w:t>火炬</w:t>
            </w:r>
            <w:r>
              <w:rPr>
                <w:rFonts w:ascii="宋体" w:eastAsia="宋体" w:hAnsi="宋体" w:cs="仿宋"/>
                <w:kern w:val="0"/>
                <w:szCs w:val="21"/>
              </w:rPr>
              <w:t>(</w:t>
            </w:r>
            <w:r>
              <w:rPr>
                <w:rFonts w:ascii="宋体" w:eastAsia="宋体" w:hAnsi="宋体" w:cs="仿宋" w:hint="eastAsia"/>
                <w:kern w:val="0"/>
                <w:szCs w:val="21"/>
              </w:rPr>
              <w:t>含燃烧器)外壳与燃烧器的组装，实现以下要求：</w:t>
            </w:r>
          </w:p>
          <w:p w14:paraId="50119A88"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1）提供组装技术方案，附组装结构图、拆卸方案和步骤说明。内容全面完整，逻辑合理，说服力强的得3分，方案有欠缺得1分，未提供方案的得0分；</w:t>
            </w:r>
          </w:p>
          <w:p w14:paraId="4E623D6E"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2）提供气瓶拆装方案，包含图片、文字说明、气密性保证实现方案。内容全面完整，逻辑合理，说服力强的得2分，方案有欠缺得1分，未提供方案的得0分；</w:t>
            </w:r>
          </w:p>
          <w:p w14:paraId="29DB7FA0"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3）保持</w:t>
            </w:r>
            <w:r>
              <w:rPr>
                <w:rFonts w:ascii="宋体" w:eastAsia="宋体" w:hAnsi="宋体" w:cs="仿宋" w:hint="eastAsia"/>
                <w:bCs/>
                <w:szCs w:val="21"/>
              </w:rPr>
              <w:t>杭州亚运会</w:t>
            </w:r>
            <w:r>
              <w:rPr>
                <w:rFonts w:ascii="宋体" w:eastAsia="宋体" w:hAnsi="宋体" w:cs="仿宋" w:hint="eastAsia"/>
                <w:kern w:val="0"/>
                <w:szCs w:val="21"/>
              </w:rPr>
              <w:t>火炬（含燃烧器）外壳设计不变更。（得1分，变更得0分）。</w:t>
            </w:r>
          </w:p>
        </w:tc>
      </w:tr>
      <w:tr w:rsidR="008832BF" w14:paraId="2D95C027" w14:textId="77777777">
        <w:trPr>
          <w:trHeight w:val="283"/>
          <w:jc w:val="center"/>
        </w:trPr>
        <w:tc>
          <w:tcPr>
            <w:tcW w:w="1767" w:type="dxa"/>
            <w:vMerge/>
            <w:vAlign w:val="center"/>
          </w:tcPr>
          <w:p w14:paraId="18C201A2"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65C54FD5"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5D94901E" w14:textId="77777777" w:rsidR="008832BF" w:rsidRDefault="00BF055B">
            <w:pPr>
              <w:adjustRightInd w:val="0"/>
              <w:snapToGrid w:val="0"/>
              <w:spacing w:line="288" w:lineRule="auto"/>
              <w:rPr>
                <w:rFonts w:ascii="宋体" w:eastAsia="宋体" w:hAnsi="宋体" w:cs="仿宋"/>
                <w:b/>
                <w:szCs w:val="21"/>
              </w:rPr>
            </w:pPr>
            <w:r>
              <w:rPr>
                <w:rFonts w:ascii="宋体" w:eastAsia="宋体" w:hAnsi="宋体" w:cs="仿宋" w:hint="eastAsia"/>
                <w:b/>
                <w:szCs w:val="21"/>
              </w:rPr>
              <w:t>杭州亚运会火炬关键技术能力的实现方式及可靠程度评价</w:t>
            </w:r>
          </w:p>
          <w:p w14:paraId="2769C4C3" w14:textId="77777777" w:rsidR="008832BF" w:rsidRDefault="00BF055B">
            <w:pPr>
              <w:snapToGrid w:val="0"/>
              <w:rPr>
                <w:rFonts w:ascii="宋体" w:eastAsia="宋体" w:hAnsi="宋体" w:cs="仿宋"/>
                <w:kern w:val="0"/>
                <w:szCs w:val="21"/>
              </w:rPr>
            </w:pPr>
            <w:r>
              <w:rPr>
                <w:rFonts w:ascii="宋体" w:eastAsia="宋体" w:hAnsi="宋体" w:cs="仿宋" w:hint="eastAsia"/>
                <w:bCs/>
                <w:szCs w:val="21"/>
              </w:rPr>
              <w:t>3</w:t>
            </w:r>
            <w:r>
              <w:rPr>
                <w:rFonts w:ascii="宋体" w:eastAsia="宋体" w:hAnsi="宋体" w:cs="仿宋"/>
                <w:bCs/>
                <w:szCs w:val="21"/>
              </w:rPr>
              <w:t>.4</w:t>
            </w:r>
            <w:r>
              <w:rPr>
                <w:rFonts w:ascii="宋体" w:eastAsia="宋体" w:hAnsi="宋体" w:cs="仿宋" w:hint="eastAsia"/>
                <w:bCs/>
                <w:szCs w:val="21"/>
              </w:rPr>
              <w:t>、杭州亚运会</w:t>
            </w:r>
            <w:r>
              <w:rPr>
                <w:rFonts w:ascii="宋体" w:eastAsia="宋体" w:hAnsi="宋体" w:cs="仿宋" w:hint="eastAsia"/>
                <w:kern w:val="0"/>
                <w:szCs w:val="21"/>
              </w:rPr>
              <w:t>火炬（含燃烧器）循环使用，实现以下要求：</w:t>
            </w:r>
          </w:p>
          <w:p w14:paraId="1FAE3BF7"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1）提供</w:t>
            </w:r>
            <w:r>
              <w:rPr>
                <w:rFonts w:ascii="宋体" w:eastAsia="宋体" w:hAnsi="宋体" w:cs="仿宋" w:hint="eastAsia"/>
                <w:bCs/>
                <w:szCs w:val="21"/>
              </w:rPr>
              <w:t>杭州亚运会</w:t>
            </w:r>
            <w:r>
              <w:rPr>
                <w:rFonts w:ascii="宋体" w:eastAsia="宋体" w:hAnsi="宋体" w:cs="仿宋" w:hint="eastAsia"/>
                <w:kern w:val="0"/>
                <w:szCs w:val="21"/>
              </w:rPr>
              <w:t>火炬（含燃烧器）如何实现多次燃烧（不少于5次）不造成外观受损、性能下降的实现工艺，包含多次燃烧（不少于5次）后外观和功能测试证明材料。内容全面完整，逻辑合理，说服力强的得3分，方案有欠缺得1分，未提供方案的得0分；</w:t>
            </w:r>
          </w:p>
          <w:p w14:paraId="7A3F4560"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2）提供更换外壳或火炬部分结构备件的方案说明。内容全面完整，逻辑合理，说服力强的得2分，方案有欠缺得1分，未提供方案的得0分；</w:t>
            </w:r>
          </w:p>
          <w:p w14:paraId="68555B20"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3）提供更换外壳或火炬部分结构备件的数量测算，应当测算合理，备件充足。内容全面完整，逻辑合理，说服力强的得1分，方案有欠缺得0</w:t>
            </w:r>
            <w:r>
              <w:rPr>
                <w:rFonts w:ascii="宋体" w:eastAsia="宋体" w:hAnsi="宋体" w:cs="仿宋"/>
                <w:kern w:val="0"/>
                <w:szCs w:val="21"/>
              </w:rPr>
              <w:t>.5</w:t>
            </w:r>
            <w:r>
              <w:rPr>
                <w:rFonts w:ascii="宋体" w:eastAsia="宋体" w:hAnsi="宋体" w:cs="仿宋" w:hint="eastAsia"/>
                <w:kern w:val="0"/>
                <w:szCs w:val="21"/>
              </w:rPr>
              <w:t>分，未提供方案的得0分。</w:t>
            </w:r>
          </w:p>
        </w:tc>
      </w:tr>
      <w:tr w:rsidR="008832BF" w14:paraId="7FAE3093" w14:textId="77777777">
        <w:trPr>
          <w:trHeight w:val="283"/>
          <w:jc w:val="center"/>
        </w:trPr>
        <w:tc>
          <w:tcPr>
            <w:tcW w:w="1767" w:type="dxa"/>
            <w:vMerge/>
            <w:vAlign w:val="center"/>
          </w:tcPr>
          <w:p w14:paraId="64F976BA"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514CA040"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3AC998F" w14:textId="77777777" w:rsidR="008832BF" w:rsidRDefault="00BF055B">
            <w:pPr>
              <w:adjustRightInd w:val="0"/>
              <w:snapToGrid w:val="0"/>
              <w:spacing w:line="288" w:lineRule="auto"/>
              <w:rPr>
                <w:rFonts w:ascii="宋体" w:eastAsia="宋体" w:hAnsi="宋体" w:cs="仿宋"/>
                <w:b/>
                <w:szCs w:val="21"/>
              </w:rPr>
            </w:pPr>
            <w:r>
              <w:rPr>
                <w:rFonts w:ascii="宋体" w:eastAsia="宋体" w:hAnsi="宋体" w:cs="仿宋" w:hint="eastAsia"/>
                <w:b/>
                <w:szCs w:val="21"/>
              </w:rPr>
              <w:t>杭州亚运会火炬关键技术能力的实现方式及可靠程度评价</w:t>
            </w:r>
          </w:p>
          <w:p w14:paraId="0F8BC26B"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3</w:t>
            </w:r>
            <w:r>
              <w:rPr>
                <w:rFonts w:ascii="宋体" w:eastAsia="宋体" w:hAnsi="宋体" w:cs="仿宋"/>
                <w:kern w:val="0"/>
                <w:szCs w:val="21"/>
              </w:rPr>
              <w:t>.5</w:t>
            </w:r>
            <w:r>
              <w:rPr>
                <w:rFonts w:ascii="宋体" w:eastAsia="宋体" w:hAnsi="宋体" w:cs="仿宋" w:hint="eastAsia"/>
                <w:kern w:val="0"/>
                <w:szCs w:val="21"/>
              </w:rPr>
              <w:t>、环保要求。使用绿色清洁燃料（1分）、火炬握把使用可回收材料（</w:t>
            </w:r>
            <w:r>
              <w:rPr>
                <w:rFonts w:ascii="宋体" w:eastAsia="宋体" w:hAnsi="宋体" w:cs="仿宋"/>
                <w:kern w:val="0"/>
                <w:szCs w:val="21"/>
              </w:rPr>
              <w:t>0.5</w:t>
            </w:r>
            <w:r>
              <w:rPr>
                <w:rFonts w:ascii="宋体" w:eastAsia="宋体" w:hAnsi="宋体" w:cs="仿宋" w:hint="eastAsia"/>
                <w:kern w:val="0"/>
                <w:szCs w:val="21"/>
              </w:rPr>
              <w:t>分）、生产过程符合节能环保要求（</w:t>
            </w:r>
            <w:r>
              <w:rPr>
                <w:rFonts w:ascii="宋体" w:eastAsia="宋体" w:hAnsi="宋体" w:cs="仿宋"/>
                <w:kern w:val="0"/>
                <w:szCs w:val="21"/>
              </w:rPr>
              <w:t>0.5</w:t>
            </w:r>
            <w:r>
              <w:rPr>
                <w:rFonts w:ascii="宋体" w:eastAsia="宋体" w:hAnsi="宋体" w:cs="仿宋" w:hint="eastAsia"/>
                <w:kern w:val="0"/>
                <w:szCs w:val="21"/>
              </w:rPr>
              <w:t>分）。满足的得分，不能提供证明的或不符合节能环保要求的得0分。</w:t>
            </w:r>
          </w:p>
        </w:tc>
      </w:tr>
      <w:tr w:rsidR="008832BF" w14:paraId="4795D1CE" w14:textId="77777777">
        <w:trPr>
          <w:trHeight w:val="283"/>
          <w:jc w:val="center"/>
        </w:trPr>
        <w:tc>
          <w:tcPr>
            <w:tcW w:w="1767" w:type="dxa"/>
            <w:vMerge/>
            <w:vAlign w:val="center"/>
          </w:tcPr>
          <w:p w14:paraId="588A6FF6"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51F6143F"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68739398" w14:textId="77777777" w:rsidR="008832BF" w:rsidRDefault="00BF055B">
            <w:pPr>
              <w:adjustRightInd w:val="0"/>
              <w:snapToGrid w:val="0"/>
              <w:spacing w:line="288" w:lineRule="auto"/>
              <w:rPr>
                <w:rFonts w:ascii="宋体" w:eastAsia="宋体" w:hAnsi="宋体" w:cs="仿宋"/>
                <w:b/>
                <w:szCs w:val="21"/>
              </w:rPr>
            </w:pPr>
            <w:r>
              <w:rPr>
                <w:rFonts w:ascii="宋体" w:eastAsia="宋体" w:hAnsi="宋体" w:cs="仿宋" w:hint="eastAsia"/>
                <w:b/>
                <w:szCs w:val="21"/>
              </w:rPr>
              <w:t>杭州亚运会火炬关键技术能力的实现方式及可靠程度评价</w:t>
            </w:r>
          </w:p>
          <w:p w14:paraId="34F21ED6"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3</w:t>
            </w:r>
            <w:r>
              <w:rPr>
                <w:rFonts w:ascii="宋体" w:eastAsia="宋体" w:hAnsi="宋体" w:cs="仿宋"/>
                <w:kern w:val="0"/>
                <w:szCs w:val="21"/>
              </w:rPr>
              <w:t>.6</w:t>
            </w:r>
            <w:r>
              <w:rPr>
                <w:rFonts w:ascii="宋体" w:eastAsia="宋体" w:hAnsi="宋体" w:cs="仿宋" w:hint="eastAsia"/>
                <w:kern w:val="0"/>
                <w:szCs w:val="21"/>
              </w:rPr>
              <w:t>、投标人需具有与杭州亚运会火炬（含燃烧器）相关的外观、结构、工艺及技术专利（发明、实用新型、外观设计得分不同，专利须在保护期内）：每项发明专利得1分，最高得3分；每项实用新型专利得0.5分，最高得1分；每项外观专利得0.25分，最高得0.5分。</w:t>
            </w:r>
            <w:r>
              <w:rPr>
                <w:rFonts w:ascii="宋体" w:eastAsia="宋体" w:hAnsi="宋体" w:cs="仿宋" w:hint="eastAsia"/>
                <w:bCs/>
                <w:szCs w:val="21"/>
              </w:rPr>
              <w:t>专利说明中需明确是应用于本采购项中的</w:t>
            </w:r>
            <w:r>
              <w:rPr>
                <w:rFonts w:ascii="宋体" w:eastAsia="宋体" w:hAnsi="宋体" w:cs="仿宋" w:hint="eastAsia"/>
                <w:kern w:val="0"/>
                <w:szCs w:val="21"/>
              </w:rPr>
              <w:t>杭州亚运会火炬（含燃烧器）</w:t>
            </w:r>
            <w:r>
              <w:rPr>
                <w:rFonts w:ascii="宋体" w:eastAsia="宋体" w:hAnsi="宋体" w:cs="仿宋" w:hint="eastAsia"/>
                <w:bCs/>
                <w:szCs w:val="21"/>
              </w:rPr>
              <w:t>的技术专利，提供专利证书，专利与本采购项无关或无法提供专利证书的不得分。</w:t>
            </w:r>
          </w:p>
        </w:tc>
      </w:tr>
      <w:tr w:rsidR="008832BF" w14:paraId="7D966065" w14:textId="77777777">
        <w:trPr>
          <w:trHeight w:val="283"/>
          <w:jc w:val="center"/>
        </w:trPr>
        <w:tc>
          <w:tcPr>
            <w:tcW w:w="1767" w:type="dxa"/>
            <w:vMerge/>
            <w:vAlign w:val="center"/>
          </w:tcPr>
          <w:p w14:paraId="599EB269"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382F5989"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0B8AAC1F" w14:textId="77777777" w:rsidR="008832BF" w:rsidRDefault="00BF055B">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杭州亚运会延展物资制作实现方式及可靠程度评价</w:t>
            </w:r>
          </w:p>
          <w:p w14:paraId="61F9E273"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w:t>
            </w:r>
            <w:r>
              <w:rPr>
                <w:rFonts w:ascii="宋体" w:eastAsia="宋体" w:hAnsi="宋体" w:cs="仿宋"/>
                <w:kern w:val="0"/>
                <w:szCs w:val="21"/>
              </w:rPr>
              <w:t>.7</w:t>
            </w:r>
            <w:r>
              <w:rPr>
                <w:rFonts w:ascii="宋体" w:eastAsia="宋体" w:hAnsi="宋体" w:cs="仿宋" w:hint="eastAsia"/>
                <w:kern w:val="0"/>
                <w:szCs w:val="21"/>
              </w:rPr>
              <w:t>、杭州亚运会圣火盆制作实现方式，需实现以下要求：</w:t>
            </w:r>
          </w:p>
          <w:p w14:paraId="4A7130AA"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1）提供杭州亚运会圣火盆加工方案。内容全面完整，逻辑合理，说服力强的得2分，方案有欠缺得1分，未提供方案的得0分；</w:t>
            </w:r>
          </w:p>
          <w:p w14:paraId="7364D042" w14:textId="77777777" w:rsidR="008832BF" w:rsidRDefault="00BF055B">
            <w:pPr>
              <w:adjustRightInd w:val="0"/>
              <w:snapToGrid w:val="0"/>
              <w:spacing w:line="288" w:lineRule="auto"/>
              <w:rPr>
                <w:rFonts w:ascii="宋体" w:eastAsia="宋体" w:hAnsi="宋体" w:cs="宋体"/>
                <w:b/>
                <w:bCs/>
                <w:color w:val="FF0000"/>
                <w:szCs w:val="21"/>
              </w:rPr>
            </w:pPr>
            <w:r>
              <w:rPr>
                <w:rFonts w:ascii="宋体" w:eastAsia="宋体" w:hAnsi="宋体" w:cs="仿宋" w:hint="eastAsia"/>
                <w:kern w:val="0"/>
                <w:szCs w:val="21"/>
              </w:rPr>
              <w:t>2）提供</w:t>
            </w:r>
            <w:r>
              <w:rPr>
                <w:rFonts w:ascii="宋体" w:eastAsia="宋体" w:hAnsi="宋体" w:cs="仿宋" w:hint="eastAsia"/>
                <w:bCs/>
                <w:szCs w:val="21"/>
              </w:rPr>
              <w:t>杭州亚运会</w:t>
            </w:r>
            <w:r>
              <w:rPr>
                <w:rFonts w:ascii="宋体" w:eastAsia="宋体" w:hAnsi="宋体" w:cs="仿宋" w:hint="eastAsia"/>
                <w:kern w:val="0"/>
                <w:szCs w:val="21"/>
              </w:rPr>
              <w:t>圣火</w:t>
            </w:r>
            <w:proofErr w:type="gramStart"/>
            <w:r>
              <w:rPr>
                <w:rFonts w:ascii="宋体" w:eastAsia="宋体" w:hAnsi="宋体" w:cs="仿宋" w:hint="eastAsia"/>
                <w:kern w:val="0"/>
                <w:szCs w:val="21"/>
              </w:rPr>
              <w:t>盆如何</w:t>
            </w:r>
            <w:proofErr w:type="gramEnd"/>
            <w:r>
              <w:rPr>
                <w:rFonts w:ascii="宋体" w:eastAsia="宋体" w:hAnsi="宋体" w:cs="仿宋" w:hint="eastAsia"/>
                <w:kern w:val="0"/>
                <w:szCs w:val="21"/>
              </w:rPr>
              <w:t>实现重复使用（不少于</w:t>
            </w:r>
            <w:r>
              <w:rPr>
                <w:rFonts w:ascii="宋体" w:eastAsia="宋体" w:hAnsi="宋体" w:cs="仿宋"/>
                <w:kern w:val="0"/>
                <w:szCs w:val="21"/>
              </w:rPr>
              <w:t>20</w:t>
            </w:r>
            <w:r>
              <w:rPr>
                <w:rFonts w:ascii="宋体" w:eastAsia="宋体" w:hAnsi="宋体" w:cs="仿宋" w:hint="eastAsia"/>
                <w:kern w:val="0"/>
                <w:szCs w:val="21"/>
              </w:rPr>
              <w:t>次）不造成外观受损、性能下降的实现工艺。内容全面完整，逻辑合理，说服力强的得</w:t>
            </w:r>
            <w:r>
              <w:rPr>
                <w:rFonts w:ascii="宋体" w:eastAsia="宋体" w:hAnsi="宋体" w:cs="仿宋"/>
                <w:kern w:val="0"/>
                <w:szCs w:val="21"/>
              </w:rPr>
              <w:t>1</w:t>
            </w:r>
            <w:r>
              <w:rPr>
                <w:rFonts w:ascii="宋体" w:eastAsia="宋体" w:hAnsi="宋体" w:cs="仿宋" w:hint="eastAsia"/>
                <w:kern w:val="0"/>
                <w:szCs w:val="21"/>
              </w:rPr>
              <w:t>分，方案有欠缺得</w:t>
            </w:r>
            <w:r>
              <w:rPr>
                <w:rFonts w:ascii="宋体" w:eastAsia="宋体" w:hAnsi="宋体" w:cs="仿宋"/>
                <w:kern w:val="0"/>
                <w:szCs w:val="21"/>
              </w:rPr>
              <w:t>0.5</w:t>
            </w:r>
            <w:r>
              <w:rPr>
                <w:rFonts w:ascii="宋体" w:eastAsia="宋体" w:hAnsi="宋体" w:cs="仿宋" w:hint="eastAsia"/>
                <w:kern w:val="0"/>
                <w:szCs w:val="21"/>
              </w:rPr>
              <w:t>分，未提供方案的得0分。</w:t>
            </w:r>
          </w:p>
        </w:tc>
      </w:tr>
      <w:tr w:rsidR="008832BF" w14:paraId="1370B23D" w14:textId="77777777">
        <w:trPr>
          <w:trHeight w:val="283"/>
          <w:jc w:val="center"/>
        </w:trPr>
        <w:tc>
          <w:tcPr>
            <w:tcW w:w="1767" w:type="dxa"/>
            <w:vMerge/>
            <w:vAlign w:val="center"/>
          </w:tcPr>
          <w:p w14:paraId="0CFCFC9A"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607367CD"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466204BB" w14:textId="77777777" w:rsidR="008832BF" w:rsidRDefault="00BF055B">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杭州亚运会延展物资制作实现方式及可靠程度评价</w:t>
            </w:r>
          </w:p>
          <w:p w14:paraId="395C4AEF"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w:t>
            </w:r>
            <w:r>
              <w:rPr>
                <w:rFonts w:ascii="宋体" w:eastAsia="宋体" w:hAnsi="宋体" w:cs="仿宋"/>
                <w:kern w:val="0"/>
                <w:szCs w:val="21"/>
              </w:rPr>
              <w:t>.8</w:t>
            </w:r>
            <w:r>
              <w:rPr>
                <w:rFonts w:ascii="宋体" w:eastAsia="宋体" w:hAnsi="宋体" w:cs="仿宋" w:hint="eastAsia"/>
                <w:kern w:val="0"/>
                <w:szCs w:val="21"/>
              </w:rPr>
              <w:t>、杭州亚运会采火器（</w:t>
            </w:r>
            <w:proofErr w:type="gramStart"/>
            <w:r>
              <w:rPr>
                <w:rFonts w:ascii="宋体" w:eastAsia="宋体" w:hAnsi="宋体" w:cs="仿宋" w:hint="eastAsia"/>
                <w:kern w:val="0"/>
                <w:szCs w:val="21"/>
              </w:rPr>
              <w:t>含采火棒</w:t>
            </w:r>
            <w:proofErr w:type="gramEnd"/>
            <w:r>
              <w:rPr>
                <w:rFonts w:ascii="宋体" w:eastAsia="宋体" w:hAnsi="宋体" w:cs="仿宋" w:hint="eastAsia"/>
                <w:kern w:val="0"/>
                <w:szCs w:val="21"/>
              </w:rPr>
              <w:t>）制作实现方式，需实现以下要求：</w:t>
            </w:r>
          </w:p>
          <w:p w14:paraId="24B373DD"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lastRenderedPageBreak/>
              <w:t>1）提供杭州亚运会采火器（</w:t>
            </w:r>
            <w:proofErr w:type="gramStart"/>
            <w:r>
              <w:rPr>
                <w:rFonts w:ascii="宋体" w:eastAsia="宋体" w:hAnsi="宋体" w:cs="仿宋" w:hint="eastAsia"/>
                <w:kern w:val="0"/>
                <w:szCs w:val="21"/>
              </w:rPr>
              <w:t>含采火棒</w:t>
            </w:r>
            <w:proofErr w:type="gramEnd"/>
            <w:r>
              <w:rPr>
                <w:rFonts w:ascii="宋体" w:eastAsia="宋体" w:hAnsi="宋体" w:cs="仿宋" w:hint="eastAsia"/>
                <w:kern w:val="0"/>
                <w:szCs w:val="21"/>
              </w:rPr>
              <w:t>）加工方案。内容全面完整，逻辑合理，说服力强的得2分，方案有欠缺得1分，未提供方案的得0分；</w:t>
            </w:r>
          </w:p>
        </w:tc>
      </w:tr>
      <w:tr w:rsidR="008832BF" w14:paraId="46CE97CE" w14:textId="77777777">
        <w:trPr>
          <w:trHeight w:val="283"/>
          <w:jc w:val="center"/>
        </w:trPr>
        <w:tc>
          <w:tcPr>
            <w:tcW w:w="1767" w:type="dxa"/>
            <w:vMerge/>
            <w:vAlign w:val="center"/>
          </w:tcPr>
          <w:p w14:paraId="6572968A"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780617CD"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1CCC145A" w14:textId="77777777" w:rsidR="008832BF" w:rsidRDefault="00BF055B">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杭州亚运会延展物资制作实现方式及可靠程度评价</w:t>
            </w:r>
          </w:p>
          <w:p w14:paraId="5C35845B"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w:t>
            </w:r>
            <w:r>
              <w:rPr>
                <w:rFonts w:ascii="宋体" w:eastAsia="宋体" w:hAnsi="宋体" w:cs="仿宋"/>
                <w:kern w:val="0"/>
                <w:szCs w:val="21"/>
              </w:rPr>
              <w:t>.9</w:t>
            </w:r>
            <w:r>
              <w:rPr>
                <w:rFonts w:ascii="宋体" w:eastAsia="宋体" w:hAnsi="宋体" w:cs="仿宋" w:hint="eastAsia"/>
                <w:kern w:val="0"/>
                <w:szCs w:val="21"/>
              </w:rPr>
              <w:t>、杭州亚运会火种灯（</w:t>
            </w:r>
            <w:proofErr w:type="gramStart"/>
            <w:r>
              <w:rPr>
                <w:rFonts w:ascii="宋体" w:eastAsia="宋体" w:hAnsi="宋体" w:cs="仿宋" w:hint="eastAsia"/>
                <w:kern w:val="0"/>
                <w:szCs w:val="21"/>
              </w:rPr>
              <w:t>含引火棒</w:t>
            </w:r>
            <w:proofErr w:type="gramEnd"/>
            <w:r>
              <w:rPr>
                <w:rFonts w:ascii="宋体" w:eastAsia="宋体" w:hAnsi="宋体" w:cs="仿宋" w:hint="eastAsia"/>
                <w:kern w:val="0"/>
                <w:szCs w:val="21"/>
              </w:rPr>
              <w:t>）制作实现方式，需实现以下要求：</w:t>
            </w:r>
          </w:p>
          <w:p w14:paraId="0C2371BA"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1）提供杭州亚运会火种灯（</w:t>
            </w:r>
            <w:proofErr w:type="gramStart"/>
            <w:r>
              <w:rPr>
                <w:rFonts w:ascii="宋体" w:eastAsia="宋体" w:hAnsi="宋体" w:cs="仿宋" w:hint="eastAsia"/>
                <w:kern w:val="0"/>
                <w:szCs w:val="21"/>
              </w:rPr>
              <w:t>含引火棒</w:t>
            </w:r>
            <w:proofErr w:type="gramEnd"/>
            <w:r>
              <w:rPr>
                <w:rFonts w:ascii="宋体" w:eastAsia="宋体" w:hAnsi="宋体" w:cs="仿宋" w:hint="eastAsia"/>
                <w:kern w:val="0"/>
                <w:szCs w:val="21"/>
              </w:rPr>
              <w:t>）加工方案。内容全面完整，逻辑合理，说服力强的得</w:t>
            </w:r>
            <w:r>
              <w:rPr>
                <w:rFonts w:ascii="宋体" w:eastAsia="宋体" w:hAnsi="宋体" w:cs="仿宋"/>
                <w:kern w:val="0"/>
                <w:szCs w:val="21"/>
              </w:rPr>
              <w:t>1</w:t>
            </w:r>
            <w:r>
              <w:rPr>
                <w:rFonts w:ascii="宋体" w:eastAsia="宋体" w:hAnsi="宋体" w:cs="仿宋" w:hint="eastAsia"/>
                <w:kern w:val="0"/>
                <w:szCs w:val="21"/>
              </w:rPr>
              <w:t>分，方案有欠缺得</w:t>
            </w:r>
            <w:r>
              <w:rPr>
                <w:rFonts w:ascii="宋体" w:eastAsia="宋体" w:hAnsi="宋体" w:cs="仿宋"/>
                <w:kern w:val="0"/>
                <w:szCs w:val="21"/>
              </w:rPr>
              <w:t>0.5</w:t>
            </w:r>
            <w:r>
              <w:rPr>
                <w:rFonts w:ascii="宋体" w:eastAsia="宋体" w:hAnsi="宋体" w:cs="仿宋" w:hint="eastAsia"/>
                <w:kern w:val="0"/>
                <w:szCs w:val="21"/>
              </w:rPr>
              <w:t>分，未提供方案的得0分。</w:t>
            </w:r>
          </w:p>
        </w:tc>
      </w:tr>
      <w:tr w:rsidR="008832BF" w14:paraId="4EA828A1" w14:textId="77777777">
        <w:trPr>
          <w:trHeight w:val="283"/>
          <w:jc w:val="center"/>
        </w:trPr>
        <w:tc>
          <w:tcPr>
            <w:tcW w:w="1767" w:type="dxa"/>
            <w:vMerge/>
            <w:vAlign w:val="center"/>
          </w:tcPr>
          <w:p w14:paraId="7EA28C41"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3CEB9253"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3459459B" w14:textId="77777777" w:rsidR="008832BF" w:rsidRDefault="00BF055B">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杭州亚运会延展物资制作实现方式及可靠程度评价</w:t>
            </w:r>
          </w:p>
          <w:p w14:paraId="5FD021C6"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w:t>
            </w:r>
            <w:r>
              <w:rPr>
                <w:rFonts w:ascii="宋体" w:eastAsia="宋体" w:hAnsi="宋体" w:cs="仿宋"/>
                <w:kern w:val="0"/>
                <w:szCs w:val="21"/>
              </w:rPr>
              <w:t>.10</w:t>
            </w:r>
            <w:r>
              <w:rPr>
                <w:rFonts w:ascii="宋体" w:eastAsia="宋体" w:hAnsi="宋体" w:cs="仿宋" w:hint="eastAsia"/>
                <w:kern w:val="0"/>
                <w:szCs w:val="21"/>
              </w:rPr>
              <w:t>、杭州亚运会火炬适配器制作实现方式，需实现以下要求：</w:t>
            </w:r>
          </w:p>
          <w:p w14:paraId="4EAC9A4C"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1）提供杭州亚运会火炬适配器加工方案。内容全面完整，逻辑合理，说服力强的得</w:t>
            </w:r>
            <w:r>
              <w:rPr>
                <w:rFonts w:ascii="宋体" w:eastAsia="宋体" w:hAnsi="宋体" w:cs="仿宋"/>
                <w:kern w:val="0"/>
                <w:szCs w:val="21"/>
              </w:rPr>
              <w:t>1</w:t>
            </w:r>
            <w:r>
              <w:rPr>
                <w:rFonts w:ascii="宋体" w:eastAsia="宋体" w:hAnsi="宋体" w:cs="仿宋" w:hint="eastAsia"/>
                <w:kern w:val="0"/>
                <w:szCs w:val="21"/>
              </w:rPr>
              <w:t>分，方案有欠缺得</w:t>
            </w:r>
            <w:r>
              <w:rPr>
                <w:rFonts w:ascii="宋体" w:eastAsia="宋体" w:hAnsi="宋体" w:cs="仿宋"/>
                <w:kern w:val="0"/>
                <w:szCs w:val="21"/>
              </w:rPr>
              <w:t>0.5</w:t>
            </w:r>
            <w:r>
              <w:rPr>
                <w:rFonts w:ascii="宋体" w:eastAsia="宋体" w:hAnsi="宋体" w:cs="仿宋" w:hint="eastAsia"/>
                <w:kern w:val="0"/>
                <w:szCs w:val="21"/>
              </w:rPr>
              <w:t>分，未提供方案的得0分。</w:t>
            </w:r>
          </w:p>
        </w:tc>
      </w:tr>
      <w:tr w:rsidR="008832BF" w14:paraId="0B2BCC6D" w14:textId="77777777">
        <w:trPr>
          <w:trHeight w:val="283"/>
          <w:jc w:val="center"/>
        </w:trPr>
        <w:tc>
          <w:tcPr>
            <w:tcW w:w="1767" w:type="dxa"/>
            <w:vMerge/>
            <w:vAlign w:val="center"/>
          </w:tcPr>
          <w:p w14:paraId="242B8C38"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35AF111E"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18307E66" w14:textId="77777777" w:rsidR="008832BF" w:rsidRDefault="00BF055B">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杭州亚运会延展物资制作实现方式及可靠程度评价</w:t>
            </w:r>
          </w:p>
          <w:p w14:paraId="176DC202"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w:t>
            </w:r>
            <w:r>
              <w:rPr>
                <w:rFonts w:ascii="宋体" w:eastAsia="宋体" w:hAnsi="宋体" w:cs="仿宋"/>
                <w:kern w:val="0"/>
                <w:szCs w:val="21"/>
              </w:rPr>
              <w:t>.11</w:t>
            </w:r>
            <w:r>
              <w:rPr>
                <w:rFonts w:ascii="宋体" w:eastAsia="宋体" w:hAnsi="宋体" w:cs="仿宋" w:hint="eastAsia"/>
                <w:kern w:val="0"/>
                <w:szCs w:val="21"/>
              </w:rPr>
              <w:t>、杭州亚运会火种盒制作实现方式，需实现以下要求：</w:t>
            </w:r>
          </w:p>
          <w:p w14:paraId="68B88DFB"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1）提供杭州亚运会火种</w:t>
            </w:r>
            <w:proofErr w:type="gramStart"/>
            <w:r>
              <w:rPr>
                <w:rFonts w:ascii="宋体" w:eastAsia="宋体" w:hAnsi="宋体" w:cs="仿宋" w:hint="eastAsia"/>
                <w:kern w:val="0"/>
                <w:szCs w:val="21"/>
              </w:rPr>
              <w:t>盒加工</w:t>
            </w:r>
            <w:proofErr w:type="gramEnd"/>
            <w:r>
              <w:rPr>
                <w:rFonts w:ascii="宋体" w:eastAsia="宋体" w:hAnsi="宋体" w:cs="仿宋" w:hint="eastAsia"/>
                <w:kern w:val="0"/>
                <w:szCs w:val="21"/>
              </w:rPr>
              <w:t>方案。内容全面完整，逻辑合理，说服力强的得</w:t>
            </w:r>
            <w:r>
              <w:rPr>
                <w:rFonts w:ascii="宋体" w:eastAsia="宋体" w:hAnsi="宋体" w:cs="仿宋"/>
                <w:kern w:val="0"/>
                <w:szCs w:val="21"/>
              </w:rPr>
              <w:t>1</w:t>
            </w:r>
            <w:r>
              <w:rPr>
                <w:rFonts w:ascii="宋体" w:eastAsia="宋体" w:hAnsi="宋体" w:cs="仿宋" w:hint="eastAsia"/>
                <w:kern w:val="0"/>
                <w:szCs w:val="21"/>
              </w:rPr>
              <w:t>分，方案有欠缺得</w:t>
            </w:r>
            <w:r>
              <w:rPr>
                <w:rFonts w:ascii="宋体" w:eastAsia="宋体" w:hAnsi="宋体" w:cs="仿宋"/>
                <w:kern w:val="0"/>
                <w:szCs w:val="21"/>
              </w:rPr>
              <w:t>0.5</w:t>
            </w:r>
            <w:r>
              <w:rPr>
                <w:rFonts w:ascii="宋体" w:eastAsia="宋体" w:hAnsi="宋体" w:cs="仿宋" w:hint="eastAsia"/>
                <w:kern w:val="0"/>
                <w:szCs w:val="21"/>
              </w:rPr>
              <w:t>分，未提供方案的得0分。</w:t>
            </w:r>
          </w:p>
        </w:tc>
      </w:tr>
      <w:tr w:rsidR="008832BF" w14:paraId="34F8531D" w14:textId="77777777">
        <w:trPr>
          <w:trHeight w:val="283"/>
          <w:jc w:val="center"/>
        </w:trPr>
        <w:tc>
          <w:tcPr>
            <w:tcW w:w="1767" w:type="dxa"/>
            <w:vMerge/>
            <w:vAlign w:val="center"/>
          </w:tcPr>
          <w:p w14:paraId="2A4E16D7"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10CEF426"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6E791890" w14:textId="77777777" w:rsidR="008832BF" w:rsidRDefault="00BF055B">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杭州亚运会延展物资制作实现方式及可靠程度评价</w:t>
            </w:r>
          </w:p>
          <w:p w14:paraId="36B04672"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w:t>
            </w:r>
            <w:r>
              <w:rPr>
                <w:rFonts w:ascii="宋体" w:eastAsia="宋体" w:hAnsi="宋体" w:cs="仿宋"/>
                <w:kern w:val="0"/>
                <w:szCs w:val="21"/>
              </w:rPr>
              <w:t>.12</w:t>
            </w:r>
            <w:r>
              <w:rPr>
                <w:rFonts w:ascii="宋体" w:eastAsia="宋体" w:hAnsi="宋体" w:cs="仿宋" w:hint="eastAsia"/>
                <w:kern w:val="0"/>
                <w:szCs w:val="21"/>
              </w:rPr>
              <w:t>、杭州亚运会火炬气瓶制作实现方式，需实现以下要求：</w:t>
            </w:r>
          </w:p>
          <w:p w14:paraId="238B6041"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1）提供杭州亚运会气瓶加工方案。内容全面完整，逻辑合理，说服力强的得</w:t>
            </w:r>
            <w:r>
              <w:rPr>
                <w:rFonts w:ascii="宋体" w:eastAsia="宋体" w:hAnsi="宋体" w:cs="仿宋"/>
                <w:kern w:val="0"/>
                <w:szCs w:val="21"/>
              </w:rPr>
              <w:t>1</w:t>
            </w:r>
            <w:r>
              <w:rPr>
                <w:rFonts w:ascii="宋体" w:eastAsia="宋体" w:hAnsi="宋体" w:cs="仿宋" w:hint="eastAsia"/>
                <w:kern w:val="0"/>
                <w:szCs w:val="21"/>
              </w:rPr>
              <w:t>分，方案有欠缺得</w:t>
            </w:r>
            <w:r>
              <w:rPr>
                <w:rFonts w:ascii="宋体" w:eastAsia="宋体" w:hAnsi="宋体" w:cs="仿宋"/>
                <w:kern w:val="0"/>
                <w:szCs w:val="21"/>
              </w:rPr>
              <w:t>0.5</w:t>
            </w:r>
            <w:r>
              <w:rPr>
                <w:rFonts w:ascii="宋体" w:eastAsia="宋体" w:hAnsi="宋体" w:cs="仿宋" w:hint="eastAsia"/>
                <w:kern w:val="0"/>
                <w:szCs w:val="21"/>
              </w:rPr>
              <w:t>分，未提供方案的得0分。</w:t>
            </w:r>
          </w:p>
        </w:tc>
      </w:tr>
      <w:tr w:rsidR="008832BF" w14:paraId="0A18E7AA" w14:textId="77777777">
        <w:trPr>
          <w:trHeight w:val="283"/>
          <w:jc w:val="center"/>
        </w:trPr>
        <w:tc>
          <w:tcPr>
            <w:tcW w:w="1767" w:type="dxa"/>
            <w:vMerge/>
            <w:tcBorders>
              <w:bottom w:val="single" w:sz="4" w:space="0" w:color="auto"/>
            </w:tcBorders>
            <w:vAlign w:val="center"/>
          </w:tcPr>
          <w:p w14:paraId="35994D89"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55405DFB"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21623E87" w14:textId="77777777" w:rsidR="008832BF" w:rsidRDefault="00BF055B">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杭州亚运会延展物资制作实现方式及可靠程度评价</w:t>
            </w:r>
          </w:p>
          <w:p w14:paraId="51057A70"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w:t>
            </w:r>
            <w:r>
              <w:rPr>
                <w:rFonts w:ascii="宋体" w:eastAsia="宋体" w:hAnsi="宋体" w:cs="仿宋"/>
                <w:kern w:val="0"/>
                <w:szCs w:val="21"/>
              </w:rPr>
              <w:t>.13</w:t>
            </w:r>
            <w:r>
              <w:rPr>
                <w:rFonts w:ascii="宋体" w:eastAsia="宋体" w:hAnsi="宋体" w:cs="仿宋" w:hint="eastAsia"/>
                <w:kern w:val="0"/>
                <w:szCs w:val="21"/>
              </w:rPr>
              <w:t>、杭州亚运会火种灯箱制作实现方式，需实现以下要求：</w:t>
            </w:r>
          </w:p>
          <w:p w14:paraId="5A36F9C5"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1）提供杭州亚运会火种灯箱加工方案。内容全面完整，逻辑合理，说服力强的得</w:t>
            </w:r>
            <w:r>
              <w:rPr>
                <w:rFonts w:ascii="宋体" w:eastAsia="宋体" w:hAnsi="宋体" w:cs="仿宋"/>
                <w:kern w:val="0"/>
                <w:szCs w:val="21"/>
              </w:rPr>
              <w:t>1</w:t>
            </w:r>
            <w:r>
              <w:rPr>
                <w:rFonts w:ascii="宋体" w:eastAsia="宋体" w:hAnsi="宋体" w:cs="仿宋" w:hint="eastAsia"/>
                <w:kern w:val="0"/>
                <w:szCs w:val="21"/>
              </w:rPr>
              <w:t>分，方案有欠缺得</w:t>
            </w:r>
            <w:r>
              <w:rPr>
                <w:rFonts w:ascii="宋体" w:eastAsia="宋体" w:hAnsi="宋体" w:cs="仿宋"/>
                <w:kern w:val="0"/>
                <w:szCs w:val="21"/>
              </w:rPr>
              <w:t>0.5</w:t>
            </w:r>
            <w:r>
              <w:rPr>
                <w:rFonts w:ascii="宋体" w:eastAsia="宋体" w:hAnsi="宋体" w:cs="仿宋" w:hint="eastAsia"/>
                <w:kern w:val="0"/>
                <w:szCs w:val="21"/>
              </w:rPr>
              <w:t>分，未提供方案的得0分。</w:t>
            </w:r>
          </w:p>
        </w:tc>
      </w:tr>
      <w:tr w:rsidR="008832BF" w14:paraId="2549CE81" w14:textId="77777777">
        <w:trPr>
          <w:trHeight w:val="283"/>
          <w:jc w:val="center"/>
        </w:trPr>
        <w:tc>
          <w:tcPr>
            <w:tcW w:w="1767" w:type="dxa"/>
            <w:vMerge w:val="restart"/>
            <w:vAlign w:val="center"/>
          </w:tcPr>
          <w:p w14:paraId="787C2A37"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4、配套服务方案</w:t>
            </w:r>
          </w:p>
          <w:p w14:paraId="4E6C686E"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说明</w:t>
            </w:r>
            <w:r>
              <w:rPr>
                <w:rFonts w:ascii="宋体" w:eastAsia="宋体" w:hAnsi="宋体" w:cs="宋体"/>
                <w:b/>
                <w:bCs/>
                <w:szCs w:val="21"/>
              </w:rPr>
              <w:t>1：杭州亚运会、</w:t>
            </w:r>
            <w:proofErr w:type="gramStart"/>
            <w:r>
              <w:rPr>
                <w:rFonts w:ascii="宋体" w:eastAsia="宋体" w:hAnsi="宋体" w:cs="宋体"/>
                <w:b/>
                <w:bCs/>
                <w:szCs w:val="21"/>
              </w:rPr>
              <w:t>亚残运</w:t>
            </w:r>
            <w:proofErr w:type="gramEnd"/>
            <w:r>
              <w:rPr>
                <w:rFonts w:ascii="宋体" w:eastAsia="宋体" w:hAnsi="宋体" w:cs="宋体"/>
                <w:b/>
                <w:bCs/>
                <w:szCs w:val="21"/>
              </w:rPr>
              <w:t>会火炬及延展物资配套服务方案采用同一标准，评分表中4.1、4.2、4.3项投标人必须按要求提供杭州亚运会火炬传递配套服务方案，</w:t>
            </w:r>
            <w:proofErr w:type="gramStart"/>
            <w:r>
              <w:rPr>
                <w:rFonts w:ascii="宋体" w:eastAsia="宋体" w:hAnsi="宋体" w:cs="宋体"/>
                <w:b/>
                <w:bCs/>
                <w:szCs w:val="21"/>
              </w:rPr>
              <w:t>杭州亚残运</w:t>
            </w:r>
            <w:proofErr w:type="gramEnd"/>
            <w:r>
              <w:rPr>
                <w:rFonts w:ascii="宋体" w:eastAsia="宋体" w:hAnsi="宋体" w:cs="宋体"/>
                <w:b/>
                <w:bCs/>
                <w:szCs w:val="21"/>
              </w:rPr>
              <w:t>会火炬传递配套服务方案可不提供。若投标人只提供了</w:t>
            </w:r>
            <w:proofErr w:type="gramStart"/>
            <w:r>
              <w:rPr>
                <w:rFonts w:ascii="宋体" w:eastAsia="宋体" w:hAnsi="宋体" w:cs="宋体"/>
                <w:b/>
                <w:bCs/>
                <w:szCs w:val="21"/>
              </w:rPr>
              <w:t>杭州亚残运</w:t>
            </w:r>
            <w:proofErr w:type="gramEnd"/>
            <w:r>
              <w:rPr>
                <w:rFonts w:ascii="宋体" w:eastAsia="宋体" w:hAnsi="宋体" w:cs="宋体"/>
                <w:b/>
                <w:bCs/>
                <w:szCs w:val="21"/>
              </w:rPr>
              <w:t>会火炬及延展物资配套服务</w:t>
            </w:r>
            <w:r>
              <w:rPr>
                <w:rFonts w:ascii="宋体" w:eastAsia="宋体" w:hAnsi="宋体" w:cs="宋体"/>
                <w:b/>
                <w:bCs/>
                <w:szCs w:val="21"/>
              </w:rPr>
              <w:lastRenderedPageBreak/>
              <w:t>方案，而不提供杭州亚运会火炬传递配套服务方案，投标无效。</w:t>
            </w:r>
          </w:p>
          <w:p w14:paraId="2FEF25E5"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说明</w:t>
            </w:r>
            <w:r>
              <w:rPr>
                <w:rFonts w:ascii="宋体" w:eastAsia="宋体" w:hAnsi="宋体" w:cs="宋体"/>
                <w:b/>
                <w:bCs/>
                <w:szCs w:val="21"/>
              </w:rPr>
              <w:t>2：评分表中4.4、4.5、4.6、4.7项涉及杭州亚运会、</w:t>
            </w:r>
            <w:proofErr w:type="gramStart"/>
            <w:r>
              <w:rPr>
                <w:rFonts w:ascii="宋体" w:eastAsia="宋体" w:hAnsi="宋体" w:cs="宋体"/>
                <w:b/>
                <w:bCs/>
                <w:szCs w:val="21"/>
              </w:rPr>
              <w:t>亚残运</w:t>
            </w:r>
            <w:proofErr w:type="gramEnd"/>
            <w:r>
              <w:rPr>
                <w:rFonts w:ascii="宋体" w:eastAsia="宋体" w:hAnsi="宋体" w:cs="宋体"/>
                <w:b/>
                <w:bCs/>
                <w:szCs w:val="21"/>
              </w:rPr>
              <w:t>会不同要求的，需按照评分项中的要求分别提供。</w:t>
            </w:r>
          </w:p>
        </w:tc>
        <w:tc>
          <w:tcPr>
            <w:tcW w:w="654" w:type="dxa"/>
            <w:tcBorders>
              <w:top w:val="single" w:sz="4" w:space="0" w:color="auto"/>
              <w:bottom w:val="single" w:sz="4" w:space="0" w:color="auto"/>
              <w:right w:val="single" w:sz="4" w:space="0" w:color="auto"/>
            </w:tcBorders>
            <w:vAlign w:val="center"/>
          </w:tcPr>
          <w:p w14:paraId="048D852E"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2</w:t>
            </w:r>
          </w:p>
        </w:tc>
        <w:tc>
          <w:tcPr>
            <w:tcW w:w="7207" w:type="dxa"/>
            <w:tcBorders>
              <w:top w:val="single" w:sz="4" w:space="0" w:color="auto"/>
              <w:left w:val="single" w:sz="4" w:space="0" w:color="auto"/>
              <w:bottom w:val="single" w:sz="4" w:space="0" w:color="auto"/>
              <w:right w:val="single" w:sz="4" w:space="0" w:color="auto"/>
            </w:tcBorders>
            <w:vAlign w:val="center"/>
          </w:tcPr>
          <w:p w14:paraId="443AF806" w14:textId="77777777" w:rsidR="008832BF" w:rsidRDefault="00BF055B">
            <w:pPr>
              <w:adjustRightInd w:val="0"/>
              <w:snapToGrid w:val="0"/>
              <w:spacing w:line="288" w:lineRule="auto"/>
              <w:rPr>
                <w:rFonts w:ascii="宋体" w:eastAsia="宋体" w:hAnsi="宋体" w:cs="宋体"/>
                <w:b/>
                <w:bCs/>
                <w:szCs w:val="21"/>
              </w:rPr>
            </w:pPr>
            <w:r>
              <w:rPr>
                <w:rFonts w:ascii="宋体" w:eastAsia="宋体" w:hAnsi="宋体" w:cs="宋体"/>
                <w:szCs w:val="21"/>
              </w:rPr>
              <w:t>4.1</w:t>
            </w:r>
            <w:r>
              <w:rPr>
                <w:rFonts w:ascii="宋体" w:eastAsia="宋体" w:hAnsi="宋体" w:cs="仿宋" w:hint="eastAsia"/>
                <w:kern w:val="0"/>
                <w:szCs w:val="21"/>
              </w:rPr>
              <w:t>提供完整详细的</w:t>
            </w:r>
            <w:r>
              <w:rPr>
                <w:rFonts w:ascii="宋体" w:eastAsia="宋体" w:hAnsi="宋体" w:cs="仿宋" w:hint="eastAsia"/>
                <w:bCs/>
                <w:szCs w:val="21"/>
              </w:rPr>
              <w:t>杭州亚运会</w:t>
            </w:r>
            <w:r>
              <w:rPr>
                <w:rFonts w:ascii="宋体" w:eastAsia="宋体" w:hAnsi="宋体" w:cs="仿宋" w:hint="eastAsia"/>
                <w:kern w:val="0"/>
                <w:szCs w:val="21"/>
              </w:rPr>
              <w:t>火炬传递配套服务方案。方案完整，合理可行的得2分，方案不完整或合理性、可行性一般的得1分，缺乏方案或者方案不合理、可行性差的得0分。</w:t>
            </w:r>
          </w:p>
        </w:tc>
      </w:tr>
      <w:tr w:rsidR="008832BF" w14:paraId="06A62743" w14:textId="77777777">
        <w:trPr>
          <w:trHeight w:val="283"/>
          <w:jc w:val="center"/>
        </w:trPr>
        <w:tc>
          <w:tcPr>
            <w:tcW w:w="1767" w:type="dxa"/>
            <w:vMerge/>
            <w:vAlign w:val="center"/>
          </w:tcPr>
          <w:p w14:paraId="1B83F9EA"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311751B0"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8</w:t>
            </w:r>
          </w:p>
        </w:tc>
        <w:tc>
          <w:tcPr>
            <w:tcW w:w="7207" w:type="dxa"/>
            <w:tcBorders>
              <w:top w:val="single" w:sz="4" w:space="0" w:color="auto"/>
              <w:left w:val="single" w:sz="4" w:space="0" w:color="auto"/>
              <w:bottom w:val="single" w:sz="4" w:space="0" w:color="auto"/>
              <w:right w:val="single" w:sz="4" w:space="0" w:color="auto"/>
            </w:tcBorders>
            <w:vAlign w:val="center"/>
          </w:tcPr>
          <w:p w14:paraId="66A591F2" w14:textId="77777777" w:rsidR="008832BF" w:rsidRDefault="00BF055B">
            <w:pPr>
              <w:snapToGrid w:val="0"/>
              <w:rPr>
                <w:rFonts w:ascii="宋体" w:eastAsia="宋体" w:hAnsi="宋体" w:cs="仿宋"/>
                <w:kern w:val="0"/>
                <w:szCs w:val="21"/>
              </w:rPr>
            </w:pPr>
            <w:r>
              <w:rPr>
                <w:rFonts w:ascii="宋体" w:eastAsia="宋体" w:hAnsi="宋体" w:cs="仿宋"/>
                <w:bCs/>
                <w:szCs w:val="21"/>
              </w:rPr>
              <w:t>4.2</w:t>
            </w:r>
            <w:r>
              <w:rPr>
                <w:rFonts w:ascii="宋体" w:eastAsia="宋体" w:hAnsi="宋体" w:cs="仿宋" w:hint="eastAsia"/>
                <w:bCs/>
                <w:szCs w:val="21"/>
              </w:rPr>
              <w:t>、提供杭州亚运会</w:t>
            </w:r>
            <w:r>
              <w:rPr>
                <w:rFonts w:ascii="宋体" w:eastAsia="宋体" w:hAnsi="宋体" w:cs="仿宋" w:hint="eastAsia"/>
                <w:kern w:val="0"/>
                <w:szCs w:val="21"/>
              </w:rPr>
              <w:t>火炬（含燃烧器）循环使用运</w:t>
            </w:r>
            <w:proofErr w:type="gramStart"/>
            <w:r>
              <w:rPr>
                <w:rFonts w:ascii="宋体" w:eastAsia="宋体" w:hAnsi="宋体" w:cs="仿宋" w:hint="eastAsia"/>
                <w:kern w:val="0"/>
                <w:szCs w:val="21"/>
              </w:rPr>
              <w:t>维保障</w:t>
            </w:r>
            <w:proofErr w:type="gramEnd"/>
            <w:r>
              <w:rPr>
                <w:rFonts w:ascii="宋体" w:eastAsia="宋体" w:hAnsi="宋体" w:cs="仿宋" w:hint="eastAsia"/>
                <w:kern w:val="0"/>
                <w:szCs w:val="21"/>
              </w:rPr>
              <w:t>方案，需实现以下要求：</w:t>
            </w:r>
          </w:p>
          <w:p w14:paraId="78DCD5EA"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1）提供</w:t>
            </w:r>
            <w:r>
              <w:rPr>
                <w:rFonts w:ascii="宋体" w:eastAsia="宋体" w:hAnsi="宋体" w:cs="仿宋" w:hint="eastAsia"/>
                <w:bCs/>
                <w:szCs w:val="21"/>
              </w:rPr>
              <w:t>杭州亚运会</w:t>
            </w:r>
            <w:r>
              <w:rPr>
                <w:rFonts w:ascii="宋体" w:eastAsia="宋体" w:hAnsi="宋体" w:cs="仿宋" w:hint="eastAsia"/>
                <w:kern w:val="0"/>
                <w:szCs w:val="21"/>
              </w:rPr>
              <w:t>火炬（含燃烧器）循环使用运</w:t>
            </w:r>
            <w:proofErr w:type="gramStart"/>
            <w:r>
              <w:rPr>
                <w:rFonts w:ascii="宋体" w:eastAsia="宋体" w:hAnsi="宋体" w:cs="仿宋" w:hint="eastAsia"/>
                <w:kern w:val="0"/>
                <w:szCs w:val="21"/>
              </w:rPr>
              <w:t>维保障</w:t>
            </w:r>
            <w:proofErr w:type="gramEnd"/>
            <w:r>
              <w:rPr>
                <w:rFonts w:ascii="宋体" w:eastAsia="宋体" w:hAnsi="宋体" w:cs="仿宋" w:hint="eastAsia"/>
                <w:kern w:val="0"/>
                <w:szCs w:val="21"/>
              </w:rPr>
              <w:t>工作程序和时长，以图片和文字的形式说明（2分）</w:t>
            </w:r>
          </w:p>
          <w:p w14:paraId="4B076C84"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2）提供</w:t>
            </w:r>
            <w:r>
              <w:rPr>
                <w:rFonts w:ascii="宋体" w:eastAsia="宋体" w:hAnsi="宋体" w:cs="仿宋" w:hint="eastAsia"/>
                <w:bCs/>
                <w:szCs w:val="21"/>
              </w:rPr>
              <w:t>杭州亚运会</w:t>
            </w:r>
            <w:r>
              <w:rPr>
                <w:rFonts w:ascii="宋体" w:eastAsia="宋体" w:hAnsi="宋体" w:cs="仿宋" w:hint="eastAsia"/>
                <w:kern w:val="0"/>
                <w:szCs w:val="21"/>
              </w:rPr>
              <w:t>火炬（含燃烧器）循环运</w:t>
            </w:r>
            <w:proofErr w:type="gramStart"/>
            <w:r>
              <w:rPr>
                <w:rFonts w:ascii="宋体" w:eastAsia="宋体" w:hAnsi="宋体" w:cs="仿宋" w:hint="eastAsia"/>
                <w:kern w:val="0"/>
                <w:szCs w:val="21"/>
              </w:rPr>
              <w:t>维保障</w:t>
            </w:r>
            <w:proofErr w:type="gramEnd"/>
            <w:r>
              <w:rPr>
                <w:rFonts w:ascii="宋体" w:eastAsia="宋体" w:hAnsi="宋体" w:cs="仿宋" w:hint="eastAsia"/>
                <w:kern w:val="0"/>
                <w:szCs w:val="21"/>
              </w:rPr>
              <w:t>人员岗位职责、职业资格说明（2分）</w:t>
            </w:r>
          </w:p>
          <w:p w14:paraId="76DADD31"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3）提供</w:t>
            </w:r>
            <w:r>
              <w:rPr>
                <w:rFonts w:ascii="宋体" w:eastAsia="宋体" w:hAnsi="宋体" w:cs="仿宋" w:hint="eastAsia"/>
                <w:bCs/>
                <w:szCs w:val="21"/>
              </w:rPr>
              <w:t>杭州亚运会</w:t>
            </w:r>
            <w:r>
              <w:rPr>
                <w:rFonts w:ascii="宋体" w:eastAsia="宋体" w:hAnsi="宋体" w:cs="仿宋" w:hint="eastAsia"/>
                <w:kern w:val="0"/>
                <w:szCs w:val="21"/>
              </w:rPr>
              <w:t>火炬（含燃烧器）循环使用后外观清洁、备件更换、气瓶更换和气密性检测方案，以图片和文字形式说明。（2分）</w:t>
            </w:r>
          </w:p>
          <w:p w14:paraId="45648774"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4）提供</w:t>
            </w:r>
            <w:r>
              <w:rPr>
                <w:rFonts w:ascii="宋体" w:eastAsia="宋体" w:hAnsi="宋体" w:cs="仿宋" w:hint="eastAsia"/>
                <w:bCs/>
                <w:szCs w:val="21"/>
              </w:rPr>
              <w:t>杭州亚运会</w:t>
            </w:r>
            <w:r>
              <w:rPr>
                <w:rFonts w:ascii="宋体" w:eastAsia="宋体" w:hAnsi="宋体" w:cs="仿宋" w:hint="eastAsia"/>
                <w:kern w:val="0"/>
                <w:szCs w:val="21"/>
              </w:rPr>
              <w:t>火炬（含燃烧器）运</w:t>
            </w:r>
            <w:proofErr w:type="gramStart"/>
            <w:r>
              <w:rPr>
                <w:rFonts w:ascii="宋体" w:eastAsia="宋体" w:hAnsi="宋体" w:cs="仿宋" w:hint="eastAsia"/>
                <w:kern w:val="0"/>
                <w:szCs w:val="21"/>
              </w:rPr>
              <w:t>维保障</w:t>
            </w:r>
            <w:proofErr w:type="gramEnd"/>
            <w:r>
              <w:rPr>
                <w:rFonts w:ascii="宋体" w:eastAsia="宋体" w:hAnsi="宋体" w:cs="仿宋" w:hint="eastAsia"/>
                <w:kern w:val="0"/>
                <w:szCs w:val="21"/>
              </w:rPr>
              <w:t>设备，附设备图。（1分）</w:t>
            </w:r>
          </w:p>
          <w:p w14:paraId="3CAD4149"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5）提供</w:t>
            </w:r>
            <w:r>
              <w:rPr>
                <w:rFonts w:ascii="宋体" w:eastAsia="宋体" w:hAnsi="宋体" w:cs="仿宋" w:hint="eastAsia"/>
                <w:bCs/>
                <w:szCs w:val="21"/>
              </w:rPr>
              <w:t>杭州亚运会</w:t>
            </w:r>
            <w:r>
              <w:rPr>
                <w:rFonts w:ascii="宋体" w:eastAsia="宋体" w:hAnsi="宋体" w:cs="仿宋" w:hint="eastAsia"/>
                <w:kern w:val="0"/>
                <w:szCs w:val="21"/>
              </w:rPr>
              <w:t>火炬（含燃烧器）运</w:t>
            </w:r>
            <w:proofErr w:type="gramStart"/>
            <w:r>
              <w:rPr>
                <w:rFonts w:ascii="宋体" w:eastAsia="宋体" w:hAnsi="宋体" w:cs="仿宋" w:hint="eastAsia"/>
                <w:kern w:val="0"/>
                <w:szCs w:val="21"/>
              </w:rPr>
              <w:t>维保障</w:t>
            </w:r>
            <w:proofErr w:type="gramEnd"/>
            <w:r>
              <w:rPr>
                <w:rFonts w:ascii="宋体" w:eastAsia="宋体" w:hAnsi="宋体" w:cs="仿宋" w:hint="eastAsia"/>
                <w:kern w:val="0"/>
                <w:szCs w:val="21"/>
              </w:rPr>
              <w:t>安全措施说明（1分）</w:t>
            </w:r>
          </w:p>
          <w:p w14:paraId="5DAE66AF"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每点内容全面完整，逻辑合理，说服力强的得全分，方案有欠缺得一半分，未提供方案的得0分。</w:t>
            </w:r>
          </w:p>
        </w:tc>
      </w:tr>
      <w:tr w:rsidR="008832BF" w14:paraId="34E71ED7" w14:textId="77777777">
        <w:trPr>
          <w:trHeight w:val="283"/>
          <w:jc w:val="center"/>
        </w:trPr>
        <w:tc>
          <w:tcPr>
            <w:tcW w:w="1767" w:type="dxa"/>
            <w:vMerge/>
            <w:vAlign w:val="center"/>
          </w:tcPr>
          <w:p w14:paraId="2F3CE718"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4E7A4E92"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4525227C" w14:textId="77777777" w:rsidR="008832BF" w:rsidRDefault="00BF055B">
            <w:pPr>
              <w:snapToGrid w:val="0"/>
              <w:rPr>
                <w:rFonts w:ascii="宋体" w:eastAsia="宋体" w:hAnsi="宋体" w:cs="仿宋"/>
                <w:kern w:val="0"/>
                <w:szCs w:val="21"/>
              </w:rPr>
            </w:pPr>
            <w:r>
              <w:rPr>
                <w:rFonts w:ascii="宋体" w:eastAsia="宋体" w:hAnsi="宋体" w:cs="仿宋"/>
                <w:kern w:val="0"/>
                <w:szCs w:val="21"/>
              </w:rPr>
              <w:t>4.3</w:t>
            </w:r>
            <w:r>
              <w:rPr>
                <w:rFonts w:ascii="宋体" w:eastAsia="宋体" w:hAnsi="宋体" w:cs="仿宋" w:hint="eastAsia"/>
                <w:kern w:val="0"/>
                <w:szCs w:val="21"/>
              </w:rPr>
              <w:t>、应急预案，需实现以下要求：</w:t>
            </w:r>
          </w:p>
          <w:p w14:paraId="3CA8DB05"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制定</w:t>
            </w:r>
            <w:r>
              <w:rPr>
                <w:rFonts w:ascii="宋体" w:eastAsia="宋体" w:hAnsi="宋体" w:cs="仿宋" w:hint="eastAsia"/>
                <w:bCs/>
                <w:szCs w:val="21"/>
              </w:rPr>
              <w:t>杭州亚运会</w:t>
            </w:r>
            <w:r>
              <w:rPr>
                <w:rFonts w:ascii="宋体" w:eastAsia="宋体" w:hAnsi="宋体" w:cs="仿宋" w:hint="eastAsia"/>
                <w:kern w:val="0"/>
                <w:szCs w:val="21"/>
              </w:rPr>
              <w:t>火炬及延展物资运行中应对特殊天气、重大事故等所有可能发生的突发事件应急预案分析及相应的解决方案。全面完整，逻辑合理，说服力强的得2分，方案有欠缺得1分，未提供方案的得0分。</w:t>
            </w:r>
          </w:p>
        </w:tc>
      </w:tr>
      <w:tr w:rsidR="008832BF" w14:paraId="1719E285" w14:textId="77777777">
        <w:trPr>
          <w:trHeight w:val="283"/>
          <w:jc w:val="center"/>
        </w:trPr>
        <w:tc>
          <w:tcPr>
            <w:tcW w:w="1767" w:type="dxa"/>
            <w:vMerge/>
            <w:vAlign w:val="center"/>
          </w:tcPr>
          <w:p w14:paraId="2196F7A6"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37A7511B"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28DF3C52"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olor w:val="171A1D"/>
                <w:szCs w:val="21"/>
                <w:shd w:val="clear" w:color="auto" w:fill="FFFFFF"/>
              </w:rPr>
              <w:t>4.4</w:t>
            </w:r>
            <w:r>
              <w:rPr>
                <w:rFonts w:ascii="宋体" w:eastAsia="宋体" w:hAnsi="宋体" w:hint="eastAsia"/>
                <w:color w:val="171A1D"/>
                <w:szCs w:val="21"/>
                <w:shd w:val="clear" w:color="auto" w:fill="FFFFFF"/>
              </w:rPr>
              <w:t>、提供杭州亚运会、</w:t>
            </w:r>
            <w:proofErr w:type="gramStart"/>
            <w:r>
              <w:rPr>
                <w:rFonts w:ascii="宋体" w:eastAsia="宋体" w:hAnsi="宋体" w:hint="eastAsia"/>
                <w:color w:val="171A1D"/>
                <w:szCs w:val="21"/>
                <w:shd w:val="clear" w:color="auto" w:fill="FFFFFF"/>
              </w:rPr>
              <w:t>亚残运</w:t>
            </w:r>
            <w:proofErr w:type="gramEnd"/>
            <w:r>
              <w:rPr>
                <w:rFonts w:ascii="宋体" w:eastAsia="宋体" w:hAnsi="宋体" w:hint="eastAsia"/>
                <w:color w:val="171A1D"/>
                <w:szCs w:val="21"/>
                <w:shd w:val="clear" w:color="auto" w:fill="FFFFFF"/>
              </w:rPr>
              <w:t>会火炬及延展物资仓储安全运输方案，包括传递运行使用的火炬（含燃烧器）及延展物资仓储和物流运输，火炬（无燃烧</w:t>
            </w:r>
            <w:r>
              <w:rPr>
                <w:rFonts w:ascii="宋体" w:eastAsia="宋体" w:hAnsi="宋体" w:hint="eastAsia"/>
                <w:color w:val="171A1D"/>
                <w:szCs w:val="21"/>
                <w:shd w:val="clear" w:color="auto" w:fill="FFFFFF"/>
              </w:rPr>
              <w:lastRenderedPageBreak/>
              <w:t>器）到各传递城市的物流运输，配套服务团队人员运输等。满足要求，方案合理的得2分，方案不全的得1分，未提供方案得0分。</w:t>
            </w:r>
          </w:p>
        </w:tc>
      </w:tr>
      <w:tr w:rsidR="008832BF" w14:paraId="0EDF4C6E" w14:textId="77777777">
        <w:trPr>
          <w:trHeight w:val="283"/>
          <w:jc w:val="center"/>
        </w:trPr>
        <w:tc>
          <w:tcPr>
            <w:tcW w:w="1767" w:type="dxa"/>
            <w:vMerge/>
            <w:vAlign w:val="center"/>
          </w:tcPr>
          <w:p w14:paraId="5713BBCB"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2B182C6B"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596CDE42" w14:textId="77777777" w:rsidR="008832BF" w:rsidRDefault="00BF055B">
            <w:pPr>
              <w:snapToGrid w:val="0"/>
              <w:rPr>
                <w:rFonts w:ascii="宋体" w:eastAsia="宋体" w:hAnsi="宋体" w:cs="仿宋"/>
                <w:kern w:val="0"/>
                <w:szCs w:val="21"/>
              </w:rPr>
            </w:pPr>
            <w:r>
              <w:rPr>
                <w:rFonts w:ascii="宋体" w:eastAsia="宋体" w:hAnsi="宋体" w:cs="仿宋"/>
                <w:kern w:val="0"/>
                <w:szCs w:val="21"/>
              </w:rPr>
              <w:t>4.5</w:t>
            </w:r>
            <w:r>
              <w:rPr>
                <w:rFonts w:ascii="宋体" w:eastAsia="宋体" w:hAnsi="宋体" w:cs="仿宋" w:hint="eastAsia"/>
                <w:kern w:val="0"/>
                <w:szCs w:val="21"/>
              </w:rPr>
              <w:t>、进度保障方案。需实现以下要求：</w:t>
            </w:r>
          </w:p>
          <w:p w14:paraId="40977E91"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1）根据该项目的时间进度要求制定详细的工期节点和工期保障方案，进度保障方案必须同时包含杭州亚运会</w:t>
            </w:r>
            <w:proofErr w:type="gramStart"/>
            <w:r>
              <w:rPr>
                <w:rFonts w:ascii="宋体" w:eastAsia="宋体" w:hAnsi="宋体" w:cs="仿宋" w:hint="eastAsia"/>
                <w:kern w:val="0"/>
                <w:szCs w:val="21"/>
              </w:rPr>
              <w:t>及亚残运</w:t>
            </w:r>
            <w:proofErr w:type="gramEnd"/>
            <w:r>
              <w:rPr>
                <w:rFonts w:ascii="宋体" w:eastAsia="宋体" w:hAnsi="宋体" w:cs="仿宋" w:hint="eastAsia"/>
                <w:kern w:val="0"/>
                <w:szCs w:val="21"/>
              </w:rPr>
              <w:t>会。方案完整、合理、可行性强的得2分，方案合理性不足、可行性不强的得1分，方案不完整、或未提供方案的得0分。</w:t>
            </w:r>
          </w:p>
        </w:tc>
      </w:tr>
      <w:tr w:rsidR="008832BF" w14:paraId="073A8EE0" w14:textId="77777777">
        <w:trPr>
          <w:trHeight w:val="283"/>
          <w:jc w:val="center"/>
        </w:trPr>
        <w:tc>
          <w:tcPr>
            <w:tcW w:w="1767" w:type="dxa"/>
            <w:vMerge/>
            <w:vAlign w:val="center"/>
          </w:tcPr>
          <w:p w14:paraId="2783E3F1"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09CC4F13"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7E023A0E" w14:textId="77777777" w:rsidR="008832BF" w:rsidRDefault="00BF055B">
            <w:pPr>
              <w:snapToGrid w:val="0"/>
              <w:rPr>
                <w:rFonts w:ascii="宋体" w:eastAsia="宋体" w:hAnsi="宋体" w:cs="仿宋"/>
                <w:kern w:val="0"/>
                <w:szCs w:val="21"/>
              </w:rPr>
            </w:pPr>
            <w:r>
              <w:rPr>
                <w:rFonts w:ascii="宋体" w:eastAsia="宋体" w:hAnsi="宋体" w:cs="仿宋"/>
                <w:kern w:val="0"/>
                <w:szCs w:val="21"/>
              </w:rPr>
              <w:t>4.6</w:t>
            </w:r>
            <w:r>
              <w:rPr>
                <w:rFonts w:ascii="宋体" w:eastAsia="宋体" w:hAnsi="宋体" w:cs="仿宋" w:hint="eastAsia"/>
                <w:kern w:val="0"/>
                <w:szCs w:val="21"/>
              </w:rPr>
              <w:t>、培训方案，需实现以下要求：</w:t>
            </w:r>
          </w:p>
          <w:p w14:paraId="367A2718" w14:textId="77777777" w:rsidR="008832BF" w:rsidRDefault="00BF055B">
            <w:pPr>
              <w:adjustRightInd w:val="0"/>
              <w:snapToGrid w:val="0"/>
              <w:spacing w:line="288" w:lineRule="auto"/>
              <w:rPr>
                <w:rFonts w:ascii="宋体" w:eastAsia="宋体" w:hAnsi="宋体" w:cs="宋体"/>
                <w:color w:val="FF0000"/>
                <w:szCs w:val="21"/>
              </w:rPr>
            </w:pPr>
            <w:r>
              <w:rPr>
                <w:rFonts w:ascii="宋体" w:eastAsia="宋体" w:hAnsi="宋体" w:cs="仿宋" w:hint="eastAsia"/>
                <w:kern w:val="0"/>
                <w:szCs w:val="21"/>
              </w:rPr>
              <w:t>1）提供杭州亚运会、</w:t>
            </w:r>
            <w:proofErr w:type="gramStart"/>
            <w:r>
              <w:rPr>
                <w:rFonts w:ascii="宋体" w:eastAsia="宋体" w:hAnsi="宋体" w:cs="仿宋" w:hint="eastAsia"/>
                <w:kern w:val="0"/>
                <w:szCs w:val="21"/>
              </w:rPr>
              <w:t>亚残运</w:t>
            </w:r>
            <w:proofErr w:type="gramEnd"/>
            <w:r>
              <w:rPr>
                <w:rFonts w:ascii="宋体" w:eastAsia="宋体" w:hAnsi="宋体" w:cs="仿宋" w:hint="eastAsia"/>
                <w:kern w:val="0"/>
                <w:szCs w:val="21"/>
              </w:rPr>
              <w:t>会具体可行的技术培训方案，保证使用人员能熟练操作和正常使用。包括测试演练中对工作人员和模拟火炬手的培训，对圣火护卫、采火使者的培训，</w:t>
            </w:r>
            <w:r>
              <w:rPr>
                <w:rFonts w:ascii="宋体" w:eastAsia="宋体" w:hAnsi="宋体" w:cs="仿宋" w:hint="eastAsia"/>
                <w:bCs/>
                <w:szCs w:val="21"/>
              </w:rPr>
              <w:t>杭州亚运会、</w:t>
            </w:r>
            <w:proofErr w:type="gramStart"/>
            <w:r>
              <w:rPr>
                <w:rFonts w:ascii="宋体" w:eastAsia="宋体" w:hAnsi="宋体" w:cs="仿宋" w:hint="eastAsia"/>
                <w:bCs/>
                <w:szCs w:val="21"/>
              </w:rPr>
              <w:t>亚残运</w:t>
            </w:r>
            <w:proofErr w:type="gramEnd"/>
            <w:r>
              <w:rPr>
                <w:rFonts w:ascii="宋体" w:eastAsia="宋体" w:hAnsi="宋体" w:cs="仿宋" w:hint="eastAsia"/>
                <w:bCs/>
                <w:szCs w:val="21"/>
              </w:rPr>
              <w:t>会</w:t>
            </w:r>
            <w:r>
              <w:rPr>
                <w:rFonts w:ascii="宋体" w:eastAsia="宋体" w:hAnsi="宋体" w:cs="仿宋" w:hint="eastAsia"/>
                <w:kern w:val="0"/>
                <w:szCs w:val="21"/>
              </w:rPr>
              <w:t>火炬传递运行中对工作人员和火炬手的培训，及根据采购人需求提供相关培训。培训方案必须同时包含杭州亚运会</w:t>
            </w:r>
            <w:proofErr w:type="gramStart"/>
            <w:r>
              <w:rPr>
                <w:rFonts w:ascii="宋体" w:eastAsia="宋体" w:hAnsi="宋体" w:cs="仿宋" w:hint="eastAsia"/>
                <w:kern w:val="0"/>
                <w:szCs w:val="21"/>
              </w:rPr>
              <w:t>及亚残运</w:t>
            </w:r>
            <w:proofErr w:type="gramEnd"/>
            <w:r>
              <w:rPr>
                <w:rFonts w:ascii="宋体" w:eastAsia="宋体" w:hAnsi="宋体" w:cs="仿宋" w:hint="eastAsia"/>
                <w:kern w:val="0"/>
                <w:szCs w:val="21"/>
              </w:rPr>
              <w:t>会。方案全面完整，逻辑合理，说服力强的得2分，方案合理性不足、可行性不强的得1分，方案不完整提供或未提供方案的得0分</w:t>
            </w:r>
          </w:p>
        </w:tc>
      </w:tr>
      <w:tr w:rsidR="008832BF" w14:paraId="161C4B49" w14:textId="77777777">
        <w:trPr>
          <w:trHeight w:val="283"/>
          <w:jc w:val="center"/>
        </w:trPr>
        <w:tc>
          <w:tcPr>
            <w:tcW w:w="1767" w:type="dxa"/>
            <w:vMerge/>
            <w:tcBorders>
              <w:bottom w:val="single" w:sz="4" w:space="0" w:color="auto"/>
            </w:tcBorders>
            <w:vAlign w:val="center"/>
          </w:tcPr>
          <w:p w14:paraId="6C87E1F7"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bottom w:val="single" w:sz="4" w:space="0" w:color="auto"/>
              <w:right w:val="single" w:sz="4" w:space="0" w:color="auto"/>
            </w:tcBorders>
            <w:vAlign w:val="center"/>
          </w:tcPr>
          <w:p w14:paraId="33F4C295"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4FD99FBA" w14:textId="77777777" w:rsidR="008832BF" w:rsidRDefault="00BF055B">
            <w:pPr>
              <w:snapToGrid w:val="0"/>
              <w:rPr>
                <w:rFonts w:ascii="宋体" w:eastAsia="宋体" w:hAnsi="宋体" w:cs="仿宋"/>
                <w:kern w:val="0"/>
                <w:szCs w:val="21"/>
              </w:rPr>
            </w:pPr>
            <w:r>
              <w:rPr>
                <w:rFonts w:ascii="宋体" w:eastAsia="宋体" w:hAnsi="宋体" w:cs="仿宋"/>
                <w:bCs/>
                <w:szCs w:val="21"/>
              </w:rPr>
              <w:t>4.7</w:t>
            </w:r>
            <w:r>
              <w:rPr>
                <w:rFonts w:ascii="宋体" w:eastAsia="宋体" w:hAnsi="宋体" w:cs="仿宋" w:hint="eastAsia"/>
                <w:bCs/>
                <w:szCs w:val="21"/>
              </w:rPr>
              <w:t>、杭州亚运会、</w:t>
            </w:r>
            <w:proofErr w:type="gramStart"/>
            <w:r>
              <w:rPr>
                <w:rFonts w:ascii="宋体" w:eastAsia="宋体" w:hAnsi="宋体" w:cs="仿宋" w:hint="eastAsia"/>
                <w:bCs/>
                <w:szCs w:val="21"/>
              </w:rPr>
              <w:t>亚残运</w:t>
            </w:r>
            <w:proofErr w:type="gramEnd"/>
            <w:r>
              <w:rPr>
                <w:rFonts w:ascii="宋体" w:eastAsia="宋体" w:hAnsi="宋体" w:cs="仿宋" w:hint="eastAsia"/>
                <w:bCs/>
                <w:szCs w:val="21"/>
              </w:rPr>
              <w:t>会</w:t>
            </w:r>
            <w:r>
              <w:rPr>
                <w:rFonts w:ascii="宋体" w:eastAsia="宋体" w:hAnsi="宋体" w:cs="仿宋" w:hint="eastAsia"/>
                <w:kern w:val="0"/>
                <w:szCs w:val="21"/>
              </w:rPr>
              <w:t>火炬及延展物资备份方案，需实现以下要求：</w:t>
            </w:r>
          </w:p>
          <w:p w14:paraId="6AD174FD"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1）承诺为杭州亚运会、</w:t>
            </w:r>
            <w:proofErr w:type="gramStart"/>
            <w:r>
              <w:rPr>
                <w:rFonts w:ascii="宋体" w:eastAsia="宋体" w:hAnsi="宋体" w:cs="仿宋" w:hint="eastAsia"/>
                <w:kern w:val="0"/>
                <w:szCs w:val="21"/>
              </w:rPr>
              <w:t>亚残运</w:t>
            </w:r>
            <w:proofErr w:type="gramEnd"/>
            <w:r>
              <w:rPr>
                <w:rFonts w:ascii="宋体" w:eastAsia="宋体" w:hAnsi="宋体" w:cs="仿宋" w:hint="eastAsia"/>
                <w:kern w:val="0"/>
                <w:szCs w:val="21"/>
              </w:rPr>
              <w:t>会各提供10%的火炬（含燃烧器）备份（1分）；</w:t>
            </w:r>
          </w:p>
          <w:p w14:paraId="008206A0"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2）承诺为杭州亚运会、</w:t>
            </w:r>
            <w:proofErr w:type="gramStart"/>
            <w:r>
              <w:rPr>
                <w:rFonts w:ascii="宋体" w:eastAsia="宋体" w:hAnsi="宋体" w:cs="仿宋" w:hint="eastAsia"/>
                <w:kern w:val="0"/>
                <w:szCs w:val="21"/>
              </w:rPr>
              <w:t>亚残运</w:t>
            </w:r>
            <w:proofErr w:type="gramEnd"/>
            <w:r>
              <w:rPr>
                <w:rFonts w:ascii="宋体" w:eastAsia="宋体" w:hAnsi="宋体" w:cs="仿宋" w:hint="eastAsia"/>
                <w:kern w:val="0"/>
                <w:szCs w:val="21"/>
              </w:rPr>
              <w:t>会各提供10%的火炬（无燃烧器）备份（1分）（</w:t>
            </w:r>
            <w:r>
              <w:rPr>
                <w:rFonts w:ascii="宋体" w:eastAsia="宋体" w:hAnsi="宋体" w:cs="仿宋"/>
                <w:kern w:val="0"/>
                <w:szCs w:val="21"/>
              </w:rPr>
              <w:t>1</w:t>
            </w:r>
            <w:r>
              <w:rPr>
                <w:rFonts w:ascii="宋体" w:eastAsia="宋体" w:hAnsi="宋体" w:cs="仿宋" w:hint="eastAsia"/>
                <w:kern w:val="0"/>
                <w:szCs w:val="21"/>
              </w:rPr>
              <w:t>分）；</w:t>
            </w:r>
          </w:p>
          <w:p w14:paraId="1744CD38" w14:textId="77777777" w:rsidR="008832BF" w:rsidRDefault="00BF055B">
            <w:pPr>
              <w:snapToGrid w:val="0"/>
              <w:rPr>
                <w:rFonts w:ascii="宋体" w:eastAsia="宋体" w:hAnsi="宋体" w:cs="仿宋"/>
                <w:kern w:val="0"/>
                <w:szCs w:val="21"/>
              </w:rPr>
            </w:pPr>
            <w:r>
              <w:rPr>
                <w:rFonts w:ascii="宋体" w:eastAsia="宋体" w:hAnsi="宋体" w:cs="仿宋" w:hint="eastAsia"/>
                <w:kern w:val="0"/>
                <w:szCs w:val="21"/>
              </w:rPr>
              <w:t>3）承诺为杭州亚运会、</w:t>
            </w:r>
            <w:proofErr w:type="gramStart"/>
            <w:r>
              <w:rPr>
                <w:rFonts w:ascii="宋体" w:eastAsia="宋体" w:hAnsi="宋体" w:cs="仿宋" w:hint="eastAsia"/>
                <w:kern w:val="0"/>
                <w:szCs w:val="21"/>
              </w:rPr>
              <w:t>亚残运</w:t>
            </w:r>
            <w:proofErr w:type="gramEnd"/>
            <w:r>
              <w:rPr>
                <w:rFonts w:ascii="宋体" w:eastAsia="宋体" w:hAnsi="宋体" w:cs="仿宋" w:hint="eastAsia"/>
                <w:kern w:val="0"/>
                <w:szCs w:val="21"/>
              </w:rPr>
              <w:t>会提供充足的火炬及延展物资的备用零件（1分）。</w:t>
            </w:r>
          </w:p>
          <w:p w14:paraId="45818D73" w14:textId="77777777" w:rsidR="008832BF" w:rsidRDefault="00BF055B">
            <w:pPr>
              <w:snapToGrid w:val="0"/>
              <w:rPr>
                <w:rFonts w:ascii="宋体" w:eastAsia="宋体" w:hAnsi="宋体" w:cs="仿宋"/>
                <w:kern w:val="0"/>
                <w:szCs w:val="21"/>
              </w:rPr>
            </w:pPr>
            <w:r>
              <w:rPr>
                <w:rFonts w:ascii="宋体" w:eastAsia="宋体" w:hAnsi="宋体" w:cs="仿宋" w:hint="eastAsia"/>
                <w:bCs/>
                <w:szCs w:val="21"/>
              </w:rPr>
              <w:t>杭州亚运会、</w:t>
            </w:r>
            <w:proofErr w:type="gramStart"/>
            <w:r>
              <w:rPr>
                <w:rFonts w:ascii="宋体" w:eastAsia="宋体" w:hAnsi="宋体" w:cs="仿宋" w:hint="eastAsia"/>
                <w:bCs/>
                <w:szCs w:val="21"/>
              </w:rPr>
              <w:t>亚残运</w:t>
            </w:r>
            <w:proofErr w:type="gramEnd"/>
            <w:r>
              <w:rPr>
                <w:rFonts w:ascii="宋体" w:eastAsia="宋体" w:hAnsi="宋体" w:cs="仿宋" w:hint="eastAsia"/>
                <w:bCs/>
                <w:szCs w:val="21"/>
              </w:rPr>
              <w:t>会必须同时提供承诺。</w:t>
            </w:r>
            <w:r>
              <w:rPr>
                <w:rFonts w:ascii="宋体" w:eastAsia="宋体" w:hAnsi="宋体" w:cs="仿宋" w:hint="eastAsia"/>
                <w:kern w:val="0"/>
                <w:szCs w:val="21"/>
              </w:rPr>
              <w:t>满足的得分，未提供备份或未完整提供杭州亚运会</w:t>
            </w:r>
            <w:proofErr w:type="gramStart"/>
            <w:r>
              <w:rPr>
                <w:rFonts w:ascii="宋体" w:eastAsia="宋体" w:hAnsi="宋体" w:cs="仿宋" w:hint="eastAsia"/>
                <w:kern w:val="0"/>
                <w:szCs w:val="21"/>
              </w:rPr>
              <w:t>及亚残运</w:t>
            </w:r>
            <w:proofErr w:type="gramEnd"/>
            <w:r>
              <w:rPr>
                <w:rFonts w:ascii="宋体" w:eastAsia="宋体" w:hAnsi="宋体" w:cs="仿宋" w:hint="eastAsia"/>
                <w:kern w:val="0"/>
                <w:szCs w:val="21"/>
              </w:rPr>
              <w:t>会备份方案的得0分。</w:t>
            </w:r>
          </w:p>
        </w:tc>
      </w:tr>
      <w:tr w:rsidR="008832BF" w14:paraId="631C9D4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680EADD"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5、项目团队</w:t>
            </w:r>
          </w:p>
        </w:tc>
        <w:tc>
          <w:tcPr>
            <w:tcW w:w="654" w:type="dxa"/>
            <w:tcBorders>
              <w:top w:val="single" w:sz="4" w:space="0" w:color="auto"/>
              <w:left w:val="single" w:sz="4" w:space="0" w:color="auto"/>
              <w:bottom w:val="single" w:sz="4" w:space="0" w:color="auto"/>
              <w:right w:val="single" w:sz="4" w:space="0" w:color="auto"/>
            </w:tcBorders>
            <w:vAlign w:val="center"/>
          </w:tcPr>
          <w:p w14:paraId="2ABEF4BB"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7ABF789B" w14:textId="77777777" w:rsidR="008832BF" w:rsidRDefault="00BF055B">
            <w:pPr>
              <w:snapToGrid w:val="0"/>
              <w:rPr>
                <w:rFonts w:ascii="宋体" w:eastAsia="宋体" w:hAnsi="宋体" w:cs="仿宋"/>
                <w:kern w:val="0"/>
                <w:szCs w:val="21"/>
              </w:rPr>
            </w:pPr>
            <w:r>
              <w:rPr>
                <w:rFonts w:ascii="宋体" w:eastAsia="宋体" w:hAnsi="宋体" w:cs="宋体"/>
                <w:szCs w:val="21"/>
              </w:rPr>
              <w:t>5</w:t>
            </w:r>
            <w:r>
              <w:rPr>
                <w:rFonts w:ascii="宋体" w:eastAsia="宋体" w:hAnsi="宋体" w:cs="宋体" w:hint="eastAsia"/>
                <w:szCs w:val="21"/>
              </w:rPr>
              <w:t>、项目团队</w:t>
            </w:r>
          </w:p>
          <w:p w14:paraId="1E82C7E0" w14:textId="77777777" w:rsidR="008832BF" w:rsidRDefault="00BF055B">
            <w:pPr>
              <w:snapToGrid w:val="0"/>
              <w:rPr>
                <w:rFonts w:ascii="宋体" w:eastAsia="宋体" w:hAnsi="宋体" w:cs="仿宋"/>
                <w:bCs/>
                <w:kern w:val="0"/>
                <w:szCs w:val="21"/>
              </w:rPr>
            </w:pPr>
            <w:r>
              <w:rPr>
                <w:rFonts w:ascii="宋体" w:eastAsia="宋体" w:hAnsi="宋体" w:cs="仿宋" w:hint="eastAsia"/>
                <w:bCs/>
                <w:kern w:val="0"/>
                <w:szCs w:val="21"/>
              </w:rPr>
              <w:t>1）根据采购需求“项目团队人员要求”，完全满足的得</w:t>
            </w:r>
            <w:r>
              <w:rPr>
                <w:rFonts w:ascii="宋体" w:eastAsia="宋体" w:hAnsi="宋体" w:cs="仿宋"/>
                <w:bCs/>
                <w:kern w:val="0"/>
                <w:szCs w:val="21"/>
              </w:rPr>
              <w:t>1</w:t>
            </w:r>
            <w:r>
              <w:rPr>
                <w:rFonts w:ascii="宋体" w:eastAsia="宋体" w:hAnsi="宋体" w:cs="仿宋" w:hint="eastAsia"/>
                <w:bCs/>
                <w:kern w:val="0"/>
                <w:szCs w:val="21"/>
              </w:rPr>
              <w:t>分，有欠缺或不满足的不得分。</w:t>
            </w:r>
          </w:p>
          <w:p w14:paraId="1A3A8FB4" w14:textId="77777777" w:rsidR="008832BF" w:rsidRDefault="00BF055B">
            <w:pPr>
              <w:rPr>
                <w:rFonts w:ascii="宋体" w:eastAsia="宋体" w:hAnsi="宋体"/>
                <w:szCs w:val="21"/>
              </w:rPr>
            </w:pPr>
            <w:r>
              <w:rPr>
                <w:rFonts w:ascii="宋体" w:eastAsia="宋体" w:hAnsi="宋体" w:hint="eastAsia"/>
                <w:szCs w:val="21"/>
              </w:rPr>
              <w:t>2）项目团队负责人有承担过国际、洲际、全国性大型综合性运动会火炬传递配套的服务经历（以提供的合同、证明为准），得1分，不满足的不得分。</w:t>
            </w:r>
          </w:p>
          <w:p w14:paraId="53A7B020" w14:textId="77777777" w:rsidR="008832BF" w:rsidRDefault="00BF055B">
            <w:pPr>
              <w:snapToGrid w:val="0"/>
              <w:rPr>
                <w:rFonts w:ascii="宋体" w:eastAsia="宋体" w:hAnsi="宋体" w:cs="仿宋"/>
                <w:kern w:val="0"/>
                <w:szCs w:val="21"/>
              </w:rPr>
            </w:pPr>
            <w:r>
              <w:rPr>
                <w:rFonts w:ascii="宋体" w:eastAsia="宋体" w:hAnsi="宋体" w:hint="eastAsia"/>
                <w:szCs w:val="21"/>
              </w:rPr>
              <w:t>说明1：负责人业绩证明与投标人业绩证明不可重复使用，如有不重复计分。</w:t>
            </w:r>
          </w:p>
        </w:tc>
      </w:tr>
      <w:tr w:rsidR="008832BF" w14:paraId="4E84B43A" w14:textId="7777777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5BC9BA73"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6、投标样品评价。投标人须严格按照采购人提供的设计文件进行打样并提供，任何人不得擅自更改外观设计、材质要求。任何的外观串改、材质改变、样品上的作特殊标识、或显示投标人身份的均属于无效样品。不提供样</w:t>
            </w:r>
            <w:r>
              <w:rPr>
                <w:rFonts w:ascii="宋体" w:eastAsia="宋体" w:hAnsi="宋体" w:cs="宋体" w:hint="eastAsia"/>
                <w:b/>
                <w:bCs/>
                <w:szCs w:val="21"/>
              </w:rPr>
              <w:lastRenderedPageBreak/>
              <w:t>品，或提供的是无效样品的，该项得分为</w:t>
            </w:r>
            <w:r>
              <w:rPr>
                <w:rFonts w:ascii="宋体" w:eastAsia="宋体" w:hAnsi="宋体" w:cs="宋体"/>
                <w:b/>
                <w:bCs/>
                <w:szCs w:val="21"/>
              </w:rPr>
              <w:t>0。</w:t>
            </w:r>
          </w:p>
        </w:tc>
        <w:tc>
          <w:tcPr>
            <w:tcW w:w="654" w:type="dxa"/>
            <w:tcBorders>
              <w:top w:val="single" w:sz="4" w:space="0" w:color="auto"/>
              <w:left w:val="single" w:sz="4" w:space="0" w:color="auto"/>
              <w:bottom w:val="single" w:sz="4" w:space="0" w:color="auto"/>
              <w:right w:val="single" w:sz="4" w:space="0" w:color="auto"/>
            </w:tcBorders>
            <w:vAlign w:val="center"/>
          </w:tcPr>
          <w:p w14:paraId="6502C6EF" w14:textId="77777777" w:rsidR="008832BF" w:rsidRDefault="00BF055B">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b/>
                <w:bCs/>
                <w:szCs w:val="21"/>
              </w:rPr>
              <w:lastRenderedPageBreak/>
              <w:t>1</w:t>
            </w:r>
          </w:p>
        </w:tc>
        <w:tc>
          <w:tcPr>
            <w:tcW w:w="7207" w:type="dxa"/>
            <w:tcBorders>
              <w:top w:val="single" w:sz="4" w:space="0" w:color="auto"/>
              <w:left w:val="single" w:sz="4" w:space="0" w:color="auto"/>
              <w:bottom w:val="single" w:sz="4" w:space="0" w:color="auto"/>
              <w:right w:val="single" w:sz="4" w:space="0" w:color="auto"/>
            </w:tcBorders>
            <w:vAlign w:val="center"/>
          </w:tcPr>
          <w:p w14:paraId="3696B403" w14:textId="77777777" w:rsidR="008832BF" w:rsidRDefault="00BF055B">
            <w:pPr>
              <w:snapToGrid w:val="0"/>
              <w:rPr>
                <w:rFonts w:ascii="宋体" w:eastAsia="宋体" w:hAnsi="宋体" w:cs="仿宋"/>
                <w:kern w:val="0"/>
                <w:szCs w:val="21"/>
              </w:rPr>
            </w:pPr>
            <w:r>
              <w:rPr>
                <w:rFonts w:ascii="宋体" w:eastAsia="宋体" w:hAnsi="宋体" w:cs="仿宋"/>
                <w:kern w:val="0"/>
                <w:szCs w:val="21"/>
              </w:rPr>
              <w:t>6.1</w:t>
            </w:r>
            <w:r>
              <w:rPr>
                <w:rFonts w:ascii="宋体" w:eastAsia="宋体" w:hAnsi="宋体" w:cs="仿宋" w:hint="eastAsia"/>
                <w:kern w:val="0"/>
                <w:szCs w:val="21"/>
              </w:rPr>
              <w:t>、样品颜色与设计文件进行比对。满足的得1分，有欠缺的得0.5分，不满足的得0分</w:t>
            </w:r>
          </w:p>
        </w:tc>
      </w:tr>
      <w:tr w:rsidR="008832BF" w14:paraId="263D873D" w14:textId="77777777">
        <w:trPr>
          <w:trHeight w:val="283"/>
          <w:jc w:val="center"/>
        </w:trPr>
        <w:tc>
          <w:tcPr>
            <w:tcW w:w="1767" w:type="dxa"/>
            <w:vMerge/>
            <w:tcBorders>
              <w:left w:val="single" w:sz="4" w:space="0" w:color="auto"/>
              <w:right w:val="single" w:sz="4" w:space="0" w:color="auto"/>
            </w:tcBorders>
            <w:vAlign w:val="center"/>
          </w:tcPr>
          <w:p w14:paraId="5402E671"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E4F60EF"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1646692C" w14:textId="77777777" w:rsidR="008832BF" w:rsidRDefault="00BF055B">
            <w:pPr>
              <w:snapToGrid w:val="0"/>
              <w:rPr>
                <w:rFonts w:ascii="宋体" w:eastAsia="宋体" w:hAnsi="宋体" w:cs="仿宋"/>
                <w:kern w:val="0"/>
                <w:szCs w:val="21"/>
              </w:rPr>
            </w:pPr>
            <w:r>
              <w:rPr>
                <w:rFonts w:ascii="宋体" w:eastAsia="宋体" w:hAnsi="宋体" w:cs="仿宋"/>
                <w:kern w:val="0"/>
                <w:szCs w:val="21"/>
              </w:rPr>
              <w:t>6.2</w:t>
            </w:r>
            <w:r>
              <w:rPr>
                <w:rFonts w:ascii="宋体" w:eastAsia="宋体" w:hAnsi="宋体" w:cs="仿宋" w:hint="eastAsia"/>
                <w:kern w:val="0"/>
                <w:szCs w:val="21"/>
              </w:rPr>
              <w:t>、样品纹样与设计文件进行比对，纹样连续、均匀无明显断点，效果与设计一致。满足的得1分，有欠缺的得0.5分，不满足的得0分</w:t>
            </w:r>
          </w:p>
        </w:tc>
      </w:tr>
      <w:tr w:rsidR="008832BF" w14:paraId="497C5935" w14:textId="77777777">
        <w:trPr>
          <w:trHeight w:val="283"/>
          <w:jc w:val="center"/>
        </w:trPr>
        <w:tc>
          <w:tcPr>
            <w:tcW w:w="1767" w:type="dxa"/>
            <w:vMerge/>
            <w:tcBorders>
              <w:left w:val="single" w:sz="4" w:space="0" w:color="auto"/>
              <w:right w:val="single" w:sz="4" w:space="0" w:color="auto"/>
            </w:tcBorders>
            <w:vAlign w:val="center"/>
          </w:tcPr>
          <w:p w14:paraId="217A093A"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1C0B648"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391DDB8C" w14:textId="77777777" w:rsidR="008832BF" w:rsidRDefault="00BF055B">
            <w:pPr>
              <w:snapToGrid w:val="0"/>
              <w:rPr>
                <w:rFonts w:ascii="宋体" w:eastAsia="宋体" w:hAnsi="宋体" w:cs="仿宋"/>
                <w:kern w:val="0"/>
                <w:szCs w:val="21"/>
              </w:rPr>
            </w:pPr>
            <w:r>
              <w:rPr>
                <w:rFonts w:ascii="宋体" w:eastAsia="宋体" w:hAnsi="宋体" w:cs="仿宋"/>
                <w:kern w:val="0"/>
                <w:szCs w:val="21"/>
              </w:rPr>
              <w:t>6.3</w:t>
            </w:r>
            <w:r>
              <w:rPr>
                <w:rFonts w:ascii="宋体" w:eastAsia="宋体" w:hAnsi="宋体" w:cs="仿宋" w:hint="eastAsia"/>
                <w:kern w:val="0"/>
                <w:szCs w:val="21"/>
              </w:rPr>
              <w:t>、样品过渡效果与设计文件进行比对，上下一体设计中间过渡均匀。满足的得1分，有欠缺的得0.5分，不满足的得0分</w:t>
            </w:r>
          </w:p>
        </w:tc>
      </w:tr>
      <w:tr w:rsidR="008832BF" w14:paraId="22E8F12D" w14:textId="77777777">
        <w:trPr>
          <w:trHeight w:val="283"/>
          <w:jc w:val="center"/>
        </w:trPr>
        <w:tc>
          <w:tcPr>
            <w:tcW w:w="1767" w:type="dxa"/>
            <w:vMerge/>
            <w:tcBorders>
              <w:left w:val="single" w:sz="4" w:space="0" w:color="auto"/>
              <w:right w:val="single" w:sz="4" w:space="0" w:color="auto"/>
            </w:tcBorders>
            <w:vAlign w:val="center"/>
          </w:tcPr>
          <w:p w14:paraId="42772DCE"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12512B9"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0</w:t>
            </w: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64C29B6" w14:textId="77777777" w:rsidR="008832BF" w:rsidRDefault="00BF055B">
            <w:pPr>
              <w:snapToGrid w:val="0"/>
              <w:rPr>
                <w:rFonts w:ascii="宋体" w:eastAsia="宋体" w:hAnsi="宋体" w:cs="仿宋"/>
                <w:kern w:val="0"/>
                <w:szCs w:val="21"/>
              </w:rPr>
            </w:pPr>
            <w:r>
              <w:rPr>
                <w:rFonts w:ascii="宋体" w:eastAsia="宋体" w:hAnsi="宋体" w:cs="仿宋"/>
                <w:kern w:val="0"/>
                <w:szCs w:val="21"/>
              </w:rPr>
              <w:t>6.4</w:t>
            </w:r>
            <w:r>
              <w:rPr>
                <w:rFonts w:ascii="宋体" w:eastAsia="宋体" w:hAnsi="宋体" w:cs="仿宋" w:hint="eastAsia"/>
                <w:kern w:val="0"/>
                <w:szCs w:val="21"/>
              </w:rPr>
              <w:t>样品加工工艺、涂层情况，表面光滑，1m距离肉眼无可见颗粒，表面涂层无褪色或剥落。满足的得0.5分，有欠缺或不满足的得0分。</w:t>
            </w:r>
          </w:p>
        </w:tc>
      </w:tr>
      <w:tr w:rsidR="008832BF" w14:paraId="1CD1D44E" w14:textId="77777777">
        <w:trPr>
          <w:trHeight w:val="283"/>
          <w:jc w:val="center"/>
        </w:trPr>
        <w:tc>
          <w:tcPr>
            <w:tcW w:w="1767" w:type="dxa"/>
            <w:vMerge/>
            <w:tcBorders>
              <w:left w:val="single" w:sz="4" w:space="0" w:color="auto"/>
              <w:right w:val="single" w:sz="4" w:space="0" w:color="auto"/>
            </w:tcBorders>
            <w:vAlign w:val="center"/>
          </w:tcPr>
          <w:p w14:paraId="5D791ED1"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AA01F1B"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207" w:type="dxa"/>
            <w:tcBorders>
              <w:top w:val="single" w:sz="4" w:space="0" w:color="auto"/>
              <w:left w:val="single" w:sz="4" w:space="0" w:color="auto"/>
              <w:bottom w:val="single" w:sz="4" w:space="0" w:color="auto"/>
              <w:right w:val="single" w:sz="4" w:space="0" w:color="auto"/>
            </w:tcBorders>
            <w:vAlign w:val="center"/>
          </w:tcPr>
          <w:p w14:paraId="3BD606DB" w14:textId="77777777" w:rsidR="008832BF" w:rsidRDefault="00BF055B">
            <w:pPr>
              <w:snapToGrid w:val="0"/>
              <w:rPr>
                <w:rFonts w:ascii="宋体" w:eastAsia="宋体" w:hAnsi="宋体" w:cs="仿宋"/>
                <w:kern w:val="0"/>
                <w:szCs w:val="21"/>
              </w:rPr>
            </w:pPr>
            <w:r>
              <w:rPr>
                <w:rFonts w:ascii="宋体" w:eastAsia="宋体" w:hAnsi="宋体" w:cs="仿宋"/>
                <w:kern w:val="0"/>
                <w:szCs w:val="21"/>
              </w:rPr>
              <w:t>6.5</w:t>
            </w:r>
            <w:r>
              <w:rPr>
                <w:rFonts w:ascii="宋体" w:eastAsia="宋体" w:hAnsi="宋体" w:cs="仿宋" w:hint="eastAsia"/>
                <w:kern w:val="0"/>
                <w:szCs w:val="21"/>
              </w:rPr>
              <w:t>、手持样品，以每秒钟一次往返的频率移动火炬，幅度不小于±400 mm、以每秒钟三次往返的频率摆动火炬，幅度不小于±150 mm，不得有响声或感觉到有松动现象。满足的得1分，有欠缺或不满足的得0分。</w:t>
            </w:r>
          </w:p>
        </w:tc>
      </w:tr>
      <w:tr w:rsidR="008832BF" w14:paraId="43259FE1" w14:textId="77777777">
        <w:trPr>
          <w:trHeight w:val="283"/>
          <w:jc w:val="center"/>
        </w:trPr>
        <w:tc>
          <w:tcPr>
            <w:tcW w:w="1767" w:type="dxa"/>
            <w:vMerge/>
            <w:tcBorders>
              <w:left w:val="single" w:sz="4" w:space="0" w:color="auto"/>
              <w:bottom w:val="single" w:sz="4" w:space="0" w:color="auto"/>
              <w:right w:val="single" w:sz="4" w:space="0" w:color="auto"/>
            </w:tcBorders>
            <w:vAlign w:val="center"/>
          </w:tcPr>
          <w:p w14:paraId="38CA7885" w14:textId="77777777" w:rsidR="008832BF" w:rsidRDefault="008832B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A7E6B65" w14:textId="77777777" w:rsidR="008832BF" w:rsidRDefault="00BF055B">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0</w:t>
            </w: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EEADCCD" w14:textId="77777777" w:rsidR="008832BF" w:rsidRDefault="00BF055B">
            <w:pPr>
              <w:snapToGrid w:val="0"/>
              <w:rPr>
                <w:rFonts w:ascii="宋体" w:eastAsia="宋体" w:hAnsi="宋体" w:cs="仿宋"/>
                <w:kern w:val="0"/>
                <w:szCs w:val="21"/>
              </w:rPr>
            </w:pPr>
            <w:r>
              <w:rPr>
                <w:rFonts w:ascii="宋体" w:eastAsia="宋体" w:hAnsi="宋体" w:cs="仿宋"/>
                <w:kern w:val="0"/>
                <w:szCs w:val="21"/>
              </w:rPr>
              <w:t>6.6</w:t>
            </w:r>
            <w:r>
              <w:rPr>
                <w:rFonts w:ascii="宋体" w:eastAsia="宋体" w:hAnsi="宋体" w:cs="仿宋" w:hint="eastAsia"/>
                <w:kern w:val="0"/>
                <w:szCs w:val="21"/>
              </w:rPr>
              <w:t>、样品结构紧密、缝隙均匀，样品最低点距地面2m高处以水平、竖直姿态自由跌落至水泥路面，不应松动、散落。满足得0.5分，有松动或散落不得分</w:t>
            </w:r>
          </w:p>
        </w:tc>
      </w:tr>
    </w:tbl>
    <w:p w14:paraId="15735AE0" w14:textId="77777777" w:rsidR="008832BF" w:rsidRDefault="00BF055B">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lastRenderedPageBreak/>
        <w:t>说明</w:t>
      </w:r>
      <w:r>
        <w:rPr>
          <w:rFonts w:ascii="宋体" w:eastAsia="宋体" w:hAnsi="宋体" w:cs="Times New Roman"/>
          <w:b/>
          <w:szCs w:val="21"/>
        </w:rPr>
        <w:t>：</w:t>
      </w:r>
    </w:p>
    <w:p w14:paraId="0571F894" w14:textId="77777777" w:rsidR="008832BF" w:rsidRDefault="00BF055B">
      <w:pPr>
        <w:adjustRightInd w:val="0"/>
        <w:snapToGrid w:val="0"/>
        <w:spacing w:line="288" w:lineRule="auto"/>
        <w:jc w:val="left"/>
        <w:rPr>
          <w:rFonts w:ascii="宋体" w:eastAsia="宋体" w:hAnsi="宋体" w:cs="Times New Roman"/>
          <w:b/>
          <w:szCs w:val="21"/>
        </w:rPr>
      </w:pPr>
      <w:r>
        <w:rPr>
          <w:rFonts w:ascii="宋体" w:eastAsia="宋体" w:hAnsi="宋体" w:cs="Times New Roman"/>
          <w:b/>
          <w:szCs w:val="21"/>
        </w:rPr>
        <w:t>1.</w:t>
      </w:r>
      <w:r>
        <w:rPr>
          <w:rFonts w:ascii="宋体" w:eastAsia="宋体" w:hAnsi="宋体" w:cs="Times New Roman" w:hint="eastAsia"/>
          <w:b/>
          <w:szCs w:val="21"/>
        </w:rPr>
        <w:t>根据《政府采购促进中小企业发展管理办法》（财库〔2020〕46号）的规定，对符合规定的小</w:t>
      </w:r>
      <w:proofErr w:type="gramStart"/>
      <w:r>
        <w:rPr>
          <w:rFonts w:ascii="宋体" w:eastAsia="宋体" w:hAnsi="宋体" w:cs="Times New Roman" w:hint="eastAsia"/>
          <w:b/>
          <w:szCs w:val="21"/>
        </w:rPr>
        <w:t>微企业</w:t>
      </w:r>
      <w:proofErr w:type="gramEnd"/>
      <w:r>
        <w:rPr>
          <w:rFonts w:ascii="宋体" w:eastAsia="宋体" w:hAnsi="宋体" w:cs="Times New Roman" w:hint="eastAsia"/>
          <w:b/>
          <w:szCs w:val="21"/>
        </w:rPr>
        <w:t>报价给予</w:t>
      </w:r>
      <w:r>
        <w:rPr>
          <w:rFonts w:ascii="宋体" w:eastAsia="宋体" w:hAnsi="宋体" w:cs="Times New Roman"/>
          <w:b/>
          <w:szCs w:val="21"/>
        </w:rPr>
        <w:t>10</w:t>
      </w:r>
      <w:r>
        <w:rPr>
          <w:rFonts w:ascii="宋体" w:eastAsia="宋体" w:hAnsi="宋体" w:cs="Times New Roman" w:hint="eastAsia"/>
          <w:b/>
          <w:szCs w:val="21"/>
        </w:rPr>
        <w:t>%的扣除后计算价格得分。</w:t>
      </w:r>
    </w:p>
    <w:p w14:paraId="0059F7E6" w14:textId="77777777" w:rsidR="008832BF" w:rsidRDefault="00BF055B">
      <w:pPr>
        <w:adjustRightInd w:val="0"/>
        <w:snapToGrid w:val="0"/>
        <w:spacing w:line="288" w:lineRule="auto"/>
        <w:rPr>
          <w:rFonts w:ascii="宋体" w:eastAsia="宋体" w:hAnsi="宋体" w:cs="Times New Roman"/>
          <w:b/>
          <w:bCs/>
          <w:spacing w:val="-6"/>
          <w:szCs w:val="21"/>
        </w:rPr>
      </w:pPr>
      <w:bookmarkStart w:id="53" w:name="_Hlk81817373"/>
      <w:bookmarkStart w:id="54" w:name="_Hlk81817387"/>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根据《</w:t>
      </w:r>
      <w:r>
        <w:rPr>
          <w:rFonts w:ascii="宋体" w:eastAsia="宋体" w:hAnsi="宋体" w:cs="Times New Roman"/>
          <w:b/>
          <w:bCs/>
          <w:spacing w:val="-6"/>
          <w:szCs w:val="21"/>
        </w:rPr>
        <w:t>关于政府采购支持监狱企业发展有关问题的通知</w:t>
      </w:r>
      <w:r>
        <w:rPr>
          <w:rFonts w:ascii="宋体" w:eastAsia="宋体" w:hAnsi="宋体" w:cs="Times New Roman" w:hint="eastAsia"/>
          <w:b/>
          <w:bCs/>
          <w:spacing w:val="-6"/>
          <w:szCs w:val="21"/>
        </w:rPr>
        <w:t>》（</w:t>
      </w:r>
      <w:r>
        <w:rPr>
          <w:rFonts w:ascii="宋体" w:eastAsia="宋体" w:hAnsi="宋体" w:cs="Times New Roman"/>
          <w:b/>
          <w:bCs/>
          <w:spacing w:val="-6"/>
          <w:szCs w:val="21"/>
        </w:rPr>
        <w:t>财库[2014]68号</w:t>
      </w:r>
      <w:r>
        <w:rPr>
          <w:rFonts w:ascii="宋体" w:eastAsia="宋体" w:hAnsi="宋体" w:cs="Times New Roman" w:hint="eastAsia"/>
          <w:b/>
          <w:bCs/>
          <w:spacing w:val="-6"/>
          <w:szCs w:val="21"/>
        </w:rPr>
        <w:t>）的规定，</w:t>
      </w:r>
      <w:r>
        <w:rPr>
          <w:rFonts w:ascii="宋体" w:eastAsia="宋体" w:hAnsi="宋体" w:cs="宋体" w:hint="eastAsia"/>
          <w:color w:val="000000"/>
          <w:kern w:val="0"/>
          <w:szCs w:val="21"/>
        </w:rPr>
        <w:t>监狱企业参加政府采购活动时，提供由省级以上监狱管理局</w:t>
      </w:r>
      <w:r>
        <w:rPr>
          <w:rFonts w:ascii="宋体" w:eastAsia="宋体" w:hAnsi="宋体" w:cs="宋体" w:hint="eastAsia"/>
          <w:kern w:val="0"/>
          <w:szCs w:val="21"/>
        </w:rPr>
        <w:t>、戒毒管理局（含新疆生产建设兵团）出具的属于监狱企业的证明文件的，在政府采购活动中，监狱企业视</w:t>
      </w:r>
      <w:r>
        <w:rPr>
          <w:rFonts w:ascii="宋体" w:eastAsia="宋体" w:hAnsi="宋体" w:cs="宋体" w:hint="eastAsia"/>
          <w:color w:val="000000"/>
          <w:kern w:val="0"/>
          <w:szCs w:val="21"/>
        </w:rPr>
        <w:t>同小型、微型企业，享受预留份额、评审中价格扣除等政府采购促进中小企业发展的政府采购政策。</w:t>
      </w:r>
    </w:p>
    <w:bookmarkEnd w:id="53"/>
    <w:p w14:paraId="1687D387" w14:textId="77777777" w:rsidR="008832BF" w:rsidRDefault="00BF055B">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根据《关于促进残疾人就业政府采购政策的通知》（财库[2017]141号）的规定，</w:t>
      </w:r>
      <w:r>
        <w:rPr>
          <w:rFonts w:ascii="宋体" w:eastAsia="宋体" w:hAnsi="宋体" w:hint="eastAsia"/>
          <w:color w:val="000000"/>
          <w:szCs w:val="21"/>
        </w:rPr>
        <w:t>符合条件的残疾人福利性单位在参加政府采购活动时，</w:t>
      </w:r>
      <w:r>
        <w:rPr>
          <w:rFonts w:ascii="宋体" w:eastAsia="宋体" w:hAnsi="宋体" w:hint="eastAsia"/>
          <w:szCs w:val="21"/>
        </w:rPr>
        <w:t>提供财库</w:t>
      </w:r>
      <w:r>
        <w:rPr>
          <w:rFonts w:ascii="宋体" w:eastAsia="宋体" w:hAnsi="宋体"/>
          <w:szCs w:val="21"/>
        </w:rPr>
        <w:t>[2017]141号</w:t>
      </w:r>
      <w:r>
        <w:rPr>
          <w:rFonts w:ascii="宋体" w:eastAsia="宋体" w:hAnsi="宋体" w:hint="eastAsia"/>
          <w:szCs w:val="21"/>
        </w:rPr>
        <w:t>文件</w:t>
      </w:r>
      <w:r>
        <w:rPr>
          <w:rFonts w:ascii="宋体" w:eastAsia="宋体" w:hAnsi="宋体" w:hint="eastAsia"/>
          <w:color w:val="000000"/>
          <w:szCs w:val="21"/>
        </w:rPr>
        <w:t>规定的《残疾人福利性单位声明函》的，在政府采购活</w:t>
      </w:r>
      <w:r>
        <w:rPr>
          <w:rFonts w:ascii="宋体" w:eastAsia="宋体" w:hAnsi="宋体" w:hint="eastAsia"/>
          <w:szCs w:val="21"/>
        </w:rPr>
        <w:t>动中，残疾人福利性单位视同小型、微型企业，享受预留份额、评审中价格扣除等促进中小企业发展的政府采购政策。</w:t>
      </w:r>
      <w:r>
        <w:rPr>
          <w:rFonts w:ascii="宋体" w:eastAsia="宋体" w:hAnsi="宋体" w:cs="Times New Roman"/>
          <w:spacing w:val="-6"/>
          <w:szCs w:val="21"/>
        </w:rPr>
        <w:t>残疾人福利性单位属于小型、微型企业的，不重复享受政策。</w:t>
      </w:r>
    </w:p>
    <w:bookmarkEnd w:id="54"/>
    <w:p w14:paraId="73CA9285" w14:textId="77777777" w:rsidR="008832BF" w:rsidRDefault="00BF055B">
      <w:pPr>
        <w:widowControl/>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3D63F487" w14:textId="77777777" w:rsidR="008832BF" w:rsidRDefault="00BF055B">
      <w:pPr>
        <w:adjustRightInd w:val="0"/>
        <w:snapToGrid w:val="0"/>
        <w:spacing w:line="288" w:lineRule="auto"/>
        <w:jc w:val="center"/>
        <w:outlineLvl w:val="0"/>
        <w:rPr>
          <w:rFonts w:ascii="宋体" w:eastAsia="宋体" w:hAnsi="宋体" w:cs="宋体"/>
          <w:b/>
          <w:sz w:val="32"/>
          <w:szCs w:val="32"/>
        </w:rPr>
      </w:pPr>
      <w:r>
        <w:rPr>
          <w:rFonts w:ascii="宋体" w:eastAsia="宋体" w:hAnsi="宋体" w:cs="宋体" w:hint="eastAsia"/>
          <w:b/>
          <w:sz w:val="32"/>
          <w:szCs w:val="32"/>
        </w:rPr>
        <w:lastRenderedPageBreak/>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3EA8C6F8" w14:textId="77777777" w:rsidR="008832BF" w:rsidRDefault="008832BF">
      <w:pPr>
        <w:adjustRightInd w:val="0"/>
        <w:snapToGrid w:val="0"/>
        <w:spacing w:line="288" w:lineRule="auto"/>
        <w:jc w:val="center"/>
        <w:outlineLvl w:val="0"/>
        <w:rPr>
          <w:rFonts w:ascii="宋体" w:eastAsia="宋体" w:hAnsi="宋体" w:cs="宋体"/>
          <w:b/>
          <w:bCs/>
          <w:spacing w:val="-6"/>
          <w:sz w:val="32"/>
          <w:szCs w:val="32"/>
        </w:rPr>
      </w:pPr>
    </w:p>
    <w:p w14:paraId="6BE5EF75"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合同将由2022年第19届亚运会组委会、2022年</w:t>
      </w:r>
      <w:proofErr w:type="gramStart"/>
      <w:r>
        <w:rPr>
          <w:rFonts w:ascii="宋体" w:eastAsia="宋体" w:hAnsi="宋体" w:cs="仿宋" w:hint="eastAsia"/>
          <w:snapToGrid w:val="0"/>
          <w:kern w:val="0"/>
          <w:szCs w:val="21"/>
        </w:rPr>
        <w:t>第4届亚残运</w:t>
      </w:r>
      <w:proofErr w:type="gramEnd"/>
      <w:r>
        <w:rPr>
          <w:rFonts w:ascii="宋体" w:eastAsia="宋体" w:hAnsi="宋体" w:cs="仿宋" w:hint="eastAsia"/>
          <w:snapToGrid w:val="0"/>
          <w:kern w:val="0"/>
          <w:szCs w:val="21"/>
        </w:rPr>
        <w:t>会组委会（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14:paraId="6F2053C3" w14:textId="77777777" w:rsidR="008832BF" w:rsidRDefault="00BF055B">
      <w:pPr>
        <w:snapToGrid w:val="0"/>
        <w:spacing w:beforeLines="50" w:before="120" w:afterLines="50" w:after="120"/>
        <w:jc w:val="center"/>
        <w:rPr>
          <w:rFonts w:ascii="宋体" w:eastAsia="宋体" w:hAnsi="宋体" w:cs="仿宋"/>
          <w:spacing w:val="-6"/>
        </w:rPr>
        <w:sectPr w:rsidR="008832BF">
          <w:footerReference w:type="default" r:id="rId12"/>
          <w:pgSz w:w="11850" w:h="16783"/>
          <w:pgMar w:top="1247" w:right="1588" w:bottom="1089" w:left="1588" w:header="851" w:footer="992" w:gutter="0"/>
          <w:pgNumType w:start="1"/>
          <w:cols w:space="720"/>
          <w:docGrid w:linePitch="312"/>
        </w:sectPr>
      </w:pPr>
      <w:r>
        <w:rPr>
          <w:rFonts w:ascii="宋体" w:eastAsia="宋体" w:hAnsi="宋体" w:cs="仿宋" w:hint="eastAsia"/>
          <w:spacing w:val="-6"/>
        </w:rPr>
        <w:t>（本合同为合同样稿）</w:t>
      </w:r>
    </w:p>
    <w:p w14:paraId="463A4E36" w14:textId="77777777" w:rsidR="008832BF" w:rsidRDefault="00BF055B">
      <w:pPr>
        <w:snapToGrid w:val="0"/>
        <w:spacing w:beforeLines="50" w:before="120" w:afterLines="50" w:after="120"/>
        <w:jc w:val="center"/>
        <w:rPr>
          <w:rFonts w:ascii="仿宋" w:eastAsia="仿宋" w:hAnsi="仿宋" w:cs="仿宋"/>
          <w:b/>
          <w:sz w:val="30"/>
        </w:rPr>
      </w:pPr>
      <w:r>
        <w:rPr>
          <w:rFonts w:ascii="仿宋" w:eastAsia="仿宋" w:hAnsi="仿宋" w:cs="仿宋" w:hint="eastAsia"/>
          <w:b/>
          <w:sz w:val="30"/>
        </w:rPr>
        <w:lastRenderedPageBreak/>
        <w:t>杭州2022年第19届亚运会火炬及延展物资制作和配套服务</w:t>
      </w:r>
    </w:p>
    <w:p w14:paraId="45D73686" w14:textId="77777777" w:rsidR="008832BF" w:rsidRDefault="00BF055B">
      <w:pPr>
        <w:snapToGrid w:val="0"/>
        <w:spacing w:beforeLines="50" w:before="120" w:afterLines="50" w:after="120"/>
        <w:jc w:val="center"/>
        <w:rPr>
          <w:rFonts w:ascii="仿宋" w:eastAsia="仿宋" w:hAnsi="仿宋" w:cs="仿宋"/>
          <w:b/>
          <w:sz w:val="32"/>
          <w:szCs w:val="32"/>
          <w:lang w:val="zh-CN"/>
        </w:rPr>
      </w:pPr>
      <w:r>
        <w:rPr>
          <w:rFonts w:ascii="仿宋" w:eastAsia="仿宋" w:hAnsi="仿宋" w:cs="仿宋" w:hint="eastAsia"/>
          <w:b/>
          <w:sz w:val="32"/>
          <w:szCs w:val="32"/>
        </w:rPr>
        <w:t>政府采购</w:t>
      </w:r>
      <w:r>
        <w:rPr>
          <w:rFonts w:ascii="仿宋" w:eastAsia="仿宋" w:hAnsi="仿宋" w:cs="仿宋" w:hint="eastAsia"/>
          <w:b/>
          <w:sz w:val="32"/>
          <w:szCs w:val="32"/>
          <w:lang w:val="zh-CN"/>
        </w:rPr>
        <w:t>合同</w:t>
      </w:r>
    </w:p>
    <w:p w14:paraId="6C538267" w14:textId="77777777" w:rsidR="008832BF" w:rsidRDefault="008832BF">
      <w:pPr>
        <w:adjustRightInd w:val="0"/>
        <w:snapToGrid w:val="0"/>
        <w:spacing w:line="360" w:lineRule="auto"/>
        <w:ind w:firstLineChars="200" w:firstLine="422"/>
        <w:rPr>
          <w:rFonts w:ascii="仿宋" w:eastAsia="仿宋" w:hAnsi="仿宋" w:cs="仿宋"/>
          <w:b/>
          <w:szCs w:val="21"/>
        </w:rPr>
      </w:pPr>
    </w:p>
    <w:p w14:paraId="5ABE8D72"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甲方：2022年第19届亚运会组委会</w:t>
      </w:r>
    </w:p>
    <w:p w14:paraId="5B453B22"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地址：</w:t>
      </w:r>
    </w:p>
    <w:p w14:paraId="09FA76B3"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授权代表：</w:t>
      </w:r>
    </w:p>
    <w:p w14:paraId="68A8615B"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联系人：</w:t>
      </w:r>
    </w:p>
    <w:p w14:paraId="1EABBFF8"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联系电话：</w:t>
      </w:r>
    </w:p>
    <w:p w14:paraId="3DF053C0" w14:textId="77777777" w:rsidR="008832BF" w:rsidRDefault="008832BF">
      <w:pPr>
        <w:tabs>
          <w:tab w:val="left" w:pos="6237"/>
          <w:tab w:val="left" w:pos="6521"/>
        </w:tabs>
        <w:adjustRightInd w:val="0"/>
        <w:snapToGrid w:val="0"/>
        <w:spacing w:line="360" w:lineRule="auto"/>
        <w:ind w:firstLineChars="200" w:firstLine="420"/>
        <w:rPr>
          <w:rFonts w:ascii="宋体" w:eastAsia="宋体" w:hAnsi="宋体" w:cs="仿宋"/>
          <w:szCs w:val="21"/>
        </w:rPr>
      </w:pPr>
    </w:p>
    <w:p w14:paraId="47C9D19A"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乙方：</w:t>
      </w:r>
    </w:p>
    <w:p w14:paraId="247AED85"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地址：</w:t>
      </w:r>
    </w:p>
    <w:p w14:paraId="1AF6C25D"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法定代表人：</w:t>
      </w:r>
    </w:p>
    <w:p w14:paraId="078B225C"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统一社会信用代码：</w:t>
      </w:r>
    </w:p>
    <w:p w14:paraId="7FB1DC37"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 xml:space="preserve">授权代表： </w:t>
      </w:r>
    </w:p>
    <w:p w14:paraId="655A1E0B"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联系人：</w:t>
      </w:r>
    </w:p>
    <w:p w14:paraId="4D3F73C5"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联系电话：</w:t>
      </w:r>
    </w:p>
    <w:p w14:paraId="16493C5D" w14:textId="77777777" w:rsidR="008832BF" w:rsidRDefault="008832BF">
      <w:pPr>
        <w:adjustRightInd w:val="0"/>
        <w:snapToGrid w:val="0"/>
        <w:spacing w:line="360" w:lineRule="auto"/>
        <w:ind w:firstLineChars="200" w:firstLine="420"/>
        <w:rPr>
          <w:rFonts w:ascii="宋体" w:eastAsia="宋体" w:hAnsi="宋体" w:cs="仿宋"/>
          <w:szCs w:val="21"/>
        </w:rPr>
      </w:pPr>
    </w:p>
    <w:p w14:paraId="129D6F90" w14:textId="77777777" w:rsidR="008832BF" w:rsidRDefault="008832BF">
      <w:pPr>
        <w:adjustRightInd w:val="0"/>
        <w:snapToGrid w:val="0"/>
        <w:spacing w:line="360" w:lineRule="auto"/>
        <w:ind w:firstLineChars="200" w:firstLine="420"/>
        <w:rPr>
          <w:rFonts w:ascii="宋体" w:eastAsia="宋体" w:hAnsi="宋体" w:cs="仿宋"/>
          <w:szCs w:val="21"/>
        </w:rPr>
      </w:pPr>
    </w:p>
    <w:p w14:paraId="3CCDAE7F" w14:textId="77777777" w:rsidR="008832BF" w:rsidRDefault="008832BF">
      <w:pPr>
        <w:adjustRightInd w:val="0"/>
        <w:snapToGrid w:val="0"/>
        <w:spacing w:line="360" w:lineRule="auto"/>
        <w:ind w:firstLineChars="200" w:firstLine="420"/>
        <w:rPr>
          <w:rFonts w:ascii="宋体" w:eastAsia="宋体" w:hAnsi="宋体" w:cs="仿宋"/>
          <w:szCs w:val="21"/>
        </w:rPr>
      </w:pPr>
    </w:p>
    <w:p w14:paraId="39AC070B" w14:textId="77777777" w:rsidR="008832BF" w:rsidRDefault="00BF055B">
      <w:pPr>
        <w:pStyle w:val="0"/>
        <w:adjustRightInd w:val="0"/>
        <w:snapToGrid w:val="0"/>
        <w:spacing w:before="0" w:beforeAutospacing="0" w:after="0" w:afterAutospacing="0" w:line="360" w:lineRule="auto"/>
        <w:ind w:firstLineChars="200" w:firstLine="420"/>
        <w:rPr>
          <w:rFonts w:cs="仿宋"/>
          <w:sz w:val="21"/>
          <w:szCs w:val="21"/>
        </w:rPr>
      </w:pPr>
      <w:r>
        <w:rPr>
          <w:rFonts w:cs="仿宋" w:hint="eastAsia"/>
          <w:sz w:val="21"/>
          <w:szCs w:val="21"/>
        </w:rPr>
        <w:t>甲乙双方依据《中华人民共和国政府采购法》《</w:t>
      </w:r>
      <w:r>
        <w:rPr>
          <w:rFonts w:cs="仿宋" w:hint="eastAsia"/>
          <w:sz w:val="21"/>
          <w:szCs w:val="21"/>
          <w:lang w:val="zh-CN"/>
        </w:rPr>
        <w:t>中华人民共和国民法典</w:t>
      </w:r>
      <w:r>
        <w:rPr>
          <w:rFonts w:cs="仿宋" w:hint="eastAsia"/>
          <w:sz w:val="21"/>
          <w:szCs w:val="21"/>
        </w:rPr>
        <w:t>》等相关法律法规，以及</w:t>
      </w:r>
      <w:r>
        <w:rPr>
          <w:rFonts w:cs="仿宋" w:hint="eastAsia"/>
          <w:sz w:val="21"/>
          <w:szCs w:val="21"/>
          <w:u w:val="single"/>
        </w:rPr>
        <w:t>杭州2022年第19届亚运会火炬及延展物资制作和配套服务</w:t>
      </w:r>
      <w:r>
        <w:rPr>
          <w:rFonts w:cs="仿宋" w:hint="eastAsia"/>
          <w:sz w:val="21"/>
          <w:szCs w:val="21"/>
        </w:rPr>
        <w:t>（项目编号：QSZB-Z(H)-H21326(GK)）的中标结果，在平等自愿的基础上，同意按照下面的条款和条件，签署政府采购合同。</w:t>
      </w:r>
    </w:p>
    <w:p w14:paraId="179700B9" w14:textId="77777777" w:rsidR="008832BF" w:rsidRDefault="008832BF">
      <w:pPr>
        <w:pStyle w:val="0"/>
        <w:adjustRightInd w:val="0"/>
        <w:snapToGrid w:val="0"/>
        <w:spacing w:before="0" w:beforeAutospacing="0" w:after="0" w:afterAutospacing="0" w:line="360" w:lineRule="auto"/>
        <w:ind w:firstLineChars="200" w:firstLine="420"/>
        <w:rPr>
          <w:rFonts w:cs="仿宋"/>
          <w:sz w:val="21"/>
          <w:szCs w:val="21"/>
        </w:rPr>
      </w:pPr>
    </w:p>
    <w:p w14:paraId="170376E0"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一、定义</w:t>
      </w:r>
    </w:p>
    <w:p w14:paraId="7AF435A8" w14:textId="77777777" w:rsidR="008832BF" w:rsidRDefault="00BF055B">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在本合同中，除非上下文另有说明，下列词语分别具有本条所指含义：</w:t>
      </w:r>
    </w:p>
    <w:p w14:paraId="05BB5669"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“杭州亚组委”，指2022年第19届亚运会组委会。</w:t>
      </w:r>
    </w:p>
    <w:p w14:paraId="7EEEAEAA"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“亚奥理事会”，指亚洲奥林匹克理事会。</w:t>
      </w:r>
    </w:p>
    <w:p w14:paraId="25AFBCA0"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“杭州亚运会”，指2022年第19届亚洲运动会。</w:t>
      </w:r>
    </w:p>
    <w:p w14:paraId="61E40C2E"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“工作日”，指中国法定节假日、休息日之外的日期。</w:t>
      </w:r>
    </w:p>
    <w:p w14:paraId="04B43A8C"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bookmarkStart w:id="55" w:name="_Hlk9780331"/>
      <w:r>
        <w:rPr>
          <w:rFonts w:ascii="宋体" w:eastAsia="宋体" w:hAnsi="宋体" w:cs="宋体" w:hint="eastAsia"/>
          <w:szCs w:val="21"/>
        </w:rPr>
        <w:t>“年”、“月”，指公历年、月；按照年、月、日计算期间的，开始的当日不计入，自下一日开始计算；按照年、月计算期间的，到期月的对应日为期间的最后一日；没有对应日的，月末日为期间的最后一日。</w:t>
      </w:r>
    </w:p>
    <w:bookmarkEnd w:id="55"/>
    <w:p w14:paraId="1136CDAD"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“元”，指中国法定货币人民币元。  </w:t>
      </w:r>
    </w:p>
    <w:p w14:paraId="7E7D1DE4"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二、 合同标的</w:t>
      </w:r>
    </w:p>
    <w:p w14:paraId="20F0AEF0" w14:textId="77777777" w:rsidR="008832BF" w:rsidRDefault="00BF055B">
      <w:pPr>
        <w:numPr>
          <w:ilvl w:val="0"/>
          <w:numId w:val="6"/>
        </w:numPr>
        <w:adjustRightInd w:val="0"/>
        <w:snapToGrid w:val="0"/>
        <w:spacing w:line="360" w:lineRule="auto"/>
        <w:ind w:left="0" w:firstLineChars="200" w:firstLine="420"/>
        <w:rPr>
          <w:rFonts w:ascii="宋体" w:eastAsia="宋体" w:hAnsi="宋体"/>
          <w:szCs w:val="21"/>
        </w:rPr>
      </w:pPr>
      <w:r>
        <w:rPr>
          <w:rFonts w:ascii="宋体" w:eastAsia="宋体" w:hAnsi="宋体" w:hint="eastAsia"/>
          <w:szCs w:val="21"/>
        </w:rPr>
        <w:lastRenderedPageBreak/>
        <w:t>甲方根据实际使用需求，向乙方采购</w:t>
      </w:r>
      <w:r>
        <w:rPr>
          <w:rFonts w:ascii="宋体" w:eastAsia="宋体" w:hAnsi="宋体" w:cs="仿宋" w:hint="eastAsia"/>
          <w:bCs/>
          <w:szCs w:val="21"/>
        </w:rPr>
        <w:t>【杭州</w:t>
      </w:r>
      <w:r>
        <w:rPr>
          <w:rFonts w:ascii="宋体" w:eastAsia="宋体" w:hAnsi="宋体" w:cs="仿宋"/>
          <w:bCs/>
          <w:szCs w:val="21"/>
        </w:rPr>
        <w:t>2022年第19届亚运会火炬及延展物资制作和配套服务</w:t>
      </w:r>
      <w:r>
        <w:rPr>
          <w:rFonts w:ascii="宋体" w:eastAsia="宋体" w:hAnsi="宋体" w:cs="仿宋" w:hint="eastAsia"/>
          <w:bCs/>
          <w:szCs w:val="21"/>
        </w:rPr>
        <w:t>】</w:t>
      </w:r>
      <w:r>
        <w:rPr>
          <w:rFonts w:ascii="宋体" w:eastAsia="宋体" w:hAnsi="宋体" w:hint="eastAsia"/>
          <w:szCs w:val="21"/>
        </w:rPr>
        <w:t>产品（以下简称“合同货物”）。</w:t>
      </w:r>
    </w:p>
    <w:p w14:paraId="4C73F172"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2.本次甲方向乙方采购合同货物的具体信息如下：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201"/>
        <w:gridCol w:w="1359"/>
        <w:gridCol w:w="1260"/>
        <w:gridCol w:w="1080"/>
        <w:gridCol w:w="1233"/>
        <w:gridCol w:w="1559"/>
      </w:tblGrid>
      <w:tr w:rsidR="008832BF" w14:paraId="58201BDC" w14:textId="77777777">
        <w:trPr>
          <w:cantSplit/>
          <w:trHeight w:val="454"/>
        </w:trPr>
        <w:tc>
          <w:tcPr>
            <w:tcW w:w="9322" w:type="dxa"/>
            <w:gridSpan w:val="7"/>
            <w:tcBorders>
              <w:top w:val="single" w:sz="8" w:space="0" w:color="auto"/>
              <w:left w:val="single" w:sz="8" w:space="0" w:color="auto"/>
              <w:bottom w:val="single" w:sz="8" w:space="0" w:color="auto"/>
              <w:right w:val="single" w:sz="8" w:space="0" w:color="auto"/>
            </w:tcBorders>
            <w:vAlign w:val="center"/>
          </w:tcPr>
          <w:p w14:paraId="17028E77"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杭州亚运会火炬及延展物资</w:t>
            </w:r>
          </w:p>
        </w:tc>
      </w:tr>
      <w:tr w:rsidR="008832BF" w14:paraId="71960024"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62D99C57" w14:textId="77777777" w:rsidR="008832BF" w:rsidRDefault="00BF055B">
            <w:pPr>
              <w:tabs>
                <w:tab w:val="left" w:pos="420"/>
                <w:tab w:val="left" w:pos="630"/>
              </w:tabs>
              <w:adjustRightInd w:val="0"/>
              <w:snapToGrid w:val="0"/>
              <w:spacing w:line="360" w:lineRule="auto"/>
              <w:rPr>
                <w:rFonts w:ascii="宋体" w:eastAsia="宋体" w:hAnsi="宋体"/>
                <w:szCs w:val="21"/>
              </w:rPr>
            </w:pPr>
            <w:r>
              <w:rPr>
                <w:rFonts w:ascii="宋体" w:eastAsia="宋体" w:hAnsi="宋体" w:hint="eastAsia"/>
                <w:szCs w:val="21"/>
              </w:rPr>
              <w:t>序号</w:t>
            </w:r>
          </w:p>
        </w:tc>
        <w:tc>
          <w:tcPr>
            <w:tcW w:w="2201" w:type="dxa"/>
            <w:tcBorders>
              <w:top w:val="single" w:sz="8" w:space="0" w:color="auto"/>
              <w:left w:val="single" w:sz="8" w:space="0" w:color="auto"/>
              <w:right w:val="single" w:sz="8" w:space="0" w:color="auto"/>
            </w:tcBorders>
            <w:vAlign w:val="center"/>
          </w:tcPr>
          <w:p w14:paraId="514F9224"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品目</w:t>
            </w:r>
          </w:p>
        </w:tc>
        <w:tc>
          <w:tcPr>
            <w:tcW w:w="1359" w:type="dxa"/>
            <w:tcBorders>
              <w:top w:val="single" w:sz="8" w:space="0" w:color="auto"/>
              <w:left w:val="single" w:sz="8" w:space="0" w:color="auto"/>
              <w:bottom w:val="single" w:sz="8" w:space="0" w:color="auto"/>
              <w:right w:val="single" w:sz="8" w:space="0" w:color="auto"/>
            </w:tcBorders>
            <w:vAlign w:val="center"/>
          </w:tcPr>
          <w:p w14:paraId="74A6556D"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产品型号</w:t>
            </w:r>
          </w:p>
        </w:tc>
        <w:tc>
          <w:tcPr>
            <w:tcW w:w="1260" w:type="dxa"/>
            <w:tcBorders>
              <w:top w:val="single" w:sz="8" w:space="0" w:color="auto"/>
              <w:left w:val="single" w:sz="8" w:space="0" w:color="auto"/>
              <w:bottom w:val="single" w:sz="8" w:space="0" w:color="auto"/>
              <w:right w:val="single" w:sz="8" w:space="0" w:color="auto"/>
            </w:tcBorders>
            <w:vAlign w:val="center"/>
          </w:tcPr>
          <w:p w14:paraId="2C283B72"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单价</w:t>
            </w:r>
          </w:p>
        </w:tc>
        <w:tc>
          <w:tcPr>
            <w:tcW w:w="1080" w:type="dxa"/>
            <w:tcBorders>
              <w:top w:val="single" w:sz="8" w:space="0" w:color="auto"/>
              <w:left w:val="single" w:sz="8" w:space="0" w:color="auto"/>
              <w:bottom w:val="single" w:sz="8" w:space="0" w:color="auto"/>
              <w:right w:val="single" w:sz="8" w:space="0" w:color="auto"/>
            </w:tcBorders>
            <w:vAlign w:val="center"/>
          </w:tcPr>
          <w:p w14:paraId="1E7D6034"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数量</w:t>
            </w:r>
          </w:p>
        </w:tc>
        <w:tc>
          <w:tcPr>
            <w:tcW w:w="1233" w:type="dxa"/>
            <w:tcBorders>
              <w:top w:val="single" w:sz="8" w:space="0" w:color="auto"/>
              <w:left w:val="single" w:sz="8" w:space="0" w:color="auto"/>
              <w:bottom w:val="single" w:sz="8" w:space="0" w:color="auto"/>
              <w:right w:val="single" w:sz="8" w:space="0" w:color="auto"/>
            </w:tcBorders>
            <w:vAlign w:val="center"/>
          </w:tcPr>
          <w:p w14:paraId="4AE071EC"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金额（元）</w:t>
            </w:r>
          </w:p>
        </w:tc>
        <w:tc>
          <w:tcPr>
            <w:tcW w:w="1559" w:type="dxa"/>
            <w:tcBorders>
              <w:top w:val="single" w:sz="8" w:space="0" w:color="auto"/>
              <w:left w:val="single" w:sz="8" w:space="0" w:color="auto"/>
              <w:bottom w:val="single" w:sz="8" w:space="0" w:color="auto"/>
              <w:right w:val="single" w:sz="8" w:space="0" w:color="auto"/>
            </w:tcBorders>
            <w:vAlign w:val="center"/>
          </w:tcPr>
          <w:p w14:paraId="1F7F4C12"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备注</w:t>
            </w:r>
          </w:p>
        </w:tc>
      </w:tr>
      <w:tr w:rsidR="008832BF" w14:paraId="387BCF27"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2290485C"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1</w:t>
            </w:r>
          </w:p>
        </w:tc>
        <w:tc>
          <w:tcPr>
            <w:tcW w:w="2201" w:type="dxa"/>
            <w:tcBorders>
              <w:left w:val="single" w:sz="8" w:space="0" w:color="auto"/>
              <w:right w:val="single" w:sz="8" w:space="0" w:color="auto"/>
            </w:tcBorders>
            <w:vAlign w:val="center"/>
          </w:tcPr>
          <w:p w14:paraId="1434BED3"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火炬（含燃烧器）</w:t>
            </w:r>
          </w:p>
        </w:tc>
        <w:tc>
          <w:tcPr>
            <w:tcW w:w="1359" w:type="dxa"/>
            <w:tcBorders>
              <w:top w:val="single" w:sz="8" w:space="0" w:color="auto"/>
              <w:left w:val="single" w:sz="8" w:space="0" w:color="auto"/>
              <w:bottom w:val="single" w:sz="8" w:space="0" w:color="auto"/>
              <w:right w:val="single" w:sz="8" w:space="0" w:color="auto"/>
            </w:tcBorders>
            <w:vAlign w:val="center"/>
          </w:tcPr>
          <w:p w14:paraId="4689707B"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21ACF1A2"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02BE8A41"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5</w:t>
            </w:r>
            <w:r>
              <w:rPr>
                <w:rFonts w:ascii="宋体" w:eastAsia="宋体" w:hAnsi="宋体"/>
                <w:szCs w:val="21"/>
              </w:rPr>
              <w:t>00</w:t>
            </w:r>
          </w:p>
        </w:tc>
        <w:tc>
          <w:tcPr>
            <w:tcW w:w="1233" w:type="dxa"/>
            <w:tcBorders>
              <w:top w:val="single" w:sz="8" w:space="0" w:color="auto"/>
              <w:left w:val="single" w:sz="8" w:space="0" w:color="auto"/>
              <w:bottom w:val="single" w:sz="8" w:space="0" w:color="auto"/>
              <w:right w:val="single" w:sz="8" w:space="0" w:color="auto"/>
            </w:tcBorders>
            <w:vAlign w:val="center"/>
          </w:tcPr>
          <w:p w14:paraId="62CA8E24"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0FBBF392"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044BCD42"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00C6DDF8"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2</w:t>
            </w:r>
          </w:p>
        </w:tc>
        <w:tc>
          <w:tcPr>
            <w:tcW w:w="2201" w:type="dxa"/>
            <w:tcBorders>
              <w:left w:val="single" w:sz="8" w:space="0" w:color="auto"/>
              <w:right w:val="single" w:sz="8" w:space="0" w:color="auto"/>
            </w:tcBorders>
            <w:vAlign w:val="center"/>
          </w:tcPr>
          <w:p w14:paraId="683E1B8E"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火炬（无燃烧器、</w:t>
            </w:r>
            <w:r>
              <w:rPr>
                <w:rFonts w:ascii="宋体" w:eastAsia="宋体" w:hAnsi="宋体" w:cs="仿宋" w:hint="eastAsia"/>
                <w:szCs w:val="21"/>
              </w:rPr>
              <w:t>含包装盒</w:t>
            </w:r>
            <w:r>
              <w:rPr>
                <w:rFonts w:ascii="宋体" w:eastAsia="宋体" w:hAnsi="宋体" w:hint="eastAsia"/>
                <w:szCs w:val="21"/>
              </w:rPr>
              <w:t>）</w:t>
            </w:r>
          </w:p>
        </w:tc>
        <w:tc>
          <w:tcPr>
            <w:tcW w:w="1359" w:type="dxa"/>
            <w:tcBorders>
              <w:top w:val="single" w:sz="8" w:space="0" w:color="auto"/>
              <w:left w:val="single" w:sz="8" w:space="0" w:color="auto"/>
              <w:bottom w:val="single" w:sz="8" w:space="0" w:color="auto"/>
              <w:right w:val="single" w:sz="8" w:space="0" w:color="auto"/>
            </w:tcBorders>
            <w:vAlign w:val="center"/>
          </w:tcPr>
          <w:p w14:paraId="31B3F3B9"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5F99DD0B"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2CC1CADC"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500</w:t>
            </w:r>
          </w:p>
        </w:tc>
        <w:tc>
          <w:tcPr>
            <w:tcW w:w="1233" w:type="dxa"/>
            <w:tcBorders>
              <w:top w:val="single" w:sz="8" w:space="0" w:color="auto"/>
              <w:left w:val="single" w:sz="8" w:space="0" w:color="auto"/>
              <w:bottom w:val="single" w:sz="8" w:space="0" w:color="auto"/>
              <w:right w:val="single" w:sz="8" w:space="0" w:color="auto"/>
            </w:tcBorders>
            <w:vAlign w:val="center"/>
          </w:tcPr>
          <w:p w14:paraId="219027ED"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325865F2"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27AE5CA5"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6B0E165F"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3</w:t>
            </w:r>
          </w:p>
        </w:tc>
        <w:tc>
          <w:tcPr>
            <w:tcW w:w="2201" w:type="dxa"/>
            <w:tcBorders>
              <w:left w:val="single" w:sz="8" w:space="0" w:color="auto"/>
              <w:right w:val="single" w:sz="8" w:space="0" w:color="auto"/>
            </w:tcBorders>
          </w:tcPr>
          <w:p w14:paraId="167D1999" w14:textId="77777777" w:rsidR="008832BF" w:rsidRDefault="00BF055B">
            <w:pPr>
              <w:spacing w:line="400" w:lineRule="exact"/>
              <w:jc w:val="center"/>
              <w:rPr>
                <w:rFonts w:ascii="宋体" w:eastAsia="宋体" w:hAnsi="宋体"/>
                <w:szCs w:val="21"/>
              </w:rPr>
            </w:pPr>
            <w:r>
              <w:rPr>
                <w:rFonts w:ascii="宋体" w:eastAsia="宋体" w:hAnsi="宋体"/>
                <w:szCs w:val="21"/>
              </w:rPr>
              <w:t>圣火盆</w:t>
            </w:r>
          </w:p>
        </w:tc>
        <w:tc>
          <w:tcPr>
            <w:tcW w:w="1359" w:type="dxa"/>
            <w:tcBorders>
              <w:top w:val="single" w:sz="8" w:space="0" w:color="auto"/>
              <w:left w:val="single" w:sz="8" w:space="0" w:color="auto"/>
              <w:bottom w:val="single" w:sz="8" w:space="0" w:color="auto"/>
              <w:right w:val="single" w:sz="8" w:space="0" w:color="auto"/>
            </w:tcBorders>
            <w:vAlign w:val="center"/>
          </w:tcPr>
          <w:p w14:paraId="584BC963"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6E79CDC1"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51D74971" w14:textId="77777777" w:rsidR="008832BF" w:rsidRDefault="00BF055B">
            <w:pPr>
              <w:spacing w:line="400" w:lineRule="exact"/>
              <w:jc w:val="center"/>
              <w:rPr>
                <w:rFonts w:ascii="宋体" w:eastAsia="宋体" w:hAnsi="宋体"/>
                <w:szCs w:val="21"/>
              </w:rPr>
            </w:pPr>
            <w:r>
              <w:rPr>
                <w:rFonts w:ascii="宋体" w:eastAsia="宋体" w:hAnsi="宋体"/>
                <w:szCs w:val="21"/>
              </w:rPr>
              <w:t>3</w:t>
            </w:r>
          </w:p>
        </w:tc>
        <w:tc>
          <w:tcPr>
            <w:tcW w:w="1233" w:type="dxa"/>
            <w:tcBorders>
              <w:top w:val="single" w:sz="8" w:space="0" w:color="auto"/>
              <w:left w:val="single" w:sz="8" w:space="0" w:color="auto"/>
              <w:bottom w:val="single" w:sz="8" w:space="0" w:color="auto"/>
              <w:right w:val="single" w:sz="8" w:space="0" w:color="auto"/>
            </w:tcBorders>
            <w:vAlign w:val="center"/>
          </w:tcPr>
          <w:p w14:paraId="4B295648"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0BDFE705"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79D454D6"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6724F7C3"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4</w:t>
            </w:r>
          </w:p>
        </w:tc>
        <w:tc>
          <w:tcPr>
            <w:tcW w:w="2201" w:type="dxa"/>
            <w:tcBorders>
              <w:left w:val="single" w:sz="8" w:space="0" w:color="auto"/>
              <w:right w:val="single" w:sz="8" w:space="0" w:color="auto"/>
            </w:tcBorders>
          </w:tcPr>
          <w:p w14:paraId="1041DB2B" w14:textId="77777777" w:rsidR="008832BF" w:rsidRDefault="00BF055B">
            <w:pPr>
              <w:spacing w:line="400" w:lineRule="exact"/>
              <w:jc w:val="center"/>
              <w:rPr>
                <w:rFonts w:ascii="宋体" w:eastAsia="宋体" w:hAnsi="宋体"/>
                <w:szCs w:val="21"/>
              </w:rPr>
            </w:pPr>
            <w:r>
              <w:rPr>
                <w:rFonts w:ascii="宋体" w:eastAsia="宋体" w:hAnsi="宋体"/>
                <w:szCs w:val="21"/>
              </w:rPr>
              <w:t>火种灯</w:t>
            </w:r>
          </w:p>
          <w:p w14:paraId="4981C69B" w14:textId="77777777" w:rsidR="008832BF" w:rsidRDefault="00BF055B">
            <w:pPr>
              <w:spacing w:line="400" w:lineRule="exact"/>
              <w:jc w:val="center"/>
              <w:rPr>
                <w:rFonts w:ascii="宋体" w:eastAsia="宋体" w:hAnsi="宋体"/>
                <w:szCs w:val="21"/>
              </w:rPr>
            </w:pPr>
            <w:r>
              <w:rPr>
                <w:rFonts w:ascii="宋体" w:eastAsia="宋体" w:hAnsi="宋体"/>
                <w:szCs w:val="21"/>
              </w:rPr>
              <w:t>（</w:t>
            </w:r>
            <w:proofErr w:type="gramStart"/>
            <w:r>
              <w:rPr>
                <w:rFonts w:ascii="宋体" w:eastAsia="宋体" w:hAnsi="宋体"/>
                <w:szCs w:val="21"/>
              </w:rPr>
              <w:t>含引火棒</w:t>
            </w:r>
            <w:proofErr w:type="gramEnd"/>
            <w:r>
              <w:rPr>
                <w:rFonts w:ascii="宋体" w:eastAsia="宋体" w:hAnsi="宋体"/>
                <w:szCs w:val="21"/>
              </w:rPr>
              <w:t>）</w:t>
            </w:r>
          </w:p>
        </w:tc>
        <w:tc>
          <w:tcPr>
            <w:tcW w:w="1359" w:type="dxa"/>
            <w:tcBorders>
              <w:top w:val="single" w:sz="8" w:space="0" w:color="auto"/>
              <w:left w:val="single" w:sz="8" w:space="0" w:color="auto"/>
              <w:bottom w:val="single" w:sz="8" w:space="0" w:color="auto"/>
              <w:right w:val="single" w:sz="8" w:space="0" w:color="auto"/>
            </w:tcBorders>
            <w:vAlign w:val="center"/>
          </w:tcPr>
          <w:p w14:paraId="12ACF4D0"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10389480"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65A5AA2B" w14:textId="77777777" w:rsidR="008832BF" w:rsidRDefault="00BF055B">
            <w:pPr>
              <w:spacing w:line="400" w:lineRule="exact"/>
              <w:jc w:val="center"/>
              <w:rPr>
                <w:rFonts w:ascii="宋体" w:eastAsia="宋体" w:hAnsi="宋体"/>
                <w:szCs w:val="21"/>
              </w:rPr>
            </w:pPr>
            <w:r>
              <w:rPr>
                <w:rFonts w:ascii="宋体" w:eastAsia="宋体" w:hAnsi="宋体"/>
                <w:szCs w:val="21"/>
              </w:rPr>
              <w:t>4</w:t>
            </w:r>
          </w:p>
        </w:tc>
        <w:tc>
          <w:tcPr>
            <w:tcW w:w="1233" w:type="dxa"/>
            <w:tcBorders>
              <w:top w:val="single" w:sz="8" w:space="0" w:color="auto"/>
              <w:left w:val="single" w:sz="8" w:space="0" w:color="auto"/>
              <w:bottom w:val="single" w:sz="8" w:space="0" w:color="auto"/>
              <w:right w:val="single" w:sz="8" w:space="0" w:color="auto"/>
            </w:tcBorders>
            <w:vAlign w:val="center"/>
          </w:tcPr>
          <w:p w14:paraId="1F7E3241"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475A9A0A"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70C12846"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61C78276"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5</w:t>
            </w:r>
          </w:p>
        </w:tc>
        <w:tc>
          <w:tcPr>
            <w:tcW w:w="2201" w:type="dxa"/>
            <w:tcBorders>
              <w:left w:val="single" w:sz="8" w:space="0" w:color="auto"/>
              <w:right w:val="single" w:sz="8" w:space="0" w:color="auto"/>
            </w:tcBorders>
          </w:tcPr>
          <w:p w14:paraId="3DE4D849" w14:textId="77777777" w:rsidR="008832BF" w:rsidRDefault="00BF055B">
            <w:pPr>
              <w:spacing w:line="400" w:lineRule="exact"/>
              <w:jc w:val="center"/>
              <w:rPr>
                <w:rFonts w:ascii="宋体" w:eastAsia="宋体" w:hAnsi="宋体"/>
                <w:szCs w:val="21"/>
              </w:rPr>
            </w:pPr>
            <w:r>
              <w:rPr>
                <w:rFonts w:ascii="宋体" w:eastAsia="宋体" w:hAnsi="宋体"/>
                <w:szCs w:val="21"/>
              </w:rPr>
              <w:t>火炬气瓶</w:t>
            </w:r>
          </w:p>
        </w:tc>
        <w:tc>
          <w:tcPr>
            <w:tcW w:w="1359" w:type="dxa"/>
            <w:tcBorders>
              <w:top w:val="single" w:sz="8" w:space="0" w:color="auto"/>
              <w:left w:val="single" w:sz="8" w:space="0" w:color="auto"/>
              <w:bottom w:val="single" w:sz="8" w:space="0" w:color="auto"/>
              <w:right w:val="single" w:sz="8" w:space="0" w:color="auto"/>
            </w:tcBorders>
            <w:vAlign w:val="center"/>
          </w:tcPr>
          <w:p w14:paraId="0F4A462F"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2F732E80"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70CBAB88" w14:textId="77777777" w:rsidR="008832BF" w:rsidRDefault="00BF055B">
            <w:pPr>
              <w:spacing w:line="400" w:lineRule="exact"/>
              <w:jc w:val="center"/>
              <w:rPr>
                <w:rFonts w:ascii="宋体" w:eastAsia="宋体" w:hAnsi="宋体"/>
                <w:szCs w:val="21"/>
              </w:rPr>
            </w:pPr>
            <w:r>
              <w:rPr>
                <w:rFonts w:ascii="宋体" w:eastAsia="宋体" w:hAnsi="宋体"/>
                <w:szCs w:val="21"/>
              </w:rPr>
              <w:t>2650</w:t>
            </w:r>
          </w:p>
        </w:tc>
        <w:tc>
          <w:tcPr>
            <w:tcW w:w="1233" w:type="dxa"/>
            <w:tcBorders>
              <w:top w:val="single" w:sz="8" w:space="0" w:color="auto"/>
              <w:left w:val="single" w:sz="8" w:space="0" w:color="auto"/>
              <w:bottom w:val="single" w:sz="8" w:space="0" w:color="auto"/>
              <w:right w:val="single" w:sz="8" w:space="0" w:color="auto"/>
            </w:tcBorders>
            <w:vAlign w:val="center"/>
          </w:tcPr>
          <w:p w14:paraId="508061BD"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683267B3"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44596CEC"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3D32F500"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6</w:t>
            </w:r>
          </w:p>
        </w:tc>
        <w:tc>
          <w:tcPr>
            <w:tcW w:w="2201" w:type="dxa"/>
            <w:tcBorders>
              <w:left w:val="single" w:sz="8" w:space="0" w:color="auto"/>
              <w:right w:val="single" w:sz="8" w:space="0" w:color="auto"/>
            </w:tcBorders>
          </w:tcPr>
          <w:p w14:paraId="66EDC64E" w14:textId="77777777" w:rsidR="008832BF" w:rsidRDefault="00BF055B">
            <w:pPr>
              <w:spacing w:line="400" w:lineRule="exact"/>
              <w:jc w:val="center"/>
              <w:rPr>
                <w:rFonts w:ascii="宋体" w:eastAsia="宋体" w:hAnsi="宋体"/>
                <w:szCs w:val="21"/>
              </w:rPr>
            </w:pPr>
            <w:r>
              <w:rPr>
                <w:rFonts w:ascii="宋体" w:eastAsia="宋体" w:hAnsi="宋体"/>
                <w:szCs w:val="21"/>
              </w:rPr>
              <w:t>火炬适配器</w:t>
            </w:r>
          </w:p>
        </w:tc>
        <w:tc>
          <w:tcPr>
            <w:tcW w:w="1359" w:type="dxa"/>
            <w:tcBorders>
              <w:top w:val="single" w:sz="8" w:space="0" w:color="auto"/>
              <w:left w:val="single" w:sz="8" w:space="0" w:color="auto"/>
              <w:bottom w:val="single" w:sz="8" w:space="0" w:color="auto"/>
              <w:right w:val="single" w:sz="8" w:space="0" w:color="auto"/>
            </w:tcBorders>
            <w:vAlign w:val="center"/>
          </w:tcPr>
          <w:p w14:paraId="4ADD9F36"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3331C4A4"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1751A23F" w14:textId="77777777" w:rsidR="008832BF" w:rsidRDefault="00BF055B">
            <w:pPr>
              <w:spacing w:line="400" w:lineRule="exact"/>
              <w:jc w:val="center"/>
              <w:rPr>
                <w:rFonts w:ascii="宋体" w:eastAsia="宋体" w:hAnsi="宋体"/>
                <w:szCs w:val="21"/>
              </w:rPr>
            </w:pPr>
            <w:r>
              <w:rPr>
                <w:rFonts w:ascii="宋体" w:eastAsia="宋体" w:hAnsi="宋体"/>
                <w:szCs w:val="21"/>
              </w:rPr>
              <w:t>10</w:t>
            </w:r>
          </w:p>
        </w:tc>
        <w:tc>
          <w:tcPr>
            <w:tcW w:w="1233" w:type="dxa"/>
            <w:tcBorders>
              <w:top w:val="single" w:sz="8" w:space="0" w:color="auto"/>
              <w:left w:val="single" w:sz="8" w:space="0" w:color="auto"/>
              <w:bottom w:val="single" w:sz="8" w:space="0" w:color="auto"/>
              <w:right w:val="single" w:sz="8" w:space="0" w:color="auto"/>
            </w:tcBorders>
            <w:vAlign w:val="center"/>
          </w:tcPr>
          <w:p w14:paraId="31C9F61F"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2BF3D5AF"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131D3CF8"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35B4651D"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7</w:t>
            </w:r>
          </w:p>
        </w:tc>
        <w:tc>
          <w:tcPr>
            <w:tcW w:w="2201" w:type="dxa"/>
            <w:tcBorders>
              <w:left w:val="single" w:sz="8" w:space="0" w:color="auto"/>
              <w:right w:val="single" w:sz="8" w:space="0" w:color="auto"/>
            </w:tcBorders>
          </w:tcPr>
          <w:p w14:paraId="6497D908" w14:textId="77777777" w:rsidR="008832BF" w:rsidRDefault="00BF055B">
            <w:pPr>
              <w:spacing w:line="400" w:lineRule="exact"/>
              <w:jc w:val="center"/>
              <w:rPr>
                <w:rFonts w:ascii="宋体" w:eastAsia="宋体" w:hAnsi="宋体"/>
                <w:szCs w:val="21"/>
              </w:rPr>
            </w:pPr>
            <w:r>
              <w:rPr>
                <w:rFonts w:ascii="宋体" w:eastAsia="宋体" w:hAnsi="宋体"/>
                <w:szCs w:val="21"/>
              </w:rPr>
              <w:t>采火器</w:t>
            </w:r>
          </w:p>
          <w:p w14:paraId="306DFD65" w14:textId="77777777" w:rsidR="008832BF" w:rsidRDefault="00BF055B">
            <w:pPr>
              <w:spacing w:line="400" w:lineRule="exact"/>
              <w:jc w:val="center"/>
              <w:rPr>
                <w:rFonts w:ascii="宋体" w:eastAsia="宋体" w:hAnsi="宋体"/>
                <w:szCs w:val="21"/>
              </w:rPr>
            </w:pPr>
            <w:r>
              <w:rPr>
                <w:rFonts w:ascii="宋体" w:eastAsia="宋体" w:hAnsi="宋体"/>
                <w:szCs w:val="21"/>
              </w:rPr>
              <w:t>（</w:t>
            </w:r>
            <w:proofErr w:type="gramStart"/>
            <w:r>
              <w:rPr>
                <w:rFonts w:ascii="宋体" w:eastAsia="宋体" w:hAnsi="宋体"/>
                <w:szCs w:val="21"/>
              </w:rPr>
              <w:t>含采火棒</w:t>
            </w:r>
            <w:proofErr w:type="gramEnd"/>
            <w:r>
              <w:rPr>
                <w:rFonts w:ascii="宋体" w:eastAsia="宋体" w:hAnsi="宋体"/>
                <w:szCs w:val="21"/>
              </w:rPr>
              <w:t>）</w:t>
            </w:r>
          </w:p>
        </w:tc>
        <w:tc>
          <w:tcPr>
            <w:tcW w:w="1359" w:type="dxa"/>
            <w:tcBorders>
              <w:top w:val="single" w:sz="8" w:space="0" w:color="auto"/>
              <w:left w:val="single" w:sz="8" w:space="0" w:color="auto"/>
              <w:bottom w:val="single" w:sz="8" w:space="0" w:color="auto"/>
              <w:right w:val="single" w:sz="8" w:space="0" w:color="auto"/>
            </w:tcBorders>
            <w:vAlign w:val="center"/>
          </w:tcPr>
          <w:p w14:paraId="069EDE57"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17C4707F"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661C7726" w14:textId="77777777" w:rsidR="008832BF" w:rsidRDefault="00BF055B">
            <w:pPr>
              <w:spacing w:line="400" w:lineRule="exact"/>
              <w:jc w:val="center"/>
              <w:rPr>
                <w:rFonts w:ascii="宋体" w:eastAsia="宋体" w:hAnsi="宋体"/>
                <w:szCs w:val="21"/>
              </w:rPr>
            </w:pPr>
            <w:r>
              <w:rPr>
                <w:rFonts w:ascii="宋体" w:eastAsia="宋体" w:hAnsi="宋体"/>
                <w:szCs w:val="21"/>
              </w:rPr>
              <w:t>2</w:t>
            </w:r>
          </w:p>
        </w:tc>
        <w:tc>
          <w:tcPr>
            <w:tcW w:w="1233" w:type="dxa"/>
            <w:tcBorders>
              <w:top w:val="single" w:sz="8" w:space="0" w:color="auto"/>
              <w:left w:val="single" w:sz="8" w:space="0" w:color="auto"/>
              <w:bottom w:val="single" w:sz="8" w:space="0" w:color="auto"/>
              <w:right w:val="single" w:sz="8" w:space="0" w:color="auto"/>
            </w:tcBorders>
            <w:vAlign w:val="center"/>
          </w:tcPr>
          <w:p w14:paraId="6D13E3CA"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2F16A74F"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6DAC6891"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63B8C391"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8</w:t>
            </w:r>
          </w:p>
        </w:tc>
        <w:tc>
          <w:tcPr>
            <w:tcW w:w="2201" w:type="dxa"/>
            <w:tcBorders>
              <w:left w:val="single" w:sz="8" w:space="0" w:color="auto"/>
              <w:right w:val="single" w:sz="8" w:space="0" w:color="auto"/>
            </w:tcBorders>
          </w:tcPr>
          <w:p w14:paraId="42338AD6" w14:textId="77777777" w:rsidR="008832BF" w:rsidRDefault="00BF055B">
            <w:pPr>
              <w:spacing w:line="400" w:lineRule="exact"/>
              <w:jc w:val="center"/>
              <w:rPr>
                <w:rFonts w:ascii="宋体" w:eastAsia="宋体" w:hAnsi="宋体"/>
                <w:szCs w:val="21"/>
              </w:rPr>
            </w:pPr>
            <w:r>
              <w:rPr>
                <w:rFonts w:ascii="宋体" w:eastAsia="宋体" w:hAnsi="宋体"/>
                <w:szCs w:val="21"/>
              </w:rPr>
              <w:t>火种灯箱</w:t>
            </w:r>
          </w:p>
        </w:tc>
        <w:tc>
          <w:tcPr>
            <w:tcW w:w="1359" w:type="dxa"/>
            <w:tcBorders>
              <w:top w:val="single" w:sz="8" w:space="0" w:color="auto"/>
              <w:left w:val="single" w:sz="8" w:space="0" w:color="auto"/>
              <w:bottom w:val="single" w:sz="8" w:space="0" w:color="auto"/>
              <w:right w:val="single" w:sz="8" w:space="0" w:color="auto"/>
            </w:tcBorders>
            <w:vAlign w:val="center"/>
          </w:tcPr>
          <w:p w14:paraId="4E620291"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210951D0"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7D9469EE" w14:textId="77777777" w:rsidR="008832BF" w:rsidRDefault="00BF055B">
            <w:pPr>
              <w:spacing w:line="400" w:lineRule="exact"/>
              <w:jc w:val="center"/>
              <w:rPr>
                <w:rFonts w:ascii="宋体" w:eastAsia="宋体" w:hAnsi="宋体"/>
                <w:szCs w:val="21"/>
              </w:rPr>
            </w:pPr>
            <w:r>
              <w:rPr>
                <w:rFonts w:ascii="宋体" w:eastAsia="宋体" w:hAnsi="宋体"/>
                <w:szCs w:val="21"/>
              </w:rPr>
              <w:t>2</w:t>
            </w:r>
          </w:p>
        </w:tc>
        <w:tc>
          <w:tcPr>
            <w:tcW w:w="1233" w:type="dxa"/>
            <w:tcBorders>
              <w:top w:val="single" w:sz="8" w:space="0" w:color="auto"/>
              <w:left w:val="single" w:sz="8" w:space="0" w:color="auto"/>
              <w:bottom w:val="single" w:sz="8" w:space="0" w:color="auto"/>
              <w:right w:val="single" w:sz="8" w:space="0" w:color="auto"/>
            </w:tcBorders>
            <w:vAlign w:val="center"/>
          </w:tcPr>
          <w:p w14:paraId="41B0D9B4"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389CAD2D"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1A07F905"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0A347EFC"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9</w:t>
            </w:r>
          </w:p>
        </w:tc>
        <w:tc>
          <w:tcPr>
            <w:tcW w:w="2201" w:type="dxa"/>
            <w:tcBorders>
              <w:left w:val="single" w:sz="8" w:space="0" w:color="auto"/>
              <w:right w:val="single" w:sz="8" w:space="0" w:color="auto"/>
            </w:tcBorders>
          </w:tcPr>
          <w:p w14:paraId="1AF84A36" w14:textId="77777777" w:rsidR="008832BF" w:rsidRDefault="00BF055B">
            <w:pPr>
              <w:spacing w:line="400" w:lineRule="exact"/>
              <w:jc w:val="center"/>
              <w:rPr>
                <w:rFonts w:ascii="宋体" w:eastAsia="宋体" w:hAnsi="宋体"/>
                <w:szCs w:val="21"/>
              </w:rPr>
            </w:pPr>
            <w:r>
              <w:rPr>
                <w:rFonts w:ascii="宋体" w:eastAsia="宋体" w:hAnsi="宋体"/>
                <w:szCs w:val="21"/>
              </w:rPr>
              <w:t>火种盒</w:t>
            </w:r>
          </w:p>
        </w:tc>
        <w:tc>
          <w:tcPr>
            <w:tcW w:w="1359" w:type="dxa"/>
            <w:tcBorders>
              <w:top w:val="single" w:sz="8" w:space="0" w:color="auto"/>
              <w:left w:val="single" w:sz="8" w:space="0" w:color="auto"/>
              <w:bottom w:val="single" w:sz="8" w:space="0" w:color="auto"/>
              <w:right w:val="single" w:sz="8" w:space="0" w:color="auto"/>
            </w:tcBorders>
            <w:vAlign w:val="center"/>
          </w:tcPr>
          <w:p w14:paraId="4243CA17"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3DACB158"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251C4068" w14:textId="77777777" w:rsidR="008832BF" w:rsidRDefault="00BF055B">
            <w:pPr>
              <w:spacing w:line="400" w:lineRule="exact"/>
              <w:jc w:val="center"/>
              <w:rPr>
                <w:rFonts w:ascii="宋体" w:eastAsia="宋体" w:hAnsi="宋体"/>
                <w:szCs w:val="21"/>
              </w:rPr>
            </w:pPr>
            <w:r>
              <w:rPr>
                <w:rFonts w:ascii="宋体" w:eastAsia="宋体" w:hAnsi="宋体"/>
                <w:szCs w:val="21"/>
              </w:rPr>
              <w:t>2</w:t>
            </w:r>
          </w:p>
        </w:tc>
        <w:tc>
          <w:tcPr>
            <w:tcW w:w="1233" w:type="dxa"/>
            <w:tcBorders>
              <w:top w:val="single" w:sz="8" w:space="0" w:color="auto"/>
              <w:left w:val="single" w:sz="8" w:space="0" w:color="auto"/>
              <w:bottom w:val="single" w:sz="8" w:space="0" w:color="auto"/>
              <w:right w:val="single" w:sz="8" w:space="0" w:color="auto"/>
            </w:tcBorders>
            <w:vAlign w:val="center"/>
          </w:tcPr>
          <w:p w14:paraId="47DF9B8A"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685EDB17"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10BFF248"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3EE8EB5D"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2201" w:type="dxa"/>
            <w:tcBorders>
              <w:left w:val="single" w:sz="8" w:space="0" w:color="auto"/>
              <w:right w:val="single" w:sz="8" w:space="0" w:color="auto"/>
            </w:tcBorders>
          </w:tcPr>
          <w:p w14:paraId="089A319F" w14:textId="77777777" w:rsidR="008832BF" w:rsidRDefault="00BF055B">
            <w:pPr>
              <w:spacing w:line="400" w:lineRule="exact"/>
              <w:jc w:val="center"/>
              <w:rPr>
                <w:rFonts w:ascii="宋体" w:eastAsia="宋体" w:hAnsi="宋体"/>
                <w:szCs w:val="21"/>
              </w:rPr>
            </w:pPr>
            <w:r>
              <w:rPr>
                <w:rFonts w:ascii="宋体" w:eastAsia="宋体" w:hAnsi="宋体"/>
                <w:szCs w:val="21"/>
              </w:rPr>
              <w:t>火炬底座/支架</w:t>
            </w:r>
          </w:p>
        </w:tc>
        <w:tc>
          <w:tcPr>
            <w:tcW w:w="1359" w:type="dxa"/>
            <w:tcBorders>
              <w:top w:val="single" w:sz="8" w:space="0" w:color="auto"/>
              <w:left w:val="single" w:sz="8" w:space="0" w:color="auto"/>
              <w:bottom w:val="single" w:sz="8" w:space="0" w:color="auto"/>
              <w:right w:val="single" w:sz="8" w:space="0" w:color="auto"/>
            </w:tcBorders>
            <w:vAlign w:val="center"/>
          </w:tcPr>
          <w:p w14:paraId="1E6E4448"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073E3562"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78929F0E" w14:textId="77777777" w:rsidR="008832BF" w:rsidRDefault="00BF055B">
            <w:pPr>
              <w:spacing w:line="400" w:lineRule="exact"/>
              <w:jc w:val="center"/>
              <w:rPr>
                <w:rFonts w:ascii="宋体" w:eastAsia="宋体" w:hAnsi="宋体"/>
                <w:szCs w:val="21"/>
              </w:rPr>
            </w:pPr>
            <w:r>
              <w:rPr>
                <w:rFonts w:ascii="宋体" w:eastAsia="宋体" w:hAnsi="宋体"/>
                <w:szCs w:val="21"/>
              </w:rPr>
              <w:t>10</w:t>
            </w:r>
          </w:p>
        </w:tc>
        <w:tc>
          <w:tcPr>
            <w:tcW w:w="1233" w:type="dxa"/>
            <w:tcBorders>
              <w:top w:val="single" w:sz="8" w:space="0" w:color="auto"/>
              <w:left w:val="single" w:sz="8" w:space="0" w:color="auto"/>
              <w:bottom w:val="single" w:sz="8" w:space="0" w:color="auto"/>
              <w:right w:val="single" w:sz="8" w:space="0" w:color="auto"/>
            </w:tcBorders>
            <w:vAlign w:val="center"/>
          </w:tcPr>
          <w:p w14:paraId="2BECCD9B"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36986DFA"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085F8A77"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2EBE5B32"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2201" w:type="dxa"/>
            <w:tcBorders>
              <w:left w:val="single" w:sz="8" w:space="0" w:color="auto"/>
              <w:bottom w:val="single" w:sz="8" w:space="0" w:color="auto"/>
              <w:right w:val="single" w:sz="8" w:space="0" w:color="auto"/>
            </w:tcBorders>
          </w:tcPr>
          <w:p w14:paraId="57BD58FE" w14:textId="77777777" w:rsidR="008832BF" w:rsidRDefault="00BF055B">
            <w:pPr>
              <w:spacing w:line="400" w:lineRule="exact"/>
              <w:jc w:val="center"/>
              <w:rPr>
                <w:rFonts w:ascii="宋体" w:eastAsia="宋体" w:hAnsi="宋体"/>
                <w:szCs w:val="21"/>
              </w:rPr>
            </w:pPr>
            <w:r>
              <w:rPr>
                <w:rFonts w:ascii="宋体" w:eastAsia="宋体" w:hAnsi="宋体"/>
                <w:szCs w:val="21"/>
              </w:rPr>
              <w:t>火炬钥匙</w:t>
            </w:r>
          </w:p>
        </w:tc>
        <w:tc>
          <w:tcPr>
            <w:tcW w:w="1359" w:type="dxa"/>
            <w:tcBorders>
              <w:top w:val="single" w:sz="8" w:space="0" w:color="auto"/>
              <w:left w:val="single" w:sz="8" w:space="0" w:color="auto"/>
              <w:bottom w:val="single" w:sz="8" w:space="0" w:color="auto"/>
              <w:right w:val="single" w:sz="8" w:space="0" w:color="auto"/>
            </w:tcBorders>
            <w:vAlign w:val="center"/>
          </w:tcPr>
          <w:p w14:paraId="160BDB39"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5FE5D01A"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0E6D70B5" w14:textId="77777777" w:rsidR="008832BF" w:rsidRDefault="00BF055B">
            <w:pPr>
              <w:spacing w:line="400" w:lineRule="exact"/>
              <w:jc w:val="center"/>
              <w:rPr>
                <w:rFonts w:ascii="宋体" w:eastAsia="宋体" w:hAnsi="宋体"/>
                <w:szCs w:val="21"/>
              </w:rPr>
            </w:pPr>
            <w:r>
              <w:rPr>
                <w:rFonts w:ascii="宋体" w:eastAsia="宋体" w:hAnsi="宋体"/>
                <w:szCs w:val="21"/>
              </w:rPr>
              <w:t>50</w:t>
            </w:r>
          </w:p>
        </w:tc>
        <w:tc>
          <w:tcPr>
            <w:tcW w:w="1233" w:type="dxa"/>
            <w:tcBorders>
              <w:top w:val="single" w:sz="8" w:space="0" w:color="auto"/>
              <w:left w:val="single" w:sz="8" w:space="0" w:color="auto"/>
              <w:bottom w:val="single" w:sz="8" w:space="0" w:color="auto"/>
              <w:right w:val="single" w:sz="8" w:space="0" w:color="auto"/>
            </w:tcBorders>
            <w:vAlign w:val="center"/>
          </w:tcPr>
          <w:p w14:paraId="17897B84"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10542D6E"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5DFA4F67"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544F9EDE"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12</w:t>
            </w:r>
          </w:p>
        </w:tc>
        <w:tc>
          <w:tcPr>
            <w:tcW w:w="2201" w:type="dxa"/>
            <w:tcBorders>
              <w:left w:val="single" w:sz="8" w:space="0" w:color="auto"/>
              <w:bottom w:val="single" w:sz="8" w:space="0" w:color="auto"/>
              <w:right w:val="single" w:sz="8" w:space="0" w:color="auto"/>
            </w:tcBorders>
          </w:tcPr>
          <w:p w14:paraId="0D8E87DD" w14:textId="77777777" w:rsidR="008832BF" w:rsidRDefault="00BF055B">
            <w:pPr>
              <w:spacing w:line="400" w:lineRule="exact"/>
              <w:jc w:val="center"/>
              <w:rPr>
                <w:rFonts w:ascii="宋体" w:eastAsia="宋体" w:hAnsi="宋体"/>
                <w:szCs w:val="21"/>
              </w:rPr>
            </w:pPr>
            <w:r>
              <w:rPr>
                <w:rFonts w:ascii="宋体" w:eastAsia="宋体" w:hAnsi="宋体" w:hint="eastAsia"/>
                <w:szCs w:val="21"/>
              </w:rPr>
              <w:t>配套服务</w:t>
            </w:r>
          </w:p>
        </w:tc>
        <w:tc>
          <w:tcPr>
            <w:tcW w:w="1359" w:type="dxa"/>
            <w:tcBorders>
              <w:top w:val="single" w:sz="8" w:space="0" w:color="auto"/>
              <w:left w:val="single" w:sz="8" w:space="0" w:color="auto"/>
              <w:bottom w:val="single" w:sz="8" w:space="0" w:color="auto"/>
              <w:right w:val="single" w:sz="8" w:space="0" w:color="auto"/>
            </w:tcBorders>
            <w:vAlign w:val="center"/>
          </w:tcPr>
          <w:p w14:paraId="2FFEDB43"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5F2E7919"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14E8932B" w14:textId="77777777" w:rsidR="008832BF" w:rsidRDefault="00BF055B">
            <w:pPr>
              <w:spacing w:line="400" w:lineRule="exact"/>
              <w:jc w:val="center"/>
              <w:rPr>
                <w:rFonts w:ascii="宋体" w:eastAsia="宋体" w:hAnsi="宋体"/>
                <w:szCs w:val="21"/>
              </w:rPr>
            </w:pPr>
            <w:r>
              <w:rPr>
                <w:rFonts w:ascii="宋体" w:eastAsia="宋体" w:hAnsi="宋体" w:hint="eastAsia"/>
                <w:szCs w:val="21"/>
              </w:rPr>
              <w:t>1</w:t>
            </w:r>
          </w:p>
        </w:tc>
        <w:tc>
          <w:tcPr>
            <w:tcW w:w="1233" w:type="dxa"/>
            <w:tcBorders>
              <w:top w:val="single" w:sz="8" w:space="0" w:color="auto"/>
              <w:left w:val="single" w:sz="8" w:space="0" w:color="auto"/>
              <w:bottom w:val="single" w:sz="8" w:space="0" w:color="auto"/>
              <w:right w:val="single" w:sz="8" w:space="0" w:color="auto"/>
            </w:tcBorders>
            <w:vAlign w:val="center"/>
          </w:tcPr>
          <w:p w14:paraId="39629F5B"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17882B85"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2F3EF3F1" w14:textId="77777777">
        <w:trPr>
          <w:cantSplit/>
          <w:trHeight w:val="454"/>
        </w:trPr>
        <w:tc>
          <w:tcPr>
            <w:tcW w:w="9322" w:type="dxa"/>
            <w:gridSpan w:val="7"/>
            <w:tcBorders>
              <w:top w:val="single" w:sz="8" w:space="0" w:color="auto"/>
              <w:left w:val="single" w:sz="8" w:space="0" w:color="auto"/>
              <w:bottom w:val="single" w:sz="8" w:space="0" w:color="auto"/>
              <w:right w:val="single" w:sz="8" w:space="0" w:color="auto"/>
            </w:tcBorders>
            <w:vAlign w:val="center"/>
          </w:tcPr>
          <w:p w14:paraId="66C50433" w14:textId="77777777" w:rsidR="008832BF" w:rsidRDefault="00BF055B">
            <w:pPr>
              <w:tabs>
                <w:tab w:val="left" w:pos="420"/>
                <w:tab w:val="left" w:pos="630"/>
              </w:tabs>
              <w:adjustRightInd w:val="0"/>
              <w:snapToGrid w:val="0"/>
              <w:spacing w:line="360" w:lineRule="auto"/>
              <w:jc w:val="right"/>
              <w:rPr>
                <w:rFonts w:ascii="宋体" w:eastAsia="宋体" w:hAnsi="宋体"/>
                <w:szCs w:val="21"/>
              </w:rPr>
            </w:pPr>
            <w:r>
              <w:rPr>
                <w:rFonts w:ascii="宋体" w:eastAsia="宋体" w:hAnsi="宋体" w:hint="eastAsia"/>
                <w:szCs w:val="21"/>
              </w:rPr>
              <w:t>合计：人民币【    】元整（大写人民币【 】元）</w:t>
            </w:r>
          </w:p>
        </w:tc>
      </w:tr>
    </w:tbl>
    <w:p w14:paraId="1D212F1B"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注1：配套服务不单独采购，相关费用含在货物综合单价中。</w:t>
      </w:r>
    </w:p>
    <w:p w14:paraId="1D18EE63" w14:textId="77777777" w:rsidR="008832BF" w:rsidRDefault="00BF055B">
      <w:pPr>
        <w:pStyle w:val="DAS"/>
        <w:ind w:firstLine="422"/>
        <w:rPr>
          <w:rFonts w:ascii="宋体" w:hAnsi="宋体"/>
          <w:b/>
          <w:sz w:val="21"/>
          <w:szCs w:val="21"/>
        </w:rPr>
      </w:pPr>
      <w:r>
        <w:rPr>
          <w:rFonts w:ascii="宋体" w:hAnsi="宋体" w:hint="eastAsia"/>
          <w:b/>
          <w:sz w:val="21"/>
          <w:szCs w:val="21"/>
        </w:rPr>
        <w:t>注2：延展物资指杭州亚运会、</w:t>
      </w:r>
      <w:proofErr w:type="gramStart"/>
      <w:r>
        <w:rPr>
          <w:rFonts w:ascii="宋体" w:hAnsi="宋体" w:hint="eastAsia"/>
          <w:b/>
          <w:sz w:val="21"/>
          <w:szCs w:val="21"/>
        </w:rPr>
        <w:t>亚残运</w:t>
      </w:r>
      <w:proofErr w:type="gramEnd"/>
      <w:r>
        <w:rPr>
          <w:rFonts w:ascii="宋体" w:hAnsi="宋体" w:hint="eastAsia"/>
          <w:b/>
          <w:sz w:val="21"/>
          <w:szCs w:val="21"/>
        </w:rPr>
        <w:t>会各自的圣火盆、气瓶、火种灯、火炬底座/支架、采火器（</w:t>
      </w:r>
      <w:proofErr w:type="gramStart"/>
      <w:r>
        <w:rPr>
          <w:rFonts w:ascii="宋体" w:hAnsi="宋体" w:hint="eastAsia"/>
          <w:b/>
          <w:sz w:val="21"/>
          <w:szCs w:val="21"/>
        </w:rPr>
        <w:t>含采火棒</w:t>
      </w:r>
      <w:proofErr w:type="gramEnd"/>
      <w:r>
        <w:rPr>
          <w:rFonts w:ascii="宋体" w:hAnsi="宋体" w:hint="eastAsia"/>
          <w:b/>
          <w:sz w:val="21"/>
          <w:szCs w:val="21"/>
        </w:rPr>
        <w:t>）、火炬钥匙、火种灯箱、火种盒和火炬适配器。</w:t>
      </w:r>
    </w:p>
    <w:p w14:paraId="607DFBB1"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杭州亚运会火炬传递时间约为30天（以实际传递方案为准），</w:t>
      </w:r>
      <w:proofErr w:type="gramStart"/>
      <w:r>
        <w:rPr>
          <w:rFonts w:ascii="宋体" w:eastAsia="宋体" w:hAnsi="宋体" w:hint="eastAsia"/>
          <w:szCs w:val="21"/>
        </w:rPr>
        <w:t>杭州亚残运</w:t>
      </w:r>
      <w:proofErr w:type="gramEnd"/>
      <w:r>
        <w:rPr>
          <w:rFonts w:ascii="宋体" w:eastAsia="宋体" w:hAnsi="宋体" w:hint="eastAsia"/>
          <w:szCs w:val="21"/>
        </w:rPr>
        <w:t>会火炬传递时间约为10天（以实际传递方案为准），传递中火炬的使用方式为“循环使用火炬（含燃烧器）”，每支火炬（含燃烧器）重复使用次数至少为5次。为圆满完成杭州亚运会、</w:t>
      </w:r>
      <w:proofErr w:type="gramStart"/>
      <w:r>
        <w:rPr>
          <w:rFonts w:ascii="宋体" w:eastAsia="宋体" w:hAnsi="宋体" w:hint="eastAsia"/>
          <w:szCs w:val="21"/>
        </w:rPr>
        <w:t>亚残运</w:t>
      </w:r>
      <w:proofErr w:type="gramEnd"/>
      <w:r>
        <w:rPr>
          <w:rFonts w:ascii="宋体" w:eastAsia="宋体" w:hAnsi="宋体" w:hint="eastAsia"/>
          <w:szCs w:val="21"/>
        </w:rPr>
        <w:t>会火炬传递活动，需要为采火仪式、启动仪式、迎火仪式、开幕式以及各个站点火炬传递提供全过程配套服务，</w:t>
      </w:r>
      <w:r>
        <w:rPr>
          <w:rFonts w:ascii="宋体" w:eastAsia="宋体" w:hAnsi="宋体" w:cs="仿宋" w:hint="eastAsia"/>
          <w:szCs w:val="21"/>
        </w:rPr>
        <w:t>包括但不限于提供项目所需火炬备份（杭州亚运会、</w:t>
      </w:r>
      <w:proofErr w:type="gramStart"/>
      <w:r>
        <w:rPr>
          <w:rFonts w:ascii="宋体" w:eastAsia="宋体" w:hAnsi="宋体" w:cs="仿宋" w:hint="eastAsia"/>
          <w:szCs w:val="21"/>
        </w:rPr>
        <w:t>亚残运</w:t>
      </w:r>
      <w:proofErr w:type="gramEnd"/>
      <w:r>
        <w:rPr>
          <w:rFonts w:ascii="宋体" w:eastAsia="宋体" w:hAnsi="宋体" w:cs="仿宋" w:hint="eastAsia"/>
          <w:szCs w:val="21"/>
        </w:rPr>
        <w:t>会火炬（含燃烧器）、火炬（无燃烧器）各10%）、备用零件、安装、调试、培训、拍摄示范片、运维保障、物流运输至甲方指定地点，仓储、应急处理以及其他售后服务等相关工作。</w:t>
      </w:r>
      <w:r>
        <w:rPr>
          <w:rFonts w:ascii="宋体" w:eastAsia="宋体" w:hAnsi="宋体" w:hint="eastAsia"/>
          <w:szCs w:val="21"/>
        </w:rPr>
        <w:t>配套服务期自合同签订日起至</w:t>
      </w:r>
      <w:proofErr w:type="gramStart"/>
      <w:r>
        <w:rPr>
          <w:rFonts w:ascii="宋体" w:eastAsia="宋体" w:hAnsi="宋体" w:hint="eastAsia"/>
          <w:szCs w:val="21"/>
        </w:rPr>
        <w:t>杭州亚残运</w:t>
      </w:r>
      <w:proofErr w:type="gramEnd"/>
      <w:r>
        <w:rPr>
          <w:rFonts w:ascii="宋体" w:eastAsia="宋体" w:hAnsi="宋体" w:hint="eastAsia"/>
          <w:szCs w:val="21"/>
        </w:rPr>
        <w:t>会结束，完成全部内容并经验收审核通过。</w:t>
      </w:r>
    </w:p>
    <w:p w14:paraId="5C2DAA30" w14:textId="77777777" w:rsidR="008832BF" w:rsidRDefault="00BF055B">
      <w:pPr>
        <w:pStyle w:val="15"/>
        <w:spacing w:line="360" w:lineRule="auto"/>
        <w:ind w:firstLineChars="200" w:firstLine="422"/>
        <w:rPr>
          <w:rFonts w:ascii="宋体" w:hAnsi="宋体"/>
          <w:szCs w:val="21"/>
        </w:rPr>
      </w:pPr>
      <w:r>
        <w:rPr>
          <w:rFonts w:ascii="宋体" w:hAnsi="宋体" w:hint="eastAsia"/>
          <w:b/>
          <w:szCs w:val="21"/>
        </w:rPr>
        <w:t>注3：</w:t>
      </w:r>
      <w:r>
        <w:rPr>
          <w:rFonts w:ascii="宋体" w:hAnsi="宋体" w:hint="eastAsia"/>
          <w:szCs w:val="21"/>
        </w:rPr>
        <w:t>本项目采用货物采购合同的文本，但该项目制作杭州亚运会火炬及延展物资，并提供火炬传</w:t>
      </w:r>
      <w:r>
        <w:rPr>
          <w:rFonts w:ascii="宋体" w:hAnsi="宋体" w:hint="eastAsia"/>
          <w:szCs w:val="21"/>
        </w:rPr>
        <w:lastRenderedPageBreak/>
        <w:t>递期间的配套服务，相关配套服务的需按照服务合同的权利义务，要求乙方提供服务方案，项目组代表及成员，应急预案，疫情防控方案等。</w:t>
      </w:r>
    </w:p>
    <w:p w14:paraId="5EE6DB10" w14:textId="77777777" w:rsidR="008832BF" w:rsidRDefault="00BF055B">
      <w:pPr>
        <w:pStyle w:val="15"/>
        <w:spacing w:line="360" w:lineRule="auto"/>
        <w:ind w:firstLineChars="200" w:firstLine="420"/>
        <w:rPr>
          <w:rFonts w:ascii="宋体" w:hAnsi="宋体"/>
          <w:szCs w:val="21"/>
        </w:rPr>
      </w:pPr>
      <w:r>
        <w:rPr>
          <w:rFonts w:ascii="宋体" w:hAnsi="宋体"/>
          <w:szCs w:val="21"/>
        </w:rPr>
        <w:t>3</w:t>
      </w:r>
      <w:r>
        <w:rPr>
          <w:rFonts w:ascii="宋体" w:hAnsi="宋体" w:hint="eastAsia"/>
          <w:szCs w:val="21"/>
        </w:rPr>
        <w:t>、生产制作需求</w:t>
      </w:r>
    </w:p>
    <w:p w14:paraId="596ED6AB" w14:textId="77777777" w:rsidR="008832BF" w:rsidRDefault="00BF055B">
      <w:pPr>
        <w:pStyle w:val="15"/>
        <w:spacing w:line="360" w:lineRule="auto"/>
        <w:ind w:firstLineChars="200" w:firstLine="420"/>
        <w:rPr>
          <w:rFonts w:ascii="宋体" w:hAnsi="宋体"/>
          <w:szCs w:val="21"/>
        </w:rPr>
      </w:pPr>
      <w:r>
        <w:rPr>
          <w:rFonts w:ascii="宋体" w:hAnsi="宋体" w:hint="eastAsia"/>
          <w:szCs w:val="21"/>
        </w:rPr>
        <w:t>（1）严格按照甲方提供的设计文件进行生产制作，非经甲方允许，不得擅自变更设计和制作标准。</w:t>
      </w:r>
    </w:p>
    <w:p w14:paraId="0C2E4081" w14:textId="77777777" w:rsidR="008832BF" w:rsidRDefault="00BF055B">
      <w:pPr>
        <w:pStyle w:val="15"/>
        <w:spacing w:line="360" w:lineRule="auto"/>
        <w:ind w:firstLineChars="200" w:firstLine="420"/>
        <w:rPr>
          <w:rFonts w:ascii="宋体" w:hAnsi="宋体"/>
          <w:szCs w:val="21"/>
        </w:rPr>
      </w:pPr>
      <w:r>
        <w:rPr>
          <w:rFonts w:ascii="宋体" w:hAnsi="宋体" w:hint="eastAsia"/>
          <w:szCs w:val="21"/>
        </w:rPr>
        <w:t>（2）火炬（含燃烧器）和火炬（无燃烧器）的外壳必须采用同样的材质、工艺、标准和生产方式进行制作，外观必须保持一致（装配燃烧器所采取的必须结构装置不受此限制）。</w:t>
      </w:r>
    </w:p>
    <w:p w14:paraId="656D5B4B" w14:textId="77777777" w:rsidR="008832BF" w:rsidRDefault="00BF055B">
      <w:pPr>
        <w:pStyle w:val="15"/>
        <w:spacing w:line="360" w:lineRule="auto"/>
        <w:ind w:firstLineChars="200" w:firstLine="420"/>
        <w:rPr>
          <w:rFonts w:ascii="宋体" w:hAnsi="宋体"/>
          <w:szCs w:val="21"/>
        </w:rPr>
      </w:pPr>
      <w:r>
        <w:rPr>
          <w:rFonts w:ascii="宋体" w:hAnsi="宋体" w:hint="eastAsia"/>
          <w:szCs w:val="21"/>
        </w:rPr>
        <w:t>（3）如涉及到户外燃气燃烧器具的，均必须符合中华人民共和国国家标准《户外燃气燃烧器具》（GB/T 38522-2020）。</w:t>
      </w:r>
    </w:p>
    <w:p w14:paraId="2F54428F"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.本次甲方向乙方采购的合同服务的内容：提供杭州亚运会火炬及延展物资配套服务，服务期限为合同签订之日起至</w:t>
      </w:r>
      <w:proofErr w:type="gramStart"/>
      <w:r>
        <w:rPr>
          <w:rFonts w:ascii="宋体" w:eastAsia="宋体" w:hAnsi="宋体" w:hint="eastAsia"/>
          <w:szCs w:val="21"/>
        </w:rPr>
        <w:t>杭州亚残运</w:t>
      </w:r>
      <w:proofErr w:type="gramEnd"/>
      <w:r>
        <w:rPr>
          <w:rFonts w:ascii="宋体" w:eastAsia="宋体" w:hAnsi="宋体" w:hint="eastAsia"/>
          <w:szCs w:val="21"/>
        </w:rPr>
        <w:t>会结束</w:t>
      </w:r>
      <w:r>
        <w:rPr>
          <w:rFonts w:ascii="宋体" w:eastAsia="宋体" w:hAnsi="宋体" w:cs="仿宋" w:hint="eastAsia"/>
          <w:szCs w:val="21"/>
        </w:rPr>
        <w:t>，完成全部内容</w:t>
      </w:r>
      <w:r>
        <w:rPr>
          <w:rFonts w:ascii="宋体" w:eastAsia="宋体" w:hAnsi="宋体" w:cs="仿宋" w:hint="eastAsia"/>
          <w:bCs/>
          <w:snapToGrid w:val="0"/>
          <w:kern w:val="0"/>
          <w:szCs w:val="21"/>
        </w:rPr>
        <w:t>并经甲方验收审核通过</w:t>
      </w:r>
      <w:r>
        <w:rPr>
          <w:rFonts w:ascii="宋体" w:eastAsia="宋体" w:hAnsi="宋体" w:hint="eastAsia"/>
          <w:szCs w:val="21"/>
        </w:rPr>
        <w:t>。具体内容如下：</w:t>
      </w:r>
    </w:p>
    <w:p w14:paraId="4E8A3A85" w14:textId="77777777" w:rsidR="008832BF" w:rsidRDefault="00BF055B">
      <w:pPr>
        <w:pStyle w:val="aff2"/>
        <w:spacing w:line="360" w:lineRule="auto"/>
        <w:rPr>
          <w:rFonts w:ascii="宋体" w:hAnsi="宋体"/>
          <w:szCs w:val="21"/>
        </w:rPr>
      </w:pPr>
      <w:r>
        <w:rPr>
          <w:rFonts w:ascii="宋体" w:hAnsi="宋体" w:hint="eastAsia"/>
          <w:szCs w:val="21"/>
        </w:rPr>
        <w:t>（1）基本信息</w:t>
      </w:r>
    </w:p>
    <w:p w14:paraId="27F3E09A" w14:textId="77777777" w:rsidR="008832BF" w:rsidRDefault="00BF055B">
      <w:pPr>
        <w:pStyle w:val="aff2"/>
        <w:spacing w:line="360" w:lineRule="auto"/>
        <w:rPr>
          <w:rFonts w:ascii="宋体" w:hAnsi="宋体"/>
          <w:szCs w:val="21"/>
        </w:rPr>
      </w:pPr>
      <w:r>
        <w:rPr>
          <w:rFonts w:ascii="宋体" w:hAnsi="宋体" w:hint="eastAsia"/>
          <w:szCs w:val="21"/>
        </w:rPr>
        <w:t>配套服务期自合同签订日起至</w:t>
      </w:r>
      <w:proofErr w:type="gramStart"/>
      <w:r>
        <w:rPr>
          <w:rFonts w:ascii="宋体" w:hAnsi="宋体" w:hint="eastAsia"/>
          <w:szCs w:val="21"/>
        </w:rPr>
        <w:t>杭州亚残运</w:t>
      </w:r>
      <w:proofErr w:type="gramEnd"/>
      <w:r>
        <w:rPr>
          <w:rFonts w:ascii="宋体" w:hAnsi="宋体" w:hint="eastAsia"/>
          <w:szCs w:val="21"/>
        </w:rPr>
        <w:t>会结束，完成全部内容并经验收审核通过。乙方负责在服务期内提供全过程配套服务（杭州亚运会、</w:t>
      </w:r>
      <w:proofErr w:type="gramStart"/>
      <w:r>
        <w:rPr>
          <w:rFonts w:ascii="宋体" w:hAnsi="宋体" w:hint="eastAsia"/>
          <w:szCs w:val="21"/>
        </w:rPr>
        <w:t>亚残运</w:t>
      </w:r>
      <w:proofErr w:type="gramEnd"/>
      <w:r>
        <w:rPr>
          <w:rFonts w:ascii="宋体" w:hAnsi="宋体" w:hint="eastAsia"/>
          <w:szCs w:val="21"/>
        </w:rPr>
        <w:t>会两次火炬传递活动），包括但不限于提供项目所需火炬备份（杭州亚运会、</w:t>
      </w:r>
      <w:proofErr w:type="gramStart"/>
      <w:r>
        <w:rPr>
          <w:rFonts w:ascii="宋体" w:hAnsi="宋体" w:hint="eastAsia"/>
          <w:szCs w:val="21"/>
        </w:rPr>
        <w:t>亚残运</w:t>
      </w:r>
      <w:proofErr w:type="gramEnd"/>
      <w:r>
        <w:rPr>
          <w:rFonts w:ascii="宋体" w:hAnsi="宋体" w:hint="eastAsia"/>
          <w:szCs w:val="21"/>
        </w:rPr>
        <w:t>会火炬（含燃烧器）、火炬（无燃烧器）各10%）、备用零件、安装、调试、培训、拍摄示范片、运维保障、物流运输至甲方指定地点，仓储、应急处理以及其他售后服务等相关工作。</w:t>
      </w:r>
    </w:p>
    <w:p w14:paraId="51FC3715" w14:textId="77777777" w:rsidR="008832BF" w:rsidRDefault="00BF055B">
      <w:pPr>
        <w:pStyle w:val="aff2"/>
        <w:spacing w:line="360" w:lineRule="auto"/>
        <w:rPr>
          <w:rFonts w:ascii="宋体" w:hAnsi="宋体"/>
          <w:szCs w:val="21"/>
        </w:rPr>
      </w:pPr>
      <w:r>
        <w:rPr>
          <w:rFonts w:ascii="宋体" w:hAnsi="宋体" w:hint="eastAsia"/>
          <w:szCs w:val="21"/>
        </w:rPr>
        <w:t>（2）配套服务技术要求</w:t>
      </w:r>
    </w:p>
    <w:p w14:paraId="53D9F0E0" w14:textId="77777777" w:rsidR="008832BF" w:rsidRDefault="00BF055B">
      <w:pPr>
        <w:pStyle w:val="aff2"/>
        <w:spacing w:line="360" w:lineRule="auto"/>
        <w:rPr>
          <w:rFonts w:ascii="宋体" w:hAnsi="宋体"/>
          <w:szCs w:val="21"/>
        </w:rPr>
      </w:pPr>
      <w:r>
        <w:rPr>
          <w:rFonts w:ascii="宋体" w:hAnsi="宋体" w:hint="eastAsia"/>
          <w:szCs w:val="21"/>
        </w:rPr>
        <w:t>1）杭州亚运会、</w:t>
      </w:r>
      <w:proofErr w:type="gramStart"/>
      <w:r>
        <w:rPr>
          <w:rFonts w:ascii="宋体" w:hAnsi="宋体" w:hint="eastAsia"/>
          <w:szCs w:val="21"/>
        </w:rPr>
        <w:t>亚残运</w:t>
      </w:r>
      <w:proofErr w:type="gramEnd"/>
      <w:r>
        <w:rPr>
          <w:rFonts w:ascii="宋体" w:hAnsi="宋体" w:hint="eastAsia"/>
          <w:szCs w:val="21"/>
        </w:rPr>
        <w:t>会火炬传递采用“火炬循环使用”的运行方式。暂定单日传递150名火炬手，一人一棒火炬，单人传递时间为5分钟（以实际传递为准）。传递完成后整批火炬由配套服务团队回收，进行清洗、维护、检查、更换必须部件并运送至下一个传递城市，在传递前装配新的气瓶并完成调试。每支火炬需重复使用至少5次。甲方将对每批火炬及延展物资循环使用后的运</w:t>
      </w:r>
      <w:proofErr w:type="gramStart"/>
      <w:r>
        <w:rPr>
          <w:rFonts w:ascii="宋体" w:hAnsi="宋体" w:hint="eastAsia"/>
          <w:szCs w:val="21"/>
        </w:rPr>
        <w:t>维保障</w:t>
      </w:r>
      <w:proofErr w:type="gramEnd"/>
      <w:r>
        <w:rPr>
          <w:rFonts w:ascii="宋体" w:hAnsi="宋体" w:hint="eastAsia"/>
          <w:szCs w:val="21"/>
        </w:rPr>
        <w:t>进行必要的审核检验，如甲方认为本次运</w:t>
      </w:r>
      <w:proofErr w:type="gramStart"/>
      <w:r>
        <w:rPr>
          <w:rFonts w:ascii="宋体" w:hAnsi="宋体" w:hint="eastAsia"/>
          <w:szCs w:val="21"/>
        </w:rPr>
        <w:t>维保障</w:t>
      </w:r>
      <w:proofErr w:type="gramEnd"/>
      <w:r>
        <w:rPr>
          <w:rFonts w:ascii="宋体" w:hAnsi="宋体" w:hint="eastAsia"/>
          <w:szCs w:val="21"/>
        </w:rPr>
        <w:t>达不到甲方要求，乙方应采取更换火炬备份或使用备用零件等措施满足甲方需求。</w:t>
      </w:r>
    </w:p>
    <w:p w14:paraId="6AFAAFD1" w14:textId="77777777" w:rsidR="008832BF" w:rsidRDefault="00BF055B">
      <w:pPr>
        <w:pStyle w:val="aff2"/>
        <w:spacing w:line="360" w:lineRule="auto"/>
        <w:rPr>
          <w:rFonts w:ascii="宋体" w:hAnsi="宋体"/>
          <w:szCs w:val="21"/>
        </w:rPr>
      </w:pPr>
      <w:r>
        <w:rPr>
          <w:rFonts w:ascii="宋体" w:hAnsi="宋体" w:hint="eastAsia"/>
          <w:szCs w:val="21"/>
        </w:rPr>
        <w:t>2）乙方需配备3个运</w:t>
      </w:r>
      <w:proofErr w:type="gramStart"/>
      <w:r>
        <w:rPr>
          <w:rFonts w:ascii="宋体" w:hAnsi="宋体" w:hint="eastAsia"/>
          <w:szCs w:val="21"/>
        </w:rPr>
        <w:t>维保障</w:t>
      </w:r>
      <w:proofErr w:type="gramEnd"/>
      <w:r>
        <w:rPr>
          <w:rFonts w:ascii="宋体" w:hAnsi="宋体" w:hint="eastAsia"/>
          <w:szCs w:val="21"/>
        </w:rPr>
        <w:t>小组进行火炬运维保障，每组成员至少4人，</w:t>
      </w:r>
      <w:proofErr w:type="gramStart"/>
      <w:r>
        <w:rPr>
          <w:rFonts w:ascii="宋体" w:hAnsi="宋体" w:hint="eastAsia"/>
          <w:szCs w:val="21"/>
        </w:rPr>
        <w:t>含小组</w:t>
      </w:r>
      <w:proofErr w:type="gramEnd"/>
      <w:r>
        <w:rPr>
          <w:rFonts w:ascii="宋体" w:hAnsi="宋体" w:hint="eastAsia"/>
          <w:szCs w:val="21"/>
        </w:rPr>
        <w:t>负责人1人。对人员的要求按“项目团队人员要求”。甲方有权临时要求乙方增加服务人员以满足需求。</w:t>
      </w:r>
    </w:p>
    <w:p w14:paraId="2E37DB17" w14:textId="77777777" w:rsidR="008832BF" w:rsidRDefault="00BF055B">
      <w:pPr>
        <w:pStyle w:val="aff2"/>
        <w:spacing w:line="360" w:lineRule="auto"/>
        <w:rPr>
          <w:rFonts w:ascii="宋体" w:hAnsi="宋体"/>
          <w:szCs w:val="21"/>
        </w:rPr>
      </w:pPr>
      <w:r>
        <w:rPr>
          <w:rFonts w:ascii="宋体" w:hAnsi="宋体" w:hint="eastAsia"/>
          <w:szCs w:val="21"/>
        </w:rPr>
        <w:t>3）乙方需为火炬及延展物资提供技术资料（说明书）一套。</w:t>
      </w:r>
    </w:p>
    <w:p w14:paraId="2FDCC611" w14:textId="77777777" w:rsidR="008832BF" w:rsidRDefault="00BF055B">
      <w:pPr>
        <w:pStyle w:val="aff2"/>
        <w:spacing w:line="360" w:lineRule="auto"/>
        <w:rPr>
          <w:rFonts w:ascii="宋体" w:hAnsi="宋体"/>
          <w:szCs w:val="21"/>
        </w:rPr>
      </w:pPr>
      <w:r>
        <w:rPr>
          <w:rFonts w:ascii="宋体" w:hAnsi="宋体" w:hint="eastAsia"/>
          <w:szCs w:val="21"/>
        </w:rPr>
        <w:t>4）乙方需负责火炬及延展物资的物流运输，并按照甲方需求将以上物资运输至甲方指定地点。</w:t>
      </w:r>
    </w:p>
    <w:p w14:paraId="43A7434E" w14:textId="77777777" w:rsidR="008832BF" w:rsidRDefault="00BF055B">
      <w:pPr>
        <w:pStyle w:val="aff2"/>
        <w:spacing w:line="360" w:lineRule="auto"/>
        <w:rPr>
          <w:rFonts w:ascii="宋体" w:hAnsi="宋体"/>
          <w:szCs w:val="21"/>
        </w:rPr>
      </w:pPr>
      <w:r>
        <w:rPr>
          <w:rFonts w:ascii="宋体" w:hAnsi="宋体" w:hint="eastAsia"/>
          <w:szCs w:val="21"/>
        </w:rPr>
        <w:t>5）乙方需提供运</w:t>
      </w:r>
      <w:proofErr w:type="gramStart"/>
      <w:r>
        <w:rPr>
          <w:rFonts w:ascii="宋体" w:hAnsi="宋体" w:hint="eastAsia"/>
          <w:szCs w:val="21"/>
        </w:rPr>
        <w:t>维保障</w:t>
      </w:r>
      <w:proofErr w:type="gramEnd"/>
      <w:r>
        <w:rPr>
          <w:rFonts w:ascii="宋体" w:hAnsi="宋体" w:hint="eastAsia"/>
          <w:szCs w:val="21"/>
        </w:rPr>
        <w:t>和应急等所需设备，并按照甲方需求将以上设备运输至甲方指定地点。</w:t>
      </w:r>
    </w:p>
    <w:p w14:paraId="02CDEBF8" w14:textId="77777777" w:rsidR="008832BF" w:rsidRDefault="00BF055B">
      <w:pPr>
        <w:pStyle w:val="aff2"/>
        <w:spacing w:line="360" w:lineRule="auto"/>
        <w:rPr>
          <w:rFonts w:ascii="宋体" w:hAnsi="宋体"/>
          <w:szCs w:val="21"/>
        </w:rPr>
      </w:pPr>
      <w:r>
        <w:rPr>
          <w:rFonts w:ascii="宋体" w:hAnsi="宋体" w:hint="eastAsia"/>
          <w:szCs w:val="21"/>
        </w:rPr>
        <w:t>6）乙方需为杭州亚组委、</w:t>
      </w:r>
      <w:proofErr w:type="gramStart"/>
      <w:r>
        <w:rPr>
          <w:rFonts w:ascii="宋体" w:hAnsi="宋体" w:hint="eastAsia"/>
          <w:szCs w:val="21"/>
        </w:rPr>
        <w:t>亚残组委</w:t>
      </w:r>
      <w:proofErr w:type="gramEnd"/>
      <w:r>
        <w:rPr>
          <w:rFonts w:ascii="宋体" w:hAnsi="宋体" w:hint="eastAsia"/>
          <w:szCs w:val="21"/>
        </w:rPr>
        <w:t>火炬传递中心人员以及火炬</w:t>
      </w:r>
      <w:proofErr w:type="gramStart"/>
      <w:r>
        <w:rPr>
          <w:rFonts w:ascii="宋体" w:hAnsi="宋体" w:hint="eastAsia"/>
          <w:szCs w:val="21"/>
        </w:rPr>
        <w:t>手提供</w:t>
      </w:r>
      <w:proofErr w:type="gramEnd"/>
      <w:r>
        <w:rPr>
          <w:rFonts w:ascii="宋体" w:hAnsi="宋体" w:hint="eastAsia"/>
          <w:szCs w:val="21"/>
        </w:rPr>
        <w:t>火炬及延展物资使用、安全和应急处理相关培训，还需拍摄火炬使用示范片。投标时应提供培训方案，包括培训内容、培训频次、培训目标、培训形式等。</w:t>
      </w:r>
    </w:p>
    <w:p w14:paraId="30E23A66" w14:textId="77777777" w:rsidR="008832BF" w:rsidRDefault="00BF055B">
      <w:pPr>
        <w:pStyle w:val="aff2"/>
        <w:spacing w:line="360" w:lineRule="auto"/>
        <w:rPr>
          <w:rFonts w:ascii="宋体" w:hAnsi="宋体"/>
          <w:szCs w:val="21"/>
        </w:rPr>
      </w:pPr>
      <w:r>
        <w:rPr>
          <w:rFonts w:ascii="宋体" w:hAnsi="宋体" w:hint="eastAsia"/>
          <w:szCs w:val="21"/>
        </w:rPr>
        <w:t>7）乙方需制定火炬及延展物资风险评估方案及突发事件应对方案。</w:t>
      </w:r>
    </w:p>
    <w:p w14:paraId="71E72276" w14:textId="77777777" w:rsidR="008832BF" w:rsidRDefault="00BF055B">
      <w:pPr>
        <w:pStyle w:val="aff2"/>
        <w:spacing w:line="360" w:lineRule="auto"/>
        <w:rPr>
          <w:rFonts w:ascii="宋体" w:hAnsi="宋体"/>
          <w:szCs w:val="21"/>
        </w:rPr>
      </w:pPr>
      <w:r>
        <w:rPr>
          <w:rFonts w:ascii="宋体" w:hAnsi="宋体" w:hint="eastAsia"/>
          <w:szCs w:val="21"/>
        </w:rPr>
        <w:t>8）乙方需全程参与杭州亚运会</w:t>
      </w:r>
      <w:proofErr w:type="gramStart"/>
      <w:r>
        <w:rPr>
          <w:rFonts w:ascii="宋体" w:hAnsi="宋体" w:hint="eastAsia"/>
          <w:szCs w:val="21"/>
        </w:rPr>
        <w:t>和亚残运</w:t>
      </w:r>
      <w:proofErr w:type="gramEnd"/>
      <w:r>
        <w:rPr>
          <w:rFonts w:ascii="宋体" w:hAnsi="宋体" w:hint="eastAsia"/>
          <w:szCs w:val="21"/>
        </w:rPr>
        <w:t>会火炬传递模拟测试演练活动、重要仪式、各传递城市传递、开幕式和其他甲方要求的活动。</w:t>
      </w:r>
    </w:p>
    <w:p w14:paraId="4B21FDAE" w14:textId="77777777" w:rsidR="008832BF" w:rsidRDefault="00BF055B">
      <w:pPr>
        <w:pStyle w:val="aff2"/>
        <w:spacing w:line="360" w:lineRule="auto"/>
        <w:rPr>
          <w:rFonts w:ascii="宋体" w:hAnsi="宋体"/>
          <w:szCs w:val="21"/>
        </w:rPr>
      </w:pPr>
      <w:r>
        <w:rPr>
          <w:rFonts w:ascii="宋体" w:hAnsi="宋体" w:hint="eastAsia"/>
          <w:szCs w:val="21"/>
        </w:rPr>
        <w:t>9）火炬配套服务团队所有食宿和差旅费用由乙方自行负担，火炬及延展物资、相关设备的运输及</w:t>
      </w:r>
      <w:r>
        <w:rPr>
          <w:rFonts w:ascii="宋体" w:hAnsi="宋体" w:hint="eastAsia"/>
          <w:szCs w:val="21"/>
        </w:rPr>
        <w:lastRenderedPageBreak/>
        <w:t>工作车辆运行费用由乙方自行负担。</w:t>
      </w:r>
    </w:p>
    <w:p w14:paraId="720DDCF1" w14:textId="77777777" w:rsidR="008832BF" w:rsidRDefault="00BF055B">
      <w:pPr>
        <w:pStyle w:val="aff2"/>
        <w:spacing w:line="360" w:lineRule="auto"/>
        <w:rPr>
          <w:rFonts w:ascii="宋体" w:hAnsi="宋体"/>
          <w:szCs w:val="21"/>
        </w:rPr>
      </w:pPr>
      <w:r>
        <w:rPr>
          <w:rFonts w:ascii="宋体" w:hAnsi="宋体" w:hint="eastAsia"/>
          <w:szCs w:val="21"/>
        </w:rPr>
        <w:t>10）本项目质保期为三年。质保期自火炬及延展物资全部交付之日起开始计算，乙方应针对供应货物在项目开展期间提供全程保障，货物出现任何故障应由乙方无条件及时予以更换。</w:t>
      </w:r>
    </w:p>
    <w:p w14:paraId="18E1F680" w14:textId="77777777" w:rsidR="008832BF" w:rsidRDefault="00BF055B">
      <w:pPr>
        <w:pStyle w:val="aff2"/>
        <w:spacing w:line="360" w:lineRule="auto"/>
        <w:rPr>
          <w:rFonts w:ascii="宋体" w:hAnsi="宋体"/>
          <w:szCs w:val="21"/>
        </w:rPr>
      </w:pPr>
      <w:r>
        <w:rPr>
          <w:rFonts w:ascii="宋体" w:hAnsi="宋体" w:hint="eastAsia"/>
          <w:szCs w:val="21"/>
        </w:rPr>
        <w:t>火炬传递活动中，当火炬（含燃烧器）出现故障时，乙方现场服务人员应立即到达现场，使用火炬（含燃烧器）备份进行替换，确保火炬传递正常进行。延展物资出现故障时，乙方现场服务人员应立即到达现场，对故障立刻做出响应，10分钟以内解决问题；不能解决故障或修复货物的，必须采取提供火炬备份或更换备用零件等措施，以保证甲方的正常使用。如有相关费用均已包含在投标报价中。如因火炬熄灭处置不当造成负面舆情，应由乙方承担相关责任。</w:t>
      </w:r>
    </w:p>
    <w:p w14:paraId="2FBA442C" w14:textId="77777777" w:rsidR="008832BF" w:rsidRDefault="00BF055B">
      <w:pPr>
        <w:pStyle w:val="aff2"/>
        <w:spacing w:line="360" w:lineRule="auto"/>
        <w:rPr>
          <w:rFonts w:ascii="宋体" w:hAnsi="宋体"/>
          <w:szCs w:val="21"/>
        </w:rPr>
      </w:pPr>
      <w:r>
        <w:rPr>
          <w:rFonts w:ascii="宋体" w:hAnsi="宋体" w:hint="eastAsia"/>
          <w:szCs w:val="21"/>
        </w:rPr>
        <w:t>11）为保障项目顺利进行，乙方应提供项目所需火炬备份（杭州亚运会、</w:t>
      </w:r>
      <w:proofErr w:type="gramStart"/>
      <w:r>
        <w:rPr>
          <w:rFonts w:ascii="宋体" w:hAnsi="宋体" w:hint="eastAsia"/>
          <w:szCs w:val="21"/>
        </w:rPr>
        <w:t>亚残运</w:t>
      </w:r>
      <w:proofErr w:type="gramEnd"/>
      <w:r>
        <w:rPr>
          <w:rFonts w:ascii="宋体" w:hAnsi="宋体" w:hint="eastAsia"/>
          <w:szCs w:val="21"/>
        </w:rPr>
        <w:t>会火炬（含燃烧器）、火炬（无燃烧器）各10%）和备用零件。火炬备份和备用零件的费用已包含在总价之中，所有权归甲方所有。</w:t>
      </w:r>
    </w:p>
    <w:p w14:paraId="17D62441" w14:textId="77777777" w:rsidR="008832BF" w:rsidRDefault="00BF055B">
      <w:pPr>
        <w:pStyle w:val="aff2"/>
        <w:spacing w:line="360" w:lineRule="auto"/>
        <w:rPr>
          <w:rFonts w:ascii="宋体" w:hAnsi="宋体"/>
          <w:szCs w:val="21"/>
        </w:rPr>
      </w:pPr>
      <w:r>
        <w:rPr>
          <w:rFonts w:ascii="宋体" w:hAnsi="宋体" w:hint="eastAsia"/>
          <w:szCs w:val="21"/>
        </w:rPr>
        <w:t>12）乙方应为采购需求中的所有货物和服务办理保险。</w:t>
      </w:r>
    </w:p>
    <w:p w14:paraId="0D39840B" w14:textId="77777777" w:rsidR="008832BF" w:rsidRDefault="00BF055B">
      <w:pPr>
        <w:pStyle w:val="aff2"/>
        <w:spacing w:line="360" w:lineRule="auto"/>
        <w:rPr>
          <w:rFonts w:ascii="宋体" w:hAnsi="宋体"/>
          <w:szCs w:val="21"/>
        </w:rPr>
      </w:pPr>
      <w:r>
        <w:rPr>
          <w:rFonts w:ascii="宋体" w:hAnsi="宋体" w:hint="eastAsia"/>
          <w:szCs w:val="21"/>
        </w:rPr>
        <w:t>13）满足甲方其余保障需求。</w:t>
      </w:r>
    </w:p>
    <w:p w14:paraId="728B56D6" w14:textId="77777777" w:rsidR="008832BF" w:rsidRDefault="00BF055B">
      <w:pPr>
        <w:pStyle w:val="15"/>
        <w:spacing w:line="360" w:lineRule="auto"/>
        <w:ind w:firstLineChars="200" w:firstLine="420"/>
        <w:rPr>
          <w:rFonts w:ascii="宋体" w:hAnsi="宋体"/>
          <w:szCs w:val="21"/>
        </w:rPr>
      </w:pPr>
      <w:r>
        <w:rPr>
          <w:rFonts w:ascii="宋体" w:hAnsi="宋体"/>
          <w:szCs w:val="21"/>
        </w:rPr>
        <w:t>5</w:t>
      </w:r>
      <w:r>
        <w:rPr>
          <w:rFonts w:ascii="宋体" w:hAnsi="宋体" w:hint="eastAsia"/>
          <w:szCs w:val="21"/>
        </w:rPr>
        <w:t>. 合同总价实行总价包干，为根据采购文件中明确的内容汇总的价格，该报价包含但不限于：完成本项目全部内容所需的火炬（含燃烧器）备份、火炬（无燃烧器）备份、备用零件、开模、物料、加工、制作、人工、住宿、物流配送至甲方指定地点费、培训、拍摄示范片、住宿、应急处理、餐旅费、工具、设备、保险、交通、风险、管理、抽检、利润、税金（包含须由乙方承担的各种税费）、其它需乙方承担的费用及潜在可能涉及的一切费用。乙方应认真计算可能发生的各相关费用并计入报价内，在项目实施过程中不得藉此要求增加任何费用，并不得出现选择性的报价。本项目所有相关费用请乙方自行考虑并计入总价中，实施过程中出现的未列入报价的费用将被视为已含入投标报价，甲方均不再另行支付。</w:t>
      </w:r>
    </w:p>
    <w:p w14:paraId="668F3C76" w14:textId="77777777" w:rsidR="008832BF" w:rsidRDefault="00BF055B">
      <w:pPr>
        <w:adjustRightInd w:val="0"/>
        <w:snapToGrid w:val="0"/>
        <w:spacing w:line="360" w:lineRule="auto"/>
        <w:ind w:firstLineChars="200" w:firstLine="420"/>
        <w:rPr>
          <w:rFonts w:ascii="宋体" w:eastAsia="宋体" w:hAnsi="宋体"/>
          <w:szCs w:val="21"/>
          <w:lang w:val="zh-CN"/>
        </w:rPr>
      </w:pPr>
      <w:r>
        <w:rPr>
          <w:rFonts w:ascii="宋体" w:eastAsia="宋体" w:hAnsi="宋体"/>
          <w:szCs w:val="21"/>
          <w:lang w:val="zh-CN"/>
        </w:rPr>
        <w:t>6</w:t>
      </w:r>
      <w:r>
        <w:rPr>
          <w:rFonts w:ascii="宋体" w:eastAsia="宋体" w:hAnsi="宋体" w:hint="eastAsia"/>
          <w:szCs w:val="21"/>
          <w:lang w:val="zh-CN"/>
        </w:rPr>
        <w:t>.</w:t>
      </w:r>
      <w:r>
        <w:rPr>
          <w:rFonts w:ascii="宋体" w:eastAsia="宋体" w:hAnsi="宋体" w:hint="eastAsia"/>
          <w:szCs w:val="21"/>
        </w:rPr>
        <w:t xml:space="preserve"> </w:t>
      </w:r>
      <w:r>
        <w:rPr>
          <w:rFonts w:ascii="宋体" w:eastAsia="宋体" w:hAnsi="宋体" w:hint="eastAsia"/>
          <w:szCs w:val="21"/>
          <w:lang w:val="zh-CN"/>
        </w:rPr>
        <w:t>本次项目乙方需满足甲方全部需求，若最终采购数量发生增加导致合同金额增加10%以内则实行总价包干费用不再增加，若最终采购增加超过合同金额10%的（含）则需按规定另行采购；若最终采购数量发生减少，则按实际采购数量和报价单价进行结算。</w:t>
      </w:r>
    </w:p>
    <w:p w14:paraId="200F6A4A"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lang w:val="zh-CN"/>
        </w:rPr>
      </w:pPr>
      <w:r>
        <w:rPr>
          <w:rFonts w:ascii="宋体" w:eastAsia="宋体" w:hAnsi="宋体" w:hint="eastAsia"/>
          <w:szCs w:val="21"/>
        </w:rPr>
        <w:t>乙方已</w:t>
      </w:r>
      <w:r>
        <w:rPr>
          <w:rFonts w:ascii="宋体" w:eastAsia="宋体" w:hAnsi="宋体" w:hint="eastAsia"/>
          <w:szCs w:val="21"/>
          <w:lang w:val="zh-CN"/>
        </w:rPr>
        <w:t>认真计算可能发生的各相关费用并计入报价内，在项目实施过程中不得藉此要求增加任何费用，并不得出现选择性的报价。</w:t>
      </w:r>
    </w:p>
    <w:p w14:paraId="0A6D502F"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三、 合同货物和服务的质量标准</w:t>
      </w:r>
    </w:p>
    <w:p w14:paraId="1EA9D080"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 乙方按照合同、采购文件、双方确认的设计图纸、样品、质量要求和服务要求等要求提供产品。若双方未对产品的质量要求和技术标准做出约定或约定不明确，应按照国家标准、地方标准或者行业标准执行，如果同时存在两种及以上标准，应以要求较高的标准执行；没有国家标准、地方标准或者行业标准的，应依照本合同项下产品的使用目的和甲方的解释执行，产品必须确保甲方能正常使用。</w:t>
      </w:r>
    </w:p>
    <w:p w14:paraId="73B08587"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 乙方向甲方提供本合同项下合同货物的特殊标准为：满足火炬（含燃烧器）循环使用，并且不造成外观影响和性能下降。</w:t>
      </w:r>
    </w:p>
    <w:p w14:paraId="55FF93BD"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 乙方保证其提供的合同货物为全新的、未使用过的，亦保证合同货物在正确安装、保养、正常环境下使用稳定、正常。</w:t>
      </w:r>
    </w:p>
    <w:p w14:paraId="48D391B3"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lastRenderedPageBreak/>
        <w:t>4.乙方应向甲方提供全套中文技术资料一套，其费用包括在合同总价中。技术资料包括：</w:t>
      </w:r>
    </w:p>
    <w:p w14:paraId="77896A46"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（1）完整的产品操作使用手册、说明书和维护、修理技术文件等；</w:t>
      </w:r>
    </w:p>
    <w:p w14:paraId="6DBEEEFF"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（2）制造厂的检验、测试报告、产品检验合格证书，质量保证书等文件验收时需一并提供；</w:t>
      </w:r>
    </w:p>
    <w:p w14:paraId="50E3984F"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（3）技术说明书及必需的其他技术资料；</w:t>
      </w:r>
    </w:p>
    <w:p w14:paraId="4656E94A"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（4）产品安装、调试原理图；</w:t>
      </w:r>
    </w:p>
    <w:p w14:paraId="0F408684"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（5）火炬备份、备用零件、易损件清单；</w:t>
      </w:r>
    </w:p>
    <w:p w14:paraId="39752622"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（6）抽检检测报告；</w:t>
      </w:r>
    </w:p>
    <w:p w14:paraId="5E44B852"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（7）整体验收后提供验收报告；</w:t>
      </w:r>
    </w:p>
    <w:p w14:paraId="0D60170E"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（8）合同中要求的其他文件资料。</w:t>
      </w:r>
    </w:p>
    <w:p w14:paraId="3A6131D4"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5.乙方应向甲方提供采购文件规定的技术支持，包括：提供配套服务期内及质保期内7x24小时的技术咨询服务。甲方有权要求乙方临时增派技术服务人员。乙方</w:t>
      </w:r>
      <w:proofErr w:type="gramStart"/>
      <w:r>
        <w:rPr>
          <w:rFonts w:ascii="宋体" w:eastAsia="宋体" w:hAnsi="宋体" w:hint="eastAsia"/>
          <w:szCs w:val="21"/>
        </w:rPr>
        <w:t>怠</w:t>
      </w:r>
      <w:proofErr w:type="gramEnd"/>
      <w:r>
        <w:rPr>
          <w:rFonts w:ascii="宋体" w:eastAsia="宋体" w:hAnsi="宋体" w:hint="eastAsia"/>
          <w:szCs w:val="21"/>
        </w:rPr>
        <w:t>于或无法提供技术支持的，甲方有权委托第三方处理，由此产生的费用和后果由乙方负责，费用直接从应付款中扣除。因乙方的人员变更原因造成的任何项目质量、进度滞后的后果，由乙方承担。</w:t>
      </w:r>
    </w:p>
    <w:p w14:paraId="3DC15F44" w14:textId="77777777" w:rsidR="008832BF" w:rsidRDefault="00BF055B">
      <w:pPr>
        <w:pStyle w:val="af0"/>
        <w:adjustRightInd w:val="0"/>
        <w:snapToGrid w:val="0"/>
        <w:spacing w:before="0" w:beforeAutospacing="0" w:after="0" w:afterAutospacing="0" w:line="360" w:lineRule="auto"/>
        <w:ind w:firstLineChars="200"/>
        <w:rPr>
          <w:sz w:val="21"/>
          <w:szCs w:val="21"/>
        </w:rPr>
      </w:pPr>
      <w:r>
        <w:rPr>
          <w:rFonts w:hint="eastAsia"/>
          <w:sz w:val="21"/>
          <w:szCs w:val="21"/>
        </w:rPr>
        <w:t>说明：</w:t>
      </w:r>
      <w:r>
        <w:rPr>
          <w:rFonts w:cs="仿宋" w:hint="eastAsia"/>
          <w:sz w:val="21"/>
          <w:szCs w:val="21"/>
        </w:rPr>
        <w:t>配套服务期自合同签订日起至</w:t>
      </w:r>
      <w:proofErr w:type="gramStart"/>
      <w:r>
        <w:rPr>
          <w:rFonts w:cs="仿宋" w:hint="eastAsia"/>
          <w:sz w:val="21"/>
          <w:szCs w:val="21"/>
        </w:rPr>
        <w:t>杭州亚残运</w:t>
      </w:r>
      <w:proofErr w:type="gramEnd"/>
      <w:r>
        <w:rPr>
          <w:rFonts w:cs="仿宋" w:hint="eastAsia"/>
          <w:sz w:val="21"/>
          <w:szCs w:val="21"/>
        </w:rPr>
        <w:t>会结束，完成全部内容</w:t>
      </w:r>
      <w:r>
        <w:rPr>
          <w:rFonts w:cs="仿宋" w:hint="eastAsia"/>
          <w:bCs/>
          <w:snapToGrid w:val="0"/>
          <w:sz w:val="21"/>
          <w:szCs w:val="21"/>
        </w:rPr>
        <w:t>并经验收审核通过</w:t>
      </w:r>
      <w:r>
        <w:rPr>
          <w:rFonts w:cs="仿宋" w:hint="eastAsia"/>
          <w:sz w:val="21"/>
          <w:szCs w:val="21"/>
        </w:rPr>
        <w:t>。具体以甲方确认为准。</w:t>
      </w:r>
    </w:p>
    <w:p w14:paraId="3E7097F5"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6.乙方应向甲方提供技术培训，包括：产品使用操作、维修、事故处理、安全措施等内容培训。在产品投入使用初期、甲方测试演练阶段及正式运行阶段进行必要的跟踪指导，保障产品稳定运行。培训产生的交通费、食宿费、培训费等均由乙方承担。</w:t>
      </w:r>
    </w:p>
    <w:p w14:paraId="00826D32"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7.质量保证：</w:t>
      </w:r>
    </w:p>
    <w:p w14:paraId="26A3CCD1"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1）质保期内，乙方提供的产品及材料必须保证质量可靠，应全面满足采购文件的要求，采购文件未明确要求的内容，乙方需按照采购产品主流标准配置或以甲方补充要求为准。乙方提供的货物应以最有利于甲方的标准计算，否则甲方可以拒收。乙方提供的货物如发生质量问题由乙方承担全部责任。</w:t>
      </w:r>
    </w:p>
    <w:p w14:paraId="74F5237F"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（2）质保期内，乙方提供的产品及其配件必须保证为原厂件。</w:t>
      </w:r>
    </w:p>
    <w:p w14:paraId="7B5FC5F8"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（3）质保期内，甲方使用产品过程中因产品质量、产品缺陷或安装质量等造成人身伤亡、财产损失的，由乙方负责解决并承担全部责任。</w:t>
      </w:r>
    </w:p>
    <w:p w14:paraId="243AA2DF"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（4）质保期内，对于未按约定提供质保服务的，甲方有权委托第三方进行维修，所产生的费用由乙方承当，甲方有权从合同价款中直接扣除，不足部分应由乙方支付。</w:t>
      </w:r>
    </w:p>
    <w:p w14:paraId="78870E83"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四、 合同货物的包装</w:t>
      </w:r>
    </w:p>
    <w:p w14:paraId="7044BF0F"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1．本合同项下合同货物的包装方式为：火炬（无燃烧器）提供礼盒包装，火炬（含燃烧器）及其他延展物资包装为方便存储、运输和使用的包装。</w:t>
      </w:r>
    </w:p>
    <w:p w14:paraId="18628BE0"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2．合同货物的包装均应有良好的防湿、防锈、防潮、防雨、防腐及防碰撞的措施。凡由于包装不良造成的损失和由此产生的费用均由乙方承担。</w:t>
      </w:r>
    </w:p>
    <w:p w14:paraId="179CD9BC"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3. 乙方应当选择适合运输方式的包装，并确保对合同货物进行必要的保护；如因乙方包装原因导致合同货物出现瑕疵或毁损，由乙方进行退换货处理，并承担由此产生的全部经济损失。</w:t>
      </w:r>
    </w:p>
    <w:p w14:paraId="7759AE1A"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4.每一个包装箱内应附一份详细的装箱单和质量合格证。</w:t>
      </w:r>
    </w:p>
    <w:p w14:paraId="46790D1D"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lastRenderedPageBreak/>
        <w:t>5.乙方负责根据甲方要求安排货物的存储，以及负责安排货物到达交货地点的一切运输并承担运输费用。</w:t>
      </w:r>
    </w:p>
    <w:p w14:paraId="2CF8DA24"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五、 交付与验收</w:t>
      </w:r>
    </w:p>
    <w:p w14:paraId="61D5714A"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1．合同货物的交付地点为：甲方指定的地点。</w:t>
      </w:r>
    </w:p>
    <w:p w14:paraId="54681865"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2．合同货物的交付时间如下：</w:t>
      </w:r>
    </w:p>
    <w:p w14:paraId="387CC5D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1）2022年</w:t>
      </w:r>
      <w:r>
        <w:rPr>
          <w:rFonts w:ascii="宋体" w:hAnsi="宋体" w:cs="仿宋"/>
          <w:sz w:val="21"/>
          <w:szCs w:val="21"/>
        </w:rPr>
        <w:t>3</w:t>
      </w:r>
      <w:r>
        <w:rPr>
          <w:rFonts w:ascii="宋体" w:hAnsi="宋体" w:cs="仿宋" w:hint="eastAsia"/>
          <w:sz w:val="21"/>
          <w:szCs w:val="21"/>
        </w:rPr>
        <w:t>月31日前，乙方完成火炬（含燃烧器）打样、工厂测试，经甲方确认后可以投入批量生产。</w:t>
      </w:r>
    </w:p>
    <w:p w14:paraId="25BE993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2022年5月31日前，乙方交付火炬（含燃烧器）20支及所有延展物资，并在测试演练中对以上火炬及延展物资和配套服务进行测试；测试演练中所交付的物资和服务如完全达到了甲方要求，经甲方确认可进入第三阶段交付，如未能达到甲方要求，则应根据甲方要求对产品和服务进行整改，直至获得甲方确认后方可进入第三阶段交付。</w:t>
      </w:r>
    </w:p>
    <w:p w14:paraId="1C08406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3）2022年7月1日前，交付所有火炬及延展物资，并按照甲方要求进行物流配送</w:t>
      </w:r>
      <w:r>
        <w:rPr>
          <w:rFonts w:ascii="宋体" w:hAnsi="宋体" w:cs="仿宋" w:hint="eastAsia"/>
          <w:bCs/>
          <w:snapToGrid w:val="0"/>
          <w:kern w:val="0"/>
          <w:sz w:val="21"/>
          <w:szCs w:val="21"/>
        </w:rPr>
        <w:t>至甲方指定地点</w:t>
      </w:r>
      <w:r>
        <w:rPr>
          <w:rFonts w:ascii="宋体" w:hAnsi="宋体" w:cs="仿宋" w:hint="eastAsia"/>
          <w:sz w:val="21"/>
          <w:szCs w:val="21"/>
        </w:rPr>
        <w:t>。</w:t>
      </w:r>
    </w:p>
    <w:p w14:paraId="039B6119" w14:textId="77777777" w:rsidR="008832BF" w:rsidRDefault="00BF055B">
      <w:pPr>
        <w:pStyle w:val="a8"/>
        <w:adjustRightInd w:val="0"/>
        <w:snapToGrid w:val="0"/>
        <w:spacing w:after="0" w:line="360" w:lineRule="auto"/>
        <w:ind w:firstLineChars="200" w:firstLine="420"/>
        <w:rPr>
          <w:rFonts w:ascii="宋体" w:hAnsi="宋体"/>
          <w:sz w:val="21"/>
          <w:szCs w:val="21"/>
        </w:rPr>
      </w:pPr>
      <w:r>
        <w:rPr>
          <w:rFonts w:ascii="宋体" w:hAnsi="宋体" w:cs="仿宋" w:hint="eastAsia"/>
          <w:sz w:val="21"/>
          <w:szCs w:val="21"/>
        </w:rPr>
        <w:t>4）配套服务期自合同签订日起至</w:t>
      </w:r>
      <w:proofErr w:type="gramStart"/>
      <w:r>
        <w:rPr>
          <w:rFonts w:ascii="宋体" w:hAnsi="宋体" w:cs="仿宋" w:hint="eastAsia"/>
          <w:sz w:val="21"/>
          <w:szCs w:val="21"/>
        </w:rPr>
        <w:t>杭州亚残运</w:t>
      </w:r>
      <w:proofErr w:type="gramEnd"/>
      <w:r>
        <w:rPr>
          <w:rFonts w:ascii="宋体" w:hAnsi="宋体" w:cs="仿宋" w:hint="eastAsia"/>
          <w:sz w:val="21"/>
          <w:szCs w:val="21"/>
        </w:rPr>
        <w:t>会结束，完成全部内容</w:t>
      </w:r>
      <w:r>
        <w:rPr>
          <w:rFonts w:ascii="宋体" w:hAnsi="宋体" w:cs="仿宋" w:hint="eastAsia"/>
          <w:bCs/>
          <w:snapToGrid w:val="0"/>
          <w:kern w:val="0"/>
          <w:sz w:val="21"/>
          <w:szCs w:val="21"/>
        </w:rPr>
        <w:t>并经验收审核通过</w:t>
      </w:r>
      <w:r>
        <w:rPr>
          <w:rFonts w:ascii="宋体" w:hAnsi="宋体" w:cs="仿宋" w:hint="eastAsia"/>
          <w:sz w:val="21"/>
          <w:szCs w:val="21"/>
        </w:rPr>
        <w:t>。具体以甲方确认为准。</w:t>
      </w:r>
    </w:p>
    <w:p w14:paraId="7AE8BFF7"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 xml:space="preserve">3．合同货物由乙方负责运输，运输方式为：【                     </w:t>
      </w:r>
      <w:r>
        <w:rPr>
          <w:rFonts w:ascii="宋体" w:eastAsia="宋体" w:hAnsi="宋体"/>
          <w:szCs w:val="21"/>
        </w:rPr>
        <w:t xml:space="preserve"> </w:t>
      </w:r>
      <w:r>
        <w:rPr>
          <w:rFonts w:ascii="宋体" w:eastAsia="宋体" w:hAnsi="宋体" w:hint="eastAsia"/>
          <w:szCs w:val="21"/>
        </w:rPr>
        <w:t>】，货物在运输过程中损坏、灭失的，责任由乙方承担。</w:t>
      </w:r>
    </w:p>
    <w:p w14:paraId="4E19564C"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4. 甲方指定合同货物的接收人为【      】，甲方应在收货时按照本合同的约定进行合同货物的数量和表面验收，在验收无误后，予以签收，但不被视为对合同货物质量的最终确认。</w:t>
      </w:r>
    </w:p>
    <w:p w14:paraId="3D108D48" w14:textId="77777777" w:rsidR="008832BF" w:rsidRDefault="00BF055B">
      <w:pPr>
        <w:pStyle w:val="15"/>
        <w:spacing w:line="360" w:lineRule="auto"/>
        <w:ind w:firstLineChars="200" w:firstLine="420"/>
        <w:rPr>
          <w:rFonts w:ascii="宋体" w:hAnsi="宋体"/>
          <w:szCs w:val="21"/>
        </w:rPr>
      </w:pPr>
      <w:r>
        <w:rPr>
          <w:rFonts w:ascii="宋体" w:hAnsi="宋体"/>
          <w:szCs w:val="21"/>
        </w:rPr>
        <w:t>5.</w:t>
      </w:r>
      <w:r>
        <w:rPr>
          <w:rFonts w:ascii="宋体" w:hAnsi="宋体" w:hint="eastAsia"/>
          <w:szCs w:val="21"/>
        </w:rPr>
        <w:t>配套服务的交付：本合同所指的配套服务</w:t>
      </w:r>
      <w:proofErr w:type="gramStart"/>
      <w:r>
        <w:rPr>
          <w:rFonts w:ascii="宋体" w:hAnsi="宋体" w:hint="eastAsia"/>
          <w:szCs w:val="21"/>
        </w:rPr>
        <w:t>交付指</w:t>
      </w:r>
      <w:proofErr w:type="gramEnd"/>
      <w:r>
        <w:rPr>
          <w:rFonts w:ascii="宋体" w:hAnsi="宋体" w:hint="eastAsia"/>
          <w:szCs w:val="21"/>
        </w:rPr>
        <w:t>乙方在服务期内提供甲方所需的全过程配套服务（杭州亚运会、</w:t>
      </w:r>
      <w:proofErr w:type="gramStart"/>
      <w:r>
        <w:rPr>
          <w:rFonts w:ascii="宋体" w:hAnsi="宋体" w:hint="eastAsia"/>
          <w:szCs w:val="21"/>
        </w:rPr>
        <w:t>亚残运</w:t>
      </w:r>
      <w:proofErr w:type="gramEnd"/>
      <w:r>
        <w:rPr>
          <w:rFonts w:ascii="宋体" w:hAnsi="宋体" w:hint="eastAsia"/>
          <w:szCs w:val="21"/>
        </w:rPr>
        <w:t>会两次火炬传递活动），包括但不限于全程服务杭州亚运会</w:t>
      </w:r>
      <w:proofErr w:type="gramStart"/>
      <w:r>
        <w:rPr>
          <w:rFonts w:ascii="宋体" w:hAnsi="宋体" w:hint="eastAsia"/>
          <w:szCs w:val="21"/>
        </w:rPr>
        <w:t>和亚残运</w:t>
      </w:r>
      <w:proofErr w:type="gramEnd"/>
      <w:r>
        <w:rPr>
          <w:rFonts w:ascii="宋体" w:hAnsi="宋体" w:hint="eastAsia"/>
          <w:szCs w:val="21"/>
        </w:rPr>
        <w:t>会火炬传递模拟测试演练活动、重要仪式、各传递城市传递、开幕式和其他甲方要求的活动。以及提供火炬备份（杭州亚运会、</w:t>
      </w:r>
      <w:proofErr w:type="gramStart"/>
      <w:r>
        <w:rPr>
          <w:rFonts w:ascii="宋体" w:hAnsi="宋体" w:hint="eastAsia"/>
          <w:szCs w:val="21"/>
        </w:rPr>
        <w:t>亚残运</w:t>
      </w:r>
      <w:proofErr w:type="gramEnd"/>
      <w:r>
        <w:rPr>
          <w:rFonts w:ascii="宋体" w:hAnsi="宋体" w:hint="eastAsia"/>
          <w:szCs w:val="21"/>
        </w:rPr>
        <w:t>会火炬（含燃烧器）、火炬（无燃烧器）各10%）、备用零件、安装、调试、培训、拍摄示范片、运维保障、物流运输至甲方指定地点，仓储、应急处理以及其他售后服务等相关工作。</w:t>
      </w:r>
    </w:p>
    <w:p w14:paraId="3F08DDAC"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szCs w:val="21"/>
        </w:rPr>
        <w:t>6</w:t>
      </w:r>
      <w:r>
        <w:rPr>
          <w:rFonts w:ascii="宋体" w:eastAsia="宋体" w:hAnsi="宋体" w:hint="eastAsia"/>
          <w:szCs w:val="21"/>
        </w:rPr>
        <w:t>．合同的验收：甲方按以下约定时间和要求组织验收。</w:t>
      </w:r>
    </w:p>
    <w:p w14:paraId="522CD325" w14:textId="77777777" w:rsidR="008832BF" w:rsidRDefault="00BF055B">
      <w:pPr>
        <w:pStyle w:val="a8"/>
        <w:adjustRightInd w:val="0"/>
        <w:snapToGrid w:val="0"/>
        <w:spacing w:after="0" w:line="360" w:lineRule="auto"/>
        <w:ind w:firstLineChars="200" w:firstLine="420"/>
        <w:outlineLvl w:val="2"/>
        <w:rPr>
          <w:rFonts w:ascii="宋体" w:hAnsi="宋体" w:cs="仿宋"/>
          <w:bCs/>
          <w:sz w:val="21"/>
          <w:szCs w:val="21"/>
        </w:rPr>
      </w:pPr>
      <w:r>
        <w:rPr>
          <w:rFonts w:ascii="宋体" w:hAnsi="宋体" w:cs="仿宋" w:hint="eastAsia"/>
          <w:bCs/>
          <w:sz w:val="21"/>
          <w:szCs w:val="21"/>
        </w:rPr>
        <w:t>（1）供货验收</w:t>
      </w:r>
    </w:p>
    <w:p w14:paraId="1CAD0D1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1）随机抽检：甲方在2022年7月</w:t>
      </w:r>
      <w:r>
        <w:rPr>
          <w:rFonts w:ascii="宋体" w:hAnsi="宋体" w:cs="仿宋"/>
          <w:sz w:val="21"/>
          <w:szCs w:val="21"/>
        </w:rPr>
        <w:t>1</w:t>
      </w:r>
      <w:r>
        <w:rPr>
          <w:rFonts w:ascii="宋体" w:hAnsi="宋体" w:cs="仿宋" w:hint="eastAsia"/>
          <w:sz w:val="21"/>
          <w:szCs w:val="21"/>
        </w:rPr>
        <w:t>日前对乙方提供的货物进行随机抽检，检测内容为火炬（含燃烧器）</w:t>
      </w:r>
      <w:r>
        <w:rPr>
          <w:rFonts w:ascii="宋体" w:hAnsi="宋体" w:cs="仿宋"/>
          <w:sz w:val="21"/>
          <w:szCs w:val="21"/>
        </w:rPr>
        <w:t>5</w:t>
      </w:r>
      <w:r>
        <w:rPr>
          <w:rFonts w:ascii="宋体" w:hAnsi="宋体" w:cs="仿宋" w:hint="eastAsia"/>
          <w:sz w:val="21"/>
          <w:szCs w:val="21"/>
        </w:rPr>
        <w:t>支，火炬（无燃烧器）5支（含礼盒5个），圣火盆1个，火炬气瓶5个，火种灯1个，采火器1套，火炬适配器1个，火种盒1个，火炬钥匙5个，火炬支架/底座1个，火种灯箱1个。检测机关应是具备CMA及CNAS认证的机构。检测费用由乙方支付。</w:t>
      </w:r>
    </w:p>
    <w:p w14:paraId="35DC9668"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由于检测可能对检测对象有破坏性，乙方应提供备品，并确保最终交付数量满足甲方要求。相关费用由乙方支付。</w:t>
      </w:r>
    </w:p>
    <w:p w14:paraId="6A82E63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若检测的货物相关技术参数不符合采购文件要求、或货物交付后测试阶段出现任何故障，则乙方须无条件整改，并更换货物，发生故障的货物由乙方自行处置。重新更换后的货物仍须再次检测，若仍不符合招标要求，则甲方有权终止合同，并扣除全部履约保证金，履约保证金无法补足甲方损失的，还需继续补足造成的损失。以上所发生的一切费用由该乙方自行承担。</w:t>
      </w:r>
    </w:p>
    <w:p w14:paraId="3AC62B3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sz w:val="21"/>
          <w:szCs w:val="21"/>
        </w:rPr>
        <w:lastRenderedPageBreak/>
        <w:t>2）</w:t>
      </w:r>
      <w:r>
        <w:rPr>
          <w:rFonts w:ascii="宋体" w:hAnsi="宋体" w:hint="eastAsia"/>
          <w:sz w:val="21"/>
          <w:szCs w:val="21"/>
        </w:rPr>
        <w:t>运行中验收：</w:t>
      </w:r>
      <w:r>
        <w:rPr>
          <w:rFonts w:ascii="宋体" w:hAnsi="宋体" w:cs="仿宋" w:hint="eastAsia"/>
          <w:sz w:val="21"/>
          <w:szCs w:val="21"/>
        </w:rPr>
        <w:t>在火炬传递正式运行中，甲方将对每批火炬及延展物资循环使用后的运</w:t>
      </w:r>
      <w:proofErr w:type="gramStart"/>
      <w:r>
        <w:rPr>
          <w:rFonts w:ascii="宋体" w:hAnsi="宋体" w:cs="仿宋" w:hint="eastAsia"/>
          <w:sz w:val="21"/>
          <w:szCs w:val="21"/>
        </w:rPr>
        <w:t>维保障</w:t>
      </w:r>
      <w:proofErr w:type="gramEnd"/>
      <w:r>
        <w:rPr>
          <w:rFonts w:ascii="宋体" w:hAnsi="宋体" w:cs="仿宋" w:hint="eastAsia"/>
          <w:sz w:val="21"/>
          <w:szCs w:val="21"/>
        </w:rPr>
        <w:t>进行必要的审核检验，如甲方认为本次运</w:t>
      </w:r>
      <w:proofErr w:type="gramStart"/>
      <w:r>
        <w:rPr>
          <w:rFonts w:ascii="宋体" w:hAnsi="宋体" w:cs="仿宋" w:hint="eastAsia"/>
          <w:sz w:val="21"/>
          <w:szCs w:val="21"/>
        </w:rPr>
        <w:t>维保障</w:t>
      </w:r>
      <w:proofErr w:type="gramEnd"/>
      <w:r>
        <w:rPr>
          <w:rFonts w:ascii="宋体" w:hAnsi="宋体" w:cs="仿宋" w:hint="eastAsia"/>
          <w:sz w:val="21"/>
          <w:szCs w:val="21"/>
        </w:rPr>
        <w:t>达不到甲方要求，乙方应采取更换火炬备份或使用备用零件等措施满足甲方需求。</w:t>
      </w:r>
    </w:p>
    <w:p w14:paraId="5F758E89" w14:textId="77777777" w:rsidR="008832BF" w:rsidRDefault="00BF055B">
      <w:pPr>
        <w:pStyle w:val="af2"/>
        <w:spacing w:line="360" w:lineRule="auto"/>
        <w:ind w:firstLine="210"/>
        <w:rPr>
          <w:rFonts w:ascii="宋体" w:eastAsia="宋体" w:hAnsi="宋体"/>
          <w:szCs w:val="21"/>
        </w:rPr>
      </w:pPr>
      <w:r>
        <w:rPr>
          <w:rFonts w:ascii="宋体" w:eastAsia="宋体" w:hAnsi="宋体"/>
          <w:szCs w:val="21"/>
        </w:rPr>
        <w:t>3）</w:t>
      </w:r>
      <w:r>
        <w:rPr>
          <w:rFonts w:ascii="宋体" w:eastAsia="宋体" w:hAnsi="宋体" w:hint="eastAsia"/>
          <w:szCs w:val="21"/>
        </w:rPr>
        <w:t>火炬及延展物资的生产制造、运输、燃烧等须符合国家相关规范标准。所有火炬及延展物资在发往各传递城市前须由乙方取得相关部门的报批手续，到达传递城市后由传递城市组委会签收。</w:t>
      </w:r>
    </w:p>
    <w:p w14:paraId="3BEA13A2" w14:textId="77777777" w:rsidR="008832BF" w:rsidRDefault="00BF055B">
      <w:pPr>
        <w:spacing w:line="360" w:lineRule="auto"/>
        <w:rPr>
          <w:rFonts w:ascii="宋体" w:eastAsia="宋体" w:hAnsi="宋体" w:cs="仿宋"/>
          <w:bCs/>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cs="仿宋" w:hint="eastAsia"/>
          <w:bCs/>
          <w:szCs w:val="21"/>
        </w:rPr>
        <w:t>（2）履约验收</w:t>
      </w:r>
    </w:p>
    <w:p w14:paraId="1DFFFCFA"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1）</w:t>
      </w:r>
      <w:r>
        <w:rPr>
          <w:rFonts w:ascii="宋体" w:eastAsia="宋体" w:hAnsi="宋体" w:cs="仿宋" w:hint="eastAsia"/>
          <w:snapToGrid w:val="0"/>
          <w:kern w:val="0"/>
          <w:szCs w:val="21"/>
          <w:lang w:val="zh-CN"/>
        </w:rPr>
        <w:t>验收依据</w:t>
      </w:r>
    </w:p>
    <w:p w14:paraId="0098D578"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①中华人民共和国国家标准《户外燃气燃烧器具》（GB/T 38522-2020）中的规定。</w:t>
      </w:r>
    </w:p>
    <w:p w14:paraId="02421D7C"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②设计文件《杭州亚运会、亚残运会火炬及延展物资设计文件》</w:t>
      </w:r>
    </w:p>
    <w:p w14:paraId="3D71DD10"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③本项目的招标文件和乙方投标文件、评审澄清内容、签订的合同、设计文件。</w:t>
      </w:r>
    </w:p>
    <w:p w14:paraId="543A8AEF"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说明：国标、设计文件或者本“采购需求”所使用的标准、投标人所执行的标准发生矛盾时，按照较高标准执行，同时投标人应在投标文件中加以注明，并附上引用标准和高标准造成成本以及报价差异说明。</w:t>
      </w:r>
    </w:p>
    <w:p w14:paraId="64F0D56E" w14:textId="77777777" w:rsidR="008832BF" w:rsidRDefault="00BF055B">
      <w:pPr>
        <w:pStyle w:val="DAS"/>
        <w:ind w:firstLine="420"/>
        <w:rPr>
          <w:rFonts w:ascii="宋体" w:hAnsi="宋体"/>
          <w:sz w:val="21"/>
          <w:szCs w:val="21"/>
        </w:rPr>
      </w:pPr>
      <w:r>
        <w:rPr>
          <w:rFonts w:ascii="宋体" w:hAnsi="宋体" w:hint="eastAsia"/>
          <w:sz w:val="21"/>
          <w:szCs w:val="21"/>
        </w:rPr>
        <w:t>④评标时封存的乙方样品。</w:t>
      </w:r>
      <w:r>
        <w:rPr>
          <w:rFonts w:ascii="宋体" w:hAnsi="宋体" w:cs="仿宋" w:hint="eastAsia"/>
          <w:bCs/>
          <w:sz w:val="21"/>
          <w:szCs w:val="21"/>
        </w:rPr>
        <w:t>乙方交货时货物应符合或高于样品的要求，若交付产品的技术参数、质量低于样品的，招标人有权终止合同并保留追偿及向财政监管部门投诉的权利。</w:t>
      </w:r>
    </w:p>
    <w:p w14:paraId="0638B84D"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2）</w:t>
      </w:r>
      <w:r>
        <w:rPr>
          <w:rFonts w:ascii="宋体" w:eastAsia="宋体" w:hAnsi="宋体" w:cs="仿宋" w:hint="eastAsia"/>
          <w:snapToGrid w:val="0"/>
          <w:kern w:val="0"/>
          <w:szCs w:val="21"/>
          <w:lang w:val="zh-CN"/>
        </w:rPr>
        <w:t>验收流程</w:t>
      </w:r>
    </w:p>
    <w:p w14:paraId="4903258F"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按照项目进度要求，乙方完成本项目所有工作后由甲方或委托专业的第三方机构组织成立验收组，对项目进行最终验收（</w:t>
      </w:r>
      <w:r>
        <w:rPr>
          <w:rFonts w:ascii="宋体" w:eastAsia="宋体" w:hAnsi="宋体" w:cs="仿宋" w:hint="eastAsia"/>
          <w:snapToGrid w:val="0"/>
          <w:kern w:val="0"/>
          <w:szCs w:val="21"/>
        </w:rPr>
        <w:t>即履约验收</w:t>
      </w:r>
      <w:r>
        <w:rPr>
          <w:rFonts w:ascii="宋体" w:eastAsia="宋体" w:hAnsi="宋体" w:cs="仿宋" w:hint="eastAsia"/>
          <w:snapToGrid w:val="0"/>
          <w:kern w:val="0"/>
          <w:szCs w:val="21"/>
          <w:lang w:val="zh-CN"/>
        </w:rPr>
        <w:t>），形成终验报告。</w:t>
      </w:r>
    </w:p>
    <w:p w14:paraId="18C4B2A6"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3）</w:t>
      </w:r>
      <w:r>
        <w:rPr>
          <w:rFonts w:ascii="宋体" w:eastAsia="宋体" w:hAnsi="宋体" w:cs="仿宋" w:hint="eastAsia"/>
          <w:snapToGrid w:val="0"/>
          <w:kern w:val="0"/>
          <w:szCs w:val="21"/>
          <w:lang w:val="zh-CN"/>
        </w:rPr>
        <w:t>验收相关资料</w:t>
      </w:r>
    </w:p>
    <w:p w14:paraId="4D0639A9"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包括但不限于：招标文件、投标文件、合同文件、</w:t>
      </w:r>
      <w:r>
        <w:rPr>
          <w:rFonts w:ascii="宋体" w:eastAsia="宋体" w:hAnsi="宋体" w:cs="仿宋" w:hint="eastAsia"/>
          <w:snapToGrid w:val="0"/>
          <w:kern w:val="0"/>
          <w:szCs w:val="21"/>
        </w:rPr>
        <w:t>设计说明、</w:t>
      </w:r>
      <w:proofErr w:type="gramStart"/>
      <w:r>
        <w:rPr>
          <w:rFonts w:ascii="宋体" w:eastAsia="宋体" w:hAnsi="宋体" w:cs="仿宋" w:hint="eastAsia"/>
          <w:snapToGrid w:val="0"/>
          <w:kern w:val="0"/>
          <w:szCs w:val="21"/>
        </w:rPr>
        <w:t>项目台</w:t>
      </w:r>
      <w:proofErr w:type="gramEnd"/>
      <w:r>
        <w:rPr>
          <w:rFonts w:ascii="宋体" w:eastAsia="宋体" w:hAnsi="宋体" w:cs="仿宋" w:hint="eastAsia"/>
          <w:snapToGrid w:val="0"/>
          <w:kern w:val="0"/>
          <w:szCs w:val="21"/>
        </w:rPr>
        <w:t>账、</w:t>
      </w:r>
      <w:r>
        <w:rPr>
          <w:rFonts w:ascii="宋体" w:eastAsia="宋体" w:hAnsi="宋体" w:cs="仿宋" w:hint="eastAsia"/>
          <w:snapToGrid w:val="0"/>
          <w:kern w:val="0"/>
          <w:szCs w:val="21"/>
          <w:lang w:val="zh-CN"/>
        </w:rPr>
        <w:t>实施方案、项目总结报告以及其他等。</w:t>
      </w:r>
      <w:r>
        <w:rPr>
          <w:rFonts w:ascii="宋体" w:eastAsia="宋体" w:hAnsi="宋体" w:cs="仿宋" w:hint="eastAsia"/>
          <w:snapToGrid w:val="0"/>
          <w:kern w:val="0"/>
          <w:szCs w:val="21"/>
        </w:rPr>
        <w:t>除文本外，还可提供图片、照片、视频等资料。</w:t>
      </w:r>
    </w:p>
    <w:p w14:paraId="02DEDA72"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4）</w:t>
      </w:r>
      <w:r>
        <w:rPr>
          <w:rFonts w:ascii="宋体" w:eastAsia="宋体" w:hAnsi="宋体" w:cs="仿宋" w:hint="eastAsia"/>
          <w:snapToGrid w:val="0"/>
          <w:kern w:val="0"/>
          <w:szCs w:val="21"/>
          <w:lang w:val="zh-CN"/>
        </w:rPr>
        <w:t>验收标准</w:t>
      </w:r>
    </w:p>
    <w:p w14:paraId="3A6EF6EB"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①</w:t>
      </w:r>
      <w:r>
        <w:rPr>
          <w:rFonts w:ascii="宋体" w:eastAsia="宋体" w:hAnsi="宋体" w:cs="仿宋" w:hint="eastAsia"/>
          <w:snapToGrid w:val="0"/>
          <w:kern w:val="0"/>
          <w:szCs w:val="21"/>
        </w:rPr>
        <w:t>火炬及延展物资</w:t>
      </w:r>
    </w:p>
    <w:p w14:paraId="4E03755B"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火炬及延展物资制作质量：符合设计</w:t>
      </w:r>
      <w:proofErr w:type="gramStart"/>
      <w:r>
        <w:rPr>
          <w:rFonts w:ascii="宋体" w:eastAsia="宋体" w:hAnsi="宋体" w:cs="仿宋" w:hint="eastAsia"/>
          <w:snapToGrid w:val="0"/>
          <w:kern w:val="0"/>
          <w:szCs w:val="21"/>
          <w:lang w:val="zh-CN"/>
        </w:rPr>
        <w:t>稿各项</w:t>
      </w:r>
      <w:proofErr w:type="gramEnd"/>
      <w:r>
        <w:rPr>
          <w:rFonts w:ascii="宋体" w:eastAsia="宋体" w:hAnsi="宋体" w:cs="仿宋" w:hint="eastAsia"/>
          <w:snapToGrid w:val="0"/>
          <w:kern w:val="0"/>
          <w:szCs w:val="21"/>
          <w:lang w:val="zh-CN"/>
        </w:rPr>
        <w:t>技术要求，符合火炬传递使用需求，</w:t>
      </w:r>
      <w:r>
        <w:rPr>
          <w:rFonts w:ascii="宋体" w:eastAsia="宋体" w:hAnsi="宋体" w:cs="仿宋" w:hint="eastAsia"/>
          <w:snapToGrid w:val="0"/>
          <w:kern w:val="0"/>
          <w:szCs w:val="21"/>
        </w:rPr>
        <w:t>数量符合甲方要求，检测额度技术及性能参数满足采购需求。</w:t>
      </w:r>
    </w:p>
    <w:p w14:paraId="75BA08AF"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②服务内容</w:t>
      </w:r>
    </w:p>
    <w:p w14:paraId="7CEC1F9A"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火炬运</w:t>
      </w:r>
      <w:proofErr w:type="gramStart"/>
      <w:r>
        <w:rPr>
          <w:rFonts w:ascii="宋体" w:eastAsia="宋体" w:hAnsi="宋体" w:cs="仿宋" w:hint="eastAsia"/>
          <w:snapToGrid w:val="0"/>
          <w:kern w:val="0"/>
          <w:szCs w:val="21"/>
          <w:lang w:val="zh-CN"/>
        </w:rPr>
        <w:t>维保障</w:t>
      </w:r>
      <w:proofErr w:type="gramEnd"/>
      <w:r>
        <w:rPr>
          <w:rFonts w:ascii="宋体" w:eastAsia="宋体" w:hAnsi="宋体" w:cs="仿宋" w:hint="eastAsia"/>
          <w:snapToGrid w:val="0"/>
          <w:kern w:val="0"/>
          <w:szCs w:val="21"/>
          <w:lang w:val="zh-CN"/>
        </w:rPr>
        <w:t>服务质量：配合火炬传递工作顺利展开，满足甲方运</w:t>
      </w:r>
      <w:proofErr w:type="gramStart"/>
      <w:r>
        <w:rPr>
          <w:rFonts w:ascii="宋体" w:eastAsia="宋体" w:hAnsi="宋体" w:cs="仿宋" w:hint="eastAsia"/>
          <w:snapToGrid w:val="0"/>
          <w:kern w:val="0"/>
          <w:szCs w:val="21"/>
          <w:lang w:val="zh-CN"/>
        </w:rPr>
        <w:t>维保障</w:t>
      </w:r>
      <w:proofErr w:type="gramEnd"/>
      <w:r>
        <w:rPr>
          <w:rFonts w:ascii="宋体" w:eastAsia="宋体" w:hAnsi="宋体" w:cs="仿宋" w:hint="eastAsia"/>
          <w:snapToGrid w:val="0"/>
          <w:kern w:val="0"/>
          <w:szCs w:val="21"/>
          <w:lang w:val="zh-CN"/>
        </w:rPr>
        <w:t>需求；确保火炬传递活动圆满完成。</w:t>
      </w:r>
    </w:p>
    <w:p w14:paraId="098544DE" w14:textId="77777777" w:rsidR="008832BF" w:rsidRDefault="00BF055B">
      <w:pPr>
        <w:spacing w:line="360" w:lineRule="auto"/>
        <w:ind w:firstLineChars="200" w:firstLine="420"/>
        <w:rPr>
          <w:rFonts w:ascii="宋体" w:eastAsia="宋体" w:hAnsi="宋体" w:cs="仿宋"/>
          <w:szCs w:val="21"/>
        </w:rPr>
      </w:pPr>
      <w:r>
        <w:rPr>
          <w:rFonts w:ascii="宋体" w:eastAsia="宋体" w:hAnsi="宋体" w:cs="仿宋" w:hint="eastAsia"/>
          <w:snapToGrid w:val="0"/>
          <w:kern w:val="0"/>
          <w:szCs w:val="21"/>
          <w:lang w:val="zh-CN"/>
        </w:rPr>
        <w:t>③合法性、合</w:t>
      </w:r>
      <w:proofErr w:type="gramStart"/>
      <w:r>
        <w:rPr>
          <w:rFonts w:ascii="宋体" w:eastAsia="宋体" w:hAnsi="宋体" w:cs="仿宋" w:hint="eastAsia"/>
          <w:snapToGrid w:val="0"/>
          <w:kern w:val="0"/>
          <w:szCs w:val="21"/>
          <w:lang w:val="zh-CN"/>
        </w:rPr>
        <w:t>规</w:t>
      </w:r>
      <w:proofErr w:type="gramEnd"/>
      <w:r>
        <w:rPr>
          <w:rFonts w:ascii="宋体" w:eastAsia="宋体" w:hAnsi="宋体" w:cs="仿宋" w:hint="eastAsia"/>
          <w:snapToGrid w:val="0"/>
          <w:kern w:val="0"/>
          <w:szCs w:val="21"/>
          <w:lang w:val="zh-CN"/>
        </w:rPr>
        <w:t>性。</w:t>
      </w:r>
      <w:r>
        <w:rPr>
          <w:rFonts w:ascii="宋体" w:eastAsia="宋体" w:hAnsi="宋体" w:cs="仿宋" w:hint="eastAsia"/>
          <w:szCs w:val="21"/>
        </w:rPr>
        <w:t>火炬涉及的多种材质和工艺制作流程，如国家、行业、地方有标准的，应遵照相应标准执行。本项目货物同一内容涉及多项标准有矛盾的，按最高标准执行，由此而产生的费用，由投标人承担。</w:t>
      </w:r>
    </w:p>
    <w:p w14:paraId="58AFBE1B"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其中火炬（含燃烧器）应符合中华人民共和国国家标准《户外燃气燃烧器具》（GB/T 38522-2020）中的规定。</w:t>
      </w:r>
    </w:p>
    <w:p w14:paraId="691CFA42" w14:textId="77777777" w:rsidR="008832BF" w:rsidRDefault="00BF055B">
      <w:pPr>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④</w:t>
      </w:r>
      <w:r>
        <w:rPr>
          <w:rFonts w:ascii="宋体" w:eastAsia="宋体" w:hAnsi="宋体" w:hint="eastAsia"/>
          <w:szCs w:val="21"/>
        </w:rPr>
        <w:t>乙方应提供火炬及延展物资应用说明、项目执行情况书和总结报告。说明应当规范、准确、含义清晰。</w:t>
      </w:r>
    </w:p>
    <w:p w14:paraId="17B997C3"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lastRenderedPageBreak/>
        <w:t>⑤</w:t>
      </w:r>
      <w:r>
        <w:rPr>
          <w:rFonts w:ascii="宋体" w:eastAsia="宋体" w:hAnsi="宋体" w:hint="eastAsia"/>
          <w:szCs w:val="21"/>
        </w:rPr>
        <w:t>各阶段乙方交付的产品和服务最终验收达不到采购文件要求和投标文件承诺的，或在使用中发现甲方不能容忍的缺陷，给甲方造成损失的，将视为产品验收不合格，乙方应在甲方要求的时间内无条件免费更换或退货。</w:t>
      </w:r>
    </w:p>
    <w:p w14:paraId="45FFC8E4" w14:textId="77777777" w:rsidR="008832BF" w:rsidRDefault="00BF055B">
      <w:pPr>
        <w:adjustRightInd w:val="0"/>
        <w:snapToGrid w:val="0"/>
        <w:spacing w:line="360" w:lineRule="auto"/>
        <w:ind w:firstLineChars="200" w:firstLine="420"/>
        <w:rPr>
          <w:rFonts w:ascii="宋体" w:eastAsia="宋体" w:hAnsi="宋体"/>
          <w:szCs w:val="21"/>
        </w:rPr>
      </w:pPr>
      <w:r>
        <w:rPr>
          <w:rFonts w:ascii="宋体" w:eastAsia="宋体" w:hAnsi="宋体" w:cs="仿宋" w:hint="eastAsia"/>
          <w:snapToGrid w:val="0"/>
          <w:kern w:val="0"/>
          <w:szCs w:val="21"/>
          <w:lang w:val="zh-CN"/>
        </w:rPr>
        <w:t>⑥</w:t>
      </w:r>
      <w:r>
        <w:rPr>
          <w:rFonts w:ascii="宋体" w:eastAsia="宋体" w:hAnsi="宋体" w:hint="eastAsia"/>
          <w:szCs w:val="21"/>
        </w:rPr>
        <w:t>若发现乙方弄虚作假，在投标阶段故意或随意夸大产品技术性能，乙方应无条件退货，本合同解除，乙方赔偿甲方相应损失。</w:t>
      </w:r>
    </w:p>
    <w:p w14:paraId="00CA9D63" w14:textId="77777777" w:rsidR="008832BF" w:rsidRDefault="00BF055B">
      <w:pPr>
        <w:pStyle w:val="DAS"/>
        <w:ind w:firstLine="420"/>
        <w:rPr>
          <w:rFonts w:ascii="宋体" w:hAnsi="宋体"/>
          <w:sz w:val="21"/>
          <w:szCs w:val="21"/>
        </w:rPr>
      </w:pPr>
      <w:r>
        <w:rPr>
          <w:rFonts w:ascii="宋体" w:hAnsi="宋体" w:hint="eastAsia"/>
          <w:sz w:val="21"/>
          <w:szCs w:val="21"/>
        </w:rPr>
        <w:t>⑦评标时封存的乙方样品。</w:t>
      </w:r>
      <w:r>
        <w:rPr>
          <w:rFonts w:ascii="宋体" w:hAnsi="宋体" w:cs="仿宋" w:hint="eastAsia"/>
          <w:bCs/>
          <w:sz w:val="21"/>
          <w:szCs w:val="21"/>
        </w:rPr>
        <w:t>乙方交货时货物应符合或高于样品的要求，若交付产品的技术参数、质量低于样品的，招标人有权终止合同并保留追偿及向财政监管部门投诉的权利。</w:t>
      </w:r>
    </w:p>
    <w:p w14:paraId="7804882C" w14:textId="77777777" w:rsidR="008832BF" w:rsidRDefault="00BF055B">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5）免费换货：甲方在验收时对合同货物的型号、颜色和外观等有异议，或对合同货物的性能进行测试后，发现质量、技术性能等方面有问题的，可要求乙方免费换货。 </w:t>
      </w:r>
    </w:p>
    <w:p w14:paraId="60E8FC71"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6）退换货及赔偿：交货验收后，甲方在任何时间发现合同货物存在假冒伪劣、以次充好或者质量不符合本合同约定的质量标准的，均有权要求乙方更换货物或者退货，并有权要求乙方赔偿由此遭受的所有经济损失。</w:t>
      </w:r>
    </w:p>
    <w:p w14:paraId="65295530"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六、 质保及售后服务</w:t>
      </w:r>
    </w:p>
    <w:p w14:paraId="7DB5FFFB" w14:textId="77777777" w:rsidR="008832BF" w:rsidRDefault="00BF055B">
      <w:pPr>
        <w:pStyle w:val="a8"/>
        <w:adjustRightInd w:val="0"/>
        <w:snapToGrid w:val="0"/>
        <w:spacing w:line="360" w:lineRule="auto"/>
        <w:ind w:firstLineChars="200" w:firstLine="420"/>
        <w:rPr>
          <w:rFonts w:ascii="宋体" w:hAnsi="宋体"/>
          <w:sz w:val="21"/>
          <w:szCs w:val="21"/>
        </w:rPr>
      </w:pPr>
      <w:r>
        <w:rPr>
          <w:rFonts w:ascii="宋体" w:hAnsi="宋体" w:hint="eastAsia"/>
          <w:sz w:val="21"/>
          <w:szCs w:val="21"/>
        </w:rPr>
        <w:t>1．本项目质保期为三年。</w:t>
      </w:r>
      <w:r>
        <w:rPr>
          <w:rFonts w:ascii="宋体" w:hAnsi="宋体" w:cs="仿宋" w:hint="eastAsia"/>
          <w:sz w:val="21"/>
          <w:szCs w:val="21"/>
        </w:rPr>
        <w:t>质保期自火炬及延展物资全部交付之日起开始计算，</w:t>
      </w:r>
      <w:r>
        <w:rPr>
          <w:rFonts w:ascii="宋体" w:hAnsi="宋体" w:hint="eastAsia"/>
          <w:sz w:val="21"/>
          <w:szCs w:val="21"/>
        </w:rPr>
        <w:t>乙方应针对供应货物在项目开展期间提供全程保障，货物出现任何故障应由乙方无条件及时予以更换。</w:t>
      </w:r>
    </w:p>
    <w:p w14:paraId="4A2A2F74" w14:textId="77777777" w:rsidR="008832BF" w:rsidRDefault="00BF055B">
      <w:pPr>
        <w:pStyle w:val="a8"/>
        <w:adjustRightInd w:val="0"/>
        <w:snapToGrid w:val="0"/>
        <w:spacing w:line="360" w:lineRule="auto"/>
        <w:ind w:firstLineChars="200" w:firstLine="420"/>
        <w:rPr>
          <w:rFonts w:ascii="宋体" w:hAnsi="宋体"/>
          <w:sz w:val="21"/>
          <w:szCs w:val="21"/>
        </w:rPr>
      </w:pPr>
      <w:r>
        <w:rPr>
          <w:rFonts w:ascii="宋体" w:hAnsi="宋体" w:hint="eastAsia"/>
          <w:sz w:val="21"/>
          <w:szCs w:val="21"/>
        </w:rPr>
        <w:t>火炬传递活动中，当火炬（含燃烧器）出现故障时，现场服务人员应立即到达现场，使用火炬（含燃烧器）备份进行替换，确保火炬传递正常进行。延展物资出现故障时，现场服务人员应立即到达现场，对故障立刻做出响应，10分钟以内解决问题；不能解决故障或修复货物的，必须采取更换延展物资或使用备用零件等措施，以保证甲方的正常使用。如有相关费用均已包含在投标报价中。如因火炬熄灭处置不当造成负面舆情，应由乙方承担相关责任。</w:t>
      </w:r>
    </w:p>
    <w:p w14:paraId="4F6B44F0" w14:textId="77777777" w:rsidR="008832BF" w:rsidRDefault="00BF055B">
      <w:pPr>
        <w:pStyle w:val="a8"/>
        <w:adjustRightInd w:val="0"/>
        <w:snapToGrid w:val="0"/>
        <w:spacing w:after="0" w:line="360" w:lineRule="auto"/>
        <w:ind w:firstLineChars="200" w:firstLine="420"/>
        <w:rPr>
          <w:rFonts w:ascii="宋体" w:hAnsi="宋体"/>
          <w:sz w:val="21"/>
          <w:szCs w:val="21"/>
        </w:rPr>
      </w:pPr>
      <w:r>
        <w:rPr>
          <w:rFonts w:ascii="宋体" w:hAnsi="宋体" w:hint="eastAsia"/>
          <w:sz w:val="21"/>
          <w:szCs w:val="21"/>
        </w:rPr>
        <w:t>2. 在合同货物质量保证期之内，乙方应对由于设计、工艺或材料的缺陷而发生的任何不足或故障负责。</w:t>
      </w:r>
    </w:p>
    <w:p w14:paraId="6140962F" w14:textId="77777777" w:rsidR="008832BF" w:rsidRDefault="00BF055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3．乙方应满足甲方提出的与所提供的合同货物相关且经双方同意的其它要求。</w:t>
      </w:r>
    </w:p>
    <w:p w14:paraId="05CE719A"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4.由于质量问题产生的检测、运输、维修、人工等全部费用均由乙方承担。</w:t>
      </w:r>
    </w:p>
    <w:p w14:paraId="5BE8E355"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5.货物在保修期间内因产品缺陷造成的甲方和（或）第三人的人身和（或）财产损失，乙方应予以全额赔偿，如甲方已承担损害赔偿责任，可向乙方全额追偿，同时乙方应承担由此给甲方造成的一切损失，包括但不限于维权费用、名誉损害等。</w:t>
      </w:r>
    </w:p>
    <w:p w14:paraId="10660B2C"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七、 甲方责任</w:t>
      </w:r>
    </w:p>
    <w:p w14:paraId="35C761EA" w14:textId="77777777" w:rsidR="008832BF" w:rsidRDefault="00BF055B">
      <w:pPr>
        <w:tabs>
          <w:tab w:val="left" w:pos="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1．甲方应检查供货清单内容是否与合同内容、产品实物一致，并不得随意变更品目、品牌、规格、型号、数量和金额，否则乙方有权拒绝供货。</w:t>
      </w:r>
    </w:p>
    <w:p w14:paraId="3D041A0F" w14:textId="77777777" w:rsidR="008832BF" w:rsidRDefault="00BF055B">
      <w:pPr>
        <w:tabs>
          <w:tab w:val="left" w:pos="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2．甲方应按合同规定的期限及时支付货款。</w:t>
      </w:r>
    </w:p>
    <w:p w14:paraId="6168994C"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八、 乙方责任</w:t>
      </w:r>
    </w:p>
    <w:p w14:paraId="04CDEF60" w14:textId="77777777" w:rsidR="008832BF" w:rsidRDefault="00BF055B">
      <w:pPr>
        <w:tabs>
          <w:tab w:val="left" w:pos="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1．乙方应按照合同所列货物品目、品牌、规格、型号和数量、交货时间等具体内容向甲方供货，遇有特殊情况，以甲乙双方商定的供货时间为准。</w:t>
      </w:r>
    </w:p>
    <w:p w14:paraId="6B64E587" w14:textId="77777777" w:rsidR="008832BF" w:rsidRDefault="00BF055B">
      <w:pPr>
        <w:tabs>
          <w:tab w:val="left" w:pos="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lastRenderedPageBreak/>
        <w:t>2. 乙方应当确保提供的合同货物符合本合同约定的技术标准（或质量标准）。</w:t>
      </w:r>
    </w:p>
    <w:p w14:paraId="18C659F7" w14:textId="77777777" w:rsidR="008832BF" w:rsidRDefault="00BF055B">
      <w:pPr>
        <w:tabs>
          <w:tab w:val="left" w:pos="52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3．乙方在接到甲方停止供货的通知后应立即停止供货。未立即停止的，造成的损失由乙方承担。</w:t>
      </w:r>
    </w:p>
    <w:p w14:paraId="0C761E31" w14:textId="77777777" w:rsidR="008832BF" w:rsidRDefault="00BF055B">
      <w:pPr>
        <w:tabs>
          <w:tab w:val="left" w:pos="52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4．乙方向甲方供货过程中发生的相关费用，包括运输费、装卸费、安装费、调试费、验收费及与合同货物有关的费用均由乙方负担。</w:t>
      </w:r>
    </w:p>
    <w:p w14:paraId="2A70FFE4" w14:textId="77777777" w:rsidR="008832BF" w:rsidRDefault="00BF055B">
      <w:pPr>
        <w:tabs>
          <w:tab w:val="left" w:pos="52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5. 乙方负责合同项下合同货物的安装调试，项目团队所涉及的费用由乙方承担。</w:t>
      </w:r>
    </w:p>
    <w:p w14:paraId="4C15893F" w14:textId="77777777" w:rsidR="008832BF" w:rsidRDefault="00BF055B">
      <w:pPr>
        <w:tabs>
          <w:tab w:val="left" w:pos="52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6. 按照采购文件要求及合同约定，在服务期内，乙方需为甲方提供操作及维护培训，确保甲方指定的使用人员能够正确使用操作合同货物，并取保甲方指定的使用人员能够掌握相应的安全管理技能、常见故障的排除，紧急情况的处理能力等，培训地点主要在设备安装现场或按甲乙双方的协商安排。</w:t>
      </w:r>
    </w:p>
    <w:p w14:paraId="713F114C" w14:textId="77777777" w:rsidR="008832BF" w:rsidRDefault="00BF055B">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7.乙方应对安装调试、运输等实施过程的安全负责，如发生人身伤亡、财产损失的由乙方负责解决并承担全部责任。</w:t>
      </w:r>
    </w:p>
    <w:p w14:paraId="1B878187"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8.乙方应提供保险，保险范围包括乙方交付</w:t>
      </w:r>
      <w:proofErr w:type="gramStart"/>
      <w:r>
        <w:rPr>
          <w:rFonts w:ascii="宋体" w:eastAsia="宋体" w:hAnsi="宋体" w:hint="eastAsia"/>
          <w:szCs w:val="21"/>
        </w:rPr>
        <w:t>并运输</w:t>
      </w:r>
      <w:proofErr w:type="gramEnd"/>
      <w:r>
        <w:rPr>
          <w:rFonts w:ascii="宋体" w:eastAsia="宋体" w:hAnsi="宋体" w:hint="eastAsia"/>
          <w:szCs w:val="21"/>
        </w:rPr>
        <w:t>的所有货物、提供的所有配套服务。</w:t>
      </w:r>
    </w:p>
    <w:p w14:paraId="3880E7B1"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九、 付款方式</w:t>
      </w:r>
    </w:p>
    <w:p w14:paraId="44454E5D"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w:t>
      </w:r>
      <w:r>
        <w:rPr>
          <w:rFonts w:ascii="宋体" w:eastAsia="宋体" w:hAnsi="宋体"/>
          <w:bCs/>
          <w:szCs w:val="21"/>
        </w:rPr>
        <w:t xml:space="preserve"> </w:t>
      </w:r>
      <w:r>
        <w:rPr>
          <w:rFonts w:ascii="宋体" w:eastAsia="宋体" w:hAnsi="宋体" w:hint="eastAsia"/>
          <w:bCs/>
          <w:szCs w:val="21"/>
        </w:rPr>
        <w:t>付款时间</w:t>
      </w:r>
    </w:p>
    <w:p w14:paraId="31DC1031" w14:textId="77777777" w:rsidR="008832BF" w:rsidRDefault="00BF055B">
      <w:pPr>
        <w:tabs>
          <w:tab w:val="left" w:pos="315"/>
        </w:tabs>
        <w:adjustRightInd w:val="0"/>
        <w:snapToGrid w:val="0"/>
        <w:spacing w:line="360" w:lineRule="auto"/>
        <w:ind w:firstLineChars="200" w:firstLine="420"/>
        <w:rPr>
          <w:rFonts w:ascii="宋体" w:eastAsia="宋体" w:hAnsi="宋体"/>
          <w:bCs/>
          <w:color w:val="000000"/>
          <w:szCs w:val="21"/>
        </w:rPr>
      </w:pPr>
      <w:r>
        <w:rPr>
          <w:rFonts w:ascii="宋体" w:eastAsia="宋体" w:hAnsi="宋体" w:hint="eastAsia"/>
          <w:bCs/>
          <w:color w:val="000000"/>
          <w:szCs w:val="21"/>
        </w:rPr>
        <w:t>1</w:t>
      </w:r>
      <w:r>
        <w:rPr>
          <w:rFonts w:ascii="宋体" w:eastAsia="宋体" w:hAnsi="宋体"/>
          <w:bCs/>
          <w:color w:val="000000"/>
          <w:szCs w:val="21"/>
        </w:rPr>
        <w:t>.1</w:t>
      </w:r>
      <w:r>
        <w:rPr>
          <w:rFonts w:ascii="宋体" w:eastAsia="宋体" w:hAnsi="宋体" w:cs="仿宋" w:hint="eastAsia"/>
          <w:snapToGrid w:val="0"/>
          <w:kern w:val="0"/>
          <w:szCs w:val="21"/>
          <w:lang w:val="zh-CN"/>
        </w:rPr>
        <w:t>合同生效后甲方收到履约保证金及乙方提供的等额合法正规发票，且甲方完成财政资金审批手续后15日内，向乙方</w:t>
      </w:r>
      <w:proofErr w:type="gramStart"/>
      <w:r>
        <w:rPr>
          <w:rFonts w:ascii="宋体" w:eastAsia="宋体" w:hAnsi="宋体" w:cs="仿宋" w:hint="eastAsia"/>
          <w:snapToGrid w:val="0"/>
          <w:kern w:val="0"/>
          <w:szCs w:val="21"/>
          <w:lang w:val="zh-CN"/>
        </w:rPr>
        <w:t>方</w:t>
      </w:r>
      <w:proofErr w:type="gramEnd"/>
      <w:r>
        <w:rPr>
          <w:rFonts w:ascii="宋体" w:eastAsia="宋体" w:hAnsi="宋体" w:cs="仿宋" w:hint="eastAsia"/>
          <w:snapToGrid w:val="0"/>
          <w:kern w:val="0"/>
          <w:szCs w:val="21"/>
          <w:lang w:val="zh-CN"/>
        </w:rPr>
        <w:t>支付合同总额的30%</w:t>
      </w:r>
      <w:r>
        <w:rPr>
          <w:rFonts w:ascii="宋体" w:eastAsia="宋体" w:hAnsi="宋体" w:hint="eastAsia"/>
          <w:bCs/>
          <w:color w:val="000000"/>
          <w:szCs w:val="21"/>
        </w:rPr>
        <w:t>；</w:t>
      </w:r>
    </w:p>
    <w:p w14:paraId="6265E970" w14:textId="77777777" w:rsidR="008832BF" w:rsidRDefault="00BF055B">
      <w:pPr>
        <w:tabs>
          <w:tab w:val="left" w:pos="315"/>
        </w:tabs>
        <w:adjustRightInd w:val="0"/>
        <w:snapToGrid w:val="0"/>
        <w:spacing w:line="360" w:lineRule="auto"/>
        <w:ind w:firstLineChars="200" w:firstLine="420"/>
        <w:rPr>
          <w:rFonts w:ascii="宋体" w:eastAsia="宋体" w:hAnsi="宋体"/>
          <w:bCs/>
          <w:color w:val="000000"/>
          <w:szCs w:val="21"/>
        </w:rPr>
      </w:pPr>
      <w:r>
        <w:rPr>
          <w:rFonts w:ascii="宋体" w:eastAsia="宋体" w:hAnsi="宋体" w:hint="eastAsia"/>
          <w:bCs/>
          <w:color w:val="000000"/>
          <w:szCs w:val="21"/>
        </w:rPr>
        <w:t>1</w:t>
      </w:r>
      <w:r>
        <w:rPr>
          <w:rFonts w:ascii="宋体" w:eastAsia="宋体" w:hAnsi="宋体"/>
          <w:bCs/>
          <w:color w:val="000000"/>
          <w:szCs w:val="21"/>
        </w:rPr>
        <w:t>.</w:t>
      </w:r>
      <w:r>
        <w:rPr>
          <w:rFonts w:ascii="宋体" w:eastAsia="宋体" w:hAnsi="宋体" w:hint="eastAsia"/>
          <w:bCs/>
          <w:color w:val="000000"/>
          <w:szCs w:val="21"/>
        </w:rPr>
        <w:t>2</w:t>
      </w:r>
      <w:r>
        <w:rPr>
          <w:rFonts w:ascii="宋体" w:eastAsia="宋体" w:hAnsi="宋体" w:cs="仿宋" w:hint="eastAsia"/>
          <w:snapToGrid w:val="0"/>
          <w:kern w:val="0"/>
          <w:szCs w:val="21"/>
          <w:lang w:val="zh-CN"/>
        </w:rPr>
        <w:t>完成所有火炬及延展物资供货验收后，且甲方完成财政资金审批手续后</w:t>
      </w:r>
      <w:r>
        <w:rPr>
          <w:rFonts w:ascii="宋体" w:eastAsia="宋体" w:hAnsi="宋体" w:cs="仿宋" w:hint="eastAsia"/>
          <w:snapToGrid w:val="0"/>
          <w:kern w:val="0"/>
          <w:szCs w:val="21"/>
        </w:rPr>
        <w:t>5</w:t>
      </w:r>
      <w:r>
        <w:rPr>
          <w:rFonts w:ascii="宋体" w:eastAsia="宋体" w:hAnsi="宋体" w:cs="仿宋" w:hint="eastAsia"/>
          <w:snapToGrid w:val="0"/>
          <w:kern w:val="0"/>
          <w:szCs w:val="21"/>
          <w:lang w:val="zh-CN"/>
        </w:rPr>
        <w:t>个工作日内，向乙方支付合同总</w:t>
      </w:r>
      <w:r>
        <w:rPr>
          <w:rFonts w:ascii="宋体" w:eastAsia="宋体" w:hAnsi="宋体" w:cs="仿宋" w:hint="eastAsia"/>
          <w:snapToGrid w:val="0"/>
          <w:kern w:val="0"/>
          <w:szCs w:val="21"/>
        </w:rPr>
        <w:t>额</w:t>
      </w:r>
      <w:r>
        <w:rPr>
          <w:rFonts w:ascii="宋体" w:eastAsia="宋体" w:hAnsi="宋体" w:cs="仿宋" w:hint="eastAsia"/>
          <w:snapToGrid w:val="0"/>
          <w:kern w:val="0"/>
          <w:szCs w:val="21"/>
          <w:lang w:val="zh-CN"/>
        </w:rPr>
        <w:t>的</w:t>
      </w:r>
      <w:r>
        <w:rPr>
          <w:rFonts w:ascii="宋体" w:eastAsia="宋体" w:hAnsi="宋体" w:cs="仿宋" w:hint="eastAsia"/>
          <w:snapToGrid w:val="0"/>
          <w:kern w:val="0"/>
          <w:szCs w:val="21"/>
        </w:rPr>
        <w:t>4</w:t>
      </w:r>
      <w:r>
        <w:rPr>
          <w:rFonts w:ascii="宋体" w:eastAsia="宋体" w:hAnsi="宋体" w:cs="仿宋" w:hint="eastAsia"/>
          <w:snapToGrid w:val="0"/>
          <w:kern w:val="0"/>
          <w:szCs w:val="21"/>
          <w:lang w:val="zh-CN"/>
        </w:rPr>
        <w:t>0%</w:t>
      </w:r>
      <w:r>
        <w:rPr>
          <w:rFonts w:ascii="宋体" w:eastAsia="宋体" w:hAnsi="宋体" w:hint="eastAsia"/>
          <w:bCs/>
          <w:color w:val="000000"/>
          <w:szCs w:val="21"/>
        </w:rPr>
        <w:t>；</w:t>
      </w:r>
    </w:p>
    <w:p w14:paraId="7AB94C05"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bCs/>
          <w:color w:val="000000"/>
          <w:szCs w:val="21"/>
        </w:rPr>
        <w:t>1</w:t>
      </w:r>
      <w:r>
        <w:rPr>
          <w:rFonts w:ascii="宋体" w:eastAsia="宋体" w:hAnsi="宋体"/>
          <w:bCs/>
          <w:color w:val="000000"/>
          <w:szCs w:val="21"/>
        </w:rPr>
        <w:t>.</w:t>
      </w:r>
      <w:r>
        <w:rPr>
          <w:rFonts w:ascii="宋体" w:eastAsia="宋体" w:hAnsi="宋体" w:hint="eastAsia"/>
          <w:bCs/>
          <w:color w:val="000000"/>
          <w:szCs w:val="21"/>
        </w:rPr>
        <w:t>3</w:t>
      </w:r>
      <w:r>
        <w:rPr>
          <w:rFonts w:ascii="宋体" w:eastAsia="宋体" w:hAnsi="宋体" w:cs="仿宋" w:hint="eastAsia"/>
          <w:szCs w:val="21"/>
        </w:rPr>
        <w:t>配套服务期自合同签订日起至</w:t>
      </w:r>
      <w:proofErr w:type="gramStart"/>
      <w:r>
        <w:rPr>
          <w:rFonts w:ascii="宋体" w:eastAsia="宋体" w:hAnsi="宋体" w:cs="仿宋" w:hint="eastAsia"/>
          <w:szCs w:val="21"/>
        </w:rPr>
        <w:t>杭州亚残运</w:t>
      </w:r>
      <w:proofErr w:type="gramEnd"/>
      <w:r>
        <w:rPr>
          <w:rFonts w:ascii="宋体" w:eastAsia="宋体" w:hAnsi="宋体" w:cs="仿宋" w:hint="eastAsia"/>
          <w:szCs w:val="21"/>
        </w:rPr>
        <w:t>会结束，完成全部内容</w:t>
      </w:r>
      <w:r>
        <w:rPr>
          <w:rFonts w:ascii="宋体" w:eastAsia="宋体" w:hAnsi="宋体" w:cs="仿宋" w:hint="eastAsia"/>
          <w:bCs/>
          <w:snapToGrid w:val="0"/>
          <w:kern w:val="0"/>
          <w:szCs w:val="21"/>
        </w:rPr>
        <w:t>并经验收审核通过</w:t>
      </w:r>
      <w:r>
        <w:rPr>
          <w:rFonts w:ascii="宋体" w:eastAsia="宋体" w:hAnsi="宋体" w:cs="仿宋" w:hint="eastAsia"/>
          <w:snapToGrid w:val="0"/>
          <w:kern w:val="0"/>
          <w:szCs w:val="21"/>
          <w:lang w:val="zh-CN"/>
        </w:rPr>
        <w:t>，甲方收到乙方提供的等额合法正规发票，且甲方完成财政资金审批手续后</w:t>
      </w:r>
      <w:r>
        <w:rPr>
          <w:rFonts w:ascii="宋体" w:eastAsia="宋体" w:hAnsi="宋体" w:cs="仿宋" w:hint="eastAsia"/>
          <w:snapToGrid w:val="0"/>
          <w:kern w:val="0"/>
          <w:szCs w:val="21"/>
        </w:rPr>
        <w:t>5</w:t>
      </w:r>
      <w:r>
        <w:rPr>
          <w:rFonts w:ascii="宋体" w:eastAsia="宋体" w:hAnsi="宋体" w:cs="仿宋" w:hint="eastAsia"/>
          <w:snapToGrid w:val="0"/>
          <w:kern w:val="0"/>
          <w:szCs w:val="21"/>
          <w:lang w:val="zh-CN"/>
        </w:rPr>
        <w:t>个工作日内，向乙方支付</w:t>
      </w:r>
      <w:r>
        <w:rPr>
          <w:rFonts w:ascii="宋体" w:eastAsia="宋体" w:hAnsi="宋体" w:cs="仿宋" w:hint="eastAsia"/>
          <w:snapToGrid w:val="0"/>
          <w:kern w:val="0"/>
          <w:szCs w:val="21"/>
        </w:rPr>
        <w:t>核算后的尾款</w:t>
      </w:r>
      <w:r>
        <w:rPr>
          <w:rFonts w:ascii="宋体" w:eastAsia="宋体" w:hAnsi="宋体" w:hint="eastAsia"/>
          <w:bCs/>
          <w:szCs w:val="21"/>
        </w:rPr>
        <w:t>。</w:t>
      </w:r>
    </w:p>
    <w:p w14:paraId="31A64FF5"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2.</w:t>
      </w:r>
      <w:r>
        <w:rPr>
          <w:rFonts w:ascii="宋体" w:eastAsia="宋体" w:hAnsi="宋体"/>
          <w:bCs/>
          <w:szCs w:val="21"/>
        </w:rPr>
        <w:t xml:space="preserve"> 甲方付款前，乙方须提供正规合法的等额发票，否则甲方有权拒绝付款，且</w:t>
      </w:r>
      <w:proofErr w:type="gramStart"/>
      <w:r>
        <w:rPr>
          <w:rFonts w:ascii="宋体" w:eastAsia="宋体" w:hAnsi="宋体"/>
          <w:bCs/>
          <w:szCs w:val="21"/>
        </w:rPr>
        <w:t>不</w:t>
      </w:r>
      <w:proofErr w:type="gramEnd"/>
      <w:r>
        <w:rPr>
          <w:rFonts w:ascii="宋体" w:eastAsia="宋体" w:hAnsi="宋体"/>
          <w:bCs/>
          <w:szCs w:val="21"/>
        </w:rPr>
        <w:t>因此承担任何违约责任。</w:t>
      </w:r>
    </w:p>
    <w:p w14:paraId="54563275"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bCs/>
          <w:szCs w:val="21"/>
        </w:rPr>
        <w:t>3</w:t>
      </w:r>
      <w:r>
        <w:rPr>
          <w:rFonts w:ascii="宋体" w:eastAsia="宋体" w:hAnsi="宋体" w:hint="eastAsia"/>
          <w:bCs/>
          <w:szCs w:val="21"/>
        </w:rPr>
        <w:t>.</w:t>
      </w:r>
      <w:r>
        <w:rPr>
          <w:rFonts w:ascii="宋体" w:eastAsia="宋体" w:hAnsi="宋体"/>
          <w:bCs/>
          <w:szCs w:val="21"/>
        </w:rPr>
        <w:t xml:space="preserve"> </w:t>
      </w:r>
      <w:r>
        <w:rPr>
          <w:rFonts w:ascii="宋体" w:eastAsia="宋体" w:hAnsi="宋体" w:hint="eastAsia"/>
          <w:bCs/>
          <w:szCs w:val="21"/>
        </w:rPr>
        <w:t>付款方式为【银行转账】，乙方银行账户信息：</w:t>
      </w:r>
    </w:p>
    <w:p w14:paraId="09DAA526"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开户银行：</w:t>
      </w:r>
    </w:p>
    <w:p w14:paraId="23FE52D6"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开 户 名：</w:t>
      </w:r>
    </w:p>
    <w:p w14:paraId="6EBC9FC6"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proofErr w:type="gramStart"/>
      <w:r>
        <w:rPr>
          <w:rFonts w:ascii="宋体" w:eastAsia="宋体" w:hAnsi="宋体" w:hint="eastAsia"/>
          <w:bCs/>
          <w:szCs w:val="21"/>
        </w:rPr>
        <w:t>账</w:t>
      </w:r>
      <w:proofErr w:type="gramEnd"/>
      <w:r>
        <w:rPr>
          <w:rFonts w:ascii="宋体" w:eastAsia="宋体" w:hAnsi="宋体" w:hint="eastAsia"/>
          <w:bCs/>
          <w:szCs w:val="21"/>
        </w:rPr>
        <w:t xml:space="preserve">    号：</w:t>
      </w:r>
    </w:p>
    <w:p w14:paraId="554A6C6F"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4</w:t>
      </w:r>
      <w:r>
        <w:rPr>
          <w:rFonts w:ascii="宋体" w:eastAsia="宋体" w:hAnsi="宋体"/>
          <w:bCs/>
          <w:szCs w:val="21"/>
        </w:rPr>
        <w:t xml:space="preserve">. </w:t>
      </w:r>
      <w:r>
        <w:rPr>
          <w:rFonts w:ascii="宋体" w:eastAsia="宋体" w:hAnsi="宋体" w:hint="eastAsia"/>
          <w:bCs/>
          <w:szCs w:val="21"/>
        </w:rPr>
        <w:t>财政政策：</w:t>
      </w:r>
    </w:p>
    <w:p w14:paraId="232EC1C2" w14:textId="77777777" w:rsidR="008832BF" w:rsidRDefault="00BF055B">
      <w:pPr>
        <w:tabs>
          <w:tab w:val="left" w:pos="31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付款按财政政策执行，因供货商迟延交付以及不符合财政资金支付时间要求等原因造成不能及时付款的，甲方不承担责任。</w:t>
      </w:r>
    </w:p>
    <w:p w14:paraId="53CBE460"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5.履约担保</w:t>
      </w:r>
    </w:p>
    <w:p w14:paraId="500519DB"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5.1</w:t>
      </w:r>
      <w:r>
        <w:rPr>
          <w:rFonts w:ascii="宋体" w:eastAsia="宋体" w:hAnsi="宋体" w:cs="仿宋" w:hint="eastAsia"/>
          <w:snapToGrid w:val="0"/>
          <w:kern w:val="0"/>
          <w:szCs w:val="21"/>
          <w:lang w:val="zh-CN"/>
        </w:rPr>
        <w:t>合同签订后5个工作日内，乙方向甲方交纳合同金额的5%作为履约保证金。乙方应以支票、汇票、本票或者金融机构、担保机构出具的保函等非现金形式提交履约保证金。</w:t>
      </w:r>
    </w:p>
    <w:p w14:paraId="6EBDBE5F" w14:textId="77777777" w:rsidR="008832BF" w:rsidRDefault="00BF055B">
      <w:pPr>
        <w:tabs>
          <w:tab w:val="left" w:pos="315"/>
        </w:tabs>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5.2</w:t>
      </w:r>
      <w:r>
        <w:rPr>
          <w:rFonts w:ascii="宋体" w:eastAsia="宋体" w:hAnsi="宋体" w:cs="仿宋" w:hint="eastAsia"/>
          <w:snapToGrid w:val="0"/>
          <w:kern w:val="0"/>
          <w:szCs w:val="21"/>
          <w:lang w:val="zh-CN"/>
        </w:rPr>
        <w:t>乙方全部服务内容完毕、项目通过验收后，甲方无息退回履约保证金。</w:t>
      </w:r>
    </w:p>
    <w:p w14:paraId="003D3E39" w14:textId="77777777" w:rsidR="008832BF" w:rsidRDefault="00BF055B">
      <w:pPr>
        <w:pStyle w:val="5"/>
        <w:rPr>
          <w:rFonts w:ascii="宋体" w:eastAsia="宋体" w:hAnsi="宋体"/>
          <w:sz w:val="21"/>
          <w:szCs w:val="21"/>
        </w:rPr>
      </w:pPr>
      <w:r>
        <w:rPr>
          <w:rFonts w:ascii="宋体" w:eastAsia="宋体" w:hAnsi="宋体" w:hint="eastAsia"/>
          <w:sz w:val="21"/>
          <w:szCs w:val="21"/>
        </w:rPr>
        <w:lastRenderedPageBreak/>
        <w:t>十、可持续发展</w:t>
      </w:r>
    </w:p>
    <w:p w14:paraId="4888BFFD" w14:textId="77777777" w:rsidR="008832BF" w:rsidRDefault="00BF055B">
      <w:pPr>
        <w:numPr>
          <w:ilvl w:val="0"/>
          <w:numId w:val="7"/>
        </w:numPr>
        <w:spacing w:line="360" w:lineRule="auto"/>
        <w:ind w:firstLineChars="200" w:firstLine="420"/>
        <w:rPr>
          <w:rFonts w:ascii="宋体" w:eastAsia="宋体" w:hAnsi="宋体" w:cs="宋体"/>
          <w:szCs w:val="21"/>
        </w:rPr>
      </w:pPr>
      <w:r>
        <w:rPr>
          <w:rFonts w:ascii="宋体" w:eastAsia="宋体" w:hAnsi="宋体" w:cs="宋体" w:hint="eastAsia"/>
          <w:szCs w:val="21"/>
        </w:rPr>
        <w:t>乙方认可可持续发展是规划和筹办亚运会的关键因素，也认可甲方对该等事项的高度重视。乙方应将可持续发展作为其核心理念和基础性原则，乙方行使权利或获取利益应遵守甲方制定的可持续采购指南及其他类似文件。</w:t>
      </w:r>
    </w:p>
    <w:p w14:paraId="413A17FD" w14:textId="77777777" w:rsidR="008832BF" w:rsidRDefault="00BF055B">
      <w:pPr>
        <w:numPr>
          <w:ilvl w:val="0"/>
          <w:numId w:val="7"/>
        </w:numPr>
        <w:spacing w:line="360" w:lineRule="auto"/>
        <w:ind w:firstLineChars="200" w:firstLine="420"/>
        <w:rPr>
          <w:rFonts w:ascii="宋体" w:eastAsia="宋体" w:hAnsi="宋体" w:cs="宋体"/>
          <w:szCs w:val="21"/>
        </w:rPr>
      </w:pPr>
      <w:r>
        <w:rPr>
          <w:rFonts w:ascii="宋体" w:eastAsia="宋体" w:hAnsi="宋体" w:cs="宋体" w:hint="eastAsia"/>
          <w:szCs w:val="21"/>
        </w:rPr>
        <w:t>乙方应确保其依据本合同提供的产品/服务符合甲方可持续发展相关政策与指南，并与甲方紧密合作，确保甲方实现亚运会关于可持续发展的目标。</w:t>
      </w:r>
    </w:p>
    <w:p w14:paraId="6CB72D48" w14:textId="77777777" w:rsidR="008832BF" w:rsidRDefault="00BF055B">
      <w:pPr>
        <w:numPr>
          <w:ilvl w:val="0"/>
          <w:numId w:val="7"/>
        </w:numPr>
        <w:spacing w:line="360" w:lineRule="auto"/>
        <w:ind w:firstLineChars="200" w:firstLine="420"/>
        <w:rPr>
          <w:rFonts w:ascii="宋体" w:eastAsia="宋体" w:hAnsi="宋体" w:cs="宋体"/>
          <w:szCs w:val="21"/>
        </w:rPr>
      </w:pPr>
      <w:r>
        <w:rPr>
          <w:rFonts w:ascii="宋体" w:eastAsia="宋体" w:hAnsi="宋体" w:cs="宋体" w:hint="eastAsia"/>
          <w:szCs w:val="21"/>
        </w:rPr>
        <w:t>乙方承诺将在履行本合同过程中降低资源和能源消耗，减少污染，保护自然生态，促进环境友好；保障劳动者权益、不得强制劳动，不得贪污贿赂/商业贿赂，保护公平竞争，促进社会和谐。</w:t>
      </w:r>
    </w:p>
    <w:p w14:paraId="4A512455" w14:textId="77777777" w:rsidR="008832BF" w:rsidRDefault="00BF055B">
      <w:pPr>
        <w:pStyle w:val="5"/>
        <w:rPr>
          <w:rFonts w:ascii="宋体" w:eastAsia="宋体" w:hAnsi="宋体"/>
          <w:sz w:val="21"/>
          <w:szCs w:val="21"/>
        </w:rPr>
      </w:pPr>
      <w:r>
        <w:rPr>
          <w:rFonts w:ascii="宋体" w:eastAsia="宋体" w:hAnsi="宋体" w:hint="eastAsia"/>
          <w:sz w:val="21"/>
          <w:szCs w:val="21"/>
        </w:rPr>
        <w:t>十一、 无市场开发权</w:t>
      </w:r>
    </w:p>
    <w:p w14:paraId="25EBB06A" w14:textId="77777777" w:rsidR="008832BF" w:rsidRDefault="00BF055B">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14:paraId="5DDB9CAF" w14:textId="77777777" w:rsidR="008832BF" w:rsidRDefault="00BF055B">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乙方承诺，将严格遵守亚运会标志保护和知识产权保护等方面的法律法规和市场开发的相关规则，坚持依法诚信经营，全面履行合同义务；未经权利人许可，不得从事以下行为：</w:t>
      </w:r>
    </w:p>
    <w:p w14:paraId="4D16DF08"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2.1自行或者协助任何第三方为商业目的（含潜在商业目的）使用亚运会标志或近似标志。</w:t>
      </w:r>
    </w:p>
    <w:p w14:paraId="0177209C"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2.2自行或者协助任何第三方通过明示或暗示的方式，从事任何可能使人误认为与亚运会相关联的市场营销活动，包括但不限于：将其商品、服务与亚运会或者亚运会运动相关联；声称其为杭州亚运会选择、批准、保证、优选或同意的或使用类似词语；出版或发行其为杭州亚运会提供商品或服务的任何声明(无论真实与否)等。</w:t>
      </w:r>
    </w:p>
    <w:p w14:paraId="522AA6F6"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2.3自行或协助任何第三方干扰亚奥理事会或杭州亚组</w:t>
      </w:r>
      <w:proofErr w:type="gramStart"/>
      <w:r>
        <w:rPr>
          <w:rFonts w:ascii="宋体" w:eastAsia="宋体" w:hAnsi="宋体" w:cs="宋体" w:hint="eastAsia"/>
          <w:szCs w:val="21"/>
        </w:rPr>
        <w:t>委市场</w:t>
      </w:r>
      <w:proofErr w:type="gramEnd"/>
      <w:r>
        <w:rPr>
          <w:rFonts w:ascii="宋体" w:eastAsia="宋体" w:hAnsi="宋体" w:cs="宋体" w:hint="eastAsia"/>
          <w:szCs w:val="21"/>
        </w:rPr>
        <w:t>开发合作伙伴等有权主体的市场开发活动。</w:t>
      </w:r>
    </w:p>
    <w:p w14:paraId="4953FE3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2.4自行或协助任何第三</w:t>
      </w:r>
      <w:proofErr w:type="gramStart"/>
      <w:r>
        <w:rPr>
          <w:rFonts w:ascii="宋体" w:eastAsia="宋体" w:hAnsi="宋体" w:cs="宋体" w:hint="eastAsia"/>
          <w:szCs w:val="21"/>
        </w:rPr>
        <w:t>方从事</w:t>
      </w:r>
      <w:proofErr w:type="gramEnd"/>
      <w:r>
        <w:rPr>
          <w:rFonts w:ascii="宋体" w:eastAsia="宋体" w:hAnsi="宋体" w:cs="宋体" w:hint="eastAsia"/>
          <w:szCs w:val="21"/>
        </w:rPr>
        <w:t>与亚运会参赛运动员、教练员、官员有关的任何其他形式的市场开发活动。</w:t>
      </w:r>
    </w:p>
    <w:p w14:paraId="364D4B6B" w14:textId="77777777" w:rsidR="008832BF" w:rsidRDefault="00BF055B">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乙方知晓，乙方</w:t>
      </w:r>
      <w:proofErr w:type="gramStart"/>
      <w:r>
        <w:rPr>
          <w:rFonts w:ascii="宋体" w:eastAsia="宋体" w:hAnsi="宋体" w:cs="宋体" w:hint="eastAsia"/>
          <w:szCs w:val="21"/>
        </w:rPr>
        <w:t>若从事</w:t>
      </w:r>
      <w:proofErr w:type="gramEnd"/>
      <w:r>
        <w:rPr>
          <w:rFonts w:ascii="宋体" w:eastAsia="宋体" w:hAnsi="宋体" w:cs="宋体" w:hint="eastAsia"/>
          <w:szCs w:val="21"/>
        </w:rPr>
        <w:t>或协助第三</w:t>
      </w:r>
      <w:proofErr w:type="gramStart"/>
      <w:r>
        <w:rPr>
          <w:rFonts w:ascii="宋体" w:eastAsia="宋体" w:hAnsi="宋体" w:cs="宋体" w:hint="eastAsia"/>
          <w:szCs w:val="21"/>
        </w:rPr>
        <w:t>方从事</w:t>
      </w:r>
      <w:proofErr w:type="gramEnd"/>
      <w:r>
        <w:rPr>
          <w:rFonts w:ascii="宋体" w:eastAsia="宋体" w:hAnsi="宋体" w:cs="宋体" w:hint="eastAsia"/>
          <w:szCs w:val="21"/>
        </w:rPr>
        <w:t>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14:paraId="4E5318DE" w14:textId="77777777" w:rsidR="008832BF" w:rsidRDefault="00BF055B">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本条约定自本合同生效之日起即应履行，长期有效，并且不受本合同期限届满、提前终止或本合同中其他条款的无效或履行完毕等情形的影响。</w:t>
      </w:r>
    </w:p>
    <w:p w14:paraId="64EDE40C" w14:textId="77777777" w:rsidR="008832BF" w:rsidRDefault="00BF055B">
      <w:pPr>
        <w:pStyle w:val="5"/>
        <w:rPr>
          <w:rFonts w:ascii="宋体" w:eastAsia="宋体" w:hAnsi="宋体"/>
          <w:sz w:val="21"/>
          <w:szCs w:val="21"/>
        </w:rPr>
      </w:pPr>
      <w:r>
        <w:rPr>
          <w:rFonts w:ascii="宋体" w:eastAsia="宋体" w:hAnsi="宋体" w:hint="eastAsia"/>
          <w:sz w:val="21"/>
          <w:szCs w:val="21"/>
        </w:rPr>
        <w:t>十二、亚运会市场开发特别条款</w:t>
      </w:r>
    </w:p>
    <w:p w14:paraId="155293AD" w14:textId="77777777" w:rsidR="008832BF" w:rsidRDefault="00BF055B">
      <w:pPr>
        <w:spacing w:line="360" w:lineRule="auto"/>
        <w:ind w:firstLineChars="200" w:firstLine="420"/>
        <w:rPr>
          <w:rFonts w:ascii="宋体" w:eastAsia="宋体" w:hAnsi="宋体" w:cs="宋体"/>
          <w:szCs w:val="21"/>
        </w:rPr>
      </w:pPr>
      <w:bookmarkStart w:id="56" w:name="_Hlk9781823"/>
      <w:r>
        <w:rPr>
          <w:rFonts w:ascii="宋体" w:eastAsia="宋体" w:hAnsi="宋体" w:cs="宋体" w:hint="eastAsia"/>
          <w:szCs w:val="21"/>
        </w:rPr>
        <w:t>鉴于甲方正在与各有关企业就赞助杭州亚运会事宜进行市场开发谈判，本合同中所涉的全部或者部</w:t>
      </w:r>
      <w:r>
        <w:rPr>
          <w:rFonts w:ascii="宋体" w:eastAsia="宋体" w:hAnsi="宋体" w:cs="宋体" w:hint="eastAsia"/>
          <w:szCs w:val="21"/>
        </w:rPr>
        <w:lastRenderedPageBreak/>
        <w:t>分服务将有可能由赞助企业（包括官方合作伙伴、官方赞助商、官方供应商，下同）提供赞助。</w:t>
      </w:r>
    </w:p>
    <w:p w14:paraId="1BF81C3B"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如本合同中所涉的全部或者部分服务由赞助企业提供赞助的，甲方有权就该赞助部分停止向乙方采购，并根据乙方实际提供的服务支付费用。</w:t>
      </w:r>
    </w:p>
    <w:p w14:paraId="185FC8BF"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甲方就赞助部分停止向乙方采购的，应当书面通知乙方，甲方无需承担违约责任。</w:t>
      </w:r>
    </w:p>
    <w:bookmarkEnd w:id="56"/>
    <w:p w14:paraId="2DA4FB8A" w14:textId="77777777" w:rsidR="008832BF" w:rsidRDefault="00BF055B">
      <w:pPr>
        <w:pStyle w:val="5"/>
        <w:rPr>
          <w:rFonts w:ascii="宋体" w:eastAsia="宋体" w:hAnsi="宋体"/>
          <w:sz w:val="21"/>
          <w:szCs w:val="21"/>
        </w:rPr>
      </w:pPr>
      <w:r>
        <w:rPr>
          <w:rFonts w:ascii="宋体" w:eastAsia="宋体" w:hAnsi="宋体" w:hint="eastAsia"/>
          <w:sz w:val="21"/>
          <w:szCs w:val="21"/>
        </w:rPr>
        <w:t>十三、 保密义务</w:t>
      </w:r>
    </w:p>
    <w:p w14:paraId="2D52A0CB" w14:textId="77777777" w:rsidR="008832BF" w:rsidRDefault="00BF055B">
      <w:pPr>
        <w:numPr>
          <w:ilvl w:val="0"/>
          <w:numId w:val="9"/>
        </w:numPr>
        <w:spacing w:line="360" w:lineRule="auto"/>
        <w:ind w:firstLineChars="200" w:firstLine="420"/>
        <w:rPr>
          <w:rFonts w:ascii="宋体" w:eastAsia="宋体" w:hAnsi="宋体" w:cs="宋体"/>
          <w:szCs w:val="21"/>
        </w:rPr>
      </w:pPr>
      <w:bookmarkStart w:id="57" w:name="_Hlk9781842"/>
      <w:r>
        <w:rPr>
          <w:rFonts w:ascii="宋体" w:eastAsia="宋体" w:hAnsi="宋体" w:cs="宋体" w:hint="eastAsia"/>
          <w:szCs w:val="21"/>
        </w:rPr>
        <w:t>乙方</w:t>
      </w:r>
      <w:r>
        <w:rPr>
          <w:rFonts w:ascii="宋体" w:eastAsia="宋体" w:hAnsi="宋体" w:cs="宋体"/>
          <w:szCs w:val="21"/>
        </w:rPr>
        <w:t>承诺</w:t>
      </w:r>
      <w:r>
        <w:rPr>
          <w:rFonts w:ascii="宋体" w:eastAsia="宋体" w:hAnsi="宋体" w:cs="宋体" w:hint="eastAsia"/>
          <w:szCs w:val="21"/>
        </w:rPr>
        <w:t>，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w:t>
      </w:r>
      <w:r>
        <w:rPr>
          <w:rFonts w:ascii="宋体" w:eastAsia="宋体" w:hAnsi="宋体" w:cs="宋体"/>
          <w:szCs w:val="21"/>
        </w:rPr>
        <w:t>保密信息</w:t>
      </w:r>
      <w:r>
        <w:rPr>
          <w:rFonts w:ascii="宋体" w:eastAsia="宋体" w:hAnsi="宋体" w:cs="宋体" w:hint="eastAsia"/>
          <w:szCs w:val="21"/>
        </w:rPr>
        <w:t>予以保密。</w:t>
      </w:r>
    </w:p>
    <w:p w14:paraId="55EF6669"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乙方</w:t>
      </w:r>
      <w:proofErr w:type="gramStart"/>
      <w:r>
        <w:rPr>
          <w:rFonts w:ascii="宋体" w:eastAsia="宋体" w:hAnsi="宋体" w:cs="宋体" w:hint="eastAsia"/>
          <w:szCs w:val="21"/>
        </w:rPr>
        <w:t>承诺仅</w:t>
      </w:r>
      <w:proofErr w:type="gramEnd"/>
      <w:r>
        <w:rPr>
          <w:rFonts w:ascii="宋体" w:eastAsia="宋体" w:hAnsi="宋体" w:cs="宋体" w:hint="eastAsia"/>
          <w:szCs w:val="21"/>
        </w:rPr>
        <w:t>为本合同目的向其确有知悉必要的员工披露甲方提供的保密</w:t>
      </w:r>
      <w:r>
        <w:rPr>
          <w:rFonts w:ascii="宋体" w:eastAsia="宋体" w:hAnsi="宋体" w:cs="宋体"/>
          <w:szCs w:val="21"/>
        </w:rPr>
        <w:t>信息</w:t>
      </w:r>
      <w:r>
        <w:rPr>
          <w:rFonts w:ascii="宋体" w:eastAsia="宋体" w:hAnsi="宋体" w:cs="宋体" w:hint="eastAsia"/>
          <w:szCs w:val="21"/>
        </w:rPr>
        <w:t>，但同时须指示其员工遵守本条规定的保密及不披露义务。乙方</w:t>
      </w:r>
      <w:proofErr w:type="gramStart"/>
      <w:r>
        <w:rPr>
          <w:rFonts w:ascii="宋体" w:eastAsia="宋体" w:hAnsi="宋体" w:cs="宋体" w:hint="eastAsia"/>
          <w:szCs w:val="21"/>
        </w:rPr>
        <w:t>承诺仅</w:t>
      </w:r>
      <w:proofErr w:type="gramEnd"/>
      <w:r>
        <w:rPr>
          <w:rFonts w:ascii="宋体" w:eastAsia="宋体" w:hAnsi="宋体" w:cs="宋体" w:hint="eastAsia"/>
          <w:szCs w:val="21"/>
        </w:rPr>
        <w:t>为本合同目的而复制和使用保密信息。乙方应确保接触或可能接触保密信息的员工及其他第三方通过单方承诺，接受本条的同等约束。上述员工或者</w:t>
      </w:r>
      <w:proofErr w:type="gramStart"/>
      <w:r>
        <w:rPr>
          <w:rFonts w:ascii="宋体" w:eastAsia="宋体" w:hAnsi="宋体" w:cs="宋体" w:hint="eastAsia"/>
          <w:szCs w:val="21"/>
        </w:rPr>
        <w:t>其他第三</w:t>
      </w:r>
      <w:proofErr w:type="gramEnd"/>
      <w:r>
        <w:rPr>
          <w:rFonts w:ascii="宋体" w:eastAsia="宋体" w:hAnsi="宋体" w:cs="宋体" w:hint="eastAsia"/>
          <w:szCs w:val="21"/>
        </w:rPr>
        <w:t>方违反保密义务而造成的保密信息泄露或者不正当利用或者其他任何形式泄密，均视为乙方的违约行为。</w:t>
      </w:r>
    </w:p>
    <w:p w14:paraId="5C389BBD"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本合同保密范围，即为甲方保密信息，包括但不限于甲方的具有保密性质的信息、文件和资料，无论其表现形式如何，也</w:t>
      </w:r>
      <w:proofErr w:type="gramStart"/>
      <w:r>
        <w:rPr>
          <w:rFonts w:ascii="宋体" w:eastAsia="宋体" w:hAnsi="宋体" w:cs="宋体" w:hint="eastAsia"/>
          <w:szCs w:val="21"/>
        </w:rPr>
        <w:t>无论通过</w:t>
      </w:r>
      <w:proofErr w:type="gramEnd"/>
      <w:r>
        <w:rPr>
          <w:rFonts w:ascii="宋体" w:eastAsia="宋体" w:hAnsi="宋体" w:cs="宋体" w:hint="eastAsia"/>
          <w:szCs w:val="21"/>
        </w:rPr>
        <w:t>何种方式取得，包括但不限于：</w:t>
      </w:r>
    </w:p>
    <w:p w14:paraId="02BB9A73"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3.1本合同全部条款或因履行本合同或在本合同履行期间获得的或收到的具有保密性质的信息、文件和资料。</w:t>
      </w:r>
    </w:p>
    <w:p w14:paraId="7220D9C2"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3.2与甲方的事务、运作、活动、计划和决策等相关的信息，包括但不限于所有与亚运会相关的法律、财务、技术、经营、商业和创作信息。</w:t>
      </w:r>
    </w:p>
    <w:p w14:paraId="714ED938"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3.3与亚运会人员相关的所有信息。</w:t>
      </w:r>
    </w:p>
    <w:p w14:paraId="78F01FEB"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3.4与亚运会合作伙伴相关的所有信息。</w:t>
      </w:r>
    </w:p>
    <w:p w14:paraId="2F056DD6"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3.5涉及甲方的所有商业秘密、专有技术、技术参数、工艺、流程和方法等。</w:t>
      </w:r>
    </w:p>
    <w:p w14:paraId="7E538122"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3.6乙方受托工作中涉及的一切不对外公开或者没有对外公开的信息。</w:t>
      </w:r>
    </w:p>
    <w:p w14:paraId="648DDFBF"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14:paraId="31CD9FE5"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本条规定自乙方接触到本合同所称保密信息之日起即应履行，并且不受本合同届满、提前终止或本合同中其他条款的无效或履行完毕等情形的影响。如在此期限内因乙方之外的原因致使保密信息泄露或进入公共领域，则乙方对该信息的保密责任在泄露或公开之日起终止。</w:t>
      </w:r>
    </w:p>
    <w:p w14:paraId="387BD12F"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乙方对于本合同的签订、履行负有保密义务，非经甲方书面同意，乙方不得向合同双方当事人之外的任何第三方披露合同内容，并不得以甲方合作伙伴、供应商、服务商等各种名义对外宣传。</w:t>
      </w:r>
    </w:p>
    <w:p w14:paraId="0114CC5F"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若乙方违反上述约定的保密义务（包括但不限于</w:t>
      </w:r>
      <w:proofErr w:type="gramStart"/>
      <w:r>
        <w:rPr>
          <w:rFonts w:ascii="宋体" w:eastAsia="宋体" w:hAnsi="宋体" w:cs="宋体" w:hint="eastAsia"/>
          <w:szCs w:val="21"/>
        </w:rPr>
        <w:t>乙方</w:t>
      </w:r>
      <w:r>
        <w:rPr>
          <w:rFonts w:ascii="宋体" w:eastAsia="宋体" w:hAnsi="宋体" w:cs="宋体" w:hint="eastAsia"/>
          <w:szCs w:val="21"/>
          <w:lang w:bidi="ar"/>
        </w:rPr>
        <w:t>员工</w:t>
      </w:r>
      <w:proofErr w:type="gramEnd"/>
      <w:r>
        <w:rPr>
          <w:rFonts w:ascii="宋体" w:eastAsia="宋体" w:hAnsi="宋体" w:cs="宋体" w:hint="eastAsia"/>
          <w:szCs w:val="21"/>
          <w:lang w:bidi="ar"/>
        </w:rPr>
        <w:t>违反保密义务而造成的保密信息泄露或者不正当利用或者其他任何形式泄密）</w:t>
      </w:r>
      <w:r>
        <w:rPr>
          <w:rFonts w:ascii="宋体" w:eastAsia="宋体" w:hAnsi="宋体" w:cs="宋体" w:hint="eastAsia"/>
          <w:szCs w:val="21"/>
        </w:rPr>
        <w:t>，应立即停止侵害、消除影响、赔礼道歉、赔偿损失，并按照合同总金额的百分之三十（30%）支付违约金，如实际损失超过前述违约金的，乙方需赔偿超过违约金部分的实际损失</w:t>
      </w:r>
      <w:bookmarkEnd w:id="57"/>
      <w:r>
        <w:rPr>
          <w:rFonts w:ascii="宋体" w:eastAsia="宋体" w:hAnsi="宋体" w:cs="宋体" w:hint="eastAsia"/>
          <w:szCs w:val="21"/>
        </w:rPr>
        <w:t>。</w:t>
      </w:r>
    </w:p>
    <w:p w14:paraId="15F11941" w14:textId="77777777" w:rsidR="008832BF" w:rsidRDefault="00BF055B">
      <w:pPr>
        <w:pStyle w:val="5"/>
        <w:rPr>
          <w:rFonts w:ascii="宋体" w:eastAsia="宋体" w:hAnsi="宋体"/>
          <w:sz w:val="21"/>
          <w:szCs w:val="21"/>
        </w:rPr>
      </w:pPr>
      <w:r>
        <w:rPr>
          <w:rFonts w:ascii="宋体" w:eastAsia="宋体" w:hAnsi="宋体" w:hint="eastAsia"/>
          <w:sz w:val="21"/>
          <w:szCs w:val="21"/>
        </w:rPr>
        <w:t>十四、 知识产权</w:t>
      </w:r>
    </w:p>
    <w:p w14:paraId="5D6283B1" w14:textId="77777777" w:rsidR="008832BF" w:rsidRDefault="00BF055B">
      <w:pPr>
        <w:numPr>
          <w:ilvl w:val="0"/>
          <w:numId w:val="10"/>
        </w:numPr>
        <w:spacing w:line="360" w:lineRule="auto"/>
        <w:ind w:firstLineChars="200" w:firstLine="420"/>
        <w:rPr>
          <w:rFonts w:ascii="宋体" w:eastAsia="宋体" w:hAnsi="宋体" w:cs="宋体"/>
          <w:szCs w:val="21"/>
        </w:rPr>
      </w:pPr>
      <w:r>
        <w:rPr>
          <w:rFonts w:ascii="宋体" w:eastAsia="宋体" w:hAnsi="宋体" w:cs="宋体" w:hint="eastAsia"/>
          <w:szCs w:val="21"/>
        </w:rPr>
        <w:t>双方确认，对所有保密信息、亚运会标志和授权称谓、以及由保密信息、亚运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14:paraId="276301AB" w14:textId="77777777" w:rsidR="008832BF" w:rsidRDefault="00BF055B">
      <w:pPr>
        <w:numPr>
          <w:ilvl w:val="0"/>
          <w:numId w:val="10"/>
        </w:numPr>
        <w:spacing w:line="360" w:lineRule="auto"/>
        <w:ind w:firstLine="480"/>
        <w:rPr>
          <w:rFonts w:ascii="宋体" w:eastAsia="宋体" w:hAnsi="宋体" w:cs="宋体"/>
          <w:szCs w:val="21"/>
        </w:rPr>
      </w:pPr>
      <w:r>
        <w:rPr>
          <w:rFonts w:ascii="宋体" w:eastAsia="宋体" w:hAnsi="宋体" w:cs="宋体" w:hint="eastAsia"/>
          <w:szCs w:val="21"/>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1C43CF8B" w14:textId="77777777" w:rsidR="008832BF" w:rsidRDefault="00BF055B">
      <w:pPr>
        <w:numPr>
          <w:ilvl w:val="0"/>
          <w:numId w:val="10"/>
        </w:numPr>
        <w:spacing w:line="360" w:lineRule="auto"/>
        <w:ind w:firstLineChars="200" w:firstLine="420"/>
        <w:rPr>
          <w:rFonts w:ascii="宋体" w:eastAsia="宋体" w:hAnsi="宋体" w:cs="宋体"/>
          <w:szCs w:val="21"/>
        </w:rPr>
      </w:pPr>
      <w:bookmarkStart w:id="58" w:name="_Hlk9781861"/>
      <w:r>
        <w:rPr>
          <w:rFonts w:ascii="宋体" w:eastAsia="宋体" w:hAnsi="宋体" w:cs="宋体" w:hint="eastAsia"/>
          <w:szCs w:val="21"/>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w:t>
      </w:r>
      <w:proofErr w:type="gramStart"/>
      <w:r>
        <w:rPr>
          <w:rFonts w:ascii="宋体" w:eastAsia="宋体" w:hAnsi="宋体" w:cs="宋体" w:hint="eastAsia"/>
          <w:szCs w:val="21"/>
        </w:rPr>
        <w:t>第三方针</w:t>
      </w:r>
      <w:proofErr w:type="gramEnd"/>
      <w:r>
        <w:rPr>
          <w:rFonts w:ascii="宋体" w:eastAsia="宋体" w:hAnsi="宋体" w:cs="宋体" w:hint="eastAsia"/>
          <w:szCs w:val="21"/>
        </w:rPr>
        <w:t>对甲方或甲方利益相关方提起任何诉讼，乙方不承担任何责任）</w:t>
      </w:r>
      <w:r>
        <w:rPr>
          <w:rFonts w:ascii="宋体" w:eastAsia="宋体" w:hAnsi="宋体" w:cs="仿宋" w:hint="eastAsia"/>
          <w:szCs w:val="21"/>
        </w:rPr>
        <w:t>。</w:t>
      </w:r>
    </w:p>
    <w:bookmarkEnd w:id="58"/>
    <w:p w14:paraId="707DD9D7" w14:textId="77777777" w:rsidR="008832BF" w:rsidRDefault="00BF055B">
      <w:pPr>
        <w:numPr>
          <w:ilvl w:val="0"/>
          <w:numId w:val="10"/>
        </w:numPr>
        <w:spacing w:line="360" w:lineRule="auto"/>
        <w:ind w:firstLineChars="200" w:firstLine="420"/>
        <w:rPr>
          <w:rFonts w:ascii="宋体" w:eastAsia="宋体" w:hAnsi="宋体" w:cs="宋体"/>
          <w:szCs w:val="21"/>
        </w:rPr>
      </w:pPr>
      <w:r>
        <w:rPr>
          <w:rFonts w:ascii="宋体" w:eastAsia="宋体" w:hAnsi="宋体" w:cs="宋体" w:hint="eastAsia"/>
          <w:szCs w:val="21"/>
        </w:rPr>
        <w:t>如乙方发现任何交付成果的知识产权可能有瑕疵，应立即书面通知甲方，并立即采取一切必要措施使交付成果合法化。</w:t>
      </w:r>
    </w:p>
    <w:p w14:paraId="271AFED9"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本条规定自本合同生效之日起即应履行，长期有效，并且不受本合同届满、提前终止或本合同中其他条款的无效或履行完毕等情形的影响</w:t>
      </w:r>
      <w:r>
        <w:rPr>
          <w:rFonts w:ascii="宋体" w:eastAsia="宋体" w:hAnsi="宋体" w:hint="eastAsia"/>
          <w:szCs w:val="21"/>
        </w:rPr>
        <w:t>。</w:t>
      </w:r>
    </w:p>
    <w:p w14:paraId="51AF9A7B" w14:textId="77777777" w:rsidR="008832BF" w:rsidRDefault="00BF055B">
      <w:pPr>
        <w:pStyle w:val="5"/>
        <w:rPr>
          <w:rFonts w:ascii="宋体" w:eastAsia="宋体" w:hAnsi="宋体"/>
          <w:sz w:val="21"/>
          <w:szCs w:val="21"/>
        </w:rPr>
      </w:pPr>
      <w:r>
        <w:rPr>
          <w:rFonts w:ascii="宋体" w:eastAsia="宋体" w:hAnsi="宋体" w:hint="eastAsia"/>
          <w:sz w:val="21"/>
          <w:szCs w:val="21"/>
        </w:rPr>
        <w:t>十五、</w:t>
      </w:r>
      <w:r>
        <w:rPr>
          <w:rFonts w:ascii="宋体" w:eastAsia="宋体" w:hAnsi="宋体" w:hint="eastAsia"/>
          <w:sz w:val="21"/>
          <w:szCs w:val="21"/>
        </w:rPr>
        <w:tab/>
        <w:t>合同的转让、变更及解除</w:t>
      </w:r>
    </w:p>
    <w:p w14:paraId="58C63DBE" w14:textId="77777777" w:rsidR="008832BF" w:rsidRDefault="00BF055B">
      <w:pPr>
        <w:numPr>
          <w:ilvl w:val="0"/>
          <w:numId w:val="11"/>
        </w:numPr>
        <w:spacing w:line="360" w:lineRule="auto"/>
        <w:ind w:firstLineChars="200" w:firstLine="420"/>
        <w:rPr>
          <w:rFonts w:ascii="宋体" w:eastAsia="宋体" w:hAnsi="宋体" w:cs="宋体"/>
          <w:szCs w:val="21"/>
        </w:rPr>
      </w:pPr>
      <w:r>
        <w:rPr>
          <w:rFonts w:ascii="宋体" w:eastAsia="宋体" w:hAnsi="宋体" w:cs="宋体" w:hint="eastAsia"/>
          <w:szCs w:val="21"/>
        </w:rPr>
        <w:t>未经甲方事先书面同意，乙方不得将本合同的权利或义务全部或部分转让给第三人。否则，甲方有权解除本合同并追究乙方的违约责任。</w:t>
      </w:r>
    </w:p>
    <w:p w14:paraId="483B92CA" w14:textId="77777777" w:rsidR="008832BF" w:rsidRDefault="00BF055B">
      <w:pPr>
        <w:numPr>
          <w:ilvl w:val="0"/>
          <w:numId w:val="11"/>
        </w:numPr>
        <w:spacing w:line="360" w:lineRule="auto"/>
        <w:ind w:firstLineChars="200" w:firstLine="420"/>
        <w:rPr>
          <w:rFonts w:ascii="宋体" w:eastAsia="宋体" w:hAnsi="宋体" w:cs="宋体"/>
          <w:szCs w:val="21"/>
        </w:rPr>
      </w:pPr>
      <w:r>
        <w:rPr>
          <w:rFonts w:ascii="宋体" w:eastAsia="宋体" w:hAnsi="宋体" w:cs="宋体" w:hint="eastAsia"/>
          <w:szCs w:val="21"/>
        </w:rPr>
        <w:t>双方协商一致，可以变更、解除本合同。任何一方欲变更、解除本合同，必须提前十五日以书面形式提出，双方协商一致后签署补充协议。</w:t>
      </w:r>
    </w:p>
    <w:p w14:paraId="307B3762" w14:textId="77777777" w:rsidR="008832BF" w:rsidRDefault="00BF055B">
      <w:pPr>
        <w:numPr>
          <w:ilvl w:val="0"/>
          <w:numId w:val="11"/>
        </w:numPr>
        <w:spacing w:line="360" w:lineRule="auto"/>
        <w:ind w:firstLineChars="200" w:firstLine="420"/>
        <w:rPr>
          <w:rFonts w:ascii="宋体" w:eastAsia="宋体" w:hAnsi="宋体" w:cs="宋体"/>
          <w:szCs w:val="21"/>
        </w:rPr>
      </w:pPr>
      <w:r>
        <w:rPr>
          <w:rFonts w:ascii="宋体" w:eastAsia="宋体" w:hAnsi="宋体" w:cs="宋体" w:hint="eastAsia"/>
          <w:szCs w:val="21"/>
        </w:rPr>
        <w:t>一方有下列情形之一的，另一方可以解除本合同：</w:t>
      </w:r>
    </w:p>
    <w:p w14:paraId="020888F1"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3.1因不可抗力致使不能实现本合同的目的。</w:t>
      </w:r>
    </w:p>
    <w:p w14:paraId="1C7A2CF7"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3.2在履行期限届满之前，一方明确表示或者以自己的行为表明不履行主要</w:t>
      </w:r>
      <w:r>
        <w:rPr>
          <w:rFonts w:ascii="宋体" w:eastAsia="宋体" w:hAnsi="宋体" w:hint="eastAsia"/>
          <w:szCs w:val="21"/>
        </w:rPr>
        <w:t>义务</w:t>
      </w:r>
      <w:r>
        <w:rPr>
          <w:rFonts w:ascii="宋体" w:eastAsia="宋体" w:hAnsi="宋体" w:cs="宋体" w:hint="eastAsia"/>
          <w:szCs w:val="21"/>
        </w:rPr>
        <w:t>。</w:t>
      </w:r>
    </w:p>
    <w:p w14:paraId="161BC80B"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3.3一方迟延履行主要义务，经催告后在合理期限内仍未履行。</w:t>
      </w:r>
    </w:p>
    <w:p w14:paraId="42D5FCFA"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3.4一方迟延履行义务或者有其他违约行为致使不能实现合同目的。</w:t>
      </w:r>
    </w:p>
    <w:p w14:paraId="2656D864"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3.5法律规定或本合同约定的其他情形。</w:t>
      </w:r>
    </w:p>
    <w:p w14:paraId="6CB8386F" w14:textId="77777777" w:rsidR="008832BF" w:rsidRDefault="00BF055B">
      <w:pPr>
        <w:pStyle w:val="5"/>
        <w:rPr>
          <w:rFonts w:ascii="宋体" w:eastAsia="宋体" w:hAnsi="宋体"/>
          <w:sz w:val="21"/>
          <w:szCs w:val="21"/>
        </w:rPr>
      </w:pPr>
      <w:r>
        <w:rPr>
          <w:rFonts w:ascii="宋体" w:eastAsia="宋体" w:hAnsi="宋体" w:hint="eastAsia"/>
          <w:sz w:val="21"/>
          <w:szCs w:val="21"/>
        </w:rPr>
        <w:t>十六、 违约责任</w:t>
      </w:r>
    </w:p>
    <w:p w14:paraId="7259FECB" w14:textId="77777777" w:rsidR="008832BF" w:rsidRDefault="00BF055B">
      <w:pPr>
        <w:numPr>
          <w:ilvl w:val="0"/>
          <w:numId w:val="12"/>
        </w:numPr>
        <w:spacing w:line="360" w:lineRule="auto"/>
        <w:ind w:firstLine="480"/>
        <w:rPr>
          <w:rFonts w:ascii="宋体" w:eastAsia="宋体" w:hAnsi="宋体" w:cs="宋体"/>
          <w:szCs w:val="21"/>
        </w:rPr>
      </w:pPr>
      <w:r>
        <w:rPr>
          <w:rFonts w:ascii="宋体" w:eastAsia="宋体" w:hAnsi="宋体" w:cs="宋体" w:hint="eastAsia"/>
          <w:szCs w:val="21"/>
        </w:rPr>
        <w:t>本合同签订后，任何一方不履行或不完全履行本合同约定条款的，即构成违约。任何一方违约时，守约方有权要求违约方继续履行本合同，同时有权要求违约方支付违约金。</w:t>
      </w:r>
    </w:p>
    <w:p w14:paraId="0190B759" w14:textId="77777777" w:rsidR="008832BF" w:rsidRDefault="00BF055B">
      <w:pPr>
        <w:numPr>
          <w:ilvl w:val="0"/>
          <w:numId w:val="12"/>
        </w:numPr>
        <w:spacing w:line="360" w:lineRule="auto"/>
        <w:ind w:firstLine="480"/>
        <w:rPr>
          <w:rFonts w:ascii="宋体" w:eastAsia="宋体" w:hAnsi="宋体" w:cs="宋体"/>
          <w:szCs w:val="21"/>
        </w:rPr>
      </w:pPr>
      <w:r>
        <w:rPr>
          <w:rFonts w:ascii="宋体" w:eastAsia="宋体" w:hAnsi="宋体" w:cs="宋体" w:hint="eastAsia"/>
          <w:szCs w:val="21"/>
        </w:rPr>
        <w:t>如果甲方未按照合同约定支付价款，乙方有权要求其每天承担应付未付金额千分之一</w:t>
      </w:r>
      <w:r>
        <w:rPr>
          <w:rFonts w:ascii="宋体" w:eastAsia="宋体" w:hAnsi="宋体" w:cs="宋体"/>
          <w:szCs w:val="21"/>
        </w:rPr>
        <w:t>（1‰）</w:t>
      </w:r>
      <w:r>
        <w:rPr>
          <w:rFonts w:ascii="宋体" w:eastAsia="宋体" w:hAnsi="宋体" w:cs="宋体" w:hint="eastAsia"/>
          <w:szCs w:val="21"/>
        </w:rPr>
        <w:t>的违约金，但违约金总额不超过合同总</w:t>
      </w:r>
      <w:r>
        <w:rPr>
          <w:rFonts w:ascii="宋体" w:eastAsia="宋体" w:hAnsi="宋体" w:cs="宋体"/>
          <w:szCs w:val="21"/>
        </w:rPr>
        <w:t>金额</w:t>
      </w:r>
      <w:r>
        <w:rPr>
          <w:rFonts w:ascii="宋体" w:eastAsia="宋体" w:hAnsi="宋体" w:cs="宋体" w:hint="eastAsia"/>
          <w:szCs w:val="21"/>
        </w:rPr>
        <w:t>的百分之十（</w:t>
      </w:r>
      <w:r>
        <w:rPr>
          <w:rFonts w:ascii="宋体" w:eastAsia="宋体" w:hAnsi="宋体" w:cs="宋体"/>
          <w:szCs w:val="21"/>
        </w:rPr>
        <w:t>10%</w:t>
      </w:r>
      <w:r>
        <w:rPr>
          <w:rFonts w:ascii="宋体" w:eastAsia="宋体" w:hAnsi="宋体" w:cs="宋体" w:hint="eastAsia"/>
          <w:szCs w:val="21"/>
        </w:rPr>
        <w:t>）；除本合同另有约定外，如果乙方未能按照本合同约定履行义务</w:t>
      </w:r>
      <w:r>
        <w:rPr>
          <w:rFonts w:ascii="宋体" w:eastAsia="宋体" w:hAnsi="宋体" w:cs="宋体"/>
          <w:szCs w:val="21"/>
        </w:rPr>
        <w:t>或无正当理由擅自解除本合同</w:t>
      </w:r>
      <w:r>
        <w:rPr>
          <w:rFonts w:ascii="宋体" w:eastAsia="宋体" w:hAnsi="宋体" w:cs="宋体" w:hint="eastAsia"/>
          <w:szCs w:val="21"/>
        </w:rPr>
        <w:t>，甲方有权要求其承担合同总</w:t>
      </w:r>
      <w:r>
        <w:rPr>
          <w:rFonts w:ascii="宋体" w:eastAsia="宋体" w:hAnsi="宋体" w:cs="宋体"/>
          <w:szCs w:val="21"/>
        </w:rPr>
        <w:t>金额</w:t>
      </w:r>
      <w:r>
        <w:rPr>
          <w:rFonts w:ascii="宋体" w:eastAsia="宋体" w:hAnsi="宋体" w:cs="宋体" w:hint="eastAsia"/>
          <w:szCs w:val="21"/>
        </w:rPr>
        <w:t>百分之十（10%）的违约金。</w:t>
      </w:r>
    </w:p>
    <w:p w14:paraId="27D67FB7" w14:textId="77777777" w:rsidR="008832BF" w:rsidRDefault="00BF055B">
      <w:pPr>
        <w:numPr>
          <w:ilvl w:val="0"/>
          <w:numId w:val="12"/>
        </w:numPr>
        <w:spacing w:line="360" w:lineRule="auto"/>
        <w:ind w:firstLineChars="200" w:firstLine="420"/>
        <w:rPr>
          <w:rFonts w:ascii="宋体" w:eastAsia="宋体" w:hAnsi="宋体" w:cs="宋体"/>
          <w:szCs w:val="21"/>
        </w:rPr>
      </w:pPr>
      <w:bookmarkStart w:id="59" w:name="_Hlk9781939"/>
      <w:r>
        <w:rPr>
          <w:rFonts w:ascii="宋体" w:eastAsia="宋体" w:hAnsi="宋体" w:cs="宋体" w:hint="eastAsia"/>
          <w:szCs w:val="21"/>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r>
        <w:rPr>
          <w:rFonts w:ascii="宋体" w:eastAsia="宋体" w:hAnsi="宋体" w:cs="宋体"/>
          <w:szCs w:val="21"/>
        </w:rPr>
        <w:t>。</w:t>
      </w:r>
    </w:p>
    <w:p w14:paraId="6AEE53AA" w14:textId="77777777" w:rsidR="008832BF" w:rsidRDefault="00BF055B">
      <w:pPr>
        <w:numPr>
          <w:ilvl w:val="0"/>
          <w:numId w:val="12"/>
        </w:numPr>
        <w:spacing w:line="360" w:lineRule="auto"/>
        <w:ind w:firstLineChars="200" w:firstLine="420"/>
        <w:rPr>
          <w:rFonts w:ascii="宋体" w:eastAsia="宋体" w:hAnsi="宋体" w:cs="宋体"/>
          <w:szCs w:val="21"/>
        </w:rPr>
      </w:pPr>
      <w:r>
        <w:rPr>
          <w:rFonts w:ascii="宋体" w:eastAsia="宋体" w:hAnsi="宋体" w:cs="宋体" w:hint="eastAsia"/>
          <w:szCs w:val="21"/>
        </w:rPr>
        <w:t>乙方货物或服务经甲方验收不合格的，</w:t>
      </w:r>
      <w:bookmarkStart w:id="60" w:name="_Hlk9781929"/>
      <w:r>
        <w:rPr>
          <w:rFonts w:ascii="宋体" w:eastAsia="宋体" w:hAnsi="宋体" w:cs="宋体" w:hint="eastAsia"/>
          <w:szCs w:val="21"/>
        </w:rPr>
        <w:t>甲方有权要求乙方限期重新提供货物或服务，乙方未在甲方要求期限内提供新货物并经验收合格的，</w:t>
      </w:r>
      <w:r>
        <w:rPr>
          <w:rFonts w:ascii="宋体" w:eastAsia="宋体" w:hAnsi="宋体" w:cs="宋体"/>
          <w:szCs w:val="21"/>
        </w:rPr>
        <w:t>甲方有权拒绝支付未支付的款项并解除合同，同时可要求乙方退还已收取款项并承担合同总金额百分之十（10%）的违约金</w:t>
      </w:r>
      <w:r>
        <w:rPr>
          <w:rFonts w:ascii="宋体" w:eastAsia="宋体" w:hAnsi="宋体" w:cs="宋体" w:hint="eastAsia"/>
          <w:szCs w:val="21"/>
        </w:rPr>
        <w:t>。</w:t>
      </w:r>
      <w:bookmarkEnd w:id="60"/>
    </w:p>
    <w:bookmarkEnd w:id="59"/>
    <w:p w14:paraId="540C9156" w14:textId="77777777" w:rsidR="008832BF" w:rsidRDefault="00BF055B">
      <w:pPr>
        <w:numPr>
          <w:ilvl w:val="0"/>
          <w:numId w:val="12"/>
        </w:numPr>
        <w:spacing w:line="360" w:lineRule="auto"/>
        <w:ind w:firstLineChars="200" w:firstLine="420"/>
        <w:rPr>
          <w:rFonts w:ascii="宋体" w:eastAsia="宋体" w:hAnsi="宋体" w:cs="宋体"/>
          <w:szCs w:val="21"/>
        </w:rPr>
      </w:pPr>
      <w:r>
        <w:rPr>
          <w:rFonts w:ascii="宋体" w:eastAsia="宋体" w:hAnsi="宋体" w:cs="宋体" w:hint="eastAsia"/>
          <w:szCs w:val="21"/>
        </w:rPr>
        <w:t>乙方交付的货物或服务质量不符合合同约定的，即使货物或服务在交付时验收合格，乙方也应当在收到甲方通知后及时更换，经更换后仍不能满足甲方需求的，甲方有权解除本合同，并要求乙方承担合同总</w:t>
      </w:r>
      <w:r>
        <w:rPr>
          <w:rFonts w:ascii="宋体" w:eastAsia="宋体" w:hAnsi="宋体" w:cs="宋体"/>
          <w:szCs w:val="21"/>
        </w:rPr>
        <w:t>金额</w:t>
      </w:r>
      <w:r>
        <w:rPr>
          <w:rFonts w:ascii="宋体" w:eastAsia="宋体" w:hAnsi="宋体" w:cs="宋体" w:hint="eastAsia"/>
          <w:szCs w:val="21"/>
        </w:rPr>
        <w:t>百分之十（10%）的违约金。</w:t>
      </w:r>
    </w:p>
    <w:p w14:paraId="01307A1F" w14:textId="77777777" w:rsidR="008832BF" w:rsidRDefault="00BF055B">
      <w:pPr>
        <w:numPr>
          <w:ilvl w:val="0"/>
          <w:numId w:val="12"/>
        </w:numPr>
        <w:spacing w:line="360" w:lineRule="auto"/>
        <w:ind w:firstLineChars="200" w:firstLine="420"/>
        <w:rPr>
          <w:rFonts w:ascii="宋体" w:eastAsia="宋体" w:hAnsi="宋体" w:cs="宋体"/>
          <w:szCs w:val="21"/>
        </w:rPr>
      </w:pPr>
      <w:r>
        <w:rPr>
          <w:rFonts w:ascii="宋体" w:eastAsia="宋体" w:hAnsi="宋体" w:cs="宋体" w:hint="eastAsia"/>
          <w:szCs w:val="21"/>
        </w:rPr>
        <w:t>因乙方违约行为给甲方造成损失的，如果违约金不足以弥补甲方经济损失，乙方还应当赔偿甲方</w:t>
      </w:r>
      <w:proofErr w:type="gramStart"/>
      <w:r>
        <w:rPr>
          <w:rFonts w:ascii="宋体" w:eastAsia="宋体" w:hAnsi="宋体" w:cs="宋体" w:hint="eastAsia"/>
          <w:szCs w:val="21"/>
        </w:rPr>
        <w:t>其余经济</w:t>
      </w:r>
      <w:proofErr w:type="gramEnd"/>
      <w:r>
        <w:rPr>
          <w:rFonts w:ascii="宋体" w:eastAsia="宋体" w:hAnsi="宋体" w:cs="宋体" w:hint="eastAsia"/>
          <w:szCs w:val="21"/>
        </w:rPr>
        <w:t>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3BC99DA0" w14:textId="77777777" w:rsidR="008832BF" w:rsidRDefault="00BF055B">
      <w:pPr>
        <w:pStyle w:val="5"/>
        <w:rPr>
          <w:rFonts w:ascii="宋体" w:eastAsia="宋体" w:hAnsi="宋体"/>
          <w:sz w:val="21"/>
          <w:szCs w:val="21"/>
        </w:rPr>
      </w:pPr>
      <w:r>
        <w:rPr>
          <w:rFonts w:ascii="宋体" w:eastAsia="宋体" w:hAnsi="宋体" w:hint="eastAsia"/>
          <w:sz w:val="21"/>
          <w:szCs w:val="21"/>
        </w:rPr>
        <w:t>十七、 不可抗力</w:t>
      </w:r>
    </w:p>
    <w:p w14:paraId="40B0DCF7" w14:textId="77777777" w:rsidR="008832BF" w:rsidRDefault="00BF055B">
      <w:pPr>
        <w:numPr>
          <w:ilvl w:val="0"/>
          <w:numId w:val="13"/>
        </w:numPr>
        <w:spacing w:line="360" w:lineRule="auto"/>
        <w:ind w:firstLineChars="200" w:firstLine="420"/>
        <w:rPr>
          <w:rFonts w:ascii="宋体" w:eastAsia="宋体" w:hAnsi="宋体" w:cs="宋体"/>
          <w:szCs w:val="21"/>
        </w:rPr>
      </w:pPr>
      <w:bookmarkStart w:id="61" w:name="_Hlk9781979"/>
      <w:r>
        <w:rPr>
          <w:rFonts w:ascii="宋体" w:eastAsia="宋体" w:hAnsi="宋体" w:cs="宋体" w:hint="eastAsia"/>
          <w:szCs w:val="21"/>
        </w:rPr>
        <w:t>不可抗力是指不能预见、不能避免且不能克服的客观情况，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14:paraId="5C19CCDD" w14:textId="77777777" w:rsidR="008832BF" w:rsidRDefault="00BF055B">
      <w:pPr>
        <w:numPr>
          <w:ilvl w:val="0"/>
          <w:numId w:val="13"/>
        </w:numPr>
        <w:spacing w:line="360" w:lineRule="auto"/>
        <w:ind w:firstLineChars="200" w:firstLine="420"/>
        <w:rPr>
          <w:rFonts w:ascii="宋体" w:eastAsia="宋体" w:hAnsi="宋体" w:cs="宋体"/>
          <w:szCs w:val="21"/>
        </w:rPr>
      </w:pPr>
      <w:r>
        <w:rPr>
          <w:rFonts w:ascii="宋体" w:eastAsia="宋体" w:hAnsi="宋体" w:cs="宋体" w:hint="eastAsia"/>
          <w:szCs w:val="21"/>
        </w:rPr>
        <w:t>本合同项下任何一方对于因不可抗力致使本合同不能履行或不能全部履行而给对方造成的任何损失不承担违约责任。</w:t>
      </w:r>
    </w:p>
    <w:p w14:paraId="64D53205" w14:textId="77777777" w:rsidR="008832BF" w:rsidRDefault="00BF055B">
      <w:pPr>
        <w:numPr>
          <w:ilvl w:val="0"/>
          <w:numId w:val="13"/>
        </w:numPr>
        <w:spacing w:line="360" w:lineRule="auto"/>
        <w:ind w:firstLine="480"/>
        <w:rPr>
          <w:rFonts w:ascii="宋体" w:eastAsia="宋体" w:hAnsi="宋体" w:cs="宋体"/>
          <w:szCs w:val="21"/>
        </w:rPr>
      </w:pPr>
      <w:r>
        <w:rPr>
          <w:rFonts w:ascii="宋体" w:eastAsia="宋体" w:hAnsi="宋体" w:cs="宋体" w:hint="eastAsia"/>
          <w:szCs w:val="21"/>
        </w:rPr>
        <w:t>如果发生不可抗力事件，则受影响的一方应采取积极有效的措施以减少因本合同不能履行或不</w:t>
      </w:r>
      <w:r>
        <w:rPr>
          <w:rFonts w:ascii="宋体" w:eastAsia="宋体" w:hAnsi="宋体" w:cs="宋体" w:hint="eastAsia"/>
          <w:szCs w:val="21"/>
        </w:rPr>
        <w:lastRenderedPageBreak/>
        <w:t>能全部履行而给对方造成的损失，并应在不可抗力事件发生后三个工作日内通知对方，并在十五日内出具官方证明文件。</w:t>
      </w:r>
    </w:p>
    <w:p w14:paraId="61ECCDB2" w14:textId="77777777" w:rsidR="008832BF" w:rsidRDefault="00BF055B">
      <w:pPr>
        <w:numPr>
          <w:ilvl w:val="0"/>
          <w:numId w:val="13"/>
        </w:numPr>
        <w:spacing w:line="360" w:lineRule="auto"/>
        <w:ind w:firstLineChars="200" w:firstLine="420"/>
        <w:rPr>
          <w:rFonts w:ascii="宋体" w:eastAsia="宋体" w:hAnsi="宋体" w:cs="宋体"/>
          <w:szCs w:val="21"/>
        </w:rPr>
      </w:pPr>
      <w:r>
        <w:rPr>
          <w:rFonts w:ascii="宋体" w:eastAsia="宋体" w:hAnsi="宋体" w:cs="宋体" w:hint="eastAsia"/>
          <w:szCs w:val="21"/>
        </w:rPr>
        <w:t>不可抗力影响因素消失以后，双方应协商是否继续履行合同。如果不可抗力因素对合同一方的义务产生实质性、无法补救的影响，导致合同已无法履行，双方应通过书面形式终止本合同。</w:t>
      </w:r>
    </w:p>
    <w:p w14:paraId="549C045F" w14:textId="77777777" w:rsidR="008832BF" w:rsidRDefault="00BF055B">
      <w:pPr>
        <w:numPr>
          <w:ilvl w:val="0"/>
          <w:numId w:val="13"/>
        </w:numPr>
        <w:spacing w:line="360" w:lineRule="auto"/>
        <w:ind w:firstLineChars="200" w:firstLine="420"/>
        <w:rPr>
          <w:rFonts w:ascii="宋体" w:eastAsia="宋体" w:hAnsi="宋体" w:cs="宋体"/>
          <w:szCs w:val="21"/>
        </w:rPr>
      </w:pPr>
      <w:r>
        <w:rPr>
          <w:rFonts w:ascii="宋体" w:eastAsia="宋体" w:hAnsi="宋体" w:cs="宋体" w:hint="eastAsia"/>
          <w:szCs w:val="21"/>
        </w:rPr>
        <w:t>如果因本条所述原因导致本合同被提前终止，则任何一方均无需继续履行其在本合同项下的义务，也无需为此向另一方承担任何责任；但双方应根据诚实信用原则，合理确定本合同终止前甲方</w:t>
      </w:r>
      <w:r>
        <w:rPr>
          <w:rFonts w:ascii="宋体" w:eastAsia="宋体" w:hAnsi="宋体" w:hint="eastAsia"/>
          <w:szCs w:val="21"/>
        </w:rPr>
        <w:t>基于本合同应当向乙方</w:t>
      </w:r>
      <w:r>
        <w:rPr>
          <w:rFonts w:ascii="宋体" w:eastAsia="宋体" w:hAnsi="宋体" w:cs="宋体" w:hint="eastAsia"/>
          <w:szCs w:val="21"/>
        </w:rPr>
        <w:t>支付的费用，并进行相应的结算。但一方延迟履行后发生不可抗力的，不能免除该方的责任。</w:t>
      </w:r>
    </w:p>
    <w:p w14:paraId="0060A122" w14:textId="77777777" w:rsidR="008832BF" w:rsidRDefault="00BF055B">
      <w:pPr>
        <w:pStyle w:val="5"/>
        <w:rPr>
          <w:rFonts w:ascii="宋体" w:eastAsia="宋体" w:hAnsi="宋体"/>
          <w:sz w:val="21"/>
          <w:szCs w:val="21"/>
        </w:rPr>
      </w:pPr>
      <w:r>
        <w:rPr>
          <w:rFonts w:ascii="宋体" w:eastAsia="宋体" w:hAnsi="宋体" w:hint="eastAsia"/>
          <w:sz w:val="21"/>
          <w:szCs w:val="21"/>
        </w:rPr>
        <w:t>十八</w:t>
      </w:r>
      <w:r>
        <w:rPr>
          <w:rFonts w:ascii="宋体" w:eastAsia="宋体" w:hAnsi="宋体"/>
          <w:sz w:val="21"/>
          <w:szCs w:val="21"/>
        </w:rPr>
        <w:t>、通知与送达</w:t>
      </w:r>
    </w:p>
    <w:p w14:paraId="1612490E"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1. 甲、乙双方关于本合同履行及相关事宜的通知，应当按照合同首部载明的联络方式发出。当面递交的，自联系人签字确认之时视为送达；快递或挂号信形式寄送的，自发出之日起满五日或签收之日视为送达，</w:t>
      </w:r>
      <w:r>
        <w:rPr>
          <w:rFonts w:ascii="宋体" w:eastAsia="宋体" w:hAnsi="宋体" w:cs="宋体"/>
          <w:szCs w:val="21"/>
        </w:rPr>
        <w:t>以早到者为准</w:t>
      </w:r>
      <w:r>
        <w:rPr>
          <w:rFonts w:ascii="宋体" w:eastAsia="宋体" w:hAnsi="宋体" w:cs="宋体" w:hint="eastAsia"/>
          <w:szCs w:val="21"/>
        </w:rPr>
        <w:t>；通过电子邮件发送的，电子邮件到达</w:t>
      </w:r>
      <w:r>
        <w:rPr>
          <w:rFonts w:ascii="宋体" w:eastAsia="宋体" w:hAnsi="宋体" w:cs="宋体"/>
          <w:szCs w:val="21"/>
        </w:rPr>
        <w:t>对方指定的收件</w:t>
      </w:r>
      <w:r>
        <w:rPr>
          <w:rFonts w:ascii="宋体" w:eastAsia="宋体" w:hAnsi="宋体" w:cs="宋体" w:hint="eastAsia"/>
          <w:szCs w:val="21"/>
        </w:rPr>
        <w:t>系统之时视为送达。任何一方的通讯方式发生变更的，应于变更后三日内通知对方，否则自行承担一切不利后果。</w:t>
      </w:r>
    </w:p>
    <w:p w14:paraId="56895E4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 乙方确认合同首部载明地址为其有效通讯地址，甲方以及法院、仲裁机构以快递方式向乙方该地址发出书面函件及诉讼、仲裁文书的，自发出日（邮戳）次日起满五日或签收之日视为乙方收到，</w:t>
      </w:r>
      <w:r>
        <w:rPr>
          <w:rFonts w:ascii="宋体" w:eastAsia="宋体" w:hAnsi="宋体" w:cs="宋体"/>
          <w:szCs w:val="21"/>
        </w:rPr>
        <w:t>以早到者为准</w:t>
      </w:r>
      <w:r>
        <w:rPr>
          <w:rFonts w:ascii="宋体" w:eastAsia="宋体" w:hAnsi="宋体" w:cs="宋体" w:hint="eastAsia"/>
          <w:szCs w:val="21"/>
        </w:rPr>
        <w:t>。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bookmarkEnd w:id="61"/>
    <w:p w14:paraId="6EF38B5D" w14:textId="77777777" w:rsidR="008832BF" w:rsidRDefault="00BF055B">
      <w:pPr>
        <w:pStyle w:val="5"/>
        <w:rPr>
          <w:rFonts w:ascii="宋体" w:eastAsia="宋体" w:hAnsi="宋体"/>
          <w:sz w:val="21"/>
          <w:szCs w:val="21"/>
        </w:rPr>
      </w:pPr>
      <w:r>
        <w:rPr>
          <w:rFonts w:ascii="宋体" w:eastAsia="宋体" w:hAnsi="宋体" w:hint="eastAsia"/>
          <w:sz w:val="21"/>
          <w:szCs w:val="21"/>
        </w:rPr>
        <w:t>十</w:t>
      </w:r>
      <w:r>
        <w:rPr>
          <w:rFonts w:ascii="宋体" w:eastAsia="宋体" w:hAnsi="宋体"/>
          <w:sz w:val="21"/>
          <w:szCs w:val="21"/>
        </w:rPr>
        <w:t>九</w:t>
      </w:r>
      <w:r>
        <w:rPr>
          <w:rFonts w:ascii="宋体" w:eastAsia="宋体" w:hAnsi="宋体" w:hint="eastAsia"/>
          <w:sz w:val="21"/>
          <w:szCs w:val="21"/>
        </w:rPr>
        <w:t>、 法律适用及争议解决</w:t>
      </w:r>
    </w:p>
    <w:p w14:paraId="10366793"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1. 本合同应适用中国法律并应根据中国法律解释（仅为本合同之目的，不包括香港、澳门、台湾地区）。</w:t>
      </w:r>
    </w:p>
    <w:p w14:paraId="12301E63" w14:textId="77777777" w:rsidR="008832BF" w:rsidRDefault="00BF055B">
      <w:pPr>
        <w:spacing w:line="360" w:lineRule="auto"/>
        <w:ind w:firstLineChars="200" w:firstLine="420"/>
        <w:rPr>
          <w:rFonts w:ascii="宋体" w:eastAsia="宋体" w:hAnsi="宋体" w:cs="宋体"/>
          <w:szCs w:val="21"/>
        </w:rPr>
      </w:pPr>
      <w:r>
        <w:rPr>
          <w:rFonts w:ascii="宋体" w:eastAsia="宋体" w:hAnsi="宋体" w:hint="eastAsia"/>
          <w:szCs w:val="21"/>
        </w:rPr>
        <w:t>2</w:t>
      </w:r>
      <w:r>
        <w:rPr>
          <w:rFonts w:ascii="宋体" w:eastAsia="宋体" w:hAnsi="宋体"/>
          <w:szCs w:val="21"/>
        </w:rPr>
        <w:t xml:space="preserve">. </w:t>
      </w:r>
      <w:r>
        <w:rPr>
          <w:rFonts w:ascii="宋体" w:eastAsia="宋体" w:hAnsi="宋体" w:cs="宋体" w:hint="eastAsia"/>
          <w:szCs w:val="21"/>
        </w:rPr>
        <w:t>因本合同引起的或与本合同有关的任何争议，双方应当协商解决。经双方协商不能解决的，均提请杭州仲裁委员会,按照其仲裁规则进行仲裁，仲裁语言应当为中文。仲裁裁决是终局的，对双方均有约束力。</w:t>
      </w:r>
    </w:p>
    <w:p w14:paraId="5B0A8757" w14:textId="77777777" w:rsidR="008832BF" w:rsidRDefault="00BF055B">
      <w:pPr>
        <w:pStyle w:val="5"/>
        <w:rPr>
          <w:rFonts w:ascii="宋体" w:eastAsia="宋体" w:hAnsi="宋体"/>
          <w:sz w:val="21"/>
          <w:szCs w:val="21"/>
        </w:rPr>
      </w:pPr>
      <w:r>
        <w:rPr>
          <w:rFonts w:ascii="宋体" w:eastAsia="宋体" w:hAnsi="宋体" w:hint="eastAsia"/>
          <w:sz w:val="21"/>
          <w:szCs w:val="21"/>
        </w:rPr>
        <w:t>二十、审计与监督</w:t>
      </w:r>
    </w:p>
    <w:p w14:paraId="3DF70A78"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双方应自觉接受审计与监督，并确保合同履行过程中无违法违规行为，不侵犯任何第三方的合法权益。</w:t>
      </w:r>
    </w:p>
    <w:p w14:paraId="49596CB8" w14:textId="77777777" w:rsidR="008832BF" w:rsidRDefault="00BF055B">
      <w:pPr>
        <w:pStyle w:val="5"/>
        <w:rPr>
          <w:rFonts w:ascii="宋体" w:eastAsia="宋体" w:hAnsi="宋体"/>
          <w:sz w:val="21"/>
          <w:szCs w:val="21"/>
        </w:rPr>
      </w:pPr>
      <w:r>
        <w:rPr>
          <w:rFonts w:ascii="宋体" w:eastAsia="宋体" w:hAnsi="宋体"/>
          <w:sz w:val="21"/>
          <w:szCs w:val="21"/>
        </w:rPr>
        <w:lastRenderedPageBreak/>
        <w:t>二</w:t>
      </w:r>
      <w:r>
        <w:rPr>
          <w:rFonts w:ascii="宋体" w:eastAsia="宋体" w:hAnsi="宋体" w:hint="eastAsia"/>
          <w:sz w:val="21"/>
          <w:szCs w:val="21"/>
        </w:rPr>
        <w:t>十一、 其他</w:t>
      </w:r>
    </w:p>
    <w:p w14:paraId="06ACA17E" w14:textId="77777777" w:rsidR="008832BF" w:rsidRDefault="00BF055B">
      <w:pPr>
        <w:pStyle w:val="17"/>
        <w:widowControl/>
        <w:numPr>
          <w:ilvl w:val="0"/>
          <w:numId w:val="14"/>
        </w:numPr>
        <w:spacing w:line="360" w:lineRule="auto"/>
        <w:ind w:left="709" w:firstLineChars="0" w:hanging="283"/>
        <w:jc w:val="left"/>
        <w:rPr>
          <w:rFonts w:ascii="宋体" w:hAnsi="宋体"/>
          <w:szCs w:val="21"/>
        </w:rPr>
      </w:pPr>
      <w:bookmarkStart w:id="62" w:name="_Hlk9782024"/>
      <w:r>
        <w:rPr>
          <w:rFonts w:ascii="宋体" w:hAnsi="宋体" w:cs="宋体" w:hint="eastAsia"/>
          <w:szCs w:val="21"/>
        </w:rPr>
        <w:t>本合同由甲乙双方签字盖章之日起生效</w:t>
      </w:r>
      <w:bookmarkEnd w:id="62"/>
      <w:r>
        <w:rPr>
          <w:rFonts w:ascii="宋体" w:hAnsi="宋体" w:hint="eastAsia"/>
          <w:szCs w:val="21"/>
        </w:rPr>
        <w:t>。</w:t>
      </w:r>
    </w:p>
    <w:p w14:paraId="27BC1FAA" w14:textId="77777777" w:rsidR="008832BF" w:rsidRDefault="00BF055B">
      <w:pPr>
        <w:spacing w:line="360" w:lineRule="auto"/>
        <w:ind w:firstLineChars="177" w:firstLine="372"/>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 xml:space="preserve">. </w:t>
      </w:r>
      <w:r>
        <w:rPr>
          <w:rFonts w:ascii="宋体" w:eastAsia="宋体" w:hAnsi="宋体" w:cs="宋体" w:hint="eastAsia"/>
          <w:szCs w:val="21"/>
        </w:rPr>
        <w:t>对本合同的任何修改和补充均应以补充协议的形式</w:t>
      </w:r>
      <w:proofErr w:type="gramStart"/>
      <w:r>
        <w:rPr>
          <w:rFonts w:ascii="宋体" w:eastAsia="宋体" w:hAnsi="宋体" w:cs="宋体" w:hint="eastAsia"/>
          <w:szCs w:val="21"/>
        </w:rPr>
        <w:t>作出</w:t>
      </w:r>
      <w:proofErr w:type="gramEnd"/>
      <w:r>
        <w:rPr>
          <w:rFonts w:ascii="宋体" w:eastAsia="宋体" w:hAnsi="宋体" w:cs="宋体" w:hint="eastAsia"/>
          <w:szCs w:val="21"/>
        </w:rPr>
        <w:t>，由双方签字盖章后生效。本合同的附件、补充协议与本合同具有同等法律效力。</w:t>
      </w:r>
    </w:p>
    <w:p w14:paraId="77177BC5" w14:textId="77777777" w:rsidR="008832BF" w:rsidRDefault="00BF055B">
      <w:pPr>
        <w:numPr>
          <w:ilvl w:val="255"/>
          <w:numId w:val="0"/>
        </w:numPr>
        <w:spacing w:line="360" w:lineRule="auto"/>
        <w:ind w:firstLineChars="177" w:firstLine="373"/>
        <w:rPr>
          <w:rFonts w:ascii="宋体" w:eastAsia="宋体" w:hAnsi="宋体" w:cs="宋体"/>
          <w:b/>
          <w:bCs/>
          <w:kern w:val="0"/>
          <w:szCs w:val="21"/>
        </w:rPr>
      </w:pPr>
      <w:r>
        <w:rPr>
          <w:rFonts w:ascii="宋体" w:eastAsia="宋体" w:hAnsi="宋体" w:cs="宋体"/>
          <w:b/>
          <w:bCs/>
          <w:kern w:val="0"/>
          <w:szCs w:val="21"/>
        </w:rPr>
        <w:t>3.</w:t>
      </w:r>
      <w:r>
        <w:rPr>
          <w:rFonts w:ascii="宋体" w:eastAsia="宋体" w:hAnsi="宋体" w:cs="宋体" w:hint="eastAsia"/>
          <w:b/>
          <w:bCs/>
          <w:kern w:val="0"/>
          <w:szCs w:val="21"/>
        </w:rPr>
        <w:t>本合同与《浙江省政府采购</w:t>
      </w:r>
      <w:r>
        <w:rPr>
          <w:rFonts w:ascii="宋体" w:eastAsia="宋体" w:hAnsi="宋体" w:cs="宋体"/>
          <w:b/>
          <w:bCs/>
          <w:kern w:val="0"/>
          <w:szCs w:val="21"/>
        </w:rPr>
        <w:t>【】</w:t>
      </w:r>
      <w:r>
        <w:rPr>
          <w:rFonts w:ascii="宋体" w:eastAsia="宋体" w:hAnsi="宋体" w:cs="宋体" w:hint="eastAsia"/>
          <w:b/>
          <w:bCs/>
          <w:kern w:val="0"/>
          <w:szCs w:val="21"/>
        </w:rPr>
        <w:t>合同》（合同编号：</w:t>
      </w:r>
      <w:r>
        <w:rPr>
          <w:rFonts w:ascii="宋体" w:eastAsia="宋体" w:hAnsi="宋体" w:cs="宋体"/>
          <w:b/>
          <w:bCs/>
          <w:kern w:val="0"/>
          <w:szCs w:val="21"/>
        </w:rPr>
        <w:t>【】</w:t>
      </w:r>
      <w:r>
        <w:rPr>
          <w:rFonts w:ascii="宋体" w:eastAsia="宋体" w:hAnsi="宋体" w:cs="宋体" w:hint="eastAsia"/>
          <w:b/>
          <w:bCs/>
          <w:kern w:val="0"/>
          <w:szCs w:val="21"/>
        </w:rPr>
        <w:t>）具有同等法律效力；本合同未尽事宜，以《浙江省政府采购</w:t>
      </w:r>
      <w:r>
        <w:rPr>
          <w:rFonts w:ascii="宋体" w:eastAsia="宋体" w:hAnsi="宋体" w:cs="宋体"/>
          <w:b/>
          <w:bCs/>
          <w:kern w:val="0"/>
          <w:szCs w:val="21"/>
        </w:rPr>
        <w:t>【】</w:t>
      </w:r>
      <w:r>
        <w:rPr>
          <w:rFonts w:ascii="宋体" w:eastAsia="宋体" w:hAnsi="宋体" w:cs="宋体" w:hint="eastAsia"/>
          <w:b/>
          <w:bCs/>
          <w:kern w:val="0"/>
          <w:szCs w:val="21"/>
        </w:rPr>
        <w:t>合同》约定为准；《浙江省政府采购</w:t>
      </w:r>
      <w:r>
        <w:rPr>
          <w:rFonts w:ascii="宋体" w:eastAsia="宋体" w:hAnsi="宋体" w:cs="宋体"/>
          <w:b/>
          <w:bCs/>
          <w:kern w:val="0"/>
          <w:szCs w:val="21"/>
        </w:rPr>
        <w:t>【】</w:t>
      </w:r>
      <w:r>
        <w:rPr>
          <w:rFonts w:ascii="宋体" w:eastAsia="宋体" w:hAnsi="宋体" w:cs="宋体" w:hint="eastAsia"/>
          <w:b/>
          <w:bCs/>
          <w:kern w:val="0"/>
          <w:szCs w:val="21"/>
        </w:rPr>
        <w:t>合同》与本合同约定不一致的，以本合同为准。</w:t>
      </w:r>
      <w:r>
        <w:rPr>
          <w:rFonts w:ascii="宋体" w:eastAsia="宋体" w:hAnsi="宋体" w:cs="宋体" w:hint="eastAsia"/>
          <w:b/>
          <w:bCs/>
          <w:szCs w:val="21"/>
        </w:rPr>
        <w:t>（注：如该项目不是政府采购方式，则根据实际情况修改或删除本款。）</w:t>
      </w:r>
    </w:p>
    <w:p w14:paraId="5AF42B8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 xml:space="preserve">. </w:t>
      </w:r>
      <w:r>
        <w:rPr>
          <w:rFonts w:ascii="宋体" w:eastAsia="宋体" w:hAnsi="宋体" w:cs="宋体" w:hint="eastAsia"/>
          <w:szCs w:val="21"/>
        </w:rPr>
        <w:t>本合同部分无效，不影响其他部分效力的，其他部分仍然有效。</w:t>
      </w:r>
    </w:p>
    <w:p w14:paraId="6437AB25"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 xml:space="preserve">. </w:t>
      </w:r>
      <w:r>
        <w:rPr>
          <w:rFonts w:ascii="宋体" w:eastAsia="宋体" w:hAnsi="宋体" w:cs="宋体" w:hint="eastAsia"/>
          <w:szCs w:val="21"/>
        </w:rPr>
        <w:t>本合同一式【  】份，甲方执【  】份，乙方执【  】份，各</w:t>
      </w:r>
      <w:proofErr w:type="gramStart"/>
      <w:r>
        <w:rPr>
          <w:rFonts w:ascii="宋体" w:eastAsia="宋体" w:hAnsi="宋体" w:cs="宋体" w:hint="eastAsia"/>
          <w:szCs w:val="21"/>
        </w:rPr>
        <w:t>份具有</w:t>
      </w:r>
      <w:proofErr w:type="gramEnd"/>
      <w:r>
        <w:rPr>
          <w:rFonts w:ascii="宋体" w:eastAsia="宋体" w:hAnsi="宋体" w:cs="宋体" w:hint="eastAsia"/>
          <w:szCs w:val="21"/>
        </w:rPr>
        <w:t>同等法律效力。</w:t>
      </w:r>
      <w:r>
        <w:rPr>
          <w:rFonts w:ascii="宋体" w:eastAsia="宋体" w:hAnsi="宋体" w:hint="eastAsia"/>
          <w:szCs w:val="21"/>
        </w:rPr>
        <w:t xml:space="preserve">  </w:t>
      </w:r>
    </w:p>
    <w:p w14:paraId="46AD8BFF"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（以下无正文）</w:t>
      </w:r>
    </w:p>
    <w:p w14:paraId="0AE0A283" w14:textId="77777777" w:rsidR="008832BF" w:rsidRDefault="008832BF">
      <w:pPr>
        <w:spacing w:line="360" w:lineRule="auto"/>
        <w:ind w:firstLineChars="200" w:firstLine="422"/>
        <w:rPr>
          <w:rFonts w:ascii="宋体" w:eastAsia="宋体" w:hAnsi="宋体"/>
          <w:b/>
          <w:szCs w:val="21"/>
        </w:rPr>
      </w:pPr>
    </w:p>
    <w:p w14:paraId="66C72C24" w14:textId="77777777" w:rsidR="008832BF" w:rsidRDefault="008832BF">
      <w:pPr>
        <w:spacing w:line="360" w:lineRule="auto"/>
        <w:ind w:firstLineChars="200" w:firstLine="422"/>
        <w:rPr>
          <w:rFonts w:ascii="宋体" w:eastAsia="宋体" w:hAnsi="宋体"/>
          <w:b/>
          <w:szCs w:val="21"/>
        </w:rPr>
      </w:pPr>
    </w:p>
    <w:p w14:paraId="01F555E5" w14:textId="77777777" w:rsidR="008832BF" w:rsidRDefault="00BF055B">
      <w:pPr>
        <w:spacing w:line="360" w:lineRule="auto"/>
        <w:ind w:firstLineChars="200" w:firstLine="422"/>
        <w:rPr>
          <w:rFonts w:ascii="宋体" w:eastAsia="宋体" w:hAnsi="宋体"/>
          <w:b/>
          <w:szCs w:val="21"/>
        </w:rPr>
      </w:pPr>
      <w:r>
        <w:rPr>
          <w:rFonts w:ascii="宋体" w:eastAsia="宋体" w:hAnsi="宋体" w:hint="eastAsia"/>
          <w:b/>
          <w:szCs w:val="21"/>
        </w:rPr>
        <w:t>（本页无正文，为本协议签署页）（注：如另起签署页的，需保留该内容）</w:t>
      </w:r>
    </w:p>
    <w:p w14:paraId="3BECEC7C" w14:textId="77777777" w:rsidR="008832BF" w:rsidRDefault="008832BF">
      <w:pPr>
        <w:spacing w:line="360" w:lineRule="auto"/>
        <w:rPr>
          <w:rFonts w:ascii="宋体" w:eastAsia="宋体" w:hAnsi="宋体"/>
          <w:szCs w:val="21"/>
        </w:rPr>
      </w:pPr>
    </w:p>
    <w:p w14:paraId="0B393708" w14:textId="77777777" w:rsidR="008832BF" w:rsidRDefault="00BF055B">
      <w:pPr>
        <w:spacing w:line="360" w:lineRule="auto"/>
        <w:rPr>
          <w:rFonts w:ascii="宋体" w:eastAsia="宋体" w:hAnsi="宋体"/>
          <w:b/>
          <w:bCs/>
          <w:szCs w:val="21"/>
        </w:rPr>
      </w:pPr>
      <w:r>
        <w:rPr>
          <w:rFonts w:ascii="宋体" w:eastAsia="宋体" w:hAnsi="宋体" w:hint="eastAsia"/>
          <w:b/>
          <w:bCs/>
          <w:szCs w:val="21"/>
        </w:rPr>
        <w:t>甲方（盖章）：2022年第19届亚运会组委会</w:t>
      </w:r>
    </w:p>
    <w:p w14:paraId="2D00DA31" w14:textId="77777777" w:rsidR="008832BF" w:rsidRDefault="00BF055B">
      <w:pPr>
        <w:spacing w:line="360" w:lineRule="auto"/>
        <w:rPr>
          <w:rFonts w:ascii="宋体" w:eastAsia="宋体" w:hAnsi="宋体"/>
          <w:szCs w:val="21"/>
        </w:rPr>
      </w:pPr>
      <w:r>
        <w:rPr>
          <w:rFonts w:ascii="宋体" w:eastAsia="宋体" w:hAnsi="宋体" w:hint="eastAsia"/>
          <w:szCs w:val="21"/>
        </w:rPr>
        <w:t xml:space="preserve">授权代表（签字）：       </w:t>
      </w:r>
    </w:p>
    <w:p w14:paraId="14BF4AB1" w14:textId="77777777" w:rsidR="008832BF" w:rsidRDefault="00BF055B">
      <w:pPr>
        <w:spacing w:line="360" w:lineRule="auto"/>
        <w:rPr>
          <w:rFonts w:ascii="宋体" w:eastAsia="宋体" w:hAnsi="宋体"/>
          <w:szCs w:val="21"/>
        </w:rPr>
      </w:pPr>
      <w:r>
        <w:rPr>
          <w:rFonts w:ascii="宋体" w:eastAsia="宋体" w:hAnsi="宋体" w:hint="eastAsia"/>
          <w:szCs w:val="21"/>
        </w:rPr>
        <w:t>签署日期：</w:t>
      </w:r>
    </w:p>
    <w:p w14:paraId="09A12752" w14:textId="77777777" w:rsidR="008832BF" w:rsidRDefault="008832BF">
      <w:pPr>
        <w:spacing w:line="360" w:lineRule="auto"/>
        <w:rPr>
          <w:rFonts w:ascii="宋体" w:eastAsia="宋体" w:hAnsi="宋体"/>
          <w:szCs w:val="21"/>
        </w:rPr>
      </w:pPr>
    </w:p>
    <w:p w14:paraId="066E1F0D" w14:textId="77777777" w:rsidR="008832BF" w:rsidRDefault="008832BF">
      <w:pPr>
        <w:spacing w:line="360" w:lineRule="auto"/>
        <w:rPr>
          <w:rFonts w:ascii="宋体" w:eastAsia="宋体" w:hAnsi="宋体"/>
          <w:szCs w:val="21"/>
        </w:rPr>
      </w:pPr>
    </w:p>
    <w:p w14:paraId="49A9FA48" w14:textId="77777777" w:rsidR="008832BF" w:rsidRDefault="00BF055B">
      <w:pPr>
        <w:spacing w:line="360" w:lineRule="auto"/>
        <w:rPr>
          <w:rFonts w:ascii="宋体" w:eastAsia="宋体" w:hAnsi="宋体"/>
          <w:b/>
          <w:bCs/>
          <w:szCs w:val="21"/>
        </w:rPr>
      </w:pPr>
      <w:r>
        <w:rPr>
          <w:rFonts w:ascii="宋体" w:eastAsia="宋体" w:hAnsi="宋体" w:hint="eastAsia"/>
          <w:b/>
          <w:bCs/>
          <w:szCs w:val="21"/>
        </w:rPr>
        <w:t>乙方（盖章）：</w:t>
      </w:r>
    </w:p>
    <w:p w14:paraId="18F37DB7" w14:textId="77777777" w:rsidR="008832BF" w:rsidRDefault="00BF055B">
      <w:pPr>
        <w:spacing w:line="360" w:lineRule="auto"/>
        <w:rPr>
          <w:rFonts w:ascii="宋体" w:eastAsia="宋体" w:hAnsi="宋体"/>
          <w:szCs w:val="21"/>
        </w:rPr>
      </w:pPr>
      <w:r>
        <w:rPr>
          <w:rFonts w:ascii="宋体" w:eastAsia="宋体" w:hAnsi="宋体" w:hint="eastAsia"/>
          <w:szCs w:val="21"/>
        </w:rPr>
        <w:t>法定代表人/授权代表（签字）：</w:t>
      </w:r>
    </w:p>
    <w:p w14:paraId="502A9BFD" w14:textId="77777777" w:rsidR="008832BF" w:rsidRDefault="00BF055B">
      <w:pPr>
        <w:autoSpaceDE w:val="0"/>
        <w:autoSpaceDN w:val="0"/>
        <w:adjustRightInd w:val="0"/>
        <w:jc w:val="left"/>
        <w:rPr>
          <w:rFonts w:ascii="宋体" w:eastAsia="宋体" w:hAnsi="宋体" w:cs="Arial"/>
          <w:kern w:val="0"/>
          <w:szCs w:val="21"/>
        </w:rPr>
      </w:pPr>
      <w:r>
        <w:rPr>
          <w:rFonts w:ascii="宋体" w:eastAsia="宋体" w:hAnsi="宋体" w:hint="eastAsia"/>
          <w:szCs w:val="21"/>
        </w:rPr>
        <w:t>签署日期：</w:t>
      </w:r>
    </w:p>
    <w:p w14:paraId="0DAF0FD5" w14:textId="77777777" w:rsidR="008832BF" w:rsidRDefault="00BF055B">
      <w:pPr>
        <w:snapToGrid w:val="0"/>
        <w:spacing w:beforeLines="50" w:before="120" w:afterLines="50" w:after="120"/>
        <w:jc w:val="center"/>
        <w:rPr>
          <w:rFonts w:ascii="仿宋" w:eastAsia="仿宋" w:hAnsi="仿宋" w:cs="仿宋"/>
          <w:b/>
          <w:sz w:val="30"/>
        </w:rPr>
      </w:pPr>
      <w:r>
        <w:rPr>
          <w:rFonts w:ascii="仿宋" w:eastAsia="仿宋" w:hAnsi="仿宋" w:cs="仿宋"/>
          <w:b/>
          <w:sz w:val="30"/>
        </w:rPr>
        <w:br w:type="page"/>
      </w:r>
    </w:p>
    <w:p w14:paraId="0FFF0678" w14:textId="77777777" w:rsidR="008832BF" w:rsidRDefault="00BF055B">
      <w:pPr>
        <w:snapToGrid w:val="0"/>
        <w:spacing w:beforeLines="50" w:before="120" w:afterLines="50" w:after="120"/>
        <w:jc w:val="center"/>
        <w:rPr>
          <w:rFonts w:ascii="仿宋" w:eastAsia="仿宋" w:hAnsi="仿宋" w:cs="仿宋"/>
          <w:b/>
          <w:sz w:val="30"/>
        </w:rPr>
      </w:pPr>
      <w:r>
        <w:rPr>
          <w:rFonts w:ascii="仿宋" w:eastAsia="仿宋" w:hAnsi="仿宋" w:cs="仿宋" w:hint="eastAsia"/>
          <w:b/>
          <w:sz w:val="30"/>
        </w:rPr>
        <w:lastRenderedPageBreak/>
        <w:t>杭州2022年</w:t>
      </w:r>
      <w:proofErr w:type="gramStart"/>
      <w:r>
        <w:rPr>
          <w:rFonts w:ascii="仿宋" w:eastAsia="仿宋" w:hAnsi="仿宋" w:cs="仿宋" w:hint="eastAsia"/>
          <w:b/>
          <w:sz w:val="30"/>
        </w:rPr>
        <w:t>第4届亚残运</w:t>
      </w:r>
      <w:proofErr w:type="gramEnd"/>
      <w:r>
        <w:rPr>
          <w:rFonts w:ascii="仿宋" w:eastAsia="仿宋" w:hAnsi="仿宋" w:cs="仿宋" w:hint="eastAsia"/>
          <w:b/>
          <w:sz w:val="30"/>
        </w:rPr>
        <w:t>会火炬及延展物资制作和配套服务</w:t>
      </w:r>
    </w:p>
    <w:p w14:paraId="45A7E3E3" w14:textId="77777777" w:rsidR="008832BF" w:rsidRDefault="00BF055B">
      <w:pPr>
        <w:snapToGrid w:val="0"/>
        <w:spacing w:beforeLines="50" w:before="120" w:afterLines="50" w:after="120"/>
        <w:jc w:val="center"/>
        <w:rPr>
          <w:rFonts w:ascii="仿宋" w:eastAsia="仿宋" w:hAnsi="仿宋" w:cs="仿宋"/>
          <w:b/>
          <w:sz w:val="32"/>
          <w:szCs w:val="32"/>
          <w:lang w:val="zh-CN"/>
        </w:rPr>
      </w:pPr>
      <w:r>
        <w:rPr>
          <w:rFonts w:ascii="仿宋" w:eastAsia="仿宋" w:hAnsi="仿宋" w:cs="仿宋" w:hint="eastAsia"/>
          <w:b/>
          <w:sz w:val="32"/>
          <w:szCs w:val="32"/>
        </w:rPr>
        <w:t>政府采购</w:t>
      </w:r>
      <w:r>
        <w:rPr>
          <w:rFonts w:ascii="仿宋" w:eastAsia="仿宋" w:hAnsi="仿宋" w:cs="仿宋" w:hint="eastAsia"/>
          <w:b/>
          <w:sz w:val="32"/>
          <w:szCs w:val="32"/>
          <w:lang w:val="zh-CN"/>
        </w:rPr>
        <w:t>合同</w:t>
      </w:r>
    </w:p>
    <w:p w14:paraId="54DE6171" w14:textId="77777777" w:rsidR="008832BF" w:rsidRDefault="008832BF">
      <w:pPr>
        <w:adjustRightInd w:val="0"/>
        <w:snapToGrid w:val="0"/>
        <w:spacing w:line="360" w:lineRule="auto"/>
        <w:ind w:firstLineChars="200" w:firstLine="422"/>
        <w:rPr>
          <w:rFonts w:ascii="仿宋" w:eastAsia="仿宋" w:hAnsi="仿宋" w:cs="仿宋"/>
          <w:b/>
          <w:szCs w:val="21"/>
        </w:rPr>
      </w:pPr>
    </w:p>
    <w:p w14:paraId="724D0E0E"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甲方：2022年</w:t>
      </w:r>
      <w:proofErr w:type="gramStart"/>
      <w:r>
        <w:rPr>
          <w:rFonts w:ascii="宋体" w:eastAsia="宋体" w:hAnsi="宋体" w:cs="仿宋" w:hint="eastAsia"/>
          <w:b/>
          <w:szCs w:val="21"/>
        </w:rPr>
        <w:t>第4届亚残运</w:t>
      </w:r>
      <w:proofErr w:type="gramEnd"/>
      <w:r>
        <w:rPr>
          <w:rFonts w:ascii="宋体" w:eastAsia="宋体" w:hAnsi="宋体" w:cs="仿宋" w:hint="eastAsia"/>
          <w:b/>
          <w:szCs w:val="21"/>
        </w:rPr>
        <w:t>会组委会</w:t>
      </w:r>
    </w:p>
    <w:p w14:paraId="11211F68"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地址：</w:t>
      </w:r>
    </w:p>
    <w:p w14:paraId="3EBE970C"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授权代表：</w:t>
      </w:r>
    </w:p>
    <w:p w14:paraId="30B57F07"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联系人：</w:t>
      </w:r>
    </w:p>
    <w:p w14:paraId="3DD6F6F3"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联系电话：</w:t>
      </w:r>
    </w:p>
    <w:p w14:paraId="7ACCA616" w14:textId="77777777" w:rsidR="008832BF" w:rsidRDefault="008832BF">
      <w:pPr>
        <w:tabs>
          <w:tab w:val="left" w:pos="6237"/>
          <w:tab w:val="left" w:pos="6521"/>
        </w:tabs>
        <w:adjustRightInd w:val="0"/>
        <w:snapToGrid w:val="0"/>
        <w:spacing w:line="360" w:lineRule="auto"/>
        <w:ind w:firstLineChars="200" w:firstLine="420"/>
        <w:rPr>
          <w:rFonts w:ascii="宋体" w:eastAsia="宋体" w:hAnsi="宋体" w:cs="仿宋"/>
          <w:szCs w:val="21"/>
        </w:rPr>
      </w:pPr>
    </w:p>
    <w:p w14:paraId="180C83B8"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乙方：</w:t>
      </w:r>
    </w:p>
    <w:p w14:paraId="3325E8B6"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地址：</w:t>
      </w:r>
    </w:p>
    <w:p w14:paraId="505D50CD"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法定代表人：</w:t>
      </w:r>
    </w:p>
    <w:p w14:paraId="26F1BBA4"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统一社会信用代码：</w:t>
      </w:r>
    </w:p>
    <w:p w14:paraId="22B83D06"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 xml:space="preserve">授权代表： </w:t>
      </w:r>
    </w:p>
    <w:p w14:paraId="1109DCBC"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联系人：</w:t>
      </w:r>
    </w:p>
    <w:p w14:paraId="4265CBB3"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联系电话：</w:t>
      </w:r>
    </w:p>
    <w:p w14:paraId="56445CBB" w14:textId="77777777" w:rsidR="008832BF" w:rsidRDefault="008832BF">
      <w:pPr>
        <w:adjustRightInd w:val="0"/>
        <w:snapToGrid w:val="0"/>
        <w:spacing w:line="360" w:lineRule="auto"/>
        <w:ind w:firstLineChars="200" w:firstLine="420"/>
        <w:rPr>
          <w:rFonts w:ascii="宋体" w:eastAsia="宋体" w:hAnsi="宋体" w:cs="仿宋"/>
          <w:szCs w:val="21"/>
        </w:rPr>
      </w:pPr>
    </w:p>
    <w:p w14:paraId="17A64F72"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zCs w:val="21"/>
        </w:rPr>
        <w:t xml:space="preserve"> </w:t>
      </w:r>
    </w:p>
    <w:p w14:paraId="62429643" w14:textId="77777777" w:rsidR="008832BF" w:rsidRDefault="008832BF">
      <w:pPr>
        <w:adjustRightInd w:val="0"/>
        <w:snapToGrid w:val="0"/>
        <w:spacing w:line="360" w:lineRule="auto"/>
        <w:ind w:firstLineChars="200" w:firstLine="420"/>
        <w:rPr>
          <w:rFonts w:ascii="宋体" w:eastAsia="宋体" w:hAnsi="宋体" w:cs="仿宋"/>
          <w:szCs w:val="21"/>
        </w:rPr>
      </w:pPr>
    </w:p>
    <w:p w14:paraId="2F8B7DFB" w14:textId="77777777" w:rsidR="008832BF" w:rsidRDefault="00BF055B">
      <w:pPr>
        <w:pStyle w:val="0"/>
        <w:adjustRightInd w:val="0"/>
        <w:snapToGrid w:val="0"/>
        <w:spacing w:before="0" w:beforeAutospacing="0" w:after="0" w:afterAutospacing="0" w:line="360" w:lineRule="auto"/>
        <w:ind w:firstLineChars="200" w:firstLine="420"/>
        <w:rPr>
          <w:rFonts w:cs="仿宋"/>
          <w:sz w:val="21"/>
          <w:szCs w:val="21"/>
        </w:rPr>
      </w:pPr>
      <w:r>
        <w:rPr>
          <w:rFonts w:cs="仿宋" w:hint="eastAsia"/>
          <w:sz w:val="21"/>
          <w:szCs w:val="21"/>
        </w:rPr>
        <w:t>甲乙双方依据《中华人民共和国政府采购法》《</w:t>
      </w:r>
      <w:r>
        <w:rPr>
          <w:rFonts w:cs="仿宋" w:hint="eastAsia"/>
          <w:sz w:val="21"/>
          <w:szCs w:val="21"/>
          <w:lang w:val="zh-CN"/>
        </w:rPr>
        <w:t>中华人民共和国民法典</w:t>
      </w:r>
      <w:r>
        <w:rPr>
          <w:rFonts w:cs="仿宋" w:hint="eastAsia"/>
          <w:sz w:val="21"/>
          <w:szCs w:val="21"/>
        </w:rPr>
        <w:t>》等相关法律法规，以及</w:t>
      </w:r>
      <w:r>
        <w:rPr>
          <w:rFonts w:cs="仿宋" w:hint="eastAsia"/>
          <w:sz w:val="21"/>
          <w:szCs w:val="21"/>
          <w:u w:val="single"/>
        </w:rPr>
        <w:t>杭州2022年</w:t>
      </w:r>
      <w:proofErr w:type="gramStart"/>
      <w:r>
        <w:rPr>
          <w:rFonts w:cs="仿宋" w:hint="eastAsia"/>
          <w:sz w:val="21"/>
          <w:szCs w:val="21"/>
          <w:u w:val="single"/>
        </w:rPr>
        <w:t>第4届亚残运</w:t>
      </w:r>
      <w:proofErr w:type="gramEnd"/>
      <w:r>
        <w:rPr>
          <w:rFonts w:cs="仿宋" w:hint="eastAsia"/>
          <w:sz w:val="21"/>
          <w:szCs w:val="21"/>
          <w:u w:val="single"/>
        </w:rPr>
        <w:t>会火炬及延展物资制作和配套服务</w:t>
      </w:r>
      <w:r>
        <w:rPr>
          <w:rFonts w:cs="仿宋" w:hint="eastAsia"/>
          <w:sz w:val="21"/>
          <w:szCs w:val="21"/>
        </w:rPr>
        <w:t>（项目编号：</w:t>
      </w:r>
      <w:r>
        <w:rPr>
          <w:rFonts w:cs="仿宋"/>
          <w:sz w:val="21"/>
          <w:szCs w:val="21"/>
        </w:rPr>
        <w:t>QSZB-Z(H)-H21326(GK)</w:t>
      </w:r>
      <w:r>
        <w:rPr>
          <w:rFonts w:cs="仿宋" w:hint="eastAsia"/>
          <w:sz w:val="21"/>
          <w:szCs w:val="21"/>
        </w:rPr>
        <w:t>）的中标结果，在平等自愿的基础上，同意按照下面的条款和条件，签署政府采购合同。</w:t>
      </w:r>
    </w:p>
    <w:p w14:paraId="156CC068" w14:textId="77777777" w:rsidR="008832BF" w:rsidRDefault="008832BF">
      <w:pPr>
        <w:pStyle w:val="0"/>
        <w:adjustRightInd w:val="0"/>
        <w:snapToGrid w:val="0"/>
        <w:spacing w:before="0" w:beforeAutospacing="0" w:after="0" w:afterAutospacing="0" w:line="360" w:lineRule="auto"/>
        <w:ind w:firstLineChars="200" w:firstLine="420"/>
        <w:rPr>
          <w:rFonts w:cs="仿宋"/>
          <w:sz w:val="21"/>
          <w:szCs w:val="21"/>
        </w:rPr>
      </w:pPr>
    </w:p>
    <w:p w14:paraId="081E0E6E"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一、定义</w:t>
      </w:r>
    </w:p>
    <w:p w14:paraId="041C51BB" w14:textId="77777777" w:rsidR="008832BF" w:rsidRDefault="00BF055B">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在本合同中，除非上下文另有说明，下列词语分别具有本条所指含义：</w:t>
      </w:r>
    </w:p>
    <w:p w14:paraId="4D781626"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“杭州亚残组委”，指2022年</w:t>
      </w:r>
      <w:proofErr w:type="gramStart"/>
      <w:r>
        <w:rPr>
          <w:rFonts w:ascii="宋体" w:eastAsia="宋体" w:hAnsi="宋体" w:cs="宋体" w:hint="eastAsia"/>
          <w:szCs w:val="21"/>
        </w:rPr>
        <w:t>第4届亚残运</w:t>
      </w:r>
      <w:proofErr w:type="gramEnd"/>
      <w:r>
        <w:rPr>
          <w:rFonts w:ascii="宋体" w:eastAsia="宋体" w:hAnsi="宋体" w:cs="宋体" w:hint="eastAsia"/>
          <w:szCs w:val="21"/>
        </w:rPr>
        <w:t>会组委会。</w:t>
      </w:r>
    </w:p>
    <w:p w14:paraId="12F697E2"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“亚残奥委会”，指亚洲残疾人奥林匹克委员会。</w:t>
      </w:r>
    </w:p>
    <w:p w14:paraId="192D780B"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“杭州亚残运会”，指2022年第4届亚洲残疾人运动会。</w:t>
      </w:r>
    </w:p>
    <w:p w14:paraId="006307A8"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“工作日”，指中国法定节假日、休息日之外的日期。</w:t>
      </w:r>
    </w:p>
    <w:p w14:paraId="72295A58"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“年”、“月”，指公历年、月；按照年、月、日计算期间的，开始的当日不计入，自下一日开始计算；按照年、月计算期间的，到期月的对应日为期间的最后一日；没有对应日的，月末日为期间的最后一日。</w:t>
      </w:r>
    </w:p>
    <w:p w14:paraId="377BE984" w14:textId="77777777" w:rsidR="008832BF" w:rsidRDefault="00BF055B">
      <w:pPr>
        <w:numPr>
          <w:ilvl w:val="0"/>
          <w:numId w:val="5"/>
        </w:num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“元”，指中国法定货币人民币元。  </w:t>
      </w:r>
    </w:p>
    <w:p w14:paraId="27BA4572"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二、 合同标的</w:t>
      </w:r>
    </w:p>
    <w:p w14:paraId="3006EDBF" w14:textId="77777777" w:rsidR="008832BF" w:rsidRDefault="00BF055B">
      <w:pPr>
        <w:numPr>
          <w:ilvl w:val="0"/>
          <w:numId w:val="6"/>
        </w:numPr>
        <w:adjustRightInd w:val="0"/>
        <w:snapToGrid w:val="0"/>
        <w:spacing w:line="360" w:lineRule="auto"/>
        <w:ind w:left="0" w:firstLineChars="200" w:firstLine="420"/>
        <w:rPr>
          <w:rFonts w:ascii="宋体" w:eastAsia="宋体" w:hAnsi="宋体"/>
          <w:szCs w:val="21"/>
        </w:rPr>
      </w:pPr>
      <w:r>
        <w:rPr>
          <w:rFonts w:ascii="宋体" w:eastAsia="宋体" w:hAnsi="宋体" w:hint="eastAsia"/>
          <w:szCs w:val="21"/>
        </w:rPr>
        <w:lastRenderedPageBreak/>
        <w:t>甲方根据实际使用需求，向乙方采购</w:t>
      </w:r>
      <w:r>
        <w:rPr>
          <w:rFonts w:ascii="宋体" w:eastAsia="宋体" w:hAnsi="宋体" w:cs="仿宋" w:hint="eastAsia"/>
          <w:bCs/>
          <w:szCs w:val="21"/>
        </w:rPr>
        <w:t>【杭州</w:t>
      </w:r>
      <w:r>
        <w:rPr>
          <w:rFonts w:ascii="宋体" w:eastAsia="宋体" w:hAnsi="宋体" w:cs="仿宋"/>
          <w:bCs/>
          <w:szCs w:val="21"/>
        </w:rPr>
        <w:t>2022年第4届亚残运会火炬及延展物资制作和配套服务</w:t>
      </w:r>
      <w:r>
        <w:rPr>
          <w:rFonts w:ascii="宋体" w:eastAsia="宋体" w:hAnsi="宋体" w:cs="仿宋" w:hint="eastAsia"/>
          <w:bCs/>
          <w:szCs w:val="21"/>
        </w:rPr>
        <w:t>】</w:t>
      </w:r>
      <w:r>
        <w:rPr>
          <w:rFonts w:ascii="宋体" w:eastAsia="宋体" w:hAnsi="宋体" w:hint="eastAsia"/>
          <w:szCs w:val="21"/>
        </w:rPr>
        <w:t>产品（以下简称“合同货物”）。</w:t>
      </w:r>
    </w:p>
    <w:p w14:paraId="14DB8F3B"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2.本次甲方向乙方采购合同货物的具体信息如下：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201"/>
        <w:gridCol w:w="1359"/>
        <w:gridCol w:w="1260"/>
        <w:gridCol w:w="1080"/>
        <w:gridCol w:w="1233"/>
        <w:gridCol w:w="1559"/>
      </w:tblGrid>
      <w:tr w:rsidR="008832BF" w14:paraId="1B99BF6D"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461291EA" w14:textId="77777777" w:rsidR="008832BF" w:rsidRDefault="00BF055B">
            <w:pPr>
              <w:tabs>
                <w:tab w:val="left" w:pos="420"/>
                <w:tab w:val="left" w:pos="630"/>
              </w:tabs>
              <w:adjustRightInd w:val="0"/>
              <w:snapToGrid w:val="0"/>
              <w:spacing w:line="360" w:lineRule="auto"/>
              <w:rPr>
                <w:rFonts w:ascii="宋体" w:eastAsia="宋体" w:hAnsi="宋体"/>
                <w:szCs w:val="21"/>
              </w:rPr>
            </w:pPr>
            <w:r>
              <w:rPr>
                <w:rFonts w:ascii="宋体" w:eastAsia="宋体" w:hAnsi="宋体" w:hint="eastAsia"/>
                <w:szCs w:val="21"/>
              </w:rPr>
              <w:t>序号</w:t>
            </w:r>
          </w:p>
        </w:tc>
        <w:tc>
          <w:tcPr>
            <w:tcW w:w="2201" w:type="dxa"/>
            <w:tcBorders>
              <w:top w:val="single" w:sz="8" w:space="0" w:color="auto"/>
              <w:left w:val="single" w:sz="8" w:space="0" w:color="auto"/>
              <w:right w:val="single" w:sz="8" w:space="0" w:color="auto"/>
            </w:tcBorders>
            <w:vAlign w:val="center"/>
          </w:tcPr>
          <w:p w14:paraId="5174A2C9"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品目</w:t>
            </w:r>
          </w:p>
        </w:tc>
        <w:tc>
          <w:tcPr>
            <w:tcW w:w="1359" w:type="dxa"/>
            <w:tcBorders>
              <w:top w:val="single" w:sz="8" w:space="0" w:color="auto"/>
              <w:left w:val="single" w:sz="8" w:space="0" w:color="auto"/>
              <w:bottom w:val="single" w:sz="8" w:space="0" w:color="auto"/>
              <w:right w:val="single" w:sz="8" w:space="0" w:color="auto"/>
            </w:tcBorders>
            <w:vAlign w:val="center"/>
          </w:tcPr>
          <w:p w14:paraId="0295DEA0"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产品型号</w:t>
            </w:r>
          </w:p>
        </w:tc>
        <w:tc>
          <w:tcPr>
            <w:tcW w:w="1260" w:type="dxa"/>
            <w:tcBorders>
              <w:top w:val="single" w:sz="8" w:space="0" w:color="auto"/>
              <w:left w:val="single" w:sz="8" w:space="0" w:color="auto"/>
              <w:bottom w:val="single" w:sz="8" w:space="0" w:color="auto"/>
              <w:right w:val="single" w:sz="8" w:space="0" w:color="auto"/>
            </w:tcBorders>
            <w:vAlign w:val="center"/>
          </w:tcPr>
          <w:p w14:paraId="4A8A5F4A"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单价</w:t>
            </w:r>
          </w:p>
        </w:tc>
        <w:tc>
          <w:tcPr>
            <w:tcW w:w="1080" w:type="dxa"/>
            <w:tcBorders>
              <w:top w:val="single" w:sz="8" w:space="0" w:color="auto"/>
              <w:left w:val="single" w:sz="8" w:space="0" w:color="auto"/>
              <w:bottom w:val="single" w:sz="8" w:space="0" w:color="auto"/>
              <w:right w:val="single" w:sz="8" w:space="0" w:color="auto"/>
            </w:tcBorders>
            <w:vAlign w:val="center"/>
          </w:tcPr>
          <w:p w14:paraId="39767872"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数量</w:t>
            </w:r>
          </w:p>
        </w:tc>
        <w:tc>
          <w:tcPr>
            <w:tcW w:w="1233" w:type="dxa"/>
            <w:tcBorders>
              <w:top w:val="single" w:sz="8" w:space="0" w:color="auto"/>
              <w:left w:val="single" w:sz="8" w:space="0" w:color="auto"/>
              <w:bottom w:val="single" w:sz="8" w:space="0" w:color="auto"/>
              <w:right w:val="single" w:sz="8" w:space="0" w:color="auto"/>
            </w:tcBorders>
            <w:vAlign w:val="center"/>
          </w:tcPr>
          <w:p w14:paraId="10F780BD"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金额（元）</w:t>
            </w:r>
          </w:p>
        </w:tc>
        <w:tc>
          <w:tcPr>
            <w:tcW w:w="1559" w:type="dxa"/>
            <w:tcBorders>
              <w:top w:val="single" w:sz="8" w:space="0" w:color="auto"/>
              <w:left w:val="single" w:sz="8" w:space="0" w:color="auto"/>
              <w:bottom w:val="single" w:sz="8" w:space="0" w:color="auto"/>
              <w:right w:val="single" w:sz="8" w:space="0" w:color="auto"/>
            </w:tcBorders>
            <w:vAlign w:val="center"/>
          </w:tcPr>
          <w:p w14:paraId="0212858A"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备注</w:t>
            </w:r>
          </w:p>
        </w:tc>
      </w:tr>
      <w:tr w:rsidR="008832BF" w14:paraId="00279597"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7451663A"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1</w:t>
            </w:r>
          </w:p>
        </w:tc>
        <w:tc>
          <w:tcPr>
            <w:tcW w:w="2201" w:type="dxa"/>
            <w:tcBorders>
              <w:left w:val="single" w:sz="8" w:space="0" w:color="auto"/>
              <w:right w:val="single" w:sz="8" w:space="0" w:color="auto"/>
            </w:tcBorders>
            <w:vAlign w:val="center"/>
          </w:tcPr>
          <w:p w14:paraId="71CBC7A9"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火炬（含燃烧器）</w:t>
            </w:r>
          </w:p>
        </w:tc>
        <w:tc>
          <w:tcPr>
            <w:tcW w:w="1359" w:type="dxa"/>
            <w:tcBorders>
              <w:top w:val="single" w:sz="8" w:space="0" w:color="auto"/>
              <w:left w:val="single" w:sz="8" w:space="0" w:color="auto"/>
              <w:bottom w:val="single" w:sz="8" w:space="0" w:color="auto"/>
              <w:right w:val="single" w:sz="8" w:space="0" w:color="auto"/>
            </w:tcBorders>
            <w:vAlign w:val="center"/>
          </w:tcPr>
          <w:p w14:paraId="31B7A3B1"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6D0F9C88"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0AF50871"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2</w:t>
            </w:r>
            <w:r>
              <w:rPr>
                <w:rFonts w:ascii="宋体" w:eastAsia="宋体" w:hAnsi="宋体"/>
                <w:szCs w:val="21"/>
              </w:rPr>
              <w:t>00</w:t>
            </w:r>
          </w:p>
        </w:tc>
        <w:tc>
          <w:tcPr>
            <w:tcW w:w="1233" w:type="dxa"/>
            <w:tcBorders>
              <w:top w:val="single" w:sz="8" w:space="0" w:color="auto"/>
              <w:left w:val="single" w:sz="8" w:space="0" w:color="auto"/>
              <w:bottom w:val="single" w:sz="8" w:space="0" w:color="auto"/>
              <w:right w:val="single" w:sz="8" w:space="0" w:color="auto"/>
            </w:tcBorders>
            <w:vAlign w:val="center"/>
          </w:tcPr>
          <w:p w14:paraId="7551946A"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55B79DA5"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67A7BA2D"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09A282BF"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2</w:t>
            </w:r>
          </w:p>
        </w:tc>
        <w:tc>
          <w:tcPr>
            <w:tcW w:w="2201" w:type="dxa"/>
            <w:tcBorders>
              <w:left w:val="single" w:sz="8" w:space="0" w:color="auto"/>
              <w:right w:val="single" w:sz="8" w:space="0" w:color="auto"/>
            </w:tcBorders>
            <w:vAlign w:val="center"/>
          </w:tcPr>
          <w:p w14:paraId="3A7E9867"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火炬（无燃烧器、</w:t>
            </w:r>
            <w:r>
              <w:rPr>
                <w:rFonts w:ascii="宋体" w:eastAsia="宋体" w:hAnsi="宋体" w:cs="仿宋" w:hint="eastAsia"/>
                <w:szCs w:val="21"/>
              </w:rPr>
              <w:t>含包装盒</w:t>
            </w:r>
            <w:r>
              <w:rPr>
                <w:rFonts w:ascii="宋体" w:eastAsia="宋体" w:hAnsi="宋体" w:hint="eastAsia"/>
                <w:szCs w:val="21"/>
              </w:rPr>
              <w:t>）</w:t>
            </w:r>
          </w:p>
        </w:tc>
        <w:tc>
          <w:tcPr>
            <w:tcW w:w="1359" w:type="dxa"/>
            <w:tcBorders>
              <w:top w:val="single" w:sz="8" w:space="0" w:color="auto"/>
              <w:left w:val="single" w:sz="8" w:space="0" w:color="auto"/>
              <w:bottom w:val="single" w:sz="8" w:space="0" w:color="auto"/>
              <w:right w:val="single" w:sz="8" w:space="0" w:color="auto"/>
            </w:tcBorders>
            <w:vAlign w:val="center"/>
          </w:tcPr>
          <w:p w14:paraId="25A9866B"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73968DB6"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71C76CF6"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8</w:t>
            </w:r>
            <w:r>
              <w:rPr>
                <w:rFonts w:ascii="宋体" w:eastAsia="宋体" w:hAnsi="宋体"/>
                <w:szCs w:val="21"/>
              </w:rPr>
              <w:t>00</w:t>
            </w:r>
          </w:p>
        </w:tc>
        <w:tc>
          <w:tcPr>
            <w:tcW w:w="1233" w:type="dxa"/>
            <w:tcBorders>
              <w:top w:val="single" w:sz="8" w:space="0" w:color="auto"/>
              <w:left w:val="single" w:sz="8" w:space="0" w:color="auto"/>
              <w:bottom w:val="single" w:sz="8" w:space="0" w:color="auto"/>
              <w:right w:val="single" w:sz="8" w:space="0" w:color="auto"/>
            </w:tcBorders>
            <w:vAlign w:val="center"/>
          </w:tcPr>
          <w:p w14:paraId="0AABFE4D"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034776DD"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26EB0B61"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289E2B8A"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3</w:t>
            </w:r>
          </w:p>
        </w:tc>
        <w:tc>
          <w:tcPr>
            <w:tcW w:w="2201" w:type="dxa"/>
            <w:tcBorders>
              <w:left w:val="single" w:sz="8" w:space="0" w:color="auto"/>
              <w:right w:val="single" w:sz="8" w:space="0" w:color="auto"/>
            </w:tcBorders>
          </w:tcPr>
          <w:p w14:paraId="56F919C9" w14:textId="77777777" w:rsidR="008832BF" w:rsidRDefault="00BF055B">
            <w:pPr>
              <w:spacing w:line="400" w:lineRule="exact"/>
              <w:jc w:val="center"/>
              <w:rPr>
                <w:rFonts w:ascii="宋体" w:eastAsia="宋体" w:hAnsi="宋体"/>
                <w:szCs w:val="21"/>
              </w:rPr>
            </w:pPr>
            <w:r>
              <w:rPr>
                <w:rFonts w:ascii="宋体" w:eastAsia="宋体" w:hAnsi="宋体"/>
                <w:szCs w:val="21"/>
              </w:rPr>
              <w:t>圣火盆</w:t>
            </w:r>
          </w:p>
        </w:tc>
        <w:tc>
          <w:tcPr>
            <w:tcW w:w="1359" w:type="dxa"/>
            <w:tcBorders>
              <w:top w:val="single" w:sz="8" w:space="0" w:color="auto"/>
              <w:left w:val="single" w:sz="8" w:space="0" w:color="auto"/>
              <w:bottom w:val="single" w:sz="8" w:space="0" w:color="auto"/>
              <w:right w:val="single" w:sz="8" w:space="0" w:color="auto"/>
            </w:tcBorders>
            <w:vAlign w:val="center"/>
          </w:tcPr>
          <w:p w14:paraId="2D5F06E4"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31982E9F"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364162C7" w14:textId="77777777" w:rsidR="008832BF" w:rsidRDefault="00BF055B">
            <w:pPr>
              <w:spacing w:line="400" w:lineRule="exact"/>
              <w:jc w:val="center"/>
              <w:rPr>
                <w:rFonts w:ascii="宋体" w:eastAsia="宋体" w:hAnsi="宋体"/>
                <w:szCs w:val="21"/>
              </w:rPr>
            </w:pPr>
            <w:r>
              <w:rPr>
                <w:rFonts w:ascii="宋体" w:eastAsia="宋体" w:hAnsi="宋体" w:hint="eastAsia"/>
                <w:szCs w:val="21"/>
              </w:rPr>
              <w:t>2</w:t>
            </w:r>
          </w:p>
        </w:tc>
        <w:tc>
          <w:tcPr>
            <w:tcW w:w="1233" w:type="dxa"/>
            <w:tcBorders>
              <w:top w:val="single" w:sz="8" w:space="0" w:color="auto"/>
              <w:left w:val="single" w:sz="8" w:space="0" w:color="auto"/>
              <w:bottom w:val="single" w:sz="8" w:space="0" w:color="auto"/>
              <w:right w:val="single" w:sz="8" w:space="0" w:color="auto"/>
            </w:tcBorders>
            <w:vAlign w:val="center"/>
          </w:tcPr>
          <w:p w14:paraId="05773E0B"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4A93E5FE"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3FFB77E4"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2220545E"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4</w:t>
            </w:r>
          </w:p>
        </w:tc>
        <w:tc>
          <w:tcPr>
            <w:tcW w:w="2201" w:type="dxa"/>
            <w:tcBorders>
              <w:left w:val="single" w:sz="8" w:space="0" w:color="auto"/>
              <w:right w:val="single" w:sz="8" w:space="0" w:color="auto"/>
            </w:tcBorders>
          </w:tcPr>
          <w:p w14:paraId="4D51629B" w14:textId="77777777" w:rsidR="008832BF" w:rsidRDefault="00BF055B">
            <w:pPr>
              <w:spacing w:line="400" w:lineRule="exact"/>
              <w:jc w:val="center"/>
              <w:rPr>
                <w:rFonts w:ascii="宋体" w:eastAsia="宋体" w:hAnsi="宋体"/>
                <w:szCs w:val="21"/>
              </w:rPr>
            </w:pPr>
            <w:r>
              <w:rPr>
                <w:rFonts w:ascii="宋体" w:eastAsia="宋体" w:hAnsi="宋体"/>
                <w:szCs w:val="21"/>
              </w:rPr>
              <w:t>火种灯</w:t>
            </w:r>
          </w:p>
          <w:p w14:paraId="4640A096" w14:textId="77777777" w:rsidR="008832BF" w:rsidRDefault="00BF055B">
            <w:pPr>
              <w:spacing w:line="400" w:lineRule="exact"/>
              <w:jc w:val="center"/>
              <w:rPr>
                <w:rFonts w:ascii="宋体" w:eastAsia="宋体" w:hAnsi="宋体"/>
                <w:szCs w:val="21"/>
              </w:rPr>
            </w:pPr>
            <w:r>
              <w:rPr>
                <w:rFonts w:ascii="宋体" w:eastAsia="宋体" w:hAnsi="宋体"/>
                <w:szCs w:val="21"/>
              </w:rPr>
              <w:t>（</w:t>
            </w:r>
            <w:proofErr w:type="gramStart"/>
            <w:r>
              <w:rPr>
                <w:rFonts w:ascii="宋体" w:eastAsia="宋体" w:hAnsi="宋体"/>
                <w:szCs w:val="21"/>
              </w:rPr>
              <w:t>含引火棒</w:t>
            </w:r>
            <w:proofErr w:type="gramEnd"/>
            <w:r>
              <w:rPr>
                <w:rFonts w:ascii="宋体" w:eastAsia="宋体" w:hAnsi="宋体"/>
                <w:szCs w:val="21"/>
              </w:rPr>
              <w:t>）</w:t>
            </w:r>
          </w:p>
        </w:tc>
        <w:tc>
          <w:tcPr>
            <w:tcW w:w="1359" w:type="dxa"/>
            <w:tcBorders>
              <w:top w:val="single" w:sz="8" w:space="0" w:color="auto"/>
              <w:left w:val="single" w:sz="8" w:space="0" w:color="auto"/>
              <w:bottom w:val="single" w:sz="8" w:space="0" w:color="auto"/>
              <w:right w:val="single" w:sz="8" w:space="0" w:color="auto"/>
            </w:tcBorders>
            <w:vAlign w:val="center"/>
          </w:tcPr>
          <w:p w14:paraId="385D70E3"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73C0787F"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39DB9DA4" w14:textId="77777777" w:rsidR="008832BF" w:rsidRDefault="00BF055B">
            <w:pPr>
              <w:spacing w:line="400" w:lineRule="exact"/>
              <w:jc w:val="center"/>
              <w:rPr>
                <w:rFonts w:ascii="宋体" w:eastAsia="宋体" w:hAnsi="宋体"/>
                <w:szCs w:val="21"/>
              </w:rPr>
            </w:pPr>
            <w:r>
              <w:rPr>
                <w:rFonts w:ascii="宋体" w:eastAsia="宋体" w:hAnsi="宋体" w:hint="eastAsia"/>
                <w:szCs w:val="21"/>
              </w:rPr>
              <w:t>4</w:t>
            </w:r>
          </w:p>
        </w:tc>
        <w:tc>
          <w:tcPr>
            <w:tcW w:w="1233" w:type="dxa"/>
            <w:tcBorders>
              <w:top w:val="single" w:sz="8" w:space="0" w:color="auto"/>
              <w:left w:val="single" w:sz="8" w:space="0" w:color="auto"/>
              <w:bottom w:val="single" w:sz="8" w:space="0" w:color="auto"/>
              <w:right w:val="single" w:sz="8" w:space="0" w:color="auto"/>
            </w:tcBorders>
            <w:vAlign w:val="center"/>
          </w:tcPr>
          <w:p w14:paraId="393B8002"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3AAAA7FD"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2DA2EE83"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2D333DA5"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5</w:t>
            </w:r>
          </w:p>
        </w:tc>
        <w:tc>
          <w:tcPr>
            <w:tcW w:w="2201" w:type="dxa"/>
            <w:tcBorders>
              <w:left w:val="single" w:sz="8" w:space="0" w:color="auto"/>
              <w:right w:val="single" w:sz="8" w:space="0" w:color="auto"/>
            </w:tcBorders>
          </w:tcPr>
          <w:p w14:paraId="21D0B849" w14:textId="77777777" w:rsidR="008832BF" w:rsidRDefault="00BF055B">
            <w:pPr>
              <w:spacing w:line="400" w:lineRule="exact"/>
              <w:jc w:val="center"/>
              <w:rPr>
                <w:rFonts w:ascii="宋体" w:eastAsia="宋体" w:hAnsi="宋体"/>
                <w:szCs w:val="21"/>
              </w:rPr>
            </w:pPr>
            <w:r>
              <w:rPr>
                <w:rFonts w:ascii="宋体" w:eastAsia="宋体" w:hAnsi="宋体"/>
                <w:szCs w:val="21"/>
              </w:rPr>
              <w:t>火炬气瓶</w:t>
            </w:r>
          </w:p>
        </w:tc>
        <w:tc>
          <w:tcPr>
            <w:tcW w:w="1359" w:type="dxa"/>
            <w:tcBorders>
              <w:top w:val="single" w:sz="8" w:space="0" w:color="auto"/>
              <w:left w:val="single" w:sz="8" w:space="0" w:color="auto"/>
              <w:bottom w:val="single" w:sz="8" w:space="0" w:color="auto"/>
              <w:right w:val="single" w:sz="8" w:space="0" w:color="auto"/>
            </w:tcBorders>
            <w:vAlign w:val="center"/>
          </w:tcPr>
          <w:p w14:paraId="5F3A9E16"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66CF9C77"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45B25F57" w14:textId="77777777" w:rsidR="008832BF" w:rsidRDefault="00BF055B">
            <w:pPr>
              <w:spacing w:line="400" w:lineRule="exact"/>
              <w:jc w:val="center"/>
              <w:rPr>
                <w:rFonts w:ascii="宋体" w:eastAsia="宋体" w:hAnsi="宋体"/>
                <w:szCs w:val="21"/>
              </w:rPr>
            </w:pPr>
            <w:r>
              <w:rPr>
                <w:rFonts w:ascii="宋体" w:eastAsia="宋体" w:hAnsi="宋体" w:hint="eastAsia"/>
                <w:szCs w:val="21"/>
              </w:rPr>
              <w:t>9</w:t>
            </w:r>
            <w:r>
              <w:rPr>
                <w:rFonts w:ascii="宋体" w:eastAsia="宋体" w:hAnsi="宋体"/>
                <w:szCs w:val="21"/>
              </w:rPr>
              <w:t>60</w:t>
            </w:r>
          </w:p>
        </w:tc>
        <w:tc>
          <w:tcPr>
            <w:tcW w:w="1233" w:type="dxa"/>
            <w:tcBorders>
              <w:top w:val="single" w:sz="8" w:space="0" w:color="auto"/>
              <w:left w:val="single" w:sz="8" w:space="0" w:color="auto"/>
              <w:bottom w:val="single" w:sz="8" w:space="0" w:color="auto"/>
              <w:right w:val="single" w:sz="8" w:space="0" w:color="auto"/>
            </w:tcBorders>
            <w:vAlign w:val="center"/>
          </w:tcPr>
          <w:p w14:paraId="67006BD6"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1635EBC7"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65BA8CFA"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5EA4DA6D"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6</w:t>
            </w:r>
          </w:p>
        </w:tc>
        <w:tc>
          <w:tcPr>
            <w:tcW w:w="2201" w:type="dxa"/>
            <w:tcBorders>
              <w:left w:val="single" w:sz="8" w:space="0" w:color="auto"/>
              <w:right w:val="single" w:sz="8" w:space="0" w:color="auto"/>
            </w:tcBorders>
          </w:tcPr>
          <w:p w14:paraId="755C6255" w14:textId="77777777" w:rsidR="008832BF" w:rsidRDefault="00BF055B">
            <w:pPr>
              <w:spacing w:line="400" w:lineRule="exact"/>
              <w:jc w:val="center"/>
              <w:rPr>
                <w:rFonts w:ascii="宋体" w:eastAsia="宋体" w:hAnsi="宋体"/>
                <w:szCs w:val="21"/>
              </w:rPr>
            </w:pPr>
            <w:r>
              <w:rPr>
                <w:rFonts w:ascii="宋体" w:eastAsia="宋体" w:hAnsi="宋体"/>
                <w:szCs w:val="21"/>
              </w:rPr>
              <w:t>火炬适配器</w:t>
            </w:r>
          </w:p>
        </w:tc>
        <w:tc>
          <w:tcPr>
            <w:tcW w:w="1359" w:type="dxa"/>
            <w:tcBorders>
              <w:top w:val="single" w:sz="8" w:space="0" w:color="auto"/>
              <w:left w:val="single" w:sz="8" w:space="0" w:color="auto"/>
              <w:bottom w:val="single" w:sz="8" w:space="0" w:color="auto"/>
              <w:right w:val="single" w:sz="8" w:space="0" w:color="auto"/>
            </w:tcBorders>
            <w:vAlign w:val="center"/>
          </w:tcPr>
          <w:p w14:paraId="743555CE"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3D29B4A6"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0404250B" w14:textId="77777777" w:rsidR="008832BF" w:rsidRDefault="00BF055B">
            <w:pPr>
              <w:spacing w:line="400" w:lineRule="exact"/>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233" w:type="dxa"/>
            <w:tcBorders>
              <w:top w:val="single" w:sz="8" w:space="0" w:color="auto"/>
              <w:left w:val="single" w:sz="8" w:space="0" w:color="auto"/>
              <w:bottom w:val="single" w:sz="8" w:space="0" w:color="auto"/>
              <w:right w:val="single" w:sz="8" w:space="0" w:color="auto"/>
            </w:tcBorders>
            <w:vAlign w:val="center"/>
          </w:tcPr>
          <w:p w14:paraId="2E0DB737"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5F3A96DD"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0E0685FE"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40BF33DA"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7</w:t>
            </w:r>
          </w:p>
        </w:tc>
        <w:tc>
          <w:tcPr>
            <w:tcW w:w="2201" w:type="dxa"/>
            <w:tcBorders>
              <w:left w:val="single" w:sz="8" w:space="0" w:color="auto"/>
              <w:right w:val="single" w:sz="8" w:space="0" w:color="auto"/>
            </w:tcBorders>
          </w:tcPr>
          <w:p w14:paraId="023514A8" w14:textId="77777777" w:rsidR="008832BF" w:rsidRDefault="00BF055B">
            <w:pPr>
              <w:spacing w:line="400" w:lineRule="exact"/>
              <w:jc w:val="center"/>
              <w:rPr>
                <w:rFonts w:ascii="宋体" w:eastAsia="宋体" w:hAnsi="宋体"/>
                <w:szCs w:val="21"/>
              </w:rPr>
            </w:pPr>
            <w:r>
              <w:rPr>
                <w:rFonts w:ascii="宋体" w:eastAsia="宋体" w:hAnsi="宋体"/>
                <w:szCs w:val="21"/>
              </w:rPr>
              <w:t>采火器</w:t>
            </w:r>
          </w:p>
          <w:p w14:paraId="49661812" w14:textId="77777777" w:rsidR="008832BF" w:rsidRDefault="00BF055B">
            <w:pPr>
              <w:spacing w:line="400" w:lineRule="exact"/>
              <w:jc w:val="center"/>
              <w:rPr>
                <w:rFonts w:ascii="宋体" w:eastAsia="宋体" w:hAnsi="宋体"/>
                <w:szCs w:val="21"/>
              </w:rPr>
            </w:pPr>
            <w:r>
              <w:rPr>
                <w:rFonts w:ascii="宋体" w:eastAsia="宋体" w:hAnsi="宋体"/>
                <w:szCs w:val="21"/>
              </w:rPr>
              <w:t>（</w:t>
            </w:r>
            <w:proofErr w:type="gramStart"/>
            <w:r>
              <w:rPr>
                <w:rFonts w:ascii="宋体" w:eastAsia="宋体" w:hAnsi="宋体"/>
                <w:szCs w:val="21"/>
              </w:rPr>
              <w:t>含采火棒</w:t>
            </w:r>
            <w:proofErr w:type="gramEnd"/>
            <w:r>
              <w:rPr>
                <w:rFonts w:ascii="宋体" w:eastAsia="宋体" w:hAnsi="宋体"/>
                <w:szCs w:val="21"/>
              </w:rPr>
              <w:t>）</w:t>
            </w:r>
          </w:p>
        </w:tc>
        <w:tc>
          <w:tcPr>
            <w:tcW w:w="1359" w:type="dxa"/>
            <w:tcBorders>
              <w:top w:val="single" w:sz="8" w:space="0" w:color="auto"/>
              <w:left w:val="single" w:sz="8" w:space="0" w:color="auto"/>
              <w:bottom w:val="single" w:sz="8" w:space="0" w:color="auto"/>
              <w:right w:val="single" w:sz="8" w:space="0" w:color="auto"/>
            </w:tcBorders>
            <w:vAlign w:val="center"/>
          </w:tcPr>
          <w:p w14:paraId="6CB6365E"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25509E19"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vAlign w:val="center"/>
          </w:tcPr>
          <w:p w14:paraId="20CDF8EE" w14:textId="77777777" w:rsidR="008832BF" w:rsidRDefault="00BF055B">
            <w:pPr>
              <w:spacing w:line="400" w:lineRule="exact"/>
              <w:jc w:val="center"/>
              <w:rPr>
                <w:rFonts w:ascii="宋体" w:eastAsia="宋体" w:hAnsi="宋体"/>
                <w:szCs w:val="21"/>
              </w:rPr>
            </w:pPr>
            <w:r>
              <w:rPr>
                <w:rFonts w:ascii="宋体" w:eastAsia="宋体" w:hAnsi="宋体" w:hint="eastAsia"/>
                <w:szCs w:val="21"/>
              </w:rPr>
              <w:t>2</w:t>
            </w:r>
          </w:p>
        </w:tc>
        <w:tc>
          <w:tcPr>
            <w:tcW w:w="1233" w:type="dxa"/>
            <w:tcBorders>
              <w:top w:val="single" w:sz="8" w:space="0" w:color="auto"/>
              <w:left w:val="single" w:sz="8" w:space="0" w:color="auto"/>
              <w:bottom w:val="single" w:sz="8" w:space="0" w:color="auto"/>
              <w:right w:val="single" w:sz="8" w:space="0" w:color="auto"/>
            </w:tcBorders>
            <w:vAlign w:val="center"/>
          </w:tcPr>
          <w:p w14:paraId="18D37FC1"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04D8D8EC"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6A1DC5E5"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2B4F13DA"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8</w:t>
            </w:r>
          </w:p>
        </w:tc>
        <w:tc>
          <w:tcPr>
            <w:tcW w:w="2201" w:type="dxa"/>
            <w:tcBorders>
              <w:left w:val="single" w:sz="8" w:space="0" w:color="auto"/>
              <w:right w:val="single" w:sz="8" w:space="0" w:color="auto"/>
            </w:tcBorders>
          </w:tcPr>
          <w:p w14:paraId="13B95CFA" w14:textId="77777777" w:rsidR="008832BF" w:rsidRDefault="00BF055B">
            <w:pPr>
              <w:spacing w:line="400" w:lineRule="exact"/>
              <w:jc w:val="center"/>
              <w:rPr>
                <w:rFonts w:ascii="宋体" w:eastAsia="宋体" w:hAnsi="宋体"/>
                <w:szCs w:val="21"/>
              </w:rPr>
            </w:pPr>
            <w:r>
              <w:rPr>
                <w:rFonts w:ascii="宋体" w:eastAsia="宋体" w:hAnsi="宋体"/>
                <w:szCs w:val="21"/>
              </w:rPr>
              <w:t>火种灯箱</w:t>
            </w:r>
          </w:p>
        </w:tc>
        <w:tc>
          <w:tcPr>
            <w:tcW w:w="1359" w:type="dxa"/>
            <w:tcBorders>
              <w:top w:val="single" w:sz="8" w:space="0" w:color="auto"/>
              <w:left w:val="single" w:sz="8" w:space="0" w:color="auto"/>
              <w:bottom w:val="single" w:sz="8" w:space="0" w:color="auto"/>
              <w:right w:val="single" w:sz="8" w:space="0" w:color="auto"/>
            </w:tcBorders>
            <w:vAlign w:val="center"/>
          </w:tcPr>
          <w:p w14:paraId="4930A0F0"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699AE0EA"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75B36704" w14:textId="77777777" w:rsidR="008832BF" w:rsidRDefault="00BF055B">
            <w:pPr>
              <w:spacing w:line="400" w:lineRule="exact"/>
              <w:jc w:val="center"/>
              <w:rPr>
                <w:rFonts w:ascii="宋体" w:eastAsia="宋体" w:hAnsi="宋体"/>
                <w:szCs w:val="21"/>
              </w:rPr>
            </w:pPr>
            <w:r>
              <w:rPr>
                <w:rFonts w:ascii="宋体" w:eastAsia="宋体" w:hAnsi="宋体" w:hint="eastAsia"/>
                <w:szCs w:val="21"/>
              </w:rPr>
              <w:t>2</w:t>
            </w:r>
          </w:p>
        </w:tc>
        <w:tc>
          <w:tcPr>
            <w:tcW w:w="1233" w:type="dxa"/>
            <w:tcBorders>
              <w:top w:val="single" w:sz="8" w:space="0" w:color="auto"/>
              <w:left w:val="single" w:sz="8" w:space="0" w:color="auto"/>
              <w:bottom w:val="single" w:sz="8" w:space="0" w:color="auto"/>
              <w:right w:val="single" w:sz="8" w:space="0" w:color="auto"/>
            </w:tcBorders>
            <w:vAlign w:val="center"/>
          </w:tcPr>
          <w:p w14:paraId="7E8407E0"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2A2F0D4B"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65F56DF5"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133DBF41"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9</w:t>
            </w:r>
          </w:p>
        </w:tc>
        <w:tc>
          <w:tcPr>
            <w:tcW w:w="2201" w:type="dxa"/>
            <w:tcBorders>
              <w:left w:val="single" w:sz="8" w:space="0" w:color="auto"/>
              <w:right w:val="single" w:sz="8" w:space="0" w:color="auto"/>
            </w:tcBorders>
          </w:tcPr>
          <w:p w14:paraId="42DEEB04" w14:textId="77777777" w:rsidR="008832BF" w:rsidRDefault="00BF055B">
            <w:pPr>
              <w:spacing w:line="400" w:lineRule="exact"/>
              <w:jc w:val="center"/>
              <w:rPr>
                <w:rFonts w:ascii="宋体" w:eastAsia="宋体" w:hAnsi="宋体"/>
                <w:szCs w:val="21"/>
              </w:rPr>
            </w:pPr>
            <w:r>
              <w:rPr>
                <w:rFonts w:ascii="宋体" w:eastAsia="宋体" w:hAnsi="宋体"/>
                <w:szCs w:val="21"/>
              </w:rPr>
              <w:t>火种盒</w:t>
            </w:r>
          </w:p>
        </w:tc>
        <w:tc>
          <w:tcPr>
            <w:tcW w:w="1359" w:type="dxa"/>
            <w:tcBorders>
              <w:top w:val="single" w:sz="8" w:space="0" w:color="auto"/>
              <w:left w:val="single" w:sz="8" w:space="0" w:color="auto"/>
              <w:bottom w:val="single" w:sz="8" w:space="0" w:color="auto"/>
              <w:right w:val="single" w:sz="8" w:space="0" w:color="auto"/>
            </w:tcBorders>
            <w:vAlign w:val="center"/>
          </w:tcPr>
          <w:p w14:paraId="7CEAE073"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59B1A079"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0E66362D" w14:textId="77777777" w:rsidR="008832BF" w:rsidRDefault="00BF055B">
            <w:pPr>
              <w:spacing w:line="400" w:lineRule="exact"/>
              <w:jc w:val="center"/>
              <w:rPr>
                <w:rFonts w:ascii="宋体" w:eastAsia="宋体" w:hAnsi="宋体"/>
                <w:szCs w:val="21"/>
              </w:rPr>
            </w:pPr>
            <w:r>
              <w:rPr>
                <w:rFonts w:ascii="宋体" w:eastAsia="宋体" w:hAnsi="宋体" w:hint="eastAsia"/>
                <w:szCs w:val="21"/>
              </w:rPr>
              <w:t>2</w:t>
            </w:r>
          </w:p>
        </w:tc>
        <w:tc>
          <w:tcPr>
            <w:tcW w:w="1233" w:type="dxa"/>
            <w:tcBorders>
              <w:top w:val="single" w:sz="8" w:space="0" w:color="auto"/>
              <w:left w:val="single" w:sz="8" w:space="0" w:color="auto"/>
              <w:bottom w:val="single" w:sz="8" w:space="0" w:color="auto"/>
              <w:right w:val="single" w:sz="8" w:space="0" w:color="auto"/>
            </w:tcBorders>
            <w:vAlign w:val="center"/>
          </w:tcPr>
          <w:p w14:paraId="02390543"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608B958F"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16DF4ADB"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13884D23"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2201" w:type="dxa"/>
            <w:tcBorders>
              <w:left w:val="single" w:sz="8" w:space="0" w:color="auto"/>
              <w:right w:val="single" w:sz="8" w:space="0" w:color="auto"/>
            </w:tcBorders>
          </w:tcPr>
          <w:p w14:paraId="6F03F83A" w14:textId="77777777" w:rsidR="008832BF" w:rsidRDefault="00BF055B">
            <w:pPr>
              <w:spacing w:line="400" w:lineRule="exact"/>
              <w:jc w:val="center"/>
              <w:rPr>
                <w:rFonts w:ascii="宋体" w:eastAsia="宋体" w:hAnsi="宋体"/>
                <w:szCs w:val="21"/>
              </w:rPr>
            </w:pPr>
            <w:r>
              <w:rPr>
                <w:rFonts w:ascii="宋体" w:eastAsia="宋体" w:hAnsi="宋体"/>
                <w:szCs w:val="21"/>
              </w:rPr>
              <w:t>火炬底座/支架</w:t>
            </w:r>
          </w:p>
        </w:tc>
        <w:tc>
          <w:tcPr>
            <w:tcW w:w="1359" w:type="dxa"/>
            <w:tcBorders>
              <w:top w:val="single" w:sz="8" w:space="0" w:color="auto"/>
              <w:left w:val="single" w:sz="8" w:space="0" w:color="auto"/>
              <w:bottom w:val="single" w:sz="8" w:space="0" w:color="auto"/>
              <w:right w:val="single" w:sz="8" w:space="0" w:color="auto"/>
            </w:tcBorders>
            <w:vAlign w:val="center"/>
          </w:tcPr>
          <w:p w14:paraId="0656B1F9"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46F65C52"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74409ED6" w14:textId="77777777" w:rsidR="008832BF" w:rsidRDefault="00BF055B">
            <w:pPr>
              <w:spacing w:line="400" w:lineRule="exact"/>
              <w:jc w:val="center"/>
              <w:rPr>
                <w:rFonts w:ascii="宋体" w:eastAsia="宋体" w:hAnsi="宋体"/>
                <w:szCs w:val="21"/>
              </w:rPr>
            </w:pPr>
            <w:r>
              <w:rPr>
                <w:rFonts w:ascii="宋体" w:eastAsia="宋体" w:hAnsi="宋体" w:hint="eastAsia"/>
                <w:szCs w:val="21"/>
              </w:rPr>
              <w:t>8</w:t>
            </w:r>
          </w:p>
        </w:tc>
        <w:tc>
          <w:tcPr>
            <w:tcW w:w="1233" w:type="dxa"/>
            <w:tcBorders>
              <w:top w:val="single" w:sz="8" w:space="0" w:color="auto"/>
              <w:left w:val="single" w:sz="8" w:space="0" w:color="auto"/>
              <w:bottom w:val="single" w:sz="8" w:space="0" w:color="auto"/>
              <w:right w:val="single" w:sz="8" w:space="0" w:color="auto"/>
            </w:tcBorders>
            <w:vAlign w:val="center"/>
          </w:tcPr>
          <w:p w14:paraId="6E1A6AE8"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0684272B"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725B664C"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0F4769CF"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2201" w:type="dxa"/>
            <w:tcBorders>
              <w:left w:val="single" w:sz="8" w:space="0" w:color="auto"/>
              <w:bottom w:val="single" w:sz="8" w:space="0" w:color="auto"/>
              <w:right w:val="single" w:sz="8" w:space="0" w:color="auto"/>
            </w:tcBorders>
          </w:tcPr>
          <w:p w14:paraId="41B2F128" w14:textId="77777777" w:rsidR="008832BF" w:rsidRDefault="00BF055B">
            <w:pPr>
              <w:spacing w:line="400" w:lineRule="exact"/>
              <w:jc w:val="center"/>
              <w:rPr>
                <w:rFonts w:ascii="宋体" w:eastAsia="宋体" w:hAnsi="宋体"/>
                <w:szCs w:val="21"/>
              </w:rPr>
            </w:pPr>
            <w:r>
              <w:rPr>
                <w:rFonts w:ascii="宋体" w:eastAsia="宋体" w:hAnsi="宋体"/>
                <w:szCs w:val="21"/>
              </w:rPr>
              <w:t>火炬钥匙</w:t>
            </w:r>
          </w:p>
        </w:tc>
        <w:tc>
          <w:tcPr>
            <w:tcW w:w="1359" w:type="dxa"/>
            <w:tcBorders>
              <w:top w:val="single" w:sz="8" w:space="0" w:color="auto"/>
              <w:left w:val="single" w:sz="8" w:space="0" w:color="auto"/>
              <w:bottom w:val="single" w:sz="8" w:space="0" w:color="auto"/>
              <w:right w:val="single" w:sz="8" w:space="0" w:color="auto"/>
            </w:tcBorders>
            <w:vAlign w:val="center"/>
          </w:tcPr>
          <w:p w14:paraId="08DA65E6"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3D83DE47"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06F32CB4" w14:textId="77777777" w:rsidR="008832BF" w:rsidRDefault="00BF055B">
            <w:pPr>
              <w:spacing w:line="400" w:lineRule="exact"/>
              <w:jc w:val="center"/>
              <w:rPr>
                <w:rFonts w:ascii="宋体" w:eastAsia="宋体" w:hAnsi="宋体"/>
                <w:szCs w:val="21"/>
              </w:rPr>
            </w:pPr>
            <w:r>
              <w:rPr>
                <w:rFonts w:ascii="宋体" w:eastAsia="宋体" w:hAnsi="宋体" w:hint="eastAsia"/>
                <w:szCs w:val="21"/>
              </w:rPr>
              <w:t>2</w:t>
            </w:r>
            <w:r>
              <w:rPr>
                <w:rFonts w:ascii="宋体" w:eastAsia="宋体" w:hAnsi="宋体"/>
                <w:szCs w:val="21"/>
              </w:rPr>
              <w:t>0</w:t>
            </w:r>
          </w:p>
        </w:tc>
        <w:tc>
          <w:tcPr>
            <w:tcW w:w="1233" w:type="dxa"/>
            <w:tcBorders>
              <w:top w:val="single" w:sz="8" w:space="0" w:color="auto"/>
              <w:left w:val="single" w:sz="8" w:space="0" w:color="auto"/>
              <w:bottom w:val="single" w:sz="8" w:space="0" w:color="auto"/>
              <w:right w:val="single" w:sz="8" w:space="0" w:color="auto"/>
            </w:tcBorders>
            <w:vAlign w:val="center"/>
          </w:tcPr>
          <w:p w14:paraId="3A069FE0"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2B302DD7"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1EAC1DC4" w14:textId="77777777">
        <w:trPr>
          <w:cantSplit/>
          <w:trHeight w:val="454"/>
        </w:trPr>
        <w:tc>
          <w:tcPr>
            <w:tcW w:w="630" w:type="dxa"/>
            <w:tcBorders>
              <w:top w:val="single" w:sz="8" w:space="0" w:color="auto"/>
              <w:left w:val="single" w:sz="8" w:space="0" w:color="auto"/>
              <w:bottom w:val="single" w:sz="8" w:space="0" w:color="auto"/>
              <w:right w:val="single" w:sz="8" w:space="0" w:color="auto"/>
            </w:tcBorders>
            <w:vAlign w:val="center"/>
          </w:tcPr>
          <w:p w14:paraId="37705F9B"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12</w:t>
            </w:r>
          </w:p>
        </w:tc>
        <w:tc>
          <w:tcPr>
            <w:tcW w:w="2201" w:type="dxa"/>
            <w:tcBorders>
              <w:left w:val="single" w:sz="8" w:space="0" w:color="auto"/>
              <w:bottom w:val="single" w:sz="8" w:space="0" w:color="auto"/>
              <w:right w:val="single" w:sz="8" w:space="0" w:color="auto"/>
            </w:tcBorders>
          </w:tcPr>
          <w:p w14:paraId="6D1089A8" w14:textId="77777777" w:rsidR="008832BF" w:rsidRDefault="00BF055B">
            <w:pPr>
              <w:spacing w:line="400" w:lineRule="exact"/>
              <w:jc w:val="center"/>
              <w:rPr>
                <w:rFonts w:ascii="宋体" w:eastAsia="宋体" w:hAnsi="宋体"/>
                <w:szCs w:val="21"/>
              </w:rPr>
            </w:pPr>
            <w:r>
              <w:rPr>
                <w:rFonts w:ascii="宋体" w:eastAsia="宋体" w:hAnsi="宋体" w:hint="eastAsia"/>
                <w:szCs w:val="21"/>
              </w:rPr>
              <w:t>配套服务</w:t>
            </w:r>
          </w:p>
        </w:tc>
        <w:tc>
          <w:tcPr>
            <w:tcW w:w="1359" w:type="dxa"/>
            <w:tcBorders>
              <w:top w:val="single" w:sz="8" w:space="0" w:color="auto"/>
              <w:left w:val="single" w:sz="8" w:space="0" w:color="auto"/>
              <w:bottom w:val="single" w:sz="8" w:space="0" w:color="auto"/>
              <w:right w:val="single" w:sz="8" w:space="0" w:color="auto"/>
            </w:tcBorders>
            <w:vAlign w:val="center"/>
          </w:tcPr>
          <w:p w14:paraId="2E7DF5C2" w14:textId="77777777" w:rsidR="008832BF" w:rsidRDefault="00BF055B">
            <w:pPr>
              <w:tabs>
                <w:tab w:val="left" w:pos="420"/>
                <w:tab w:val="left" w:pos="630"/>
              </w:tabs>
              <w:adjustRightInd w:val="0"/>
              <w:snapToGrid w:val="0"/>
              <w:spacing w:line="360" w:lineRule="auto"/>
              <w:jc w:val="center"/>
              <w:rPr>
                <w:rFonts w:ascii="宋体" w:eastAsia="宋体" w:hAnsi="宋体"/>
                <w:szCs w:val="21"/>
              </w:rPr>
            </w:pPr>
            <w:r>
              <w:rPr>
                <w:rFonts w:ascii="宋体" w:eastAsia="宋体" w:hAnsi="宋体" w:hint="eastAsia"/>
                <w:szCs w:val="21"/>
              </w:rPr>
              <w:t>无</w:t>
            </w:r>
          </w:p>
        </w:tc>
        <w:tc>
          <w:tcPr>
            <w:tcW w:w="1260" w:type="dxa"/>
            <w:tcBorders>
              <w:top w:val="single" w:sz="8" w:space="0" w:color="auto"/>
              <w:left w:val="single" w:sz="8" w:space="0" w:color="auto"/>
              <w:bottom w:val="single" w:sz="8" w:space="0" w:color="auto"/>
              <w:right w:val="single" w:sz="8" w:space="0" w:color="auto"/>
            </w:tcBorders>
            <w:vAlign w:val="center"/>
          </w:tcPr>
          <w:p w14:paraId="3149D38B"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080" w:type="dxa"/>
            <w:tcBorders>
              <w:top w:val="single" w:sz="8" w:space="0" w:color="auto"/>
              <w:left w:val="single" w:sz="8" w:space="0" w:color="auto"/>
              <w:bottom w:val="single" w:sz="8" w:space="0" w:color="auto"/>
              <w:right w:val="single" w:sz="8" w:space="0" w:color="auto"/>
            </w:tcBorders>
          </w:tcPr>
          <w:p w14:paraId="78453A95" w14:textId="77777777" w:rsidR="008832BF" w:rsidRDefault="00BF055B">
            <w:pPr>
              <w:spacing w:line="400" w:lineRule="exact"/>
              <w:jc w:val="center"/>
              <w:rPr>
                <w:rFonts w:ascii="宋体" w:eastAsia="宋体" w:hAnsi="宋体"/>
                <w:szCs w:val="21"/>
              </w:rPr>
            </w:pPr>
            <w:r>
              <w:rPr>
                <w:rFonts w:ascii="宋体" w:eastAsia="宋体" w:hAnsi="宋体" w:hint="eastAsia"/>
                <w:szCs w:val="21"/>
              </w:rPr>
              <w:t>1</w:t>
            </w:r>
          </w:p>
        </w:tc>
        <w:tc>
          <w:tcPr>
            <w:tcW w:w="1233" w:type="dxa"/>
            <w:tcBorders>
              <w:top w:val="single" w:sz="8" w:space="0" w:color="auto"/>
              <w:left w:val="single" w:sz="8" w:space="0" w:color="auto"/>
              <w:bottom w:val="single" w:sz="8" w:space="0" w:color="auto"/>
              <w:right w:val="single" w:sz="8" w:space="0" w:color="auto"/>
            </w:tcBorders>
            <w:vAlign w:val="center"/>
          </w:tcPr>
          <w:p w14:paraId="12E56416" w14:textId="77777777" w:rsidR="008832BF" w:rsidRDefault="008832BF">
            <w:pPr>
              <w:tabs>
                <w:tab w:val="left" w:pos="420"/>
                <w:tab w:val="left" w:pos="630"/>
              </w:tabs>
              <w:adjustRightInd w:val="0"/>
              <w:snapToGrid w:val="0"/>
              <w:spacing w:line="360" w:lineRule="auto"/>
              <w:jc w:val="center"/>
              <w:rPr>
                <w:rFonts w:ascii="宋体" w:eastAsia="宋体" w:hAnsi="宋体"/>
                <w:szCs w:val="21"/>
              </w:rPr>
            </w:pPr>
          </w:p>
        </w:tc>
        <w:tc>
          <w:tcPr>
            <w:tcW w:w="1559" w:type="dxa"/>
            <w:tcBorders>
              <w:top w:val="single" w:sz="8" w:space="0" w:color="auto"/>
              <w:left w:val="single" w:sz="8" w:space="0" w:color="auto"/>
              <w:bottom w:val="single" w:sz="8" w:space="0" w:color="auto"/>
              <w:right w:val="single" w:sz="8" w:space="0" w:color="auto"/>
            </w:tcBorders>
          </w:tcPr>
          <w:p w14:paraId="053D6082" w14:textId="77777777" w:rsidR="008832BF" w:rsidRDefault="008832BF">
            <w:pPr>
              <w:tabs>
                <w:tab w:val="left" w:pos="420"/>
                <w:tab w:val="left" w:pos="630"/>
              </w:tabs>
              <w:adjustRightInd w:val="0"/>
              <w:snapToGrid w:val="0"/>
              <w:spacing w:line="360" w:lineRule="auto"/>
              <w:rPr>
                <w:rFonts w:ascii="宋体" w:eastAsia="宋体" w:hAnsi="宋体"/>
                <w:szCs w:val="21"/>
              </w:rPr>
            </w:pPr>
          </w:p>
        </w:tc>
      </w:tr>
      <w:tr w:rsidR="008832BF" w14:paraId="035C203B" w14:textId="77777777">
        <w:trPr>
          <w:cantSplit/>
          <w:trHeight w:val="454"/>
        </w:trPr>
        <w:tc>
          <w:tcPr>
            <w:tcW w:w="9322" w:type="dxa"/>
            <w:gridSpan w:val="7"/>
            <w:tcBorders>
              <w:top w:val="single" w:sz="8" w:space="0" w:color="auto"/>
              <w:left w:val="single" w:sz="8" w:space="0" w:color="auto"/>
              <w:bottom w:val="single" w:sz="8" w:space="0" w:color="auto"/>
              <w:right w:val="single" w:sz="8" w:space="0" w:color="auto"/>
            </w:tcBorders>
            <w:vAlign w:val="center"/>
          </w:tcPr>
          <w:p w14:paraId="4BFEA711" w14:textId="77777777" w:rsidR="008832BF" w:rsidRDefault="00BF055B">
            <w:pPr>
              <w:tabs>
                <w:tab w:val="left" w:pos="420"/>
                <w:tab w:val="left" w:pos="630"/>
              </w:tabs>
              <w:adjustRightInd w:val="0"/>
              <w:snapToGrid w:val="0"/>
              <w:spacing w:line="360" w:lineRule="auto"/>
              <w:jc w:val="right"/>
              <w:rPr>
                <w:rFonts w:ascii="宋体" w:eastAsia="宋体" w:hAnsi="宋体"/>
                <w:szCs w:val="21"/>
              </w:rPr>
            </w:pPr>
            <w:r>
              <w:rPr>
                <w:rFonts w:ascii="宋体" w:eastAsia="宋体" w:hAnsi="宋体" w:hint="eastAsia"/>
                <w:szCs w:val="21"/>
              </w:rPr>
              <w:t>合计：人民币【    】元整（大写人民币【 】元）</w:t>
            </w:r>
          </w:p>
        </w:tc>
      </w:tr>
    </w:tbl>
    <w:p w14:paraId="004D1DE0" w14:textId="77777777" w:rsidR="008832BF" w:rsidRDefault="00BF055B">
      <w:pPr>
        <w:adjustRightInd w:val="0"/>
        <w:snapToGrid w:val="0"/>
        <w:spacing w:line="360" w:lineRule="auto"/>
        <w:ind w:firstLineChars="200" w:firstLine="422"/>
        <w:rPr>
          <w:rFonts w:ascii="宋体" w:eastAsia="宋体" w:hAnsi="宋体" w:cs="仿宋"/>
          <w:b/>
          <w:szCs w:val="21"/>
        </w:rPr>
      </w:pPr>
      <w:r>
        <w:rPr>
          <w:rFonts w:ascii="宋体" w:eastAsia="宋体" w:hAnsi="宋体" w:cs="仿宋" w:hint="eastAsia"/>
          <w:b/>
          <w:szCs w:val="21"/>
        </w:rPr>
        <w:t>注1：配套服务不单独采购，相关费用含在货物综合单价中。</w:t>
      </w:r>
    </w:p>
    <w:p w14:paraId="297FD4D2" w14:textId="77777777" w:rsidR="008832BF" w:rsidRDefault="00BF055B">
      <w:pPr>
        <w:pStyle w:val="DAS"/>
        <w:ind w:firstLine="422"/>
        <w:rPr>
          <w:rFonts w:ascii="宋体" w:hAnsi="宋体"/>
          <w:b/>
          <w:sz w:val="21"/>
          <w:szCs w:val="21"/>
        </w:rPr>
      </w:pPr>
      <w:r>
        <w:rPr>
          <w:rFonts w:ascii="宋体" w:hAnsi="宋体" w:hint="eastAsia"/>
          <w:b/>
          <w:sz w:val="21"/>
          <w:szCs w:val="21"/>
        </w:rPr>
        <w:t>注2：延展物资指杭州亚运会、</w:t>
      </w:r>
      <w:proofErr w:type="gramStart"/>
      <w:r>
        <w:rPr>
          <w:rFonts w:ascii="宋体" w:hAnsi="宋体" w:hint="eastAsia"/>
          <w:b/>
          <w:sz w:val="21"/>
          <w:szCs w:val="21"/>
        </w:rPr>
        <w:t>亚残运</w:t>
      </w:r>
      <w:proofErr w:type="gramEnd"/>
      <w:r>
        <w:rPr>
          <w:rFonts w:ascii="宋体" w:hAnsi="宋体" w:hint="eastAsia"/>
          <w:b/>
          <w:sz w:val="21"/>
          <w:szCs w:val="21"/>
        </w:rPr>
        <w:t>会各自的圣火盆、气瓶、火种灯、火炬底座/支架、采火器（</w:t>
      </w:r>
      <w:proofErr w:type="gramStart"/>
      <w:r>
        <w:rPr>
          <w:rFonts w:ascii="宋体" w:hAnsi="宋体" w:hint="eastAsia"/>
          <w:b/>
          <w:sz w:val="21"/>
          <w:szCs w:val="21"/>
        </w:rPr>
        <w:t>含采火棒</w:t>
      </w:r>
      <w:proofErr w:type="gramEnd"/>
      <w:r>
        <w:rPr>
          <w:rFonts w:ascii="宋体" w:hAnsi="宋体" w:hint="eastAsia"/>
          <w:b/>
          <w:sz w:val="21"/>
          <w:szCs w:val="21"/>
        </w:rPr>
        <w:t>）、火炬钥匙、火种灯箱、火种盒和火炬适配器。</w:t>
      </w:r>
    </w:p>
    <w:p w14:paraId="281449D8"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杭州亚运会火炬传递时间约为30天（以实际传递方案为准），</w:t>
      </w:r>
      <w:proofErr w:type="gramStart"/>
      <w:r>
        <w:rPr>
          <w:rFonts w:ascii="宋体" w:eastAsia="宋体" w:hAnsi="宋体" w:hint="eastAsia"/>
          <w:szCs w:val="21"/>
        </w:rPr>
        <w:t>杭州亚残运</w:t>
      </w:r>
      <w:proofErr w:type="gramEnd"/>
      <w:r>
        <w:rPr>
          <w:rFonts w:ascii="宋体" w:eastAsia="宋体" w:hAnsi="宋体" w:hint="eastAsia"/>
          <w:szCs w:val="21"/>
        </w:rPr>
        <w:t>会火炬传递时间约为10天（以实际传递方案为准），传递中火炬的使用方式为“循环使用火炬（含燃烧器）”，每支火炬（含燃烧器）重复使用次数至少为5次。为圆满完成杭州亚运会、</w:t>
      </w:r>
      <w:proofErr w:type="gramStart"/>
      <w:r>
        <w:rPr>
          <w:rFonts w:ascii="宋体" w:eastAsia="宋体" w:hAnsi="宋体" w:hint="eastAsia"/>
          <w:szCs w:val="21"/>
        </w:rPr>
        <w:t>亚残运</w:t>
      </w:r>
      <w:proofErr w:type="gramEnd"/>
      <w:r>
        <w:rPr>
          <w:rFonts w:ascii="宋体" w:eastAsia="宋体" w:hAnsi="宋体" w:hint="eastAsia"/>
          <w:szCs w:val="21"/>
        </w:rPr>
        <w:t>会火炬传递活动，需要为采火仪式、启动仪式、迎火仪式、开幕式以及各个站点火炬传递提供全过程配套服务，</w:t>
      </w:r>
      <w:r>
        <w:rPr>
          <w:rFonts w:ascii="宋体" w:eastAsia="宋体" w:hAnsi="宋体" w:cs="仿宋" w:hint="eastAsia"/>
          <w:szCs w:val="21"/>
        </w:rPr>
        <w:t>包括但不限于提供项目所需火炬备份（杭州亚运会、</w:t>
      </w:r>
      <w:proofErr w:type="gramStart"/>
      <w:r>
        <w:rPr>
          <w:rFonts w:ascii="宋体" w:eastAsia="宋体" w:hAnsi="宋体" w:cs="仿宋" w:hint="eastAsia"/>
          <w:szCs w:val="21"/>
        </w:rPr>
        <w:t>亚残运</w:t>
      </w:r>
      <w:proofErr w:type="gramEnd"/>
      <w:r>
        <w:rPr>
          <w:rFonts w:ascii="宋体" w:eastAsia="宋体" w:hAnsi="宋体" w:cs="仿宋" w:hint="eastAsia"/>
          <w:szCs w:val="21"/>
        </w:rPr>
        <w:t>会火炬（含燃烧器）、火炬（无燃烧器）各10%）、备用零件、安装、调试、培训、拍摄示范片、运维保障、物流运输至甲方指定地点，仓储、应急处理以及其他售后服务等相关工作。</w:t>
      </w:r>
      <w:r>
        <w:rPr>
          <w:rFonts w:ascii="宋体" w:eastAsia="宋体" w:hAnsi="宋体" w:hint="eastAsia"/>
          <w:szCs w:val="21"/>
        </w:rPr>
        <w:t>配套服务期自合同签订日起至</w:t>
      </w:r>
      <w:proofErr w:type="gramStart"/>
      <w:r>
        <w:rPr>
          <w:rFonts w:ascii="宋体" w:eastAsia="宋体" w:hAnsi="宋体" w:hint="eastAsia"/>
          <w:szCs w:val="21"/>
        </w:rPr>
        <w:t>杭州亚残运</w:t>
      </w:r>
      <w:proofErr w:type="gramEnd"/>
      <w:r>
        <w:rPr>
          <w:rFonts w:ascii="宋体" w:eastAsia="宋体" w:hAnsi="宋体" w:hint="eastAsia"/>
          <w:szCs w:val="21"/>
        </w:rPr>
        <w:t>会结束，完成全部内容并经验收审核通过。</w:t>
      </w:r>
    </w:p>
    <w:p w14:paraId="2D61A542" w14:textId="77777777" w:rsidR="008832BF" w:rsidRDefault="00BF055B">
      <w:pPr>
        <w:pStyle w:val="15"/>
        <w:spacing w:line="360" w:lineRule="auto"/>
        <w:ind w:firstLineChars="200" w:firstLine="422"/>
        <w:rPr>
          <w:rFonts w:ascii="宋体" w:hAnsi="宋体"/>
          <w:szCs w:val="21"/>
        </w:rPr>
      </w:pPr>
      <w:r>
        <w:rPr>
          <w:rFonts w:ascii="宋体" w:hAnsi="宋体" w:hint="eastAsia"/>
          <w:b/>
          <w:szCs w:val="21"/>
        </w:rPr>
        <w:t>注3：</w:t>
      </w:r>
      <w:r>
        <w:rPr>
          <w:rFonts w:ascii="宋体" w:hAnsi="宋体" w:hint="eastAsia"/>
          <w:szCs w:val="21"/>
        </w:rPr>
        <w:t>本项目采用货物采购合同的文本，但该项目制作</w:t>
      </w:r>
      <w:proofErr w:type="gramStart"/>
      <w:r>
        <w:rPr>
          <w:rFonts w:ascii="宋体" w:hAnsi="宋体" w:hint="eastAsia"/>
          <w:szCs w:val="21"/>
        </w:rPr>
        <w:t>杭州亚残运</w:t>
      </w:r>
      <w:proofErr w:type="gramEnd"/>
      <w:r>
        <w:rPr>
          <w:rFonts w:ascii="宋体" w:hAnsi="宋体" w:hint="eastAsia"/>
          <w:szCs w:val="21"/>
        </w:rPr>
        <w:t>会火炬及延展物资，并提供火炬传递期间的配套服务，相关配套服务的需按照服务合同的权利义务，要求乙方提供服务方案，项目组代</w:t>
      </w:r>
      <w:r>
        <w:rPr>
          <w:rFonts w:ascii="宋体" w:hAnsi="宋体" w:hint="eastAsia"/>
          <w:szCs w:val="21"/>
        </w:rPr>
        <w:lastRenderedPageBreak/>
        <w:t>表及成员，应急预案，疫情防控方案等。</w:t>
      </w:r>
    </w:p>
    <w:p w14:paraId="160D9AE3"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杭州亚运会火炬传递时间约为30天，</w:t>
      </w:r>
      <w:proofErr w:type="gramStart"/>
      <w:r>
        <w:rPr>
          <w:rFonts w:ascii="宋体" w:eastAsia="宋体" w:hAnsi="宋体" w:hint="eastAsia"/>
          <w:szCs w:val="21"/>
        </w:rPr>
        <w:t>杭州亚残运</w:t>
      </w:r>
      <w:proofErr w:type="gramEnd"/>
      <w:r>
        <w:rPr>
          <w:rFonts w:ascii="宋体" w:eastAsia="宋体" w:hAnsi="宋体" w:hint="eastAsia"/>
          <w:szCs w:val="21"/>
        </w:rPr>
        <w:t>会火炬传递时间约为10天（以实际传递方案为准），传递中火炬的使用方式为“循环使用火炬（含燃烧器）”，每支火炬（含燃烧器）重复使用次数至少为5次。为圆满完成杭州亚运会、</w:t>
      </w:r>
      <w:proofErr w:type="gramStart"/>
      <w:r>
        <w:rPr>
          <w:rFonts w:ascii="宋体" w:eastAsia="宋体" w:hAnsi="宋体" w:hint="eastAsia"/>
          <w:szCs w:val="21"/>
        </w:rPr>
        <w:t>亚残运</w:t>
      </w:r>
      <w:proofErr w:type="gramEnd"/>
      <w:r>
        <w:rPr>
          <w:rFonts w:ascii="宋体" w:eastAsia="宋体" w:hAnsi="宋体" w:hint="eastAsia"/>
          <w:szCs w:val="21"/>
        </w:rPr>
        <w:t>会火炬传递活动，需要为采火仪式、启动仪式、迎火仪式、开幕式以及各个站点火炬传递提供全过程配套服务，</w:t>
      </w:r>
      <w:r>
        <w:rPr>
          <w:rFonts w:ascii="宋体" w:eastAsia="宋体" w:hAnsi="宋体" w:cs="仿宋" w:hint="eastAsia"/>
          <w:szCs w:val="21"/>
        </w:rPr>
        <w:t>包括但不限于提供项目所需火炬备份（杭州亚运会、</w:t>
      </w:r>
      <w:proofErr w:type="gramStart"/>
      <w:r>
        <w:rPr>
          <w:rFonts w:ascii="宋体" w:eastAsia="宋体" w:hAnsi="宋体" w:cs="仿宋" w:hint="eastAsia"/>
          <w:szCs w:val="21"/>
        </w:rPr>
        <w:t>亚残运</w:t>
      </w:r>
      <w:proofErr w:type="gramEnd"/>
      <w:r>
        <w:rPr>
          <w:rFonts w:ascii="宋体" w:eastAsia="宋体" w:hAnsi="宋体" w:cs="仿宋" w:hint="eastAsia"/>
          <w:szCs w:val="21"/>
        </w:rPr>
        <w:t>会火炬（含燃烧器）、火炬（无燃烧器）各10%）、备用零件、安装、调试、培训、拍摄示范片、运维保障、物流运输至甲方指定地点，仓储、应急处理以及其他售后服务等相关工作。</w:t>
      </w:r>
      <w:r>
        <w:rPr>
          <w:rFonts w:ascii="宋体" w:eastAsia="宋体" w:hAnsi="宋体" w:hint="eastAsia"/>
          <w:szCs w:val="21"/>
        </w:rPr>
        <w:t>配套服务期自合同签订日起至</w:t>
      </w:r>
      <w:proofErr w:type="gramStart"/>
      <w:r>
        <w:rPr>
          <w:rFonts w:ascii="宋体" w:eastAsia="宋体" w:hAnsi="宋体" w:hint="eastAsia"/>
          <w:szCs w:val="21"/>
        </w:rPr>
        <w:t>杭州亚残运</w:t>
      </w:r>
      <w:proofErr w:type="gramEnd"/>
      <w:r>
        <w:rPr>
          <w:rFonts w:ascii="宋体" w:eastAsia="宋体" w:hAnsi="宋体" w:hint="eastAsia"/>
          <w:szCs w:val="21"/>
        </w:rPr>
        <w:t>会结束，完成全部内容并经验收审核通过。</w:t>
      </w:r>
    </w:p>
    <w:p w14:paraId="22FBBC00" w14:textId="77777777" w:rsidR="008832BF" w:rsidRDefault="00BF055B">
      <w:pPr>
        <w:pStyle w:val="15"/>
        <w:spacing w:line="360" w:lineRule="auto"/>
        <w:ind w:firstLineChars="200" w:firstLine="422"/>
        <w:rPr>
          <w:rFonts w:ascii="宋体" w:hAnsi="宋体"/>
          <w:szCs w:val="21"/>
        </w:rPr>
      </w:pPr>
      <w:r>
        <w:rPr>
          <w:rFonts w:ascii="宋体" w:hAnsi="宋体" w:hint="eastAsia"/>
          <w:b/>
          <w:szCs w:val="21"/>
        </w:rPr>
        <w:t>注3：</w:t>
      </w:r>
      <w:r>
        <w:rPr>
          <w:rFonts w:ascii="宋体" w:hAnsi="宋体" w:hint="eastAsia"/>
          <w:szCs w:val="21"/>
        </w:rPr>
        <w:t>本项目采用货物采购合同的文本，但该项目制作</w:t>
      </w:r>
      <w:proofErr w:type="gramStart"/>
      <w:r>
        <w:rPr>
          <w:rFonts w:ascii="宋体" w:hAnsi="宋体" w:hint="eastAsia"/>
          <w:szCs w:val="21"/>
        </w:rPr>
        <w:t>杭州亚残运</w:t>
      </w:r>
      <w:proofErr w:type="gramEnd"/>
      <w:r>
        <w:rPr>
          <w:rFonts w:ascii="宋体" w:hAnsi="宋体" w:hint="eastAsia"/>
          <w:szCs w:val="21"/>
        </w:rPr>
        <w:t>会火炬及延展物资，并提供火炬传递期间的配套服务，相关配套服务的需按照服务合同的权利义务，要求乙方提供服务方案，项目组代表及成员，应急预案，疫情防控方案等。</w:t>
      </w:r>
    </w:p>
    <w:p w14:paraId="2E68150E" w14:textId="77777777" w:rsidR="008832BF" w:rsidRDefault="00BF055B">
      <w:pPr>
        <w:pStyle w:val="15"/>
        <w:spacing w:line="360" w:lineRule="auto"/>
        <w:ind w:firstLineChars="200" w:firstLine="420"/>
        <w:rPr>
          <w:rFonts w:ascii="宋体" w:hAnsi="宋体"/>
          <w:szCs w:val="21"/>
        </w:rPr>
      </w:pPr>
      <w:r>
        <w:rPr>
          <w:rFonts w:ascii="宋体" w:hAnsi="宋体"/>
          <w:szCs w:val="21"/>
        </w:rPr>
        <w:t>3</w:t>
      </w:r>
      <w:r>
        <w:rPr>
          <w:rFonts w:ascii="宋体" w:hAnsi="宋体" w:hint="eastAsia"/>
          <w:szCs w:val="21"/>
        </w:rPr>
        <w:t>、生产制作需求</w:t>
      </w:r>
    </w:p>
    <w:p w14:paraId="69FC97BE" w14:textId="77777777" w:rsidR="008832BF" w:rsidRDefault="00BF055B">
      <w:pPr>
        <w:pStyle w:val="15"/>
        <w:spacing w:line="360" w:lineRule="auto"/>
        <w:ind w:firstLineChars="200" w:firstLine="420"/>
        <w:rPr>
          <w:rFonts w:ascii="宋体" w:hAnsi="宋体"/>
          <w:szCs w:val="21"/>
        </w:rPr>
      </w:pPr>
      <w:r>
        <w:rPr>
          <w:rFonts w:ascii="宋体" w:hAnsi="宋体" w:hint="eastAsia"/>
          <w:szCs w:val="21"/>
        </w:rPr>
        <w:t>（1）严格按照甲方提供的设计文件进行生产制作，非经甲方允许，不得擅自变更设计和制作标准。</w:t>
      </w:r>
    </w:p>
    <w:p w14:paraId="1A56562D" w14:textId="77777777" w:rsidR="008832BF" w:rsidRDefault="00BF055B">
      <w:pPr>
        <w:pStyle w:val="15"/>
        <w:spacing w:line="360" w:lineRule="auto"/>
        <w:ind w:firstLineChars="200" w:firstLine="420"/>
        <w:rPr>
          <w:rFonts w:ascii="宋体" w:hAnsi="宋体"/>
          <w:szCs w:val="21"/>
        </w:rPr>
      </w:pPr>
      <w:r>
        <w:rPr>
          <w:rFonts w:ascii="宋体" w:hAnsi="宋体" w:hint="eastAsia"/>
          <w:szCs w:val="21"/>
        </w:rPr>
        <w:t>（2）火炬（含燃烧器）和火炬（无燃烧器）的外壳必须采用同样的材质、工艺、标准和生产方式进行制作，外观必须保持一致（装配燃烧器所采取的必须结构装置不受此限制）。</w:t>
      </w:r>
    </w:p>
    <w:p w14:paraId="7D34C360" w14:textId="77777777" w:rsidR="008832BF" w:rsidRDefault="00BF055B">
      <w:pPr>
        <w:pStyle w:val="15"/>
        <w:spacing w:line="360" w:lineRule="auto"/>
        <w:ind w:firstLineChars="200" w:firstLine="420"/>
        <w:rPr>
          <w:rFonts w:ascii="宋体" w:hAnsi="宋体"/>
          <w:szCs w:val="21"/>
        </w:rPr>
      </w:pPr>
      <w:r>
        <w:rPr>
          <w:rFonts w:ascii="宋体" w:hAnsi="宋体" w:hint="eastAsia"/>
          <w:szCs w:val="21"/>
        </w:rPr>
        <w:t>（3）如涉及到户外燃气燃烧器具的，均必须符合中华人民共和国国家标准《户外燃气燃烧器具》（GB/T 38522-2020）。</w:t>
      </w:r>
    </w:p>
    <w:p w14:paraId="6C384191"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.本次甲方向乙方采购的合同服务的内容：提供</w:t>
      </w:r>
      <w:proofErr w:type="gramStart"/>
      <w:r>
        <w:rPr>
          <w:rFonts w:ascii="宋体" w:eastAsia="宋体" w:hAnsi="宋体" w:hint="eastAsia"/>
          <w:szCs w:val="21"/>
        </w:rPr>
        <w:t>杭州亚残运</w:t>
      </w:r>
      <w:proofErr w:type="gramEnd"/>
      <w:r>
        <w:rPr>
          <w:rFonts w:ascii="宋体" w:eastAsia="宋体" w:hAnsi="宋体" w:hint="eastAsia"/>
          <w:szCs w:val="21"/>
        </w:rPr>
        <w:t>会火炬及延展物资配套服务，服务期限为合同签订之日起至</w:t>
      </w:r>
      <w:proofErr w:type="gramStart"/>
      <w:r>
        <w:rPr>
          <w:rFonts w:ascii="宋体" w:eastAsia="宋体" w:hAnsi="宋体" w:hint="eastAsia"/>
          <w:szCs w:val="21"/>
        </w:rPr>
        <w:t>杭州亚残运</w:t>
      </w:r>
      <w:proofErr w:type="gramEnd"/>
      <w:r>
        <w:rPr>
          <w:rFonts w:ascii="宋体" w:eastAsia="宋体" w:hAnsi="宋体" w:hint="eastAsia"/>
          <w:szCs w:val="21"/>
        </w:rPr>
        <w:t>会结束</w:t>
      </w:r>
      <w:r>
        <w:rPr>
          <w:rFonts w:ascii="宋体" w:eastAsia="宋体" w:hAnsi="宋体" w:cs="仿宋" w:hint="eastAsia"/>
          <w:szCs w:val="21"/>
        </w:rPr>
        <w:t>，完成全部内容</w:t>
      </w:r>
      <w:r>
        <w:rPr>
          <w:rFonts w:ascii="宋体" w:eastAsia="宋体" w:hAnsi="宋体" w:cs="仿宋" w:hint="eastAsia"/>
          <w:bCs/>
          <w:snapToGrid w:val="0"/>
          <w:kern w:val="0"/>
          <w:szCs w:val="21"/>
        </w:rPr>
        <w:t>并经甲方验收审核通过</w:t>
      </w:r>
      <w:r>
        <w:rPr>
          <w:rFonts w:ascii="宋体" w:eastAsia="宋体" w:hAnsi="宋体" w:hint="eastAsia"/>
          <w:szCs w:val="21"/>
        </w:rPr>
        <w:t>。具体内容如下：</w:t>
      </w:r>
    </w:p>
    <w:p w14:paraId="45385614" w14:textId="77777777" w:rsidR="008832BF" w:rsidRDefault="00BF055B">
      <w:pPr>
        <w:pStyle w:val="aff2"/>
        <w:spacing w:line="360" w:lineRule="auto"/>
        <w:rPr>
          <w:rFonts w:ascii="宋体" w:hAnsi="宋体"/>
          <w:szCs w:val="21"/>
        </w:rPr>
      </w:pPr>
      <w:r>
        <w:rPr>
          <w:rFonts w:ascii="宋体" w:hAnsi="宋体" w:hint="eastAsia"/>
          <w:szCs w:val="21"/>
        </w:rPr>
        <w:t>（1）基本信息</w:t>
      </w:r>
    </w:p>
    <w:p w14:paraId="1D4B2797" w14:textId="77777777" w:rsidR="008832BF" w:rsidRDefault="00BF055B">
      <w:pPr>
        <w:pStyle w:val="aff2"/>
        <w:spacing w:line="360" w:lineRule="auto"/>
        <w:rPr>
          <w:rFonts w:ascii="宋体" w:hAnsi="宋体"/>
          <w:szCs w:val="21"/>
        </w:rPr>
      </w:pPr>
      <w:r>
        <w:rPr>
          <w:rFonts w:ascii="宋体" w:hAnsi="宋体" w:hint="eastAsia"/>
          <w:szCs w:val="21"/>
        </w:rPr>
        <w:t>配套服务期自合同签订日起至</w:t>
      </w:r>
      <w:proofErr w:type="gramStart"/>
      <w:r>
        <w:rPr>
          <w:rFonts w:ascii="宋体" w:hAnsi="宋体" w:hint="eastAsia"/>
          <w:szCs w:val="21"/>
        </w:rPr>
        <w:t>杭州亚残运</w:t>
      </w:r>
      <w:proofErr w:type="gramEnd"/>
      <w:r>
        <w:rPr>
          <w:rFonts w:ascii="宋体" w:hAnsi="宋体" w:hint="eastAsia"/>
          <w:szCs w:val="21"/>
        </w:rPr>
        <w:t>会结束，完成全部内容并经验收审核通过。乙方负责在服务期内提供全过程配套服务（杭州亚运会、</w:t>
      </w:r>
      <w:proofErr w:type="gramStart"/>
      <w:r>
        <w:rPr>
          <w:rFonts w:ascii="宋体" w:hAnsi="宋体" w:hint="eastAsia"/>
          <w:szCs w:val="21"/>
        </w:rPr>
        <w:t>亚残运</w:t>
      </w:r>
      <w:proofErr w:type="gramEnd"/>
      <w:r>
        <w:rPr>
          <w:rFonts w:ascii="宋体" w:hAnsi="宋体" w:hint="eastAsia"/>
          <w:szCs w:val="21"/>
        </w:rPr>
        <w:t>会两次火炬传递活动），包括但不限于提供项目所需火炬备份（杭州亚运会、</w:t>
      </w:r>
      <w:proofErr w:type="gramStart"/>
      <w:r>
        <w:rPr>
          <w:rFonts w:ascii="宋体" w:hAnsi="宋体" w:hint="eastAsia"/>
          <w:szCs w:val="21"/>
        </w:rPr>
        <w:t>亚残运</w:t>
      </w:r>
      <w:proofErr w:type="gramEnd"/>
      <w:r>
        <w:rPr>
          <w:rFonts w:ascii="宋体" w:hAnsi="宋体" w:hint="eastAsia"/>
          <w:szCs w:val="21"/>
        </w:rPr>
        <w:t>会火炬（含燃烧器）、火炬（无燃烧器）各10%）、备用零件、安装、调试、培训、拍摄示范片、运维保障、物流运输至甲方指定地点，仓储、应急处理以及其他售后服务等相关工作。</w:t>
      </w:r>
    </w:p>
    <w:p w14:paraId="673A9C07" w14:textId="77777777" w:rsidR="008832BF" w:rsidRDefault="00BF055B">
      <w:pPr>
        <w:pStyle w:val="aff2"/>
        <w:spacing w:line="360" w:lineRule="auto"/>
        <w:rPr>
          <w:rFonts w:ascii="宋体" w:hAnsi="宋体"/>
          <w:szCs w:val="21"/>
        </w:rPr>
      </w:pPr>
      <w:r>
        <w:rPr>
          <w:rFonts w:ascii="宋体" w:hAnsi="宋体" w:hint="eastAsia"/>
          <w:szCs w:val="21"/>
        </w:rPr>
        <w:t>（2）配套服务技术要求</w:t>
      </w:r>
    </w:p>
    <w:p w14:paraId="4E80A005" w14:textId="77777777" w:rsidR="008832BF" w:rsidRDefault="00BF055B">
      <w:pPr>
        <w:pStyle w:val="aff2"/>
        <w:spacing w:line="360" w:lineRule="auto"/>
        <w:rPr>
          <w:rFonts w:ascii="宋体" w:hAnsi="宋体"/>
          <w:szCs w:val="21"/>
        </w:rPr>
      </w:pPr>
      <w:r>
        <w:rPr>
          <w:rFonts w:ascii="宋体" w:hAnsi="宋体" w:hint="eastAsia"/>
          <w:szCs w:val="21"/>
        </w:rPr>
        <w:t>1）杭州亚运会、</w:t>
      </w:r>
      <w:proofErr w:type="gramStart"/>
      <w:r>
        <w:rPr>
          <w:rFonts w:ascii="宋体" w:hAnsi="宋体" w:hint="eastAsia"/>
          <w:szCs w:val="21"/>
        </w:rPr>
        <w:t>亚残运</w:t>
      </w:r>
      <w:proofErr w:type="gramEnd"/>
      <w:r>
        <w:rPr>
          <w:rFonts w:ascii="宋体" w:hAnsi="宋体" w:hint="eastAsia"/>
          <w:szCs w:val="21"/>
        </w:rPr>
        <w:t>会火炬传递采用“火炬循环使用”的运行方式。暂定单日传递150名火炬手，一人一棒火炬，单人传递时间为5分钟（以实际传递为准）。传递完成后整批火炬由配套服务团队回收，进行清洗、维护、检查、更换必须部件并运送至下一个传递城市，在传递前装配新的气瓶并完成调试。每支火炬需重复使用至少5次。甲方将对每批火炬及延展物资循环使用后的运</w:t>
      </w:r>
      <w:proofErr w:type="gramStart"/>
      <w:r>
        <w:rPr>
          <w:rFonts w:ascii="宋体" w:hAnsi="宋体" w:hint="eastAsia"/>
          <w:szCs w:val="21"/>
        </w:rPr>
        <w:t>维保障</w:t>
      </w:r>
      <w:proofErr w:type="gramEnd"/>
      <w:r>
        <w:rPr>
          <w:rFonts w:ascii="宋体" w:hAnsi="宋体" w:hint="eastAsia"/>
          <w:szCs w:val="21"/>
        </w:rPr>
        <w:t>进行必要的审核检验，如甲方认为本次运</w:t>
      </w:r>
      <w:proofErr w:type="gramStart"/>
      <w:r>
        <w:rPr>
          <w:rFonts w:ascii="宋体" w:hAnsi="宋体" w:hint="eastAsia"/>
          <w:szCs w:val="21"/>
        </w:rPr>
        <w:t>维保障</w:t>
      </w:r>
      <w:proofErr w:type="gramEnd"/>
      <w:r>
        <w:rPr>
          <w:rFonts w:ascii="宋体" w:hAnsi="宋体" w:hint="eastAsia"/>
          <w:szCs w:val="21"/>
        </w:rPr>
        <w:t>达不到甲方要求，乙方应采取更换火炬备份或使用备用零件等措施满足甲方需求。</w:t>
      </w:r>
    </w:p>
    <w:p w14:paraId="3787B3BD" w14:textId="77777777" w:rsidR="008832BF" w:rsidRDefault="00BF055B">
      <w:pPr>
        <w:pStyle w:val="aff2"/>
        <w:spacing w:line="360" w:lineRule="auto"/>
        <w:rPr>
          <w:rFonts w:ascii="宋体" w:hAnsi="宋体"/>
          <w:szCs w:val="21"/>
        </w:rPr>
      </w:pPr>
      <w:r>
        <w:rPr>
          <w:rFonts w:ascii="宋体" w:hAnsi="宋体" w:hint="eastAsia"/>
          <w:szCs w:val="21"/>
        </w:rPr>
        <w:t>2）乙方需配备3个运</w:t>
      </w:r>
      <w:proofErr w:type="gramStart"/>
      <w:r>
        <w:rPr>
          <w:rFonts w:ascii="宋体" w:hAnsi="宋体" w:hint="eastAsia"/>
          <w:szCs w:val="21"/>
        </w:rPr>
        <w:t>维保障</w:t>
      </w:r>
      <w:proofErr w:type="gramEnd"/>
      <w:r>
        <w:rPr>
          <w:rFonts w:ascii="宋体" w:hAnsi="宋体" w:hint="eastAsia"/>
          <w:szCs w:val="21"/>
        </w:rPr>
        <w:t>小组进行火炬运维保障，每组成员至少4人，</w:t>
      </w:r>
      <w:proofErr w:type="gramStart"/>
      <w:r>
        <w:rPr>
          <w:rFonts w:ascii="宋体" w:hAnsi="宋体" w:hint="eastAsia"/>
          <w:szCs w:val="21"/>
        </w:rPr>
        <w:t>含小组</w:t>
      </w:r>
      <w:proofErr w:type="gramEnd"/>
      <w:r>
        <w:rPr>
          <w:rFonts w:ascii="宋体" w:hAnsi="宋体" w:hint="eastAsia"/>
          <w:szCs w:val="21"/>
        </w:rPr>
        <w:t>负责人1人。对人员的要求按“项目团队人员要求”。甲方有权临时要求乙方增加服务人员以满足需求。</w:t>
      </w:r>
    </w:p>
    <w:p w14:paraId="6C071DEB" w14:textId="77777777" w:rsidR="008832BF" w:rsidRDefault="00BF055B">
      <w:pPr>
        <w:pStyle w:val="aff2"/>
        <w:spacing w:line="360" w:lineRule="auto"/>
        <w:rPr>
          <w:rFonts w:ascii="宋体" w:hAnsi="宋体"/>
          <w:szCs w:val="21"/>
        </w:rPr>
      </w:pPr>
      <w:r>
        <w:rPr>
          <w:rFonts w:ascii="宋体" w:hAnsi="宋体" w:hint="eastAsia"/>
          <w:szCs w:val="21"/>
        </w:rPr>
        <w:t>3）乙方需为火炬及延展物资提供技术资料（说明书）一套。</w:t>
      </w:r>
    </w:p>
    <w:p w14:paraId="6813AC6A" w14:textId="77777777" w:rsidR="008832BF" w:rsidRDefault="00BF055B">
      <w:pPr>
        <w:pStyle w:val="aff2"/>
        <w:spacing w:line="360" w:lineRule="auto"/>
        <w:rPr>
          <w:rFonts w:ascii="宋体" w:hAnsi="宋体"/>
          <w:szCs w:val="21"/>
        </w:rPr>
      </w:pPr>
      <w:r>
        <w:rPr>
          <w:rFonts w:ascii="宋体" w:hAnsi="宋体" w:hint="eastAsia"/>
          <w:szCs w:val="21"/>
        </w:rPr>
        <w:lastRenderedPageBreak/>
        <w:t>4）乙方需负责火炬及延展物资的物流运输，并按照甲方需求将以上物资运输至甲方指定地点。</w:t>
      </w:r>
    </w:p>
    <w:p w14:paraId="55CA5C03" w14:textId="77777777" w:rsidR="008832BF" w:rsidRDefault="00BF055B">
      <w:pPr>
        <w:pStyle w:val="aff2"/>
        <w:spacing w:line="360" w:lineRule="auto"/>
        <w:rPr>
          <w:rFonts w:ascii="宋体" w:hAnsi="宋体"/>
          <w:szCs w:val="21"/>
        </w:rPr>
      </w:pPr>
      <w:r>
        <w:rPr>
          <w:rFonts w:ascii="宋体" w:hAnsi="宋体" w:hint="eastAsia"/>
          <w:szCs w:val="21"/>
        </w:rPr>
        <w:t>5）乙方需提供运</w:t>
      </w:r>
      <w:proofErr w:type="gramStart"/>
      <w:r>
        <w:rPr>
          <w:rFonts w:ascii="宋体" w:hAnsi="宋体" w:hint="eastAsia"/>
          <w:szCs w:val="21"/>
        </w:rPr>
        <w:t>维保障</w:t>
      </w:r>
      <w:proofErr w:type="gramEnd"/>
      <w:r>
        <w:rPr>
          <w:rFonts w:ascii="宋体" w:hAnsi="宋体" w:hint="eastAsia"/>
          <w:szCs w:val="21"/>
        </w:rPr>
        <w:t>和应急等所需设备，并按照甲方需求将以上设备运输至甲方指定地点。</w:t>
      </w:r>
    </w:p>
    <w:p w14:paraId="4F38C272" w14:textId="77777777" w:rsidR="008832BF" w:rsidRDefault="00BF055B">
      <w:pPr>
        <w:pStyle w:val="aff2"/>
        <w:spacing w:line="360" w:lineRule="auto"/>
        <w:rPr>
          <w:rFonts w:ascii="宋体" w:hAnsi="宋体"/>
          <w:szCs w:val="21"/>
        </w:rPr>
      </w:pPr>
      <w:r>
        <w:rPr>
          <w:rFonts w:ascii="宋体" w:hAnsi="宋体" w:hint="eastAsia"/>
          <w:szCs w:val="21"/>
        </w:rPr>
        <w:t>6）乙方需为杭州亚组委、</w:t>
      </w:r>
      <w:proofErr w:type="gramStart"/>
      <w:r>
        <w:rPr>
          <w:rFonts w:ascii="宋体" w:hAnsi="宋体" w:hint="eastAsia"/>
          <w:szCs w:val="21"/>
        </w:rPr>
        <w:t>亚残组委</w:t>
      </w:r>
      <w:proofErr w:type="gramEnd"/>
      <w:r>
        <w:rPr>
          <w:rFonts w:ascii="宋体" w:hAnsi="宋体" w:hint="eastAsia"/>
          <w:szCs w:val="21"/>
        </w:rPr>
        <w:t>火炬传递中心人员以及火炬</w:t>
      </w:r>
      <w:proofErr w:type="gramStart"/>
      <w:r>
        <w:rPr>
          <w:rFonts w:ascii="宋体" w:hAnsi="宋体" w:hint="eastAsia"/>
          <w:szCs w:val="21"/>
        </w:rPr>
        <w:t>手提供</w:t>
      </w:r>
      <w:proofErr w:type="gramEnd"/>
      <w:r>
        <w:rPr>
          <w:rFonts w:ascii="宋体" w:hAnsi="宋体" w:hint="eastAsia"/>
          <w:szCs w:val="21"/>
        </w:rPr>
        <w:t>火炬及延展物资使用、安全和应急处理相关培训，还需拍摄火炬使用示范片。投标时应提供培训方案，包括培训内容、培训频次、培训目标、培训形式等。</w:t>
      </w:r>
    </w:p>
    <w:p w14:paraId="4F8863B5" w14:textId="77777777" w:rsidR="008832BF" w:rsidRDefault="00BF055B">
      <w:pPr>
        <w:pStyle w:val="aff2"/>
        <w:spacing w:line="360" w:lineRule="auto"/>
        <w:rPr>
          <w:rFonts w:ascii="宋体" w:hAnsi="宋体"/>
          <w:szCs w:val="21"/>
        </w:rPr>
      </w:pPr>
      <w:r>
        <w:rPr>
          <w:rFonts w:ascii="宋体" w:hAnsi="宋体" w:hint="eastAsia"/>
          <w:szCs w:val="21"/>
        </w:rPr>
        <w:t>7）乙方需制定火炬及延展物资风险评估方案及突发事件应对方案。</w:t>
      </w:r>
    </w:p>
    <w:p w14:paraId="3E65FDDB" w14:textId="77777777" w:rsidR="008832BF" w:rsidRDefault="00BF055B">
      <w:pPr>
        <w:pStyle w:val="aff2"/>
        <w:spacing w:line="360" w:lineRule="auto"/>
        <w:rPr>
          <w:rFonts w:ascii="宋体" w:hAnsi="宋体"/>
          <w:szCs w:val="21"/>
        </w:rPr>
      </w:pPr>
      <w:r>
        <w:rPr>
          <w:rFonts w:ascii="宋体" w:hAnsi="宋体" w:hint="eastAsia"/>
          <w:szCs w:val="21"/>
        </w:rPr>
        <w:t>8）乙方需全程参与杭州亚运会</w:t>
      </w:r>
      <w:proofErr w:type="gramStart"/>
      <w:r>
        <w:rPr>
          <w:rFonts w:ascii="宋体" w:hAnsi="宋体" w:hint="eastAsia"/>
          <w:szCs w:val="21"/>
        </w:rPr>
        <w:t>和亚残运</w:t>
      </w:r>
      <w:proofErr w:type="gramEnd"/>
      <w:r>
        <w:rPr>
          <w:rFonts w:ascii="宋体" w:hAnsi="宋体" w:hint="eastAsia"/>
          <w:szCs w:val="21"/>
        </w:rPr>
        <w:t>会火炬传递模拟测试演练活动、重要仪式、各传递城市传递、开幕式和其他甲方要求的活动。</w:t>
      </w:r>
    </w:p>
    <w:p w14:paraId="69C891FF" w14:textId="77777777" w:rsidR="008832BF" w:rsidRDefault="00BF055B">
      <w:pPr>
        <w:pStyle w:val="aff2"/>
        <w:spacing w:line="360" w:lineRule="auto"/>
        <w:rPr>
          <w:rFonts w:ascii="宋体" w:hAnsi="宋体"/>
          <w:szCs w:val="21"/>
        </w:rPr>
      </w:pPr>
      <w:r>
        <w:rPr>
          <w:rFonts w:ascii="宋体" w:hAnsi="宋体" w:hint="eastAsia"/>
          <w:szCs w:val="21"/>
        </w:rPr>
        <w:t>9）火炬配套服务团队所有食宿和差旅费用由乙方自行负担，火炬及延展物资、相关设备的运输及工作车辆运行费用由乙方自行负担。</w:t>
      </w:r>
    </w:p>
    <w:p w14:paraId="4E95E2DD" w14:textId="77777777" w:rsidR="008832BF" w:rsidRDefault="00BF055B">
      <w:pPr>
        <w:pStyle w:val="aff2"/>
        <w:spacing w:line="360" w:lineRule="auto"/>
        <w:rPr>
          <w:rFonts w:ascii="宋体" w:hAnsi="宋体"/>
          <w:szCs w:val="21"/>
        </w:rPr>
      </w:pPr>
      <w:r>
        <w:rPr>
          <w:rFonts w:ascii="宋体" w:hAnsi="宋体" w:hint="eastAsia"/>
          <w:szCs w:val="21"/>
        </w:rPr>
        <w:t>10）本项目质保期为三年。质保期自火炬及延展物资全部交付之日起开始计算，乙方应针对供应货物在项目开展期间提供全程保障，货物出现任何故障应由乙方无条件及时予以更换。</w:t>
      </w:r>
    </w:p>
    <w:p w14:paraId="672D2275" w14:textId="77777777" w:rsidR="008832BF" w:rsidRDefault="00BF055B">
      <w:pPr>
        <w:pStyle w:val="aff2"/>
        <w:spacing w:line="360" w:lineRule="auto"/>
        <w:rPr>
          <w:rFonts w:ascii="宋体" w:hAnsi="宋体"/>
          <w:szCs w:val="21"/>
        </w:rPr>
      </w:pPr>
      <w:r>
        <w:rPr>
          <w:rFonts w:ascii="宋体" w:hAnsi="宋体" w:hint="eastAsia"/>
          <w:szCs w:val="21"/>
        </w:rPr>
        <w:t>火炬传递活动中，当火炬（含燃烧器）出现故障时，乙方现场服务人员应立即到达现场，使用火炬（含燃烧器）备份进行替换，确保火炬传递正常进行。延展物资出现故障时，乙方现场服务人员应立即到达现场，对故障立刻做出响应，10分钟以内解决问题；不能解决故障或修复货物的，必须采取提供火炬备份或更换备用零件等措施，以保证甲方的正常使用。如有相关费用均已包含在投标报价中。如因火炬熄灭处置不当造成负面舆情，应由乙方承担相关责任。</w:t>
      </w:r>
    </w:p>
    <w:p w14:paraId="498FCB1B" w14:textId="77777777" w:rsidR="008832BF" w:rsidRDefault="00BF055B">
      <w:pPr>
        <w:pStyle w:val="aff2"/>
        <w:spacing w:line="360" w:lineRule="auto"/>
        <w:rPr>
          <w:rFonts w:ascii="宋体" w:hAnsi="宋体"/>
          <w:szCs w:val="21"/>
        </w:rPr>
      </w:pPr>
      <w:r>
        <w:rPr>
          <w:rFonts w:ascii="宋体" w:hAnsi="宋体" w:hint="eastAsia"/>
          <w:szCs w:val="21"/>
        </w:rPr>
        <w:t>11）为保障项目顺利进行，乙方应提供项目所需火炬备份（杭州亚运会、</w:t>
      </w:r>
      <w:proofErr w:type="gramStart"/>
      <w:r>
        <w:rPr>
          <w:rFonts w:ascii="宋体" w:hAnsi="宋体" w:hint="eastAsia"/>
          <w:szCs w:val="21"/>
        </w:rPr>
        <w:t>亚残运</w:t>
      </w:r>
      <w:proofErr w:type="gramEnd"/>
      <w:r>
        <w:rPr>
          <w:rFonts w:ascii="宋体" w:hAnsi="宋体" w:hint="eastAsia"/>
          <w:szCs w:val="21"/>
        </w:rPr>
        <w:t>会火炬（含燃烧器）、火炬（无燃烧器）各10%）和备用零件。火炬备份和备用零件的费用已包含在总价之中，所有权归甲方所有。</w:t>
      </w:r>
    </w:p>
    <w:p w14:paraId="2C6F942A" w14:textId="77777777" w:rsidR="008832BF" w:rsidRDefault="00BF055B">
      <w:pPr>
        <w:pStyle w:val="aff2"/>
        <w:spacing w:line="360" w:lineRule="auto"/>
        <w:rPr>
          <w:rFonts w:ascii="宋体" w:hAnsi="宋体"/>
          <w:szCs w:val="21"/>
        </w:rPr>
      </w:pPr>
      <w:r>
        <w:rPr>
          <w:rFonts w:ascii="宋体" w:hAnsi="宋体" w:hint="eastAsia"/>
          <w:szCs w:val="21"/>
        </w:rPr>
        <w:t>12）乙方应为采购需求中的所有货物和服务办理保险。</w:t>
      </w:r>
    </w:p>
    <w:p w14:paraId="4F93E26D" w14:textId="77777777" w:rsidR="008832BF" w:rsidRDefault="00BF055B">
      <w:pPr>
        <w:pStyle w:val="aff2"/>
        <w:spacing w:line="360" w:lineRule="auto"/>
        <w:rPr>
          <w:rFonts w:ascii="宋体" w:hAnsi="宋体"/>
          <w:szCs w:val="21"/>
        </w:rPr>
      </w:pPr>
      <w:r>
        <w:rPr>
          <w:rFonts w:ascii="宋体" w:hAnsi="宋体" w:hint="eastAsia"/>
          <w:szCs w:val="21"/>
        </w:rPr>
        <w:t>13）满足甲方其余保障需求。</w:t>
      </w:r>
    </w:p>
    <w:p w14:paraId="77626143"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szCs w:val="21"/>
        </w:rPr>
        <w:t>5</w:t>
      </w:r>
      <w:r>
        <w:rPr>
          <w:rFonts w:ascii="宋体" w:eastAsia="宋体" w:hAnsi="宋体" w:hint="eastAsia"/>
          <w:szCs w:val="21"/>
        </w:rPr>
        <w:t>.合同总价实行总价包干，为根据</w:t>
      </w:r>
      <w:r>
        <w:rPr>
          <w:rFonts w:ascii="宋体" w:eastAsia="宋体" w:hAnsi="宋体" w:cs="仿宋" w:hint="eastAsia"/>
          <w:snapToGrid w:val="0"/>
          <w:kern w:val="0"/>
          <w:szCs w:val="21"/>
          <w:lang w:val="zh-CN"/>
        </w:rPr>
        <w:t>采购文件中明确的</w:t>
      </w:r>
      <w:r>
        <w:rPr>
          <w:rFonts w:ascii="宋体" w:eastAsia="宋体" w:hAnsi="宋体" w:cs="仿宋" w:hint="eastAsia"/>
          <w:snapToGrid w:val="0"/>
          <w:kern w:val="0"/>
          <w:szCs w:val="21"/>
        </w:rPr>
        <w:t>内容汇总的价格，该报价</w:t>
      </w:r>
      <w:r>
        <w:rPr>
          <w:rFonts w:ascii="宋体" w:eastAsia="宋体" w:hAnsi="宋体" w:cs="仿宋" w:hint="eastAsia"/>
          <w:snapToGrid w:val="0"/>
          <w:kern w:val="0"/>
          <w:szCs w:val="21"/>
          <w:lang w:val="zh-CN"/>
        </w:rPr>
        <w:t>包含但不限于：完成本项目全部内容所需的火炬（含燃烧器）备份、火炬（无燃烧器）备份、备用零件、开模、物料、加工、制作、人工、住宿、物流配送至甲方指定地点费、培训、拍摄示范片、住宿、应急处理、餐旅费、工具、设备、保险、交通、风险、管理、抽检、利润、税金（包含须由投标人承担的各种税费）、其它需投标人承担的费用及潜在可能涉及的一切费用。</w:t>
      </w:r>
    </w:p>
    <w:p w14:paraId="143A363D" w14:textId="77777777" w:rsidR="008832BF" w:rsidRDefault="00BF055B">
      <w:pPr>
        <w:pStyle w:val="DAS"/>
        <w:ind w:firstLine="420"/>
        <w:rPr>
          <w:rFonts w:ascii="宋体" w:hAnsi="宋体"/>
          <w:sz w:val="21"/>
          <w:szCs w:val="21"/>
          <w:lang w:val="zh-CN"/>
        </w:rPr>
      </w:pPr>
      <w:r>
        <w:rPr>
          <w:rFonts w:ascii="宋体" w:hAnsi="宋体"/>
          <w:sz w:val="21"/>
          <w:szCs w:val="21"/>
          <w:lang w:val="zh-CN"/>
        </w:rPr>
        <w:t>6</w:t>
      </w:r>
      <w:r>
        <w:rPr>
          <w:rFonts w:ascii="宋体" w:hAnsi="宋体" w:hint="eastAsia"/>
          <w:sz w:val="21"/>
          <w:szCs w:val="21"/>
          <w:lang w:val="zh-CN"/>
        </w:rPr>
        <w:t>.</w:t>
      </w:r>
      <w:r>
        <w:rPr>
          <w:rFonts w:ascii="宋体" w:hAnsi="宋体" w:hint="eastAsia"/>
          <w:sz w:val="21"/>
          <w:szCs w:val="21"/>
        </w:rPr>
        <w:t xml:space="preserve"> </w:t>
      </w:r>
      <w:r>
        <w:rPr>
          <w:rFonts w:ascii="宋体" w:hAnsi="宋体" w:hint="eastAsia"/>
          <w:sz w:val="21"/>
          <w:szCs w:val="21"/>
          <w:lang w:val="zh-CN"/>
        </w:rPr>
        <w:t>本次项目乙方需满足甲方全部需求，若最终采购数量发生增加导致合同金额增加10%以内则实行总价包干费用不再增加，若最终采购增加超过合同金额10%的（含）则需按规定另行采购；若最终采购数量发生减少，则按实际采购数量和报价单价进行结算。</w:t>
      </w:r>
    </w:p>
    <w:p w14:paraId="183F6F0C"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lang w:val="zh-CN"/>
        </w:rPr>
      </w:pPr>
      <w:r>
        <w:rPr>
          <w:rFonts w:ascii="宋体" w:eastAsia="宋体" w:hAnsi="宋体" w:hint="eastAsia"/>
          <w:szCs w:val="21"/>
        </w:rPr>
        <w:t>乙方已</w:t>
      </w:r>
      <w:r>
        <w:rPr>
          <w:rFonts w:ascii="宋体" w:eastAsia="宋体" w:hAnsi="宋体" w:hint="eastAsia"/>
          <w:szCs w:val="21"/>
          <w:lang w:val="zh-CN"/>
        </w:rPr>
        <w:t>认真计算可能发生的各相关费用并计入报价内，在项目实施过程中不得藉此要求增加任何费用，并不得出现选择性的报价。</w:t>
      </w:r>
    </w:p>
    <w:p w14:paraId="5493CB44"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三、 合同货物和服务的质量标准</w:t>
      </w:r>
    </w:p>
    <w:p w14:paraId="44E9DA7A"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 乙方按照合同、采购文件、双方确认的设计图纸、样品、质量要求和服务要求等要求提供产品。若双方未对产品的质量要求和技术标准做出约定或约定不明确，应按照国家标准、地方标准或者行业标</w:t>
      </w:r>
      <w:r>
        <w:rPr>
          <w:rFonts w:ascii="宋体" w:eastAsia="宋体" w:hAnsi="宋体" w:hint="eastAsia"/>
          <w:szCs w:val="21"/>
        </w:rPr>
        <w:lastRenderedPageBreak/>
        <w:t>准执行，如果同时存在两种及以上标准，应以要求较高的标准执行；没有国家标准、地方标准或者行业标准的，应依照本合同项下产品的使用目的和甲方的解释执行，产品必须确保甲方能正常使用。</w:t>
      </w:r>
    </w:p>
    <w:p w14:paraId="5A6F4DF0"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 乙方向甲方提供本合同项下合同货物的特殊标准为：满足火炬（含燃烧器）循环使用，并且不造成外观影响和性能下降。</w:t>
      </w:r>
    </w:p>
    <w:p w14:paraId="7B0DE54C"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szCs w:val="21"/>
        </w:rPr>
        <w:t>3</w:t>
      </w:r>
      <w:r>
        <w:rPr>
          <w:rFonts w:ascii="宋体" w:eastAsia="宋体" w:hAnsi="宋体" w:hint="eastAsia"/>
          <w:szCs w:val="21"/>
        </w:rPr>
        <w:t>. 乙方保证其提供的合同货物为全新的、未使用过的，亦保证合同货物在正确安装、保养、正常环境下使用稳定、正常。</w:t>
      </w:r>
    </w:p>
    <w:p w14:paraId="5F229123"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4.乙方应向甲方提供全套中文技术资料一套，其费用包括在合同总价中。技术资料包括：</w:t>
      </w:r>
    </w:p>
    <w:p w14:paraId="4C26E7B9"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（1）完整的产品操作使用手册、说明书和维护、修理技术文件等；</w:t>
      </w:r>
    </w:p>
    <w:p w14:paraId="0B946F4A"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（2）制造厂的检验、测试报告、产品检验合格证书，质量保证书等文件验收时需一并提供；</w:t>
      </w:r>
    </w:p>
    <w:p w14:paraId="587E1D82"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（3）技术说明书及必需的其他技术资料；</w:t>
      </w:r>
    </w:p>
    <w:p w14:paraId="793EE3D5"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（4）产品安装、调试原理图；</w:t>
      </w:r>
    </w:p>
    <w:p w14:paraId="7CB759E3"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（5）火炬备份、备用零件、易损件清单；</w:t>
      </w:r>
    </w:p>
    <w:p w14:paraId="21004EE1"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（6）抽检检测报告；</w:t>
      </w:r>
    </w:p>
    <w:p w14:paraId="23DED97E"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（7）整体验收后提供验收报告；</w:t>
      </w:r>
    </w:p>
    <w:p w14:paraId="374A82C0"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（8）合同中要求的其他文件资料。</w:t>
      </w:r>
    </w:p>
    <w:p w14:paraId="4086E0A2"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5.乙方应向甲方提供采购文件规定的技术支持，包括：提供配套服务期及质保期内7x24小时的技术咨询服务。甲方有权要求乙方临时增派技术服务人员。乙方</w:t>
      </w:r>
      <w:proofErr w:type="gramStart"/>
      <w:r>
        <w:rPr>
          <w:rFonts w:ascii="宋体" w:eastAsia="宋体" w:hAnsi="宋体" w:hint="eastAsia"/>
          <w:szCs w:val="21"/>
        </w:rPr>
        <w:t>怠</w:t>
      </w:r>
      <w:proofErr w:type="gramEnd"/>
      <w:r>
        <w:rPr>
          <w:rFonts w:ascii="宋体" w:eastAsia="宋体" w:hAnsi="宋体" w:hint="eastAsia"/>
          <w:szCs w:val="21"/>
        </w:rPr>
        <w:t>于或无法提供技术支持的，甲方有权委托第三方处理，由此产生的费用和后果由乙方负责，费用直接从应付款中扣除。因乙方的人员变更原因造成的任何项目质量、进度滞后的后果，由乙方承担。</w:t>
      </w:r>
    </w:p>
    <w:p w14:paraId="11647B60"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6.乙方应向甲方提供技术培训，包括：产品使用操作、维修、事故处理、安全措施等内容培训。在产品投入使用初期、甲方测试演练阶段及正式运行阶段进行必要的跟踪指导，保障产品稳定运行。培训产生的交通费、食宿费、培训费等均由乙方承担。</w:t>
      </w:r>
    </w:p>
    <w:p w14:paraId="56DDC127"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7.质量保证：</w:t>
      </w:r>
    </w:p>
    <w:p w14:paraId="1447E69D"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1）质保期内，乙方提供的产品及材料必须保证质量可靠，应全面满足采购文件的要求，采购文件未明确要求的内容，乙方需按照采购产品主流标准配置或以甲方补充要求为准。乙方提供的货物应以最有利于甲方的标准计算，否则甲方可以拒收。乙方提供的货物如发生质量问题由乙方承担全部责任。</w:t>
      </w:r>
    </w:p>
    <w:p w14:paraId="2566C8AA"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（2）质保期内，乙方提供的产品及其配件必须保证为原厂件。</w:t>
      </w:r>
    </w:p>
    <w:p w14:paraId="732CDB00"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（3）质保期内，甲方使用产品过程中因产品质量、产品缺陷或安装质量等造成人身伤亡、财产损失的，由乙方负责解决并承担全部责任。</w:t>
      </w:r>
    </w:p>
    <w:p w14:paraId="1ADA8683" w14:textId="77777777" w:rsidR="008832BF" w:rsidRDefault="00BF055B">
      <w:pPr>
        <w:spacing w:line="360" w:lineRule="auto"/>
        <w:ind w:firstLineChars="100" w:firstLine="210"/>
        <w:rPr>
          <w:rFonts w:ascii="宋体" w:eastAsia="宋体" w:hAnsi="宋体"/>
          <w:szCs w:val="21"/>
        </w:rPr>
      </w:pPr>
      <w:r>
        <w:rPr>
          <w:rFonts w:ascii="宋体" w:eastAsia="宋体" w:hAnsi="宋体" w:hint="eastAsia"/>
          <w:szCs w:val="21"/>
        </w:rPr>
        <w:t>（4）质保期内，对于未按约定提供质保服务的，甲方有权委托第三方进行维修，所产生的费用由乙方承当，甲方有权从合同价款中直接扣除，不足部分应由乙方支付。</w:t>
      </w:r>
    </w:p>
    <w:p w14:paraId="4C671EA4"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四、 合同货物的包装</w:t>
      </w:r>
    </w:p>
    <w:p w14:paraId="2B0F4542"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1．本合同项下合同货物的包装方式为：火炬（无燃烧器）提供礼盒包装，火炬（含燃烧器）及其他延展物资包装为方便存储、运输和使用的包装。</w:t>
      </w:r>
    </w:p>
    <w:p w14:paraId="03E0B9FD"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2．合同货物的包装均应有良好的防湿、防锈、防潮、防雨、防腐及防碰撞的措施。凡由于包装不良</w:t>
      </w:r>
      <w:r>
        <w:rPr>
          <w:rFonts w:ascii="宋体" w:eastAsia="宋体" w:hAnsi="宋体" w:hint="eastAsia"/>
          <w:szCs w:val="21"/>
        </w:rPr>
        <w:lastRenderedPageBreak/>
        <w:t>造成的损失和由此产生的费用均由乙方承担。</w:t>
      </w:r>
    </w:p>
    <w:p w14:paraId="5F4BDD8C"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3. 乙方应当选择适合运输方式的包装，并确保对合同货物进行必要的保护；如因乙方包装原因导致合同货物出现瑕疵或毁损，由乙方进行退换货处理，并承担由此产生的全部经济损失。</w:t>
      </w:r>
    </w:p>
    <w:p w14:paraId="7C7F3E5D"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4.每一个包装箱内应附一份详细的装箱单和质量合格证。</w:t>
      </w:r>
    </w:p>
    <w:p w14:paraId="38887550"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5. 乙方负责根据甲方要求安排货物的存储，以及负责安排货物到达交货地点的一切运输并承担运输费用。</w:t>
      </w:r>
    </w:p>
    <w:p w14:paraId="66095DE5"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五、 交付与验收</w:t>
      </w:r>
    </w:p>
    <w:p w14:paraId="1064003F"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1．合同货物的交付地点为：甲方指定的地点。</w:t>
      </w:r>
    </w:p>
    <w:p w14:paraId="676A337F"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2．合同货物的交付时间如下：</w:t>
      </w:r>
    </w:p>
    <w:p w14:paraId="70467B55"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1）2022年</w:t>
      </w:r>
      <w:r>
        <w:rPr>
          <w:rFonts w:ascii="宋体" w:hAnsi="宋体" w:cs="仿宋"/>
          <w:sz w:val="21"/>
          <w:szCs w:val="21"/>
        </w:rPr>
        <w:t>3</w:t>
      </w:r>
      <w:r>
        <w:rPr>
          <w:rFonts w:ascii="宋体" w:hAnsi="宋体" w:cs="仿宋" w:hint="eastAsia"/>
          <w:sz w:val="21"/>
          <w:szCs w:val="21"/>
        </w:rPr>
        <w:t>月31日前，乙方完成火炬（含燃烧器）打样、工厂测试，经甲方确认后可以投入批量生产。</w:t>
      </w:r>
    </w:p>
    <w:p w14:paraId="5AF650CE"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2）2022年5月31日前，乙方交付火炬（含燃烧器）20支及所有延展物资，并在测试演练中对以上火炬及延展物资和配套服务进行测试；测试演练中所交付的物资和服务如完全达到了甲方要求，经甲方确认可进入第三阶段交付，如未能达到甲方要求，则应根据甲方要求对产品和服务进行整改，直至获得甲方确认后方可进入第三阶段交付。</w:t>
      </w:r>
    </w:p>
    <w:p w14:paraId="3686E27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3）2022年7月1日前，交付所有火炬及延展物资，并按照甲方要求进行物流配送</w:t>
      </w:r>
      <w:r>
        <w:rPr>
          <w:rFonts w:ascii="宋体" w:hAnsi="宋体" w:cs="仿宋" w:hint="eastAsia"/>
          <w:bCs/>
          <w:snapToGrid w:val="0"/>
          <w:kern w:val="0"/>
          <w:sz w:val="21"/>
          <w:szCs w:val="21"/>
        </w:rPr>
        <w:t>至甲方指定地点</w:t>
      </w:r>
      <w:r>
        <w:rPr>
          <w:rFonts w:ascii="宋体" w:hAnsi="宋体" w:cs="仿宋" w:hint="eastAsia"/>
          <w:sz w:val="21"/>
          <w:szCs w:val="21"/>
        </w:rPr>
        <w:t>。</w:t>
      </w:r>
    </w:p>
    <w:p w14:paraId="6FAA3A07" w14:textId="77777777" w:rsidR="008832BF" w:rsidRDefault="00BF055B">
      <w:pPr>
        <w:rPr>
          <w:rFonts w:ascii="宋体" w:eastAsia="宋体" w:hAnsi="宋体" w:cs="仿宋"/>
          <w:szCs w:val="21"/>
        </w:rPr>
      </w:pPr>
      <w:r>
        <w:rPr>
          <w:rFonts w:ascii="宋体" w:eastAsia="宋体" w:hAnsi="宋体" w:cs="仿宋" w:hint="eastAsia"/>
          <w:szCs w:val="21"/>
        </w:rPr>
        <w:t>4）配套服务期自合同签订日起至</w:t>
      </w:r>
      <w:proofErr w:type="gramStart"/>
      <w:r>
        <w:rPr>
          <w:rFonts w:ascii="宋体" w:eastAsia="宋体" w:hAnsi="宋体" w:cs="仿宋" w:hint="eastAsia"/>
          <w:szCs w:val="21"/>
        </w:rPr>
        <w:t>杭州亚残运</w:t>
      </w:r>
      <w:proofErr w:type="gramEnd"/>
      <w:r>
        <w:rPr>
          <w:rFonts w:ascii="宋体" w:eastAsia="宋体" w:hAnsi="宋体" w:cs="仿宋" w:hint="eastAsia"/>
          <w:szCs w:val="21"/>
        </w:rPr>
        <w:t>会结束，完成全部内容</w:t>
      </w:r>
      <w:r>
        <w:rPr>
          <w:rFonts w:ascii="宋体" w:eastAsia="宋体" w:hAnsi="宋体" w:cs="仿宋" w:hint="eastAsia"/>
          <w:bCs/>
          <w:snapToGrid w:val="0"/>
          <w:kern w:val="0"/>
          <w:szCs w:val="21"/>
        </w:rPr>
        <w:t>并经验收审核通过</w:t>
      </w:r>
      <w:r>
        <w:rPr>
          <w:rFonts w:ascii="宋体" w:eastAsia="宋体" w:hAnsi="宋体" w:cs="仿宋" w:hint="eastAsia"/>
          <w:szCs w:val="21"/>
        </w:rPr>
        <w:t>。</w:t>
      </w:r>
    </w:p>
    <w:p w14:paraId="70812017"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具体以甲方确认为准。</w:t>
      </w:r>
    </w:p>
    <w:p w14:paraId="24B914CF"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 xml:space="preserve">3．合同货物由乙方负责运输，运输方式为：【                     </w:t>
      </w:r>
      <w:r>
        <w:rPr>
          <w:rFonts w:ascii="宋体" w:eastAsia="宋体" w:hAnsi="宋体"/>
          <w:szCs w:val="21"/>
        </w:rPr>
        <w:t xml:space="preserve"> </w:t>
      </w:r>
      <w:r>
        <w:rPr>
          <w:rFonts w:ascii="宋体" w:eastAsia="宋体" w:hAnsi="宋体" w:hint="eastAsia"/>
          <w:szCs w:val="21"/>
        </w:rPr>
        <w:t>】，货物在运输过程中损坏、灭失的，责任由乙方承担。</w:t>
      </w:r>
    </w:p>
    <w:p w14:paraId="6B6005D0"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4. 甲方指定合同货物的接收人为【      】，甲方应在收货时按照本合同的约定进行合同货物的数量和表面验收，在验收无误后，予以签收，但不被视为对合同货物质量的最终确认。</w:t>
      </w:r>
    </w:p>
    <w:p w14:paraId="5DCBFABE" w14:textId="77777777" w:rsidR="008832BF" w:rsidRDefault="00BF055B">
      <w:pPr>
        <w:pStyle w:val="15"/>
        <w:spacing w:line="360" w:lineRule="auto"/>
        <w:ind w:firstLineChars="200" w:firstLine="420"/>
        <w:rPr>
          <w:rFonts w:ascii="宋体" w:hAnsi="宋体"/>
          <w:szCs w:val="21"/>
        </w:rPr>
      </w:pPr>
      <w:r>
        <w:rPr>
          <w:rFonts w:ascii="宋体" w:hAnsi="宋体"/>
          <w:szCs w:val="21"/>
        </w:rPr>
        <w:t>5.</w:t>
      </w:r>
      <w:r>
        <w:rPr>
          <w:rFonts w:ascii="宋体" w:hAnsi="宋体" w:hint="eastAsia"/>
          <w:szCs w:val="21"/>
        </w:rPr>
        <w:t>配套服务的交付：本合同所指的配套服务</w:t>
      </w:r>
      <w:proofErr w:type="gramStart"/>
      <w:r>
        <w:rPr>
          <w:rFonts w:ascii="宋体" w:hAnsi="宋体" w:hint="eastAsia"/>
          <w:szCs w:val="21"/>
        </w:rPr>
        <w:t>交付指</w:t>
      </w:r>
      <w:proofErr w:type="gramEnd"/>
      <w:r>
        <w:rPr>
          <w:rFonts w:ascii="宋体" w:hAnsi="宋体" w:hint="eastAsia"/>
          <w:szCs w:val="21"/>
        </w:rPr>
        <w:t>乙方在服务期内提供甲方所需的全过程配套服务（杭州亚运会、</w:t>
      </w:r>
      <w:proofErr w:type="gramStart"/>
      <w:r>
        <w:rPr>
          <w:rFonts w:ascii="宋体" w:hAnsi="宋体" w:hint="eastAsia"/>
          <w:szCs w:val="21"/>
        </w:rPr>
        <w:t>亚残运</w:t>
      </w:r>
      <w:proofErr w:type="gramEnd"/>
      <w:r>
        <w:rPr>
          <w:rFonts w:ascii="宋体" w:hAnsi="宋体" w:hint="eastAsia"/>
          <w:szCs w:val="21"/>
        </w:rPr>
        <w:t>会两次火炬传递活动），包括但不限于全程服务杭州亚运会</w:t>
      </w:r>
      <w:proofErr w:type="gramStart"/>
      <w:r>
        <w:rPr>
          <w:rFonts w:ascii="宋体" w:hAnsi="宋体" w:hint="eastAsia"/>
          <w:szCs w:val="21"/>
        </w:rPr>
        <w:t>和亚残运</w:t>
      </w:r>
      <w:proofErr w:type="gramEnd"/>
      <w:r>
        <w:rPr>
          <w:rFonts w:ascii="宋体" w:hAnsi="宋体" w:hint="eastAsia"/>
          <w:szCs w:val="21"/>
        </w:rPr>
        <w:t>会火炬传递模拟测试演练活动、重要仪式、各传递城市传递、开幕式和其他甲方要求的活动。以及提供火炬备份（杭州亚运会、</w:t>
      </w:r>
      <w:proofErr w:type="gramStart"/>
      <w:r>
        <w:rPr>
          <w:rFonts w:ascii="宋体" w:hAnsi="宋体" w:hint="eastAsia"/>
          <w:szCs w:val="21"/>
        </w:rPr>
        <w:t>亚残运</w:t>
      </w:r>
      <w:proofErr w:type="gramEnd"/>
      <w:r>
        <w:rPr>
          <w:rFonts w:ascii="宋体" w:hAnsi="宋体" w:hint="eastAsia"/>
          <w:szCs w:val="21"/>
        </w:rPr>
        <w:t>会火炬（含燃烧器）、火炬（无燃烧器）各10%）、备用零件、安装、调试、培训、拍摄示范片、运维保障、物流运输至甲方指定地点，仓储、应急处理以及其他售后服务等相关工作。</w:t>
      </w:r>
    </w:p>
    <w:p w14:paraId="755F205D"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szCs w:val="21"/>
        </w:rPr>
        <w:t>6</w:t>
      </w:r>
      <w:r>
        <w:rPr>
          <w:rFonts w:ascii="宋体" w:eastAsia="宋体" w:hAnsi="宋体" w:hint="eastAsia"/>
          <w:szCs w:val="21"/>
        </w:rPr>
        <w:t>．合同的验收：甲方按以下约定时间和要求组织验收</w:t>
      </w:r>
    </w:p>
    <w:p w14:paraId="5D698BB7" w14:textId="77777777" w:rsidR="008832BF" w:rsidRDefault="00BF055B">
      <w:pPr>
        <w:pStyle w:val="a8"/>
        <w:adjustRightInd w:val="0"/>
        <w:snapToGrid w:val="0"/>
        <w:spacing w:after="0" w:line="360" w:lineRule="auto"/>
        <w:ind w:firstLineChars="200" w:firstLine="420"/>
        <w:outlineLvl w:val="2"/>
        <w:rPr>
          <w:rFonts w:ascii="宋体" w:hAnsi="宋体" w:cs="仿宋"/>
          <w:bCs/>
          <w:sz w:val="21"/>
          <w:szCs w:val="21"/>
        </w:rPr>
      </w:pPr>
      <w:r>
        <w:rPr>
          <w:rFonts w:ascii="宋体" w:hAnsi="宋体" w:cs="仿宋" w:hint="eastAsia"/>
          <w:bCs/>
          <w:sz w:val="21"/>
          <w:szCs w:val="21"/>
        </w:rPr>
        <w:t>（1）供货验收</w:t>
      </w:r>
    </w:p>
    <w:p w14:paraId="3521D61B"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1）随机抽检：甲方在2022年7月</w:t>
      </w:r>
      <w:r>
        <w:rPr>
          <w:rFonts w:ascii="宋体" w:hAnsi="宋体" w:cs="仿宋"/>
          <w:sz w:val="21"/>
          <w:szCs w:val="21"/>
        </w:rPr>
        <w:t>1</w:t>
      </w:r>
      <w:r>
        <w:rPr>
          <w:rFonts w:ascii="宋体" w:hAnsi="宋体" w:cs="仿宋" w:hint="eastAsia"/>
          <w:sz w:val="21"/>
          <w:szCs w:val="21"/>
        </w:rPr>
        <w:t>日前对乙方提供的货物进行随机抽检，检测内容为火炬（含燃烧器）2支，火炬（无燃烧器）2支（含礼盒2个），圣火盆1个，火炬气瓶3个，火种灯1个，采火器1套，火炬适配器1个，火种盒1个，火炬钥匙2个，火炬支架/底座1个，火种灯箱1个。检测机关应是具备CMA及CNAS认证的机构。检测费用由乙方支付。</w:t>
      </w:r>
    </w:p>
    <w:p w14:paraId="6E1F8F7D"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t>由于检测可能对检测对象有破坏性，乙方应提供备品，并确保最终交付数量满足甲方要求。相关费用由乙方支付。</w:t>
      </w:r>
    </w:p>
    <w:p w14:paraId="4BD0ABC4"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cs="仿宋" w:hint="eastAsia"/>
          <w:sz w:val="21"/>
          <w:szCs w:val="21"/>
        </w:rPr>
        <w:lastRenderedPageBreak/>
        <w:t>若检测的货物相关技术参数不符合采购文件要求、或货物交付后测试阶段出现任何故障，则乙方须无条件整改，并更换货物，发生故障的货物由乙方自行处置。重新更换后的货物仍须再次检测，若仍不符合招标要求，则甲方有权终止合同，并扣除全部履约保证金，履约保证金无法补足甲方损失的，还需继续补足造成的损失。以上所发生的一切费用由该乙方自行承担。</w:t>
      </w:r>
    </w:p>
    <w:p w14:paraId="1F5A53B3" w14:textId="77777777" w:rsidR="008832BF" w:rsidRDefault="00BF055B">
      <w:pPr>
        <w:pStyle w:val="a8"/>
        <w:adjustRightInd w:val="0"/>
        <w:snapToGrid w:val="0"/>
        <w:spacing w:after="0" w:line="360" w:lineRule="auto"/>
        <w:ind w:firstLineChars="200" w:firstLine="420"/>
        <w:rPr>
          <w:rFonts w:ascii="宋体" w:hAnsi="宋体" w:cs="仿宋"/>
          <w:sz w:val="21"/>
          <w:szCs w:val="21"/>
        </w:rPr>
      </w:pPr>
      <w:r>
        <w:rPr>
          <w:rFonts w:ascii="宋体" w:hAnsi="宋体"/>
          <w:sz w:val="21"/>
          <w:szCs w:val="21"/>
        </w:rPr>
        <w:t>2）</w:t>
      </w:r>
      <w:r>
        <w:rPr>
          <w:rFonts w:ascii="宋体" w:hAnsi="宋体" w:hint="eastAsia"/>
          <w:sz w:val="21"/>
          <w:szCs w:val="21"/>
        </w:rPr>
        <w:t>运行中验收：</w:t>
      </w:r>
      <w:r>
        <w:rPr>
          <w:rFonts w:ascii="宋体" w:hAnsi="宋体" w:cs="仿宋" w:hint="eastAsia"/>
          <w:sz w:val="21"/>
          <w:szCs w:val="21"/>
        </w:rPr>
        <w:t>在火炬传递正式运行中，甲方将对每批火炬及延展物资循环使用后的运</w:t>
      </w:r>
      <w:proofErr w:type="gramStart"/>
      <w:r>
        <w:rPr>
          <w:rFonts w:ascii="宋体" w:hAnsi="宋体" w:cs="仿宋" w:hint="eastAsia"/>
          <w:sz w:val="21"/>
          <w:szCs w:val="21"/>
        </w:rPr>
        <w:t>维保障</w:t>
      </w:r>
      <w:proofErr w:type="gramEnd"/>
      <w:r>
        <w:rPr>
          <w:rFonts w:ascii="宋体" w:hAnsi="宋体" w:cs="仿宋" w:hint="eastAsia"/>
          <w:sz w:val="21"/>
          <w:szCs w:val="21"/>
        </w:rPr>
        <w:t>进行必要的审核检验，如甲方认为本次运</w:t>
      </w:r>
      <w:proofErr w:type="gramStart"/>
      <w:r>
        <w:rPr>
          <w:rFonts w:ascii="宋体" w:hAnsi="宋体" w:cs="仿宋" w:hint="eastAsia"/>
          <w:sz w:val="21"/>
          <w:szCs w:val="21"/>
        </w:rPr>
        <w:t>维保障</w:t>
      </w:r>
      <w:proofErr w:type="gramEnd"/>
      <w:r>
        <w:rPr>
          <w:rFonts w:ascii="宋体" w:hAnsi="宋体" w:cs="仿宋" w:hint="eastAsia"/>
          <w:sz w:val="21"/>
          <w:szCs w:val="21"/>
        </w:rPr>
        <w:t>达不到甲方要求，乙方应采取更换火炬备份或使用备用零件等措施满足甲方需求。</w:t>
      </w:r>
    </w:p>
    <w:p w14:paraId="6749B72B" w14:textId="77777777" w:rsidR="008832BF" w:rsidRDefault="00BF055B">
      <w:pPr>
        <w:pStyle w:val="af2"/>
        <w:spacing w:line="360" w:lineRule="auto"/>
        <w:ind w:firstLine="210"/>
        <w:rPr>
          <w:rFonts w:ascii="宋体" w:eastAsia="宋体" w:hAnsi="宋体"/>
          <w:szCs w:val="21"/>
        </w:rPr>
      </w:pPr>
      <w:r>
        <w:rPr>
          <w:rFonts w:ascii="宋体" w:eastAsia="宋体" w:hAnsi="宋体"/>
          <w:szCs w:val="21"/>
        </w:rPr>
        <w:t>3）</w:t>
      </w:r>
      <w:r>
        <w:rPr>
          <w:rFonts w:ascii="宋体" w:eastAsia="宋体" w:hAnsi="宋体" w:hint="eastAsia"/>
          <w:szCs w:val="21"/>
        </w:rPr>
        <w:t>火炬及延展物资的生产制造、运输、燃烧等须符合国家相关规范标准。所有火炬及延展物资在发往各传递城市前须由乙方取得相关部门的报批手续，到达传递城市后由传递城市组委会签收。</w:t>
      </w:r>
    </w:p>
    <w:p w14:paraId="1204CEDB" w14:textId="77777777" w:rsidR="008832BF" w:rsidRDefault="00BF055B">
      <w:pPr>
        <w:pStyle w:val="a8"/>
        <w:adjustRightInd w:val="0"/>
        <w:snapToGrid w:val="0"/>
        <w:spacing w:after="0" w:line="360" w:lineRule="auto"/>
        <w:ind w:firstLineChars="200" w:firstLine="420"/>
        <w:outlineLvl w:val="2"/>
        <w:rPr>
          <w:rFonts w:ascii="宋体" w:hAnsi="宋体" w:cs="仿宋"/>
          <w:bCs/>
          <w:sz w:val="21"/>
          <w:szCs w:val="21"/>
        </w:rPr>
      </w:pPr>
      <w:r>
        <w:rPr>
          <w:rFonts w:ascii="宋体" w:hAnsi="宋体" w:cs="仿宋" w:hint="eastAsia"/>
          <w:bCs/>
          <w:sz w:val="21"/>
          <w:szCs w:val="21"/>
        </w:rPr>
        <w:t>（2）履约验收</w:t>
      </w:r>
    </w:p>
    <w:p w14:paraId="5D80600E"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1）</w:t>
      </w:r>
      <w:r>
        <w:rPr>
          <w:rFonts w:ascii="宋体" w:eastAsia="宋体" w:hAnsi="宋体" w:cs="仿宋" w:hint="eastAsia"/>
          <w:snapToGrid w:val="0"/>
          <w:kern w:val="0"/>
          <w:szCs w:val="21"/>
          <w:lang w:val="zh-CN"/>
        </w:rPr>
        <w:t>验收依据</w:t>
      </w:r>
    </w:p>
    <w:p w14:paraId="20F1D147"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①</w:t>
      </w:r>
      <w:r>
        <w:rPr>
          <w:rFonts w:ascii="宋体" w:eastAsia="宋体" w:hAnsi="宋体" w:cs="仿宋" w:hint="eastAsia"/>
          <w:snapToGrid w:val="0"/>
          <w:kern w:val="0"/>
          <w:szCs w:val="21"/>
        </w:rPr>
        <w:t>中华人民共和国国家标准《户外燃气燃烧器具》（GB/T 38522-2020）中的规定。</w:t>
      </w:r>
    </w:p>
    <w:p w14:paraId="77F6629D"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②设计文件《杭州亚运会、亚残运会火炬及延展物资设计文件》</w:t>
      </w:r>
    </w:p>
    <w:p w14:paraId="4232085D"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③本项目的招标文件和乙方投标文件、评审澄清内容、签订的合同、设计文件。</w:t>
      </w:r>
    </w:p>
    <w:p w14:paraId="14779DD9" w14:textId="77777777" w:rsidR="008832BF" w:rsidRDefault="00BF055B">
      <w:pPr>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rPr>
        <w:t>说明：</w:t>
      </w:r>
      <w:r>
        <w:rPr>
          <w:rFonts w:ascii="宋体" w:eastAsia="宋体" w:hAnsi="宋体" w:cs="仿宋" w:hint="eastAsia"/>
          <w:szCs w:val="21"/>
        </w:rPr>
        <w:t>国标、设计文件或者本“采购需求”所使用的标准、投标人所执行的标准发生矛盾时，按照较高标准执行，同时投标人应在投标文件中加以注明，并附上引用标准和高标准造成成本以及报价差异说明。</w:t>
      </w:r>
    </w:p>
    <w:p w14:paraId="4BEF3AF0" w14:textId="77777777" w:rsidR="008832BF" w:rsidRDefault="00BF055B">
      <w:pPr>
        <w:pStyle w:val="DAS"/>
        <w:ind w:firstLine="420"/>
        <w:rPr>
          <w:rFonts w:ascii="宋体" w:hAnsi="宋体"/>
          <w:sz w:val="21"/>
          <w:szCs w:val="21"/>
        </w:rPr>
      </w:pPr>
      <w:r>
        <w:rPr>
          <w:rFonts w:ascii="宋体" w:hAnsi="宋体" w:hint="eastAsia"/>
          <w:sz w:val="21"/>
          <w:szCs w:val="21"/>
        </w:rPr>
        <w:t>④评标时封存的乙方样品。</w:t>
      </w:r>
      <w:r>
        <w:rPr>
          <w:rFonts w:ascii="宋体" w:hAnsi="宋体" w:cs="仿宋" w:hint="eastAsia"/>
          <w:bCs/>
          <w:sz w:val="21"/>
          <w:szCs w:val="21"/>
        </w:rPr>
        <w:t>乙方交货时货物应符合或高于样品的要求，若交付产品的技术参数、质量低于样品的，招标人有权终止合同并保留追偿及向财政监管部门投诉的权利。</w:t>
      </w:r>
    </w:p>
    <w:p w14:paraId="33B4F05D"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2）</w:t>
      </w:r>
      <w:r>
        <w:rPr>
          <w:rFonts w:ascii="宋体" w:eastAsia="宋体" w:hAnsi="宋体" w:cs="仿宋" w:hint="eastAsia"/>
          <w:snapToGrid w:val="0"/>
          <w:kern w:val="0"/>
          <w:szCs w:val="21"/>
          <w:lang w:val="zh-CN"/>
        </w:rPr>
        <w:t>验收流程</w:t>
      </w:r>
    </w:p>
    <w:p w14:paraId="3F75FE32"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按照项目进度要求，乙方完成本项目所有工作后由甲方或委托专业的第三方机构组织成立验收组，对项目进行最终验收（</w:t>
      </w:r>
      <w:r>
        <w:rPr>
          <w:rFonts w:ascii="宋体" w:eastAsia="宋体" w:hAnsi="宋体" w:cs="仿宋" w:hint="eastAsia"/>
          <w:snapToGrid w:val="0"/>
          <w:kern w:val="0"/>
          <w:szCs w:val="21"/>
        </w:rPr>
        <w:t>即履约验收</w:t>
      </w:r>
      <w:r>
        <w:rPr>
          <w:rFonts w:ascii="宋体" w:eastAsia="宋体" w:hAnsi="宋体" w:cs="仿宋" w:hint="eastAsia"/>
          <w:snapToGrid w:val="0"/>
          <w:kern w:val="0"/>
          <w:szCs w:val="21"/>
          <w:lang w:val="zh-CN"/>
        </w:rPr>
        <w:t>），形成终验报告。</w:t>
      </w:r>
    </w:p>
    <w:p w14:paraId="2CA598E9"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3）</w:t>
      </w:r>
      <w:r>
        <w:rPr>
          <w:rFonts w:ascii="宋体" w:eastAsia="宋体" w:hAnsi="宋体" w:cs="仿宋" w:hint="eastAsia"/>
          <w:snapToGrid w:val="0"/>
          <w:kern w:val="0"/>
          <w:szCs w:val="21"/>
          <w:lang w:val="zh-CN"/>
        </w:rPr>
        <w:t>验收相关资料</w:t>
      </w:r>
    </w:p>
    <w:p w14:paraId="67E7E6D4"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包括但不限于：招标文件、投标文件、合同文件、</w:t>
      </w:r>
      <w:r>
        <w:rPr>
          <w:rFonts w:ascii="宋体" w:eastAsia="宋体" w:hAnsi="宋体" w:cs="仿宋" w:hint="eastAsia"/>
          <w:snapToGrid w:val="0"/>
          <w:kern w:val="0"/>
          <w:szCs w:val="21"/>
        </w:rPr>
        <w:t>设计说明、</w:t>
      </w:r>
      <w:proofErr w:type="gramStart"/>
      <w:r>
        <w:rPr>
          <w:rFonts w:ascii="宋体" w:eastAsia="宋体" w:hAnsi="宋体" w:cs="仿宋" w:hint="eastAsia"/>
          <w:snapToGrid w:val="0"/>
          <w:kern w:val="0"/>
          <w:szCs w:val="21"/>
        </w:rPr>
        <w:t>项目台</w:t>
      </w:r>
      <w:proofErr w:type="gramEnd"/>
      <w:r>
        <w:rPr>
          <w:rFonts w:ascii="宋体" w:eastAsia="宋体" w:hAnsi="宋体" w:cs="仿宋" w:hint="eastAsia"/>
          <w:snapToGrid w:val="0"/>
          <w:kern w:val="0"/>
          <w:szCs w:val="21"/>
        </w:rPr>
        <w:t>账、</w:t>
      </w:r>
      <w:r>
        <w:rPr>
          <w:rFonts w:ascii="宋体" w:eastAsia="宋体" w:hAnsi="宋体" w:cs="仿宋" w:hint="eastAsia"/>
          <w:snapToGrid w:val="0"/>
          <w:kern w:val="0"/>
          <w:szCs w:val="21"/>
          <w:lang w:val="zh-CN"/>
        </w:rPr>
        <w:t>实施方案、项目总结报告以及其他等。</w:t>
      </w:r>
      <w:r>
        <w:rPr>
          <w:rFonts w:ascii="宋体" w:eastAsia="宋体" w:hAnsi="宋体" w:cs="仿宋" w:hint="eastAsia"/>
          <w:snapToGrid w:val="0"/>
          <w:kern w:val="0"/>
          <w:szCs w:val="21"/>
        </w:rPr>
        <w:t>除文本外，还可提供图片、照片、视频等资料。</w:t>
      </w:r>
    </w:p>
    <w:p w14:paraId="468F3818"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4）</w:t>
      </w:r>
      <w:r>
        <w:rPr>
          <w:rFonts w:ascii="宋体" w:eastAsia="宋体" w:hAnsi="宋体" w:cs="仿宋" w:hint="eastAsia"/>
          <w:snapToGrid w:val="0"/>
          <w:kern w:val="0"/>
          <w:szCs w:val="21"/>
          <w:lang w:val="zh-CN"/>
        </w:rPr>
        <w:t>验收标准</w:t>
      </w:r>
    </w:p>
    <w:p w14:paraId="7F67CBD4"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rPr>
      </w:pPr>
      <w:r>
        <w:rPr>
          <w:rFonts w:ascii="宋体" w:eastAsia="宋体" w:hAnsi="宋体" w:cs="仿宋" w:hint="eastAsia"/>
          <w:snapToGrid w:val="0"/>
          <w:kern w:val="0"/>
          <w:szCs w:val="21"/>
          <w:lang w:val="zh-CN"/>
        </w:rPr>
        <w:t>①</w:t>
      </w:r>
      <w:r>
        <w:rPr>
          <w:rFonts w:ascii="宋体" w:eastAsia="宋体" w:hAnsi="宋体" w:cs="仿宋" w:hint="eastAsia"/>
          <w:snapToGrid w:val="0"/>
          <w:kern w:val="0"/>
          <w:szCs w:val="21"/>
        </w:rPr>
        <w:t>火炬及延展物资</w:t>
      </w:r>
    </w:p>
    <w:p w14:paraId="4C037F6C"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火炬及延展物资制作质量：符合设计</w:t>
      </w:r>
      <w:proofErr w:type="gramStart"/>
      <w:r>
        <w:rPr>
          <w:rFonts w:ascii="宋体" w:eastAsia="宋体" w:hAnsi="宋体" w:cs="仿宋" w:hint="eastAsia"/>
          <w:snapToGrid w:val="0"/>
          <w:kern w:val="0"/>
          <w:szCs w:val="21"/>
          <w:lang w:val="zh-CN"/>
        </w:rPr>
        <w:t>稿各项</w:t>
      </w:r>
      <w:proofErr w:type="gramEnd"/>
      <w:r>
        <w:rPr>
          <w:rFonts w:ascii="宋体" w:eastAsia="宋体" w:hAnsi="宋体" w:cs="仿宋" w:hint="eastAsia"/>
          <w:snapToGrid w:val="0"/>
          <w:kern w:val="0"/>
          <w:szCs w:val="21"/>
          <w:lang w:val="zh-CN"/>
        </w:rPr>
        <w:t>技术要求，符合火炬传递使用需求，</w:t>
      </w:r>
      <w:r>
        <w:rPr>
          <w:rFonts w:ascii="宋体" w:eastAsia="宋体" w:hAnsi="宋体" w:cs="仿宋" w:hint="eastAsia"/>
          <w:snapToGrid w:val="0"/>
          <w:kern w:val="0"/>
          <w:szCs w:val="21"/>
        </w:rPr>
        <w:t>数量符合甲方要求，检测额度技术及性能参数满足采购需求。</w:t>
      </w:r>
    </w:p>
    <w:p w14:paraId="3D3C325E"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②服务内容</w:t>
      </w:r>
    </w:p>
    <w:p w14:paraId="49651BB6"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火炬运</w:t>
      </w:r>
      <w:proofErr w:type="gramStart"/>
      <w:r>
        <w:rPr>
          <w:rFonts w:ascii="宋体" w:eastAsia="宋体" w:hAnsi="宋体" w:cs="仿宋" w:hint="eastAsia"/>
          <w:snapToGrid w:val="0"/>
          <w:kern w:val="0"/>
          <w:szCs w:val="21"/>
          <w:lang w:val="zh-CN"/>
        </w:rPr>
        <w:t>维保障</w:t>
      </w:r>
      <w:proofErr w:type="gramEnd"/>
      <w:r>
        <w:rPr>
          <w:rFonts w:ascii="宋体" w:eastAsia="宋体" w:hAnsi="宋体" w:cs="仿宋" w:hint="eastAsia"/>
          <w:snapToGrid w:val="0"/>
          <w:kern w:val="0"/>
          <w:szCs w:val="21"/>
          <w:lang w:val="zh-CN"/>
        </w:rPr>
        <w:t>服务质量：配合火炬传递工作顺利展开，满足甲方运</w:t>
      </w:r>
      <w:proofErr w:type="gramStart"/>
      <w:r>
        <w:rPr>
          <w:rFonts w:ascii="宋体" w:eastAsia="宋体" w:hAnsi="宋体" w:cs="仿宋" w:hint="eastAsia"/>
          <w:snapToGrid w:val="0"/>
          <w:kern w:val="0"/>
          <w:szCs w:val="21"/>
          <w:lang w:val="zh-CN"/>
        </w:rPr>
        <w:t>维保障</w:t>
      </w:r>
      <w:proofErr w:type="gramEnd"/>
      <w:r>
        <w:rPr>
          <w:rFonts w:ascii="宋体" w:eastAsia="宋体" w:hAnsi="宋体" w:cs="仿宋" w:hint="eastAsia"/>
          <w:snapToGrid w:val="0"/>
          <w:kern w:val="0"/>
          <w:szCs w:val="21"/>
          <w:lang w:val="zh-CN"/>
        </w:rPr>
        <w:t>需求；确保火炬传递活动圆满完成。</w:t>
      </w:r>
    </w:p>
    <w:p w14:paraId="46E4ED9B" w14:textId="77777777" w:rsidR="008832BF" w:rsidRDefault="00BF055B">
      <w:pPr>
        <w:adjustRightInd w:val="0"/>
        <w:snapToGrid w:val="0"/>
        <w:spacing w:line="360" w:lineRule="auto"/>
        <w:ind w:firstLineChars="200" w:firstLine="420"/>
        <w:rPr>
          <w:rFonts w:ascii="宋体" w:eastAsia="宋体" w:hAnsi="宋体" w:cs="仿宋"/>
          <w:szCs w:val="21"/>
        </w:rPr>
      </w:pPr>
      <w:r>
        <w:rPr>
          <w:rFonts w:ascii="宋体" w:eastAsia="宋体" w:hAnsi="宋体" w:cs="仿宋" w:hint="eastAsia"/>
          <w:snapToGrid w:val="0"/>
          <w:kern w:val="0"/>
          <w:szCs w:val="21"/>
          <w:lang w:val="zh-CN"/>
        </w:rPr>
        <w:t>③合法性、合</w:t>
      </w:r>
      <w:proofErr w:type="gramStart"/>
      <w:r>
        <w:rPr>
          <w:rFonts w:ascii="宋体" w:eastAsia="宋体" w:hAnsi="宋体" w:cs="仿宋" w:hint="eastAsia"/>
          <w:snapToGrid w:val="0"/>
          <w:kern w:val="0"/>
          <w:szCs w:val="21"/>
          <w:lang w:val="zh-CN"/>
        </w:rPr>
        <w:t>规</w:t>
      </w:r>
      <w:proofErr w:type="gramEnd"/>
      <w:r>
        <w:rPr>
          <w:rFonts w:ascii="宋体" w:eastAsia="宋体" w:hAnsi="宋体" w:cs="仿宋" w:hint="eastAsia"/>
          <w:snapToGrid w:val="0"/>
          <w:kern w:val="0"/>
          <w:szCs w:val="21"/>
          <w:lang w:val="zh-CN"/>
        </w:rPr>
        <w:t>性。</w:t>
      </w:r>
      <w:r>
        <w:rPr>
          <w:rFonts w:ascii="宋体" w:eastAsia="宋体" w:hAnsi="宋体" w:cs="仿宋" w:hint="eastAsia"/>
          <w:szCs w:val="21"/>
        </w:rPr>
        <w:t>火炬涉及的多种材质和工艺制作流程，如国家、行业、地方有标准的，应遵照相应标准执行。本项目货物同一内容涉及多项标准有矛盾的，按最高标准执行，由此而产生的费用，由投标人承担。</w:t>
      </w:r>
    </w:p>
    <w:p w14:paraId="577C4101"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lastRenderedPageBreak/>
        <w:t>其中火炬（含燃烧器）应符合中华人民共和国国家标准《户外燃气燃烧器具》（GB/T 38522-2020）中的规定。</w:t>
      </w:r>
    </w:p>
    <w:p w14:paraId="54D69A34"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④</w:t>
      </w:r>
      <w:r>
        <w:rPr>
          <w:rFonts w:ascii="宋体" w:eastAsia="宋体" w:hAnsi="宋体" w:hint="eastAsia"/>
          <w:szCs w:val="21"/>
        </w:rPr>
        <w:t>乙方应提供火炬及延展物资应用说明、项目执行情况书和总结报告。说明应当规范、准确、含义清晰。</w:t>
      </w:r>
    </w:p>
    <w:p w14:paraId="47E6AABC"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lang w:val="zh-CN"/>
        </w:rPr>
        <w:t>⑤</w:t>
      </w:r>
      <w:r>
        <w:rPr>
          <w:rFonts w:ascii="宋体" w:eastAsia="宋体" w:hAnsi="宋体" w:hint="eastAsia"/>
          <w:szCs w:val="21"/>
        </w:rPr>
        <w:t>各阶段乙方交付的产品和服务最终验收达不到采购文件要求和投标文件承诺的，或在使用中发现甲方不能容忍的缺陷，给甲方造成损失的，将视为产品验收不合格，乙方应在甲方要求的时间内无条件免费更换或退货。</w:t>
      </w:r>
    </w:p>
    <w:p w14:paraId="7730D313" w14:textId="77777777" w:rsidR="008832BF" w:rsidRDefault="00BF055B">
      <w:pPr>
        <w:adjustRightInd w:val="0"/>
        <w:snapToGrid w:val="0"/>
        <w:spacing w:line="360" w:lineRule="auto"/>
        <w:ind w:firstLineChars="200" w:firstLine="420"/>
        <w:rPr>
          <w:rFonts w:ascii="宋体" w:eastAsia="宋体" w:hAnsi="宋体"/>
          <w:szCs w:val="21"/>
        </w:rPr>
      </w:pPr>
      <w:r>
        <w:rPr>
          <w:rFonts w:ascii="宋体" w:eastAsia="宋体" w:hAnsi="宋体" w:cs="仿宋" w:hint="eastAsia"/>
          <w:snapToGrid w:val="0"/>
          <w:kern w:val="0"/>
          <w:szCs w:val="21"/>
          <w:lang w:val="zh-CN"/>
        </w:rPr>
        <w:t>⑥</w:t>
      </w:r>
      <w:r>
        <w:rPr>
          <w:rFonts w:ascii="宋体" w:eastAsia="宋体" w:hAnsi="宋体" w:hint="eastAsia"/>
          <w:szCs w:val="21"/>
        </w:rPr>
        <w:t>若发现乙方弄虚作假，在投标阶段故意或随意夸大产品技术性能，乙方应无条件退货，本合同解除，乙方赔偿甲方相应损失。</w:t>
      </w:r>
    </w:p>
    <w:p w14:paraId="271E6582" w14:textId="77777777" w:rsidR="008832BF" w:rsidRDefault="00BF055B">
      <w:pPr>
        <w:pStyle w:val="DAS"/>
        <w:ind w:firstLine="420"/>
        <w:rPr>
          <w:rFonts w:ascii="宋体" w:hAnsi="宋体"/>
          <w:sz w:val="21"/>
          <w:szCs w:val="21"/>
        </w:rPr>
      </w:pPr>
      <w:r>
        <w:rPr>
          <w:rFonts w:ascii="宋体" w:hAnsi="宋体" w:hint="eastAsia"/>
          <w:sz w:val="21"/>
          <w:szCs w:val="21"/>
        </w:rPr>
        <w:t>⑦评标时封存的乙方样品。</w:t>
      </w:r>
      <w:r>
        <w:rPr>
          <w:rFonts w:ascii="宋体" w:hAnsi="宋体" w:cs="仿宋" w:hint="eastAsia"/>
          <w:bCs/>
          <w:sz w:val="21"/>
          <w:szCs w:val="21"/>
        </w:rPr>
        <w:t>乙方交货时货物应符合或高于样品的要求，若交付产品的技术参数、质量低于样品的，招标人有权终止合同并保留追偿及向财政监管部门投诉的权利。</w:t>
      </w:r>
    </w:p>
    <w:p w14:paraId="5428EB64" w14:textId="77777777" w:rsidR="008832BF" w:rsidRDefault="00BF055B">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5）免费换货：甲方在验收时对合同货物的型号、颜色和外观等有异议，或对合同货物的性能进行测试后，发现质量、技术性能等方面有问题的，可要求乙方免费换货。 </w:t>
      </w:r>
    </w:p>
    <w:p w14:paraId="40DB39E3"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6）退换货及赔偿：交货验收后，甲方在任何时间发现合同货物存在假冒伪劣、以次充好或者质量不符合本合同约定的质量标准的，均有权要求乙方更换货物或者退货，并有权要求乙方赔偿由此遭受的所有经济损失。</w:t>
      </w:r>
    </w:p>
    <w:p w14:paraId="35489C25"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六、 质保及售后服务</w:t>
      </w:r>
    </w:p>
    <w:p w14:paraId="3D9B19BF" w14:textId="77777777" w:rsidR="008832BF" w:rsidRDefault="00BF055B">
      <w:pPr>
        <w:pStyle w:val="a8"/>
        <w:adjustRightInd w:val="0"/>
        <w:snapToGrid w:val="0"/>
        <w:spacing w:line="360" w:lineRule="auto"/>
        <w:ind w:firstLineChars="200" w:firstLine="420"/>
        <w:rPr>
          <w:rFonts w:ascii="宋体" w:hAnsi="宋体"/>
          <w:sz w:val="21"/>
          <w:szCs w:val="21"/>
        </w:rPr>
      </w:pPr>
      <w:r>
        <w:rPr>
          <w:rFonts w:ascii="宋体" w:hAnsi="宋体" w:hint="eastAsia"/>
          <w:sz w:val="21"/>
          <w:szCs w:val="21"/>
        </w:rPr>
        <w:t>1．本项目质保期为三年。</w:t>
      </w:r>
      <w:r>
        <w:rPr>
          <w:rFonts w:ascii="宋体" w:hAnsi="宋体" w:cs="仿宋" w:hint="eastAsia"/>
          <w:sz w:val="21"/>
          <w:szCs w:val="21"/>
        </w:rPr>
        <w:t>质保期自火炬及延展物资全部交付之日起开始计算，</w:t>
      </w:r>
      <w:r>
        <w:rPr>
          <w:rFonts w:ascii="宋体" w:hAnsi="宋体" w:hint="eastAsia"/>
          <w:sz w:val="21"/>
          <w:szCs w:val="21"/>
        </w:rPr>
        <w:t>乙方应针对供应货物在项目开展期间提供全程保障，货物出现任何故障应由乙方无条件及时予以更换。</w:t>
      </w:r>
    </w:p>
    <w:p w14:paraId="02379A38" w14:textId="77777777" w:rsidR="008832BF" w:rsidRDefault="00BF055B">
      <w:pPr>
        <w:pStyle w:val="a8"/>
        <w:adjustRightInd w:val="0"/>
        <w:snapToGrid w:val="0"/>
        <w:spacing w:line="360" w:lineRule="auto"/>
        <w:ind w:firstLineChars="200" w:firstLine="420"/>
        <w:rPr>
          <w:rFonts w:ascii="宋体" w:hAnsi="宋体"/>
          <w:sz w:val="21"/>
          <w:szCs w:val="21"/>
        </w:rPr>
      </w:pPr>
      <w:r>
        <w:rPr>
          <w:rFonts w:ascii="宋体" w:hAnsi="宋体" w:hint="eastAsia"/>
          <w:sz w:val="21"/>
          <w:szCs w:val="21"/>
        </w:rPr>
        <w:t>火炬传递活动中，当火炬（含燃烧器）出现故障时，现场服务人员应立即到达现场，使用火炬（含燃烧器）备份进行替换，确保火炬传递正常进行。延展物资出现故障时，现场服务人员应立即到达现场，对故障立刻做出响应，10分钟以内解决问题；不能解决故障或修复货物的，必须采取更换延展物资或使用备用零件等措施，以保证甲方的正常使用。如有相关费用均已包含在投标报价中。如因火炬熄灭处置不当造成负面舆情，应由乙方承担相关责任。</w:t>
      </w:r>
    </w:p>
    <w:p w14:paraId="2A24040D" w14:textId="77777777" w:rsidR="008832BF" w:rsidRDefault="00BF055B">
      <w:pPr>
        <w:pStyle w:val="a8"/>
        <w:adjustRightInd w:val="0"/>
        <w:snapToGrid w:val="0"/>
        <w:spacing w:after="0" w:line="360" w:lineRule="auto"/>
        <w:ind w:firstLineChars="200" w:firstLine="420"/>
        <w:rPr>
          <w:rFonts w:ascii="宋体" w:hAnsi="宋体"/>
          <w:sz w:val="21"/>
          <w:szCs w:val="21"/>
        </w:rPr>
      </w:pPr>
      <w:r>
        <w:rPr>
          <w:rFonts w:ascii="宋体" w:hAnsi="宋体" w:hint="eastAsia"/>
          <w:sz w:val="21"/>
          <w:szCs w:val="21"/>
        </w:rPr>
        <w:t>2. 在合同货物质量保证期之内，乙方应对由于设计、工艺或材料的缺陷而发生的任何不足或故障负责。</w:t>
      </w:r>
    </w:p>
    <w:p w14:paraId="42BC38EC" w14:textId="77777777" w:rsidR="008832BF" w:rsidRDefault="00BF055B">
      <w:pPr>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3．乙方应满足甲方提出的与所提供的合同货物相关且经双方同意的其它要求。</w:t>
      </w:r>
    </w:p>
    <w:p w14:paraId="49E08A2E"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4.由于质量问题产生的检测、运输、维修、人工等全部费用均由乙方承担。</w:t>
      </w:r>
    </w:p>
    <w:p w14:paraId="4621D563" w14:textId="77777777" w:rsidR="008832BF" w:rsidRDefault="00BF055B">
      <w:pPr>
        <w:tabs>
          <w:tab w:val="left" w:pos="420"/>
          <w:tab w:val="left" w:pos="63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5.货物在保修期间内因产品缺陷造成的甲方和（或）第三人的人身和（或）财产损失，乙方应予以全额赔偿，如甲方已承担损害赔偿责任，可向乙方全额追偿，同时乙方应承担由此给甲方造成的一切损失，包括但不限于维权费用、名誉损害等。</w:t>
      </w:r>
    </w:p>
    <w:p w14:paraId="1B04062B"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七、 甲方责任</w:t>
      </w:r>
    </w:p>
    <w:p w14:paraId="046D52E0" w14:textId="77777777" w:rsidR="008832BF" w:rsidRDefault="00BF055B">
      <w:pPr>
        <w:tabs>
          <w:tab w:val="left" w:pos="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1．甲方应检查供货清单内容是否与合同内容、产品实物一致，并不得随意变更品目、品牌、规格、型号、数量和金额，否则乙方有权拒绝供货。</w:t>
      </w:r>
    </w:p>
    <w:p w14:paraId="71111824" w14:textId="77777777" w:rsidR="008832BF" w:rsidRDefault="00BF055B">
      <w:pPr>
        <w:tabs>
          <w:tab w:val="left" w:pos="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lastRenderedPageBreak/>
        <w:t>2．甲方应按合同规定的期限及时支付货款。</w:t>
      </w:r>
    </w:p>
    <w:p w14:paraId="37D802D5"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八、 乙方责任</w:t>
      </w:r>
    </w:p>
    <w:p w14:paraId="74F172A1" w14:textId="77777777" w:rsidR="008832BF" w:rsidRDefault="00BF055B">
      <w:pPr>
        <w:tabs>
          <w:tab w:val="left" w:pos="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1．乙方应按照合同所列货物品目、品牌、规格、型号和数量、交货时间等具体内容向甲方供货，遇有特殊情况，以甲乙双方商定的供货时间为准。</w:t>
      </w:r>
    </w:p>
    <w:p w14:paraId="6DC76EBD" w14:textId="77777777" w:rsidR="008832BF" w:rsidRDefault="00BF055B">
      <w:pPr>
        <w:tabs>
          <w:tab w:val="left" w:pos="0"/>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2. 乙方应当确保提供的合同货物符合本合同约定的技术标准（或质量标准）。</w:t>
      </w:r>
    </w:p>
    <w:p w14:paraId="16F04A5D" w14:textId="77777777" w:rsidR="008832BF" w:rsidRDefault="00BF055B">
      <w:pPr>
        <w:tabs>
          <w:tab w:val="left" w:pos="52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3．乙方在接到甲方停止供货的通知后应立即停止供货。未立即停止的，造成的损失由乙方承担。</w:t>
      </w:r>
    </w:p>
    <w:p w14:paraId="1B619573" w14:textId="77777777" w:rsidR="008832BF" w:rsidRDefault="00BF055B">
      <w:pPr>
        <w:tabs>
          <w:tab w:val="left" w:pos="52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4．乙方向甲方供货过程中发生的相关费用，包括运输费、装卸费、安装费、调试费、验收费及与合同货物有关的费用均由乙方负担。</w:t>
      </w:r>
    </w:p>
    <w:p w14:paraId="09AF1115" w14:textId="77777777" w:rsidR="008832BF" w:rsidRDefault="00BF055B">
      <w:pPr>
        <w:tabs>
          <w:tab w:val="left" w:pos="52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5. 乙方负责合同项下合同货物的安装调试，项目团队所涉及的费用由乙方承担。</w:t>
      </w:r>
    </w:p>
    <w:p w14:paraId="1C2EFDDD" w14:textId="77777777" w:rsidR="008832BF" w:rsidRDefault="00BF055B">
      <w:pPr>
        <w:tabs>
          <w:tab w:val="left" w:pos="52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6. 按照采购文件要求及合同约定，在服务期内，乙方需为甲方提供操作及维护培训，确保甲方指定的使用人员能够正确使用操作合同货物，并取保甲方指定的使用人员能够掌握相应的安全管理技能、常见故障的排除，紧急情况的处理能力等，培训地点主要在设备安装现场或按甲乙双方的协商安排。</w:t>
      </w:r>
    </w:p>
    <w:p w14:paraId="51CDD9B5" w14:textId="77777777" w:rsidR="008832BF" w:rsidRDefault="00BF055B">
      <w:pPr>
        <w:spacing w:line="360" w:lineRule="auto"/>
        <w:ind w:firstLineChars="200" w:firstLine="420"/>
        <w:rPr>
          <w:rFonts w:ascii="宋体" w:eastAsia="宋体" w:hAnsi="宋体"/>
          <w:color w:val="000000"/>
          <w:szCs w:val="21"/>
        </w:rPr>
      </w:pPr>
      <w:r>
        <w:rPr>
          <w:rFonts w:ascii="宋体" w:eastAsia="宋体" w:hAnsi="宋体" w:hint="eastAsia"/>
          <w:color w:val="000000"/>
          <w:szCs w:val="21"/>
        </w:rPr>
        <w:t>7.乙方应对安装调试、运输等实施过程的安全负责，如发生人身伤亡、财产损失的由乙方负责解决并承担全部责任。</w:t>
      </w:r>
    </w:p>
    <w:p w14:paraId="6125C719"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8.乙方应提供保险，保险范围包括乙方交付</w:t>
      </w:r>
      <w:proofErr w:type="gramStart"/>
      <w:r>
        <w:rPr>
          <w:rFonts w:ascii="宋体" w:eastAsia="宋体" w:hAnsi="宋体" w:hint="eastAsia"/>
          <w:szCs w:val="21"/>
        </w:rPr>
        <w:t>并运输</w:t>
      </w:r>
      <w:proofErr w:type="gramEnd"/>
      <w:r>
        <w:rPr>
          <w:rFonts w:ascii="宋体" w:eastAsia="宋体" w:hAnsi="宋体" w:hint="eastAsia"/>
          <w:szCs w:val="21"/>
        </w:rPr>
        <w:t>的所有货物、提供的所有配套服务。</w:t>
      </w:r>
    </w:p>
    <w:p w14:paraId="0153FBD4" w14:textId="77777777" w:rsidR="008832BF" w:rsidRDefault="00BF055B">
      <w:pPr>
        <w:adjustRightInd w:val="0"/>
        <w:snapToGrid w:val="0"/>
        <w:spacing w:line="360" w:lineRule="auto"/>
        <w:rPr>
          <w:rFonts w:ascii="宋体" w:eastAsia="宋体" w:hAnsi="宋体" w:cs="宋体"/>
          <w:b/>
          <w:bCs/>
          <w:szCs w:val="21"/>
        </w:rPr>
      </w:pPr>
      <w:r>
        <w:rPr>
          <w:rFonts w:ascii="宋体" w:eastAsia="宋体" w:hAnsi="宋体" w:cs="宋体" w:hint="eastAsia"/>
          <w:b/>
          <w:bCs/>
          <w:szCs w:val="21"/>
        </w:rPr>
        <w:t>九、 付款方式</w:t>
      </w:r>
    </w:p>
    <w:p w14:paraId="0DF09D28"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1.</w:t>
      </w:r>
      <w:r>
        <w:rPr>
          <w:rFonts w:ascii="宋体" w:eastAsia="宋体" w:hAnsi="宋体"/>
          <w:bCs/>
          <w:szCs w:val="21"/>
        </w:rPr>
        <w:t xml:space="preserve"> </w:t>
      </w:r>
      <w:r>
        <w:rPr>
          <w:rFonts w:ascii="宋体" w:eastAsia="宋体" w:hAnsi="宋体" w:hint="eastAsia"/>
          <w:bCs/>
          <w:szCs w:val="21"/>
        </w:rPr>
        <w:t>付款时间</w:t>
      </w:r>
    </w:p>
    <w:p w14:paraId="62C9B04B" w14:textId="77777777" w:rsidR="008832BF" w:rsidRDefault="00BF055B">
      <w:pPr>
        <w:tabs>
          <w:tab w:val="left" w:pos="315"/>
        </w:tabs>
        <w:adjustRightInd w:val="0"/>
        <w:snapToGrid w:val="0"/>
        <w:spacing w:line="360" w:lineRule="auto"/>
        <w:ind w:firstLineChars="200" w:firstLine="420"/>
        <w:rPr>
          <w:rFonts w:ascii="宋体" w:eastAsia="宋体" w:hAnsi="宋体"/>
          <w:bCs/>
          <w:color w:val="000000"/>
          <w:szCs w:val="21"/>
        </w:rPr>
      </w:pPr>
      <w:r>
        <w:rPr>
          <w:rFonts w:ascii="宋体" w:eastAsia="宋体" w:hAnsi="宋体" w:hint="eastAsia"/>
          <w:bCs/>
          <w:color w:val="000000"/>
          <w:szCs w:val="21"/>
        </w:rPr>
        <w:t>1</w:t>
      </w:r>
      <w:r>
        <w:rPr>
          <w:rFonts w:ascii="宋体" w:eastAsia="宋体" w:hAnsi="宋体"/>
          <w:bCs/>
          <w:color w:val="000000"/>
          <w:szCs w:val="21"/>
        </w:rPr>
        <w:t>.1</w:t>
      </w:r>
      <w:r>
        <w:rPr>
          <w:rFonts w:ascii="宋体" w:eastAsia="宋体" w:hAnsi="宋体" w:cs="仿宋" w:hint="eastAsia"/>
          <w:snapToGrid w:val="0"/>
          <w:kern w:val="0"/>
          <w:szCs w:val="21"/>
          <w:lang w:val="zh-CN"/>
        </w:rPr>
        <w:t>合同生效后甲方收到履约保证金及乙方提供的等额合法正规发票，且甲方完成财政资金审批手续后15日内，向乙方</w:t>
      </w:r>
      <w:proofErr w:type="gramStart"/>
      <w:r>
        <w:rPr>
          <w:rFonts w:ascii="宋体" w:eastAsia="宋体" w:hAnsi="宋体" w:cs="仿宋" w:hint="eastAsia"/>
          <w:snapToGrid w:val="0"/>
          <w:kern w:val="0"/>
          <w:szCs w:val="21"/>
          <w:lang w:val="zh-CN"/>
        </w:rPr>
        <w:t>方</w:t>
      </w:r>
      <w:proofErr w:type="gramEnd"/>
      <w:r>
        <w:rPr>
          <w:rFonts w:ascii="宋体" w:eastAsia="宋体" w:hAnsi="宋体" w:cs="仿宋" w:hint="eastAsia"/>
          <w:snapToGrid w:val="0"/>
          <w:kern w:val="0"/>
          <w:szCs w:val="21"/>
          <w:lang w:val="zh-CN"/>
        </w:rPr>
        <w:t>支付合同总额的30%</w:t>
      </w:r>
      <w:r>
        <w:rPr>
          <w:rFonts w:ascii="宋体" w:eastAsia="宋体" w:hAnsi="宋体" w:hint="eastAsia"/>
          <w:bCs/>
          <w:color w:val="000000"/>
          <w:szCs w:val="21"/>
        </w:rPr>
        <w:t>；</w:t>
      </w:r>
    </w:p>
    <w:p w14:paraId="6E7D0B64" w14:textId="77777777" w:rsidR="008832BF" w:rsidRDefault="00BF055B">
      <w:pPr>
        <w:tabs>
          <w:tab w:val="left" w:pos="315"/>
        </w:tabs>
        <w:adjustRightInd w:val="0"/>
        <w:snapToGrid w:val="0"/>
        <w:spacing w:line="360" w:lineRule="auto"/>
        <w:ind w:firstLineChars="200" w:firstLine="420"/>
        <w:rPr>
          <w:rFonts w:ascii="宋体" w:eastAsia="宋体" w:hAnsi="宋体"/>
          <w:bCs/>
          <w:color w:val="000000"/>
          <w:szCs w:val="21"/>
        </w:rPr>
      </w:pPr>
      <w:r>
        <w:rPr>
          <w:rFonts w:ascii="宋体" w:eastAsia="宋体" w:hAnsi="宋体" w:hint="eastAsia"/>
          <w:bCs/>
          <w:color w:val="000000"/>
          <w:szCs w:val="21"/>
        </w:rPr>
        <w:t>1</w:t>
      </w:r>
      <w:r>
        <w:rPr>
          <w:rFonts w:ascii="宋体" w:eastAsia="宋体" w:hAnsi="宋体"/>
          <w:bCs/>
          <w:color w:val="000000"/>
          <w:szCs w:val="21"/>
        </w:rPr>
        <w:t>.</w:t>
      </w:r>
      <w:r>
        <w:rPr>
          <w:rFonts w:ascii="宋体" w:eastAsia="宋体" w:hAnsi="宋体" w:hint="eastAsia"/>
          <w:bCs/>
          <w:color w:val="000000"/>
          <w:szCs w:val="21"/>
        </w:rPr>
        <w:t>2</w:t>
      </w:r>
      <w:r>
        <w:rPr>
          <w:rFonts w:ascii="宋体" w:eastAsia="宋体" w:hAnsi="宋体" w:cs="仿宋" w:hint="eastAsia"/>
          <w:snapToGrid w:val="0"/>
          <w:kern w:val="0"/>
          <w:szCs w:val="21"/>
          <w:lang w:val="zh-CN"/>
        </w:rPr>
        <w:t>完成所有火炬及延展物资供货验收后，且甲方完成财政资金审批手续后</w:t>
      </w:r>
      <w:r>
        <w:rPr>
          <w:rFonts w:ascii="宋体" w:eastAsia="宋体" w:hAnsi="宋体" w:cs="仿宋" w:hint="eastAsia"/>
          <w:snapToGrid w:val="0"/>
          <w:kern w:val="0"/>
          <w:szCs w:val="21"/>
        </w:rPr>
        <w:t>5</w:t>
      </w:r>
      <w:r>
        <w:rPr>
          <w:rFonts w:ascii="宋体" w:eastAsia="宋体" w:hAnsi="宋体" w:cs="仿宋" w:hint="eastAsia"/>
          <w:snapToGrid w:val="0"/>
          <w:kern w:val="0"/>
          <w:szCs w:val="21"/>
          <w:lang w:val="zh-CN"/>
        </w:rPr>
        <w:t>个工作日内，向乙方支付合同总</w:t>
      </w:r>
      <w:r>
        <w:rPr>
          <w:rFonts w:ascii="宋体" w:eastAsia="宋体" w:hAnsi="宋体" w:cs="仿宋" w:hint="eastAsia"/>
          <w:snapToGrid w:val="0"/>
          <w:kern w:val="0"/>
          <w:szCs w:val="21"/>
        </w:rPr>
        <w:t>额</w:t>
      </w:r>
      <w:r>
        <w:rPr>
          <w:rFonts w:ascii="宋体" w:eastAsia="宋体" w:hAnsi="宋体" w:cs="仿宋" w:hint="eastAsia"/>
          <w:snapToGrid w:val="0"/>
          <w:kern w:val="0"/>
          <w:szCs w:val="21"/>
          <w:lang w:val="zh-CN"/>
        </w:rPr>
        <w:t>的</w:t>
      </w:r>
      <w:r>
        <w:rPr>
          <w:rFonts w:ascii="宋体" w:eastAsia="宋体" w:hAnsi="宋体" w:cs="仿宋" w:hint="eastAsia"/>
          <w:snapToGrid w:val="0"/>
          <w:kern w:val="0"/>
          <w:szCs w:val="21"/>
        </w:rPr>
        <w:t>4</w:t>
      </w:r>
      <w:r>
        <w:rPr>
          <w:rFonts w:ascii="宋体" w:eastAsia="宋体" w:hAnsi="宋体" w:cs="仿宋" w:hint="eastAsia"/>
          <w:snapToGrid w:val="0"/>
          <w:kern w:val="0"/>
          <w:szCs w:val="21"/>
          <w:lang w:val="zh-CN"/>
        </w:rPr>
        <w:t>0%</w:t>
      </w:r>
      <w:r>
        <w:rPr>
          <w:rFonts w:ascii="宋体" w:eastAsia="宋体" w:hAnsi="宋体" w:hint="eastAsia"/>
          <w:bCs/>
          <w:color w:val="000000"/>
          <w:szCs w:val="21"/>
        </w:rPr>
        <w:t>；</w:t>
      </w:r>
    </w:p>
    <w:p w14:paraId="4E2AF144" w14:textId="77777777" w:rsidR="008832BF" w:rsidRDefault="00BF055B">
      <w:pPr>
        <w:ind w:firstLineChars="200" w:firstLine="420"/>
        <w:rPr>
          <w:rFonts w:ascii="宋体" w:eastAsia="宋体" w:hAnsi="宋体"/>
          <w:bCs/>
          <w:color w:val="FF0000"/>
          <w:szCs w:val="21"/>
        </w:rPr>
      </w:pPr>
      <w:r>
        <w:rPr>
          <w:rFonts w:ascii="宋体" w:eastAsia="宋体" w:hAnsi="宋体" w:hint="eastAsia"/>
          <w:bCs/>
          <w:color w:val="000000"/>
          <w:szCs w:val="21"/>
        </w:rPr>
        <w:t>1</w:t>
      </w:r>
      <w:r>
        <w:rPr>
          <w:rFonts w:ascii="宋体" w:eastAsia="宋体" w:hAnsi="宋体"/>
          <w:bCs/>
          <w:color w:val="000000"/>
          <w:szCs w:val="21"/>
        </w:rPr>
        <w:t>.</w:t>
      </w:r>
      <w:r>
        <w:rPr>
          <w:rFonts w:ascii="宋体" w:eastAsia="宋体" w:hAnsi="宋体" w:hint="eastAsia"/>
          <w:bCs/>
          <w:color w:val="000000"/>
          <w:szCs w:val="21"/>
        </w:rPr>
        <w:t>3</w:t>
      </w:r>
      <w:r>
        <w:rPr>
          <w:rFonts w:ascii="宋体" w:eastAsia="宋体" w:hAnsi="宋体" w:cs="仿宋" w:hint="eastAsia"/>
          <w:szCs w:val="21"/>
        </w:rPr>
        <w:t>配套服务期自合同签订日起至</w:t>
      </w:r>
      <w:proofErr w:type="gramStart"/>
      <w:r>
        <w:rPr>
          <w:rFonts w:ascii="宋体" w:eastAsia="宋体" w:hAnsi="宋体" w:cs="仿宋" w:hint="eastAsia"/>
          <w:szCs w:val="21"/>
        </w:rPr>
        <w:t>杭州亚残运</w:t>
      </w:r>
      <w:proofErr w:type="gramEnd"/>
      <w:r>
        <w:rPr>
          <w:rFonts w:ascii="宋体" w:eastAsia="宋体" w:hAnsi="宋体" w:cs="仿宋" w:hint="eastAsia"/>
          <w:szCs w:val="21"/>
        </w:rPr>
        <w:t>会结束，完成全部内容</w:t>
      </w:r>
      <w:r>
        <w:rPr>
          <w:rFonts w:ascii="宋体" w:eastAsia="宋体" w:hAnsi="宋体" w:cs="仿宋" w:hint="eastAsia"/>
          <w:bCs/>
          <w:snapToGrid w:val="0"/>
          <w:kern w:val="0"/>
          <w:szCs w:val="21"/>
        </w:rPr>
        <w:t>并经验收审核通过</w:t>
      </w:r>
      <w:r>
        <w:rPr>
          <w:rFonts w:ascii="宋体" w:eastAsia="宋体" w:hAnsi="宋体" w:cs="仿宋" w:hint="eastAsia"/>
          <w:snapToGrid w:val="0"/>
          <w:kern w:val="0"/>
          <w:szCs w:val="21"/>
          <w:lang w:val="zh-CN"/>
        </w:rPr>
        <w:t>，甲方收到乙方提供的等额合法正规发票，且甲方完成财政资金审批手续后</w:t>
      </w:r>
      <w:r>
        <w:rPr>
          <w:rFonts w:ascii="宋体" w:eastAsia="宋体" w:hAnsi="宋体" w:cs="仿宋" w:hint="eastAsia"/>
          <w:snapToGrid w:val="0"/>
          <w:kern w:val="0"/>
          <w:szCs w:val="21"/>
        </w:rPr>
        <w:t>5</w:t>
      </w:r>
      <w:r>
        <w:rPr>
          <w:rFonts w:ascii="宋体" w:eastAsia="宋体" w:hAnsi="宋体" w:cs="仿宋" w:hint="eastAsia"/>
          <w:snapToGrid w:val="0"/>
          <w:kern w:val="0"/>
          <w:szCs w:val="21"/>
          <w:lang w:val="zh-CN"/>
        </w:rPr>
        <w:t>个工作日内，向乙方支付</w:t>
      </w:r>
      <w:r>
        <w:rPr>
          <w:rFonts w:ascii="宋体" w:eastAsia="宋体" w:hAnsi="宋体" w:cs="仿宋" w:hint="eastAsia"/>
          <w:snapToGrid w:val="0"/>
          <w:kern w:val="0"/>
          <w:szCs w:val="21"/>
        </w:rPr>
        <w:t>核算后的尾款</w:t>
      </w:r>
      <w:r>
        <w:rPr>
          <w:rFonts w:ascii="宋体" w:eastAsia="宋体" w:hAnsi="宋体" w:hint="eastAsia"/>
          <w:bCs/>
          <w:szCs w:val="21"/>
        </w:rPr>
        <w:t>。</w:t>
      </w:r>
    </w:p>
    <w:p w14:paraId="607693F2"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2.</w:t>
      </w:r>
      <w:r>
        <w:rPr>
          <w:rFonts w:ascii="宋体" w:eastAsia="宋体" w:hAnsi="宋体"/>
          <w:bCs/>
          <w:szCs w:val="21"/>
        </w:rPr>
        <w:t xml:space="preserve"> 甲方付款前，乙方须提供正规合法的等额发票，否则甲方有权拒绝付款，且</w:t>
      </w:r>
      <w:proofErr w:type="gramStart"/>
      <w:r>
        <w:rPr>
          <w:rFonts w:ascii="宋体" w:eastAsia="宋体" w:hAnsi="宋体"/>
          <w:bCs/>
          <w:szCs w:val="21"/>
        </w:rPr>
        <w:t>不</w:t>
      </w:r>
      <w:proofErr w:type="gramEnd"/>
      <w:r>
        <w:rPr>
          <w:rFonts w:ascii="宋体" w:eastAsia="宋体" w:hAnsi="宋体"/>
          <w:bCs/>
          <w:szCs w:val="21"/>
        </w:rPr>
        <w:t>因此承担任何违约责任。</w:t>
      </w:r>
    </w:p>
    <w:p w14:paraId="40168760"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bCs/>
          <w:szCs w:val="21"/>
        </w:rPr>
        <w:t>3</w:t>
      </w:r>
      <w:r>
        <w:rPr>
          <w:rFonts w:ascii="宋体" w:eastAsia="宋体" w:hAnsi="宋体" w:hint="eastAsia"/>
          <w:bCs/>
          <w:szCs w:val="21"/>
        </w:rPr>
        <w:t>.</w:t>
      </w:r>
      <w:r>
        <w:rPr>
          <w:rFonts w:ascii="宋体" w:eastAsia="宋体" w:hAnsi="宋体"/>
          <w:bCs/>
          <w:szCs w:val="21"/>
        </w:rPr>
        <w:t xml:space="preserve"> </w:t>
      </w:r>
      <w:r>
        <w:rPr>
          <w:rFonts w:ascii="宋体" w:eastAsia="宋体" w:hAnsi="宋体" w:hint="eastAsia"/>
          <w:bCs/>
          <w:szCs w:val="21"/>
        </w:rPr>
        <w:t>付款方式为【银行转账】，乙方银行账户信息：</w:t>
      </w:r>
    </w:p>
    <w:p w14:paraId="3B544D42"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开户银行：</w:t>
      </w:r>
    </w:p>
    <w:p w14:paraId="2C24BF95"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开 户 名：</w:t>
      </w:r>
    </w:p>
    <w:p w14:paraId="18D69278"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proofErr w:type="gramStart"/>
      <w:r>
        <w:rPr>
          <w:rFonts w:ascii="宋体" w:eastAsia="宋体" w:hAnsi="宋体" w:hint="eastAsia"/>
          <w:bCs/>
          <w:szCs w:val="21"/>
        </w:rPr>
        <w:t>账</w:t>
      </w:r>
      <w:proofErr w:type="gramEnd"/>
      <w:r>
        <w:rPr>
          <w:rFonts w:ascii="宋体" w:eastAsia="宋体" w:hAnsi="宋体" w:hint="eastAsia"/>
          <w:bCs/>
          <w:szCs w:val="21"/>
        </w:rPr>
        <w:t xml:space="preserve">    号：</w:t>
      </w:r>
    </w:p>
    <w:p w14:paraId="7ABDC92D"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4</w:t>
      </w:r>
      <w:r>
        <w:rPr>
          <w:rFonts w:ascii="宋体" w:eastAsia="宋体" w:hAnsi="宋体"/>
          <w:bCs/>
          <w:szCs w:val="21"/>
        </w:rPr>
        <w:t xml:space="preserve">. </w:t>
      </w:r>
      <w:r>
        <w:rPr>
          <w:rFonts w:ascii="宋体" w:eastAsia="宋体" w:hAnsi="宋体" w:hint="eastAsia"/>
          <w:bCs/>
          <w:szCs w:val="21"/>
        </w:rPr>
        <w:t>财政政策：</w:t>
      </w:r>
    </w:p>
    <w:p w14:paraId="5DDBBD68" w14:textId="77777777" w:rsidR="008832BF" w:rsidRDefault="00BF055B">
      <w:pPr>
        <w:tabs>
          <w:tab w:val="left" w:pos="315"/>
        </w:tabs>
        <w:adjustRightInd w:val="0"/>
        <w:snapToGrid w:val="0"/>
        <w:spacing w:line="360" w:lineRule="auto"/>
        <w:ind w:firstLineChars="200" w:firstLine="420"/>
        <w:rPr>
          <w:rFonts w:ascii="宋体" w:eastAsia="宋体" w:hAnsi="宋体"/>
          <w:szCs w:val="21"/>
        </w:rPr>
      </w:pPr>
      <w:r>
        <w:rPr>
          <w:rFonts w:ascii="宋体" w:eastAsia="宋体" w:hAnsi="宋体" w:hint="eastAsia"/>
          <w:szCs w:val="21"/>
        </w:rPr>
        <w:t>付款按财政政策执行，因供货商迟延交付以及不符合财政资金支付时间要求等原因造成不能及时付款的，甲方不承担责任。</w:t>
      </w:r>
    </w:p>
    <w:p w14:paraId="51FE1493"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hint="eastAsia"/>
          <w:bCs/>
          <w:szCs w:val="21"/>
        </w:rPr>
        <w:t>5.履约担保</w:t>
      </w:r>
    </w:p>
    <w:p w14:paraId="1B68246B" w14:textId="77777777" w:rsidR="008832BF" w:rsidRDefault="00BF055B">
      <w:pPr>
        <w:adjustRightInd w:val="0"/>
        <w:snapToGrid w:val="0"/>
        <w:spacing w:line="360" w:lineRule="auto"/>
        <w:ind w:firstLineChars="200" w:firstLine="420"/>
        <w:rPr>
          <w:rFonts w:ascii="宋体" w:eastAsia="宋体" w:hAnsi="宋体" w:cs="仿宋"/>
          <w:snapToGrid w:val="0"/>
          <w:kern w:val="0"/>
          <w:szCs w:val="21"/>
          <w:lang w:val="zh-CN"/>
        </w:rPr>
      </w:pPr>
      <w:r>
        <w:rPr>
          <w:rFonts w:ascii="宋体" w:eastAsia="宋体" w:hAnsi="宋体" w:cs="仿宋" w:hint="eastAsia"/>
          <w:snapToGrid w:val="0"/>
          <w:kern w:val="0"/>
          <w:szCs w:val="21"/>
        </w:rPr>
        <w:t>5.1</w:t>
      </w:r>
      <w:r>
        <w:rPr>
          <w:rFonts w:ascii="宋体" w:eastAsia="宋体" w:hAnsi="宋体" w:cs="仿宋" w:hint="eastAsia"/>
          <w:snapToGrid w:val="0"/>
          <w:kern w:val="0"/>
          <w:szCs w:val="21"/>
          <w:lang w:val="zh-CN"/>
        </w:rPr>
        <w:t>合同签订后5个工作日内，乙方向甲方交纳合同金额的5%作为履约保证金。乙方应以支票、汇票、本票或者金融机构、担保机构出具的保函等非现金形式提交履约保证金。</w:t>
      </w:r>
    </w:p>
    <w:p w14:paraId="0549EE9F" w14:textId="77777777" w:rsidR="008832BF" w:rsidRDefault="00BF055B">
      <w:pPr>
        <w:tabs>
          <w:tab w:val="left" w:pos="315"/>
        </w:tabs>
        <w:adjustRightInd w:val="0"/>
        <w:snapToGrid w:val="0"/>
        <w:spacing w:line="360" w:lineRule="auto"/>
        <w:ind w:firstLineChars="200" w:firstLine="420"/>
        <w:rPr>
          <w:rFonts w:ascii="宋体" w:eastAsia="宋体" w:hAnsi="宋体"/>
          <w:bCs/>
          <w:szCs w:val="21"/>
        </w:rPr>
      </w:pPr>
      <w:r>
        <w:rPr>
          <w:rFonts w:ascii="宋体" w:eastAsia="宋体" w:hAnsi="宋体" w:cs="仿宋" w:hint="eastAsia"/>
          <w:snapToGrid w:val="0"/>
          <w:kern w:val="0"/>
          <w:szCs w:val="21"/>
        </w:rPr>
        <w:lastRenderedPageBreak/>
        <w:t>5.2</w:t>
      </w:r>
      <w:r>
        <w:rPr>
          <w:rFonts w:ascii="宋体" w:eastAsia="宋体" w:hAnsi="宋体" w:cs="仿宋" w:hint="eastAsia"/>
          <w:snapToGrid w:val="0"/>
          <w:kern w:val="0"/>
          <w:szCs w:val="21"/>
          <w:lang w:val="zh-CN"/>
        </w:rPr>
        <w:t>乙方全部服务内容完毕、项目通过验收后，甲方无息退回履约保证金。</w:t>
      </w:r>
    </w:p>
    <w:p w14:paraId="005403C3"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十、可持续发展</w:t>
      </w:r>
    </w:p>
    <w:p w14:paraId="3220F395" w14:textId="77777777" w:rsidR="008832BF" w:rsidRDefault="00BF055B">
      <w:pPr>
        <w:numPr>
          <w:ilvl w:val="0"/>
          <w:numId w:val="7"/>
        </w:numPr>
        <w:spacing w:line="360" w:lineRule="auto"/>
        <w:ind w:firstLineChars="200" w:firstLine="420"/>
        <w:rPr>
          <w:rFonts w:ascii="宋体" w:eastAsia="宋体" w:hAnsi="宋体" w:cs="宋体"/>
          <w:szCs w:val="21"/>
        </w:rPr>
      </w:pPr>
      <w:r>
        <w:rPr>
          <w:rFonts w:ascii="宋体" w:eastAsia="宋体" w:hAnsi="宋体" w:cs="宋体" w:hint="eastAsia"/>
          <w:szCs w:val="21"/>
        </w:rPr>
        <w:t>乙方认可可持续发展是规划和</w:t>
      </w:r>
      <w:proofErr w:type="gramStart"/>
      <w:r>
        <w:rPr>
          <w:rFonts w:ascii="宋体" w:eastAsia="宋体" w:hAnsi="宋体" w:cs="宋体" w:hint="eastAsia"/>
          <w:szCs w:val="21"/>
        </w:rPr>
        <w:t>筹办亚残运</w:t>
      </w:r>
      <w:proofErr w:type="gramEnd"/>
      <w:r>
        <w:rPr>
          <w:rFonts w:ascii="宋体" w:eastAsia="宋体" w:hAnsi="宋体" w:cs="宋体" w:hint="eastAsia"/>
          <w:szCs w:val="21"/>
        </w:rPr>
        <w:t>会的关键因素，也认可甲方对该等事项的高度重视。乙方应将可持续发展作为其核心理念和基础性原则，乙方行使权利或获取利益应遵守甲方制定的可持续采购指南及其他类似文件。</w:t>
      </w:r>
    </w:p>
    <w:p w14:paraId="352D6742" w14:textId="77777777" w:rsidR="008832BF" w:rsidRDefault="00BF055B">
      <w:pPr>
        <w:numPr>
          <w:ilvl w:val="0"/>
          <w:numId w:val="7"/>
        </w:numPr>
        <w:spacing w:line="360" w:lineRule="auto"/>
        <w:ind w:firstLineChars="200" w:firstLine="420"/>
        <w:rPr>
          <w:rFonts w:ascii="宋体" w:eastAsia="宋体" w:hAnsi="宋体" w:cs="宋体"/>
          <w:szCs w:val="21"/>
        </w:rPr>
      </w:pPr>
      <w:r>
        <w:rPr>
          <w:rFonts w:ascii="宋体" w:eastAsia="宋体" w:hAnsi="宋体" w:cs="宋体" w:hint="eastAsia"/>
          <w:szCs w:val="21"/>
        </w:rPr>
        <w:t>乙方应确保其依据本合同提供的产品/服务符合甲方可持续发展相关政策与指南，并与甲方紧密合作，确保甲方</w:t>
      </w:r>
      <w:proofErr w:type="gramStart"/>
      <w:r>
        <w:rPr>
          <w:rFonts w:ascii="宋体" w:eastAsia="宋体" w:hAnsi="宋体" w:cs="宋体" w:hint="eastAsia"/>
          <w:szCs w:val="21"/>
        </w:rPr>
        <w:t>实现亚残运</w:t>
      </w:r>
      <w:proofErr w:type="gramEnd"/>
      <w:r>
        <w:rPr>
          <w:rFonts w:ascii="宋体" w:eastAsia="宋体" w:hAnsi="宋体" w:cs="宋体" w:hint="eastAsia"/>
          <w:szCs w:val="21"/>
        </w:rPr>
        <w:t>会关于可持续发展的目标。</w:t>
      </w:r>
    </w:p>
    <w:p w14:paraId="29DF25D2" w14:textId="77777777" w:rsidR="008832BF" w:rsidRDefault="00BF055B">
      <w:pPr>
        <w:numPr>
          <w:ilvl w:val="0"/>
          <w:numId w:val="7"/>
        </w:numPr>
        <w:spacing w:line="360" w:lineRule="auto"/>
        <w:ind w:firstLineChars="200" w:firstLine="420"/>
        <w:rPr>
          <w:rFonts w:ascii="宋体" w:eastAsia="宋体" w:hAnsi="宋体" w:cs="宋体"/>
          <w:szCs w:val="21"/>
        </w:rPr>
      </w:pPr>
      <w:r>
        <w:rPr>
          <w:rFonts w:ascii="宋体" w:eastAsia="宋体" w:hAnsi="宋体" w:cs="宋体" w:hint="eastAsia"/>
          <w:szCs w:val="21"/>
        </w:rPr>
        <w:t>乙方承诺将在履行本合同过程中降低资源和能源消耗，减少污染，保护自然生态，促进环境友好；保障劳动者权益、不得强制劳动，不得贪污贿赂/商业贿赂，保护公平竞争，促进社会和谐。</w:t>
      </w:r>
    </w:p>
    <w:p w14:paraId="70BAB0C5"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十一、 无市场开发权</w:t>
      </w:r>
    </w:p>
    <w:p w14:paraId="451C5A58" w14:textId="77777777" w:rsidR="008832BF" w:rsidRDefault="00BF055B">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14:paraId="6BC2C7A5" w14:textId="77777777" w:rsidR="008832BF" w:rsidRDefault="00BF055B">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乙方承诺，将严格</w:t>
      </w:r>
      <w:proofErr w:type="gramStart"/>
      <w:r>
        <w:rPr>
          <w:rFonts w:ascii="宋体" w:eastAsia="宋体" w:hAnsi="宋体" w:cs="宋体" w:hint="eastAsia"/>
          <w:szCs w:val="21"/>
        </w:rPr>
        <w:t>遵守亚残运</w:t>
      </w:r>
      <w:proofErr w:type="gramEnd"/>
      <w:r>
        <w:rPr>
          <w:rFonts w:ascii="宋体" w:eastAsia="宋体" w:hAnsi="宋体" w:cs="宋体" w:hint="eastAsia"/>
          <w:szCs w:val="21"/>
        </w:rPr>
        <w:t>会标志保护和知识产权保护等方面的法律法规和市场开发的相关规则，坚持依法诚信经营，全面履行合同义务；未经权利人许可，不得从事以下行为：</w:t>
      </w:r>
    </w:p>
    <w:p w14:paraId="2A71F170"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2.1自行或者协助任何第三方为商业目的（含潜在商业目的）</w:t>
      </w:r>
      <w:proofErr w:type="gramStart"/>
      <w:r>
        <w:rPr>
          <w:rFonts w:ascii="宋体" w:eastAsia="宋体" w:hAnsi="宋体" w:cs="宋体" w:hint="eastAsia"/>
          <w:szCs w:val="21"/>
        </w:rPr>
        <w:t>使用亚残运</w:t>
      </w:r>
      <w:proofErr w:type="gramEnd"/>
      <w:r>
        <w:rPr>
          <w:rFonts w:ascii="宋体" w:eastAsia="宋体" w:hAnsi="宋体" w:cs="宋体" w:hint="eastAsia"/>
          <w:szCs w:val="21"/>
        </w:rPr>
        <w:t>会标志或近似标志。</w:t>
      </w:r>
    </w:p>
    <w:p w14:paraId="70483020"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2.2自行或者协助任何第三方通过明示或暗示的方式，从事任何可能使人误认为</w:t>
      </w:r>
      <w:proofErr w:type="gramStart"/>
      <w:r>
        <w:rPr>
          <w:rFonts w:ascii="宋体" w:eastAsia="宋体" w:hAnsi="宋体" w:cs="宋体" w:hint="eastAsia"/>
          <w:szCs w:val="21"/>
        </w:rPr>
        <w:t>与亚残运</w:t>
      </w:r>
      <w:proofErr w:type="gramEnd"/>
      <w:r>
        <w:rPr>
          <w:rFonts w:ascii="宋体" w:eastAsia="宋体" w:hAnsi="宋体" w:cs="宋体" w:hint="eastAsia"/>
          <w:szCs w:val="21"/>
        </w:rPr>
        <w:t>会相关联的市场营销活动，包括但不限于：将其商品、服务</w:t>
      </w:r>
      <w:proofErr w:type="gramStart"/>
      <w:r>
        <w:rPr>
          <w:rFonts w:ascii="宋体" w:eastAsia="宋体" w:hAnsi="宋体" w:cs="宋体" w:hint="eastAsia"/>
          <w:szCs w:val="21"/>
        </w:rPr>
        <w:t>与亚残运</w:t>
      </w:r>
      <w:proofErr w:type="gramEnd"/>
      <w:r>
        <w:rPr>
          <w:rFonts w:ascii="宋体" w:eastAsia="宋体" w:hAnsi="宋体" w:cs="宋体" w:hint="eastAsia"/>
          <w:szCs w:val="21"/>
        </w:rPr>
        <w:t>会</w:t>
      </w:r>
      <w:proofErr w:type="gramStart"/>
      <w:r>
        <w:rPr>
          <w:rFonts w:ascii="宋体" w:eastAsia="宋体" w:hAnsi="宋体" w:cs="宋体" w:hint="eastAsia"/>
          <w:szCs w:val="21"/>
        </w:rPr>
        <w:t>或者亚残运</w:t>
      </w:r>
      <w:proofErr w:type="gramEnd"/>
      <w:r>
        <w:rPr>
          <w:rFonts w:ascii="宋体" w:eastAsia="宋体" w:hAnsi="宋体" w:cs="宋体" w:hint="eastAsia"/>
          <w:szCs w:val="21"/>
        </w:rPr>
        <w:t>会运动相关联；声称其为</w:t>
      </w:r>
      <w:proofErr w:type="gramStart"/>
      <w:r>
        <w:rPr>
          <w:rFonts w:ascii="宋体" w:eastAsia="宋体" w:hAnsi="宋体" w:cs="宋体" w:hint="eastAsia"/>
          <w:szCs w:val="21"/>
        </w:rPr>
        <w:t>杭州亚残运</w:t>
      </w:r>
      <w:proofErr w:type="gramEnd"/>
      <w:r>
        <w:rPr>
          <w:rFonts w:ascii="宋体" w:eastAsia="宋体" w:hAnsi="宋体" w:cs="宋体" w:hint="eastAsia"/>
          <w:szCs w:val="21"/>
        </w:rPr>
        <w:t>会选择、批准、保证、优选或同意的或使用类似词语；出版或发行其为</w:t>
      </w:r>
      <w:proofErr w:type="gramStart"/>
      <w:r>
        <w:rPr>
          <w:rFonts w:ascii="宋体" w:eastAsia="宋体" w:hAnsi="宋体" w:cs="宋体" w:hint="eastAsia"/>
          <w:szCs w:val="21"/>
        </w:rPr>
        <w:t>杭州亚残运</w:t>
      </w:r>
      <w:proofErr w:type="gramEnd"/>
      <w:r>
        <w:rPr>
          <w:rFonts w:ascii="宋体" w:eastAsia="宋体" w:hAnsi="宋体" w:cs="宋体" w:hint="eastAsia"/>
          <w:szCs w:val="21"/>
        </w:rPr>
        <w:t>会提供商品或服务的任何声明(无论真实与否)等。</w:t>
      </w:r>
    </w:p>
    <w:p w14:paraId="1C6B1EAF"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2.3自行或协助任何第三方</w:t>
      </w:r>
      <w:proofErr w:type="gramStart"/>
      <w:r>
        <w:rPr>
          <w:rFonts w:ascii="宋体" w:eastAsia="宋体" w:hAnsi="宋体" w:cs="宋体" w:hint="eastAsia"/>
          <w:szCs w:val="21"/>
        </w:rPr>
        <w:t>干扰亚残奥委会</w:t>
      </w:r>
      <w:proofErr w:type="gramEnd"/>
      <w:r>
        <w:rPr>
          <w:rFonts w:ascii="宋体" w:eastAsia="宋体" w:hAnsi="宋体" w:cs="宋体" w:hint="eastAsia"/>
          <w:szCs w:val="21"/>
        </w:rPr>
        <w:t>或</w:t>
      </w:r>
      <w:proofErr w:type="gramStart"/>
      <w:r>
        <w:rPr>
          <w:rFonts w:ascii="宋体" w:eastAsia="宋体" w:hAnsi="宋体" w:cs="宋体" w:hint="eastAsia"/>
          <w:szCs w:val="21"/>
        </w:rPr>
        <w:t>杭州亚残组委</w:t>
      </w:r>
      <w:proofErr w:type="gramEnd"/>
      <w:r>
        <w:rPr>
          <w:rFonts w:ascii="宋体" w:eastAsia="宋体" w:hAnsi="宋体" w:cs="宋体" w:hint="eastAsia"/>
          <w:szCs w:val="21"/>
        </w:rPr>
        <w:t>市场开发合作伙伴等有权主体的市场开发活动。</w:t>
      </w:r>
    </w:p>
    <w:p w14:paraId="5484D825"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2.4自行或协助任何第三</w:t>
      </w:r>
      <w:proofErr w:type="gramStart"/>
      <w:r>
        <w:rPr>
          <w:rFonts w:ascii="宋体" w:eastAsia="宋体" w:hAnsi="宋体" w:cs="宋体" w:hint="eastAsia"/>
          <w:szCs w:val="21"/>
        </w:rPr>
        <w:t>方从事与亚残</w:t>
      </w:r>
      <w:proofErr w:type="gramEnd"/>
      <w:r>
        <w:rPr>
          <w:rFonts w:ascii="宋体" w:eastAsia="宋体" w:hAnsi="宋体" w:cs="宋体" w:hint="eastAsia"/>
          <w:szCs w:val="21"/>
        </w:rPr>
        <w:t>运会参赛运动员、教练员、官员有关的任何其他形式的市场开发活动。</w:t>
      </w:r>
    </w:p>
    <w:p w14:paraId="0764E29B" w14:textId="77777777" w:rsidR="008832BF" w:rsidRDefault="00BF055B">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乙方知晓，乙方</w:t>
      </w:r>
      <w:proofErr w:type="gramStart"/>
      <w:r>
        <w:rPr>
          <w:rFonts w:ascii="宋体" w:eastAsia="宋体" w:hAnsi="宋体" w:cs="宋体" w:hint="eastAsia"/>
          <w:szCs w:val="21"/>
        </w:rPr>
        <w:t>若从事</w:t>
      </w:r>
      <w:proofErr w:type="gramEnd"/>
      <w:r>
        <w:rPr>
          <w:rFonts w:ascii="宋体" w:eastAsia="宋体" w:hAnsi="宋体" w:cs="宋体" w:hint="eastAsia"/>
          <w:szCs w:val="21"/>
        </w:rPr>
        <w:t>或协助第三</w:t>
      </w:r>
      <w:proofErr w:type="gramStart"/>
      <w:r>
        <w:rPr>
          <w:rFonts w:ascii="宋体" w:eastAsia="宋体" w:hAnsi="宋体" w:cs="宋体" w:hint="eastAsia"/>
          <w:szCs w:val="21"/>
        </w:rPr>
        <w:t>方从事</w:t>
      </w:r>
      <w:proofErr w:type="gramEnd"/>
      <w:r>
        <w:rPr>
          <w:rFonts w:ascii="宋体" w:eastAsia="宋体" w:hAnsi="宋体" w:cs="宋体" w:hint="eastAsia"/>
          <w:szCs w:val="21"/>
        </w:rPr>
        <w:t>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14:paraId="4455FBA5" w14:textId="77777777" w:rsidR="008832BF" w:rsidRDefault="00BF055B">
      <w:pPr>
        <w:numPr>
          <w:ilvl w:val="0"/>
          <w:numId w:val="8"/>
        </w:numPr>
        <w:spacing w:line="360" w:lineRule="auto"/>
        <w:ind w:firstLineChars="200" w:firstLine="420"/>
        <w:rPr>
          <w:rFonts w:ascii="宋体" w:eastAsia="宋体" w:hAnsi="宋体" w:cs="宋体"/>
          <w:szCs w:val="21"/>
        </w:rPr>
      </w:pPr>
      <w:r>
        <w:rPr>
          <w:rFonts w:ascii="宋体" w:eastAsia="宋体" w:hAnsi="宋体" w:cs="宋体" w:hint="eastAsia"/>
          <w:szCs w:val="21"/>
        </w:rPr>
        <w:t>本条约定自本合同生效之日起即应履行，长期有效，并且不受本合同期限届满、提前终止或本合同中其他条款的无效或履行完毕等情形的影响。</w:t>
      </w:r>
    </w:p>
    <w:p w14:paraId="31A3D0A5"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lastRenderedPageBreak/>
        <w:t>十二、</w:t>
      </w:r>
      <w:proofErr w:type="gramStart"/>
      <w:r>
        <w:rPr>
          <w:rFonts w:ascii="宋体" w:eastAsia="宋体" w:hAnsi="宋体" w:hint="eastAsia"/>
          <w:b w:val="0"/>
          <w:sz w:val="21"/>
          <w:szCs w:val="21"/>
        </w:rPr>
        <w:t>亚残运</w:t>
      </w:r>
      <w:proofErr w:type="gramEnd"/>
      <w:r>
        <w:rPr>
          <w:rFonts w:ascii="宋体" w:eastAsia="宋体" w:hAnsi="宋体" w:hint="eastAsia"/>
          <w:b w:val="0"/>
          <w:sz w:val="21"/>
          <w:szCs w:val="21"/>
        </w:rPr>
        <w:t>会市场开发特别条款</w:t>
      </w:r>
    </w:p>
    <w:p w14:paraId="74880C66"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鉴于甲方正在与各有关企业就赞助</w:t>
      </w:r>
      <w:proofErr w:type="gramStart"/>
      <w:r>
        <w:rPr>
          <w:rFonts w:ascii="宋体" w:eastAsia="宋体" w:hAnsi="宋体" w:cs="宋体" w:hint="eastAsia"/>
          <w:szCs w:val="21"/>
        </w:rPr>
        <w:t>杭州亚残运</w:t>
      </w:r>
      <w:proofErr w:type="gramEnd"/>
      <w:r>
        <w:rPr>
          <w:rFonts w:ascii="宋体" w:eastAsia="宋体" w:hAnsi="宋体" w:cs="宋体" w:hint="eastAsia"/>
          <w:szCs w:val="21"/>
        </w:rPr>
        <w:t>会事宜进行市场开发谈判，本合同中所涉的全部或者部分服务将有可能由赞助企业（包括官方合作伙伴、官方赞助商、官方供应商，下同）提供赞助。</w:t>
      </w:r>
    </w:p>
    <w:p w14:paraId="2250A9AE"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如本合同中所涉的全部或者部分服务由赞助企业提供赞助的，甲方有权就该赞助部分停止向乙方采购，并根据乙方实际提供的服务支付费用。</w:t>
      </w:r>
    </w:p>
    <w:p w14:paraId="0B8A3F2C"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甲方就赞助部分停止向乙方采购的，应当书面通知乙方，甲方无需承担违约责任。</w:t>
      </w:r>
    </w:p>
    <w:p w14:paraId="51A62EFC"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十三、 保密义务</w:t>
      </w:r>
    </w:p>
    <w:p w14:paraId="6F6555A2"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乙方</w:t>
      </w:r>
      <w:r>
        <w:rPr>
          <w:rFonts w:ascii="宋体" w:eastAsia="宋体" w:hAnsi="宋体" w:cs="宋体"/>
          <w:szCs w:val="21"/>
        </w:rPr>
        <w:t>承诺</w:t>
      </w:r>
      <w:r>
        <w:rPr>
          <w:rFonts w:ascii="宋体" w:eastAsia="宋体" w:hAnsi="宋体" w:cs="宋体" w:hint="eastAsia"/>
          <w:szCs w:val="21"/>
        </w:rPr>
        <w:t>，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w:t>
      </w:r>
      <w:r>
        <w:rPr>
          <w:rFonts w:ascii="宋体" w:eastAsia="宋体" w:hAnsi="宋体" w:cs="宋体"/>
          <w:szCs w:val="21"/>
        </w:rPr>
        <w:t>保密信息</w:t>
      </w:r>
      <w:r>
        <w:rPr>
          <w:rFonts w:ascii="宋体" w:eastAsia="宋体" w:hAnsi="宋体" w:cs="宋体" w:hint="eastAsia"/>
          <w:szCs w:val="21"/>
        </w:rPr>
        <w:t>予以保密。</w:t>
      </w:r>
    </w:p>
    <w:p w14:paraId="1D930AC2"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乙方</w:t>
      </w:r>
      <w:proofErr w:type="gramStart"/>
      <w:r>
        <w:rPr>
          <w:rFonts w:ascii="宋体" w:eastAsia="宋体" w:hAnsi="宋体" w:cs="宋体" w:hint="eastAsia"/>
          <w:szCs w:val="21"/>
        </w:rPr>
        <w:t>承诺仅</w:t>
      </w:r>
      <w:proofErr w:type="gramEnd"/>
      <w:r>
        <w:rPr>
          <w:rFonts w:ascii="宋体" w:eastAsia="宋体" w:hAnsi="宋体" w:cs="宋体" w:hint="eastAsia"/>
          <w:szCs w:val="21"/>
        </w:rPr>
        <w:t>为本合同目的向其确有知悉必要的员工披露甲方提供的保密</w:t>
      </w:r>
      <w:r>
        <w:rPr>
          <w:rFonts w:ascii="宋体" w:eastAsia="宋体" w:hAnsi="宋体" w:cs="宋体"/>
          <w:szCs w:val="21"/>
        </w:rPr>
        <w:t>信息</w:t>
      </w:r>
      <w:r>
        <w:rPr>
          <w:rFonts w:ascii="宋体" w:eastAsia="宋体" w:hAnsi="宋体" w:cs="宋体" w:hint="eastAsia"/>
          <w:szCs w:val="21"/>
        </w:rPr>
        <w:t>，但同时须指示其员工遵守本条规定的保密及不披露义务。乙方</w:t>
      </w:r>
      <w:proofErr w:type="gramStart"/>
      <w:r>
        <w:rPr>
          <w:rFonts w:ascii="宋体" w:eastAsia="宋体" w:hAnsi="宋体" w:cs="宋体" w:hint="eastAsia"/>
          <w:szCs w:val="21"/>
        </w:rPr>
        <w:t>承诺仅</w:t>
      </w:r>
      <w:proofErr w:type="gramEnd"/>
      <w:r>
        <w:rPr>
          <w:rFonts w:ascii="宋体" w:eastAsia="宋体" w:hAnsi="宋体" w:cs="宋体" w:hint="eastAsia"/>
          <w:szCs w:val="21"/>
        </w:rPr>
        <w:t>为本合同目的而复制和使用保密信息。乙方应确保接触或可能接触保密信息的员工及其他第三方通过单方承诺，接受本条的同等约束。上述员工或者</w:t>
      </w:r>
      <w:proofErr w:type="gramStart"/>
      <w:r>
        <w:rPr>
          <w:rFonts w:ascii="宋体" w:eastAsia="宋体" w:hAnsi="宋体" w:cs="宋体" w:hint="eastAsia"/>
          <w:szCs w:val="21"/>
        </w:rPr>
        <w:t>其他第三</w:t>
      </w:r>
      <w:proofErr w:type="gramEnd"/>
      <w:r>
        <w:rPr>
          <w:rFonts w:ascii="宋体" w:eastAsia="宋体" w:hAnsi="宋体" w:cs="宋体" w:hint="eastAsia"/>
          <w:szCs w:val="21"/>
        </w:rPr>
        <w:t>方违反保密义务而造成的保密信息泄露或者不正当利用或者其他任何形式泄密，均视为乙方的违约行为。</w:t>
      </w:r>
    </w:p>
    <w:p w14:paraId="2D108553"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本合同保密范围，即为甲方保密信息，包括但不限于甲方的具有保密性质的信息、文件和资料，无论其表现形式如何，也</w:t>
      </w:r>
      <w:proofErr w:type="gramStart"/>
      <w:r>
        <w:rPr>
          <w:rFonts w:ascii="宋体" w:eastAsia="宋体" w:hAnsi="宋体" w:cs="宋体" w:hint="eastAsia"/>
          <w:szCs w:val="21"/>
        </w:rPr>
        <w:t>无论通过</w:t>
      </w:r>
      <w:proofErr w:type="gramEnd"/>
      <w:r>
        <w:rPr>
          <w:rFonts w:ascii="宋体" w:eastAsia="宋体" w:hAnsi="宋体" w:cs="宋体" w:hint="eastAsia"/>
          <w:szCs w:val="21"/>
        </w:rPr>
        <w:t>何种方式取得，包括但不限于：</w:t>
      </w:r>
    </w:p>
    <w:p w14:paraId="6DD79A9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3.1本合同全部条款或因履行本合同或在本合同履行期间获得的或收到的具有保密性质的信息、文件和资料。</w:t>
      </w:r>
    </w:p>
    <w:p w14:paraId="03537499"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3.2与甲方的事务、运作、活动、计划和决策等相关的信息，包括但不限于所有</w:t>
      </w:r>
      <w:proofErr w:type="gramStart"/>
      <w:r>
        <w:rPr>
          <w:rFonts w:ascii="宋体" w:eastAsia="宋体" w:hAnsi="宋体" w:cs="宋体" w:hint="eastAsia"/>
          <w:szCs w:val="21"/>
        </w:rPr>
        <w:t>与亚残运</w:t>
      </w:r>
      <w:proofErr w:type="gramEnd"/>
      <w:r>
        <w:rPr>
          <w:rFonts w:ascii="宋体" w:eastAsia="宋体" w:hAnsi="宋体" w:cs="宋体" w:hint="eastAsia"/>
          <w:szCs w:val="21"/>
        </w:rPr>
        <w:t>会相关的法律、财务、技术、经营、商业和创作信息。</w:t>
      </w:r>
    </w:p>
    <w:p w14:paraId="33ACB2E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3.3</w:t>
      </w:r>
      <w:proofErr w:type="gramStart"/>
      <w:r>
        <w:rPr>
          <w:rFonts w:ascii="宋体" w:eastAsia="宋体" w:hAnsi="宋体" w:cs="宋体" w:hint="eastAsia"/>
          <w:szCs w:val="21"/>
        </w:rPr>
        <w:t>与亚残运</w:t>
      </w:r>
      <w:proofErr w:type="gramEnd"/>
      <w:r>
        <w:rPr>
          <w:rFonts w:ascii="宋体" w:eastAsia="宋体" w:hAnsi="宋体" w:cs="宋体" w:hint="eastAsia"/>
          <w:szCs w:val="21"/>
        </w:rPr>
        <w:t>会人员相关的所有信息。</w:t>
      </w:r>
    </w:p>
    <w:p w14:paraId="0359016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3.4</w:t>
      </w:r>
      <w:proofErr w:type="gramStart"/>
      <w:r>
        <w:rPr>
          <w:rFonts w:ascii="宋体" w:eastAsia="宋体" w:hAnsi="宋体" w:cs="宋体" w:hint="eastAsia"/>
          <w:szCs w:val="21"/>
        </w:rPr>
        <w:t>与亚残运</w:t>
      </w:r>
      <w:proofErr w:type="gramEnd"/>
      <w:r>
        <w:rPr>
          <w:rFonts w:ascii="宋体" w:eastAsia="宋体" w:hAnsi="宋体" w:cs="宋体" w:hint="eastAsia"/>
          <w:szCs w:val="21"/>
        </w:rPr>
        <w:t>会合作伙伴相关的所有信息。</w:t>
      </w:r>
    </w:p>
    <w:p w14:paraId="0898561E"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3.5涉及甲方的所有商业秘密、专有技术、技术参数、工艺、流程和方法等。</w:t>
      </w:r>
    </w:p>
    <w:p w14:paraId="572C741F"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3.6乙方受托工作中涉及的一切不对外公开或者没有对外公开的信息。</w:t>
      </w:r>
    </w:p>
    <w:p w14:paraId="5F6F9E14"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14:paraId="581056C8"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本条规定自乙方接触到本合同所称保密信息之日起即应履行，并且不受本合同届满、提前终止或本合同中其他条款的无效或履行完毕等情形的影响。如在此期限内因乙方之外的原因致使保密信息泄</w:t>
      </w:r>
      <w:r>
        <w:rPr>
          <w:rFonts w:ascii="宋体" w:eastAsia="宋体" w:hAnsi="宋体" w:cs="宋体" w:hint="eastAsia"/>
          <w:szCs w:val="21"/>
        </w:rPr>
        <w:lastRenderedPageBreak/>
        <w:t>露或进入公共领域，则乙方对该信息的保密责任在泄露或公开之日起终止。</w:t>
      </w:r>
    </w:p>
    <w:p w14:paraId="05DE179E"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乙方对于本合同的签订、履行负有保密义务，非经甲方书面同意，乙方不得向合同双方当事人之外的任何第三方披露合同内容，并不得以甲方合作伙伴、供应商、服务商等各种名义对外宣传。</w:t>
      </w:r>
    </w:p>
    <w:p w14:paraId="343CBD86" w14:textId="77777777" w:rsidR="008832BF" w:rsidRDefault="00BF055B">
      <w:pPr>
        <w:numPr>
          <w:ilvl w:val="0"/>
          <w:numId w:val="9"/>
        </w:numPr>
        <w:spacing w:line="360" w:lineRule="auto"/>
        <w:ind w:firstLineChars="200" w:firstLine="420"/>
        <w:rPr>
          <w:rFonts w:ascii="宋体" w:eastAsia="宋体" w:hAnsi="宋体" w:cs="宋体"/>
          <w:szCs w:val="21"/>
        </w:rPr>
      </w:pPr>
      <w:r>
        <w:rPr>
          <w:rFonts w:ascii="宋体" w:eastAsia="宋体" w:hAnsi="宋体" w:cs="宋体" w:hint="eastAsia"/>
          <w:szCs w:val="21"/>
        </w:rPr>
        <w:t>若乙方违反上述约定的保密义务（包括但不限于</w:t>
      </w:r>
      <w:proofErr w:type="gramStart"/>
      <w:r>
        <w:rPr>
          <w:rFonts w:ascii="宋体" w:eastAsia="宋体" w:hAnsi="宋体" w:cs="宋体" w:hint="eastAsia"/>
          <w:szCs w:val="21"/>
        </w:rPr>
        <w:t>乙方</w:t>
      </w:r>
      <w:r>
        <w:rPr>
          <w:rFonts w:ascii="宋体" w:eastAsia="宋体" w:hAnsi="宋体" w:cs="宋体" w:hint="eastAsia"/>
          <w:szCs w:val="21"/>
          <w:lang w:bidi="ar"/>
        </w:rPr>
        <w:t>员工</w:t>
      </w:r>
      <w:proofErr w:type="gramEnd"/>
      <w:r>
        <w:rPr>
          <w:rFonts w:ascii="宋体" w:eastAsia="宋体" w:hAnsi="宋体" w:cs="宋体" w:hint="eastAsia"/>
          <w:szCs w:val="21"/>
          <w:lang w:bidi="ar"/>
        </w:rPr>
        <w:t>违反保密义务而造成的保密信息泄露或者不正当利用或者其他任何形式泄密）</w:t>
      </w:r>
      <w:r>
        <w:rPr>
          <w:rFonts w:ascii="宋体" w:eastAsia="宋体" w:hAnsi="宋体" w:cs="宋体" w:hint="eastAsia"/>
          <w:szCs w:val="21"/>
        </w:rPr>
        <w:t>，应立即停止侵害、消除影响、赔礼道歉、赔偿损失，并按照合同总金额的百分之三十（30%）支付违约金，如实际损失超过前述违约金的，乙方需赔偿超过违约金部分的实际损失。</w:t>
      </w:r>
    </w:p>
    <w:p w14:paraId="193F8F34"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十四、 知识产权</w:t>
      </w:r>
    </w:p>
    <w:p w14:paraId="36658958" w14:textId="77777777" w:rsidR="008832BF" w:rsidRDefault="00BF055B">
      <w:pPr>
        <w:numPr>
          <w:ilvl w:val="0"/>
          <w:numId w:val="10"/>
        </w:numPr>
        <w:spacing w:line="360" w:lineRule="auto"/>
        <w:ind w:firstLineChars="200" w:firstLine="420"/>
        <w:rPr>
          <w:rFonts w:ascii="宋体" w:eastAsia="宋体" w:hAnsi="宋体" w:cs="宋体"/>
          <w:szCs w:val="21"/>
        </w:rPr>
      </w:pPr>
      <w:r>
        <w:rPr>
          <w:rFonts w:ascii="宋体" w:eastAsia="宋体" w:hAnsi="宋体" w:cs="宋体" w:hint="eastAsia"/>
          <w:szCs w:val="21"/>
        </w:rPr>
        <w:t>双方确认，对所有保密信息、</w:t>
      </w:r>
      <w:proofErr w:type="gramStart"/>
      <w:r>
        <w:rPr>
          <w:rFonts w:ascii="宋体" w:eastAsia="宋体" w:hAnsi="宋体" w:cs="宋体" w:hint="eastAsia"/>
          <w:szCs w:val="21"/>
        </w:rPr>
        <w:t>亚残运</w:t>
      </w:r>
      <w:proofErr w:type="gramEnd"/>
      <w:r>
        <w:rPr>
          <w:rFonts w:ascii="宋体" w:eastAsia="宋体" w:hAnsi="宋体" w:cs="宋体" w:hint="eastAsia"/>
          <w:szCs w:val="21"/>
        </w:rPr>
        <w:t>会标志和授权称谓、以及由保密信息、</w:t>
      </w:r>
      <w:proofErr w:type="gramStart"/>
      <w:r>
        <w:rPr>
          <w:rFonts w:ascii="宋体" w:eastAsia="宋体" w:hAnsi="宋体" w:cs="宋体" w:hint="eastAsia"/>
          <w:szCs w:val="21"/>
        </w:rPr>
        <w:t>亚残运</w:t>
      </w:r>
      <w:proofErr w:type="gramEnd"/>
      <w:r>
        <w:rPr>
          <w:rFonts w:ascii="宋体" w:eastAsia="宋体" w:hAnsi="宋体" w:cs="宋体" w:hint="eastAsia"/>
          <w:szCs w:val="21"/>
        </w:rPr>
        <w:t>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14:paraId="7052CB6F" w14:textId="77777777" w:rsidR="008832BF" w:rsidRDefault="00BF055B">
      <w:pPr>
        <w:numPr>
          <w:ilvl w:val="0"/>
          <w:numId w:val="10"/>
        </w:numPr>
        <w:spacing w:line="360" w:lineRule="auto"/>
        <w:ind w:firstLine="480"/>
        <w:rPr>
          <w:rFonts w:ascii="宋体" w:eastAsia="宋体" w:hAnsi="宋体" w:cs="宋体"/>
          <w:szCs w:val="21"/>
        </w:rPr>
      </w:pPr>
      <w:r>
        <w:rPr>
          <w:rFonts w:ascii="宋体" w:eastAsia="宋体" w:hAnsi="宋体" w:cs="宋体" w:hint="eastAsia"/>
          <w:szCs w:val="21"/>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335352B1" w14:textId="77777777" w:rsidR="008832BF" w:rsidRDefault="00BF055B">
      <w:pPr>
        <w:numPr>
          <w:ilvl w:val="0"/>
          <w:numId w:val="10"/>
        </w:numPr>
        <w:spacing w:line="360" w:lineRule="auto"/>
        <w:ind w:firstLineChars="200" w:firstLine="420"/>
        <w:rPr>
          <w:rFonts w:ascii="宋体" w:eastAsia="宋体" w:hAnsi="宋体" w:cs="宋体"/>
          <w:szCs w:val="21"/>
        </w:rPr>
      </w:pPr>
      <w:r>
        <w:rPr>
          <w:rFonts w:ascii="宋体" w:eastAsia="宋体" w:hAnsi="宋体" w:cs="宋体" w:hint="eastAsia"/>
          <w:szCs w:val="21"/>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w:t>
      </w:r>
      <w:proofErr w:type="gramStart"/>
      <w:r>
        <w:rPr>
          <w:rFonts w:ascii="宋体" w:eastAsia="宋体" w:hAnsi="宋体" w:cs="宋体" w:hint="eastAsia"/>
          <w:szCs w:val="21"/>
        </w:rPr>
        <w:t>第三方针</w:t>
      </w:r>
      <w:proofErr w:type="gramEnd"/>
      <w:r>
        <w:rPr>
          <w:rFonts w:ascii="宋体" w:eastAsia="宋体" w:hAnsi="宋体" w:cs="宋体" w:hint="eastAsia"/>
          <w:szCs w:val="21"/>
        </w:rPr>
        <w:t>对甲方或甲方利益相关方提起任何诉讼，乙方不承担任何责任）</w:t>
      </w:r>
      <w:r>
        <w:rPr>
          <w:rFonts w:ascii="宋体" w:eastAsia="宋体" w:hAnsi="宋体" w:cs="仿宋" w:hint="eastAsia"/>
          <w:szCs w:val="21"/>
        </w:rPr>
        <w:t>。</w:t>
      </w:r>
    </w:p>
    <w:p w14:paraId="1E982366" w14:textId="77777777" w:rsidR="008832BF" w:rsidRDefault="00BF055B">
      <w:pPr>
        <w:numPr>
          <w:ilvl w:val="0"/>
          <w:numId w:val="10"/>
        </w:numPr>
        <w:spacing w:line="360" w:lineRule="auto"/>
        <w:ind w:firstLineChars="200" w:firstLine="420"/>
        <w:rPr>
          <w:rFonts w:ascii="宋体" w:eastAsia="宋体" w:hAnsi="宋体" w:cs="宋体"/>
          <w:szCs w:val="21"/>
        </w:rPr>
      </w:pPr>
      <w:r>
        <w:rPr>
          <w:rFonts w:ascii="宋体" w:eastAsia="宋体" w:hAnsi="宋体" w:cs="宋体" w:hint="eastAsia"/>
          <w:szCs w:val="21"/>
        </w:rPr>
        <w:t>如乙方发现任何交付成果的知识产权可能有瑕疵，应立即书面通知甲方，并立即采取一切必要措施使交付成果合法化。</w:t>
      </w:r>
    </w:p>
    <w:p w14:paraId="4D92C464" w14:textId="77777777" w:rsidR="008832BF" w:rsidRDefault="00BF055B">
      <w:pPr>
        <w:spacing w:line="360" w:lineRule="auto"/>
        <w:ind w:firstLineChars="200" w:firstLine="420"/>
        <w:rPr>
          <w:rFonts w:ascii="宋体" w:eastAsia="宋体" w:hAnsi="宋体"/>
          <w:szCs w:val="21"/>
        </w:rPr>
      </w:pPr>
      <w:r>
        <w:rPr>
          <w:rFonts w:ascii="宋体" w:eastAsia="宋体" w:hAnsi="宋体" w:cs="宋体" w:hint="eastAsia"/>
          <w:szCs w:val="21"/>
        </w:rPr>
        <w:t>本条规定自本合同生效之日起即应履行，长期有效，并且不受本合同届满、提前终止或本合同中其他条款的无效或履行完毕等情形的影响</w:t>
      </w:r>
      <w:r>
        <w:rPr>
          <w:rFonts w:ascii="宋体" w:eastAsia="宋体" w:hAnsi="宋体" w:hint="eastAsia"/>
          <w:szCs w:val="21"/>
        </w:rPr>
        <w:t>。</w:t>
      </w:r>
    </w:p>
    <w:p w14:paraId="1284FCFC"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十五、</w:t>
      </w:r>
      <w:r>
        <w:rPr>
          <w:rFonts w:ascii="宋体" w:eastAsia="宋体" w:hAnsi="宋体" w:hint="eastAsia"/>
          <w:b w:val="0"/>
          <w:sz w:val="21"/>
          <w:szCs w:val="21"/>
        </w:rPr>
        <w:tab/>
        <w:t>合同的转让、变更及解除</w:t>
      </w:r>
    </w:p>
    <w:p w14:paraId="12E9FC0F" w14:textId="77777777" w:rsidR="008832BF" w:rsidRDefault="00BF055B">
      <w:pPr>
        <w:numPr>
          <w:ilvl w:val="0"/>
          <w:numId w:val="11"/>
        </w:numPr>
        <w:spacing w:line="360" w:lineRule="auto"/>
        <w:ind w:firstLineChars="200" w:firstLine="420"/>
        <w:rPr>
          <w:rFonts w:ascii="宋体" w:eastAsia="宋体" w:hAnsi="宋体" w:cs="宋体"/>
          <w:szCs w:val="21"/>
        </w:rPr>
      </w:pPr>
      <w:r>
        <w:rPr>
          <w:rFonts w:ascii="宋体" w:eastAsia="宋体" w:hAnsi="宋体" w:cs="宋体" w:hint="eastAsia"/>
          <w:szCs w:val="21"/>
        </w:rPr>
        <w:t>未经甲方事先书面同意，乙方不得将本合同的权利或义务全部或部分转让给第三人。否则，甲方有权解除本合同并追究乙方的违约责任。</w:t>
      </w:r>
    </w:p>
    <w:p w14:paraId="35777AE1" w14:textId="77777777" w:rsidR="008832BF" w:rsidRDefault="00BF055B">
      <w:pPr>
        <w:numPr>
          <w:ilvl w:val="0"/>
          <w:numId w:val="11"/>
        </w:numPr>
        <w:spacing w:line="360" w:lineRule="auto"/>
        <w:ind w:firstLineChars="200" w:firstLine="420"/>
        <w:rPr>
          <w:rFonts w:ascii="宋体" w:eastAsia="宋体" w:hAnsi="宋体" w:cs="宋体"/>
          <w:szCs w:val="21"/>
        </w:rPr>
      </w:pPr>
      <w:r>
        <w:rPr>
          <w:rFonts w:ascii="宋体" w:eastAsia="宋体" w:hAnsi="宋体" w:cs="宋体" w:hint="eastAsia"/>
          <w:szCs w:val="21"/>
        </w:rPr>
        <w:t>双方协商一致，可以变更、解除本合同。任何一方欲变更、解除本合同，必须提前十五日以书面</w:t>
      </w:r>
      <w:r>
        <w:rPr>
          <w:rFonts w:ascii="宋体" w:eastAsia="宋体" w:hAnsi="宋体" w:cs="宋体" w:hint="eastAsia"/>
          <w:szCs w:val="21"/>
        </w:rPr>
        <w:lastRenderedPageBreak/>
        <w:t>形式提出，双方协商一致后签署补充协议。</w:t>
      </w:r>
    </w:p>
    <w:p w14:paraId="43B1E2C1" w14:textId="77777777" w:rsidR="008832BF" w:rsidRDefault="00BF055B">
      <w:pPr>
        <w:numPr>
          <w:ilvl w:val="0"/>
          <w:numId w:val="11"/>
        </w:numPr>
        <w:spacing w:line="360" w:lineRule="auto"/>
        <w:ind w:firstLineChars="200" w:firstLine="420"/>
        <w:rPr>
          <w:rFonts w:ascii="宋体" w:eastAsia="宋体" w:hAnsi="宋体" w:cs="宋体"/>
          <w:szCs w:val="21"/>
        </w:rPr>
      </w:pPr>
      <w:r>
        <w:rPr>
          <w:rFonts w:ascii="宋体" w:eastAsia="宋体" w:hAnsi="宋体" w:cs="宋体" w:hint="eastAsia"/>
          <w:szCs w:val="21"/>
        </w:rPr>
        <w:t>一方有下列情形之一的，另一方可以解除本合同：</w:t>
      </w:r>
    </w:p>
    <w:p w14:paraId="1A54D7D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3.1因不可抗力致使不能实现本合同的目的。</w:t>
      </w:r>
    </w:p>
    <w:p w14:paraId="43E9F348"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3.2在履行期限届满之前，一方明确表示或者以自己的行为表明不履行主要</w:t>
      </w:r>
      <w:r>
        <w:rPr>
          <w:rFonts w:ascii="宋体" w:eastAsia="宋体" w:hAnsi="宋体" w:hint="eastAsia"/>
          <w:szCs w:val="21"/>
        </w:rPr>
        <w:t>义务</w:t>
      </w:r>
      <w:r>
        <w:rPr>
          <w:rFonts w:ascii="宋体" w:eastAsia="宋体" w:hAnsi="宋体" w:cs="宋体" w:hint="eastAsia"/>
          <w:szCs w:val="21"/>
        </w:rPr>
        <w:t>。</w:t>
      </w:r>
    </w:p>
    <w:p w14:paraId="0126DB44"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3.3一方迟延履行主要义务，经催告后在合理期限内仍未履行。</w:t>
      </w:r>
    </w:p>
    <w:p w14:paraId="4AB66577"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3.4一方迟延履行义务或者有其他违约行为致使不能实现合同目的。</w:t>
      </w:r>
    </w:p>
    <w:p w14:paraId="525F750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3.5法律规定或本合同约定的其他情形。</w:t>
      </w:r>
    </w:p>
    <w:p w14:paraId="331A4B77"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十六、 违约责任</w:t>
      </w:r>
    </w:p>
    <w:p w14:paraId="12CDE29C" w14:textId="77777777" w:rsidR="008832BF" w:rsidRDefault="00BF055B">
      <w:pPr>
        <w:numPr>
          <w:ilvl w:val="0"/>
          <w:numId w:val="12"/>
        </w:numPr>
        <w:spacing w:line="360" w:lineRule="auto"/>
        <w:ind w:firstLine="480"/>
        <w:rPr>
          <w:rFonts w:ascii="宋体" w:eastAsia="宋体" w:hAnsi="宋体" w:cs="宋体"/>
          <w:szCs w:val="21"/>
        </w:rPr>
      </w:pPr>
      <w:r>
        <w:rPr>
          <w:rFonts w:ascii="宋体" w:eastAsia="宋体" w:hAnsi="宋体" w:cs="宋体" w:hint="eastAsia"/>
          <w:szCs w:val="21"/>
        </w:rPr>
        <w:t>本合同签订后，任何一方不履行或不完全履行本合同约定条款的，即构成违约。任何一方违约时，守约方有权要求违约方继续履行本合同，同时有权要求违约方支付违约金。</w:t>
      </w:r>
    </w:p>
    <w:p w14:paraId="7F7B2DFF" w14:textId="77777777" w:rsidR="008832BF" w:rsidRDefault="00BF055B">
      <w:pPr>
        <w:numPr>
          <w:ilvl w:val="0"/>
          <w:numId w:val="12"/>
        </w:numPr>
        <w:spacing w:line="360" w:lineRule="auto"/>
        <w:ind w:firstLine="480"/>
        <w:rPr>
          <w:rFonts w:ascii="宋体" w:eastAsia="宋体" w:hAnsi="宋体" w:cs="宋体"/>
          <w:szCs w:val="21"/>
        </w:rPr>
      </w:pPr>
      <w:r>
        <w:rPr>
          <w:rFonts w:ascii="宋体" w:eastAsia="宋体" w:hAnsi="宋体" w:cs="宋体" w:hint="eastAsia"/>
          <w:szCs w:val="21"/>
        </w:rPr>
        <w:t>如果甲方未按照合同约定支付价款，乙方有权要求其每天承担应付未付金额千分之一</w:t>
      </w:r>
      <w:r>
        <w:rPr>
          <w:rFonts w:ascii="宋体" w:eastAsia="宋体" w:hAnsi="宋体" w:cs="宋体"/>
          <w:szCs w:val="21"/>
        </w:rPr>
        <w:t>（1‰）</w:t>
      </w:r>
      <w:r>
        <w:rPr>
          <w:rFonts w:ascii="宋体" w:eastAsia="宋体" w:hAnsi="宋体" w:cs="宋体" w:hint="eastAsia"/>
          <w:szCs w:val="21"/>
        </w:rPr>
        <w:t>的违约金，但违约金总额不超过合同总</w:t>
      </w:r>
      <w:r>
        <w:rPr>
          <w:rFonts w:ascii="宋体" w:eastAsia="宋体" w:hAnsi="宋体" w:cs="宋体"/>
          <w:szCs w:val="21"/>
        </w:rPr>
        <w:t>金额</w:t>
      </w:r>
      <w:r>
        <w:rPr>
          <w:rFonts w:ascii="宋体" w:eastAsia="宋体" w:hAnsi="宋体" w:cs="宋体" w:hint="eastAsia"/>
          <w:szCs w:val="21"/>
        </w:rPr>
        <w:t>的百分之十（</w:t>
      </w:r>
      <w:r>
        <w:rPr>
          <w:rFonts w:ascii="宋体" w:eastAsia="宋体" w:hAnsi="宋体" w:cs="宋体"/>
          <w:szCs w:val="21"/>
        </w:rPr>
        <w:t>10%</w:t>
      </w:r>
      <w:r>
        <w:rPr>
          <w:rFonts w:ascii="宋体" w:eastAsia="宋体" w:hAnsi="宋体" w:cs="宋体" w:hint="eastAsia"/>
          <w:szCs w:val="21"/>
        </w:rPr>
        <w:t>）；除本合同另有约定外，如果乙方未能按照本合同约定履行义务</w:t>
      </w:r>
      <w:r>
        <w:rPr>
          <w:rFonts w:ascii="宋体" w:eastAsia="宋体" w:hAnsi="宋体" w:cs="宋体"/>
          <w:szCs w:val="21"/>
        </w:rPr>
        <w:t>或无正当理由擅自解除本合同</w:t>
      </w:r>
      <w:r>
        <w:rPr>
          <w:rFonts w:ascii="宋体" w:eastAsia="宋体" w:hAnsi="宋体" w:cs="宋体" w:hint="eastAsia"/>
          <w:szCs w:val="21"/>
        </w:rPr>
        <w:t>，甲方有权要求其承担合同总</w:t>
      </w:r>
      <w:r>
        <w:rPr>
          <w:rFonts w:ascii="宋体" w:eastAsia="宋体" w:hAnsi="宋体" w:cs="宋体"/>
          <w:szCs w:val="21"/>
        </w:rPr>
        <w:t>金额</w:t>
      </w:r>
      <w:r>
        <w:rPr>
          <w:rFonts w:ascii="宋体" w:eastAsia="宋体" w:hAnsi="宋体" w:cs="宋体" w:hint="eastAsia"/>
          <w:szCs w:val="21"/>
        </w:rPr>
        <w:t>百分之十（10%）的违约金。</w:t>
      </w:r>
    </w:p>
    <w:p w14:paraId="33A079BC" w14:textId="77777777" w:rsidR="008832BF" w:rsidRDefault="00BF055B">
      <w:pPr>
        <w:numPr>
          <w:ilvl w:val="0"/>
          <w:numId w:val="12"/>
        </w:numPr>
        <w:spacing w:line="360" w:lineRule="auto"/>
        <w:ind w:firstLineChars="200" w:firstLine="420"/>
        <w:rPr>
          <w:rFonts w:ascii="宋体" w:eastAsia="宋体" w:hAnsi="宋体" w:cs="宋体"/>
          <w:szCs w:val="21"/>
        </w:rPr>
      </w:pPr>
      <w:r>
        <w:rPr>
          <w:rFonts w:ascii="宋体" w:eastAsia="宋体" w:hAnsi="宋体" w:cs="宋体" w:hint="eastAsia"/>
          <w:szCs w:val="21"/>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r>
        <w:rPr>
          <w:rFonts w:ascii="宋体" w:eastAsia="宋体" w:hAnsi="宋体" w:cs="宋体"/>
          <w:szCs w:val="21"/>
        </w:rPr>
        <w:t>。</w:t>
      </w:r>
    </w:p>
    <w:p w14:paraId="2E6B02EE" w14:textId="77777777" w:rsidR="008832BF" w:rsidRDefault="00BF055B">
      <w:pPr>
        <w:numPr>
          <w:ilvl w:val="0"/>
          <w:numId w:val="12"/>
        </w:numPr>
        <w:spacing w:line="360" w:lineRule="auto"/>
        <w:ind w:firstLineChars="200" w:firstLine="420"/>
        <w:rPr>
          <w:rFonts w:ascii="宋体" w:eastAsia="宋体" w:hAnsi="宋体" w:cs="宋体"/>
          <w:szCs w:val="21"/>
        </w:rPr>
      </w:pPr>
      <w:r>
        <w:rPr>
          <w:rFonts w:ascii="宋体" w:eastAsia="宋体" w:hAnsi="宋体" w:cs="宋体" w:hint="eastAsia"/>
          <w:szCs w:val="21"/>
        </w:rPr>
        <w:t>乙方货物或服务经甲方验收不合格的，甲方有权要求乙方限期重新提供货物或服务，乙方未在甲方要求期限内提供新货物并经验收合格的，</w:t>
      </w:r>
      <w:r>
        <w:rPr>
          <w:rFonts w:ascii="宋体" w:eastAsia="宋体" w:hAnsi="宋体" w:cs="宋体"/>
          <w:szCs w:val="21"/>
        </w:rPr>
        <w:t>甲方有权拒绝支付未支付的款项并解除合同，同时可要求乙方退还已收取款项并承担合同总金额百分之十（10%）的违约金</w:t>
      </w:r>
      <w:r>
        <w:rPr>
          <w:rFonts w:ascii="宋体" w:eastAsia="宋体" w:hAnsi="宋体" w:cs="宋体" w:hint="eastAsia"/>
          <w:szCs w:val="21"/>
        </w:rPr>
        <w:t>。</w:t>
      </w:r>
    </w:p>
    <w:p w14:paraId="5A5C31EF" w14:textId="77777777" w:rsidR="008832BF" w:rsidRDefault="00BF055B">
      <w:pPr>
        <w:numPr>
          <w:ilvl w:val="0"/>
          <w:numId w:val="12"/>
        </w:numPr>
        <w:spacing w:line="360" w:lineRule="auto"/>
        <w:ind w:firstLineChars="200" w:firstLine="420"/>
        <w:rPr>
          <w:rFonts w:ascii="宋体" w:eastAsia="宋体" w:hAnsi="宋体" w:cs="宋体"/>
          <w:szCs w:val="21"/>
        </w:rPr>
      </w:pPr>
      <w:r>
        <w:rPr>
          <w:rFonts w:ascii="宋体" w:eastAsia="宋体" w:hAnsi="宋体" w:cs="宋体" w:hint="eastAsia"/>
          <w:szCs w:val="21"/>
        </w:rPr>
        <w:t>乙方交付的货物或服务质量不符合合同约定的，即使货物或服务在交付时验收合格，乙方也应当在收到甲方通知后及时更换，经更换后仍不能满足甲方需求的，甲方有权解除本合同，并要求乙方承担合同总</w:t>
      </w:r>
      <w:r>
        <w:rPr>
          <w:rFonts w:ascii="宋体" w:eastAsia="宋体" w:hAnsi="宋体" w:cs="宋体"/>
          <w:szCs w:val="21"/>
        </w:rPr>
        <w:t>金额</w:t>
      </w:r>
      <w:r>
        <w:rPr>
          <w:rFonts w:ascii="宋体" w:eastAsia="宋体" w:hAnsi="宋体" w:cs="宋体" w:hint="eastAsia"/>
          <w:szCs w:val="21"/>
        </w:rPr>
        <w:t>百分之十（10%）的违约金。</w:t>
      </w:r>
    </w:p>
    <w:p w14:paraId="1DF496FC" w14:textId="77777777" w:rsidR="008832BF" w:rsidRDefault="00BF055B">
      <w:pPr>
        <w:numPr>
          <w:ilvl w:val="0"/>
          <w:numId w:val="12"/>
        </w:numPr>
        <w:spacing w:line="360" w:lineRule="auto"/>
        <w:ind w:firstLineChars="200" w:firstLine="420"/>
        <w:rPr>
          <w:rFonts w:ascii="宋体" w:eastAsia="宋体" w:hAnsi="宋体" w:cs="宋体"/>
          <w:szCs w:val="21"/>
        </w:rPr>
      </w:pPr>
      <w:r>
        <w:rPr>
          <w:rFonts w:ascii="宋体" w:eastAsia="宋体" w:hAnsi="宋体" w:cs="宋体" w:hint="eastAsia"/>
          <w:szCs w:val="21"/>
        </w:rPr>
        <w:t>因乙方违约行为给甲方造成损失的，如果违约金不足以弥补甲方经济损失，乙方还应当赔偿甲方</w:t>
      </w:r>
      <w:proofErr w:type="gramStart"/>
      <w:r>
        <w:rPr>
          <w:rFonts w:ascii="宋体" w:eastAsia="宋体" w:hAnsi="宋体" w:cs="宋体" w:hint="eastAsia"/>
          <w:szCs w:val="21"/>
        </w:rPr>
        <w:t>其余经济</w:t>
      </w:r>
      <w:proofErr w:type="gramEnd"/>
      <w:r>
        <w:rPr>
          <w:rFonts w:ascii="宋体" w:eastAsia="宋体" w:hAnsi="宋体" w:cs="宋体" w:hint="eastAsia"/>
          <w:szCs w:val="21"/>
        </w:rPr>
        <w:t>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4B51105F"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十七、 不可抗力</w:t>
      </w:r>
    </w:p>
    <w:p w14:paraId="7FEDE9A5" w14:textId="77777777" w:rsidR="008832BF" w:rsidRDefault="00BF055B">
      <w:pPr>
        <w:numPr>
          <w:ilvl w:val="0"/>
          <w:numId w:val="13"/>
        </w:numPr>
        <w:spacing w:line="360" w:lineRule="auto"/>
        <w:ind w:firstLineChars="200" w:firstLine="420"/>
        <w:rPr>
          <w:rFonts w:ascii="宋体" w:eastAsia="宋体" w:hAnsi="宋体" w:cs="宋体"/>
          <w:szCs w:val="21"/>
        </w:rPr>
      </w:pPr>
      <w:r>
        <w:rPr>
          <w:rFonts w:ascii="宋体" w:eastAsia="宋体" w:hAnsi="宋体" w:cs="宋体" w:hint="eastAsia"/>
          <w:szCs w:val="21"/>
        </w:rPr>
        <w:t>不可抗力是指不能预见、不能避免且不能克服的客观情况，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14:paraId="652956AD" w14:textId="77777777" w:rsidR="008832BF" w:rsidRDefault="00BF055B">
      <w:pPr>
        <w:numPr>
          <w:ilvl w:val="0"/>
          <w:numId w:val="13"/>
        </w:num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本合同项下任何一方对于因不可抗力致使本合同不能履行或不能全部履行而给对方造成的任何损失不承担违约责任。</w:t>
      </w:r>
    </w:p>
    <w:p w14:paraId="7DEF0EE0" w14:textId="77777777" w:rsidR="008832BF" w:rsidRDefault="00BF055B">
      <w:pPr>
        <w:numPr>
          <w:ilvl w:val="0"/>
          <w:numId w:val="13"/>
        </w:numPr>
        <w:spacing w:line="360" w:lineRule="auto"/>
        <w:ind w:firstLine="480"/>
        <w:rPr>
          <w:rFonts w:ascii="宋体" w:eastAsia="宋体" w:hAnsi="宋体" w:cs="宋体"/>
          <w:szCs w:val="21"/>
        </w:rPr>
      </w:pPr>
      <w:r>
        <w:rPr>
          <w:rFonts w:ascii="宋体" w:eastAsia="宋体" w:hAnsi="宋体" w:cs="宋体" w:hint="eastAsia"/>
          <w:szCs w:val="21"/>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p w14:paraId="571A9405" w14:textId="77777777" w:rsidR="008832BF" w:rsidRDefault="00BF055B">
      <w:pPr>
        <w:numPr>
          <w:ilvl w:val="0"/>
          <w:numId w:val="13"/>
        </w:numPr>
        <w:spacing w:line="360" w:lineRule="auto"/>
        <w:ind w:firstLineChars="200" w:firstLine="420"/>
        <w:rPr>
          <w:rFonts w:ascii="宋体" w:eastAsia="宋体" w:hAnsi="宋体" w:cs="宋体"/>
          <w:szCs w:val="21"/>
        </w:rPr>
      </w:pPr>
      <w:r>
        <w:rPr>
          <w:rFonts w:ascii="宋体" w:eastAsia="宋体" w:hAnsi="宋体" w:cs="宋体" w:hint="eastAsia"/>
          <w:szCs w:val="21"/>
        </w:rPr>
        <w:t>不可抗力影响因素消失以后，双方应协商是否继续履行合同。如果不可抗力因素对合同一方的义务产生实质性、无法补救的影响，导致合同已无法履行，双方应通过书面形式终止本合同。</w:t>
      </w:r>
    </w:p>
    <w:p w14:paraId="31AD6C58" w14:textId="77777777" w:rsidR="008832BF" w:rsidRDefault="00BF055B">
      <w:pPr>
        <w:numPr>
          <w:ilvl w:val="0"/>
          <w:numId w:val="13"/>
        </w:numPr>
        <w:spacing w:line="360" w:lineRule="auto"/>
        <w:ind w:firstLineChars="200" w:firstLine="420"/>
        <w:rPr>
          <w:rFonts w:ascii="宋体" w:eastAsia="宋体" w:hAnsi="宋体" w:cs="宋体"/>
          <w:szCs w:val="21"/>
        </w:rPr>
      </w:pPr>
      <w:r>
        <w:rPr>
          <w:rFonts w:ascii="宋体" w:eastAsia="宋体" w:hAnsi="宋体" w:cs="宋体" w:hint="eastAsia"/>
          <w:szCs w:val="21"/>
        </w:rPr>
        <w:t>如果因本条所述原因导致本合同被提前终止，则任何一方均无需继续履行其在本合同项下的义务，也无需为此向另一方承担任何责任；但双方应根据诚实信用原则，合理确定本合同终止前甲方</w:t>
      </w:r>
      <w:r>
        <w:rPr>
          <w:rFonts w:ascii="宋体" w:eastAsia="宋体" w:hAnsi="宋体" w:hint="eastAsia"/>
          <w:szCs w:val="21"/>
        </w:rPr>
        <w:t>基于本合同应当向乙方</w:t>
      </w:r>
      <w:r>
        <w:rPr>
          <w:rFonts w:ascii="宋体" w:eastAsia="宋体" w:hAnsi="宋体" w:cs="宋体" w:hint="eastAsia"/>
          <w:szCs w:val="21"/>
        </w:rPr>
        <w:t>支付的费用，并进行相应的结算。但一方延迟履行后发生不可抗力的，不能免除该方的责任。</w:t>
      </w:r>
    </w:p>
    <w:p w14:paraId="65222E5A"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十八</w:t>
      </w:r>
      <w:r>
        <w:rPr>
          <w:rFonts w:ascii="宋体" w:eastAsia="宋体" w:hAnsi="宋体"/>
          <w:b w:val="0"/>
          <w:sz w:val="21"/>
          <w:szCs w:val="21"/>
        </w:rPr>
        <w:t>、通知与送达</w:t>
      </w:r>
    </w:p>
    <w:p w14:paraId="6B593059"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1. 甲、乙双方关于本合同履行及相关事宜的通知，应当按照合同首部载明的联络方式发出。当面递交的，自联系人签字确认之时视为送达；快递或挂号信形式寄送的，自发出之日起满五日或签收之日视为送达，</w:t>
      </w:r>
      <w:r>
        <w:rPr>
          <w:rFonts w:ascii="宋体" w:eastAsia="宋体" w:hAnsi="宋体" w:cs="宋体"/>
          <w:szCs w:val="21"/>
        </w:rPr>
        <w:t>以早到者为准</w:t>
      </w:r>
      <w:r>
        <w:rPr>
          <w:rFonts w:ascii="宋体" w:eastAsia="宋体" w:hAnsi="宋体" w:cs="宋体" w:hint="eastAsia"/>
          <w:szCs w:val="21"/>
        </w:rPr>
        <w:t>；通过电子邮件发送的，电子邮件到达</w:t>
      </w:r>
      <w:r>
        <w:rPr>
          <w:rFonts w:ascii="宋体" w:eastAsia="宋体" w:hAnsi="宋体" w:cs="宋体"/>
          <w:szCs w:val="21"/>
        </w:rPr>
        <w:t>对方指定的收件</w:t>
      </w:r>
      <w:r>
        <w:rPr>
          <w:rFonts w:ascii="宋体" w:eastAsia="宋体" w:hAnsi="宋体" w:cs="宋体" w:hint="eastAsia"/>
          <w:szCs w:val="21"/>
        </w:rPr>
        <w:t>系统之时视为送达。任何一方的通讯方式发生变更的，应于变更后三日内通知对方，否则自行承担一切不利后果。</w:t>
      </w:r>
    </w:p>
    <w:p w14:paraId="57A0B79F"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2. 乙方确认合同首部载明地址为其有效通讯地址，甲方以及法院、仲裁机构以快递方式向乙方该地址发出书面函件及诉讼、仲裁文书的，自发出日（邮戳）次日起满五日或签收之日视为乙方收到，</w:t>
      </w:r>
      <w:r>
        <w:rPr>
          <w:rFonts w:ascii="宋体" w:eastAsia="宋体" w:hAnsi="宋体" w:cs="宋体"/>
          <w:szCs w:val="21"/>
        </w:rPr>
        <w:t>以早到者为准</w:t>
      </w:r>
      <w:r>
        <w:rPr>
          <w:rFonts w:ascii="宋体" w:eastAsia="宋体" w:hAnsi="宋体" w:cs="宋体" w:hint="eastAsia"/>
          <w:szCs w:val="21"/>
        </w:rPr>
        <w:t>。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14:paraId="4BB1412D"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十</w:t>
      </w:r>
      <w:r>
        <w:rPr>
          <w:rFonts w:ascii="宋体" w:eastAsia="宋体" w:hAnsi="宋体"/>
          <w:b w:val="0"/>
          <w:sz w:val="21"/>
          <w:szCs w:val="21"/>
        </w:rPr>
        <w:t>九</w:t>
      </w:r>
      <w:r>
        <w:rPr>
          <w:rFonts w:ascii="宋体" w:eastAsia="宋体" w:hAnsi="宋体" w:hint="eastAsia"/>
          <w:b w:val="0"/>
          <w:sz w:val="21"/>
          <w:szCs w:val="21"/>
        </w:rPr>
        <w:t>、 法律适用及争议解决</w:t>
      </w:r>
    </w:p>
    <w:p w14:paraId="6A1E4332"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1. 本合同应适用中国法律并应根据中国法律解释（仅为本合同之目的，不包括香港、澳门、台湾地区）。</w:t>
      </w:r>
    </w:p>
    <w:p w14:paraId="2604CBED" w14:textId="77777777" w:rsidR="008832BF" w:rsidRDefault="00BF055B">
      <w:pPr>
        <w:spacing w:line="360" w:lineRule="auto"/>
        <w:ind w:firstLineChars="200" w:firstLine="420"/>
        <w:rPr>
          <w:rFonts w:ascii="宋体" w:eastAsia="宋体" w:hAnsi="宋体" w:cs="宋体"/>
          <w:szCs w:val="21"/>
        </w:rPr>
      </w:pPr>
      <w:r>
        <w:rPr>
          <w:rFonts w:ascii="宋体" w:eastAsia="宋体" w:hAnsi="宋体" w:hint="eastAsia"/>
          <w:szCs w:val="21"/>
        </w:rPr>
        <w:t>2</w:t>
      </w:r>
      <w:r>
        <w:rPr>
          <w:rFonts w:ascii="宋体" w:eastAsia="宋体" w:hAnsi="宋体"/>
          <w:szCs w:val="21"/>
        </w:rPr>
        <w:t xml:space="preserve">. </w:t>
      </w:r>
      <w:r>
        <w:rPr>
          <w:rFonts w:ascii="宋体" w:eastAsia="宋体" w:hAnsi="宋体" w:cs="宋体" w:hint="eastAsia"/>
          <w:szCs w:val="21"/>
        </w:rPr>
        <w:t>因本合同引起的或与本合同有关的任何争议，双方应当协商解决。经双方协商不能解决的，均提请杭州仲裁委员会,按照其仲裁规则进行仲裁，仲裁语言应当为中文。仲裁裁决是终局的，对双方均有约束力。</w:t>
      </w:r>
    </w:p>
    <w:p w14:paraId="2110191E" w14:textId="77777777" w:rsidR="008832BF" w:rsidRDefault="00BF055B">
      <w:pPr>
        <w:pStyle w:val="5"/>
        <w:rPr>
          <w:rFonts w:ascii="宋体" w:eastAsia="宋体" w:hAnsi="宋体"/>
          <w:b w:val="0"/>
          <w:sz w:val="21"/>
          <w:szCs w:val="21"/>
        </w:rPr>
      </w:pPr>
      <w:r>
        <w:rPr>
          <w:rFonts w:ascii="宋体" w:eastAsia="宋体" w:hAnsi="宋体" w:hint="eastAsia"/>
          <w:b w:val="0"/>
          <w:sz w:val="21"/>
          <w:szCs w:val="21"/>
        </w:rPr>
        <w:t>二十、审计与监督</w:t>
      </w:r>
    </w:p>
    <w:p w14:paraId="01A05B76" w14:textId="77777777" w:rsidR="008832BF" w:rsidRDefault="00BF055B">
      <w:pPr>
        <w:spacing w:line="360" w:lineRule="auto"/>
        <w:ind w:firstLineChars="200" w:firstLine="420"/>
        <w:rPr>
          <w:rFonts w:ascii="宋体" w:eastAsia="宋体" w:hAnsi="宋体"/>
          <w:szCs w:val="21"/>
        </w:rPr>
      </w:pPr>
      <w:r>
        <w:rPr>
          <w:rFonts w:ascii="宋体" w:eastAsia="宋体" w:hAnsi="宋体" w:hint="eastAsia"/>
          <w:szCs w:val="21"/>
        </w:rPr>
        <w:t>双方应自觉接受审计与监督，并确保合同履行过程中无违法违规行为，不侵犯任何第三方的合法权益。</w:t>
      </w:r>
    </w:p>
    <w:p w14:paraId="7FE15CE2" w14:textId="77777777" w:rsidR="008832BF" w:rsidRDefault="00BF055B">
      <w:pPr>
        <w:pStyle w:val="5"/>
        <w:rPr>
          <w:rFonts w:ascii="宋体" w:eastAsia="宋体" w:hAnsi="宋体"/>
          <w:b w:val="0"/>
          <w:sz w:val="21"/>
          <w:szCs w:val="21"/>
        </w:rPr>
      </w:pPr>
      <w:r>
        <w:rPr>
          <w:rFonts w:ascii="宋体" w:eastAsia="宋体" w:hAnsi="宋体"/>
          <w:b w:val="0"/>
          <w:sz w:val="21"/>
          <w:szCs w:val="21"/>
        </w:rPr>
        <w:lastRenderedPageBreak/>
        <w:t>二</w:t>
      </w:r>
      <w:r>
        <w:rPr>
          <w:rFonts w:ascii="宋体" w:eastAsia="宋体" w:hAnsi="宋体" w:hint="eastAsia"/>
          <w:b w:val="0"/>
          <w:sz w:val="21"/>
          <w:szCs w:val="21"/>
        </w:rPr>
        <w:t>十一、 其他</w:t>
      </w:r>
    </w:p>
    <w:p w14:paraId="03B551F4" w14:textId="77777777" w:rsidR="008832BF" w:rsidRDefault="00BF055B">
      <w:pPr>
        <w:pStyle w:val="17"/>
        <w:widowControl/>
        <w:numPr>
          <w:ilvl w:val="0"/>
          <w:numId w:val="14"/>
        </w:numPr>
        <w:spacing w:line="360" w:lineRule="auto"/>
        <w:ind w:left="709" w:firstLineChars="0" w:hanging="283"/>
        <w:jc w:val="left"/>
        <w:rPr>
          <w:rFonts w:ascii="宋体" w:hAnsi="宋体"/>
          <w:szCs w:val="21"/>
        </w:rPr>
      </w:pPr>
      <w:r>
        <w:rPr>
          <w:rFonts w:ascii="宋体" w:hAnsi="宋体" w:cs="宋体" w:hint="eastAsia"/>
          <w:szCs w:val="21"/>
        </w:rPr>
        <w:t>本合同由甲乙双方签字盖章之日起生效</w:t>
      </w:r>
      <w:r>
        <w:rPr>
          <w:rFonts w:ascii="宋体" w:hAnsi="宋体" w:hint="eastAsia"/>
          <w:szCs w:val="21"/>
        </w:rPr>
        <w:t>。</w:t>
      </w:r>
    </w:p>
    <w:p w14:paraId="5E15A26E" w14:textId="77777777" w:rsidR="008832BF" w:rsidRDefault="00BF055B">
      <w:pPr>
        <w:spacing w:line="360" w:lineRule="auto"/>
        <w:ind w:firstLineChars="177" w:firstLine="372"/>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 xml:space="preserve">. </w:t>
      </w:r>
      <w:r>
        <w:rPr>
          <w:rFonts w:ascii="宋体" w:eastAsia="宋体" w:hAnsi="宋体" w:cs="宋体" w:hint="eastAsia"/>
          <w:szCs w:val="21"/>
        </w:rPr>
        <w:t>对本合同的任何修改和补充均应以补充协议的形式</w:t>
      </w:r>
      <w:proofErr w:type="gramStart"/>
      <w:r>
        <w:rPr>
          <w:rFonts w:ascii="宋体" w:eastAsia="宋体" w:hAnsi="宋体" w:cs="宋体" w:hint="eastAsia"/>
          <w:szCs w:val="21"/>
        </w:rPr>
        <w:t>作出</w:t>
      </w:r>
      <w:proofErr w:type="gramEnd"/>
      <w:r>
        <w:rPr>
          <w:rFonts w:ascii="宋体" w:eastAsia="宋体" w:hAnsi="宋体" w:cs="宋体" w:hint="eastAsia"/>
          <w:szCs w:val="21"/>
        </w:rPr>
        <w:t>，由双方签字盖章后生效。本合同的附件、补充协议与本合同具有同等法律效力。</w:t>
      </w:r>
    </w:p>
    <w:p w14:paraId="7F0536EA" w14:textId="77777777" w:rsidR="008832BF" w:rsidRDefault="00BF055B">
      <w:pPr>
        <w:numPr>
          <w:ilvl w:val="255"/>
          <w:numId w:val="0"/>
        </w:numPr>
        <w:spacing w:line="360" w:lineRule="auto"/>
        <w:ind w:firstLineChars="177" w:firstLine="373"/>
        <w:rPr>
          <w:rFonts w:ascii="宋体" w:eastAsia="宋体" w:hAnsi="宋体" w:cs="宋体"/>
          <w:b/>
          <w:bCs/>
          <w:kern w:val="0"/>
          <w:szCs w:val="21"/>
        </w:rPr>
      </w:pPr>
      <w:r>
        <w:rPr>
          <w:rFonts w:ascii="宋体" w:eastAsia="宋体" w:hAnsi="宋体" w:cs="宋体"/>
          <w:b/>
          <w:bCs/>
          <w:kern w:val="0"/>
          <w:szCs w:val="21"/>
        </w:rPr>
        <w:t>3.</w:t>
      </w:r>
      <w:r>
        <w:rPr>
          <w:rFonts w:ascii="宋体" w:eastAsia="宋体" w:hAnsi="宋体" w:cs="宋体" w:hint="eastAsia"/>
          <w:b/>
          <w:bCs/>
          <w:kern w:val="0"/>
          <w:szCs w:val="21"/>
        </w:rPr>
        <w:t>本合同与《浙江省政府采购</w:t>
      </w:r>
      <w:r>
        <w:rPr>
          <w:rFonts w:ascii="宋体" w:eastAsia="宋体" w:hAnsi="宋体" w:cs="宋体"/>
          <w:b/>
          <w:bCs/>
          <w:kern w:val="0"/>
          <w:szCs w:val="21"/>
        </w:rPr>
        <w:t>【】</w:t>
      </w:r>
      <w:r>
        <w:rPr>
          <w:rFonts w:ascii="宋体" w:eastAsia="宋体" w:hAnsi="宋体" w:cs="宋体" w:hint="eastAsia"/>
          <w:b/>
          <w:bCs/>
          <w:kern w:val="0"/>
          <w:szCs w:val="21"/>
        </w:rPr>
        <w:t>合同》（合同编号：</w:t>
      </w:r>
      <w:r>
        <w:rPr>
          <w:rFonts w:ascii="宋体" w:eastAsia="宋体" w:hAnsi="宋体" w:cs="宋体"/>
          <w:b/>
          <w:bCs/>
          <w:kern w:val="0"/>
          <w:szCs w:val="21"/>
        </w:rPr>
        <w:t>【】</w:t>
      </w:r>
      <w:r>
        <w:rPr>
          <w:rFonts w:ascii="宋体" w:eastAsia="宋体" w:hAnsi="宋体" w:cs="宋体" w:hint="eastAsia"/>
          <w:b/>
          <w:bCs/>
          <w:kern w:val="0"/>
          <w:szCs w:val="21"/>
        </w:rPr>
        <w:t>）具有同等法律效力；本合同未尽事宜，以《浙江省政府采购</w:t>
      </w:r>
      <w:r>
        <w:rPr>
          <w:rFonts w:ascii="宋体" w:eastAsia="宋体" w:hAnsi="宋体" w:cs="宋体"/>
          <w:b/>
          <w:bCs/>
          <w:kern w:val="0"/>
          <w:szCs w:val="21"/>
        </w:rPr>
        <w:t>【】</w:t>
      </w:r>
      <w:r>
        <w:rPr>
          <w:rFonts w:ascii="宋体" w:eastAsia="宋体" w:hAnsi="宋体" w:cs="宋体" w:hint="eastAsia"/>
          <w:b/>
          <w:bCs/>
          <w:kern w:val="0"/>
          <w:szCs w:val="21"/>
        </w:rPr>
        <w:t>合同》约定为准；《浙江省政府采购</w:t>
      </w:r>
      <w:r>
        <w:rPr>
          <w:rFonts w:ascii="宋体" w:eastAsia="宋体" w:hAnsi="宋体" w:cs="宋体"/>
          <w:b/>
          <w:bCs/>
          <w:kern w:val="0"/>
          <w:szCs w:val="21"/>
        </w:rPr>
        <w:t>【】</w:t>
      </w:r>
      <w:r>
        <w:rPr>
          <w:rFonts w:ascii="宋体" w:eastAsia="宋体" w:hAnsi="宋体" w:cs="宋体" w:hint="eastAsia"/>
          <w:b/>
          <w:bCs/>
          <w:kern w:val="0"/>
          <w:szCs w:val="21"/>
        </w:rPr>
        <w:t>合同》与本合同约定不一致的，以本合同为准。</w:t>
      </w:r>
      <w:r>
        <w:rPr>
          <w:rFonts w:ascii="宋体" w:eastAsia="宋体" w:hAnsi="宋体" w:cs="宋体" w:hint="eastAsia"/>
          <w:b/>
          <w:bCs/>
          <w:szCs w:val="21"/>
        </w:rPr>
        <w:t>（注：如该项目不是政府采购方式，则根据实际情况修改或删除本款。）</w:t>
      </w:r>
    </w:p>
    <w:p w14:paraId="0618B0DD"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 xml:space="preserve">. </w:t>
      </w:r>
      <w:r>
        <w:rPr>
          <w:rFonts w:ascii="宋体" w:eastAsia="宋体" w:hAnsi="宋体" w:cs="宋体" w:hint="eastAsia"/>
          <w:szCs w:val="21"/>
        </w:rPr>
        <w:t>本合同部分无效，不影响其他部分效力的，其他部分仍然有效。</w:t>
      </w:r>
    </w:p>
    <w:p w14:paraId="7C45B984" w14:textId="77777777" w:rsidR="008832BF" w:rsidRDefault="00BF055B">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 xml:space="preserve">. </w:t>
      </w:r>
      <w:r>
        <w:rPr>
          <w:rFonts w:ascii="宋体" w:eastAsia="宋体" w:hAnsi="宋体" w:cs="宋体" w:hint="eastAsia"/>
          <w:szCs w:val="21"/>
        </w:rPr>
        <w:t>本合同一式【  】份，甲方执【  】份，乙方执【  】份，各</w:t>
      </w:r>
      <w:proofErr w:type="gramStart"/>
      <w:r>
        <w:rPr>
          <w:rFonts w:ascii="宋体" w:eastAsia="宋体" w:hAnsi="宋体" w:cs="宋体" w:hint="eastAsia"/>
          <w:szCs w:val="21"/>
        </w:rPr>
        <w:t>份具有</w:t>
      </w:r>
      <w:proofErr w:type="gramEnd"/>
      <w:r>
        <w:rPr>
          <w:rFonts w:ascii="宋体" w:eastAsia="宋体" w:hAnsi="宋体" w:cs="宋体" w:hint="eastAsia"/>
          <w:szCs w:val="21"/>
        </w:rPr>
        <w:t>同等法律效力。</w:t>
      </w:r>
      <w:r>
        <w:rPr>
          <w:rFonts w:ascii="宋体" w:eastAsia="宋体" w:hAnsi="宋体" w:hint="eastAsia"/>
          <w:szCs w:val="21"/>
        </w:rPr>
        <w:t xml:space="preserve">  </w:t>
      </w:r>
    </w:p>
    <w:p w14:paraId="19EAF5BD" w14:textId="77777777" w:rsidR="008832BF" w:rsidRDefault="00BF055B">
      <w:pPr>
        <w:spacing w:line="360" w:lineRule="auto"/>
        <w:ind w:firstLineChars="200" w:firstLine="420"/>
        <w:rPr>
          <w:rFonts w:ascii="宋体" w:eastAsia="宋体" w:hAnsi="宋体" w:cs="仿宋"/>
          <w:b/>
          <w:i/>
          <w:szCs w:val="21"/>
        </w:rPr>
      </w:pPr>
      <w:r>
        <w:rPr>
          <w:rFonts w:ascii="宋体" w:eastAsia="宋体" w:hAnsi="宋体" w:hint="eastAsia"/>
          <w:szCs w:val="21"/>
        </w:rPr>
        <w:t>（以下无正文）</w:t>
      </w:r>
    </w:p>
    <w:p w14:paraId="65E22601" w14:textId="77777777" w:rsidR="008832BF" w:rsidRDefault="008832BF">
      <w:pPr>
        <w:adjustRightInd w:val="0"/>
        <w:snapToGrid w:val="0"/>
        <w:spacing w:line="360" w:lineRule="auto"/>
        <w:ind w:firstLineChars="200" w:firstLine="420"/>
        <w:rPr>
          <w:rFonts w:ascii="宋体" w:eastAsia="宋体" w:hAnsi="宋体" w:cs="仿宋"/>
          <w:bCs/>
          <w:szCs w:val="21"/>
        </w:rPr>
      </w:pPr>
    </w:p>
    <w:p w14:paraId="2FD8E61B" w14:textId="77777777" w:rsidR="008832BF" w:rsidRDefault="00BF055B">
      <w:pPr>
        <w:spacing w:line="360" w:lineRule="auto"/>
        <w:rPr>
          <w:rFonts w:ascii="宋体" w:eastAsia="宋体" w:hAnsi="宋体"/>
          <w:b/>
          <w:bCs/>
          <w:szCs w:val="21"/>
        </w:rPr>
      </w:pPr>
      <w:r>
        <w:rPr>
          <w:rFonts w:ascii="宋体" w:eastAsia="宋体" w:hAnsi="宋体" w:hint="eastAsia"/>
          <w:b/>
          <w:bCs/>
          <w:szCs w:val="21"/>
        </w:rPr>
        <w:t>甲方（盖章）：2022年</w:t>
      </w:r>
      <w:proofErr w:type="gramStart"/>
      <w:r>
        <w:rPr>
          <w:rFonts w:ascii="宋体" w:eastAsia="宋体" w:hAnsi="宋体" w:hint="eastAsia"/>
          <w:b/>
          <w:bCs/>
          <w:szCs w:val="21"/>
        </w:rPr>
        <w:t>第4届亚</w:t>
      </w:r>
      <w:r>
        <w:rPr>
          <w:rFonts w:ascii="宋体" w:eastAsia="宋体" w:hAnsi="宋体" w:cs="宋体" w:hint="eastAsia"/>
          <w:szCs w:val="21"/>
        </w:rPr>
        <w:t>残</w:t>
      </w:r>
      <w:r>
        <w:rPr>
          <w:rFonts w:ascii="宋体" w:eastAsia="宋体" w:hAnsi="宋体" w:hint="eastAsia"/>
          <w:b/>
          <w:bCs/>
          <w:szCs w:val="21"/>
        </w:rPr>
        <w:t>运</w:t>
      </w:r>
      <w:proofErr w:type="gramEnd"/>
      <w:r>
        <w:rPr>
          <w:rFonts w:ascii="宋体" w:eastAsia="宋体" w:hAnsi="宋体" w:hint="eastAsia"/>
          <w:b/>
          <w:bCs/>
          <w:szCs w:val="21"/>
        </w:rPr>
        <w:t>会组委会</w:t>
      </w:r>
    </w:p>
    <w:p w14:paraId="2F00694F" w14:textId="77777777" w:rsidR="008832BF" w:rsidRDefault="00BF055B">
      <w:pPr>
        <w:spacing w:line="360" w:lineRule="auto"/>
        <w:rPr>
          <w:rFonts w:ascii="宋体" w:eastAsia="宋体" w:hAnsi="宋体"/>
          <w:szCs w:val="21"/>
        </w:rPr>
      </w:pPr>
      <w:r>
        <w:rPr>
          <w:rFonts w:ascii="宋体" w:eastAsia="宋体" w:hAnsi="宋体" w:hint="eastAsia"/>
          <w:szCs w:val="21"/>
        </w:rPr>
        <w:t xml:space="preserve">授权代表（签字）：       </w:t>
      </w:r>
    </w:p>
    <w:p w14:paraId="3DD4CAD3" w14:textId="77777777" w:rsidR="008832BF" w:rsidRDefault="00BF055B">
      <w:pPr>
        <w:spacing w:line="360" w:lineRule="auto"/>
        <w:rPr>
          <w:rFonts w:ascii="宋体" w:eastAsia="宋体" w:hAnsi="宋体"/>
          <w:szCs w:val="21"/>
        </w:rPr>
      </w:pPr>
      <w:r>
        <w:rPr>
          <w:rFonts w:ascii="宋体" w:eastAsia="宋体" w:hAnsi="宋体" w:hint="eastAsia"/>
          <w:szCs w:val="21"/>
        </w:rPr>
        <w:t>签署日期：</w:t>
      </w:r>
    </w:p>
    <w:p w14:paraId="2775D34D" w14:textId="77777777" w:rsidR="008832BF" w:rsidRDefault="008832BF">
      <w:pPr>
        <w:spacing w:line="360" w:lineRule="auto"/>
        <w:rPr>
          <w:rFonts w:ascii="宋体" w:eastAsia="宋体" w:hAnsi="宋体"/>
          <w:szCs w:val="21"/>
        </w:rPr>
      </w:pPr>
    </w:p>
    <w:p w14:paraId="6E37F1DC" w14:textId="77777777" w:rsidR="008832BF" w:rsidRDefault="008832BF">
      <w:pPr>
        <w:spacing w:line="360" w:lineRule="auto"/>
        <w:rPr>
          <w:rFonts w:ascii="宋体" w:eastAsia="宋体" w:hAnsi="宋体"/>
          <w:szCs w:val="21"/>
        </w:rPr>
      </w:pPr>
    </w:p>
    <w:p w14:paraId="73466A4C" w14:textId="77777777" w:rsidR="008832BF" w:rsidRDefault="00BF055B">
      <w:pPr>
        <w:spacing w:line="360" w:lineRule="auto"/>
        <w:rPr>
          <w:rFonts w:ascii="宋体" w:eastAsia="宋体" w:hAnsi="宋体"/>
          <w:b/>
          <w:bCs/>
          <w:szCs w:val="21"/>
        </w:rPr>
      </w:pPr>
      <w:r>
        <w:rPr>
          <w:rFonts w:ascii="宋体" w:eastAsia="宋体" w:hAnsi="宋体" w:hint="eastAsia"/>
          <w:b/>
          <w:bCs/>
          <w:szCs w:val="21"/>
        </w:rPr>
        <w:t>乙方（盖章）：</w:t>
      </w:r>
    </w:p>
    <w:p w14:paraId="6F68DCAB" w14:textId="77777777" w:rsidR="008832BF" w:rsidRDefault="00BF055B">
      <w:pPr>
        <w:spacing w:line="360" w:lineRule="auto"/>
        <w:rPr>
          <w:rFonts w:ascii="宋体" w:eastAsia="宋体" w:hAnsi="宋体"/>
          <w:szCs w:val="21"/>
        </w:rPr>
      </w:pPr>
      <w:r>
        <w:rPr>
          <w:rFonts w:ascii="宋体" w:eastAsia="宋体" w:hAnsi="宋体" w:hint="eastAsia"/>
          <w:szCs w:val="21"/>
        </w:rPr>
        <w:t>法定代表人/授权代表（签字）：</w:t>
      </w:r>
    </w:p>
    <w:p w14:paraId="24E67E17" w14:textId="77777777" w:rsidR="008832BF" w:rsidRDefault="00BF055B">
      <w:pPr>
        <w:spacing w:line="288" w:lineRule="auto"/>
        <w:rPr>
          <w:rFonts w:ascii="宋体" w:eastAsia="宋体" w:hAnsi="宋体" w:cs="Times New Roman"/>
          <w:b/>
          <w:szCs w:val="21"/>
        </w:rPr>
      </w:pPr>
      <w:r>
        <w:rPr>
          <w:rFonts w:ascii="宋体" w:eastAsia="宋体" w:hAnsi="宋体" w:hint="eastAsia"/>
          <w:szCs w:val="21"/>
        </w:rPr>
        <w:t>签署日期：</w:t>
      </w:r>
    </w:p>
    <w:p w14:paraId="397FF679" w14:textId="77777777" w:rsidR="008832BF" w:rsidRDefault="00BF055B">
      <w:pPr>
        <w:spacing w:line="288" w:lineRule="auto"/>
        <w:jc w:val="center"/>
        <w:outlineLvl w:val="0"/>
        <w:rPr>
          <w:rFonts w:ascii="宋体" w:eastAsia="宋体" w:hAnsi="宋体" w:cs="Times New Roman"/>
          <w:b/>
          <w:sz w:val="32"/>
          <w:szCs w:val="32"/>
        </w:rPr>
      </w:pPr>
      <w:r>
        <w:rPr>
          <w:rFonts w:ascii="宋体" w:eastAsia="宋体" w:hAnsi="宋体" w:cs="Times New Roman"/>
          <w:b/>
          <w:sz w:val="32"/>
          <w:szCs w:val="32"/>
        </w:rPr>
        <w:br w:type="page"/>
      </w:r>
    </w:p>
    <w:p w14:paraId="7D1F49AF" w14:textId="77777777" w:rsidR="008832BF" w:rsidRDefault="00BF055B">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345AB496" w14:textId="77777777" w:rsidR="008832BF" w:rsidRDefault="008832BF">
      <w:pPr>
        <w:spacing w:line="360" w:lineRule="auto"/>
        <w:rPr>
          <w:rFonts w:ascii="宋体" w:eastAsia="宋体" w:hAnsi="宋体" w:cs="Times New Roman"/>
          <w:b/>
          <w:bCs/>
          <w:spacing w:val="-6"/>
          <w:sz w:val="24"/>
          <w:szCs w:val="24"/>
        </w:rPr>
      </w:pPr>
    </w:p>
    <w:p w14:paraId="16CEBBA2" w14:textId="77777777" w:rsidR="008832BF" w:rsidRDefault="00BF055B">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1400E0DD" w14:textId="77777777" w:rsidR="008832BF" w:rsidRDefault="00BF055B">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00BF3BCE" w14:textId="77777777" w:rsidR="008832BF" w:rsidRDefault="008832BF">
      <w:pPr>
        <w:adjustRightInd w:val="0"/>
        <w:snapToGrid w:val="0"/>
        <w:spacing w:line="360" w:lineRule="auto"/>
        <w:rPr>
          <w:rFonts w:ascii="宋体" w:eastAsia="宋体" w:hAnsi="宋体" w:cs="Times New Roman"/>
          <w:spacing w:val="-6"/>
          <w:sz w:val="24"/>
          <w:szCs w:val="24"/>
        </w:rPr>
      </w:pPr>
    </w:p>
    <w:p w14:paraId="4366062F" w14:textId="77777777" w:rsidR="008832BF" w:rsidRDefault="008832BF">
      <w:pPr>
        <w:autoSpaceDE w:val="0"/>
        <w:autoSpaceDN w:val="0"/>
        <w:adjustRightInd w:val="0"/>
        <w:jc w:val="left"/>
        <w:rPr>
          <w:rFonts w:ascii="宋体" w:eastAsia="宋体" w:hAnsi="宋体" w:cs="Arial"/>
          <w:color w:val="000000"/>
          <w:kern w:val="0"/>
          <w:sz w:val="24"/>
          <w:szCs w:val="24"/>
        </w:rPr>
      </w:pPr>
    </w:p>
    <w:p w14:paraId="3C080354" w14:textId="77777777" w:rsidR="008832BF" w:rsidRDefault="00BF055B">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1A74930C" w14:textId="77777777" w:rsidR="008832BF" w:rsidRDefault="008832BF">
      <w:pPr>
        <w:adjustRightInd w:val="0"/>
        <w:snapToGrid w:val="0"/>
        <w:spacing w:line="360" w:lineRule="auto"/>
        <w:rPr>
          <w:rFonts w:ascii="宋体" w:eastAsia="宋体" w:hAnsi="宋体" w:cs="Times New Roman"/>
          <w:sz w:val="24"/>
          <w:szCs w:val="24"/>
        </w:rPr>
      </w:pPr>
    </w:p>
    <w:p w14:paraId="0539EB8F" w14:textId="77777777" w:rsidR="008832BF" w:rsidRDefault="008832BF">
      <w:pPr>
        <w:autoSpaceDE w:val="0"/>
        <w:autoSpaceDN w:val="0"/>
        <w:adjustRightInd w:val="0"/>
        <w:snapToGrid w:val="0"/>
        <w:spacing w:line="360" w:lineRule="auto"/>
        <w:jc w:val="left"/>
        <w:rPr>
          <w:rFonts w:ascii="宋体" w:eastAsia="宋体" w:hAnsi="宋体" w:cs="Arial"/>
          <w:color w:val="000000"/>
          <w:kern w:val="0"/>
          <w:sz w:val="24"/>
          <w:szCs w:val="24"/>
        </w:rPr>
      </w:pPr>
    </w:p>
    <w:p w14:paraId="1A0E8945" w14:textId="77777777" w:rsidR="008832BF" w:rsidRDefault="00BF055B">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3AB4D802" w14:textId="77777777" w:rsidR="008832BF" w:rsidRDefault="008832BF">
      <w:pPr>
        <w:autoSpaceDE w:val="0"/>
        <w:autoSpaceDN w:val="0"/>
        <w:adjustRightInd w:val="0"/>
        <w:snapToGrid w:val="0"/>
        <w:spacing w:line="360" w:lineRule="auto"/>
        <w:jc w:val="left"/>
        <w:rPr>
          <w:rFonts w:ascii="宋体" w:eastAsia="宋体" w:hAnsi="宋体" w:cs="Arial"/>
          <w:color w:val="000000"/>
          <w:kern w:val="0"/>
          <w:sz w:val="24"/>
          <w:szCs w:val="24"/>
        </w:rPr>
      </w:pPr>
    </w:p>
    <w:p w14:paraId="46CFAA8E" w14:textId="77777777" w:rsidR="008832BF" w:rsidRDefault="008832BF">
      <w:pPr>
        <w:autoSpaceDE w:val="0"/>
        <w:autoSpaceDN w:val="0"/>
        <w:adjustRightInd w:val="0"/>
        <w:snapToGrid w:val="0"/>
        <w:spacing w:line="360" w:lineRule="auto"/>
        <w:jc w:val="left"/>
        <w:rPr>
          <w:rFonts w:ascii="宋体" w:eastAsia="宋体" w:hAnsi="宋体" w:cs="Arial"/>
          <w:color w:val="000000"/>
          <w:kern w:val="0"/>
          <w:sz w:val="24"/>
          <w:szCs w:val="24"/>
        </w:rPr>
      </w:pPr>
    </w:p>
    <w:p w14:paraId="27CEDDA8" w14:textId="77777777" w:rsidR="008832BF" w:rsidRDefault="00BF055B">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461A483A" w14:textId="77777777" w:rsidR="008832BF" w:rsidRDefault="008832BF">
      <w:pPr>
        <w:adjustRightInd w:val="0"/>
        <w:snapToGrid w:val="0"/>
        <w:spacing w:line="360" w:lineRule="auto"/>
        <w:rPr>
          <w:rFonts w:ascii="宋体" w:eastAsia="宋体" w:hAnsi="宋体" w:cs="Times New Roman"/>
          <w:bCs/>
          <w:spacing w:val="-6"/>
          <w:sz w:val="24"/>
          <w:szCs w:val="24"/>
        </w:rPr>
      </w:pPr>
    </w:p>
    <w:p w14:paraId="7951BCDF" w14:textId="77777777" w:rsidR="008832BF" w:rsidRDefault="008832BF">
      <w:pPr>
        <w:autoSpaceDE w:val="0"/>
        <w:autoSpaceDN w:val="0"/>
        <w:adjustRightInd w:val="0"/>
        <w:snapToGrid w:val="0"/>
        <w:spacing w:line="360" w:lineRule="auto"/>
        <w:jc w:val="left"/>
        <w:rPr>
          <w:rFonts w:ascii="宋体" w:eastAsia="宋体" w:hAnsi="宋体" w:cs="Arial"/>
          <w:color w:val="000000"/>
          <w:kern w:val="0"/>
          <w:sz w:val="24"/>
          <w:szCs w:val="24"/>
        </w:rPr>
      </w:pPr>
    </w:p>
    <w:p w14:paraId="4FC7B51E" w14:textId="77777777" w:rsidR="008832BF" w:rsidRDefault="00BF055B">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人：2022年第19届亚运会组委会、2022年</w:t>
      </w:r>
      <w:proofErr w:type="gramStart"/>
      <w:r>
        <w:rPr>
          <w:rFonts w:ascii="宋体" w:eastAsia="宋体" w:hAnsi="宋体" w:cs="Times New Roman" w:hint="eastAsia"/>
          <w:bCs/>
          <w:spacing w:val="-6"/>
          <w:sz w:val="24"/>
          <w:szCs w:val="24"/>
        </w:rPr>
        <w:t>第4届亚残运</w:t>
      </w:r>
      <w:proofErr w:type="gramEnd"/>
      <w:r>
        <w:rPr>
          <w:rFonts w:ascii="宋体" w:eastAsia="宋体" w:hAnsi="宋体" w:cs="Times New Roman" w:hint="eastAsia"/>
          <w:bCs/>
          <w:spacing w:val="-6"/>
          <w:sz w:val="24"/>
          <w:szCs w:val="24"/>
        </w:rPr>
        <w:t>会组委会</w:t>
      </w:r>
    </w:p>
    <w:p w14:paraId="3B7C0E59" w14:textId="77777777" w:rsidR="008832BF" w:rsidRDefault="00BF055B">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项目名称：杭州</w:t>
      </w:r>
      <w:r>
        <w:rPr>
          <w:rFonts w:ascii="宋体" w:eastAsia="宋体" w:hAnsi="宋体" w:cs="Times New Roman"/>
          <w:bCs/>
          <w:spacing w:val="-6"/>
          <w:sz w:val="24"/>
          <w:szCs w:val="24"/>
        </w:rPr>
        <w:t>2022年第19届亚运会、杭州2022年</w:t>
      </w:r>
      <w:proofErr w:type="gramStart"/>
      <w:r>
        <w:rPr>
          <w:rFonts w:ascii="宋体" w:eastAsia="宋体" w:hAnsi="宋体" w:cs="Times New Roman"/>
          <w:bCs/>
          <w:spacing w:val="-6"/>
          <w:sz w:val="24"/>
          <w:szCs w:val="24"/>
        </w:rPr>
        <w:t>第4届亚残运</w:t>
      </w:r>
      <w:proofErr w:type="gramEnd"/>
      <w:r>
        <w:rPr>
          <w:rFonts w:ascii="宋体" w:eastAsia="宋体" w:hAnsi="宋体" w:cs="Times New Roman"/>
          <w:bCs/>
          <w:spacing w:val="-6"/>
          <w:sz w:val="24"/>
          <w:szCs w:val="24"/>
        </w:rPr>
        <w:t>会火炬及延展物资制作和配套服务</w:t>
      </w:r>
    </w:p>
    <w:p w14:paraId="213F4CFE"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项目编号：QSZB-Z(H)-H21326(GK)</w:t>
      </w:r>
    </w:p>
    <w:p w14:paraId="14796BE4"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112CC579"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7DA07CE8" w14:textId="77777777" w:rsidR="008832BF" w:rsidRDefault="008832BF">
      <w:pPr>
        <w:spacing w:line="360" w:lineRule="auto"/>
        <w:rPr>
          <w:rFonts w:ascii="宋体" w:eastAsia="宋体" w:hAnsi="宋体" w:cs="Times New Roman"/>
          <w:bCs/>
          <w:spacing w:val="-6"/>
          <w:sz w:val="24"/>
          <w:szCs w:val="24"/>
        </w:rPr>
      </w:pPr>
    </w:p>
    <w:p w14:paraId="10E4DB34"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36BA0460" w14:textId="77777777" w:rsidR="008832BF" w:rsidRDefault="00BF055B">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1946B058" w14:textId="77777777" w:rsidR="008832BF" w:rsidRDefault="00BF055B">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47E7CECC" w14:textId="77777777" w:rsidR="008832BF" w:rsidRDefault="008832BF">
      <w:pPr>
        <w:spacing w:line="480" w:lineRule="auto"/>
        <w:jc w:val="center"/>
        <w:rPr>
          <w:rFonts w:ascii="宋体" w:eastAsia="宋体" w:hAnsi="宋体" w:cs="Times New Roman"/>
          <w:b/>
          <w:spacing w:val="-6"/>
          <w:sz w:val="24"/>
          <w:szCs w:val="20"/>
        </w:rPr>
      </w:pPr>
    </w:p>
    <w:p w14:paraId="22F5561B" w14:textId="77777777" w:rsidR="008832BF" w:rsidRDefault="008832BF">
      <w:pPr>
        <w:spacing w:line="480" w:lineRule="auto"/>
        <w:jc w:val="center"/>
        <w:rPr>
          <w:rFonts w:ascii="宋体" w:eastAsia="宋体" w:hAnsi="宋体" w:cs="Times New Roman"/>
          <w:b/>
          <w:spacing w:val="-6"/>
          <w:sz w:val="24"/>
          <w:szCs w:val="20"/>
        </w:rPr>
      </w:pPr>
    </w:p>
    <w:p w14:paraId="38F51629" w14:textId="77777777" w:rsidR="008832BF" w:rsidRDefault="008832BF">
      <w:pPr>
        <w:spacing w:line="480" w:lineRule="auto"/>
        <w:jc w:val="center"/>
        <w:rPr>
          <w:rFonts w:ascii="宋体" w:eastAsia="宋体" w:hAnsi="宋体" w:cs="Times New Roman"/>
          <w:b/>
          <w:spacing w:val="-6"/>
          <w:sz w:val="24"/>
          <w:szCs w:val="20"/>
        </w:rPr>
      </w:pPr>
    </w:p>
    <w:p w14:paraId="2D600042" w14:textId="77777777" w:rsidR="008832BF" w:rsidRDefault="008832BF">
      <w:pPr>
        <w:spacing w:line="480" w:lineRule="auto"/>
        <w:jc w:val="center"/>
        <w:rPr>
          <w:rFonts w:ascii="宋体" w:eastAsia="宋体" w:hAnsi="宋体" w:cs="Times New Roman"/>
          <w:b/>
          <w:spacing w:val="-6"/>
          <w:sz w:val="24"/>
          <w:szCs w:val="20"/>
        </w:rPr>
      </w:pPr>
    </w:p>
    <w:p w14:paraId="56F6A3E4" w14:textId="77777777" w:rsidR="008832BF" w:rsidRDefault="008832BF">
      <w:pPr>
        <w:spacing w:line="480" w:lineRule="auto"/>
        <w:jc w:val="center"/>
        <w:rPr>
          <w:rFonts w:ascii="宋体" w:eastAsia="宋体" w:hAnsi="宋体" w:cs="Times New Roman"/>
          <w:b/>
          <w:spacing w:val="-6"/>
          <w:sz w:val="24"/>
          <w:szCs w:val="20"/>
        </w:rPr>
      </w:pPr>
    </w:p>
    <w:p w14:paraId="4EFA3958" w14:textId="77777777" w:rsidR="008832BF" w:rsidRDefault="008832BF">
      <w:pPr>
        <w:spacing w:line="480" w:lineRule="auto"/>
        <w:jc w:val="center"/>
        <w:rPr>
          <w:rFonts w:ascii="宋体" w:eastAsia="宋体" w:hAnsi="宋体" w:cs="Times New Roman"/>
          <w:b/>
          <w:spacing w:val="-6"/>
          <w:sz w:val="24"/>
          <w:szCs w:val="20"/>
        </w:rPr>
      </w:pPr>
    </w:p>
    <w:p w14:paraId="7076C4CD" w14:textId="77777777" w:rsidR="008832BF" w:rsidRDefault="008832BF">
      <w:pPr>
        <w:spacing w:line="480" w:lineRule="auto"/>
        <w:jc w:val="center"/>
        <w:rPr>
          <w:rFonts w:ascii="宋体" w:eastAsia="宋体" w:hAnsi="宋体" w:cs="Times New Roman"/>
          <w:b/>
          <w:spacing w:val="-6"/>
          <w:sz w:val="24"/>
          <w:szCs w:val="20"/>
        </w:rPr>
      </w:pPr>
    </w:p>
    <w:p w14:paraId="1768D287" w14:textId="77777777" w:rsidR="008832BF" w:rsidRDefault="00BF055B">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2B6147CE"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4E0C7D9B"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人：2022年第19届亚运会组委会、2022年</w:t>
      </w:r>
      <w:proofErr w:type="gramStart"/>
      <w:r>
        <w:rPr>
          <w:rFonts w:ascii="宋体" w:eastAsia="宋体" w:hAnsi="宋体" w:cs="Times New Roman" w:hint="eastAsia"/>
          <w:bCs/>
          <w:spacing w:val="-6"/>
          <w:sz w:val="24"/>
          <w:szCs w:val="24"/>
        </w:rPr>
        <w:t>第4届亚残运</w:t>
      </w:r>
      <w:proofErr w:type="gramEnd"/>
      <w:r>
        <w:rPr>
          <w:rFonts w:ascii="宋体" w:eastAsia="宋体" w:hAnsi="宋体" w:cs="Times New Roman" w:hint="eastAsia"/>
          <w:bCs/>
          <w:spacing w:val="-6"/>
          <w:sz w:val="24"/>
          <w:szCs w:val="24"/>
        </w:rPr>
        <w:t>会组委会</w:t>
      </w:r>
    </w:p>
    <w:p w14:paraId="503B7FFF"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项目名称：杭州</w:t>
      </w:r>
      <w:r>
        <w:rPr>
          <w:rFonts w:ascii="宋体" w:eastAsia="宋体" w:hAnsi="宋体" w:cs="Times New Roman"/>
          <w:bCs/>
          <w:spacing w:val="-6"/>
          <w:sz w:val="24"/>
          <w:szCs w:val="24"/>
        </w:rPr>
        <w:t>2022年第19届亚运会、杭州2022年</w:t>
      </w:r>
      <w:proofErr w:type="gramStart"/>
      <w:r>
        <w:rPr>
          <w:rFonts w:ascii="宋体" w:eastAsia="宋体" w:hAnsi="宋体" w:cs="Times New Roman"/>
          <w:bCs/>
          <w:spacing w:val="-6"/>
          <w:sz w:val="24"/>
          <w:szCs w:val="24"/>
        </w:rPr>
        <w:t>第4届亚残运</w:t>
      </w:r>
      <w:proofErr w:type="gramEnd"/>
      <w:r>
        <w:rPr>
          <w:rFonts w:ascii="宋体" w:eastAsia="宋体" w:hAnsi="宋体" w:cs="Times New Roman"/>
          <w:bCs/>
          <w:spacing w:val="-6"/>
          <w:sz w:val="24"/>
          <w:szCs w:val="24"/>
        </w:rPr>
        <w:t>会火炬及延展物资制作和配套服务</w:t>
      </w:r>
    </w:p>
    <w:p w14:paraId="15AA2791"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项目编号：QSZB-Z(H)-H21326(GK)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8832BF" w14:paraId="4CC2450C"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BBC958E" w14:textId="77777777" w:rsidR="008832BF" w:rsidRDefault="00BF055B">
            <w:pPr>
              <w:jc w:val="center"/>
              <w:rPr>
                <w:rFonts w:ascii="宋体" w:eastAsia="宋体" w:hAnsi="宋体" w:cs="宋体"/>
                <w:szCs w:val="21"/>
              </w:rPr>
            </w:pPr>
            <w:r>
              <w:rPr>
                <w:rFonts w:ascii="宋体" w:eastAsia="宋体" w:hAnsi="宋体" w:cs="宋体" w:hint="eastAsia"/>
                <w:b/>
                <w:bCs/>
                <w:szCs w:val="21"/>
              </w:rPr>
              <w:t>投标报价</w:t>
            </w:r>
          </w:p>
        </w:tc>
      </w:tr>
      <w:tr w:rsidR="008832BF" w14:paraId="751B2BC1"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53DFBCBE" w14:textId="77777777" w:rsidR="008832BF" w:rsidRDefault="008832BF">
            <w:pPr>
              <w:rPr>
                <w:rFonts w:ascii="宋体" w:eastAsia="宋体" w:hAnsi="宋体" w:cs="宋体"/>
                <w:b/>
                <w:bCs/>
                <w:szCs w:val="21"/>
              </w:rPr>
            </w:pPr>
          </w:p>
          <w:p w14:paraId="4958A7A1" w14:textId="77777777" w:rsidR="008832BF" w:rsidRDefault="00BF055B">
            <w:pPr>
              <w:rPr>
                <w:rFonts w:ascii="宋体" w:eastAsia="宋体" w:hAnsi="宋体" w:cs="宋体"/>
                <w:b/>
                <w:bCs/>
                <w:szCs w:val="21"/>
              </w:rPr>
            </w:pPr>
            <w:r>
              <w:rPr>
                <w:rFonts w:ascii="宋体" w:eastAsia="宋体" w:hAnsi="宋体" w:cs="宋体" w:hint="eastAsia"/>
                <w:b/>
                <w:bCs/>
                <w:szCs w:val="21"/>
              </w:rPr>
              <w:t>1、总价金额大写：_________________________小写：_________________________</w:t>
            </w:r>
          </w:p>
          <w:p w14:paraId="6923A6D3" w14:textId="77777777" w:rsidR="008832BF" w:rsidRDefault="008832BF">
            <w:pPr>
              <w:rPr>
                <w:rFonts w:ascii="宋体" w:eastAsia="宋体" w:hAnsi="宋体" w:cs="宋体"/>
                <w:b/>
                <w:bCs/>
                <w:szCs w:val="21"/>
              </w:rPr>
            </w:pPr>
          </w:p>
          <w:p w14:paraId="17C3D69B" w14:textId="77777777" w:rsidR="008832BF" w:rsidRDefault="00BF055B">
            <w:pPr>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、总价金额大写：___________小写：________</w:t>
            </w:r>
            <w:r>
              <w:rPr>
                <w:rFonts w:ascii="宋体" w:eastAsia="宋体" w:hAnsi="宋体" w:cs="宋体"/>
                <w:b/>
                <w:bCs/>
                <w:szCs w:val="21"/>
              </w:rPr>
              <w:t xml:space="preserve">  (</w:t>
            </w:r>
            <w:r>
              <w:rPr>
                <w:rFonts w:ascii="宋体" w:eastAsia="宋体" w:hAnsi="宋体" w:cs="宋体" w:hint="eastAsia"/>
                <w:b/>
                <w:bCs/>
                <w:szCs w:val="21"/>
              </w:rPr>
              <w:t>杭州亚运会火炬及延展物资制作和配套服务部分</w:t>
            </w:r>
            <w:r>
              <w:rPr>
                <w:rFonts w:ascii="宋体" w:eastAsia="宋体" w:hAnsi="宋体" w:cs="宋体"/>
                <w:b/>
                <w:bCs/>
                <w:szCs w:val="21"/>
              </w:rPr>
              <w:t>)</w:t>
            </w:r>
          </w:p>
          <w:p w14:paraId="4F0CA5A4" w14:textId="77777777" w:rsidR="008832BF" w:rsidRDefault="008832BF">
            <w:pPr>
              <w:rPr>
                <w:rFonts w:ascii="宋体" w:eastAsia="宋体" w:hAnsi="宋体" w:cs="宋体"/>
                <w:b/>
                <w:bCs/>
                <w:szCs w:val="21"/>
              </w:rPr>
            </w:pPr>
          </w:p>
          <w:p w14:paraId="333B5A4C" w14:textId="77777777" w:rsidR="008832BF" w:rsidRDefault="00BF055B">
            <w:pPr>
              <w:rPr>
                <w:rFonts w:ascii="宋体" w:eastAsia="宋体" w:hAnsi="宋体" w:cs="宋体"/>
                <w:b/>
                <w:bCs/>
                <w:szCs w:val="21"/>
              </w:rPr>
            </w:pPr>
            <w:r>
              <w:rPr>
                <w:rFonts w:ascii="宋体" w:eastAsia="宋体" w:hAnsi="宋体" w:cs="宋体" w:hint="eastAsia"/>
                <w:b/>
                <w:bCs/>
                <w:szCs w:val="21"/>
              </w:rPr>
              <w:t>3、总价金额大写：___________小写：________</w:t>
            </w:r>
            <w:r>
              <w:rPr>
                <w:rFonts w:ascii="宋体" w:eastAsia="宋体" w:hAnsi="宋体" w:cs="宋体"/>
                <w:b/>
                <w:bCs/>
                <w:szCs w:val="21"/>
              </w:rPr>
              <w:t xml:space="preserve">  (</w:t>
            </w:r>
            <w:proofErr w:type="gramStart"/>
            <w:r>
              <w:rPr>
                <w:rFonts w:ascii="宋体" w:eastAsia="宋体" w:hAnsi="宋体" w:cs="宋体" w:hint="eastAsia"/>
                <w:b/>
                <w:bCs/>
                <w:szCs w:val="21"/>
              </w:rPr>
              <w:t>杭州亚残运</w:t>
            </w:r>
            <w:proofErr w:type="gramEnd"/>
            <w:r>
              <w:rPr>
                <w:rFonts w:ascii="宋体" w:eastAsia="宋体" w:hAnsi="宋体" w:cs="宋体" w:hint="eastAsia"/>
                <w:b/>
                <w:bCs/>
                <w:szCs w:val="21"/>
              </w:rPr>
              <w:t>会火炬及延展物资制作和配套服务部分</w:t>
            </w:r>
            <w:r>
              <w:rPr>
                <w:rFonts w:ascii="宋体" w:eastAsia="宋体" w:hAnsi="宋体" w:cs="宋体"/>
                <w:b/>
                <w:bCs/>
                <w:szCs w:val="21"/>
              </w:rPr>
              <w:t>)</w:t>
            </w:r>
          </w:p>
          <w:p w14:paraId="0703E7A9" w14:textId="77777777" w:rsidR="008832BF" w:rsidRDefault="008832BF">
            <w:pPr>
              <w:rPr>
                <w:rFonts w:ascii="宋体" w:eastAsia="宋体" w:hAnsi="宋体" w:cs="宋体"/>
                <w:b/>
                <w:bCs/>
                <w:szCs w:val="21"/>
              </w:rPr>
            </w:pPr>
          </w:p>
          <w:p w14:paraId="3BDAEDE6" w14:textId="77777777" w:rsidR="008832BF" w:rsidRDefault="00BF055B">
            <w:pPr>
              <w:rPr>
                <w:rFonts w:ascii="宋体" w:eastAsia="宋体" w:hAnsi="宋体" w:cs="宋体"/>
                <w:b/>
                <w:bCs/>
                <w:szCs w:val="21"/>
              </w:rPr>
            </w:pPr>
            <w:r>
              <w:rPr>
                <w:rFonts w:ascii="宋体" w:eastAsia="宋体" w:hAnsi="宋体" w:cs="宋体" w:hint="eastAsia"/>
                <w:b/>
                <w:bCs/>
                <w:szCs w:val="21"/>
              </w:rPr>
              <w:t>单位：人民币元</w:t>
            </w:r>
          </w:p>
          <w:p w14:paraId="58E57089" w14:textId="77777777" w:rsidR="008832BF" w:rsidRDefault="008832BF">
            <w:pPr>
              <w:spacing w:line="200" w:lineRule="atLeast"/>
              <w:rPr>
                <w:rFonts w:ascii="宋体" w:eastAsia="宋体" w:hAnsi="宋体" w:cs="Times New Roman"/>
                <w:spacing w:val="-4"/>
                <w:szCs w:val="21"/>
              </w:rPr>
            </w:pPr>
          </w:p>
        </w:tc>
      </w:tr>
    </w:tbl>
    <w:p w14:paraId="2E6A9236" w14:textId="77777777" w:rsidR="008832BF" w:rsidRDefault="008832BF">
      <w:pPr>
        <w:spacing w:line="360" w:lineRule="auto"/>
        <w:rPr>
          <w:rFonts w:ascii="宋体" w:eastAsia="宋体" w:hAnsi="宋体" w:cs="Times New Roman"/>
          <w:spacing w:val="-6"/>
          <w:sz w:val="24"/>
          <w:szCs w:val="24"/>
        </w:rPr>
      </w:pPr>
    </w:p>
    <w:p w14:paraId="4977E846" w14:textId="77777777" w:rsidR="008832BF" w:rsidRDefault="00BF055B">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1816AA49" w14:textId="77777777" w:rsidR="008832BF" w:rsidRDefault="00BF055B">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388F78BA" w14:textId="77777777" w:rsidR="008832BF" w:rsidRDefault="00BF055B">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731758F9" w14:textId="77777777" w:rsidR="008832BF" w:rsidRDefault="00BF055B">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61BD4DC1" w14:textId="77777777" w:rsidR="008832BF" w:rsidRDefault="008832BF">
      <w:pPr>
        <w:spacing w:line="360" w:lineRule="auto"/>
        <w:rPr>
          <w:rFonts w:ascii="宋体" w:eastAsia="宋体" w:hAnsi="宋体" w:cs="Times New Roman"/>
          <w:spacing w:val="-6"/>
          <w:sz w:val="24"/>
          <w:szCs w:val="24"/>
        </w:rPr>
      </w:pPr>
    </w:p>
    <w:p w14:paraId="365CC459" w14:textId="77777777" w:rsidR="008832BF" w:rsidRDefault="008832BF">
      <w:pPr>
        <w:spacing w:line="360" w:lineRule="auto"/>
        <w:rPr>
          <w:rFonts w:ascii="宋体" w:eastAsia="宋体" w:hAnsi="宋体" w:cs="Times New Roman"/>
          <w:spacing w:val="-4"/>
          <w:sz w:val="18"/>
          <w:szCs w:val="20"/>
        </w:rPr>
      </w:pPr>
    </w:p>
    <w:p w14:paraId="1FE55F01" w14:textId="77777777" w:rsidR="008832BF" w:rsidRDefault="008832BF">
      <w:pPr>
        <w:spacing w:line="360" w:lineRule="auto"/>
        <w:rPr>
          <w:rFonts w:ascii="宋体" w:eastAsia="宋体" w:hAnsi="宋体" w:cs="Times New Roman"/>
          <w:sz w:val="28"/>
          <w:szCs w:val="24"/>
        </w:rPr>
      </w:pPr>
    </w:p>
    <w:p w14:paraId="3D7A6695"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BBE24F8"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689CF277"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80EBE28"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18A1F933" w14:textId="77777777" w:rsidR="008832BF" w:rsidRDefault="00BF055B">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p w14:paraId="18E1C5E3" w14:textId="77777777" w:rsidR="008832BF" w:rsidRDefault="00BF055B">
      <w:pPr>
        <w:spacing w:line="360" w:lineRule="auto"/>
        <w:ind w:right="1138"/>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宋体" w:hint="eastAsia"/>
          <w:b/>
          <w:bCs/>
          <w:szCs w:val="21"/>
        </w:rPr>
        <w:t>杭州亚运会火炬及延展物资制作和配套服务部分</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8832BF" w14:paraId="50FAEC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715D53"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15F40C"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40415C"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182777"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2AEA6D1"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428EAC"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6821F1"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72EB02FF"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3CDEF8C8"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金额</w:t>
            </w:r>
          </w:p>
        </w:tc>
      </w:tr>
      <w:tr w:rsidR="008832BF" w14:paraId="6B5BEEF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4218F7"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3C48730" w14:textId="77777777" w:rsidR="008832BF" w:rsidRDefault="00BF055B">
            <w:pPr>
              <w:jc w:val="center"/>
              <w:rPr>
                <w:rFonts w:ascii="宋体" w:eastAsia="宋体" w:hAnsi="宋体" w:cs="宋体"/>
                <w:b/>
                <w:bCs/>
                <w:szCs w:val="21"/>
              </w:rPr>
            </w:pPr>
            <w:r>
              <w:rPr>
                <w:rFonts w:ascii="宋体" w:eastAsia="宋体" w:hAnsi="宋体" w:hint="eastAsia"/>
              </w:rPr>
              <w:t>火炬（含燃烧器）</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82EC8A"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AB95B80"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F81098"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A181EC"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1E105" w14:textId="77777777" w:rsidR="008832BF" w:rsidRDefault="00BF055B">
            <w:pPr>
              <w:jc w:val="center"/>
              <w:rPr>
                <w:rFonts w:ascii="宋体" w:eastAsia="宋体" w:hAnsi="宋体" w:cs="宋体"/>
                <w:b/>
                <w:bCs/>
                <w:szCs w:val="21"/>
              </w:rPr>
            </w:pPr>
            <w:r>
              <w:rPr>
                <w:rFonts w:ascii="宋体" w:eastAsia="宋体" w:hAnsi="宋体" w:cs="仿宋" w:hint="eastAsia"/>
                <w:szCs w:val="21"/>
              </w:rPr>
              <w:t>500支</w:t>
            </w:r>
          </w:p>
        </w:tc>
        <w:tc>
          <w:tcPr>
            <w:tcW w:w="1010" w:type="dxa"/>
            <w:tcBorders>
              <w:top w:val="single" w:sz="4" w:space="0" w:color="auto"/>
              <w:left w:val="single" w:sz="4" w:space="0" w:color="auto"/>
              <w:bottom w:val="single" w:sz="4" w:space="0" w:color="auto"/>
              <w:right w:val="single" w:sz="4" w:space="0" w:color="auto"/>
            </w:tcBorders>
            <w:vAlign w:val="center"/>
          </w:tcPr>
          <w:p w14:paraId="1422760E"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917A685" w14:textId="77777777" w:rsidR="008832BF" w:rsidRDefault="008832BF">
            <w:pPr>
              <w:jc w:val="center"/>
              <w:rPr>
                <w:rFonts w:ascii="宋体" w:eastAsia="宋体" w:hAnsi="宋体" w:cs="宋体"/>
                <w:b/>
                <w:bCs/>
                <w:szCs w:val="21"/>
              </w:rPr>
            </w:pPr>
          </w:p>
        </w:tc>
      </w:tr>
      <w:tr w:rsidR="008832BF" w14:paraId="6D361C7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EB71D7"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2</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37B258A" w14:textId="77777777" w:rsidR="008832BF" w:rsidRDefault="00BF055B">
            <w:pPr>
              <w:jc w:val="center"/>
              <w:rPr>
                <w:rFonts w:ascii="宋体" w:eastAsia="宋体" w:hAnsi="宋体" w:cs="宋体"/>
                <w:b/>
                <w:bCs/>
                <w:szCs w:val="21"/>
              </w:rPr>
            </w:pPr>
            <w:r>
              <w:rPr>
                <w:rFonts w:ascii="宋体" w:eastAsia="宋体" w:hAnsi="宋体" w:hint="eastAsia"/>
              </w:rPr>
              <w:t>火炬（无燃烧器、含包装盒）</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5BF035"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01AE942"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373782C"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D5F8BD"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B452CF" w14:textId="77777777" w:rsidR="008832BF" w:rsidRDefault="00BF055B">
            <w:pPr>
              <w:jc w:val="center"/>
              <w:rPr>
                <w:rFonts w:ascii="宋体" w:eastAsia="宋体" w:hAnsi="宋体" w:cs="宋体"/>
                <w:b/>
                <w:bCs/>
                <w:szCs w:val="21"/>
              </w:rPr>
            </w:pPr>
            <w:r>
              <w:rPr>
                <w:rFonts w:ascii="宋体" w:eastAsia="宋体" w:hAnsi="宋体" w:cs="仿宋" w:hint="eastAsia"/>
                <w:szCs w:val="21"/>
              </w:rPr>
              <w:t>2500支</w:t>
            </w:r>
          </w:p>
        </w:tc>
        <w:tc>
          <w:tcPr>
            <w:tcW w:w="1010" w:type="dxa"/>
            <w:tcBorders>
              <w:top w:val="single" w:sz="4" w:space="0" w:color="auto"/>
              <w:left w:val="single" w:sz="4" w:space="0" w:color="auto"/>
              <w:bottom w:val="single" w:sz="4" w:space="0" w:color="auto"/>
              <w:right w:val="single" w:sz="4" w:space="0" w:color="auto"/>
            </w:tcBorders>
            <w:vAlign w:val="center"/>
          </w:tcPr>
          <w:p w14:paraId="66D9BB9E"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9FF964E" w14:textId="77777777" w:rsidR="008832BF" w:rsidRDefault="008832BF">
            <w:pPr>
              <w:jc w:val="center"/>
              <w:rPr>
                <w:rFonts w:ascii="宋体" w:eastAsia="宋体" w:hAnsi="宋体" w:cs="宋体"/>
                <w:b/>
                <w:bCs/>
                <w:szCs w:val="21"/>
              </w:rPr>
            </w:pPr>
          </w:p>
        </w:tc>
      </w:tr>
      <w:tr w:rsidR="008832BF" w14:paraId="0EFF7AC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EF74F9"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3</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06749A7" w14:textId="77777777" w:rsidR="008832BF" w:rsidRDefault="00BF055B">
            <w:pPr>
              <w:jc w:val="center"/>
              <w:rPr>
                <w:rFonts w:ascii="宋体" w:eastAsia="宋体" w:hAnsi="宋体" w:cs="宋体"/>
                <w:b/>
                <w:bCs/>
                <w:szCs w:val="21"/>
              </w:rPr>
            </w:pPr>
            <w:r>
              <w:rPr>
                <w:rFonts w:ascii="宋体" w:eastAsia="宋体" w:hAnsi="宋体" w:hint="eastAsia"/>
              </w:rPr>
              <w:t>圣火盆</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81534E"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D657D53"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85B683"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9B7A5DE"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630D2B" w14:textId="77777777" w:rsidR="008832BF" w:rsidRDefault="00BF055B">
            <w:pPr>
              <w:jc w:val="center"/>
              <w:rPr>
                <w:rFonts w:ascii="宋体" w:eastAsia="宋体" w:hAnsi="宋体" w:cs="宋体"/>
                <w:b/>
                <w:bCs/>
                <w:szCs w:val="21"/>
              </w:rPr>
            </w:pPr>
            <w:r>
              <w:rPr>
                <w:rFonts w:ascii="宋体" w:eastAsia="宋体" w:hAnsi="宋体" w:cs="仿宋" w:hint="eastAsia"/>
                <w:szCs w:val="21"/>
              </w:rPr>
              <w:t>3个</w:t>
            </w:r>
          </w:p>
        </w:tc>
        <w:tc>
          <w:tcPr>
            <w:tcW w:w="1010" w:type="dxa"/>
            <w:tcBorders>
              <w:top w:val="single" w:sz="4" w:space="0" w:color="auto"/>
              <w:left w:val="single" w:sz="4" w:space="0" w:color="auto"/>
              <w:bottom w:val="single" w:sz="4" w:space="0" w:color="auto"/>
              <w:right w:val="single" w:sz="4" w:space="0" w:color="auto"/>
            </w:tcBorders>
            <w:vAlign w:val="center"/>
          </w:tcPr>
          <w:p w14:paraId="43FCE417"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7C72C68" w14:textId="77777777" w:rsidR="008832BF" w:rsidRDefault="008832BF">
            <w:pPr>
              <w:jc w:val="center"/>
              <w:rPr>
                <w:rFonts w:ascii="宋体" w:eastAsia="宋体" w:hAnsi="宋体" w:cs="宋体"/>
                <w:b/>
                <w:bCs/>
                <w:szCs w:val="21"/>
              </w:rPr>
            </w:pPr>
          </w:p>
        </w:tc>
      </w:tr>
      <w:tr w:rsidR="008832BF" w14:paraId="5056CA0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152A4E"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4</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904FDA1" w14:textId="77777777" w:rsidR="008832BF" w:rsidRDefault="00BF055B">
            <w:pPr>
              <w:jc w:val="center"/>
              <w:rPr>
                <w:rFonts w:ascii="宋体" w:eastAsia="宋体" w:hAnsi="宋体" w:cs="宋体"/>
                <w:b/>
                <w:bCs/>
                <w:szCs w:val="21"/>
              </w:rPr>
            </w:pPr>
            <w:r>
              <w:rPr>
                <w:rFonts w:ascii="宋体" w:eastAsia="宋体" w:hAnsi="宋体" w:hint="eastAsia"/>
              </w:rPr>
              <w:t>气瓶</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82D6BD"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974F4EB"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6E49058"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8269EA"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263011" w14:textId="77777777" w:rsidR="008832BF" w:rsidRDefault="00BF055B">
            <w:pPr>
              <w:jc w:val="center"/>
              <w:rPr>
                <w:rFonts w:ascii="宋体" w:eastAsia="宋体" w:hAnsi="宋体" w:cs="宋体"/>
                <w:b/>
                <w:bCs/>
                <w:szCs w:val="21"/>
              </w:rPr>
            </w:pPr>
            <w:r>
              <w:rPr>
                <w:rFonts w:ascii="宋体" w:eastAsia="宋体" w:hAnsi="宋体" w:cs="仿宋" w:hint="eastAsia"/>
                <w:szCs w:val="21"/>
              </w:rPr>
              <w:t>26</w:t>
            </w:r>
            <w:r>
              <w:rPr>
                <w:rFonts w:ascii="宋体" w:eastAsia="宋体" w:hAnsi="宋体" w:cs="仿宋"/>
                <w:szCs w:val="21"/>
              </w:rPr>
              <w:t>5</w:t>
            </w:r>
            <w:r>
              <w:rPr>
                <w:rFonts w:ascii="宋体" w:eastAsia="宋体" w:hAnsi="宋体" w:cs="仿宋" w:hint="eastAsia"/>
                <w:szCs w:val="21"/>
              </w:rPr>
              <w:t>0只</w:t>
            </w:r>
          </w:p>
        </w:tc>
        <w:tc>
          <w:tcPr>
            <w:tcW w:w="1010" w:type="dxa"/>
            <w:tcBorders>
              <w:top w:val="single" w:sz="4" w:space="0" w:color="auto"/>
              <w:left w:val="single" w:sz="4" w:space="0" w:color="auto"/>
              <w:bottom w:val="single" w:sz="4" w:space="0" w:color="auto"/>
              <w:right w:val="single" w:sz="4" w:space="0" w:color="auto"/>
            </w:tcBorders>
            <w:vAlign w:val="center"/>
          </w:tcPr>
          <w:p w14:paraId="130ED1E6"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A97103D" w14:textId="77777777" w:rsidR="008832BF" w:rsidRDefault="008832BF">
            <w:pPr>
              <w:jc w:val="center"/>
              <w:rPr>
                <w:rFonts w:ascii="宋体" w:eastAsia="宋体" w:hAnsi="宋体" w:cs="宋体"/>
                <w:b/>
                <w:bCs/>
                <w:szCs w:val="21"/>
              </w:rPr>
            </w:pPr>
          </w:p>
        </w:tc>
      </w:tr>
      <w:tr w:rsidR="008832BF" w14:paraId="68265B8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914E87"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5</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D7E5EAB" w14:textId="77777777" w:rsidR="008832BF" w:rsidRDefault="00BF055B">
            <w:pPr>
              <w:jc w:val="center"/>
              <w:rPr>
                <w:rFonts w:ascii="宋体" w:eastAsia="宋体" w:hAnsi="宋体" w:cs="宋体"/>
                <w:b/>
                <w:bCs/>
                <w:szCs w:val="21"/>
              </w:rPr>
            </w:pPr>
            <w:r>
              <w:rPr>
                <w:rFonts w:ascii="宋体" w:eastAsia="宋体" w:hAnsi="宋体" w:hint="eastAsia"/>
              </w:rPr>
              <w:t>火种灯</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02A6DA"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C7E625"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D4D0F8"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6615E10"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62467C" w14:textId="77777777" w:rsidR="008832BF" w:rsidRDefault="00BF055B">
            <w:pPr>
              <w:jc w:val="center"/>
              <w:rPr>
                <w:rFonts w:ascii="宋体" w:eastAsia="宋体" w:hAnsi="宋体" w:cs="宋体"/>
                <w:b/>
                <w:bCs/>
                <w:szCs w:val="21"/>
              </w:rPr>
            </w:pPr>
            <w:r>
              <w:rPr>
                <w:rFonts w:ascii="宋体" w:eastAsia="宋体" w:hAnsi="宋体" w:cs="仿宋" w:hint="eastAsia"/>
                <w:szCs w:val="21"/>
              </w:rPr>
              <w:t>4个</w:t>
            </w:r>
          </w:p>
        </w:tc>
        <w:tc>
          <w:tcPr>
            <w:tcW w:w="1010" w:type="dxa"/>
            <w:tcBorders>
              <w:top w:val="single" w:sz="4" w:space="0" w:color="auto"/>
              <w:left w:val="single" w:sz="4" w:space="0" w:color="auto"/>
              <w:bottom w:val="single" w:sz="4" w:space="0" w:color="auto"/>
              <w:right w:val="single" w:sz="4" w:space="0" w:color="auto"/>
            </w:tcBorders>
            <w:vAlign w:val="center"/>
          </w:tcPr>
          <w:p w14:paraId="4536BF24"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04F957A" w14:textId="77777777" w:rsidR="008832BF" w:rsidRDefault="008832BF">
            <w:pPr>
              <w:jc w:val="center"/>
              <w:rPr>
                <w:rFonts w:ascii="宋体" w:eastAsia="宋体" w:hAnsi="宋体" w:cs="宋体"/>
                <w:b/>
                <w:bCs/>
                <w:szCs w:val="21"/>
              </w:rPr>
            </w:pPr>
          </w:p>
        </w:tc>
      </w:tr>
      <w:tr w:rsidR="008832BF" w14:paraId="599CC0B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91838A"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6</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36FFB88" w14:textId="77777777" w:rsidR="008832BF" w:rsidRDefault="00BF055B">
            <w:pPr>
              <w:jc w:val="center"/>
              <w:rPr>
                <w:rFonts w:ascii="宋体" w:eastAsia="宋体" w:hAnsi="宋体" w:cs="宋体"/>
                <w:b/>
                <w:bCs/>
                <w:szCs w:val="21"/>
              </w:rPr>
            </w:pPr>
            <w:r>
              <w:rPr>
                <w:rFonts w:ascii="宋体" w:eastAsia="宋体" w:hAnsi="宋体" w:hint="eastAsia"/>
              </w:rPr>
              <w:t>火炬底座</w:t>
            </w:r>
            <w:r>
              <w:rPr>
                <w:rFonts w:ascii="宋体" w:eastAsia="宋体" w:hAnsi="宋体"/>
              </w:rPr>
              <w:t>/支架</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11654D"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8680D18"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CB2E8E"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C5D973"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433DEC8" w14:textId="77777777" w:rsidR="008832BF" w:rsidRDefault="00BF055B">
            <w:pPr>
              <w:jc w:val="center"/>
              <w:rPr>
                <w:rFonts w:ascii="宋体" w:eastAsia="宋体" w:hAnsi="宋体" w:cs="宋体"/>
                <w:b/>
                <w:bCs/>
                <w:szCs w:val="21"/>
              </w:rPr>
            </w:pPr>
            <w:r>
              <w:rPr>
                <w:rFonts w:ascii="宋体" w:eastAsia="宋体" w:hAnsi="宋体" w:cs="仿宋" w:hint="eastAsia"/>
                <w:szCs w:val="21"/>
              </w:rPr>
              <w:t>10个</w:t>
            </w:r>
          </w:p>
        </w:tc>
        <w:tc>
          <w:tcPr>
            <w:tcW w:w="1010" w:type="dxa"/>
            <w:tcBorders>
              <w:top w:val="single" w:sz="4" w:space="0" w:color="auto"/>
              <w:left w:val="single" w:sz="4" w:space="0" w:color="auto"/>
              <w:bottom w:val="single" w:sz="4" w:space="0" w:color="auto"/>
              <w:right w:val="single" w:sz="4" w:space="0" w:color="auto"/>
            </w:tcBorders>
            <w:vAlign w:val="center"/>
          </w:tcPr>
          <w:p w14:paraId="74F65580"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93B0E35" w14:textId="77777777" w:rsidR="008832BF" w:rsidRDefault="008832BF">
            <w:pPr>
              <w:jc w:val="center"/>
              <w:rPr>
                <w:rFonts w:ascii="宋体" w:eastAsia="宋体" w:hAnsi="宋体" w:cs="宋体"/>
                <w:b/>
                <w:bCs/>
                <w:szCs w:val="21"/>
              </w:rPr>
            </w:pPr>
          </w:p>
        </w:tc>
      </w:tr>
      <w:tr w:rsidR="008832BF" w14:paraId="7A4EE00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A5F42"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7</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6454FF3" w14:textId="77777777" w:rsidR="008832BF" w:rsidRDefault="00BF055B">
            <w:pPr>
              <w:jc w:val="center"/>
              <w:rPr>
                <w:rFonts w:ascii="宋体" w:eastAsia="宋体" w:hAnsi="宋体" w:cs="宋体"/>
                <w:b/>
                <w:bCs/>
                <w:szCs w:val="21"/>
              </w:rPr>
            </w:pPr>
            <w:r>
              <w:rPr>
                <w:rFonts w:ascii="宋体" w:eastAsia="宋体" w:hAnsi="宋体" w:hint="eastAsia"/>
              </w:rPr>
              <w:t>采火器（</w:t>
            </w:r>
            <w:proofErr w:type="gramStart"/>
            <w:r>
              <w:rPr>
                <w:rFonts w:ascii="宋体" w:eastAsia="宋体" w:hAnsi="宋体" w:hint="eastAsia"/>
              </w:rPr>
              <w:t>含采火棒</w:t>
            </w:r>
            <w:proofErr w:type="gramEnd"/>
            <w:r>
              <w:rPr>
                <w:rFonts w:ascii="宋体" w:eastAsia="宋体" w:hAnsi="宋体" w:hint="eastAsia"/>
              </w:rPr>
              <w:t>）</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19098D"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7902BC2"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0EB7A88"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89111"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7214F6" w14:textId="77777777" w:rsidR="008832BF" w:rsidRDefault="00BF055B">
            <w:pPr>
              <w:jc w:val="center"/>
              <w:rPr>
                <w:rFonts w:ascii="宋体" w:eastAsia="宋体" w:hAnsi="宋体" w:cs="宋体"/>
                <w:b/>
                <w:bCs/>
                <w:szCs w:val="21"/>
              </w:rPr>
            </w:pPr>
            <w:r>
              <w:rPr>
                <w:rFonts w:ascii="宋体" w:eastAsia="宋体" w:hAnsi="宋体" w:cs="仿宋" w:hint="eastAsia"/>
                <w:szCs w:val="21"/>
              </w:rPr>
              <w:t>2套</w:t>
            </w:r>
          </w:p>
        </w:tc>
        <w:tc>
          <w:tcPr>
            <w:tcW w:w="1010" w:type="dxa"/>
            <w:tcBorders>
              <w:top w:val="single" w:sz="4" w:space="0" w:color="auto"/>
              <w:left w:val="single" w:sz="4" w:space="0" w:color="auto"/>
              <w:bottom w:val="single" w:sz="4" w:space="0" w:color="auto"/>
              <w:right w:val="single" w:sz="4" w:space="0" w:color="auto"/>
            </w:tcBorders>
            <w:vAlign w:val="center"/>
          </w:tcPr>
          <w:p w14:paraId="7C9B0EC2"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392302B" w14:textId="77777777" w:rsidR="008832BF" w:rsidRDefault="008832BF">
            <w:pPr>
              <w:jc w:val="center"/>
              <w:rPr>
                <w:rFonts w:ascii="宋体" w:eastAsia="宋体" w:hAnsi="宋体" w:cs="宋体"/>
                <w:b/>
                <w:bCs/>
                <w:szCs w:val="21"/>
              </w:rPr>
            </w:pPr>
          </w:p>
        </w:tc>
      </w:tr>
      <w:tr w:rsidR="008832BF" w14:paraId="558D86B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F5306E"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8</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F4FB550" w14:textId="77777777" w:rsidR="008832BF" w:rsidRDefault="00BF055B">
            <w:pPr>
              <w:jc w:val="center"/>
              <w:rPr>
                <w:rFonts w:ascii="宋体" w:eastAsia="宋体" w:hAnsi="宋体" w:cs="宋体"/>
                <w:b/>
                <w:bCs/>
                <w:szCs w:val="21"/>
              </w:rPr>
            </w:pPr>
            <w:r>
              <w:rPr>
                <w:rFonts w:ascii="宋体" w:eastAsia="宋体" w:hAnsi="宋体" w:hint="eastAsia"/>
              </w:rPr>
              <w:t>火炬钥匙</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EBB799"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EF33E2"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3A653FF"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F130E2"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ED205F" w14:textId="77777777" w:rsidR="008832BF" w:rsidRDefault="00BF055B">
            <w:pPr>
              <w:jc w:val="center"/>
              <w:rPr>
                <w:rFonts w:ascii="宋体" w:eastAsia="宋体" w:hAnsi="宋体" w:cs="宋体"/>
                <w:b/>
                <w:bCs/>
                <w:szCs w:val="21"/>
              </w:rPr>
            </w:pPr>
            <w:r>
              <w:rPr>
                <w:rFonts w:ascii="宋体" w:eastAsia="宋体" w:hAnsi="宋体" w:cs="仿宋" w:hint="eastAsia"/>
                <w:szCs w:val="21"/>
              </w:rPr>
              <w:t>50把</w:t>
            </w:r>
          </w:p>
        </w:tc>
        <w:tc>
          <w:tcPr>
            <w:tcW w:w="1010" w:type="dxa"/>
            <w:tcBorders>
              <w:top w:val="single" w:sz="4" w:space="0" w:color="auto"/>
              <w:left w:val="single" w:sz="4" w:space="0" w:color="auto"/>
              <w:bottom w:val="single" w:sz="4" w:space="0" w:color="auto"/>
              <w:right w:val="single" w:sz="4" w:space="0" w:color="auto"/>
            </w:tcBorders>
            <w:vAlign w:val="center"/>
          </w:tcPr>
          <w:p w14:paraId="24FFC749"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38D0F38" w14:textId="77777777" w:rsidR="008832BF" w:rsidRDefault="008832BF">
            <w:pPr>
              <w:jc w:val="center"/>
              <w:rPr>
                <w:rFonts w:ascii="宋体" w:eastAsia="宋体" w:hAnsi="宋体" w:cs="宋体"/>
                <w:b/>
                <w:bCs/>
                <w:szCs w:val="21"/>
              </w:rPr>
            </w:pPr>
          </w:p>
        </w:tc>
      </w:tr>
      <w:tr w:rsidR="008832BF" w14:paraId="44C2E57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755313"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9</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D00D5C4" w14:textId="77777777" w:rsidR="008832BF" w:rsidRDefault="00BF055B">
            <w:pPr>
              <w:jc w:val="center"/>
              <w:rPr>
                <w:rFonts w:ascii="宋体" w:eastAsia="宋体" w:hAnsi="宋体" w:cs="宋体"/>
                <w:b/>
                <w:bCs/>
                <w:szCs w:val="21"/>
              </w:rPr>
            </w:pPr>
            <w:r>
              <w:rPr>
                <w:rFonts w:ascii="宋体" w:eastAsia="宋体" w:hAnsi="宋体" w:hint="eastAsia"/>
              </w:rPr>
              <w:t>火种灯箱</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415C68D"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26EDCEC"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21E3170"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B5B5825"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518810" w14:textId="77777777" w:rsidR="008832BF" w:rsidRDefault="00BF055B">
            <w:pPr>
              <w:jc w:val="center"/>
              <w:rPr>
                <w:rFonts w:ascii="宋体" w:eastAsia="宋体" w:hAnsi="宋体" w:cs="宋体"/>
                <w:b/>
                <w:bCs/>
                <w:szCs w:val="21"/>
              </w:rPr>
            </w:pPr>
            <w:r>
              <w:rPr>
                <w:rFonts w:ascii="宋体" w:eastAsia="宋体" w:hAnsi="宋体" w:cs="仿宋" w:hint="eastAsia"/>
                <w:szCs w:val="21"/>
              </w:rPr>
              <w:t>2只</w:t>
            </w:r>
          </w:p>
        </w:tc>
        <w:tc>
          <w:tcPr>
            <w:tcW w:w="1010" w:type="dxa"/>
            <w:tcBorders>
              <w:top w:val="single" w:sz="4" w:space="0" w:color="auto"/>
              <w:left w:val="single" w:sz="4" w:space="0" w:color="auto"/>
              <w:bottom w:val="single" w:sz="4" w:space="0" w:color="auto"/>
              <w:right w:val="single" w:sz="4" w:space="0" w:color="auto"/>
            </w:tcBorders>
            <w:vAlign w:val="center"/>
          </w:tcPr>
          <w:p w14:paraId="24DDBB23"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960E1CA" w14:textId="77777777" w:rsidR="008832BF" w:rsidRDefault="008832BF">
            <w:pPr>
              <w:jc w:val="center"/>
              <w:rPr>
                <w:rFonts w:ascii="宋体" w:eastAsia="宋体" w:hAnsi="宋体" w:cs="宋体"/>
                <w:b/>
                <w:bCs/>
                <w:szCs w:val="21"/>
              </w:rPr>
            </w:pPr>
          </w:p>
        </w:tc>
      </w:tr>
      <w:tr w:rsidR="008832BF" w14:paraId="5E233CB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E8D87A"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0</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6C56B2F" w14:textId="77777777" w:rsidR="008832BF" w:rsidRDefault="00BF055B">
            <w:pPr>
              <w:jc w:val="center"/>
              <w:rPr>
                <w:rFonts w:ascii="宋体" w:eastAsia="宋体" w:hAnsi="宋体" w:cs="宋体"/>
                <w:b/>
                <w:bCs/>
                <w:szCs w:val="21"/>
              </w:rPr>
            </w:pPr>
            <w:r>
              <w:rPr>
                <w:rFonts w:ascii="宋体" w:eastAsia="宋体" w:hAnsi="宋体" w:hint="eastAsia"/>
              </w:rPr>
              <w:t>火种盒</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AD99A8"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4EC829E"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05BD745"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5E2CD0"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E9EA9F" w14:textId="77777777" w:rsidR="008832BF" w:rsidRDefault="00BF055B">
            <w:pPr>
              <w:jc w:val="center"/>
              <w:rPr>
                <w:rFonts w:ascii="宋体" w:eastAsia="宋体" w:hAnsi="宋体" w:cs="宋体"/>
                <w:b/>
                <w:bCs/>
                <w:szCs w:val="21"/>
              </w:rPr>
            </w:pPr>
            <w:r>
              <w:rPr>
                <w:rFonts w:ascii="宋体" w:eastAsia="宋体" w:hAnsi="宋体" w:cs="仿宋"/>
                <w:szCs w:val="21"/>
              </w:rPr>
              <w:t>2</w:t>
            </w:r>
            <w:r>
              <w:rPr>
                <w:rFonts w:ascii="宋体" w:eastAsia="宋体" w:hAnsi="宋体" w:cs="仿宋" w:hint="eastAsia"/>
                <w:szCs w:val="21"/>
              </w:rPr>
              <w:t>个</w:t>
            </w:r>
          </w:p>
        </w:tc>
        <w:tc>
          <w:tcPr>
            <w:tcW w:w="1010" w:type="dxa"/>
            <w:tcBorders>
              <w:top w:val="single" w:sz="4" w:space="0" w:color="auto"/>
              <w:left w:val="single" w:sz="4" w:space="0" w:color="auto"/>
              <w:bottom w:val="single" w:sz="4" w:space="0" w:color="auto"/>
              <w:right w:val="single" w:sz="4" w:space="0" w:color="auto"/>
            </w:tcBorders>
            <w:vAlign w:val="center"/>
          </w:tcPr>
          <w:p w14:paraId="41DAC568"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0D3F323" w14:textId="77777777" w:rsidR="008832BF" w:rsidRDefault="008832BF">
            <w:pPr>
              <w:jc w:val="center"/>
              <w:rPr>
                <w:rFonts w:ascii="宋体" w:eastAsia="宋体" w:hAnsi="宋体" w:cs="宋体"/>
                <w:b/>
                <w:bCs/>
                <w:szCs w:val="21"/>
              </w:rPr>
            </w:pPr>
          </w:p>
        </w:tc>
      </w:tr>
      <w:tr w:rsidR="008832BF" w14:paraId="29B6417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DCF866"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0321DAD" w14:textId="77777777" w:rsidR="008832BF" w:rsidRDefault="00BF055B">
            <w:pPr>
              <w:jc w:val="center"/>
              <w:rPr>
                <w:rFonts w:ascii="宋体" w:eastAsia="宋体" w:hAnsi="宋体" w:cs="宋体"/>
                <w:b/>
                <w:bCs/>
                <w:szCs w:val="21"/>
              </w:rPr>
            </w:pPr>
            <w:r>
              <w:rPr>
                <w:rFonts w:ascii="宋体" w:eastAsia="宋体" w:hAnsi="宋体" w:hint="eastAsia"/>
              </w:rPr>
              <w:t>火炬适配器</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A9274D"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D558A52"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5A81AFE"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206CBF"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F8B992" w14:textId="77777777" w:rsidR="008832BF" w:rsidRDefault="00BF055B">
            <w:pPr>
              <w:jc w:val="center"/>
              <w:rPr>
                <w:rFonts w:ascii="宋体" w:eastAsia="宋体" w:hAnsi="宋体" w:cs="宋体"/>
                <w:b/>
                <w:bCs/>
                <w:szCs w:val="21"/>
              </w:rPr>
            </w:pPr>
            <w:r>
              <w:rPr>
                <w:rFonts w:ascii="宋体" w:eastAsia="宋体" w:hAnsi="宋体" w:cs="仿宋" w:hint="eastAsia"/>
                <w:szCs w:val="21"/>
              </w:rPr>
              <w:t>1</w:t>
            </w:r>
            <w:r>
              <w:rPr>
                <w:rFonts w:ascii="宋体" w:eastAsia="宋体" w:hAnsi="宋体" w:cs="仿宋"/>
                <w:szCs w:val="21"/>
              </w:rPr>
              <w:t>0</w:t>
            </w:r>
            <w:r>
              <w:rPr>
                <w:rFonts w:ascii="宋体" w:eastAsia="宋体" w:hAnsi="宋体" w:cs="仿宋" w:hint="eastAsia"/>
                <w:szCs w:val="21"/>
              </w:rPr>
              <w:t>个</w:t>
            </w:r>
          </w:p>
        </w:tc>
        <w:tc>
          <w:tcPr>
            <w:tcW w:w="1010" w:type="dxa"/>
            <w:tcBorders>
              <w:top w:val="single" w:sz="4" w:space="0" w:color="auto"/>
              <w:left w:val="single" w:sz="4" w:space="0" w:color="auto"/>
              <w:bottom w:val="single" w:sz="4" w:space="0" w:color="auto"/>
              <w:right w:val="single" w:sz="4" w:space="0" w:color="auto"/>
            </w:tcBorders>
            <w:vAlign w:val="center"/>
          </w:tcPr>
          <w:p w14:paraId="33F3FC3E"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220A713" w14:textId="77777777" w:rsidR="008832BF" w:rsidRDefault="008832BF">
            <w:pPr>
              <w:jc w:val="center"/>
              <w:rPr>
                <w:rFonts w:ascii="宋体" w:eastAsia="宋体" w:hAnsi="宋体" w:cs="宋体"/>
                <w:b/>
                <w:bCs/>
                <w:szCs w:val="21"/>
              </w:rPr>
            </w:pPr>
          </w:p>
        </w:tc>
      </w:tr>
      <w:tr w:rsidR="008832BF" w14:paraId="7A497C45"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FFB6473" w14:textId="77777777" w:rsidR="008832BF" w:rsidRDefault="00BF055B">
            <w:pPr>
              <w:rPr>
                <w:rFonts w:ascii="宋体" w:eastAsia="宋体" w:hAnsi="宋体" w:cs="宋体"/>
                <w:b/>
                <w:bCs/>
                <w:szCs w:val="21"/>
              </w:rPr>
            </w:pPr>
            <w:r>
              <w:rPr>
                <w:rFonts w:ascii="宋体" w:eastAsia="宋体" w:hAnsi="宋体" w:cs="宋体" w:hint="eastAsia"/>
                <w:b/>
                <w:bCs/>
                <w:szCs w:val="21"/>
              </w:rPr>
              <w:t>投标总价：</w:t>
            </w:r>
          </w:p>
        </w:tc>
      </w:tr>
    </w:tbl>
    <w:p w14:paraId="703163DE" w14:textId="77777777" w:rsidR="008832BF" w:rsidRDefault="008832BF">
      <w:pPr>
        <w:spacing w:line="360" w:lineRule="auto"/>
        <w:rPr>
          <w:rFonts w:ascii="宋体" w:eastAsia="宋体" w:hAnsi="宋体" w:cs="Times New Roman"/>
          <w:spacing w:val="-6"/>
          <w:sz w:val="24"/>
          <w:szCs w:val="24"/>
          <w:u w:val="single"/>
        </w:rPr>
      </w:pPr>
    </w:p>
    <w:p w14:paraId="31D11EC8" w14:textId="77777777" w:rsidR="008832BF" w:rsidRDefault="00BF055B">
      <w:pPr>
        <w:spacing w:line="360" w:lineRule="auto"/>
        <w:ind w:right="1138"/>
        <w:rPr>
          <w:rFonts w:ascii="宋体" w:eastAsia="宋体" w:hAnsi="宋体" w:cs="Times New Roman"/>
          <w:b/>
          <w:bCs/>
          <w:spacing w:val="-6"/>
          <w:szCs w:val="21"/>
        </w:rPr>
      </w:pPr>
      <w:r>
        <w:rPr>
          <w:rFonts w:ascii="宋体" w:eastAsia="宋体" w:hAnsi="宋体" w:cs="Times New Roman"/>
          <w:b/>
          <w:bCs/>
          <w:spacing w:val="-6"/>
          <w:szCs w:val="21"/>
        </w:rPr>
        <w:t>2</w:t>
      </w:r>
      <w:r>
        <w:rPr>
          <w:rFonts w:ascii="宋体" w:eastAsia="宋体" w:hAnsi="宋体" w:cs="Times New Roman" w:hint="eastAsia"/>
          <w:b/>
          <w:bCs/>
          <w:spacing w:val="-6"/>
          <w:szCs w:val="21"/>
        </w:rPr>
        <w:t>、</w:t>
      </w:r>
      <w:proofErr w:type="gramStart"/>
      <w:r>
        <w:rPr>
          <w:rFonts w:ascii="宋体" w:eastAsia="宋体" w:hAnsi="宋体" w:cs="宋体" w:hint="eastAsia"/>
          <w:b/>
          <w:bCs/>
          <w:szCs w:val="21"/>
        </w:rPr>
        <w:t>杭州亚残运</w:t>
      </w:r>
      <w:proofErr w:type="gramEnd"/>
      <w:r>
        <w:rPr>
          <w:rFonts w:ascii="宋体" w:eastAsia="宋体" w:hAnsi="宋体" w:cs="宋体" w:hint="eastAsia"/>
          <w:b/>
          <w:bCs/>
          <w:szCs w:val="21"/>
        </w:rPr>
        <w:t>会火炬及延展物资制作和配套服务部分</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8832BF" w14:paraId="07564BC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969E1F"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3CDF55"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509213"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B00C6B5"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7D3E57E"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7180784"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E5066F"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60347BA2"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5877CF3D"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金额</w:t>
            </w:r>
          </w:p>
        </w:tc>
      </w:tr>
      <w:tr w:rsidR="008832BF" w14:paraId="721B830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A4D081"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1DFB0D8" w14:textId="77777777" w:rsidR="008832BF" w:rsidRDefault="00BF055B">
            <w:pPr>
              <w:jc w:val="center"/>
              <w:rPr>
                <w:rFonts w:ascii="宋体" w:eastAsia="宋体" w:hAnsi="宋体" w:cs="宋体"/>
                <w:b/>
                <w:bCs/>
                <w:szCs w:val="21"/>
              </w:rPr>
            </w:pPr>
            <w:r>
              <w:rPr>
                <w:rFonts w:ascii="宋体" w:eastAsia="宋体" w:hAnsi="宋体" w:cs="仿宋" w:hint="eastAsia"/>
                <w:szCs w:val="21"/>
              </w:rPr>
              <w:t>火炬（含燃烧器）</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9008FD"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9B5A66E"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8BE9F9B"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3FDC864"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FD57F4" w14:textId="77777777" w:rsidR="008832BF" w:rsidRDefault="00BF055B">
            <w:pPr>
              <w:jc w:val="center"/>
              <w:rPr>
                <w:rFonts w:ascii="宋体" w:eastAsia="宋体" w:hAnsi="宋体" w:cs="宋体"/>
                <w:b/>
                <w:bCs/>
                <w:szCs w:val="21"/>
              </w:rPr>
            </w:pPr>
            <w:r>
              <w:rPr>
                <w:rFonts w:ascii="宋体" w:eastAsia="宋体" w:hAnsi="宋体" w:cs="仿宋" w:hint="eastAsia"/>
                <w:szCs w:val="21"/>
              </w:rPr>
              <w:t>200支</w:t>
            </w:r>
          </w:p>
        </w:tc>
        <w:tc>
          <w:tcPr>
            <w:tcW w:w="1010" w:type="dxa"/>
            <w:tcBorders>
              <w:top w:val="single" w:sz="4" w:space="0" w:color="auto"/>
              <w:left w:val="single" w:sz="4" w:space="0" w:color="auto"/>
              <w:bottom w:val="single" w:sz="4" w:space="0" w:color="auto"/>
              <w:right w:val="single" w:sz="4" w:space="0" w:color="auto"/>
            </w:tcBorders>
            <w:vAlign w:val="center"/>
          </w:tcPr>
          <w:p w14:paraId="47240B40"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CD06766" w14:textId="77777777" w:rsidR="008832BF" w:rsidRDefault="008832BF">
            <w:pPr>
              <w:jc w:val="center"/>
              <w:rPr>
                <w:rFonts w:ascii="宋体" w:eastAsia="宋体" w:hAnsi="宋体" w:cs="宋体"/>
                <w:b/>
                <w:bCs/>
                <w:szCs w:val="21"/>
              </w:rPr>
            </w:pPr>
          </w:p>
        </w:tc>
      </w:tr>
      <w:tr w:rsidR="008832BF" w14:paraId="28E058A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E8E9E"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2</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320C9B" w14:textId="77777777" w:rsidR="008832BF" w:rsidRDefault="00BF055B">
            <w:pPr>
              <w:jc w:val="center"/>
              <w:rPr>
                <w:rFonts w:ascii="宋体" w:eastAsia="宋体" w:hAnsi="宋体" w:cs="宋体"/>
                <w:b/>
                <w:bCs/>
                <w:szCs w:val="21"/>
              </w:rPr>
            </w:pPr>
            <w:r>
              <w:rPr>
                <w:rFonts w:ascii="宋体" w:eastAsia="宋体" w:hAnsi="宋体" w:cs="仿宋" w:hint="eastAsia"/>
                <w:szCs w:val="21"/>
              </w:rPr>
              <w:t>火炬（无燃烧器、含包装盒）</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1A5B8A"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336B70B"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518E8C7"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A6F495"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01CD40" w14:textId="77777777" w:rsidR="008832BF" w:rsidRDefault="00BF055B">
            <w:pPr>
              <w:jc w:val="center"/>
              <w:rPr>
                <w:rFonts w:ascii="宋体" w:eastAsia="宋体" w:hAnsi="宋体" w:cs="宋体"/>
                <w:b/>
                <w:bCs/>
                <w:szCs w:val="21"/>
              </w:rPr>
            </w:pPr>
            <w:r>
              <w:rPr>
                <w:rFonts w:ascii="宋体" w:eastAsia="宋体" w:hAnsi="宋体" w:cs="仿宋" w:hint="eastAsia"/>
                <w:szCs w:val="21"/>
              </w:rPr>
              <w:t>800支</w:t>
            </w:r>
          </w:p>
        </w:tc>
        <w:tc>
          <w:tcPr>
            <w:tcW w:w="1010" w:type="dxa"/>
            <w:tcBorders>
              <w:top w:val="single" w:sz="4" w:space="0" w:color="auto"/>
              <w:left w:val="single" w:sz="4" w:space="0" w:color="auto"/>
              <w:bottom w:val="single" w:sz="4" w:space="0" w:color="auto"/>
              <w:right w:val="single" w:sz="4" w:space="0" w:color="auto"/>
            </w:tcBorders>
            <w:vAlign w:val="center"/>
          </w:tcPr>
          <w:p w14:paraId="2F2BD0EA"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EFA717B" w14:textId="77777777" w:rsidR="008832BF" w:rsidRDefault="008832BF">
            <w:pPr>
              <w:jc w:val="center"/>
              <w:rPr>
                <w:rFonts w:ascii="宋体" w:eastAsia="宋体" w:hAnsi="宋体" w:cs="宋体"/>
                <w:b/>
                <w:bCs/>
                <w:szCs w:val="21"/>
              </w:rPr>
            </w:pPr>
          </w:p>
        </w:tc>
      </w:tr>
      <w:tr w:rsidR="008832BF" w14:paraId="15233B0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B681EC"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3</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1A3007F" w14:textId="77777777" w:rsidR="008832BF" w:rsidRDefault="00BF055B">
            <w:pPr>
              <w:jc w:val="center"/>
              <w:rPr>
                <w:rFonts w:ascii="宋体" w:eastAsia="宋体" w:hAnsi="宋体" w:cs="宋体"/>
                <w:b/>
                <w:bCs/>
                <w:szCs w:val="21"/>
              </w:rPr>
            </w:pPr>
            <w:r>
              <w:rPr>
                <w:rFonts w:ascii="宋体" w:eastAsia="宋体" w:hAnsi="宋体" w:cs="仿宋" w:hint="eastAsia"/>
                <w:szCs w:val="21"/>
              </w:rPr>
              <w:t>圣火盆</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56BFBC"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C066098"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BB48420"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73DC8D1"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4DEA3D" w14:textId="77777777" w:rsidR="008832BF" w:rsidRDefault="00BF055B">
            <w:pPr>
              <w:jc w:val="center"/>
              <w:rPr>
                <w:rFonts w:ascii="宋体" w:eastAsia="宋体" w:hAnsi="宋体" w:cs="宋体"/>
                <w:b/>
                <w:bCs/>
                <w:szCs w:val="21"/>
              </w:rPr>
            </w:pPr>
            <w:r>
              <w:rPr>
                <w:rFonts w:ascii="宋体" w:eastAsia="宋体" w:hAnsi="宋体" w:cs="仿宋"/>
                <w:szCs w:val="21"/>
              </w:rPr>
              <w:t>2</w:t>
            </w:r>
            <w:r>
              <w:rPr>
                <w:rFonts w:ascii="宋体" w:eastAsia="宋体" w:hAnsi="宋体" w:cs="仿宋" w:hint="eastAsia"/>
                <w:szCs w:val="21"/>
              </w:rPr>
              <w:t>个</w:t>
            </w:r>
          </w:p>
        </w:tc>
        <w:tc>
          <w:tcPr>
            <w:tcW w:w="1010" w:type="dxa"/>
            <w:tcBorders>
              <w:top w:val="single" w:sz="4" w:space="0" w:color="auto"/>
              <w:left w:val="single" w:sz="4" w:space="0" w:color="auto"/>
              <w:bottom w:val="single" w:sz="4" w:space="0" w:color="auto"/>
              <w:right w:val="single" w:sz="4" w:space="0" w:color="auto"/>
            </w:tcBorders>
            <w:vAlign w:val="center"/>
          </w:tcPr>
          <w:p w14:paraId="60203113"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E079D1D" w14:textId="77777777" w:rsidR="008832BF" w:rsidRDefault="008832BF">
            <w:pPr>
              <w:jc w:val="center"/>
              <w:rPr>
                <w:rFonts w:ascii="宋体" w:eastAsia="宋体" w:hAnsi="宋体" w:cs="宋体"/>
                <w:b/>
                <w:bCs/>
                <w:szCs w:val="21"/>
              </w:rPr>
            </w:pPr>
          </w:p>
        </w:tc>
      </w:tr>
      <w:tr w:rsidR="008832BF" w14:paraId="1186C85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9B4433"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4</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93F9CB" w14:textId="77777777" w:rsidR="008832BF" w:rsidRDefault="00BF055B">
            <w:pPr>
              <w:jc w:val="center"/>
              <w:rPr>
                <w:rFonts w:ascii="宋体" w:eastAsia="宋体" w:hAnsi="宋体" w:cs="宋体"/>
                <w:b/>
                <w:bCs/>
                <w:szCs w:val="21"/>
              </w:rPr>
            </w:pPr>
            <w:r>
              <w:rPr>
                <w:rFonts w:ascii="宋体" w:eastAsia="宋体" w:hAnsi="宋体" w:cs="仿宋" w:hint="eastAsia"/>
                <w:szCs w:val="21"/>
              </w:rPr>
              <w:t>气瓶</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E2D377"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9D7334E"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FD7FE38"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407DBD"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249BDF" w14:textId="77777777" w:rsidR="008832BF" w:rsidRDefault="00BF055B">
            <w:pPr>
              <w:jc w:val="center"/>
              <w:rPr>
                <w:rFonts w:ascii="宋体" w:eastAsia="宋体" w:hAnsi="宋体" w:cs="宋体"/>
                <w:b/>
                <w:bCs/>
                <w:szCs w:val="21"/>
              </w:rPr>
            </w:pPr>
            <w:r>
              <w:rPr>
                <w:rFonts w:ascii="宋体" w:eastAsia="宋体" w:hAnsi="宋体" w:cs="仿宋"/>
                <w:szCs w:val="21"/>
              </w:rPr>
              <w:t>960</w:t>
            </w:r>
            <w:r>
              <w:rPr>
                <w:rFonts w:ascii="宋体" w:eastAsia="宋体" w:hAnsi="宋体" w:cs="仿宋" w:hint="eastAsia"/>
                <w:szCs w:val="21"/>
              </w:rPr>
              <w:t>只</w:t>
            </w:r>
          </w:p>
        </w:tc>
        <w:tc>
          <w:tcPr>
            <w:tcW w:w="1010" w:type="dxa"/>
            <w:tcBorders>
              <w:top w:val="single" w:sz="4" w:space="0" w:color="auto"/>
              <w:left w:val="single" w:sz="4" w:space="0" w:color="auto"/>
              <w:bottom w:val="single" w:sz="4" w:space="0" w:color="auto"/>
              <w:right w:val="single" w:sz="4" w:space="0" w:color="auto"/>
            </w:tcBorders>
            <w:vAlign w:val="center"/>
          </w:tcPr>
          <w:p w14:paraId="447C762E"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5CE9714" w14:textId="77777777" w:rsidR="008832BF" w:rsidRDefault="008832BF">
            <w:pPr>
              <w:jc w:val="center"/>
              <w:rPr>
                <w:rFonts w:ascii="宋体" w:eastAsia="宋体" w:hAnsi="宋体" w:cs="宋体"/>
                <w:b/>
                <w:bCs/>
                <w:szCs w:val="21"/>
              </w:rPr>
            </w:pPr>
          </w:p>
        </w:tc>
      </w:tr>
      <w:tr w:rsidR="008832BF" w14:paraId="2656EF5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C05EA2"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5</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0FB736C" w14:textId="77777777" w:rsidR="008832BF" w:rsidRDefault="00BF055B">
            <w:pPr>
              <w:jc w:val="center"/>
              <w:rPr>
                <w:rFonts w:ascii="宋体" w:eastAsia="宋体" w:hAnsi="宋体" w:cs="宋体"/>
                <w:b/>
                <w:bCs/>
                <w:szCs w:val="21"/>
              </w:rPr>
            </w:pPr>
            <w:r>
              <w:rPr>
                <w:rFonts w:ascii="宋体" w:eastAsia="宋体" w:hAnsi="宋体" w:cs="仿宋" w:hint="eastAsia"/>
                <w:szCs w:val="21"/>
              </w:rPr>
              <w:t>火种灯</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87D8C5"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B93AB93"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B29EE1C"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A07B7F"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AE6A03" w14:textId="77777777" w:rsidR="008832BF" w:rsidRDefault="00BF055B">
            <w:pPr>
              <w:jc w:val="center"/>
              <w:rPr>
                <w:rFonts w:ascii="宋体" w:eastAsia="宋体" w:hAnsi="宋体" w:cs="宋体"/>
                <w:b/>
                <w:bCs/>
                <w:szCs w:val="21"/>
              </w:rPr>
            </w:pPr>
            <w:r>
              <w:rPr>
                <w:rFonts w:ascii="宋体" w:eastAsia="宋体" w:hAnsi="宋体" w:cs="仿宋" w:hint="eastAsia"/>
                <w:szCs w:val="21"/>
              </w:rPr>
              <w:t>4个</w:t>
            </w:r>
          </w:p>
        </w:tc>
        <w:tc>
          <w:tcPr>
            <w:tcW w:w="1010" w:type="dxa"/>
            <w:tcBorders>
              <w:top w:val="single" w:sz="4" w:space="0" w:color="auto"/>
              <w:left w:val="single" w:sz="4" w:space="0" w:color="auto"/>
              <w:bottom w:val="single" w:sz="4" w:space="0" w:color="auto"/>
              <w:right w:val="single" w:sz="4" w:space="0" w:color="auto"/>
            </w:tcBorders>
            <w:vAlign w:val="center"/>
          </w:tcPr>
          <w:p w14:paraId="7B25DBBE"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66BF305" w14:textId="77777777" w:rsidR="008832BF" w:rsidRDefault="008832BF">
            <w:pPr>
              <w:jc w:val="center"/>
              <w:rPr>
                <w:rFonts w:ascii="宋体" w:eastAsia="宋体" w:hAnsi="宋体" w:cs="宋体"/>
                <w:b/>
                <w:bCs/>
                <w:szCs w:val="21"/>
              </w:rPr>
            </w:pPr>
          </w:p>
        </w:tc>
      </w:tr>
      <w:tr w:rsidR="008832BF" w14:paraId="575CB91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28C56D"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6</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2AEB38" w14:textId="77777777" w:rsidR="008832BF" w:rsidRDefault="00BF055B">
            <w:pPr>
              <w:jc w:val="center"/>
              <w:rPr>
                <w:rFonts w:ascii="宋体" w:eastAsia="宋体" w:hAnsi="宋体" w:cs="宋体"/>
                <w:b/>
                <w:bCs/>
                <w:szCs w:val="21"/>
              </w:rPr>
            </w:pPr>
            <w:r>
              <w:rPr>
                <w:rFonts w:ascii="宋体" w:eastAsia="宋体" w:hAnsi="宋体" w:cs="仿宋" w:hint="eastAsia"/>
                <w:szCs w:val="21"/>
              </w:rPr>
              <w:t>火炬底座/支架</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8EB0A9"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1C4420"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46E357F"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0739FB"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481AC9" w14:textId="77777777" w:rsidR="008832BF" w:rsidRDefault="00BF055B">
            <w:pPr>
              <w:jc w:val="center"/>
              <w:rPr>
                <w:rFonts w:ascii="宋体" w:eastAsia="宋体" w:hAnsi="宋体" w:cs="宋体"/>
                <w:b/>
                <w:bCs/>
                <w:szCs w:val="21"/>
              </w:rPr>
            </w:pPr>
            <w:r>
              <w:rPr>
                <w:rFonts w:ascii="宋体" w:eastAsia="宋体" w:hAnsi="宋体" w:cs="仿宋"/>
                <w:szCs w:val="21"/>
              </w:rPr>
              <w:t>8</w:t>
            </w:r>
            <w:r>
              <w:rPr>
                <w:rFonts w:ascii="宋体" w:eastAsia="宋体" w:hAnsi="宋体" w:cs="仿宋" w:hint="eastAsia"/>
                <w:szCs w:val="21"/>
              </w:rPr>
              <w:t>个</w:t>
            </w:r>
          </w:p>
        </w:tc>
        <w:tc>
          <w:tcPr>
            <w:tcW w:w="1010" w:type="dxa"/>
            <w:tcBorders>
              <w:top w:val="single" w:sz="4" w:space="0" w:color="auto"/>
              <w:left w:val="single" w:sz="4" w:space="0" w:color="auto"/>
              <w:bottom w:val="single" w:sz="4" w:space="0" w:color="auto"/>
              <w:right w:val="single" w:sz="4" w:space="0" w:color="auto"/>
            </w:tcBorders>
            <w:vAlign w:val="center"/>
          </w:tcPr>
          <w:p w14:paraId="54389198"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3668BC" w14:textId="77777777" w:rsidR="008832BF" w:rsidRDefault="008832BF">
            <w:pPr>
              <w:jc w:val="center"/>
              <w:rPr>
                <w:rFonts w:ascii="宋体" w:eastAsia="宋体" w:hAnsi="宋体" w:cs="宋体"/>
                <w:b/>
                <w:bCs/>
                <w:szCs w:val="21"/>
              </w:rPr>
            </w:pPr>
          </w:p>
        </w:tc>
      </w:tr>
      <w:tr w:rsidR="008832BF" w14:paraId="3175ED9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352ABB"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7</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B50214" w14:textId="77777777" w:rsidR="008832BF" w:rsidRDefault="00BF055B">
            <w:pPr>
              <w:jc w:val="center"/>
              <w:rPr>
                <w:rFonts w:ascii="宋体" w:eastAsia="宋体" w:hAnsi="宋体" w:cs="宋体"/>
                <w:b/>
                <w:bCs/>
                <w:szCs w:val="21"/>
              </w:rPr>
            </w:pPr>
            <w:r>
              <w:rPr>
                <w:rFonts w:ascii="宋体" w:eastAsia="宋体" w:hAnsi="宋体" w:cs="仿宋" w:hint="eastAsia"/>
                <w:szCs w:val="21"/>
              </w:rPr>
              <w:t>采火器（</w:t>
            </w:r>
            <w:proofErr w:type="gramStart"/>
            <w:r>
              <w:rPr>
                <w:rFonts w:ascii="宋体" w:eastAsia="宋体" w:hAnsi="宋体" w:cs="仿宋" w:hint="eastAsia"/>
                <w:szCs w:val="21"/>
              </w:rPr>
              <w:t>含采火棒</w:t>
            </w:r>
            <w:proofErr w:type="gramEnd"/>
            <w:r>
              <w:rPr>
                <w:rFonts w:ascii="宋体" w:eastAsia="宋体" w:hAnsi="宋体" w:cs="仿宋" w:hint="eastAsia"/>
                <w:szCs w:val="21"/>
              </w:rPr>
              <w:t>）</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1D914E"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5C4796"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C330ED8"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DCD6E00"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01E7D1" w14:textId="77777777" w:rsidR="008832BF" w:rsidRDefault="00BF055B">
            <w:pPr>
              <w:jc w:val="center"/>
              <w:rPr>
                <w:rFonts w:ascii="宋体" w:eastAsia="宋体" w:hAnsi="宋体" w:cs="宋体"/>
                <w:b/>
                <w:bCs/>
                <w:szCs w:val="21"/>
              </w:rPr>
            </w:pPr>
            <w:r>
              <w:rPr>
                <w:rFonts w:ascii="宋体" w:eastAsia="宋体" w:hAnsi="宋体" w:cs="仿宋" w:hint="eastAsia"/>
                <w:szCs w:val="21"/>
              </w:rPr>
              <w:t>2套</w:t>
            </w:r>
          </w:p>
        </w:tc>
        <w:tc>
          <w:tcPr>
            <w:tcW w:w="1010" w:type="dxa"/>
            <w:tcBorders>
              <w:top w:val="single" w:sz="4" w:space="0" w:color="auto"/>
              <w:left w:val="single" w:sz="4" w:space="0" w:color="auto"/>
              <w:bottom w:val="single" w:sz="4" w:space="0" w:color="auto"/>
              <w:right w:val="single" w:sz="4" w:space="0" w:color="auto"/>
            </w:tcBorders>
            <w:vAlign w:val="center"/>
          </w:tcPr>
          <w:p w14:paraId="5D271377"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F22B491" w14:textId="77777777" w:rsidR="008832BF" w:rsidRDefault="008832BF">
            <w:pPr>
              <w:jc w:val="center"/>
              <w:rPr>
                <w:rFonts w:ascii="宋体" w:eastAsia="宋体" w:hAnsi="宋体" w:cs="宋体"/>
                <w:b/>
                <w:bCs/>
                <w:szCs w:val="21"/>
              </w:rPr>
            </w:pPr>
          </w:p>
        </w:tc>
      </w:tr>
      <w:tr w:rsidR="008832BF" w14:paraId="21957C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280482"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8</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E41BC7A" w14:textId="77777777" w:rsidR="008832BF" w:rsidRDefault="00BF055B">
            <w:pPr>
              <w:jc w:val="center"/>
              <w:rPr>
                <w:rFonts w:ascii="宋体" w:eastAsia="宋体" w:hAnsi="宋体" w:cs="宋体"/>
                <w:b/>
                <w:bCs/>
                <w:szCs w:val="21"/>
              </w:rPr>
            </w:pPr>
            <w:r>
              <w:rPr>
                <w:rFonts w:ascii="宋体" w:eastAsia="宋体" w:hAnsi="宋体" w:cs="仿宋" w:hint="eastAsia"/>
                <w:szCs w:val="21"/>
              </w:rPr>
              <w:t>火炬钥匙</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E87894"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3667A97"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D79CEDD"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01F695"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5DAD89" w14:textId="77777777" w:rsidR="008832BF" w:rsidRDefault="00BF055B">
            <w:pPr>
              <w:jc w:val="center"/>
              <w:rPr>
                <w:rFonts w:ascii="宋体" w:eastAsia="宋体" w:hAnsi="宋体" w:cs="宋体"/>
                <w:b/>
                <w:bCs/>
                <w:szCs w:val="21"/>
              </w:rPr>
            </w:pPr>
            <w:r>
              <w:rPr>
                <w:rFonts w:ascii="宋体" w:eastAsia="宋体" w:hAnsi="宋体" w:cs="仿宋"/>
                <w:szCs w:val="21"/>
              </w:rPr>
              <w:t>20</w:t>
            </w:r>
            <w:r>
              <w:rPr>
                <w:rFonts w:ascii="宋体" w:eastAsia="宋体" w:hAnsi="宋体" w:cs="仿宋" w:hint="eastAsia"/>
                <w:szCs w:val="21"/>
              </w:rPr>
              <w:t>把</w:t>
            </w:r>
          </w:p>
        </w:tc>
        <w:tc>
          <w:tcPr>
            <w:tcW w:w="1010" w:type="dxa"/>
            <w:tcBorders>
              <w:top w:val="single" w:sz="4" w:space="0" w:color="auto"/>
              <w:left w:val="single" w:sz="4" w:space="0" w:color="auto"/>
              <w:bottom w:val="single" w:sz="4" w:space="0" w:color="auto"/>
              <w:right w:val="single" w:sz="4" w:space="0" w:color="auto"/>
            </w:tcBorders>
            <w:vAlign w:val="center"/>
          </w:tcPr>
          <w:p w14:paraId="0FD740E8"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FE1B97B" w14:textId="77777777" w:rsidR="008832BF" w:rsidRDefault="008832BF">
            <w:pPr>
              <w:jc w:val="center"/>
              <w:rPr>
                <w:rFonts w:ascii="宋体" w:eastAsia="宋体" w:hAnsi="宋体" w:cs="宋体"/>
                <w:b/>
                <w:bCs/>
                <w:szCs w:val="21"/>
              </w:rPr>
            </w:pPr>
          </w:p>
        </w:tc>
      </w:tr>
      <w:tr w:rsidR="008832BF" w14:paraId="641D639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C991AD"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9</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5E6970E" w14:textId="77777777" w:rsidR="008832BF" w:rsidRDefault="00BF055B">
            <w:pPr>
              <w:jc w:val="center"/>
              <w:rPr>
                <w:rFonts w:ascii="宋体" w:eastAsia="宋体" w:hAnsi="宋体" w:cs="宋体"/>
                <w:b/>
                <w:bCs/>
                <w:szCs w:val="21"/>
              </w:rPr>
            </w:pPr>
            <w:r>
              <w:rPr>
                <w:rFonts w:ascii="宋体" w:eastAsia="宋体" w:hAnsi="宋体" w:cs="仿宋" w:hint="eastAsia"/>
                <w:szCs w:val="21"/>
              </w:rPr>
              <w:t>火种灯箱</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3DBBA4"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D546E53"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B1947A2"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DDF7C1"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768227" w14:textId="77777777" w:rsidR="008832BF" w:rsidRDefault="00BF055B">
            <w:pPr>
              <w:jc w:val="center"/>
              <w:rPr>
                <w:rFonts w:ascii="宋体" w:eastAsia="宋体" w:hAnsi="宋体" w:cs="宋体"/>
                <w:b/>
                <w:bCs/>
                <w:szCs w:val="21"/>
              </w:rPr>
            </w:pPr>
            <w:r>
              <w:rPr>
                <w:rFonts w:ascii="宋体" w:eastAsia="宋体" w:hAnsi="宋体" w:cs="仿宋" w:hint="eastAsia"/>
                <w:szCs w:val="21"/>
              </w:rPr>
              <w:t>2只</w:t>
            </w:r>
          </w:p>
        </w:tc>
        <w:tc>
          <w:tcPr>
            <w:tcW w:w="1010" w:type="dxa"/>
            <w:tcBorders>
              <w:top w:val="single" w:sz="4" w:space="0" w:color="auto"/>
              <w:left w:val="single" w:sz="4" w:space="0" w:color="auto"/>
              <w:bottom w:val="single" w:sz="4" w:space="0" w:color="auto"/>
              <w:right w:val="single" w:sz="4" w:space="0" w:color="auto"/>
            </w:tcBorders>
            <w:vAlign w:val="center"/>
          </w:tcPr>
          <w:p w14:paraId="1E6BE03F"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B868EB4" w14:textId="77777777" w:rsidR="008832BF" w:rsidRDefault="008832BF">
            <w:pPr>
              <w:jc w:val="center"/>
              <w:rPr>
                <w:rFonts w:ascii="宋体" w:eastAsia="宋体" w:hAnsi="宋体" w:cs="宋体"/>
                <w:b/>
                <w:bCs/>
                <w:szCs w:val="21"/>
              </w:rPr>
            </w:pPr>
          </w:p>
        </w:tc>
      </w:tr>
      <w:tr w:rsidR="008832BF" w14:paraId="47CB37D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8337CE"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0</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00B567" w14:textId="77777777" w:rsidR="008832BF" w:rsidRDefault="00BF055B">
            <w:pPr>
              <w:jc w:val="center"/>
              <w:rPr>
                <w:rFonts w:ascii="宋体" w:eastAsia="宋体" w:hAnsi="宋体" w:cs="宋体"/>
                <w:b/>
                <w:bCs/>
                <w:szCs w:val="21"/>
              </w:rPr>
            </w:pPr>
            <w:r>
              <w:rPr>
                <w:rFonts w:ascii="宋体" w:eastAsia="宋体" w:hAnsi="宋体" w:cs="仿宋" w:hint="eastAsia"/>
                <w:szCs w:val="21"/>
              </w:rPr>
              <w:t>火种盒</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3BE28B"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6EDC32"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0231A5"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C376BB7"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2C5785" w14:textId="77777777" w:rsidR="008832BF" w:rsidRDefault="00BF055B">
            <w:pPr>
              <w:jc w:val="center"/>
              <w:rPr>
                <w:rFonts w:ascii="宋体" w:eastAsia="宋体" w:hAnsi="宋体" w:cs="宋体"/>
                <w:b/>
                <w:bCs/>
                <w:szCs w:val="21"/>
              </w:rPr>
            </w:pPr>
            <w:r>
              <w:rPr>
                <w:rFonts w:ascii="宋体" w:eastAsia="宋体" w:hAnsi="宋体" w:cs="仿宋"/>
                <w:szCs w:val="21"/>
              </w:rPr>
              <w:t>2</w:t>
            </w:r>
            <w:r>
              <w:rPr>
                <w:rFonts w:ascii="宋体" w:eastAsia="宋体" w:hAnsi="宋体" w:cs="仿宋" w:hint="eastAsia"/>
                <w:szCs w:val="21"/>
              </w:rPr>
              <w:t>个</w:t>
            </w:r>
          </w:p>
        </w:tc>
        <w:tc>
          <w:tcPr>
            <w:tcW w:w="1010" w:type="dxa"/>
            <w:tcBorders>
              <w:top w:val="single" w:sz="4" w:space="0" w:color="auto"/>
              <w:left w:val="single" w:sz="4" w:space="0" w:color="auto"/>
              <w:bottom w:val="single" w:sz="4" w:space="0" w:color="auto"/>
              <w:right w:val="single" w:sz="4" w:space="0" w:color="auto"/>
            </w:tcBorders>
            <w:vAlign w:val="center"/>
          </w:tcPr>
          <w:p w14:paraId="412675E3"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B8566F1" w14:textId="77777777" w:rsidR="008832BF" w:rsidRDefault="008832BF">
            <w:pPr>
              <w:jc w:val="center"/>
              <w:rPr>
                <w:rFonts w:ascii="宋体" w:eastAsia="宋体" w:hAnsi="宋体" w:cs="宋体"/>
                <w:b/>
                <w:bCs/>
                <w:szCs w:val="21"/>
              </w:rPr>
            </w:pPr>
          </w:p>
        </w:tc>
      </w:tr>
      <w:tr w:rsidR="008832BF" w14:paraId="3D7B0A1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2927F6"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7EEFCCD" w14:textId="77777777" w:rsidR="008832BF" w:rsidRDefault="00BF055B">
            <w:pPr>
              <w:jc w:val="center"/>
              <w:rPr>
                <w:rFonts w:ascii="宋体" w:eastAsia="宋体" w:hAnsi="宋体" w:cs="宋体"/>
                <w:b/>
                <w:bCs/>
                <w:szCs w:val="21"/>
              </w:rPr>
            </w:pPr>
            <w:r>
              <w:rPr>
                <w:rFonts w:ascii="宋体" w:eastAsia="宋体" w:hAnsi="宋体" w:cs="仿宋" w:hint="eastAsia"/>
                <w:szCs w:val="21"/>
              </w:rPr>
              <w:t>火炬适配器</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654F04"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79520C0"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F16267D"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CF60DB"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C3640F" w14:textId="77777777" w:rsidR="008832BF" w:rsidRDefault="00BF055B">
            <w:pPr>
              <w:jc w:val="center"/>
              <w:rPr>
                <w:rFonts w:ascii="宋体" w:eastAsia="宋体" w:hAnsi="宋体" w:cs="宋体"/>
                <w:b/>
                <w:bCs/>
                <w:szCs w:val="21"/>
              </w:rPr>
            </w:pPr>
            <w:r>
              <w:rPr>
                <w:rFonts w:ascii="宋体" w:eastAsia="宋体" w:hAnsi="宋体" w:cs="仿宋"/>
                <w:szCs w:val="21"/>
              </w:rPr>
              <w:t>10</w:t>
            </w:r>
            <w:r>
              <w:rPr>
                <w:rFonts w:ascii="宋体" w:eastAsia="宋体" w:hAnsi="宋体" w:cs="仿宋" w:hint="eastAsia"/>
                <w:szCs w:val="21"/>
              </w:rPr>
              <w:t>个</w:t>
            </w:r>
          </w:p>
        </w:tc>
        <w:tc>
          <w:tcPr>
            <w:tcW w:w="1010" w:type="dxa"/>
            <w:tcBorders>
              <w:top w:val="single" w:sz="4" w:space="0" w:color="auto"/>
              <w:left w:val="single" w:sz="4" w:space="0" w:color="auto"/>
              <w:bottom w:val="single" w:sz="4" w:space="0" w:color="auto"/>
              <w:right w:val="single" w:sz="4" w:space="0" w:color="auto"/>
            </w:tcBorders>
            <w:vAlign w:val="center"/>
          </w:tcPr>
          <w:p w14:paraId="6FE27D9F" w14:textId="77777777" w:rsidR="008832BF" w:rsidRDefault="008832BF">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EFA256F" w14:textId="77777777" w:rsidR="008832BF" w:rsidRDefault="008832BF">
            <w:pPr>
              <w:jc w:val="center"/>
              <w:rPr>
                <w:rFonts w:ascii="宋体" w:eastAsia="宋体" w:hAnsi="宋体" w:cs="宋体"/>
                <w:b/>
                <w:bCs/>
                <w:szCs w:val="21"/>
              </w:rPr>
            </w:pPr>
          </w:p>
        </w:tc>
      </w:tr>
      <w:tr w:rsidR="008832BF" w14:paraId="66F26EA5"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343EC403" w14:textId="77777777" w:rsidR="008832BF" w:rsidRDefault="00BF055B">
            <w:pPr>
              <w:rPr>
                <w:rFonts w:ascii="宋体" w:eastAsia="宋体" w:hAnsi="宋体" w:cs="宋体"/>
                <w:b/>
                <w:bCs/>
                <w:szCs w:val="21"/>
              </w:rPr>
            </w:pPr>
            <w:r>
              <w:rPr>
                <w:rFonts w:ascii="宋体" w:eastAsia="宋体" w:hAnsi="宋体" w:cs="宋体" w:hint="eastAsia"/>
                <w:b/>
                <w:bCs/>
                <w:szCs w:val="21"/>
              </w:rPr>
              <w:t>投标总价：</w:t>
            </w:r>
          </w:p>
        </w:tc>
      </w:tr>
    </w:tbl>
    <w:p w14:paraId="7D8B9BAF" w14:textId="77777777" w:rsidR="008832BF" w:rsidRDefault="008832BF">
      <w:pPr>
        <w:spacing w:line="360" w:lineRule="auto"/>
        <w:rPr>
          <w:rFonts w:ascii="宋体" w:eastAsia="宋体" w:hAnsi="宋体" w:cs="Times New Roman"/>
          <w:spacing w:val="-6"/>
          <w:sz w:val="24"/>
          <w:szCs w:val="24"/>
          <w:u w:val="single"/>
        </w:rPr>
      </w:pPr>
    </w:p>
    <w:p w14:paraId="6FE0906B"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5113EDA"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1A4ECEA" w14:textId="77777777" w:rsidR="008832BF" w:rsidRDefault="00BF055B">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3F219DEE"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Pr>
          <w:rFonts w:ascii="宋体" w:eastAsia="宋体" w:hAnsi="宋体" w:cs="宋体" w:hint="eastAsia"/>
          <w:b/>
          <w:spacing w:val="-6"/>
          <w:sz w:val="24"/>
          <w:szCs w:val="24"/>
        </w:rPr>
        <w:t>（若属于中小企业）</w:t>
      </w:r>
    </w:p>
    <w:p w14:paraId="07B493E6" w14:textId="77777777" w:rsidR="008832BF" w:rsidRDefault="008832BF">
      <w:pPr>
        <w:adjustRightInd w:val="0"/>
        <w:snapToGrid w:val="0"/>
        <w:spacing w:line="360" w:lineRule="auto"/>
        <w:ind w:firstLineChars="236" w:firstLine="569"/>
        <w:rPr>
          <w:rFonts w:ascii="宋体" w:eastAsia="宋体" w:hAnsi="宋体" w:cs="Times New Roman"/>
          <w:b/>
          <w:sz w:val="24"/>
          <w:szCs w:val="24"/>
        </w:rPr>
      </w:pPr>
    </w:p>
    <w:p w14:paraId="359A8944"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采购活动，提供的货物全部由符合政策要求的中小企业制造。相关企业的具体情况如下：</w:t>
      </w:r>
    </w:p>
    <w:p w14:paraId="0490BDB7" w14:textId="77777777" w:rsidR="008832BF" w:rsidRDefault="00BF055B">
      <w:pPr>
        <w:adjustRightInd w:val="0"/>
        <w:snapToGrid w:val="0"/>
        <w:spacing w:line="360" w:lineRule="auto"/>
        <w:ind w:firstLineChars="236" w:firstLine="569"/>
        <w:rPr>
          <w:rFonts w:ascii="宋体" w:eastAsia="宋体" w:hAnsi="宋体" w:cs="Times New Roman"/>
          <w:b/>
          <w:bCs/>
          <w:sz w:val="24"/>
          <w:szCs w:val="24"/>
        </w:rPr>
      </w:pPr>
      <w:r>
        <w:rPr>
          <w:rFonts w:ascii="宋体" w:eastAsia="宋体" w:hAnsi="宋体" w:cs="Times New Roman" w:hint="eastAsia"/>
          <w:b/>
          <w:bCs/>
          <w:sz w:val="24"/>
          <w:szCs w:val="24"/>
        </w:rPr>
        <w:t>杭州亚运会火炬及延展物资制作和配套服务部分</w:t>
      </w:r>
    </w:p>
    <w:p w14:paraId="3FCAB7F3"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w:t>
      </w:r>
      <w:r>
        <w:rPr>
          <w:rFonts w:ascii="宋体" w:eastAsia="宋体" w:hAnsi="宋体" w:cs="Times New Roman" w:hint="eastAsia"/>
          <w:i/>
          <w:sz w:val="24"/>
          <w:szCs w:val="24"/>
          <w:u w:val="single"/>
        </w:rPr>
        <w:t>火炬（含燃烧器）</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5EFFAE08"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w:t>
      </w:r>
      <w:r>
        <w:rPr>
          <w:rFonts w:ascii="宋体" w:eastAsia="宋体" w:hAnsi="宋体" w:cs="Times New Roman" w:hint="eastAsia"/>
          <w:i/>
          <w:sz w:val="24"/>
          <w:szCs w:val="24"/>
          <w:u w:val="single"/>
        </w:rPr>
        <w:t>火炬（无燃烧器、含包装盒）</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11C4510F"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3. （</w:t>
      </w:r>
      <w:r>
        <w:rPr>
          <w:rFonts w:ascii="宋体" w:eastAsia="宋体" w:hAnsi="宋体" w:cs="Times New Roman" w:hint="eastAsia"/>
          <w:i/>
          <w:sz w:val="24"/>
          <w:szCs w:val="24"/>
          <w:u w:val="single"/>
        </w:rPr>
        <w:t>圣火盆</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3366725C"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4. （</w:t>
      </w:r>
      <w:r>
        <w:rPr>
          <w:rFonts w:ascii="宋体" w:eastAsia="宋体" w:hAnsi="宋体" w:cs="Times New Roman" w:hint="eastAsia"/>
          <w:i/>
          <w:sz w:val="24"/>
          <w:szCs w:val="24"/>
          <w:u w:val="single"/>
        </w:rPr>
        <w:t>气瓶</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7C3DF8F4"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5. （</w:t>
      </w:r>
      <w:r>
        <w:rPr>
          <w:rFonts w:ascii="宋体" w:eastAsia="宋体" w:hAnsi="宋体" w:cs="Times New Roman" w:hint="eastAsia"/>
          <w:i/>
          <w:sz w:val="24"/>
          <w:szCs w:val="24"/>
          <w:u w:val="single"/>
        </w:rPr>
        <w:t>火种灯</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7084980E"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6. （</w:t>
      </w:r>
      <w:r>
        <w:rPr>
          <w:rFonts w:ascii="宋体" w:eastAsia="宋体" w:hAnsi="宋体" w:cs="Times New Roman" w:hint="eastAsia"/>
          <w:i/>
          <w:sz w:val="24"/>
          <w:szCs w:val="24"/>
          <w:u w:val="single"/>
        </w:rPr>
        <w:t>火炬底座</w:t>
      </w:r>
      <w:r>
        <w:rPr>
          <w:rFonts w:ascii="宋体" w:eastAsia="宋体" w:hAnsi="宋体" w:cs="Times New Roman"/>
          <w:i/>
          <w:sz w:val="24"/>
          <w:szCs w:val="24"/>
          <w:u w:val="single"/>
        </w:rPr>
        <w:t>/支架）</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29CA5530"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7. （</w:t>
      </w:r>
      <w:r>
        <w:rPr>
          <w:rFonts w:ascii="宋体" w:eastAsia="宋体" w:hAnsi="宋体" w:cs="Times New Roman" w:hint="eastAsia"/>
          <w:i/>
          <w:sz w:val="24"/>
          <w:szCs w:val="24"/>
          <w:u w:val="single"/>
        </w:rPr>
        <w:t>采火器（</w:t>
      </w:r>
      <w:proofErr w:type="gramStart"/>
      <w:r>
        <w:rPr>
          <w:rFonts w:ascii="宋体" w:eastAsia="宋体" w:hAnsi="宋体" w:cs="Times New Roman" w:hint="eastAsia"/>
          <w:i/>
          <w:sz w:val="24"/>
          <w:szCs w:val="24"/>
          <w:u w:val="single"/>
        </w:rPr>
        <w:t>含采火棒</w:t>
      </w:r>
      <w:proofErr w:type="gramEnd"/>
      <w:r>
        <w:rPr>
          <w:rFonts w:ascii="宋体" w:eastAsia="宋体" w:hAnsi="宋体" w:cs="Times New Roman" w:hint="eastAsia"/>
          <w:i/>
          <w:sz w:val="24"/>
          <w:szCs w:val="24"/>
          <w:u w:val="single"/>
        </w:rPr>
        <w:t>）</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232CEE7"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8. （</w:t>
      </w:r>
      <w:r>
        <w:rPr>
          <w:rFonts w:ascii="宋体" w:eastAsia="宋体" w:hAnsi="宋体" w:cs="Times New Roman" w:hint="eastAsia"/>
          <w:i/>
          <w:sz w:val="24"/>
          <w:szCs w:val="24"/>
          <w:u w:val="single"/>
        </w:rPr>
        <w:t>火炬钥匙</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0238642A"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9. （</w:t>
      </w:r>
      <w:r>
        <w:rPr>
          <w:rFonts w:ascii="宋体" w:eastAsia="宋体" w:hAnsi="宋体" w:cs="Times New Roman" w:hint="eastAsia"/>
          <w:i/>
          <w:sz w:val="24"/>
          <w:szCs w:val="24"/>
          <w:u w:val="single"/>
        </w:rPr>
        <w:t>火种灯箱</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4867567B"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10. （</w:t>
      </w:r>
      <w:r>
        <w:rPr>
          <w:rFonts w:ascii="宋体" w:eastAsia="宋体" w:hAnsi="宋体" w:cs="Times New Roman" w:hint="eastAsia"/>
          <w:i/>
          <w:sz w:val="24"/>
          <w:szCs w:val="24"/>
          <w:u w:val="single"/>
        </w:rPr>
        <w:t>火种盒</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3F6D8181"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11. （</w:t>
      </w:r>
      <w:r>
        <w:rPr>
          <w:rFonts w:ascii="宋体" w:eastAsia="宋体" w:hAnsi="宋体" w:cs="Times New Roman" w:hint="eastAsia"/>
          <w:i/>
          <w:sz w:val="24"/>
          <w:szCs w:val="24"/>
          <w:u w:val="single"/>
        </w:rPr>
        <w:t>火炬适配器</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670E1404" w14:textId="77777777" w:rsidR="008832BF" w:rsidRDefault="00BF055B">
      <w:pPr>
        <w:adjustRightInd w:val="0"/>
        <w:snapToGrid w:val="0"/>
        <w:spacing w:line="360" w:lineRule="auto"/>
        <w:ind w:firstLineChars="236" w:firstLine="569"/>
        <w:rPr>
          <w:rFonts w:ascii="宋体" w:eastAsia="宋体" w:hAnsi="宋体" w:cs="Times New Roman"/>
          <w:b/>
          <w:bCs/>
          <w:sz w:val="24"/>
          <w:szCs w:val="24"/>
        </w:rPr>
      </w:pPr>
      <w:proofErr w:type="gramStart"/>
      <w:r>
        <w:rPr>
          <w:rFonts w:ascii="宋体" w:eastAsia="宋体" w:hAnsi="宋体" w:cs="Times New Roman" w:hint="eastAsia"/>
          <w:b/>
          <w:bCs/>
          <w:sz w:val="24"/>
          <w:szCs w:val="24"/>
        </w:rPr>
        <w:t>杭州亚残运</w:t>
      </w:r>
      <w:proofErr w:type="gramEnd"/>
      <w:r>
        <w:rPr>
          <w:rFonts w:ascii="宋体" w:eastAsia="宋体" w:hAnsi="宋体" w:cs="Times New Roman" w:hint="eastAsia"/>
          <w:b/>
          <w:bCs/>
          <w:sz w:val="24"/>
          <w:szCs w:val="24"/>
        </w:rPr>
        <w:t>会火炬及延展物资制作和配套服务部分</w:t>
      </w:r>
    </w:p>
    <w:p w14:paraId="2222DBB6"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w:t>
      </w:r>
      <w:r>
        <w:rPr>
          <w:rFonts w:ascii="宋体" w:eastAsia="宋体" w:hAnsi="宋体" w:cs="Times New Roman" w:hint="eastAsia"/>
          <w:i/>
          <w:sz w:val="24"/>
          <w:szCs w:val="24"/>
          <w:u w:val="single"/>
        </w:rPr>
        <w:t>火炬（含燃烧器）</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2E538B11"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lastRenderedPageBreak/>
        <w:t>2. （</w:t>
      </w:r>
      <w:r>
        <w:rPr>
          <w:rFonts w:ascii="宋体" w:eastAsia="宋体" w:hAnsi="宋体" w:cs="Times New Roman" w:hint="eastAsia"/>
          <w:i/>
          <w:sz w:val="24"/>
          <w:szCs w:val="24"/>
          <w:u w:val="single"/>
        </w:rPr>
        <w:t>火炬（无燃烧器、含包装盒）</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60ADC9F"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3. （</w:t>
      </w:r>
      <w:r>
        <w:rPr>
          <w:rFonts w:ascii="宋体" w:eastAsia="宋体" w:hAnsi="宋体" w:cs="Times New Roman" w:hint="eastAsia"/>
          <w:i/>
          <w:sz w:val="24"/>
          <w:szCs w:val="24"/>
          <w:u w:val="single"/>
        </w:rPr>
        <w:t>圣火盆</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79BEAA9B"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4. （</w:t>
      </w:r>
      <w:r>
        <w:rPr>
          <w:rFonts w:ascii="宋体" w:eastAsia="宋体" w:hAnsi="宋体" w:cs="Times New Roman" w:hint="eastAsia"/>
          <w:i/>
          <w:sz w:val="24"/>
          <w:szCs w:val="24"/>
          <w:u w:val="single"/>
        </w:rPr>
        <w:t>气瓶</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22A3FD43"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5. （</w:t>
      </w:r>
      <w:r>
        <w:rPr>
          <w:rFonts w:ascii="宋体" w:eastAsia="宋体" w:hAnsi="宋体" w:cs="Times New Roman" w:hint="eastAsia"/>
          <w:i/>
          <w:sz w:val="24"/>
          <w:szCs w:val="24"/>
          <w:u w:val="single"/>
        </w:rPr>
        <w:t>火种灯</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0837BE0C"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6. （</w:t>
      </w:r>
      <w:r>
        <w:rPr>
          <w:rFonts w:ascii="宋体" w:eastAsia="宋体" w:hAnsi="宋体" w:cs="Times New Roman" w:hint="eastAsia"/>
          <w:i/>
          <w:sz w:val="24"/>
          <w:szCs w:val="24"/>
          <w:u w:val="single"/>
        </w:rPr>
        <w:t>火炬底座</w:t>
      </w:r>
      <w:r>
        <w:rPr>
          <w:rFonts w:ascii="宋体" w:eastAsia="宋体" w:hAnsi="宋体" w:cs="Times New Roman"/>
          <w:i/>
          <w:sz w:val="24"/>
          <w:szCs w:val="24"/>
          <w:u w:val="single"/>
        </w:rPr>
        <w:t>/支架）</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D828981"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7. （</w:t>
      </w:r>
      <w:r>
        <w:rPr>
          <w:rFonts w:ascii="宋体" w:eastAsia="宋体" w:hAnsi="宋体" w:cs="Times New Roman" w:hint="eastAsia"/>
          <w:i/>
          <w:sz w:val="24"/>
          <w:szCs w:val="24"/>
          <w:u w:val="single"/>
        </w:rPr>
        <w:t>采火器（</w:t>
      </w:r>
      <w:proofErr w:type="gramStart"/>
      <w:r>
        <w:rPr>
          <w:rFonts w:ascii="宋体" w:eastAsia="宋体" w:hAnsi="宋体" w:cs="Times New Roman" w:hint="eastAsia"/>
          <w:i/>
          <w:sz w:val="24"/>
          <w:szCs w:val="24"/>
          <w:u w:val="single"/>
        </w:rPr>
        <w:t>含采火棒</w:t>
      </w:r>
      <w:proofErr w:type="gramEnd"/>
      <w:r>
        <w:rPr>
          <w:rFonts w:ascii="宋体" w:eastAsia="宋体" w:hAnsi="宋体" w:cs="Times New Roman" w:hint="eastAsia"/>
          <w:i/>
          <w:sz w:val="24"/>
          <w:szCs w:val="24"/>
          <w:u w:val="single"/>
        </w:rPr>
        <w:t>）</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73E20E13"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8. （</w:t>
      </w:r>
      <w:r>
        <w:rPr>
          <w:rFonts w:ascii="宋体" w:eastAsia="宋体" w:hAnsi="宋体" w:cs="Times New Roman" w:hint="eastAsia"/>
          <w:i/>
          <w:sz w:val="24"/>
          <w:szCs w:val="24"/>
          <w:u w:val="single"/>
        </w:rPr>
        <w:t>火炬钥匙</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4242E48A"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9. （</w:t>
      </w:r>
      <w:r>
        <w:rPr>
          <w:rFonts w:ascii="宋体" w:eastAsia="宋体" w:hAnsi="宋体" w:cs="Times New Roman" w:hint="eastAsia"/>
          <w:i/>
          <w:sz w:val="24"/>
          <w:szCs w:val="24"/>
          <w:u w:val="single"/>
        </w:rPr>
        <w:t>火种灯箱</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1B4662DE"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10. （</w:t>
      </w:r>
      <w:r>
        <w:rPr>
          <w:rFonts w:ascii="宋体" w:eastAsia="宋体" w:hAnsi="宋体" w:cs="Times New Roman" w:hint="eastAsia"/>
          <w:i/>
          <w:sz w:val="24"/>
          <w:szCs w:val="24"/>
          <w:u w:val="single"/>
        </w:rPr>
        <w:t>火种盒</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764BA53A"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11. （</w:t>
      </w:r>
      <w:r>
        <w:rPr>
          <w:rFonts w:ascii="宋体" w:eastAsia="宋体" w:hAnsi="宋体" w:cs="Times New Roman" w:hint="eastAsia"/>
          <w:i/>
          <w:sz w:val="24"/>
          <w:szCs w:val="24"/>
          <w:u w:val="single"/>
        </w:rPr>
        <w:t>火炬适配器</w:t>
      </w:r>
      <w:r>
        <w:rPr>
          <w:rFonts w:ascii="宋体" w:eastAsia="宋体" w:hAnsi="宋体" w:cs="Times New Roman"/>
          <w:i/>
          <w:sz w:val="24"/>
          <w:szCs w:val="24"/>
          <w:u w:val="single"/>
        </w:rPr>
        <w:t>）</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
          <w:sz w:val="24"/>
          <w:szCs w:val="24"/>
          <w:u w:val="single"/>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4F0EA651" w14:textId="77777777" w:rsidR="008832BF" w:rsidRDefault="008832BF">
      <w:pPr>
        <w:adjustRightInd w:val="0"/>
        <w:snapToGrid w:val="0"/>
        <w:spacing w:line="360" w:lineRule="auto"/>
        <w:ind w:firstLineChars="236" w:firstLine="569"/>
        <w:rPr>
          <w:rFonts w:ascii="宋体" w:eastAsia="宋体" w:hAnsi="宋体" w:cs="Times New Roman"/>
          <w:b/>
          <w:bCs/>
          <w:sz w:val="24"/>
          <w:szCs w:val="24"/>
        </w:rPr>
      </w:pPr>
    </w:p>
    <w:p w14:paraId="000F6232"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6936D9CD"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784E6BCE" w14:textId="77777777" w:rsidR="008832BF" w:rsidRDefault="008832BF">
      <w:pPr>
        <w:adjustRightInd w:val="0"/>
        <w:snapToGrid w:val="0"/>
        <w:spacing w:line="360" w:lineRule="auto"/>
        <w:ind w:firstLineChars="236" w:firstLine="566"/>
        <w:rPr>
          <w:rFonts w:ascii="宋体" w:eastAsia="宋体" w:hAnsi="宋体" w:cs="Times New Roman"/>
          <w:sz w:val="24"/>
          <w:szCs w:val="24"/>
        </w:rPr>
      </w:pPr>
    </w:p>
    <w:p w14:paraId="738ABF9C"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2CE5B497" w14:textId="77777777" w:rsidR="008832BF" w:rsidRDefault="00BF055B">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034DD482" w14:textId="77777777" w:rsidR="008832BF" w:rsidRDefault="008832BF">
      <w:pPr>
        <w:adjustRightInd w:val="0"/>
        <w:snapToGrid w:val="0"/>
        <w:spacing w:line="360" w:lineRule="auto"/>
        <w:ind w:firstLineChars="236" w:firstLine="566"/>
        <w:rPr>
          <w:rFonts w:ascii="宋体" w:eastAsia="宋体" w:hAnsi="宋体" w:cs="Times New Roman"/>
          <w:sz w:val="24"/>
          <w:szCs w:val="24"/>
        </w:rPr>
      </w:pPr>
    </w:p>
    <w:p w14:paraId="5BDE35EC" w14:textId="77777777" w:rsidR="008832BF" w:rsidRDefault="00BF055B">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76C78F80" w14:textId="77777777" w:rsidR="008832BF" w:rsidRDefault="00BF055B">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60D92080" w14:textId="77777777" w:rsidR="008832BF" w:rsidRDefault="00BF055B">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lastRenderedPageBreak/>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04C0CA36" w14:textId="77777777" w:rsidR="008832BF" w:rsidRDefault="00BF055B">
      <w:pPr>
        <w:adjustRightInd w:val="0"/>
        <w:snapToGrid w:val="0"/>
        <w:spacing w:line="360" w:lineRule="auto"/>
        <w:ind w:firstLineChars="236" w:firstLine="496"/>
        <w:rPr>
          <w:rFonts w:ascii="宋体" w:eastAsia="宋体" w:hAnsi="宋体" w:cs="Times New Roman"/>
          <w:b/>
          <w:bCs/>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“中小企业声明函”填写不全的，视为未填报。</w:t>
      </w:r>
      <w:r>
        <w:rPr>
          <w:rFonts w:ascii="宋体" w:eastAsia="宋体" w:hAnsi="宋体" w:cs="宋体"/>
          <w:b/>
          <w:bCs/>
          <w:szCs w:val="21"/>
        </w:rPr>
        <w:t>如项目包含“多件”标的物的，需按标的物项数逐项填写。</w:t>
      </w:r>
    </w:p>
    <w:p w14:paraId="731A28D2" w14:textId="77777777" w:rsidR="008832BF" w:rsidRDefault="00BF055B">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4D9CEAC3" w14:textId="77777777" w:rsidR="008832BF" w:rsidRDefault="00BF055B">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5.本项目只以《中小企业声明函》作为评判投标人是否属于中小企业的唯一依据。</w:t>
      </w:r>
    </w:p>
    <w:p w14:paraId="17E71907" w14:textId="77777777" w:rsidR="008832BF" w:rsidRDefault="00BF055B">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17B7E162" w14:textId="77777777" w:rsidR="008832BF" w:rsidRDefault="00BF055B">
      <w:pPr>
        <w:adjustRightInd w:val="0"/>
        <w:snapToGrid w:val="0"/>
        <w:spacing w:line="360" w:lineRule="auto"/>
        <w:jc w:val="center"/>
        <w:outlineLvl w:val="2"/>
        <w:rPr>
          <w:rFonts w:ascii="宋体" w:eastAsia="宋体" w:hAnsi="宋体" w:cs="宋体"/>
          <w:color w:val="000000"/>
          <w:kern w:val="0"/>
          <w:sz w:val="24"/>
          <w:szCs w:val="24"/>
          <w:highlight w:val="yellow"/>
        </w:rPr>
      </w:pPr>
      <w:r>
        <w:rPr>
          <w:rFonts w:ascii="宋体" w:eastAsia="宋体" w:hAnsi="宋体" w:cs="宋体" w:hint="eastAsia"/>
          <w:b/>
          <w:spacing w:val="-6"/>
          <w:sz w:val="24"/>
          <w:szCs w:val="24"/>
        </w:rPr>
        <w:lastRenderedPageBreak/>
        <w:t>（4）属于监狱企业的证明文件（若属于监狱企业）</w:t>
      </w:r>
    </w:p>
    <w:p w14:paraId="044E3D27" w14:textId="77777777" w:rsidR="008832BF" w:rsidRDefault="008832BF">
      <w:pPr>
        <w:adjustRightInd w:val="0"/>
        <w:snapToGrid w:val="0"/>
        <w:spacing w:line="360" w:lineRule="auto"/>
        <w:rPr>
          <w:rFonts w:ascii="宋体" w:eastAsia="宋体" w:hAnsi="宋体" w:cs="宋体"/>
          <w:color w:val="000000"/>
          <w:kern w:val="0"/>
          <w:sz w:val="24"/>
          <w:szCs w:val="24"/>
        </w:rPr>
      </w:pPr>
    </w:p>
    <w:p w14:paraId="488CBEC2" w14:textId="77777777" w:rsidR="008832BF" w:rsidRDefault="00BF055B">
      <w:pPr>
        <w:adjustRightInd w:val="0"/>
        <w:snapToGrid w:val="0"/>
        <w:spacing w:line="360" w:lineRule="auto"/>
        <w:ind w:firstLineChars="177" w:firstLine="426"/>
        <w:rPr>
          <w:rFonts w:ascii="宋体" w:eastAsia="宋体" w:hAnsi="宋体"/>
          <w:b/>
          <w:bCs/>
          <w:sz w:val="24"/>
          <w:szCs w:val="24"/>
        </w:rPr>
      </w:pPr>
      <w:r>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5A7EFE27" w14:textId="77777777" w:rsidR="008832BF" w:rsidRDefault="008832BF">
      <w:pPr>
        <w:adjustRightInd w:val="0"/>
        <w:snapToGrid w:val="0"/>
        <w:spacing w:line="360" w:lineRule="auto"/>
        <w:rPr>
          <w:rFonts w:ascii="宋体" w:eastAsia="宋体" w:hAnsi="宋体"/>
          <w:sz w:val="24"/>
          <w:szCs w:val="24"/>
        </w:rPr>
      </w:pPr>
    </w:p>
    <w:p w14:paraId="54E90AAA" w14:textId="77777777" w:rsidR="008832BF" w:rsidRDefault="00BF055B">
      <w:pPr>
        <w:adjustRightInd w:val="0"/>
        <w:snapToGrid w:val="0"/>
        <w:spacing w:line="360" w:lineRule="auto"/>
        <w:rPr>
          <w:rFonts w:ascii="宋体" w:eastAsia="宋体" w:hAnsi="宋体"/>
          <w:b/>
          <w:bCs/>
          <w:szCs w:val="21"/>
        </w:rPr>
      </w:pPr>
      <w:r>
        <w:rPr>
          <w:rFonts w:ascii="宋体" w:eastAsia="宋体" w:hAnsi="宋体" w:hint="eastAsia"/>
          <w:b/>
          <w:bCs/>
          <w:szCs w:val="21"/>
        </w:rPr>
        <w:t>说明：</w:t>
      </w:r>
    </w:p>
    <w:p w14:paraId="0B4AF633" w14:textId="77777777" w:rsidR="008832BF" w:rsidRDefault="00BF055B">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D3BF38" w14:textId="77777777" w:rsidR="008832BF" w:rsidRDefault="00BF055B">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375BA621" w14:textId="77777777" w:rsidR="008832BF" w:rsidRDefault="00BF055B">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52011136" w14:textId="77777777" w:rsidR="008832BF" w:rsidRDefault="00BF055B">
      <w:pPr>
        <w:adjustRightInd w:val="0"/>
        <w:snapToGrid w:val="0"/>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（5）残疾人福利性单位声明函（若属于残疾人福利性单位）</w:t>
      </w:r>
    </w:p>
    <w:p w14:paraId="0DFE1A90" w14:textId="77777777" w:rsidR="008832BF" w:rsidRDefault="008832BF">
      <w:pPr>
        <w:adjustRightInd w:val="0"/>
        <w:snapToGrid w:val="0"/>
        <w:spacing w:line="360" w:lineRule="auto"/>
        <w:rPr>
          <w:rFonts w:ascii="宋体" w:eastAsia="宋体" w:hAnsi="宋体" w:cs="Times New Roman"/>
          <w:b/>
          <w:spacing w:val="6"/>
          <w:sz w:val="24"/>
          <w:szCs w:val="24"/>
        </w:rPr>
      </w:pPr>
    </w:p>
    <w:p w14:paraId="684DC6E6" w14:textId="77777777" w:rsidR="008832BF" w:rsidRDefault="00BF055B">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本单位郑重声明，根据《财政部 民政部 中国残疾人联合会关于促进残疾人就业政府采购政策的通知》（财库</w:t>
      </w:r>
      <w:r>
        <w:rPr>
          <w:rFonts w:ascii="宋体" w:eastAsia="宋体" w:hAnsi="宋体" w:cs="Times New Roman" w:hint="eastAsia"/>
          <w:sz w:val="24"/>
          <w:szCs w:val="24"/>
        </w:rPr>
        <w:t>〔2017〕 141</w:t>
      </w:r>
      <w:r>
        <w:rPr>
          <w:rFonts w:ascii="宋体" w:eastAsia="宋体" w:hAnsi="宋体" w:cs="Times New Roman" w:hint="eastAsia"/>
          <w:spacing w:val="6"/>
          <w:sz w:val="24"/>
          <w:szCs w:val="24"/>
        </w:rPr>
        <w:t>号）的规定，</w:t>
      </w:r>
      <w:r>
        <w:rPr>
          <w:rFonts w:ascii="宋体" w:eastAsia="宋体" w:hAnsi="宋体" w:cs="Times New Roman" w:hint="eastAsia"/>
          <w:b/>
          <w:bCs/>
          <w:spacing w:val="6"/>
          <w:sz w:val="24"/>
          <w:szCs w:val="24"/>
        </w:rPr>
        <w:t>本单位为符合条件的残疾人福利性单位</w:t>
      </w:r>
      <w:r>
        <w:rPr>
          <w:rFonts w:ascii="宋体" w:eastAsia="宋体" w:hAnsi="宋体" w:cs="Times New Roman" w:hint="eastAsia"/>
          <w:spacing w:val="6"/>
          <w:sz w:val="24"/>
          <w:szCs w:val="24"/>
        </w:rPr>
        <w:t>，且本单位参加______（采购人）单位的______（项目名称）项目采购活动提供本单位制造的货物（由本单位提供服务），或者提供其他残疾人福利性单位制造的货物（不包括使用非残疾人福利性单位注册商标的货物）。</w:t>
      </w:r>
    </w:p>
    <w:p w14:paraId="0AD4556D" w14:textId="77777777" w:rsidR="008832BF" w:rsidRDefault="00BF055B">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本单位对上述声明的真实性负责。如有虚假，将依法承担相应责任。</w:t>
      </w:r>
    </w:p>
    <w:p w14:paraId="0EDDF158" w14:textId="77777777" w:rsidR="008832BF" w:rsidRDefault="00BF055B">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单位名称（盖章）：</w:t>
      </w:r>
    </w:p>
    <w:p w14:paraId="73808007" w14:textId="77777777" w:rsidR="008832BF" w:rsidRDefault="00BF055B">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日  期：</w:t>
      </w:r>
    </w:p>
    <w:p w14:paraId="23BC7C30" w14:textId="77777777" w:rsidR="008832BF" w:rsidRDefault="008832BF">
      <w:pPr>
        <w:adjustRightInd w:val="0"/>
        <w:snapToGrid w:val="0"/>
        <w:spacing w:line="360" w:lineRule="auto"/>
        <w:rPr>
          <w:rFonts w:ascii="宋体" w:eastAsia="宋体" w:hAnsi="宋体"/>
          <w:sz w:val="24"/>
          <w:szCs w:val="24"/>
        </w:rPr>
      </w:pPr>
    </w:p>
    <w:p w14:paraId="10F509CB" w14:textId="77777777" w:rsidR="008832BF" w:rsidRDefault="00BF055B">
      <w:pPr>
        <w:adjustRightInd w:val="0"/>
        <w:snapToGrid w:val="0"/>
        <w:rPr>
          <w:rFonts w:ascii="宋体" w:eastAsia="宋体" w:hAnsi="宋体"/>
          <w:b/>
          <w:bCs/>
          <w:szCs w:val="21"/>
        </w:rPr>
      </w:pPr>
      <w:r>
        <w:rPr>
          <w:rFonts w:ascii="宋体" w:eastAsia="宋体" w:hAnsi="宋体" w:hint="eastAsia"/>
          <w:b/>
          <w:bCs/>
          <w:szCs w:val="21"/>
        </w:rPr>
        <w:t>说明：</w:t>
      </w:r>
    </w:p>
    <w:p w14:paraId="238567BF" w14:textId="77777777" w:rsidR="008832BF" w:rsidRDefault="00BF055B">
      <w:pPr>
        <w:pStyle w:val="af0"/>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4FE9CA4D" w14:textId="77777777" w:rsidR="008832BF" w:rsidRDefault="00BF055B">
      <w:pPr>
        <w:pStyle w:val="af0"/>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5702C37D" w14:textId="77777777" w:rsidR="008832BF" w:rsidRDefault="00BF055B">
      <w:pPr>
        <w:pStyle w:val="af0"/>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2012723F" w14:textId="77777777" w:rsidR="008832BF" w:rsidRDefault="00BF055B">
      <w:pPr>
        <w:pStyle w:val="af0"/>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EB59A93" w14:textId="77777777" w:rsidR="008832BF" w:rsidRDefault="00BF055B">
      <w:pPr>
        <w:pStyle w:val="af0"/>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17F7E261" w14:textId="77777777" w:rsidR="008832BF" w:rsidRDefault="00BF055B">
      <w:pPr>
        <w:pStyle w:val="af0"/>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BB46926" w14:textId="77777777" w:rsidR="008832BF" w:rsidRDefault="00BF055B">
      <w:pPr>
        <w:pStyle w:val="af0"/>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329C56" w14:textId="77777777" w:rsidR="008832BF" w:rsidRDefault="00BF055B">
      <w:pPr>
        <w:pStyle w:val="af0"/>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77A47EA8" w14:textId="77777777" w:rsidR="008832BF" w:rsidRDefault="00BF055B">
      <w:pPr>
        <w:pStyle w:val="af0"/>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C9BF720" w14:textId="77777777" w:rsidR="008832BF" w:rsidRDefault="00BF055B">
      <w:pPr>
        <w:pStyle w:val="af0"/>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06648FD3" w14:textId="77777777" w:rsidR="008832BF" w:rsidRDefault="00BF055B">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5AEE353E" w14:textId="77777777" w:rsidR="008832BF" w:rsidRDefault="008832BF">
      <w:pPr>
        <w:spacing w:line="360" w:lineRule="auto"/>
        <w:jc w:val="center"/>
        <w:rPr>
          <w:rFonts w:ascii="宋体" w:eastAsia="宋体" w:hAnsi="宋体" w:cs="Times New Roman"/>
          <w:b/>
          <w:spacing w:val="-6"/>
          <w:sz w:val="24"/>
          <w:szCs w:val="20"/>
        </w:rPr>
      </w:pPr>
    </w:p>
    <w:p w14:paraId="7F7D7013" w14:textId="77777777" w:rsidR="008832BF" w:rsidRDefault="008832BF">
      <w:pPr>
        <w:spacing w:line="480" w:lineRule="auto"/>
        <w:jc w:val="center"/>
        <w:rPr>
          <w:rFonts w:ascii="宋体" w:eastAsia="宋体" w:hAnsi="宋体" w:cs="Times New Roman"/>
          <w:b/>
          <w:spacing w:val="-6"/>
          <w:sz w:val="24"/>
          <w:szCs w:val="20"/>
        </w:rPr>
      </w:pPr>
    </w:p>
    <w:p w14:paraId="0A417FF8" w14:textId="77777777" w:rsidR="008832BF" w:rsidRDefault="008832BF">
      <w:pPr>
        <w:spacing w:line="480" w:lineRule="auto"/>
        <w:jc w:val="center"/>
        <w:rPr>
          <w:rFonts w:ascii="宋体" w:eastAsia="宋体" w:hAnsi="宋体" w:cs="Times New Roman"/>
          <w:b/>
          <w:spacing w:val="-6"/>
          <w:sz w:val="24"/>
          <w:szCs w:val="20"/>
        </w:rPr>
      </w:pPr>
    </w:p>
    <w:p w14:paraId="0DD6F256" w14:textId="77777777" w:rsidR="008832BF" w:rsidRDefault="008832BF">
      <w:pPr>
        <w:spacing w:line="480" w:lineRule="auto"/>
        <w:jc w:val="center"/>
        <w:rPr>
          <w:rFonts w:ascii="宋体" w:eastAsia="宋体" w:hAnsi="宋体" w:cs="Times New Roman"/>
          <w:b/>
          <w:spacing w:val="-6"/>
          <w:sz w:val="24"/>
          <w:szCs w:val="20"/>
        </w:rPr>
      </w:pPr>
    </w:p>
    <w:p w14:paraId="0A1B8B49" w14:textId="77777777" w:rsidR="008832BF" w:rsidRDefault="008832BF">
      <w:pPr>
        <w:spacing w:line="480" w:lineRule="auto"/>
        <w:jc w:val="center"/>
        <w:rPr>
          <w:rFonts w:ascii="宋体" w:eastAsia="宋体" w:hAnsi="宋体" w:cs="Times New Roman"/>
          <w:b/>
          <w:spacing w:val="-6"/>
          <w:sz w:val="24"/>
          <w:szCs w:val="20"/>
        </w:rPr>
      </w:pPr>
    </w:p>
    <w:p w14:paraId="5DBB3247" w14:textId="77777777" w:rsidR="008832BF" w:rsidRDefault="008832BF">
      <w:pPr>
        <w:spacing w:line="480" w:lineRule="auto"/>
        <w:jc w:val="center"/>
        <w:rPr>
          <w:rFonts w:ascii="宋体" w:eastAsia="宋体" w:hAnsi="宋体" w:cs="Times New Roman"/>
          <w:b/>
          <w:spacing w:val="-6"/>
          <w:sz w:val="24"/>
          <w:szCs w:val="20"/>
        </w:rPr>
      </w:pPr>
    </w:p>
    <w:p w14:paraId="7184C7EC" w14:textId="77777777" w:rsidR="008832BF" w:rsidRDefault="008832BF">
      <w:pPr>
        <w:spacing w:line="480" w:lineRule="auto"/>
        <w:jc w:val="center"/>
        <w:rPr>
          <w:rFonts w:ascii="宋体" w:eastAsia="宋体" w:hAnsi="宋体" w:cs="Times New Roman"/>
          <w:b/>
          <w:spacing w:val="-6"/>
          <w:sz w:val="24"/>
          <w:szCs w:val="20"/>
        </w:rPr>
      </w:pPr>
    </w:p>
    <w:p w14:paraId="0DF6ABCA" w14:textId="77777777" w:rsidR="008832BF" w:rsidRDefault="00BF055B">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4B290C05" w14:textId="77777777" w:rsidR="008832BF" w:rsidRDefault="00BF055B">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00BEF908"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396459E2" w14:textId="77777777" w:rsidR="008832BF" w:rsidRDefault="00BF055B">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59D912DC" w14:textId="77777777" w:rsidR="008832BF" w:rsidRDefault="008832BF">
      <w:pPr>
        <w:spacing w:line="360" w:lineRule="auto"/>
        <w:jc w:val="center"/>
        <w:rPr>
          <w:rFonts w:ascii="宋体" w:eastAsia="宋体" w:hAnsi="宋体" w:cs="Times New Roman"/>
          <w:b/>
          <w:spacing w:val="-6"/>
          <w:szCs w:val="21"/>
        </w:rPr>
      </w:pPr>
    </w:p>
    <w:p w14:paraId="77B56C78" w14:textId="77777777" w:rsidR="008832BF" w:rsidRDefault="008832BF">
      <w:pPr>
        <w:spacing w:line="360" w:lineRule="auto"/>
        <w:jc w:val="center"/>
        <w:rPr>
          <w:rFonts w:ascii="宋体" w:eastAsia="宋体" w:hAnsi="宋体" w:cs="Times New Roman"/>
          <w:b/>
          <w:spacing w:val="-6"/>
          <w:sz w:val="24"/>
          <w:szCs w:val="24"/>
        </w:rPr>
      </w:pPr>
    </w:p>
    <w:p w14:paraId="060F1CAD" w14:textId="77777777" w:rsidR="008832BF" w:rsidRDefault="008832BF">
      <w:pPr>
        <w:spacing w:line="360" w:lineRule="auto"/>
        <w:jc w:val="center"/>
        <w:rPr>
          <w:rFonts w:ascii="宋体" w:eastAsia="宋体" w:hAnsi="宋体" w:cs="Times New Roman"/>
          <w:b/>
          <w:spacing w:val="-6"/>
          <w:sz w:val="24"/>
          <w:szCs w:val="24"/>
        </w:rPr>
      </w:pPr>
    </w:p>
    <w:p w14:paraId="0CCBCDAD" w14:textId="77777777" w:rsidR="008832BF" w:rsidRDefault="00BF055B">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019E1B80" w14:textId="77777777" w:rsidR="008832BF" w:rsidRDefault="00BF055B">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2991B313" w14:textId="77777777" w:rsidR="008832BF" w:rsidRDefault="00BF055B">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558FB4DF" w14:textId="77777777" w:rsidR="008832BF" w:rsidRDefault="00BF055B">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051AB39B" w14:textId="77777777" w:rsidR="008832BF" w:rsidRDefault="00BF055B">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C690258" w14:textId="77777777" w:rsidR="008832BF" w:rsidRDefault="00BF055B">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138BDD49"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2）资格条件承诺函</w:t>
      </w:r>
    </w:p>
    <w:p w14:paraId="77B501F9" w14:textId="77777777" w:rsidR="008832BF" w:rsidRDefault="008832BF">
      <w:pPr>
        <w:adjustRightInd w:val="0"/>
        <w:snapToGrid w:val="0"/>
        <w:spacing w:line="360" w:lineRule="auto"/>
        <w:rPr>
          <w:rFonts w:ascii="宋体" w:eastAsia="宋体" w:hAnsi="宋体" w:cs="Times New Roman"/>
          <w:color w:val="000000"/>
          <w:sz w:val="24"/>
          <w:szCs w:val="24"/>
          <w:shd w:val="clear" w:color="auto" w:fill="FFFFFF"/>
        </w:rPr>
      </w:pPr>
    </w:p>
    <w:p w14:paraId="7619A018" w14:textId="77777777" w:rsidR="008832BF" w:rsidRDefault="00BF055B">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致：2022年第19届亚运会组委会、2022年</w:t>
      </w:r>
      <w:proofErr w:type="gramStart"/>
      <w:r>
        <w:rPr>
          <w:rFonts w:ascii="宋体" w:eastAsia="宋体" w:hAnsi="宋体" w:cs="Times New Roman" w:hint="eastAsia"/>
          <w:b/>
          <w:bCs/>
          <w:spacing w:val="-6"/>
          <w:sz w:val="24"/>
          <w:szCs w:val="24"/>
        </w:rPr>
        <w:t>第4届亚残运</w:t>
      </w:r>
      <w:proofErr w:type="gramEnd"/>
      <w:r>
        <w:rPr>
          <w:rFonts w:ascii="宋体" w:eastAsia="宋体" w:hAnsi="宋体" w:cs="Times New Roman" w:hint="eastAsia"/>
          <w:b/>
          <w:bCs/>
          <w:spacing w:val="-6"/>
          <w:sz w:val="24"/>
          <w:szCs w:val="24"/>
        </w:rPr>
        <w:t>会组委会、浙江求是招标代理有限公司</w:t>
      </w:r>
    </w:p>
    <w:p w14:paraId="501FB5A0" w14:textId="77777777" w:rsidR="008832BF" w:rsidRDefault="008832BF">
      <w:pPr>
        <w:adjustRightInd w:val="0"/>
        <w:snapToGrid w:val="0"/>
        <w:spacing w:line="360" w:lineRule="auto"/>
        <w:ind w:firstLineChars="200" w:firstLine="456"/>
        <w:rPr>
          <w:rFonts w:ascii="宋体" w:eastAsia="宋体" w:hAnsi="宋体" w:cs="Times New Roman"/>
          <w:spacing w:val="-6"/>
          <w:sz w:val="24"/>
          <w:szCs w:val="24"/>
        </w:rPr>
      </w:pPr>
    </w:p>
    <w:p w14:paraId="6B878D2B"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w:t>
      </w:r>
      <w:r>
        <w:rPr>
          <w:rFonts w:ascii="宋体" w:eastAsia="宋体" w:hAnsi="宋体" w:cs="Times New Roman" w:hint="eastAsia"/>
          <w:spacing w:val="-6"/>
          <w:sz w:val="24"/>
          <w:szCs w:val="24"/>
          <w:u w:val="single"/>
        </w:rPr>
        <w:t xml:space="preserve">（投标人名称）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rPr>
        <w:t>参加</w:t>
      </w:r>
      <w:r>
        <w:rPr>
          <w:rFonts w:ascii="宋体" w:eastAsia="宋体" w:hAnsi="宋体" w:cs="Times New Roman" w:hint="eastAsia"/>
          <w:spacing w:val="-6"/>
          <w:sz w:val="24"/>
          <w:szCs w:val="24"/>
          <w:u w:val="single"/>
        </w:rPr>
        <w:t xml:space="preserve">（项目名称）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项目的采购活动并承诺如下：</w:t>
      </w:r>
    </w:p>
    <w:p w14:paraId="4A3FA6DA"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我方符合参与本次政府采购活动的资格条件，并且没有税收缴纳、社会保障等方面的失信记录。</w:t>
      </w:r>
    </w:p>
    <w:p w14:paraId="06F0D955"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我方满足《中华人民共和国政府采购法》第二十二条规定：</w:t>
      </w:r>
    </w:p>
    <w:p w14:paraId="60CE4714"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（一）具有独立承担民事责任的能力；</w:t>
      </w:r>
    </w:p>
    <w:p w14:paraId="6489A2C1"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（二）具有良好的商业信誉和健全的财务会计制度；</w:t>
      </w:r>
    </w:p>
    <w:p w14:paraId="0F35B3D0"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（三）具有履行合同所必需的设备和专业技术能力；</w:t>
      </w:r>
    </w:p>
    <w:p w14:paraId="1A3FE30B"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（四）有依法缴纳税收和社会保障资金的良好记录；</w:t>
      </w:r>
    </w:p>
    <w:p w14:paraId="1FF5E47B"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（五）参加本项目政府采购活动前三年内，在经营活动中</w:t>
      </w:r>
      <w:r>
        <w:rPr>
          <w:rFonts w:ascii="宋体" w:eastAsia="宋体" w:hAnsi="宋体" w:cs="Times New Roman" w:hint="eastAsia"/>
          <w:b/>
          <w:spacing w:val="-6"/>
          <w:sz w:val="24"/>
          <w:szCs w:val="24"/>
          <w:u w:val="single"/>
        </w:rPr>
        <w:t xml:space="preserve">  没有  </w:t>
      </w:r>
      <w:r>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374B011A"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（六）法律、行政法规规定的其他条件。</w:t>
      </w:r>
    </w:p>
    <w:p w14:paraId="537601AF" w14:textId="77777777" w:rsidR="008832BF" w:rsidRDefault="00BF055B">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以上事项如有虚假或隐瞒，我方愿意承担一切后果和责任。</w:t>
      </w:r>
    </w:p>
    <w:p w14:paraId="712B7C19" w14:textId="77777777" w:rsidR="008832BF" w:rsidRDefault="008832BF">
      <w:pPr>
        <w:adjustRightInd w:val="0"/>
        <w:snapToGrid w:val="0"/>
        <w:spacing w:line="360" w:lineRule="auto"/>
        <w:rPr>
          <w:rFonts w:ascii="宋体" w:eastAsia="宋体" w:hAnsi="宋体" w:cs="Times New Roman"/>
          <w:sz w:val="24"/>
          <w:szCs w:val="24"/>
        </w:rPr>
      </w:pPr>
    </w:p>
    <w:p w14:paraId="2C44D002" w14:textId="77777777" w:rsidR="008832BF" w:rsidRDefault="00BF055B">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66EC9931" w14:textId="77777777" w:rsidR="008832BF" w:rsidRDefault="00BF055B">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DBDDD0C" w14:textId="77777777" w:rsidR="008832BF" w:rsidRDefault="00BF055B">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7D5CC96" w14:textId="77777777" w:rsidR="008832BF" w:rsidRDefault="008832BF">
      <w:pPr>
        <w:widowControl/>
        <w:jc w:val="left"/>
        <w:rPr>
          <w:rFonts w:ascii="宋体" w:eastAsia="宋体" w:hAnsi="宋体" w:cs="宋体"/>
          <w:b/>
          <w:spacing w:val="-6"/>
          <w:sz w:val="24"/>
          <w:szCs w:val="24"/>
        </w:rPr>
      </w:pPr>
    </w:p>
    <w:p w14:paraId="001644F4" w14:textId="77777777" w:rsidR="008832BF" w:rsidRDefault="00BF055B">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715FE96E" w14:textId="77777777" w:rsidR="008832BF" w:rsidRDefault="008832BF">
      <w:pPr>
        <w:spacing w:line="480" w:lineRule="auto"/>
        <w:jc w:val="center"/>
        <w:rPr>
          <w:rFonts w:ascii="宋体" w:eastAsia="宋体" w:hAnsi="宋体" w:cs="Times New Roman"/>
          <w:b/>
          <w:spacing w:val="-6"/>
          <w:sz w:val="24"/>
          <w:szCs w:val="20"/>
        </w:rPr>
      </w:pPr>
    </w:p>
    <w:p w14:paraId="078B01EC" w14:textId="77777777" w:rsidR="008832BF" w:rsidRDefault="008832BF">
      <w:pPr>
        <w:spacing w:line="480" w:lineRule="auto"/>
        <w:jc w:val="center"/>
        <w:rPr>
          <w:rFonts w:ascii="宋体" w:eastAsia="宋体" w:hAnsi="宋体" w:cs="Times New Roman"/>
          <w:b/>
          <w:spacing w:val="-6"/>
          <w:sz w:val="24"/>
          <w:szCs w:val="20"/>
        </w:rPr>
      </w:pPr>
    </w:p>
    <w:p w14:paraId="7AD57DA4" w14:textId="77777777" w:rsidR="008832BF" w:rsidRDefault="008832BF">
      <w:pPr>
        <w:spacing w:line="480" w:lineRule="auto"/>
        <w:jc w:val="center"/>
        <w:rPr>
          <w:rFonts w:ascii="宋体" w:eastAsia="宋体" w:hAnsi="宋体" w:cs="Times New Roman"/>
          <w:b/>
          <w:spacing w:val="-6"/>
          <w:sz w:val="24"/>
          <w:szCs w:val="20"/>
        </w:rPr>
      </w:pPr>
    </w:p>
    <w:p w14:paraId="6B4204A5" w14:textId="77777777" w:rsidR="008832BF" w:rsidRDefault="008832BF">
      <w:pPr>
        <w:spacing w:line="480" w:lineRule="auto"/>
        <w:jc w:val="center"/>
        <w:rPr>
          <w:rFonts w:ascii="宋体" w:eastAsia="宋体" w:hAnsi="宋体" w:cs="Times New Roman"/>
          <w:b/>
          <w:spacing w:val="-6"/>
          <w:sz w:val="24"/>
          <w:szCs w:val="20"/>
        </w:rPr>
      </w:pPr>
    </w:p>
    <w:p w14:paraId="5EB928BF" w14:textId="77777777" w:rsidR="008832BF" w:rsidRDefault="008832BF">
      <w:pPr>
        <w:spacing w:line="480" w:lineRule="auto"/>
        <w:jc w:val="center"/>
        <w:rPr>
          <w:rFonts w:ascii="宋体" w:eastAsia="宋体" w:hAnsi="宋体" w:cs="Times New Roman"/>
          <w:b/>
          <w:spacing w:val="-6"/>
          <w:sz w:val="24"/>
          <w:szCs w:val="20"/>
        </w:rPr>
      </w:pPr>
    </w:p>
    <w:p w14:paraId="005D1C81" w14:textId="77777777" w:rsidR="008832BF" w:rsidRDefault="008832BF">
      <w:pPr>
        <w:spacing w:line="480" w:lineRule="auto"/>
        <w:jc w:val="center"/>
        <w:rPr>
          <w:rFonts w:ascii="宋体" w:eastAsia="宋体" w:hAnsi="宋体" w:cs="Times New Roman"/>
          <w:b/>
          <w:spacing w:val="-6"/>
          <w:sz w:val="24"/>
          <w:szCs w:val="20"/>
        </w:rPr>
      </w:pPr>
    </w:p>
    <w:p w14:paraId="0F1B30AC" w14:textId="77777777" w:rsidR="008832BF" w:rsidRDefault="008832BF">
      <w:pPr>
        <w:spacing w:line="480" w:lineRule="auto"/>
        <w:jc w:val="center"/>
        <w:rPr>
          <w:rFonts w:ascii="宋体" w:eastAsia="宋体" w:hAnsi="宋体" w:cs="Times New Roman"/>
          <w:b/>
          <w:spacing w:val="-6"/>
          <w:sz w:val="24"/>
          <w:szCs w:val="20"/>
        </w:rPr>
      </w:pPr>
    </w:p>
    <w:p w14:paraId="2126E59E" w14:textId="77777777" w:rsidR="008832BF" w:rsidRDefault="00BF055B">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6C43A9E8" w14:textId="77777777" w:rsidR="008832BF" w:rsidRDefault="00BF055B">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7ADA0E95"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1A6E5A26" w14:textId="77777777" w:rsidR="008832BF" w:rsidRDefault="00BF055B">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16852C90"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Pr>
          <w:rFonts w:ascii="宋体" w:eastAsia="宋体" w:hAnsi="宋体" w:cs="Times New Roman" w:hint="eastAsia"/>
          <w:bCs/>
          <w:spacing w:val="-6"/>
          <w:sz w:val="24"/>
          <w:szCs w:val="24"/>
        </w:rPr>
        <w:t>2022年第19届亚运会组委会、2022年</w:t>
      </w:r>
      <w:proofErr w:type="gramStart"/>
      <w:r>
        <w:rPr>
          <w:rFonts w:ascii="宋体" w:eastAsia="宋体" w:hAnsi="宋体" w:cs="Times New Roman" w:hint="eastAsia"/>
          <w:bCs/>
          <w:spacing w:val="-6"/>
          <w:sz w:val="24"/>
          <w:szCs w:val="24"/>
        </w:rPr>
        <w:t>第4届亚残运</w:t>
      </w:r>
      <w:proofErr w:type="gramEnd"/>
      <w:r>
        <w:rPr>
          <w:rFonts w:ascii="宋体" w:eastAsia="宋体" w:hAnsi="宋体" w:cs="Times New Roman" w:hint="eastAsia"/>
          <w:bCs/>
          <w:spacing w:val="-6"/>
          <w:sz w:val="24"/>
          <w:szCs w:val="24"/>
        </w:rPr>
        <w:t>会组委会杭州</w:t>
      </w:r>
      <w:r>
        <w:rPr>
          <w:rFonts w:ascii="宋体" w:eastAsia="宋体" w:hAnsi="宋体" w:cs="Times New Roman"/>
          <w:bCs/>
          <w:spacing w:val="-6"/>
          <w:sz w:val="24"/>
          <w:szCs w:val="24"/>
        </w:rPr>
        <w:t>2022年第19届亚运会、杭州2022年</w:t>
      </w:r>
      <w:proofErr w:type="gramStart"/>
      <w:r>
        <w:rPr>
          <w:rFonts w:ascii="宋体" w:eastAsia="宋体" w:hAnsi="宋体" w:cs="Times New Roman"/>
          <w:bCs/>
          <w:spacing w:val="-6"/>
          <w:sz w:val="24"/>
          <w:szCs w:val="24"/>
        </w:rPr>
        <w:t>第4届亚残运</w:t>
      </w:r>
      <w:proofErr w:type="gramEnd"/>
      <w:r>
        <w:rPr>
          <w:rFonts w:ascii="宋体" w:eastAsia="宋体" w:hAnsi="宋体" w:cs="Times New Roman"/>
          <w:bCs/>
          <w:spacing w:val="-6"/>
          <w:sz w:val="24"/>
          <w:szCs w:val="24"/>
        </w:rPr>
        <w:t>会火炬及延展物资制作和配套服务</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：QSZB-Z(H)-H21326(GK)】</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0E0B521A"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6359755A"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79F7E997"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36C93546"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600D9C2A"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w:t>
      </w:r>
      <w:proofErr w:type="gramStart"/>
      <w:r>
        <w:rPr>
          <w:rFonts w:ascii="宋体" w:eastAsia="宋体" w:hAnsi="宋体" w:cs="Times New Roman" w:hint="eastAsia"/>
          <w:spacing w:val="-6"/>
          <w:sz w:val="24"/>
          <w:szCs w:val="24"/>
        </w:rPr>
        <w:t>完毕止均保持</w:t>
      </w:r>
      <w:proofErr w:type="gramEnd"/>
      <w:r>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052CDA04"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24B48E5E"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3DC6677E"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7F7D2137" w14:textId="77777777" w:rsidR="008832BF" w:rsidRDefault="00BF055B">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7E703004"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30EEFF2B"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5BBFD5E2"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697D20F5" w14:textId="77777777" w:rsidR="008832BF" w:rsidRDefault="008832BF">
      <w:pPr>
        <w:spacing w:line="360" w:lineRule="auto"/>
        <w:rPr>
          <w:rFonts w:ascii="宋体" w:eastAsia="宋体" w:hAnsi="宋体" w:cs="Times New Roman"/>
          <w:spacing w:val="-6"/>
          <w:sz w:val="24"/>
          <w:szCs w:val="24"/>
        </w:rPr>
      </w:pPr>
    </w:p>
    <w:p w14:paraId="00663964"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6CB45165"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CA38601"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858B566" w14:textId="77777777" w:rsidR="008832BF" w:rsidRDefault="00BF055B">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4E33C626"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w:t>
      </w:r>
    </w:p>
    <w:p w14:paraId="33456D35" w14:textId="77777777" w:rsidR="008832BF" w:rsidRDefault="00BF055B">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097B5616"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5BA23693"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我方愿意参加贵方组织的2022年第19届亚运会组委会、2022年</w:t>
      </w:r>
      <w:proofErr w:type="gramStart"/>
      <w:r>
        <w:rPr>
          <w:rFonts w:ascii="宋体" w:eastAsia="宋体" w:hAnsi="宋体" w:cs="Times New Roman" w:hint="eastAsia"/>
          <w:spacing w:val="-6"/>
          <w:sz w:val="24"/>
          <w:szCs w:val="24"/>
        </w:rPr>
        <w:t>第4届亚残运</w:t>
      </w:r>
      <w:proofErr w:type="gramEnd"/>
      <w:r>
        <w:rPr>
          <w:rFonts w:ascii="宋体" w:eastAsia="宋体" w:hAnsi="宋体" w:cs="Times New Roman" w:hint="eastAsia"/>
          <w:spacing w:val="-6"/>
          <w:sz w:val="24"/>
          <w:szCs w:val="24"/>
        </w:rPr>
        <w:t>会组委会杭州</w:t>
      </w:r>
      <w:r>
        <w:rPr>
          <w:rFonts w:ascii="宋体" w:eastAsia="宋体" w:hAnsi="宋体" w:cs="Times New Roman"/>
          <w:spacing w:val="-6"/>
          <w:sz w:val="24"/>
          <w:szCs w:val="24"/>
        </w:rPr>
        <w:t>2022年第19届亚运会、杭州2022年</w:t>
      </w:r>
      <w:proofErr w:type="gramStart"/>
      <w:r>
        <w:rPr>
          <w:rFonts w:ascii="宋体" w:eastAsia="宋体" w:hAnsi="宋体" w:cs="Times New Roman"/>
          <w:spacing w:val="-6"/>
          <w:sz w:val="24"/>
          <w:szCs w:val="24"/>
        </w:rPr>
        <w:t>第4届亚残运</w:t>
      </w:r>
      <w:proofErr w:type="gramEnd"/>
      <w:r>
        <w:rPr>
          <w:rFonts w:ascii="宋体" w:eastAsia="宋体" w:hAnsi="宋体" w:cs="Times New Roman"/>
          <w:spacing w:val="-6"/>
          <w:sz w:val="24"/>
          <w:szCs w:val="24"/>
        </w:rPr>
        <w:t>会火炬及延展物资制作和配套服务</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79148229"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22D25A27"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7AD95C5C"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7FB93F96"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00C95B9A" w14:textId="77777777" w:rsidR="008832BF" w:rsidRDefault="008832BF">
      <w:pPr>
        <w:spacing w:line="360" w:lineRule="auto"/>
        <w:rPr>
          <w:rFonts w:ascii="宋体" w:eastAsia="宋体" w:hAnsi="宋体" w:cs="Times New Roman"/>
          <w:spacing w:val="-6"/>
          <w:sz w:val="24"/>
          <w:szCs w:val="24"/>
        </w:rPr>
      </w:pPr>
    </w:p>
    <w:p w14:paraId="47CBCB08" w14:textId="77777777" w:rsidR="008832BF" w:rsidRDefault="008832BF">
      <w:pPr>
        <w:spacing w:line="360" w:lineRule="auto"/>
        <w:rPr>
          <w:rFonts w:ascii="宋体" w:eastAsia="宋体" w:hAnsi="宋体" w:cs="Times New Roman"/>
          <w:spacing w:val="-6"/>
          <w:sz w:val="24"/>
          <w:szCs w:val="24"/>
        </w:rPr>
      </w:pPr>
    </w:p>
    <w:p w14:paraId="7038D290" w14:textId="77777777" w:rsidR="008832BF" w:rsidRDefault="008832BF">
      <w:pPr>
        <w:spacing w:line="360" w:lineRule="auto"/>
        <w:rPr>
          <w:rFonts w:ascii="宋体" w:eastAsia="宋体" w:hAnsi="宋体" w:cs="Times New Roman"/>
          <w:spacing w:val="-6"/>
          <w:sz w:val="24"/>
          <w:szCs w:val="24"/>
        </w:rPr>
      </w:pPr>
    </w:p>
    <w:p w14:paraId="4EF2CFC1"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418F940"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D1EF9CB"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861D005"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2B75F92E"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致：2022年第19届亚运会组委会、2022年</w:t>
      </w:r>
      <w:proofErr w:type="gramStart"/>
      <w:r>
        <w:rPr>
          <w:rFonts w:ascii="宋体" w:eastAsia="宋体" w:hAnsi="宋体" w:cs="Times New Roman" w:hint="eastAsia"/>
          <w:bCs/>
          <w:spacing w:val="-6"/>
          <w:sz w:val="24"/>
          <w:szCs w:val="24"/>
        </w:rPr>
        <w:t>第4届亚残运</w:t>
      </w:r>
      <w:proofErr w:type="gramEnd"/>
      <w:r>
        <w:rPr>
          <w:rFonts w:ascii="宋体" w:eastAsia="宋体" w:hAnsi="宋体" w:cs="Times New Roman" w:hint="eastAsia"/>
          <w:bCs/>
          <w:spacing w:val="-6"/>
          <w:sz w:val="24"/>
          <w:szCs w:val="24"/>
        </w:rPr>
        <w:t>会组委会、浙江求是招标代理有限公司</w:t>
      </w:r>
    </w:p>
    <w:p w14:paraId="67E51760" w14:textId="77777777" w:rsidR="008832BF" w:rsidRDefault="00BF055B">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5ABEAA85" w14:textId="77777777" w:rsidR="008832BF" w:rsidRDefault="00BF055B">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5FA098B1" w14:textId="77777777" w:rsidR="008832BF" w:rsidRDefault="008832BF">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832BF" w14:paraId="5E14CD11" w14:textId="77777777">
        <w:trPr>
          <w:trHeight w:val="3402"/>
          <w:jc w:val="center"/>
        </w:trPr>
        <w:tc>
          <w:tcPr>
            <w:tcW w:w="9628" w:type="dxa"/>
            <w:vAlign w:val="center"/>
          </w:tcPr>
          <w:p w14:paraId="2F0E991D" w14:textId="77777777" w:rsidR="008832BF" w:rsidRDefault="00BF055B">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5F0BF5B7" w14:textId="77777777" w:rsidR="008832BF" w:rsidRDefault="008832BF">
      <w:pPr>
        <w:spacing w:line="360" w:lineRule="auto"/>
        <w:rPr>
          <w:rFonts w:ascii="宋体" w:eastAsia="宋体" w:hAnsi="宋体" w:cs="Times New Roman"/>
          <w:bCs/>
          <w:spacing w:val="-6"/>
          <w:sz w:val="24"/>
          <w:szCs w:val="24"/>
        </w:rPr>
      </w:pPr>
    </w:p>
    <w:p w14:paraId="68DE66F0" w14:textId="77777777" w:rsidR="008832BF" w:rsidRDefault="008832BF">
      <w:pPr>
        <w:spacing w:line="360" w:lineRule="auto"/>
        <w:rPr>
          <w:rFonts w:ascii="宋体" w:eastAsia="宋体" w:hAnsi="宋体" w:cs="Times New Roman"/>
          <w:b/>
          <w:bCs/>
          <w:spacing w:val="-6"/>
          <w:sz w:val="24"/>
          <w:szCs w:val="24"/>
        </w:rPr>
      </w:pPr>
    </w:p>
    <w:p w14:paraId="371FEFE3" w14:textId="77777777" w:rsidR="008832BF" w:rsidRDefault="008832BF">
      <w:pPr>
        <w:spacing w:line="360" w:lineRule="auto"/>
        <w:rPr>
          <w:rFonts w:ascii="宋体" w:eastAsia="宋体" w:hAnsi="宋体" w:cs="Times New Roman"/>
          <w:b/>
          <w:bCs/>
          <w:spacing w:val="-6"/>
          <w:sz w:val="24"/>
          <w:szCs w:val="24"/>
        </w:rPr>
      </w:pPr>
    </w:p>
    <w:p w14:paraId="5F42A41D"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A9EE5C6"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CE18C5C"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53D27E70"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致：2022年第19届亚运会组委会、2022年</w:t>
      </w:r>
      <w:proofErr w:type="gramStart"/>
      <w:r>
        <w:rPr>
          <w:rFonts w:ascii="宋体" w:eastAsia="宋体" w:hAnsi="宋体" w:cs="Times New Roman" w:hint="eastAsia"/>
          <w:bCs/>
          <w:spacing w:val="-6"/>
          <w:sz w:val="24"/>
          <w:szCs w:val="24"/>
        </w:rPr>
        <w:t>第4届亚残运</w:t>
      </w:r>
      <w:proofErr w:type="gramEnd"/>
      <w:r>
        <w:rPr>
          <w:rFonts w:ascii="宋体" w:eastAsia="宋体" w:hAnsi="宋体" w:cs="Times New Roman" w:hint="eastAsia"/>
          <w:bCs/>
          <w:spacing w:val="-6"/>
          <w:sz w:val="24"/>
          <w:szCs w:val="24"/>
        </w:rPr>
        <w:t>会组委会、浙江求是招标代理有限公司</w:t>
      </w:r>
    </w:p>
    <w:p w14:paraId="4D49606F"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Pr>
          <w:rFonts w:ascii="宋体" w:eastAsia="宋体" w:hAnsi="宋体" w:cs="Times New Roman" w:hint="eastAsia"/>
          <w:bCs/>
          <w:spacing w:val="-6"/>
          <w:sz w:val="24"/>
          <w:szCs w:val="24"/>
        </w:rPr>
        <w:t>2022年第19届亚运会组委会、2022年</w:t>
      </w:r>
      <w:proofErr w:type="gramStart"/>
      <w:r>
        <w:rPr>
          <w:rFonts w:ascii="宋体" w:eastAsia="宋体" w:hAnsi="宋体" w:cs="Times New Roman" w:hint="eastAsia"/>
          <w:bCs/>
          <w:spacing w:val="-6"/>
          <w:sz w:val="24"/>
          <w:szCs w:val="24"/>
        </w:rPr>
        <w:t>第4届亚残运</w:t>
      </w:r>
      <w:proofErr w:type="gramEnd"/>
      <w:r>
        <w:rPr>
          <w:rFonts w:ascii="宋体" w:eastAsia="宋体" w:hAnsi="宋体" w:cs="Times New Roman" w:hint="eastAsia"/>
          <w:bCs/>
          <w:spacing w:val="-6"/>
          <w:sz w:val="24"/>
          <w:szCs w:val="24"/>
        </w:rPr>
        <w:t>会组委会杭州</w:t>
      </w:r>
      <w:r>
        <w:rPr>
          <w:rFonts w:ascii="宋体" w:eastAsia="宋体" w:hAnsi="宋体" w:cs="Times New Roman"/>
          <w:bCs/>
          <w:spacing w:val="-6"/>
          <w:sz w:val="24"/>
          <w:szCs w:val="24"/>
        </w:rPr>
        <w:t>2022年第19届亚运会、杭州2022年</w:t>
      </w:r>
      <w:proofErr w:type="gramStart"/>
      <w:r>
        <w:rPr>
          <w:rFonts w:ascii="宋体" w:eastAsia="宋体" w:hAnsi="宋体" w:cs="Times New Roman"/>
          <w:bCs/>
          <w:spacing w:val="-6"/>
          <w:sz w:val="24"/>
          <w:szCs w:val="24"/>
        </w:rPr>
        <w:t>第4届亚残运</w:t>
      </w:r>
      <w:proofErr w:type="gramEnd"/>
      <w:r>
        <w:rPr>
          <w:rFonts w:ascii="宋体" w:eastAsia="宋体" w:hAnsi="宋体" w:cs="Times New Roman"/>
          <w:bCs/>
          <w:spacing w:val="-6"/>
          <w:sz w:val="24"/>
          <w:szCs w:val="24"/>
        </w:rPr>
        <w:t>会火炬及延展物资制作和配套服务</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130562AF"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50A79DAD"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4958E856" w14:textId="77777777" w:rsidR="008832BF" w:rsidRDefault="00BF055B">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72D61A0F" w14:textId="77777777" w:rsidR="008832BF" w:rsidRDefault="00BF055B">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1AB2A418" w14:textId="77777777" w:rsidR="008832BF" w:rsidRDefault="00BF055B">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524DDCE6" w14:textId="77777777" w:rsidR="008832BF" w:rsidRDefault="008832BF">
      <w:pPr>
        <w:spacing w:line="360" w:lineRule="auto"/>
        <w:ind w:firstLineChars="186" w:firstLine="424"/>
        <w:rPr>
          <w:rFonts w:ascii="宋体" w:eastAsia="宋体" w:hAnsi="宋体" w:cs="Times New Roman"/>
          <w:spacing w:val="-6"/>
          <w:sz w:val="24"/>
          <w:szCs w:val="24"/>
        </w:rPr>
      </w:pPr>
    </w:p>
    <w:p w14:paraId="10203588"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EB24AF1"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8F1E3A7" w14:textId="77777777" w:rsidR="008832BF" w:rsidRDefault="008832BF">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8832BF" w14:paraId="6281BB69" w14:textId="77777777">
        <w:trPr>
          <w:trHeight w:val="3402"/>
          <w:jc w:val="center"/>
        </w:trPr>
        <w:tc>
          <w:tcPr>
            <w:tcW w:w="9628" w:type="dxa"/>
            <w:vAlign w:val="center"/>
          </w:tcPr>
          <w:p w14:paraId="52B77148" w14:textId="77777777" w:rsidR="008832BF" w:rsidRDefault="00BF055B">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25FF8656" w14:textId="77777777" w:rsidR="008832BF" w:rsidRDefault="008832BF">
      <w:pPr>
        <w:spacing w:line="360" w:lineRule="auto"/>
        <w:rPr>
          <w:rFonts w:ascii="宋体" w:eastAsia="宋体" w:hAnsi="宋体" w:cs="Times New Roman"/>
          <w:b/>
          <w:spacing w:val="-6"/>
          <w:sz w:val="24"/>
          <w:szCs w:val="24"/>
        </w:rPr>
      </w:pPr>
    </w:p>
    <w:p w14:paraId="56D146E4" w14:textId="77777777" w:rsidR="008832BF" w:rsidRDefault="00BF055B">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359974C4" w14:textId="77777777" w:rsidR="008832BF" w:rsidRDefault="00BF055B">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5B21582C" w14:textId="77777777" w:rsidR="008832BF" w:rsidRDefault="00BF055B">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29406913"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270BD69F" w14:textId="77777777" w:rsidR="008832BF" w:rsidRDefault="00BF055B">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0C3547A3" w14:textId="77777777" w:rsidR="008832BF" w:rsidRDefault="00BF055B">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30A02B1"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8832BF" w14:paraId="58EB2C2D" w14:textId="77777777">
        <w:trPr>
          <w:trHeight w:val="340"/>
        </w:trPr>
        <w:tc>
          <w:tcPr>
            <w:tcW w:w="735" w:type="dxa"/>
            <w:vAlign w:val="center"/>
          </w:tcPr>
          <w:p w14:paraId="62162F45" w14:textId="77777777" w:rsidR="008832BF" w:rsidRDefault="00BF055B">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0820445C" w14:textId="77777777" w:rsidR="008832BF" w:rsidRDefault="00BF055B">
            <w:pPr>
              <w:rPr>
                <w:rFonts w:ascii="宋体" w:eastAsia="宋体" w:hAnsi="宋体" w:cs="宋体"/>
                <w:szCs w:val="21"/>
              </w:rPr>
            </w:pPr>
            <w:r>
              <w:rPr>
                <w:rFonts w:ascii="宋体" w:eastAsia="宋体" w:hAnsi="宋体" w:cs="宋体" w:hint="eastAsia"/>
                <w:szCs w:val="21"/>
              </w:rPr>
              <w:t>企业名称：</w:t>
            </w:r>
          </w:p>
        </w:tc>
      </w:tr>
      <w:tr w:rsidR="008832BF" w14:paraId="16C32352" w14:textId="77777777">
        <w:trPr>
          <w:trHeight w:val="340"/>
        </w:trPr>
        <w:tc>
          <w:tcPr>
            <w:tcW w:w="735" w:type="dxa"/>
            <w:vAlign w:val="center"/>
          </w:tcPr>
          <w:p w14:paraId="510AA160" w14:textId="77777777" w:rsidR="008832BF" w:rsidRDefault="00BF055B">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1FDDB05A" w14:textId="77777777" w:rsidR="008832BF" w:rsidRDefault="00BF055B">
            <w:pPr>
              <w:rPr>
                <w:rFonts w:ascii="宋体" w:eastAsia="宋体" w:hAnsi="宋体" w:cs="宋体"/>
                <w:szCs w:val="21"/>
              </w:rPr>
            </w:pPr>
            <w:r>
              <w:rPr>
                <w:rFonts w:ascii="宋体" w:eastAsia="宋体" w:hAnsi="宋体" w:cs="宋体" w:hint="eastAsia"/>
                <w:szCs w:val="21"/>
              </w:rPr>
              <w:t>总部地址：</w:t>
            </w:r>
          </w:p>
        </w:tc>
      </w:tr>
      <w:tr w:rsidR="008832BF" w14:paraId="57E864F9" w14:textId="77777777">
        <w:trPr>
          <w:trHeight w:val="340"/>
        </w:trPr>
        <w:tc>
          <w:tcPr>
            <w:tcW w:w="735" w:type="dxa"/>
            <w:vAlign w:val="center"/>
          </w:tcPr>
          <w:p w14:paraId="572EC439" w14:textId="77777777" w:rsidR="008832BF" w:rsidRDefault="00BF055B">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382AAAD4" w14:textId="77777777" w:rsidR="008832BF" w:rsidRDefault="00BF055B">
            <w:pPr>
              <w:rPr>
                <w:rFonts w:ascii="宋体" w:eastAsia="宋体" w:hAnsi="宋体" w:cs="宋体"/>
                <w:szCs w:val="21"/>
              </w:rPr>
            </w:pPr>
            <w:r>
              <w:rPr>
                <w:rFonts w:ascii="宋体" w:eastAsia="宋体" w:hAnsi="宋体" w:cs="宋体" w:hint="eastAsia"/>
                <w:szCs w:val="21"/>
              </w:rPr>
              <w:t>当地代表处地址：</w:t>
            </w:r>
          </w:p>
        </w:tc>
      </w:tr>
      <w:tr w:rsidR="008832BF" w14:paraId="6171C3C9" w14:textId="77777777">
        <w:trPr>
          <w:trHeight w:val="340"/>
        </w:trPr>
        <w:tc>
          <w:tcPr>
            <w:tcW w:w="735" w:type="dxa"/>
            <w:vAlign w:val="center"/>
          </w:tcPr>
          <w:p w14:paraId="09769C1F" w14:textId="77777777" w:rsidR="008832BF" w:rsidRDefault="00BF055B">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265007D0" w14:textId="77777777" w:rsidR="008832BF" w:rsidRDefault="00BF055B">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67487307" w14:textId="77777777" w:rsidR="008832BF" w:rsidRDefault="00BF055B">
            <w:pPr>
              <w:rPr>
                <w:rFonts w:ascii="宋体" w:eastAsia="宋体" w:hAnsi="宋体" w:cs="宋体"/>
                <w:szCs w:val="21"/>
              </w:rPr>
            </w:pPr>
            <w:r>
              <w:rPr>
                <w:rFonts w:ascii="宋体" w:eastAsia="宋体" w:hAnsi="宋体" w:cs="宋体" w:hint="eastAsia"/>
                <w:szCs w:val="21"/>
              </w:rPr>
              <w:t>联系人：</w:t>
            </w:r>
          </w:p>
        </w:tc>
      </w:tr>
      <w:tr w:rsidR="008832BF" w14:paraId="3600D509" w14:textId="77777777">
        <w:trPr>
          <w:trHeight w:val="340"/>
        </w:trPr>
        <w:tc>
          <w:tcPr>
            <w:tcW w:w="735" w:type="dxa"/>
            <w:vAlign w:val="center"/>
          </w:tcPr>
          <w:p w14:paraId="6470D39A" w14:textId="77777777" w:rsidR="008832BF" w:rsidRDefault="00BF055B">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5772B620" w14:textId="77777777" w:rsidR="008832BF" w:rsidRDefault="00BF055B">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66C1DB24" w14:textId="77777777" w:rsidR="008832BF" w:rsidRDefault="00BF055B">
            <w:pPr>
              <w:rPr>
                <w:rFonts w:ascii="宋体" w:eastAsia="宋体" w:hAnsi="宋体" w:cs="宋体"/>
                <w:szCs w:val="21"/>
              </w:rPr>
            </w:pPr>
            <w:r>
              <w:rPr>
                <w:rFonts w:ascii="宋体" w:eastAsia="宋体" w:hAnsi="宋体" w:cs="宋体" w:hint="eastAsia"/>
                <w:szCs w:val="21"/>
              </w:rPr>
              <w:t>电子信箱：</w:t>
            </w:r>
          </w:p>
        </w:tc>
      </w:tr>
      <w:tr w:rsidR="008832BF" w14:paraId="3A65E4AF" w14:textId="77777777">
        <w:trPr>
          <w:trHeight w:val="340"/>
        </w:trPr>
        <w:tc>
          <w:tcPr>
            <w:tcW w:w="735" w:type="dxa"/>
            <w:vAlign w:val="center"/>
          </w:tcPr>
          <w:p w14:paraId="58F995C1" w14:textId="77777777" w:rsidR="008832BF" w:rsidRDefault="00BF055B">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79F304FF" w14:textId="77777777" w:rsidR="008832BF" w:rsidRDefault="00BF055B">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7B139C73" w14:textId="77777777" w:rsidR="008832BF" w:rsidRDefault="00BF055B">
            <w:pPr>
              <w:rPr>
                <w:rFonts w:ascii="宋体" w:eastAsia="宋体" w:hAnsi="宋体" w:cs="宋体"/>
                <w:szCs w:val="21"/>
              </w:rPr>
            </w:pPr>
            <w:r>
              <w:rPr>
                <w:rFonts w:ascii="宋体" w:eastAsia="宋体" w:hAnsi="宋体" w:cs="宋体" w:hint="eastAsia"/>
                <w:szCs w:val="21"/>
              </w:rPr>
              <w:t>注册年份：</w:t>
            </w:r>
          </w:p>
        </w:tc>
      </w:tr>
      <w:tr w:rsidR="008832BF" w14:paraId="6C707C9E" w14:textId="77777777">
        <w:trPr>
          <w:trHeight w:val="340"/>
        </w:trPr>
        <w:tc>
          <w:tcPr>
            <w:tcW w:w="735" w:type="dxa"/>
            <w:vAlign w:val="center"/>
          </w:tcPr>
          <w:p w14:paraId="7202DF9E" w14:textId="77777777" w:rsidR="008832BF" w:rsidRDefault="00BF055B">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7349ACA0" w14:textId="77777777" w:rsidR="008832BF" w:rsidRDefault="00BF055B">
            <w:pPr>
              <w:rPr>
                <w:rFonts w:ascii="宋体" w:eastAsia="宋体" w:hAnsi="宋体" w:cs="宋体"/>
                <w:szCs w:val="21"/>
              </w:rPr>
            </w:pPr>
            <w:r>
              <w:rPr>
                <w:rFonts w:ascii="宋体" w:eastAsia="宋体" w:hAnsi="宋体" w:cs="宋体" w:hint="eastAsia"/>
                <w:szCs w:val="21"/>
              </w:rPr>
              <w:t>公司的资质等级（请附上有关证书的扫描件）</w:t>
            </w:r>
          </w:p>
        </w:tc>
      </w:tr>
      <w:tr w:rsidR="008832BF" w14:paraId="4B60C609" w14:textId="77777777">
        <w:trPr>
          <w:trHeight w:val="340"/>
        </w:trPr>
        <w:tc>
          <w:tcPr>
            <w:tcW w:w="735" w:type="dxa"/>
            <w:vAlign w:val="center"/>
          </w:tcPr>
          <w:p w14:paraId="3269BB66" w14:textId="77777777" w:rsidR="008832BF" w:rsidRDefault="00BF055B">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1D471797" w14:textId="77777777" w:rsidR="008832BF" w:rsidRDefault="00BF055B">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8832BF" w14:paraId="764D8EE5" w14:textId="77777777">
        <w:trPr>
          <w:trHeight w:val="340"/>
        </w:trPr>
        <w:tc>
          <w:tcPr>
            <w:tcW w:w="735" w:type="dxa"/>
            <w:vAlign w:val="center"/>
          </w:tcPr>
          <w:p w14:paraId="5A9A1A5D" w14:textId="77777777" w:rsidR="008832BF" w:rsidRDefault="00BF055B">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64F24C7B" w14:textId="77777777" w:rsidR="008832BF" w:rsidRDefault="00BF055B">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3E6CFDB3" w14:textId="77777777" w:rsidR="008832BF" w:rsidRDefault="008832BF">
            <w:pPr>
              <w:rPr>
                <w:rFonts w:ascii="宋体" w:eastAsia="宋体" w:hAnsi="宋体" w:cs="宋体"/>
                <w:szCs w:val="21"/>
              </w:rPr>
            </w:pPr>
          </w:p>
        </w:tc>
      </w:tr>
      <w:tr w:rsidR="008832BF" w14:paraId="6D902783" w14:textId="77777777">
        <w:trPr>
          <w:trHeight w:val="340"/>
        </w:trPr>
        <w:tc>
          <w:tcPr>
            <w:tcW w:w="735" w:type="dxa"/>
            <w:vAlign w:val="center"/>
          </w:tcPr>
          <w:p w14:paraId="186FE35A" w14:textId="77777777" w:rsidR="008832BF" w:rsidRDefault="00BF055B">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1771A66D" w14:textId="77777777" w:rsidR="008832BF" w:rsidRDefault="00BF055B">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7E0A55F2" w14:textId="77777777" w:rsidR="008832BF" w:rsidRDefault="008832BF">
            <w:pPr>
              <w:rPr>
                <w:rFonts w:ascii="宋体" w:eastAsia="宋体" w:hAnsi="宋体" w:cs="宋体"/>
                <w:szCs w:val="21"/>
              </w:rPr>
            </w:pPr>
          </w:p>
        </w:tc>
      </w:tr>
    </w:tbl>
    <w:p w14:paraId="4E48BD82" w14:textId="77777777" w:rsidR="008832BF" w:rsidRDefault="008832BF">
      <w:pPr>
        <w:spacing w:line="360" w:lineRule="auto"/>
        <w:rPr>
          <w:rFonts w:ascii="宋体" w:eastAsia="宋体" w:hAnsi="宋体" w:cs="Times New Roman"/>
          <w:spacing w:val="-6"/>
          <w:szCs w:val="21"/>
        </w:rPr>
      </w:pPr>
    </w:p>
    <w:p w14:paraId="579AF3E0" w14:textId="77777777" w:rsidR="008832BF" w:rsidRDefault="00BF055B">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6E8AB56F" w14:textId="77777777" w:rsidR="008832BF" w:rsidRDefault="008832BF">
      <w:pPr>
        <w:spacing w:line="360" w:lineRule="auto"/>
        <w:rPr>
          <w:rFonts w:ascii="宋体" w:eastAsia="宋体" w:hAnsi="宋体" w:cs="Times New Roman"/>
          <w:spacing w:val="-6"/>
          <w:sz w:val="24"/>
          <w:szCs w:val="24"/>
        </w:rPr>
      </w:pPr>
    </w:p>
    <w:p w14:paraId="5A5F5417" w14:textId="77777777" w:rsidR="008832BF" w:rsidRDefault="008832BF">
      <w:pPr>
        <w:spacing w:line="360" w:lineRule="auto"/>
        <w:rPr>
          <w:rFonts w:ascii="宋体" w:eastAsia="宋体" w:hAnsi="宋体" w:cs="Times New Roman"/>
          <w:spacing w:val="-6"/>
          <w:sz w:val="24"/>
          <w:szCs w:val="24"/>
        </w:rPr>
      </w:pPr>
    </w:p>
    <w:p w14:paraId="1629DE6F" w14:textId="77777777" w:rsidR="008832BF" w:rsidRDefault="008832BF">
      <w:pPr>
        <w:spacing w:line="360" w:lineRule="auto"/>
        <w:rPr>
          <w:rFonts w:ascii="宋体" w:eastAsia="宋体" w:hAnsi="宋体" w:cs="Times New Roman"/>
          <w:spacing w:val="-6"/>
          <w:sz w:val="24"/>
          <w:szCs w:val="24"/>
        </w:rPr>
      </w:pPr>
    </w:p>
    <w:p w14:paraId="5F470743"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2EE855C"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37EE31A"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45DB3DA1" w14:textId="77777777" w:rsidR="008832BF" w:rsidRDefault="00BF055B">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06D81385"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8832BF" w14:paraId="02EE046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A719A7A"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634006E5"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2A557175"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2AEE6F6B"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18353484"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合同金额</w:t>
            </w:r>
          </w:p>
          <w:p w14:paraId="4C2C5ADC"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CA67885"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796A74E8"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0413EC62"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采购人联系人</w:t>
            </w:r>
          </w:p>
          <w:p w14:paraId="0B602812"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联系方式</w:t>
            </w:r>
          </w:p>
        </w:tc>
      </w:tr>
      <w:tr w:rsidR="008832BF" w14:paraId="532FA76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02C5A76" w14:textId="77777777" w:rsidR="008832BF" w:rsidRDefault="008832BF">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0970F53" w14:textId="77777777" w:rsidR="008832BF" w:rsidRDefault="008832BF">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E33C54D" w14:textId="77777777" w:rsidR="008832BF" w:rsidRDefault="008832BF">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32508F8" w14:textId="77777777" w:rsidR="008832BF" w:rsidRDefault="008832BF">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ED5DE72" w14:textId="77777777" w:rsidR="008832BF" w:rsidRDefault="008832BF">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DC398C6" w14:textId="77777777" w:rsidR="008832BF" w:rsidRDefault="008832BF">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3C8CA34" w14:textId="77777777" w:rsidR="008832BF" w:rsidRDefault="008832BF">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9022AC6" w14:textId="77777777" w:rsidR="008832BF" w:rsidRDefault="008832BF">
            <w:pPr>
              <w:rPr>
                <w:rFonts w:ascii="宋体" w:eastAsia="宋体" w:hAnsi="宋体" w:cs="宋体"/>
                <w:b/>
                <w:bCs/>
                <w:szCs w:val="21"/>
              </w:rPr>
            </w:pPr>
          </w:p>
        </w:tc>
      </w:tr>
      <w:tr w:rsidR="008832BF" w14:paraId="6E5DCA7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635DA1B" w14:textId="77777777" w:rsidR="008832BF" w:rsidRDefault="008832BF">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AFD26C9" w14:textId="77777777" w:rsidR="008832BF" w:rsidRDefault="008832BF">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CC5B2DB" w14:textId="77777777" w:rsidR="008832BF" w:rsidRDefault="008832BF">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76B3A1F" w14:textId="77777777" w:rsidR="008832BF" w:rsidRDefault="008832BF">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7A1AACE" w14:textId="77777777" w:rsidR="008832BF" w:rsidRDefault="008832BF">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02257C2" w14:textId="77777777" w:rsidR="008832BF" w:rsidRDefault="008832BF">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08D8CC9" w14:textId="77777777" w:rsidR="008832BF" w:rsidRDefault="008832BF">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15ED6A8" w14:textId="77777777" w:rsidR="008832BF" w:rsidRDefault="008832BF">
            <w:pPr>
              <w:rPr>
                <w:rFonts w:ascii="宋体" w:eastAsia="宋体" w:hAnsi="宋体" w:cs="宋体"/>
                <w:b/>
                <w:bCs/>
                <w:szCs w:val="21"/>
              </w:rPr>
            </w:pPr>
          </w:p>
        </w:tc>
      </w:tr>
      <w:tr w:rsidR="008832BF" w14:paraId="55B6498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F2E06FD" w14:textId="77777777" w:rsidR="008832BF" w:rsidRDefault="008832BF">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3CEC8D7" w14:textId="77777777" w:rsidR="008832BF" w:rsidRDefault="008832BF">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EFBAB08" w14:textId="77777777" w:rsidR="008832BF" w:rsidRDefault="008832BF">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7DD4452" w14:textId="77777777" w:rsidR="008832BF" w:rsidRDefault="008832BF">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E92E5B8" w14:textId="77777777" w:rsidR="008832BF" w:rsidRDefault="008832BF">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48374D9" w14:textId="77777777" w:rsidR="008832BF" w:rsidRDefault="008832BF">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2267ABB" w14:textId="77777777" w:rsidR="008832BF" w:rsidRDefault="008832BF">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93F1FDE" w14:textId="77777777" w:rsidR="008832BF" w:rsidRDefault="008832BF">
            <w:pPr>
              <w:rPr>
                <w:rFonts w:ascii="宋体" w:eastAsia="宋体" w:hAnsi="宋体" w:cs="宋体"/>
                <w:b/>
                <w:bCs/>
                <w:szCs w:val="21"/>
              </w:rPr>
            </w:pPr>
          </w:p>
        </w:tc>
      </w:tr>
      <w:tr w:rsidR="008832BF" w14:paraId="226D8E9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D2EF377" w14:textId="77777777" w:rsidR="008832BF" w:rsidRDefault="008832BF">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D3F0402" w14:textId="77777777" w:rsidR="008832BF" w:rsidRDefault="008832BF">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5898A29" w14:textId="77777777" w:rsidR="008832BF" w:rsidRDefault="008832BF">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885FAAB" w14:textId="77777777" w:rsidR="008832BF" w:rsidRDefault="008832BF">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6EE5FAB" w14:textId="77777777" w:rsidR="008832BF" w:rsidRDefault="008832BF">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1D8EC07" w14:textId="77777777" w:rsidR="008832BF" w:rsidRDefault="008832BF">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9E39845" w14:textId="77777777" w:rsidR="008832BF" w:rsidRDefault="008832BF">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B554CBB" w14:textId="77777777" w:rsidR="008832BF" w:rsidRDefault="008832BF">
            <w:pPr>
              <w:rPr>
                <w:rFonts w:ascii="宋体" w:eastAsia="宋体" w:hAnsi="宋体" w:cs="宋体"/>
                <w:b/>
                <w:bCs/>
                <w:szCs w:val="21"/>
              </w:rPr>
            </w:pPr>
          </w:p>
        </w:tc>
      </w:tr>
      <w:tr w:rsidR="008832BF" w14:paraId="6394CFA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003AC24" w14:textId="77777777" w:rsidR="008832BF" w:rsidRDefault="008832BF">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7EFBBE5" w14:textId="77777777" w:rsidR="008832BF" w:rsidRDefault="008832BF">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307F95D" w14:textId="77777777" w:rsidR="008832BF" w:rsidRDefault="008832BF">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3F62EF7" w14:textId="77777777" w:rsidR="008832BF" w:rsidRDefault="008832BF">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6748CD4" w14:textId="77777777" w:rsidR="008832BF" w:rsidRDefault="008832BF">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04B655A" w14:textId="77777777" w:rsidR="008832BF" w:rsidRDefault="008832BF">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77BFA59" w14:textId="77777777" w:rsidR="008832BF" w:rsidRDefault="008832BF">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5A3FFB34" w14:textId="77777777" w:rsidR="008832BF" w:rsidRDefault="008832BF">
            <w:pPr>
              <w:rPr>
                <w:rFonts w:ascii="宋体" w:eastAsia="宋体" w:hAnsi="宋体" w:cs="宋体"/>
                <w:b/>
                <w:bCs/>
                <w:szCs w:val="21"/>
              </w:rPr>
            </w:pPr>
          </w:p>
        </w:tc>
      </w:tr>
    </w:tbl>
    <w:p w14:paraId="5EF04596" w14:textId="77777777" w:rsidR="008832BF" w:rsidRDefault="008832BF">
      <w:pPr>
        <w:spacing w:line="360" w:lineRule="auto"/>
        <w:rPr>
          <w:rFonts w:ascii="宋体" w:eastAsia="宋体" w:hAnsi="宋体" w:cs="Times New Roman"/>
          <w:sz w:val="24"/>
          <w:szCs w:val="24"/>
        </w:rPr>
      </w:pPr>
    </w:p>
    <w:p w14:paraId="42AA839A" w14:textId="77777777" w:rsidR="008832BF" w:rsidRDefault="00BF055B">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22878B4E" w14:textId="77777777" w:rsidR="008832BF" w:rsidRDefault="00BF055B">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44F7F971" w14:textId="77777777" w:rsidR="008832BF" w:rsidRDefault="00BF055B">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7829302D" w14:textId="77777777" w:rsidR="008832BF" w:rsidRDefault="00BF055B">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5F2A1D2A" w14:textId="77777777" w:rsidR="008832BF" w:rsidRDefault="008832BF">
      <w:pPr>
        <w:spacing w:line="360" w:lineRule="auto"/>
        <w:rPr>
          <w:rFonts w:ascii="宋体" w:eastAsia="宋体" w:hAnsi="宋体" w:cs="Times New Roman"/>
          <w:spacing w:val="-6"/>
          <w:sz w:val="24"/>
          <w:szCs w:val="24"/>
        </w:rPr>
      </w:pPr>
    </w:p>
    <w:p w14:paraId="6DADC6F8" w14:textId="77777777" w:rsidR="008832BF" w:rsidRDefault="008832BF">
      <w:pPr>
        <w:spacing w:line="360" w:lineRule="auto"/>
        <w:rPr>
          <w:rFonts w:ascii="宋体" w:eastAsia="宋体" w:hAnsi="宋体" w:cs="Times New Roman"/>
          <w:spacing w:val="-6"/>
          <w:sz w:val="24"/>
          <w:szCs w:val="20"/>
        </w:rPr>
      </w:pPr>
    </w:p>
    <w:p w14:paraId="3EB71BD1" w14:textId="77777777" w:rsidR="008832BF" w:rsidRDefault="008832BF">
      <w:pPr>
        <w:spacing w:line="360" w:lineRule="auto"/>
        <w:rPr>
          <w:rFonts w:ascii="宋体" w:eastAsia="宋体" w:hAnsi="宋体" w:cs="Times New Roman"/>
          <w:spacing w:val="-6"/>
          <w:sz w:val="24"/>
          <w:szCs w:val="20"/>
        </w:rPr>
      </w:pPr>
    </w:p>
    <w:p w14:paraId="11B3075B"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C2DED27"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8EFA266"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C35E37F" w14:textId="77777777" w:rsidR="008832BF" w:rsidRDefault="00BF055B">
      <w:pPr>
        <w:adjustRightInd w:val="0"/>
        <w:snapToGrid w:val="0"/>
        <w:spacing w:line="360" w:lineRule="auto"/>
        <w:jc w:val="center"/>
        <w:outlineLvl w:val="0"/>
        <w:rPr>
          <w:rFonts w:ascii="宋体" w:eastAsia="宋体" w:hAnsi="宋体" w:cs="方正小标宋简体"/>
          <w:b/>
          <w:bCs/>
          <w:sz w:val="24"/>
          <w:szCs w:val="24"/>
        </w:rPr>
      </w:pPr>
      <w:r>
        <w:rPr>
          <w:rFonts w:ascii="宋体" w:eastAsia="宋体" w:hAnsi="宋体" w:cs="方正小标宋简体"/>
          <w:b/>
          <w:bCs/>
          <w:sz w:val="24"/>
          <w:szCs w:val="24"/>
        </w:rPr>
        <w:br w:type="page"/>
      </w:r>
    </w:p>
    <w:p w14:paraId="0A653AB5" w14:textId="77777777" w:rsidR="008832BF" w:rsidRDefault="00BF055B">
      <w:pPr>
        <w:adjustRightInd w:val="0"/>
        <w:snapToGrid w:val="0"/>
        <w:spacing w:line="360" w:lineRule="auto"/>
        <w:jc w:val="center"/>
        <w:outlineLvl w:val="0"/>
        <w:rPr>
          <w:rFonts w:ascii="宋体" w:eastAsia="宋体" w:hAnsi="宋体" w:cs="方正小标宋简体"/>
          <w:b/>
          <w:bCs/>
          <w:sz w:val="24"/>
          <w:szCs w:val="24"/>
        </w:rPr>
      </w:pPr>
      <w:r>
        <w:rPr>
          <w:rFonts w:ascii="宋体" w:eastAsia="宋体" w:hAnsi="宋体" w:cs="方正小标宋简体" w:hint="eastAsia"/>
          <w:b/>
          <w:bCs/>
          <w:sz w:val="24"/>
          <w:szCs w:val="24"/>
        </w:rPr>
        <w:lastRenderedPageBreak/>
        <w:t>（</w:t>
      </w:r>
      <w:r>
        <w:rPr>
          <w:rFonts w:ascii="宋体" w:eastAsia="宋体" w:hAnsi="宋体" w:cs="方正小标宋简体"/>
          <w:b/>
          <w:bCs/>
          <w:sz w:val="24"/>
          <w:szCs w:val="24"/>
        </w:rPr>
        <w:t>7</w:t>
      </w:r>
      <w:r>
        <w:rPr>
          <w:rFonts w:ascii="宋体" w:eastAsia="宋体" w:hAnsi="宋体" w:cs="方正小标宋简体" w:hint="eastAsia"/>
          <w:b/>
          <w:bCs/>
          <w:sz w:val="24"/>
          <w:szCs w:val="24"/>
        </w:rPr>
        <w:t>）供应商</w:t>
      </w:r>
      <w:r>
        <w:rPr>
          <w:rFonts w:ascii="宋体" w:eastAsia="宋体" w:hAnsi="宋体" w:cs="方正小标宋简体"/>
          <w:b/>
          <w:bCs/>
          <w:sz w:val="24"/>
          <w:szCs w:val="24"/>
        </w:rPr>
        <w:t>廉洁自律承诺书</w:t>
      </w:r>
    </w:p>
    <w:p w14:paraId="6889F4BD" w14:textId="77777777" w:rsidR="008832BF" w:rsidRDefault="008832BF">
      <w:pPr>
        <w:adjustRightInd w:val="0"/>
        <w:snapToGrid w:val="0"/>
        <w:spacing w:line="360" w:lineRule="auto"/>
        <w:rPr>
          <w:rFonts w:ascii="宋体" w:eastAsia="宋体" w:hAnsi="宋体" w:cs="Times New Roman"/>
          <w:b/>
          <w:bCs/>
          <w:kern w:val="0"/>
          <w:sz w:val="24"/>
          <w:szCs w:val="24"/>
        </w:rPr>
      </w:pPr>
    </w:p>
    <w:p w14:paraId="0F7EDF57" w14:textId="77777777" w:rsidR="008832BF" w:rsidRDefault="00BF055B">
      <w:pPr>
        <w:adjustRightInd w:val="0"/>
        <w:snapToGrid w:val="0"/>
        <w:spacing w:line="360" w:lineRule="auto"/>
        <w:rPr>
          <w:rFonts w:ascii="宋体" w:eastAsia="宋体" w:hAnsi="宋体" w:cs="Times New Roman"/>
          <w:b/>
          <w:bCs/>
          <w:kern w:val="0"/>
          <w:szCs w:val="21"/>
        </w:rPr>
      </w:pPr>
      <w:r>
        <w:rPr>
          <w:rFonts w:ascii="宋体" w:eastAsia="宋体" w:hAnsi="宋体" w:cs="Times New Roman"/>
          <w:b/>
          <w:bCs/>
          <w:kern w:val="0"/>
          <w:szCs w:val="21"/>
        </w:rPr>
        <w:t>浙江求是招标代理有限公司：</w:t>
      </w:r>
    </w:p>
    <w:p w14:paraId="114AB692" w14:textId="77777777" w:rsidR="008832BF" w:rsidRDefault="008832BF">
      <w:pPr>
        <w:adjustRightInd w:val="0"/>
        <w:snapToGrid w:val="0"/>
        <w:spacing w:line="360" w:lineRule="auto"/>
        <w:rPr>
          <w:rFonts w:ascii="宋体" w:eastAsia="宋体" w:hAnsi="宋体" w:cs="Times New Roman"/>
          <w:b/>
          <w:bCs/>
          <w:szCs w:val="21"/>
        </w:rPr>
      </w:pPr>
    </w:p>
    <w:p w14:paraId="7A4AA7B9"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spacing w:val="6"/>
          <w:szCs w:val="21"/>
        </w:rPr>
        <w:t>根据《中华人民共和国政府采购法》等</w:t>
      </w:r>
      <w:r>
        <w:rPr>
          <w:rFonts w:ascii="宋体" w:eastAsia="宋体" w:hAnsi="宋体" w:cs="Times New Roman" w:hint="eastAsia"/>
          <w:spacing w:val="6"/>
          <w:szCs w:val="21"/>
        </w:rPr>
        <w:t>相关</w:t>
      </w:r>
      <w:proofErr w:type="gramStart"/>
      <w:r>
        <w:rPr>
          <w:rFonts w:ascii="宋体" w:eastAsia="宋体" w:hAnsi="宋体" w:cs="Times New Roman"/>
          <w:spacing w:val="6"/>
          <w:szCs w:val="21"/>
        </w:rPr>
        <w:t>关</w:t>
      </w:r>
      <w:proofErr w:type="gramEnd"/>
      <w:r>
        <w:rPr>
          <w:rFonts w:ascii="宋体" w:eastAsia="宋体" w:hAnsi="宋体" w:cs="Times New Roman"/>
          <w:spacing w:val="6"/>
          <w:szCs w:val="21"/>
        </w:rPr>
        <w:t>规定，本人就参加政府采购项目（编号：，</w:t>
      </w:r>
      <w:r>
        <w:rPr>
          <w:rFonts w:ascii="宋体" w:eastAsia="宋体" w:hAnsi="宋体" w:cs="Times New Roman" w:hint="eastAsia"/>
          <w:spacing w:val="6"/>
          <w:szCs w:val="21"/>
        </w:rPr>
        <w:t>就有关廉洁自律和公平竞争事项郑重声明如下：</w:t>
      </w:r>
    </w:p>
    <w:p w14:paraId="1D115640"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一、本单位与采购人之间不存在利害关系，不存在行贿、串通等违法行为；</w:t>
      </w:r>
    </w:p>
    <w:p w14:paraId="3D269A69"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二、本单位与其他当事人之间不存在直接控股、管理关系等情况，不存在法定的不允许投标情形，不存在行贿、串通等违法行为；</w:t>
      </w:r>
    </w:p>
    <w:p w14:paraId="0CFE7ABA"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三、本单位清楚知道并严格遵守政府采购法律法规、政策文件和相关纪律；</w:t>
      </w:r>
    </w:p>
    <w:p w14:paraId="19B6D71D"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四、不向项目有关人员及部门赠送礼金礼物、有价证券、回扣以及中介费、介绍费、咨询费等好处费；</w:t>
      </w:r>
    </w:p>
    <w:p w14:paraId="16672717"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五、不为项目有关人员及部门报销应由你方单位或个人支付的费用；</w:t>
      </w:r>
    </w:p>
    <w:p w14:paraId="0E534FA3"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六、不向项目有关人员及部门提供有可能影响公正的宴请和健身娱乐等活动；</w:t>
      </w:r>
    </w:p>
    <w:p w14:paraId="2D22CF1F"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七、不为项目有关人员及部门出国（境）、旅游等提供方便；</w:t>
      </w:r>
    </w:p>
    <w:p w14:paraId="2B70A6DD"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八、不为项目有关人员个人装修住房、婚丧嫁娶、配偶子女工作安排等提供好处；</w:t>
      </w:r>
    </w:p>
    <w:p w14:paraId="1BBE3485"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九、严格遵守《中华人民共和国政府采购法》《中华人民共和国民法典》等法律法规，诚实守信，合法经营，坚决抵制各种违法违纪行为。</w:t>
      </w:r>
    </w:p>
    <w:p w14:paraId="6AF189B0" w14:textId="77777777" w:rsidR="008832BF" w:rsidRDefault="00BF055B">
      <w:pPr>
        <w:adjustRightInd w:val="0"/>
        <w:snapToGrid w:val="0"/>
        <w:spacing w:line="360"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4F3C07B1" w14:textId="77777777" w:rsidR="008832BF" w:rsidRDefault="008832BF">
      <w:pPr>
        <w:adjustRightInd w:val="0"/>
        <w:snapToGrid w:val="0"/>
        <w:spacing w:line="360" w:lineRule="auto"/>
        <w:rPr>
          <w:rFonts w:ascii="宋体" w:eastAsia="宋体" w:hAnsi="宋体" w:cs="Times New Roman"/>
          <w:szCs w:val="21"/>
        </w:rPr>
      </w:pPr>
    </w:p>
    <w:p w14:paraId="4CFFFAB9" w14:textId="77777777" w:rsidR="008832BF" w:rsidRDefault="00BF055B">
      <w:pPr>
        <w:adjustRightInd w:val="0"/>
        <w:snapToGrid w:val="0"/>
        <w:spacing w:line="360" w:lineRule="auto"/>
        <w:rPr>
          <w:rFonts w:ascii="宋体" w:eastAsia="宋体" w:hAnsi="宋体" w:cs="Times New Roman"/>
          <w:szCs w:val="21"/>
        </w:rPr>
      </w:pPr>
      <w:r>
        <w:rPr>
          <w:rFonts w:ascii="宋体" w:eastAsia="宋体" w:hAnsi="宋体" w:cs="Times New Roman" w:hint="eastAsia"/>
          <w:b/>
          <w:szCs w:val="21"/>
        </w:rPr>
        <w:t>供应商代表签字：</w:t>
      </w:r>
    </w:p>
    <w:p w14:paraId="13427ADA" w14:textId="77777777" w:rsidR="008832BF" w:rsidRDefault="00BF055B">
      <w:pPr>
        <w:widowControl/>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年  月  日</w:t>
      </w:r>
    </w:p>
    <w:p w14:paraId="786FC965" w14:textId="77777777" w:rsidR="008832BF" w:rsidRDefault="00BF055B">
      <w:pPr>
        <w:spacing w:line="360" w:lineRule="auto"/>
        <w:jc w:val="center"/>
        <w:outlineLvl w:val="2"/>
        <w:rPr>
          <w:rFonts w:ascii="宋体" w:eastAsia="宋体" w:hAnsi="宋体" w:cs="方正小标宋简体"/>
          <w:b/>
          <w:bCs/>
          <w:sz w:val="24"/>
          <w:szCs w:val="24"/>
        </w:rPr>
      </w:pPr>
      <w:r>
        <w:rPr>
          <w:rFonts w:ascii="宋体" w:eastAsia="宋体" w:hAnsi="宋体" w:cs="方正小标宋简体"/>
          <w:b/>
          <w:bCs/>
          <w:sz w:val="24"/>
          <w:szCs w:val="24"/>
        </w:rPr>
        <w:br w:type="page"/>
      </w:r>
    </w:p>
    <w:p w14:paraId="738E1D7A" w14:textId="77777777" w:rsidR="008832BF" w:rsidRDefault="00BF055B">
      <w:pPr>
        <w:spacing w:line="360" w:lineRule="auto"/>
        <w:jc w:val="center"/>
        <w:outlineLvl w:val="2"/>
        <w:rPr>
          <w:rFonts w:ascii="宋体" w:eastAsia="宋体" w:hAnsi="宋体" w:cs="方正小标宋简体"/>
          <w:b/>
          <w:bCs/>
          <w:sz w:val="24"/>
          <w:szCs w:val="24"/>
        </w:rPr>
      </w:pPr>
      <w:r>
        <w:rPr>
          <w:rFonts w:ascii="宋体" w:eastAsia="宋体" w:hAnsi="宋体" w:cs="方正小标宋简体" w:hint="eastAsia"/>
          <w:b/>
          <w:bCs/>
          <w:sz w:val="24"/>
          <w:szCs w:val="24"/>
        </w:rPr>
        <w:lastRenderedPageBreak/>
        <w:t>（</w:t>
      </w:r>
      <w:r>
        <w:rPr>
          <w:rFonts w:ascii="宋体" w:eastAsia="宋体" w:hAnsi="宋体" w:cs="方正小标宋简体"/>
          <w:b/>
          <w:bCs/>
          <w:sz w:val="24"/>
          <w:szCs w:val="24"/>
        </w:rPr>
        <w:t>8）</w:t>
      </w:r>
      <w:r>
        <w:rPr>
          <w:rFonts w:ascii="宋体" w:eastAsia="宋体" w:hAnsi="宋体" w:cs="方正小标宋简体" w:hint="eastAsia"/>
          <w:b/>
          <w:bCs/>
          <w:sz w:val="24"/>
          <w:szCs w:val="24"/>
        </w:rPr>
        <w:t>无利害关系说明</w:t>
      </w:r>
    </w:p>
    <w:p w14:paraId="2E0DBFD7" w14:textId="77777777" w:rsidR="008832BF" w:rsidRDefault="00BF055B">
      <w:pPr>
        <w:adjustRightInd w:val="0"/>
        <w:spacing w:line="360" w:lineRule="auto"/>
        <w:jc w:val="center"/>
        <w:rPr>
          <w:rFonts w:ascii="仿宋" w:eastAsia="仿宋" w:hAnsi="仿宋" w:cs="仿宋"/>
          <w:b/>
          <w:bCs/>
          <w:snapToGrid w:val="0"/>
          <w:kern w:val="0"/>
          <w:sz w:val="28"/>
          <w:szCs w:val="28"/>
        </w:rPr>
      </w:pPr>
      <w:r>
        <w:rPr>
          <w:rFonts w:ascii="宋体" w:eastAsia="宋体" w:hAnsi="宋体" w:cs="方正小标宋简体" w:hint="eastAsia"/>
          <w:b/>
          <w:bCs/>
          <w:sz w:val="24"/>
          <w:szCs w:val="24"/>
        </w:rPr>
        <w:t>无利害关系说明</w:t>
      </w:r>
    </w:p>
    <w:p w14:paraId="608571F2" w14:textId="77777777" w:rsidR="008832BF" w:rsidRDefault="00BF055B">
      <w:pPr>
        <w:spacing w:line="360" w:lineRule="auto"/>
        <w:jc w:val="center"/>
        <w:rPr>
          <w:rFonts w:ascii="仿宋" w:eastAsia="仿宋" w:hAnsi="仿宋" w:cs="仿宋"/>
          <w:sz w:val="24"/>
        </w:rPr>
      </w:pPr>
      <w:r>
        <w:rPr>
          <w:rFonts w:ascii="仿宋" w:eastAsia="仿宋" w:hAnsi="仿宋" w:cs="仿宋" w:hint="eastAsia"/>
          <w:sz w:val="24"/>
        </w:rPr>
        <w:t> </w:t>
      </w:r>
    </w:p>
    <w:p w14:paraId="7A713EC1" w14:textId="77777777" w:rsidR="008832BF" w:rsidRDefault="00BF055B">
      <w:pPr>
        <w:spacing w:line="360" w:lineRule="auto"/>
        <w:rPr>
          <w:rFonts w:ascii="仿宋" w:eastAsia="仿宋" w:hAnsi="仿宋" w:cs="仿宋"/>
          <w:sz w:val="24"/>
          <w:u w:val="single"/>
        </w:rPr>
      </w:pPr>
      <w:r>
        <w:rPr>
          <w:rFonts w:ascii="仿宋" w:eastAsia="仿宋" w:hAnsi="仿宋" w:cs="仿宋"/>
          <w:sz w:val="24"/>
          <w:u w:val="single"/>
        </w:rPr>
        <w:t>2022年第19届亚运会组委会、2022年</w:t>
      </w:r>
      <w:proofErr w:type="gramStart"/>
      <w:r>
        <w:rPr>
          <w:rFonts w:ascii="仿宋" w:eastAsia="仿宋" w:hAnsi="仿宋" w:cs="仿宋"/>
          <w:sz w:val="24"/>
          <w:u w:val="single"/>
        </w:rPr>
        <w:t>第4届亚残运</w:t>
      </w:r>
      <w:proofErr w:type="gramEnd"/>
      <w:r>
        <w:rPr>
          <w:rFonts w:ascii="仿宋" w:eastAsia="仿宋" w:hAnsi="仿宋" w:cs="仿宋"/>
          <w:sz w:val="24"/>
          <w:u w:val="single"/>
        </w:rPr>
        <w:t>会组委会</w:t>
      </w:r>
      <w:r>
        <w:rPr>
          <w:rFonts w:ascii="仿宋" w:eastAsia="仿宋" w:hAnsi="仿宋" w:cs="仿宋" w:hint="eastAsia"/>
          <w:sz w:val="24"/>
          <w:u w:val="single"/>
        </w:rPr>
        <w:t>、浙江求是招标代理有限公司：</w:t>
      </w:r>
    </w:p>
    <w:p w14:paraId="65817D41" w14:textId="77777777" w:rsidR="008832BF" w:rsidRDefault="00BF055B">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本单位合法参加</w:t>
      </w:r>
      <w:r>
        <w:rPr>
          <w:rFonts w:ascii="仿宋" w:eastAsia="仿宋" w:hAnsi="仿宋" w:cs="仿宋" w:hint="eastAsia"/>
          <w:sz w:val="24"/>
          <w:u w:val="single"/>
        </w:rPr>
        <w:t>杭州</w:t>
      </w:r>
      <w:r>
        <w:rPr>
          <w:rFonts w:ascii="仿宋" w:eastAsia="仿宋" w:hAnsi="仿宋" w:cs="仿宋"/>
          <w:sz w:val="24"/>
          <w:u w:val="single"/>
        </w:rPr>
        <w:t>2022年第19届亚运会、杭州2022年</w:t>
      </w:r>
      <w:proofErr w:type="gramStart"/>
      <w:r>
        <w:rPr>
          <w:rFonts w:ascii="仿宋" w:eastAsia="仿宋" w:hAnsi="仿宋" w:cs="仿宋"/>
          <w:sz w:val="24"/>
          <w:u w:val="single"/>
        </w:rPr>
        <w:t>第4届亚残运</w:t>
      </w:r>
      <w:proofErr w:type="gramEnd"/>
      <w:r>
        <w:rPr>
          <w:rFonts w:ascii="仿宋" w:eastAsia="仿宋" w:hAnsi="仿宋" w:cs="仿宋"/>
          <w:sz w:val="24"/>
          <w:u w:val="single"/>
        </w:rPr>
        <w:t>会火炬及延展物资制作和配套服务</w:t>
      </w:r>
      <w:r>
        <w:rPr>
          <w:rFonts w:ascii="仿宋" w:eastAsia="仿宋" w:hAnsi="仿宋" w:cs="仿宋" w:hint="eastAsia"/>
          <w:sz w:val="24"/>
        </w:rPr>
        <w:t>采购项目【编号：</w:t>
      </w:r>
      <w:r>
        <w:rPr>
          <w:rFonts w:ascii="仿宋" w:eastAsia="仿宋" w:hAnsi="仿宋" w:cs="仿宋"/>
          <w:sz w:val="24"/>
          <w:u w:val="single"/>
        </w:rPr>
        <w:t>QSZB-Z(H)-H21326(GK)</w:t>
      </w:r>
      <w:r>
        <w:rPr>
          <w:rFonts w:ascii="仿宋" w:eastAsia="仿宋" w:hAnsi="仿宋" w:cs="仿宋" w:hint="eastAsia"/>
          <w:sz w:val="24"/>
        </w:rPr>
        <w:t>】政府采购活动，就有关事项郑重声明如下：</w:t>
      </w:r>
    </w:p>
    <w:p w14:paraId="33AF0C4B" w14:textId="77777777" w:rsidR="008832BF" w:rsidRDefault="00BF055B">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我方不存在</w:t>
      </w:r>
      <w:r>
        <w:rPr>
          <w:rFonts w:ascii="仿宋" w:eastAsia="仿宋" w:hAnsi="仿宋" w:cs="仿宋" w:hint="eastAsia"/>
          <w:snapToGrid w:val="0"/>
          <w:kern w:val="0"/>
          <w:sz w:val="24"/>
        </w:rPr>
        <w:t>为本项目提供</w:t>
      </w:r>
      <w:proofErr w:type="gramStart"/>
      <w:r>
        <w:rPr>
          <w:rFonts w:ascii="仿宋" w:eastAsia="仿宋" w:hAnsi="仿宋" w:cs="仿宋" w:hint="eastAsia"/>
          <w:snapToGrid w:val="0"/>
          <w:kern w:val="0"/>
          <w:sz w:val="24"/>
        </w:rPr>
        <w:t>过整体</w:t>
      </w:r>
      <w:proofErr w:type="gramEnd"/>
      <w:r>
        <w:rPr>
          <w:rFonts w:ascii="仿宋" w:eastAsia="仿宋" w:hAnsi="仿宋" w:cs="仿宋" w:hint="eastAsia"/>
          <w:snapToGrid w:val="0"/>
          <w:kern w:val="0"/>
          <w:sz w:val="24"/>
        </w:rPr>
        <w:t>设计、规范编制或者项目管理、监理、检测等服务的情形</w:t>
      </w:r>
      <w:r>
        <w:rPr>
          <w:rFonts w:ascii="仿宋" w:eastAsia="仿宋" w:hAnsi="仿宋" w:cs="仿宋" w:hint="eastAsia"/>
          <w:sz w:val="24"/>
        </w:rPr>
        <w:t>。</w:t>
      </w:r>
    </w:p>
    <w:p w14:paraId="5D775F61" w14:textId="77777777" w:rsidR="008832BF" w:rsidRDefault="00BF055B">
      <w:pPr>
        <w:pStyle w:val="aff2"/>
        <w:spacing w:line="360" w:lineRule="auto"/>
        <w:rPr>
          <w:rFonts w:ascii="仿宋" w:eastAsia="仿宋" w:hAnsi="仿宋"/>
          <w:sz w:val="24"/>
          <w:szCs w:val="24"/>
        </w:rPr>
      </w:pPr>
      <w:r>
        <w:rPr>
          <w:rFonts w:ascii="仿宋" w:eastAsia="仿宋" w:hAnsi="仿宋" w:hint="eastAsia"/>
          <w:sz w:val="24"/>
          <w:szCs w:val="24"/>
        </w:rPr>
        <w:t>如违反上述承诺，你单位有权立即取消我单位应标、中标或在建项目的资格，有权拒绝我单位在一定时期内参与你单位项目采购或其他经营活动，并通报监管部门。由此引起的相应损失均由我单位承担。</w:t>
      </w:r>
    </w:p>
    <w:p w14:paraId="4792E6AD" w14:textId="77777777" w:rsidR="008832BF" w:rsidRDefault="008832BF">
      <w:pPr>
        <w:spacing w:line="360" w:lineRule="auto"/>
        <w:rPr>
          <w:rFonts w:ascii="宋体" w:eastAsia="宋体" w:hAnsi="宋体" w:cs="Times New Roman"/>
          <w:b/>
          <w:bCs/>
          <w:spacing w:val="-6"/>
          <w:sz w:val="24"/>
          <w:szCs w:val="24"/>
        </w:rPr>
      </w:pPr>
    </w:p>
    <w:p w14:paraId="69A85DE7" w14:textId="77777777" w:rsidR="008832BF" w:rsidRDefault="008832BF">
      <w:pPr>
        <w:spacing w:line="360" w:lineRule="auto"/>
        <w:rPr>
          <w:rFonts w:ascii="宋体" w:eastAsia="宋体" w:hAnsi="宋体" w:cs="Times New Roman"/>
          <w:b/>
          <w:bCs/>
          <w:spacing w:val="-6"/>
          <w:sz w:val="24"/>
          <w:szCs w:val="24"/>
        </w:rPr>
      </w:pPr>
    </w:p>
    <w:p w14:paraId="7B2745B3" w14:textId="77777777" w:rsidR="008832BF" w:rsidRDefault="008832BF">
      <w:pPr>
        <w:spacing w:line="360" w:lineRule="auto"/>
        <w:rPr>
          <w:rFonts w:ascii="宋体" w:eastAsia="宋体" w:hAnsi="宋体" w:cs="Times New Roman"/>
          <w:b/>
          <w:bCs/>
          <w:spacing w:val="-6"/>
          <w:sz w:val="24"/>
          <w:szCs w:val="24"/>
        </w:rPr>
      </w:pPr>
    </w:p>
    <w:p w14:paraId="2CA9DB9D" w14:textId="77777777" w:rsidR="008832BF" w:rsidRDefault="008832BF">
      <w:pPr>
        <w:spacing w:line="360" w:lineRule="auto"/>
        <w:rPr>
          <w:rFonts w:ascii="宋体" w:eastAsia="宋体" w:hAnsi="宋体" w:cs="Times New Roman"/>
          <w:b/>
          <w:bCs/>
          <w:spacing w:val="-6"/>
          <w:sz w:val="24"/>
          <w:szCs w:val="24"/>
        </w:rPr>
      </w:pPr>
    </w:p>
    <w:p w14:paraId="0B5AEBFB"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A1BBCC6"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525C16F"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6364BBD" w14:textId="77777777" w:rsidR="00352446" w:rsidRDefault="00352446">
      <w:pPr>
        <w:spacing w:line="360" w:lineRule="auto"/>
        <w:jc w:val="center"/>
        <w:outlineLvl w:val="2"/>
        <w:rPr>
          <w:rFonts w:ascii="宋体" w:eastAsia="宋体" w:hAnsi="宋体" w:cs="方正小标宋简体"/>
          <w:b/>
          <w:bCs/>
          <w:sz w:val="24"/>
          <w:szCs w:val="24"/>
        </w:rPr>
      </w:pPr>
      <w:r>
        <w:rPr>
          <w:rFonts w:ascii="宋体" w:eastAsia="宋体" w:hAnsi="宋体" w:cs="方正小标宋简体"/>
          <w:b/>
          <w:bCs/>
          <w:sz w:val="24"/>
          <w:szCs w:val="24"/>
        </w:rPr>
        <w:br w:type="page"/>
      </w:r>
    </w:p>
    <w:p w14:paraId="7641BC86" w14:textId="77777777" w:rsidR="00352446" w:rsidRDefault="00352446">
      <w:pPr>
        <w:spacing w:line="360" w:lineRule="auto"/>
        <w:jc w:val="center"/>
        <w:outlineLvl w:val="2"/>
        <w:rPr>
          <w:rFonts w:ascii="宋体" w:eastAsia="宋体" w:hAnsi="宋体" w:cs="方正小标宋简体"/>
          <w:b/>
          <w:bCs/>
          <w:sz w:val="24"/>
          <w:szCs w:val="24"/>
        </w:rPr>
      </w:pPr>
      <w:r w:rsidRPr="00352446">
        <w:rPr>
          <w:rFonts w:ascii="宋体" w:eastAsia="宋体" w:hAnsi="宋体" w:cs="方正小标宋简体" w:hint="eastAsia"/>
          <w:b/>
          <w:bCs/>
          <w:sz w:val="24"/>
          <w:szCs w:val="24"/>
        </w:rPr>
        <w:lastRenderedPageBreak/>
        <w:t>（9）未中标承诺函</w:t>
      </w:r>
    </w:p>
    <w:p w14:paraId="52EA49A7" w14:textId="77777777" w:rsidR="00352446" w:rsidRPr="00352446" w:rsidRDefault="00352446" w:rsidP="00352446">
      <w:pPr>
        <w:spacing w:line="600" w:lineRule="exact"/>
        <w:ind w:firstLineChars="200" w:firstLine="482"/>
        <w:jc w:val="center"/>
        <w:rPr>
          <w:rFonts w:ascii="宋体" w:eastAsia="宋体" w:hAnsi="宋体" w:cs="方正小标宋简体"/>
          <w:b/>
          <w:bCs/>
          <w:sz w:val="24"/>
          <w:szCs w:val="24"/>
        </w:rPr>
      </w:pPr>
      <w:r w:rsidRPr="00352446">
        <w:rPr>
          <w:rFonts w:ascii="宋体" w:eastAsia="宋体" w:hAnsi="宋体" w:cs="方正小标宋简体" w:hint="eastAsia"/>
          <w:b/>
          <w:bCs/>
          <w:sz w:val="24"/>
          <w:szCs w:val="24"/>
        </w:rPr>
        <w:t>承诺函</w:t>
      </w:r>
    </w:p>
    <w:p w14:paraId="011877F2" w14:textId="77777777" w:rsidR="00352446" w:rsidRPr="00352446" w:rsidRDefault="00352446" w:rsidP="00352446">
      <w:pPr>
        <w:spacing w:line="600" w:lineRule="exact"/>
        <w:ind w:firstLineChars="200" w:firstLine="480"/>
        <w:rPr>
          <w:rFonts w:ascii="仿宋" w:eastAsia="仿宋" w:hAnsi="仿宋" w:cs="DokChampa"/>
          <w:sz w:val="24"/>
          <w:szCs w:val="24"/>
        </w:rPr>
      </w:pPr>
      <w:r w:rsidRPr="00352446">
        <w:rPr>
          <w:rFonts w:ascii="仿宋" w:eastAsia="仿宋" w:hAnsi="仿宋" w:cs="DokChampa" w:hint="eastAsia"/>
          <w:sz w:val="24"/>
          <w:szCs w:val="24"/>
        </w:rPr>
        <w:t>致：2022年第19届亚运会组委会、2</w:t>
      </w:r>
      <w:r w:rsidRPr="00352446">
        <w:rPr>
          <w:rFonts w:ascii="仿宋" w:eastAsia="仿宋" w:hAnsi="仿宋" w:cs="DokChampa"/>
          <w:sz w:val="24"/>
          <w:szCs w:val="24"/>
        </w:rPr>
        <w:t>022</w:t>
      </w:r>
      <w:r w:rsidRPr="00352446">
        <w:rPr>
          <w:rFonts w:ascii="仿宋" w:eastAsia="仿宋" w:hAnsi="仿宋" w:cs="DokChampa" w:hint="eastAsia"/>
          <w:sz w:val="24"/>
          <w:szCs w:val="24"/>
        </w:rPr>
        <w:t>年</w:t>
      </w:r>
      <w:proofErr w:type="gramStart"/>
      <w:r w:rsidRPr="00352446">
        <w:rPr>
          <w:rFonts w:ascii="仿宋" w:eastAsia="仿宋" w:hAnsi="仿宋" w:cs="DokChampa" w:hint="eastAsia"/>
          <w:sz w:val="24"/>
          <w:szCs w:val="24"/>
        </w:rPr>
        <w:t>第4届亚残运</w:t>
      </w:r>
      <w:proofErr w:type="gramEnd"/>
      <w:r w:rsidRPr="00352446">
        <w:rPr>
          <w:rFonts w:ascii="仿宋" w:eastAsia="仿宋" w:hAnsi="仿宋" w:cs="DokChampa" w:hint="eastAsia"/>
          <w:sz w:val="24"/>
          <w:szCs w:val="24"/>
        </w:rPr>
        <w:t>会组委会、浙江求是招标代理有限公司</w:t>
      </w:r>
    </w:p>
    <w:p w14:paraId="22BE1E16" w14:textId="77777777" w:rsidR="00352446" w:rsidRPr="00352446" w:rsidRDefault="00352446" w:rsidP="00352446">
      <w:pPr>
        <w:spacing w:line="600" w:lineRule="exact"/>
        <w:ind w:firstLineChars="200" w:firstLine="480"/>
        <w:rPr>
          <w:rFonts w:ascii="仿宋" w:eastAsia="仿宋" w:hAnsi="仿宋" w:cs="DokChampa"/>
          <w:sz w:val="24"/>
          <w:szCs w:val="24"/>
        </w:rPr>
      </w:pPr>
    </w:p>
    <w:p w14:paraId="7294FB0C" w14:textId="4B2496CE" w:rsidR="00352446" w:rsidRPr="00352446" w:rsidRDefault="00352446" w:rsidP="00352446">
      <w:pPr>
        <w:adjustRightInd w:val="0"/>
        <w:snapToGrid w:val="0"/>
        <w:spacing w:line="600" w:lineRule="exact"/>
        <w:ind w:firstLineChars="200" w:firstLine="480"/>
        <w:rPr>
          <w:rFonts w:ascii="仿宋" w:eastAsia="仿宋" w:hAnsi="仿宋" w:cs="DokChampa"/>
          <w:sz w:val="24"/>
          <w:szCs w:val="24"/>
        </w:rPr>
      </w:pPr>
      <w:r w:rsidRPr="00352446">
        <w:rPr>
          <w:rFonts w:ascii="仿宋" w:eastAsia="仿宋" w:hAnsi="仿宋" w:cs="DokChampa" w:hint="eastAsia"/>
          <w:sz w:val="24"/>
          <w:szCs w:val="24"/>
        </w:rPr>
        <w:t>我方</w:t>
      </w:r>
      <w:r w:rsidRPr="005469B4">
        <w:rPr>
          <w:rFonts w:ascii="仿宋" w:eastAsia="仿宋" w:hAnsi="仿宋" w:cs="DokChampa" w:hint="eastAsia"/>
          <w:sz w:val="24"/>
          <w:szCs w:val="24"/>
          <w:u w:val="single"/>
        </w:rPr>
        <w:t xml:space="preserve">（供应商名称）        </w:t>
      </w:r>
      <w:r w:rsidRPr="00352446">
        <w:rPr>
          <w:rFonts w:ascii="仿宋" w:eastAsia="仿宋" w:hAnsi="仿宋" w:cs="DokChampa" w:hint="eastAsia"/>
          <w:sz w:val="24"/>
          <w:szCs w:val="24"/>
        </w:rPr>
        <w:t>参加</w:t>
      </w:r>
      <w:r w:rsidR="005469B4" w:rsidRPr="005469B4">
        <w:rPr>
          <w:rFonts w:ascii="仿宋" w:eastAsia="仿宋" w:hAnsi="仿宋" w:cs="DokChampa" w:hint="eastAsia"/>
          <w:sz w:val="24"/>
          <w:szCs w:val="24"/>
          <w:u w:val="single"/>
        </w:rPr>
        <w:t>杭州</w:t>
      </w:r>
      <w:r w:rsidR="005469B4" w:rsidRPr="005469B4">
        <w:rPr>
          <w:rFonts w:ascii="仿宋" w:eastAsia="仿宋" w:hAnsi="仿宋" w:cs="DokChampa"/>
          <w:sz w:val="24"/>
          <w:szCs w:val="24"/>
          <w:u w:val="single"/>
        </w:rPr>
        <w:t>2022年第19届亚运会、杭州2022年</w:t>
      </w:r>
      <w:proofErr w:type="gramStart"/>
      <w:r w:rsidR="005469B4" w:rsidRPr="005469B4">
        <w:rPr>
          <w:rFonts w:ascii="仿宋" w:eastAsia="仿宋" w:hAnsi="仿宋" w:cs="DokChampa"/>
          <w:sz w:val="24"/>
          <w:szCs w:val="24"/>
          <w:u w:val="single"/>
        </w:rPr>
        <w:t>第4届亚残运</w:t>
      </w:r>
      <w:proofErr w:type="gramEnd"/>
      <w:r w:rsidR="005469B4" w:rsidRPr="005469B4">
        <w:rPr>
          <w:rFonts w:ascii="仿宋" w:eastAsia="仿宋" w:hAnsi="仿宋" w:cs="DokChampa"/>
          <w:sz w:val="24"/>
          <w:szCs w:val="24"/>
          <w:u w:val="single"/>
        </w:rPr>
        <w:t>会火炬及延展物资制作和配套服务</w:t>
      </w:r>
      <w:r w:rsidRPr="00352446">
        <w:rPr>
          <w:rFonts w:ascii="仿宋" w:eastAsia="仿宋" w:hAnsi="仿宋" w:cs="DokChampa" w:hint="eastAsia"/>
          <w:sz w:val="24"/>
          <w:szCs w:val="24"/>
        </w:rPr>
        <w:t>项目的采购活动并承诺如下：</w:t>
      </w:r>
    </w:p>
    <w:p w14:paraId="586FE485" w14:textId="77777777" w:rsidR="00352446" w:rsidRPr="00352446" w:rsidRDefault="00352446" w:rsidP="00352446">
      <w:pPr>
        <w:pStyle w:val="a7"/>
        <w:spacing w:line="600" w:lineRule="exact"/>
        <w:rPr>
          <w:rFonts w:ascii="仿宋" w:eastAsia="仿宋" w:hAnsi="仿宋" w:cs="DokChampa"/>
          <w:sz w:val="24"/>
          <w:szCs w:val="24"/>
        </w:rPr>
      </w:pPr>
      <w:r w:rsidRPr="00352446">
        <w:rPr>
          <w:rFonts w:ascii="仿宋" w:eastAsia="仿宋" w:hAnsi="仿宋" w:cs="DokChampa" w:hint="eastAsia"/>
          <w:sz w:val="24"/>
          <w:szCs w:val="24"/>
        </w:rPr>
        <w:t>若我公司未中标，未经采购人书面许可，根据本项目所提供“杭州2022年第19届亚运会、杭州2022年第4届亚残运会火炬及延展物资制作和配套服务”设计文件及制作的产品不会用作其他任何用途。</w:t>
      </w:r>
    </w:p>
    <w:p w14:paraId="579EACCA" w14:textId="77777777" w:rsidR="00352446" w:rsidRPr="00352446" w:rsidRDefault="00352446" w:rsidP="00352446">
      <w:pPr>
        <w:pStyle w:val="22"/>
        <w:spacing w:after="120" w:line="600" w:lineRule="exact"/>
        <w:ind w:firstLineChars="200" w:firstLine="480"/>
        <w:rPr>
          <w:rFonts w:ascii="仿宋" w:eastAsia="仿宋" w:hAnsi="仿宋" w:cs="DokChampa"/>
          <w:spacing w:val="0"/>
          <w:sz w:val="24"/>
          <w:szCs w:val="24"/>
        </w:rPr>
      </w:pPr>
      <w:r w:rsidRPr="00352446">
        <w:rPr>
          <w:rFonts w:ascii="仿宋" w:eastAsia="仿宋" w:hAnsi="仿宋" w:cs="DokChampa" w:hint="eastAsia"/>
          <w:spacing w:val="0"/>
          <w:sz w:val="24"/>
          <w:szCs w:val="24"/>
        </w:rPr>
        <w:t>若有违背</w:t>
      </w:r>
      <w:r w:rsidRPr="00352446">
        <w:rPr>
          <w:rFonts w:ascii="仿宋" w:eastAsia="仿宋" w:hAnsi="仿宋" w:cs="DokChampa"/>
          <w:spacing w:val="0"/>
          <w:sz w:val="24"/>
          <w:szCs w:val="24"/>
        </w:rPr>
        <w:t>，我方愿意承担</w:t>
      </w:r>
      <w:r w:rsidRPr="00352446">
        <w:rPr>
          <w:rFonts w:ascii="仿宋" w:eastAsia="仿宋" w:hAnsi="仿宋" w:cs="DokChampa" w:hint="eastAsia"/>
          <w:spacing w:val="0"/>
          <w:sz w:val="24"/>
          <w:szCs w:val="24"/>
        </w:rPr>
        <w:t>由此产生的</w:t>
      </w:r>
      <w:r w:rsidRPr="00352446">
        <w:rPr>
          <w:rFonts w:ascii="仿宋" w:eastAsia="仿宋" w:hAnsi="仿宋" w:cs="DokChampa"/>
          <w:spacing w:val="0"/>
          <w:sz w:val="24"/>
          <w:szCs w:val="24"/>
        </w:rPr>
        <w:t>一切后果和责任。</w:t>
      </w:r>
    </w:p>
    <w:p w14:paraId="7D579F7D" w14:textId="77777777" w:rsidR="00352446" w:rsidRDefault="00352446" w:rsidP="00352446">
      <w:pPr>
        <w:pStyle w:val="22"/>
        <w:spacing w:after="120" w:line="600" w:lineRule="exact"/>
        <w:ind w:firstLineChars="200" w:firstLine="456"/>
        <w:rPr>
          <w:rFonts w:hAnsi="宋体" w:cs="宋体"/>
          <w:spacing w:val="-6"/>
          <w:sz w:val="24"/>
          <w:szCs w:val="24"/>
        </w:rPr>
      </w:pPr>
    </w:p>
    <w:p w14:paraId="258E8402" w14:textId="77777777" w:rsidR="00352446" w:rsidRDefault="00352446" w:rsidP="00352446">
      <w:pPr>
        <w:pStyle w:val="22"/>
        <w:spacing w:after="120" w:line="600" w:lineRule="exact"/>
        <w:ind w:firstLineChars="200" w:firstLine="456"/>
        <w:rPr>
          <w:rFonts w:hAnsi="宋体" w:cs="宋体"/>
          <w:spacing w:val="-6"/>
          <w:sz w:val="24"/>
          <w:szCs w:val="24"/>
        </w:rPr>
      </w:pPr>
    </w:p>
    <w:p w14:paraId="0B4A5D50" w14:textId="77777777" w:rsidR="00352446" w:rsidRDefault="00352446" w:rsidP="00352446">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EEA7D49" w14:textId="77777777" w:rsidR="00352446" w:rsidRDefault="00352446" w:rsidP="00352446">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8045527" w14:textId="44D52E57" w:rsidR="00352446" w:rsidRPr="00352446" w:rsidRDefault="00352446" w:rsidP="00352446">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47AA06F" w14:textId="7EE6C5DD" w:rsidR="008832BF" w:rsidRDefault="00BF055B">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0F698563" w14:textId="28F4D269"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0D7FCE">
        <w:rPr>
          <w:rFonts w:ascii="宋体" w:eastAsia="宋体" w:hAnsi="宋体" w:cs="宋体"/>
          <w:b/>
          <w:spacing w:val="-6"/>
          <w:sz w:val="24"/>
          <w:szCs w:val="24"/>
        </w:rPr>
        <w:t>10</w:t>
      </w:r>
      <w:r>
        <w:rPr>
          <w:rFonts w:ascii="宋体" w:eastAsia="宋体" w:hAnsi="宋体" w:cs="宋体" w:hint="eastAsia"/>
          <w:b/>
          <w:spacing w:val="-6"/>
          <w:sz w:val="24"/>
          <w:szCs w:val="24"/>
        </w:rPr>
        <w:t>）采购需求偏离表</w:t>
      </w:r>
    </w:p>
    <w:p w14:paraId="5E2EF03E"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人：2022年第19届亚运会组委会、2022年</w:t>
      </w:r>
      <w:proofErr w:type="gramStart"/>
      <w:r>
        <w:rPr>
          <w:rFonts w:ascii="宋体" w:eastAsia="宋体" w:hAnsi="宋体" w:cs="Times New Roman" w:hint="eastAsia"/>
          <w:bCs/>
          <w:spacing w:val="-6"/>
          <w:sz w:val="24"/>
          <w:szCs w:val="24"/>
        </w:rPr>
        <w:t>第4届亚残运</w:t>
      </w:r>
      <w:proofErr w:type="gramEnd"/>
      <w:r>
        <w:rPr>
          <w:rFonts w:ascii="宋体" w:eastAsia="宋体" w:hAnsi="宋体" w:cs="Times New Roman" w:hint="eastAsia"/>
          <w:bCs/>
          <w:spacing w:val="-6"/>
          <w:sz w:val="24"/>
          <w:szCs w:val="24"/>
        </w:rPr>
        <w:t>会组委会</w:t>
      </w:r>
    </w:p>
    <w:p w14:paraId="49C36D17"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项目名称：杭州</w:t>
      </w:r>
      <w:r>
        <w:rPr>
          <w:rFonts w:ascii="宋体" w:eastAsia="宋体" w:hAnsi="宋体" w:cs="Times New Roman"/>
          <w:bCs/>
          <w:spacing w:val="-6"/>
          <w:sz w:val="24"/>
          <w:szCs w:val="24"/>
        </w:rPr>
        <w:t>2022年第19届亚运会、杭州2022年</w:t>
      </w:r>
      <w:proofErr w:type="gramStart"/>
      <w:r>
        <w:rPr>
          <w:rFonts w:ascii="宋体" w:eastAsia="宋体" w:hAnsi="宋体" w:cs="Times New Roman"/>
          <w:bCs/>
          <w:spacing w:val="-6"/>
          <w:sz w:val="24"/>
          <w:szCs w:val="24"/>
        </w:rPr>
        <w:t>第4届亚残运</w:t>
      </w:r>
      <w:proofErr w:type="gramEnd"/>
      <w:r>
        <w:rPr>
          <w:rFonts w:ascii="宋体" w:eastAsia="宋体" w:hAnsi="宋体" w:cs="Times New Roman"/>
          <w:bCs/>
          <w:spacing w:val="-6"/>
          <w:sz w:val="24"/>
          <w:szCs w:val="24"/>
        </w:rPr>
        <w:t>会火炬及延展物资制作和配套服务</w:t>
      </w:r>
    </w:p>
    <w:p w14:paraId="693CDAC7" w14:textId="77777777" w:rsidR="008832BF" w:rsidRDefault="00BF055B">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项目编号：QSZB-Z(H)-H21326(GK)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8832BF" w14:paraId="2D82884D"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EA1F2D0"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05ECEC55"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D333964"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12D9A3A"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8832BF" w14:paraId="20268433" w14:textId="77777777">
        <w:trPr>
          <w:trHeight w:val="340"/>
          <w:jc w:val="center"/>
        </w:trPr>
        <w:tc>
          <w:tcPr>
            <w:tcW w:w="9628" w:type="dxa"/>
            <w:gridSpan w:val="4"/>
            <w:vAlign w:val="center"/>
          </w:tcPr>
          <w:p w14:paraId="03B3B4AA" w14:textId="77777777" w:rsidR="008832BF" w:rsidRDefault="00BF055B">
            <w:pPr>
              <w:rPr>
                <w:rFonts w:ascii="宋体" w:eastAsia="宋体" w:hAnsi="宋体" w:cs="宋体"/>
                <w:szCs w:val="21"/>
              </w:rPr>
            </w:pPr>
            <w:r>
              <w:rPr>
                <w:rFonts w:ascii="宋体" w:eastAsia="宋体" w:hAnsi="宋体" w:cs="宋体" w:hint="eastAsia"/>
                <w:b/>
                <w:bCs/>
                <w:szCs w:val="21"/>
              </w:rPr>
              <w:t>一、采购资金的支付方式、时间、条件</w:t>
            </w:r>
          </w:p>
        </w:tc>
      </w:tr>
      <w:tr w:rsidR="008832BF" w14:paraId="32B83C05" w14:textId="77777777">
        <w:trPr>
          <w:trHeight w:val="340"/>
          <w:jc w:val="center"/>
        </w:trPr>
        <w:tc>
          <w:tcPr>
            <w:tcW w:w="676" w:type="dxa"/>
            <w:vAlign w:val="center"/>
          </w:tcPr>
          <w:p w14:paraId="00AA52FA" w14:textId="77777777" w:rsidR="008832BF" w:rsidRDefault="00BF055B">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13DE803" w14:textId="77777777" w:rsidR="008832BF" w:rsidRDefault="008832BF">
            <w:pPr>
              <w:rPr>
                <w:rFonts w:ascii="宋体" w:eastAsia="宋体" w:hAnsi="宋体" w:cs="宋体"/>
                <w:szCs w:val="21"/>
              </w:rPr>
            </w:pPr>
          </w:p>
        </w:tc>
        <w:tc>
          <w:tcPr>
            <w:tcW w:w="2574" w:type="dxa"/>
            <w:vAlign w:val="center"/>
          </w:tcPr>
          <w:p w14:paraId="5EFA6E7E" w14:textId="77777777" w:rsidR="008832BF" w:rsidRDefault="008832BF">
            <w:pPr>
              <w:rPr>
                <w:rFonts w:ascii="宋体" w:eastAsia="宋体" w:hAnsi="宋体" w:cs="宋体"/>
                <w:szCs w:val="21"/>
              </w:rPr>
            </w:pPr>
          </w:p>
        </w:tc>
        <w:tc>
          <w:tcPr>
            <w:tcW w:w="2124" w:type="dxa"/>
            <w:vAlign w:val="center"/>
          </w:tcPr>
          <w:p w14:paraId="486DADFA" w14:textId="77777777" w:rsidR="008832BF" w:rsidRDefault="008832BF">
            <w:pPr>
              <w:rPr>
                <w:rFonts w:ascii="宋体" w:eastAsia="宋体" w:hAnsi="宋体" w:cs="宋体"/>
                <w:szCs w:val="21"/>
              </w:rPr>
            </w:pPr>
          </w:p>
        </w:tc>
      </w:tr>
      <w:tr w:rsidR="008832BF" w14:paraId="142EAA8B" w14:textId="77777777">
        <w:trPr>
          <w:trHeight w:val="340"/>
          <w:jc w:val="center"/>
        </w:trPr>
        <w:tc>
          <w:tcPr>
            <w:tcW w:w="676" w:type="dxa"/>
            <w:vAlign w:val="center"/>
          </w:tcPr>
          <w:p w14:paraId="60E34A61" w14:textId="77777777" w:rsidR="008832BF" w:rsidRDefault="00BF055B">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0AA95EC8" w14:textId="77777777" w:rsidR="008832BF" w:rsidRDefault="008832BF">
            <w:pPr>
              <w:rPr>
                <w:rFonts w:ascii="宋体" w:eastAsia="宋体" w:hAnsi="宋体" w:cs="宋体"/>
                <w:szCs w:val="21"/>
              </w:rPr>
            </w:pPr>
          </w:p>
        </w:tc>
        <w:tc>
          <w:tcPr>
            <w:tcW w:w="2574" w:type="dxa"/>
            <w:vAlign w:val="center"/>
          </w:tcPr>
          <w:p w14:paraId="1EA5D595" w14:textId="77777777" w:rsidR="008832BF" w:rsidRDefault="008832BF">
            <w:pPr>
              <w:rPr>
                <w:rFonts w:ascii="宋体" w:eastAsia="宋体" w:hAnsi="宋体" w:cs="宋体"/>
                <w:szCs w:val="21"/>
              </w:rPr>
            </w:pPr>
          </w:p>
        </w:tc>
        <w:tc>
          <w:tcPr>
            <w:tcW w:w="2124" w:type="dxa"/>
            <w:vAlign w:val="center"/>
          </w:tcPr>
          <w:p w14:paraId="5AFF6E13" w14:textId="77777777" w:rsidR="008832BF" w:rsidRDefault="008832BF">
            <w:pPr>
              <w:rPr>
                <w:rFonts w:ascii="宋体" w:eastAsia="宋体" w:hAnsi="宋体" w:cs="宋体"/>
                <w:szCs w:val="21"/>
              </w:rPr>
            </w:pPr>
          </w:p>
        </w:tc>
      </w:tr>
      <w:tr w:rsidR="008832BF" w14:paraId="0933FABC" w14:textId="77777777">
        <w:trPr>
          <w:trHeight w:val="340"/>
          <w:jc w:val="center"/>
        </w:trPr>
        <w:tc>
          <w:tcPr>
            <w:tcW w:w="676" w:type="dxa"/>
            <w:vAlign w:val="center"/>
          </w:tcPr>
          <w:p w14:paraId="5D514F97" w14:textId="77777777" w:rsidR="008832BF" w:rsidRDefault="00BF055B">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3673D6F" w14:textId="77777777" w:rsidR="008832BF" w:rsidRDefault="008832BF">
            <w:pPr>
              <w:rPr>
                <w:rFonts w:ascii="宋体" w:eastAsia="宋体" w:hAnsi="宋体" w:cs="宋体"/>
                <w:szCs w:val="21"/>
              </w:rPr>
            </w:pPr>
          </w:p>
        </w:tc>
        <w:tc>
          <w:tcPr>
            <w:tcW w:w="2574" w:type="dxa"/>
            <w:vAlign w:val="center"/>
          </w:tcPr>
          <w:p w14:paraId="7AAC7C2D" w14:textId="77777777" w:rsidR="008832BF" w:rsidRDefault="008832BF">
            <w:pPr>
              <w:rPr>
                <w:rFonts w:ascii="宋体" w:eastAsia="宋体" w:hAnsi="宋体" w:cs="宋体"/>
                <w:szCs w:val="21"/>
              </w:rPr>
            </w:pPr>
          </w:p>
        </w:tc>
        <w:tc>
          <w:tcPr>
            <w:tcW w:w="2124" w:type="dxa"/>
            <w:vAlign w:val="center"/>
          </w:tcPr>
          <w:p w14:paraId="4624B4AC" w14:textId="77777777" w:rsidR="008832BF" w:rsidRDefault="008832BF">
            <w:pPr>
              <w:rPr>
                <w:rFonts w:ascii="宋体" w:eastAsia="宋体" w:hAnsi="宋体" w:cs="宋体"/>
                <w:szCs w:val="21"/>
              </w:rPr>
            </w:pPr>
          </w:p>
        </w:tc>
      </w:tr>
      <w:tr w:rsidR="008832BF" w14:paraId="2C95470A" w14:textId="77777777">
        <w:trPr>
          <w:trHeight w:val="340"/>
          <w:jc w:val="center"/>
        </w:trPr>
        <w:tc>
          <w:tcPr>
            <w:tcW w:w="9628" w:type="dxa"/>
            <w:gridSpan w:val="4"/>
            <w:vAlign w:val="center"/>
          </w:tcPr>
          <w:p w14:paraId="2A26C661" w14:textId="77777777" w:rsidR="008832BF" w:rsidRDefault="00BF055B">
            <w:pPr>
              <w:rPr>
                <w:rFonts w:ascii="宋体" w:eastAsia="宋体" w:hAnsi="宋体" w:cs="宋体"/>
                <w:szCs w:val="21"/>
              </w:rPr>
            </w:pPr>
            <w:r>
              <w:rPr>
                <w:rFonts w:ascii="宋体" w:eastAsia="宋体" w:hAnsi="宋体" w:cs="宋体" w:hint="eastAsia"/>
                <w:b/>
                <w:bCs/>
                <w:szCs w:val="21"/>
              </w:rPr>
              <w:t>四、采购内容及基本要求</w:t>
            </w:r>
          </w:p>
        </w:tc>
      </w:tr>
      <w:tr w:rsidR="008832BF" w14:paraId="037A18F4" w14:textId="77777777">
        <w:trPr>
          <w:trHeight w:val="340"/>
          <w:jc w:val="center"/>
        </w:trPr>
        <w:tc>
          <w:tcPr>
            <w:tcW w:w="676" w:type="dxa"/>
            <w:vAlign w:val="center"/>
          </w:tcPr>
          <w:p w14:paraId="75D30F44" w14:textId="77777777" w:rsidR="008832BF" w:rsidRDefault="00BF055B">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3CFD8C3B" w14:textId="77777777" w:rsidR="008832BF" w:rsidRDefault="008832BF">
            <w:pPr>
              <w:jc w:val="left"/>
              <w:rPr>
                <w:rFonts w:ascii="宋体" w:eastAsia="宋体" w:hAnsi="宋体" w:cs="宋体"/>
                <w:szCs w:val="21"/>
              </w:rPr>
            </w:pPr>
          </w:p>
        </w:tc>
        <w:tc>
          <w:tcPr>
            <w:tcW w:w="2574" w:type="dxa"/>
            <w:vAlign w:val="center"/>
          </w:tcPr>
          <w:p w14:paraId="65F975E5" w14:textId="77777777" w:rsidR="008832BF" w:rsidRDefault="008832BF">
            <w:pPr>
              <w:jc w:val="left"/>
              <w:rPr>
                <w:rFonts w:ascii="宋体" w:eastAsia="宋体" w:hAnsi="宋体" w:cs="宋体"/>
                <w:szCs w:val="21"/>
              </w:rPr>
            </w:pPr>
          </w:p>
        </w:tc>
        <w:tc>
          <w:tcPr>
            <w:tcW w:w="2124" w:type="dxa"/>
            <w:vAlign w:val="center"/>
          </w:tcPr>
          <w:p w14:paraId="2E2CB074" w14:textId="77777777" w:rsidR="008832BF" w:rsidRDefault="008832BF">
            <w:pPr>
              <w:jc w:val="left"/>
              <w:rPr>
                <w:rFonts w:ascii="宋体" w:eastAsia="宋体" w:hAnsi="宋体" w:cs="宋体"/>
                <w:szCs w:val="21"/>
              </w:rPr>
            </w:pPr>
          </w:p>
        </w:tc>
      </w:tr>
      <w:tr w:rsidR="008832BF" w14:paraId="062D0809" w14:textId="77777777">
        <w:trPr>
          <w:trHeight w:val="340"/>
          <w:jc w:val="center"/>
        </w:trPr>
        <w:tc>
          <w:tcPr>
            <w:tcW w:w="676" w:type="dxa"/>
            <w:vAlign w:val="center"/>
          </w:tcPr>
          <w:p w14:paraId="7E1BEEB3" w14:textId="77777777" w:rsidR="008832BF" w:rsidRDefault="00BF055B">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10A153B9" w14:textId="77777777" w:rsidR="008832BF" w:rsidRDefault="008832BF">
            <w:pPr>
              <w:jc w:val="left"/>
              <w:rPr>
                <w:rFonts w:ascii="宋体" w:eastAsia="宋体" w:hAnsi="宋体" w:cs="宋体"/>
                <w:szCs w:val="21"/>
              </w:rPr>
            </w:pPr>
          </w:p>
        </w:tc>
        <w:tc>
          <w:tcPr>
            <w:tcW w:w="2574" w:type="dxa"/>
            <w:vAlign w:val="center"/>
          </w:tcPr>
          <w:p w14:paraId="18159C14" w14:textId="77777777" w:rsidR="008832BF" w:rsidRDefault="008832BF">
            <w:pPr>
              <w:jc w:val="left"/>
              <w:rPr>
                <w:rFonts w:ascii="宋体" w:eastAsia="宋体" w:hAnsi="宋体" w:cs="宋体"/>
                <w:szCs w:val="21"/>
              </w:rPr>
            </w:pPr>
          </w:p>
        </w:tc>
        <w:tc>
          <w:tcPr>
            <w:tcW w:w="2124" w:type="dxa"/>
            <w:vAlign w:val="center"/>
          </w:tcPr>
          <w:p w14:paraId="101163C4" w14:textId="77777777" w:rsidR="008832BF" w:rsidRDefault="008832BF">
            <w:pPr>
              <w:jc w:val="left"/>
              <w:rPr>
                <w:rFonts w:ascii="宋体" w:eastAsia="宋体" w:hAnsi="宋体" w:cs="宋体"/>
                <w:szCs w:val="21"/>
              </w:rPr>
            </w:pPr>
          </w:p>
        </w:tc>
      </w:tr>
      <w:tr w:rsidR="008832BF" w14:paraId="31A3F33A" w14:textId="77777777">
        <w:trPr>
          <w:trHeight w:val="340"/>
          <w:jc w:val="center"/>
        </w:trPr>
        <w:tc>
          <w:tcPr>
            <w:tcW w:w="676" w:type="dxa"/>
            <w:vAlign w:val="center"/>
          </w:tcPr>
          <w:p w14:paraId="0899ECBB" w14:textId="77777777" w:rsidR="008832BF" w:rsidRDefault="00BF055B">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41B82E6" w14:textId="77777777" w:rsidR="008832BF" w:rsidRDefault="008832BF">
            <w:pPr>
              <w:jc w:val="left"/>
              <w:rPr>
                <w:rFonts w:ascii="宋体" w:eastAsia="宋体" w:hAnsi="宋体" w:cs="宋体"/>
                <w:szCs w:val="21"/>
              </w:rPr>
            </w:pPr>
          </w:p>
        </w:tc>
        <w:tc>
          <w:tcPr>
            <w:tcW w:w="2574" w:type="dxa"/>
            <w:vAlign w:val="center"/>
          </w:tcPr>
          <w:p w14:paraId="7E797789" w14:textId="77777777" w:rsidR="008832BF" w:rsidRDefault="008832BF">
            <w:pPr>
              <w:jc w:val="left"/>
              <w:rPr>
                <w:rFonts w:ascii="宋体" w:eastAsia="宋体" w:hAnsi="宋体" w:cs="宋体"/>
                <w:szCs w:val="21"/>
              </w:rPr>
            </w:pPr>
          </w:p>
        </w:tc>
        <w:tc>
          <w:tcPr>
            <w:tcW w:w="2124" w:type="dxa"/>
            <w:vAlign w:val="center"/>
          </w:tcPr>
          <w:p w14:paraId="14EBB5A3" w14:textId="77777777" w:rsidR="008832BF" w:rsidRDefault="008832BF">
            <w:pPr>
              <w:jc w:val="left"/>
              <w:rPr>
                <w:rFonts w:ascii="宋体" w:eastAsia="宋体" w:hAnsi="宋体" w:cs="宋体"/>
                <w:szCs w:val="21"/>
              </w:rPr>
            </w:pPr>
          </w:p>
        </w:tc>
      </w:tr>
      <w:tr w:rsidR="008832BF" w14:paraId="718C3842" w14:textId="77777777">
        <w:trPr>
          <w:trHeight w:val="340"/>
          <w:jc w:val="center"/>
        </w:trPr>
        <w:tc>
          <w:tcPr>
            <w:tcW w:w="9628" w:type="dxa"/>
            <w:gridSpan w:val="4"/>
            <w:vAlign w:val="center"/>
          </w:tcPr>
          <w:p w14:paraId="79B6B6B5" w14:textId="77777777" w:rsidR="008832BF" w:rsidRDefault="00BF055B">
            <w:pPr>
              <w:rPr>
                <w:rFonts w:ascii="宋体" w:eastAsia="宋体" w:hAnsi="宋体" w:cs="宋体"/>
                <w:b/>
                <w:bCs/>
                <w:szCs w:val="21"/>
              </w:rPr>
            </w:pPr>
            <w:r>
              <w:rPr>
                <w:rFonts w:ascii="宋体" w:eastAsia="宋体" w:hAnsi="宋体" w:cs="宋体" w:hint="eastAsia"/>
                <w:b/>
                <w:bCs/>
                <w:szCs w:val="21"/>
              </w:rPr>
              <w:t>五、时间要求</w:t>
            </w:r>
          </w:p>
        </w:tc>
      </w:tr>
      <w:tr w:rsidR="008832BF" w14:paraId="56C88781" w14:textId="77777777">
        <w:trPr>
          <w:trHeight w:val="340"/>
          <w:jc w:val="center"/>
        </w:trPr>
        <w:tc>
          <w:tcPr>
            <w:tcW w:w="676" w:type="dxa"/>
            <w:vAlign w:val="center"/>
          </w:tcPr>
          <w:p w14:paraId="2B573B95" w14:textId="77777777" w:rsidR="008832BF" w:rsidRDefault="00BF055B">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4C95837E" w14:textId="77777777" w:rsidR="008832BF" w:rsidRDefault="008832BF">
            <w:pPr>
              <w:rPr>
                <w:rFonts w:ascii="宋体" w:eastAsia="宋体" w:hAnsi="宋体" w:cs="宋体"/>
                <w:szCs w:val="21"/>
              </w:rPr>
            </w:pPr>
          </w:p>
        </w:tc>
        <w:tc>
          <w:tcPr>
            <w:tcW w:w="2574" w:type="dxa"/>
            <w:vAlign w:val="center"/>
          </w:tcPr>
          <w:p w14:paraId="1EE253BD" w14:textId="77777777" w:rsidR="008832BF" w:rsidRDefault="008832BF">
            <w:pPr>
              <w:rPr>
                <w:rFonts w:ascii="宋体" w:eastAsia="宋体" w:hAnsi="宋体" w:cs="宋体"/>
                <w:szCs w:val="21"/>
              </w:rPr>
            </w:pPr>
          </w:p>
        </w:tc>
        <w:tc>
          <w:tcPr>
            <w:tcW w:w="2124" w:type="dxa"/>
            <w:vAlign w:val="center"/>
          </w:tcPr>
          <w:p w14:paraId="6BB340C4" w14:textId="77777777" w:rsidR="008832BF" w:rsidRDefault="008832BF">
            <w:pPr>
              <w:rPr>
                <w:rFonts w:ascii="宋体" w:eastAsia="宋体" w:hAnsi="宋体" w:cs="宋体"/>
                <w:szCs w:val="21"/>
              </w:rPr>
            </w:pPr>
          </w:p>
        </w:tc>
      </w:tr>
      <w:tr w:rsidR="008832BF" w14:paraId="136A8922" w14:textId="77777777">
        <w:trPr>
          <w:trHeight w:val="340"/>
          <w:jc w:val="center"/>
        </w:trPr>
        <w:tc>
          <w:tcPr>
            <w:tcW w:w="676" w:type="dxa"/>
            <w:vAlign w:val="center"/>
          </w:tcPr>
          <w:p w14:paraId="660333B5" w14:textId="77777777" w:rsidR="008832BF" w:rsidRDefault="00BF055B">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23E38A69" w14:textId="77777777" w:rsidR="008832BF" w:rsidRDefault="008832BF">
            <w:pPr>
              <w:rPr>
                <w:rFonts w:ascii="宋体" w:eastAsia="宋体" w:hAnsi="宋体" w:cs="宋体"/>
                <w:szCs w:val="21"/>
              </w:rPr>
            </w:pPr>
          </w:p>
        </w:tc>
        <w:tc>
          <w:tcPr>
            <w:tcW w:w="2574" w:type="dxa"/>
            <w:vAlign w:val="center"/>
          </w:tcPr>
          <w:p w14:paraId="6B41A7F2" w14:textId="77777777" w:rsidR="008832BF" w:rsidRDefault="008832BF">
            <w:pPr>
              <w:rPr>
                <w:rFonts w:ascii="宋体" w:eastAsia="宋体" w:hAnsi="宋体" w:cs="宋体"/>
                <w:szCs w:val="21"/>
              </w:rPr>
            </w:pPr>
          </w:p>
        </w:tc>
        <w:tc>
          <w:tcPr>
            <w:tcW w:w="2124" w:type="dxa"/>
            <w:vAlign w:val="center"/>
          </w:tcPr>
          <w:p w14:paraId="50D4EBE5" w14:textId="77777777" w:rsidR="008832BF" w:rsidRDefault="008832BF">
            <w:pPr>
              <w:rPr>
                <w:rFonts w:ascii="宋体" w:eastAsia="宋体" w:hAnsi="宋体" w:cs="宋体"/>
                <w:szCs w:val="21"/>
              </w:rPr>
            </w:pPr>
          </w:p>
        </w:tc>
      </w:tr>
      <w:tr w:rsidR="008832BF" w14:paraId="7746E56C" w14:textId="77777777">
        <w:trPr>
          <w:trHeight w:val="340"/>
          <w:jc w:val="center"/>
        </w:trPr>
        <w:tc>
          <w:tcPr>
            <w:tcW w:w="676" w:type="dxa"/>
            <w:vAlign w:val="center"/>
          </w:tcPr>
          <w:p w14:paraId="791BA820" w14:textId="77777777" w:rsidR="008832BF" w:rsidRDefault="00BF055B">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50DDE78" w14:textId="77777777" w:rsidR="008832BF" w:rsidRDefault="008832BF">
            <w:pPr>
              <w:rPr>
                <w:rFonts w:ascii="宋体" w:eastAsia="宋体" w:hAnsi="宋体" w:cs="宋体"/>
                <w:szCs w:val="21"/>
              </w:rPr>
            </w:pPr>
          </w:p>
        </w:tc>
        <w:tc>
          <w:tcPr>
            <w:tcW w:w="2574" w:type="dxa"/>
            <w:vAlign w:val="center"/>
          </w:tcPr>
          <w:p w14:paraId="701C6B65" w14:textId="77777777" w:rsidR="008832BF" w:rsidRDefault="008832BF">
            <w:pPr>
              <w:rPr>
                <w:rFonts w:ascii="宋体" w:eastAsia="宋体" w:hAnsi="宋体" w:cs="宋体"/>
                <w:szCs w:val="21"/>
              </w:rPr>
            </w:pPr>
          </w:p>
        </w:tc>
        <w:tc>
          <w:tcPr>
            <w:tcW w:w="2124" w:type="dxa"/>
            <w:vAlign w:val="center"/>
          </w:tcPr>
          <w:p w14:paraId="0D50FEAD" w14:textId="77777777" w:rsidR="008832BF" w:rsidRDefault="008832BF">
            <w:pPr>
              <w:rPr>
                <w:rFonts w:ascii="宋体" w:eastAsia="宋体" w:hAnsi="宋体" w:cs="宋体"/>
                <w:szCs w:val="21"/>
              </w:rPr>
            </w:pPr>
          </w:p>
        </w:tc>
      </w:tr>
    </w:tbl>
    <w:p w14:paraId="75DC5160" w14:textId="77777777" w:rsidR="008832BF" w:rsidRDefault="008832BF">
      <w:pPr>
        <w:spacing w:line="360" w:lineRule="auto"/>
        <w:rPr>
          <w:rFonts w:ascii="宋体" w:eastAsia="宋体" w:hAnsi="宋体" w:cs="Times New Roman"/>
          <w:b/>
          <w:bCs/>
          <w:spacing w:val="-6"/>
          <w:sz w:val="24"/>
          <w:szCs w:val="24"/>
        </w:rPr>
      </w:pPr>
    </w:p>
    <w:p w14:paraId="202AB482" w14:textId="77777777" w:rsidR="008832BF" w:rsidRDefault="00BF055B">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15B909B" w14:textId="77777777" w:rsidR="008832BF" w:rsidRDefault="00BF055B">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50C758AF" w14:textId="77777777" w:rsidR="008832BF" w:rsidRDefault="00BF055B">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AA20B44" w14:textId="77777777" w:rsidR="008832BF" w:rsidRDefault="00BF055B">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0596F371" w14:textId="77777777" w:rsidR="008832BF" w:rsidRDefault="008832BF">
      <w:pPr>
        <w:spacing w:line="360" w:lineRule="auto"/>
        <w:rPr>
          <w:rFonts w:ascii="宋体" w:eastAsia="宋体" w:hAnsi="宋体" w:cs="Times New Roman"/>
          <w:spacing w:val="-6"/>
          <w:sz w:val="24"/>
          <w:szCs w:val="20"/>
        </w:rPr>
      </w:pPr>
    </w:p>
    <w:p w14:paraId="0B05F153" w14:textId="77777777" w:rsidR="008832BF" w:rsidRDefault="008832BF">
      <w:pPr>
        <w:spacing w:line="360" w:lineRule="auto"/>
        <w:rPr>
          <w:rFonts w:ascii="宋体" w:eastAsia="宋体" w:hAnsi="宋体" w:cs="Times New Roman"/>
          <w:spacing w:val="-6"/>
          <w:sz w:val="24"/>
          <w:szCs w:val="20"/>
        </w:rPr>
      </w:pPr>
    </w:p>
    <w:p w14:paraId="7E07A443" w14:textId="77777777" w:rsidR="008832BF" w:rsidRDefault="008832BF">
      <w:pPr>
        <w:spacing w:line="360" w:lineRule="auto"/>
        <w:rPr>
          <w:rFonts w:ascii="宋体" w:eastAsia="宋体" w:hAnsi="宋体" w:cs="Times New Roman"/>
          <w:spacing w:val="-6"/>
          <w:sz w:val="24"/>
          <w:szCs w:val="20"/>
        </w:rPr>
      </w:pPr>
    </w:p>
    <w:p w14:paraId="06359781"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101D866"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ED7A529" w14:textId="77777777" w:rsidR="008832BF" w:rsidRDefault="00BF055B">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41E7E325" w14:textId="43A8A9C0"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sidR="000D7FCE">
        <w:rPr>
          <w:rFonts w:ascii="宋体" w:eastAsia="宋体" w:hAnsi="宋体" w:cs="宋体"/>
          <w:b/>
          <w:spacing w:val="-6"/>
          <w:sz w:val="24"/>
          <w:szCs w:val="24"/>
        </w:rPr>
        <w:t>1</w:t>
      </w:r>
      <w:r>
        <w:rPr>
          <w:rFonts w:ascii="宋体" w:eastAsia="宋体" w:hAnsi="宋体" w:cs="宋体" w:hint="eastAsia"/>
          <w:b/>
          <w:spacing w:val="-6"/>
          <w:sz w:val="24"/>
          <w:szCs w:val="24"/>
        </w:rPr>
        <w:t>）货物配置清单、原厂出厂配置表</w:t>
      </w:r>
    </w:p>
    <w:p w14:paraId="7801E6B1" w14:textId="77777777" w:rsidR="008832BF" w:rsidRDefault="00BF055B">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8832BF" w14:paraId="556616F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FC15D9"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0DF2849"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193523"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E185788"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6E2D1C1"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6958852"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9B75E7"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4406D6AA" w14:textId="77777777" w:rsidR="008832BF" w:rsidRDefault="00BF055B">
            <w:pPr>
              <w:jc w:val="center"/>
              <w:rPr>
                <w:rFonts w:ascii="宋体" w:eastAsia="宋体" w:hAnsi="宋体" w:cs="宋体"/>
                <w:b/>
                <w:bCs/>
                <w:szCs w:val="21"/>
              </w:rPr>
            </w:pPr>
            <w:r>
              <w:rPr>
                <w:rFonts w:ascii="宋体" w:eastAsia="宋体" w:hAnsi="宋体" w:cs="宋体" w:hint="eastAsia"/>
                <w:b/>
                <w:bCs/>
                <w:szCs w:val="21"/>
              </w:rPr>
              <w:t>配置（可另附页）</w:t>
            </w:r>
          </w:p>
        </w:tc>
      </w:tr>
      <w:tr w:rsidR="008832BF" w14:paraId="26119DA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8CEE68"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A2E758"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91F376"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735BD34"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A82460"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8817FE"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0D500D"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DC4E854" w14:textId="77777777" w:rsidR="008832BF" w:rsidRDefault="008832BF">
            <w:pPr>
              <w:jc w:val="center"/>
              <w:rPr>
                <w:rFonts w:ascii="宋体" w:eastAsia="宋体" w:hAnsi="宋体" w:cs="宋体"/>
                <w:b/>
                <w:bCs/>
                <w:szCs w:val="21"/>
              </w:rPr>
            </w:pPr>
          </w:p>
        </w:tc>
      </w:tr>
      <w:tr w:rsidR="008832BF" w14:paraId="5FBC07D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DAFAC6"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7D33A3F"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6E6532"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2CEEA0"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CB6A8E"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BC3C225"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BE93F"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E2FEDA2" w14:textId="77777777" w:rsidR="008832BF" w:rsidRDefault="008832BF">
            <w:pPr>
              <w:jc w:val="center"/>
              <w:rPr>
                <w:rFonts w:ascii="宋体" w:eastAsia="宋体" w:hAnsi="宋体" w:cs="宋体"/>
                <w:b/>
                <w:bCs/>
                <w:szCs w:val="21"/>
              </w:rPr>
            </w:pPr>
          </w:p>
        </w:tc>
      </w:tr>
      <w:tr w:rsidR="008832BF" w14:paraId="59169DA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8682F9"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25B748F"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934D39"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3062AD2"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A5A414"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947040"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310D"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F9D857A" w14:textId="77777777" w:rsidR="008832BF" w:rsidRDefault="008832BF">
            <w:pPr>
              <w:jc w:val="center"/>
              <w:rPr>
                <w:rFonts w:ascii="宋体" w:eastAsia="宋体" w:hAnsi="宋体" w:cs="宋体"/>
                <w:b/>
                <w:bCs/>
                <w:szCs w:val="21"/>
              </w:rPr>
            </w:pPr>
          </w:p>
        </w:tc>
      </w:tr>
      <w:tr w:rsidR="008832BF" w14:paraId="118394D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AA9463"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0B84D0"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F2FA27"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A7374CB"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548CA6"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A4B4A4"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B2C67A"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2751A6C" w14:textId="77777777" w:rsidR="008832BF" w:rsidRDefault="008832BF">
            <w:pPr>
              <w:jc w:val="center"/>
              <w:rPr>
                <w:rFonts w:ascii="宋体" w:eastAsia="宋体" w:hAnsi="宋体" w:cs="宋体"/>
                <w:b/>
                <w:bCs/>
                <w:szCs w:val="21"/>
              </w:rPr>
            </w:pPr>
          </w:p>
        </w:tc>
      </w:tr>
      <w:tr w:rsidR="008832BF" w14:paraId="60A32EC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F22D28"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8BB600E"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60AAC4"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283E516"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8F86C8F"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D69959E"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CF46"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F259A73" w14:textId="77777777" w:rsidR="008832BF" w:rsidRDefault="008832BF">
            <w:pPr>
              <w:jc w:val="center"/>
              <w:rPr>
                <w:rFonts w:ascii="宋体" w:eastAsia="宋体" w:hAnsi="宋体" w:cs="宋体"/>
                <w:b/>
                <w:bCs/>
                <w:szCs w:val="21"/>
              </w:rPr>
            </w:pPr>
          </w:p>
        </w:tc>
      </w:tr>
      <w:tr w:rsidR="008832BF" w14:paraId="4B79C53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76695"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37427D"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FE7FAA"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17476D2"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BFF3CDE"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9CEDDAC"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1B0533"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7A336C9" w14:textId="77777777" w:rsidR="008832BF" w:rsidRDefault="008832BF">
            <w:pPr>
              <w:jc w:val="center"/>
              <w:rPr>
                <w:rFonts w:ascii="宋体" w:eastAsia="宋体" w:hAnsi="宋体" w:cs="宋体"/>
                <w:b/>
                <w:bCs/>
                <w:szCs w:val="21"/>
              </w:rPr>
            </w:pPr>
          </w:p>
        </w:tc>
      </w:tr>
      <w:tr w:rsidR="008832BF" w14:paraId="3BB4D3F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9097B2"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835AB"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CFCF31"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4C5E20"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9C3A481"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8AA927"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88112A"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207437D" w14:textId="77777777" w:rsidR="008832BF" w:rsidRDefault="008832BF">
            <w:pPr>
              <w:jc w:val="center"/>
              <w:rPr>
                <w:rFonts w:ascii="宋体" w:eastAsia="宋体" w:hAnsi="宋体" w:cs="宋体"/>
                <w:b/>
                <w:bCs/>
                <w:szCs w:val="21"/>
              </w:rPr>
            </w:pPr>
          </w:p>
        </w:tc>
      </w:tr>
      <w:tr w:rsidR="008832BF" w14:paraId="7CEB461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34CED3"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EF468D"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725727"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E865B64"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36CFE92"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6EE899"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DE334F"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B63561D" w14:textId="77777777" w:rsidR="008832BF" w:rsidRDefault="008832BF">
            <w:pPr>
              <w:jc w:val="center"/>
              <w:rPr>
                <w:rFonts w:ascii="宋体" w:eastAsia="宋体" w:hAnsi="宋体" w:cs="宋体"/>
                <w:b/>
                <w:bCs/>
                <w:szCs w:val="21"/>
              </w:rPr>
            </w:pPr>
          </w:p>
        </w:tc>
      </w:tr>
      <w:tr w:rsidR="008832BF" w14:paraId="419BEC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DAD7C" w14:textId="77777777" w:rsidR="008832BF" w:rsidRDefault="008832BF">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1255E12"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67ADC" w14:textId="77777777" w:rsidR="008832BF" w:rsidRDefault="008832BF">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4F404BE" w14:textId="77777777" w:rsidR="008832BF" w:rsidRDefault="008832BF">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C28E" w14:textId="77777777" w:rsidR="008832BF" w:rsidRDefault="008832BF">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142955A" w14:textId="77777777" w:rsidR="008832BF" w:rsidRDefault="008832BF">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68A0BF" w14:textId="77777777" w:rsidR="008832BF" w:rsidRDefault="008832BF">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2EB8D64" w14:textId="77777777" w:rsidR="008832BF" w:rsidRDefault="008832BF">
            <w:pPr>
              <w:jc w:val="center"/>
              <w:rPr>
                <w:rFonts w:ascii="宋体" w:eastAsia="宋体" w:hAnsi="宋体" w:cs="宋体"/>
                <w:b/>
                <w:bCs/>
                <w:szCs w:val="21"/>
              </w:rPr>
            </w:pPr>
          </w:p>
        </w:tc>
      </w:tr>
    </w:tbl>
    <w:p w14:paraId="15C052B1" w14:textId="77777777" w:rsidR="008832BF" w:rsidRDefault="008832BF">
      <w:pPr>
        <w:spacing w:line="360" w:lineRule="auto"/>
        <w:rPr>
          <w:rFonts w:ascii="宋体" w:eastAsia="宋体" w:hAnsi="宋体" w:cs="宋体"/>
          <w:spacing w:val="-6"/>
          <w:sz w:val="24"/>
          <w:szCs w:val="24"/>
        </w:rPr>
      </w:pPr>
    </w:p>
    <w:p w14:paraId="0E3109B3" w14:textId="77777777" w:rsidR="008832BF" w:rsidRDefault="008832BF">
      <w:pPr>
        <w:spacing w:line="360" w:lineRule="auto"/>
        <w:rPr>
          <w:rFonts w:ascii="宋体" w:eastAsia="宋体" w:hAnsi="宋体" w:cs="宋体"/>
          <w:sz w:val="28"/>
          <w:szCs w:val="24"/>
        </w:rPr>
      </w:pPr>
    </w:p>
    <w:p w14:paraId="0A4DD0C0" w14:textId="77777777" w:rsidR="008832BF" w:rsidRDefault="008832BF">
      <w:pPr>
        <w:spacing w:line="360" w:lineRule="auto"/>
        <w:rPr>
          <w:rFonts w:ascii="宋体" w:eastAsia="宋体" w:hAnsi="宋体" w:cs="宋体"/>
          <w:spacing w:val="-6"/>
          <w:sz w:val="24"/>
          <w:szCs w:val="24"/>
        </w:rPr>
      </w:pPr>
    </w:p>
    <w:p w14:paraId="664E1C7B" w14:textId="77777777" w:rsidR="008832BF" w:rsidRDefault="00BF055B">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5DA78681" w14:textId="77777777" w:rsidR="008832BF" w:rsidRDefault="00BF055B">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7EDFEB4F" w14:textId="77777777" w:rsidR="008832BF" w:rsidRDefault="00BF055B">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6F533DD7" w14:textId="77777777" w:rsidR="008832BF" w:rsidRDefault="008832BF">
      <w:pPr>
        <w:autoSpaceDE w:val="0"/>
        <w:autoSpaceDN w:val="0"/>
        <w:adjustRightInd w:val="0"/>
        <w:spacing w:line="360" w:lineRule="auto"/>
        <w:jc w:val="left"/>
        <w:rPr>
          <w:rFonts w:ascii="宋体" w:eastAsia="宋体" w:hAnsi="宋体" w:cs="宋体"/>
          <w:spacing w:val="-6"/>
          <w:kern w:val="0"/>
          <w:sz w:val="24"/>
          <w:szCs w:val="24"/>
        </w:rPr>
      </w:pPr>
    </w:p>
    <w:p w14:paraId="677862F4" w14:textId="77777777" w:rsidR="008832BF" w:rsidRDefault="008832BF">
      <w:pPr>
        <w:widowControl/>
        <w:wordWrap w:val="0"/>
        <w:spacing w:line="360" w:lineRule="auto"/>
        <w:rPr>
          <w:rFonts w:ascii="宋体" w:eastAsia="宋体" w:hAnsi="宋体" w:cs="宋体"/>
          <w:spacing w:val="-6"/>
          <w:kern w:val="0"/>
          <w:sz w:val="24"/>
        </w:rPr>
      </w:pPr>
    </w:p>
    <w:p w14:paraId="1079229B" w14:textId="77777777" w:rsidR="008832BF" w:rsidRDefault="008832BF">
      <w:pPr>
        <w:spacing w:line="360" w:lineRule="auto"/>
        <w:rPr>
          <w:rFonts w:ascii="宋体" w:eastAsia="宋体" w:hAnsi="宋体" w:cs="宋体"/>
          <w:sz w:val="28"/>
          <w:szCs w:val="24"/>
        </w:rPr>
      </w:pPr>
    </w:p>
    <w:p w14:paraId="1231405F" w14:textId="77777777" w:rsidR="008832BF" w:rsidRDefault="00BF055B">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067F2880"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57415B83" w14:textId="62CE7DDC" w:rsidR="008832BF" w:rsidRDefault="00BF055B">
      <w:pPr>
        <w:adjustRightInd w:val="0"/>
        <w:snapToGrid w:val="0"/>
        <w:spacing w:line="288" w:lineRule="auto"/>
        <w:ind w:firstLineChars="200" w:firstLine="458"/>
        <w:jc w:val="center"/>
        <w:rPr>
          <w:rFonts w:ascii="宋体" w:eastAsia="宋体" w:hAnsi="宋体" w:cs="宋体"/>
          <w:b/>
          <w:bCs/>
          <w:spacing w:val="-6"/>
          <w:sz w:val="24"/>
          <w:szCs w:val="24"/>
        </w:rPr>
      </w:pPr>
      <w:r>
        <w:rPr>
          <w:rFonts w:ascii="宋体" w:eastAsia="宋体" w:hAnsi="宋体" w:cs="宋体" w:hint="eastAsia"/>
          <w:b/>
          <w:bCs/>
          <w:spacing w:val="-6"/>
          <w:sz w:val="24"/>
          <w:szCs w:val="24"/>
        </w:rPr>
        <w:lastRenderedPageBreak/>
        <w:t>（1</w:t>
      </w:r>
      <w:r w:rsidR="000D7FCE">
        <w:rPr>
          <w:rFonts w:ascii="宋体" w:eastAsia="宋体" w:hAnsi="宋体" w:cs="宋体"/>
          <w:b/>
          <w:bCs/>
          <w:spacing w:val="-6"/>
          <w:sz w:val="24"/>
          <w:szCs w:val="24"/>
        </w:rPr>
        <w:t>2</w:t>
      </w:r>
      <w:r>
        <w:rPr>
          <w:rFonts w:ascii="宋体" w:eastAsia="宋体" w:hAnsi="宋体" w:cs="宋体" w:hint="eastAsia"/>
          <w:b/>
          <w:bCs/>
          <w:spacing w:val="-6"/>
          <w:sz w:val="24"/>
          <w:szCs w:val="24"/>
        </w:rPr>
        <w:t>）</w:t>
      </w:r>
      <w:r>
        <w:rPr>
          <w:rFonts w:ascii="宋体" w:eastAsia="宋体" w:hAnsi="宋体" w:cs="宋体"/>
          <w:b/>
          <w:bCs/>
          <w:spacing w:val="-6"/>
          <w:sz w:val="24"/>
          <w:szCs w:val="24"/>
        </w:rPr>
        <w:t>杭州亚运会火炬及延展物资制作方案</w:t>
      </w:r>
    </w:p>
    <w:p w14:paraId="0160A675"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hint="eastAsia"/>
          <w:spacing w:val="-6"/>
          <w:sz w:val="24"/>
          <w:szCs w:val="24"/>
        </w:rPr>
        <w:t>a.</w:t>
      </w:r>
      <w:r>
        <w:rPr>
          <w:rFonts w:ascii="宋体" w:eastAsia="宋体" w:hAnsi="宋体" w:cs="宋体"/>
          <w:spacing w:val="-6"/>
          <w:sz w:val="24"/>
          <w:szCs w:val="24"/>
        </w:rPr>
        <w:t>杭州亚运会火炬（含燃烧器）开模、制造、加工方案</w:t>
      </w:r>
    </w:p>
    <w:p w14:paraId="73DE7F43"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b.杭州亚运会火炬（含燃烧器）燃烧器技术方案</w:t>
      </w:r>
    </w:p>
    <w:p w14:paraId="39C5265A"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c.杭州亚运会火炬(含燃烧器)外壳与燃烧器的组装</w:t>
      </w:r>
    </w:p>
    <w:p w14:paraId="5B5D1732"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d.杭州亚运会火炬（含燃烧器）循环使用</w:t>
      </w:r>
    </w:p>
    <w:p w14:paraId="1D4FC477"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e.</w:t>
      </w:r>
      <w:r>
        <w:rPr>
          <w:rFonts w:ascii="宋体" w:eastAsia="宋体" w:hAnsi="宋体" w:cs="宋体" w:hint="eastAsia"/>
          <w:spacing w:val="-6"/>
          <w:sz w:val="24"/>
          <w:szCs w:val="24"/>
        </w:rPr>
        <w:t>杭州亚运会火炬</w:t>
      </w:r>
      <w:r>
        <w:rPr>
          <w:rFonts w:ascii="宋体" w:eastAsia="宋体" w:hAnsi="宋体" w:cs="宋体"/>
          <w:spacing w:val="-6"/>
          <w:sz w:val="24"/>
          <w:szCs w:val="24"/>
        </w:rPr>
        <w:t>(含燃烧器)环保要求</w:t>
      </w:r>
    </w:p>
    <w:p w14:paraId="1830C0E8"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f.投标人需具有与杭州亚运会火炬（含燃烧器）相关的外观、结构、工艺及技术专利（发明、实用新型、外观设计得分不同，专利须在保护期内）</w:t>
      </w:r>
    </w:p>
    <w:p w14:paraId="21653630"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g.杭州亚运会圣火盆制作实现方式</w:t>
      </w:r>
    </w:p>
    <w:p w14:paraId="42DC81DD"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h.杭州亚运会采火器（</w:t>
      </w:r>
      <w:proofErr w:type="gramStart"/>
      <w:r>
        <w:rPr>
          <w:rFonts w:ascii="宋体" w:eastAsia="宋体" w:hAnsi="宋体" w:cs="宋体"/>
          <w:spacing w:val="-6"/>
          <w:sz w:val="24"/>
          <w:szCs w:val="24"/>
        </w:rPr>
        <w:t>含采火棒</w:t>
      </w:r>
      <w:proofErr w:type="gramEnd"/>
      <w:r>
        <w:rPr>
          <w:rFonts w:ascii="宋体" w:eastAsia="宋体" w:hAnsi="宋体" w:cs="宋体"/>
          <w:spacing w:val="-6"/>
          <w:sz w:val="24"/>
          <w:szCs w:val="24"/>
        </w:rPr>
        <w:t>）制作实现方式</w:t>
      </w:r>
    </w:p>
    <w:p w14:paraId="206EDE7E"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proofErr w:type="spellStart"/>
      <w:r>
        <w:rPr>
          <w:rFonts w:ascii="宋体" w:eastAsia="宋体" w:hAnsi="宋体" w:cs="宋体"/>
          <w:spacing w:val="-6"/>
          <w:sz w:val="24"/>
          <w:szCs w:val="24"/>
        </w:rPr>
        <w:t>i</w:t>
      </w:r>
      <w:proofErr w:type="spellEnd"/>
      <w:r>
        <w:rPr>
          <w:rFonts w:ascii="宋体" w:eastAsia="宋体" w:hAnsi="宋体" w:cs="宋体"/>
          <w:spacing w:val="-6"/>
          <w:sz w:val="24"/>
          <w:szCs w:val="24"/>
        </w:rPr>
        <w:t>.杭州亚运会火种灯（</w:t>
      </w:r>
      <w:proofErr w:type="gramStart"/>
      <w:r>
        <w:rPr>
          <w:rFonts w:ascii="宋体" w:eastAsia="宋体" w:hAnsi="宋体" w:cs="宋体"/>
          <w:spacing w:val="-6"/>
          <w:sz w:val="24"/>
          <w:szCs w:val="24"/>
        </w:rPr>
        <w:t>含引火棒</w:t>
      </w:r>
      <w:proofErr w:type="gramEnd"/>
      <w:r>
        <w:rPr>
          <w:rFonts w:ascii="宋体" w:eastAsia="宋体" w:hAnsi="宋体" w:cs="宋体"/>
          <w:spacing w:val="-6"/>
          <w:sz w:val="24"/>
          <w:szCs w:val="24"/>
        </w:rPr>
        <w:t>）制作实现方式</w:t>
      </w:r>
    </w:p>
    <w:p w14:paraId="585A4E21"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j.杭州亚运会火炬适配器制作实现方式</w:t>
      </w:r>
    </w:p>
    <w:p w14:paraId="1B743756"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k.杭州亚运会火种盒制作实现方式</w:t>
      </w:r>
    </w:p>
    <w:p w14:paraId="547B8E92"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l.杭州亚运会火炬气瓶制作实现方式</w:t>
      </w:r>
    </w:p>
    <w:p w14:paraId="231956F3"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m.杭州亚运会火种灯箱制作实现方式</w:t>
      </w:r>
    </w:p>
    <w:p w14:paraId="1E296EF0" w14:textId="77777777" w:rsidR="008832BF" w:rsidRDefault="00BF055B">
      <w:pPr>
        <w:adjustRightInd w:val="0"/>
        <w:snapToGrid w:val="0"/>
        <w:spacing w:line="288" w:lineRule="auto"/>
        <w:ind w:firstLineChars="200" w:firstLine="458"/>
        <w:jc w:val="center"/>
        <w:rPr>
          <w:rFonts w:ascii="宋体" w:eastAsia="宋体" w:hAnsi="宋体" w:cs="宋体"/>
          <w:b/>
          <w:bCs/>
          <w:spacing w:val="-6"/>
          <w:sz w:val="24"/>
          <w:szCs w:val="24"/>
        </w:rPr>
      </w:pPr>
      <w:r>
        <w:rPr>
          <w:rFonts w:ascii="宋体" w:eastAsia="宋体" w:hAnsi="宋体" w:cs="宋体"/>
          <w:b/>
          <w:bCs/>
          <w:spacing w:val="-6"/>
          <w:sz w:val="24"/>
          <w:szCs w:val="24"/>
        </w:rPr>
        <w:br w:type="page"/>
      </w:r>
    </w:p>
    <w:p w14:paraId="3691ABAE" w14:textId="15CA4823" w:rsidR="008832BF" w:rsidRDefault="00BF055B">
      <w:pPr>
        <w:adjustRightInd w:val="0"/>
        <w:snapToGrid w:val="0"/>
        <w:spacing w:line="288" w:lineRule="auto"/>
        <w:ind w:firstLineChars="200" w:firstLine="458"/>
        <w:jc w:val="center"/>
        <w:rPr>
          <w:rFonts w:ascii="宋体" w:eastAsia="宋体" w:hAnsi="宋体" w:cs="宋体"/>
          <w:b/>
          <w:bCs/>
          <w:spacing w:val="-6"/>
          <w:sz w:val="24"/>
          <w:szCs w:val="24"/>
        </w:rPr>
      </w:pPr>
      <w:r>
        <w:rPr>
          <w:rFonts w:ascii="宋体" w:eastAsia="宋体" w:hAnsi="宋体" w:cs="宋体" w:hint="eastAsia"/>
          <w:b/>
          <w:bCs/>
          <w:spacing w:val="-6"/>
          <w:sz w:val="24"/>
          <w:szCs w:val="24"/>
        </w:rPr>
        <w:lastRenderedPageBreak/>
        <w:t>（1</w:t>
      </w:r>
      <w:r w:rsidR="000D7FCE">
        <w:rPr>
          <w:rFonts w:ascii="宋体" w:eastAsia="宋体" w:hAnsi="宋体" w:cs="宋体"/>
          <w:b/>
          <w:bCs/>
          <w:spacing w:val="-6"/>
          <w:sz w:val="24"/>
          <w:szCs w:val="24"/>
        </w:rPr>
        <w:t>3</w:t>
      </w:r>
      <w:r>
        <w:rPr>
          <w:rFonts w:ascii="宋体" w:eastAsia="宋体" w:hAnsi="宋体" w:cs="宋体" w:hint="eastAsia"/>
          <w:b/>
          <w:bCs/>
          <w:spacing w:val="-6"/>
          <w:sz w:val="24"/>
          <w:szCs w:val="24"/>
        </w:rPr>
        <w:t>）配套服务方案</w:t>
      </w:r>
    </w:p>
    <w:p w14:paraId="0D73F86C"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hint="eastAsia"/>
          <w:spacing w:val="-6"/>
          <w:sz w:val="24"/>
          <w:szCs w:val="24"/>
        </w:rPr>
        <w:t>a</w:t>
      </w:r>
      <w:r>
        <w:rPr>
          <w:rFonts w:ascii="宋体" w:eastAsia="宋体" w:hAnsi="宋体" w:cs="宋体"/>
          <w:spacing w:val="-6"/>
          <w:sz w:val="24"/>
          <w:szCs w:val="24"/>
        </w:rPr>
        <w:t>.完整详细的杭州亚运会火炬传递配套服务方案</w:t>
      </w:r>
    </w:p>
    <w:p w14:paraId="350E0247"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b.杭州亚运会火炬（含燃烧器）循环使用运</w:t>
      </w:r>
      <w:proofErr w:type="gramStart"/>
      <w:r>
        <w:rPr>
          <w:rFonts w:ascii="宋体" w:eastAsia="宋体" w:hAnsi="宋体" w:cs="宋体"/>
          <w:spacing w:val="-6"/>
          <w:sz w:val="24"/>
          <w:szCs w:val="24"/>
        </w:rPr>
        <w:t>维保障</w:t>
      </w:r>
      <w:proofErr w:type="gramEnd"/>
      <w:r>
        <w:rPr>
          <w:rFonts w:ascii="宋体" w:eastAsia="宋体" w:hAnsi="宋体" w:cs="宋体"/>
          <w:spacing w:val="-6"/>
          <w:sz w:val="24"/>
          <w:szCs w:val="24"/>
        </w:rPr>
        <w:t>方案</w:t>
      </w:r>
    </w:p>
    <w:p w14:paraId="757A3CB9"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c.</w:t>
      </w:r>
      <w:r>
        <w:rPr>
          <w:rFonts w:ascii="宋体" w:eastAsia="宋体" w:hAnsi="宋体" w:cs="宋体" w:hint="eastAsia"/>
          <w:spacing w:val="-6"/>
          <w:sz w:val="24"/>
          <w:szCs w:val="24"/>
        </w:rPr>
        <w:t>杭州亚运会火炬及延展物资</w:t>
      </w:r>
      <w:r>
        <w:rPr>
          <w:rFonts w:ascii="宋体" w:eastAsia="宋体" w:hAnsi="宋体" w:cs="宋体"/>
          <w:spacing w:val="-6"/>
          <w:sz w:val="24"/>
          <w:szCs w:val="24"/>
        </w:rPr>
        <w:t>应急预案</w:t>
      </w:r>
    </w:p>
    <w:p w14:paraId="6D788ABA"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d.杭州亚运会、</w:t>
      </w:r>
      <w:proofErr w:type="gramStart"/>
      <w:r>
        <w:rPr>
          <w:rFonts w:ascii="宋体" w:eastAsia="宋体" w:hAnsi="宋体" w:cs="宋体"/>
          <w:spacing w:val="-6"/>
          <w:sz w:val="24"/>
          <w:szCs w:val="24"/>
        </w:rPr>
        <w:t>亚残运</w:t>
      </w:r>
      <w:proofErr w:type="gramEnd"/>
      <w:r>
        <w:rPr>
          <w:rFonts w:ascii="宋体" w:eastAsia="宋体" w:hAnsi="宋体" w:cs="宋体"/>
          <w:spacing w:val="-6"/>
          <w:sz w:val="24"/>
          <w:szCs w:val="24"/>
        </w:rPr>
        <w:t>会火炬及延展物资仓储安全运输方案</w:t>
      </w:r>
    </w:p>
    <w:p w14:paraId="446EF5C9"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e.</w:t>
      </w:r>
      <w:r>
        <w:rPr>
          <w:rFonts w:ascii="宋体" w:eastAsia="宋体" w:hAnsi="宋体" w:cs="宋体" w:hint="eastAsia"/>
          <w:spacing w:val="-6"/>
          <w:sz w:val="24"/>
          <w:szCs w:val="24"/>
        </w:rPr>
        <w:t>杭州亚运会、</w:t>
      </w:r>
      <w:proofErr w:type="gramStart"/>
      <w:r>
        <w:rPr>
          <w:rFonts w:ascii="宋体" w:eastAsia="宋体" w:hAnsi="宋体" w:cs="宋体" w:hint="eastAsia"/>
          <w:spacing w:val="-6"/>
          <w:sz w:val="24"/>
          <w:szCs w:val="24"/>
        </w:rPr>
        <w:t>亚残运</w:t>
      </w:r>
      <w:proofErr w:type="gramEnd"/>
      <w:r>
        <w:rPr>
          <w:rFonts w:ascii="宋体" w:eastAsia="宋体" w:hAnsi="宋体" w:cs="宋体" w:hint="eastAsia"/>
          <w:spacing w:val="-6"/>
          <w:sz w:val="24"/>
          <w:szCs w:val="24"/>
        </w:rPr>
        <w:t>会火炬及延展物资</w:t>
      </w:r>
      <w:r>
        <w:rPr>
          <w:rFonts w:ascii="宋体" w:eastAsia="宋体" w:hAnsi="宋体" w:cs="宋体"/>
          <w:spacing w:val="-6"/>
          <w:sz w:val="24"/>
          <w:szCs w:val="24"/>
        </w:rPr>
        <w:t>进度保障方案</w:t>
      </w:r>
    </w:p>
    <w:p w14:paraId="6FD7EF5E"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f.</w:t>
      </w:r>
      <w:r>
        <w:rPr>
          <w:rFonts w:ascii="宋体" w:eastAsia="宋体" w:hAnsi="宋体" w:cs="宋体" w:hint="eastAsia"/>
          <w:spacing w:val="-6"/>
          <w:sz w:val="24"/>
          <w:szCs w:val="24"/>
        </w:rPr>
        <w:t>杭州亚运会、</w:t>
      </w:r>
      <w:proofErr w:type="gramStart"/>
      <w:r>
        <w:rPr>
          <w:rFonts w:ascii="宋体" w:eastAsia="宋体" w:hAnsi="宋体" w:cs="宋体" w:hint="eastAsia"/>
          <w:spacing w:val="-6"/>
          <w:sz w:val="24"/>
          <w:szCs w:val="24"/>
        </w:rPr>
        <w:t>亚残运</w:t>
      </w:r>
      <w:proofErr w:type="gramEnd"/>
      <w:r>
        <w:rPr>
          <w:rFonts w:ascii="宋体" w:eastAsia="宋体" w:hAnsi="宋体" w:cs="宋体" w:hint="eastAsia"/>
          <w:spacing w:val="-6"/>
          <w:sz w:val="24"/>
          <w:szCs w:val="24"/>
        </w:rPr>
        <w:t>会火炬及延展物资</w:t>
      </w:r>
      <w:r>
        <w:rPr>
          <w:rFonts w:ascii="宋体" w:eastAsia="宋体" w:hAnsi="宋体" w:cs="宋体"/>
          <w:spacing w:val="-6"/>
          <w:sz w:val="24"/>
          <w:szCs w:val="24"/>
        </w:rPr>
        <w:t>培训方案</w:t>
      </w:r>
    </w:p>
    <w:p w14:paraId="4A06D0B3" w14:textId="77777777" w:rsidR="008832BF" w:rsidRDefault="00BF055B">
      <w:pPr>
        <w:adjustRightInd w:val="0"/>
        <w:snapToGrid w:val="0"/>
        <w:spacing w:line="288" w:lineRule="auto"/>
        <w:ind w:firstLineChars="400" w:firstLine="912"/>
        <w:rPr>
          <w:rFonts w:ascii="宋体" w:eastAsia="宋体" w:hAnsi="宋体" w:cs="宋体"/>
          <w:spacing w:val="-6"/>
          <w:sz w:val="24"/>
          <w:szCs w:val="24"/>
        </w:rPr>
      </w:pPr>
      <w:r>
        <w:rPr>
          <w:rFonts w:ascii="宋体" w:eastAsia="宋体" w:hAnsi="宋体" w:cs="宋体"/>
          <w:spacing w:val="-6"/>
          <w:sz w:val="24"/>
          <w:szCs w:val="24"/>
        </w:rPr>
        <w:t>g.杭州亚运会、</w:t>
      </w:r>
      <w:proofErr w:type="gramStart"/>
      <w:r>
        <w:rPr>
          <w:rFonts w:ascii="宋体" w:eastAsia="宋体" w:hAnsi="宋体" w:cs="宋体"/>
          <w:spacing w:val="-6"/>
          <w:sz w:val="24"/>
          <w:szCs w:val="24"/>
        </w:rPr>
        <w:t>亚残运</w:t>
      </w:r>
      <w:proofErr w:type="gramEnd"/>
      <w:r>
        <w:rPr>
          <w:rFonts w:ascii="宋体" w:eastAsia="宋体" w:hAnsi="宋体" w:cs="宋体"/>
          <w:spacing w:val="-6"/>
          <w:sz w:val="24"/>
          <w:szCs w:val="24"/>
        </w:rPr>
        <w:t>会火炬及延展物资备份方案</w:t>
      </w:r>
    </w:p>
    <w:p w14:paraId="02813E12" w14:textId="77777777" w:rsidR="008832BF" w:rsidRDefault="00BF055B">
      <w:pPr>
        <w:adjustRightInd w:val="0"/>
        <w:snapToGrid w:val="0"/>
        <w:spacing w:line="288" w:lineRule="auto"/>
        <w:ind w:firstLineChars="200" w:firstLine="458"/>
        <w:jc w:val="center"/>
        <w:rPr>
          <w:rFonts w:ascii="宋体" w:eastAsia="宋体" w:hAnsi="宋体" w:cs="宋体"/>
          <w:b/>
          <w:bCs/>
          <w:spacing w:val="-6"/>
          <w:sz w:val="24"/>
          <w:szCs w:val="24"/>
        </w:rPr>
      </w:pPr>
      <w:r>
        <w:rPr>
          <w:rFonts w:ascii="宋体" w:eastAsia="宋体" w:hAnsi="宋体" w:cs="宋体"/>
          <w:b/>
          <w:bCs/>
          <w:spacing w:val="-6"/>
          <w:sz w:val="24"/>
          <w:szCs w:val="24"/>
        </w:rPr>
        <w:br w:type="page"/>
      </w:r>
    </w:p>
    <w:p w14:paraId="3336E041" w14:textId="48459B87" w:rsidR="008832BF" w:rsidRDefault="00BF055B">
      <w:pPr>
        <w:adjustRightInd w:val="0"/>
        <w:snapToGrid w:val="0"/>
        <w:spacing w:line="288" w:lineRule="auto"/>
        <w:ind w:firstLineChars="200" w:firstLine="458"/>
        <w:jc w:val="center"/>
        <w:rPr>
          <w:rFonts w:ascii="宋体" w:eastAsia="宋体" w:hAnsi="宋体" w:cs="宋体"/>
          <w:b/>
          <w:bCs/>
          <w:spacing w:val="-6"/>
          <w:sz w:val="24"/>
          <w:szCs w:val="24"/>
        </w:rPr>
      </w:pPr>
      <w:r>
        <w:rPr>
          <w:rFonts w:ascii="宋体" w:eastAsia="宋体" w:hAnsi="宋体" w:cs="宋体" w:hint="eastAsia"/>
          <w:b/>
          <w:bCs/>
          <w:spacing w:val="-6"/>
          <w:sz w:val="24"/>
          <w:szCs w:val="24"/>
        </w:rPr>
        <w:lastRenderedPageBreak/>
        <w:t>（1</w:t>
      </w:r>
      <w:r w:rsidR="000D7FCE">
        <w:rPr>
          <w:rFonts w:ascii="宋体" w:eastAsia="宋体" w:hAnsi="宋体" w:cs="宋体"/>
          <w:b/>
          <w:bCs/>
          <w:spacing w:val="-6"/>
          <w:sz w:val="24"/>
          <w:szCs w:val="24"/>
        </w:rPr>
        <w:t>4</w:t>
      </w:r>
      <w:r>
        <w:rPr>
          <w:rFonts w:ascii="宋体" w:eastAsia="宋体" w:hAnsi="宋体" w:cs="宋体" w:hint="eastAsia"/>
          <w:b/>
          <w:bCs/>
          <w:spacing w:val="-6"/>
          <w:sz w:val="24"/>
          <w:szCs w:val="24"/>
        </w:rPr>
        <w:t>）项目团队</w:t>
      </w:r>
    </w:p>
    <w:p w14:paraId="5B45DB6E" w14:textId="77777777" w:rsidR="008832BF" w:rsidRDefault="008832BF">
      <w:pPr>
        <w:spacing w:line="360" w:lineRule="auto"/>
        <w:rPr>
          <w:rFonts w:ascii="宋体" w:eastAsia="宋体" w:hAnsi="宋体" w:cs="宋体"/>
          <w:b/>
          <w:spacing w:val="-6"/>
          <w:sz w:val="24"/>
          <w:szCs w:val="24"/>
        </w:rPr>
      </w:pPr>
    </w:p>
    <w:p w14:paraId="21FFF62F" w14:textId="77777777" w:rsidR="008832BF" w:rsidRDefault="00BF055B">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73944023" w14:textId="28DE68A4"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sidR="000D7FCE">
        <w:rPr>
          <w:rFonts w:ascii="宋体" w:eastAsia="宋体" w:hAnsi="宋体" w:cs="宋体"/>
          <w:b/>
          <w:spacing w:val="-6"/>
          <w:sz w:val="24"/>
          <w:szCs w:val="24"/>
        </w:rPr>
        <w:t>5</w:t>
      </w:r>
      <w:r>
        <w:rPr>
          <w:rFonts w:ascii="宋体" w:eastAsia="宋体" w:hAnsi="宋体" w:cs="宋体" w:hint="eastAsia"/>
          <w:b/>
          <w:spacing w:val="-6"/>
          <w:sz w:val="24"/>
          <w:szCs w:val="24"/>
        </w:rPr>
        <w:t>）节能环保产品证明材料</w:t>
      </w:r>
    </w:p>
    <w:p w14:paraId="196D8178" w14:textId="77777777" w:rsidR="008832BF" w:rsidRDefault="00BF055B">
      <w:pPr>
        <w:spacing w:line="360" w:lineRule="auto"/>
        <w:rPr>
          <w:rFonts w:ascii="宋体" w:eastAsia="宋体" w:hAnsi="宋体" w:cs="Times New Roman"/>
          <w:b/>
          <w:szCs w:val="21"/>
        </w:rPr>
      </w:pPr>
      <w:r>
        <w:rPr>
          <w:rFonts w:ascii="宋体" w:eastAsia="宋体" w:hAnsi="宋体" w:cs="Times New Roman" w:hint="eastAsia"/>
          <w:b/>
          <w:szCs w:val="21"/>
        </w:rPr>
        <w:t>说明：投标产品属于品目清单范围且提供国家确定的认证机构出具的有效的节能产品、环境标志产品认证证书（扫描件加盖公章）。</w:t>
      </w:r>
    </w:p>
    <w:p w14:paraId="190C8AB9" w14:textId="77777777" w:rsidR="008832BF" w:rsidRDefault="008832BF">
      <w:pPr>
        <w:spacing w:line="360" w:lineRule="auto"/>
        <w:rPr>
          <w:rFonts w:ascii="宋体" w:eastAsia="宋体" w:hAnsi="宋体" w:cs="Times New Roman"/>
          <w:b/>
          <w:szCs w:val="21"/>
        </w:rPr>
      </w:pPr>
    </w:p>
    <w:p w14:paraId="1132A28B" w14:textId="77777777" w:rsidR="008832BF" w:rsidRDefault="008832BF">
      <w:pPr>
        <w:spacing w:line="360" w:lineRule="auto"/>
        <w:rPr>
          <w:rFonts w:ascii="宋体" w:eastAsia="宋体" w:hAnsi="宋体" w:cs="Times New Roman"/>
          <w:b/>
          <w:szCs w:val="21"/>
        </w:rPr>
      </w:pPr>
    </w:p>
    <w:p w14:paraId="5E925EF9" w14:textId="77777777"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br w:type="page"/>
      </w:r>
    </w:p>
    <w:p w14:paraId="3052644E" w14:textId="670EBE42" w:rsidR="008832BF" w:rsidRDefault="00BF055B">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w:t>
      </w:r>
      <w:r w:rsidR="000D7FCE">
        <w:rPr>
          <w:rFonts w:ascii="宋体" w:eastAsia="宋体" w:hAnsi="宋体" w:cs="宋体"/>
          <w:b/>
          <w:spacing w:val="-6"/>
          <w:sz w:val="24"/>
          <w:szCs w:val="24"/>
        </w:rPr>
        <w:t>6</w:t>
      </w:r>
      <w:r>
        <w:rPr>
          <w:rFonts w:ascii="宋体" w:eastAsia="宋体" w:hAnsi="宋体" w:cs="宋体"/>
          <w:b/>
          <w:spacing w:val="-6"/>
          <w:sz w:val="24"/>
          <w:szCs w:val="24"/>
        </w:rPr>
        <w:t>）投标人需要说明的其他文件和材料</w:t>
      </w:r>
    </w:p>
    <w:sectPr w:rsidR="008832BF">
      <w:pgSz w:w="11906" w:h="16838"/>
      <w:pgMar w:top="1247" w:right="1247" w:bottom="1247" w:left="1247" w:header="0" w:footer="694" w:gutter="0"/>
      <w:pgNumType w:start="5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F4600" w14:textId="77777777" w:rsidR="007A3753" w:rsidRDefault="007A3753">
      <w:r>
        <w:separator/>
      </w:r>
    </w:p>
  </w:endnote>
  <w:endnote w:type="continuationSeparator" w:id="0">
    <w:p w14:paraId="6B8F0795" w14:textId="77777777" w:rsidR="007A3753" w:rsidRDefault="007A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C5DC0" w14:textId="77777777" w:rsidR="008832BF" w:rsidRDefault="008832BF">
    <w:pPr>
      <w:pStyle w:val="ad"/>
      <w:jc w:val="center"/>
      <w:rPr>
        <w:rFonts w:ascii="宋体" w:eastAsia="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CA42B" w14:textId="77777777" w:rsidR="008832BF" w:rsidRDefault="008832BF">
    <w:pPr>
      <w:pStyle w:val="ad"/>
      <w:jc w:val="center"/>
      <w:rPr>
        <w:rFonts w:ascii="宋体" w:eastAsia="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5D42" w14:textId="77777777" w:rsidR="008832BF" w:rsidRDefault="00BF055B">
    <w:pPr>
      <w:pStyle w:val="ad"/>
      <w:jc w:val="center"/>
      <w:rPr>
        <w:rFonts w:ascii="宋体" w:eastAsia="宋体" w:hAnsi="宋体"/>
      </w:rPr>
    </w:pPr>
    <w:r>
      <w:rPr>
        <w:rFonts w:asciiTheme="majorHAnsi" w:eastAsiaTheme="majorEastAsia" w:hAnsiTheme="majorHAnsi" w:cstheme="majorBidi"/>
        <w:sz w:val="22"/>
        <w:szCs w:val="22"/>
        <w:lang w:val="zh-CN"/>
      </w:rPr>
      <w:t xml:space="preserve">~ </w:t>
    </w: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8C7E78" w:rsidRPr="008C7E78">
      <w:rPr>
        <w:rFonts w:asciiTheme="majorHAnsi" w:eastAsiaTheme="majorEastAsia" w:hAnsiTheme="majorHAnsi" w:cstheme="majorBidi"/>
        <w:noProof/>
        <w:sz w:val="22"/>
        <w:szCs w:val="22"/>
        <w:lang w:val="zh-CN"/>
      </w:rPr>
      <w:t>6</w:t>
    </w:r>
    <w:r>
      <w:rPr>
        <w:rFonts w:asciiTheme="majorHAnsi" w:eastAsiaTheme="majorEastAsia" w:hAnsiTheme="majorHAnsi" w:cstheme="majorBidi"/>
        <w:sz w:val="22"/>
        <w:szCs w:val="22"/>
      </w:rPr>
      <w:fldChar w:fldCharType="end"/>
    </w:r>
    <w:r>
      <w:rPr>
        <w:rFonts w:asciiTheme="majorHAnsi" w:eastAsiaTheme="majorEastAsia" w:hAnsiTheme="majorHAnsi" w:cstheme="majorBidi"/>
        <w:sz w:val="22"/>
        <w:szCs w:val="22"/>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10EC0" w14:textId="77777777" w:rsidR="007A3753" w:rsidRDefault="007A3753">
      <w:r>
        <w:separator/>
      </w:r>
    </w:p>
  </w:footnote>
  <w:footnote w:type="continuationSeparator" w:id="0">
    <w:p w14:paraId="394C03D3" w14:textId="77777777" w:rsidR="007A3753" w:rsidRDefault="007A3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EF1BE" w14:textId="77777777" w:rsidR="008832BF" w:rsidRDefault="00BF055B">
    <w:pPr>
      <w:jc w:val="center"/>
    </w:pPr>
    <w:r>
      <w:rPr>
        <w:noProof/>
      </w:rPr>
      <w:drawing>
        <wp:inline distT="0" distB="0" distL="0" distR="0" wp14:anchorId="400E3D42" wp14:editId="7D50D98D">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9E1526"/>
    <w:multiLevelType w:val="singleLevel"/>
    <w:tmpl w:val="8E9E1526"/>
    <w:lvl w:ilvl="0">
      <w:start w:val="1"/>
      <w:numFmt w:val="decimal"/>
      <w:suff w:val="space"/>
      <w:lvlText w:val="%1."/>
      <w:lvlJc w:val="left"/>
    </w:lvl>
  </w:abstractNum>
  <w:abstractNum w:abstractNumId="1">
    <w:nsid w:val="9AA7788C"/>
    <w:multiLevelType w:val="singleLevel"/>
    <w:tmpl w:val="9AA7788C"/>
    <w:lvl w:ilvl="0">
      <w:start w:val="1"/>
      <w:numFmt w:val="decimal"/>
      <w:suff w:val="nothing"/>
      <w:lvlText w:val="（%1）"/>
      <w:lvlJc w:val="left"/>
    </w:lvl>
  </w:abstractNum>
  <w:abstractNum w:abstractNumId="2">
    <w:nsid w:val="BB7A5E91"/>
    <w:multiLevelType w:val="singleLevel"/>
    <w:tmpl w:val="BB7A5E91"/>
    <w:lvl w:ilvl="0">
      <w:start w:val="1"/>
      <w:numFmt w:val="decimal"/>
      <w:suff w:val="space"/>
      <w:lvlText w:val="%1."/>
      <w:lvlJc w:val="left"/>
    </w:lvl>
  </w:abstractNum>
  <w:abstractNum w:abstractNumId="3">
    <w:nsid w:val="BDB27496"/>
    <w:multiLevelType w:val="singleLevel"/>
    <w:tmpl w:val="BDB27496"/>
    <w:lvl w:ilvl="0">
      <w:start w:val="2"/>
      <w:numFmt w:val="decimal"/>
      <w:suff w:val="nothing"/>
      <w:lvlText w:val="%1、"/>
      <w:lvlJc w:val="left"/>
    </w:lvl>
  </w:abstractNum>
  <w:abstractNum w:abstractNumId="4">
    <w:nsid w:val="E4BBD69C"/>
    <w:multiLevelType w:val="singleLevel"/>
    <w:tmpl w:val="E4BBD69C"/>
    <w:lvl w:ilvl="0">
      <w:start w:val="1"/>
      <w:numFmt w:val="decimal"/>
      <w:suff w:val="space"/>
      <w:lvlText w:val="%1."/>
      <w:lvlJc w:val="left"/>
    </w:lvl>
  </w:abstractNum>
  <w:abstractNum w:abstractNumId="5">
    <w:nsid w:val="F4AFADB6"/>
    <w:multiLevelType w:val="singleLevel"/>
    <w:tmpl w:val="F4AFADB6"/>
    <w:lvl w:ilvl="0">
      <w:start w:val="1"/>
      <w:numFmt w:val="decimal"/>
      <w:suff w:val="space"/>
      <w:lvlText w:val="%1."/>
      <w:lvlJc w:val="left"/>
    </w:lvl>
  </w:abstractNum>
  <w:abstractNum w:abstractNumId="6">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FD62A5C"/>
    <w:multiLevelType w:val="multilevel"/>
    <w:tmpl w:val="0FD62A5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1D6AF0FF"/>
    <w:multiLevelType w:val="singleLevel"/>
    <w:tmpl w:val="1D6AF0FF"/>
    <w:lvl w:ilvl="0">
      <w:start w:val="1"/>
      <w:numFmt w:val="decimal"/>
      <w:suff w:val="space"/>
      <w:lvlText w:val="%1."/>
      <w:lvlJc w:val="left"/>
    </w:lvl>
  </w:abstractNum>
  <w:abstractNum w:abstractNumId="9">
    <w:nsid w:val="1F2FC3E0"/>
    <w:multiLevelType w:val="singleLevel"/>
    <w:tmpl w:val="1F2FC3E0"/>
    <w:lvl w:ilvl="0">
      <w:start w:val="1"/>
      <w:numFmt w:val="decimal"/>
      <w:suff w:val="space"/>
      <w:lvlText w:val="%1."/>
      <w:lvlJc w:val="left"/>
    </w:lvl>
  </w:abstractNum>
  <w:abstractNum w:abstractNumId="10">
    <w:nsid w:val="40D449D0"/>
    <w:multiLevelType w:val="multilevel"/>
    <w:tmpl w:val="40D449D0"/>
    <w:lvl w:ilvl="0">
      <w:start w:val="1"/>
      <w:numFmt w:val="decimal"/>
      <w:lvlText w:val="%1."/>
      <w:lvlJc w:val="left"/>
      <w:pPr>
        <w:ind w:left="786" w:hanging="360"/>
      </w:pPr>
    </w:lvl>
    <w:lvl w:ilvl="1">
      <w:start w:val="1"/>
      <w:numFmt w:val="lowerLetter"/>
      <w:lvlText w:val="%2)"/>
      <w:lvlJc w:val="left"/>
      <w:pPr>
        <w:ind w:left="1196" w:hanging="420"/>
      </w:pPr>
    </w:lvl>
    <w:lvl w:ilvl="2">
      <w:start w:val="1"/>
      <w:numFmt w:val="lowerRoman"/>
      <w:lvlText w:val="%3."/>
      <w:lvlJc w:val="right"/>
      <w:pPr>
        <w:ind w:left="1616" w:hanging="420"/>
      </w:pPr>
    </w:lvl>
    <w:lvl w:ilvl="3">
      <w:start w:val="1"/>
      <w:numFmt w:val="decimal"/>
      <w:lvlText w:val="%4."/>
      <w:lvlJc w:val="left"/>
      <w:pPr>
        <w:ind w:left="2036" w:hanging="420"/>
      </w:pPr>
    </w:lvl>
    <w:lvl w:ilvl="4">
      <w:start w:val="1"/>
      <w:numFmt w:val="lowerLetter"/>
      <w:lvlText w:val="%5)"/>
      <w:lvlJc w:val="left"/>
      <w:pPr>
        <w:ind w:left="2456" w:hanging="420"/>
      </w:pPr>
    </w:lvl>
    <w:lvl w:ilvl="5">
      <w:start w:val="1"/>
      <w:numFmt w:val="lowerRoman"/>
      <w:lvlText w:val="%6."/>
      <w:lvlJc w:val="right"/>
      <w:pPr>
        <w:ind w:left="2876" w:hanging="420"/>
      </w:pPr>
    </w:lvl>
    <w:lvl w:ilvl="6">
      <w:start w:val="1"/>
      <w:numFmt w:val="decimal"/>
      <w:lvlText w:val="%7."/>
      <w:lvlJc w:val="left"/>
      <w:pPr>
        <w:ind w:left="3296" w:hanging="420"/>
      </w:pPr>
    </w:lvl>
    <w:lvl w:ilvl="7">
      <w:start w:val="1"/>
      <w:numFmt w:val="lowerLetter"/>
      <w:lvlText w:val="%8)"/>
      <w:lvlJc w:val="left"/>
      <w:pPr>
        <w:ind w:left="3716" w:hanging="420"/>
      </w:pPr>
    </w:lvl>
    <w:lvl w:ilvl="8">
      <w:start w:val="1"/>
      <w:numFmt w:val="lowerRoman"/>
      <w:lvlText w:val="%9."/>
      <w:lvlJc w:val="right"/>
      <w:pPr>
        <w:ind w:left="4136" w:hanging="420"/>
      </w:pPr>
    </w:lvl>
  </w:abstractNum>
  <w:abstractNum w:abstractNumId="11">
    <w:nsid w:val="480536D8"/>
    <w:multiLevelType w:val="singleLevel"/>
    <w:tmpl w:val="480536D8"/>
    <w:lvl w:ilvl="0">
      <w:start w:val="1"/>
      <w:numFmt w:val="decimal"/>
      <w:suff w:val="space"/>
      <w:lvlText w:val="%1."/>
      <w:lvlJc w:val="left"/>
    </w:lvl>
  </w:abstractNum>
  <w:abstractNum w:abstractNumId="12">
    <w:nsid w:val="5EDF1BAB"/>
    <w:multiLevelType w:val="singleLevel"/>
    <w:tmpl w:val="5EDF1BAB"/>
    <w:lvl w:ilvl="0">
      <w:start w:val="1"/>
      <w:numFmt w:val="decimal"/>
      <w:suff w:val="space"/>
      <w:lvlText w:val="%1."/>
      <w:lvlJc w:val="left"/>
    </w:lvl>
  </w:abstractNum>
  <w:abstractNum w:abstractNumId="13">
    <w:nsid w:val="64F49EF1"/>
    <w:multiLevelType w:val="singleLevel"/>
    <w:tmpl w:val="64F49EF1"/>
    <w:lvl w:ilvl="0">
      <w:start w:val="2"/>
      <w:numFmt w:val="chineseCounting"/>
      <w:suff w:val="nothing"/>
      <w:lvlText w:val="%1、"/>
      <w:lvlJc w:val="left"/>
      <w:rPr>
        <w:rFonts w:hint="eastAsia"/>
      </w:rPr>
    </w:lvl>
  </w:abstractNum>
  <w:num w:numId="1">
    <w:abstractNumId w:val="6"/>
  </w:num>
  <w:num w:numId="2">
    <w:abstractNumId w:val="1"/>
  </w:num>
  <w:num w:numId="3">
    <w:abstractNumId w:val="3"/>
  </w:num>
  <w:num w:numId="4">
    <w:abstractNumId w:val="13"/>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 w:numId="10">
    <w:abstractNumId w:val="11"/>
  </w:num>
  <w:num w:numId="11">
    <w:abstractNumId w:val="8"/>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114F"/>
    <w:rsid w:val="000104B4"/>
    <w:rsid w:val="000116E4"/>
    <w:rsid w:val="00011928"/>
    <w:rsid w:val="00013B07"/>
    <w:rsid w:val="00014530"/>
    <w:rsid w:val="00024370"/>
    <w:rsid w:val="00037F12"/>
    <w:rsid w:val="00040355"/>
    <w:rsid w:val="00043D3F"/>
    <w:rsid w:val="00047FBE"/>
    <w:rsid w:val="000505CC"/>
    <w:rsid w:val="00051A4F"/>
    <w:rsid w:val="000536E0"/>
    <w:rsid w:val="00057E8D"/>
    <w:rsid w:val="00067CDC"/>
    <w:rsid w:val="0007045F"/>
    <w:rsid w:val="00080197"/>
    <w:rsid w:val="00080E86"/>
    <w:rsid w:val="00082FB1"/>
    <w:rsid w:val="0009095F"/>
    <w:rsid w:val="00091FF9"/>
    <w:rsid w:val="00093897"/>
    <w:rsid w:val="000949E6"/>
    <w:rsid w:val="00094D13"/>
    <w:rsid w:val="00096E73"/>
    <w:rsid w:val="000A0587"/>
    <w:rsid w:val="000A108A"/>
    <w:rsid w:val="000A4AEA"/>
    <w:rsid w:val="000A68FB"/>
    <w:rsid w:val="000B05A0"/>
    <w:rsid w:val="000B5BC8"/>
    <w:rsid w:val="000C1EF8"/>
    <w:rsid w:val="000C3537"/>
    <w:rsid w:val="000C6824"/>
    <w:rsid w:val="000D0B38"/>
    <w:rsid w:val="000D107B"/>
    <w:rsid w:val="000D4121"/>
    <w:rsid w:val="000D7FCE"/>
    <w:rsid w:val="000E12A8"/>
    <w:rsid w:val="000E5444"/>
    <w:rsid w:val="000E6420"/>
    <w:rsid w:val="000E64EC"/>
    <w:rsid w:val="00103101"/>
    <w:rsid w:val="001137C8"/>
    <w:rsid w:val="00117EF1"/>
    <w:rsid w:val="001203D7"/>
    <w:rsid w:val="00120781"/>
    <w:rsid w:val="00130294"/>
    <w:rsid w:val="00137FB9"/>
    <w:rsid w:val="001438F2"/>
    <w:rsid w:val="001466D3"/>
    <w:rsid w:val="001472FE"/>
    <w:rsid w:val="00147E13"/>
    <w:rsid w:val="00153462"/>
    <w:rsid w:val="00160F71"/>
    <w:rsid w:val="00162355"/>
    <w:rsid w:val="00166D36"/>
    <w:rsid w:val="00167EC3"/>
    <w:rsid w:val="0018079E"/>
    <w:rsid w:val="001837D1"/>
    <w:rsid w:val="00183AD9"/>
    <w:rsid w:val="00191976"/>
    <w:rsid w:val="001B03B6"/>
    <w:rsid w:val="001B6C0D"/>
    <w:rsid w:val="001C2000"/>
    <w:rsid w:val="001D0B4C"/>
    <w:rsid w:val="001D157A"/>
    <w:rsid w:val="001D2D58"/>
    <w:rsid w:val="001D6021"/>
    <w:rsid w:val="001D7868"/>
    <w:rsid w:val="002004E1"/>
    <w:rsid w:val="00201321"/>
    <w:rsid w:val="00204F17"/>
    <w:rsid w:val="00211660"/>
    <w:rsid w:val="00217212"/>
    <w:rsid w:val="00223595"/>
    <w:rsid w:val="00224BD6"/>
    <w:rsid w:val="002265A9"/>
    <w:rsid w:val="00232E49"/>
    <w:rsid w:val="00235845"/>
    <w:rsid w:val="00236327"/>
    <w:rsid w:val="002402D1"/>
    <w:rsid w:val="00241F3A"/>
    <w:rsid w:val="002435F2"/>
    <w:rsid w:val="00243D1E"/>
    <w:rsid w:val="00246C45"/>
    <w:rsid w:val="002505F9"/>
    <w:rsid w:val="00255F77"/>
    <w:rsid w:val="0025659F"/>
    <w:rsid w:val="00257110"/>
    <w:rsid w:val="00263BCE"/>
    <w:rsid w:val="00264D84"/>
    <w:rsid w:val="00264DD7"/>
    <w:rsid w:val="0026708F"/>
    <w:rsid w:val="002671F6"/>
    <w:rsid w:val="00267917"/>
    <w:rsid w:val="00275FBD"/>
    <w:rsid w:val="002A799A"/>
    <w:rsid w:val="002B0296"/>
    <w:rsid w:val="002B1048"/>
    <w:rsid w:val="002B4AE9"/>
    <w:rsid w:val="002B68D2"/>
    <w:rsid w:val="002C2066"/>
    <w:rsid w:val="002D0D1B"/>
    <w:rsid w:val="002D3A28"/>
    <w:rsid w:val="002E0890"/>
    <w:rsid w:val="002E08D4"/>
    <w:rsid w:val="002E3E0B"/>
    <w:rsid w:val="002E4545"/>
    <w:rsid w:val="002F12E5"/>
    <w:rsid w:val="002F14C6"/>
    <w:rsid w:val="00302870"/>
    <w:rsid w:val="00304616"/>
    <w:rsid w:val="00307EE9"/>
    <w:rsid w:val="00312BBF"/>
    <w:rsid w:val="003134F7"/>
    <w:rsid w:val="00327618"/>
    <w:rsid w:val="00336FDD"/>
    <w:rsid w:val="00341604"/>
    <w:rsid w:val="00352446"/>
    <w:rsid w:val="003560E6"/>
    <w:rsid w:val="00357CF0"/>
    <w:rsid w:val="00363F3D"/>
    <w:rsid w:val="003665F6"/>
    <w:rsid w:val="00371425"/>
    <w:rsid w:val="0037508B"/>
    <w:rsid w:val="0038172F"/>
    <w:rsid w:val="00392BF4"/>
    <w:rsid w:val="003959FD"/>
    <w:rsid w:val="003961ED"/>
    <w:rsid w:val="003A188A"/>
    <w:rsid w:val="003A2DAB"/>
    <w:rsid w:val="003A2FA6"/>
    <w:rsid w:val="003A7188"/>
    <w:rsid w:val="003B064C"/>
    <w:rsid w:val="003B13A5"/>
    <w:rsid w:val="003B3605"/>
    <w:rsid w:val="003B5B05"/>
    <w:rsid w:val="003C7A4A"/>
    <w:rsid w:val="003D1D7A"/>
    <w:rsid w:val="003D6E1E"/>
    <w:rsid w:val="003E60E1"/>
    <w:rsid w:val="003F141B"/>
    <w:rsid w:val="0040153B"/>
    <w:rsid w:val="00403B44"/>
    <w:rsid w:val="00420496"/>
    <w:rsid w:val="00433671"/>
    <w:rsid w:val="00437726"/>
    <w:rsid w:val="004430E8"/>
    <w:rsid w:val="00461FD3"/>
    <w:rsid w:val="00464B58"/>
    <w:rsid w:val="0047231B"/>
    <w:rsid w:val="00472D3C"/>
    <w:rsid w:val="0047725C"/>
    <w:rsid w:val="00491047"/>
    <w:rsid w:val="0049330E"/>
    <w:rsid w:val="00497B33"/>
    <w:rsid w:val="004A1536"/>
    <w:rsid w:val="004A758D"/>
    <w:rsid w:val="004A7696"/>
    <w:rsid w:val="004B7D82"/>
    <w:rsid w:val="004B7ECD"/>
    <w:rsid w:val="004C4AEA"/>
    <w:rsid w:val="004D6D2F"/>
    <w:rsid w:val="004D71C3"/>
    <w:rsid w:val="004E373B"/>
    <w:rsid w:val="004E40A7"/>
    <w:rsid w:val="004F1F7A"/>
    <w:rsid w:val="005004BC"/>
    <w:rsid w:val="0050432A"/>
    <w:rsid w:val="0051161D"/>
    <w:rsid w:val="00517F0F"/>
    <w:rsid w:val="00520566"/>
    <w:rsid w:val="00520CCA"/>
    <w:rsid w:val="005238C8"/>
    <w:rsid w:val="00533573"/>
    <w:rsid w:val="00536EA4"/>
    <w:rsid w:val="005469B4"/>
    <w:rsid w:val="00555329"/>
    <w:rsid w:val="005579AA"/>
    <w:rsid w:val="00557C68"/>
    <w:rsid w:val="00560169"/>
    <w:rsid w:val="0056031C"/>
    <w:rsid w:val="00561927"/>
    <w:rsid w:val="00565695"/>
    <w:rsid w:val="005762C1"/>
    <w:rsid w:val="00592BC6"/>
    <w:rsid w:val="00593624"/>
    <w:rsid w:val="0059376A"/>
    <w:rsid w:val="005938EE"/>
    <w:rsid w:val="00595A42"/>
    <w:rsid w:val="005A603C"/>
    <w:rsid w:val="005A6A8A"/>
    <w:rsid w:val="005C25EA"/>
    <w:rsid w:val="005D0C62"/>
    <w:rsid w:val="005D1C13"/>
    <w:rsid w:val="005D4D28"/>
    <w:rsid w:val="005E74BA"/>
    <w:rsid w:val="005E7E78"/>
    <w:rsid w:val="005F1144"/>
    <w:rsid w:val="005F1389"/>
    <w:rsid w:val="005F14E1"/>
    <w:rsid w:val="005F2651"/>
    <w:rsid w:val="005F5BC5"/>
    <w:rsid w:val="0060397B"/>
    <w:rsid w:val="006070EC"/>
    <w:rsid w:val="00624655"/>
    <w:rsid w:val="00631124"/>
    <w:rsid w:val="00642A44"/>
    <w:rsid w:val="00660BB7"/>
    <w:rsid w:val="00664079"/>
    <w:rsid w:val="00666950"/>
    <w:rsid w:val="006763DA"/>
    <w:rsid w:val="006765DA"/>
    <w:rsid w:val="0068459B"/>
    <w:rsid w:val="0069240F"/>
    <w:rsid w:val="00692EAA"/>
    <w:rsid w:val="006959CC"/>
    <w:rsid w:val="00697CA8"/>
    <w:rsid w:val="006A01C1"/>
    <w:rsid w:val="006A4806"/>
    <w:rsid w:val="006A4E30"/>
    <w:rsid w:val="006B279F"/>
    <w:rsid w:val="006B4735"/>
    <w:rsid w:val="006B60FC"/>
    <w:rsid w:val="006D361E"/>
    <w:rsid w:val="006D5DA2"/>
    <w:rsid w:val="006E03B1"/>
    <w:rsid w:val="006F4883"/>
    <w:rsid w:val="006F7025"/>
    <w:rsid w:val="00701FAE"/>
    <w:rsid w:val="007055E0"/>
    <w:rsid w:val="00710E91"/>
    <w:rsid w:val="0071668C"/>
    <w:rsid w:val="00722B86"/>
    <w:rsid w:val="00726EB1"/>
    <w:rsid w:val="0073691D"/>
    <w:rsid w:val="00737B87"/>
    <w:rsid w:val="00742745"/>
    <w:rsid w:val="00752AC0"/>
    <w:rsid w:val="00756626"/>
    <w:rsid w:val="00764B19"/>
    <w:rsid w:val="00764C0C"/>
    <w:rsid w:val="00765853"/>
    <w:rsid w:val="00781E63"/>
    <w:rsid w:val="00783D9D"/>
    <w:rsid w:val="0078494B"/>
    <w:rsid w:val="00784A57"/>
    <w:rsid w:val="00785D4D"/>
    <w:rsid w:val="00785E82"/>
    <w:rsid w:val="007910A8"/>
    <w:rsid w:val="00795A27"/>
    <w:rsid w:val="00796DBA"/>
    <w:rsid w:val="007A1535"/>
    <w:rsid w:val="007A3332"/>
    <w:rsid w:val="007A3753"/>
    <w:rsid w:val="007A4000"/>
    <w:rsid w:val="007A5C88"/>
    <w:rsid w:val="007A6DC4"/>
    <w:rsid w:val="007A77D1"/>
    <w:rsid w:val="007B2A33"/>
    <w:rsid w:val="007D065E"/>
    <w:rsid w:val="007D0DB5"/>
    <w:rsid w:val="007D3533"/>
    <w:rsid w:val="007D7DBA"/>
    <w:rsid w:val="007E0063"/>
    <w:rsid w:val="007E13AE"/>
    <w:rsid w:val="007E3F62"/>
    <w:rsid w:val="007E7D3E"/>
    <w:rsid w:val="007F30C2"/>
    <w:rsid w:val="007F46A2"/>
    <w:rsid w:val="007F580B"/>
    <w:rsid w:val="007F58B9"/>
    <w:rsid w:val="007F7402"/>
    <w:rsid w:val="00801FB6"/>
    <w:rsid w:val="008051C0"/>
    <w:rsid w:val="008143E7"/>
    <w:rsid w:val="00826BEC"/>
    <w:rsid w:val="008309E3"/>
    <w:rsid w:val="0083280E"/>
    <w:rsid w:val="008331E4"/>
    <w:rsid w:val="0083518C"/>
    <w:rsid w:val="00835258"/>
    <w:rsid w:val="008366DB"/>
    <w:rsid w:val="00837A11"/>
    <w:rsid w:val="00852045"/>
    <w:rsid w:val="008629F4"/>
    <w:rsid w:val="00862AD5"/>
    <w:rsid w:val="0087038D"/>
    <w:rsid w:val="0087472E"/>
    <w:rsid w:val="00881971"/>
    <w:rsid w:val="008832BF"/>
    <w:rsid w:val="00885FD6"/>
    <w:rsid w:val="00887F0C"/>
    <w:rsid w:val="00894FB7"/>
    <w:rsid w:val="008A1A9C"/>
    <w:rsid w:val="008A541E"/>
    <w:rsid w:val="008B3188"/>
    <w:rsid w:val="008B336F"/>
    <w:rsid w:val="008C013C"/>
    <w:rsid w:val="008C7810"/>
    <w:rsid w:val="008C7E78"/>
    <w:rsid w:val="008D0ACF"/>
    <w:rsid w:val="008D0FB0"/>
    <w:rsid w:val="008D2DB0"/>
    <w:rsid w:val="008D6BE2"/>
    <w:rsid w:val="008E0100"/>
    <w:rsid w:val="008E7989"/>
    <w:rsid w:val="008F15BB"/>
    <w:rsid w:val="008F3F87"/>
    <w:rsid w:val="0090229C"/>
    <w:rsid w:val="00903112"/>
    <w:rsid w:val="0090469F"/>
    <w:rsid w:val="00912B21"/>
    <w:rsid w:val="009207E0"/>
    <w:rsid w:val="00924893"/>
    <w:rsid w:val="009369AF"/>
    <w:rsid w:val="0093779E"/>
    <w:rsid w:val="00945580"/>
    <w:rsid w:val="009548AD"/>
    <w:rsid w:val="00962D12"/>
    <w:rsid w:val="00975C50"/>
    <w:rsid w:val="00991551"/>
    <w:rsid w:val="009A55BF"/>
    <w:rsid w:val="009B0065"/>
    <w:rsid w:val="009B2CDC"/>
    <w:rsid w:val="009C07C2"/>
    <w:rsid w:val="009C5F48"/>
    <w:rsid w:val="009C62B5"/>
    <w:rsid w:val="009D07C6"/>
    <w:rsid w:val="009D5CF6"/>
    <w:rsid w:val="009D79D9"/>
    <w:rsid w:val="009E2C98"/>
    <w:rsid w:val="009F00CA"/>
    <w:rsid w:val="009F7F3D"/>
    <w:rsid w:val="00A01CA9"/>
    <w:rsid w:val="00A02B70"/>
    <w:rsid w:val="00A02EC0"/>
    <w:rsid w:val="00A03440"/>
    <w:rsid w:val="00A11D23"/>
    <w:rsid w:val="00A12BFB"/>
    <w:rsid w:val="00A131C6"/>
    <w:rsid w:val="00A20490"/>
    <w:rsid w:val="00A272A5"/>
    <w:rsid w:val="00A27BA9"/>
    <w:rsid w:val="00A32353"/>
    <w:rsid w:val="00A34503"/>
    <w:rsid w:val="00A36534"/>
    <w:rsid w:val="00A37F7F"/>
    <w:rsid w:val="00A41840"/>
    <w:rsid w:val="00A500FC"/>
    <w:rsid w:val="00A50DF7"/>
    <w:rsid w:val="00A52915"/>
    <w:rsid w:val="00A63F72"/>
    <w:rsid w:val="00A66EBD"/>
    <w:rsid w:val="00A739E7"/>
    <w:rsid w:val="00A75C85"/>
    <w:rsid w:val="00A8478E"/>
    <w:rsid w:val="00A93BEF"/>
    <w:rsid w:val="00AA5AEA"/>
    <w:rsid w:val="00AB538C"/>
    <w:rsid w:val="00AC2AE1"/>
    <w:rsid w:val="00AC51E2"/>
    <w:rsid w:val="00AC729C"/>
    <w:rsid w:val="00AD4215"/>
    <w:rsid w:val="00AD454A"/>
    <w:rsid w:val="00AD7AC4"/>
    <w:rsid w:val="00AE1C94"/>
    <w:rsid w:val="00AE2D51"/>
    <w:rsid w:val="00AE5218"/>
    <w:rsid w:val="00AE6143"/>
    <w:rsid w:val="00AF4159"/>
    <w:rsid w:val="00AF7E26"/>
    <w:rsid w:val="00AF7E39"/>
    <w:rsid w:val="00AF7F76"/>
    <w:rsid w:val="00B016AA"/>
    <w:rsid w:val="00B04ABB"/>
    <w:rsid w:val="00B2224D"/>
    <w:rsid w:val="00B26485"/>
    <w:rsid w:val="00B5208F"/>
    <w:rsid w:val="00B54F8A"/>
    <w:rsid w:val="00B55528"/>
    <w:rsid w:val="00B6179A"/>
    <w:rsid w:val="00B63121"/>
    <w:rsid w:val="00B6513B"/>
    <w:rsid w:val="00B6569D"/>
    <w:rsid w:val="00B66247"/>
    <w:rsid w:val="00B7061B"/>
    <w:rsid w:val="00B71159"/>
    <w:rsid w:val="00B724F3"/>
    <w:rsid w:val="00B83888"/>
    <w:rsid w:val="00B91B56"/>
    <w:rsid w:val="00B962D4"/>
    <w:rsid w:val="00BB5F21"/>
    <w:rsid w:val="00BC018E"/>
    <w:rsid w:val="00BC48DB"/>
    <w:rsid w:val="00BC78C9"/>
    <w:rsid w:val="00BD2EE6"/>
    <w:rsid w:val="00BD7446"/>
    <w:rsid w:val="00BF055B"/>
    <w:rsid w:val="00BF2456"/>
    <w:rsid w:val="00BF26AF"/>
    <w:rsid w:val="00BF3D5C"/>
    <w:rsid w:val="00C02627"/>
    <w:rsid w:val="00C049FB"/>
    <w:rsid w:val="00C111CD"/>
    <w:rsid w:val="00C2067F"/>
    <w:rsid w:val="00C21AEB"/>
    <w:rsid w:val="00C2713A"/>
    <w:rsid w:val="00C32230"/>
    <w:rsid w:val="00C359B1"/>
    <w:rsid w:val="00C373A3"/>
    <w:rsid w:val="00C41A90"/>
    <w:rsid w:val="00C41BEC"/>
    <w:rsid w:val="00C6026E"/>
    <w:rsid w:val="00C61726"/>
    <w:rsid w:val="00C6577C"/>
    <w:rsid w:val="00C667C1"/>
    <w:rsid w:val="00C674A0"/>
    <w:rsid w:val="00C6766F"/>
    <w:rsid w:val="00C71F89"/>
    <w:rsid w:val="00C72581"/>
    <w:rsid w:val="00C855AA"/>
    <w:rsid w:val="00C911DC"/>
    <w:rsid w:val="00C96C41"/>
    <w:rsid w:val="00CA1738"/>
    <w:rsid w:val="00CA1B4D"/>
    <w:rsid w:val="00CA3FFB"/>
    <w:rsid w:val="00CA575F"/>
    <w:rsid w:val="00CA5D7B"/>
    <w:rsid w:val="00CB1761"/>
    <w:rsid w:val="00CB1FD7"/>
    <w:rsid w:val="00CB3776"/>
    <w:rsid w:val="00CB4BED"/>
    <w:rsid w:val="00CB5DF7"/>
    <w:rsid w:val="00CC100D"/>
    <w:rsid w:val="00CC2A4C"/>
    <w:rsid w:val="00CD222C"/>
    <w:rsid w:val="00CE1BC2"/>
    <w:rsid w:val="00CF3576"/>
    <w:rsid w:val="00CF6826"/>
    <w:rsid w:val="00D03363"/>
    <w:rsid w:val="00D20C5C"/>
    <w:rsid w:val="00D216C2"/>
    <w:rsid w:val="00D23EF1"/>
    <w:rsid w:val="00D24377"/>
    <w:rsid w:val="00D279B4"/>
    <w:rsid w:val="00D30CFC"/>
    <w:rsid w:val="00D318E4"/>
    <w:rsid w:val="00D4494B"/>
    <w:rsid w:val="00D44CEC"/>
    <w:rsid w:val="00D46A25"/>
    <w:rsid w:val="00D50AE7"/>
    <w:rsid w:val="00D52B0A"/>
    <w:rsid w:val="00D52E58"/>
    <w:rsid w:val="00D549A2"/>
    <w:rsid w:val="00D618F4"/>
    <w:rsid w:val="00D66FB7"/>
    <w:rsid w:val="00D72413"/>
    <w:rsid w:val="00D82CD2"/>
    <w:rsid w:val="00D84623"/>
    <w:rsid w:val="00D85B29"/>
    <w:rsid w:val="00D8708E"/>
    <w:rsid w:val="00D938B2"/>
    <w:rsid w:val="00DA023F"/>
    <w:rsid w:val="00DA0A56"/>
    <w:rsid w:val="00DB3FB2"/>
    <w:rsid w:val="00DB52B1"/>
    <w:rsid w:val="00DB696D"/>
    <w:rsid w:val="00DD013F"/>
    <w:rsid w:val="00DD3FB1"/>
    <w:rsid w:val="00DD5814"/>
    <w:rsid w:val="00DE45BC"/>
    <w:rsid w:val="00DE4790"/>
    <w:rsid w:val="00DE7182"/>
    <w:rsid w:val="00DF02C6"/>
    <w:rsid w:val="00DF11F5"/>
    <w:rsid w:val="00DF5B5D"/>
    <w:rsid w:val="00DF7C11"/>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2CA2"/>
    <w:rsid w:val="00E74ABE"/>
    <w:rsid w:val="00E8199F"/>
    <w:rsid w:val="00E81BD9"/>
    <w:rsid w:val="00E826D9"/>
    <w:rsid w:val="00E84C89"/>
    <w:rsid w:val="00E87852"/>
    <w:rsid w:val="00E920B9"/>
    <w:rsid w:val="00E93BAC"/>
    <w:rsid w:val="00E9413C"/>
    <w:rsid w:val="00E94676"/>
    <w:rsid w:val="00E96BF3"/>
    <w:rsid w:val="00EA1002"/>
    <w:rsid w:val="00EA6C57"/>
    <w:rsid w:val="00EB05B0"/>
    <w:rsid w:val="00EB0A8D"/>
    <w:rsid w:val="00EB32D8"/>
    <w:rsid w:val="00EB7AB1"/>
    <w:rsid w:val="00EB7C43"/>
    <w:rsid w:val="00EE20BA"/>
    <w:rsid w:val="00EE2E85"/>
    <w:rsid w:val="00EE3A4F"/>
    <w:rsid w:val="00EE577E"/>
    <w:rsid w:val="00EE6014"/>
    <w:rsid w:val="00EF3AA1"/>
    <w:rsid w:val="00F06AEE"/>
    <w:rsid w:val="00F10C79"/>
    <w:rsid w:val="00F14F28"/>
    <w:rsid w:val="00F15F50"/>
    <w:rsid w:val="00F203BB"/>
    <w:rsid w:val="00F26F38"/>
    <w:rsid w:val="00F343CD"/>
    <w:rsid w:val="00F36BF5"/>
    <w:rsid w:val="00F37864"/>
    <w:rsid w:val="00F44EFF"/>
    <w:rsid w:val="00F45A96"/>
    <w:rsid w:val="00F5041F"/>
    <w:rsid w:val="00F529D3"/>
    <w:rsid w:val="00F5535C"/>
    <w:rsid w:val="00F55A1E"/>
    <w:rsid w:val="00F55A6D"/>
    <w:rsid w:val="00F66744"/>
    <w:rsid w:val="00F778A6"/>
    <w:rsid w:val="00F77ADF"/>
    <w:rsid w:val="00F85469"/>
    <w:rsid w:val="00F86F0B"/>
    <w:rsid w:val="00F87AC8"/>
    <w:rsid w:val="00F87B12"/>
    <w:rsid w:val="00F901D8"/>
    <w:rsid w:val="00F90867"/>
    <w:rsid w:val="00F91A27"/>
    <w:rsid w:val="00F928A1"/>
    <w:rsid w:val="00F96072"/>
    <w:rsid w:val="00FA5F22"/>
    <w:rsid w:val="00FB329E"/>
    <w:rsid w:val="00FC0078"/>
    <w:rsid w:val="00FD3E41"/>
    <w:rsid w:val="00FD55B1"/>
    <w:rsid w:val="00FE0D9E"/>
    <w:rsid w:val="00FE1EE7"/>
    <w:rsid w:val="00FF72DF"/>
    <w:rsid w:val="010033FE"/>
    <w:rsid w:val="01285229"/>
    <w:rsid w:val="01F81427"/>
    <w:rsid w:val="03CF1903"/>
    <w:rsid w:val="03F93561"/>
    <w:rsid w:val="042A4B9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2F944867"/>
    <w:rsid w:val="30616EA9"/>
    <w:rsid w:val="31A44D82"/>
    <w:rsid w:val="32BE120D"/>
    <w:rsid w:val="330C0EF9"/>
    <w:rsid w:val="33506DE6"/>
    <w:rsid w:val="35A54CED"/>
    <w:rsid w:val="37534CA7"/>
    <w:rsid w:val="37D824F1"/>
    <w:rsid w:val="3B0C4DFA"/>
    <w:rsid w:val="3C4D26C6"/>
    <w:rsid w:val="3D044EFC"/>
    <w:rsid w:val="3E5B447D"/>
    <w:rsid w:val="3E6946AD"/>
    <w:rsid w:val="3EB60CB3"/>
    <w:rsid w:val="3EC436F9"/>
    <w:rsid w:val="3F1A1FFE"/>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2404F9C"/>
    <w:rsid w:val="644F1ACD"/>
    <w:rsid w:val="66767606"/>
    <w:rsid w:val="67FF1998"/>
    <w:rsid w:val="680D1D99"/>
    <w:rsid w:val="69431270"/>
    <w:rsid w:val="6A7F4F75"/>
    <w:rsid w:val="6ACA16F9"/>
    <w:rsid w:val="6B16774A"/>
    <w:rsid w:val="6B456F5B"/>
    <w:rsid w:val="6ECE2681"/>
    <w:rsid w:val="72340F9C"/>
    <w:rsid w:val="774152C9"/>
    <w:rsid w:val="793070F8"/>
    <w:rsid w:val="79D825C1"/>
    <w:rsid w:val="7B5D131E"/>
    <w:rsid w:val="7DB41B16"/>
    <w:rsid w:val="7DEB79E2"/>
    <w:rsid w:val="7DFC5027"/>
    <w:rsid w:val="7E002D54"/>
    <w:rsid w:val="7F6A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1DD67"/>
  <w15:docId w15:val="{E0111F75-72BC-4E36-BB11-4916DFE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semiHidden="1"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Char"/>
    <w:uiPriority w:val="9"/>
    <w:qFormat/>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0"/>
    <w:next w:val="a0"/>
    <w:link w:val="5Char"/>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Char"/>
    <w:qFormat/>
    <w:pPr>
      <w:ind w:firstLine="420"/>
    </w:pPr>
    <w:rPr>
      <w:rFonts w:eastAsia="宋体"/>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Document Map"/>
    <w:basedOn w:val="a0"/>
    <w:link w:val="Char0"/>
    <w:uiPriority w:val="99"/>
    <w:unhideWhenUsed/>
    <w:qFormat/>
    <w:rPr>
      <w:rFonts w:ascii="宋体"/>
      <w:sz w:val="18"/>
      <w:szCs w:val="18"/>
    </w:rPr>
  </w:style>
  <w:style w:type="paragraph" w:styleId="a7">
    <w:name w:val="annotation text"/>
    <w:basedOn w:val="a0"/>
    <w:link w:val="Char1"/>
    <w:unhideWhenUsed/>
    <w:qFormat/>
    <w:pPr>
      <w:jc w:val="left"/>
    </w:pPr>
  </w:style>
  <w:style w:type="paragraph" w:styleId="a8">
    <w:name w:val="Body Text"/>
    <w:basedOn w:val="a0"/>
    <w:next w:val="a0"/>
    <w:link w:val="Char2"/>
    <w:uiPriority w:val="99"/>
    <w:unhideWhenUsed/>
    <w:qFormat/>
    <w:pPr>
      <w:spacing w:after="120"/>
    </w:pPr>
    <w:rPr>
      <w:rFonts w:ascii="Times New Roman" w:eastAsia="宋体" w:hAnsi="Times New Roman" w:cs="Times New Roman"/>
      <w:sz w:val="28"/>
      <w:szCs w:val="24"/>
    </w:rPr>
  </w:style>
  <w:style w:type="paragraph" w:styleId="a9">
    <w:name w:val="Body Text Indent"/>
    <w:basedOn w:val="a0"/>
    <w:link w:val="Char3"/>
    <w:qFormat/>
    <w:pPr>
      <w:spacing w:line="200" w:lineRule="atLeast"/>
      <w:ind w:firstLine="301"/>
    </w:pPr>
    <w:rPr>
      <w:rFonts w:ascii="宋体" w:hAnsi="Courier New"/>
      <w:spacing w:val="-4"/>
      <w:sz w:val="18"/>
    </w:rPr>
  </w:style>
  <w:style w:type="paragraph" w:styleId="20">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a">
    <w:name w:val="Plain Text"/>
    <w:basedOn w:val="a0"/>
    <w:link w:val="Char20"/>
    <w:uiPriority w:val="99"/>
    <w:qFormat/>
    <w:pPr>
      <w:spacing w:beforeLines="50" w:before="156" w:afterLines="50" w:after="156" w:line="400" w:lineRule="atLeast"/>
    </w:pPr>
    <w:rPr>
      <w:rFonts w:ascii="宋体" w:hAnsi="Courier New"/>
      <w:sz w:val="24"/>
      <w:szCs w:val="24"/>
    </w:rPr>
  </w:style>
  <w:style w:type="paragraph" w:styleId="ab">
    <w:name w:val="Date"/>
    <w:basedOn w:val="a0"/>
    <w:next w:val="a0"/>
    <w:link w:val="Char4"/>
    <w:qFormat/>
    <w:pPr>
      <w:ind w:leftChars="2500" w:left="2500"/>
    </w:pPr>
    <w:rPr>
      <w:rFonts w:ascii="Times New Roman" w:eastAsia="楷体_GB2312" w:hAnsi="Times New Roman" w:cs="Times New Roman"/>
      <w:sz w:val="32"/>
      <w:szCs w:val="20"/>
    </w:rPr>
  </w:style>
  <w:style w:type="paragraph" w:styleId="ac">
    <w:name w:val="Balloon Text"/>
    <w:basedOn w:val="a0"/>
    <w:link w:val="Char5"/>
    <w:qFormat/>
    <w:rPr>
      <w:rFonts w:ascii="Times New Roman" w:eastAsia="宋体" w:hAnsi="Times New Roman" w:cs="Times New Roman"/>
      <w:sz w:val="18"/>
      <w:szCs w:val="18"/>
    </w:rPr>
  </w:style>
  <w:style w:type="paragraph" w:styleId="ad">
    <w:name w:val="footer"/>
    <w:basedOn w:val="a0"/>
    <w:link w:val="Char6"/>
    <w:uiPriority w:val="99"/>
    <w:unhideWhenUsed/>
    <w:qFormat/>
    <w:pPr>
      <w:tabs>
        <w:tab w:val="center" w:pos="4153"/>
        <w:tab w:val="right" w:pos="8306"/>
      </w:tabs>
      <w:snapToGrid w:val="0"/>
      <w:jc w:val="left"/>
    </w:pPr>
    <w:rPr>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List"/>
    <w:basedOn w:val="a0"/>
    <w:qFormat/>
    <w:pPr>
      <w:ind w:left="200" w:hangingChars="200" w:hanging="200"/>
    </w:pPr>
    <w:rPr>
      <w:rFonts w:ascii="Times New Roman" w:eastAsia="宋体" w:hAnsi="Times New Roman" w:cs="Times New Roman"/>
      <w:sz w:val="28"/>
      <w:szCs w:val="24"/>
    </w:rPr>
  </w:style>
  <w:style w:type="paragraph" w:styleId="21">
    <w:name w:val="Body Text 2"/>
    <w:basedOn w:val="a0"/>
    <w:link w:val="2Char0"/>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0">
    <w:name w:val="Normal (Web)"/>
    <w:basedOn w:val="a0"/>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1">
    <w:name w:val="annotation subject"/>
    <w:basedOn w:val="a7"/>
    <w:next w:val="a7"/>
    <w:link w:val="Char8"/>
    <w:uiPriority w:val="99"/>
    <w:unhideWhenUsed/>
    <w:qFormat/>
    <w:rPr>
      <w:b/>
      <w:bCs/>
      <w:sz w:val="28"/>
      <w:szCs w:val="24"/>
    </w:rPr>
  </w:style>
  <w:style w:type="paragraph" w:styleId="af2">
    <w:name w:val="Body Text First Indent"/>
    <w:basedOn w:val="a8"/>
    <w:link w:val="Char9"/>
    <w:uiPriority w:val="99"/>
    <w:semiHidden/>
    <w:unhideWhenUsed/>
    <w:qFormat/>
    <w:pPr>
      <w:ind w:firstLineChars="100" w:firstLine="420"/>
    </w:pPr>
    <w:rPr>
      <w:rFonts w:asciiTheme="minorHAnsi" w:eastAsiaTheme="minorEastAsia" w:hAnsiTheme="minorHAnsi" w:cstheme="minorBidi"/>
      <w:sz w:val="21"/>
      <w:szCs w:val="22"/>
    </w:rPr>
  </w:style>
  <w:style w:type="paragraph" w:styleId="22">
    <w:name w:val="Body Text First Indent 2"/>
    <w:basedOn w:val="a9"/>
    <w:link w:val="2Char1"/>
    <w:uiPriority w:val="99"/>
    <w:unhideWhenUsed/>
    <w:qFormat/>
    <w:pPr>
      <w:ind w:firstLine="420"/>
    </w:pPr>
  </w:style>
  <w:style w:type="table" w:styleId="af3">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uiPriority w:val="99"/>
    <w:unhideWhenUsed/>
    <w:qFormat/>
    <w:rPr>
      <w:color w:val="5579A7"/>
      <w:u w:val="none"/>
    </w:rPr>
  </w:style>
  <w:style w:type="character" w:styleId="HTML">
    <w:name w:val="HTML Definition"/>
    <w:uiPriority w:val="99"/>
    <w:unhideWhenUsed/>
    <w:qFormat/>
    <w:rPr>
      <w:i/>
    </w:rPr>
  </w:style>
  <w:style w:type="character" w:styleId="af7">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8">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Char7">
    <w:name w:val="页眉 Char"/>
    <w:basedOn w:val="a1"/>
    <w:link w:val="ae"/>
    <w:uiPriority w:val="99"/>
    <w:qFormat/>
    <w:rPr>
      <w:sz w:val="18"/>
      <w:szCs w:val="18"/>
    </w:rPr>
  </w:style>
  <w:style w:type="character" w:customStyle="1" w:styleId="Char6">
    <w:name w:val="页脚 Char"/>
    <w:basedOn w:val="a1"/>
    <w:link w:val="ad"/>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Cambria" w:eastAsia="宋体" w:hAnsi="Cambria" w:cs="Times New Roman"/>
      <w:b/>
      <w:bCs/>
      <w:sz w:val="32"/>
      <w:szCs w:val="32"/>
    </w:rPr>
  </w:style>
  <w:style w:type="character" w:customStyle="1" w:styleId="3Char">
    <w:name w:val="标题 3 Char"/>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Char0">
    <w:name w:val="文档结构图 Char"/>
    <w:link w:val="a6"/>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Char">
    <w:name w:val="正文缩进 Char"/>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Char20">
    <w:name w:val="纯文本 Char2"/>
    <w:link w:val="aa"/>
    <w:uiPriority w:val="99"/>
    <w:qFormat/>
    <w:rPr>
      <w:rFonts w:ascii="宋体" w:hAnsi="Courier New"/>
      <w:sz w:val="24"/>
      <w:szCs w:val="24"/>
    </w:rPr>
  </w:style>
  <w:style w:type="character" w:customStyle="1" w:styleId="Char8">
    <w:name w:val="批注主题 Char"/>
    <w:link w:val="af1"/>
    <w:uiPriority w:val="99"/>
    <w:qFormat/>
    <w:rPr>
      <w:b/>
      <w:bCs/>
      <w:sz w:val="28"/>
      <w:szCs w:val="24"/>
    </w:rPr>
  </w:style>
  <w:style w:type="character" w:customStyle="1" w:styleId="jbox-icon-loading">
    <w:name w:val="jbox-icon-loading"/>
    <w:basedOn w:val="a1"/>
    <w:qFormat/>
  </w:style>
  <w:style w:type="character" w:customStyle="1" w:styleId="af9">
    <w:name w:val="正文文本缩进 字符"/>
    <w:qFormat/>
    <w:rPr>
      <w:rFonts w:ascii="宋体" w:hAnsi="Courier New"/>
      <w:spacing w:val="-4"/>
      <w:kern w:val="2"/>
      <w:sz w:val="18"/>
    </w:rPr>
  </w:style>
  <w:style w:type="character" w:customStyle="1" w:styleId="10">
    <w:name w:val="正文文本缩进 字符1"/>
    <w:qFormat/>
    <w:rPr>
      <w:rFonts w:ascii="宋体" w:hAnsi="Courier New"/>
      <w:spacing w:val="-4"/>
      <w:kern w:val="2"/>
      <w:sz w:val="18"/>
    </w:rPr>
  </w:style>
  <w:style w:type="character" w:customStyle="1" w:styleId="afa">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3">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b">
    <w:name w:val="批注文字 字符"/>
    <w:uiPriority w:val="99"/>
    <w:qFormat/>
    <w:rPr>
      <w:kern w:val="2"/>
      <w:sz w:val="28"/>
      <w:szCs w:val="24"/>
    </w:rPr>
  </w:style>
  <w:style w:type="character" w:customStyle="1" w:styleId="Char10">
    <w:name w:val="纯文本 Char1"/>
    <w:qFormat/>
    <w:rPr>
      <w:rFonts w:ascii="宋体" w:hAnsi="Courier New"/>
      <w:kern w:val="2"/>
      <w:sz w:val="21"/>
    </w:rPr>
  </w:style>
  <w:style w:type="character" w:customStyle="1" w:styleId="Chara">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Char3">
    <w:name w:val="正文文本缩进 Char"/>
    <w:link w:val="a9"/>
    <w:qFormat/>
    <w:rPr>
      <w:rFonts w:ascii="宋体" w:hAnsi="Courier New"/>
      <w:spacing w:val="-4"/>
      <w:sz w:val="18"/>
    </w:rPr>
  </w:style>
  <w:style w:type="character" w:customStyle="1" w:styleId="jbox-icon-error">
    <w:name w:val="jbox-icon-error"/>
    <w:basedOn w:val="a1"/>
    <w:qFormat/>
  </w:style>
  <w:style w:type="character" w:customStyle="1" w:styleId="2Char0">
    <w:name w:val="正文文本 2 Char"/>
    <w:basedOn w:val="a1"/>
    <w:link w:val="21"/>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c">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Char1">
    <w:name w:val="批注文字 Char"/>
    <w:basedOn w:val="a1"/>
    <w:link w:val="a7"/>
    <w:uiPriority w:val="99"/>
    <w:semiHidden/>
    <w:qFormat/>
  </w:style>
  <w:style w:type="character" w:customStyle="1" w:styleId="11">
    <w:name w:val="批注主题 字符1"/>
    <w:basedOn w:val="Char1"/>
    <w:uiPriority w:val="99"/>
    <w:semiHidden/>
    <w:qFormat/>
    <w:rPr>
      <w:b/>
      <w:bCs/>
    </w:rPr>
  </w:style>
  <w:style w:type="character" w:customStyle="1" w:styleId="12">
    <w:name w:val="文档结构图 字符1"/>
    <w:basedOn w:val="a1"/>
    <w:uiPriority w:val="99"/>
    <w:semiHidden/>
    <w:qFormat/>
    <w:rPr>
      <w:rFonts w:ascii="Microsoft YaHei UI" w:eastAsia="Microsoft YaHei UI"/>
      <w:sz w:val="18"/>
      <w:szCs w:val="18"/>
    </w:rPr>
  </w:style>
  <w:style w:type="character" w:customStyle="1" w:styleId="Char2">
    <w:name w:val="正文文本 Char"/>
    <w:basedOn w:val="a1"/>
    <w:link w:val="a8"/>
    <w:uiPriority w:val="99"/>
    <w:qFormat/>
    <w:rPr>
      <w:rFonts w:ascii="Times New Roman" w:eastAsia="宋体" w:hAnsi="Times New Roman" w:cs="Times New Roman"/>
      <w:sz w:val="28"/>
      <w:szCs w:val="24"/>
    </w:rPr>
  </w:style>
  <w:style w:type="character" w:customStyle="1" w:styleId="Char5">
    <w:name w:val="批注框文本 Char"/>
    <w:basedOn w:val="a1"/>
    <w:link w:val="ac"/>
    <w:qFormat/>
    <w:rPr>
      <w:rFonts w:ascii="Times New Roman" w:eastAsia="宋体" w:hAnsi="Times New Roman" w:cs="Times New Roman"/>
      <w:sz w:val="18"/>
      <w:szCs w:val="18"/>
    </w:rPr>
  </w:style>
  <w:style w:type="character" w:customStyle="1" w:styleId="30">
    <w:name w:val="正文文本缩进 字符3"/>
    <w:basedOn w:val="a1"/>
    <w:uiPriority w:val="99"/>
    <w:semiHidden/>
    <w:qFormat/>
  </w:style>
  <w:style w:type="character" w:customStyle="1" w:styleId="Char4">
    <w:name w:val="日期 Char"/>
    <w:basedOn w:val="a1"/>
    <w:link w:val="ab"/>
    <w:qFormat/>
    <w:rPr>
      <w:rFonts w:ascii="Times New Roman" w:eastAsia="楷体_GB2312" w:hAnsi="Times New Roman" w:cs="Times New Roman"/>
      <w:sz w:val="32"/>
      <w:szCs w:val="20"/>
    </w:rPr>
  </w:style>
  <w:style w:type="character" w:customStyle="1" w:styleId="31">
    <w:name w:val="纯文本 字符3"/>
    <w:basedOn w:val="a1"/>
    <w:uiPriority w:val="99"/>
    <w:semiHidden/>
    <w:qFormat/>
    <w:rPr>
      <w:rFonts w:asciiTheme="minorEastAsia" w:hAnsi="Courier New" w:cs="Courier New"/>
    </w:rPr>
  </w:style>
  <w:style w:type="character" w:customStyle="1" w:styleId="2Char1">
    <w:name w:val="正文首行缩进 2 Char"/>
    <w:basedOn w:val="30"/>
    <w:link w:val="22"/>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d">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e">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4">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0">
    <w:name w:val="无间距"/>
    <w:qFormat/>
    <w:pPr>
      <w:widowControl w:val="0"/>
      <w:jc w:val="both"/>
    </w:pPr>
    <w:rPr>
      <w:rFonts w:ascii="Calibri" w:hAnsi="Calibri"/>
      <w:kern w:val="2"/>
      <w:sz w:val="21"/>
      <w:szCs w:val="22"/>
    </w:rPr>
  </w:style>
  <w:style w:type="paragraph" w:styleId="aff1">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4">
    <w:name w:val="未处理的提及1"/>
    <w:uiPriority w:val="99"/>
    <w:semiHidden/>
    <w:unhideWhenUsed/>
    <w:qFormat/>
    <w:rPr>
      <w:color w:val="605E5C"/>
      <w:shd w:val="clear" w:color="auto" w:fill="E1DFDD"/>
    </w:rPr>
  </w:style>
  <w:style w:type="character" w:customStyle="1" w:styleId="25">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Char9">
    <w:name w:val="正文首行缩进 Char"/>
    <w:basedOn w:val="Char2"/>
    <w:link w:val="af2"/>
    <w:uiPriority w:val="99"/>
    <w:semiHidden/>
    <w:qFormat/>
    <w:rPr>
      <w:rFonts w:asciiTheme="minorHAnsi" w:eastAsiaTheme="minorEastAsia" w:hAnsiTheme="minorHAnsi" w:cstheme="minorBidi"/>
      <w:kern w:val="2"/>
      <w:sz w:val="21"/>
      <w:szCs w:val="22"/>
    </w:rPr>
  </w:style>
  <w:style w:type="paragraph" w:customStyle="1" w:styleId="15">
    <w:name w:val="1正文"/>
    <w:basedOn w:val="a0"/>
    <w:qFormat/>
    <w:rPr>
      <w:rFonts w:ascii="仿宋_GB2312" w:eastAsia="宋体" w:hAnsi="仿宋_GB2312" w:cs="Times New Roman"/>
      <w:szCs w:val="28"/>
    </w:rPr>
  </w:style>
  <w:style w:type="paragraph" w:customStyle="1" w:styleId="DAS">
    <w:name w:val="DAS正文"/>
    <w:basedOn w:val="a0"/>
    <w:qFormat/>
    <w:pPr>
      <w:spacing w:line="360" w:lineRule="auto"/>
      <w:ind w:right="181" w:firstLineChars="200" w:firstLine="480"/>
    </w:pPr>
    <w:rPr>
      <w:rFonts w:ascii="Verdana" w:eastAsia="宋体" w:hAnsi="Verdana" w:cs="Times New Roman"/>
      <w:sz w:val="24"/>
      <w:szCs w:val="20"/>
    </w:rPr>
  </w:style>
  <w:style w:type="paragraph" w:customStyle="1" w:styleId="16">
    <w:name w:val="修订1"/>
    <w:hidden/>
    <w:uiPriority w:val="99"/>
    <w:semiHidden/>
    <w:qFormat/>
    <w:rPr>
      <w:rFonts w:asciiTheme="minorHAnsi" w:eastAsiaTheme="minorEastAsia" w:hAnsiTheme="minorHAnsi" w:cstheme="minorBidi"/>
      <w:kern w:val="2"/>
      <w:sz w:val="21"/>
      <w:szCs w:val="22"/>
    </w:rPr>
  </w:style>
  <w:style w:type="character" w:customStyle="1" w:styleId="5Char">
    <w:name w:val="标题 5 Char"/>
    <w:basedOn w:val="a1"/>
    <w:link w:val="5"/>
    <w:uiPriority w:val="9"/>
    <w:semiHidden/>
    <w:qFormat/>
    <w:rPr>
      <w:rFonts w:asciiTheme="minorHAnsi" w:eastAsiaTheme="minorEastAsia" w:hAnsiTheme="minorHAnsi" w:cstheme="minorBidi"/>
      <w:b/>
      <w:bCs/>
      <w:kern w:val="2"/>
      <w:sz w:val="28"/>
      <w:szCs w:val="28"/>
    </w:rPr>
  </w:style>
  <w:style w:type="paragraph" w:customStyle="1" w:styleId="17">
    <w:name w:val="列表段落1"/>
    <w:basedOn w:val="a0"/>
    <w:uiPriority w:val="34"/>
    <w:qFormat/>
    <w:pPr>
      <w:ind w:firstLineChars="200" w:firstLine="420"/>
    </w:pPr>
    <w:rPr>
      <w:rFonts w:ascii="Times New Roman" w:eastAsia="宋体" w:hAnsi="Times New Roman" w:cs="Times New Roman"/>
      <w:szCs w:val="24"/>
    </w:rPr>
  </w:style>
  <w:style w:type="paragraph" w:customStyle="1" w:styleId="0">
    <w:name w:val="普通(网站)_0"/>
    <w:basedOn w:val="a0"/>
    <w:unhideWhenUsed/>
    <w:qFormat/>
    <w:pPr>
      <w:widowControl/>
      <w:spacing w:before="100" w:beforeAutospacing="1" w:after="100" w:afterAutospacing="1"/>
      <w:jc w:val="left"/>
    </w:pPr>
    <w:rPr>
      <w:rFonts w:ascii="宋体" w:eastAsia="宋体" w:hAnsi="宋体" w:cs="Times New Roman"/>
      <w:kern w:val="0"/>
      <w:sz w:val="24"/>
    </w:rPr>
  </w:style>
  <w:style w:type="paragraph" w:customStyle="1" w:styleId="aff2">
    <w:name w:val="【正文】"/>
    <w:basedOn w:val="a0"/>
    <w:qFormat/>
    <w:pPr>
      <w:ind w:firstLine="480"/>
    </w:pPr>
    <w:rPr>
      <w:rFonts w:ascii="Calibri" w:eastAsia="宋体" w:hAnsi="Calibri" w:cs="DokChampa"/>
    </w:rPr>
  </w:style>
  <w:style w:type="paragraph" w:styleId="aff3">
    <w:name w:val="Revision"/>
    <w:hidden/>
    <w:uiPriority w:val="99"/>
    <w:semiHidden/>
    <w:rsid w:val="00783D9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1CA6F-04AE-451A-898E-74E516B1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114</Pages>
  <Words>12544</Words>
  <Characters>71503</Characters>
  <Application>Microsoft Office Word</Application>
  <DocSecurity>0</DocSecurity>
  <Lines>595</Lines>
  <Paragraphs>167</Paragraphs>
  <ScaleCrop>false</ScaleCrop>
  <Company>Microsoft</Company>
  <LinksUpToDate>false</LinksUpToDate>
  <CharactersWithSpaces>83880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周子葳</cp:lastModifiedBy>
  <cp:revision>496</cp:revision>
  <dcterms:created xsi:type="dcterms:W3CDTF">2021-05-13T05:24:00Z</dcterms:created>
  <dcterms:modified xsi:type="dcterms:W3CDTF">2021-12-06T03:59:00Z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B363B45C01FF4C5A8AB2573BD522DAF7</vt:lpwstr>
  </property>
</Properties>
</file>