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E5" w:rsidRPr="00EB756D" w:rsidRDefault="009A39E5">
      <w:pPr>
        <w:spacing w:line="360" w:lineRule="auto"/>
        <w:jc w:val="center"/>
        <w:rPr>
          <w:rFonts w:ascii="宋体" w:hAnsi="宋体"/>
          <w:b/>
          <w:sz w:val="32"/>
          <w:szCs w:val="32"/>
        </w:rPr>
      </w:pPr>
    </w:p>
    <w:p w:rsidR="009A39E5" w:rsidRPr="00EB756D" w:rsidRDefault="00531304">
      <w:pPr>
        <w:pStyle w:val="af1"/>
        <w:ind w:firstLine="442"/>
        <w:jc w:val="center"/>
      </w:pPr>
      <w:r w:rsidRPr="00EB756D">
        <w:rPr>
          <w:rFonts w:asciiTheme="minorEastAsia" w:eastAsiaTheme="minorEastAsia" w:hAnsiTheme="minorEastAsia" w:hint="eastAsia"/>
          <w:b/>
          <w:sz w:val="44"/>
          <w:szCs w:val="44"/>
        </w:rPr>
        <w:t>长春市看守所监管医疗合作服务外包采购项目</w:t>
      </w:r>
    </w:p>
    <w:p w:rsidR="009A39E5" w:rsidRPr="00EB756D" w:rsidRDefault="009A39E5">
      <w:pPr>
        <w:jc w:val="center"/>
        <w:rPr>
          <w:rFonts w:ascii="宋体" w:hAnsi="宋体"/>
          <w:b/>
          <w:sz w:val="72"/>
          <w:szCs w:val="72"/>
        </w:rPr>
      </w:pPr>
    </w:p>
    <w:p w:rsidR="009A39E5" w:rsidRPr="00EB756D" w:rsidRDefault="009A39E5">
      <w:pPr>
        <w:jc w:val="center"/>
        <w:rPr>
          <w:rFonts w:ascii="宋体" w:hAnsi="宋体"/>
          <w:b/>
          <w:sz w:val="72"/>
          <w:szCs w:val="72"/>
        </w:rPr>
      </w:pPr>
    </w:p>
    <w:p w:rsidR="009A39E5" w:rsidRPr="00EB756D" w:rsidRDefault="00531304">
      <w:pPr>
        <w:jc w:val="center"/>
        <w:rPr>
          <w:rFonts w:ascii="宋体" w:hAnsi="宋体"/>
          <w:b/>
          <w:sz w:val="72"/>
          <w:szCs w:val="72"/>
        </w:rPr>
      </w:pPr>
      <w:r w:rsidRPr="00EB756D">
        <w:rPr>
          <w:rFonts w:ascii="宋体" w:hAnsi="宋体" w:hint="eastAsia"/>
          <w:b/>
          <w:sz w:val="72"/>
          <w:szCs w:val="72"/>
        </w:rPr>
        <w:t>招</w:t>
      </w:r>
      <w:r w:rsidRPr="00EB756D">
        <w:rPr>
          <w:rFonts w:ascii="宋体" w:hAnsi="宋体" w:hint="eastAsia"/>
          <w:b/>
          <w:sz w:val="72"/>
          <w:szCs w:val="72"/>
        </w:rPr>
        <w:t xml:space="preserve"> </w:t>
      </w:r>
      <w:r w:rsidRPr="00EB756D">
        <w:rPr>
          <w:rFonts w:ascii="宋体" w:hAnsi="宋体" w:hint="eastAsia"/>
          <w:b/>
          <w:sz w:val="72"/>
          <w:szCs w:val="72"/>
        </w:rPr>
        <w:t>标</w:t>
      </w:r>
      <w:r w:rsidRPr="00EB756D">
        <w:rPr>
          <w:rFonts w:ascii="宋体" w:hAnsi="宋体" w:hint="eastAsia"/>
          <w:b/>
          <w:sz w:val="72"/>
          <w:szCs w:val="72"/>
        </w:rPr>
        <w:t xml:space="preserve"> </w:t>
      </w:r>
      <w:r w:rsidRPr="00EB756D">
        <w:rPr>
          <w:rFonts w:ascii="宋体" w:hAnsi="宋体" w:hint="eastAsia"/>
          <w:b/>
          <w:sz w:val="72"/>
          <w:szCs w:val="72"/>
        </w:rPr>
        <w:t>文</w:t>
      </w:r>
      <w:r w:rsidRPr="00EB756D">
        <w:rPr>
          <w:rFonts w:ascii="宋体" w:hAnsi="宋体" w:hint="eastAsia"/>
          <w:b/>
          <w:sz w:val="72"/>
          <w:szCs w:val="72"/>
        </w:rPr>
        <w:t xml:space="preserve"> </w:t>
      </w:r>
      <w:r w:rsidRPr="00EB756D">
        <w:rPr>
          <w:rFonts w:ascii="宋体" w:hAnsi="宋体" w:hint="eastAsia"/>
          <w:b/>
          <w:sz w:val="72"/>
          <w:szCs w:val="72"/>
        </w:rPr>
        <w:t>件</w:t>
      </w:r>
    </w:p>
    <w:p w:rsidR="009A39E5" w:rsidRPr="00EB756D" w:rsidRDefault="009A39E5">
      <w:pPr>
        <w:jc w:val="center"/>
        <w:rPr>
          <w:rFonts w:ascii="宋体" w:hAnsi="宋体"/>
          <w:b/>
          <w:sz w:val="36"/>
          <w:szCs w:val="36"/>
        </w:rPr>
      </w:pPr>
    </w:p>
    <w:p w:rsidR="009A39E5" w:rsidRPr="00EB756D" w:rsidRDefault="009A39E5">
      <w:pPr>
        <w:jc w:val="center"/>
        <w:rPr>
          <w:rFonts w:ascii="宋体" w:hAnsi="宋体" w:cs="宋体"/>
          <w:b/>
          <w:bCs/>
          <w:sz w:val="24"/>
        </w:rPr>
      </w:pPr>
    </w:p>
    <w:p w:rsidR="009A39E5" w:rsidRPr="00EB756D" w:rsidRDefault="00531304">
      <w:pPr>
        <w:spacing w:line="360" w:lineRule="auto"/>
        <w:jc w:val="center"/>
        <w:rPr>
          <w:rFonts w:ascii="宋体" w:hAnsi="宋体" w:cs="宋体"/>
          <w:b/>
          <w:bCs/>
          <w:sz w:val="36"/>
          <w:szCs w:val="36"/>
        </w:rPr>
      </w:pPr>
      <w:r w:rsidRPr="00EB756D">
        <w:rPr>
          <w:rFonts w:ascii="宋体" w:hAnsi="宋体" w:cs="宋体" w:hint="eastAsia"/>
          <w:b/>
          <w:bCs/>
          <w:sz w:val="36"/>
          <w:szCs w:val="36"/>
        </w:rPr>
        <w:t>采购编号：</w:t>
      </w:r>
      <w:r w:rsidRPr="00EB756D">
        <w:rPr>
          <w:rFonts w:ascii="宋体" w:hAnsi="宋体" w:cs="宋体" w:hint="eastAsia"/>
          <w:b/>
          <w:bCs/>
          <w:sz w:val="36"/>
          <w:szCs w:val="36"/>
        </w:rPr>
        <w:t>JM-2023-10-01051</w:t>
      </w:r>
    </w:p>
    <w:p w:rsidR="009A39E5" w:rsidRPr="00EB756D" w:rsidRDefault="009A39E5">
      <w:pPr>
        <w:spacing w:line="640" w:lineRule="exact"/>
        <w:rPr>
          <w:rFonts w:ascii="宋体" w:hAnsi="宋体"/>
          <w:b/>
          <w:sz w:val="36"/>
          <w:szCs w:val="36"/>
        </w:rPr>
      </w:pPr>
    </w:p>
    <w:p w:rsidR="009A39E5" w:rsidRPr="00EB756D" w:rsidRDefault="009A39E5">
      <w:pPr>
        <w:spacing w:line="640" w:lineRule="exact"/>
        <w:rPr>
          <w:rFonts w:ascii="宋体" w:hAnsi="宋体"/>
          <w:b/>
          <w:sz w:val="36"/>
          <w:szCs w:val="36"/>
        </w:rPr>
      </w:pPr>
    </w:p>
    <w:p w:rsidR="009A39E5" w:rsidRPr="00EB756D" w:rsidRDefault="009A39E5">
      <w:pPr>
        <w:spacing w:line="640" w:lineRule="exact"/>
        <w:rPr>
          <w:rFonts w:ascii="宋体" w:hAnsi="宋体"/>
          <w:b/>
          <w:sz w:val="36"/>
          <w:szCs w:val="36"/>
        </w:rPr>
      </w:pPr>
    </w:p>
    <w:p w:rsidR="009A39E5" w:rsidRPr="00EB756D" w:rsidRDefault="009A39E5">
      <w:pPr>
        <w:spacing w:line="640" w:lineRule="exact"/>
        <w:rPr>
          <w:rFonts w:ascii="宋体" w:hAnsi="宋体"/>
          <w:b/>
          <w:sz w:val="36"/>
          <w:szCs w:val="36"/>
        </w:rPr>
      </w:pPr>
    </w:p>
    <w:p w:rsidR="009A39E5" w:rsidRPr="00EB756D" w:rsidRDefault="00531304">
      <w:pPr>
        <w:spacing w:line="360" w:lineRule="auto"/>
        <w:ind w:firstLineChars="800" w:firstLine="2570"/>
        <w:rPr>
          <w:rFonts w:ascii="宋体" w:hAnsi="宋体"/>
          <w:b/>
          <w:sz w:val="32"/>
          <w:szCs w:val="32"/>
          <w:u w:val="single"/>
        </w:rPr>
      </w:pPr>
      <w:r w:rsidRPr="00EB756D">
        <w:rPr>
          <w:rFonts w:ascii="宋体" w:hAnsi="宋体" w:hint="eastAsia"/>
          <w:b/>
          <w:sz w:val="32"/>
          <w:szCs w:val="32"/>
        </w:rPr>
        <w:t>采</w:t>
      </w:r>
      <w:r w:rsidRPr="00EB756D">
        <w:rPr>
          <w:rFonts w:ascii="宋体" w:hAnsi="宋体" w:hint="eastAsia"/>
          <w:b/>
          <w:sz w:val="32"/>
          <w:szCs w:val="32"/>
        </w:rPr>
        <w:t xml:space="preserve">   </w:t>
      </w:r>
      <w:r w:rsidRPr="00EB756D">
        <w:rPr>
          <w:rFonts w:ascii="宋体" w:hAnsi="宋体" w:hint="eastAsia"/>
          <w:b/>
          <w:sz w:val="32"/>
          <w:szCs w:val="32"/>
        </w:rPr>
        <w:t>购</w:t>
      </w:r>
      <w:r w:rsidRPr="00EB756D">
        <w:rPr>
          <w:rFonts w:ascii="宋体" w:hAnsi="宋体" w:hint="eastAsia"/>
          <w:b/>
          <w:sz w:val="32"/>
          <w:szCs w:val="32"/>
        </w:rPr>
        <w:t xml:space="preserve">   </w:t>
      </w:r>
      <w:r w:rsidRPr="00EB756D">
        <w:rPr>
          <w:rFonts w:ascii="宋体" w:hAnsi="宋体" w:hint="eastAsia"/>
          <w:b/>
          <w:sz w:val="32"/>
          <w:szCs w:val="32"/>
        </w:rPr>
        <w:t>人：</w:t>
      </w:r>
      <w:r w:rsidRPr="00EB756D">
        <w:rPr>
          <w:rFonts w:ascii="宋体" w:hAnsi="宋体" w:hint="eastAsia"/>
          <w:b/>
          <w:sz w:val="32"/>
          <w:szCs w:val="32"/>
        </w:rPr>
        <w:t>长春市公安局</w:t>
      </w:r>
    </w:p>
    <w:p w:rsidR="009A39E5" w:rsidRPr="00EB756D" w:rsidRDefault="009A39E5">
      <w:pPr>
        <w:spacing w:line="360" w:lineRule="auto"/>
        <w:ind w:firstLineChars="500" w:firstLine="1606"/>
        <w:jc w:val="center"/>
        <w:rPr>
          <w:rFonts w:ascii="宋体" w:hAnsi="宋体"/>
          <w:b/>
          <w:sz w:val="32"/>
          <w:szCs w:val="32"/>
        </w:rPr>
      </w:pPr>
    </w:p>
    <w:p w:rsidR="009A39E5" w:rsidRPr="00EB756D" w:rsidRDefault="00531304">
      <w:pPr>
        <w:spacing w:line="360" w:lineRule="auto"/>
        <w:ind w:firstLineChars="800" w:firstLine="2570"/>
        <w:rPr>
          <w:rFonts w:ascii="宋体" w:hAnsi="宋体"/>
          <w:b/>
          <w:sz w:val="32"/>
          <w:szCs w:val="32"/>
        </w:rPr>
      </w:pPr>
      <w:r w:rsidRPr="00EB756D">
        <w:rPr>
          <w:rFonts w:ascii="宋体" w:hAnsi="宋体" w:hint="eastAsia"/>
          <w:b/>
          <w:sz w:val="32"/>
          <w:szCs w:val="32"/>
        </w:rPr>
        <w:t>招标代理机构：国迈招标有限责任公司</w:t>
      </w:r>
    </w:p>
    <w:p w:rsidR="009A39E5" w:rsidRPr="00EB756D" w:rsidRDefault="009A39E5">
      <w:pPr>
        <w:spacing w:line="360" w:lineRule="auto"/>
        <w:jc w:val="center"/>
        <w:rPr>
          <w:rFonts w:ascii="宋体" w:hAnsi="宋体"/>
          <w:b/>
          <w:sz w:val="32"/>
          <w:szCs w:val="32"/>
        </w:rPr>
      </w:pPr>
    </w:p>
    <w:p w:rsidR="009A39E5" w:rsidRPr="00EB756D" w:rsidRDefault="00531304">
      <w:pPr>
        <w:spacing w:line="360" w:lineRule="auto"/>
        <w:jc w:val="center"/>
        <w:rPr>
          <w:rFonts w:ascii="宋体" w:hAnsi="宋体"/>
          <w:b/>
          <w:sz w:val="32"/>
          <w:szCs w:val="32"/>
        </w:rPr>
        <w:sectPr w:rsidR="009A39E5" w:rsidRPr="00EB756D">
          <w:headerReference w:type="even" r:id="rId9"/>
          <w:headerReference w:type="default" r:id="rId10"/>
          <w:footerReference w:type="even" r:id="rId11"/>
          <w:footerReference w:type="default" r:id="rId12"/>
          <w:headerReference w:type="first" r:id="rId13"/>
          <w:footerReference w:type="first" r:id="rId14"/>
          <w:pgSz w:w="11906" w:h="16838"/>
          <w:pgMar w:top="1241" w:right="1134" w:bottom="477" w:left="1134" w:header="851" w:footer="607" w:gutter="0"/>
          <w:pgNumType w:start="0"/>
          <w:cols w:space="720"/>
          <w:titlePg/>
          <w:docGrid w:type="lines" w:linePitch="490"/>
        </w:sectPr>
      </w:pPr>
      <w:r w:rsidRPr="00EB756D">
        <w:rPr>
          <w:rFonts w:ascii="宋体" w:hAnsi="宋体" w:hint="eastAsia"/>
          <w:b/>
          <w:sz w:val="32"/>
          <w:szCs w:val="32"/>
        </w:rPr>
        <w:t>2023</w:t>
      </w:r>
      <w:r w:rsidRPr="00EB756D">
        <w:rPr>
          <w:rFonts w:ascii="宋体" w:hAnsi="宋体" w:hint="eastAsia"/>
          <w:b/>
          <w:sz w:val="32"/>
          <w:szCs w:val="32"/>
        </w:rPr>
        <w:t>年</w:t>
      </w:r>
      <w:r w:rsidRPr="00EB756D">
        <w:rPr>
          <w:rFonts w:ascii="宋体" w:hAnsi="宋体" w:hint="eastAsia"/>
          <w:b/>
          <w:sz w:val="32"/>
          <w:szCs w:val="32"/>
        </w:rPr>
        <w:t>1</w:t>
      </w:r>
      <w:r w:rsidRPr="00EB756D">
        <w:rPr>
          <w:rFonts w:ascii="宋体" w:hAnsi="宋体" w:hint="eastAsia"/>
          <w:b/>
          <w:sz w:val="32"/>
          <w:szCs w:val="32"/>
        </w:rPr>
        <w:t>1</w:t>
      </w:r>
      <w:r w:rsidRPr="00EB756D">
        <w:rPr>
          <w:rFonts w:ascii="宋体" w:hAnsi="宋体" w:hint="eastAsia"/>
          <w:b/>
          <w:sz w:val="32"/>
          <w:szCs w:val="32"/>
        </w:rPr>
        <w:t>月</w:t>
      </w:r>
    </w:p>
    <w:p w:rsidR="009A39E5" w:rsidRPr="00EB756D" w:rsidRDefault="009A39E5">
      <w:pPr>
        <w:spacing w:line="640" w:lineRule="exact"/>
        <w:jc w:val="center"/>
        <w:rPr>
          <w:rFonts w:ascii="宋体" w:hAnsi="宋体"/>
          <w:b/>
          <w:sz w:val="44"/>
          <w:szCs w:val="44"/>
        </w:rPr>
      </w:pPr>
    </w:p>
    <w:p w:rsidR="009A39E5" w:rsidRPr="00EB756D" w:rsidRDefault="009A39E5">
      <w:pPr>
        <w:spacing w:line="700" w:lineRule="exact"/>
        <w:jc w:val="center"/>
        <w:rPr>
          <w:rFonts w:ascii="宋体" w:hAnsi="宋体"/>
          <w:b/>
          <w:sz w:val="44"/>
          <w:szCs w:val="44"/>
        </w:rPr>
      </w:pPr>
    </w:p>
    <w:sdt>
      <w:sdtPr>
        <w:rPr>
          <w:rFonts w:ascii="宋体" w:hAnsi="宋体"/>
        </w:rPr>
        <w:id w:val="147479681"/>
        <w:docPartObj>
          <w:docPartGallery w:val="Table of Contents"/>
          <w:docPartUnique/>
        </w:docPartObj>
      </w:sdtPr>
      <w:sdtEndPr>
        <w:rPr>
          <w:rFonts w:ascii="黑体" w:eastAsia="黑体" w:hAnsi="Times New Roman"/>
          <w:szCs w:val="36"/>
        </w:rPr>
      </w:sdtEndPr>
      <w:sdtContent>
        <w:p w:rsidR="009A39E5" w:rsidRPr="00EB756D" w:rsidRDefault="00531304">
          <w:pPr>
            <w:jc w:val="center"/>
            <w:rPr>
              <w:b/>
              <w:bCs/>
              <w:sz w:val="44"/>
              <w:szCs w:val="44"/>
            </w:rPr>
          </w:pPr>
          <w:r w:rsidRPr="00EB756D">
            <w:rPr>
              <w:rFonts w:ascii="宋体" w:hAnsi="宋体"/>
              <w:b/>
              <w:bCs/>
              <w:sz w:val="44"/>
              <w:szCs w:val="44"/>
            </w:rPr>
            <w:t>目录</w:t>
          </w:r>
        </w:p>
        <w:p w:rsidR="009A39E5" w:rsidRPr="00EB756D" w:rsidRDefault="00531304">
          <w:pPr>
            <w:pStyle w:val="WPSOffice1"/>
            <w:tabs>
              <w:tab w:val="right" w:leader="dot" w:pos="9639"/>
            </w:tabs>
            <w:spacing w:line="1000" w:lineRule="exact"/>
            <w:rPr>
              <w:rFonts w:asciiTheme="minorEastAsia" w:eastAsiaTheme="minorEastAsia" w:hAnsiTheme="minorEastAsia" w:cstheme="minorEastAsia"/>
              <w:sz w:val="28"/>
              <w:szCs w:val="28"/>
            </w:rPr>
          </w:pPr>
          <w:r w:rsidRPr="00EB756D">
            <w:rPr>
              <w:rFonts w:asciiTheme="minorEastAsia" w:eastAsiaTheme="minorEastAsia" w:hAnsiTheme="minorEastAsia" w:cstheme="minorEastAsia" w:hint="eastAsia"/>
              <w:b/>
              <w:sz w:val="28"/>
              <w:szCs w:val="28"/>
            </w:rPr>
            <w:fldChar w:fldCharType="begin"/>
          </w:r>
          <w:r w:rsidRPr="00EB756D">
            <w:rPr>
              <w:rFonts w:asciiTheme="minorEastAsia" w:eastAsiaTheme="minorEastAsia" w:hAnsiTheme="minorEastAsia" w:cstheme="minorEastAsia" w:hint="eastAsia"/>
              <w:b/>
              <w:sz w:val="28"/>
              <w:szCs w:val="28"/>
            </w:rPr>
            <w:instrText xml:space="preserve">TOC \o "1-1" \h \u </w:instrText>
          </w:r>
          <w:r w:rsidRPr="00EB756D">
            <w:rPr>
              <w:rFonts w:asciiTheme="minorEastAsia" w:eastAsiaTheme="minorEastAsia" w:hAnsiTheme="minorEastAsia" w:cstheme="minorEastAsia" w:hint="eastAsia"/>
              <w:b/>
              <w:sz w:val="28"/>
              <w:szCs w:val="28"/>
            </w:rPr>
            <w:fldChar w:fldCharType="separate"/>
          </w:r>
          <w:hyperlink w:anchor="_Toc32140" w:history="1">
            <w:r w:rsidRPr="00EB756D">
              <w:rPr>
                <w:rFonts w:asciiTheme="minorEastAsia" w:eastAsiaTheme="minorEastAsia" w:hAnsiTheme="minorEastAsia" w:cstheme="minorEastAsia" w:hint="eastAsia"/>
                <w:sz w:val="28"/>
                <w:szCs w:val="28"/>
              </w:rPr>
              <w:t>第一章</w:t>
            </w:r>
            <w:r w:rsidRPr="00EB756D">
              <w:rPr>
                <w:rFonts w:asciiTheme="minorEastAsia" w:eastAsiaTheme="minorEastAsia" w:hAnsiTheme="minorEastAsia" w:cstheme="minorEastAsia" w:hint="eastAsia"/>
                <w:sz w:val="28"/>
                <w:szCs w:val="28"/>
              </w:rPr>
              <w:t xml:space="preserve"> </w:t>
            </w:r>
            <w:r w:rsidRPr="00EB756D">
              <w:rPr>
                <w:rFonts w:asciiTheme="minorEastAsia" w:eastAsiaTheme="minorEastAsia" w:hAnsiTheme="minorEastAsia" w:cstheme="minorEastAsia" w:hint="eastAsia"/>
                <w:sz w:val="28"/>
                <w:szCs w:val="28"/>
              </w:rPr>
              <w:t>招标公告</w:t>
            </w:r>
            <w:r w:rsidRPr="00EB756D">
              <w:rPr>
                <w:rFonts w:asciiTheme="minorEastAsia" w:eastAsiaTheme="minorEastAsia" w:hAnsiTheme="minorEastAsia" w:cstheme="minorEastAsia" w:hint="eastAsia"/>
                <w:sz w:val="28"/>
                <w:szCs w:val="28"/>
              </w:rPr>
              <w:tab/>
            </w:r>
            <w:r w:rsidRPr="00EB756D">
              <w:rPr>
                <w:rFonts w:asciiTheme="minorEastAsia" w:eastAsiaTheme="minorEastAsia" w:hAnsiTheme="minorEastAsia" w:cstheme="minorEastAsia" w:hint="eastAsia"/>
                <w:sz w:val="28"/>
                <w:szCs w:val="28"/>
              </w:rPr>
              <w:fldChar w:fldCharType="begin"/>
            </w:r>
            <w:r w:rsidRPr="00EB756D">
              <w:rPr>
                <w:rFonts w:asciiTheme="minorEastAsia" w:eastAsiaTheme="minorEastAsia" w:hAnsiTheme="minorEastAsia" w:cstheme="minorEastAsia" w:hint="eastAsia"/>
                <w:sz w:val="28"/>
                <w:szCs w:val="28"/>
              </w:rPr>
              <w:instrText xml:space="preserve"> PAGEREF _Toc32140 </w:instrText>
            </w:r>
            <w:r w:rsidRPr="00EB756D">
              <w:rPr>
                <w:rFonts w:asciiTheme="minorEastAsia" w:eastAsiaTheme="minorEastAsia" w:hAnsiTheme="minorEastAsia" w:cstheme="minorEastAsia" w:hint="eastAsia"/>
                <w:sz w:val="28"/>
                <w:szCs w:val="28"/>
              </w:rPr>
              <w:fldChar w:fldCharType="separate"/>
            </w:r>
            <w:r w:rsidRPr="00EB756D">
              <w:rPr>
                <w:rFonts w:asciiTheme="minorEastAsia" w:eastAsiaTheme="minorEastAsia" w:hAnsiTheme="minorEastAsia" w:cstheme="minorEastAsia" w:hint="eastAsia"/>
                <w:sz w:val="28"/>
                <w:szCs w:val="28"/>
              </w:rPr>
              <w:t>2</w:t>
            </w:r>
            <w:r w:rsidRPr="00EB756D">
              <w:rPr>
                <w:rFonts w:asciiTheme="minorEastAsia" w:eastAsiaTheme="minorEastAsia" w:hAnsiTheme="minorEastAsia" w:cstheme="minorEastAsia" w:hint="eastAsia"/>
                <w:sz w:val="28"/>
                <w:szCs w:val="28"/>
              </w:rPr>
              <w:fldChar w:fldCharType="end"/>
            </w:r>
          </w:hyperlink>
        </w:p>
        <w:p w:rsidR="009A39E5" w:rsidRPr="00EB756D" w:rsidRDefault="00531304">
          <w:pPr>
            <w:pStyle w:val="WPSOffice1"/>
            <w:tabs>
              <w:tab w:val="right" w:leader="dot" w:pos="9639"/>
            </w:tabs>
            <w:spacing w:line="1000" w:lineRule="exact"/>
            <w:rPr>
              <w:rFonts w:asciiTheme="minorEastAsia" w:eastAsiaTheme="minorEastAsia" w:hAnsiTheme="minorEastAsia" w:cstheme="minorEastAsia"/>
              <w:sz w:val="28"/>
              <w:szCs w:val="28"/>
            </w:rPr>
          </w:pPr>
          <w:hyperlink w:anchor="_Toc4192" w:history="1">
            <w:r w:rsidRPr="00EB756D">
              <w:rPr>
                <w:rFonts w:asciiTheme="minorEastAsia" w:eastAsiaTheme="minorEastAsia" w:hAnsiTheme="minorEastAsia" w:cstheme="minorEastAsia" w:hint="eastAsia"/>
                <w:sz w:val="28"/>
                <w:szCs w:val="28"/>
              </w:rPr>
              <w:t>第二章</w:t>
            </w:r>
            <w:r w:rsidRPr="00EB756D">
              <w:rPr>
                <w:rFonts w:asciiTheme="minorEastAsia" w:eastAsiaTheme="minorEastAsia" w:hAnsiTheme="minorEastAsia" w:cstheme="minorEastAsia" w:hint="eastAsia"/>
                <w:sz w:val="28"/>
                <w:szCs w:val="28"/>
              </w:rPr>
              <w:t xml:space="preserve"> </w:t>
            </w:r>
            <w:r w:rsidRPr="00EB756D">
              <w:rPr>
                <w:rFonts w:asciiTheme="minorEastAsia" w:eastAsiaTheme="minorEastAsia" w:hAnsiTheme="minorEastAsia" w:cstheme="minorEastAsia" w:hint="eastAsia"/>
                <w:sz w:val="28"/>
                <w:szCs w:val="28"/>
              </w:rPr>
              <w:t>投标人须知</w:t>
            </w:r>
            <w:r w:rsidRPr="00EB756D">
              <w:rPr>
                <w:rFonts w:asciiTheme="minorEastAsia" w:eastAsiaTheme="minorEastAsia" w:hAnsiTheme="minorEastAsia" w:cstheme="minorEastAsia" w:hint="eastAsia"/>
                <w:sz w:val="28"/>
                <w:szCs w:val="28"/>
              </w:rPr>
              <w:tab/>
            </w:r>
            <w:r w:rsidRPr="00EB756D">
              <w:rPr>
                <w:rFonts w:asciiTheme="minorEastAsia" w:eastAsiaTheme="minorEastAsia" w:hAnsiTheme="minorEastAsia" w:cstheme="minorEastAsia" w:hint="eastAsia"/>
                <w:sz w:val="28"/>
                <w:szCs w:val="28"/>
              </w:rPr>
              <w:fldChar w:fldCharType="begin"/>
            </w:r>
            <w:r w:rsidRPr="00EB756D">
              <w:rPr>
                <w:rFonts w:asciiTheme="minorEastAsia" w:eastAsiaTheme="minorEastAsia" w:hAnsiTheme="minorEastAsia" w:cstheme="minorEastAsia" w:hint="eastAsia"/>
                <w:sz w:val="28"/>
                <w:szCs w:val="28"/>
              </w:rPr>
              <w:instrText xml:space="preserve"> PAGEREF _Toc4192 </w:instrText>
            </w:r>
            <w:r w:rsidRPr="00EB756D">
              <w:rPr>
                <w:rFonts w:asciiTheme="minorEastAsia" w:eastAsiaTheme="minorEastAsia" w:hAnsiTheme="minorEastAsia" w:cstheme="minorEastAsia" w:hint="eastAsia"/>
                <w:sz w:val="28"/>
                <w:szCs w:val="28"/>
              </w:rPr>
              <w:fldChar w:fldCharType="separate"/>
            </w:r>
            <w:r w:rsidRPr="00EB756D">
              <w:rPr>
                <w:rFonts w:asciiTheme="minorEastAsia" w:eastAsiaTheme="minorEastAsia" w:hAnsiTheme="minorEastAsia" w:cstheme="minorEastAsia" w:hint="eastAsia"/>
                <w:sz w:val="28"/>
                <w:szCs w:val="28"/>
              </w:rPr>
              <w:t>4</w:t>
            </w:r>
            <w:r w:rsidRPr="00EB756D">
              <w:rPr>
                <w:rFonts w:asciiTheme="minorEastAsia" w:eastAsiaTheme="minorEastAsia" w:hAnsiTheme="minorEastAsia" w:cstheme="minorEastAsia" w:hint="eastAsia"/>
                <w:sz w:val="28"/>
                <w:szCs w:val="28"/>
              </w:rPr>
              <w:fldChar w:fldCharType="end"/>
            </w:r>
          </w:hyperlink>
        </w:p>
        <w:p w:rsidR="009A39E5" w:rsidRPr="00EB756D" w:rsidRDefault="00531304">
          <w:pPr>
            <w:pStyle w:val="WPSOffice1"/>
            <w:tabs>
              <w:tab w:val="right" w:leader="dot" w:pos="9639"/>
            </w:tabs>
            <w:spacing w:line="1000" w:lineRule="exact"/>
            <w:rPr>
              <w:rFonts w:asciiTheme="minorEastAsia" w:eastAsiaTheme="minorEastAsia" w:hAnsiTheme="minorEastAsia" w:cstheme="minorEastAsia"/>
              <w:sz w:val="28"/>
              <w:szCs w:val="28"/>
            </w:rPr>
          </w:pPr>
          <w:hyperlink w:anchor="_Toc5257" w:history="1">
            <w:r w:rsidRPr="00EB756D">
              <w:rPr>
                <w:rFonts w:asciiTheme="minorEastAsia" w:eastAsiaTheme="minorEastAsia" w:hAnsiTheme="minorEastAsia" w:cstheme="minorEastAsia" w:hint="eastAsia"/>
                <w:sz w:val="28"/>
                <w:szCs w:val="28"/>
              </w:rPr>
              <w:t>第三章</w:t>
            </w:r>
            <w:r w:rsidRPr="00EB756D">
              <w:rPr>
                <w:rFonts w:asciiTheme="minorEastAsia" w:eastAsiaTheme="minorEastAsia" w:hAnsiTheme="minorEastAsia" w:cstheme="minorEastAsia" w:hint="eastAsia"/>
                <w:sz w:val="28"/>
                <w:szCs w:val="28"/>
              </w:rPr>
              <w:t xml:space="preserve"> </w:t>
            </w:r>
            <w:r w:rsidRPr="00EB756D">
              <w:rPr>
                <w:rFonts w:asciiTheme="minorEastAsia" w:eastAsiaTheme="minorEastAsia" w:hAnsiTheme="minorEastAsia" w:cstheme="minorEastAsia" w:hint="eastAsia"/>
                <w:sz w:val="28"/>
                <w:szCs w:val="28"/>
              </w:rPr>
              <w:t>评标办法</w:t>
            </w:r>
            <w:r w:rsidRPr="00EB756D">
              <w:rPr>
                <w:rFonts w:asciiTheme="minorEastAsia" w:eastAsiaTheme="minorEastAsia" w:hAnsiTheme="minorEastAsia" w:cstheme="minorEastAsia" w:hint="eastAsia"/>
                <w:sz w:val="28"/>
                <w:szCs w:val="28"/>
              </w:rPr>
              <w:tab/>
            </w:r>
            <w:r w:rsidRPr="00EB756D">
              <w:rPr>
                <w:rFonts w:asciiTheme="minorEastAsia" w:eastAsiaTheme="minorEastAsia" w:hAnsiTheme="minorEastAsia" w:cstheme="minorEastAsia" w:hint="eastAsia"/>
                <w:sz w:val="28"/>
                <w:szCs w:val="28"/>
              </w:rPr>
              <w:fldChar w:fldCharType="begin"/>
            </w:r>
            <w:r w:rsidRPr="00EB756D">
              <w:rPr>
                <w:rFonts w:asciiTheme="minorEastAsia" w:eastAsiaTheme="minorEastAsia" w:hAnsiTheme="minorEastAsia" w:cstheme="minorEastAsia" w:hint="eastAsia"/>
                <w:sz w:val="28"/>
                <w:szCs w:val="28"/>
              </w:rPr>
              <w:instrText xml:space="preserve"> PAGEREF _Toc5257 </w:instrText>
            </w:r>
            <w:r w:rsidRPr="00EB756D">
              <w:rPr>
                <w:rFonts w:asciiTheme="minorEastAsia" w:eastAsiaTheme="minorEastAsia" w:hAnsiTheme="minorEastAsia" w:cstheme="minorEastAsia" w:hint="eastAsia"/>
                <w:sz w:val="28"/>
                <w:szCs w:val="28"/>
              </w:rPr>
              <w:fldChar w:fldCharType="separate"/>
            </w:r>
            <w:r w:rsidRPr="00EB756D">
              <w:rPr>
                <w:rFonts w:asciiTheme="minorEastAsia" w:eastAsiaTheme="minorEastAsia" w:hAnsiTheme="minorEastAsia" w:cstheme="minorEastAsia" w:hint="eastAsia"/>
                <w:sz w:val="28"/>
                <w:szCs w:val="28"/>
              </w:rPr>
              <w:t>17</w:t>
            </w:r>
            <w:r w:rsidRPr="00EB756D">
              <w:rPr>
                <w:rFonts w:asciiTheme="minorEastAsia" w:eastAsiaTheme="minorEastAsia" w:hAnsiTheme="minorEastAsia" w:cstheme="minorEastAsia" w:hint="eastAsia"/>
                <w:sz w:val="28"/>
                <w:szCs w:val="28"/>
              </w:rPr>
              <w:fldChar w:fldCharType="end"/>
            </w:r>
          </w:hyperlink>
        </w:p>
        <w:p w:rsidR="009A39E5" w:rsidRPr="00EB756D" w:rsidRDefault="00531304">
          <w:pPr>
            <w:pStyle w:val="WPSOffice1"/>
            <w:tabs>
              <w:tab w:val="right" w:leader="dot" w:pos="9639"/>
            </w:tabs>
            <w:spacing w:line="1000" w:lineRule="exact"/>
            <w:rPr>
              <w:rFonts w:asciiTheme="minorEastAsia" w:eastAsiaTheme="minorEastAsia" w:hAnsiTheme="minorEastAsia" w:cstheme="minorEastAsia"/>
              <w:sz w:val="28"/>
              <w:szCs w:val="28"/>
            </w:rPr>
          </w:pPr>
          <w:hyperlink w:anchor="_Toc23517" w:history="1">
            <w:r w:rsidRPr="00EB756D">
              <w:rPr>
                <w:rFonts w:asciiTheme="minorEastAsia" w:eastAsiaTheme="minorEastAsia" w:hAnsiTheme="minorEastAsia" w:cstheme="minorEastAsia" w:hint="eastAsia"/>
                <w:sz w:val="28"/>
                <w:szCs w:val="28"/>
              </w:rPr>
              <w:t>第四章</w:t>
            </w:r>
            <w:r w:rsidRPr="00EB756D">
              <w:rPr>
                <w:rFonts w:asciiTheme="minorEastAsia" w:eastAsiaTheme="minorEastAsia" w:hAnsiTheme="minorEastAsia" w:cstheme="minorEastAsia" w:hint="eastAsia"/>
                <w:sz w:val="28"/>
                <w:szCs w:val="28"/>
              </w:rPr>
              <w:t xml:space="preserve"> </w:t>
            </w:r>
            <w:r w:rsidRPr="00EB756D">
              <w:rPr>
                <w:rFonts w:asciiTheme="minorEastAsia" w:eastAsiaTheme="minorEastAsia" w:hAnsiTheme="minorEastAsia" w:cstheme="minorEastAsia" w:hint="eastAsia"/>
                <w:sz w:val="28"/>
                <w:szCs w:val="28"/>
              </w:rPr>
              <w:t>合同条款</w:t>
            </w:r>
            <w:r w:rsidRPr="00EB756D">
              <w:rPr>
                <w:rFonts w:asciiTheme="minorEastAsia" w:eastAsiaTheme="minorEastAsia" w:hAnsiTheme="minorEastAsia" w:cstheme="minorEastAsia" w:hint="eastAsia"/>
                <w:sz w:val="28"/>
                <w:szCs w:val="28"/>
              </w:rPr>
              <w:tab/>
            </w:r>
            <w:r w:rsidRPr="00EB756D">
              <w:rPr>
                <w:rFonts w:asciiTheme="minorEastAsia" w:eastAsiaTheme="minorEastAsia" w:hAnsiTheme="minorEastAsia" w:cstheme="minorEastAsia" w:hint="eastAsia"/>
                <w:sz w:val="28"/>
                <w:szCs w:val="28"/>
              </w:rPr>
              <w:fldChar w:fldCharType="begin"/>
            </w:r>
            <w:r w:rsidRPr="00EB756D">
              <w:rPr>
                <w:rFonts w:asciiTheme="minorEastAsia" w:eastAsiaTheme="minorEastAsia" w:hAnsiTheme="minorEastAsia" w:cstheme="minorEastAsia" w:hint="eastAsia"/>
                <w:sz w:val="28"/>
                <w:szCs w:val="28"/>
              </w:rPr>
              <w:instrText xml:space="preserve"> PAGEREF _Toc23517 </w:instrText>
            </w:r>
            <w:r w:rsidRPr="00EB756D">
              <w:rPr>
                <w:rFonts w:asciiTheme="minorEastAsia" w:eastAsiaTheme="minorEastAsia" w:hAnsiTheme="minorEastAsia" w:cstheme="minorEastAsia" w:hint="eastAsia"/>
                <w:sz w:val="28"/>
                <w:szCs w:val="28"/>
              </w:rPr>
              <w:fldChar w:fldCharType="separate"/>
            </w:r>
            <w:r w:rsidRPr="00EB756D">
              <w:rPr>
                <w:rFonts w:asciiTheme="minorEastAsia" w:eastAsiaTheme="minorEastAsia" w:hAnsiTheme="minorEastAsia" w:cstheme="minorEastAsia" w:hint="eastAsia"/>
                <w:sz w:val="28"/>
                <w:szCs w:val="28"/>
              </w:rPr>
              <w:t>20</w:t>
            </w:r>
            <w:r w:rsidRPr="00EB756D">
              <w:rPr>
                <w:rFonts w:asciiTheme="minorEastAsia" w:eastAsiaTheme="minorEastAsia" w:hAnsiTheme="minorEastAsia" w:cstheme="minorEastAsia" w:hint="eastAsia"/>
                <w:sz w:val="28"/>
                <w:szCs w:val="28"/>
              </w:rPr>
              <w:fldChar w:fldCharType="end"/>
            </w:r>
          </w:hyperlink>
        </w:p>
        <w:p w:rsidR="009A39E5" w:rsidRPr="00EB756D" w:rsidRDefault="00531304">
          <w:pPr>
            <w:pStyle w:val="WPSOffice1"/>
            <w:tabs>
              <w:tab w:val="right" w:leader="dot" w:pos="9639"/>
            </w:tabs>
            <w:spacing w:line="1000" w:lineRule="exact"/>
            <w:rPr>
              <w:rFonts w:asciiTheme="minorEastAsia" w:eastAsiaTheme="minorEastAsia" w:hAnsiTheme="minorEastAsia" w:cstheme="minorEastAsia"/>
              <w:sz w:val="28"/>
              <w:szCs w:val="28"/>
            </w:rPr>
          </w:pPr>
          <w:hyperlink w:anchor="_Toc19238" w:history="1">
            <w:r w:rsidRPr="00EB756D">
              <w:rPr>
                <w:rFonts w:asciiTheme="minorEastAsia" w:eastAsiaTheme="minorEastAsia" w:hAnsiTheme="minorEastAsia" w:cstheme="minorEastAsia" w:hint="eastAsia"/>
                <w:sz w:val="28"/>
                <w:szCs w:val="28"/>
              </w:rPr>
              <w:t>第五章</w:t>
            </w:r>
            <w:r w:rsidRPr="00EB756D">
              <w:rPr>
                <w:rFonts w:asciiTheme="minorEastAsia" w:eastAsiaTheme="minorEastAsia" w:hAnsiTheme="minorEastAsia" w:cstheme="minorEastAsia" w:hint="eastAsia"/>
                <w:sz w:val="28"/>
                <w:szCs w:val="28"/>
              </w:rPr>
              <w:t xml:space="preserve"> </w:t>
            </w:r>
            <w:r w:rsidRPr="00EB756D">
              <w:rPr>
                <w:rFonts w:asciiTheme="minorEastAsia" w:eastAsiaTheme="minorEastAsia" w:hAnsiTheme="minorEastAsia" w:cstheme="minorEastAsia" w:hint="eastAsia"/>
                <w:sz w:val="28"/>
                <w:szCs w:val="28"/>
              </w:rPr>
              <w:t>技术标准和要求</w:t>
            </w:r>
            <w:r w:rsidRPr="00EB756D">
              <w:rPr>
                <w:rFonts w:asciiTheme="minorEastAsia" w:eastAsiaTheme="minorEastAsia" w:hAnsiTheme="minorEastAsia" w:cstheme="minorEastAsia" w:hint="eastAsia"/>
                <w:sz w:val="28"/>
                <w:szCs w:val="28"/>
              </w:rPr>
              <w:tab/>
            </w:r>
            <w:r w:rsidRPr="00EB756D">
              <w:rPr>
                <w:rFonts w:asciiTheme="minorEastAsia" w:eastAsiaTheme="minorEastAsia" w:hAnsiTheme="minorEastAsia" w:cstheme="minorEastAsia" w:hint="eastAsia"/>
                <w:sz w:val="28"/>
                <w:szCs w:val="28"/>
              </w:rPr>
              <w:fldChar w:fldCharType="begin"/>
            </w:r>
            <w:r w:rsidRPr="00EB756D">
              <w:rPr>
                <w:rFonts w:asciiTheme="minorEastAsia" w:eastAsiaTheme="minorEastAsia" w:hAnsiTheme="minorEastAsia" w:cstheme="minorEastAsia" w:hint="eastAsia"/>
                <w:sz w:val="28"/>
                <w:szCs w:val="28"/>
              </w:rPr>
              <w:instrText xml:space="preserve"> PAGEREF _Toc19238 </w:instrText>
            </w:r>
            <w:r w:rsidRPr="00EB756D">
              <w:rPr>
                <w:rFonts w:asciiTheme="minorEastAsia" w:eastAsiaTheme="minorEastAsia" w:hAnsiTheme="minorEastAsia" w:cstheme="minorEastAsia" w:hint="eastAsia"/>
                <w:sz w:val="28"/>
                <w:szCs w:val="28"/>
              </w:rPr>
              <w:fldChar w:fldCharType="separate"/>
            </w:r>
            <w:r w:rsidRPr="00EB756D">
              <w:rPr>
                <w:rFonts w:asciiTheme="minorEastAsia" w:eastAsiaTheme="minorEastAsia" w:hAnsiTheme="minorEastAsia" w:cstheme="minorEastAsia" w:hint="eastAsia"/>
                <w:sz w:val="28"/>
                <w:szCs w:val="28"/>
              </w:rPr>
              <w:t>21</w:t>
            </w:r>
            <w:r w:rsidRPr="00EB756D">
              <w:rPr>
                <w:rFonts w:asciiTheme="minorEastAsia" w:eastAsiaTheme="minorEastAsia" w:hAnsiTheme="minorEastAsia" w:cstheme="minorEastAsia" w:hint="eastAsia"/>
                <w:sz w:val="28"/>
                <w:szCs w:val="28"/>
              </w:rPr>
              <w:fldChar w:fldCharType="end"/>
            </w:r>
          </w:hyperlink>
        </w:p>
        <w:p w:rsidR="009A39E5" w:rsidRPr="00EB756D" w:rsidRDefault="00531304">
          <w:pPr>
            <w:pStyle w:val="WPSOffice1"/>
            <w:tabs>
              <w:tab w:val="right" w:leader="dot" w:pos="9639"/>
            </w:tabs>
            <w:spacing w:line="1000" w:lineRule="exact"/>
            <w:rPr>
              <w:rFonts w:asciiTheme="minorEastAsia" w:eastAsiaTheme="minorEastAsia" w:hAnsiTheme="minorEastAsia" w:cstheme="minorEastAsia"/>
              <w:sz w:val="28"/>
              <w:szCs w:val="28"/>
            </w:rPr>
          </w:pPr>
          <w:hyperlink w:anchor="_Toc26692" w:history="1">
            <w:r w:rsidRPr="00EB756D">
              <w:rPr>
                <w:rFonts w:asciiTheme="minorEastAsia" w:eastAsiaTheme="minorEastAsia" w:hAnsiTheme="minorEastAsia" w:cstheme="minorEastAsia" w:hint="eastAsia"/>
                <w:sz w:val="28"/>
                <w:szCs w:val="28"/>
              </w:rPr>
              <w:t>第六章</w:t>
            </w:r>
            <w:r w:rsidRPr="00EB756D">
              <w:rPr>
                <w:rFonts w:asciiTheme="minorEastAsia" w:eastAsiaTheme="minorEastAsia" w:hAnsiTheme="minorEastAsia" w:cstheme="minorEastAsia" w:hint="eastAsia"/>
                <w:sz w:val="28"/>
                <w:szCs w:val="28"/>
              </w:rPr>
              <w:t xml:space="preserve"> </w:t>
            </w:r>
            <w:r w:rsidRPr="00EB756D">
              <w:rPr>
                <w:rFonts w:asciiTheme="minorEastAsia" w:eastAsiaTheme="minorEastAsia" w:hAnsiTheme="minorEastAsia" w:cstheme="minorEastAsia" w:hint="eastAsia"/>
                <w:sz w:val="28"/>
                <w:szCs w:val="28"/>
              </w:rPr>
              <w:t>投标文件格式</w:t>
            </w:r>
            <w:r w:rsidRPr="00EB756D">
              <w:rPr>
                <w:rFonts w:asciiTheme="minorEastAsia" w:eastAsiaTheme="minorEastAsia" w:hAnsiTheme="minorEastAsia" w:cstheme="minorEastAsia" w:hint="eastAsia"/>
                <w:sz w:val="28"/>
                <w:szCs w:val="28"/>
              </w:rPr>
              <w:tab/>
              <w:t>2</w:t>
            </w:r>
          </w:hyperlink>
          <w:r w:rsidRPr="00EB756D">
            <w:rPr>
              <w:rFonts w:asciiTheme="minorEastAsia" w:eastAsiaTheme="minorEastAsia" w:hAnsiTheme="minorEastAsia" w:cstheme="minorEastAsia" w:hint="eastAsia"/>
              <w:sz w:val="28"/>
              <w:szCs w:val="28"/>
            </w:rPr>
            <w:t>2</w:t>
          </w:r>
        </w:p>
        <w:p w:rsidR="009A39E5" w:rsidRPr="00EB756D" w:rsidRDefault="009A39E5">
          <w:pPr>
            <w:pStyle w:val="WPSOffice1"/>
            <w:tabs>
              <w:tab w:val="right" w:leader="dot" w:pos="9639"/>
            </w:tabs>
            <w:rPr>
              <w:rFonts w:asciiTheme="minorEastAsia" w:eastAsiaTheme="minorEastAsia" w:hAnsiTheme="minorEastAsia" w:cstheme="minorEastAsia"/>
              <w:sz w:val="28"/>
              <w:szCs w:val="28"/>
            </w:rPr>
          </w:pPr>
        </w:p>
        <w:p w:rsidR="009A39E5" w:rsidRPr="00EB756D" w:rsidRDefault="00531304">
          <w:pPr>
            <w:spacing w:line="360" w:lineRule="auto"/>
            <w:jc w:val="right"/>
            <w:rPr>
              <w:rFonts w:ascii="黑体" w:eastAsia="黑体"/>
              <w:b/>
              <w:sz w:val="36"/>
              <w:szCs w:val="36"/>
            </w:rPr>
          </w:pPr>
          <w:r w:rsidRPr="00EB756D">
            <w:rPr>
              <w:rFonts w:asciiTheme="minorEastAsia" w:eastAsiaTheme="minorEastAsia" w:hAnsiTheme="minorEastAsia" w:cstheme="minorEastAsia" w:hint="eastAsia"/>
              <w:sz w:val="28"/>
              <w:szCs w:val="28"/>
            </w:rPr>
            <w:fldChar w:fldCharType="end"/>
          </w:r>
        </w:p>
      </w:sdtContent>
    </w:sdt>
    <w:p w:rsidR="009A39E5" w:rsidRPr="00EB756D" w:rsidRDefault="009A39E5">
      <w:pPr>
        <w:spacing w:line="360" w:lineRule="auto"/>
        <w:ind w:left="1515"/>
        <w:rPr>
          <w:rFonts w:ascii="黑体" w:eastAsia="黑体"/>
          <w:b/>
          <w:sz w:val="36"/>
          <w:szCs w:val="36"/>
        </w:rPr>
      </w:pPr>
    </w:p>
    <w:p w:rsidR="009A39E5" w:rsidRPr="00EB756D" w:rsidRDefault="009A39E5">
      <w:pPr>
        <w:spacing w:line="360" w:lineRule="auto"/>
        <w:rPr>
          <w:rFonts w:ascii="黑体" w:eastAsia="黑体"/>
          <w:b/>
          <w:sz w:val="36"/>
          <w:szCs w:val="36"/>
        </w:rPr>
      </w:pPr>
    </w:p>
    <w:p w:rsidR="009A39E5" w:rsidRPr="00EB756D" w:rsidRDefault="009A39E5">
      <w:pPr>
        <w:spacing w:line="360" w:lineRule="auto"/>
        <w:rPr>
          <w:rFonts w:ascii="黑体" w:eastAsia="黑体"/>
          <w:b/>
          <w:sz w:val="36"/>
          <w:szCs w:val="36"/>
        </w:rPr>
      </w:pPr>
    </w:p>
    <w:p w:rsidR="009A39E5" w:rsidRPr="00EB756D" w:rsidRDefault="009A39E5">
      <w:pPr>
        <w:spacing w:line="360" w:lineRule="auto"/>
        <w:rPr>
          <w:rFonts w:ascii="黑体" w:eastAsia="黑体"/>
          <w:b/>
          <w:sz w:val="36"/>
          <w:szCs w:val="36"/>
        </w:rPr>
      </w:pPr>
    </w:p>
    <w:p w:rsidR="009A39E5" w:rsidRPr="00EB756D" w:rsidRDefault="009A39E5">
      <w:pPr>
        <w:spacing w:line="360" w:lineRule="auto"/>
        <w:rPr>
          <w:rFonts w:ascii="黑体" w:eastAsia="黑体"/>
          <w:b/>
          <w:sz w:val="36"/>
          <w:szCs w:val="36"/>
        </w:rPr>
      </w:pPr>
    </w:p>
    <w:p w:rsidR="009A39E5" w:rsidRPr="00EB756D" w:rsidRDefault="009A39E5">
      <w:pPr>
        <w:spacing w:line="360" w:lineRule="auto"/>
        <w:rPr>
          <w:rFonts w:ascii="黑体" w:eastAsia="黑体"/>
          <w:b/>
          <w:sz w:val="36"/>
          <w:szCs w:val="36"/>
        </w:rPr>
      </w:pPr>
    </w:p>
    <w:p w:rsidR="009A39E5" w:rsidRPr="00EB756D" w:rsidRDefault="009A39E5">
      <w:pPr>
        <w:spacing w:line="360" w:lineRule="auto"/>
        <w:rPr>
          <w:rFonts w:ascii="黑体" w:eastAsia="黑体"/>
          <w:b/>
          <w:sz w:val="36"/>
          <w:szCs w:val="36"/>
        </w:rPr>
      </w:pPr>
    </w:p>
    <w:p w:rsidR="009A39E5" w:rsidRPr="00EB756D" w:rsidRDefault="009A39E5">
      <w:pPr>
        <w:spacing w:line="360" w:lineRule="auto"/>
        <w:rPr>
          <w:rFonts w:ascii="黑体" w:eastAsia="黑体"/>
          <w:b/>
          <w:sz w:val="36"/>
          <w:szCs w:val="36"/>
        </w:rPr>
      </w:pPr>
    </w:p>
    <w:p w:rsidR="009A39E5" w:rsidRPr="00EB756D" w:rsidRDefault="009A39E5">
      <w:pPr>
        <w:rPr>
          <w:rFonts w:ascii="宋体" w:hAnsi="宋体"/>
          <w:b/>
          <w:sz w:val="36"/>
          <w:szCs w:val="36"/>
        </w:rPr>
      </w:pPr>
      <w:bookmarkStart w:id="0" w:name="_Toc32140"/>
    </w:p>
    <w:p w:rsidR="009A39E5" w:rsidRPr="00EB756D" w:rsidRDefault="00531304">
      <w:pPr>
        <w:spacing w:line="360" w:lineRule="auto"/>
        <w:jc w:val="center"/>
        <w:outlineLvl w:val="0"/>
        <w:rPr>
          <w:rFonts w:ascii="宋体" w:hAnsi="宋体" w:cs="宋体"/>
          <w:szCs w:val="21"/>
        </w:rPr>
      </w:pPr>
      <w:r w:rsidRPr="00EB756D">
        <w:rPr>
          <w:rFonts w:ascii="宋体" w:hAnsi="宋体" w:hint="eastAsia"/>
          <w:b/>
          <w:sz w:val="36"/>
          <w:szCs w:val="36"/>
        </w:rPr>
        <w:t>第一章</w:t>
      </w:r>
      <w:r w:rsidRPr="00EB756D">
        <w:rPr>
          <w:rFonts w:ascii="宋体" w:hAnsi="宋体" w:hint="eastAsia"/>
          <w:b/>
          <w:sz w:val="36"/>
          <w:szCs w:val="36"/>
        </w:rPr>
        <w:t xml:space="preserve"> </w:t>
      </w:r>
      <w:bookmarkEnd w:id="0"/>
      <w:r w:rsidRPr="00EB756D">
        <w:rPr>
          <w:rFonts w:ascii="宋体" w:hAnsi="宋体" w:hint="eastAsia"/>
          <w:b/>
          <w:sz w:val="36"/>
          <w:szCs w:val="36"/>
        </w:rPr>
        <w:t>招标公告</w:t>
      </w:r>
    </w:p>
    <w:p w:rsidR="009A39E5" w:rsidRPr="00EB756D" w:rsidRDefault="0053130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sidRPr="00EB756D">
        <w:rPr>
          <w:rFonts w:ascii="宋体" w:hAnsi="宋体" w:cs="宋体" w:hint="eastAsia"/>
          <w:szCs w:val="21"/>
        </w:rPr>
        <w:t>项目概况</w:t>
      </w:r>
    </w:p>
    <w:p w:rsidR="009A39E5" w:rsidRPr="00EB756D" w:rsidRDefault="0053130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s="宋体"/>
          <w:b/>
          <w:bCs/>
          <w:szCs w:val="21"/>
        </w:rPr>
      </w:pPr>
      <w:r w:rsidRPr="00EB756D">
        <w:rPr>
          <w:rFonts w:ascii="宋体" w:hAnsi="宋体" w:cs="宋体" w:hint="eastAsia"/>
          <w:szCs w:val="21"/>
          <w:u w:val="single"/>
        </w:rPr>
        <w:t>长春市看守所监管医疗合作服务外包采购项目</w:t>
      </w:r>
      <w:r w:rsidRPr="00EB756D">
        <w:rPr>
          <w:rFonts w:ascii="宋体" w:hAnsi="宋体" w:cs="宋体" w:hint="eastAsia"/>
          <w:szCs w:val="21"/>
        </w:rPr>
        <w:t>招标项目</w:t>
      </w:r>
      <w:bookmarkStart w:id="1" w:name="_Toc28359079"/>
      <w:bookmarkStart w:id="2" w:name="_Toc35393621"/>
      <w:bookmarkStart w:id="3" w:name="_Toc28359002"/>
      <w:bookmarkStart w:id="4" w:name="_Toc35393790"/>
      <w:bookmarkStart w:id="5" w:name="_Hlk24379207"/>
      <w:r w:rsidRPr="00EB756D">
        <w:rPr>
          <w:rFonts w:ascii="宋体" w:hAnsi="宋体" w:cs="宋体" w:hint="eastAsia"/>
          <w:szCs w:val="21"/>
        </w:rPr>
        <w:t>的潜在投标人应自行登录政府采购云平台（网址：</w:t>
      </w:r>
      <w:r w:rsidRPr="00EB756D">
        <w:rPr>
          <w:rFonts w:ascii="宋体" w:hAnsi="宋体" w:cs="宋体" w:hint="eastAsia"/>
          <w:szCs w:val="21"/>
        </w:rPr>
        <w:t xml:space="preserve">http:// </w:t>
      </w:r>
      <w:r w:rsidRPr="00EB756D">
        <w:rPr>
          <w:rFonts w:ascii="宋体" w:hAnsi="宋体" w:cs="宋体" w:hint="eastAsia"/>
          <w:szCs w:val="21"/>
        </w:rPr>
        <w:t>www.zcygov.cn</w:t>
      </w:r>
      <w:r w:rsidRPr="00EB756D">
        <w:rPr>
          <w:rFonts w:ascii="宋体" w:hAnsi="宋体" w:cs="宋体" w:hint="eastAsia"/>
          <w:szCs w:val="21"/>
        </w:rPr>
        <w:t>）网上注册（</w:t>
      </w:r>
      <w:r w:rsidRPr="00EB756D">
        <w:rPr>
          <w:rFonts w:ascii="宋体" w:hAnsi="宋体" w:cs="宋体" w:hint="eastAsia"/>
          <w:szCs w:val="21"/>
        </w:rPr>
        <w:t>https://middle.zcygov.cn/v-settle</w:t>
      </w:r>
      <w:bookmarkStart w:id="6" w:name="_GoBack"/>
      <w:bookmarkEnd w:id="6"/>
      <w:r w:rsidRPr="00EB756D">
        <w:rPr>
          <w:rFonts w:ascii="宋体" w:hAnsi="宋体" w:cs="宋体" w:hint="eastAsia"/>
          <w:szCs w:val="21"/>
        </w:rPr>
        <w:t>-front/registry</w:t>
      </w:r>
      <w:r w:rsidRPr="00EB756D">
        <w:rPr>
          <w:rFonts w:ascii="宋体" w:hAnsi="宋体" w:cs="宋体" w:hint="eastAsia"/>
          <w:szCs w:val="21"/>
        </w:rPr>
        <w:t>）并下载采购文件，并</w:t>
      </w:r>
      <w:r w:rsidRPr="00EB756D">
        <w:rPr>
          <w:rFonts w:ascii="宋体" w:hAnsi="宋体" w:cs="宋体" w:hint="eastAsia"/>
          <w:szCs w:val="21"/>
        </w:rPr>
        <w:t>于</w:t>
      </w:r>
      <w:r w:rsidRPr="00EB756D">
        <w:rPr>
          <w:rFonts w:ascii="宋体" w:hAnsi="宋体" w:cs="宋体" w:hint="eastAsia"/>
          <w:szCs w:val="21"/>
        </w:rPr>
        <w:t>2023</w:t>
      </w:r>
      <w:r w:rsidRPr="00EB756D">
        <w:rPr>
          <w:rFonts w:ascii="宋体" w:hAnsi="宋体" w:cs="宋体" w:hint="eastAsia"/>
          <w:szCs w:val="21"/>
        </w:rPr>
        <w:t>年</w:t>
      </w:r>
      <w:r w:rsidRPr="00EB756D">
        <w:rPr>
          <w:rFonts w:ascii="宋体" w:hAnsi="宋体" w:cs="宋体" w:hint="eastAsia"/>
          <w:szCs w:val="21"/>
        </w:rPr>
        <w:t>1</w:t>
      </w:r>
      <w:r w:rsidRPr="00EB756D">
        <w:rPr>
          <w:rFonts w:ascii="宋体" w:hAnsi="宋体" w:cs="宋体" w:hint="eastAsia"/>
          <w:szCs w:val="21"/>
        </w:rPr>
        <w:t>1</w:t>
      </w:r>
      <w:r w:rsidRPr="00EB756D">
        <w:rPr>
          <w:rFonts w:ascii="宋体" w:hAnsi="宋体" w:cs="宋体" w:hint="eastAsia"/>
          <w:szCs w:val="21"/>
        </w:rPr>
        <w:t>月</w:t>
      </w:r>
      <w:r w:rsidRPr="00EB756D">
        <w:rPr>
          <w:rFonts w:ascii="宋体" w:hAnsi="宋体" w:cs="宋体" w:hint="eastAsia"/>
          <w:szCs w:val="21"/>
        </w:rPr>
        <w:t>28</w:t>
      </w:r>
      <w:r w:rsidRPr="00EB756D">
        <w:rPr>
          <w:rFonts w:ascii="宋体" w:hAnsi="宋体" w:cs="宋体" w:hint="eastAsia"/>
          <w:szCs w:val="21"/>
        </w:rPr>
        <w:t>日</w:t>
      </w:r>
      <w:r w:rsidRPr="00EB756D">
        <w:rPr>
          <w:rFonts w:ascii="宋体" w:hAnsi="宋体" w:cs="宋体" w:hint="eastAsia"/>
          <w:szCs w:val="21"/>
        </w:rPr>
        <w:t>09</w:t>
      </w:r>
      <w:r w:rsidRPr="00EB756D">
        <w:rPr>
          <w:rFonts w:ascii="宋体" w:hAnsi="宋体" w:cs="宋体" w:hint="eastAsia"/>
          <w:szCs w:val="21"/>
        </w:rPr>
        <w:t>时</w:t>
      </w:r>
      <w:r w:rsidRPr="00EB756D">
        <w:rPr>
          <w:rFonts w:ascii="宋体" w:hAnsi="宋体" w:cs="宋体" w:hint="eastAsia"/>
          <w:szCs w:val="21"/>
        </w:rPr>
        <w:t>3</w:t>
      </w:r>
      <w:r w:rsidRPr="00EB756D">
        <w:rPr>
          <w:rFonts w:ascii="宋体" w:hAnsi="宋体" w:cs="宋体" w:hint="eastAsia"/>
          <w:szCs w:val="21"/>
        </w:rPr>
        <w:t>0</w:t>
      </w:r>
      <w:r w:rsidRPr="00EB756D">
        <w:rPr>
          <w:rFonts w:ascii="宋体" w:hAnsi="宋体" w:cs="宋体" w:hint="eastAsia"/>
          <w:szCs w:val="21"/>
        </w:rPr>
        <w:t>分</w:t>
      </w:r>
      <w:r w:rsidRPr="00EB756D">
        <w:rPr>
          <w:rFonts w:ascii="宋体" w:hAnsi="宋体" w:cs="宋体" w:hint="eastAsia"/>
          <w:szCs w:val="21"/>
        </w:rPr>
        <w:t>（北</w:t>
      </w:r>
      <w:r w:rsidRPr="00EB756D">
        <w:rPr>
          <w:rFonts w:ascii="宋体" w:hAnsi="宋体" w:cs="宋体" w:hint="eastAsia"/>
          <w:szCs w:val="21"/>
        </w:rPr>
        <w:t>京时间</w:t>
      </w:r>
      <w:r w:rsidRPr="00EB756D">
        <w:rPr>
          <w:rFonts w:ascii="宋体" w:hAnsi="宋体" w:cs="宋体" w:hint="eastAsia"/>
          <w:szCs w:val="21"/>
        </w:rPr>
        <w:t>）前提交投标文件。</w:t>
      </w:r>
    </w:p>
    <w:p w:rsidR="009A39E5" w:rsidRPr="00EB756D" w:rsidRDefault="00531304">
      <w:pPr>
        <w:spacing w:line="360" w:lineRule="auto"/>
        <w:rPr>
          <w:rFonts w:ascii="宋体" w:hAnsi="宋体" w:cs="宋体"/>
          <w:b/>
          <w:bCs/>
          <w:szCs w:val="21"/>
        </w:rPr>
      </w:pPr>
      <w:r w:rsidRPr="00EB756D">
        <w:rPr>
          <w:rFonts w:ascii="宋体" w:hAnsi="宋体" w:cs="宋体" w:hint="eastAsia"/>
          <w:b/>
          <w:bCs/>
          <w:szCs w:val="21"/>
        </w:rPr>
        <w:t>一、项目基本情况</w:t>
      </w:r>
      <w:bookmarkEnd w:id="1"/>
      <w:bookmarkEnd w:id="2"/>
      <w:bookmarkEnd w:id="3"/>
      <w:bookmarkEnd w:id="4"/>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项</w:t>
      </w:r>
      <w:r w:rsidRPr="00EB756D">
        <w:rPr>
          <w:rFonts w:ascii="宋体" w:hAnsi="宋体" w:cs="宋体" w:hint="eastAsia"/>
          <w:szCs w:val="21"/>
        </w:rPr>
        <w:t>目编号：</w:t>
      </w:r>
      <w:r w:rsidRPr="00EB756D">
        <w:rPr>
          <w:rFonts w:ascii="宋体" w:hAnsi="宋体" w:cs="宋体" w:hint="eastAsia"/>
          <w:szCs w:val="21"/>
        </w:rPr>
        <w:t>JM-2023-10-01051</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项目名称：</w:t>
      </w:r>
      <w:bookmarkEnd w:id="5"/>
      <w:r w:rsidRPr="00EB756D">
        <w:rPr>
          <w:rFonts w:ascii="宋体" w:hAnsi="宋体" w:cs="宋体" w:hint="eastAsia"/>
          <w:szCs w:val="21"/>
        </w:rPr>
        <w:t>长春市看守所监管医疗合作服务外包采购项目</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预算金额：</w:t>
      </w:r>
      <w:r w:rsidRPr="00EB756D">
        <w:rPr>
          <w:rFonts w:ascii="宋体" w:hAnsi="宋体" w:cs="宋体" w:hint="eastAsia"/>
          <w:szCs w:val="21"/>
        </w:rPr>
        <w:t>99</w:t>
      </w:r>
      <w:r w:rsidRPr="00EB756D">
        <w:rPr>
          <w:rFonts w:ascii="宋体" w:hAnsi="宋体" w:cs="宋体" w:hint="eastAsia"/>
          <w:szCs w:val="21"/>
        </w:rPr>
        <w:t>0</w:t>
      </w:r>
      <w:r w:rsidRPr="00EB756D">
        <w:rPr>
          <w:rFonts w:ascii="宋体" w:hAnsi="宋体" w:cs="宋体" w:hint="eastAsia"/>
          <w:szCs w:val="21"/>
        </w:rPr>
        <w:t>万元</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最高限价：</w:t>
      </w:r>
      <w:r w:rsidRPr="00EB756D">
        <w:rPr>
          <w:rFonts w:ascii="宋体" w:hAnsi="宋体" w:cs="宋体" w:hint="eastAsia"/>
          <w:szCs w:val="21"/>
        </w:rPr>
        <w:t>99</w:t>
      </w:r>
      <w:r w:rsidRPr="00EB756D">
        <w:rPr>
          <w:rFonts w:ascii="宋体" w:hAnsi="宋体" w:cs="宋体" w:hint="eastAsia"/>
          <w:szCs w:val="21"/>
        </w:rPr>
        <w:t>0</w:t>
      </w:r>
      <w:r w:rsidRPr="00EB756D">
        <w:rPr>
          <w:rFonts w:ascii="宋体" w:hAnsi="宋体" w:cs="宋体" w:hint="eastAsia"/>
          <w:szCs w:val="21"/>
        </w:rPr>
        <w:t>万元</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采购需求：</w:t>
      </w:r>
      <w:r w:rsidRPr="00EB756D">
        <w:rPr>
          <w:rFonts w:ascii="宋体" w:hAnsi="宋体" w:cs="宋体"/>
        </w:rPr>
        <w:t>提</w:t>
      </w:r>
      <w:r w:rsidRPr="00EB756D">
        <w:rPr>
          <w:rFonts w:ascii="宋体" w:hAnsi="宋体" w:cs="宋体" w:hint="eastAsia"/>
          <w:szCs w:val="21"/>
        </w:rPr>
        <w:t>供</w:t>
      </w:r>
      <w:r w:rsidRPr="00EB756D">
        <w:rPr>
          <w:rFonts w:ascii="宋体" w:hAnsi="宋体" w:cs="宋体" w:hint="eastAsia"/>
          <w:szCs w:val="21"/>
        </w:rPr>
        <w:t>看守所监管医疗合作服务外包服务，</w:t>
      </w:r>
      <w:r w:rsidRPr="00EB756D">
        <w:rPr>
          <w:rFonts w:ascii="宋体" w:hAnsi="宋体" w:cs="宋体" w:hint="eastAsia"/>
          <w:szCs w:val="21"/>
        </w:rPr>
        <w:t>（详见第五章技术标准和要求）。</w:t>
      </w:r>
    </w:p>
    <w:p w:rsidR="009A39E5" w:rsidRPr="00EB756D" w:rsidRDefault="00531304">
      <w:pPr>
        <w:adjustRightInd w:val="0"/>
        <w:snapToGrid w:val="0"/>
        <w:spacing w:line="360" w:lineRule="auto"/>
        <w:ind w:rightChars="-162" w:right="-340" w:firstLineChars="200" w:firstLine="420"/>
        <w:rPr>
          <w:rFonts w:ascii="宋体" w:hAnsi="宋体" w:cs="宋体"/>
          <w:szCs w:val="21"/>
        </w:rPr>
      </w:pPr>
      <w:r w:rsidRPr="00EB756D">
        <w:rPr>
          <w:rFonts w:ascii="宋体" w:hAnsi="宋体" w:cs="宋体" w:hint="eastAsia"/>
          <w:szCs w:val="21"/>
        </w:rPr>
        <w:t>合同履行期限：</w:t>
      </w:r>
      <w:r w:rsidRPr="00EB756D">
        <w:rPr>
          <w:rFonts w:ascii="宋体" w:hAnsi="宋体" w:cs="宋体" w:hint="eastAsia"/>
          <w:szCs w:val="21"/>
        </w:rPr>
        <w:t>采购合同签订之日起</w:t>
      </w:r>
      <w:r w:rsidRPr="00EB756D">
        <w:rPr>
          <w:rFonts w:ascii="宋体" w:hAnsi="宋体" w:cs="宋体" w:hint="eastAsia"/>
          <w:szCs w:val="21"/>
        </w:rPr>
        <w:t>1</w:t>
      </w:r>
      <w:r w:rsidRPr="00EB756D">
        <w:rPr>
          <w:rFonts w:ascii="宋体" w:hAnsi="宋体" w:cs="宋体" w:hint="eastAsia"/>
          <w:szCs w:val="21"/>
        </w:rPr>
        <w:t>年</w:t>
      </w:r>
      <w:r w:rsidRPr="00EB756D">
        <w:rPr>
          <w:rFonts w:ascii="宋体" w:hAnsi="宋体" w:cs="宋体" w:hint="eastAsia"/>
          <w:szCs w:val="21"/>
        </w:rPr>
        <w:t>；</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lang w:eastAsia="zh-Hans"/>
        </w:rPr>
        <w:t>服务</w:t>
      </w:r>
      <w:r w:rsidRPr="00EB756D">
        <w:rPr>
          <w:rFonts w:ascii="宋体" w:hAnsi="宋体" w:cs="宋体" w:hint="eastAsia"/>
          <w:szCs w:val="21"/>
        </w:rPr>
        <w:t>标准：优质服务</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本项目不接受联合体投标</w:t>
      </w:r>
      <w:r w:rsidRPr="00EB756D">
        <w:rPr>
          <w:rFonts w:ascii="宋体" w:hAnsi="宋体" w:cs="宋体" w:hint="eastAsia"/>
          <w:szCs w:val="21"/>
        </w:rPr>
        <w:t>:</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采购方式：公开招标</w:t>
      </w:r>
    </w:p>
    <w:p w:rsidR="009A39E5" w:rsidRPr="00EB756D" w:rsidRDefault="00531304">
      <w:pPr>
        <w:spacing w:line="360" w:lineRule="auto"/>
        <w:rPr>
          <w:rFonts w:ascii="宋体" w:hAnsi="宋体" w:cs="宋体"/>
          <w:b/>
          <w:bCs/>
          <w:szCs w:val="21"/>
        </w:rPr>
      </w:pPr>
      <w:bookmarkStart w:id="7" w:name="_Toc28359080"/>
      <w:bookmarkStart w:id="8" w:name="_Toc35393791"/>
      <w:bookmarkStart w:id="9" w:name="_Toc35393622"/>
      <w:bookmarkStart w:id="10" w:name="_Toc28359003"/>
      <w:r w:rsidRPr="00EB756D">
        <w:rPr>
          <w:rFonts w:ascii="宋体" w:hAnsi="宋体" w:cs="宋体" w:hint="eastAsia"/>
          <w:b/>
          <w:bCs/>
          <w:szCs w:val="21"/>
        </w:rPr>
        <w:t>二、申请人的资格要求：</w:t>
      </w:r>
      <w:bookmarkEnd w:id="7"/>
      <w:bookmarkEnd w:id="8"/>
      <w:bookmarkEnd w:id="9"/>
      <w:bookmarkEnd w:id="10"/>
    </w:p>
    <w:p w:rsidR="009A39E5" w:rsidRPr="00EB756D" w:rsidRDefault="00531304">
      <w:pPr>
        <w:spacing w:line="360" w:lineRule="auto"/>
        <w:ind w:firstLineChars="200" w:firstLine="420"/>
        <w:rPr>
          <w:rFonts w:ascii="宋体" w:hAnsi="宋体" w:cs="宋体"/>
          <w:szCs w:val="21"/>
        </w:rPr>
      </w:pPr>
      <w:bookmarkStart w:id="11" w:name="_Toc35393623"/>
      <w:bookmarkStart w:id="12" w:name="_Toc28359004"/>
      <w:bookmarkStart w:id="13" w:name="_Toc35393792"/>
      <w:bookmarkStart w:id="14" w:name="_Toc28359081"/>
      <w:r w:rsidRPr="00EB756D">
        <w:rPr>
          <w:rFonts w:ascii="宋体" w:hAnsi="宋体" w:cs="宋体" w:hint="eastAsia"/>
          <w:szCs w:val="21"/>
        </w:rPr>
        <w:t>1</w:t>
      </w:r>
      <w:r w:rsidRPr="00EB756D">
        <w:rPr>
          <w:rFonts w:ascii="宋体" w:hAnsi="宋体" w:cs="宋体" w:hint="eastAsia"/>
          <w:szCs w:val="21"/>
        </w:rPr>
        <w:t>、满足《中华人民共和国政府采购法》第二十二条规定；</w:t>
      </w:r>
    </w:p>
    <w:p w:rsidR="009A39E5" w:rsidRPr="00EB756D" w:rsidRDefault="00531304">
      <w:pPr>
        <w:adjustRightInd w:val="0"/>
        <w:snapToGrid w:val="0"/>
        <w:spacing w:line="360" w:lineRule="auto"/>
        <w:ind w:right="641" w:firstLineChars="200" w:firstLine="420"/>
        <w:rPr>
          <w:rFonts w:ascii="宋体" w:hAnsi="宋体" w:cs="宋体"/>
          <w:szCs w:val="21"/>
        </w:rPr>
      </w:pPr>
      <w:r w:rsidRPr="00EB756D">
        <w:rPr>
          <w:rFonts w:ascii="宋体" w:hAnsi="宋体" w:cs="宋体" w:hint="eastAsia"/>
          <w:szCs w:val="21"/>
        </w:rPr>
        <w:t>2</w:t>
      </w:r>
      <w:r w:rsidRPr="00EB756D">
        <w:rPr>
          <w:rFonts w:ascii="宋体" w:hAnsi="宋体" w:cs="宋体" w:hint="eastAsia"/>
          <w:szCs w:val="21"/>
        </w:rPr>
        <w:t>、落实政府采购政策需满足的资格要求：落实政府采购政策需满足的资格要求：《关于进一步加大政府采购支持中小企业力度的通知》（财库</w:t>
      </w:r>
      <w:r w:rsidRPr="00EB756D">
        <w:rPr>
          <w:rFonts w:ascii="宋体" w:hAnsi="宋体" w:cs="宋体" w:hint="eastAsia"/>
          <w:szCs w:val="21"/>
        </w:rPr>
        <w:t>[2022]19</w:t>
      </w:r>
      <w:r w:rsidRPr="00EB756D">
        <w:rPr>
          <w:rFonts w:ascii="宋体" w:hAnsi="宋体" w:cs="宋体" w:hint="eastAsia"/>
          <w:szCs w:val="21"/>
        </w:rPr>
        <w:t>号）、《政府采购促进中小企业发展管理办法》（财库</w:t>
      </w:r>
      <w:r w:rsidRPr="00EB756D">
        <w:rPr>
          <w:rFonts w:ascii="宋体" w:hAnsi="宋体" w:cs="宋体" w:hint="eastAsia"/>
          <w:szCs w:val="21"/>
        </w:rPr>
        <w:t>[2020]46</w:t>
      </w:r>
      <w:r w:rsidRPr="00EB756D">
        <w:rPr>
          <w:rFonts w:ascii="宋体" w:hAnsi="宋体" w:cs="宋体" w:hint="eastAsia"/>
          <w:szCs w:val="21"/>
        </w:rPr>
        <w:t>号）、《关于政府采购支持监狱企业发展有关问题的通知》</w:t>
      </w:r>
      <w:r w:rsidRPr="00EB756D">
        <w:rPr>
          <w:rFonts w:ascii="宋体" w:hAnsi="宋体" w:cs="宋体" w:hint="eastAsia"/>
          <w:szCs w:val="21"/>
        </w:rPr>
        <w:t>(</w:t>
      </w:r>
      <w:r w:rsidRPr="00EB756D">
        <w:rPr>
          <w:rFonts w:ascii="宋体" w:hAnsi="宋体" w:cs="宋体" w:hint="eastAsia"/>
          <w:szCs w:val="21"/>
        </w:rPr>
        <w:t>财库</w:t>
      </w:r>
      <w:r w:rsidRPr="00EB756D">
        <w:rPr>
          <w:rFonts w:ascii="宋体" w:hAnsi="宋体" w:cs="宋体" w:hint="eastAsia"/>
          <w:szCs w:val="21"/>
        </w:rPr>
        <w:t>[2014]68</w:t>
      </w:r>
      <w:r w:rsidRPr="00EB756D">
        <w:rPr>
          <w:rFonts w:ascii="宋体" w:hAnsi="宋体" w:cs="宋体" w:hint="eastAsia"/>
          <w:szCs w:val="21"/>
        </w:rPr>
        <w:t>号</w:t>
      </w:r>
      <w:r w:rsidRPr="00EB756D">
        <w:rPr>
          <w:rFonts w:ascii="宋体" w:hAnsi="宋体" w:cs="宋体" w:hint="eastAsia"/>
          <w:szCs w:val="21"/>
        </w:rPr>
        <w:t>)</w:t>
      </w:r>
      <w:r w:rsidRPr="00EB756D">
        <w:rPr>
          <w:rFonts w:ascii="宋体" w:hAnsi="宋体" w:cs="宋体" w:hint="eastAsia"/>
          <w:szCs w:val="21"/>
        </w:rPr>
        <w:t>、《关于促进残疾人就业政府采购政策的通知》</w:t>
      </w:r>
      <w:r w:rsidRPr="00EB756D">
        <w:rPr>
          <w:rFonts w:ascii="宋体" w:hAnsi="宋体" w:cs="宋体" w:hint="eastAsia"/>
          <w:szCs w:val="21"/>
        </w:rPr>
        <w:t>(</w:t>
      </w:r>
      <w:r w:rsidRPr="00EB756D">
        <w:rPr>
          <w:rFonts w:ascii="宋体" w:hAnsi="宋体" w:cs="宋体" w:hint="eastAsia"/>
          <w:szCs w:val="21"/>
        </w:rPr>
        <w:t>财库</w:t>
      </w:r>
      <w:r w:rsidRPr="00EB756D">
        <w:rPr>
          <w:rFonts w:ascii="宋体" w:hAnsi="宋体" w:cs="宋体" w:hint="eastAsia"/>
          <w:szCs w:val="21"/>
        </w:rPr>
        <w:t>[2017]141</w:t>
      </w:r>
      <w:r w:rsidRPr="00EB756D">
        <w:rPr>
          <w:rFonts w:ascii="宋体" w:hAnsi="宋体" w:cs="宋体" w:hint="eastAsia"/>
          <w:szCs w:val="21"/>
        </w:rPr>
        <w:t>号</w:t>
      </w:r>
      <w:r w:rsidRPr="00EB756D">
        <w:rPr>
          <w:rFonts w:ascii="宋体" w:hAnsi="宋体" w:cs="宋体" w:hint="eastAsia"/>
          <w:szCs w:val="21"/>
        </w:rPr>
        <w:t>)</w:t>
      </w:r>
      <w:r w:rsidRPr="00EB756D">
        <w:rPr>
          <w:rFonts w:ascii="宋体" w:hAnsi="宋体" w:cs="宋体" w:hint="eastAsia"/>
          <w:szCs w:val="21"/>
        </w:rPr>
        <w:t>）等相关政策文件，</w:t>
      </w:r>
      <w:r w:rsidRPr="00EB756D">
        <w:rPr>
          <w:rFonts w:ascii="宋体" w:hAnsi="宋体" w:cs="宋体" w:hint="eastAsia"/>
          <w:szCs w:val="21"/>
          <w:lang w:eastAsia="zh-Hans"/>
        </w:rPr>
        <w:t>本项目</w:t>
      </w:r>
      <w:r w:rsidRPr="00EB756D">
        <w:rPr>
          <w:rFonts w:ascii="宋体" w:hAnsi="宋体" w:cs="宋体" w:hint="eastAsia"/>
          <w:szCs w:val="21"/>
        </w:rPr>
        <w:t>非</w:t>
      </w:r>
      <w:r w:rsidRPr="00EB756D">
        <w:rPr>
          <w:rFonts w:ascii="宋体" w:hAnsi="宋体" w:cs="宋体" w:hint="eastAsia"/>
          <w:szCs w:val="21"/>
          <w:lang w:eastAsia="zh-Hans"/>
        </w:rPr>
        <w:t>专门面向中小企业采购</w:t>
      </w:r>
      <w:r w:rsidRPr="00EB756D">
        <w:rPr>
          <w:rFonts w:ascii="宋体" w:hAnsi="宋体" w:cs="宋体" w:hint="eastAsia"/>
          <w:szCs w:val="21"/>
        </w:rPr>
        <w:t>；</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3</w:t>
      </w:r>
      <w:r w:rsidRPr="00EB756D">
        <w:rPr>
          <w:rFonts w:ascii="宋体" w:hAnsi="宋体" w:cs="宋体" w:hint="eastAsia"/>
          <w:szCs w:val="21"/>
        </w:rPr>
        <w:t>、本项目的特定资格要求：</w:t>
      </w:r>
    </w:p>
    <w:p w:rsidR="009A39E5" w:rsidRPr="00EB756D" w:rsidRDefault="00531304">
      <w:pPr>
        <w:adjustRightInd w:val="0"/>
        <w:snapToGrid w:val="0"/>
        <w:spacing w:line="360" w:lineRule="auto"/>
        <w:ind w:right="641" w:firstLineChars="200" w:firstLine="420"/>
        <w:rPr>
          <w:rFonts w:ascii="宋体" w:hAnsi="宋体" w:cs="宋体"/>
          <w:bCs/>
          <w:szCs w:val="21"/>
        </w:rPr>
      </w:pPr>
      <w:r w:rsidRPr="00EB756D">
        <w:rPr>
          <w:rFonts w:ascii="宋体" w:hAnsi="宋体" w:cs="宋体" w:hint="eastAsia"/>
          <w:bCs/>
          <w:szCs w:val="21"/>
        </w:rPr>
        <w:t>3.1</w:t>
      </w:r>
      <w:r w:rsidRPr="00EB756D">
        <w:rPr>
          <w:rFonts w:ascii="宋体" w:hAnsi="宋体" w:cs="宋体" w:hint="eastAsia"/>
          <w:bCs/>
          <w:szCs w:val="21"/>
        </w:rPr>
        <w:t>投标申请人须是在中华人民共和国境内注册的，具有合法经营资格的独立法人或其他组织，须具备有效营业执照，并在人员、设备、资金等方面具有相应的能力。</w:t>
      </w:r>
    </w:p>
    <w:p w:rsidR="009A39E5" w:rsidRPr="00EB756D" w:rsidRDefault="00531304">
      <w:pPr>
        <w:adjustRightInd w:val="0"/>
        <w:snapToGrid w:val="0"/>
        <w:spacing w:line="360" w:lineRule="auto"/>
        <w:ind w:right="641" w:firstLineChars="200" w:firstLine="420"/>
        <w:rPr>
          <w:rFonts w:ascii="宋体" w:hAnsi="宋体" w:cs="宋体"/>
          <w:bCs/>
          <w:szCs w:val="21"/>
        </w:rPr>
      </w:pPr>
      <w:r w:rsidRPr="00EB756D">
        <w:rPr>
          <w:rFonts w:ascii="宋体" w:hAnsi="宋体" w:cs="宋体" w:hint="eastAsia"/>
          <w:bCs/>
          <w:szCs w:val="21"/>
        </w:rPr>
        <w:t>3.2</w:t>
      </w:r>
      <w:r w:rsidRPr="00EB756D">
        <w:rPr>
          <w:rFonts w:ascii="宋体" w:hAnsi="宋体" w:cs="宋体" w:hint="eastAsia"/>
          <w:bCs/>
          <w:szCs w:val="21"/>
        </w:rPr>
        <w:t>投标人须</w:t>
      </w:r>
      <w:r w:rsidRPr="00EB756D">
        <w:rPr>
          <w:rFonts w:ascii="宋体" w:hAnsi="宋体" w:cs="宋体" w:hint="eastAsia"/>
          <w:bCs/>
          <w:szCs w:val="21"/>
        </w:rPr>
        <w:t>具有卫生主管部门颁发的且</w:t>
      </w:r>
      <w:r w:rsidRPr="00EB756D">
        <w:rPr>
          <w:rFonts w:ascii="宋体" w:hAnsi="宋体" w:cs="宋体" w:hint="eastAsia"/>
          <w:bCs/>
          <w:szCs w:val="21"/>
        </w:rPr>
        <w:t>在</w:t>
      </w:r>
      <w:r w:rsidRPr="00EB756D">
        <w:rPr>
          <w:rFonts w:ascii="宋体" w:hAnsi="宋体" w:cs="宋体" w:hint="eastAsia"/>
          <w:bCs/>
          <w:szCs w:val="21"/>
        </w:rPr>
        <w:t>有效期内的《医疗机构执业许可证》</w:t>
      </w:r>
      <w:r w:rsidRPr="00EB756D">
        <w:rPr>
          <w:rFonts w:ascii="宋体" w:hAnsi="宋体" w:cs="宋体" w:hint="eastAsia"/>
          <w:bCs/>
          <w:szCs w:val="21"/>
        </w:rPr>
        <w:t>；</w:t>
      </w:r>
    </w:p>
    <w:p w:rsidR="009A39E5" w:rsidRPr="00EB756D" w:rsidRDefault="00531304">
      <w:pPr>
        <w:adjustRightInd w:val="0"/>
        <w:snapToGrid w:val="0"/>
        <w:spacing w:line="360" w:lineRule="auto"/>
        <w:ind w:right="641" w:firstLineChars="200" w:firstLine="420"/>
        <w:rPr>
          <w:rFonts w:ascii="宋体" w:hAnsi="宋体" w:cs="宋体"/>
          <w:bCs/>
          <w:szCs w:val="21"/>
        </w:rPr>
      </w:pPr>
      <w:r w:rsidRPr="00EB756D">
        <w:rPr>
          <w:rFonts w:ascii="宋体" w:hAnsi="宋体" w:cs="宋体" w:hint="eastAsia"/>
          <w:bCs/>
          <w:szCs w:val="21"/>
        </w:rPr>
        <w:t>3.3</w:t>
      </w:r>
      <w:r w:rsidRPr="00EB756D">
        <w:rPr>
          <w:rFonts w:ascii="宋体" w:hAnsi="宋体" w:cs="宋体" w:hint="eastAsia"/>
          <w:bCs/>
          <w:szCs w:val="21"/>
        </w:rPr>
        <w:t>供应商参加采购活动应当提交反映其财务状况、依法缴纳税收和社会保障资金情况的资格条件承诺函（执行长财采购【</w:t>
      </w:r>
      <w:r w:rsidRPr="00EB756D">
        <w:rPr>
          <w:rFonts w:ascii="宋体" w:hAnsi="宋体" w:cs="宋体" w:hint="eastAsia"/>
          <w:bCs/>
          <w:szCs w:val="21"/>
        </w:rPr>
        <w:t>2022</w:t>
      </w:r>
      <w:r w:rsidRPr="00EB756D">
        <w:rPr>
          <w:rFonts w:ascii="宋体" w:hAnsi="宋体" w:cs="宋体" w:hint="eastAsia"/>
          <w:bCs/>
          <w:szCs w:val="21"/>
        </w:rPr>
        <w:t>】</w:t>
      </w:r>
      <w:r w:rsidRPr="00EB756D">
        <w:rPr>
          <w:rFonts w:ascii="宋体" w:hAnsi="宋体" w:cs="宋体" w:hint="eastAsia"/>
          <w:bCs/>
          <w:szCs w:val="21"/>
        </w:rPr>
        <w:t>2066</w:t>
      </w:r>
      <w:r w:rsidRPr="00EB756D">
        <w:rPr>
          <w:rFonts w:ascii="宋体" w:hAnsi="宋体" w:cs="宋体" w:hint="eastAsia"/>
          <w:bCs/>
          <w:szCs w:val="21"/>
        </w:rPr>
        <w:t>号文件规定）；</w:t>
      </w:r>
    </w:p>
    <w:p w:rsidR="009A39E5" w:rsidRPr="00EB756D" w:rsidRDefault="00531304">
      <w:pPr>
        <w:adjustRightInd w:val="0"/>
        <w:snapToGrid w:val="0"/>
        <w:spacing w:line="360" w:lineRule="auto"/>
        <w:ind w:right="641" w:firstLineChars="200" w:firstLine="420"/>
        <w:rPr>
          <w:rFonts w:ascii="宋体" w:hAnsi="宋体" w:cs="宋体"/>
          <w:bCs/>
          <w:szCs w:val="21"/>
        </w:rPr>
      </w:pPr>
      <w:r w:rsidRPr="00EB756D">
        <w:rPr>
          <w:rFonts w:ascii="宋体" w:hAnsi="宋体" w:cs="宋体" w:hint="eastAsia"/>
          <w:bCs/>
          <w:szCs w:val="21"/>
        </w:rPr>
        <w:t>3.4</w:t>
      </w:r>
      <w:r w:rsidRPr="00EB756D">
        <w:rPr>
          <w:rFonts w:ascii="宋体" w:hAnsi="宋体" w:cs="宋体" w:hint="eastAsia"/>
          <w:bCs/>
          <w:szCs w:val="21"/>
        </w:rPr>
        <w:t>拒绝列入政府取消投标资格记录期间的企业或个人投标，对在“信用中国”网站</w:t>
      </w:r>
      <w:r w:rsidRPr="00EB756D">
        <w:rPr>
          <w:rFonts w:ascii="宋体" w:hAnsi="宋体" w:cs="宋体" w:hint="eastAsia"/>
          <w:bCs/>
          <w:szCs w:val="21"/>
        </w:rPr>
        <w:t>(www.creditchina.gov.cn)</w:t>
      </w:r>
      <w:r w:rsidRPr="00EB756D">
        <w:rPr>
          <w:rFonts w:ascii="宋体" w:hAnsi="宋体" w:cs="宋体" w:hint="eastAsia"/>
          <w:bCs/>
          <w:szCs w:val="21"/>
        </w:rPr>
        <w:t>、“中国政府采购网”</w:t>
      </w:r>
      <w:r w:rsidRPr="00EB756D">
        <w:rPr>
          <w:rFonts w:ascii="宋体" w:hAnsi="宋体" w:cs="宋体" w:hint="eastAsia"/>
          <w:bCs/>
          <w:szCs w:val="21"/>
        </w:rPr>
        <w:t>(www.ccgp.gov.cn)</w:t>
      </w:r>
      <w:r w:rsidRPr="00EB756D">
        <w:rPr>
          <w:rFonts w:ascii="宋体" w:hAnsi="宋体" w:cs="宋体" w:hint="eastAsia"/>
          <w:bCs/>
          <w:szCs w:val="21"/>
        </w:rPr>
        <w:t>等渠道列入失信被执行人、重大税收违法案件当事人名单、政府采购严重违法失信行为记录名单及其他不符合《中华人民共和国政府采购法》第二十二条规定条件的供应商，不得参与政府采购活动；</w:t>
      </w:r>
    </w:p>
    <w:p w:rsidR="009A39E5" w:rsidRPr="00EB756D" w:rsidRDefault="00531304">
      <w:pPr>
        <w:adjustRightInd w:val="0"/>
        <w:snapToGrid w:val="0"/>
        <w:spacing w:line="360" w:lineRule="auto"/>
        <w:ind w:right="641" w:firstLineChars="200" w:firstLine="420"/>
        <w:rPr>
          <w:rFonts w:ascii="宋体" w:hAnsi="宋体" w:cs="宋体"/>
          <w:bCs/>
          <w:szCs w:val="21"/>
        </w:rPr>
      </w:pPr>
      <w:r w:rsidRPr="00EB756D">
        <w:rPr>
          <w:rFonts w:ascii="宋体" w:hAnsi="宋体" w:cs="宋体" w:hint="eastAsia"/>
          <w:bCs/>
          <w:szCs w:val="21"/>
        </w:rPr>
        <w:t>3.5</w:t>
      </w:r>
      <w:r w:rsidRPr="00EB756D">
        <w:rPr>
          <w:rFonts w:ascii="宋体" w:hAnsi="宋体" w:cs="宋体" w:hint="eastAsia"/>
          <w:bCs/>
          <w:szCs w:val="21"/>
        </w:rPr>
        <w:t>其他要求：企业名称不同但法定代表人为同一个自然人的两个或者两个以上的供应商不得参加同一采购项目的报价。如果出现上述情况，相关供应商的报价均将被拒绝。</w:t>
      </w:r>
    </w:p>
    <w:p w:rsidR="009A39E5" w:rsidRPr="00EB756D" w:rsidRDefault="00531304">
      <w:pPr>
        <w:spacing w:line="360" w:lineRule="auto"/>
        <w:rPr>
          <w:rFonts w:ascii="宋体" w:hAnsi="宋体" w:cs="宋体"/>
          <w:b/>
          <w:bCs/>
          <w:szCs w:val="21"/>
        </w:rPr>
      </w:pPr>
      <w:r w:rsidRPr="00EB756D">
        <w:rPr>
          <w:rFonts w:ascii="宋体" w:hAnsi="宋体" w:cs="宋体" w:hint="eastAsia"/>
          <w:b/>
          <w:bCs/>
          <w:szCs w:val="21"/>
        </w:rPr>
        <w:lastRenderedPageBreak/>
        <w:t>三</w:t>
      </w:r>
      <w:r w:rsidRPr="00EB756D">
        <w:rPr>
          <w:rFonts w:ascii="宋体" w:hAnsi="宋体" w:cs="宋体" w:hint="eastAsia"/>
          <w:b/>
          <w:bCs/>
          <w:szCs w:val="21"/>
        </w:rPr>
        <w:t>、</w:t>
      </w:r>
      <w:bookmarkEnd w:id="11"/>
      <w:bookmarkEnd w:id="12"/>
      <w:bookmarkEnd w:id="13"/>
      <w:bookmarkEnd w:id="14"/>
      <w:r w:rsidRPr="00EB756D">
        <w:rPr>
          <w:rFonts w:ascii="宋体" w:hAnsi="宋体" w:cs="宋体" w:hint="eastAsia"/>
          <w:b/>
          <w:bCs/>
          <w:szCs w:val="21"/>
        </w:rPr>
        <w:t>获取招标文件</w:t>
      </w:r>
    </w:p>
    <w:p w:rsidR="009A39E5" w:rsidRPr="00EB756D" w:rsidRDefault="00531304">
      <w:pPr>
        <w:adjustRightInd w:val="0"/>
        <w:snapToGrid w:val="0"/>
        <w:spacing w:line="360" w:lineRule="auto"/>
        <w:ind w:firstLineChars="200" w:firstLine="420"/>
        <w:rPr>
          <w:rFonts w:ascii="宋体" w:hAnsi="宋体" w:cs="宋体"/>
          <w:szCs w:val="21"/>
          <w:lang w:val="zh-CN"/>
        </w:rPr>
      </w:pPr>
      <w:bookmarkStart w:id="15" w:name="_Toc28359082"/>
      <w:bookmarkStart w:id="16" w:name="_Toc28359005"/>
      <w:bookmarkStart w:id="17" w:name="_Toc35393793"/>
      <w:bookmarkStart w:id="18" w:name="_Toc35393624"/>
      <w:r w:rsidRPr="00EB756D">
        <w:rPr>
          <w:rFonts w:ascii="宋体" w:hAnsi="宋体" w:cs="宋体" w:hint="eastAsia"/>
          <w:szCs w:val="21"/>
        </w:rPr>
        <w:t>时间</w:t>
      </w:r>
      <w:r w:rsidRPr="00EB756D">
        <w:rPr>
          <w:rFonts w:ascii="宋体" w:hAnsi="宋体" w:cs="宋体" w:hint="eastAsia"/>
          <w:szCs w:val="21"/>
        </w:rPr>
        <w:t>：</w:t>
      </w:r>
      <w:r w:rsidRPr="00EB756D">
        <w:rPr>
          <w:rFonts w:ascii="宋体" w:hAnsi="宋体" w:cs="宋体" w:hint="eastAsia"/>
          <w:szCs w:val="21"/>
          <w:lang w:val="zh-CN"/>
        </w:rPr>
        <w:t>2023</w:t>
      </w:r>
      <w:r w:rsidRPr="00EB756D">
        <w:rPr>
          <w:rFonts w:ascii="宋体" w:hAnsi="宋体" w:cs="宋体" w:hint="eastAsia"/>
          <w:szCs w:val="21"/>
          <w:lang w:val="zh-CN"/>
        </w:rPr>
        <w:t>年</w:t>
      </w:r>
      <w:r w:rsidRPr="00EB756D">
        <w:rPr>
          <w:rFonts w:ascii="宋体" w:hAnsi="宋体" w:cs="宋体" w:hint="eastAsia"/>
          <w:szCs w:val="21"/>
        </w:rPr>
        <w:t>11</w:t>
      </w:r>
      <w:r w:rsidRPr="00EB756D">
        <w:rPr>
          <w:rFonts w:ascii="宋体" w:hAnsi="宋体" w:cs="宋体" w:hint="eastAsia"/>
          <w:szCs w:val="21"/>
          <w:lang w:val="zh-CN"/>
        </w:rPr>
        <w:t>月</w:t>
      </w:r>
      <w:r w:rsidRPr="00EB756D">
        <w:rPr>
          <w:rFonts w:ascii="宋体" w:hAnsi="宋体" w:cs="宋体" w:hint="eastAsia"/>
          <w:szCs w:val="21"/>
        </w:rPr>
        <w:t>0</w:t>
      </w:r>
      <w:r w:rsidRPr="00EB756D">
        <w:rPr>
          <w:rFonts w:ascii="宋体" w:hAnsi="宋体" w:cs="宋体" w:hint="eastAsia"/>
          <w:szCs w:val="21"/>
        </w:rPr>
        <w:t>7</w:t>
      </w:r>
      <w:r w:rsidRPr="00EB756D">
        <w:rPr>
          <w:rFonts w:ascii="宋体" w:hAnsi="宋体" w:cs="宋体" w:hint="eastAsia"/>
          <w:szCs w:val="21"/>
          <w:lang w:val="zh-CN"/>
        </w:rPr>
        <w:t>日上午</w:t>
      </w:r>
      <w:r w:rsidRPr="00EB756D">
        <w:rPr>
          <w:rFonts w:ascii="宋体" w:hAnsi="宋体" w:cs="宋体" w:hint="eastAsia"/>
          <w:szCs w:val="21"/>
          <w:lang w:val="zh-CN"/>
        </w:rPr>
        <w:t>0</w:t>
      </w:r>
      <w:r w:rsidRPr="00EB756D">
        <w:rPr>
          <w:rFonts w:ascii="宋体" w:hAnsi="宋体" w:cs="宋体" w:hint="eastAsia"/>
          <w:szCs w:val="21"/>
        </w:rPr>
        <w:t>8</w:t>
      </w:r>
      <w:r w:rsidRPr="00EB756D">
        <w:rPr>
          <w:rFonts w:ascii="宋体" w:hAnsi="宋体" w:cs="宋体" w:hint="eastAsia"/>
          <w:szCs w:val="21"/>
          <w:lang w:val="zh-CN"/>
        </w:rPr>
        <w:t>时</w:t>
      </w:r>
      <w:r w:rsidRPr="00EB756D">
        <w:rPr>
          <w:rFonts w:ascii="宋体" w:hAnsi="宋体" w:cs="宋体" w:hint="eastAsia"/>
          <w:szCs w:val="21"/>
        </w:rPr>
        <w:t>3</w:t>
      </w:r>
      <w:r w:rsidRPr="00EB756D">
        <w:rPr>
          <w:rFonts w:ascii="宋体" w:hAnsi="宋体" w:cs="宋体" w:hint="eastAsia"/>
          <w:szCs w:val="21"/>
          <w:lang w:val="zh-CN"/>
        </w:rPr>
        <w:t>0</w:t>
      </w:r>
      <w:r w:rsidRPr="00EB756D">
        <w:rPr>
          <w:rFonts w:ascii="宋体" w:hAnsi="宋体" w:cs="宋体" w:hint="eastAsia"/>
          <w:szCs w:val="21"/>
          <w:lang w:val="zh-CN"/>
        </w:rPr>
        <w:t>分至</w:t>
      </w:r>
      <w:r w:rsidRPr="00EB756D">
        <w:rPr>
          <w:rFonts w:ascii="宋体" w:hAnsi="宋体" w:cs="宋体" w:hint="eastAsia"/>
          <w:szCs w:val="21"/>
          <w:lang w:val="zh-CN"/>
        </w:rPr>
        <w:t>2023</w:t>
      </w:r>
      <w:r w:rsidRPr="00EB756D">
        <w:rPr>
          <w:rFonts w:ascii="宋体" w:hAnsi="宋体" w:cs="宋体" w:hint="eastAsia"/>
          <w:szCs w:val="21"/>
          <w:lang w:val="zh-CN"/>
        </w:rPr>
        <w:t>年</w:t>
      </w:r>
      <w:r w:rsidRPr="00EB756D">
        <w:rPr>
          <w:rFonts w:ascii="宋体" w:hAnsi="宋体" w:cs="宋体" w:hint="eastAsia"/>
          <w:szCs w:val="21"/>
        </w:rPr>
        <w:t>1</w:t>
      </w:r>
      <w:r w:rsidRPr="00EB756D">
        <w:rPr>
          <w:rFonts w:ascii="宋体" w:hAnsi="宋体" w:cs="宋体" w:hint="eastAsia"/>
          <w:szCs w:val="21"/>
        </w:rPr>
        <w:t>1</w:t>
      </w:r>
      <w:r w:rsidRPr="00EB756D">
        <w:rPr>
          <w:rFonts w:ascii="宋体" w:hAnsi="宋体" w:cs="宋体" w:hint="eastAsia"/>
          <w:szCs w:val="21"/>
          <w:lang w:val="zh-CN"/>
        </w:rPr>
        <w:t>月</w:t>
      </w:r>
      <w:r w:rsidRPr="00EB756D">
        <w:rPr>
          <w:rFonts w:ascii="宋体" w:hAnsi="宋体" w:cs="宋体" w:hint="eastAsia"/>
          <w:szCs w:val="21"/>
        </w:rPr>
        <w:t>13</w:t>
      </w:r>
      <w:r w:rsidRPr="00EB756D">
        <w:rPr>
          <w:rFonts w:ascii="宋体" w:hAnsi="宋体" w:cs="宋体" w:hint="eastAsia"/>
          <w:szCs w:val="21"/>
          <w:lang w:val="zh-CN"/>
        </w:rPr>
        <w:t>日</w:t>
      </w:r>
      <w:r w:rsidRPr="00EB756D">
        <w:rPr>
          <w:rFonts w:ascii="宋体" w:hAnsi="宋体" w:cs="宋体" w:hint="eastAsia"/>
          <w:szCs w:val="21"/>
          <w:lang w:val="zh-CN"/>
        </w:rPr>
        <w:t>下午</w:t>
      </w:r>
      <w:r w:rsidRPr="00EB756D">
        <w:rPr>
          <w:rFonts w:ascii="宋体" w:hAnsi="宋体" w:cs="宋体" w:hint="eastAsia"/>
          <w:szCs w:val="21"/>
          <w:lang w:val="zh-CN"/>
        </w:rPr>
        <w:t>17</w:t>
      </w:r>
      <w:r w:rsidRPr="00EB756D">
        <w:rPr>
          <w:rFonts w:ascii="宋体" w:hAnsi="宋体" w:cs="宋体" w:hint="eastAsia"/>
          <w:szCs w:val="21"/>
          <w:lang w:val="zh-CN"/>
        </w:rPr>
        <w:t>时</w:t>
      </w:r>
      <w:r w:rsidRPr="00EB756D">
        <w:rPr>
          <w:rFonts w:ascii="宋体" w:hAnsi="宋体" w:cs="宋体" w:hint="eastAsia"/>
          <w:szCs w:val="21"/>
          <w:lang w:val="zh-CN"/>
        </w:rPr>
        <w:t>00</w:t>
      </w:r>
      <w:r w:rsidRPr="00EB756D">
        <w:rPr>
          <w:rFonts w:ascii="宋体" w:hAnsi="宋体" w:cs="宋体" w:hint="eastAsia"/>
          <w:szCs w:val="21"/>
          <w:lang w:val="zh-CN"/>
        </w:rPr>
        <w:t>分止；</w:t>
      </w:r>
    </w:p>
    <w:p w:rsidR="009A39E5" w:rsidRPr="00EB756D" w:rsidRDefault="00531304">
      <w:pPr>
        <w:spacing w:line="360" w:lineRule="auto"/>
        <w:ind w:firstLineChars="200" w:firstLine="420"/>
        <w:rPr>
          <w:szCs w:val="21"/>
          <w:lang w:val="zh-CN"/>
        </w:rPr>
      </w:pPr>
      <w:r w:rsidRPr="00EB756D">
        <w:rPr>
          <w:rFonts w:ascii="宋体" w:hAnsi="宋体" w:hint="eastAsia"/>
          <w:szCs w:val="21"/>
        </w:rPr>
        <w:t>地点：政府采购云平台（网址：</w:t>
      </w:r>
      <w:r w:rsidRPr="00EB756D">
        <w:rPr>
          <w:rFonts w:ascii="宋体" w:hAnsi="宋体" w:hint="eastAsia"/>
          <w:szCs w:val="21"/>
        </w:rPr>
        <w:t>http://www.zcygov.cn</w:t>
      </w:r>
      <w:r w:rsidRPr="00EB756D">
        <w:rPr>
          <w:rFonts w:ascii="宋体" w:hAnsi="宋体" w:hint="eastAsia"/>
          <w:szCs w:val="21"/>
        </w:rPr>
        <w:t>）</w:t>
      </w:r>
    </w:p>
    <w:p w:rsidR="009A39E5" w:rsidRPr="00EB756D" w:rsidRDefault="00531304">
      <w:pPr>
        <w:adjustRightInd w:val="0"/>
        <w:snapToGrid w:val="0"/>
        <w:spacing w:line="360" w:lineRule="auto"/>
        <w:ind w:firstLineChars="200" w:firstLine="420"/>
        <w:rPr>
          <w:rFonts w:ascii="宋体" w:hAnsi="宋体" w:cs="宋体"/>
          <w:szCs w:val="21"/>
        </w:rPr>
      </w:pPr>
      <w:r w:rsidRPr="00EB756D">
        <w:rPr>
          <w:rFonts w:ascii="宋体" w:hAnsi="宋体" w:cs="宋体" w:hint="eastAsia"/>
          <w:szCs w:val="21"/>
        </w:rPr>
        <w:t>方式：潜在供应商自行登录政府采购云平台（网址：</w:t>
      </w:r>
      <w:r w:rsidRPr="00EB756D">
        <w:rPr>
          <w:rFonts w:ascii="宋体" w:hAnsi="宋体" w:cs="宋体" w:hint="eastAsia"/>
          <w:szCs w:val="21"/>
        </w:rPr>
        <w:t>http:// www.zcygov.cn</w:t>
      </w:r>
      <w:r w:rsidRPr="00EB756D">
        <w:rPr>
          <w:rFonts w:ascii="宋体" w:hAnsi="宋体" w:cs="宋体" w:hint="eastAsia"/>
          <w:szCs w:val="21"/>
        </w:rPr>
        <w:t>）按要求下载采购文件（操作路径：登录“政采云”平台</w:t>
      </w:r>
      <w:r w:rsidRPr="00EB756D">
        <w:rPr>
          <w:rFonts w:ascii="宋体" w:hAnsi="宋体" w:cs="宋体" w:hint="eastAsia"/>
          <w:szCs w:val="21"/>
        </w:rPr>
        <w:t>-</w:t>
      </w:r>
      <w:r w:rsidRPr="00EB756D">
        <w:rPr>
          <w:rFonts w:ascii="宋体" w:hAnsi="宋体" w:cs="宋体" w:hint="eastAsia"/>
          <w:szCs w:val="21"/>
        </w:rPr>
        <w:t>项目采购</w:t>
      </w:r>
      <w:r w:rsidRPr="00EB756D">
        <w:rPr>
          <w:rFonts w:ascii="宋体" w:hAnsi="宋体" w:cs="宋体" w:hint="eastAsia"/>
          <w:szCs w:val="21"/>
        </w:rPr>
        <w:t>-</w:t>
      </w:r>
      <w:r w:rsidRPr="00EB756D">
        <w:rPr>
          <w:rFonts w:ascii="宋体" w:hAnsi="宋体" w:cs="宋体" w:hint="eastAsia"/>
          <w:szCs w:val="21"/>
        </w:rPr>
        <w:t>获取采购文件</w:t>
      </w:r>
      <w:r w:rsidRPr="00EB756D">
        <w:rPr>
          <w:rFonts w:ascii="宋体" w:hAnsi="宋体" w:cs="宋体" w:hint="eastAsia"/>
          <w:szCs w:val="21"/>
        </w:rPr>
        <w:t>-</w:t>
      </w:r>
      <w:r w:rsidRPr="00EB756D">
        <w:rPr>
          <w:rFonts w:ascii="宋体" w:hAnsi="宋体" w:cs="宋体" w:hint="eastAsia"/>
          <w:szCs w:val="21"/>
        </w:rPr>
        <w:t>找到本项目</w:t>
      </w:r>
      <w:r w:rsidRPr="00EB756D">
        <w:rPr>
          <w:rFonts w:ascii="宋体" w:hAnsi="宋体" w:cs="宋体" w:hint="eastAsia"/>
          <w:szCs w:val="21"/>
        </w:rPr>
        <w:t>-</w:t>
      </w:r>
      <w:r w:rsidRPr="00EB756D">
        <w:rPr>
          <w:rFonts w:ascii="宋体" w:hAnsi="宋体" w:cs="宋体" w:hint="eastAsia"/>
          <w:szCs w:val="21"/>
        </w:rPr>
        <w:t>点击“申请获取采购文件”），其他途径获取的采购文件开标时一律按无效投标处理</w:t>
      </w:r>
    </w:p>
    <w:p w:rsidR="009A39E5" w:rsidRPr="00EB756D" w:rsidRDefault="00531304">
      <w:pPr>
        <w:spacing w:line="360" w:lineRule="auto"/>
        <w:rPr>
          <w:rFonts w:ascii="宋体" w:hAnsi="宋体" w:cs="宋体"/>
          <w:b/>
          <w:bCs/>
          <w:szCs w:val="21"/>
        </w:rPr>
      </w:pPr>
      <w:r w:rsidRPr="00EB756D">
        <w:rPr>
          <w:rFonts w:ascii="宋体" w:hAnsi="宋体" w:cs="宋体" w:hint="eastAsia"/>
          <w:b/>
          <w:bCs/>
          <w:szCs w:val="21"/>
        </w:rPr>
        <w:t>四</w:t>
      </w:r>
      <w:r w:rsidRPr="00EB756D">
        <w:rPr>
          <w:rFonts w:ascii="宋体" w:hAnsi="宋体" w:cs="宋体" w:hint="eastAsia"/>
          <w:b/>
          <w:bCs/>
          <w:szCs w:val="21"/>
        </w:rPr>
        <w:t>、</w:t>
      </w:r>
      <w:bookmarkEnd w:id="15"/>
      <w:bookmarkEnd w:id="16"/>
      <w:bookmarkEnd w:id="17"/>
      <w:bookmarkEnd w:id="18"/>
      <w:r w:rsidRPr="00EB756D">
        <w:rPr>
          <w:rFonts w:ascii="宋体" w:hAnsi="宋体" w:cs="宋体" w:hint="eastAsia"/>
          <w:b/>
          <w:bCs/>
          <w:szCs w:val="21"/>
        </w:rPr>
        <w:t>提交投标文件截止时间、开标时间和地点</w:t>
      </w:r>
    </w:p>
    <w:p w:rsidR="009A39E5" w:rsidRPr="00EB756D" w:rsidRDefault="00531304">
      <w:pPr>
        <w:adjustRightInd w:val="0"/>
        <w:snapToGrid w:val="0"/>
        <w:spacing w:line="360" w:lineRule="auto"/>
        <w:ind w:firstLineChars="200" w:firstLine="420"/>
        <w:rPr>
          <w:rFonts w:ascii="宋体" w:hAnsi="宋体" w:cs="宋体"/>
          <w:szCs w:val="21"/>
        </w:rPr>
      </w:pPr>
      <w:bookmarkStart w:id="19" w:name="_Toc35393625"/>
      <w:bookmarkStart w:id="20" w:name="_Toc35393794"/>
      <w:bookmarkStart w:id="21" w:name="_Toc28359084"/>
      <w:bookmarkStart w:id="22" w:name="_Toc28359007"/>
      <w:r w:rsidRPr="00EB756D">
        <w:rPr>
          <w:rFonts w:ascii="宋体" w:hAnsi="宋体" w:cs="宋体" w:hint="eastAsia"/>
          <w:szCs w:val="21"/>
        </w:rPr>
        <w:t>截止时间：</w:t>
      </w:r>
      <w:r w:rsidRPr="00EB756D">
        <w:rPr>
          <w:rFonts w:ascii="宋体" w:hAnsi="宋体" w:cs="宋体" w:hint="eastAsia"/>
          <w:szCs w:val="21"/>
        </w:rPr>
        <w:t>2023</w:t>
      </w:r>
      <w:r w:rsidRPr="00EB756D">
        <w:rPr>
          <w:rFonts w:ascii="宋体" w:hAnsi="宋体" w:cs="宋体" w:hint="eastAsia"/>
          <w:szCs w:val="21"/>
        </w:rPr>
        <w:t>年</w:t>
      </w:r>
      <w:r w:rsidRPr="00EB756D">
        <w:rPr>
          <w:rFonts w:ascii="宋体" w:hAnsi="宋体" w:cs="宋体" w:hint="eastAsia"/>
          <w:szCs w:val="21"/>
        </w:rPr>
        <w:t>11</w:t>
      </w:r>
      <w:r w:rsidRPr="00EB756D">
        <w:rPr>
          <w:rFonts w:ascii="宋体" w:hAnsi="宋体" w:cs="宋体" w:hint="eastAsia"/>
          <w:szCs w:val="21"/>
        </w:rPr>
        <w:t>月</w:t>
      </w:r>
      <w:r w:rsidRPr="00EB756D">
        <w:rPr>
          <w:rFonts w:ascii="宋体" w:hAnsi="宋体" w:cs="宋体" w:hint="eastAsia"/>
          <w:szCs w:val="21"/>
        </w:rPr>
        <w:t>28</w:t>
      </w:r>
      <w:r w:rsidRPr="00EB756D">
        <w:rPr>
          <w:rFonts w:ascii="宋体" w:hAnsi="宋体" w:cs="宋体" w:hint="eastAsia"/>
          <w:szCs w:val="21"/>
        </w:rPr>
        <w:t>日</w:t>
      </w:r>
      <w:r w:rsidRPr="00EB756D">
        <w:rPr>
          <w:rFonts w:ascii="宋体" w:hAnsi="宋体" w:cs="宋体" w:hint="eastAsia"/>
          <w:szCs w:val="21"/>
        </w:rPr>
        <w:t>09</w:t>
      </w:r>
      <w:r w:rsidRPr="00EB756D">
        <w:rPr>
          <w:rFonts w:ascii="宋体" w:hAnsi="宋体" w:cs="宋体" w:hint="eastAsia"/>
          <w:szCs w:val="21"/>
        </w:rPr>
        <w:t>点</w:t>
      </w:r>
      <w:r w:rsidRPr="00EB756D">
        <w:rPr>
          <w:rFonts w:ascii="宋体" w:hAnsi="宋体" w:cs="宋体" w:hint="eastAsia"/>
          <w:szCs w:val="21"/>
        </w:rPr>
        <w:t>30</w:t>
      </w:r>
      <w:r w:rsidRPr="00EB756D">
        <w:rPr>
          <w:rFonts w:ascii="宋体" w:hAnsi="宋体" w:cs="宋体" w:hint="eastAsia"/>
          <w:szCs w:val="21"/>
        </w:rPr>
        <w:t>分</w:t>
      </w:r>
      <w:r w:rsidRPr="00EB756D">
        <w:rPr>
          <w:rFonts w:ascii="宋体" w:hAnsi="宋体" w:cs="宋体" w:hint="eastAsia"/>
          <w:szCs w:val="21"/>
        </w:rPr>
        <w:t>（北京时间）；</w:t>
      </w:r>
    </w:p>
    <w:p w:rsidR="009A39E5" w:rsidRPr="00EB756D" w:rsidRDefault="00531304">
      <w:pPr>
        <w:adjustRightInd w:val="0"/>
        <w:snapToGrid w:val="0"/>
        <w:spacing w:line="360" w:lineRule="auto"/>
        <w:ind w:firstLineChars="200" w:firstLine="420"/>
        <w:rPr>
          <w:rFonts w:ascii="宋体" w:hAnsi="宋体" w:cs="宋体"/>
          <w:szCs w:val="21"/>
        </w:rPr>
      </w:pPr>
      <w:r w:rsidRPr="00EB756D">
        <w:rPr>
          <w:rFonts w:ascii="宋体" w:hAnsi="宋体" w:cs="宋体" w:hint="eastAsia"/>
          <w:szCs w:val="21"/>
        </w:rPr>
        <w:t>地</w:t>
      </w:r>
      <w:r w:rsidRPr="00EB756D">
        <w:rPr>
          <w:rFonts w:ascii="宋体" w:hAnsi="宋体" w:cs="宋体" w:hint="eastAsia"/>
          <w:szCs w:val="21"/>
        </w:rPr>
        <w:t xml:space="preserve">    </w:t>
      </w:r>
      <w:r w:rsidRPr="00EB756D">
        <w:rPr>
          <w:rFonts w:ascii="宋体" w:hAnsi="宋体" w:cs="宋体" w:hint="eastAsia"/>
          <w:szCs w:val="21"/>
        </w:rPr>
        <w:t>点：长春市东北亚国际金融中心三号楼一楼三开标室；</w:t>
      </w:r>
    </w:p>
    <w:p w:rsidR="009A39E5" w:rsidRPr="00EB756D" w:rsidRDefault="00531304">
      <w:pPr>
        <w:adjustRightInd w:val="0"/>
        <w:snapToGrid w:val="0"/>
        <w:spacing w:line="360" w:lineRule="auto"/>
        <w:ind w:firstLineChars="200" w:firstLine="420"/>
        <w:rPr>
          <w:rFonts w:ascii="宋体" w:hAnsi="宋体" w:cs="宋体"/>
          <w:szCs w:val="21"/>
        </w:rPr>
      </w:pPr>
      <w:r w:rsidRPr="00EB756D">
        <w:rPr>
          <w:rFonts w:ascii="宋体" w:hAnsi="宋体" w:cs="宋体" w:hint="eastAsia"/>
          <w:szCs w:val="21"/>
        </w:rPr>
        <w:t>逾期送达的或者未送达指定地点的投标文件，采购人不予受理。</w:t>
      </w:r>
    </w:p>
    <w:p w:rsidR="009A39E5" w:rsidRPr="00EB756D" w:rsidRDefault="00531304">
      <w:pPr>
        <w:adjustRightInd w:val="0"/>
        <w:snapToGrid w:val="0"/>
        <w:spacing w:line="360" w:lineRule="auto"/>
        <w:ind w:firstLineChars="200" w:firstLine="420"/>
        <w:rPr>
          <w:rFonts w:ascii="宋体" w:hAnsi="宋体" w:cs="宋体"/>
          <w:szCs w:val="21"/>
        </w:rPr>
      </w:pPr>
      <w:r w:rsidRPr="00EB756D">
        <w:rPr>
          <w:rFonts w:ascii="宋体" w:hAnsi="宋体" w:cs="宋体" w:hint="eastAsia"/>
          <w:szCs w:val="21"/>
        </w:rPr>
        <w:t>本项目执行电子化招投标，供应商在现场递交纸版及电子版（</w:t>
      </w:r>
      <w:r w:rsidRPr="00EB756D">
        <w:rPr>
          <w:rFonts w:ascii="宋体" w:hAnsi="宋体" w:cs="宋体" w:hint="eastAsia"/>
          <w:szCs w:val="21"/>
        </w:rPr>
        <w:t>U</w:t>
      </w:r>
      <w:r w:rsidRPr="00EB756D">
        <w:rPr>
          <w:rFonts w:ascii="宋体" w:hAnsi="宋体" w:cs="宋体" w:hint="eastAsia"/>
          <w:szCs w:val="21"/>
        </w:rPr>
        <w:t>盘）投标文件的同时须通过政府采购云平台（网址：</w:t>
      </w:r>
      <w:r w:rsidRPr="00EB756D">
        <w:rPr>
          <w:rFonts w:ascii="宋体" w:hAnsi="宋体" w:cs="宋体" w:hint="eastAsia"/>
          <w:szCs w:val="21"/>
        </w:rPr>
        <w:t>http:// www.zcygov.cn</w:t>
      </w:r>
      <w:r w:rsidRPr="00EB756D">
        <w:rPr>
          <w:rFonts w:ascii="宋体" w:hAnsi="宋体" w:cs="宋体" w:hint="eastAsia"/>
          <w:szCs w:val="21"/>
        </w:rPr>
        <w:t>）递交电子版投标文件。</w:t>
      </w:r>
    </w:p>
    <w:p w:rsidR="009A39E5" w:rsidRPr="00EB756D" w:rsidRDefault="00531304">
      <w:pPr>
        <w:adjustRightInd w:val="0"/>
        <w:snapToGrid w:val="0"/>
        <w:spacing w:line="360" w:lineRule="auto"/>
        <w:ind w:firstLineChars="200" w:firstLine="420"/>
        <w:rPr>
          <w:rFonts w:ascii="宋体" w:hAnsi="宋体" w:cs="宋体"/>
          <w:szCs w:val="21"/>
        </w:rPr>
      </w:pPr>
      <w:r w:rsidRPr="00EB756D">
        <w:rPr>
          <w:rFonts w:ascii="宋体" w:hAnsi="宋体" w:cs="宋体" w:hint="eastAsia"/>
          <w:szCs w:val="21"/>
        </w:rPr>
        <w:t>投标操作流程：供应商在政府采购云平台网注册入库成为正式供应商后，在平台上按《政府采购项目电子交易管理操作指南</w:t>
      </w:r>
      <w:r w:rsidRPr="00EB756D">
        <w:rPr>
          <w:rFonts w:ascii="宋体" w:hAnsi="宋体" w:cs="宋体" w:hint="eastAsia"/>
          <w:szCs w:val="21"/>
        </w:rPr>
        <w:t>-</w:t>
      </w:r>
      <w:r w:rsidRPr="00EB756D">
        <w:rPr>
          <w:rFonts w:ascii="宋体" w:hAnsi="宋体" w:cs="宋体" w:hint="eastAsia"/>
          <w:szCs w:val="21"/>
        </w:rPr>
        <w:t>供应商》进行投标操作。投标人须办理数字证书方可参加投标。</w:t>
      </w:r>
    </w:p>
    <w:p w:rsidR="009A39E5" w:rsidRPr="00EB756D" w:rsidRDefault="00531304">
      <w:pPr>
        <w:spacing w:line="360" w:lineRule="auto"/>
        <w:rPr>
          <w:rFonts w:ascii="宋体" w:hAnsi="宋体" w:cs="宋体"/>
          <w:b/>
          <w:bCs/>
          <w:szCs w:val="21"/>
        </w:rPr>
      </w:pPr>
      <w:r w:rsidRPr="00EB756D">
        <w:rPr>
          <w:rFonts w:ascii="宋体" w:hAnsi="宋体" w:cs="宋体" w:hint="eastAsia"/>
          <w:b/>
          <w:bCs/>
          <w:szCs w:val="21"/>
        </w:rPr>
        <w:t>五、公告期限</w:t>
      </w:r>
      <w:bookmarkEnd w:id="19"/>
      <w:bookmarkEnd w:id="20"/>
      <w:bookmarkEnd w:id="21"/>
      <w:bookmarkEnd w:id="22"/>
    </w:p>
    <w:p w:rsidR="009A39E5" w:rsidRPr="00EB756D" w:rsidRDefault="00531304">
      <w:pPr>
        <w:spacing w:line="360" w:lineRule="auto"/>
        <w:ind w:firstLineChars="200" w:firstLine="420"/>
        <w:rPr>
          <w:rFonts w:ascii="宋体" w:hAnsi="宋体" w:cs="宋体"/>
          <w:kern w:val="0"/>
          <w:szCs w:val="21"/>
        </w:rPr>
      </w:pPr>
      <w:r w:rsidRPr="00EB756D">
        <w:rPr>
          <w:rFonts w:ascii="宋体" w:hAnsi="宋体" w:cs="宋体" w:hint="eastAsia"/>
          <w:kern w:val="0"/>
          <w:szCs w:val="21"/>
        </w:rPr>
        <w:t>自本公告发布之日起</w:t>
      </w:r>
      <w:r w:rsidRPr="00EB756D">
        <w:rPr>
          <w:rFonts w:ascii="宋体" w:hAnsi="宋体" w:cs="宋体" w:hint="eastAsia"/>
          <w:kern w:val="0"/>
          <w:szCs w:val="21"/>
        </w:rPr>
        <w:t>5</w:t>
      </w:r>
      <w:r w:rsidRPr="00EB756D">
        <w:rPr>
          <w:rFonts w:ascii="宋体" w:hAnsi="宋体" w:cs="宋体" w:hint="eastAsia"/>
          <w:kern w:val="0"/>
          <w:szCs w:val="21"/>
        </w:rPr>
        <w:t>个工作日。</w:t>
      </w:r>
    </w:p>
    <w:p w:rsidR="009A39E5" w:rsidRPr="00EB756D" w:rsidRDefault="00531304">
      <w:pPr>
        <w:spacing w:line="360" w:lineRule="auto"/>
        <w:rPr>
          <w:rFonts w:ascii="宋体" w:hAnsi="宋体" w:cs="宋体"/>
          <w:b/>
          <w:bCs/>
          <w:szCs w:val="21"/>
        </w:rPr>
      </w:pPr>
      <w:bookmarkStart w:id="23" w:name="_Toc35393795"/>
      <w:bookmarkStart w:id="24" w:name="_Toc35393626"/>
      <w:r w:rsidRPr="00EB756D">
        <w:rPr>
          <w:rFonts w:ascii="宋体" w:hAnsi="宋体" w:cs="宋体" w:hint="eastAsia"/>
          <w:b/>
          <w:bCs/>
          <w:szCs w:val="21"/>
        </w:rPr>
        <w:t>六、其他补充事宜</w:t>
      </w:r>
      <w:bookmarkEnd w:id="23"/>
      <w:bookmarkEnd w:id="24"/>
    </w:p>
    <w:p w:rsidR="009A39E5" w:rsidRPr="00EB756D" w:rsidRDefault="00531304">
      <w:pPr>
        <w:spacing w:line="360" w:lineRule="auto"/>
        <w:ind w:firstLineChars="200" w:firstLine="420"/>
        <w:rPr>
          <w:rFonts w:ascii="宋体" w:hAnsi="宋体" w:cs="宋体"/>
          <w:szCs w:val="21"/>
        </w:rPr>
      </w:pPr>
      <w:bookmarkStart w:id="25" w:name="_Toc35393627"/>
      <w:bookmarkStart w:id="26" w:name="_Toc28359085"/>
      <w:bookmarkStart w:id="27" w:name="_Toc28359008"/>
      <w:bookmarkStart w:id="28" w:name="_Toc35393796"/>
      <w:r w:rsidRPr="00EB756D">
        <w:rPr>
          <w:rFonts w:ascii="宋体" w:hAnsi="宋体" w:cs="宋体" w:hint="eastAsia"/>
          <w:szCs w:val="21"/>
        </w:rPr>
        <w:t>本次公告同时在《政采云平台（</w:t>
      </w:r>
      <w:r w:rsidRPr="00EB756D">
        <w:rPr>
          <w:rFonts w:ascii="宋体" w:hAnsi="宋体" w:cs="宋体" w:hint="eastAsia"/>
          <w:szCs w:val="21"/>
        </w:rPr>
        <w:t>https://www.zcygov.cn/</w:t>
      </w:r>
      <w:r w:rsidRPr="00EB756D">
        <w:rPr>
          <w:rFonts w:ascii="宋体" w:hAnsi="宋体" w:cs="宋体" w:hint="eastAsia"/>
          <w:szCs w:val="21"/>
        </w:rPr>
        <w:t>）》</w:t>
      </w:r>
      <w:r w:rsidRPr="00EB756D">
        <w:rPr>
          <w:rFonts w:ascii="宋体" w:hAnsi="宋体" w:cs="宋体"/>
          <w:szCs w:val="21"/>
        </w:rPr>
        <w:t>、</w:t>
      </w:r>
      <w:r w:rsidRPr="00EB756D">
        <w:rPr>
          <w:rFonts w:ascii="宋体" w:hAnsi="宋体" w:cs="宋体" w:hint="eastAsia"/>
          <w:szCs w:val="21"/>
        </w:rPr>
        <w:t>《中国政府采购网》、《长春市公共资源交易网》上发布；</w:t>
      </w:r>
    </w:p>
    <w:p w:rsidR="009A39E5" w:rsidRPr="00EB756D" w:rsidRDefault="00531304">
      <w:pPr>
        <w:spacing w:line="360" w:lineRule="auto"/>
        <w:rPr>
          <w:rFonts w:ascii="宋体" w:hAnsi="宋体" w:cs="宋体"/>
          <w:b/>
          <w:bCs/>
          <w:szCs w:val="21"/>
        </w:rPr>
      </w:pPr>
      <w:r w:rsidRPr="00EB756D">
        <w:rPr>
          <w:rFonts w:ascii="宋体" w:hAnsi="宋体" w:cs="宋体" w:hint="eastAsia"/>
          <w:b/>
          <w:bCs/>
          <w:szCs w:val="21"/>
        </w:rPr>
        <w:t>七、</w:t>
      </w:r>
      <w:bookmarkEnd w:id="25"/>
      <w:bookmarkEnd w:id="26"/>
      <w:bookmarkEnd w:id="27"/>
      <w:bookmarkEnd w:id="28"/>
      <w:r w:rsidRPr="00EB756D">
        <w:rPr>
          <w:rFonts w:ascii="宋体" w:hAnsi="宋体" w:cs="宋体" w:hint="eastAsia"/>
          <w:b/>
          <w:bCs/>
          <w:szCs w:val="21"/>
        </w:rPr>
        <w:t>对本次招标提出询问，请按以下方式联系</w:t>
      </w:r>
    </w:p>
    <w:p w:rsidR="009A39E5" w:rsidRPr="00EB756D" w:rsidRDefault="00531304">
      <w:pPr>
        <w:spacing w:line="360" w:lineRule="auto"/>
        <w:ind w:firstLineChars="200" w:firstLine="420"/>
        <w:jc w:val="left"/>
        <w:rPr>
          <w:rFonts w:ascii="宋体" w:hAnsi="宋体" w:cs="宋体"/>
          <w:szCs w:val="21"/>
        </w:rPr>
      </w:pPr>
      <w:r w:rsidRPr="00EB756D">
        <w:rPr>
          <w:rFonts w:ascii="宋体" w:hAnsi="宋体" w:cs="宋体" w:hint="eastAsia"/>
          <w:szCs w:val="21"/>
        </w:rPr>
        <w:t>1.</w:t>
      </w:r>
      <w:r w:rsidRPr="00EB756D">
        <w:rPr>
          <w:rFonts w:ascii="宋体" w:hAnsi="宋体" w:cs="宋体" w:hint="eastAsia"/>
          <w:szCs w:val="21"/>
        </w:rPr>
        <w:t>采购人信息</w:t>
      </w:r>
    </w:p>
    <w:p w:rsidR="009A39E5" w:rsidRPr="00EB756D" w:rsidRDefault="00531304">
      <w:pPr>
        <w:spacing w:line="360" w:lineRule="auto"/>
        <w:ind w:firstLineChars="200" w:firstLine="420"/>
        <w:jc w:val="left"/>
        <w:rPr>
          <w:rFonts w:ascii="宋体" w:hAnsi="宋体" w:cs="宋体"/>
          <w:szCs w:val="21"/>
        </w:rPr>
      </w:pPr>
      <w:r w:rsidRPr="00EB756D">
        <w:rPr>
          <w:rFonts w:ascii="宋体" w:hAnsi="宋体" w:cs="宋体" w:hint="eastAsia"/>
          <w:szCs w:val="21"/>
        </w:rPr>
        <w:t>名</w:t>
      </w:r>
      <w:r w:rsidRPr="00EB756D">
        <w:rPr>
          <w:rFonts w:ascii="宋体" w:hAnsi="宋体" w:cs="宋体" w:hint="eastAsia"/>
          <w:szCs w:val="21"/>
        </w:rPr>
        <w:t xml:space="preserve">  </w:t>
      </w:r>
      <w:r w:rsidRPr="00EB756D">
        <w:rPr>
          <w:rFonts w:ascii="宋体" w:hAnsi="宋体" w:cs="宋体" w:hint="eastAsia"/>
          <w:szCs w:val="21"/>
        </w:rPr>
        <w:t>称：</w:t>
      </w:r>
      <w:r w:rsidRPr="00EB756D">
        <w:rPr>
          <w:rFonts w:ascii="宋体" w:hAnsi="宋体" w:cs="宋体" w:hint="eastAsia"/>
          <w:szCs w:val="21"/>
        </w:rPr>
        <w:t>长春市公安局</w:t>
      </w:r>
    </w:p>
    <w:p w:rsidR="009A39E5" w:rsidRPr="00EB756D" w:rsidRDefault="00531304">
      <w:pPr>
        <w:spacing w:line="360" w:lineRule="auto"/>
        <w:ind w:firstLineChars="200" w:firstLine="420"/>
        <w:jc w:val="left"/>
        <w:rPr>
          <w:rFonts w:ascii="宋体" w:hAnsi="宋体" w:cs="宋体"/>
          <w:szCs w:val="21"/>
        </w:rPr>
      </w:pPr>
      <w:r w:rsidRPr="00EB756D">
        <w:rPr>
          <w:rFonts w:ascii="宋体" w:hAnsi="宋体" w:cs="宋体" w:hint="eastAsia"/>
          <w:szCs w:val="21"/>
        </w:rPr>
        <w:t>地</w:t>
      </w:r>
      <w:r w:rsidRPr="00EB756D">
        <w:rPr>
          <w:rFonts w:ascii="宋体" w:hAnsi="宋体" w:cs="宋体" w:hint="eastAsia"/>
          <w:szCs w:val="21"/>
        </w:rPr>
        <w:t xml:space="preserve">  </w:t>
      </w:r>
      <w:r w:rsidRPr="00EB756D">
        <w:rPr>
          <w:rFonts w:ascii="宋体" w:hAnsi="宋体" w:cs="宋体" w:hint="eastAsia"/>
          <w:szCs w:val="21"/>
        </w:rPr>
        <w:t>址：</w:t>
      </w:r>
      <w:r w:rsidRPr="00EB756D">
        <w:rPr>
          <w:rFonts w:ascii="宋体" w:eastAsiaTheme="minorEastAsia" w:hAnsi="宋体" w:cs="宋体" w:hint="eastAsia"/>
          <w:szCs w:val="21"/>
        </w:rPr>
        <w:t>长春市朝阳区人民大街</w:t>
      </w:r>
      <w:r w:rsidRPr="00EB756D">
        <w:rPr>
          <w:rFonts w:ascii="宋体" w:eastAsiaTheme="minorEastAsia" w:hAnsi="宋体" w:cs="宋体" w:hint="eastAsia"/>
          <w:szCs w:val="21"/>
        </w:rPr>
        <w:t>2627</w:t>
      </w:r>
      <w:r w:rsidRPr="00EB756D">
        <w:rPr>
          <w:rFonts w:ascii="宋体" w:eastAsiaTheme="minorEastAsia" w:hAnsi="宋体" w:cs="宋体" w:hint="eastAsia"/>
          <w:szCs w:val="21"/>
        </w:rPr>
        <w:t>号</w:t>
      </w:r>
    </w:p>
    <w:p w:rsidR="009A39E5" w:rsidRPr="00EB756D" w:rsidRDefault="00531304">
      <w:pPr>
        <w:spacing w:line="360" w:lineRule="auto"/>
        <w:ind w:firstLineChars="200" w:firstLine="420"/>
        <w:jc w:val="left"/>
        <w:rPr>
          <w:rFonts w:ascii="宋体" w:hAnsi="宋体" w:cs="宋体"/>
          <w:szCs w:val="21"/>
        </w:rPr>
      </w:pPr>
      <w:r w:rsidRPr="00EB756D">
        <w:rPr>
          <w:rFonts w:ascii="宋体" w:hAnsi="宋体" w:cs="宋体" w:hint="eastAsia"/>
          <w:szCs w:val="21"/>
        </w:rPr>
        <w:t>联系人：</w:t>
      </w:r>
      <w:r w:rsidRPr="00EB756D">
        <w:rPr>
          <w:rFonts w:ascii="宋体" w:hAnsi="宋体" w:cs="宋体" w:hint="eastAsia"/>
          <w:szCs w:val="21"/>
        </w:rPr>
        <w:t>才华</w:t>
      </w:r>
    </w:p>
    <w:p w:rsidR="009A39E5" w:rsidRPr="00EB756D" w:rsidRDefault="00531304">
      <w:pPr>
        <w:spacing w:line="360" w:lineRule="auto"/>
        <w:ind w:firstLineChars="200" w:firstLine="420"/>
        <w:jc w:val="left"/>
        <w:rPr>
          <w:rFonts w:ascii="宋体" w:hAnsi="宋体" w:cs="宋体"/>
          <w:szCs w:val="21"/>
        </w:rPr>
      </w:pPr>
      <w:r w:rsidRPr="00EB756D">
        <w:rPr>
          <w:rFonts w:ascii="宋体" w:hAnsi="宋体" w:cs="宋体" w:hint="eastAsia"/>
          <w:szCs w:val="21"/>
        </w:rPr>
        <w:t>联系方式：</w:t>
      </w:r>
      <w:bookmarkStart w:id="29" w:name="_Toc28359009"/>
      <w:bookmarkStart w:id="30" w:name="_Toc28359086"/>
      <w:r w:rsidRPr="00EB756D">
        <w:rPr>
          <w:rFonts w:ascii="宋体" w:hAnsi="宋体" w:cs="宋体" w:hint="eastAsia"/>
          <w:szCs w:val="21"/>
        </w:rPr>
        <w:t>0431-88907337</w:t>
      </w:r>
    </w:p>
    <w:bookmarkEnd w:id="29"/>
    <w:bookmarkEnd w:id="30"/>
    <w:p w:rsidR="009A39E5" w:rsidRPr="00EB756D" w:rsidRDefault="00531304">
      <w:pPr>
        <w:adjustRightInd w:val="0"/>
        <w:snapToGrid w:val="0"/>
        <w:spacing w:line="360" w:lineRule="auto"/>
        <w:ind w:leftChars="228" w:left="1634" w:rightChars="-162" w:right="-340" w:hangingChars="550" w:hanging="1155"/>
        <w:jc w:val="left"/>
        <w:rPr>
          <w:rFonts w:ascii="宋体" w:hAnsi="宋体" w:cs="宋体"/>
          <w:bCs/>
          <w:szCs w:val="21"/>
        </w:rPr>
      </w:pPr>
      <w:r w:rsidRPr="00EB756D">
        <w:rPr>
          <w:rFonts w:ascii="宋体" w:hAnsi="宋体" w:cs="宋体" w:hint="eastAsia"/>
          <w:bCs/>
          <w:szCs w:val="21"/>
        </w:rPr>
        <w:t>2.</w:t>
      </w:r>
      <w:r w:rsidRPr="00EB756D">
        <w:rPr>
          <w:rFonts w:ascii="宋体" w:hAnsi="宋体" w:cs="宋体" w:hint="eastAsia"/>
          <w:bCs/>
          <w:szCs w:val="21"/>
        </w:rPr>
        <w:t>采购代理机构信息</w:t>
      </w:r>
    </w:p>
    <w:p w:rsidR="009A39E5" w:rsidRPr="00EB756D" w:rsidRDefault="00531304">
      <w:pPr>
        <w:adjustRightInd w:val="0"/>
        <w:snapToGrid w:val="0"/>
        <w:spacing w:line="360" w:lineRule="auto"/>
        <w:ind w:leftChars="228" w:left="1634" w:rightChars="-162" w:right="-340" w:hangingChars="550" w:hanging="1155"/>
        <w:jc w:val="left"/>
        <w:rPr>
          <w:rFonts w:ascii="宋体" w:hAnsi="宋体" w:cs="宋体"/>
          <w:bCs/>
          <w:szCs w:val="21"/>
          <w:lang w:val="zh-CN"/>
        </w:rPr>
      </w:pPr>
      <w:r w:rsidRPr="00EB756D">
        <w:rPr>
          <w:rFonts w:ascii="宋体" w:hAnsi="宋体" w:cs="宋体" w:hint="eastAsia"/>
          <w:bCs/>
          <w:szCs w:val="21"/>
          <w:lang w:val="zh-CN"/>
        </w:rPr>
        <w:t>名</w:t>
      </w:r>
      <w:r w:rsidRPr="00EB756D">
        <w:rPr>
          <w:rFonts w:ascii="宋体" w:hAnsi="宋体" w:cs="宋体" w:hint="eastAsia"/>
          <w:bCs/>
          <w:szCs w:val="21"/>
          <w:lang w:val="zh-CN"/>
        </w:rPr>
        <w:t xml:space="preserve"> </w:t>
      </w:r>
      <w:r w:rsidRPr="00EB756D">
        <w:rPr>
          <w:rFonts w:ascii="宋体" w:hAnsi="宋体" w:cs="宋体" w:hint="eastAsia"/>
          <w:bCs/>
          <w:szCs w:val="21"/>
        </w:rPr>
        <w:t xml:space="preserve"> </w:t>
      </w:r>
      <w:r w:rsidRPr="00EB756D">
        <w:rPr>
          <w:rFonts w:ascii="宋体" w:hAnsi="宋体" w:cs="宋体" w:hint="eastAsia"/>
          <w:bCs/>
          <w:szCs w:val="21"/>
          <w:lang w:val="zh-CN"/>
        </w:rPr>
        <w:t>称：</w:t>
      </w:r>
      <w:r w:rsidRPr="00EB756D">
        <w:rPr>
          <w:rFonts w:ascii="宋体" w:hAnsi="宋体" w:cs="宋体"/>
          <w:bCs/>
          <w:szCs w:val="21"/>
        </w:rPr>
        <w:t>国迈招标有限责任公司</w:t>
      </w:r>
    </w:p>
    <w:p w:rsidR="009A39E5" w:rsidRPr="00EB756D" w:rsidRDefault="00531304">
      <w:pPr>
        <w:adjustRightInd w:val="0"/>
        <w:snapToGrid w:val="0"/>
        <w:spacing w:line="360" w:lineRule="auto"/>
        <w:ind w:leftChars="228" w:left="1634" w:rightChars="-162" w:right="-340" w:hangingChars="550" w:hanging="1155"/>
        <w:jc w:val="left"/>
        <w:rPr>
          <w:rFonts w:ascii="宋体" w:hAnsi="宋体" w:cs="宋体"/>
          <w:bCs/>
          <w:szCs w:val="21"/>
          <w:lang w:val="zh-CN"/>
        </w:rPr>
      </w:pPr>
      <w:r w:rsidRPr="00EB756D">
        <w:rPr>
          <w:rFonts w:ascii="宋体" w:hAnsi="宋体" w:cs="宋体" w:hint="eastAsia"/>
          <w:bCs/>
          <w:szCs w:val="21"/>
          <w:lang w:val="zh-CN"/>
        </w:rPr>
        <w:t>地　址：</w:t>
      </w:r>
      <w:r w:rsidRPr="00EB756D">
        <w:rPr>
          <w:rFonts w:ascii="宋体" w:hAnsi="宋体" w:cs="宋体"/>
          <w:bCs/>
          <w:szCs w:val="21"/>
        </w:rPr>
        <w:t>长春市人民大街</w:t>
      </w:r>
      <w:r w:rsidRPr="00EB756D">
        <w:rPr>
          <w:rFonts w:ascii="宋体" w:hAnsi="宋体" w:cs="宋体"/>
          <w:bCs/>
          <w:szCs w:val="21"/>
        </w:rPr>
        <w:t>8683</w:t>
      </w:r>
      <w:r w:rsidRPr="00EB756D">
        <w:rPr>
          <w:rFonts w:ascii="宋体" w:hAnsi="宋体" w:cs="宋体"/>
          <w:bCs/>
          <w:szCs w:val="21"/>
        </w:rPr>
        <w:t>号</w:t>
      </w:r>
      <w:r w:rsidRPr="00EB756D">
        <w:rPr>
          <w:rFonts w:ascii="宋体" w:hAnsi="宋体" w:cs="宋体" w:hint="eastAsia"/>
          <w:bCs/>
          <w:szCs w:val="21"/>
          <w:lang w:eastAsia="zh-Hans"/>
        </w:rPr>
        <w:t>财富领域</w:t>
      </w:r>
      <w:r w:rsidRPr="00EB756D">
        <w:rPr>
          <w:rFonts w:ascii="宋体" w:hAnsi="宋体" w:cs="宋体"/>
          <w:bCs/>
          <w:szCs w:val="21"/>
          <w:lang w:eastAsia="zh-Hans"/>
        </w:rPr>
        <w:t>5A-16</w:t>
      </w:r>
      <w:r w:rsidRPr="00EB756D">
        <w:rPr>
          <w:rFonts w:ascii="宋体" w:hAnsi="宋体" w:cs="宋体" w:hint="eastAsia"/>
          <w:bCs/>
          <w:szCs w:val="21"/>
          <w:lang w:eastAsia="zh-Hans"/>
        </w:rPr>
        <w:t>室</w:t>
      </w:r>
    </w:p>
    <w:p w:rsidR="009A39E5" w:rsidRPr="00EB756D" w:rsidRDefault="00531304">
      <w:pPr>
        <w:adjustRightInd w:val="0"/>
        <w:snapToGrid w:val="0"/>
        <w:spacing w:line="360" w:lineRule="auto"/>
        <w:ind w:leftChars="228" w:left="1634" w:rightChars="-162" w:right="-340" w:hangingChars="550" w:hanging="1155"/>
        <w:jc w:val="left"/>
        <w:rPr>
          <w:rFonts w:ascii="宋体" w:hAnsi="宋体" w:cs="宋体"/>
          <w:bCs/>
          <w:szCs w:val="21"/>
          <w:lang w:val="zh-CN"/>
        </w:rPr>
      </w:pPr>
      <w:r w:rsidRPr="00EB756D">
        <w:rPr>
          <w:rFonts w:ascii="宋体" w:hAnsi="宋体" w:cs="宋体" w:hint="eastAsia"/>
          <w:bCs/>
          <w:szCs w:val="21"/>
          <w:lang w:val="zh-CN"/>
        </w:rPr>
        <w:t>联系方式：</w:t>
      </w:r>
      <w:bookmarkStart w:id="31" w:name="_Toc28359010"/>
      <w:bookmarkStart w:id="32" w:name="_Toc28359087"/>
      <w:r w:rsidRPr="00EB756D">
        <w:rPr>
          <w:rFonts w:ascii="宋体" w:hAnsi="宋体" w:cs="宋体" w:hint="eastAsia"/>
          <w:bCs/>
          <w:szCs w:val="21"/>
          <w:lang w:val="zh-CN"/>
        </w:rPr>
        <w:t>0431-</w:t>
      </w:r>
      <w:r w:rsidRPr="00EB756D">
        <w:rPr>
          <w:rFonts w:ascii="宋体" w:hAnsi="宋体" w:cs="宋体"/>
          <w:bCs/>
          <w:szCs w:val="21"/>
        </w:rPr>
        <w:t>80609773</w:t>
      </w:r>
    </w:p>
    <w:p w:rsidR="009A39E5" w:rsidRPr="00EB756D" w:rsidRDefault="00531304">
      <w:pPr>
        <w:adjustRightInd w:val="0"/>
        <w:snapToGrid w:val="0"/>
        <w:spacing w:line="360" w:lineRule="auto"/>
        <w:ind w:leftChars="228" w:left="1634" w:rightChars="-162" w:right="-340" w:hangingChars="550" w:hanging="1155"/>
        <w:jc w:val="left"/>
        <w:rPr>
          <w:rFonts w:ascii="宋体" w:hAnsi="宋体" w:cs="宋体"/>
          <w:bCs/>
          <w:szCs w:val="21"/>
          <w:lang w:val="zh-CN"/>
        </w:rPr>
      </w:pPr>
      <w:r w:rsidRPr="00EB756D">
        <w:rPr>
          <w:rFonts w:ascii="宋体" w:hAnsi="宋体" w:cs="宋体" w:hint="eastAsia"/>
          <w:bCs/>
          <w:szCs w:val="21"/>
          <w:lang w:val="zh-CN"/>
        </w:rPr>
        <w:t>3.</w:t>
      </w:r>
      <w:r w:rsidRPr="00EB756D">
        <w:rPr>
          <w:rFonts w:ascii="宋体" w:hAnsi="宋体" w:cs="宋体" w:hint="eastAsia"/>
          <w:bCs/>
          <w:szCs w:val="21"/>
          <w:lang w:val="zh-CN"/>
        </w:rPr>
        <w:t>项目联系方式</w:t>
      </w:r>
      <w:bookmarkEnd w:id="31"/>
      <w:bookmarkEnd w:id="32"/>
    </w:p>
    <w:p w:rsidR="009A39E5" w:rsidRPr="00EB756D" w:rsidRDefault="00531304">
      <w:pPr>
        <w:adjustRightInd w:val="0"/>
        <w:snapToGrid w:val="0"/>
        <w:spacing w:line="360" w:lineRule="auto"/>
        <w:ind w:leftChars="228" w:left="1634" w:rightChars="-162" w:right="-340" w:hangingChars="550" w:hanging="1155"/>
        <w:jc w:val="left"/>
        <w:rPr>
          <w:rFonts w:ascii="宋体" w:hAnsi="宋体" w:cs="宋体"/>
          <w:bCs/>
          <w:szCs w:val="21"/>
          <w:lang w:val="zh-CN" w:eastAsia="zh-Hans"/>
        </w:rPr>
      </w:pPr>
      <w:r w:rsidRPr="00EB756D">
        <w:rPr>
          <w:rFonts w:ascii="宋体" w:hAnsi="宋体" w:cs="宋体" w:hint="eastAsia"/>
          <w:bCs/>
          <w:szCs w:val="21"/>
          <w:lang w:val="zh-CN"/>
        </w:rPr>
        <w:t>项目联系人：</w:t>
      </w:r>
      <w:r w:rsidRPr="00EB756D">
        <w:rPr>
          <w:rFonts w:ascii="宋体" w:hAnsi="宋体" w:cs="宋体" w:hint="eastAsia"/>
          <w:bCs/>
          <w:szCs w:val="21"/>
          <w:lang w:eastAsia="zh-Hans"/>
        </w:rPr>
        <w:t>陈兵</w:t>
      </w:r>
    </w:p>
    <w:p w:rsidR="009A39E5" w:rsidRPr="00EB756D" w:rsidRDefault="00531304">
      <w:pPr>
        <w:adjustRightInd w:val="0"/>
        <w:snapToGrid w:val="0"/>
        <w:spacing w:line="360" w:lineRule="auto"/>
        <w:ind w:leftChars="228" w:left="1634" w:rightChars="-162" w:right="-340" w:hangingChars="550" w:hanging="1155"/>
        <w:jc w:val="left"/>
        <w:rPr>
          <w:rFonts w:ascii="宋体" w:hAnsi="宋体" w:cs="宋体"/>
          <w:bCs/>
          <w:szCs w:val="21"/>
        </w:rPr>
      </w:pPr>
      <w:r w:rsidRPr="00EB756D">
        <w:rPr>
          <w:rFonts w:ascii="宋体" w:hAnsi="宋体" w:cs="宋体" w:hint="eastAsia"/>
          <w:bCs/>
          <w:szCs w:val="21"/>
          <w:lang w:val="zh-CN"/>
        </w:rPr>
        <w:t>电　话：</w:t>
      </w:r>
      <w:r w:rsidRPr="00EB756D">
        <w:rPr>
          <w:rFonts w:ascii="宋体" w:hAnsi="宋体" w:cs="宋体" w:hint="eastAsia"/>
          <w:bCs/>
          <w:szCs w:val="21"/>
          <w:lang w:val="zh-CN"/>
        </w:rPr>
        <w:t>0431-</w:t>
      </w:r>
      <w:r w:rsidRPr="00EB756D">
        <w:rPr>
          <w:rFonts w:ascii="宋体" w:hAnsi="宋体" w:cs="宋体"/>
          <w:bCs/>
          <w:szCs w:val="21"/>
        </w:rPr>
        <w:t>80609773</w:t>
      </w:r>
    </w:p>
    <w:p w:rsidR="009A39E5" w:rsidRPr="00EB756D" w:rsidRDefault="009A39E5">
      <w:pPr>
        <w:widowControl/>
        <w:jc w:val="left"/>
        <w:rPr>
          <w:rFonts w:ascii="宋体" w:hAnsi="宋体"/>
          <w:b/>
          <w:sz w:val="36"/>
          <w:szCs w:val="36"/>
        </w:rPr>
        <w:sectPr w:rsidR="009A39E5" w:rsidRPr="00EB756D">
          <w:headerReference w:type="default" r:id="rId15"/>
          <w:footerReference w:type="default" r:id="rId16"/>
          <w:pgSz w:w="11906" w:h="16838"/>
          <w:pgMar w:top="709" w:right="1416" w:bottom="709" w:left="851" w:header="680" w:footer="680" w:gutter="0"/>
          <w:cols w:space="720"/>
          <w:docGrid w:linePitch="312"/>
        </w:sectPr>
      </w:pPr>
    </w:p>
    <w:p w:rsidR="009A39E5" w:rsidRPr="00EB756D" w:rsidRDefault="00531304">
      <w:pPr>
        <w:jc w:val="center"/>
        <w:outlineLvl w:val="0"/>
        <w:rPr>
          <w:rFonts w:ascii="宋体" w:hAnsi="宋体"/>
          <w:b/>
          <w:sz w:val="28"/>
          <w:szCs w:val="28"/>
        </w:rPr>
      </w:pPr>
      <w:bookmarkStart w:id="33" w:name="_Toc4192"/>
      <w:r w:rsidRPr="00EB756D">
        <w:rPr>
          <w:rFonts w:ascii="宋体" w:hAnsi="宋体" w:hint="eastAsia"/>
          <w:b/>
          <w:sz w:val="36"/>
          <w:szCs w:val="36"/>
        </w:rPr>
        <w:lastRenderedPageBreak/>
        <w:t>第二章</w:t>
      </w:r>
      <w:r w:rsidRPr="00EB756D">
        <w:rPr>
          <w:rFonts w:ascii="宋体" w:hAnsi="宋体" w:hint="eastAsia"/>
          <w:b/>
          <w:sz w:val="36"/>
          <w:szCs w:val="36"/>
        </w:rPr>
        <w:t xml:space="preserve"> </w:t>
      </w:r>
      <w:r w:rsidRPr="00EB756D">
        <w:rPr>
          <w:rFonts w:ascii="宋体" w:hAnsi="宋体" w:hint="eastAsia"/>
          <w:b/>
          <w:sz w:val="36"/>
          <w:szCs w:val="36"/>
        </w:rPr>
        <w:t>投标人须知</w:t>
      </w:r>
      <w:bookmarkEnd w:id="33"/>
    </w:p>
    <w:p w:rsidR="009A39E5" w:rsidRPr="00EB756D" w:rsidRDefault="00531304">
      <w:pPr>
        <w:spacing w:line="360" w:lineRule="auto"/>
        <w:jc w:val="left"/>
        <w:rPr>
          <w:rFonts w:ascii="宋体" w:hAnsi="宋体"/>
          <w:b/>
          <w:sz w:val="28"/>
          <w:szCs w:val="28"/>
        </w:rPr>
      </w:pPr>
      <w:r w:rsidRPr="00EB756D">
        <w:rPr>
          <w:rFonts w:ascii="宋体" w:hAnsi="宋体" w:hint="eastAsia"/>
          <w:b/>
          <w:sz w:val="28"/>
          <w:szCs w:val="28"/>
        </w:rPr>
        <w:t>投标人须知前附表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2220"/>
        <w:gridCol w:w="7613"/>
      </w:tblGrid>
      <w:tr w:rsidR="00EB756D" w:rsidRPr="00EB756D">
        <w:trPr>
          <w:trHeight w:val="590"/>
          <w:tblHeader/>
          <w:jc w:val="center"/>
        </w:trPr>
        <w:tc>
          <w:tcPr>
            <w:tcW w:w="940" w:type="dxa"/>
            <w:vAlign w:val="center"/>
          </w:tcPr>
          <w:p w:rsidR="009A39E5" w:rsidRPr="00EB756D" w:rsidRDefault="00531304">
            <w:pPr>
              <w:autoSpaceDE w:val="0"/>
              <w:autoSpaceDN w:val="0"/>
              <w:adjustRightInd w:val="0"/>
              <w:spacing w:line="440" w:lineRule="exact"/>
              <w:jc w:val="center"/>
              <w:rPr>
                <w:rFonts w:asciiTheme="minorEastAsia" w:eastAsiaTheme="minorEastAsia" w:hAnsiTheme="minorEastAsia" w:cs="宋体"/>
                <w:szCs w:val="21"/>
                <w:lang w:val="zh-CN"/>
              </w:rPr>
            </w:pPr>
            <w:r w:rsidRPr="00EB756D">
              <w:rPr>
                <w:rFonts w:asciiTheme="minorEastAsia" w:eastAsiaTheme="minorEastAsia" w:hAnsiTheme="minorEastAsia" w:cs="宋体" w:hint="eastAsia"/>
                <w:szCs w:val="21"/>
                <w:lang w:val="zh-CN"/>
              </w:rPr>
              <w:t>序号</w:t>
            </w:r>
          </w:p>
        </w:tc>
        <w:tc>
          <w:tcPr>
            <w:tcW w:w="2220" w:type="dxa"/>
            <w:vAlign w:val="center"/>
          </w:tcPr>
          <w:p w:rsidR="009A39E5" w:rsidRPr="00EB756D" w:rsidRDefault="00531304">
            <w:pPr>
              <w:pStyle w:val="ad"/>
              <w:pBdr>
                <w:bottom w:val="none" w:sz="0" w:space="0" w:color="auto"/>
              </w:pBdr>
              <w:tabs>
                <w:tab w:val="clear" w:pos="4153"/>
                <w:tab w:val="clear" w:pos="8306"/>
              </w:tabs>
              <w:autoSpaceDE w:val="0"/>
              <w:autoSpaceDN w:val="0"/>
              <w:adjustRightInd w:val="0"/>
              <w:snapToGrid/>
              <w:spacing w:line="440" w:lineRule="exact"/>
              <w:rPr>
                <w:rFonts w:asciiTheme="minorEastAsia" w:eastAsiaTheme="minorEastAsia" w:hAnsiTheme="minorEastAsia" w:cs="宋体"/>
                <w:b/>
                <w:sz w:val="21"/>
                <w:szCs w:val="21"/>
                <w:lang w:val="zh-CN"/>
              </w:rPr>
            </w:pPr>
            <w:r w:rsidRPr="00EB756D">
              <w:rPr>
                <w:rFonts w:asciiTheme="minorEastAsia" w:eastAsiaTheme="minorEastAsia" w:hAnsiTheme="minorEastAsia" w:cs="宋体" w:hint="eastAsia"/>
                <w:b/>
                <w:sz w:val="21"/>
                <w:szCs w:val="21"/>
                <w:lang w:val="zh-CN"/>
              </w:rPr>
              <w:t>条款名称</w:t>
            </w:r>
          </w:p>
        </w:tc>
        <w:tc>
          <w:tcPr>
            <w:tcW w:w="7613" w:type="dxa"/>
            <w:vAlign w:val="center"/>
          </w:tcPr>
          <w:p w:rsidR="009A39E5" w:rsidRPr="00EB756D" w:rsidRDefault="00531304">
            <w:pPr>
              <w:pStyle w:val="ad"/>
              <w:pBdr>
                <w:bottom w:val="none" w:sz="0" w:space="0" w:color="auto"/>
              </w:pBdr>
              <w:tabs>
                <w:tab w:val="clear" w:pos="4153"/>
                <w:tab w:val="clear" w:pos="8306"/>
              </w:tabs>
              <w:autoSpaceDE w:val="0"/>
              <w:autoSpaceDN w:val="0"/>
              <w:adjustRightInd w:val="0"/>
              <w:snapToGrid/>
              <w:spacing w:line="440" w:lineRule="exact"/>
              <w:rPr>
                <w:rFonts w:asciiTheme="minorEastAsia" w:eastAsiaTheme="minorEastAsia" w:hAnsiTheme="minorEastAsia" w:cs="宋体"/>
                <w:b/>
                <w:sz w:val="21"/>
                <w:szCs w:val="21"/>
                <w:lang w:val="zh-CN"/>
              </w:rPr>
            </w:pPr>
            <w:r w:rsidRPr="00EB756D">
              <w:rPr>
                <w:rFonts w:asciiTheme="minorEastAsia" w:eastAsiaTheme="minorEastAsia" w:hAnsiTheme="minorEastAsia" w:cs="宋体" w:hint="eastAsia"/>
                <w:b/>
                <w:sz w:val="21"/>
                <w:szCs w:val="21"/>
                <w:lang w:val="zh-CN"/>
              </w:rPr>
              <w:t>编列内容</w:t>
            </w:r>
          </w:p>
        </w:tc>
      </w:tr>
      <w:tr w:rsidR="00EB756D" w:rsidRPr="00EB756D">
        <w:trPr>
          <w:trHeight w:val="1151"/>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采购人</w:t>
            </w:r>
          </w:p>
        </w:tc>
        <w:tc>
          <w:tcPr>
            <w:tcW w:w="7613" w:type="dxa"/>
            <w:vAlign w:val="center"/>
          </w:tcPr>
          <w:p w:rsidR="009A39E5" w:rsidRPr="00EB756D" w:rsidRDefault="00531304">
            <w:pPr>
              <w:autoSpaceDE w:val="0"/>
              <w:autoSpaceDN w:val="0"/>
              <w:adjustRightInd w:val="0"/>
              <w:spacing w:line="312" w:lineRule="auto"/>
              <w:rPr>
                <w:rFonts w:ascii="宋体" w:eastAsiaTheme="minorEastAsia" w:hAnsi="宋体" w:cs="宋体"/>
                <w:szCs w:val="21"/>
                <w:lang w:val="zh-CN"/>
              </w:rPr>
            </w:pPr>
            <w:r w:rsidRPr="00EB756D">
              <w:rPr>
                <w:rFonts w:ascii="宋体" w:eastAsiaTheme="minorEastAsia" w:hAnsi="宋体" w:cs="宋体" w:hint="eastAsia"/>
                <w:szCs w:val="21"/>
                <w:lang w:val="zh-CN"/>
              </w:rPr>
              <w:t>采购人：</w:t>
            </w:r>
            <w:r w:rsidRPr="00EB756D">
              <w:rPr>
                <w:rFonts w:ascii="宋体" w:eastAsiaTheme="minorEastAsia" w:hAnsi="宋体" w:cs="宋体" w:hint="eastAsia"/>
                <w:szCs w:val="21"/>
                <w:lang w:val="zh-CN"/>
              </w:rPr>
              <w:t>长春市公安局</w:t>
            </w:r>
          </w:p>
          <w:p w:rsidR="009A39E5" w:rsidRPr="00EB756D" w:rsidRDefault="00531304">
            <w:pPr>
              <w:autoSpaceDE w:val="0"/>
              <w:autoSpaceDN w:val="0"/>
              <w:adjustRightInd w:val="0"/>
              <w:spacing w:line="312" w:lineRule="auto"/>
              <w:rPr>
                <w:rFonts w:ascii="宋体" w:eastAsiaTheme="minorEastAsia" w:hAnsi="宋体" w:cs="宋体"/>
                <w:szCs w:val="21"/>
                <w:lang w:val="zh-CN"/>
              </w:rPr>
            </w:pPr>
            <w:r w:rsidRPr="00EB756D">
              <w:rPr>
                <w:rFonts w:ascii="宋体" w:eastAsiaTheme="minorEastAsia" w:hAnsi="宋体" w:cs="宋体" w:hint="eastAsia"/>
                <w:szCs w:val="21"/>
                <w:lang w:val="zh-CN"/>
              </w:rPr>
              <w:t>地址：</w:t>
            </w:r>
            <w:r w:rsidRPr="00EB756D">
              <w:rPr>
                <w:rFonts w:ascii="宋体" w:eastAsiaTheme="minorEastAsia" w:hAnsi="宋体" w:cs="宋体" w:hint="eastAsia"/>
                <w:szCs w:val="21"/>
                <w:lang w:val="zh-CN"/>
              </w:rPr>
              <w:t xml:space="preserve"> </w:t>
            </w:r>
            <w:r w:rsidRPr="00EB756D">
              <w:rPr>
                <w:rFonts w:ascii="宋体" w:eastAsiaTheme="minorEastAsia" w:hAnsi="宋体" w:cs="宋体" w:hint="eastAsia"/>
                <w:szCs w:val="21"/>
              </w:rPr>
              <w:t>长春市朝阳区人民大街</w:t>
            </w:r>
            <w:r w:rsidRPr="00EB756D">
              <w:rPr>
                <w:rFonts w:ascii="宋体" w:eastAsiaTheme="minorEastAsia" w:hAnsi="宋体" w:cs="宋体" w:hint="eastAsia"/>
                <w:szCs w:val="21"/>
              </w:rPr>
              <w:t>2627</w:t>
            </w:r>
            <w:r w:rsidRPr="00EB756D">
              <w:rPr>
                <w:rFonts w:ascii="宋体" w:eastAsiaTheme="minorEastAsia" w:hAnsi="宋体" w:cs="宋体" w:hint="eastAsia"/>
                <w:szCs w:val="21"/>
              </w:rPr>
              <w:t>号</w:t>
            </w:r>
          </w:p>
          <w:p w:rsidR="009A39E5" w:rsidRPr="00EB756D" w:rsidRDefault="00531304">
            <w:pPr>
              <w:autoSpaceDE w:val="0"/>
              <w:autoSpaceDN w:val="0"/>
              <w:adjustRightInd w:val="0"/>
              <w:spacing w:line="312" w:lineRule="auto"/>
              <w:rPr>
                <w:rFonts w:ascii="宋体" w:eastAsiaTheme="minorEastAsia" w:hAnsi="宋体" w:cs="宋体"/>
                <w:szCs w:val="21"/>
                <w:lang w:val="zh-CN"/>
              </w:rPr>
            </w:pPr>
            <w:r w:rsidRPr="00EB756D">
              <w:rPr>
                <w:rFonts w:ascii="宋体" w:eastAsiaTheme="minorEastAsia" w:hAnsi="宋体" w:cs="宋体" w:hint="eastAsia"/>
                <w:szCs w:val="21"/>
                <w:lang w:val="zh-CN"/>
              </w:rPr>
              <w:t>联系人：</w:t>
            </w:r>
            <w:r w:rsidRPr="00EB756D">
              <w:rPr>
                <w:rFonts w:ascii="宋体" w:eastAsiaTheme="minorEastAsia" w:hAnsi="宋体" w:cs="宋体" w:hint="eastAsia"/>
                <w:szCs w:val="21"/>
              </w:rPr>
              <w:t>才华</w:t>
            </w:r>
          </w:p>
          <w:p w:rsidR="009A39E5" w:rsidRPr="00EB756D" w:rsidRDefault="00531304">
            <w:pPr>
              <w:spacing w:line="312" w:lineRule="auto"/>
              <w:rPr>
                <w:rFonts w:asciiTheme="minorEastAsia" w:eastAsiaTheme="minorEastAsia" w:hAnsiTheme="minorEastAsia"/>
                <w:szCs w:val="21"/>
                <w:u w:val="single"/>
              </w:rPr>
            </w:pPr>
            <w:r w:rsidRPr="00EB756D">
              <w:rPr>
                <w:rFonts w:asciiTheme="minorEastAsia" w:eastAsiaTheme="minorEastAsia" w:hAnsiTheme="minorEastAsia" w:cs="宋体" w:hint="eastAsia"/>
                <w:bCs/>
                <w:szCs w:val="21"/>
                <w:lang w:val="zh-CN"/>
              </w:rPr>
              <w:t>电</w:t>
            </w:r>
            <w:r w:rsidRPr="00EB756D">
              <w:rPr>
                <w:rFonts w:asciiTheme="minorEastAsia" w:eastAsiaTheme="minorEastAsia" w:hAnsiTheme="minorEastAsia" w:cs="宋体" w:hint="eastAsia"/>
                <w:bCs/>
                <w:szCs w:val="21"/>
                <w:lang w:val="zh-CN"/>
              </w:rPr>
              <w:t xml:space="preserve">  </w:t>
            </w:r>
            <w:r w:rsidRPr="00EB756D">
              <w:rPr>
                <w:rFonts w:asciiTheme="minorEastAsia" w:eastAsiaTheme="minorEastAsia" w:hAnsiTheme="minorEastAsia" w:cs="宋体" w:hint="eastAsia"/>
                <w:bCs/>
                <w:szCs w:val="21"/>
                <w:lang w:val="zh-CN"/>
              </w:rPr>
              <w:t>话：</w:t>
            </w:r>
            <w:r w:rsidRPr="00EB756D">
              <w:rPr>
                <w:rFonts w:ascii="宋体" w:hAnsi="宋体" w:cs="宋体" w:hint="eastAsia"/>
                <w:szCs w:val="21"/>
              </w:rPr>
              <w:t>0431-88907337</w:t>
            </w:r>
          </w:p>
        </w:tc>
      </w:tr>
      <w:tr w:rsidR="00EB756D" w:rsidRPr="00EB756D">
        <w:trPr>
          <w:trHeight w:val="90"/>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1.1.3</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招标代理机构</w:t>
            </w:r>
          </w:p>
        </w:tc>
        <w:tc>
          <w:tcPr>
            <w:tcW w:w="7613" w:type="dxa"/>
            <w:vAlign w:val="center"/>
          </w:tcPr>
          <w:p w:rsidR="009A39E5" w:rsidRPr="00EB756D" w:rsidRDefault="00531304">
            <w:pPr>
              <w:autoSpaceDE w:val="0"/>
              <w:autoSpaceDN w:val="0"/>
              <w:adjustRightInd w:val="0"/>
              <w:spacing w:line="312" w:lineRule="auto"/>
              <w:rPr>
                <w:rFonts w:ascii="宋体" w:eastAsiaTheme="minorEastAsia" w:hAnsi="宋体" w:cs="宋体"/>
                <w:szCs w:val="21"/>
              </w:rPr>
            </w:pPr>
            <w:r w:rsidRPr="00EB756D">
              <w:rPr>
                <w:rFonts w:ascii="宋体" w:eastAsiaTheme="minorEastAsia" w:hAnsi="宋体" w:cs="宋体" w:hint="eastAsia"/>
                <w:szCs w:val="21"/>
                <w:lang w:val="zh-CN"/>
              </w:rPr>
              <w:t>招标代理机构：国迈招标有限责任公司</w:t>
            </w:r>
          </w:p>
          <w:p w:rsidR="009A39E5" w:rsidRPr="00EB756D" w:rsidRDefault="00531304">
            <w:pPr>
              <w:autoSpaceDE w:val="0"/>
              <w:autoSpaceDN w:val="0"/>
              <w:adjustRightInd w:val="0"/>
              <w:spacing w:line="312" w:lineRule="auto"/>
              <w:rPr>
                <w:rFonts w:ascii="宋体" w:eastAsiaTheme="minorEastAsia" w:hAnsi="宋体" w:cs="宋体"/>
                <w:szCs w:val="21"/>
                <w:lang w:val="zh-CN"/>
              </w:rPr>
            </w:pPr>
            <w:r w:rsidRPr="00EB756D">
              <w:rPr>
                <w:rFonts w:ascii="宋体" w:eastAsiaTheme="minorEastAsia" w:hAnsi="宋体" w:cs="宋体" w:hint="eastAsia"/>
                <w:szCs w:val="21"/>
                <w:lang w:val="zh-CN"/>
              </w:rPr>
              <w:t>地</w:t>
            </w:r>
            <w:r w:rsidRPr="00EB756D">
              <w:rPr>
                <w:rFonts w:ascii="宋体" w:eastAsiaTheme="minorEastAsia" w:hAnsi="宋体" w:cs="宋体" w:hint="eastAsia"/>
                <w:szCs w:val="21"/>
                <w:lang w:val="zh-CN"/>
              </w:rPr>
              <w:t xml:space="preserve">  </w:t>
            </w:r>
            <w:r w:rsidRPr="00EB756D">
              <w:rPr>
                <w:rFonts w:ascii="宋体" w:eastAsiaTheme="minorEastAsia" w:hAnsi="宋体" w:cs="宋体" w:hint="eastAsia"/>
                <w:szCs w:val="21"/>
                <w:lang w:val="zh-CN"/>
              </w:rPr>
              <w:t>址：</w:t>
            </w:r>
            <w:r w:rsidRPr="00EB756D">
              <w:rPr>
                <w:rFonts w:ascii="宋体" w:eastAsiaTheme="minorEastAsia" w:hAnsi="宋体" w:cs="宋体" w:hint="eastAsia"/>
                <w:szCs w:val="21"/>
              </w:rPr>
              <w:t>长春市人民大街</w:t>
            </w:r>
            <w:r w:rsidRPr="00EB756D">
              <w:rPr>
                <w:rFonts w:ascii="宋体" w:eastAsiaTheme="minorEastAsia" w:hAnsi="宋体" w:cs="宋体" w:hint="eastAsia"/>
                <w:szCs w:val="21"/>
              </w:rPr>
              <w:t>8683</w:t>
            </w:r>
            <w:r w:rsidRPr="00EB756D">
              <w:rPr>
                <w:rFonts w:ascii="宋体" w:eastAsiaTheme="minorEastAsia" w:hAnsi="宋体" w:cs="宋体" w:hint="eastAsia"/>
                <w:szCs w:val="21"/>
              </w:rPr>
              <w:t>号</w:t>
            </w:r>
            <w:r w:rsidRPr="00EB756D">
              <w:rPr>
                <w:rFonts w:ascii="宋体" w:eastAsiaTheme="minorEastAsia" w:hAnsi="宋体" w:cs="宋体" w:hint="eastAsia"/>
                <w:szCs w:val="21"/>
                <w:lang w:eastAsia="zh-Hans"/>
              </w:rPr>
              <w:t>财富领域</w:t>
            </w:r>
            <w:r w:rsidRPr="00EB756D">
              <w:rPr>
                <w:rFonts w:ascii="宋体" w:eastAsiaTheme="minorEastAsia" w:hAnsi="宋体" w:cs="宋体" w:hint="eastAsia"/>
                <w:szCs w:val="21"/>
                <w:lang w:eastAsia="zh-Hans"/>
              </w:rPr>
              <w:t>5A-16</w:t>
            </w:r>
            <w:r w:rsidRPr="00EB756D">
              <w:rPr>
                <w:rFonts w:ascii="宋体" w:eastAsiaTheme="minorEastAsia" w:hAnsi="宋体" w:cs="宋体" w:hint="eastAsia"/>
                <w:szCs w:val="21"/>
                <w:lang w:eastAsia="zh-Hans"/>
              </w:rPr>
              <w:t>室</w:t>
            </w:r>
          </w:p>
          <w:p w:rsidR="009A39E5" w:rsidRPr="00EB756D" w:rsidRDefault="00531304">
            <w:pPr>
              <w:autoSpaceDE w:val="0"/>
              <w:autoSpaceDN w:val="0"/>
              <w:adjustRightInd w:val="0"/>
              <w:spacing w:line="312" w:lineRule="auto"/>
              <w:rPr>
                <w:rFonts w:ascii="宋体" w:eastAsiaTheme="minorEastAsia" w:hAnsi="宋体" w:cs="宋体"/>
                <w:szCs w:val="21"/>
                <w:lang w:val="zh-CN"/>
              </w:rPr>
            </w:pPr>
            <w:r w:rsidRPr="00EB756D">
              <w:rPr>
                <w:rFonts w:ascii="宋体" w:eastAsiaTheme="minorEastAsia" w:hAnsi="宋体" w:cs="宋体" w:hint="eastAsia"/>
                <w:szCs w:val="21"/>
                <w:lang w:val="zh-CN"/>
              </w:rPr>
              <w:t>联系人：</w:t>
            </w:r>
            <w:r w:rsidRPr="00EB756D">
              <w:rPr>
                <w:rFonts w:ascii="宋体" w:eastAsiaTheme="minorEastAsia" w:hAnsi="宋体" w:cs="宋体" w:hint="eastAsia"/>
                <w:szCs w:val="21"/>
              </w:rPr>
              <w:t>陈兵</w:t>
            </w:r>
          </w:p>
          <w:p w:rsidR="009A39E5" w:rsidRPr="00EB756D" w:rsidRDefault="00531304">
            <w:pPr>
              <w:autoSpaceDE w:val="0"/>
              <w:autoSpaceDN w:val="0"/>
              <w:adjustRightInd w:val="0"/>
              <w:spacing w:line="312" w:lineRule="auto"/>
              <w:rPr>
                <w:rFonts w:asciiTheme="minorEastAsia" w:eastAsiaTheme="minorEastAsia" w:hAnsiTheme="minorEastAsia" w:cs="宋体"/>
                <w:bCs/>
                <w:szCs w:val="21"/>
              </w:rPr>
            </w:pPr>
            <w:r w:rsidRPr="00EB756D">
              <w:rPr>
                <w:rFonts w:ascii="宋体" w:eastAsiaTheme="minorEastAsia" w:hAnsi="宋体" w:cs="宋体" w:hint="eastAsia"/>
                <w:szCs w:val="21"/>
                <w:lang w:val="zh-CN"/>
              </w:rPr>
              <w:t>电</w:t>
            </w:r>
            <w:r w:rsidRPr="00EB756D">
              <w:rPr>
                <w:rFonts w:ascii="宋体" w:eastAsiaTheme="minorEastAsia" w:hAnsi="宋体" w:cs="宋体" w:hint="eastAsia"/>
                <w:szCs w:val="21"/>
                <w:lang w:val="zh-CN"/>
              </w:rPr>
              <w:t xml:space="preserve">  </w:t>
            </w:r>
            <w:r w:rsidRPr="00EB756D">
              <w:rPr>
                <w:rFonts w:ascii="宋体" w:eastAsiaTheme="minorEastAsia" w:hAnsi="宋体" w:cs="宋体" w:hint="eastAsia"/>
                <w:szCs w:val="21"/>
                <w:lang w:val="zh-CN"/>
              </w:rPr>
              <w:t>话：</w:t>
            </w:r>
            <w:r w:rsidRPr="00EB756D">
              <w:rPr>
                <w:rFonts w:ascii="宋体" w:eastAsiaTheme="minorEastAsia" w:hAnsi="宋体" w:cs="宋体" w:hint="eastAsia"/>
                <w:szCs w:val="21"/>
                <w:lang w:val="zh-CN"/>
              </w:rPr>
              <w:t>0431-8060</w:t>
            </w:r>
            <w:r w:rsidRPr="00EB756D">
              <w:rPr>
                <w:rFonts w:ascii="宋体" w:eastAsiaTheme="minorEastAsia" w:hAnsi="宋体" w:cs="宋体" w:hint="eastAsia"/>
                <w:szCs w:val="21"/>
              </w:rPr>
              <w:t>9773</w:t>
            </w:r>
          </w:p>
        </w:tc>
      </w:tr>
      <w:tr w:rsidR="00EB756D" w:rsidRPr="00EB756D">
        <w:trPr>
          <w:trHeight w:val="29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1.1.4</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项目名称</w:t>
            </w:r>
          </w:p>
        </w:tc>
        <w:tc>
          <w:tcPr>
            <w:tcW w:w="7613" w:type="dxa"/>
            <w:vAlign w:val="center"/>
          </w:tcPr>
          <w:p w:rsidR="009A39E5" w:rsidRPr="00EB756D" w:rsidRDefault="00531304">
            <w:pPr>
              <w:tabs>
                <w:tab w:val="left" w:pos="1843"/>
              </w:tabs>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长春市看守所监管医疗合作服务外包采购项目</w:t>
            </w:r>
          </w:p>
        </w:tc>
      </w:tr>
      <w:tr w:rsidR="00EB756D" w:rsidRPr="00EB756D">
        <w:trPr>
          <w:trHeight w:val="396"/>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1.1.5</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项目地点</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rPr>
              <w:t>长春市二道区兴隆大路</w:t>
            </w:r>
            <w:r w:rsidRPr="00EB756D">
              <w:rPr>
                <w:rFonts w:asciiTheme="minorEastAsia" w:eastAsiaTheme="minorEastAsia" w:hAnsiTheme="minorEastAsia" w:cs="宋体" w:hint="eastAsia"/>
                <w:bCs/>
                <w:szCs w:val="21"/>
              </w:rPr>
              <w:t xml:space="preserve"> 6230-6382 </w:t>
            </w:r>
            <w:r w:rsidRPr="00EB756D">
              <w:rPr>
                <w:rFonts w:asciiTheme="minorEastAsia" w:eastAsiaTheme="minorEastAsia" w:hAnsiTheme="minorEastAsia" w:cs="宋体" w:hint="eastAsia"/>
                <w:bCs/>
                <w:szCs w:val="21"/>
              </w:rPr>
              <w:t>号长春公安监管中心</w:t>
            </w:r>
          </w:p>
        </w:tc>
      </w:tr>
      <w:tr w:rsidR="00EB756D" w:rsidRPr="00EB756D">
        <w:trPr>
          <w:trHeight w:val="415"/>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l.2.1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资金来源</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rPr>
              <w:t>财政</w:t>
            </w:r>
            <w:r w:rsidRPr="00EB756D">
              <w:rPr>
                <w:rFonts w:asciiTheme="minorEastAsia" w:eastAsiaTheme="minorEastAsia" w:hAnsiTheme="minorEastAsia" w:cs="宋体" w:hint="eastAsia"/>
                <w:bCs/>
                <w:szCs w:val="21"/>
                <w:lang w:val="zh-CN"/>
              </w:rPr>
              <w:t>资金</w:t>
            </w:r>
          </w:p>
        </w:tc>
      </w:tr>
      <w:tr w:rsidR="00EB756D" w:rsidRPr="00EB756D">
        <w:trPr>
          <w:trHeight w:val="90"/>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1.2.2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最高投标限价</w:t>
            </w:r>
          </w:p>
        </w:tc>
        <w:tc>
          <w:tcPr>
            <w:tcW w:w="7613" w:type="dxa"/>
            <w:vAlign w:val="center"/>
          </w:tcPr>
          <w:p w:rsidR="009A39E5" w:rsidRPr="00EB756D" w:rsidRDefault="00531304">
            <w:pPr>
              <w:autoSpaceDE w:val="0"/>
              <w:autoSpaceDN w:val="0"/>
              <w:adjustRightInd w:val="0"/>
              <w:spacing w:line="312" w:lineRule="auto"/>
              <w:rPr>
                <w:rFonts w:ascii="宋体" w:hAnsi="宋体"/>
                <w:kern w:val="0"/>
                <w:szCs w:val="21"/>
                <w:lang w:val="zh-CN"/>
              </w:rPr>
            </w:pPr>
            <w:r w:rsidRPr="00EB756D">
              <w:rPr>
                <w:rFonts w:ascii="宋体" w:hAnsi="宋体" w:hint="eastAsia"/>
                <w:kern w:val="0"/>
                <w:szCs w:val="21"/>
              </w:rPr>
              <w:t>990</w:t>
            </w:r>
            <w:r w:rsidRPr="00EB756D">
              <w:rPr>
                <w:rFonts w:ascii="宋体" w:hAnsi="宋体" w:hint="eastAsia"/>
                <w:kern w:val="0"/>
                <w:szCs w:val="21"/>
              </w:rPr>
              <w:t>万元</w:t>
            </w:r>
          </w:p>
        </w:tc>
      </w:tr>
      <w:tr w:rsidR="00EB756D" w:rsidRPr="00EB756D">
        <w:trPr>
          <w:trHeight w:val="326"/>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1.2.3</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资金落实情况</w:t>
            </w:r>
          </w:p>
        </w:tc>
        <w:tc>
          <w:tcPr>
            <w:tcW w:w="7613" w:type="dxa"/>
            <w:tcBorders>
              <w:bottom w:val="single" w:sz="4" w:space="0" w:color="auto"/>
            </w:tcBorders>
            <w:vAlign w:val="center"/>
          </w:tcPr>
          <w:p w:rsidR="009A39E5" w:rsidRPr="00EB756D" w:rsidRDefault="00531304">
            <w:pPr>
              <w:autoSpaceDE w:val="0"/>
              <w:autoSpaceDN w:val="0"/>
              <w:adjustRightInd w:val="0"/>
              <w:spacing w:line="312" w:lineRule="auto"/>
              <w:rPr>
                <w:rFonts w:ascii="宋体" w:hAnsi="宋体"/>
                <w:kern w:val="0"/>
                <w:szCs w:val="21"/>
                <w:lang w:val="zh-CN"/>
              </w:rPr>
            </w:pPr>
            <w:r w:rsidRPr="00EB756D">
              <w:rPr>
                <w:rFonts w:ascii="宋体" w:hAnsi="宋体" w:hint="eastAsia"/>
                <w:kern w:val="0"/>
                <w:szCs w:val="21"/>
                <w:lang w:val="zh-CN"/>
              </w:rPr>
              <w:t>已落实</w:t>
            </w:r>
          </w:p>
        </w:tc>
      </w:tr>
      <w:tr w:rsidR="00EB756D" w:rsidRPr="00EB756D">
        <w:trPr>
          <w:trHeight w:val="293"/>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1.3.1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采购需求</w:t>
            </w:r>
          </w:p>
        </w:tc>
        <w:tc>
          <w:tcPr>
            <w:tcW w:w="7613" w:type="dxa"/>
            <w:vAlign w:val="center"/>
          </w:tcPr>
          <w:p w:rsidR="009A39E5" w:rsidRPr="00EB756D" w:rsidRDefault="00531304">
            <w:pPr>
              <w:autoSpaceDE w:val="0"/>
              <w:autoSpaceDN w:val="0"/>
              <w:adjustRightInd w:val="0"/>
              <w:spacing w:line="312" w:lineRule="auto"/>
              <w:rPr>
                <w:rFonts w:ascii="宋体" w:hAnsi="宋体"/>
                <w:kern w:val="0"/>
                <w:szCs w:val="21"/>
              </w:rPr>
            </w:pPr>
            <w:r w:rsidRPr="00EB756D">
              <w:rPr>
                <w:rFonts w:ascii="宋体" w:hAnsi="宋体" w:cs="宋体"/>
              </w:rPr>
              <w:t>提</w:t>
            </w:r>
            <w:r w:rsidRPr="00EB756D">
              <w:rPr>
                <w:rFonts w:ascii="宋体" w:hAnsi="宋体" w:cs="宋体" w:hint="eastAsia"/>
                <w:szCs w:val="21"/>
              </w:rPr>
              <w:t>供</w:t>
            </w:r>
            <w:r w:rsidRPr="00EB756D">
              <w:rPr>
                <w:rFonts w:ascii="宋体" w:hAnsi="宋体" w:cs="宋体" w:hint="eastAsia"/>
                <w:szCs w:val="21"/>
              </w:rPr>
              <w:t>看守所监管医疗合作服务外包服务，</w:t>
            </w:r>
            <w:r w:rsidRPr="00EB756D">
              <w:rPr>
                <w:rFonts w:ascii="宋体" w:hAnsi="宋体" w:cs="宋体" w:hint="eastAsia"/>
                <w:szCs w:val="21"/>
              </w:rPr>
              <w:t>（详见第五章技术标准和要求）</w:t>
            </w:r>
          </w:p>
        </w:tc>
      </w:tr>
      <w:tr w:rsidR="00EB756D" w:rsidRPr="00EB756D">
        <w:trPr>
          <w:trHeight w:val="299"/>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1.3.2</w:t>
            </w:r>
          </w:p>
        </w:tc>
        <w:tc>
          <w:tcPr>
            <w:tcW w:w="2220" w:type="dxa"/>
            <w:vAlign w:val="center"/>
          </w:tcPr>
          <w:p w:rsidR="009A39E5" w:rsidRPr="00EB756D" w:rsidRDefault="00531304">
            <w:pPr>
              <w:spacing w:line="312" w:lineRule="auto"/>
              <w:jc w:val="center"/>
              <w:rPr>
                <w:rFonts w:asciiTheme="minorEastAsia" w:eastAsiaTheme="minorEastAsia" w:hAnsiTheme="minorEastAsia" w:cs="宋体"/>
                <w:szCs w:val="21"/>
                <w:u w:val="single"/>
              </w:rPr>
            </w:pPr>
            <w:r w:rsidRPr="00EB756D">
              <w:rPr>
                <w:rFonts w:asciiTheme="minorEastAsia" w:eastAsiaTheme="minorEastAsia" w:hAnsiTheme="minorEastAsia" w:cs="宋体" w:hint="eastAsia"/>
                <w:szCs w:val="21"/>
              </w:rPr>
              <w:t>服务</w:t>
            </w:r>
            <w:r w:rsidRPr="00EB756D">
              <w:rPr>
                <w:rFonts w:asciiTheme="minorEastAsia" w:eastAsiaTheme="minorEastAsia" w:hAnsiTheme="minorEastAsia" w:cs="宋体" w:hint="eastAsia"/>
                <w:szCs w:val="21"/>
              </w:rPr>
              <w:t>期限</w:t>
            </w:r>
          </w:p>
        </w:tc>
        <w:tc>
          <w:tcPr>
            <w:tcW w:w="7613" w:type="dxa"/>
            <w:tcBorders>
              <w:top w:val="nil"/>
            </w:tcBorders>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u w:val="single"/>
              </w:rPr>
            </w:pPr>
            <w:r w:rsidRPr="00EB756D">
              <w:rPr>
                <w:rFonts w:ascii="宋体" w:hAnsi="宋体" w:cs="宋体" w:hint="eastAsia"/>
                <w:szCs w:val="21"/>
              </w:rPr>
              <w:t>采购合同签订之日起</w:t>
            </w:r>
            <w:r w:rsidRPr="00EB756D">
              <w:rPr>
                <w:rFonts w:ascii="宋体" w:hAnsi="宋体" w:cs="宋体" w:hint="eastAsia"/>
                <w:szCs w:val="21"/>
              </w:rPr>
              <w:t>1</w:t>
            </w:r>
            <w:r w:rsidRPr="00EB756D">
              <w:rPr>
                <w:rFonts w:ascii="宋体" w:hAnsi="宋体" w:cs="宋体" w:hint="eastAsia"/>
                <w:szCs w:val="21"/>
              </w:rPr>
              <w:t>年</w:t>
            </w:r>
            <w:r w:rsidRPr="00EB756D">
              <w:rPr>
                <w:rFonts w:ascii="宋体" w:hAnsi="宋体" w:cs="宋体" w:hint="eastAsia"/>
                <w:szCs w:val="21"/>
              </w:rPr>
              <w:t>；</w:t>
            </w:r>
          </w:p>
        </w:tc>
      </w:tr>
      <w:tr w:rsidR="00EB756D" w:rsidRPr="00EB756D">
        <w:trPr>
          <w:trHeight w:val="350"/>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1.3.3</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服务标准</w:t>
            </w:r>
          </w:p>
        </w:tc>
        <w:tc>
          <w:tcPr>
            <w:tcW w:w="7613" w:type="dxa"/>
            <w:vAlign w:val="center"/>
          </w:tcPr>
          <w:p w:rsidR="009A39E5" w:rsidRPr="00EB756D" w:rsidRDefault="00531304">
            <w:pPr>
              <w:widowControl/>
              <w:spacing w:line="312" w:lineRule="auto"/>
              <w:rPr>
                <w:rFonts w:asciiTheme="minorEastAsia" w:eastAsiaTheme="minorEastAsia" w:hAnsiTheme="minorEastAsia" w:cs="宋体"/>
                <w:kern w:val="0"/>
                <w:szCs w:val="21"/>
              </w:rPr>
            </w:pPr>
            <w:r w:rsidRPr="00EB756D">
              <w:rPr>
                <w:rFonts w:asciiTheme="minorEastAsia" w:eastAsiaTheme="minorEastAsia" w:hAnsiTheme="minorEastAsia" w:hint="eastAsia"/>
                <w:szCs w:val="21"/>
              </w:rPr>
              <w:t>优质服务。</w:t>
            </w:r>
          </w:p>
        </w:tc>
      </w:tr>
      <w:tr w:rsidR="00EB756D" w:rsidRPr="00EB756D">
        <w:trPr>
          <w:trHeight w:val="57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1.4.1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投标人资格条件、能力和信誉</w:t>
            </w:r>
          </w:p>
        </w:tc>
        <w:tc>
          <w:tcPr>
            <w:tcW w:w="7613" w:type="dxa"/>
            <w:vAlign w:val="center"/>
          </w:tcPr>
          <w:p w:rsidR="009A39E5" w:rsidRPr="00EB756D" w:rsidRDefault="00531304">
            <w:pPr>
              <w:pStyle w:val="a8"/>
              <w:spacing w:line="312" w:lineRule="auto"/>
              <w:rPr>
                <w:rFonts w:asciiTheme="minorEastAsia" w:eastAsiaTheme="minorEastAsia" w:hAnsiTheme="minorEastAsia"/>
                <w:szCs w:val="21"/>
                <w:lang w:val="zh-CN"/>
              </w:rPr>
            </w:pPr>
            <w:r w:rsidRPr="00EB756D">
              <w:rPr>
                <w:rFonts w:asciiTheme="minorEastAsia" w:eastAsiaTheme="minorEastAsia" w:hAnsiTheme="minorEastAsia" w:hint="eastAsia"/>
                <w:szCs w:val="21"/>
                <w:lang w:val="zh-CN"/>
              </w:rPr>
              <w:t>1</w:t>
            </w:r>
            <w:r w:rsidRPr="00EB756D">
              <w:rPr>
                <w:rFonts w:asciiTheme="minorEastAsia" w:eastAsiaTheme="minorEastAsia" w:hAnsiTheme="minorEastAsia" w:hint="eastAsia"/>
                <w:szCs w:val="21"/>
                <w:lang w:val="zh-CN"/>
              </w:rPr>
              <w:t>、满足《中华人民共和国政府采购法》第二十二条规定；</w:t>
            </w:r>
          </w:p>
          <w:p w:rsidR="009A39E5" w:rsidRPr="00EB756D" w:rsidRDefault="00531304">
            <w:pPr>
              <w:pStyle w:val="a8"/>
              <w:spacing w:line="312" w:lineRule="auto"/>
              <w:rPr>
                <w:rFonts w:asciiTheme="minorEastAsia" w:eastAsiaTheme="minorEastAsia" w:hAnsiTheme="minorEastAsia"/>
                <w:szCs w:val="21"/>
                <w:lang w:val="zh-CN"/>
              </w:rPr>
            </w:pPr>
            <w:r w:rsidRPr="00EB756D">
              <w:rPr>
                <w:rFonts w:asciiTheme="minorEastAsia" w:eastAsiaTheme="minorEastAsia" w:hAnsiTheme="minorEastAsia" w:hint="eastAsia"/>
                <w:szCs w:val="21"/>
                <w:lang w:val="zh-CN"/>
              </w:rPr>
              <w:t>2</w:t>
            </w:r>
            <w:r w:rsidRPr="00EB756D">
              <w:rPr>
                <w:rFonts w:asciiTheme="minorEastAsia" w:eastAsiaTheme="minorEastAsia" w:hAnsiTheme="minorEastAsia" w:hint="eastAsia"/>
                <w:szCs w:val="21"/>
                <w:lang w:val="zh-CN"/>
              </w:rPr>
              <w:t>、落实政府采购政策需满足的资格要求：本项目属于</w:t>
            </w:r>
            <w:r w:rsidRPr="00EB756D">
              <w:rPr>
                <w:rFonts w:asciiTheme="minorEastAsia" w:eastAsiaTheme="minorEastAsia" w:hAnsiTheme="minorEastAsia" w:hint="eastAsia"/>
                <w:szCs w:val="21"/>
              </w:rPr>
              <w:t>非</w:t>
            </w:r>
            <w:r w:rsidRPr="00EB756D">
              <w:rPr>
                <w:rFonts w:asciiTheme="minorEastAsia" w:eastAsiaTheme="minorEastAsia" w:hAnsiTheme="minorEastAsia" w:hint="eastAsia"/>
                <w:szCs w:val="21"/>
                <w:lang w:val="zh-CN"/>
              </w:rPr>
              <w:t>专门面向中小企业采购的项目，相关政策以最新文件为准。</w:t>
            </w:r>
          </w:p>
          <w:p w:rsidR="009A39E5" w:rsidRPr="00EB756D" w:rsidRDefault="00531304">
            <w:pPr>
              <w:pStyle w:val="a8"/>
              <w:spacing w:line="312" w:lineRule="auto"/>
              <w:rPr>
                <w:rFonts w:asciiTheme="minorEastAsia" w:eastAsiaTheme="minorEastAsia" w:hAnsiTheme="minorEastAsia"/>
                <w:szCs w:val="21"/>
                <w:lang w:val="zh-CN"/>
              </w:rPr>
            </w:pPr>
            <w:r w:rsidRPr="00EB756D">
              <w:rPr>
                <w:rFonts w:asciiTheme="minorEastAsia" w:eastAsiaTheme="minorEastAsia" w:hAnsiTheme="minorEastAsia" w:hint="eastAsia"/>
                <w:szCs w:val="21"/>
                <w:lang w:val="zh-CN"/>
              </w:rPr>
              <w:t>2.1</w:t>
            </w:r>
            <w:r w:rsidRPr="00EB756D">
              <w:rPr>
                <w:rFonts w:asciiTheme="minorEastAsia" w:eastAsiaTheme="minorEastAsia" w:hAnsiTheme="minorEastAsia" w:hint="eastAsia"/>
                <w:szCs w:val="21"/>
                <w:lang w:val="zh-CN"/>
              </w:rPr>
              <w:t>《关于政府采购支持监狱企业发展有关问题的通知》</w:t>
            </w:r>
            <w:r w:rsidRPr="00EB756D">
              <w:rPr>
                <w:rFonts w:asciiTheme="minorEastAsia" w:eastAsiaTheme="minorEastAsia" w:hAnsiTheme="minorEastAsia" w:hint="eastAsia"/>
                <w:szCs w:val="21"/>
                <w:lang w:val="zh-CN"/>
              </w:rPr>
              <w:t>(</w:t>
            </w:r>
            <w:r w:rsidRPr="00EB756D">
              <w:rPr>
                <w:rFonts w:asciiTheme="minorEastAsia" w:eastAsiaTheme="minorEastAsia" w:hAnsiTheme="minorEastAsia" w:hint="eastAsia"/>
                <w:szCs w:val="21"/>
                <w:lang w:val="zh-CN"/>
              </w:rPr>
              <w:t>财库</w:t>
            </w:r>
            <w:r w:rsidRPr="00EB756D">
              <w:rPr>
                <w:rFonts w:asciiTheme="minorEastAsia" w:eastAsiaTheme="minorEastAsia" w:hAnsiTheme="minorEastAsia" w:hint="eastAsia"/>
                <w:szCs w:val="21"/>
                <w:lang w:val="zh-CN"/>
              </w:rPr>
              <w:t>[2014]68</w:t>
            </w:r>
            <w:r w:rsidRPr="00EB756D">
              <w:rPr>
                <w:rFonts w:asciiTheme="minorEastAsia" w:eastAsiaTheme="minorEastAsia" w:hAnsiTheme="minorEastAsia" w:hint="eastAsia"/>
                <w:szCs w:val="21"/>
                <w:lang w:val="zh-CN"/>
              </w:rPr>
              <w:t>号</w:t>
            </w:r>
            <w:r w:rsidRPr="00EB756D">
              <w:rPr>
                <w:rFonts w:asciiTheme="minorEastAsia" w:eastAsiaTheme="minorEastAsia" w:hAnsiTheme="minorEastAsia" w:hint="eastAsia"/>
                <w:szCs w:val="21"/>
                <w:lang w:val="zh-CN"/>
              </w:rPr>
              <w:t>)</w:t>
            </w:r>
            <w:r w:rsidRPr="00EB756D">
              <w:rPr>
                <w:rFonts w:asciiTheme="minorEastAsia" w:eastAsiaTheme="minorEastAsia" w:hAnsiTheme="minorEastAsia" w:hint="eastAsia"/>
                <w:szCs w:val="21"/>
                <w:lang w:val="zh-CN"/>
              </w:rPr>
              <w:t>，在政府采购活动中，监狱企业视同小型、微型企业，享受预留份额、评审中价格扣除等政府采购促进中小企业发展的政府采购政策；</w:t>
            </w:r>
          </w:p>
          <w:p w:rsidR="009A39E5" w:rsidRPr="00EB756D" w:rsidRDefault="00531304">
            <w:pPr>
              <w:pStyle w:val="a8"/>
              <w:spacing w:line="312" w:lineRule="auto"/>
              <w:rPr>
                <w:rFonts w:asciiTheme="minorEastAsia" w:eastAsiaTheme="minorEastAsia" w:hAnsiTheme="minorEastAsia"/>
                <w:szCs w:val="21"/>
                <w:lang w:val="zh-CN"/>
              </w:rPr>
            </w:pPr>
            <w:r w:rsidRPr="00EB756D">
              <w:rPr>
                <w:rFonts w:asciiTheme="minorEastAsia" w:eastAsiaTheme="minorEastAsia" w:hAnsiTheme="minorEastAsia" w:hint="eastAsia"/>
                <w:szCs w:val="21"/>
                <w:lang w:val="zh-CN"/>
              </w:rPr>
              <w:t>2.2</w:t>
            </w:r>
            <w:r w:rsidRPr="00EB756D">
              <w:rPr>
                <w:rFonts w:asciiTheme="minorEastAsia" w:eastAsiaTheme="minorEastAsia" w:hAnsiTheme="minorEastAsia" w:hint="eastAsia"/>
                <w:szCs w:val="21"/>
                <w:lang w:val="zh-CN"/>
              </w:rPr>
              <w:t>《关于促进残疾人就业政府采购政策的通知》</w:t>
            </w:r>
            <w:r w:rsidRPr="00EB756D">
              <w:rPr>
                <w:rFonts w:asciiTheme="minorEastAsia" w:eastAsiaTheme="minorEastAsia" w:hAnsiTheme="minorEastAsia" w:hint="eastAsia"/>
                <w:szCs w:val="21"/>
                <w:lang w:val="zh-CN"/>
              </w:rPr>
              <w:t>(</w:t>
            </w:r>
            <w:r w:rsidRPr="00EB756D">
              <w:rPr>
                <w:rFonts w:asciiTheme="minorEastAsia" w:eastAsiaTheme="minorEastAsia" w:hAnsiTheme="minorEastAsia" w:hint="eastAsia"/>
                <w:szCs w:val="21"/>
                <w:lang w:val="zh-CN"/>
              </w:rPr>
              <w:t>财库</w:t>
            </w:r>
            <w:r w:rsidRPr="00EB756D">
              <w:rPr>
                <w:rFonts w:asciiTheme="minorEastAsia" w:eastAsiaTheme="minorEastAsia" w:hAnsiTheme="minorEastAsia" w:hint="eastAsia"/>
                <w:szCs w:val="21"/>
                <w:lang w:val="zh-CN"/>
              </w:rPr>
              <w:t>[2017]141</w:t>
            </w:r>
            <w:r w:rsidRPr="00EB756D">
              <w:rPr>
                <w:rFonts w:asciiTheme="minorEastAsia" w:eastAsiaTheme="minorEastAsia" w:hAnsiTheme="minorEastAsia" w:hint="eastAsia"/>
                <w:szCs w:val="21"/>
                <w:lang w:val="zh-CN"/>
              </w:rPr>
              <w:t>号</w:t>
            </w:r>
            <w:r w:rsidRPr="00EB756D">
              <w:rPr>
                <w:rFonts w:asciiTheme="minorEastAsia" w:eastAsiaTheme="minorEastAsia" w:hAnsiTheme="minorEastAsia" w:hint="eastAsia"/>
                <w:szCs w:val="21"/>
                <w:lang w:val="zh-CN"/>
              </w:rPr>
              <w:t>),</w:t>
            </w:r>
            <w:r w:rsidRPr="00EB756D">
              <w:rPr>
                <w:rFonts w:asciiTheme="minorEastAsia" w:eastAsiaTheme="minorEastAsia" w:hAnsiTheme="minorEastAsia" w:hint="eastAsia"/>
                <w:szCs w:val="21"/>
                <w:lang w:val="zh-CN"/>
              </w:rPr>
              <w:t>在政府采购活动中，残疾人福利性单位视同小型、微型企业，享受预留份额、评审中价格扣除等促进中小企业发展的政府采购政策；</w:t>
            </w:r>
          </w:p>
          <w:p w:rsidR="009A39E5" w:rsidRPr="00EB756D" w:rsidRDefault="00531304">
            <w:pPr>
              <w:pStyle w:val="a8"/>
              <w:spacing w:line="312" w:lineRule="auto"/>
              <w:rPr>
                <w:rFonts w:asciiTheme="minorEastAsia" w:eastAsiaTheme="minorEastAsia" w:hAnsiTheme="minorEastAsia"/>
                <w:szCs w:val="21"/>
                <w:lang w:val="zh-CN"/>
              </w:rPr>
            </w:pPr>
            <w:r w:rsidRPr="00EB756D">
              <w:rPr>
                <w:rFonts w:asciiTheme="minorEastAsia" w:eastAsiaTheme="minorEastAsia" w:hAnsiTheme="minorEastAsia" w:hint="eastAsia"/>
                <w:szCs w:val="21"/>
                <w:lang w:val="zh-CN"/>
              </w:rPr>
              <w:t>3</w:t>
            </w:r>
            <w:r w:rsidRPr="00EB756D">
              <w:rPr>
                <w:rFonts w:asciiTheme="minorEastAsia" w:eastAsiaTheme="minorEastAsia" w:hAnsiTheme="minorEastAsia" w:hint="eastAsia"/>
                <w:szCs w:val="21"/>
                <w:lang w:val="zh-CN"/>
              </w:rPr>
              <w:t>、本项目的特定资格要求：</w:t>
            </w:r>
          </w:p>
          <w:p w:rsidR="009A39E5" w:rsidRPr="00EB756D" w:rsidRDefault="00531304">
            <w:pPr>
              <w:adjustRightInd w:val="0"/>
              <w:spacing w:line="312" w:lineRule="auto"/>
              <w:ind w:right="641"/>
              <w:rPr>
                <w:rFonts w:asciiTheme="minorEastAsia" w:eastAsiaTheme="minorEastAsia" w:hAnsiTheme="minorEastAsia"/>
                <w:szCs w:val="21"/>
                <w:lang w:val="zh-CN"/>
              </w:rPr>
            </w:pPr>
            <w:r w:rsidRPr="00EB756D">
              <w:rPr>
                <w:rFonts w:asciiTheme="minorEastAsia" w:eastAsiaTheme="minorEastAsia" w:hAnsiTheme="minorEastAsia" w:hint="eastAsia"/>
                <w:szCs w:val="21"/>
                <w:lang w:val="zh-CN"/>
              </w:rPr>
              <w:t>1</w:t>
            </w:r>
            <w:r w:rsidRPr="00EB756D">
              <w:rPr>
                <w:rFonts w:asciiTheme="minorEastAsia" w:eastAsiaTheme="minorEastAsia" w:hAnsiTheme="minorEastAsia" w:hint="eastAsia"/>
                <w:szCs w:val="21"/>
              </w:rPr>
              <w:t>.</w:t>
            </w:r>
            <w:r w:rsidRPr="00EB756D">
              <w:rPr>
                <w:rFonts w:asciiTheme="minorEastAsia" w:eastAsiaTheme="minorEastAsia" w:hAnsiTheme="minorEastAsia" w:hint="eastAsia"/>
                <w:szCs w:val="21"/>
                <w:lang w:val="zh-CN"/>
              </w:rPr>
              <w:t>投标申请人须是在中华人民共和国境内注册的，具有合法经营资格的独立法人或其他组织，须具备有效营业执照，并在人员、设备、资金等方面具有相应的能力。</w:t>
            </w:r>
          </w:p>
          <w:p w:rsidR="009A39E5" w:rsidRPr="00EB756D" w:rsidRDefault="00531304">
            <w:pPr>
              <w:adjustRightInd w:val="0"/>
              <w:spacing w:line="312" w:lineRule="auto"/>
              <w:ind w:right="641"/>
              <w:rPr>
                <w:rFonts w:asciiTheme="minorEastAsia" w:eastAsiaTheme="minorEastAsia" w:hAnsiTheme="minorEastAsia"/>
                <w:szCs w:val="21"/>
              </w:rPr>
            </w:pPr>
            <w:r w:rsidRPr="00EB756D">
              <w:rPr>
                <w:rFonts w:asciiTheme="minorEastAsia" w:eastAsiaTheme="minorEastAsia" w:hAnsiTheme="minorEastAsia" w:hint="eastAsia"/>
                <w:szCs w:val="21"/>
              </w:rPr>
              <w:t>2.</w:t>
            </w:r>
            <w:r w:rsidRPr="00EB756D">
              <w:rPr>
                <w:rFonts w:asciiTheme="minorEastAsia" w:eastAsiaTheme="minorEastAsia" w:hAnsiTheme="minorEastAsia" w:hint="eastAsia"/>
                <w:szCs w:val="21"/>
              </w:rPr>
              <w:t>投标人须</w:t>
            </w:r>
            <w:r w:rsidRPr="00EB756D">
              <w:rPr>
                <w:rFonts w:asciiTheme="minorEastAsia" w:eastAsiaTheme="minorEastAsia" w:hAnsiTheme="minorEastAsia" w:hint="eastAsia"/>
                <w:szCs w:val="21"/>
              </w:rPr>
              <w:t>具有卫生主管部门颁发的且</w:t>
            </w:r>
            <w:r w:rsidRPr="00EB756D">
              <w:rPr>
                <w:rFonts w:asciiTheme="minorEastAsia" w:eastAsiaTheme="minorEastAsia" w:hAnsiTheme="minorEastAsia" w:hint="eastAsia"/>
                <w:szCs w:val="21"/>
              </w:rPr>
              <w:t>在</w:t>
            </w:r>
            <w:r w:rsidRPr="00EB756D">
              <w:rPr>
                <w:rFonts w:asciiTheme="minorEastAsia" w:eastAsiaTheme="minorEastAsia" w:hAnsiTheme="minorEastAsia" w:hint="eastAsia"/>
                <w:szCs w:val="21"/>
              </w:rPr>
              <w:t>有效期内的《医疗机构执业许可证》</w:t>
            </w:r>
            <w:r w:rsidRPr="00EB756D">
              <w:rPr>
                <w:rFonts w:asciiTheme="minorEastAsia" w:eastAsiaTheme="minorEastAsia" w:hAnsiTheme="minorEastAsia" w:hint="eastAsia"/>
                <w:szCs w:val="21"/>
              </w:rPr>
              <w:t>；</w:t>
            </w:r>
          </w:p>
          <w:p w:rsidR="009A39E5" w:rsidRPr="00EB756D" w:rsidRDefault="00531304">
            <w:pPr>
              <w:adjustRightInd w:val="0"/>
              <w:spacing w:line="312" w:lineRule="auto"/>
              <w:ind w:right="641"/>
              <w:rPr>
                <w:rFonts w:asciiTheme="minorEastAsia" w:eastAsiaTheme="minorEastAsia" w:hAnsiTheme="minorEastAsia"/>
                <w:szCs w:val="21"/>
                <w:lang w:val="zh-CN"/>
              </w:rPr>
            </w:pPr>
            <w:r w:rsidRPr="00EB756D">
              <w:rPr>
                <w:rFonts w:asciiTheme="minorEastAsia" w:eastAsiaTheme="minorEastAsia" w:hAnsiTheme="minorEastAsia" w:hint="eastAsia"/>
                <w:szCs w:val="21"/>
              </w:rPr>
              <w:lastRenderedPageBreak/>
              <w:t>3.</w:t>
            </w:r>
            <w:r w:rsidRPr="00EB756D">
              <w:rPr>
                <w:rFonts w:asciiTheme="minorEastAsia" w:eastAsiaTheme="minorEastAsia" w:hAnsiTheme="minorEastAsia" w:hint="eastAsia"/>
                <w:szCs w:val="21"/>
                <w:lang w:val="zh-CN"/>
              </w:rPr>
              <w:t>应商参加采购活动应当提交反映其财务状况、依法缴纳税收和社会保障资</w:t>
            </w:r>
            <w:r w:rsidRPr="00EB756D">
              <w:rPr>
                <w:rFonts w:asciiTheme="minorEastAsia" w:eastAsiaTheme="minorEastAsia" w:hAnsiTheme="minorEastAsia" w:hint="eastAsia"/>
                <w:szCs w:val="21"/>
                <w:lang w:val="zh-CN"/>
              </w:rPr>
              <w:t>金情况的资格条件承诺函（执行长财采购【</w:t>
            </w:r>
            <w:r w:rsidRPr="00EB756D">
              <w:rPr>
                <w:rFonts w:asciiTheme="minorEastAsia" w:eastAsiaTheme="minorEastAsia" w:hAnsiTheme="minorEastAsia" w:hint="eastAsia"/>
                <w:szCs w:val="21"/>
                <w:lang w:val="zh-CN"/>
              </w:rPr>
              <w:t>2022</w:t>
            </w:r>
            <w:r w:rsidRPr="00EB756D">
              <w:rPr>
                <w:rFonts w:asciiTheme="minorEastAsia" w:eastAsiaTheme="minorEastAsia" w:hAnsiTheme="minorEastAsia" w:hint="eastAsia"/>
                <w:szCs w:val="21"/>
                <w:lang w:val="zh-CN"/>
              </w:rPr>
              <w:t>】</w:t>
            </w:r>
            <w:r w:rsidRPr="00EB756D">
              <w:rPr>
                <w:rFonts w:asciiTheme="minorEastAsia" w:eastAsiaTheme="minorEastAsia" w:hAnsiTheme="minorEastAsia" w:hint="eastAsia"/>
                <w:szCs w:val="21"/>
                <w:lang w:val="zh-CN"/>
              </w:rPr>
              <w:t>2066</w:t>
            </w:r>
            <w:r w:rsidRPr="00EB756D">
              <w:rPr>
                <w:rFonts w:asciiTheme="minorEastAsia" w:eastAsiaTheme="minorEastAsia" w:hAnsiTheme="minorEastAsia" w:hint="eastAsia"/>
                <w:szCs w:val="21"/>
                <w:lang w:val="zh-CN"/>
              </w:rPr>
              <w:t>号文件规定）；</w:t>
            </w:r>
          </w:p>
          <w:p w:rsidR="009A39E5" w:rsidRPr="00EB756D" w:rsidRDefault="00531304">
            <w:pPr>
              <w:adjustRightInd w:val="0"/>
              <w:spacing w:line="312" w:lineRule="auto"/>
              <w:ind w:right="641"/>
              <w:rPr>
                <w:rFonts w:asciiTheme="minorEastAsia" w:eastAsiaTheme="minorEastAsia" w:hAnsiTheme="minorEastAsia"/>
                <w:szCs w:val="21"/>
                <w:lang w:val="zh-CN"/>
              </w:rPr>
            </w:pPr>
            <w:r w:rsidRPr="00EB756D">
              <w:rPr>
                <w:rFonts w:asciiTheme="minorEastAsia" w:eastAsiaTheme="minorEastAsia" w:hAnsiTheme="minorEastAsia" w:hint="eastAsia"/>
                <w:szCs w:val="21"/>
              </w:rPr>
              <w:t>4.</w:t>
            </w:r>
            <w:r w:rsidRPr="00EB756D">
              <w:rPr>
                <w:rFonts w:asciiTheme="minorEastAsia" w:eastAsiaTheme="minorEastAsia" w:hAnsiTheme="minorEastAsia" w:hint="eastAsia"/>
                <w:szCs w:val="21"/>
                <w:lang w:val="zh-CN"/>
              </w:rPr>
              <w:t>拒绝列入政府取消投标资格记录期间的企业或个人投标，对在“信用中国”网站</w:t>
            </w:r>
            <w:r w:rsidRPr="00EB756D">
              <w:rPr>
                <w:rFonts w:asciiTheme="minorEastAsia" w:eastAsiaTheme="minorEastAsia" w:hAnsiTheme="minorEastAsia" w:hint="eastAsia"/>
                <w:szCs w:val="21"/>
                <w:lang w:val="zh-CN"/>
              </w:rPr>
              <w:t>(www.creditchina.gov.cn)</w:t>
            </w:r>
            <w:r w:rsidRPr="00EB756D">
              <w:rPr>
                <w:rFonts w:asciiTheme="minorEastAsia" w:eastAsiaTheme="minorEastAsia" w:hAnsiTheme="minorEastAsia" w:hint="eastAsia"/>
                <w:szCs w:val="21"/>
                <w:lang w:val="zh-CN"/>
              </w:rPr>
              <w:t>、“中国政府采购网”</w:t>
            </w:r>
            <w:r w:rsidRPr="00EB756D">
              <w:rPr>
                <w:rFonts w:asciiTheme="minorEastAsia" w:eastAsiaTheme="minorEastAsia" w:hAnsiTheme="minorEastAsia" w:hint="eastAsia"/>
                <w:szCs w:val="21"/>
                <w:lang w:val="zh-CN"/>
              </w:rPr>
              <w:t>(www.ccgp.gov.cn)</w:t>
            </w:r>
            <w:r w:rsidRPr="00EB756D">
              <w:rPr>
                <w:rFonts w:asciiTheme="minorEastAsia" w:eastAsiaTheme="minorEastAsia" w:hAnsiTheme="minorEastAsia" w:hint="eastAsia"/>
                <w:szCs w:val="21"/>
                <w:lang w:val="zh-CN"/>
              </w:rPr>
              <w:t>等渠道列入失信被执行人、重大税收违法案件当事人名单、政府采购严重违法失信行为记录名单及其他不符合《中华人民共和国政府采购法》第二十二条规定条件的供应商，不得参与政府采购活动；</w:t>
            </w:r>
          </w:p>
          <w:p w:rsidR="009A39E5" w:rsidRPr="00EB756D" w:rsidRDefault="00531304">
            <w:pPr>
              <w:adjustRightInd w:val="0"/>
              <w:spacing w:line="312" w:lineRule="auto"/>
              <w:ind w:right="641"/>
              <w:rPr>
                <w:rFonts w:asciiTheme="minorEastAsia" w:eastAsiaTheme="minorEastAsia" w:hAnsiTheme="minorEastAsia" w:cs="宋体"/>
                <w:bCs/>
                <w:szCs w:val="21"/>
                <w:lang w:val="zh-CN"/>
              </w:rPr>
            </w:pPr>
            <w:r w:rsidRPr="00EB756D">
              <w:rPr>
                <w:rFonts w:asciiTheme="minorEastAsia" w:eastAsiaTheme="minorEastAsia" w:hAnsiTheme="minorEastAsia" w:hint="eastAsia"/>
                <w:szCs w:val="21"/>
              </w:rPr>
              <w:t>5.</w:t>
            </w:r>
            <w:r w:rsidRPr="00EB756D">
              <w:rPr>
                <w:rFonts w:asciiTheme="minorEastAsia" w:eastAsiaTheme="minorEastAsia" w:hAnsiTheme="minorEastAsia" w:hint="eastAsia"/>
                <w:szCs w:val="21"/>
                <w:lang w:val="zh-CN"/>
              </w:rPr>
              <w:t>其他要求：企业名称不同但法定代表人为同一个自然人的两个或者两个以上的供应商不得参加同一采购项目的报价。如果出现上述情况，相关供应商的报价均将被拒绝。</w:t>
            </w:r>
          </w:p>
        </w:tc>
      </w:tr>
      <w:tr w:rsidR="00EB756D" w:rsidRPr="00EB756D">
        <w:trPr>
          <w:trHeight w:val="595"/>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lastRenderedPageBreak/>
              <w:t>1.4.2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是否接受联合体投标</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不接受</w:t>
            </w:r>
          </w:p>
        </w:tc>
      </w:tr>
      <w:tr w:rsidR="00EB756D" w:rsidRPr="00EB756D">
        <w:trPr>
          <w:trHeight w:val="2180"/>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1.4.3</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其它要求</w:t>
            </w:r>
          </w:p>
        </w:tc>
        <w:tc>
          <w:tcPr>
            <w:tcW w:w="7613" w:type="dxa"/>
          </w:tcPr>
          <w:p w:rsidR="009A39E5" w:rsidRPr="00EB756D" w:rsidRDefault="00531304">
            <w:pPr>
              <w:autoSpaceDE w:val="0"/>
              <w:autoSpaceDN w:val="0"/>
              <w:adjustRightInd w:val="0"/>
              <w:spacing w:line="312" w:lineRule="auto"/>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不接受有下列情况的投标人投标；</w:t>
            </w:r>
          </w:p>
          <w:p w:rsidR="009A39E5" w:rsidRPr="00EB756D" w:rsidRDefault="00531304">
            <w:pPr>
              <w:autoSpaceDE w:val="0"/>
              <w:autoSpaceDN w:val="0"/>
              <w:adjustRightInd w:val="0"/>
              <w:spacing w:line="312" w:lineRule="auto"/>
              <w:ind w:firstLineChars="50" w:firstLine="105"/>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(1)</w:t>
            </w:r>
            <w:r w:rsidRPr="00EB756D">
              <w:rPr>
                <w:rFonts w:asciiTheme="minorEastAsia" w:eastAsiaTheme="minorEastAsia" w:hAnsiTheme="minorEastAsia" w:cs="宋体" w:hint="eastAsia"/>
                <w:szCs w:val="21"/>
              </w:rPr>
              <w:t>为采购人不具有独立法人资格的附属机构</w:t>
            </w:r>
            <w:r w:rsidRPr="00EB756D">
              <w:rPr>
                <w:rFonts w:asciiTheme="minorEastAsia" w:eastAsiaTheme="minorEastAsia" w:hAnsiTheme="minorEastAsia" w:cs="宋体" w:hint="eastAsia"/>
                <w:szCs w:val="21"/>
              </w:rPr>
              <w:t>(</w:t>
            </w:r>
            <w:r w:rsidRPr="00EB756D">
              <w:rPr>
                <w:rFonts w:asciiTheme="minorEastAsia" w:eastAsiaTheme="minorEastAsia" w:hAnsiTheme="minorEastAsia" w:cs="宋体" w:hint="eastAsia"/>
                <w:szCs w:val="21"/>
              </w:rPr>
              <w:t>单位</w:t>
            </w:r>
            <w:r w:rsidRPr="00EB756D">
              <w:rPr>
                <w:rFonts w:asciiTheme="minorEastAsia" w:eastAsiaTheme="minorEastAsia" w:hAnsiTheme="minorEastAsia" w:cs="宋体" w:hint="eastAsia"/>
                <w:szCs w:val="21"/>
              </w:rPr>
              <w:t>)</w:t>
            </w:r>
          </w:p>
          <w:p w:rsidR="009A39E5" w:rsidRPr="00EB756D" w:rsidRDefault="00531304">
            <w:pPr>
              <w:autoSpaceDE w:val="0"/>
              <w:autoSpaceDN w:val="0"/>
              <w:adjustRightInd w:val="0"/>
              <w:spacing w:line="312" w:lineRule="auto"/>
              <w:ind w:firstLineChars="50" w:firstLine="105"/>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(2)</w:t>
            </w:r>
            <w:r w:rsidRPr="00EB756D">
              <w:rPr>
                <w:rFonts w:asciiTheme="minorEastAsia" w:eastAsiaTheme="minorEastAsia" w:hAnsiTheme="minorEastAsia" w:cs="宋体" w:hint="eastAsia"/>
                <w:szCs w:val="21"/>
              </w:rPr>
              <w:t>被责令停业的；</w:t>
            </w:r>
          </w:p>
          <w:p w:rsidR="009A39E5" w:rsidRPr="00EB756D" w:rsidRDefault="00531304">
            <w:pPr>
              <w:autoSpaceDE w:val="0"/>
              <w:autoSpaceDN w:val="0"/>
              <w:adjustRightInd w:val="0"/>
              <w:spacing w:line="312" w:lineRule="auto"/>
              <w:ind w:firstLineChars="50" w:firstLine="105"/>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(3)</w:t>
            </w:r>
            <w:r w:rsidRPr="00EB756D">
              <w:rPr>
                <w:rFonts w:asciiTheme="minorEastAsia" w:eastAsiaTheme="minorEastAsia" w:hAnsiTheme="minorEastAsia" w:cs="宋体" w:hint="eastAsia"/>
                <w:szCs w:val="21"/>
              </w:rPr>
              <w:t>被暂停或取消投标资格的；</w:t>
            </w:r>
          </w:p>
          <w:p w:rsidR="009A39E5" w:rsidRPr="00EB756D" w:rsidRDefault="00531304">
            <w:pPr>
              <w:autoSpaceDE w:val="0"/>
              <w:autoSpaceDN w:val="0"/>
              <w:adjustRightInd w:val="0"/>
              <w:spacing w:line="312" w:lineRule="auto"/>
              <w:ind w:firstLineChars="50" w:firstLine="105"/>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(4)</w:t>
            </w:r>
            <w:r w:rsidRPr="00EB756D">
              <w:rPr>
                <w:rFonts w:asciiTheme="minorEastAsia" w:eastAsiaTheme="minorEastAsia" w:hAnsiTheme="minorEastAsia" w:cs="宋体" w:hint="eastAsia"/>
                <w:szCs w:val="21"/>
              </w:rPr>
              <w:t>财产被接管或冻结的；</w:t>
            </w:r>
          </w:p>
          <w:p w:rsidR="009A39E5" w:rsidRPr="00EB756D" w:rsidRDefault="00531304">
            <w:pPr>
              <w:autoSpaceDE w:val="0"/>
              <w:autoSpaceDN w:val="0"/>
              <w:adjustRightInd w:val="0"/>
              <w:spacing w:line="312" w:lineRule="auto"/>
              <w:ind w:firstLineChars="50" w:firstLine="105"/>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(5)</w:t>
            </w:r>
            <w:r w:rsidRPr="00EB756D">
              <w:rPr>
                <w:rFonts w:asciiTheme="minorEastAsia" w:eastAsiaTheme="minorEastAsia" w:hAnsiTheme="minorEastAsia" w:cs="宋体" w:hint="eastAsia"/>
                <w:szCs w:val="21"/>
              </w:rPr>
              <w:t>在最近三年内有骗取中标或严重违法行为；</w:t>
            </w:r>
          </w:p>
          <w:p w:rsidR="009A39E5" w:rsidRPr="00EB756D" w:rsidRDefault="00531304">
            <w:pPr>
              <w:autoSpaceDE w:val="0"/>
              <w:autoSpaceDN w:val="0"/>
              <w:adjustRightInd w:val="0"/>
              <w:spacing w:line="312" w:lineRule="auto"/>
              <w:ind w:firstLineChars="50" w:firstLine="105"/>
              <w:rPr>
                <w:rFonts w:asciiTheme="minorEastAsia" w:eastAsiaTheme="minorEastAsia" w:hAnsiTheme="minorEastAsia" w:cs="宋体"/>
                <w:bCs/>
                <w:szCs w:val="21"/>
              </w:rPr>
            </w:pPr>
            <w:r w:rsidRPr="00EB756D">
              <w:rPr>
                <w:rFonts w:asciiTheme="minorEastAsia" w:eastAsiaTheme="minorEastAsia" w:hAnsiTheme="minorEastAsia" w:cs="宋体" w:hint="eastAsia"/>
                <w:szCs w:val="21"/>
              </w:rPr>
              <w:t>(6)</w:t>
            </w:r>
            <w:r w:rsidRPr="00EB756D">
              <w:rPr>
                <w:rFonts w:asciiTheme="minorEastAsia" w:eastAsiaTheme="minorEastAsia" w:hAnsiTheme="minorEastAsia" w:cs="宋体" w:hint="eastAsia"/>
                <w:bCs/>
                <w:szCs w:val="21"/>
              </w:rPr>
              <w:t>同一法定代表人的不同公司，不得同时参加本项目投标；</w:t>
            </w:r>
          </w:p>
        </w:tc>
      </w:tr>
      <w:tr w:rsidR="00EB756D" w:rsidRPr="00EB756D">
        <w:trPr>
          <w:trHeight w:val="55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1.9.1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踏勘现场</w:t>
            </w:r>
          </w:p>
        </w:tc>
        <w:tc>
          <w:tcPr>
            <w:tcW w:w="7613" w:type="dxa"/>
            <w:tcBorders>
              <w:top w:val="single" w:sz="4" w:space="0" w:color="auto"/>
            </w:tcBorders>
            <w:vAlign w:val="center"/>
          </w:tcPr>
          <w:p w:rsidR="009A39E5" w:rsidRPr="00EB756D" w:rsidRDefault="00531304">
            <w:pPr>
              <w:autoSpaceDE w:val="0"/>
              <w:autoSpaceDN w:val="0"/>
              <w:adjustRightInd w:val="0"/>
              <w:spacing w:line="312" w:lineRule="auto"/>
              <w:jc w:val="left"/>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不组织</w:t>
            </w:r>
          </w:p>
        </w:tc>
      </w:tr>
      <w:tr w:rsidR="00EB756D" w:rsidRPr="00EB756D">
        <w:trPr>
          <w:trHeight w:val="527"/>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1.10.1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预备会</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不召开</w:t>
            </w:r>
          </w:p>
        </w:tc>
      </w:tr>
      <w:tr w:rsidR="00EB756D" w:rsidRPr="00EB756D">
        <w:trPr>
          <w:trHeight w:val="55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1.10.2</w:t>
            </w:r>
          </w:p>
        </w:tc>
        <w:tc>
          <w:tcPr>
            <w:tcW w:w="2220" w:type="dxa"/>
            <w:vAlign w:val="center"/>
          </w:tcPr>
          <w:p w:rsidR="009A39E5" w:rsidRPr="00EB756D" w:rsidRDefault="00531304">
            <w:pPr>
              <w:autoSpaceDE w:val="0"/>
              <w:autoSpaceDN w:val="0"/>
              <w:spacing w:line="312" w:lineRule="auto"/>
              <w:ind w:left="735" w:hangingChars="350" w:hanging="735"/>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投标人提出问题的截止时间</w:t>
            </w:r>
          </w:p>
        </w:tc>
        <w:tc>
          <w:tcPr>
            <w:tcW w:w="7613" w:type="dxa"/>
            <w:vAlign w:val="center"/>
          </w:tcPr>
          <w:p w:rsidR="009A39E5" w:rsidRPr="00EB756D" w:rsidRDefault="00531304">
            <w:pPr>
              <w:autoSpaceDE w:val="0"/>
              <w:autoSpaceDN w:val="0"/>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知道或者应知其权益受到损害之日起七个工作日内。</w:t>
            </w:r>
          </w:p>
        </w:tc>
      </w:tr>
      <w:tr w:rsidR="00EB756D" w:rsidRPr="00EB756D">
        <w:trPr>
          <w:trHeight w:val="55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1.10.3</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采购人书面澄清的时间</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lang w:val="zh-CN"/>
              </w:rPr>
              <w:t>投标截止时间</w:t>
            </w:r>
            <w:r w:rsidRPr="00EB756D">
              <w:rPr>
                <w:rFonts w:asciiTheme="minorEastAsia" w:eastAsiaTheme="minorEastAsia" w:hAnsiTheme="minorEastAsia" w:cs="宋体" w:hint="eastAsia"/>
                <w:bCs/>
                <w:szCs w:val="21"/>
              </w:rPr>
              <w:t>1</w:t>
            </w:r>
            <w:r w:rsidRPr="00EB756D">
              <w:rPr>
                <w:rFonts w:asciiTheme="minorEastAsia" w:eastAsiaTheme="minorEastAsia" w:hAnsiTheme="minorEastAsia" w:cs="宋体" w:hint="eastAsia"/>
                <w:bCs/>
                <w:szCs w:val="21"/>
                <w:lang w:val="zh-CN"/>
              </w:rPr>
              <w:t>5</w:t>
            </w:r>
            <w:r w:rsidRPr="00EB756D">
              <w:rPr>
                <w:rFonts w:asciiTheme="minorEastAsia" w:eastAsiaTheme="minorEastAsia" w:hAnsiTheme="minorEastAsia" w:cs="宋体" w:hint="eastAsia"/>
                <w:bCs/>
                <w:szCs w:val="21"/>
                <w:lang w:val="zh-CN"/>
              </w:rPr>
              <w:t>日前提出。</w:t>
            </w:r>
          </w:p>
        </w:tc>
      </w:tr>
      <w:tr w:rsidR="00EB756D" w:rsidRPr="00EB756D">
        <w:trPr>
          <w:trHeight w:val="622"/>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分包</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不允许分包</w:t>
            </w:r>
          </w:p>
        </w:tc>
      </w:tr>
      <w:tr w:rsidR="00EB756D" w:rsidRPr="00EB756D">
        <w:trPr>
          <w:trHeight w:val="504"/>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1.12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偏离</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不允许偏离</w:t>
            </w:r>
          </w:p>
        </w:tc>
      </w:tr>
      <w:tr w:rsidR="00EB756D" w:rsidRPr="00EB756D">
        <w:trPr>
          <w:trHeight w:val="539"/>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2.1</w:t>
            </w:r>
          </w:p>
        </w:tc>
        <w:tc>
          <w:tcPr>
            <w:tcW w:w="2220" w:type="dxa"/>
            <w:vAlign w:val="center"/>
          </w:tcPr>
          <w:p w:rsidR="009A39E5" w:rsidRPr="00EB756D" w:rsidRDefault="00531304">
            <w:pPr>
              <w:autoSpaceDE w:val="0"/>
              <w:autoSpaceDN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构成招标文件的其他材料</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澄清、修改（如有时）</w:t>
            </w:r>
          </w:p>
        </w:tc>
      </w:tr>
      <w:tr w:rsidR="00EB756D" w:rsidRPr="00EB756D">
        <w:trPr>
          <w:trHeight w:val="55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2.2.1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投标人要求澄清</w:t>
            </w:r>
          </w:p>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招标文件的截止时间</w:t>
            </w:r>
          </w:p>
        </w:tc>
        <w:tc>
          <w:tcPr>
            <w:tcW w:w="7613" w:type="dxa"/>
            <w:vAlign w:val="center"/>
          </w:tcPr>
          <w:p w:rsidR="009A39E5" w:rsidRPr="00EB756D" w:rsidRDefault="00531304">
            <w:pPr>
              <w:autoSpaceDE w:val="0"/>
              <w:autoSpaceDN w:val="0"/>
              <w:adjustRightInd w:val="0"/>
              <w:spacing w:line="312" w:lineRule="auto"/>
              <w:jc w:val="left"/>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投标截止时间</w:t>
            </w:r>
            <w:r w:rsidRPr="00EB756D">
              <w:rPr>
                <w:rFonts w:asciiTheme="minorEastAsia" w:eastAsiaTheme="minorEastAsia" w:hAnsiTheme="minorEastAsia" w:cs="宋体" w:hint="eastAsia"/>
                <w:bCs/>
                <w:szCs w:val="21"/>
              </w:rPr>
              <w:t>1</w:t>
            </w:r>
            <w:r w:rsidRPr="00EB756D">
              <w:rPr>
                <w:rFonts w:asciiTheme="minorEastAsia" w:eastAsiaTheme="minorEastAsia" w:hAnsiTheme="minorEastAsia" w:cs="宋体" w:hint="eastAsia"/>
                <w:bCs/>
                <w:szCs w:val="21"/>
                <w:lang w:val="zh-CN"/>
              </w:rPr>
              <w:t>5</w:t>
            </w:r>
            <w:r w:rsidRPr="00EB756D">
              <w:rPr>
                <w:rFonts w:asciiTheme="minorEastAsia" w:eastAsiaTheme="minorEastAsia" w:hAnsiTheme="minorEastAsia" w:cs="宋体" w:hint="eastAsia"/>
                <w:bCs/>
                <w:szCs w:val="21"/>
                <w:lang w:val="zh-CN"/>
              </w:rPr>
              <w:t>日前提出</w:t>
            </w:r>
          </w:p>
        </w:tc>
      </w:tr>
      <w:tr w:rsidR="00EB756D" w:rsidRPr="00EB756D">
        <w:trPr>
          <w:trHeight w:val="55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2.2.2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投标截止时间</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rPr>
            </w:pPr>
            <w:r w:rsidRPr="00EB756D">
              <w:rPr>
                <w:rFonts w:asciiTheme="minorEastAsia" w:eastAsiaTheme="minorEastAsia" w:hAnsiTheme="minorEastAsia" w:hint="eastAsia"/>
                <w:szCs w:val="21"/>
                <w:u w:val="single"/>
              </w:rPr>
              <w:t>2023</w:t>
            </w:r>
            <w:r w:rsidRPr="00EB756D">
              <w:rPr>
                <w:rFonts w:asciiTheme="minorEastAsia" w:eastAsiaTheme="minorEastAsia" w:hAnsiTheme="minorEastAsia" w:hint="eastAsia"/>
                <w:szCs w:val="21"/>
                <w:u w:val="single"/>
              </w:rPr>
              <w:t>年</w:t>
            </w:r>
            <w:r w:rsidRPr="00EB756D">
              <w:rPr>
                <w:rFonts w:asciiTheme="minorEastAsia" w:eastAsiaTheme="minorEastAsia" w:hAnsiTheme="minorEastAsia" w:hint="eastAsia"/>
                <w:szCs w:val="21"/>
                <w:u w:val="single"/>
              </w:rPr>
              <w:t>1</w:t>
            </w:r>
            <w:r w:rsidRPr="00EB756D">
              <w:rPr>
                <w:rFonts w:asciiTheme="minorEastAsia" w:eastAsiaTheme="minorEastAsia" w:hAnsiTheme="minorEastAsia" w:hint="eastAsia"/>
                <w:szCs w:val="21"/>
                <w:u w:val="single"/>
              </w:rPr>
              <w:t>1</w:t>
            </w:r>
            <w:r w:rsidRPr="00EB756D">
              <w:rPr>
                <w:rFonts w:asciiTheme="minorEastAsia" w:eastAsiaTheme="minorEastAsia" w:hAnsiTheme="minorEastAsia" w:hint="eastAsia"/>
                <w:szCs w:val="21"/>
                <w:u w:val="single"/>
              </w:rPr>
              <w:t>月</w:t>
            </w:r>
            <w:r w:rsidRPr="00EB756D">
              <w:rPr>
                <w:rFonts w:asciiTheme="minorEastAsia" w:eastAsiaTheme="minorEastAsia" w:hAnsiTheme="minorEastAsia" w:hint="eastAsia"/>
                <w:szCs w:val="21"/>
                <w:u w:val="single"/>
              </w:rPr>
              <w:t>28</w:t>
            </w:r>
            <w:r w:rsidRPr="00EB756D">
              <w:rPr>
                <w:rFonts w:asciiTheme="minorEastAsia" w:eastAsiaTheme="minorEastAsia" w:hAnsiTheme="minorEastAsia" w:hint="eastAsia"/>
                <w:szCs w:val="21"/>
                <w:u w:val="single"/>
              </w:rPr>
              <w:t>日</w:t>
            </w:r>
            <w:r w:rsidRPr="00EB756D">
              <w:rPr>
                <w:rFonts w:asciiTheme="minorEastAsia" w:eastAsiaTheme="minorEastAsia" w:hAnsiTheme="minorEastAsia" w:hint="eastAsia"/>
                <w:szCs w:val="21"/>
                <w:u w:val="single"/>
              </w:rPr>
              <w:t>09</w:t>
            </w:r>
            <w:r w:rsidRPr="00EB756D">
              <w:rPr>
                <w:rFonts w:asciiTheme="minorEastAsia" w:eastAsiaTheme="minorEastAsia" w:hAnsiTheme="minorEastAsia" w:hint="eastAsia"/>
                <w:szCs w:val="21"/>
                <w:u w:val="single"/>
              </w:rPr>
              <w:t>时</w:t>
            </w:r>
            <w:r w:rsidRPr="00EB756D">
              <w:rPr>
                <w:rFonts w:asciiTheme="minorEastAsia" w:eastAsiaTheme="minorEastAsia" w:hAnsiTheme="minorEastAsia" w:hint="eastAsia"/>
                <w:szCs w:val="21"/>
                <w:u w:val="single"/>
              </w:rPr>
              <w:t>30</w:t>
            </w:r>
            <w:r w:rsidRPr="00EB756D">
              <w:rPr>
                <w:rFonts w:asciiTheme="minorEastAsia" w:eastAsiaTheme="minorEastAsia" w:hAnsiTheme="minorEastAsia" w:hint="eastAsia"/>
                <w:szCs w:val="21"/>
                <w:u w:val="single"/>
              </w:rPr>
              <w:t>分</w:t>
            </w:r>
            <w:r w:rsidRPr="00EB756D">
              <w:rPr>
                <w:rFonts w:asciiTheme="minorEastAsia" w:eastAsiaTheme="minorEastAsia" w:hAnsiTheme="minorEastAsia" w:cs="宋体" w:hint="eastAsia"/>
                <w:bCs/>
                <w:szCs w:val="21"/>
              </w:rPr>
              <w:t>（北京时间下同）</w:t>
            </w:r>
          </w:p>
        </w:tc>
      </w:tr>
      <w:tr w:rsidR="00EB756D" w:rsidRPr="00EB756D">
        <w:trPr>
          <w:trHeight w:val="89"/>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lastRenderedPageBreak/>
              <w:t>3.1.1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构成投标文件的其他材料</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无</w:t>
            </w:r>
          </w:p>
        </w:tc>
      </w:tr>
      <w:tr w:rsidR="00EB756D" w:rsidRPr="00EB756D">
        <w:trPr>
          <w:trHeight w:val="55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3.3.1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投标有效期</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从投标截止之日算起</w:t>
            </w:r>
            <w:r w:rsidRPr="00EB756D">
              <w:rPr>
                <w:rFonts w:asciiTheme="minorEastAsia" w:eastAsiaTheme="minorEastAsia" w:hAnsiTheme="minorEastAsia" w:cs="宋体" w:hint="eastAsia"/>
                <w:bCs/>
                <w:szCs w:val="21"/>
              </w:rPr>
              <w:t>90</w:t>
            </w:r>
            <w:r w:rsidRPr="00EB756D">
              <w:rPr>
                <w:rFonts w:asciiTheme="minorEastAsia" w:eastAsiaTheme="minorEastAsia" w:hAnsiTheme="minorEastAsia" w:cs="宋体" w:hint="eastAsia"/>
                <w:bCs/>
                <w:szCs w:val="21"/>
                <w:lang w:val="zh-CN"/>
              </w:rPr>
              <w:t>日内。</w:t>
            </w:r>
          </w:p>
        </w:tc>
      </w:tr>
      <w:tr w:rsidR="00EB756D" w:rsidRPr="00EB756D">
        <w:trPr>
          <w:trHeight w:val="1162"/>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3.4.1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投标保证金</w:t>
            </w:r>
          </w:p>
        </w:tc>
        <w:tc>
          <w:tcPr>
            <w:tcW w:w="7613" w:type="dxa"/>
            <w:vAlign w:val="center"/>
          </w:tcPr>
          <w:p w:rsidR="009A39E5" w:rsidRPr="00EB756D" w:rsidRDefault="00531304">
            <w:pPr>
              <w:spacing w:line="312" w:lineRule="auto"/>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1</w:t>
            </w:r>
            <w:r w:rsidRPr="00EB756D">
              <w:rPr>
                <w:rFonts w:asciiTheme="minorEastAsia" w:eastAsiaTheme="minorEastAsia" w:hAnsiTheme="minorEastAsia" w:cs="宋体" w:hint="eastAsia"/>
                <w:szCs w:val="21"/>
              </w:rPr>
              <w:t>、对于诚信良好的供应商可免收投标保证金；但对于满足《中华人民共和国政府采购法》第二十二条有关规定，经“信用中国”网站查询存在行政处罚信息的供应商，须按规定提交投标保证金。</w:t>
            </w:r>
          </w:p>
          <w:p w:rsidR="009A39E5" w:rsidRPr="00EB756D" w:rsidRDefault="00531304">
            <w:pPr>
              <w:spacing w:line="312" w:lineRule="auto"/>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2</w:t>
            </w:r>
            <w:r w:rsidRPr="00EB756D">
              <w:rPr>
                <w:rFonts w:asciiTheme="minorEastAsia" w:eastAsiaTheme="minorEastAsia" w:hAnsiTheme="minorEastAsia" w:cs="宋体" w:hint="eastAsia"/>
                <w:szCs w:val="21"/>
              </w:rPr>
              <w:t>、投标保证金的金额：</w:t>
            </w:r>
            <w:r w:rsidRPr="00EB756D">
              <w:rPr>
                <w:rFonts w:asciiTheme="minorEastAsia" w:eastAsiaTheme="minorEastAsia" w:hAnsiTheme="minorEastAsia" w:cs="宋体" w:hint="eastAsia"/>
                <w:szCs w:val="21"/>
              </w:rPr>
              <w:t>7</w:t>
            </w:r>
            <w:r w:rsidRPr="00EB756D">
              <w:rPr>
                <w:rFonts w:asciiTheme="minorEastAsia" w:eastAsiaTheme="minorEastAsia" w:hAnsiTheme="minorEastAsia" w:cs="宋体" w:hint="eastAsia"/>
                <w:szCs w:val="21"/>
              </w:rPr>
              <w:t>万元</w:t>
            </w:r>
            <w:r w:rsidRPr="00EB756D">
              <w:rPr>
                <w:rFonts w:asciiTheme="minorEastAsia" w:eastAsiaTheme="minorEastAsia" w:hAnsiTheme="minorEastAsia" w:cs="宋体" w:hint="eastAsia"/>
                <w:szCs w:val="21"/>
              </w:rPr>
              <w:t>；</w:t>
            </w:r>
          </w:p>
          <w:p w:rsidR="009A39E5" w:rsidRPr="00EB756D" w:rsidRDefault="00531304">
            <w:pPr>
              <w:spacing w:line="312" w:lineRule="auto"/>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投标保证金的形式：支票、汇票、电汇、本票、或者金融机构、担保机构出具的保函等非现金形式提交，投标保证金须从基本账户转出，投标人未按照招标文件要求提交投标保证金的，投标无效。</w:t>
            </w:r>
          </w:p>
          <w:p w:rsidR="009A39E5" w:rsidRPr="00EB756D" w:rsidRDefault="00531304">
            <w:pPr>
              <w:autoSpaceDE w:val="0"/>
              <w:autoSpaceDN w:val="0"/>
              <w:adjustRightInd w:val="0"/>
              <w:spacing w:line="312" w:lineRule="auto"/>
              <w:rPr>
                <w:rFonts w:ascii="宋体" w:hAnsi="宋体" w:cs="宋体"/>
                <w:szCs w:val="21"/>
                <w:lang w:eastAsia="zh-Hans"/>
              </w:rPr>
            </w:pPr>
            <w:r w:rsidRPr="00EB756D">
              <w:rPr>
                <w:rFonts w:ascii="宋体" w:hAnsi="宋体" w:cs="宋体" w:hint="eastAsia"/>
                <w:szCs w:val="21"/>
                <w:lang w:eastAsia="zh-Hans"/>
              </w:rPr>
              <w:t>收款人全称：国迈招标有限责任公司</w:t>
            </w:r>
          </w:p>
          <w:p w:rsidR="009A39E5" w:rsidRPr="00EB756D" w:rsidRDefault="00531304">
            <w:pPr>
              <w:autoSpaceDE w:val="0"/>
              <w:autoSpaceDN w:val="0"/>
              <w:adjustRightInd w:val="0"/>
              <w:spacing w:line="312" w:lineRule="auto"/>
              <w:rPr>
                <w:rFonts w:ascii="宋体" w:hAnsi="宋体" w:cs="宋体"/>
                <w:szCs w:val="21"/>
                <w:lang w:eastAsia="zh-Hans"/>
              </w:rPr>
            </w:pPr>
            <w:r w:rsidRPr="00EB756D">
              <w:rPr>
                <w:rFonts w:ascii="宋体" w:hAnsi="宋体" w:cs="宋体" w:hint="eastAsia"/>
                <w:szCs w:val="21"/>
                <w:lang w:eastAsia="zh-Hans"/>
              </w:rPr>
              <w:t>开户银行：上海浦东发展银行长春一汽支行</w:t>
            </w:r>
          </w:p>
          <w:p w:rsidR="009A39E5" w:rsidRPr="00EB756D" w:rsidRDefault="00531304">
            <w:pPr>
              <w:autoSpaceDE w:val="0"/>
              <w:autoSpaceDN w:val="0"/>
              <w:adjustRightInd w:val="0"/>
              <w:spacing w:line="312" w:lineRule="auto"/>
              <w:rPr>
                <w:rFonts w:ascii="宋体" w:hAnsi="宋体" w:cs="宋体"/>
                <w:szCs w:val="21"/>
                <w:lang w:eastAsia="zh-Hans"/>
              </w:rPr>
            </w:pPr>
            <w:r w:rsidRPr="00EB756D">
              <w:rPr>
                <w:rFonts w:ascii="宋体" w:hAnsi="宋体" w:cs="宋体" w:hint="eastAsia"/>
                <w:szCs w:val="21"/>
                <w:lang w:eastAsia="zh-Hans"/>
              </w:rPr>
              <w:t>账</w:t>
            </w:r>
            <w:r w:rsidRPr="00EB756D">
              <w:rPr>
                <w:rFonts w:ascii="宋体" w:hAnsi="宋体" w:cs="宋体" w:hint="eastAsia"/>
                <w:szCs w:val="21"/>
                <w:lang w:eastAsia="zh-Hans"/>
              </w:rPr>
              <w:t xml:space="preserve">  </w:t>
            </w:r>
            <w:r w:rsidRPr="00EB756D">
              <w:rPr>
                <w:rFonts w:ascii="宋体" w:hAnsi="宋体" w:cs="宋体" w:hint="eastAsia"/>
                <w:szCs w:val="21"/>
                <w:lang w:eastAsia="zh-Hans"/>
              </w:rPr>
              <w:t>号：</w:t>
            </w:r>
            <w:r w:rsidRPr="00EB756D">
              <w:rPr>
                <w:rFonts w:ascii="宋体" w:hAnsi="宋体" w:cs="宋体" w:hint="eastAsia"/>
                <w:szCs w:val="21"/>
                <w:lang w:eastAsia="zh-Hans"/>
              </w:rPr>
              <w:t>61030078801100001162</w:t>
            </w:r>
          </w:p>
          <w:p w:rsidR="009A39E5" w:rsidRPr="00EB756D" w:rsidRDefault="00531304">
            <w:pPr>
              <w:spacing w:line="312" w:lineRule="auto"/>
              <w:rPr>
                <w:rFonts w:asciiTheme="minorEastAsia" w:eastAsiaTheme="minorEastAsia" w:hAnsiTheme="minorEastAsia" w:cs="宋体"/>
                <w:kern w:val="0"/>
                <w:szCs w:val="21"/>
              </w:rPr>
            </w:pPr>
            <w:r w:rsidRPr="00EB756D">
              <w:rPr>
                <w:rFonts w:ascii="宋体" w:hAnsi="宋体" w:cs="宋体" w:hint="eastAsia"/>
                <w:szCs w:val="21"/>
              </w:rPr>
              <w:t>注：投标保证金应从其基本账户转出，在开标前提交，以到帐为准。投标文件中须提供转款单位转款凭证复印件，开标现场提交原件，如以保函形式递交的投标保证金，开标前</w:t>
            </w:r>
            <w:r w:rsidRPr="00EB756D">
              <w:rPr>
                <w:rFonts w:ascii="宋体" w:hAnsi="宋体" w:cs="宋体" w:hint="eastAsia"/>
                <w:szCs w:val="21"/>
              </w:rPr>
              <w:t>2</w:t>
            </w:r>
            <w:r w:rsidRPr="00EB756D">
              <w:rPr>
                <w:rFonts w:ascii="宋体" w:hAnsi="宋体" w:cs="宋体" w:hint="eastAsia"/>
                <w:szCs w:val="21"/>
              </w:rPr>
              <w:t>日保函原件送到招标公司，投标保证金是投标文件的组成部分，未按要求提交的，视为放弃投标，采购人将不接受其投标文件。投标人应在银行进账单或电汇凭证上明确用途、投标项目名称、联系人及电话，以便核对查实。</w:t>
            </w:r>
            <w:r w:rsidRPr="00EB756D">
              <w:rPr>
                <w:rFonts w:ascii="宋体" w:hAnsi="宋体" w:cs="宋体" w:hint="eastAsia"/>
                <w:bCs/>
                <w:kern w:val="15"/>
                <w:szCs w:val="21"/>
              </w:rPr>
              <w:t>2.</w:t>
            </w:r>
            <w:hyperlink r:id="rId17" w:history="1">
              <w:r w:rsidRPr="00EB756D">
                <w:rPr>
                  <w:rFonts w:ascii="宋体" w:hAnsi="宋体" w:cs="宋体" w:hint="eastAsia"/>
                  <w:bCs/>
                  <w:kern w:val="15"/>
                  <w:szCs w:val="21"/>
                  <w:lang w:val="zh-CN"/>
                </w:rPr>
                <w:t>磋商保证金应写明项目名称及招标编号，否则后果自负。</w:t>
              </w:r>
              <w:r w:rsidRPr="00EB756D">
                <w:rPr>
                  <w:rFonts w:ascii="宋体" w:hAnsi="宋体" w:cs="宋体" w:hint="eastAsia"/>
                  <w:bCs/>
                  <w:kern w:val="15"/>
                  <w:szCs w:val="21"/>
                  <w:lang w:val="zh-CN"/>
                </w:rPr>
                <w:t>(</w:t>
              </w:r>
              <w:r w:rsidRPr="00EB756D">
                <w:rPr>
                  <w:rFonts w:ascii="宋体" w:hAnsi="宋体" w:cs="宋体" w:hint="eastAsia"/>
                  <w:bCs/>
                  <w:kern w:val="15"/>
                  <w:szCs w:val="21"/>
                  <w:lang w:val="zh-CN"/>
                </w:rPr>
                <w:t>如转账请将底单扫描件发送至采购代理公司指定邮箱</w:t>
              </w:r>
              <w:r w:rsidRPr="00EB756D">
                <w:rPr>
                  <w:rFonts w:ascii="宋体" w:hAnsi="宋体" w:cs="宋体" w:hint="eastAsia"/>
                  <w:bCs/>
                  <w:kern w:val="15"/>
                  <w:szCs w:val="21"/>
                  <w:lang w:val="zh-CN"/>
                </w:rPr>
                <w:t>,</w:t>
              </w:r>
              <w:r w:rsidRPr="00EB756D">
                <w:rPr>
                  <w:rFonts w:ascii="宋体" w:hAnsi="宋体" w:cs="宋体" w:hint="eastAsia"/>
                  <w:bCs/>
                  <w:kern w:val="15"/>
                  <w:szCs w:val="21"/>
                </w:rPr>
                <w:t>715692116</w:t>
              </w:r>
              <w:r w:rsidRPr="00EB756D">
                <w:rPr>
                  <w:rFonts w:ascii="宋体" w:hAnsi="宋体" w:cs="宋体" w:hint="eastAsia"/>
                  <w:bCs/>
                  <w:kern w:val="15"/>
                  <w:szCs w:val="21"/>
                  <w:lang w:val="zh-CN"/>
                </w:rPr>
                <w:t>@</w:t>
              </w:r>
              <w:r w:rsidRPr="00EB756D">
                <w:rPr>
                  <w:rFonts w:ascii="宋体" w:hAnsi="宋体" w:cs="宋体" w:hint="eastAsia"/>
                  <w:bCs/>
                  <w:kern w:val="15"/>
                  <w:szCs w:val="21"/>
                </w:rPr>
                <w:t>qq.</w:t>
              </w:r>
              <w:r w:rsidRPr="00EB756D">
                <w:rPr>
                  <w:rFonts w:ascii="宋体" w:hAnsi="宋体" w:cs="宋体" w:hint="eastAsia"/>
                  <w:bCs/>
                  <w:kern w:val="15"/>
                  <w:szCs w:val="21"/>
                  <w:lang w:val="zh-CN"/>
                </w:rPr>
                <w:t>com)</w:t>
              </w:r>
            </w:hyperlink>
          </w:p>
        </w:tc>
      </w:tr>
      <w:tr w:rsidR="00EB756D" w:rsidRPr="00EB756D">
        <w:trPr>
          <w:trHeight w:val="594"/>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3.5.2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近年完成的类似项目的年份要求</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近年（</w:t>
            </w:r>
            <w:r w:rsidRPr="00EB756D">
              <w:rPr>
                <w:rFonts w:ascii="宋体" w:hAnsi="宋体" w:hint="eastAsia"/>
                <w:kern w:val="0"/>
                <w:szCs w:val="21"/>
              </w:rPr>
              <w:t>2020</w:t>
            </w:r>
            <w:r w:rsidRPr="00EB756D">
              <w:rPr>
                <w:rFonts w:ascii="宋体" w:hAnsi="宋体" w:hint="eastAsia"/>
                <w:kern w:val="0"/>
                <w:szCs w:val="21"/>
              </w:rPr>
              <w:t>年</w:t>
            </w:r>
            <w:r w:rsidRPr="00EB756D">
              <w:rPr>
                <w:rFonts w:ascii="宋体" w:hAnsi="宋体" w:hint="eastAsia"/>
                <w:kern w:val="0"/>
                <w:szCs w:val="21"/>
              </w:rPr>
              <w:t>-2022</w:t>
            </w:r>
            <w:r w:rsidRPr="00EB756D">
              <w:rPr>
                <w:rFonts w:ascii="宋体" w:hAnsi="宋体" w:hint="eastAsia"/>
                <w:kern w:val="0"/>
                <w:szCs w:val="21"/>
              </w:rPr>
              <w:t>年</w:t>
            </w:r>
            <w:r w:rsidRPr="00EB756D">
              <w:rPr>
                <w:rFonts w:asciiTheme="minorEastAsia" w:eastAsiaTheme="minorEastAsia" w:hAnsiTheme="minorEastAsia" w:cs="宋体" w:hint="eastAsia"/>
                <w:bCs/>
                <w:szCs w:val="21"/>
                <w:lang w:val="zh-CN"/>
              </w:rPr>
              <w:t>）</w:t>
            </w:r>
          </w:p>
        </w:tc>
      </w:tr>
      <w:tr w:rsidR="00EB756D" w:rsidRPr="00EB756D">
        <w:trPr>
          <w:trHeight w:val="483"/>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3.5.3</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近年财务状况的年份要求</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提供财务良好承诺函</w:t>
            </w:r>
          </w:p>
        </w:tc>
      </w:tr>
      <w:tr w:rsidR="00EB756D" w:rsidRPr="00EB756D">
        <w:trPr>
          <w:trHeight w:val="453"/>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3.5.4</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近年发生的诉讼及仲裁情况的年份要求</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近三年（</w:t>
            </w:r>
            <w:r w:rsidRPr="00EB756D">
              <w:rPr>
                <w:rFonts w:ascii="宋体" w:hAnsi="宋体" w:hint="eastAsia"/>
                <w:kern w:val="0"/>
                <w:szCs w:val="21"/>
              </w:rPr>
              <w:t>2020</w:t>
            </w:r>
            <w:r w:rsidRPr="00EB756D">
              <w:rPr>
                <w:rFonts w:ascii="宋体" w:hAnsi="宋体" w:hint="eastAsia"/>
                <w:kern w:val="0"/>
                <w:szCs w:val="21"/>
              </w:rPr>
              <w:t>年</w:t>
            </w:r>
            <w:r w:rsidRPr="00EB756D">
              <w:rPr>
                <w:rFonts w:ascii="宋体" w:hAnsi="宋体" w:hint="eastAsia"/>
                <w:kern w:val="0"/>
                <w:szCs w:val="21"/>
              </w:rPr>
              <w:t>-</w:t>
            </w:r>
            <w:r w:rsidRPr="00EB756D">
              <w:rPr>
                <w:rFonts w:ascii="宋体" w:hAnsi="宋体" w:hint="eastAsia"/>
                <w:kern w:val="0"/>
                <w:szCs w:val="21"/>
              </w:rPr>
              <w:t>至今</w:t>
            </w:r>
            <w:r w:rsidRPr="00EB756D">
              <w:rPr>
                <w:rFonts w:asciiTheme="minorEastAsia" w:eastAsiaTheme="minorEastAsia" w:hAnsiTheme="minorEastAsia" w:cs="宋体" w:hint="eastAsia"/>
                <w:bCs/>
                <w:szCs w:val="21"/>
                <w:lang w:val="zh-CN"/>
              </w:rPr>
              <w:t>）</w:t>
            </w:r>
          </w:p>
        </w:tc>
      </w:tr>
      <w:tr w:rsidR="00EB756D" w:rsidRPr="00EB756D">
        <w:trPr>
          <w:trHeight w:val="687"/>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3.6</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是否允许递交备选投标方案</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不允许</w:t>
            </w:r>
          </w:p>
        </w:tc>
      </w:tr>
      <w:tr w:rsidR="00EB756D" w:rsidRPr="00EB756D">
        <w:trPr>
          <w:trHeight w:val="572"/>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3.7.3</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签字或盖章要求</w:t>
            </w:r>
          </w:p>
        </w:tc>
        <w:tc>
          <w:tcPr>
            <w:tcW w:w="7613" w:type="dxa"/>
          </w:tcPr>
          <w:p w:rsidR="009A39E5" w:rsidRPr="00EB756D" w:rsidRDefault="00531304">
            <w:pPr>
              <w:autoSpaceDE w:val="0"/>
              <w:autoSpaceDN w:val="0"/>
              <w:adjustRightInd w:val="0"/>
              <w:spacing w:line="312" w:lineRule="auto"/>
              <w:jc w:val="left"/>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投标文件</w:t>
            </w:r>
            <w:r w:rsidRPr="00EB756D">
              <w:rPr>
                <w:rFonts w:asciiTheme="minorEastAsia" w:eastAsiaTheme="minorEastAsia" w:hAnsiTheme="minorEastAsia" w:cs="宋体" w:hint="eastAsia"/>
                <w:bCs/>
                <w:szCs w:val="21"/>
                <w:lang w:val="zh-CN"/>
              </w:rPr>
              <w:t>正副本</w:t>
            </w:r>
            <w:r w:rsidRPr="00EB756D">
              <w:rPr>
                <w:rFonts w:asciiTheme="minorEastAsia" w:eastAsiaTheme="minorEastAsia" w:hAnsiTheme="minorEastAsia" w:cs="宋体" w:hint="eastAsia"/>
                <w:bCs/>
                <w:szCs w:val="21"/>
                <w:lang w:val="zh-CN"/>
              </w:rPr>
              <w:t>、投标函、开标一览表均应加盖投标人</w:t>
            </w:r>
            <w:r w:rsidRPr="00EB756D">
              <w:rPr>
                <w:rFonts w:asciiTheme="minorEastAsia" w:eastAsiaTheme="minorEastAsia" w:hAnsiTheme="minorEastAsia" w:cs="宋体" w:hint="eastAsia"/>
                <w:bCs/>
                <w:szCs w:val="21"/>
              </w:rPr>
              <w:t>单位公</w:t>
            </w:r>
            <w:r w:rsidRPr="00EB756D">
              <w:rPr>
                <w:rFonts w:asciiTheme="minorEastAsia" w:eastAsiaTheme="minorEastAsia" w:hAnsiTheme="minorEastAsia" w:cs="宋体" w:hint="eastAsia"/>
                <w:bCs/>
                <w:szCs w:val="21"/>
                <w:lang w:val="zh-CN"/>
              </w:rPr>
              <w:t>章（鲜章）并经法定代表人或其委托代理人签字。</w:t>
            </w:r>
          </w:p>
          <w:p w:rsidR="009A39E5" w:rsidRPr="00EB756D" w:rsidRDefault="00531304">
            <w:pPr>
              <w:autoSpaceDE w:val="0"/>
              <w:autoSpaceDN w:val="0"/>
              <w:adjustRightInd w:val="0"/>
              <w:spacing w:line="312" w:lineRule="auto"/>
              <w:jc w:val="left"/>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rPr>
              <w:t>[</w:t>
            </w:r>
            <w:r w:rsidRPr="00EB756D">
              <w:rPr>
                <w:rFonts w:asciiTheme="minorEastAsia" w:eastAsiaTheme="minorEastAsia" w:hAnsiTheme="minorEastAsia" w:cs="宋体" w:hint="eastAsia"/>
                <w:bCs/>
                <w:szCs w:val="21"/>
                <w:lang w:val="zh-CN"/>
              </w:rPr>
              <w:t>投标文件正副本复印件均须加盖单位公章（鲜章）</w:t>
            </w:r>
            <w:r w:rsidRPr="00EB756D">
              <w:rPr>
                <w:rFonts w:asciiTheme="minorEastAsia" w:eastAsiaTheme="minorEastAsia" w:hAnsiTheme="minorEastAsia" w:cs="宋体" w:hint="eastAsia"/>
                <w:bCs/>
                <w:szCs w:val="21"/>
              </w:rPr>
              <w:t>]</w:t>
            </w:r>
          </w:p>
        </w:tc>
      </w:tr>
      <w:tr w:rsidR="00EB756D" w:rsidRPr="00EB756D">
        <w:trPr>
          <w:trHeight w:val="557"/>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3.7.4</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投标文件份数</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kern w:val="15"/>
                <w:szCs w:val="21"/>
              </w:rPr>
              <w:t>正本</w:t>
            </w:r>
            <w:r w:rsidRPr="00EB756D">
              <w:rPr>
                <w:rFonts w:asciiTheme="minorEastAsia" w:eastAsiaTheme="minorEastAsia" w:hAnsiTheme="minorEastAsia" w:cs="宋体" w:hint="eastAsia"/>
                <w:bCs/>
                <w:kern w:val="15"/>
                <w:szCs w:val="21"/>
              </w:rPr>
              <w:t>1</w:t>
            </w:r>
            <w:r w:rsidRPr="00EB756D">
              <w:rPr>
                <w:rFonts w:asciiTheme="minorEastAsia" w:eastAsiaTheme="minorEastAsia" w:hAnsiTheme="minorEastAsia" w:cs="宋体" w:hint="eastAsia"/>
                <w:bCs/>
                <w:kern w:val="15"/>
                <w:szCs w:val="21"/>
              </w:rPr>
              <w:t>份，副本</w:t>
            </w:r>
            <w:r w:rsidRPr="00EB756D">
              <w:rPr>
                <w:rFonts w:asciiTheme="minorEastAsia" w:eastAsiaTheme="minorEastAsia" w:hAnsiTheme="minorEastAsia" w:cs="宋体" w:hint="eastAsia"/>
                <w:bCs/>
                <w:kern w:val="15"/>
                <w:szCs w:val="21"/>
              </w:rPr>
              <w:t>4</w:t>
            </w:r>
            <w:r w:rsidRPr="00EB756D">
              <w:rPr>
                <w:rFonts w:asciiTheme="minorEastAsia" w:eastAsiaTheme="minorEastAsia" w:hAnsiTheme="minorEastAsia" w:cs="宋体" w:hint="eastAsia"/>
                <w:bCs/>
                <w:kern w:val="15"/>
                <w:szCs w:val="21"/>
              </w:rPr>
              <w:t>份，开标一览表</w:t>
            </w:r>
            <w:r w:rsidRPr="00EB756D">
              <w:rPr>
                <w:rFonts w:asciiTheme="minorEastAsia" w:eastAsiaTheme="minorEastAsia" w:hAnsiTheme="minorEastAsia" w:cs="宋体" w:hint="eastAsia"/>
                <w:bCs/>
                <w:kern w:val="15"/>
                <w:szCs w:val="21"/>
              </w:rPr>
              <w:t>1</w:t>
            </w:r>
            <w:r w:rsidRPr="00EB756D">
              <w:rPr>
                <w:rFonts w:asciiTheme="minorEastAsia" w:eastAsiaTheme="minorEastAsia" w:hAnsiTheme="minorEastAsia" w:cs="宋体" w:hint="eastAsia"/>
                <w:bCs/>
                <w:kern w:val="15"/>
                <w:szCs w:val="21"/>
              </w:rPr>
              <w:t>份，电子版</w:t>
            </w:r>
            <w:r w:rsidRPr="00EB756D">
              <w:rPr>
                <w:rFonts w:asciiTheme="minorEastAsia" w:eastAsiaTheme="minorEastAsia" w:hAnsiTheme="minorEastAsia" w:cs="宋体" w:hint="eastAsia"/>
                <w:bCs/>
                <w:kern w:val="15"/>
                <w:szCs w:val="21"/>
              </w:rPr>
              <w:t>2</w:t>
            </w:r>
            <w:r w:rsidRPr="00EB756D">
              <w:rPr>
                <w:rFonts w:asciiTheme="minorEastAsia" w:eastAsiaTheme="minorEastAsia" w:hAnsiTheme="minorEastAsia" w:cs="宋体" w:hint="eastAsia"/>
                <w:bCs/>
                <w:kern w:val="15"/>
                <w:szCs w:val="21"/>
              </w:rPr>
              <w:t>份（</w:t>
            </w:r>
            <w:r w:rsidRPr="00EB756D">
              <w:rPr>
                <w:rFonts w:asciiTheme="minorEastAsia" w:eastAsiaTheme="minorEastAsia" w:hAnsiTheme="minorEastAsia" w:cs="宋体" w:hint="eastAsia"/>
                <w:bCs/>
                <w:kern w:val="15"/>
                <w:szCs w:val="21"/>
              </w:rPr>
              <w:t>U</w:t>
            </w:r>
            <w:r w:rsidRPr="00EB756D">
              <w:rPr>
                <w:rFonts w:asciiTheme="minorEastAsia" w:eastAsiaTheme="minorEastAsia" w:hAnsiTheme="minorEastAsia" w:cs="宋体" w:hint="eastAsia"/>
                <w:bCs/>
                <w:kern w:val="15"/>
                <w:szCs w:val="21"/>
              </w:rPr>
              <w:t>盘）。</w:t>
            </w:r>
          </w:p>
        </w:tc>
      </w:tr>
      <w:tr w:rsidR="00EB756D" w:rsidRPr="00EB756D">
        <w:trPr>
          <w:trHeight w:val="490"/>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3.7.5</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装订要求</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投标文件的装订要整齐、牢固，编制目录，自动生成连续页码，便于保管和利用，</w:t>
            </w:r>
            <w:r w:rsidRPr="00EB756D">
              <w:rPr>
                <w:rFonts w:asciiTheme="minorEastAsia" w:eastAsiaTheme="minorEastAsia" w:hAnsiTheme="minorEastAsia" w:cs="宋体" w:hint="eastAsia"/>
                <w:bCs/>
                <w:szCs w:val="21"/>
                <w:lang w:val="zh-CN"/>
              </w:rPr>
              <w:lastRenderedPageBreak/>
              <w:t>不能采用活页，须采用</w:t>
            </w:r>
            <w:r w:rsidRPr="00EB756D">
              <w:rPr>
                <w:rFonts w:asciiTheme="minorEastAsia" w:eastAsiaTheme="minorEastAsia" w:hAnsiTheme="minorEastAsia" w:cs="宋体" w:hint="eastAsia"/>
                <w:bCs/>
                <w:szCs w:val="21"/>
                <w:lang w:val="zh-CN"/>
              </w:rPr>
              <w:t>A4</w:t>
            </w:r>
            <w:r w:rsidRPr="00EB756D">
              <w:rPr>
                <w:rFonts w:asciiTheme="minorEastAsia" w:eastAsiaTheme="minorEastAsia" w:hAnsiTheme="minorEastAsia" w:cs="宋体" w:hint="eastAsia"/>
                <w:bCs/>
                <w:szCs w:val="21"/>
                <w:lang w:val="zh-CN"/>
              </w:rPr>
              <w:t>纸胶装装订方式。</w:t>
            </w:r>
          </w:p>
        </w:tc>
      </w:tr>
      <w:tr w:rsidR="00EB756D" w:rsidRPr="00EB756D">
        <w:trPr>
          <w:trHeight w:val="1446"/>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lastRenderedPageBreak/>
              <w:t>4.1.2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封套上写明</w:t>
            </w:r>
          </w:p>
        </w:tc>
        <w:tc>
          <w:tcPr>
            <w:tcW w:w="7613" w:type="dxa"/>
            <w:vAlign w:val="center"/>
          </w:tcPr>
          <w:p w:rsidR="009A39E5" w:rsidRPr="00EB756D" w:rsidRDefault="00531304">
            <w:pPr>
              <w:spacing w:line="312" w:lineRule="auto"/>
              <w:rPr>
                <w:rFonts w:ascii="宋体" w:hAnsi="宋体" w:cs="宋体"/>
                <w:bCs/>
                <w:szCs w:val="21"/>
                <w:lang w:val="zh-CN"/>
              </w:rPr>
            </w:pPr>
            <w:r w:rsidRPr="00EB756D">
              <w:rPr>
                <w:rFonts w:ascii="宋体" w:hAnsi="宋体" w:cs="宋体" w:hint="eastAsia"/>
                <w:bCs/>
                <w:szCs w:val="21"/>
                <w:lang w:val="zh-CN"/>
              </w:rPr>
              <w:t>采购人名称：</w:t>
            </w:r>
            <w:r w:rsidRPr="00EB756D">
              <w:rPr>
                <w:rFonts w:ascii="宋体" w:hAnsi="宋体" w:cs="宋体" w:hint="eastAsia"/>
                <w:bCs/>
                <w:szCs w:val="21"/>
                <w:lang w:val="zh-CN"/>
              </w:rPr>
              <w:t xml:space="preserve"> </w:t>
            </w:r>
          </w:p>
          <w:p w:rsidR="009A39E5" w:rsidRPr="00EB756D" w:rsidRDefault="00531304">
            <w:pPr>
              <w:spacing w:line="312" w:lineRule="auto"/>
              <w:rPr>
                <w:rFonts w:ascii="宋体" w:hAnsi="宋体" w:cs="宋体"/>
                <w:bCs/>
                <w:szCs w:val="21"/>
                <w:lang w:val="zh-CN"/>
              </w:rPr>
            </w:pP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w:t>
            </w:r>
            <w:r w:rsidRPr="00EB756D">
              <w:rPr>
                <w:rFonts w:ascii="宋体" w:hAnsi="宋体" w:cs="宋体" w:hint="eastAsia"/>
                <w:bCs/>
                <w:szCs w:val="21"/>
                <w:u w:val="single"/>
                <w:lang w:val="zh-CN"/>
              </w:rPr>
              <w:t>项目名称</w:t>
            </w:r>
            <w:r w:rsidRPr="00EB756D">
              <w:rPr>
                <w:rFonts w:ascii="宋体" w:hAnsi="宋体" w:cs="宋体" w:hint="eastAsia"/>
                <w:bCs/>
                <w:szCs w:val="21"/>
                <w:u w:val="single"/>
                <w:lang w:val="zh-CN"/>
              </w:rPr>
              <w:t>)</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lang w:val="zh-CN"/>
              </w:rPr>
              <w:t>投标文件</w:t>
            </w:r>
          </w:p>
          <w:p w:rsidR="009A39E5" w:rsidRPr="00EB756D" w:rsidRDefault="00531304">
            <w:pPr>
              <w:spacing w:line="312" w:lineRule="auto"/>
              <w:rPr>
                <w:rFonts w:ascii="宋体" w:hAnsi="宋体" w:cs="宋体"/>
                <w:bCs/>
                <w:szCs w:val="21"/>
                <w:u w:val="single"/>
                <w:lang w:val="zh-CN"/>
              </w:rPr>
            </w:pPr>
            <w:r w:rsidRPr="00EB756D">
              <w:rPr>
                <w:rFonts w:ascii="宋体" w:hAnsi="宋体" w:cs="宋体" w:hint="eastAsia"/>
                <w:bCs/>
                <w:szCs w:val="21"/>
                <w:lang w:val="zh-CN"/>
              </w:rPr>
              <w:t>在</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lang w:val="zh-CN"/>
              </w:rPr>
              <w:t>年</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lang w:val="zh-CN"/>
              </w:rPr>
              <w:t>月</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lang w:val="zh-CN"/>
              </w:rPr>
              <w:t>日</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lang w:val="zh-CN"/>
              </w:rPr>
              <w:t>时</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u w:val="single"/>
                <w:lang w:val="zh-CN"/>
              </w:rPr>
              <w:t xml:space="preserve"> </w:t>
            </w:r>
            <w:r w:rsidRPr="00EB756D">
              <w:rPr>
                <w:rFonts w:ascii="宋体" w:hAnsi="宋体" w:cs="宋体" w:hint="eastAsia"/>
                <w:bCs/>
                <w:szCs w:val="21"/>
                <w:lang w:val="zh-CN"/>
              </w:rPr>
              <w:t>分前不得开启</w:t>
            </w:r>
          </w:p>
          <w:p w:rsidR="009A39E5" w:rsidRPr="00EB756D" w:rsidRDefault="00531304">
            <w:pPr>
              <w:autoSpaceDE w:val="0"/>
              <w:autoSpaceDN w:val="0"/>
              <w:adjustRightInd w:val="0"/>
              <w:spacing w:line="312" w:lineRule="auto"/>
              <w:rPr>
                <w:rFonts w:asciiTheme="minorEastAsia" w:eastAsiaTheme="minorEastAsia" w:hAnsiTheme="minorEastAsia" w:cs="宋体"/>
                <w:bCs/>
                <w:szCs w:val="21"/>
              </w:rPr>
            </w:pPr>
            <w:r w:rsidRPr="00EB756D">
              <w:rPr>
                <w:rFonts w:hAnsi="宋体" w:hint="eastAsia"/>
                <w:bCs/>
                <w:szCs w:val="21"/>
                <w:lang w:val="zh-CN"/>
              </w:rPr>
              <w:t>投标人名称：</w:t>
            </w:r>
            <w:r w:rsidRPr="00EB756D">
              <w:rPr>
                <w:rFonts w:hAnsi="宋体" w:hint="eastAsia"/>
                <w:bCs/>
                <w:szCs w:val="21"/>
                <w:u w:val="single"/>
                <w:lang w:val="zh-CN"/>
              </w:rPr>
              <w:t xml:space="preserve"> </w:t>
            </w:r>
            <w:r w:rsidRPr="00EB756D">
              <w:rPr>
                <w:rFonts w:hAnsi="宋体" w:hint="eastAsia"/>
                <w:bCs/>
                <w:szCs w:val="21"/>
                <w:u w:val="single"/>
                <w:lang w:val="zh-CN"/>
              </w:rPr>
              <w:t xml:space="preserve">　　　　</w:t>
            </w:r>
            <w:r w:rsidRPr="00EB756D">
              <w:rPr>
                <w:rFonts w:hAnsi="宋体" w:hint="eastAsia"/>
                <w:bCs/>
                <w:szCs w:val="21"/>
                <w:u w:val="single"/>
                <w:lang w:val="zh-CN"/>
              </w:rPr>
              <w:t>(</w:t>
            </w:r>
            <w:r w:rsidRPr="00EB756D">
              <w:rPr>
                <w:rFonts w:hAnsi="宋体" w:hint="eastAsia"/>
                <w:bCs/>
                <w:szCs w:val="21"/>
                <w:u w:val="single"/>
                <w:lang w:val="zh-CN"/>
              </w:rPr>
              <w:t>全称</w:t>
            </w:r>
            <w:r w:rsidRPr="00EB756D">
              <w:rPr>
                <w:rFonts w:hAnsi="宋体" w:hint="eastAsia"/>
                <w:bCs/>
                <w:szCs w:val="21"/>
                <w:u w:val="single"/>
                <w:lang w:val="zh-CN"/>
              </w:rPr>
              <w:t>)</w:t>
            </w:r>
            <w:r w:rsidRPr="00EB756D">
              <w:rPr>
                <w:rFonts w:hAnsi="宋体" w:hint="eastAsia"/>
                <w:bCs/>
                <w:szCs w:val="21"/>
                <w:u w:val="single"/>
                <w:lang w:val="zh-CN"/>
              </w:rPr>
              <w:t xml:space="preserve">　　　　　　　　　　　</w:t>
            </w:r>
          </w:p>
        </w:tc>
      </w:tr>
      <w:tr w:rsidR="00EB756D" w:rsidRPr="00EB756D">
        <w:trPr>
          <w:trHeight w:val="1049"/>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4.2.1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递交投标文件截止时间及地点</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截止时间：</w:t>
            </w:r>
            <w:r w:rsidRPr="00EB756D">
              <w:rPr>
                <w:rFonts w:asciiTheme="minorEastAsia" w:eastAsiaTheme="minorEastAsia" w:hAnsiTheme="minorEastAsia" w:hint="eastAsia"/>
                <w:szCs w:val="21"/>
                <w:u w:val="single"/>
              </w:rPr>
              <w:t>2023</w:t>
            </w:r>
            <w:r w:rsidRPr="00EB756D">
              <w:rPr>
                <w:rFonts w:asciiTheme="minorEastAsia" w:eastAsiaTheme="minorEastAsia" w:hAnsiTheme="minorEastAsia" w:hint="eastAsia"/>
                <w:szCs w:val="21"/>
                <w:u w:val="single"/>
              </w:rPr>
              <w:t>年</w:t>
            </w:r>
            <w:r w:rsidRPr="00EB756D">
              <w:rPr>
                <w:rFonts w:asciiTheme="minorEastAsia" w:eastAsiaTheme="minorEastAsia" w:hAnsiTheme="minorEastAsia" w:hint="eastAsia"/>
                <w:szCs w:val="21"/>
                <w:u w:val="single"/>
              </w:rPr>
              <w:t>1</w:t>
            </w:r>
            <w:r w:rsidRPr="00EB756D">
              <w:rPr>
                <w:rFonts w:asciiTheme="minorEastAsia" w:eastAsiaTheme="minorEastAsia" w:hAnsiTheme="minorEastAsia" w:hint="eastAsia"/>
                <w:szCs w:val="21"/>
                <w:u w:val="single"/>
              </w:rPr>
              <w:t>1</w:t>
            </w:r>
            <w:r w:rsidRPr="00EB756D">
              <w:rPr>
                <w:rFonts w:asciiTheme="minorEastAsia" w:eastAsiaTheme="minorEastAsia" w:hAnsiTheme="minorEastAsia" w:hint="eastAsia"/>
                <w:szCs w:val="21"/>
                <w:u w:val="single"/>
              </w:rPr>
              <w:t>月</w:t>
            </w:r>
            <w:r w:rsidRPr="00EB756D">
              <w:rPr>
                <w:rFonts w:asciiTheme="minorEastAsia" w:eastAsiaTheme="minorEastAsia" w:hAnsiTheme="minorEastAsia" w:hint="eastAsia"/>
                <w:szCs w:val="21"/>
                <w:u w:val="single"/>
              </w:rPr>
              <w:t>28</w:t>
            </w:r>
            <w:r w:rsidRPr="00EB756D">
              <w:rPr>
                <w:rFonts w:asciiTheme="minorEastAsia" w:eastAsiaTheme="minorEastAsia" w:hAnsiTheme="minorEastAsia" w:hint="eastAsia"/>
                <w:szCs w:val="21"/>
                <w:u w:val="single"/>
              </w:rPr>
              <w:t>日</w:t>
            </w:r>
            <w:r w:rsidRPr="00EB756D">
              <w:rPr>
                <w:rFonts w:asciiTheme="minorEastAsia" w:eastAsiaTheme="minorEastAsia" w:hAnsiTheme="minorEastAsia" w:hint="eastAsia"/>
                <w:szCs w:val="21"/>
                <w:u w:val="single"/>
              </w:rPr>
              <w:t>09</w:t>
            </w:r>
            <w:r w:rsidRPr="00EB756D">
              <w:rPr>
                <w:rFonts w:asciiTheme="minorEastAsia" w:eastAsiaTheme="minorEastAsia" w:hAnsiTheme="minorEastAsia" w:hint="eastAsia"/>
                <w:szCs w:val="21"/>
                <w:u w:val="single"/>
              </w:rPr>
              <w:t>时</w:t>
            </w:r>
            <w:r w:rsidRPr="00EB756D">
              <w:rPr>
                <w:rFonts w:asciiTheme="minorEastAsia" w:eastAsiaTheme="minorEastAsia" w:hAnsiTheme="minorEastAsia" w:hint="eastAsia"/>
                <w:szCs w:val="21"/>
                <w:u w:val="single"/>
              </w:rPr>
              <w:t>30</w:t>
            </w:r>
            <w:r w:rsidRPr="00EB756D">
              <w:rPr>
                <w:rFonts w:asciiTheme="minorEastAsia" w:eastAsiaTheme="minorEastAsia" w:hAnsiTheme="minorEastAsia" w:hint="eastAsia"/>
                <w:szCs w:val="21"/>
                <w:u w:val="single"/>
              </w:rPr>
              <w:t>分</w:t>
            </w:r>
          </w:p>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szCs w:val="21"/>
              </w:rPr>
              <w:t>开标地点：</w:t>
            </w:r>
            <w:r w:rsidRPr="00EB756D">
              <w:rPr>
                <w:rFonts w:ascii="宋体" w:hAnsi="宋体" w:cs="宋体" w:hint="eastAsia"/>
                <w:szCs w:val="21"/>
              </w:rPr>
              <w:t>长春市东北亚国际金融中心三号楼一楼三开标室；</w:t>
            </w:r>
          </w:p>
        </w:tc>
      </w:tr>
      <w:tr w:rsidR="00EB756D" w:rsidRPr="00EB756D">
        <w:trPr>
          <w:trHeight w:val="449"/>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4.2.2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是否退还投标文件</w:t>
            </w:r>
          </w:p>
        </w:tc>
        <w:tc>
          <w:tcPr>
            <w:tcW w:w="7613" w:type="dxa"/>
            <w:vAlign w:val="center"/>
          </w:tcPr>
          <w:p w:rsidR="009A39E5" w:rsidRPr="00EB756D" w:rsidRDefault="00531304">
            <w:pPr>
              <w:autoSpaceDE w:val="0"/>
              <w:autoSpaceDN w:val="0"/>
              <w:adjustRightInd w:val="0"/>
              <w:spacing w:line="312" w:lineRule="auto"/>
              <w:jc w:val="left"/>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不退还</w:t>
            </w:r>
          </w:p>
        </w:tc>
      </w:tr>
      <w:tr w:rsidR="00EB756D" w:rsidRPr="00EB756D">
        <w:trPr>
          <w:trHeight w:val="1070"/>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5.1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开标时间和地点</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开标时间：</w:t>
            </w:r>
            <w:r w:rsidRPr="00EB756D">
              <w:rPr>
                <w:rFonts w:asciiTheme="minorEastAsia" w:eastAsiaTheme="minorEastAsia" w:hAnsiTheme="minorEastAsia" w:hint="eastAsia"/>
                <w:szCs w:val="21"/>
                <w:u w:val="single"/>
              </w:rPr>
              <w:t>2023</w:t>
            </w:r>
            <w:r w:rsidRPr="00EB756D">
              <w:rPr>
                <w:rFonts w:asciiTheme="minorEastAsia" w:eastAsiaTheme="minorEastAsia" w:hAnsiTheme="minorEastAsia" w:hint="eastAsia"/>
                <w:szCs w:val="21"/>
                <w:u w:val="single"/>
              </w:rPr>
              <w:t>年</w:t>
            </w:r>
            <w:r w:rsidRPr="00EB756D">
              <w:rPr>
                <w:rFonts w:asciiTheme="minorEastAsia" w:eastAsiaTheme="minorEastAsia" w:hAnsiTheme="minorEastAsia" w:hint="eastAsia"/>
                <w:szCs w:val="21"/>
                <w:u w:val="single"/>
              </w:rPr>
              <w:t>1</w:t>
            </w:r>
            <w:r w:rsidRPr="00EB756D">
              <w:rPr>
                <w:rFonts w:asciiTheme="minorEastAsia" w:eastAsiaTheme="minorEastAsia" w:hAnsiTheme="minorEastAsia" w:hint="eastAsia"/>
                <w:szCs w:val="21"/>
                <w:u w:val="single"/>
              </w:rPr>
              <w:t>1</w:t>
            </w:r>
            <w:r w:rsidRPr="00EB756D">
              <w:rPr>
                <w:rFonts w:asciiTheme="minorEastAsia" w:eastAsiaTheme="minorEastAsia" w:hAnsiTheme="minorEastAsia" w:hint="eastAsia"/>
                <w:szCs w:val="21"/>
                <w:u w:val="single"/>
              </w:rPr>
              <w:t>月</w:t>
            </w:r>
            <w:r w:rsidRPr="00EB756D">
              <w:rPr>
                <w:rFonts w:asciiTheme="minorEastAsia" w:eastAsiaTheme="minorEastAsia" w:hAnsiTheme="minorEastAsia" w:hint="eastAsia"/>
                <w:szCs w:val="21"/>
                <w:u w:val="single"/>
              </w:rPr>
              <w:t>28</w:t>
            </w:r>
            <w:r w:rsidRPr="00EB756D">
              <w:rPr>
                <w:rFonts w:asciiTheme="minorEastAsia" w:eastAsiaTheme="minorEastAsia" w:hAnsiTheme="minorEastAsia" w:hint="eastAsia"/>
                <w:szCs w:val="21"/>
                <w:u w:val="single"/>
              </w:rPr>
              <w:t>日</w:t>
            </w:r>
            <w:r w:rsidRPr="00EB756D">
              <w:rPr>
                <w:rFonts w:asciiTheme="minorEastAsia" w:eastAsiaTheme="minorEastAsia" w:hAnsiTheme="minorEastAsia" w:hint="eastAsia"/>
                <w:szCs w:val="21"/>
                <w:u w:val="single"/>
              </w:rPr>
              <w:t>09</w:t>
            </w:r>
            <w:r w:rsidRPr="00EB756D">
              <w:rPr>
                <w:rFonts w:asciiTheme="minorEastAsia" w:eastAsiaTheme="minorEastAsia" w:hAnsiTheme="minorEastAsia" w:hint="eastAsia"/>
                <w:szCs w:val="21"/>
                <w:u w:val="single"/>
              </w:rPr>
              <w:t>时</w:t>
            </w:r>
            <w:r w:rsidRPr="00EB756D">
              <w:rPr>
                <w:rFonts w:asciiTheme="minorEastAsia" w:eastAsiaTheme="minorEastAsia" w:hAnsiTheme="minorEastAsia" w:hint="eastAsia"/>
                <w:szCs w:val="21"/>
                <w:u w:val="single"/>
              </w:rPr>
              <w:t>3</w:t>
            </w:r>
            <w:r w:rsidRPr="00EB756D">
              <w:rPr>
                <w:rFonts w:asciiTheme="minorEastAsia" w:eastAsiaTheme="minorEastAsia" w:hAnsiTheme="minorEastAsia" w:hint="eastAsia"/>
                <w:szCs w:val="21"/>
                <w:u w:val="single"/>
              </w:rPr>
              <w:t>0</w:t>
            </w:r>
            <w:r w:rsidRPr="00EB756D">
              <w:rPr>
                <w:rFonts w:asciiTheme="minorEastAsia" w:eastAsiaTheme="minorEastAsia" w:hAnsiTheme="minorEastAsia" w:hint="eastAsia"/>
                <w:szCs w:val="21"/>
                <w:u w:val="single"/>
              </w:rPr>
              <w:t>分</w:t>
            </w:r>
          </w:p>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szCs w:val="21"/>
              </w:rPr>
              <w:t>开标地点：</w:t>
            </w:r>
            <w:r w:rsidRPr="00EB756D">
              <w:rPr>
                <w:rFonts w:ascii="宋体" w:hAnsi="宋体" w:cs="宋体" w:hint="eastAsia"/>
                <w:szCs w:val="21"/>
              </w:rPr>
              <w:t>长春市东北亚国际金融中心三号楼一楼三开标室；</w:t>
            </w:r>
          </w:p>
        </w:tc>
      </w:tr>
      <w:tr w:rsidR="00EB756D" w:rsidRPr="00EB756D">
        <w:trPr>
          <w:trHeight w:val="755"/>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5.2</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开标程序</w:t>
            </w:r>
          </w:p>
        </w:tc>
        <w:tc>
          <w:tcPr>
            <w:tcW w:w="7613" w:type="dxa"/>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密封情况检查：由投标人检查投标文件密封情况；</w:t>
            </w:r>
          </w:p>
          <w:p w:rsidR="009A39E5" w:rsidRPr="00EB756D" w:rsidRDefault="00531304">
            <w:pPr>
              <w:autoSpaceDE w:val="0"/>
              <w:autoSpaceDN w:val="0"/>
              <w:adjustRightInd w:val="0"/>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开标顺序：按投标文件递交顺序进行。</w:t>
            </w:r>
          </w:p>
        </w:tc>
      </w:tr>
      <w:tr w:rsidR="00EB756D" w:rsidRPr="00EB756D">
        <w:trPr>
          <w:trHeight w:val="514"/>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6.1.1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评标委员会的组建</w:t>
            </w:r>
          </w:p>
        </w:tc>
        <w:tc>
          <w:tcPr>
            <w:tcW w:w="7613" w:type="dxa"/>
            <w:vAlign w:val="center"/>
          </w:tcPr>
          <w:p w:rsidR="009A39E5" w:rsidRPr="00EB756D" w:rsidRDefault="00531304">
            <w:pPr>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评标委员会构成：由社会专家</w:t>
            </w:r>
            <w:r w:rsidRPr="00EB756D">
              <w:rPr>
                <w:rFonts w:asciiTheme="minorEastAsia" w:eastAsiaTheme="minorEastAsia" w:hAnsiTheme="minorEastAsia" w:cs="宋体" w:hint="eastAsia"/>
                <w:bCs/>
                <w:szCs w:val="21"/>
              </w:rPr>
              <w:t>5</w:t>
            </w:r>
            <w:r w:rsidRPr="00EB756D">
              <w:rPr>
                <w:rFonts w:asciiTheme="minorEastAsia" w:eastAsiaTheme="minorEastAsia" w:hAnsiTheme="minorEastAsia" w:cs="宋体" w:hint="eastAsia"/>
                <w:bCs/>
                <w:szCs w:val="21"/>
                <w:lang w:eastAsia="zh-Hans"/>
              </w:rPr>
              <w:t>人组成</w:t>
            </w:r>
            <w:r w:rsidRPr="00EB756D">
              <w:rPr>
                <w:rFonts w:asciiTheme="minorEastAsia" w:eastAsiaTheme="minorEastAsia" w:hAnsiTheme="minorEastAsia" w:cs="宋体" w:hint="eastAsia"/>
                <w:bCs/>
                <w:szCs w:val="21"/>
              </w:rPr>
              <w:t>。</w:t>
            </w:r>
          </w:p>
          <w:p w:rsidR="009A39E5" w:rsidRPr="00EB756D" w:rsidRDefault="00531304">
            <w:pPr>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社会专家确定方式：依法从专家库中随机抽取。</w:t>
            </w:r>
          </w:p>
        </w:tc>
      </w:tr>
      <w:tr w:rsidR="00EB756D" w:rsidRPr="00EB756D">
        <w:trPr>
          <w:trHeight w:val="623"/>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7.1</w:t>
            </w:r>
          </w:p>
        </w:tc>
        <w:tc>
          <w:tcPr>
            <w:tcW w:w="2220" w:type="dxa"/>
            <w:vAlign w:val="center"/>
          </w:tcPr>
          <w:p w:rsidR="009A39E5" w:rsidRPr="00EB756D" w:rsidRDefault="00531304">
            <w:pPr>
              <w:autoSpaceDE w:val="0"/>
              <w:autoSpaceDN w:val="0"/>
              <w:adjustRightInd w:val="0"/>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是否授权评标委员会确定中标人</w:t>
            </w:r>
          </w:p>
        </w:tc>
        <w:tc>
          <w:tcPr>
            <w:tcW w:w="7613" w:type="dxa"/>
            <w:vAlign w:val="center"/>
          </w:tcPr>
          <w:p w:rsidR="009A39E5" w:rsidRPr="00EB756D" w:rsidRDefault="00531304">
            <w:pPr>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否</w:t>
            </w:r>
            <w:r w:rsidRPr="00EB756D">
              <w:rPr>
                <w:rFonts w:asciiTheme="minorEastAsia" w:eastAsiaTheme="minorEastAsia" w:hAnsiTheme="minorEastAsia" w:cs="宋体" w:hint="eastAsia"/>
                <w:bCs/>
                <w:szCs w:val="21"/>
              </w:rPr>
              <w:t>，评委会推荐</w:t>
            </w:r>
            <w:r w:rsidRPr="00EB756D">
              <w:rPr>
                <w:rFonts w:asciiTheme="minorEastAsia" w:eastAsiaTheme="minorEastAsia" w:hAnsiTheme="minorEastAsia" w:cs="宋体" w:hint="eastAsia"/>
                <w:bCs/>
                <w:szCs w:val="21"/>
              </w:rPr>
              <w:t>3</w:t>
            </w:r>
            <w:r w:rsidRPr="00EB756D">
              <w:rPr>
                <w:rFonts w:asciiTheme="minorEastAsia" w:eastAsiaTheme="minorEastAsia" w:hAnsiTheme="minorEastAsia" w:cs="宋体" w:hint="eastAsia"/>
                <w:bCs/>
                <w:szCs w:val="21"/>
              </w:rPr>
              <w:t>名中标候选人。</w:t>
            </w:r>
          </w:p>
        </w:tc>
      </w:tr>
      <w:tr w:rsidR="00EB756D" w:rsidRPr="00EB756D">
        <w:trPr>
          <w:trHeight w:val="90"/>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7.3</w:t>
            </w:r>
          </w:p>
        </w:tc>
        <w:tc>
          <w:tcPr>
            <w:tcW w:w="2220" w:type="dxa"/>
            <w:vAlign w:val="center"/>
          </w:tcPr>
          <w:p w:rsidR="009A39E5" w:rsidRPr="00EB756D" w:rsidRDefault="00531304">
            <w:pPr>
              <w:spacing w:line="312" w:lineRule="auto"/>
              <w:jc w:val="center"/>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bCs/>
                <w:szCs w:val="21"/>
                <w:lang w:val="zh-CN"/>
              </w:rPr>
              <w:t>质量保证金</w:t>
            </w:r>
          </w:p>
        </w:tc>
        <w:tc>
          <w:tcPr>
            <w:tcW w:w="7613" w:type="dxa"/>
            <w:vAlign w:val="center"/>
          </w:tcPr>
          <w:p w:rsidR="009A39E5" w:rsidRPr="00EB756D" w:rsidRDefault="00531304">
            <w:pPr>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无。</w:t>
            </w:r>
          </w:p>
        </w:tc>
      </w:tr>
      <w:tr w:rsidR="00EB756D" w:rsidRPr="00EB756D">
        <w:trPr>
          <w:trHeight w:val="334"/>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7.4</w:t>
            </w:r>
          </w:p>
        </w:tc>
        <w:tc>
          <w:tcPr>
            <w:tcW w:w="2220" w:type="dxa"/>
            <w:vAlign w:val="center"/>
          </w:tcPr>
          <w:p w:rsidR="009A39E5" w:rsidRPr="00EB756D" w:rsidRDefault="00531304">
            <w:pPr>
              <w:spacing w:line="312" w:lineRule="auto"/>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履约保证金</w:t>
            </w:r>
          </w:p>
        </w:tc>
        <w:tc>
          <w:tcPr>
            <w:tcW w:w="7613" w:type="dxa"/>
            <w:vAlign w:val="center"/>
          </w:tcPr>
          <w:p w:rsidR="009A39E5" w:rsidRPr="00EB756D" w:rsidRDefault="00531304">
            <w:pPr>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szCs w:val="21"/>
              </w:rPr>
              <w:t>无</w:t>
            </w:r>
          </w:p>
        </w:tc>
      </w:tr>
      <w:tr w:rsidR="00EB756D" w:rsidRPr="00EB756D">
        <w:trPr>
          <w:trHeight w:val="90"/>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10.2</w:t>
            </w:r>
          </w:p>
        </w:tc>
        <w:tc>
          <w:tcPr>
            <w:tcW w:w="2220" w:type="dxa"/>
            <w:vAlign w:val="center"/>
          </w:tcPr>
          <w:p w:rsidR="009A39E5" w:rsidRPr="00EB756D" w:rsidRDefault="00531304">
            <w:pPr>
              <w:spacing w:line="312" w:lineRule="auto"/>
              <w:jc w:val="center"/>
              <w:rPr>
                <w:rFonts w:asciiTheme="minorEastAsia" w:eastAsiaTheme="minorEastAsia" w:hAnsiTheme="minorEastAsia" w:cs="宋体"/>
                <w:bCs/>
                <w:kern w:val="15"/>
                <w:szCs w:val="21"/>
              </w:rPr>
            </w:pPr>
            <w:r w:rsidRPr="00EB756D">
              <w:rPr>
                <w:rFonts w:asciiTheme="minorEastAsia" w:eastAsiaTheme="minorEastAsia" w:hAnsiTheme="minorEastAsia" w:cs="宋体" w:hint="eastAsia"/>
                <w:bCs/>
                <w:kern w:val="15"/>
                <w:szCs w:val="21"/>
              </w:rPr>
              <w:t>招标服务费</w:t>
            </w:r>
          </w:p>
        </w:tc>
        <w:tc>
          <w:tcPr>
            <w:tcW w:w="7613" w:type="dxa"/>
            <w:vAlign w:val="center"/>
          </w:tcPr>
          <w:p w:rsidR="009A39E5" w:rsidRPr="00EB756D" w:rsidRDefault="00531304">
            <w:pPr>
              <w:spacing w:line="312" w:lineRule="auto"/>
              <w:rPr>
                <w:rFonts w:asciiTheme="minorEastAsia" w:eastAsiaTheme="minorEastAsia" w:hAnsiTheme="minorEastAsia" w:cs="宋体"/>
                <w:bCs/>
                <w:szCs w:val="21"/>
                <w:lang w:val="zh-CN"/>
              </w:rPr>
            </w:pPr>
            <w:r w:rsidRPr="00EB756D">
              <w:rPr>
                <w:rFonts w:asciiTheme="minorEastAsia" w:eastAsiaTheme="minorEastAsia" w:hAnsiTheme="minorEastAsia" w:cs="宋体" w:hint="eastAsia"/>
                <w:szCs w:val="21"/>
              </w:rPr>
              <w:t>招标代理服务费由中标单位支付，招标代理服务费收费标准参照国家发改委计价格</w:t>
            </w:r>
            <w:r w:rsidRPr="00EB756D">
              <w:rPr>
                <w:rFonts w:asciiTheme="minorEastAsia" w:eastAsiaTheme="minorEastAsia" w:hAnsiTheme="minorEastAsia" w:cs="宋体" w:hint="eastAsia"/>
                <w:szCs w:val="21"/>
              </w:rPr>
              <w:t>[2002]1980</w:t>
            </w:r>
            <w:r w:rsidRPr="00EB756D">
              <w:rPr>
                <w:rFonts w:asciiTheme="minorEastAsia" w:eastAsiaTheme="minorEastAsia" w:hAnsiTheme="minorEastAsia" w:cs="宋体" w:hint="eastAsia"/>
                <w:szCs w:val="21"/>
              </w:rPr>
              <w:t>号文件，按照国家发改价格</w:t>
            </w:r>
            <w:r w:rsidRPr="00EB756D">
              <w:rPr>
                <w:rFonts w:asciiTheme="minorEastAsia" w:eastAsiaTheme="minorEastAsia" w:hAnsiTheme="minorEastAsia" w:cs="宋体" w:hint="eastAsia"/>
                <w:szCs w:val="21"/>
              </w:rPr>
              <w:t>[2015]299</w:t>
            </w:r>
            <w:r w:rsidRPr="00EB756D">
              <w:rPr>
                <w:rFonts w:asciiTheme="minorEastAsia" w:eastAsiaTheme="minorEastAsia" w:hAnsiTheme="minorEastAsia" w:cs="宋体" w:hint="eastAsia"/>
                <w:szCs w:val="21"/>
              </w:rPr>
              <w:t>号文件收取服务费。</w:t>
            </w:r>
          </w:p>
        </w:tc>
      </w:tr>
      <w:tr w:rsidR="00EB756D" w:rsidRPr="00EB756D">
        <w:trPr>
          <w:trHeight w:val="228"/>
          <w:jc w:val="center"/>
        </w:trPr>
        <w:tc>
          <w:tcPr>
            <w:tcW w:w="940" w:type="dxa"/>
            <w:vMerge w:val="restart"/>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10.3</w:t>
            </w:r>
          </w:p>
        </w:tc>
        <w:tc>
          <w:tcPr>
            <w:tcW w:w="2220" w:type="dxa"/>
            <w:vMerge w:val="restart"/>
            <w:vAlign w:val="center"/>
          </w:tcPr>
          <w:p w:rsidR="009A39E5" w:rsidRPr="00EB756D" w:rsidRDefault="00531304">
            <w:pPr>
              <w:spacing w:line="312" w:lineRule="auto"/>
              <w:ind w:rightChars="-51" w:right="-107"/>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付款方式</w:t>
            </w:r>
            <w:r w:rsidRPr="00EB756D">
              <w:rPr>
                <w:rFonts w:asciiTheme="minorEastAsia" w:eastAsiaTheme="minorEastAsia" w:hAnsiTheme="minorEastAsia" w:cs="宋体" w:hint="eastAsia"/>
                <w:bCs/>
                <w:szCs w:val="21"/>
              </w:rPr>
              <w:t>及合同方式</w:t>
            </w:r>
          </w:p>
        </w:tc>
        <w:tc>
          <w:tcPr>
            <w:tcW w:w="7613" w:type="dxa"/>
            <w:vAlign w:val="center"/>
          </w:tcPr>
          <w:p w:rsidR="009A39E5" w:rsidRPr="00EB756D" w:rsidRDefault="00531304">
            <w:pPr>
              <w:pStyle w:val="Normal2"/>
              <w:spacing w:line="312" w:lineRule="auto"/>
              <w:rPr>
                <w:rFonts w:ascii="宋体" w:hAnsi="宋体" w:cs="宋体"/>
                <w:szCs w:val="21"/>
              </w:rPr>
            </w:pPr>
            <w:r w:rsidRPr="00EB756D">
              <w:rPr>
                <w:rFonts w:ascii="宋体" w:hAnsi="宋体" w:cs="宋体" w:hint="eastAsia"/>
                <w:szCs w:val="21"/>
              </w:rPr>
              <w:t>中小企业中标的</w:t>
            </w:r>
            <w:r w:rsidRPr="00EB756D">
              <w:rPr>
                <w:rFonts w:ascii="宋体" w:hAnsi="宋体" w:cs="宋体" w:hint="eastAsia"/>
                <w:szCs w:val="21"/>
              </w:rPr>
              <w:t xml:space="preserve"> (</w:t>
            </w:r>
            <w:r w:rsidRPr="00EB756D">
              <w:rPr>
                <w:rFonts w:ascii="宋体" w:hAnsi="宋体" w:cs="宋体" w:hint="eastAsia"/>
                <w:szCs w:val="21"/>
              </w:rPr>
              <w:t>需执行《保障中小企业款</w:t>
            </w:r>
            <w:r w:rsidRPr="00EB756D">
              <w:rPr>
                <w:rFonts w:ascii="宋体" w:hAnsi="宋体" w:cs="宋体" w:hint="eastAsia"/>
                <w:szCs w:val="21"/>
              </w:rPr>
              <w:t xml:space="preserve"> </w:t>
            </w:r>
            <w:r w:rsidRPr="00EB756D">
              <w:rPr>
                <w:rFonts w:ascii="宋体" w:hAnsi="宋体" w:cs="宋体" w:hint="eastAsia"/>
                <w:szCs w:val="21"/>
              </w:rPr>
              <w:t>项支付条例》</w:t>
            </w:r>
            <w:r w:rsidRPr="00EB756D">
              <w:rPr>
                <w:rFonts w:ascii="宋体" w:hAnsi="宋体" w:cs="宋体" w:hint="eastAsia"/>
                <w:szCs w:val="21"/>
              </w:rPr>
              <w:t xml:space="preserve"> [</w:t>
            </w:r>
            <w:r w:rsidRPr="00EB756D">
              <w:rPr>
                <w:rFonts w:ascii="宋体" w:hAnsi="宋体" w:cs="宋体" w:hint="eastAsia"/>
                <w:szCs w:val="21"/>
              </w:rPr>
              <w:t>国务院第</w:t>
            </w:r>
            <w:r w:rsidRPr="00EB756D">
              <w:rPr>
                <w:rFonts w:ascii="宋体" w:hAnsi="宋体" w:cs="宋体" w:hint="eastAsia"/>
                <w:szCs w:val="21"/>
              </w:rPr>
              <w:t xml:space="preserve"> 728 </w:t>
            </w:r>
            <w:r w:rsidRPr="00EB756D">
              <w:rPr>
                <w:rFonts w:ascii="宋体" w:hAnsi="宋体" w:cs="宋体" w:hint="eastAsia"/>
                <w:szCs w:val="21"/>
              </w:rPr>
              <w:t>号令</w:t>
            </w:r>
            <w:r w:rsidRPr="00EB756D">
              <w:rPr>
                <w:rFonts w:ascii="宋体" w:hAnsi="宋体" w:cs="宋体" w:hint="eastAsia"/>
                <w:szCs w:val="21"/>
              </w:rPr>
              <w:t>]</w:t>
            </w:r>
            <w:r w:rsidRPr="00EB756D">
              <w:rPr>
                <w:rFonts w:ascii="宋体" w:hAnsi="宋体" w:cs="宋体" w:hint="eastAsia"/>
                <w:szCs w:val="21"/>
              </w:rPr>
              <w:t>的相关规</w:t>
            </w:r>
            <w:r w:rsidRPr="00EB756D">
              <w:rPr>
                <w:rFonts w:ascii="宋体" w:hAnsi="宋体" w:cs="宋体" w:hint="eastAsia"/>
                <w:szCs w:val="21"/>
              </w:rPr>
              <w:t xml:space="preserve"> </w:t>
            </w:r>
            <w:r w:rsidRPr="00EB756D">
              <w:rPr>
                <w:rFonts w:ascii="宋体" w:hAnsi="宋体" w:cs="宋体" w:hint="eastAsia"/>
                <w:szCs w:val="21"/>
              </w:rPr>
              <w:t>定</w:t>
            </w:r>
            <w:r w:rsidRPr="00EB756D">
              <w:rPr>
                <w:rFonts w:ascii="宋体" w:hAnsi="宋体" w:cs="宋体" w:hint="eastAsia"/>
                <w:szCs w:val="21"/>
              </w:rPr>
              <w:t xml:space="preserve">) </w:t>
            </w:r>
            <w:r w:rsidRPr="00EB756D">
              <w:rPr>
                <w:rFonts w:ascii="宋体" w:hAnsi="宋体" w:cs="宋体" w:hint="eastAsia"/>
                <w:szCs w:val="21"/>
              </w:rPr>
              <w:t>：合同签订后支付合同款的</w:t>
            </w:r>
            <w:r w:rsidRPr="00EB756D">
              <w:rPr>
                <w:rFonts w:ascii="宋体" w:hAnsi="宋体" w:cs="宋体" w:hint="eastAsia"/>
                <w:szCs w:val="21"/>
              </w:rPr>
              <w:t xml:space="preserve"> 20%</w:t>
            </w:r>
            <w:r w:rsidRPr="00EB756D">
              <w:rPr>
                <w:rFonts w:ascii="宋体" w:hAnsi="宋体" w:cs="宋体" w:hint="eastAsia"/>
                <w:szCs w:val="21"/>
              </w:rPr>
              <w:t>作为预付款，剩余合同款分四期支付，每季度为一个付款周期，</w:t>
            </w:r>
            <w:r w:rsidRPr="00EB756D">
              <w:rPr>
                <w:rFonts w:ascii="宋体" w:hAnsi="宋体" w:cs="宋体" w:hint="eastAsia"/>
                <w:szCs w:val="21"/>
              </w:rPr>
              <w:t xml:space="preserve"> </w:t>
            </w:r>
            <w:r w:rsidRPr="00EB756D">
              <w:rPr>
                <w:rFonts w:ascii="宋体" w:hAnsi="宋体" w:cs="宋体" w:hint="eastAsia"/>
                <w:szCs w:val="21"/>
              </w:rPr>
              <w:t>第</w:t>
            </w:r>
            <w:r w:rsidRPr="00EB756D">
              <w:rPr>
                <w:rFonts w:ascii="宋体" w:hAnsi="宋体" w:cs="宋体" w:hint="eastAsia"/>
                <w:szCs w:val="21"/>
              </w:rPr>
              <w:t>1-3</w:t>
            </w:r>
            <w:r w:rsidRPr="00EB756D">
              <w:rPr>
                <w:rFonts w:ascii="宋体" w:hAnsi="宋体" w:cs="宋体" w:hint="eastAsia"/>
                <w:szCs w:val="21"/>
              </w:rPr>
              <w:t>个付款周期结束后</w:t>
            </w:r>
            <w:r w:rsidRPr="00EB756D">
              <w:rPr>
                <w:rFonts w:ascii="宋体" w:hAnsi="宋体" w:cs="宋体" w:hint="eastAsia"/>
                <w:szCs w:val="21"/>
              </w:rPr>
              <w:t>15</w:t>
            </w:r>
            <w:r w:rsidRPr="00EB756D">
              <w:rPr>
                <w:rFonts w:ascii="宋体" w:hAnsi="宋体" w:cs="宋体" w:hint="eastAsia"/>
                <w:szCs w:val="21"/>
              </w:rPr>
              <w:t>日内支付当期服务费、</w:t>
            </w:r>
            <w:r w:rsidRPr="00EB756D">
              <w:rPr>
                <w:rFonts w:ascii="宋体" w:hAnsi="宋体" w:cs="宋体" w:hint="eastAsia"/>
                <w:szCs w:val="21"/>
              </w:rPr>
              <w:t>(1/4*80%</w:t>
            </w:r>
            <w:r w:rsidRPr="00EB756D">
              <w:rPr>
                <w:rFonts w:ascii="宋体" w:hAnsi="宋体" w:cs="宋体" w:hint="eastAsia"/>
                <w:szCs w:val="21"/>
              </w:rPr>
              <w:t>合同款</w:t>
            </w:r>
            <w:r w:rsidRPr="00EB756D">
              <w:rPr>
                <w:rFonts w:ascii="宋体" w:hAnsi="宋体" w:cs="宋体" w:hint="eastAsia"/>
                <w:szCs w:val="21"/>
              </w:rPr>
              <w:t xml:space="preserve">) </w:t>
            </w:r>
            <w:r w:rsidRPr="00EB756D">
              <w:rPr>
                <w:rFonts w:ascii="宋体" w:hAnsi="宋体" w:cs="宋体" w:hint="eastAsia"/>
                <w:szCs w:val="21"/>
              </w:rPr>
              <w:t>，在全年服务期结束后，经验收合格支付剩余款项。</w:t>
            </w:r>
          </w:p>
        </w:tc>
      </w:tr>
      <w:tr w:rsidR="00EB756D" w:rsidRPr="00EB756D">
        <w:trPr>
          <w:trHeight w:val="198"/>
          <w:jc w:val="center"/>
        </w:trPr>
        <w:tc>
          <w:tcPr>
            <w:tcW w:w="940" w:type="dxa"/>
            <w:vMerge/>
            <w:vAlign w:val="center"/>
          </w:tcPr>
          <w:p w:rsidR="009A39E5" w:rsidRPr="00EB756D" w:rsidRDefault="009A39E5">
            <w:pPr>
              <w:autoSpaceDE w:val="0"/>
              <w:autoSpaceDN w:val="0"/>
              <w:adjustRightInd w:val="0"/>
              <w:spacing w:line="380" w:lineRule="exact"/>
              <w:jc w:val="center"/>
              <w:rPr>
                <w:rFonts w:asciiTheme="minorEastAsia" w:eastAsiaTheme="minorEastAsia" w:hAnsiTheme="minorEastAsia" w:cs="宋体"/>
                <w:bCs/>
                <w:szCs w:val="21"/>
              </w:rPr>
            </w:pPr>
          </w:p>
        </w:tc>
        <w:tc>
          <w:tcPr>
            <w:tcW w:w="2220" w:type="dxa"/>
            <w:vMerge/>
            <w:vAlign w:val="center"/>
          </w:tcPr>
          <w:p w:rsidR="009A39E5" w:rsidRPr="00EB756D" w:rsidRDefault="009A39E5">
            <w:pPr>
              <w:spacing w:line="312" w:lineRule="auto"/>
              <w:ind w:rightChars="-51" w:right="-107"/>
              <w:jc w:val="center"/>
              <w:rPr>
                <w:rFonts w:asciiTheme="minorEastAsia" w:eastAsiaTheme="minorEastAsia" w:hAnsiTheme="minorEastAsia" w:cs="宋体"/>
                <w:bCs/>
                <w:szCs w:val="21"/>
              </w:rPr>
            </w:pPr>
          </w:p>
        </w:tc>
        <w:tc>
          <w:tcPr>
            <w:tcW w:w="7613" w:type="dxa"/>
            <w:vAlign w:val="center"/>
          </w:tcPr>
          <w:p w:rsidR="009A39E5" w:rsidRPr="00EB756D" w:rsidRDefault="00531304">
            <w:pPr>
              <w:pStyle w:val="Normal2"/>
              <w:spacing w:line="312" w:lineRule="auto"/>
              <w:rPr>
                <w:rFonts w:ascii="宋体" w:hAnsi="宋体" w:cs="宋体"/>
                <w:szCs w:val="21"/>
              </w:rPr>
            </w:pPr>
            <w:r w:rsidRPr="00EB756D">
              <w:rPr>
                <w:rFonts w:ascii="宋体" w:hAnsi="宋体" w:cs="宋体" w:hint="eastAsia"/>
                <w:szCs w:val="21"/>
              </w:rPr>
              <w:t>非中小企业中标的：自合同签订后上岗之日起，按期支付，每季度为一个付款周期，第</w:t>
            </w:r>
            <w:r w:rsidRPr="00EB756D">
              <w:rPr>
                <w:rFonts w:ascii="宋体" w:hAnsi="宋体" w:cs="宋体" w:hint="eastAsia"/>
                <w:szCs w:val="21"/>
              </w:rPr>
              <w:t>1-3</w:t>
            </w:r>
            <w:r w:rsidRPr="00EB756D">
              <w:rPr>
                <w:rFonts w:ascii="宋体" w:hAnsi="宋体" w:cs="宋体" w:hint="eastAsia"/>
                <w:szCs w:val="21"/>
              </w:rPr>
              <w:t>个付款周期结束后</w:t>
            </w:r>
            <w:r w:rsidRPr="00EB756D">
              <w:rPr>
                <w:rFonts w:ascii="宋体" w:hAnsi="宋体" w:cs="宋体" w:hint="eastAsia"/>
                <w:szCs w:val="21"/>
              </w:rPr>
              <w:t>15</w:t>
            </w:r>
            <w:r w:rsidRPr="00EB756D">
              <w:rPr>
                <w:rFonts w:ascii="宋体" w:hAnsi="宋体" w:cs="宋体" w:hint="eastAsia"/>
                <w:szCs w:val="21"/>
              </w:rPr>
              <w:t>日内支付当期服务费</w:t>
            </w:r>
            <w:r w:rsidRPr="00EB756D">
              <w:rPr>
                <w:rFonts w:ascii="宋体" w:hAnsi="宋体" w:cs="宋体" w:hint="eastAsia"/>
                <w:szCs w:val="21"/>
              </w:rPr>
              <w:t>(1/4*100%</w:t>
            </w:r>
            <w:r w:rsidRPr="00EB756D">
              <w:rPr>
                <w:rFonts w:ascii="宋体" w:hAnsi="宋体" w:cs="宋体" w:hint="eastAsia"/>
                <w:szCs w:val="21"/>
              </w:rPr>
              <w:t>合同款</w:t>
            </w:r>
            <w:r w:rsidRPr="00EB756D">
              <w:rPr>
                <w:rFonts w:ascii="宋体" w:hAnsi="宋体" w:cs="宋体" w:hint="eastAsia"/>
                <w:szCs w:val="21"/>
              </w:rPr>
              <w:t xml:space="preserve">) </w:t>
            </w:r>
            <w:r w:rsidRPr="00EB756D">
              <w:rPr>
                <w:rFonts w:ascii="宋体" w:hAnsi="宋体" w:cs="宋体" w:hint="eastAsia"/>
                <w:szCs w:val="21"/>
              </w:rPr>
              <w:t>，在全年服务期结束</w:t>
            </w:r>
            <w:r w:rsidRPr="00EB756D">
              <w:rPr>
                <w:rFonts w:ascii="宋体" w:hAnsi="宋体" w:cs="宋体" w:hint="eastAsia"/>
                <w:szCs w:val="21"/>
              </w:rPr>
              <w:t>后，经验收合格支付剩余款项。</w:t>
            </w:r>
          </w:p>
        </w:tc>
      </w:tr>
      <w:tr w:rsidR="00EB756D" w:rsidRPr="00EB756D">
        <w:trPr>
          <w:trHeight w:val="90"/>
          <w:jc w:val="center"/>
        </w:trPr>
        <w:tc>
          <w:tcPr>
            <w:tcW w:w="940" w:type="dxa"/>
            <w:vMerge/>
            <w:vAlign w:val="center"/>
          </w:tcPr>
          <w:p w:rsidR="009A39E5" w:rsidRPr="00EB756D" w:rsidRDefault="009A39E5">
            <w:pPr>
              <w:autoSpaceDE w:val="0"/>
              <w:autoSpaceDN w:val="0"/>
              <w:adjustRightInd w:val="0"/>
              <w:spacing w:line="380" w:lineRule="exact"/>
              <w:jc w:val="center"/>
              <w:rPr>
                <w:rFonts w:asciiTheme="minorEastAsia" w:eastAsiaTheme="minorEastAsia" w:hAnsiTheme="minorEastAsia" w:cs="宋体"/>
                <w:bCs/>
                <w:szCs w:val="21"/>
              </w:rPr>
            </w:pPr>
          </w:p>
        </w:tc>
        <w:tc>
          <w:tcPr>
            <w:tcW w:w="2220" w:type="dxa"/>
            <w:vMerge/>
            <w:vAlign w:val="center"/>
          </w:tcPr>
          <w:p w:rsidR="009A39E5" w:rsidRPr="00EB756D" w:rsidRDefault="009A39E5">
            <w:pPr>
              <w:spacing w:line="312" w:lineRule="auto"/>
              <w:ind w:rightChars="-51" w:right="-107"/>
              <w:jc w:val="center"/>
              <w:rPr>
                <w:rFonts w:asciiTheme="minorEastAsia" w:eastAsiaTheme="minorEastAsia" w:hAnsiTheme="minorEastAsia" w:cs="宋体"/>
                <w:bCs/>
                <w:szCs w:val="21"/>
              </w:rPr>
            </w:pPr>
          </w:p>
        </w:tc>
        <w:tc>
          <w:tcPr>
            <w:tcW w:w="7613" w:type="dxa"/>
            <w:vAlign w:val="center"/>
          </w:tcPr>
          <w:p w:rsidR="009A39E5" w:rsidRPr="00EB756D" w:rsidRDefault="00531304">
            <w:pPr>
              <w:pStyle w:val="Normal2"/>
              <w:spacing w:line="312" w:lineRule="auto"/>
              <w:rPr>
                <w:rFonts w:ascii="宋体" w:hAnsi="宋体" w:cs="宋体"/>
                <w:szCs w:val="21"/>
              </w:rPr>
            </w:pPr>
            <w:r w:rsidRPr="00EB756D">
              <w:rPr>
                <w:rFonts w:ascii="宋体" w:hAnsi="宋体" w:cs="宋体" w:hint="eastAsia"/>
                <w:szCs w:val="21"/>
              </w:rPr>
              <w:t>说明：本项目合同款通过国库集中支付，采购人按约定的付款时间向长春市财政局提出资金支付申请，则视同采购人已履行了合同付款义务。</w:t>
            </w:r>
          </w:p>
        </w:tc>
      </w:tr>
      <w:tr w:rsidR="00EB756D" w:rsidRPr="00EB756D">
        <w:trPr>
          <w:trHeight w:val="192"/>
          <w:jc w:val="center"/>
        </w:trPr>
        <w:tc>
          <w:tcPr>
            <w:tcW w:w="940" w:type="dxa"/>
            <w:vMerge/>
            <w:vAlign w:val="center"/>
          </w:tcPr>
          <w:p w:rsidR="009A39E5" w:rsidRPr="00EB756D" w:rsidRDefault="009A39E5">
            <w:pPr>
              <w:autoSpaceDE w:val="0"/>
              <w:autoSpaceDN w:val="0"/>
              <w:adjustRightInd w:val="0"/>
              <w:spacing w:line="380" w:lineRule="exact"/>
              <w:jc w:val="center"/>
              <w:rPr>
                <w:rFonts w:asciiTheme="minorEastAsia" w:eastAsiaTheme="minorEastAsia" w:hAnsiTheme="minorEastAsia" w:cs="宋体"/>
                <w:bCs/>
                <w:szCs w:val="21"/>
              </w:rPr>
            </w:pPr>
          </w:p>
        </w:tc>
        <w:tc>
          <w:tcPr>
            <w:tcW w:w="2220" w:type="dxa"/>
            <w:vMerge/>
            <w:vAlign w:val="center"/>
          </w:tcPr>
          <w:p w:rsidR="009A39E5" w:rsidRPr="00EB756D" w:rsidRDefault="009A39E5">
            <w:pPr>
              <w:spacing w:line="312" w:lineRule="auto"/>
              <w:ind w:rightChars="-51" w:right="-107"/>
              <w:jc w:val="center"/>
              <w:rPr>
                <w:rFonts w:asciiTheme="minorEastAsia" w:eastAsiaTheme="minorEastAsia" w:hAnsiTheme="minorEastAsia" w:cs="宋体"/>
                <w:bCs/>
                <w:szCs w:val="21"/>
              </w:rPr>
            </w:pPr>
          </w:p>
        </w:tc>
        <w:tc>
          <w:tcPr>
            <w:tcW w:w="7613" w:type="dxa"/>
            <w:vAlign w:val="center"/>
          </w:tcPr>
          <w:p w:rsidR="009A39E5" w:rsidRPr="00EB756D" w:rsidRDefault="00531304">
            <w:pPr>
              <w:pStyle w:val="Normal2"/>
              <w:snapToGrid w:val="0"/>
              <w:jc w:val="left"/>
              <w:rPr>
                <w:rFonts w:ascii="宋体" w:hAnsi="宋体" w:cs="宋体"/>
                <w:szCs w:val="21"/>
              </w:rPr>
            </w:pPr>
            <w:r w:rsidRPr="00EB756D">
              <w:rPr>
                <w:rFonts w:ascii="宋体" w:hAnsi="宋体" w:cs="宋体" w:hint="eastAsia"/>
                <w:szCs w:val="21"/>
              </w:rPr>
              <w:t>本项目为固定总价合同。</w:t>
            </w:r>
          </w:p>
          <w:p w:rsidR="009A39E5" w:rsidRPr="00EB756D" w:rsidRDefault="00531304">
            <w:pPr>
              <w:pStyle w:val="Normal2"/>
              <w:spacing w:line="312" w:lineRule="auto"/>
              <w:rPr>
                <w:rFonts w:ascii="宋体" w:hAnsi="宋体" w:cs="宋体"/>
                <w:szCs w:val="21"/>
              </w:rPr>
            </w:pPr>
            <w:r w:rsidRPr="00EB756D">
              <w:rPr>
                <w:rFonts w:ascii="宋体" w:hAnsi="宋体" w:cs="宋体" w:hint="eastAsia"/>
                <w:szCs w:val="21"/>
              </w:rPr>
              <w:t>说明：供应商的报价应当包含为完成本项目全部工作所需的一切费用，包括成本、</w:t>
            </w:r>
            <w:r w:rsidRPr="00EB756D">
              <w:rPr>
                <w:rFonts w:ascii="宋体" w:hAnsi="宋体" w:cs="宋体" w:hint="eastAsia"/>
                <w:szCs w:val="21"/>
              </w:rPr>
              <w:lastRenderedPageBreak/>
              <w:t>利润、税金等。</w:t>
            </w:r>
          </w:p>
        </w:tc>
      </w:tr>
      <w:tr w:rsidR="00EB756D" w:rsidRPr="00EB756D">
        <w:trPr>
          <w:trHeight w:val="668"/>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lastRenderedPageBreak/>
              <w:t>10.4</w:t>
            </w:r>
          </w:p>
        </w:tc>
        <w:tc>
          <w:tcPr>
            <w:tcW w:w="2220" w:type="dxa"/>
            <w:vAlign w:val="center"/>
          </w:tcPr>
          <w:p w:rsidR="009A39E5" w:rsidRPr="00EB756D" w:rsidRDefault="00531304">
            <w:pPr>
              <w:spacing w:line="312" w:lineRule="auto"/>
              <w:jc w:val="center"/>
              <w:rPr>
                <w:rFonts w:asciiTheme="minorEastAsia" w:eastAsiaTheme="minorEastAsia" w:hAnsiTheme="minorEastAsia" w:cs="宋体"/>
                <w:bCs/>
                <w:szCs w:val="21"/>
              </w:rPr>
            </w:pPr>
            <w:r w:rsidRPr="00EB756D">
              <w:rPr>
                <w:rFonts w:ascii="宋体" w:hAnsi="宋体" w:cs="宋体" w:hint="eastAsia"/>
                <w:szCs w:val="21"/>
              </w:rPr>
              <w:t>中标公示</w:t>
            </w:r>
          </w:p>
        </w:tc>
        <w:tc>
          <w:tcPr>
            <w:tcW w:w="7613" w:type="dxa"/>
            <w:vAlign w:val="center"/>
          </w:tcPr>
          <w:p w:rsidR="009A39E5" w:rsidRPr="00EB756D" w:rsidRDefault="00531304">
            <w:pPr>
              <w:spacing w:line="312" w:lineRule="auto"/>
              <w:rPr>
                <w:rFonts w:asciiTheme="minorEastAsia" w:eastAsiaTheme="minorEastAsia" w:hAnsiTheme="minorEastAsia" w:cs="宋体"/>
                <w:szCs w:val="21"/>
              </w:rPr>
            </w:pPr>
            <w:r w:rsidRPr="00EB756D">
              <w:rPr>
                <w:rFonts w:ascii="宋体" w:hAnsi="宋体" w:cs="宋体" w:hint="eastAsia"/>
                <w:szCs w:val="21"/>
              </w:rPr>
              <w:t>在中标通知书发出前，采购人将在本招标项目招标公告发布的同一网站媒介发布中标公示，公示期不少于</w:t>
            </w:r>
            <w:r w:rsidRPr="00EB756D">
              <w:rPr>
                <w:rFonts w:ascii="宋体" w:hAnsi="宋体" w:cs="宋体" w:hint="eastAsia"/>
                <w:szCs w:val="21"/>
              </w:rPr>
              <w:t>1</w:t>
            </w:r>
            <w:r w:rsidRPr="00EB756D">
              <w:rPr>
                <w:rFonts w:ascii="宋体" w:hAnsi="宋体" w:cs="宋体" w:hint="eastAsia"/>
                <w:szCs w:val="21"/>
              </w:rPr>
              <w:t>个工作日。招标人将不再另行通知评审结果。</w:t>
            </w:r>
          </w:p>
        </w:tc>
      </w:tr>
      <w:tr w:rsidR="00EB756D" w:rsidRPr="00EB756D">
        <w:trPr>
          <w:trHeight w:val="463"/>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10.5</w:t>
            </w:r>
          </w:p>
        </w:tc>
        <w:tc>
          <w:tcPr>
            <w:tcW w:w="2220" w:type="dxa"/>
            <w:vAlign w:val="center"/>
          </w:tcPr>
          <w:p w:rsidR="009A39E5" w:rsidRPr="00EB756D" w:rsidRDefault="00531304">
            <w:pPr>
              <w:spacing w:line="312" w:lineRule="auto"/>
              <w:jc w:val="center"/>
              <w:rPr>
                <w:rFonts w:ascii="宋体" w:hAnsi="宋体" w:cs="宋体"/>
                <w:szCs w:val="21"/>
              </w:rPr>
            </w:pPr>
            <w:r w:rsidRPr="00EB756D">
              <w:rPr>
                <w:rFonts w:ascii="宋体" w:hAnsi="宋体" w:cs="宋体" w:hint="eastAsia"/>
                <w:szCs w:val="21"/>
                <w:lang w:val="zh-CN"/>
              </w:rPr>
              <w:t>违约责任与解决争议的方法</w:t>
            </w:r>
          </w:p>
        </w:tc>
        <w:tc>
          <w:tcPr>
            <w:tcW w:w="7613" w:type="dxa"/>
            <w:vAlign w:val="center"/>
          </w:tcPr>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在服务期间，供应商出现重大过错，采购人有权提前终止合同。</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1.</w:t>
            </w:r>
            <w:r w:rsidRPr="00EB756D">
              <w:rPr>
                <w:rFonts w:ascii="宋体" w:hAnsi="宋体" w:cs="宋体" w:hint="eastAsia"/>
                <w:spacing w:val="-10"/>
                <w:szCs w:val="21"/>
              </w:rPr>
              <w:t>供应商上岗人数不足合同约定人数</w:t>
            </w:r>
            <w:r w:rsidRPr="00EB756D">
              <w:rPr>
                <w:rFonts w:ascii="宋体" w:hAnsi="宋体" w:cs="宋体" w:hint="eastAsia"/>
                <w:spacing w:val="-10"/>
                <w:szCs w:val="21"/>
              </w:rPr>
              <w:t>60%</w:t>
            </w:r>
            <w:r w:rsidRPr="00EB756D">
              <w:rPr>
                <w:rFonts w:ascii="宋体" w:hAnsi="宋体" w:cs="宋体" w:hint="eastAsia"/>
                <w:spacing w:val="-10"/>
                <w:szCs w:val="21"/>
              </w:rPr>
              <w:t>；</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 xml:space="preserve">2. </w:t>
            </w:r>
            <w:r w:rsidRPr="00EB756D">
              <w:rPr>
                <w:rFonts w:ascii="宋体" w:hAnsi="宋体" w:cs="宋体" w:hint="eastAsia"/>
                <w:spacing w:val="-10"/>
                <w:szCs w:val="21"/>
              </w:rPr>
              <w:t>供应商服务人员在服务期间在服务场所处违法犯罪造成重大影响；</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采购人权利及义务：</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1.</w:t>
            </w:r>
            <w:r w:rsidRPr="00EB756D">
              <w:rPr>
                <w:rFonts w:ascii="宋体" w:hAnsi="宋体" w:cs="宋体" w:hint="eastAsia"/>
                <w:spacing w:val="-10"/>
                <w:szCs w:val="21"/>
              </w:rPr>
              <w:t>采购人有权要求供应商提供合同约定内容的服务工作，与供应商协商增加除委托服务内容以外的劳动负担。</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2.</w:t>
            </w:r>
            <w:r w:rsidRPr="00EB756D">
              <w:rPr>
                <w:rFonts w:ascii="宋体" w:hAnsi="宋体" w:cs="宋体" w:hint="eastAsia"/>
                <w:spacing w:val="-10"/>
                <w:szCs w:val="21"/>
              </w:rPr>
              <w:t>采购人有权对供应商的日常工作进行检查、监督和考核。考核分为合格、不合格两类，对不合格的内容可以进行惩戒、罚款，具体操作为：对检查过程中发现不合格地方予以扣分，作为惩戒罚款依据。</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3.</w:t>
            </w:r>
            <w:r w:rsidRPr="00EB756D">
              <w:rPr>
                <w:rFonts w:ascii="宋体" w:hAnsi="宋体" w:cs="宋体" w:hint="eastAsia"/>
                <w:spacing w:val="-10"/>
                <w:szCs w:val="21"/>
              </w:rPr>
              <w:t>采购人无偿为供应商提供日常服务工作所需</w:t>
            </w:r>
            <w:r w:rsidRPr="00EB756D">
              <w:rPr>
                <w:rFonts w:ascii="宋体" w:hAnsi="宋体" w:cs="宋体" w:hint="eastAsia"/>
                <w:spacing w:val="-10"/>
                <w:szCs w:val="21"/>
              </w:rPr>
              <w:t>的水、电等能耗，员工休息室、物料仓库，办公用房。</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4.</w:t>
            </w:r>
            <w:r w:rsidRPr="00EB756D">
              <w:rPr>
                <w:rFonts w:ascii="宋体" w:hAnsi="宋体" w:cs="宋体" w:hint="eastAsia"/>
                <w:spacing w:val="-10"/>
                <w:szCs w:val="21"/>
              </w:rPr>
              <w:t>采购人要求供应商有关员工遵守采购人管理制度，共同维护采购人的内部环境，爱护相关的设施及器材等。</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5.</w:t>
            </w:r>
            <w:r w:rsidRPr="00EB756D">
              <w:rPr>
                <w:rFonts w:ascii="宋体" w:hAnsi="宋体" w:cs="宋体" w:hint="eastAsia"/>
                <w:spacing w:val="-10"/>
                <w:szCs w:val="21"/>
              </w:rPr>
              <w:t>采购人有权建议更换不能胜任工作的供应商员工，对工作不达标并造成严重后果者，有权责令供应商立即对其进行更换。</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6.</w:t>
            </w:r>
            <w:r w:rsidRPr="00EB756D">
              <w:rPr>
                <w:rFonts w:ascii="宋体" w:hAnsi="宋体" w:cs="宋体" w:hint="eastAsia"/>
                <w:spacing w:val="-10"/>
                <w:szCs w:val="21"/>
              </w:rPr>
              <w:t>如采购人有大型活动需要供应商配合或采购人须扩大服务范围，应及时通知供应商，以便供应商进行人员招聘、培训和物料准备等相关工作。因此而增加的人员补助、直接耗材等成本费用由双方另行协商。</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7.</w:t>
            </w:r>
            <w:r w:rsidRPr="00EB756D">
              <w:rPr>
                <w:rFonts w:ascii="宋体" w:hAnsi="宋体" w:cs="宋体" w:hint="eastAsia"/>
                <w:spacing w:val="-10"/>
                <w:szCs w:val="21"/>
              </w:rPr>
              <w:t>因财政拨款等原因造成支付供应商费用延误，采购人不承担违约责任</w:t>
            </w:r>
            <w:r w:rsidRPr="00EB756D">
              <w:rPr>
                <w:rFonts w:ascii="宋体" w:hAnsi="宋体" w:cs="宋体" w:hint="eastAsia"/>
                <w:spacing w:val="-10"/>
                <w:szCs w:val="21"/>
              </w:rPr>
              <w:t>，不承担利息损失。</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供应商权利及义务：</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1.</w:t>
            </w:r>
            <w:r w:rsidRPr="00EB756D">
              <w:rPr>
                <w:rFonts w:ascii="宋体" w:hAnsi="宋体" w:cs="宋体" w:hint="eastAsia"/>
                <w:spacing w:val="-10"/>
                <w:szCs w:val="21"/>
              </w:rPr>
              <w:t>供应商完成各项服务工作并接受采购人的监督考核。对采购人查出的问题及时整改，供应商现场员工应积极配合完成采购人交办的服务范围内的任务。</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2.</w:t>
            </w:r>
            <w:r w:rsidRPr="00EB756D">
              <w:rPr>
                <w:rFonts w:ascii="宋体" w:hAnsi="宋体" w:cs="宋体" w:hint="eastAsia"/>
                <w:spacing w:val="-10"/>
                <w:szCs w:val="21"/>
              </w:rPr>
              <w:t>供应商每月指派区域经理定期至服务地点检查呈报范围内的各项服务工作情况，积极征询采购人相关负责人员意见、加强沟通，不断提高服务品质。</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3.</w:t>
            </w:r>
            <w:r w:rsidRPr="00EB756D">
              <w:rPr>
                <w:rFonts w:ascii="宋体" w:hAnsi="宋体" w:cs="宋体" w:hint="eastAsia"/>
                <w:spacing w:val="-10"/>
                <w:szCs w:val="21"/>
              </w:rPr>
              <w:t>供应商人员要统一着装，衣帽整洁，佩戴公司名牌，遵守采购人各项内部规章制度。</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4.</w:t>
            </w:r>
            <w:r w:rsidRPr="00EB756D">
              <w:rPr>
                <w:rFonts w:ascii="宋体" w:hAnsi="宋体" w:cs="宋体" w:hint="eastAsia"/>
                <w:spacing w:val="-10"/>
                <w:szCs w:val="21"/>
              </w:rPr>
              <w:t>供应商要求员工爱护采购人建筑及各种设施，注意节约水电等资源，由于供应商管理措施不当造成水电浪费，由供应商照价赔偿。</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5.</w:t>
            </w:r>
            <w:r w:rsidRPr="00EB756D">
              <w:rPr>
                <w:rFonts w:ascii="宋体" w:hAnsi="宋体" w:cs="宋体" w:hint="eastAsia"/>
                <w:spacing w:val="-10"/>
                <w:szCs w:val="21"/>
              </w:rPr>
              <w:t>供应商服务工作时间应遵守采购人规定的时间要求，如有变更，双方另行协商解决。</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6.</w:t>
            </w:r>
            <w:r w:rsidRPr="00EB756D">
              <w:rPr>
                <w:rFonts w:ascii="宋体" w:hAnsi="宋体" w:cs="宋体" w:hint="eastAsia"/>
                <w:spacing w:val="-10"/>
                <w:szCs w:val="21"/>
              </w:rPr>
              <w:t>供应商及供应商员工不得因履行本合同范围内的服务工作向其他任何人员另行索取报酬。</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7.</w:t>
            </w:r>
            <w:r w:rsidRPr="00EB756D">
              <w:rPr>
                <w:rFonts w:ascii="宋体" w:hAnsi="宋体" w:cs="宋体" w:hint="eastAsia"/>
                <w:spacing w:val="-10"/>
                <w:szCs w:val="21"/>
              </w:rPr>
              <w:t>因供应商或其员工、雇工原因在本合同</w:t>
            </w:r>
            <w:r w:rsidRPr="00EB756D">
              <w:rPr>
                <w:rFonts w:ascii="宋体" w:hAnsi="宋体" w:cs="宋体" w:hint="eastAsia"/>
                <w:spacing w:val="-10"/>
                <w:szCs w:val="21"/>
              </w:rPr>
              <w:t xml:space="preserve"> </w:t>
            </w:r>
            <w:r w:rsidRPr="00EB756D">
              <w:rPr>
                <w:rFonts w:ascii="宋体" w:hAnsi="宋体" w:cs="宋体" w:hint="eastAsia"/>
                <w:spacing w:val="-10"/>
                <w:szCs w:val="21"/>
              </w:rPr>
              <w:t>服务内发生安全或火灾等一切事故造成自身或</w:t>
            </w:r>
            <w:r w:rsidRPr="00EB756D">
              <w:rPr>
                <w:rFonts w:ascii="宋体" w:hAnsi="宋体" w:cs="宋体" w:hint="eastAsia"/>
                <w:spacing w:val="-10"/>
                <w:szCs w:val="21"/>
              </w:rPr>
              <w:lastRenderedPageBreak/>
              <w:t>采购人及其工作人员或第三方财产损失、人身伤害的，供应商应承担由此引发的一切法律责任，并赔偿因此给采购人造成的全部损失；若采购人因此实际承担任何形式的赔偿责任，采购人均有权向供应商追偿。</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8.</w:t>
            </w:r>
            <w:r w:rsidRPr="00EB756D">
              <w:rPr>
                <w:rFonts w:ascii="宋体" w:hAnsi="宋体" w:cs="宋体" w:hint="eastAsia"/>
                <w:spacing w:val="-10"/>
                <w:szCs w:val="21"/>
              </w:rPr>
              <w:t>供应商无偿在固定场所设置安全指示标识。</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9.</w:t>
            </w:r>
            <w:r w:rsidRPr="00EB756D">
              <w:rPr>
                <w:rFonts w:ascii="宋体" w:hAnsi="宋体" w:cs="宋体" w:hint="eastAsia"/>
                <w:spacing w:val="-10"/>
                <w:szCs w:val="21"/>
              </w:rPr>
              <w:t>如供应商员工造成采购人设施器材损</w:t>
            </w:r>
            <w:r w:rsidRPr="00EB756D">
              <w:rPr>
                <w:rFonts w:ascii="宋体" w:hAnsi="宋体" w:cs="宋体" w:hint="eastAsia"/>
                <w:spacing w:val="-10"/>
                <w:szCs w:val="21"/>
              </w:rPr>
              <w:t>坏，供应商应承担相应责任。</w:t>
            </w:r>
          </w:p>
          <w:p w:rsidR="009A39E5" w:rsidRPr="00EB756D" w:rsidRDefault="00531304">
            <w:pPr>
              <w:pStyle w:val="Normal2"/>
              <w:widowControl/>
              <w:spacing w:line="312" w:lineRule="auto"/>
              <w:jc w:val="left"/>
              <w:rPr>
                <w:rFonts w:ascii="宋体" w:hAnsi="宋体" w:cs="宋体"/>
                <w:spacing w:val="-10"/>
                <w:szCs w:val="21"/>
              </w:rPr>
            </w:pPr>
            <w:r w:rsidRPr="00EB756D">
              <w:rPr>
                <w:rFonts w:ascii="宋体" w:hAnsi="宋体" w:cs="宋体" w:hint="eastAsia"/>
                <w:spacing w:val="-10"/>
                <w:szCs w:val="21"/>
              </w:rPr>
              <w:t>10.</w:t>
            </w:r>
            <w:r w:rsidRPr="00EB756D">
              <w:rPr>
                <w:rFonts w:ascii="宋体" w:hAnsi="宋体" w:cs="宋体" w:hint="eastAsia"/>
                <w:spacing w:val="-10"/>
                <w:szCs w:val="21"/>
              </w:rPr>
              <w:t>供应商须设立优秀员工基金，奖励在月度或年度工作中表现优秀的员工。具体奖励办法由供应商自行制定，经采购人和员工大会通过后实施。</w:t>
            </w:r>
          </w:p>
          <w:p w:rsidR="009A39E5" w:rsidRPr="00EB756D" w:rsidRDefault="00531304">
            <w:pPr>
              <w:spacing w:line="312" w:lineRule="auto"/>
              <w:rPr>
                <w:rFonts w:ascii="宋体" w:hAnsi="宋体" w:cs="宋体"/>
                <w:szCs w:val="21"/>
              </w:rPr>
            </w:pPr>
            <w:r w:rsidRPr="00EB756D">
              <w:rPr>
                <w:rFonts w:ascii="宋体" w:hAnsi="宋体" w:cs="宋体" w:hint="eastAsia"/>
                <w:spacing w:val="-10"/>
                <w:szCs w:val="21"/>
              </w:rPr>
              <w:t>11.</w:t>
            </w:r>
            <w:r w:rsidRPr="00EB756D">
              <w:rPr>
                <w:rFonts w:ascii="宋体" w:hAnsi="宋体" w:cs="宋体" w:hint="eastAsia"/>
                <w:spacing w:val="-10"/>
                <w:szCs w:val="21"/>
              </w:rPr>
              <w:t>供应商不得将承包的服务工作转包给第三方。</w:t>
            </w:r>
          </w:p>
        </w:tc>
      </w:tr>
      <w:tr w:rsidR="00EB756D" w:rsidRPr="00EB756D">
        <w:trPr>
          <w:trHeight w:val="463"/>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lastRenderedPageBreak/>
              <w:t>10.</w:t>
            </w:r>
            <w:r w:rsidRPr="00EB756D">
              <w:rPr>
                <w:rFonts w:asciiTheme="minorEastAsia" w:eastAsiaTheme="minorEastAsia" w:hAnsiTheme="minorEastAsia" w:cs="宋体" w:hint="eastAsia"/>
                <w:bCs/>
                <w:szCs w:val="21"/>
              </w:rPr>
              <w:t>6</w:t>
            </w:r>
          </w:p>
        </w:tc>
        <w:tc>
          <w:tcPr>
            <w:tcW w:w="2220" w:type="dxa"/>
            <w:vAlign w:val="center"/>
          </w:tcPr>
          <w:p w:rsidR="009A39E5" w:rsidRPr="00EB756D" w:rsidRDefault="00531304">
            <w:pPr>
              <w:spacing w:line="312" w:lineRule="auto"/>
              <w:jc w:val="center"/>
              <w:rPr>
                <w:rFonts w:asciiTheme="minorEastAsia" w:eastAsiaTheme="minorEastAsia" w:hAnsiTheme="minorEastAsia" w:cs="宋体"/>
                <w:bCs/>
                <w:szCs w:val="21"/>
              </w:rPr>
            </w:pPr>
            <w:r w:rsidRPr="00EB756D">
              <w:rPr>
                <w:rFonts w:ascii="宋体" w:hAnsi="宋体" w:cs="宋体" w:hint="eastAsia"/>
                <w:szCs w:val="21"/>
              </w:rPr>
              <w:t>其他要求</w:t>
            </w:r>
          </w:p>
        </w:tc>
        <w:tc>
          <w:tcPr>
            <w:tcW w:w="7613" w:type="dxa"/>
            <w:vAlign w:val="center"/>
          </w:tcPr>
          <w:p w:rsidR="009A39E5" w:rsidRPr="00EB756D" w:rsidRDefault="00531304">
            <w:pPr>
              <w:numPr>
                <w:ilvl w:val="0"/>
                <w:numId w:val="1"/>
              </w:numPr>
              <w:spacing w:line="312" w:lineRule="auto"/>
              <w:rPr>
                <w:lang w:val="zh-CN"/>
              </w:rPr>
            </w:pPr>
            <w:r w:rsidRPr="00EB756D">
              <w:rPr>
                <w:rFonts w:hint="eastAsia"/>
                <w:lang w:val="zh-CN"/>
              </w:rPr>
              <w:t>一、上传的电子证件及资料均需按要求签字盖章上传，否则按未签章处理。</w:t>
            </w:r>
          </w:p>
          <w:p w:rsidR="009A39E5" w:rsidRPr="00EB756D" w:rsidRDefault="00531304">
            <w:pPr>
              <w:numPr>
                <w:ilvl w:val="0"/>
                <w:numId w:val="1"/>
              </w:numPr>
              <w:spacing w:line="312" w:lineRule="auto"/>
              <w:rPr>
                <w:lang w:val="zh-CN"/>
              </w:rPr>
            </w:pPr>
            <w:r w:rsidRPr="00EB756D">
              <w:rPr>
                <w:rFonts w:hint="eastAsia"/>
                <w:lang w:val="zh-CN"/>
              </w:rPr>
              <w:t>投标文件电子版方面技术支持：</w:t>
            </w:r>
            <w:r w:rsidRPr="00EB756D">
              <w:rPr>
                <w:rFonts w:hint="eastAsia"/>
                <w:lang w:val="zh-CN"/>
              </w:rPr>
              <w:t>400-8817190</w:t>
            </w:r>
          </w:p>
          <w:p w:rsidR="009A39E5" w:rsidRPr="00EB756D" w:rsidRDefault="00531304">
            <w:pPr>
              <w:numPr>
                <w:ilvl w:val="0"/>
                <w:numId w:val="1"/>
              </w:numPr>
              <w:spacing w:line="312" w:lineRule="auto"/>
              <w:rPr>
                <w:lang w:val="zh-CN"/>
              </w:rPr>
            </w:pPr>
            <w:r w:rsidRPr="00EB756D">
              <w:rPr>
                <w:rFonts w:hint="eastAsia"/>
                <w:lang w:val="zh-CN"/>
              </w:rPr>
              <w:t>投标人在政府采购云平台（网址：</w:t>
            </w:r>
            <w:r w:rsidRPr="00EB756D">
              <w:rPr>
                <w:rFonts w:hint="eastAsia"/>
                <w:lang w:val="zh-CN"/>
              </w:rPr>
              <w:t xml:space="preserve">http:// </w:t>
            </w:r>
            <w:r w:rsidRPr="00EB756D">
              <w:rPr>
                <w:rFonts w:hint="eastAsia"/>
                <w:lang w:val="zh-CN"/>
              </w:rPr>
              <w:t>www.zcygov.cn</w:t>
            </w:r>
            <w:r w:rsidRPr="00EB756D">
              <w:rPr>
                <w:rFonts w:hint="eastAsia"/>
                <w:lang w:val="zh-CN"/>
              </w:rPr>
              <w:t>）通过数字证书制作投标文件</w:t>
            </w:r>
            <w:r w:rsidRPr="00EB756D">
              <w:rPr>
                <w:rFonts w:hint="eastAsia"/>
                <w:lang w:val="zh-CN"/>
              </w:rPr>
              <w:t>1</w:t>
            </w:r>
            <w:r w:rsidRPr="00EB756D">
              <w:rPr>
                <w:rFonts w:hint="eastAsia"/>
                <w:lang w:val="zh-CN"/>
              </w:rPr>
              <w:t>份（此投标文件需上传至政府采购云平台，并在开标现场持编制投标文件的供应商数字证书现场解密）。投标人须携带数字证书</w:t>
            </w:r>
          </w:p>
          <w:p w:rsidR="009A39E5" w:rsidRPr="00EB756D" w:rsidRDefault="00531304">
            <w:pPr>
              <w:numPr>
                <w:ilvl w:val="0"/>
                <w:numId w:val="1"/>
              </w:numPr>
              <w:spacing w:line="312" w:lineRule="auto"/>
              <w:rPr>
                <w:lang w:val="zh-CN"/>
              </w:rPr>
            </w:pPr>
            <w:r w:rsidRPr="00EB756D">
              <w:rPr>
                <w:rFonts w:hint="eastAsia"/>
                <w:lang w:val="zh-CN"/>
              </w:rPr>
              <w:t>至开标现场（供应商须自行携带笔记本电脑现场解密其上传至政府采购云平台的投标文件）。</w:t>
            </w:r>
          </w:p>
          <w:p w:rsidR="009A39E5" w:rsidRPr="00EB756D" w:rsidRDefault="00531304">
            <w:pPr>
              <w:numPr>
                <w:ilvl w:val="0"/>
                <w:numId w:val="1"/>
              </w:numPr>
              <w:spacing w:line="312" w:lineRule="auto"/>
              <w:rPr>
                <w:lang w:val="zh-CN"/>
              </w:rPr>
            </w:pPr>
            <w:r w:rsidRPr="00EB756D">
              <w:rPr>
                <w:rFonts w:hint="eastAsia"/>
                <w:lang w:val="zh-CN"/>
              </w:rPr>
              <w:t>二、电子投标文件中反映投标人资格审查的图片、扫描件、文字描述等，必须清晰可见。</w:t>
            </w:r>
          </w:p>
          <w:p w:rsidR="009A39E5" w:rsidRPr="00EB756D" w:rsidRDefault="00531304">
            <w:pPr>
              <w:numPr>
                <w:ilvl w:val="0"/>
                <w:numId w:val="1"/>
              </w:numPr>
              <w:spacing w:line="312" w:lineRule="auto"/>
              <w:rPr>
                <w:lang w:val="zh-CN"/>
              </w:rPr>
            </w:pPr>
            <w:r w:rsidRPr="00EB756D">
              <w:rPr>
                <w:rFonts w:hint="eastAsia"/>
                <w:lang w:val="zh-CN"/>
              </w:rPr>
              <w:t>三、投标人应在招标文件要求提交投标文件的截止时间前，将电子投标文件和纸质投标文件分别密封，送达投标地点。</w:t>
            </w:r>
          </w:p>
          <w:p w:rsidR="009A39E5" w:rsidRPr="00EB756D" w:rsidRDefault="00531304">
            <w:pPr>
              <w:numPr>
                <w:ilvl w:val="0"/>
                <w:numId w:val="1"/>
              </w:numPr>
              <w:spacing w:line="312" w:lineRule="auto"/>
              <w:rPr>
                <w:lang w:val="zh-CN"/>
              </w:rPr>
            </w:pPr>
            <w:r w:rsidRPr="00EB756D">
              <w:rPr>
                <w:rFonts w:hint="eastAsia"/>
                <w:lang w:val="zh-CN"/>
              </w:rPr>
              <w:t>四、若投标人上传的电子投标文件因无法在规定时间解密而对投标文件无法进行评价</w:t>
            </w:r>
            <w:r w:rsidRPr="00EB756D">
              <w:rPr>
                <w:rFonts w:hint="eastAsia"/>
                <w:lang w:val="zh-CN"/>
              </w:rPr>
              <w:t>的，采购人将拒绝该供应商的投标文件，投标无效。</w:t>
            </w:r>
          </w:p>
          <w:p w:rsidR="009A39E5" w:rsidRPr="00EB756D" w:rsidRDefault="00531304">
            <w:pPr>
              <w:numPr>
                <w:ilvl w:val="0"/>
                <w:numId w:val="1"/>
              </w:numPr>
              <w:spacing w:line="312" w:lineRule="auto"/>
              <w:rPr>
                <w:lang w:val="zh-CN"/>
              </w:rPr>
            </w:pPr>
            <w:r w:rsidRPr="00EB756D">
              <w:rPr>
                <w:rFonts w:hint="eastAsia"/>
                <w:lang w:val="zh-CN"/>
              </w:rPr>
              <w:t>五、当纸质投标文件与电子投标文件不一致时，以上传政采云平台电子投标文件为准。</w:t>
            </w:r>
          </w:p>
          <w:p w:rsidR="009A39E5" w:rsidRPr="00EB756D" w:rsidRDefault="00531304">
            <w:pPr>
              <w:numPr>
                <w:ilvl w:val="0"/>
                <w:numId w:val="1"/>
              </w:numPr>
              <w:spacing w:line="312" w:lineRule="auto"/>
              <w:rPr>
                <w:lang w:val="zh-CN"/>
              </w:rPr>
            </w:pPr>
            <w:r w:rsidRPr="00EB756D">
              <w:rPr>
                <w:rFonts w:hint="eastAsia"/>
                <w:lang w:val="zh-CN"/>
              </w:rPr>
              <w:t>六、若出现停电、灾害、系统故障等不可抗力情况，可按纸质投标文件开标。</w:t>
            </w:r>
          </w:p>
          <w:p w:rsidR="009A39E5" w:rsidRPr="00EB756D" w:rsidRDefault="00531304">
            <w:pPr>
              <w:numPr>
                <w:ilvl w:val="0"/>
                <w:numId w:val="1"/>
              </w:numPr>
              <w:spacing w:line="312" w:lineRule="auto"/>
              <w:rPr>
                <w:lang w:val="zh-CN"/>
              </w:rPr>
            </w:pPr>
            <w:r w:rsidRPr="00EB756D">
              <w:rPr>
                <w:rFonts w:hint="eastAsia"/>
                <w:lang w:val="zh-CN"/>
              </w:rPr>
              <w:t>备注：</w:t>
            </w:r>
          </w:p>
          <w:p w:rsidR="009A39E5" w:rsidRPr="00EB756D" w:rsidRDefault="00531304">
            <w:pPr>
              <w:spacing w:line="312" w:lineRule="auto"/>
              <w:rPr>
                <w:rFonts w:asciiTheme="minorEastAsia" w:eastAsiaTheme="minorEastAsia" w:hAnsiTheme="minorEastAsia" w:cs="宋体"/>
                <w:szCs w:val="21"/>
              </w:rPr>
            </w:pPr>
            <w:r w:rsidRPr="00EB756D">
              <w:rPr>
                <w:rFonts w:hint="eastAsia"/>
                <w:lang w:val="zh-CN"/>
              </w:rPr>
              <w:t>投标文件电子版</w:t>
            </w:r>
            <w:r w:rsidRPr="00EB756D">
              <w:rPr>
                <w:rFonts w:hint="eastAsia"/>
                <w:lang w:val="zh-CN"/>
              </w:rPr>
              <w:t>(U</w:t>
            </w:r>
            <w:r w:rsidRPr="00EB756D">
              <w:rPr>
                <w:rFonts w:hint="eastAsia"/>
                <w:lang w:val="zh-CN"/>
              </w:rPr>
              <w:t>盘</w:t>
            </w:r>
            <w:r w:rsidRPr="00EB756D">
              <w:rPr>
                <w:rFonts w:hint="eastAsia"/>
                <w:lang w:val="zh-CN"/>
              </w:rPr>
              <w:t>)</w:t>
            </w:r>
            <w:r w:rsidRPr="00EB756D">
              <w:rPr>
                <w:rFonts w:hint="eastAsia"/>
                <w:lang w:val="zh-CN"/>
              </w:rPr>
              <w:t>按招标文件规定执行，用数字证书编制的电子版按《政府采购项</w:t>
            </w:r>
            <w:r w:rsidRPr="00EB756D">
              <w:rPr>
                <w:rFonts w:ascii="宋体" w:hAnsi="宋体" w:hint="eastAsia"/>
                <w:szCs w:val="21"/>
              </w:rPr>
              <w:t>目电子交易管理操作指南</w:t>
            </w:r>
            <w:r w:rsidRPr="00EB756D">
              <w:rPr>
                <w:rFonts w:ascii="宋体" w:hAnsi="宋体" w:hint="eastAsia"/>
                <w:szCs w:val="21"/>
              </w:rPr>
              <w:t>-</w:t>
            </w:r>
            <w:r w:rsidRPr="00EB756D">
              <w:rPr>
                <w:rFonts w:ascii="宋体" w:hAnsi="宋体" w:hint="eastAsia"/>
                <w:szCs w:val="21"/>
              </w:rPr>
              <w:t>供应商》进行投标操作。</w:t>
            </w:r>
          </w:p>
        </w:tc>
      </w:tr>
      <w:tr w:rsidR="009A39E5" w:rsidRPr="00EB756D">
        <w:trPr>
          <w:trHeight w:val="133"/>
          <w:jc w:val="center"/>
        </w:trPr>
        <w:tc>
          <w:tcPr>
            <w:tcW w:w="940" w:type="dxa"/>
            <w:vAlign w:val="center"/>
          </w:tcPr>
          <w:p w:rsidR="009A39E5" w:rsidRPr="00EB756D" w:rsidRDefault="00531304">
            <w:pPr>
              <w:autoSpaceDE w:val="0"/>
              <w:autoSpaceDN w:val="0"/>
              <w:adjustRightInd w:val="0"/>
              <w:spacing w:line="380" w:lineRule="exact"/>
              <w:jc w:val="center"/>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10.</w:t>
            </w:r>
            <w:r w:rsidRPr="00EB756D">
              <w:rPr>
                <w:rFonts w:asciiTheme="minorEastAsia" w:eastAsiaTheme="minorEastAsia" w:hAnsiTheme="minorEastAsia" w:cs="宋体" w:hint="eastAsia"/>
                <w:szCs w:val="21"/>
              </w:rPr>
              <w:t>7</w:t>
            </w:r>
          </w:p>
        </w:tc>
        <w:tc>
          <w:tcPr>
            <w:tcW w:w="9833" w:type="dxa"/>
            <w:gridSpan w:val="2"/>
            <w:vAlign w:val="center"/>
          </w:tcPr>
          <w:p w:rsidR="009A39E5" w:rsidRPr="00EB756D" w:rsidRDefault="00531304">
            <w:pPr>
              <w:autoSpaceDE w:val="0"/>
              <w:autoSpaceDN w:val="0"/>
              <w:adjustRightInd w:val="0"/>
              <w:spacing w:line="312" w:lineRule="auto"/>
              <w:rPr>
                <w:rFonts w:asciiTheme="minorEastAsia" w:eastAsiaTheme="minorEastAsia" w:hAnsiTheme="minorEastAsia" w:cs="宋体"/>
                <w:bCs/>
                <w:szCs w:val="21"/>
              </w:rPr>
            </w:pPr>
            <w:r w:rsidRPr="00EB756D">
              <w:rPr>
                <w:rFonts w:asciiTheme="minorEastAsia" w:eastAsiaTheme="minorEastAsia" w:hAnsiTheme="minorEastAsia" w:cs="宋体" w:hint="eastAsia"/>
                <w:bCs/>
                <w:szCs w:val="21"/>
              </w:rPr>
              <w:t>招标公告与招标文件有不一致之处以招标文件为准</w:t>
            </w:r>
          </w:p>
        </w:tc>
      </w:tr>
    </w:tbl>
    <w:p w:rsidR="009A39E5" w:rsidRPr="00EB756D" w:rsidRDefault="009A39E5">
      <w:pPr>
        <w:spacing w:line="380" w:lineRule="exact"/>
      </w:pPr>
      <w:bookmarkStart w:id="34" w:name="_Toc467767091"/>
    </w:p>
    <w:p w:rsidR="009A39E5" w:rsidRPr="00EB756D" w:rsidRDefault="00531304">
      <w:pPr>
        <w:spacing w:line="380" w:lineRule="exact"/>
        <w:jc w:val="center"/>
        <w:rPr>
          <w:rFonts w:ascii="宋体" w:hAnsi="宋体"/>
          <w:sz w:val="24"/>
        </w:rPr>
      </w:pPr>
      <w:r w:rsidRPr="00EB756D">
        <w:rPr>
          <w:rFonts w:ascii="宋体" w:hAnsi="宋体" w:hint="eastAsia"/>
          <w:sz w:val="24"/>
        </w:rPr>
        <w:br w:type="page"/>
      </w:r>
    </w:p>
    <w:bookmarkEnd w:id="34"/>
    <w:p w:rsidR="009A39E5" w:rsidRPr="00EB756D" w:rsidRDefault="00531304">
      <w:pPr>
        <w:spacing w:line="360" w:lineRule="auto"/>
        <w:jc w:val="center"/>
        <w:rPr>
          <w:rFonts w:ascii="宋体" w:hAnsi="宋体"/>
          <w:sz w:val="24"/>
        </w:rPr>
      </w:pPr>
      <w:r w:rsidRPr="00EB756D">
        <w:rPr>
          <w:rFonts w:ascii="宋体" w:hAnsi="宋体" w:hint="eastAsia"/>
          <w:sz w:val="24"/>
        </w:rPr>
        <w:lastRenderedPageBreak/>
        <w:t>一、总</w:t>
      </w:r>
      <w:r w:rsidRPr="00EB756D">
        <w:rPr>
          <w:rFonts w:ascii="宋体" w:hAnsi="宋体" w:hint="eastAsia"/>
          <w:sz w:val="24"/>
        </w:rPr>
        <w:t xml:space="preserve">  </w:t>
      </w:r>
      <w:r w:rsidRPr="00EB756D">
        <w:rPr>
          <w:rFonts w:ascii="宋体" w:hAnsi="宋体" w:hint="eastAsia"/>
          <w:sz w:val="24"/>
        </w:rPr>
        <w:t>则</w:t>
      </w:r>
    </w:p>
    <w:p w:rsidR="009A39E5" w:rsidRPr="00EB756D" w:rsidRDefault="00531304">
      <w:pPr>
        <w:spacing w:line="360" w:lineRule="auto"/>
        <w:rPr>
          <w:rFonts w:asciiTheme="minorEastAsia" w:eastAsiaTheme="minorEastAsia" w:hAnsiTheme="minorEastAsia"/>
          <w:sz w:val="24"/>
        </w:rPr>
      </w:pPr>
      <w:bookmarkStart w:id="35" w:name="_Toc467767092"/>
      <w:bookmarkStart w:id="36" w:name="_Toc21210"/>
      <w:r w:rsidRPr="00EB756D">
        <w:rPr>
          <w:rFonts w:asciiTheme="minorEastAsia" w:eastAsiaTheme="minorEastAsia" w:hAnsiTheme="minorEastAsia" w:hint="eastAsia"/>
          <w:sz w:val="24"/>
        </w:rPr>
        <w:t>1</w:t>
      </w:r>
      <w:r w:rsidRPr="00EB756D">
        <w:rPr>
          <w:rFonts w:asciiTheme="minorEastAsia" w:eastAsiaTheme="minorEastAsia" w:hAnsiTheme="minorEastAsia" w:hint="eastAsia"/>
          <w:sz w:val="24"/>
        </w:rPr>
        <w:t>、项目概况</w:t>
      </w:r>
      <w:bookmarkEnd w:id="35"/>
      <w:bookmarkEnd w:id="36"/>
    </w:p>
    <w:p w:rsidR="009A39E5" w:rsidRPr="00EB756D" w:rsidRDefault="00531304">
      <w:pPr>
        <w:autoSpaceDE w:val="0"/>
        <w:autoSpaceDN w:val="0"/>
        <w:adjustRightInd w:val="0"/>
        <w:spacing w:line="340" w:lineRule="exact"/>
        <w:ind w:firstLineChars="50" w:firstLine="120"/>
        <w:jc w:val="left"/>
        <w:rPr>
          <w:rFonts w:asciiTheme="minorEastAsia" w:eastAsiaTheme="minorEastAsia" w:hAnsiTheme="minorEastAsia" w:cs="宋体"/>
          <w:sz w:val="24"/>
          <w:lang w:val="zh-CN"/>
        </w:rPr>
      </w:pPr>
      <w:r w:rsidRPr="00EB756D">
        <w:rPr>
          <w:rFonts w:asciiTheme="minorEastAsia" w:eastAsiaTheme="minorEastAsia" w:hAnsiTheme="minorEastAsia" w:hint="eastAsia"/>
          <w:sz w:val="24"/>
        </w:rPr>
        <w:t>1</w:t>
      </w:r>
      <w:r w:rsidRPr="00EB756D">
        <w:rPr>
          <w:rFonts w:asciiTheme="minorEastAsia" w:eastAsiaTheme="minorEastAsia" w:hAnsiTheme="minorEastAsia" w:cs="宋体" w:hint="eastAsia"/>
          <w:sz w:val="24"/>
          <w:lang w:val="zh-CN"/>
        </w:rPr>
        <w:t>.1</w:t>
      </w:r>
      <w:r w:rsidRPr="00EB756D">
        <w:rPr>
          <w:rFonts w:asciiTheme="minorEastAsia" w:eastAsiaTheme="minorEastAsia" w:hAnsiTheme="minorEastAsia" w:cs="宋体" w:hint="eastAsia"/>
          <w:sz w:val="24"/>
          <w:lang w:val="zh-CN"/>
        </w:rPr>
        <w:t>项目概况</w:t>
      </w:r>
    </w:p>
    <w:p w:rsidR="009A39E5" w:rsidRPr="00EB756D" w:rsidRDefault="00531304">
      <w:pPr>
        <w:autoSpaceDE w:val="0"/>
        <w:autoSpaceDN w:val="0"/>
        <w:adjustRightInd w:val="0"/>
        <w:spacing w:line="340" w:lineRule="exact"/>
        <w:ind w:leftChars="192" w:left="403" w:firstLineChars="50" w:firstLine="120"/>
        <w:jc w:val="left"/>
        <w:rPr>
          <w:rFonts w:asciiTheme="minorEastAsia" w:eastAsiaTheme="minorEastAsia" w:hAnsiTheme="minorEastAsia" w:cs="宋体"/>
          <w:sz w:val="24"/>
          <w:lang w:val="zh-CN"/>
        </w:rPr>
      </w:pPr>
      <w:r w:rsidRPr="00EB756D">
        <w:rPr>
          <w:rFonts w:asciiTheme="minorEastAsia" w:eastAsiaTheme="minorEastAsia" w:hAnsiTheme="minorEastAsia" w:cs="宋体" w:hint="eastAsia"/>
          <w:sz w:val="24"/>
          <w:lang w:val="zh-CN"/>
        </w:rPr>
        <w:t>1.1.1</w:t>
      </w:r>
      <w:r w:rsidRPr="00EB756D">
        <w:rPr>
          <w:rFonts w:asciiTheme="minorEastAsia" w:eastAsiaTheme="minorEastAsia" w:hAnsiTheme="minorEastAsia" w:cs="宋体" w:hint="eastAsia"/>
          <w:sz w:val="24"/>
          <w:lang w:val="zh-CN"/>
        </w:rPr>
        <w:t>根据《中华人民共和国政府采购法》等有关法律、法规、规章的规定，本招标项目已具备招标条件，现对该项目进行公开招标</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1.1.2 </w:t>
      </w:r>
      <w:r w:rsidRPr="00EB756D">
        <w:rPr>
          <w:rFonts w:asciiTheme="minorEastAsia" w:eastAsiaTheme="minorEastAsia" w:hAnsiTheme="minorEastAsia" w:cs="宋体" w:hint="eastAsia"/>
          <w:sz w:val="24"/>
          <w:lang w:val="zh-CN"/>
        </w:rPr>
        <w:t>本招标项目采购人：见投标人须知前附表。</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1.1.3 </w:t>
      </w:r>
      <w:r w:rsidRPr="00EB756D">
        <w:rPr>
          <w:rFonts w:asciiTheme="minorEastAsia" w:eastAsiaTheme="minorEastAsia" w:hAnsiTheme="minorEastAsia" w:cs="宋体" w:hint="eastAsia"/>
          <w:sz w:val="24"/>
          <w:lang w:val="zh-CN"/>
        </w:rPr>
        <w:t>本招标项目招标代理机构：见投标人须知前附表。</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1.1.4 </w:t>
      </w:r>
      <w:r w:rsidRPr="00EB756D">
        <w:rPr>
          <w:rFonts w:asciiTheme="minorEastAsia" w:eastAsiaTheme="minorEastAsia" w:hAnsiTheme="minorEastAsia" w:cs="宋体" w:hint="eastAsia"/>
          <w:sz w:val="24"/>
          <w:lang w:val="zh-CN"/>
        </w:rPr>
        <w:t>本招标项目名称：见投标人须知前附表。</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hint="eastAsia"/>
          <w:sz w:val="24"/>
          <w:lang w:val="zh-CN"/>
        </w:rPr>
        <w:t xml:space="preserve">1.1.5 </w:t>
      </w:r>
      <w:r w:rsidRPr="00EB756D">
        <w:rPr>
          <w:rFonts w:asciiTheme="minorEastAsia" w:eastAsiaTheme="minorEastAsia" w:hAnsiTheme="minorEastAsia" w:cs="宋体" w:hint="eastAsia"/>
          <w:sz w:val="24"/>
          <w:lang w:val="zh-CN"/>
        </w:rPr>
        <w:t>服务地点：见投标人须知前附表。</w:t>
      </w:r>
    </w:p>
    <w:p w:rsidR="009A39E5" w:rsidRPr="00EB756D" w:rsidRDefault="00531304">
      <w:pPr>
        <w:autoSpaceDE w:val="0"/>
        <w:autoSpaceDN w:val="0"/>
        <w:adjustRightInd w:val="0"/>
        <w:spacing w:line="340" w:lineRule="exact"/>
        <w:ind w:firstLineChars="50" w:firstLine="120"/>
        <w:jc w:val="left"/>
        <w:rPr>
          <w:rFonts w:asciiTheme="minorEastAsia" w:eastAsiaTheme="minorEastAsia" w:hAnsiTheme="minorEastAsia" w:cs="宋体"/>
          <w:sz w:val="24"/>
          <w:lang w:val="zh-CN"/>
        </w:rPr>
      </w:pPr>
      <w:r w:rsidRPr="00EB756D">
        <w:rPr>
          <w:rFonts w:asciiTheme="minorEastAsia" w:eastAsiaTheme="minorEastAsia" w:hAnsiTheme="minorEastAsia" w:cs="宋体" w:hint="eastAsia"/>
          <w:sz w:val="24"/>
          <w:lang w:val="zh-CN"/>
        </w:rPr>
        <w:t>1.2</w:t>
      </w:r>
      <w:r w:rsidRPr="00EB756D">
        <w:rPr>
          <w:rFonts w:asciiTheme="minorEastAsia" w:eastAsiaTheme="minorEastAsia" w:hAnsiTheme="minorEastAsia" w:cs="宋体" w:hint="eastAsia"/>
          <w:sz w:val="24"/>
          <w:lang w:val="zh-CN"/>
        </w:rPr>
        <w:t>资金来源和落实情况</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1.2.1 </w:t>
      </w:r>
      <w:r w:rsidRPr="00EB756D">
        <w:rPr>
          <w:rFonts w:asciiTheme="minorEastAsia" w:eastAsiaTheme="minorEastAsia" w:hAnsiTheme="minorEastAsia" w:cs="宋体" w:hint="eastAsia"/>
          <w:sz w:val="24"/>
          <w:lang w:val="zh-CN"/>
        </w:rPr>
        <w:t>本招标项目的资金来源：</w:t>
      </w:r>
      <w:r w:rsidRPr="00EB756D">
        <w:rPr>
          <w:rFonts w:asciiTheme="minorEastAsia" w:eastAsiaTheme="minorEastAsia" w:hAnsiTheme="minorEastAsia" w:cs="宋体" w:hint="eastAsia"/>
          <w:sz w:val="24"/>
          <w:lang w:val="zh-CN"/>
        </w:rPr>
        <w:t xml:space="preserve"> </w:t>
      </w:r>
      <w:r w:rsidRPr="00EB756D">
        <w:rPr>
          <w:rFonts w:asciiTheme="minorEastAsia" w:eastAsiaTheme="minorEastAsia" w:hAnsiTheme="minorEastAsia" w:cs="宋体" w:hint="eastAsia"/>
          <w:sz w:val="24"/>
          <w:lang w:val="zh-CN"/>
        </w:rPr>
        <w:t>见投标人须知前附表。</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1.2.2 </w:t>
      </w:r>
      <w:r w:rsidRPr="00EB756D">
        <w:rPr>
          <w:rFonts w:asciiTheme="minorEastAsia" w:eastAsiaTheme="minorEastAsia" w:hAnsiTheme="minorEastAsia" w:cs="宋体" w:hint="eastAsia"/>
          <w:sz w:val="24"/>
          <w:lang w:val="zh-CN"/>
        </w:rPr>
        <w:t>本招标项目的最高投标限价：见投标人须知前附表。</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1.2.3 </w:t>
      </w:r>
      <w:r w:rsidRPr="00EB756D">
        <w:rPr>
          <w:rFonts w:asciiTheme="minorEastAsia" w:eastAsiaTheme="minorEastAsia" w:hAnsiTheme="minorEastAsia" w:cs="宋体" w:hint="eastAsia"/>
          <w:sz w:val="24"/>
          <w:lang w:val="zh-CN"/>
        </w:rPr>
        <w:t>本招标项目的资金落实情况：见投</w:t>
      </w:r>
      <w:r w:rsidRPr="00EB756D">
        <w:rPr>
          <w:rFonts w:asciiTheme="minorEastAsia" w:eastAsiaTheme="minorEastAsia" w:hAnsiTheme="minorEastAsia" w:cs="宋体" w:hint="eastAsia"/>
          <w:sz w:val="24"/>
          <w:lang w:val="zh-CN"/>
        </w:rPr>
        <w:t>标人须知前附表。</w:t>
      </w:r>
    </w:p>
    <w:p w:rsidR="009A39E5" w:rsidRPr="00EB756D" w:rsidRDefault="00531304">
      <w:pPr>
        <w:spacing w:line="340" w:lineRule="exact"/>
        <w:ind w:firstLineChars="50" w:firstLine="120"/>
        <w:rPr>
          <w:rFonts w:asciiTheme="minorEastAsia" w:eastAsiaTheme="minorEastAsia" w:hAnsiTheme="minorEastAsia"/>
          <w:sz w:val="24"/>
        </w:rPr>
      </w:pPr>
      <w:bookmarkStart w:id="37" w:name="_Toc201719067"/>
      <w:r w:rsidRPr="00EB756D">
        <w:rPr>
          <w:rFonts w:asciiTheme="minorEastAsia" w:eastAsiaTheme="minorEastAsia" w:hAnsiTheme="minorEastAsia" w:cs="宋体"/>
          <w:sz w:val="24"/>
        </w:rPr>
        <w:t xml:space="preserve">1.3 </w:t>
      </w:r>
      <w:r w:rsidRPr="00EB756D">
        <w:rPr>
          <w:rFonts w:asciiTheme="minorEastAsia" w:eastAsiaTheme="minorEastAsia" w:hAnsiTheme="minorEastAsia" w:cs="宋体" w:hint="eastAsia"/>
          <w:sz w:val="24"/>
        </w:rPr>
        <w:t>招标范围、服务期和</w:t>
      </w:r>
      <w:bookmarkEnd w:id="37"/>
      <w:r w:rsidRPr="00EB756D">
        <w:rPr>
          <w:rFonts w:asciiTheme="minorEastAsia" w:eastAsiaTheme="minorEastAsia" w:hAnsiTheme="minorEastAsia" w:cs="宋体" w:hint="eastAsia"/>
          <w:sz w:val="24"/>
        </w:rPr>
        <w:t>服务标准</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1.3.1 </w:t>
      </w:r>
      <w:r w:rsidRPr="00EB756D">
        <w:rPr>
          <w:rFonts w:asciiTheme="minorEastAsia" w:eastAsiaTheme="minorEastAsia" w:hAnsiTheme="minorEastAsia" w:cs="宋体" w:hint="eastAsia"/>
          <w:sz w:val="24"/>
          <w:lang w:val="zh-CN"/>
        </w:rPr>
        <w:t>本次招标内容、范围：见投标人须知前附表。</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1.3.2 </w:t>
      </w:r>
      <w:r w:rsidRPr="00EB756D">
        <w:rPr>
          <w:rFonts w:asciiTheme="minorEastAsia" w:eastAsiaTheme="minorEastAsia" w:hAnsiTheme="minorEastAsia" w:cs="宋体" w:hint="eastAsia"/>
          <w:sz w:val="24"/>
          <w:lang w:val="zh-CN"/>
        </w:rPr>
        <w:t>本次招标的服务期：见投标人须知前附表。</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1.3.3 </w:t>
      </w:r>
      <w:r w:rsidRPr="00EB756D">
        <w:rPr>
          <w:rFonts w:asciiTheme="minorEastAsia" w:eastAsiaTheme="minorEastAsia" w:hAnsiTheme="minorEastAsia" w:cs="宋体" w:hint="eastAsia"/>
          <w:sz w:val="24"/>
          <w:lang w:val="zh-CN"/>
        </w:rPr>
        <w:t>本次招标的服务标准：见投标人须知前附表。</w:t>
      </w:r>
    </w:p>
    <w:p w:rsidR="009A39E5" w:rsidRPr="00EB756D" w:rsidRDefault="00531304">
      <w:pPr>
        <w:spacing w:line="340" w:lineRule="exact"/>
        <w:ind w:firstLineChars="50" w:firstLine="120"/>
        <w:rPr>
          <w:rFonts w:asciiTheme="minorEastAsia" w:eastAsiaTheme="minorEastAsia" w:hAnsiTheme="minorEastAsia"/>
          <w:sz w:val="24"/>
        </w:rPr>
      </w:pPr>
      <w:bookmarkStart w:id="38" w:name="_Toc201719068"/>
      <w:r w:rsidRPr="00EB756D">
        <w:rPr>
          <w:rFonts w:asciiTheme="minorEastAsia" w:eastAsiaTheme="minorEastAsia" w:hAnsiTheme="minorEastAsia" w:cs="宋体"/>
          <w:sz w:val="24"/>
        </w:rPr>
        <w:t xml:space="preserve">1.4 </w:t>
      </w:r>
      <w:r w:rsidRPr="00EB756D">
        <w:rPr>
          <w:rFonts w:asciiTheme="minorEastAsia" w:eastAsiaTheme="minorEastAsia" w:hAnsiTheme="minorEastAsia" w:cs="宋体" w:hint="eastAsia"/>
          <w:sz w:val="24"/>
        </w:rPr>
        <w:t>投标人资格要求</w:t>
      </w:r>
      <w:bookmarkEnd w:id="38"/>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1.4.1 </w:t>
      </w:r>
      <w:r w:rsidRPr="00EB756D">
        <w:rPr>
          <w:rFonts w:asciiTheme="minorEastAsia" w:eastAsiaTheme="minorEastAsia" w:hAnsiTheme="minorEastAsia" w:cs="宋体" w:hint="eastAsia"/>
          <w:sz w:val="24"/>
          <w:lang w:val="zh-CN"/>
        </w:rPr>
        <w:t>投标人应具备承担本项目的资格条件、能力和信誉。</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(1)</w:t>
      </w:r>
      <w:r w:rsidRPr="00EB756D">
        <w:rPr>
          <w:rFonts w:asciiTheme="minorEastAsia" w:eastAsiaTheme="minorEastAsia" w:hAnsiTheme="minorEastAsia" w:cs="宋体" w:hint="eastAsia"/>
          <w:sz w:val="24"/>
          <w:lang w:val="zh-CN"/>
        </w:rPr>
        <w:t>资格条件：见投标人须知前附表；</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w:t>
      </w:r>
      <w:r w:rsidRPr="00EB756D">
        <w:rPr>
          <w:rFonts w:asciiTheme="minorEastAsia" w:eastAsiaTheme="minorEastAsia" w:hAnsiTheme="minorEastAsia" w:cs="宋体" w:hint="eastAsia"/>
          <w:sz w:val="24"/>
          <w:lang w:val="zh-CN"/>
        </w:rPr>
        <w:t>2</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业绩要求：见投标人须知前附表；</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3</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信誉要求：见投标人须知前附表；</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4</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能力要求：见投标人须知前附表；</w:t>
      </w:r>
      <w:r w:rsidRPr="00EB756D">
        <w:rPr>
          <w:rFonts w:asciiTheme="minorEastAsia" w:eastAsiaTheme="minorEastAsia" w:hAnsiTheme="minorEastAsia" w:cs="宋体" w:hint="eastAsia"/>
          <w:sz w:val="24"/>
          <w:lang w:val="zh-CN"/>
        </w:rPr>
        <w:t xml:space="preserve"> </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w:t>
      </w:r>
      <w:r w:rsidRPr="00EB756D">
        <w:rPr>
          <w:rFonts w:asciiTheme="minorEastAsia" w:eastAsiaTheme="minorEastAsia" w:hAnsiTheme="minorEastAsia" w:cs="宋体" w:hint="eastAsia"/>
          <w:sz w:val="24"/>
          <w:lang w:val="zh-CN"/>
        </w:rPr>
        <w:t>5</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其他要求：见投标人须知前附表。</w:t>
      </w:r>
    </w:p>
    <w:p w:rsidR="009A39E5" w:rsidRPr="00EB756D" w:rsidRDefault="00531304">
      <w:pPr>
        <w:autoSpaceDE w:val="0"/>
        <w:autoSpaceDN w:val="0"/>
        <w:adjustRightInd w:val="0"/>
        <w:spacing w:line="340" w:lineRule="exact"/>
        <w:ind w:firstLine="405"/>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1.4.2 </w:t>
      </w:r>
      <w:r w:rsidRPr="00EB756D">
        <w:rPr>
          <w:rFonts w:asciiTheme="minorEastAsia" w:eastAsiaTheme="minorEastAsia" w:hAnsiTheme="minorEastAsia" w:cs="宋体" w:hint="eastAsia"/>
          <w:sz w:val="24"/>
          <w:lang w:val="zh-CN"/>
        </w:rPr>
        <w:t>是否接受联合体投标：见投标人须知前附表。</w:t>
      </w:r>
    </w:p>
    <w:p w:rsidR="009A39E5" w:rsidRPr="00EB756D" w:rsidRDefault="00531304">
      <w:pPr>
        <w:autoSpaceDE w:val="0"/>
        <w:autoSpaceDN w:val="0"/>
        <w:adjustRightInd w:val="0"/>
        <w:spacing w:line="340" w:lineRule="exact"/>
        <w:ind w:firstLine="405"/>
        <w:jc w:val="left"/>
        <w:rPr>
          <w:rFonts w:asciiTheme="minorEastAsia" w:eastAsiaTheme="minorEastAsia" w:hAnsiTheme="minorEastAsia" w:cs="宋体"/>
          <w:sz w:val="24"/>
          <w:lang w:val="zh-CN"/>
        </w:rPr>
      </w:pPr>
      <w:r w:rsidRPr="00EB756D">
        <w:rPr>
          <w:rFonts w:asciiTheme="minorEastAsia" w:eastAsiaTheme="minorEastAsia" w:hAnsiTheme="minorEastAsia" w:cs="宋体" w:hint="eastAsia"/>
          <w:sz w:val="24"/>
          <w:lang w:val="zh-CN"/>
        </w:rPr>
        <w:t xml:space="preserve">1.4.3 </w:t>
      </w:r>
      <w:r w:rsidRPr="00EB756D">
        <w:rPr>
          <w:rFonts w:asciiTheme="minorEastAsia" w:eastAsiaTheme="minorEastAsia" w:hAnsiTheme="minorEastAsia" w:cs="宋体" w:hint="eastAsia"/>
          <w:sz w:val="24"/>
          <w:lang w:val="zh-CN"/>
        </w:rPr>
        <w:t>其它要求：见投标人须知前附表</w:t>
      </w:r>
    </w:p>
    <w:p w:rsidR="009A39E5" w:rsidRPr="00EB756D" w:rsidRDefault="00531304">
      <w:pPr>
        <w:spacing w:line="340" w:lineRule="exact"/>
        <w:ind w:firstLineChars="50" w:firstLine="120"/>
        <w:rPr>
          <w:rFonts w:asciiTheme="minorEastAsia" w:eastAsiaTheme="minorEastAsia" w:hAnsiTheme="minorEastAsia"/>
          <w:sz w:val="24"/>
        </w:rPr>
      </w:pPr>
      <w:r w:rsidRPr="00EB756D">
        <w:rPr>
          <w:rFonts w:asciiTheme="minorEastAsia" w:eastAsiaTheme="minorEastAsia" w:hAnsiTheme="minorEastAsia" w:cs="宋体"/>
          <w:sz w:val="24"/>
        </w:rPr>
        <w:t xml:space="preserve">1.5 </w:t>
      </w:r>
      <w:r w:rsidRPr="00EB756D">
        <w:rPr>
          <w:rFonts w:asciiTheme="minorEastAsia" w:eastAsiaTheme="minorEastAsia" w:hAnsiTheme="minorEastAsia" w:cs="宋体" w:hint="eastAsia"/>
          <w:sz w:val="24"/>
        </w:rPr>
        <w:t>费用承担</w:t>
      </w:r>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投标人准备和参加投标活动发生的费用自理。</w:t>
      </w:r>
    </w:p>
    <w:p w:rsidR="009A39E5" w:rsidRPr="00EB756D" w:rsidRDefault="00531304">
      <w:pPr>
        <w:spacing w:line="340" w:lineRule="exact"/>
        <w:ind w:firstLineChars="50" w:firstLine="120"/>
        <w:rPr>
          <w:rFonts w:asciiTheme="minorEastAsia" w:eastAsiaTheme="minorEastAsia" w:hAnsiTheme="minorEastAsia"/>
          <w:sz w:val="24"/>
        </w:rPr>
      </w:pPr>
      <w:bookmarkStart w:id="39" w:name="_Toc152045536"/>
      <w:bookmarkStart w:id="40" w:name="_Toc152042312"/>
      <w:bookmarkStart w:id="41" w:name="_Toc179632553"/>
      <w:bookmarkStart w:id="42" w:name="_Toc144974504"/>
      <w:r w:rsidRPr="00EB756D">
        <w:rPr>
          <w:rFonts w:asciiTheme="minorEastAsia" w:eastAsiaTheme="minorEastAsia" w:hAnsiTheme="minorEastAsia" w:cs="宋体"/>
          <w:sz w:val="24"/>
        </w:rPr>
        <w:t xml:space="preserve">1.6 </w:t>
      </w:r>
      <w:r w:rsidRPr="00EB756D">
        <w:rPr>
          <w:rFonts w:asciiTheme="minorEastAsia" w:eastAsiaTheme="minorEastAsia" w:hAnsiTheme="minorEastAsia" w:cs="宋体" w:hint="eastAsia"/>
          <w:sz w:val="24"/>
        </w:rPr>
        <w:t>保密</w:t>
      </w:r>
      <w:bookmarkEnd w:id="39"/>
      <w:bookmarkEnd w:id="40"/>
      <w:bookmarkEnd w:id="41"/>
      <w:bookmarkEnd w:id="42"/>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参与招标投标活动的各方应对招标文件和投标文件中的商业和技术等秘密保密，违者应对由此造成的后果承担法律责任。</w:t>
      </w:r>
      <w:r w:rsidRPr="00EB756D">
        <w:rPr>
          <w:rFonts w:asciiTheme="minorEastAsia" w:eastAsiaTheme="minorEastAsia" w:hAnsiTheme="minorEastAsia" w:cs="宋体"/>
          <w:sz w:val="24"/>
        </w:rPr>
        <w:t xml:space="preserve"> </w:t>
      </w:r>
    </w:p>
    <w:p w:rsidR="009A39E5" w:rsidRPr="00EB756D" w:rsidRDefault="00531304">
      <w:pPr>
        <w:spacing w:line="340" w:lineRule="exact"/>
        <w:ind w:firstLineChars="50" w:firstLine="120"/>
        <w:rPr>
          <w:rFonts w:asciiTheme="minorEastAsia" w:eastAsiaTheme="minorEastAsia" w:hAnsiTheme="minorEastAsia"/>
          <w:sz w:val="24"/>
        </w:rPr>
      </w:pPr>
      <w:bookmarkStart w:id="43" w:name="_Toc144974505"/>
      <w:bookmarkStart w:id="44" w:name="_Toc152042313"/>
      <w:bookmarkStart w:id="45" w:name="_Toc152045537"/>
      <w:bookmarkStart w:id="46" w:name="_Toc179632554"/>
      <w:r w:rsidRPr="00EB756D">
        <w:rPr>
          <w:rFonts w:asciiTheme="minorEastAsia" w:eastAsiaTheme="minorEastAsia" w:hAnsiTheme="minorEastAsia" w:cs="宋体"/>
          <w:sz w:val="24"/>
        </w:rPr>
        <w:t xml:space="preserve">1.7 </w:t>
      </w:r>
      <w:r w:rsidRPr="00EB756D">
        <w:rPr>
          <w:rFonts w:asciiTheme="minorEastAsia" w:eastAsiaTheme="minorEastAsia" w:hAnsiTheme="minorEastAsia" w:cs="宋体" w:hint="eastAsia"/>
          <w:sz w:val="24"/>
        </w:rPr>
        <w:t>语言</w:t>
      </w:r>
      <w:bookmarkEnd w:id="43"/>
      <w:r w:rsidRPr="00EB756D">
        <w:rPr>
          <w:rFonts w:asciiTheme="minorEastAsia" w:eastAsiaTheme="minorEastAsia" w:hAnsiTheme="minorEastAsia" w:cs="宋体" w:hint="eastAsia"/>
          <w:sz w:val="24"/>
        </w:rPr>
        <w:t>文字</w:t>
      </w:r>
      <w:bookmarkEnd w:id="44"/>
      <w:bookmarkEnd w:id="45"/>
      <w:bookmarkEnd w:id="46"/>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除专用术语外，与招标投标有关的语言均使用中文。必要时专用术语应附有中文注释。</w:t>
      </w:r>
    </w:p>
    <w:p w:rsidR="009A39E5" w:rsidRPr="00EB756D" w:rsidRDefault="00531304">
      <w:pPr>
        <w:spacing w:line="340" w:lineRule="exact"/>
        <w:ind w:firstLineChars="50" w:firstLine="120"/>
        <w:rPr>
          <w:rFonts w:asciiTheme="minorEastAsia" w:eastAsiaTheme="minorEastAsia" w:hAnsiTheme="minorEastAsia"/>
          <w:sz w:val="24"/>
        </w:rPr>
      </w:pPr>
      <w:bookmarkStart w:id="47" w:name="_Toc152042314"/>
      <w:bookmarkStart w:id="48" w:name="_Toc144974506"/>
      <w:bookmarkStart w:id="49" w:name="_Toc152045538"/>
      <w:bookmarkStart w:id="50" w:name="_Toc179632555"/>
      <w:r w:rsidRPr="00EB756D">
        <w:rPr>
          <w:rFonts w:asciiTheme="minorEastAsia" w:eastAsiaTheme="minorEastAsia" w:hAnsiTheme="minorEastAsia" w:cs="宋体"/>
          <w:sz w:val="24"/>
        </w:rPr>
        <w:t xml:space="preserve">1.8 </w:t>
      </w:r>
      <w:r w:rsidRPr="00EB756D">
        <w:rPr>
          <w:rFonts w:asciiTheme="minorEastAsia" w:eastAsiaTheme="minorEastAsia" w:hAnsiTheme="minorEastAsia" w:cs="宋体" w:hint="eastAsia"/>
          <w:sz w:val="24"/>
        </w:rPr>
        <w:t>计量单位</w:t>
      </w:r>
      <w:bookmarkEnd w:id="47"/>
      <w:bookmarkEnd w:id="48"/>
      <w:bookmarkEnd w:id="49"/>
      <w:bookmarkEnd w:id="50"/>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所有计量均采用中华人民共和国法定计量单位。</w:t>
      </w:r>
    </w:p>
    <w:p w:rsidR="009A39E5" w:rsidRPr="00EB756D" w:rsidRDefault="00531304">
      <w:pPr>
        <w:spacing w:line="340" w:lineRule="exact"/>
        <w:ind w:firstLineChars="50" w:firstLine="120"/>
        <w:rPr>
          <w:rFonts w:asciiTheme="minorEastAsia" w:eastAsiaTheme="minorEastAsia" w:hAnsiTheme="minorEastAsia"/>
          <w:sz w:val="24"/>
        </w:rPr>
      </w:pPr>
      <w:bookmarkStart w:id="51" w:name="_Toc152045539"/>
      <w:bookmarkStart w:id="52" w:name="_Toc152042315"/>
      <w:bookmarkStart w:id="53" w:name="_Toc144974507"/>
      <w:bookmarkStart w:id="54" w:name="_Toc179632556"/>
      <w:r w:rsidRPr="00EB756D">
        <w:rPr>
          <w:rFonts w:asciiTheme="minorEastAsia" w:eastAsiaTheme="minorEastAsia" w:hAnsiTheme="minorEastAsia" w:cs="宋体"/>
          <w:sz w:val="24"/>
        </w:rPr>
        <w:t xml:space="preserve">1.9 </w:t>
      </w:r>
      <w:r w:rsidRPr="00EB756D">
        <w:rPr>
          <w:rFonts w:asciiTheme="minorEastAsia" w:eastAsiaTheme="minorEastAsia" w:hAnsiTheme="minorEastAsia" w:cs="宋体" w:hint="eastAsia"/>
          <w:sz w:val="24"/>
        </w:rPr>
        <w:t>踏勘现场</w:t>
      </w:r>
      <w:bookmarkEnd w:id="51"/>
      <w:bookmarkEnd w:id="52"/>
      <w:bookmarkEnd w:id="53"/>
      <w:bookmarkEnd w:id="54"/>
    </w:p>
    <w:p w:rsidR="009A39E5" w:rsidRPr="00EB756D" w:rsidRDefault="00531304">
      <w:pPr>
        <w:spacing w:line="340" w:lineRule="exact"/>
        <w:ind w:firstLineChars="150" w:firstLine="360"/>
        <w:rPr>
          <w:rFonts w:asciiTheme="minorEastAsia" w:eastAsiaTheme="minorEastAsia" w:hAnsiTheme="minorEastAsia"/>
          <w:sz w:val="24"/>
        </w:rPr>
      </w:pPr>
      <w:r w:rsidRPr="00EB756D">
        <w:rPr>
          <w:rFonts w:asciiTheme="minorEastAsia" w:eastAsiaTheme="minorEastAsia" w:hAnsiTheme="minorEastAsia" w:cs="宋体"/>
          <w:sz w:val="24"/>
        </w:rPr>
        <w:t>1.9.1</w:t>
      </w:r>
      <w:r w:rsidRPr="00EB756D">
        <w:rPr>
          <w:rFonts w:asciiTheme="minorEastAsia" w:eastAsiaTheme="minorEastAsia" w:hAnsiTheme="minorEastAsia" w:cs="宋体" w:hint="eastAsia"/>
          <w:sz w:val="24"/>
        </w:rPr>
        <w:t>本次招标项目不组织投标人踏勘现场，投标人自行组织踏勘现场。所发生的费用、</w:t>
      </w:r>
      <w:r w:rsidRPr="00EB756D">
        <w:rPr>
          <w:rFonts w:asciiTheme="minorEastAsia" w:eastAsiaTheme="minorEastAsia" w:hAnsiTheme="minorEastAsia" w:cs="宋体" w:hint="eastAsia"/>
          <w:sz w:val="24"/>
        </w:rPr>
        <w:lastRenderedPageBreak/>
        <w:t>人员伤亡和财产损失自行负责。</w:t>
      </w:r>
      <w:r w:rsidRPr="00EB756D">
        <w:rPr>
          <w:rFonts w:asciiTheme="minorEastAsia" w:eastAsiaTheme="minorEastAsia" w:hAnsiTheme="minorEastAsia" w:cs="宋体"/>
          <w:sz w:val="24"/>
        </w:rPr>
        <w:t xml:space="preserve"> </w:t>
      </w:r>
    </w:p>
    <w:p w:rsidR="009A39E5" w:rsidRPr="00EB756D" w:rsidRDefault="00531304">
      <w:pPr>
        <w:spacing w:line="340" w:lineRule="exact"/>
        <w:ind w:firstLineChars="50" w:firstLine="120"/>
        <w:rPr>
          <w:rFonts w:asciiTheme="minorEastAsia" w:eastAsiaTheme="minorEastAsia" w:hAnsiTheme="minorEastAsia"/>
          <w:sz w:val="24"/>
        </w:rPr>
      </w:pPr>
      <w:bookmarkStart w:id="55" w:name="_Toc144974508"/>
      <w:bookmarkStart w:id="56" w:name="_Toc152045540"/>
      <w:bookmarkStart w:id="57" w:name="_Toc152042316"/>
      <w:bookmarkStart w:id="58" w:name="_Toc179632557"/>
      <w:r w:rsidRPr="00EB756D">
        <w:rPr>
          <w:rFonts w:asciiTheme="minorEastAsia" w:eastAsiaTheme="minorEastAsia" w:hAnsiTheme="minorEastAsia" w:cs="宋体"/>
          <w:sz w:val="24"/>
        </w:rPr>
        <w:t xml:space="preserve">1.10 </w:t>
      </w:r>
      <w:r w:rsidRPr="00EB756D">
        <w:rPr>
          <w:rFonts w:asciiTheme="minorEastAsia" w:eastAsiaTheme="minorEastAsia" w:hAnsiTheme="minorEastAsia" w:cs="宋体" w:hint="eastAsia"/>
          <w:sz w:val="24"/>
        </w:rPr>
        <w:t>投标预备会</w:t>
      </w:r>
      <w:bookmarkEnd w:id="55"/>
      <w:bookmarkEnd w:id="56"/>
      <w:bookmarkEnd w:id="57"/>
      <w:bookmarkEnd w:id="58"/>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1.10.1 </w:t>
      </w:r>
      <w:r w:rsidRPr="00EB756D">
        <w:rPr>
          <w:rFonts w:asciiTheme="minorEastAsia" w:eastAsiaTheme="minorEastAsia" w:hAnsiTheme="minorEastAsia" w:cs="宋体" w:hint="eastAsia"/>
          <w:sz w:val="24"/>
          <w:lang w:val="zh-CN"/>
        </w:rPr>
        <w:t>投标人须知前附表规定召开投标预备会的，采购人按投标人须知前附表规定的时间和地点召开。预备会，澄清投标人提出的问题。</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1.10.2 </w:t>
      </w:r>
      <w:r w:rsidRPr="00EB756D">
        <w:rPr>
          <w:rFonts w:asciiTheme="minorEastAsia" w:eastAsiaTheme="minorEastAsia" w:hAnsiTheme="minorEastAsia" w:cs="宋体" w:hint="eastAsia"/>
          <w:sz w:val="24"/>
          <w:lang w:val="zh-CN"/>
        </w:rPr>
        <w:t>不召开预备会的，投标人应在投标人须知前附表规定的时间前，以书面和电子邮件形式将提出的问题送达招标代理机构，以便采购人和招标代理机构在规定的时间澄清。</w:t>
      </w:r>
    </w:p>
    <w:p w:rsidR="009A39E5" w:rsidRPr="00EB756D" w:rsidRDefault="00531304">
      <w:pPr>
        <w:autoSpaceDE w:val="0"/>
        <w:autoSpaceDN w:val="0"/>
        <w:adjustRightInd w:val="0"/>
        <w:spacing w:line="340" w:lineRule="exact"/>
        <w:ind w:firstLine="48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1.10.3 </w:t>
      </w:r>
      <w:r w:rsidRPr="00EB756D">
        <w:rPr>
          <w:rFonts w:asciiTheme="minorEastAsia" w:eastAsiaTheme="minorEastAsia" w:hAnsiTheme="minorEastAsia" w:cs="宋体" w:hint="eastAsia"/>
          <w:sz w:val="24"/>
          <w:lang w:val="zh-CN"/>
        </w:rPr>
        <w:t>采购人、招标代理机构在投标人须知前附表规定的时间内，将对投标人所</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hint="eastAsia"/>
          <w:sz w:val="24"/>
          <w:lang w:val="zh-CN"/>
        </w:rPr>
        <w:t>提问题的澄清，以书面方式通知所有购买招标文件的投标人。该澄清内容为招标文件的组成部分。</w:t>
      </w:r>
    </w:p>
    <w:p w:rsidR="009A39E5" w:rsidRPr="00EB756D" w:rsidRDefault="00531304">
      <w:pPr>
        <w:spacing w:line="340" w:lineRule="exact"/>
        <w:ind w:firstLineChars="50" w:firstLine="120"/>
        <w:rPr>
          <w:rFonts w:asciiTheme="minorEastAsia" w:eastAsiaTheme="minorEastAsia" w:hAnsiTheme="minorEastAsia"/>
          <w:sz w:val="24"/>
        </w:rPr>
      </w:pPr>
      <w:bookmarkStart w:id="59" w:name="_Toc179632558"/>
      <w:bookmarkStart w:id="60" w:name="_Toc152042317"/>
      <w:bookmarkStart w:id="61" w:name="_Toc144974509"/>
      <w:bookmarkStart w:id="62" w:name="_Toc152045541"/>
      <w:r w:rsidRPr="00EB756D">
        <w:rPr>
          <w:rFonts w:asciiTheme="minorEastAsia" w:eastAsiaTheme="minorEastAsia" w:hAnsiTheme="minorEastAsia" w:cs="宋体"/>
          <w:sz w:val="24"/>
        </w:rPr>
        <w:t xml:space="preserve">1.11 </w:t>
      </w:r>
      <w:r w:rsidRPr="00EB756D">
        <w:rPr>
          <w:rFonts w:asciiTheme="minorEastAsia" w:eastAsiaTheme="minorEastAsia" w:hAnsiTheme="minorEastAsia" w:cs="宋体" w:hint="eastAsia"/>
          <w:sz w:val="24"/>
        </w:rPr>
        <w:t>分包</w:t>
      </w:r>
      <w:bookmarkEnd w:id="59"/>
      <w:bookmarkEnd w:id="60"/>
      <w:bookmarkEnd w:id="61"/>
      <w:bookmarkEnd w:id="62"/>
    </w:p>
    <w:p w:rsidR="009A39E5" w:rsidRPr="00EB756D" w:rsidRDefault="00531304">
      <w:pPr>
        <w:spacing w:line="340" w:lineRule="exact"/>
        <w:ind w:firstLineChars="270" w:firstLine="648"/>
        <w:rPr>
          <w:rFonts w:asciiTheme="minorEastAsia" w:eastAsiaTheme="minorEastAsia" w:hAnsiTheme="minorEastAsia"/>
          <w:sz w:val="24"/>
        </w:rPr>
      </w:pPr>
      <w:r w:rsidRPr="00EB756D">
        <w:rPr>
          <w:rFonts w:asciiTheme="minorEastAsia" w:eastAsiaTheme="minorEastAsia" w:hAnsiTheme="minorEastAsia" w:cs="宋体" w:hint="eastAsia"/>
          <w:sz w:val="24"/>
        </w:rPr>
        <w:t>本次招标项目是否允许分包：见投标人须知前附表；</w:t>
      </w:r>
    </w:p>
    <w:p w:rsidR="009A39E5" w:rsidRPr="00EB756D" w:rsidRDefault="00531304">
      <w:pPr>
        <w:spacing w:line="340" w:lineRule="exact"/>
        <w:ind w:firstLineChars="50" w:firstLine="120"/>
        <w:rPr>
          <w:rFonts w:asciiTheme="minorEastAsia" w:eastAsiaTheme="minorEastAsia" w:hAnsiTheme="minorEastAsia"/>
          <w:sz w:val="24"/>
        </w:rPr>
      </w:pPr>
      <w:bookmarkStart w:id="63" w:name="_Toc179632559"/>
      <w:r w:rsidRPr="00EB756D">
        <w:rPr>
          <w:rFonts w:asciiTheme="minorEastAsia" w:eastAsiaTheme="minorEastAsia" w:hAnsiTheme="minorEastAsia" w:cs="宋体"/>
          <w:sz w:val="24"/>
        </w:rPr>
        <w:t xml:space="preserve">1.12 </w:t>
      </w:r>
      <w:r w:rsidRPr="00EB756D">
        <w:rPr>
          <w:rFonts w:asciiTheme="minorEastAsia" w:eastAsiaTheme="minorEastAsia" w:hAnsiTheme="minorEastAsia" w:cs="宋体" w:hint="eastAsia"/>
          <w:sz w:val="24"/>
        </w:rPr>
        <w:t>偏离</w:t>
      </w:r>
      <w:bookmarkEnd w:id="63"/>
    </w:p>
    <w:p w:rsidR="009A39E5" w:rsidRPr="00EB756D" w:rsidRDefault="00531304">
      <w:pPr>
        <w:spacing w:line="34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本次招标项目是否允许偏离：见投标人须知前附表</w:t>
      </w:r>
    </w:p>
    <w:p w:rsidR="009A39E5" w:rsidRPr="00EB756D" w:rsidRDefault="00531304">
      <w:pPr>
        <w:pStyle w:val="af0"/>
        <w:spacing w:line="340" w:lineRule="exact"/>
        <w:ind w:firstLine="420"/>
        <w:jc w:val="both"/>
        <w:outlineLvl w:val="9"/>
        <w:rPr>
          <w:rFonts w:asciiTheme="minorEastAsia" w:eastAsiaTheme="minorEastAsia" w:hAnsiTheme="minorEastAsia" w:cs="Times New Roman"/>
          <w:sz w:val="24"/>
          <w:szCs w:val="24"/>
          <w:lang w:val="zh-CN"/>
        </w:rPr>
      </w:pPr>
      <w:bookmarkStart w:id="64" w:name="_Toc1214"/>
      <w:bookmarkStart w:id="65" w:name="_Toc467767093"/>
      <w:bookmarkStart w:id="66" w:name="_Toc467680520"/>
      <w:bookmarkStart w:id="67" w:name="_Toc201719077"/>
      <w:bookmarkStart w:id="68" w:name="_Toc416867776"/>
      <w:r w:rsidRPr="00EB756D">
        <w:rPr>
          <w:rFonts w:asciiTheme="minorEastAsia" w:eastAsiaTheme="minorEastAsia" w:hAnsiTheme="minorEastAsia" w:cs="宋体"/>
          <w:sz w:val="24"/>
          <w:szCs w:val="24"/>
          <w:lang w:val="zh-CN"/>
        </w:rPr>
        <w:t>2.</w:t>
      </w:r>
      <w:bookmarkEnd w:id="64"/>
      <w:bookmarkEnd w:id="65"/>
      <w:bookmarkEnd w:id="66"/>
      <w:bookmarkEnd w:id="67"/>
      <w:bookmarkEnd w:id="68"/>
      <w:r w:rsidRPr="00EB756D">
        <w:rPr>
          <w:rFonts w:asciiTheme="minorEastAsia" w:eastAsiaTheme="minorEastAsia" w:hAnsiTheme="minorEastAsia" w:cs="宋体" w:hint="eastAsia"/>
          <w:sz w:val="24"/>
          <w:szCs w:val="24"/>
          <w:lang w:val="zh-CN"/>
        </w:rPr>
        <w:t>招标文件</w:t>
      </w:r>
    </w:p>
    <w:p w:rsidR="009A39E5" w:rsidRPr="00EB756D" w:rsidRDefault="009A39E5">
      <w:pPr>
        <w:spacing w:line="340" w:lineRule="exact"/>
        <w:ind w:firstLineChars="171" w:firstLine="410"/>
        <w:rPr>
          <w:rFonts w:asciiTheme="minorEastAsia" w:eastAsiaTheme="minorEastAsia" w:hAnsiTheme="minorEastAsia"/>
          <w:sz w:val="24"/>
        </w:rPr>
      </w:pPr>
    </w:p>
    <w:p w:rsidR="009A39E5" w:rsidRPr="00EB756D" w:rsidRDefault="00531304">
      <w:pPr>
        <w:spacing w:line="340" w:lineRule="exact"/>
        <w:rPr>
          <w:rFonts w:asciiTheme="minorEastAsia" w:eastAsiaTheme="minorEastAsia" w:hAnsiTheme="minorEastAsia"/>
          <w:sz w:val="24"/>
        </w:rPr>
      </w:pPr>
      <w:bookmarkStart w:id="69" w:name="_Toc201719078"/>
      <w:r w:rsidRPr="00EB756D">
        <w:rPr>
          <w:rFonts w:asciiTheme="minorEastAsia" w:eastAsiaTheme="minorEastAsia" w:hAnsiTheme="minorEastAsia" w:cs="宋体"/>
          <w:sz w:val="24"/>
        </w:rPr>
        <w:t xml:space="preserve">2.1 </w:t>
      </w:r>
      <w:r w:rsidRPr="00EB756D">
        <w:rPr>
          <w:rFonts w:asciiTheme="minorEastAsia" w:eastAsiaTheme="minorEastAsia" w:hAnsiTheme="minorEastAsia" w:cs="宋体" w:hint="eastAsia"/>
          <w:sz w:val="24"/>
        </w:rPr>
        <w:t>招标文件的组成</w:t>
      </w:r>
      <w:bookmarkEnd w:id="69"/>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w:t>
      </w:r>
      <w:r w:rsidRPr="00EB756D">
        <w:rPr>
          <w:rFonts w:asciiTheme="minorEastAsia" w:eastAsiaTheme="minorEastAsia" w:hAnsiTheme="minorEastAsia" w:cs="宋体" w:hint="eastAsia"/>
          <w:sz w:val="24"/>
          <w:lang w:val="zh-CN"/>
        </w:rPr>
        <w:t>本招标文件包括：</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(1)</w:t>
      </w:r>
      <w:r w:rsidRPr="00EB756D">
        <w:rPr>
          <w:rFonts w:asciiTheme="minorEastAsia" w:eastAsiaTheme="minorEastAsia" w:hAnsiTheme="minorEastAsia" w:cs="宋体" w:hint="eastAsia"/>
          <w:sz w:val="24"/>
          <w:lang w:val="zh-CN"/>
        </w:rPr>
        <w:t>招标公告（或投标邀请书）；</w:t>
      </w:r>
    </w:p>
    <w:p w:rsidR="009A39E5" w:rsidRPr="00EB756D" w:rsidRDefault="00531304">
      <w:pPr>
        <w:spacing w:line="340" w:lineRule="exact"/>
        <w:ind w:firstLineChars="50" w:firstLine="120"/>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(2)</w:t>
      </w:r>
      <w:r w:rsidRPr="00EB756D">
        <w:rPr>
          <w:rFonts w:asciiTheme="minorEastAsia" w:eastAsiaTheme="minorEastAsia" w:hAnsiTheme="minorEastAsia" w:cs="宋体" w:hint="eastAsia"/>
          <w:sz w:val="24"/>
          <w:lang w:val="zh-CN"/>
        </w:rPr>
        <w:t>投标人须知；</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(3)</w:t>
      </w:r>
      <w:r w:rsidRPr="00EB756D">
        <w:rPr>
          <w:rFonts w:asciiTheme="minorEastAsia" w:eastAsiaTheme="minorEastAsia" w:hAnsiTheme="minorEastAsia" w:cs="宋体" w:hint="eastAsia"/>
          <w:sz w:val="24"/>
          <w:lang w:val="zh-CN"/>
        </w:rPr>
        <w:t>评标办法；</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4</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合同条款及格式；</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5</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服务内容</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6</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投标文件格式；</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w:t>
      </w:r>
      <w:r w:rsidRPr="00EB756D">
        <w:rPr>
          <w:rFonts w:asciiTheme="minorEastAsia" w:eastAsiaTheme="minorEastAsia" w:hAnsiTheme="minorEastAsia" w:cs="宋体" w:hint="eastAsia"/>
          <w:sz w:val="24"/>
          <w:lang w:val="zh-CN"/>
        </w:rPr>
        <w:t>根据本章第</w:t>
      </w:r>
      <w:r w:rsidRPr="00EB756D">
        <w:rPr>
          <w:rFonts w:asciiTheme="minorEastAsia" w:eastAsiaTheme="minorEastAsia" w:hAnsiTheme="minorEastAsia" w:cs="宋体"/>
          <w:sz w:val="24"/>
          <w:lang w:val="zh-CN"/>
        </w:rPr>
        <w:t>1.10</w:t>
      </w:r>
      <w:r w:rsidRPr="00EB756D">
        <w:rPr>
          <w:rFonts w:asciiTheme="minorEastAsia" w:eastAsiaTheme="minorEastAsia" w:hAnsiTheme="minorEastAsia" w:cs="宋体" w:hint="eastAsia"/>
          <w:sz w:val="24"/>
          <w:lang w:val="zh-CN"/>
        </w:rPr>
        <w:t>款、第</w:t>
      </w:r>
      <w:r w:rsidRPr="00EB756D">
        <w:rPr>
          <w:rFonts w:asciiTheme="minorEastAsia" w:eastAsiaTheme="minorEastAsia" w:hAnsiTheme="minorEastAsia" w:cs="宋体"/>
          <w:sz w:val="24"/>
          <w:lang w:val="zh-CN"/>
        </w:rPr>
        <w:t>2.2</w:t>
      </w:r>
      <w:r w:rsidRPr="00EB756D">
        <w:rPr>
          <w:rFonts w:asciiTheme="minorEastAsia" w:eastAsiaTheme="minorEastAsia" w:hAnsiTheme="minorEastAsia" w:cs="宋体" w:hint="eastAsia"/>
          <w:sz w:val="24"/>
          <w:lang w:val="zh-CN"/>
        </w:rPr>
        <w:t>款和第</w:t>
      </w:r>
      <w:r w:rsidRPr="00EB756D">
        <w:rPr>
          <w:rFonts w:asciiTheme="minorEastAsia" w:eastAsiaTheme="minorEastAsia" w:hAnsiTheme="minorEastAsia" w:cs="宋体"/>
          <w:sz w:val="24"/>
          <w:lang w:val="zh-CN"/>
        </w:rPr>
        <w:t>2.3</w:t>
      </w:r>
      <w:r w:rsidRPr="00EB756D">
        <w:rPr>
          <w:rFonts w:asciiTheme="minorEastAsia" w:eastAsiaTheme="minorEastAsia" w:hAnsiTheme="minorEastAsia" w:cs="宋体" w:hint="eastAsia"/>
          <w:sz w:val="24"/>
          <w:lang w:val="zh-CN"/>
        </w:rPr>
        <w:t>款对招标文件所作的澄清、修改，构成招标文件的组成部分。</w:t>
      </w:r>
    </w:p>
    <w:p w:rsidR="009A39E5" w:rsidRPr="00EB756D" w:rsidRDefault="00531304">
      <w:pPr>
        <w:spacing w:line="340" w:lineRule="exact"/>
        <w:rPr>
          <w:rFonts w:asciiTheme="minorEastAsia" w:eastAsiaTheme="minorEastAsia" w:hAnsiTheme="minorEastAsia"/>
          <w:sz w:val="24"/>
        </w:rPr>
      </w:pPr>
      <w:bookmarkStart w:id="70" w:name="_Toc201719079"/>
      <w:r w:rsidRPr="00EB756D">
        <w:rPr>
          <w:rFonts w:asciiTheme="minorEastAsia" w:eastAsiaTheme="minorEastAsia" w:hAnsiTheme="minorEastAsia" w:cs="宋体"/>
          <w:sz w:val="24"/>
        </w:rPr>
        <w:t xml:space="preserve">2.2 </w:t>
      </w:r>
      <w:r w:rsidRPr="00EB756D">
        <w:rPr>
          <w:rFonts w:asciiTheme="minorEastAsia" w:eastAsiaTheme="minorEastAsia" w:hAnsiTheme="minorEastAsia" w:cs="宋体" w:hint="eastAsia"/>
          <w:sz w:val="24"/>
        </w:rPr>
        <w:t>招标文件的澄清</w:t>
      </w:r>
      <w:bookmarkEnd w:id="70"/>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2.2.1 </w:t>
      </w:r>
      <w:r w:rsidRPr="00EB756D">
        <w:rPr>
          <w:rFonts w:asciiTheme="minorEastAsia" w:eastAsiaTheme="minorEastAsia" w:hAnsiTheme="minorEastAsia" w:cs="宋体" w:hint="eastAsia"/>
          <w:sz w:val="24"/>
          <w:lang w:val="zh-CN"/>
        </w:rPr>
        <w:t>投标人应仔细阅读和检查招标文件的全部内容。如发现缺页或附件不全，应及时向采购人提出，以便补齐。如有疑问，应在投标人须知前附表规定的时间前以书面形式</w:t>
      </w:r>
      <w:r w:rsidRPr="00EB756D">
        <w:rPr>
          <w:rFonts w:asciiTheme="minorEastAsia" w:eastAsiaTheme="minorEastAsia" w:hAnsiTheme="minorEastAsia" w:cs="宋体"/>
          <w:sz w:val="24"/>
          <w:lang w:val="zh-CN"/>
        </w:rPr>
        <w:t xml:space="preserve"> (</w:t>
      </w:r>
      <w:r w:rsidRPr="00EB756D">
        <w:rPr>
          <w:rFonts w:asciiTheme="minorEastAsia" w:eastAsiaTheme="minorEastAsia" w:hAnsiTheme="minorEastAsia" w:cs="宋体" w:hint="eastAsia"/>
          <w:sz w:val="24"/>
          <w:lang w:val="zh-CN"/>
        </w:rPr>
        <w:t>包括信函、邮件、传真等可以有形地表现所载内容的形式，下同</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lang w:val="zh-CN"/>
        </w:rPr>
        <w:t>，要求采购人对招标文件予以澄清。</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2.2.2 </w:t>
      </w:r>
      <w:r w:rsidRPr="00EB756D">
        <w:rPr>
          <w:rFonts w:asciiTheme="minorEastAsia" w:eastAsiaTheme="minorEastAsia" w:hAnsiTheme="minorEastAsia" w:cs="宋体" w:hint="eastAsia"/>
          <w:sz w:val="24"/>
          <w:lang w:val="zh-CN"/>
        </w:rPr>
        <w:t>招标文件的澄清将在投标人须知前附表规定的投标截止时间</w:t>
      </w:r>
      <w:r w:rsidRPr="00EB756D">
        <w:rPr>
          <w:rFonts w:asciiTheme="minorEastAsia" w:eastAsiaTheme="minorEastAsia" w:hAnsiTheme="minorEastAsia" w:cs="宋体" w:hint="eastAsia"/>
          <w:sz w:val="24"/>
        </w:rPr>
        <w:t>1</w:t>
      </w:r>
      <w:r w:rsidRPr="00EB756D">
        <w:rPr>
          <w:rFonts w:asciiTheme="minorEastAsia" w:eastAsiaTheme="minorEastAsia" w:hAnsiTheme="minorEastAsia" w:cs="宋体"/>
          <w:sz w:val="24"/>
          <w:lang w:val="zh-CN"/>
        </w:rPr>
        <w:t>5</w:t>
      </w:r>
      <w:r w:rsidRPr="00EB756D">
        <w:rPr>
          <w:rFonts w:asciiTheme="minorEastAsia" w:eastAsiaTheme="minorEastAsia" w:hAnsiTheme="minorEastAsia" w:cs="宋体" w:hint="eastAsia"/>
          <w:sz w:val="24"/>
          <w:lang w:val="zh-CN"/>
        </w:rPr>
        <w:t>天前以书面形式发给所有购买招标文件的投标人，但不指明澄清问题的来源。如果澄清发出的时间距投标截止时间不足</w:t>
      </w:r>
      <w:r w:rsidRPr="00EB756D">
        <w:rPr>
          <w:rFonts w:asciiTheme="minorEastAsia" w:eastAsiaTheme="minorEastAsia" w:hAnsiTheme="minorEastAsia" w:cs="宋体" w:hint="eastAsia"/>
          <w:sz w:val="24"/>
        </w:rPr>
        <w:t>1</w:t>
      </w:r>
      <w:r w:rsidRPr="00EB756D">
        <w:rPr>
          <w:rFonts w:asciiTheme="minorEastAsia" w:eastAsiaTheme="minorEastAsia" w:hAnsiTheme="minorEastAsia" w:cs="宋体"/>
          <w:sz w:val="24"/>
          <w:lang w:val="zh-CN"/>
        </w:rPr>
        <w:t>5</w:t>
      </w:r>
      <w:r w:rsidRPr="00EB756D">
        <w:rPr>
          <w:rFonts w:asciiTheme="minorEastAsia" w:eastAsiaTheme="minorEastAsia" w:hAnsiTheme="minorEastAsia" w:cs="宋体" w:hint="eastAsia"/>
          <w:sz w:val="24"/>
          <w:lang w:val="zh-CN"/>
        </w:rPr>
        <w:t>天，相应延长投标截止时间。</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2.2.3 </w:t>
      </w:r>
      <w:r w:rsidRPr="00EB756D">
        <w:rPr>
          <w:rFonts w:asciiTheme="minorEastAsia" w:eastAsiaTheme="minorEastAsia" w:hAnsiTheme="minorEastAsia" w:cs="宋体" w:hint="eastAsia"/>
          <w:sz w:val="24"/>
          <w:lang w:val="zh-CN"/>
        </w:rPr>
        <w:t>投标人在收到澄清后，应在投标人须知前附表规定的时间内以书面形式通知采购人，确认已收到该澄清。</w:t>
      </w:r>
    </w:p>
    <w:p w:rsidR="009A39E5" w:rsidRPr="00EB756D" w:rsidRDefault="00531304">
      <w:pPr>
        <w:tabs>
          <w:tab w:val="left" w:pos="3343"/>
        </w:tabs>
        <w:spacing w:line="340" w:lineRule="exact"/>
        <w:rPr>
          <w:rFonts w:asciiTheme="minorEastAsia" w:eastAsiaTheme="minorEastAsia" w:hAnsiTheme="minorEastAsia"/>
          <w:sz w:val="24"/>
        </w:rPr>
      </w:pPr>
      <w:bookmarkStart w:id="71" w:name="_Toc201719080"/>
      <w:r w:rsidRPr="00EB756D">
        <w:rPr>
          <w:rFonts w:asciiTheme="minorEastAsia" w:eastAsiaTheme="minorEastAsia" w:hAnsiTheme="minorEastAsia" w:cs="宋体"/>
          <w:sz w:val="24"/>
        </w:rPr>
        <w:t xml:space="preserve">2.3 </w:t>
      </w:r>
      <w:r w:rsidRPr="00EB756D">
        <w:rPr>
          <w:rFonts w:asciiTheme="minorEastAsia" w:eastAsiaTheme="minorEastAsia" w:hAnsiTheme="minorEastAsia" w:cs="宋体" w:hint="eastAsia"/>
          <w:sz w:val="24"/>
        </w:rPr>
        <w:t>招标文件的修改</w:t>
      </w:r>
      <w:bookmarkEnd w:id="71"/>
      <w:r w:rsidRPr="00EB756D">
        <w:rPr>
          <w:rFonts w:asciiTheme="minorEastAsia" w:eastAsiaTheme="minorEastAsia" w:hAnsiTheme="minorEastAsia" w:cs="宋体"/>
          <w:sz w:val="24"/>
        </w:rPr>
        <w:tab/>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2.3.1</w:t>
      </w:r>
      <w:r w:rsidRPr="00EB756D">
        <w:rPr>
          <w:rFonts w:asciiTheme="minorEastAsia" w:eastAsiaTheme="minorEastAsia" w:hAnsiTheme="minorEastAsia" w:cs="宋体" w:hint="eastAsia"/>
          <w:sz w:val="24"/>
          <w:lang w:val="zh-CN"/>
        </w:rPr>
        <w:t>在投标截止时间</w:t>
      </w:r>
      <w:r w:rsidRPr="00EB756D">
        <w:rPr>
          <w:rFonts w:asciiTheme="minorEastAsia" w:eastAsiaTheme="minorEastAsia" w:hAnsiTheme="minorEastAsia" w:cs="宋体" w:hint="eastAsia"/>
          <w:sz w:val="24"/>
        </w:rPr>
        <w:t>1</w:t>
      </w:r>
      <w:r w:rsidRPr="00EB756D">
        <w:rPr>
          <w:rFonts w:asciiTheme="minorEastAsia" w:eastAsiaTheme="minorEastAsia" w:hAnsiTheme="minorEastAsia" w:cs="宋体"/>
          <w:sz w:val="24"/>
          <w:lang w:val="zh-CN"/>
        </w:rPr>
        <w:t>5</w:t>
      </w:r>
      <w:r w:rsidRPr="00EB756D">
        <w:rPr>
          <w:rFonts w:asciiTheme="minorEastAsia" w:eastAsiaTheme="minorEastAsia" w:hAnsiTheme="minorEastAsia" w:cs="宋体" w:hint="eastAsia"/>
          <w:sz w:val="24"/>
          <w:lang w:val="zh-CN"/>
        </w:rPr>
        <w:t>天前，采购人可以书面形式修改招标文件，并通知所有已购买</w:t>
      </w:r>
      <w:r w:rsidRPr="00EB756D">
        <w:rPr>
          <w:rFonts w:asciiTheme="minorEastAsia" w:eastAsiaTheme="minorEastAsia" w:hAnsiTheme="minorEastAsia" w:cs="宋体" w:hint="eastAsia"/>
          <w:sz w:val="24"/>
          <w:lang w:val="zh-CN"/>
        </w:rPr>
        <w:lastRenderedPageBreak/>
        <w:t>招标文件的投标人。如果修改招标文件的时间距投标截止时间不足</w:t>
      </w:r>
      <w:r w:rsidRPr="00EB756D">
        <w:rPr>
          <w:rFonts w:asciiTheme="minorEastAsia" w:eastAsiaTheme="minorEastAsia" w:hAnsiTheme="minorEastAsia" w:cs="宋体" w:hint="eastAsia"/>
          <w:sz w:val="24"/>
        </w:rPr>
        <w:t>1</w:t>
      </w:r>
      <w:r w:rsidRPr="00EB756D">
        <w:rPr>
          <w:rFonts w:asciiTheme="minorEastAsia" w:eastAsiaTheme="minorEastAsia" w:hAnsiTheme="minorEastAsia" w:cs="宋体"/>
          <w:sz w:val="24"/>
          <w:lang w:val="zh-CN"/>
        </w:rPr>
        <w:t>5</w:t>
      </w:r>
      <w:r w:rsidRPr="00EB756D">
        <w:rPr>
          <w:rFonts w:asciiTheme="minorEastAsia" w:eastAsiaTheme="minorEastAsia" w:hAnsiTheme="minorEastAsia" w:cs="宋体" w:hint="eastAsia"/>
          <w:sz w:val="24"/>
          <w:lang w:val="zh-CN"/>
        </w:rPr>
        <w:t>天，相应延长投标截止时间。</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2.3.2 </w:t>
      </w:r>
      <w:r w:rsidRPr="00EB756D">
        <w:rPr>
          <w:rFonts w:asciiTheme="minorEastAsia" w:eastAsiaTheme="minorEastAsia" w:hAnsiTheme="minorEastAsia" w:cs="宋体" w:hint="eastAsia"/>
          <w:sz w:val="24"/>
          <w:lang w:val="zh-CN"/>
        </w:rPr>
        <w:t>投标人收到修改内容后，应在投标人须知前附表规定的时间内以书面形式通知采购人，确认已收到该修改。</w:t>
      </w:r>
    </w:p>
    <w:p w:rsidR="009A39E5" w:rsidRPr="00EB756D" w:rsidRDefault="00531304">
      <w:pPr>
        <w:pStyle w:val="af0"/>
        <w:spacing w:line="340" w:lineRule="exact"/>
        <w:jc w:val="both"/>
        <w:outlineLvl w:val="9"/>
        <w:rPr>
          <w:rFonts w:asciiTheme="minorEastAsia" w:eastAsiaTheme="minorEastAsia" w:hAnsiTheme="minorEastAsia" w:cs="Times New Roman"/>
          <w:sz w:val="24"/>
          <w:szCs w:val="24"/>
          <w:lang w:val="zh-CN"/>
        </w:rPr>
      </w:pPr>
      <w:bookmarkStart w:id="72" w:name="_Toc201719081"/>
      <w:bookmarkStart w:id="73" w:name="_Toc467767094"/>
      <w:bookmarkStart w:id="74" w:name="_Toc467680521"/>
      <w:bookmarkStart w:id="75" w:name="_Toc416867777"/>
      <w:bookmarkStart w:id="76" w:name="_Toc1163"/>
      <w:r w:rsidRPr="00EB756D">
        <w:rPr>
          <w:rFonts w:asciiTheme="minorEastAsia" w:eastAsiaTheme="minorEastAsia" w:hAnsiTheme="minorEastAsia" w:cs="宋体"/>
          <w:sz w:val="24"/>
          <w:szCs w:val="24"/>
          <w:lang w:val="zh-CN"/>
        </w:rPr>
        <w:t>3.</w:t>
      </w:r>
      <w:bookmarkEnd w:id="72"/>
      <w:bookmarkEnd w:id="73"/>
      <w:bookmarkEnd w:id="74"/>
      <w:bookmarkEnd w:id="75"/>
      <w:bookmarkEnd w:id="76"/>
      <w:r w:rsidRPr="00EB756D">
        <w:rPr>
          <w:rFonts w:asciiTheme="minorEastAsia" w:eastAsiaTheme="minorEastAsia" w:hAnsiTheme="minorEastAsia" w:cs="宋体" w:hint="eastAsia"/>
          <w:sz w:val="24"/>
          <w:szCs w:val="24"/>
          <w:lang w:val="zh-CN"/>
        </w:rPr>
        <w:t>投标文件</w:t>
      </w:r>
    </w:p>
    <w:p w:rsidR="009A39E5" w:rsidRPr="00EB756D" w:rsidRDefault="00531304">
      <w:pPr>
        <w:spacing w:line="340" w:lineRule="exact"/>
        <w:rPr>
          <w:rFonts w:asciiTheme="minorEastAsia" w:eastAsiaTheme="minorEastAsia" w:hAnsiTheme="minorEastAsia"/>
          <w:sz w:val="24"/>
        </w:rPr>
      </w:pPr>
      <w:bookmarkStart w:id="77" w:name="_Toc201719082"/>
      <w:r w:rsidRPr="00EB756D">
        <w:rPr>
          <w:rFonts w:asciiTheme="minorEastAsia" w:eastAsiaTheme="minorEastAsia" w:hAnsiTheme="minorEastAsia" w:cs="宋体"/>
          <w:sz w:val="24"/>
        </w:rPr>
        <w:t xml:space="preserve">3.1 </w:t>
      </w:r>
      <w:r w:rsidRPr="00EB756D">
        <w:rPr>
          <w:rFonts w:asciiTheme="minorEastAsia" w:eastAsiaTheme="minorEastAsia" w:hAnsiTheme="minorEastAsia" w:cs="宋体" w:hint="eastAsia"/>
          <w:sz w:val="24"/>
        </w:rPr>
        <w:t>投标文件的组成</w:t>
      </w:r>
      <w:bookmarkEnd w:id="77"/>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3.1.1 </w:t>
      </w:r>
      <w:r w:rsidRPr="00EB756D">
        <w:rPr>
          <w:rFonts w:asciiTheme="minorEastAsia" w:eastAsiaTheme="minorEastAsia" w:hAnsiTheme="minorEastAsia" w:cs="宋体" w:hint="eastAsia"/>
          <w:sz w:val="24"/>
          <w:lang w:val="zh-CN"/>
        </w:rPr>
        <w:t>投标文件应包括下列内容：</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一、开标一览表</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二、投标函</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三、报价一览表</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四、法定代表人身份证明</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五、法定代表人授权委托书</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六、投标保证金</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七、商务条款偏离表</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八、技术条款偏离表</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九、履行合同承诺书</w:t>
      </w: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格式</w:t>
      </w:r>
      <w:r w:rsidRPr="00EB756D">
        <w:rPr>
          <w:rFonts w:asciiTheme="minorEastAsia" w:eastAsiaTheme="minorEastAsia" w:hAnsiTheme="minorEastAsia" w:cs="宋体" w:hint="eastAsia"/>
          <w:sz w:val="24"/>
        </w:rPr>
        <w:t>)</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十、资格审查资料</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十一、企业良好信誉承诺书（格式）</w:t>
      </w:r>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十二、技术方案</w:t>
      </w:r>
    </w:p>
    <w:p w:rsidR="009A39E5" w:rsidRPr="00EB756D" w:rsidRDefault="00531304">
      <w:pPr>
        <w:spacing w:line="400" w:lineRule="exact"/>
        <w:ind w:firstLineChars="200" w:firstLine="480"/>
        <w:rPr>
          <w:rFonts w:asciiTheme="minorEastAsia" w:eastAsiaTheme="minorEastAsia" w:hAnsiTheme="minorEastAsia" w:cs="宋体"/>
          <w:szCs w:val="21"/>
        </w:rPr>
      </w:pPr>
      <w:r w:rsidRPr="00EB756D">
        <w:rPr>
          <w:rFonts w:asciiTheme="minorEastAsia" w:eastAsiaTheme="minorEastAsia" w:hAnsiTheme="minorEastAsia" w:cs="宋体" w:hint="eastAsia"/>
          <w:sz w:val="24"/>
        </w:rPr>
        <w:t>十三、其他材料</w:t>
      </w:r>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kern w:val="0"/>
          <w:sz w:val="24"/>
        </w:rPr>
      </w:pPr>
      <w:r w:rsidRPr="00EB756D">
        <w:rPr>
          <w:rFonts w:asciiTheme="minorEastAsia" w:eastAsiaTheme="minorEastAsia" w:hAnsiTheme="minorEastAsia" w:cs="宋体"/>
          <w:kern w:val="0"/>
          <w:sz w:val="24"/>
        </w:rPr>
        <w:t xml:space="preserve">3.1.2 </w:t>
      </w:r>
      <w:r w:rsidRPr="00EB756D">
        <w:rPr>
          <w:rFonts w:asciiTheme="minorEastAsia" w:eastAsiaTheme="minorEastAsia" w:hAnsiTheme="minorEastAsia" w:cs="宋体" w:hint="eastAsia"/>
          <w:kern w:val="0"/>
          <w:sz w:val="24"/>
        </w:rPr>
        <w:t>投标人须知前附表规定不接受联合体投标的，或投标人没有组成联合体的，投标文件不包括本章第</w:t>
      </w:r>
      <w:r w:rsidRPr="00EB756D">
        <w:rPr>
          <w:rFonts w:asciiTheme="minorEastAsia" w:eastAsiaTheme="minorEastAsia" w:hAnsiTheme="minorEastAsia" w:cs="宋体"/>
          <w:kern w:val="0"/>
          <w:sz w:val="24"/>
        </w:rPr>
        <w:t>3.1.1</w:t>
      </w:r>
      <w:r w:rsidRPr="00EB756D">
        <w:rPr>
          <w:rFonts w:asciiTheme="minorEastAsia" w:eastAsiaTheme="minorEastAsia" w:hAnsiTheme="minorEastAsia" w:cs="宋体" w:hint="eastAsia"/>
          <w:kern w:val="0"/>
          <w:sz w:val="24"/>
        </w:rPr>
        <w:t>（</w:t>
      </w:r>
      <w:r w:rsidRPr="00EB756D">
        <w:rPr>
          <w:rFonts w:asciiTheme="minorEastAsia" w:eastAsiaTheme="minorEastAsia" w:hAnsiTheme="minorEastAsia" w:cs="宋体" w:hint="eastAsia"/>
          <w:kern w:val="0"/>
          <w:sz w:val="24"/>
        </w:rPr>
        <w:t>5</w:t>
      </w:r>
      <w:r w:rsidRPr="00EB756D">
        <w:rPr>
          <w:rFonts w:asciiTheme="minorEastAsia" w:eastAsiaTheme="minorEastAsia" w:hAnsiTheme="minorEastAsia" w:cs="宋体" w:hint="eastAsia"/>
          <w:kern w:val="0"/>
          <w:sz w:val="24"/>
        </w:rPr>
        <w:t>）目所指的联合体协议书。</w:t>
      </w:r>
    </w:p>
    <w:p w:rsidR="009A39E5" w:rsidRPr="00EB756D" w:rsidRDefault="00531304">
      <w:pPr>
        <w:spacing w:line="340" w:lineRule="exact"/>
        <w:rPr>
          <w:rFonts w:asciiTheme="minorEastAsia" w:eastAsiaTheme="minorEastAsia" w:hAnsiTheme="minorEastAsia"/>
          <w:sz w:val="24"/>
        </w:rPr>
      </w:pPr>
      <w:bookmarkStart w:id="78" w:name="_Toc201719083"/>
      <w:r w:rsidRPr="00EB756D">
        <w:rPr>
          <w:rFonts w:asciiTheme="minorEastAsia" w:eastAsiaTheme="minorEastAsia" w:hAnsiTheme="minorEastAsia" w:cs="宋体"/>
          <w:sz w:val="24"/>
        </w:rPr>
        <w:t xml:space="preserve">3.2 </w:t>
      </w:r>
      <w:r w:rsidRPr="00EB756D">
        <w:rPr>
          <w:rFonts w:asciiTheme="minorEastAsia" w:eastAsiaTheme="minorEastAsia" w:hAnsiTheme="minorEastAsia" w:cs="宋体" w:hint="eastAsia"/>
          <w:sz w:val="24"/>
        </w:rPr>
        <w:t>投标报价</w:t>
      </w:r>
      <w:bookmarkEnd w:id="78"/>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3.2.1 </w:t>
      </w:r>
      <w:r w:rsidRPr="00EB756D">
        <w:rPr>
          <w:rFonts w:asciiTheme="minorEastAsia" w:eastAsiaTheme="minorEastAsia" w:hAnsiTheme="minorEastAsia" w:cs="宋体" w:hint="eastAsia"/>
          <w:sz w:val="24"/>
          <w:lang w:val="zh-CN"/>
        </w:rPr>
        <w:t>投标人应按第六章的要求填写相应表格。</w:t>
      </w:r>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3.2.2 </w:t>
      </w:r>
      <w:r w:rsidRPr="00EB756D">
        <w:rPr>
          <w:rFonts w:asciiTheme="minorEastAsia" w:eastAsiaTheme="minorEastAsia" w:hAnsiTheme="minorEastAsia" w:cs="宋体" w:hint="eastAsia"/>
          <w:sz w:val="24"/>
          <w:lang w:val="zh-CN"/>
        </w:rPr>
        <w:t>投标人在投标截止时间前修改投标函中的投标总报价，应同时修改相关“报价依据”中的相应报价。此修改须符合本章第</w:t>
      </w:r>
      <w:r w:rsidRPr="00EB756D">
        <w:rPr>
          <w:rFonts w:asciiTheme="minorEastAsia" w:eastAsiaTheme="minorEastAsia" w:hAnsiTheme="minorEastAsia" w:cs="宋体"/>
          <w:sz w:val="24"/>
          <w:lang w:val="zh-CN"/>
        </w:rPr>
        <w:t>4.3</w:t>
      </w:r>
      <w:r w:rsidRPr="00EB756D">
        <w:rPr>
          <w:rFonts w:asciiTheme="minorEastAsia" w:eastAsiaTheme="minorEastAsia" w:hAnsiTheme="minorEastAsia" w:cs="宋体" w:hint="eastAsia"/>
          <w:sz w:val="24"/>
          <w:lang w:val="zh-CN"/>
        </w:rPr>
        <w:t>款的有关要求。</w:t>
      </w:r>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cs="宋体"/>
          <w:sz w:val="24"/>
          <w:lang w:val="zh-CN"/>
        </w:rPr>
      </w:pPr>
      <w:r w:rsidRPr="00EB756D">
        <w:rPr>
          <w:rFonts w:asciiTheme="minorEastAsia" w:eastAsiaTheme="minorEastAsia" w:hAnsiTheme="minorEastAsia" w:cs="宋体" w:hint="eastAsia"/>
          <w:sz w:val="24"/>
          <w:lang w:val="zh-CN"/>
        </w:rPr>
        <w:t>3.2.3</w:t>
      </w:r>
      <w:r w:rsidRPr="00EB756D">
        <w:rPr>
          <w:rFonts w:asciiTheme="minorEastAsia" w:eastAsiaTheme="minorEastAsia" w:hAnsiTheme="minorEastAsia" w:hint="eastAsia"/>
          <w:sz w:val="24"/>
        </w:rPr>
        <w:t>投标报价包括货物的运输、集成和试运行；提供货物组装和维修所需的工具；在质量保证期内对所交付货物提供运行监督、维修、保养等；制造商在项目现场就货物的安装调试、运行、维护等对需方人员进行培训等费用。</w:t>
      </w:r>
    </w:p>
    <w:p w:rsidR="009A39E5" w:rsidRPr="00EB756D" w:rsidRDefault="00531304">
      <w:pPr>
        <w:spacing w:line="340" w:lineRule="exact"/>
        <w:rPr>
          <w:rFonts w:asciiTheme="minorEastAsia" w:eastAsiaTheme="minorEastAsia" w:hAnsiTheme="minorEastAsia"/>
          <w:sz w:val="24"/>
        </w:rPr>
      </w:pPr>
      <w:bookmarkStart w:id="79" w:name="_Toc201719084"/>
      <w:r w:rsidRPr="00EB756D">
        <w:rPr>
          <w:rFonts w:asciiTheme="minorEastAsia" w:eastAsiaTheme="minorEastAsia" w:hAnsiTheme="minorEastAsia" w:cs="宋体"/>
          <w:sz w:val="24"/>
        </w:rPr>
        <w:t xml:space="preserve">3.3 </w:t>
      </w:r>
      <w:r w:rsidRPr="00EB756D">
        <w:rPr>
          <w:rFonts w:asciiTheme="minorEastAsia" w:eastAsiaTheme="minorEastAsia" w:hAnsiTheme="minorEastAsia" w:cs="宋体" w:hint="eastAsia"/>
          <w:sz w:val="24"/>
        </w:rPr>
        <w:t>投标有效期</w:t>
      </w:r>
      <w:bookmarkEnd w:id="79"/>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3.3.1 </w:t>
      </w:r>
      <w:r w:rsidRPr="00EB756D">
        <w:rPr>
          <w:rFonts w:asciiTheme="minorEastAsia" w:eastAsiaTheme="minorEastAsia" w:hAnsiTheme="minorEastAsia" w:cs="宋体" w:hint="eastAsia"/>
          <w:sz w:val="24"/>
          <w:lang w:val="zh-CN"/>
        </w:rPr>
        <w:t>在投标人须知前附表规定的投标有效期内，投标人不得要求撤销或修改其投标文件。</w:t>
      </w:r>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3.3.2 </w:t>
      </w:r>
      <w:r w:rsidRPr="00EB756D">
        <w:rPr>
          <w:rFonts w:asciiTheme="minorEastAsia" w:eastAsiaTheme="minorEastAsia" w:hAnsiTheme="minorEastAsia" w:cs="宋体" w:hint="eastAsia"/>
          <w:sz w:val="24"/>
          <w:lang w:val="zh-CN"/>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w:t>
      </w:r>
      <w:r w:rsidRPr="00EB756D">
        <w:rPr>
          <w:rFonts w:asciiTheme="minorEastAsia" w:eastAsiaTheme="minorEastAsia" w:hAnsiTheme="minorEastAsia" w:cs="宋体" w:hint="eastAsia"/>
          <w:sz w:val="24"/>
          <w:lang w:val="zh-CN"/>
        </w:rPr>
        <w:lastRenderedPageBreak/>
        <w:t>金。</w:t>
      </w:r>
    </w:p>
    <w:p w:rsidR="009A39E5" w:rsidRPr="00EB756D" w:rsidRDefault="00531304">
      <w:pPr>
        <w:spacing w:line="340" w:lineRule="exact"/>
        <w:rPr>
          <w:rFonts w:asciiTheme="minorEastAsia" w:eastAsiaTheme="minorEastAsia" w:hAnsiTheme="minorEastAsia"/>
          <w:sz w:val="24"/>
        </w:rPr>
      </w:pPr>
      <w:bookmarkStart w:id="80" w:name="_Toc201719085"/>
      <w:r w:rsidRPr="00EB756D">
        <w:rPr>
          <w:rFonts w:asciiTheme="minorEastAsia" w:eastAsiaTheme="minorEastAsia" w:hAnsiTheme="minorEastAsia" w:cs="宋体"/>
          <w:sz w:val="24"/>
        </w:rPr>
        <w:t xml:space="preserve">3.4 </w:t>
      </w:r>
      <w:bookmarkEnd w:id="80"/>
      <w:r w:rsidRPr="00EB756D">
        <w:rPr>
          <w:rFonts w:asciiTheme="minorEastAsia" w:eastAsiaTheme="minorEastAsia" w:hAnsiTheme="minorEastAsia" w:cs="宋体" w:hint="eastAsia"/>
          <w:sz w:val="24"/>
        </w:rPr>
        <w:t>投标保证金</w:t>
      </w:r>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3.4.1 </w:t>
      </w:r>
      <w:r w:rsidRPr="00EB756D">
        <w:rPr>
          <w:rFonts w:asciiTheme="minorEastAsia" w:eastAsiaTheme="minorEastAsia" w:hAnsiTheme="minorEastAsia" w:cs="宋体" w:hint="eastAsia"/>
          <w:sz w:val="24"/>
          <w:lang w:val="zh-CN"/>
        </w:rPr>
        <w:t>投标人在递交投标文件的同时，应按投标人须知前附表规定的金额、担保形式和第六章“投标文件格式”规定的投标保证金格式递交投标保证金，并作为其投标文件的组成部分。联合体投标的，其投标保证金由牵头人递交，并应符合投标人须知前附表的规定。</w:t>
      </w:r>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3.4.2 </w:t>
      </w:r>
      <w:r w:rsidRPr="00EB756D">
        <w:rPr>
          <w:rFonts w:asciiTheme="minorEastAsia" w:eastAsiaTheme="minorEastAsia" w:hAnsiTheme="minorEastAsia" w:cs="宋体" w:hint="eastAsia"/>
          <w:sz w:val="24"/>
          <w:lang w:val="zh-CN"/>
        </w:rPr>
        <w:t>投标人</w:t>
      </w:r>
      <w:r w:rsidRPr="00EB756D">
        <w:rPr>
          <w:rFonts w:asciiTheme="minorEastAsia" w:eastAsiaTheme="minorEastAsia" w:hAnsiTheme="minorEastAsia" w:cs="宋体" w:hint="eastAsia"/>
          <w:sz w:val="24"/>
          <w:lang w:val="zh-CN"/>
        </w:rPr>
        <w:t>不按本章第</w:t>
      </w:r>
      <w:r w:rsidRPr="00EB756D">
        <w:rPr>
          <w:rFonts w:asciiTheme="minorEastAsia" w:eastAsiaTheme="minorEastAsia" w:hAnsiTheme="minorEastAsia" w:cs="宋体"/>
          <w:sz w:val="24"/>
          <w:lang w:val="zh-CN"/>
        </w:rPr>
        <w:t>3.4.1</w:t>
      </w:r>
      <w:r w:rsidRPr="00EB756D">
        <w:rPr>
          <w:rFonts w:asciiTheme="minorEastAsia" w:eastAsiaTheme="minorEastAsia" w:hAnsiTheme="minorEastAsia" w:cs="宋体" w:hint="eastAsia"/>
          <w:sz w:val="24"/>
          <w:lang w:val="zh-CN"/>
        </w:rPr>
        <w:t>项要求提交投标保证金的，应当否决该投标人的投标。</w:t>
      </w:r>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3.4.3 </w:t>
      </w:r>
      <w:r w:rsidRPr="00EB756D">
        <w:rPr>
          <w:rFonts w:asciiTheme="minorEastAsia" w:eastAsiaTheme="minorEastAsia" w:hAnsiTheme="minorEastAsia" w:cs="宋体" w:hint="eastAsia"/>
          <w:sz w:val="24"/>
          <w:lang w:val="zh-CN"/>
        </w:rPr>
        <w:t>中标通知书发出之日起</w:t>
      </w:r>
      <w:r w:rsidRPr="00EB756D">
        <w:rPr>
          <w:rFonts w:asciiTheme="minorEastAsia" w:eastAsiaTheme="minorEastAsia" w:hAnsiTheme="minorEastAsia" w:cs="宋体" w:hint="eastAsia"/>
          <w:sz w:val="24"/>
          <w:lang w:val="zh-CN"/>
        </w:rPr>
        <w:t>5</w:t>
      </w:r>
      <w:r w:rsidRPr="00EB756D">
        <w:rPr>
          <w:rFonts w:asciiTheme="minorEastAsia" w:eastAsiaTheme="minorEastAsia" w:hAnsiTheme="minorEastAsia" w:cs="宋体" w:hint="eastAsia"/>
          <w:sz w:val="24"/>
          <w:lang w:val="zh-CN"/>
        </w:rPr>
        <w:t>个工作日内退还未中标投标人的投标保证金，自政府采购合同签订之日起</w:t>
      </w:r>
      <w:r w:rsidRPr="00EB756D">
        <w:rPr>
          <w:rFonts w:asciiTheme="minorEastAsia" w:eastAsiaTheme="minorEastAsia" w:hAnsiTheme="minorEastAsia" w:cs="宋体" w:hint="eastAsia"/>
          <w:sz w:val="24"/>
          <w:lang w:val="zh-CN"/>
        </w:rPr>
        <w:t>5</w:t>
      </w:r>
      <w:r w:rsidRPr="00EB756D">
        <w:rPr>
          <w:rFonts w:asciiTheme="minorEastAsia" w:eastAsiaTheme="minorEastAsia" w:hAnsiTheme="minorEastAsia" w:cs="宋体" w:hint="eastAsia"/>
          <w:sz w:val="24"/>
          <w:lang w:val="zh-CN"/>
        </w:rPr>
        <w:t>个工作日内退还中标投标人的投标保证金</w:t>
      </w:r>
      <w:r w:rsidRPr="00EB756D">
        <w:rPr>
          <w:rFonts w:asciiTheme="minorEastAsia" w:eastAsiaTheme="minorEastAsia" w:hAnsiTheme="minorEastAsia" w:cs="宋体" w:hint="eastAsia"/>
          <w:sz w:val="24"/>
        </w:rPr>
        <w:t>。</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3.4.4 </w:t>
      </w:r>
      <w:r w:rsidRPr="00EB756D">
        <w:rPr>
          <w:rFonts w:asciiTheme="minorEastAsia" w:eastAsiaTheme="minorEastAsia" w:hAnsiTheme="minorEastAsia" w:cs="宋体" w:hint="eastAsia"/>
          <w:sz w:val="24"/>
          <w:lang w:val="zh-CN"/>
        </w:rPr>
        <w:t>有下列情形之一的，投标保证金将不予退还：</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(1)</w:t>
      </w:r>
      <w:r w:rsidRPr="00EB756D">
        <w:rPr>
          <w:rFonts w:asciiTheme="minorEastAsia" w:eastAsiaTheme="minorEastAsia" w:hAnsiTheme="minorEastAsia" w:cs="宋体" w:hint="eastAsia"/>
          <w:sz w:val="24"/>
          <w:lang w:val="zh-CN"/>
        </w:rPr>
        <w:t>投标人在投标有效期内撤回投标文件的。</w:t>
      </w:r>
    </w:p>
    <w:p w:rsidR="009A39E5" w:rsidRPr="00EB756D" w:rsidRDefault="00531304">
      <w:pPr>
        <w:autoSpaceDE w:val="0"/>
        <w:autoSpaceDN w:val="0"/>
        <w:adjustRightInd w:val="0"/>
        <w:spacing w:line="340" w:lineRule="exact"/>
        <w:ind w:firstLineChars="200" w:firstLine="480"/>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(2)</w:t>
      </w:r>
      <w:r w:rsidRPr="00EB756D">
        <w:rPr>
          <w:rFonts w:asciiTheme="minorEastAsia" w:eastAsiaTheme="minorEastAsia" w:hAnsiTheme="minorEastAsia" w:cs="宋体" w:hint="eastAsia"/>
          <w:sz w:val="24"/>
          <w:lang w:val="zh-CN"/>
        </w:rPr>
        <w:t>中标通知书发出后，中标人无故放弃中标项目或无正当理由在规定时间内不与采购人签订合同的。</w:t>
      </w:r>
    </w:p>
    <w:p w:rsidR="009A39E5" w:rsidRPr="00EB756D" w:rsidRDefault="00531304">
      <w:pPr>
        <w:autoSpaceDE w:val="0"/>
        <w:autoSpaceDN w:val="0"/>
        <w:adjustRightInd w:val="0"/>
        <w:spacing w:line="340" w:lineRule="exact"/>
        <w:ind w:firstLineChars="150" w:firstLine="360"/>
        <w:jc w:val="left"/>
        <w:rPr>
          <w:rFonts w:asciiTheme="minorEastAsia" w:eastAsiaTheme="minorEastAsia" w:hAnsiTheme="minorEastAsia"/>
          <w:b/>
          <w:bCs/>
          <w:sz w:val="24"/>
          <w:lang w:val="zh-CN"/>
        </w:rPr>
      </w:pPr>
      <w:r w:rsidRPr="00EB756D">
        <w:rPr>
          <w:rFonts w:asciiTheme="minorEastAsia" w:eastAsiaTheme="minorEastAsia" w:hAnsiTheme="minorEastAsia" w:cs="宋体" w:hint="eastAsia"/>
          <w:sz w:val="24"/>
          <w:lang w:val="zh-CN"/>
        </w:rPr>
        <w:t>（</w:t>
      </w:r>
      <w:r w:rsidRPr="00EB756D">
        <w:rPr>
          <w:rFonts w:asciiTheme="minorEastAsia" w:eastAsiaTheme="minorEastAsia" w:hAnsiTheme="minorEastAsia" w:cs="宋体" w:hint="eastAsia"/>
          <w:sz w:val="24"/>
          <w:lang w:val="zh-CN"/>
        </w:rPr>
        <w:t>3</w:t>
      </w:r>
      <w:r w:rsidRPr="00EB756D">
        <w:rPr>
          <w:rFonts w:asciiTheme="minorEastAsia" w:eastAsiaTheme="minorEastAsia" w:hAnsiTheme="minorEastAsia" w:cs="宋体" w:hint="eastAsia"/>
          <w:sz w:val="24"/>
          <w:lang w:val="zh-CN"/>
        </w:rPr>
        <w:t>）其他违反法律法规的情况。</w:t>
      </w:r>
    </w:p>
    <w:p w:rsidR="009A39E5" w:rsidRPr="00EB756D" w:rsidRDefault="00531304">
      <w:pPr>
        <w:spacing w:line="340" w:lineRule="exact"/>
        <w:rPr>
          <w:rFonts w:asciiTheme="minorEastAsia" w:eastAsiaTheme="minorEastAsia" w:hAnsiTheme="minorEastAsia"/>
          <w:sz w:val="24"/>
        </w:rPr>
      </w:pPr>
      <w:bookmarkStart w:id="81" w:name="_Toc152042328"/>
      <w:bookmarkStart w:id="82" w:name="_Toc144974520"/>
      <w:bookmarkStart w:id="83" w:name="_Toc179632570"/>
      <w:bookmarkStart w:id="84" w:name="_Toc152045552"/>
      <w:r w:rsidRPr="00EB756D">
        <w:rPr>
          <w:rFonts w:asciiTheme="minorEastAsia" w:eastAsiaTheme="minorEastAsia" w:hAnsiTheme="minorEastAsia" w:cs="宋体"/>
          <w:sz w:val="24"/>
        </w:rPr>
        <w:t xml:space="preserve">3.5 </w:t>
      </w:r>
      <w:r w:rsidRPr="00EB756D">
        <w:rPr>
          <w:rFonts w:asciiTheme="minorEastAsia" w:eastAsiaTheme="minorEastAsia" w:hAnsiTheme="minorEastAsia" w:cs="宋体" w:hint="eastAsia"/>
          <w:sz w:val="24"/>
        </w:rPr>
        <w:t>资格审查资料</w:t>
      </w:r>
      <w:bookmarkEnd w:id="81"/>
      <w:bookmarkEnd w:id="82"/>
      <w:bookmarkEnd w:id="83"/>
      <w:bookmarkEnd w:id="84"/>
    </w:p>
    <w:p w:rsidR="009A39E5" w:rsidRPr="00EB756D" w:rsidRDefault="00531304">
      <w:pPr>
        <w:spacing w:line="340" w:lineRule="exact"/>
        <w:ind w:firstLineChars="100" w:firstLine="240"/>
        <w:rPr>
          <w:rFonts w:asciiTheme="minorEastAsia" w:eastAsiaTheme="minorEastAsia" w:hAnsiTheme="minorEastAsia" w:cs="宋体"/>
          <w:sz w:val="24"/>
        </w:rPr>
      </w:pPr>
      <w:r w:rsidRPr="00EB756D">
        <w:rPr>
          <w:rFonts w:asciiTheme="minorEastAsia" w:eastAsiaTheme="minorEastAsia" w:hAnsiTheme="minorEastAsia" w:cs="宋体"/>
          <w:sz w:val="24"/>
        </w:rPr>
        <w:t xml:space="preserve">3.5.1 </w:t>
      </w:r>
      <w:r w:rsidRPr="00EB756D">
        <w:rPr>
          <w:rFonts w:asciiTheme="minorEastAsia" w:eastAsiaTheme="minorEastAsia" w:hAnsiTheme="minorEastAsia" w:cs="宋体" w:hint="eastAsia"/>
          <w:sz w:val="24"/>
        </w:rPr>
        <w:t>“投标人基本情况表”应附投标人营业执照副本及其合格的证明材料。</w:t>
      </w:r>
    </w:p>
    <w:p w:rsidR="009A39E5" w:rsidRPr="00EB756D" w:rsidRDefault="00531304">
      <w:pPr>
        <w:spacing w:line="340" w:lineRule="exact"/>
        <w:ind w:firstLineChars="100" w:firstLine="240"/>
        <w:rPr>
          <w:rFonts w:asciiTheme="minorEastAsia" w:eastAsiaTheme="minorEastAsia" w:hAnsiTheme="minorEastAsia" w:cs="宋体"/>
          <w:sz w:val="24"/>
        </w:rPr>
      </w:pPr>
      <w:r w:rsidRPr="00EB756D">
        <w:rPr>
          <w:rFonts w:asciiTheme="minorEastAsia" w:eastAsiaTheme="minorEastAsia" w:hAnsiTheme="minorEastAsia" w:cs="宋体"/>
          <w:sz w:val="24"/>
        </w:rPr>
        <w:t>3.5.</w:t>
      </w:r>
      <w:r w:rsidRPr="00EB756D">
        <w:rPr>
          <w:rFonts w:asciiTheme="minorEastAsia" w:eastAsiaTheme="minorEastAsia" w:hAnsiTheme="minorEastAsia" w:cs="宋体" w:hint="eastAsia"/>
          <w:sz w:val="24"/>
        </w:rPr>
        <w:t>2</w:t>
      </w:r>
      <w:r w:rsidRPr="00EB756D">
        <w:rPr>
          <w:rFonts w:asciiTheme="minorEastAsia" w:eastAsiaTheme="minorEastAsia" w:hAnsiTheme="minorEastAsia" w:cs="宋体"/>
          <w:sz w:val="24"/>
        </w:rPr>
        <w:t xml:space="preserve"> </w:t>
      </w:r>
      <w:r w:rsidRPr="00EB756D">
        <w:rPr>
          <w:rFonts w:asciiTheme="minorEastAsia" w:eastAsiaTheme="minorEastAsia" w:hAnsiTheme="minorEastAsia" w:cs="宋体" w:hint="eastAsia"/>
          <w:sz w:val="24"/>
        </w:rPr>
        <w:t>“近年完成的类似项目情况表”应附中标通知书和（或）合同协议书、具体年份要求见投标人须知前附表。每张表格只填写一个项目，并标明序号。</w:t>
      </w:r>
    </w:p>
    <w:p w:rsidR="009A39E5" w:rsidRPr="00EB756D" w:rsidRDefault="00531304">
      <w:pPr>
        <w:spacing w:line="340" w:lineRule="exact"/>
        <w:ind w:firstLineChars="100" w:firstLine="240"/>
        <w:rPr>
          <w:rFonts w:asciiTheme="minorEastAsia" w:eastAsiaTheme="minorEastAsia" w:hAnsiTheme="minorEastAsia" w:cs="宋体"/>
          <w:sz w:val="24"/>
        </w:rPr>
      </w:pPr>
      <w:r w:rsidRPr="00EB756D">
        <w:rPr>
          <w:rFonts w:asciiTheme="minorEastAsia" w:eastAsiaTheme="minorEastAsia" w:hAnsiTheme="minorEastAsia" w:cs="宋体" w:hint="eastAsia"/>
          <w:sz w:val="24"/>
        </w:rPr>
        <w:t>3.5.3</w:t>
      </w:r>
      <w:r w:rsidRPr="00EB756D">
        <w:rPr>
          <w:rFonts w:asciiTheme="minorEastAsia" w:eastAsiaTheme="minorEastAsia" w:hAnsiTheme="minorEastAsia" w:cs="宋体" w:hint="eastAsia"/>
          <w:sz w:val="24"/>
        </w:rPr>
        <w:t>应付财务报告或财务状况说明书的复印件，具体年份要求见投标人须知前附表。</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3.5.</w:t>
      </w:r>
      <w:r w:rsidRPr="00EB756D">
        <w:rPr>
          <w:rFonts w:asciiTheme="minorEastAsia" w:eastAsiaTheme="minorEastAsia" w:hAnsiTheme="minorEastAsia" w:cs="宋体" w:hint="eastAsia"/>
          <w:sz w:val="24"/>
        </w:rPr>
        <w:t>4</w:t>
      </w:r>
      <w:r w:rsidRPr="00EB756D">
        <w:rPr>
          <w:rFonts w:asciiTheme="minorEastAsia" w:eastAsiaTheme="minorEastAsia" w:hAnsiTheme="minorEastAsia" w:cs="宋体"/>
          <w:sz w:val="24"/>
        </w:rPr>
        <w:t xml:space="preserve"> </w:t>
      </w:r>
      <w:r w:rsidRPr="00EB756D">
        <w:rPr>
          <w:rFonts w:asciiTheme="minorEastAsia" w:eastAsiaTheme="minorEastAsia" w:hAnsiTheme="minorEastAsia" w:cs="宋体" w:hint="eastAsia"/>
          <w:sz w:val="24"/>
        </w:rPr>
        <w:t>“近年发生的诉讼及仲裁情况”应说明相关情况，并附法院或仲裁机构作出的判决、裁决等有关法律文书复印件，具体要求年份见投标人须知前附表。</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3.5.</w:t>
      </w:r>
      <w:r w:rsidRPr="00EB756D">
        <w:rPr>
          <w:rFonts w:asciiTheme="minorEastAsia" w:eastAsiaTheme="minorEastAsia" w:hAnsiTheme="minorEastAsia" w:cs="宋体" w:hint="eastAsia"/>
          <w:sz w:val="24"/>
        </w:rPr>
        <w:t>5</w:t>
      </w:r>
      <w:r w:rsidRPr="00EB756D">
        <w:rPr>
          <w:rFonts w:asciiTheme="minorEastAsia" w:eastAsiaTheme="minorEastAsia" w:hAnsiTheme="minorEastAsia" w:cs="宋体"/>
          <w:sz w:val="24"/>
        </w:rPr>
        <w:t xml:space="preserve"> </w:t>
      </w:r>
      <w:r w:rsidRPr="00EB756D">
        <w:rPr>
          <w:rFonts w:asciiTheme="minorEastAsia" w:eastAsiaTheme="minorEastAsia" w:hAnsiTheme="minorEastAsia" w:cs="宋体" w:hint="eastAsia"/>
          <w:sz w:val="24"/>
        </w:rPr>
        <w:t>投标人须知前附表规定接受联合体投标的，本章第</w:t>
      </w:r>
      <w:r w:rsidRPr="00EB756D">
        <w:rPr>
          <w:rFonts w:asciiTheme="minorEastAsia" w:eastAsiaTheme="minorEastAsia" w:hAnsiTheme="minorEastAsia" w:cs="宋体"/>
          <w:sz w:val="24"/>
        </w:rPr>
        <w:t>3.5.2</w:t>
      </w:r>
      <w:r w:rsidRPr="00EB756D">
        <w:rPr>
          <w:rFonts w:asciiTheme="minorEastAsia" w:eastAsiaTheme="minorEastAsia" w:hAnsiTheme="minorEastAsia" w:cs="宋体" w:hint="eastAsia"/>
          <w:sz w:val="24"/>
        </w:rPr>
        <w:t>项至第</w:t>
      </w:r>
      <w:r w:rsidRPr="00EB756D">
        <w:rPr>
          <w:rFonts w:asciiTheme="minorEastAsia" w:eastAsiaTheme="minorEastAsia" w:hAnsiTheme="minorEastAsia" w:cs="宋体"/>
          <w:sz w:val="24"/>
        </w:rPr>
        <w:t>3.</w:t>
      </w:r>
      <w:r w:rsidRPr="00EB756D">
        <w:rPr>
          <w:rFonts w:asciiTheme="minorEastAsia" w:eastAsiaTheme="minorEastAsia" w:hAnsiTheme="minorEastAsia" w:cs="宋体"/>
          <w:sz w:val="24"/>
        </w:rPr>
        <w:t>5.</w:t>
      </w:r>
      <w:r w:rsidRPr="00EB756D">
        <w:rPr>
          <w:rFonts w:asciiTheme="minorEastAsia" w:eastAsiaTheme="minorEastAsia" w:hAnsiTheme="minorEastAsia" w:cs="宋体" w:hint="eastAsia"/>
          <w:sz w:val="24"/>
        </w:rPr>
        <w:t>4</w:t>
      </w:r>
      <w:r w:rsidRPr="00EB756D">
        <w:rPr>
          <w:rFonts w:asciiTheme="minorEastAsia" w:eastAsiaTheme="minorEastAsia" w:hAnsiTheme="minorEastAsia" w:cs="宋体" w:hint="eastAsia"/>
          <w:sz w:val="24"/>
        </w:rPr>
        <w:t>项规定的表格和资料应包括联合体各方相关情况。</w:t>
      </w:r>
    </w:p>
    <w:p w:rsidR="009A39E5" w:rsidRPr="00EB756D" w:rsidRDefault="00531304">
      <w:pPr>
        <w:spacing w:line="340" w:lineRule="exact"/>
        <w:rPr>
          <w:rFonts w:asciiTheme="minorEastAsia" w:eastAsiaTheme="minorEastAsia" w:hAnsiTheme="minorEastAsia"/>
          <w:sz w:val="24"/>
        </w:rPr>
      </w:pPr>
      <w:bookmarkStart w:id="85" w:name="_Toc144974521"/>
      <w:bookmarkStart w:id="86" w:name="_Toc152045553"/>
      <w:bookmarkStart w:id="87" w:name="_Toc152042329"/>
      <w:bookmarkStart w:id="88" w:name="_Toc179632571"/>
      <w:r w:rsidRPr="00EB756D">
        <w:rPr>
          <w:rFonts w:asciiTheme="minorEastAsia" w:eastAsiaTheme="minorEastAsia" w:hAnsiTheme="minorEastAsia" w:cs="宋体"/>
          <w:sz w:val="24"/>
        </w:rPr>
        <w:t xml:space="preserve">3.6 </w:t>
      </w:r>
      <w:r w:rsidRPr="00EB756D">
        <w:rPr>
          <w:rFonts w:asciiTheme="minorEastAsia" w:eastAsiaTheme="minorEastAsia" w:hAnsiTheme="minorEastAsia" w:cs="宋体" w:hint="eastAsia"/>
          <w:sz w:val="24"/>
        </w:rPr>
        <w:t>备选投标方案</w:t>
      </w:r>
      <w:bookmarkEnd w:id="85"/>
      <w:bookmarkEnd w:id="86"/>
      <w:bookmarkEnd w:id="87"/>
      <w:bookmarkEnd w:id="88"/>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采购人可以接受该备选投标方案。</w:t>
      </w:r>
    </w:p>
    <w:p w:rsidR="009A39E5" w:rsidRPr="00EB756D" w:rsidRDefault="00531304">
      <w:pPr>
        <w:spacing w:line="340" w:lineRule="exact"/>
        <w:rPr>
          <w:rFonts w:asciiTheme="minorEastAsia" w:eastAsiaTheme="minorEastAsia" w:hAnsiTheme="minorEastAsia"/>
          <w:sz w:val="24"/>
        </w:rPr>
      </w:pPr>
      <w:bookmarkStart w:id="89" w:name="_Toc179632572"/>
      <w:bookmarkStart w:id="90" w:name="_Toc152042330"/>
      <w:bookmarkStart w:id="91" w:name="_Toc144974522"/>
      <w:bookmarkStart w:id="92" w:name="_Toc152045554"/>
      <w:r w:rsidRPr="00EB756D">
        <w:rPr>
          <w:rFonts w:asciiTheme="minorEastAsia" w:eastAsiaTheme="minorEastAsia" w:hAnsiTheme="minorEastAsia" w:cs="宋体"/>
          <w:sz w:val="24"/>
        </w:rPr>
        <w:t xml:space="preserve">3.7 </w:t>
      </w:r>
      <w:r w:rsidRPr="00EB756D">
        <w:rPr>
          <w:rFonts w:asciiTheme="minorEastAsia" w:eastAsiaTheme="minorEastAsia" w:hAnsiTheme="minorEastAsia" w:cs="宋体" w:hint="eastAsia"/>
          <w:sz w:val="24"/>
        </w:rPr>
        <w:t>投标文件的编制</w:t>
      </w:r>
      <w:bookmarkEnd w:id="89"/>
      <w:bookmarkEnd w:id="90"/>
      <w:bookmarkEnd w:id="91"/>
      <w:bookmarkEnd w:id="92"/>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3.7.1</w:t>
      </w:r>
      <w:r w:rsidRPr="00EB756D">
        <w:rPr>
          <w:rFonts w:asciiTheme="minorEastAsia" w:eastAsiaTheme="minorEastAsia" w:hAnsiTheme="minorEastAsia" w:cs="宋体" w:hint="eastAsia"/>
          <w:sz w:val="24"/>
        </w:rPr>
        <w:t>投标文件应按第六章“投标文件格式”进行编写，如有必要，可以增加附页，作为投标文件的组成部分。</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 xml:space="preserve">3.7.2 </w:t>
      </w:r>
      <w:r w:rsidRPr="00EB756D">
        <w:rPr>
          <w:rFonts w:asciiTheme="minorEastAsia" w:eastAsiaTheme="minorEastAsia" w:hAnsiTheme="minorEastAsia" w:cs="宋体" w:hint="eastAsia"/>
          <w:sz w:val="24"/>
        </w:rPr>
        <w:t>投标文件应当对招标文件有关服务期、投标有效期、服务标准、招标范围等实质性内容作出响应。</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3.7.3</w:t>
      </w:r>
      <w:r w:rsidRPr="00EB756D">
        <w:rPr>
          <w:rFonts w:asciiTheme="minorEastAsia" w:eastAsiaTheme="minorEastAsia" w:hAnsiTheme="minorEastAsia" w:cs="宋体" w:hint="eastAsia"/>
          <w:sz w:val="24"/>
        </w:rPr>
        <w:t>投标文件应用不褪色的材料书写或打印，并由投标人的法定代表人或其委托代理人签字或盖单位公章。委托代理人签字的，投标文件应附法定代表人签署的授权委托书。投标文件应尽量避免涂改、行间插字或删除。如果出现上述情况，改动之处应加盖单位公章或由投标人的法定代表人或其委托的代理人签字确认。签字或盖章的具体要求见投标人须知前附表。</w:t>
      </w:r>
      <w:r w:rsidRPr="00EB756D">
        <w:rPr>
          <w:rFonts w:asciiTheme="minorEastAsia" w:eastAsiaTheme="minorEastAsia" w:hAnsiTheme="minorEastAsia" w:cs="宋体"/>
          <w:sz w:val="24"/>
        </w:rPr>
        <w:t xml:space="preserve"> </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 xml:space="preserve">3.7.4 </w:t>
      </w:r>
      <w:r w:rsidRPr="00EB756D">
        <w:rPr>
          <w:rFonts w:asciiTheme="minorEastAsia" w:eastAsiaTheme="minorEastAsia" w:hAnsiTheme="minorEastAsia" w:cs="宋体" w:hint="eastAsia"/>
          <w:sz w:val="24"/>
        </w:rPr>
        <w:t>投标文件正本一份</w:t>
      </w:r>
      <w:r w:rsidRPr="00EB756D">
        <w:rPr>
          <w:rFonts w:asciiTheme="minorEastAsia" w:eastAsiaTheme="minorEastAsia" w:hAnsiTheme="minorEastAsia" w:cs="宋体"/>
          <w:sz w:val="24"/>
        </w:rPr>
        <w:t xml:space="preserve">, </w:t>
      </w:r>
      <w:r w:rsidRPr="00EB756D">
        <w:rPr>
          <w:rFonts w:asciiTheme="minorEastAsia" w:eastAsiaTheme="minorEastAsia" w:hAnsiTheme="minorEastAsia" w:cs="宋体" w:hint="eastAsia"/>
          <w:sz w:val="24"/>
        </w:rPr>
        <w:t>副本份数见投标人须知前附表。正本和副本的封面上应清楚</w:t>
      </w:r>
      <w:r w:rsidRPr="00EB756D">
        <w:rPr>
          <w:rFonts w:asciiTheme="minorEastAsia" w:eastAsiaTheme="minorEastAsia" w:hAnsiTheme="minorEastAsia" w:cs="宋体" w:hint="eastAsia"/>
          <w:sz w:val="24"/>
        </w:rPr>
        <w:lastRenderedPageBreak/>
        <w:t>地标记“正</w:t>
      </w:r>
      <w:r w:rsidRPr="00EB756D">
        <w:rPr>
          <w:rFonts w:asciiTheme="minorEastAsia" w:eastAsiaTheme="minorEastAsia" w:hAnsiTheme="minorEastAsia" w:cs="宋体" w:hint="eastAsia"/>
          <w:sz w:val="24"/>
        </w:rPr>
        <w:t>本”或“副本”的字样。当副本和正本不一致时，以正本为准。</w:t>
      </w:r>
    </w:p>
    <w:p w:rsidR="009A39E5" w:rsidRPr="00EB756D" w:rsidRDefault="00531304">
      <w:pPr>
        <w:spacing w:line="340" w:lineRule="exact"/>
        <w:ind w:firstLineChars="100" w:firstLine="240"/>
        <w:rPr>
          <w:rFonts w:asciiTheme="minorEastAsia" w:eastAsiaTheme="minorEastAsia" w:hAnsiTheme="minorEastAsia" w:cs="宋体"/>
          <w:sz w:val="24"/>
        </w:rPr>
      </w:pPr>
      <w:r w:rsidRPr="00EB756D">
        <w:rPr>
          <w:rFonts w:asciiTheme="minorEastAsia" w:eastAsiaTheme="minorEastAsia" w:hAnsiTheme="minorEastAsia" w:cs="宋体"/>
          <w:sz w:val="24"/>
        </w:rPr>
        <w:t xml:space="preserve">3.7.5 </w:t>
      </w:r>
      <w:r w:rsidRPr="00EB756D">
        <w:rPr>
          <w:rFonts w:asciiTheme="minorEastAsia" w:eastAsiaTheme="minorEastAsia" w:hAnsiTheme="minorEastAsia" w:cs="宋体" w:hint="eastAsia"/>
          <w:sz w:val="24"/>
        </w:rPr>
        <w:t>投标文件的正本与副本应分别装订成册，并编制目录，</w:t>
      </w:r>
      <w:r w:rsidRPr="00EB756D">
        <w:rPr>
          <w:rFonts w:asciiTheme="minorEastAsia" w:eastAsiaTheme="minorEastAsia" w:hAnsiTheme="minorEastAsia" w:cs="宋体" w:hint="eastAsia"/>
          <w:sz w:val="24"/>
        </w:rPr>
        <w:t>生成连续页码</w:t>
      </w:r>
      <w:r w:rsidRPr="00EB756D">
        <w:rPr>
          <w:rFonts w:asciiTheme="minorEastAsia" w:eastAsiaTheme="minorEastAsia" w:hAnsiTheme="minorEastAsia" w:cs="宋体" w:hint="eastAsia"/>
          <w:sz w:val="24"/>
        </w:rPr>
        <w:t>，具体装订要求见投标人须知前附表规定。</w:t>
      </w:r>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cs="宋体"/>
          <w:sz w:val="24"/>
        </w:rPr>
      </w:pPr>
      <w:r w:rsidRPr="00EB756D">
        <w:rPr>
          <w:rFonts w:asciiTheme="minorEastAsia" w:eastAsiaTheme="minorEastAsia" w:hAnsiTheme="minorEastAsia" w:cs="宋体" w:hint="eastAsia"/>
          <w:sz w:val="24"/>
        </w:rPr>
        <w:t>3</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rPr>
        <w:t>7</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rPr>
        <w:t>6</w:t>
      </w:r>
      <w:r w:rsidRPr="00EB756D">
        <w:rPr>
          <w:rFonts w:asciiTheme="minorEastAsia" w:eastAsiaTheme="minorEastAsia" w:hAnsiTheme="minorEastAsia" w:cs="宋体"/>
          <w:sz w:val="24"/>
          <w:lang w:val="zh-CN"/>
        </w:rPr>
        <w:t xml:space="preserve"> </w:t>
      </w:r>
      <w:r w:rsidRPr="00EB756D">
        <w:rPr>
          <w:rFonts w:asciiTheme="minorEastAsia" w:eastAsiaTheme="minorEastAsia" w:hAnsiTheme="minorEastAsia" w:cs="宋体" w:hint="eastAsia"/>
          <w:sz w:val="24"/>
          <w:lang w:val="zh-CN"/>
        </w:rPr>
        <w:t>未按本章第</w:t>
      </w:r>
      <w:r w:rsidRPr="00EB756D">
        <w:rPr>
          <w:rFonts w:asciiTheme="minorEastAsia" w:eastAsiaTheme="minorEastAsia" w:hAnsiTheme="minorEastAsia" w:cs="宋体" w:hint="eastAsia"/>
          <w:sz w:val="24"/>
        </w:rPr>
        <w:t>3</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rPr>
        <w:t>7</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rPr>
        <w:t>4</w:t>
      </w:r>
      <w:r w:rsidRPr="00EB756D">
        <w:rPr>
          <w:rFonts w:asciiTheme="minorEastAsia" w:eastAsiaTheme="minorEastAsia" w:hAnsiTheme="minorEastAsia" w:cs="宋体" w:hint="eastAsia"/>
          <w:sz w:val="24"/>
          <w:lang w:val="zh-CN"/>
        </w:rPr>
        <w:t>项或第</w:t>
      </w:r>
      <w:r w:rsidRPr="00EB756D">
        <w:rPr>
          <w:rFonts w:asciiTheme="minorEastAsia" w:eastAsiaTheme="minorEastAsia" w:hAnsiTheme="minorEastAsia" w:cs="宋体" w:hint="eastAsia"/>
          <w:sz w:val="24"/>
        </w:rPr>
        <w:t>3</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rPr>
        <w:t>7</w:t>
      </w:r>
      <w:r w:rsidRPr="00EB756D">
        <w:rPr>
          <w:rFonts w:asciiTheme="minorEastAsia" w:eastAsiaTheme="minorEastAsia" w:hAnsiTheme="minorEastAsia" w:cs="宋体"/>
          <w:sz w:val="24"/>
          <w:lang w:val="zh-CN"/>
        </w:rPr>
        <w:t>.</w:t>
      </w:r>
      <w:r w:rsidRPr="00EB756D">
        <w:rPr>
          <w:rFonts w:asciiTheme="minorEastAsia" w:eastAsiaTheme="minorEastAsia" w:hAnsiTheme="minorEastAsia" w:cs="宋体" w:hint="eastAsia"/>
          <w:sz w:val="24"/>
        </w:rPr>
        <w:t>5</w:t>
      </w:r>
      <w:r w:rsidRPr="00EB756D">
        <w:rPr>
          <w:rFonts w:asciiTheme="minorEastAsia" w:eastAsiaTheme="minorEastAsia" w:hAnsiTheme="minorEastAsia" w:cs="宋体" w:hint="eastAsia"/>
          <w:sz w:val="24"/>
          <w:lang w:val="zh-CN"/>
        </w:rPr>
        <w:t>项要求制作的投标文件，采购人不予受理。</w:t>
      </w:r>
    </w:p>
    <w:p w:rsidR="009A39E5" w:rsidRPr="00EB756D" w:rsidRDefault="00531304">
      <w:pPr>
        <w:pStyle w:val="af0"/>
        <w:spacing w:line="340" w:lineRule="exact"/>
        <w:jc w:val="both"/>
        <w:outlineLvl w:val="9"/>
        <w:rPr>
          <w:rFonts w:asciiTheme="minorEastAsia" w:eastAsiaTheme="minorEastAsia" w:hAnsiTheme="minorEastAsia" w:cs="Times New Roman"/>
          <w:b w:val="0"/>
          <w:bCs w:val="0"/>
          <w:sz w:val="24"/>
          <w:szCs w:val="24"/>
        </w:rPr>
      </w:pPr>
      <w:bookmarkStart w:id="93" w:name="_Toc144974523"/>
      <w:bookmarkStart w:id="94" w:name="_Toc152042331"/>
      <w:bookmarkStart w:id="95" w:name="_Toc467680522"/>
      <w:bookmarkStart w:id="96" w:name="_Toc467767095"/>
      <w:bookmarkStart w:id="97" w:name="_Toc152045555"/>
      <w:bookmarkStart w:id="98" w:name="_Toc100"/>
      <w:bookmarkStart w:id="99" w:name="_Toc179632573"/>
      <w:bookmarkStart w:id="100" w:name="_Toc416867778"/>
      <w:r w:rsidRPr="00EB756D">
        <w:rPr>
          <w:rFonts w:asciiTheme="minorEastAsia" w:eastAsiaTheme="minorEastAsia" w:hAnsiTheme="minorEastAsia" w:cs="宋体"/>
          <w:b w:val="0"/>
          <w:bCs w:val="0"/>
          <w:sz w:val="24"/>
          <w:szCs w:val="24"/>
        </w:rPr>
        <w:t xml:space="preserve">4. </w:t>
      </w:r>
      <w:r w:rsidRPr="00EB756D">
        <w:rPr>
          <w:rFonts w:asciiTheme="minorEastAsia" w:eastAsiaTheme="minorEastAsia" w:hAnsiTheme="minorEastAsia" w:cs="宋体" w:hint="eastAsia"/>
          <w:b w:val="0"/>
          <w:bCs w:val="0"/>
          <w:sz w:val="24"/>
          <w:szCs w:val="24"/>
        </w:rPr>
        <w:t>投标</w:t>
      </w:r>
      <w:bookmarkEnd w:id="93"/>
      <w:bookmarkEnd w:id="94"/>
      <w:bookmarkEnd w:id="95"/>
      <w:bookmarkEnd w:id="96"/>
      <w:bookmarkEnd w:id="97"/>
      <w:bookmarkEnd w:id="98"/>
      <w:bookmarkEnd w:id="99"/>
      <w:bookmarkEnd w:id="100"/>
    </w:p>
    <w:p w:rsidR="009A39E5" w:rsidRPr="00EB756D" w:rsidRDefault="00531304">
      <w:pPr>
        <w:spacing w:line="340" w:lineRule="exact"/>
        <w:rPr>
          <w:rFonts w:asciiTheme="minorEastAsia" w:eastAsiaTheme="minorEastAsia" w:hAnsiTheme="minorEastAsia"/>
          <w:sz w:val="24"/>
        </w:rPr>
      </w:pPr>
      <w:bookmarkStart w:id="101" w:name="_Toc144974524"/>
      <w:bookmarkStart w:id="102" w:name="_Toc152045556"/>
      <w:bookmarkStart w:id="103" w:name="_Toc152042332"/>
      <w:bookmarkStart w:id="104" w:name="_Toc179632574"/>
      <w:r w:rsidRPr="00EB756D">
        <w:rPr>
          <w:rFonts w:asciiTheme="minorEastAsia" w:eastAsiaTheme="minorEastAsia" w:hAnsiTheme="minorEastAsia" w:cs="宋体"/>
          <w:sz w:val="24"/>
        </w:rPr>
        <w:t xml:space="preserve">4.1 </w:t>
      </w:r>
      <w:r w:rsidRPr="00EB756D">
        <w:rPr>
          <w:rFonts w:asciiTheme="minorEastAsia" w:eastAsiaTheme="minorEastAsia" w:hAnsiTheme="minorEastAsia" w:cs="宋体" w:hint="eastAsia"/>
          <w:sz w:val="24"/>
        </w:rPr>
        <w:t>投标文件的密封和标记</w:t>
      </w:r>
      <w:bookmarkEnd w:id="101"/>
      <w:bookmarkEnd w:id="102"/>
      <w:bookmarkEnd w:id="103"/>
      <w:bookmarkEnd w:id="104"/>
    </w:p>
    <w:p w:rsidR="009A39E5" w:rsidRPr="00EB756D" w:rsidRDefault="00531304">
      <w:pPr>
        <w:autoSpaceDE w:val="0"/>
        <w:autoSpaceDN w:val="0"/>
        <w:adjustRightInd w:val="0"/>
        <w:spacing w:line="340" w:lineRule="exact"/>
        <w:ind w:firstLineChars="100" w:firstLine="24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4.1.1 </w:t>
      </w:r>
      <w:r w:rsidRPr="00EB756D">
        <w:rPr>
          <w:rFonts w:asciiTheme="minorEastAsia" w:eastAsiaTheme="minorEastAsia" w:hAnsiTheme="minorEastAsia" w:cs="宋体" w:hint="eastAsia"/>
          <w:sz w:val="24"/>
          <w:lang w:val="zh-CN"/>
        </w:rPr>
        <w:t>投标文件的</w:t>
      </w:r>
      <w:r w:rsidRPr="00EB756D">
        <w:rPr>
          <w:rFonts w:asciiTheme="minorEastAsia" w:eastAsiaTheme="minorEastAsia" w:hAnsiTheme="minorEastAsia" w:cs="宋体" w:hint="eastAsia"/>
          <w:bCs/>
          <w:kern w:val="15"/>
          <w:sz w:val="24"/>
        </w:rPr>
        <w:t>正本，副本，开标一览表，电子版</w:t>
      </w:r>
      <w:r w:rsidRPr="00EB756D">
        <w:rPr>
          <w:rFonts w:asciiTheme="minorEastAsia" w:eastAsiaTheme="minorEastAsia" w:hAnsiTheme="minorEastAsia" w:cs="宋体" w:hint="eastAsia"/>
          <w:bCs/>
          <w:kern w:val="15"/>
          <w:sz w:val="24"/>
        </w:rPr>
        <w:t>U</w:t>
      </w:r>
      <w:r w:rsidRPr="00EB756D">
        <w:rPr>
          <w:rFonts w:asciiTheme="minorEastAsia" w:eastAsiaTheme="minorEastAsia" w:hAnsiTheme="minorEastAsia" w:cs="宋体" w:hint="eastAsia"/>
          <w:bCs/>
          <w:kern w:val="15"/>
          <w:sz w:val="24"/>
        </w:rPr>
        <w:t>盘</w:t>
      </w:r>
      <w:r w:rsidRPr="00EB756D">
        <w:rPr>
          <w:rFonts w:asciiTheme="minorEastAsia" w:eastAsiaTheme="minorEastAsia" w:hAnsiTheme="minorEastAsia" w:cs="宋体" w:hint="eastAsia"/>
          <w:sz w:val="24"/>
          <w:lang w:val="zh-CN"/>
        </w:rPr>
        <w:t>应分开包装，加贴封条，并在封套的封口处加盖投标人单位公章。</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4.1.2 </w:t>
      </w:r>
      <w:r w:rsidRPr="00EB756D">
        <w:rPr>
          <w:rFonts w:asciiTheme="minorEastAsia" w:eastAsiaTheme="minorEastAsia" w:hAnsiTheme="minorEastAsia" w:cs="宋体" w:hint="eastAsia"/>
          <w:sz w:val="24"/>
          <w:lang w:val="zh-CN"/>
        </w:rPr>
        <w:t>投标文件的封套上应清楚地标记“正本”或“副本”字样，封套上应写明的其他内容见投标人须知前附表。</w:t>
      </w:r>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4.1.3 </w:t>
      </w:r>
      <w:r w:rsidRPr="00EB756D">
        <w:rPr>
          <w:rFonts w:asciiTheme="minorEastAsia" w:eastAsiaTheme="minorEastAsia" w:hAnsiTheme="minorEastAsia" w:cs="宋体" w:hint="eastAsia"/>
          <w:sz w:val="24"/>
          <w:lang w:val="zh-CN"/>
        </w:rPr>
        <w:t>未按本章第</w:t>
      </w:r>
      <w:r w:rsidRPr="00EB756D">
        <w:rPr>
          <w:rFonts w:asciiTheme="minorEastAsia" w:eastAsiaTheme="minorEastAsia" w:hAnsiTheme="minorEastAsia" w:cs="宋体"/>
          <w:sz w:val="24"/>
          <w:lang w:val="zh-CN"/>
        </w:rPr>
        <w:t>4.1.1</w:t>
      </w:r>
      <w:r w:rsidRPr="00EB756D">
        <w:rPr>
          <w:rFonts w:asciiTheme="minorEastAsia" w:eastAsiaTheme="minorEastAsia" w:hAnsiTheme="minorEastAsia" w:cs="宋体" w:hint="eastAsia"/>
          <w:sz w:val="24"/>
          <w:lang w:val="zh-CN"/>
        </w:rPr>
        <w:t>项或第</w:t>
      </w:r>
      <w:r w:rsidRPr="00EB756D">
        <w:rPr>
          <w:rFonts w:asciiTheme="minorEastAsia" w:eastAsiaTheme="minorEastAsia" w:hAnsiTheme="minorEastAsia" w:cs="宋体"/>
          <w:sz w:val="24"/>
          <w:lang w:val="zh-CN"/>
        </w:rPr>
        <w:t>4.1.2</w:t>
      </w:r>
      <w:r w:rsidRPr="00EB756D">
        <w:rPr>
          <w:rFonts w:asciiTheme="minorEastAsia" w:eastAsiaTheme="minorEastAsia" w:hAnsiTheme="minorEastAsia" w:cs="宋体" w:hint="eastAsia"/>
          <w:sz w:val="24"/>
          <w:lang w:val="zh-CN"/>
        </w:rPr>
        <w:t>项要求密封和加写标记的投标文件，采购人不予受理或按无效投标处理。</w:t>
      </w:r>
    </w:p>
    <w:p w:rsidR="009A39E5" w:rsidRPr="00EB756D" w:rsidRDefault="00531304">
      <w:pPr>
        <w:spacing w:line="340" w:lineRule="exact"/>
        <w:rPr>
          <w:rFonts w:asciiTheme="minorEastAsia" w:eastAsiaTheme="minorEastAsia" w:hAnsiTheme="minorEastAsia"/>
          <w:sz w:val="24"/>
        </w:rPr>
      </w:pPr>
      <w:bookmarkStart w:id="105" w:name="_Toc152042333"/>
      <w:bookmarkStart w:id="106" w:name="_Toc179632575"/>
      <w:bookmarkStart w:id="107" w:name="_Toc152045557"/>
      <w:bookmarkStart w:id="108" w:name="_Toc144974525"/>
      <w:r w:rsidRPr="00EB756D">
        <w:rPr>
          <w:rFonts w:asciiTheme="minorEastAsia" w:eastAsiaTheme="minorEastAsia" w:hAnsiTheme="minorEastAsia" w:cs="宋体"/>
          <w:sz w:val="24"/>
        </w:rPr>
        <w:t xml:space="preserve">4.2 </w:t>
      </w:r>
      <w:r w:rsidRPr="00EB756D">
        <w:rPr>
          <w:rFonts w:asciiTheme="minorEastAsia" w:eastAsiaTheme="minorEastAsia" w:hAnsiTheme="minorEastAsia" w:cs="宋体" w:hint="eastAsia"/>
          <w:sz w:val="24"/>
        </w:rPr>
        <w:t>投标文件的递交</w:t>
      </w:r>
      <w:bookmarkEnd w:id="105"/>
      <w:bookmarkEnd w:id="106"/>
      <w:bookmarkEnd w:id="107"/>
      <w:bookmarkEnd w:id="108"/>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 xml:space="preserve">4.2.1 </w:t>
      </w:r>
      <w:r w:rsidRPr="00EB756D">
        <w:rPr>
          <w:rFonts w:asciiTheme="minorEastAsia" w:eastAsiaTheme="minorEastAsia" w:hAnsiTheme="minorEastAsia" w:cs="宋体" w:hint="eastAsia"/>
          <w:sz w:val="24"/>
        </w:rPr>
        <w:t>投标人递交投标文件的截止时间及地点：见投标人须知前附表。</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4.2.</w:t>
      </w:r>
      <w:r w:rsidRPr="00EB756D">
        <w:rPr>
          <w:rFonts w:asciiTheme="minorEastAsia" w:eastAsiaTheme="minorEastAsia" w:hAnsiTheme="minorEastAsia" w:cs="宋体" w:hint="eastAsia"/>
          <w:sz w:val="24"/>
        </w:rPr>
        <w:t>2</w:t>
      </w:r>
      <w:r w:rsidRPr="00EB756D">
        <w:rPr>
          <w:rFonts w:asciiTheme="minorEastAsia" w:eastAsiaTheme="minorEastAsia" w:hAnsiTheme="minorEastAsia" w:cs="宋体"/>
          <w:sz w:val="24"/>
        </w:rPr>
        <w:t xml:space="preserve"> </w:t>
      </w:r>
      <w:r w:rsidRPr="00EB756D">
        <w:rPr>
          <w:rFonts w:asciiTheme="minorEastAsia" w:eastAsiaTheme="minorEastAsia" w:hAnsiTheme="minorEastAsia" w:cs="宋体" w:hint="eastAsia"/>
          <w:sz w:val="24"/>
        </w:rPr>
        <w:t>除投标人须知前附表另有规定外，投标人所递交的投标文件不予退还。</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4.2.</w:t>
      </w:r>
      <w:r w:rsidRPr="00EB756D">
        <w:rPr>
          <w:rFonts w:asciiTheme="minorEastAsia" w:eastAsiaTheme="minorEastAsia" w:hAnsiTheme="minorEastAsia" w:cs="宋体" w:hint="eastAsia"/>
          <w:sz w:val="24"/>
        </w:rPr>
        <w:t>3</w:t>
      </w:r>
      <w:r w:rsidRPr="00EB756D">
        <w:rPr>
          <w:rFonts w:asciiTheme="minorEastAsia" w:eastAsiaTheme="minorEastAsia" w:hAnsiTheme="minorEastAsia" w:cs="宋体" w:hint="eastAsia"/>
          <w:sz w:val="24"/>
        </w:rPr>
        <w:t>采购人收到投标文件后，向投标人出具签收凭证。</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4.2.</w:t>
      </w:r>
      <w:r w:rsidRPr="00EB756D">
        <w:rPr>
          <w:rFonts w:asciiTheme="minorEastAsia" w:eastAsiaTheme="minorEastAsia" w:hAnsiTheme="minorEastAsia" w:cs="宋体" w:hint="eastAsia"/>
          <w:sz w:val="24"/>
        </w:rPr>
        <w:t>4</w:t>
      </w:r>
      <w:r w:rsidRPr="00EB756D">
        <w:rPr>
          <w:rFonts w:asciiTheme="minorEastAsia" w:eastAsiaTheme="minorEastAsia" w:hAnsiTheme="minorEastAsia" w:cs="宋体" w:hint="eastAsia"/>
          <w:sz w:val="24"/>
        </w:rPr>
        <w:t>逾期送达的或者未送达指定地点的投标文件，采购人不予受理。</w:t>
      </w:r>
    </w:p>
    <w:p w:rsidR="009A39E5" w:rsidRPr="00EB756D" w:rsidRDefault="00531304">
      <w:pPr>
        <w:spacing w:line="340" w:lineRule="exact"/>
        <w:rPr>
          <w:rFonts w:asciiTheme="minorEastAsia" w:eastAsiaTheme="minorEastAsia" w:hAnsiTheme="minorEastAsia"/>
          <w:sz w:val="24"/>
        </w:rPr>
      </w:pPr>
      <w:bookmarkStart w:id="109" w:name="_Toc152042334"/>
      <w:bookmarkStart w:id="110" w:name="_Toc144974526"/>
      <w:bookmarkStart w:id="111" w:name="_Toc152045558"/>
      <w:bookmarkStart w:id="112" w:name="_Toc179632576"/>
      <w:r w:rsidRPr="00EB756D">
        <w:rPr>
          <w:rFonts w:asciiTheme="minorEastAsia" w:eastAsiaTheme="minorEastAsia" w:hAnsiTheme="minorEastAsia" w:cs="宋体"/>
          <w:sz w:val="24"/>
        </w:rPr>
        <w:t xml:space="preserve">4.3 </w:t>
      </w:r>
      <w:r w:rsidRPr="00EB756D">
        <w:rPr>
          <w:rFonts w:asciiTheme="minorEastAsia" w:eastAsiaTheme="minorEastAsia" w:hAnsiTheme="minorEastAsia" w:cs="宋体" w:hint="eastAsia"/>
          <w:sz w:val="24"/>
        </w:rPr>
        <w:t>投标文件的修改与撤回</w:t>
      </w:r>
      <w:bookmarkEnd w:id="109"/>
      <w:bookmarkEnd w:id="110"/>
      <w:bookmarkEnd w:id="111"/>
      <w:bookmarkEnd w:id="112"/>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 xml:space="preserve">4.3.1 </w:t>
      </w:r>
      <w:r w:rsidRPr="00EB756D">
        <w:rPr>
          <w:rFonts w:asciiTheme="minorEastAsia" w:eastAsiaTheme="minorEastAsia" w:hAnsiTheme="minorEastAsia" w:cs="宋体" w:hint="eastAsia"/>
          <w:sz w:val="24"/>
        </w:rPr>
        <w:t>在本章第</w:t>
      </w:r>
      <w:r w:rsidRPr="00EB756D">
        <w:rPr>
          <w:rFonts w:asciiTheme="minorEastAsia" w:eastAsiaTheme="minorEastAsia" w:hAnsiTheme="minorEastAsia" w:cs="宋体"/>
          <w:sz w:val="24"/>
        </w:rPr>
        <w:t>2.2.2</w:t>
      </w:r>
      <w:r w:rsidRPr="00EB756D">
        <w:rPr>
          <w:rFonts w:asciiTheme="minorEastAsia" w:eastAsiaTheme="minorEastAsia" w:hAnsiTheme="minorEastAsia" w:cs="宋体" w:hint="eastAsia"/>
          <w:sz w:val="24"/>
        </w:rPr>
        <w:t>项规定的投标截止时间前，投标人可以修改或撤回已递交的投标文件，但应以书面形式通知采购人。</w:t>
      </w:r>
    </w:p>
    <w:p w:rsidR="009A39E5" w:rsidRPr="00EB756D" w:rsidRDefault="00531304">
      <w:pPr>
        <w:spacing w:line="340" w:lineRule="exact"/>
        <w:ind w:firstLineChars="100" w:firstLine="240"/>
        <w:rPr>
          <w:rFonts w:asciiTheme="minorEastAsia" w:eastAsiaTheme="minorEastAsia" w:hAnsiTheme="minorEastAsia"/>
          <w:sz w:val="24"/>
        </w:rPr>
      </w:pPr>
      <w:r w:rsidRPr="00EB756D">
        <w:rPr>
          <w:rFonts w:asciiTheme="minorEastAsia" w:eastAsiaTheme="minorEastAsia" w:hAnsiTheme="minorEastAsia" w:cs="宋体"/>
          <w:sz w:val="24"/>
        </w:rPr>
        <w:t xml:space="preserve">4.3.2 </w:t>
      </w:r>
      <w:r w:rsidRPr="00EB756D">
        <w:rPr>
          <w:rFonts w:asciiTheme="minorEastAsia" w:eastAsiaTheme="minorEastAsia" w:hAnsiTheme="minorEastAsia" w:cs="宋体" w:hint="eastAsia"/>
          <w:sz w:val="24"/>
        </w:rPr>
        <w:t>投标人修改或撤回已递交投标文件的书面通知应按照本章第</w:t>
      </w:r>
      <w:r w:rsidRPr="00EB756D">
        <w:rPr>
          <w:rFonts w:asciiTheme="minorEastAsia" w:eastAsiaTheme="minorEastAsia" w:hAnsiTheme="minorEastAsia" w:cs="宋体"/>
          <w:sz w:val="24"/>
        </w:rPr>
        <w:t>3.7.3</w:t>
      </w:r>
      <w:r w:rsidRPr="00EB756D">
        <w:rPr>
          <w:rFonts w:asciiTheme="minorEastAsia" w:eastAsiaTheme="minorEastAsia" w:hAnsiTheme="minorEastAsia" w:cs="宋体" w:hint="eastAsia"/>
          <w:sz w:val="24"/>
        </w:rPr>
        <w:t>项的要求签字或盖章。采购人收到书面通知后，向投标人出具签收凭证。</w:t>
      </w:r>
    </w:p>
    <w:p w:rsidR="009A39E5" w:rsidRPr="00EB756D" w:rsidRDefault="00531304">
      <w:pPr>
        <w:spacing w:line="340" w:lineRule="exact"/>
        <w:ind w:firstLineChars="100" w:firstLine="240"/>
        <w:rPr>
          <w:rFonts w:asciiTheme="minorEastAsia" w:eastAsiaTheme="minorEastAsia" w:hAnsiTheme="minorEastAsia" w:cs="宋体"/>
          <w:sz w:val="24"/>
        </w:rPr>
      </w:pPr>
      <w:r w:rsidRPr="00EB756D">
        <w:rPr>
          <w:rFonts w:asciiTheme="minorEastAsia" w:eastAsiaTheme="minorEastAsia" w:hAnsiTheme="minorEastAsia" w:cs="宋体"/>
          <w:sz w:val="24"/>
        </w:rPr>
        <w:t xml:space="preserve">4.3.3 </w:t>
      </w:r>
      <w:r w:rsidRPr="00EB756D">
        <w:rPr>
          <w:rFonts w:asciiTheme="minorEastAsia" w:eastAsiaTheme="minorEastAsia" w:hAnsiTheme="minorEastAsia" w:cs="宋体" w:hint="eastAsia"/>
          <w:sz w:val="24"/>
        </w:rPr>
        <w:t>修改的内容为投标文件的组成部分。修改的投标文件应按照本章第</w:t>
      </w:r>
      <w:r w:rsidRPr="00EB756D">
        <w:rPr>
          <w:rFonts w:asciiTheme="minorEastAsia" w:eastAsiaTheme="minorEastAsia" w:hAnsiTheme="minorEastAsia" w:cs="宋体"/>
          <w:sz w:val="24"/>
        </w:rPr>
        <w:t>3</w:t>
      </w:r>
      <w:r w:rsidRPr="00EB756D">
        <w:rPr>
          <w:rFonts w:asciiTheme="minorEastAsia" w:eastAsiaTheme="minorEastAsia" w:hAnsiTheme="minorEastAsia" w:cs="宋体" w:hint="eastAsia"/>
          <w:sz w:val="24"/>
        </w:rPr>
        <w:t>条、第</w:t>
      </w:r>
      <w:r w:rsidRPr="00EB756D">
        <w:rPr>
          <w:rFonts w:asciiTheme="minorEastAsia" w:eastAsiaTheme="minorEastAsia" w:hAnsiTheme="minorEastAsia" w:cs="宋体"/>
          <w:sz w:val="24"/>
        </w:rPr>
        <w:t>4</w:t>
      </w:r>
      <w:r w:rsidRPr="00EB756D">
        <w:rPr>
          <w:rFonts w:asciiTheme="minorEastAsia" w:eastAsiaTheme="minorEastAsia" w:hAnsiTheme="minorEastAsia" w:cs="宋体" w:hint="eastAsia"/>
          <w:sz w:val="24"/>
        </w:rPr>
        <w:t>条规定进行编制、密封、标记和递交，并标明“修改”字样。</w:t>
      </w:r>
    </w:p>
    <w:p w:rsidR="009A39E5" w:rsidRPr="00EB756D" w:rsidRDefault="00531304">
      <w:pPr>
        <w:pStyle w:val="af0"/>
        <w:spacing w:line="340" w:lineRule="exact"/>
        <w:jc w:val="both"/>
        <w:outlineLvl w:val="9"/>
        <w:rPr>
          <w:rFonts w:asciiTheme="minorEastAsia" w:eastAsiaTheme="minorEastAsia" w:hAnsiTheme="minorEastAsia" w:cs="Times New Roman"/>
          <w:b w:val="0"/>
          <w:bCs w:val="0"/>
          <w:sz w:val="24"/>
          <w:szCs w:val="24"/>
        </w:rPr>
      </w:pPr>
      <w:bookmarkStart w:id="113" w:name="_Toc179632577"/>
      <w:bookmarkStart w:id="114" w:name="_Toc144974527"/>
      <w:bookmarkStart w:id="115" w:name="_Toc467767096"/>
      <w:bookmarkStart w:id="116" w:name="_Toc416867779"/>
      <w:bookmarkStart w:id="117" w:name="_Toc10253"/>
      <w:bookmarkStart w:id="118" w:name="_Toc467680523"/>
      <w:bookmarkStart w:id="119" w:name="_Toc152045559"/>
      <w:bookmarkStart w:id="120" w:name="_Toc152042335"/>
      <w:r w:rsidRPr="00EB756D">
        <w:rPr>
          <w:rFonts w:asciiTheme="minorEastAsia" w:eastAsiaTheme="minorEastAsia" w:hAnsiTheme="minorEastAsia" w:cs="宋体"/>
          <w:b w:val="0"/>
          <w:bCs w:val="0"/>
          <w:sz w:val="24"/>
          <w:szCs w:val="24"/>
        </w:rPr>
        <w:t xml:space="preserve">5. </w:t>
      </w:r>
      <w:r w:rsidRPr="00EB756D">
        <w:rPr>
          <w:rFonts w:asciiTheme="minorEastAsia" w:eastAsiaTheme="minorEastAsia" w:hAnsiTheme="minorEastAsia" w:cs="宋体" w:hint="eastAsia"/>
          <w:b w:val="0"/>
          <w:bCs w:val="0"/>
          <w:sz w:val="24"/>
          <w:szCs w:val="24"/>
        </w:rPr>
        <w:t>开标</w:t>
      </w:r>
      <w:bookmarkEnd w:id="113"/>
      <w:bookmarkEnd w:id="114"/>
      <w:bookmarkEnd w:id="115"/>
      <w:bookmarkEnd w:id="116"/>
      <w:bookmarkEnd w:id="117"/>
      <w:bookmarkEnd w:id="118"/>
      <w:bookmarkEnd w:id="119"/>
      <w:bookmarkEnd w:id="120"/>
    </w:p>
    <w:p w:rsidR="009A39E5" w:rsidRPr="00EB756D" w:rsidRDefault="00531304">
      <w:pPr>
        <w:spacing w:line="340" w:lineRule="exact"/>
        <w:ind w:firstLineChars="50" w:firstLine="120"/>
        <w:rPr>
          <w:rFonts w:asciiTheme="minorEastAsia" w:eastAsiaTheme="minorEastAsia" w:hAnsiTheme="minorEastAsia"/>
          <w:sz w:val="24"/>
        </w:rPr>
      </w:pPr>
      <w:bookmarkStart w:id="121" w:name="_Toc152042336"/>
      <w:bookmarkStart w:id="122" w:name="_Toc152045560"/>
      <w:bookmarkStart w:id="123" w:name="_Toc144974528"/>
      <w:bookmarkStart w:id="124" w:name="_Toc179632578"/>
      <w:r w:rsidRPr="00EB756D">
        <w:rPr>
          <w:rFonts w:asciiTheme="minorEastAsia" w:eastAsiaTheme="minorEastAsia" w:hAnsiTheme="minorEastAsia" w:cs="宋体"/>
          <w:sz w:val="24"/>
        </w:rPr>
        <w:t xml:space="preserve">5.1 </w:t>
      </w:r>
      <w:r w:rsidRPr="00EB756D">
        <w:rPr>
          <w:rFonts w:asciiTheme="minorEastAsia" w:eastAsiaTheme="minorEastAsia" w:hAnsiTheme="minorEastAsia" w:cs="宋体" w:hint="eastAsia"/>
          <w:sz w:val="24"/>
        </w:rPr>
        <w:t>开标时间和地点</w:t>
      </w:r>
      <w:bookmarkEnd w:id="121"/>
      <w:bookmarkEnd w:id="122"/>
      <w:bookmarkEnd w:id="123"/>
      <w:bookmarkEnd w:id="124"/>
    </w:p>
    <w:p w:rsidR="009A39E5" w:rsidRPr="00EB756D" w:rsidRDefault="00531304">
      <w:pPr>
        <w:spacing w:line="340" w:lineRule="exact"/>
        <w:ind w:leftChars="150" w:left="315"/>
        <w:rPr>
          <w:rFonts w:asciiTheme="minorEastAsia" w:eastAsiaTheme="minorEastAsia" w:hAnsiTheme="minorEastAsia"/>
          <w:sz w:val="24"/>
        </w:rPr>
      </w:pPr>
      <w:r w:rsidRPr="00EB756D">
        <w:rPr>
          <w:rFonts w:asciiTheme="minorEastAsia" w:eastAsiaTheme="minorEastAsia" w:hAnsiTheme="minorEastAsia" w:cs="宋体" w:hint="eastAsia"/>
          <w:sz w:val="24"/>
        </w:rPr>
        <w:t>采购人在本章第</w:t>
      </w:r>
      <w:r w:rsidRPr="00EB756D">
        <w:rPr>
          <w:rFonts w:asciiTheme="minorEastAsia" w:eastAsiaTheme="minorEastAsia" w:hAnsiTheme="minorEastAsia" w:cs="宋体"/>
          <w:sz w:val="24"/>
        </w:rPr>
        <w:t>2.2.2</w:t>
      </w:r>
      <w:r w:rsidRPr="00EB756D">
        <w:rPr>
          <w:rFonts w:asciiTheme="minorEastAsia" w:eastAsiaTheme="minorEastAsia" w:hAnsiTheme="minorEastAsia" w:cs="宋体" w:hint="eastAsia"/>
          <w:sz w:val="24"/>
        </w:rPr>
        <w:t>项规定的投标截止时间（开标时间）和投标人须知前附表规定的地点公开开标，并邀请所有投标人的法定代表人或其委托代理人准时参加。</w:t>
      </w:r>
    </w:p>
    <w:p w:rsidR="009A39E5" w:rsidRPr="00EB756D" w:rsidRDefault="00531304">
      <w:pPr>
        <w:spacing w:line="340" w:lineRule="exact"/>
        <w:ind w:firstLineChars="50" w:firstLine="120"/>
        <w:rPr>
          <w:rFonts w:asciiTheme="minorEastAsia" w:eastAsiaTheme="minorEastAsia" w:hAnsiTheme="minorEastAsia"/>
          <w:sz w:val="24"/>
        </w:rPr>
      </w:pPr>
      <w:bookmarkStart w:id="125" w:name="_Toc152045561"/>
      <w:bookmarkStart w:id="126" w:name="_Toc144974529"/>
      <w:bookmarkStart w:id="127" w:name="_Toc179632579"/>
      <w:bookmarkStart w:id="128" w:name="_Toc152042337"/>
      <w:r w:rsidRPr="00EB756D">
        <w:rPr>
          <w:rFonts w:asciiTheme="minorEastAsia" w:eastAsiaTheme="minorEastAsia" w:hAnsiTheme="minorEastAsia" w:cs="宋体"/>
          <w:sz w:val="24"/>
        </w:rPr>
        <w:t xml:space="preserve">5.2 </w:t>
      </w:r>
      <w:r w:rsidRPr="00EB756D">
        <w:rPr>
          <w:rFonts w:asciiTheme="minorEastAsia" w:eastAsiaTheme="minorEastAsia" w:hAnsiTheme="minorEastAsia" w:cs="宋体" w:hint="eastAsia"/>
          <w:sz w:val="24"/>
        </w:rPr>
        <w:t>开标程序</w:t>
      </w:r>
      <w:bookmarkEnd w:id="125"/>
      <w:bookmarkEnd w:id="126"/>
      <w:bookmarkEnd w:id="127"/>
      <w:bookmarkEnd w:id="128"/>
    </w:p>
    <w:p w:rsidR="009A39E5" w:rsidRPr="00EB756D" w:rsidRDefault="00531304">
      <w:pPr>
        <w:spacing w:line="340" w:lineRule="exact"/>
        <w:ind w:firstLineChars="150" w:firstLine="360"/>
        <w:rPr>
          <w:rFonts w:asciiTheme="minorEastAsia" w:eastAsiaTheme="minorEastAsia" w:hAnsiTheme="minorEastAsia"/>
          <w:sz w:val="24"/>
        </w:rPr>
      </w:pPr>
      <w:r w:rsidRPr="00EB756D">
        <w:rPr>
          <w:rFonts w:asciiTheme="minorEastAsia" w:eastAsiaTheme="minorEastAsia" w:hAnsiTheme="minorEastAsia" w:cs="宋体" w:hint="eastAsia"/>
          <w:sz w:val="24"/>
        </w:rPr>
        <w:t>主持人按下列程序进行开标：</w:t>
      </w:r>
    </w:p>
    <w:p w:rsidR="009A39E5" w:rsidRPr="00EB756D" w:rsidRDefault="00531304">
      <w:pPr>
        <w:spacing w:line="340" w:lineRule="exact"/>
        <w:ind w:firstLineChars="171" w:firstLine="410"/>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sz w:val="24"/>
        </w:rPr>
        <w:t>1</w:t>
      </w:r>
      <w:r w:rsidRPr="00EB756D">
        <w:rPr>
          <w:rFonts w:asciiTheme="minorEastAsia" w:eastAsiaTheme="minorEastAsia" w:hAnsiTheme="minorEastAsia" w:cs="宋体" w:hint="eastAsia"/>
          <w:sz w:val="24"/>
        </w:rPr>
        <w:t>）宣布开标纪律；</w:t>
      </w:r>
    </w:p>
    <w:p w:rsidR="009A39E5" w:rsidRPr="00EB756D" w:rsidRDefault="00531304">
      <w:pPr>
        <w:spacing w:line="340" w:lineRule="exact"/>
        <w:ind w:firstLineChars="171" w:firstLine="410"/>
        <w:rPr>
          <w:rFonts w:asciiTheme="minorEastAsia" w:eastAsiaTheme="minorEastAsia" w:hAnsiTheme="minorEastAsia" w:cs="宋体"/>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sz w:val="24"/>
        </w:rPr>
        <w:t>2</w:t>
      </w:r>
      <w:r w:rsidRPr="00EB756D">
        <w:rPr>
          <w:rFonts w:asciiTheme="minorEastAsia" w:eastAsiaTheme="minorEastAsia" w:hAnsiTheme="minorEastAsia" w:cs="宋体" w:hint="eastAsia"/>
          <w:sz w:val="24"/>
        </w:rPr>
        <w:t>）公布在投标截止时间前递交投标文件的投标人名称，并点名确认投标人是否派人到场；</w:t>
      </w:r>
    </w:p>
    <w:p w:rsidR="009A39E5" w:rsidRPr="00EB756D" w:rsidRDefault="00531304">
      <w:pPr>
        <w:spacing w:line="340" w:lineRule="exact"/>
        <w:ind w:firstLineChars="171" w:firstLine="410"/>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3</w:t>
      </w:r>
      <w:r w:rsidRPr="00EB756D">
        <w:rPr>
          <w:rFonts w:asciiTheme="minorEastAsia" w:eastAsiaTheme="minorEastAsia" w:hAnsiTheme="minorEastAsia" w:cs="宋体" w:hint="eastAsia"/>
          <w:sz w:val="24"/>
        </w:rPr>
        <w:t>）投标人</w:t>
      </w:r>
      <w:r w:rsidRPr="00EB756D">
        <w:rPr>
          <w:rFonts w:asciiTheme="minorEastAsia" w:eastAsiaTheme="minorEastAsia" w:hAnsiTheme="minorEastAsia" w:cs="宋体"/>
          <w:sz w:val="24"/>
        </w:rPr>
        <w:t>不足</w:t>
      </w:r>
      <w:r w:rsidRPr="00EB756D">
        <w:rPr>
          <w:rFonts w:asciiTheme="minorEastAsia" w:eastAsiaTheme="minorEastAsia" w:hAnsiTheme="minorEastAsia" w:cs="宋体"/>
          <w:sz w:val="24"/>
        </w:rPr>
        <w:t>3</w:t>
      </w:r>
      <w:r w:rsidRPr="00EB756D">
        <w:rPr>
          <w:rFonts w:asciiTheme="minorEastAsia" w:eastAsiaTheme="minorEastAsia" w:hAnsiTheme="minorEastAsia" w:cs="宋体"/>
          <w:sz w:val="24"/>
        </w:rPr>
        <w:t>家的，不得开标</w:t>
      </w:r>
      <w:r w:rsidRPr="00EB756D">
        <w:rPr>
          <w:rFonts w:asciiTheme="minorEastAsia" w:eastAsiaTheme="minorEastAsia" w:hAnsiTheme="minorEastAsia" w:cs="宋体" w:hint="eastAsia"/>
          <w:sz w:val="24"/>
        </w:rPr>
        <w:t>。</w:t>
      </w:r>
    </w:p>
    <w:p w:rsidR="009A39E5" w:rsidRPr="00EB756D" w:rsidRDefault="00531304">
      <w:pPr>
        <w:spacing w:line="340" w:lineRule="exact"/>
        <w:ind w:firstLineChars="171" w:firstLine="410"/>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4</w:t>
      </w:r>
      <w:r w:rsidRPr="00EB756D">
        <w:rPr>
          <w:rFonts w:asciiTheme="minorEastAsia" w:eastAsiaTheme="minorEastAsia" w:hAnsiTheme="minorEastAsia" w:cs="宋体" w:hint="eastAsia"/>
          <w:sz w:val="24"/>
        </w:rPr>
        <w:t>）宣布开标人、唱标人、记录人、监标人等有关人员姓名；</w:t>
      </w:r>
    </w:p>
    <w:p w:rsidR="009A39E5" w:rsidRPr="00EB756D" w:rsidRDefault="00531304">
      <w:pPr>
        <w:spacing w:line="340" w:lineRule="exact"/>
        <w:ind w:firstLineChars="171" w:firstLine="410"/>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5</w:t>
      </w:r>
      <w:r w:rsidRPr="00EB756D">
        <w:rPr>
          <w:rFonts w:asciiTheme="minorEastAsia" w:eastAsiaTheme="minorEastAsia" w:hAnsiTheme="minorEastAsia" w:cs="宋体" w:hint="eastAsia"/>
          <w:sz w:val="24"/>
        </w:rPr>
        <w:t>）按照投标人须知前附表规定检查投标文件的密封情况；</w:t>
      </w:r>
    </w:p>
    <w:p w:rsidR="009A39E5" w:rsidRPr="00EB756D" w:rsidRDefault="00531304">
      <w:pPr>
        <w:spacing w:line="340" w:lineRule="exact"/>
        <w:ind w:firstLineChars="171" w:firstLine="410"/>
        <w:rPr>
          <w:rFonts w:asciiTheme="minorEastAsia" w:eastAsiaTheme="minorEastAsia" w:hAnsiTheme="minorEastAsia"/>
          <w:sz w:val="24"/>
        </w:rPr>
      </w:pPr>
      <w:r w:rsidRPr="00EB756D">
        <w:rPr>
          <w:rFonts w:asciiTheme="minorEastAsia" w:eastAsiaTheme="minorEastAsia" w:hAnsiTheme="minorEastAsia" w:cs="宋体" w:hint="eastAsia"/>
          <w:sz w:val="24"/>
        </w:rPr>
        <w:lastRenderedPageBreak/>
        <w:t>（</w:t>
      </w:r>
      <w:r w:rsidRPr="00EB756D">
        <w:rPr>
          <w:rFonts w:asciiTheme="minorEastAsia" w:eastAsiaTheme="minorEastAsia" w:hAnsiTheme="minorEastAsia" w:cs="宋体" w:hint="eastAsia"/>
          <w:sz w:val="24"/>
        </w:rPr>
        <w:t>6</w:t>
      </w:r>
      <w:r w:rsidRPr="00EB756D">
        <w:rPr>
          <w:rFonts w:asciiTheme="minorEastAsia" w:eastAsiaTheme="minorEastAsia" w:hAnsiTheme="minorEastAsia" w:cs="宋体" w:hint="eastAsia"/>
          <w:sz w:val="24"/>
        </w:rPr>
        <w:t>）按照投标人须知前附表的规定确定并宣布投标文件开标顺序；</w:t>
      </w:r>
    </w:p>
    <w:p w:rsidR="009A39E5" w:rsidRPr="00EB756D" w:rsidRDefault="00531304">
      <w:pPr>
        <w:spacing w:line="340" w:lineRule="exact"/>
        <w:ind w:firstLineChars="171" w:firstLine="410"/>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7</w:t>
      </w:r>
      <w:r w:rsidRPr="00EB756D">
        <w:rPr>
          <w:rFonts w:asciiTheme="minorEastAsia" w:eastAsiaTheme="minorEastAsia" w:hAnsiTheme="minorEastAsia" w:cs="宋体" w:hint="eastAsia"/>
          <w:sz w:val="24"/>
        </w:rPr>
        <w:t>）设有标底的，公布标底；</w:t>
      </w:r>
      <w:r w:rsidRPr="00EB756D">
        <w:rPr>
          <w:rFonts w:asciiTheme="minorEastAsia" w:eastAsiaTheme="minorEastAsia" w:hAnsiTheme="minorEastAsia" w:cs="宋体"/>
          <w:sz w:val="24"/>
        </w:rPr>
        <w:t xml:space="preserve"> </w:t>
      </w:r>
    </w:p>
    <w:p w:rsidR="009A39E5" w:rsidRPr="00EB756D" w:rsidRDefault="00531304">
      <w:pPr>
        <w:spacing w:line="340" w:lineRule="exact"/>
        <w:ind w:firstLineChars="171" w:firstLine="410"/>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8</w:t>
      </w:r>
      <w:r w:rsidRPr="00EB756D">
        <w:rPr>
          <w:rFonts w:asciiTheme="minorEastAsia" w:eastAsiaTheme="minorEastAsia" w:hAnsiTheme="minorEastAsia" w:cs="宋体" w:hint="eastAsia"/>
          <w:sz w:val="24"/>
        </w:rPr>
        <w:t>）按照宣布的开标顺序当众开标，公布投标人名称、标段名称、投标保证金的递交情况、投标报价、服务标准、服务期及其他内容，并记录在案；</w:t>
      </w:r>
    </w:p>
    <w:p w:rsidR="009A39E5" w:rsidRPr="00EB756D" w:rsidRDefault="00531304">
      <w:pPr>
        <w:spacing w:line="340" w:lineRule="exact"/>
        <w:ind w:firstLineChars="171" w:firstLine="410"/>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9</w:t>
      </w:r>
      <w:r w:rsidRPr="00EB756D">
        <w:rPr>
          <w:rFonts w:asciiTheme="minorEastAsia" w:eastAsiaTheme="minorEastAsia" w:hAnsiTheme="minorEastAsia" w:cs="宋体" w:hint="eastAsia"/>
          <w:sz w:val="24"/>
        </w:rPr>
        <w:t>）投标人代表、采购人代表、监标人、记录人等有关人员在开标记录上签字确认；</w:t>
      </w:r>
    </w:p>
    <w:p w:rsidR="009A39E5" w:rsidRPr="00EB756D" w:rsidRDefault="00531304">
      <w:pPr>
        <w:spacing w:line="340" w:lineRule="exact"/>
        <w:ind w:firstLineChars="171" w:firstLine="410"/>
        <w:rPr>
          <w:rFonts w:asciiTheme="minorEastAsia" w:eastAsiaTheme="minorEastAsia" w:hAnsiTheme="minorEastAsia" w:cs="宋体"/>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10</w:t>
      </w:r>
      <w:r w:rsidRPr="00EB756D">
        <w:rPr>
          <w:rFonts w:asciiTheme="minorEastAsia" w:eastAsiaTheme="minorEastAsia" w:hAnsiTheme="minorEastAsia" w:cs="宋体" w:hint="eastAsia"/>
          <w:sz w:val="24"/>
        </w:rPr>
        <w:t>）开标结束；</w:t>
      </w:r>
    </w:p>
    <w:p w:rsidR="009A39E5" w:rsidRPr="00EB756D" w:rsidRDefault="00531304">
      <w:pPr>
        <w:pStyle w:val="af0"/>
        <w:spacing w:line="340" w:lineRule="exact"/>
        <w:jc w:val="both"/>
        <w:outlineLvl w:val="9"/>
        <w:rPr>
          <w:rFonts w:asciiTheme="minorEastAsia" w:eastAsiaTheme="minorEastAsia" w:hAnsiTheme="minorEastAsia" w:cs="宋体"/>
          <w:b w:val="0"/>
          <w:bCs w:val="0"/>
          <w:sz w:val="24"/>
          <w:szCs w:val="24"/>
        </w:rPr>
      </w:pPr>
      <w:bookmarkStart w:id="129" w:name="_Toc30885"/>
      <w:bookmarkStart w:id="130" w:name="_Toc467767097"/>
      <w:bookmarkStart w:id="131" w:name="_Toc467680524"/>
      <w:bookmarkStart w:id="132" w:name="_Toc144974530"/>
      <w:bookmarkStart w:id="133" w:name="_Toc152042338"/>
      <w:bookmarkStart w:id="134" w:name="_Toc416867780"/>
      <w:bookmarkStart w:id="135" w:name="_Toc152045562"/>
      <w:bookmarkStart w:id="136" w:name="_Toc179632580"/>
      <w:r w:rsidRPr="00EB756D">
        <w:rPr>
          <w:rFonts w:asciiTheme="minorEastAsia" w:eastAsiaTheme="minorEastAsia" w:hAnsiTheme="minorEastAsia" w:cs="宋体"/>
          <w:b w:val="0"/>
          <w:bCs w:val="0"/>
          <w:sz w:val="24"/>
          <w:szCs w:val="24"/>
        </w:rPr>
        <w:t xml:space="preserve">6. </w:t>
      </w:r>
      <w:r w:rsidRPr="00EB756D">
        <w:rPr>
          <w:rFonts w:asciiTheme="minorEastAsia" w:eastAsiaTheme="minorEastAsia" w:hAnsiTheme="minorEastAsia" w:cs="宋体" w:hint="eastAsia"/>
          <w:b w:val="0"/>
          <w:bCs w:val="0"/>
          <w:sz w:val="24"/>
          <w:szCs w:val="24"/>
        </w:rPr>
        <w:t>评标</w:t>
      </w:r>
      <w:bookmarkEnd w:id="129"/>
      <w:bookmarkEnd w:id="130"/>
      <w:bookmarkEnd w:id="131"/>
      <w:bookmarkEnd w:id="132"/>
      <w:bookmarkEnd w:id="133"/>
      <w:bookmarkEnd w:id="134"/>
      <w:bookmarkEnd w:id="135"/>
      <w:bookmarkEnd w:id="136"/>
    </w:p>
    <w:p w:rsidR="009A39E5" w:rsidRPr="00EB756D" w:rsidRDefault="00531304">
      <w:pPr>
        <w:spacing w:line="340" w:lineRule="exact"/>
        <w:ind w:firstLineChars="50" w:firstLine="120"/>
        <w:rPr>
          <w:rFonts w:asciiTheme="minorEastAsia" w:eastAsiaTheme="minorEastAsia" w:hAnsiTheme="minorEastAsia" w:cs="宋体"/>
          <w:sz w:val="24"/>
        </w:rPr>
      </w:pPr>
      <w:r w:rsidRPr="00EB756D">
        <w:rPr>
          <w:rFonts w:asciiTheme="minorEastAsia" w:eastAsiaTheme="minorEastAsia" w:hAnsiTheme="minorEastAsia" w:cs="宋体" w:hint="eastAsia"/>
          <w:sz w:val="24"/>
        </w:rPr>
        <w:t>6.1</w:t>
      </w:r>
      <w:r w:rsidRPr="00EB756D">
        <w:rPr>
          <w:rFonts w:asciiTheme="minorEastAsia" w:eastAsiaTheme="minorEastAsia" w:hAnsiTheme="minorEastAsia" w:cs="宋体"/>
          <w:sz w:val="24"/>
        </w:rPr>
        <w:t>公开招标采购项目开标结束后，采购人或者采购代理机构应当依法对</w:t>
      </w:r>
      <w:r w:rsidRPr="00EB756D">
        <w:rPr>
          <w:rFonts w:asciiTheme="minorEastAsia" w:eastAsiaTheme="minorEastAsia" w:hAnsiTheme="minorEastAsia" w:cs="宋体" w:hint="eastAsia"/>
          <w:sz w:val="24"/>
        </w:rPr>
        <w:t>投标人</w:t>
      </w:r>
      <w:r w:rsidRPr="00EB756D">
        <w:rPr>
          <w:rFonts w:asciiTheme="minorEastAsia" w:eastAsiaTheme="minorEastAsia" w:hAnsiTheme="minorEastAsia" w:cs="宋体"/>
          <w:sz w:val="24"/>
        </w:rPr>
        <w:t>的资格进行审查。</w:t>
      </w:r>
    </w:p>
    <w:p w:rsidR="009A39E5" w:rsidRPr="00EB756D" w:rsidRDefault="00531304">
      <w:pPr>
        <w:spacing w:line="340" w:lineRule="exact"/>
        <w:ind w:firstLineChars="50" w:firstLine="120"/>
        <w:rPr>
          <w:rFonts w:asciiTheme="minorEastAsia" w:eastAsiaTheme="minorEastAsia" w:hAnsiTheme="minorEastAsia" w:cs="宋体"/>
          <w:sz w:val="24"/>
        </w:rPr>
      </w:pPr>
      <w:r w:rsidRPr="00EB756D">
        <w:rPr>
          <w:rFonts w:asciiTheme="minorEastAsia" w:eastAsiaTheme="minorEastAsia" w:hAnsiTheme="minorEastAsia" w:cs="宋体"/>
          <w:sz w:val="24"/>
        </w:rPr>
        <w:t xml:space="preserve">　　合格</w:t>
      </w:r>
      <w:r w:rsidRPr="00EB756D">
        <w:rPr>
          <w:rFonts w:asciiTheme="minorEastAsia" w:eastAsiaTheme="minorEastAsia" w:hAnsiTheme="minorEastAsia" w:cs="宋体" w:hint="eastAsia"/>
          <w:sz w:val="24"/>
        </w:rPr>
        <w:t>投标人</w:t>
      </w:r>
      <w:r w:rsidRPr="00EB756D">
        <w:rPr>
          <w:rFonts w:asciiTheme="minorEastAsia" w:eastAsiaTheme="minorEastAsia" w:hAnsiTheme="minorEastAsia" w:cs="宋体"/>
          <w:sz w:val="24"/>
        </w:rPr>
        <w:t>不足</w:t>
      </w:r>
      <w:r w:rsidRPr="00EB756D">
        <w:rPr>
          <w:rFonts w:asciiTheme="minorEastAsia" w:eastAsiaTheme="minorEastAsia" w:hAnsiTheme="minorEastAsia" w:cs="宋体"/>
          <w:sz w:val="24"/>
        </w:rPr>
        <w:t>3</w:t>
      </w:r>
      <w:r w:rsidRPr="00EB756D">
        <w:rPr>
          <w:rFonts w:asciiTheme="minorEastAsia" w:eastAsiaTheme="minorEastAsia" w:hAnsiTheme="minorEastAsia" w:cs="宋体"/>
          <w:sz w:val="24"/>
        </w:rPr>
        <w:t>家的，不得评标</w:t>
      </w:r>
    </w:p>
    <w:p w:rsidR="009A39E5" w:rsidRPr="00EB756D" w:rsidRDefault="00531304">
      <w:pPr>
        <w:spacing w:line="340" w:lineRule="exact"/>
        <w:ind w:firstLineChars="50" w:firstLine="120"/>
        <w:rPr>
          <w:rFonts w:asciiTheme="minorEastAsia" w:eastAsiaTheme="minorEastAsia" w:hAnsiTheme="minorEastAsia"/>
          <w:sz w:val="24"/>
        </w:rPr>
      </w:pPr>
      <w:bookmarkStart w:id="137" w:name="_Toc144974531"/>
      <w:bookmarkStart w:id="138" w:name="_Toc152045563"/>
      <w:bookmarkStart w:id="139" w:name="_Toc152042339"/>
      <w:bookmarkStart w:id="140" w:name="_Toc179632581"/>
      <w:r w:rsidRPr="00EB756D">
        <w:rPr>
          <w:rFonts w:asciiTheme="minorEastAsia" w:eastAsiaTheme="minorEastAsia" w:hAnsiTheme="minorEastAsia" w:cs="宋体"/>
          <w:sz w:val="24"/>
        </w:rPr>
        <w:t>6.</w:t>
      </w:r>
      <w:r w:rsidRPr="00EB756D">
        <w:rPr>
          <w:rFonts w:asciiTheme="minorEastAsia" w:eastAsiaTheme="minorEastAsia" w:hAnsiTheme="minorEastAsia" w:cs="宋体" w:hint="eastAsia"/>
          <w:sz w:val="24"/>
        </w:rPr>
        <w:t>2</w:t>
      </w:r>
      <w:r w:rsidRPr="00EB756D">
        <w:rPr>
          <w:rFonts w:asciiTheme="minorEastAsia" w:eastAsiaTheme="minorEastAsia" w:hAnsiTheme="minorEastAsia" w:cs="宋体"/>
          <w:sz w:val="24"/>
        </w:rPr>
        <w:t xml:space="preserve"> </w:t>
      </w:r>
      <w:r w:rsidRPr="00EB756D">
        <w:rPr>
          <w:rFonts w:asciiTheme="minorEastAsia" w:eastAsiaTheme="minorEastAsia" w:hAnsiTheme="minorEastAsia" w:cs="宋体" w:hint="eastAsia"/>
          <w:sz w:val="24"/>
        </w:rPr>
        <w:t>评标委员会</w:t>
      </w:r>
      <w:bookmarkEnd w:id="137"/>
      <w:bookmarkEnd w:id="138"/>
      <w:bookmarkEnd w:id="139"/>
      <w:bookmarkEnd w:id="140"/>
    </w:p>
    <w:p w:rsidR="009A39E5" w:rsidRPr="00EB756D" w:rsidRDefault="00531304">
      <w:pPr>
        <w:spacing w:line="340" w:lineRule="exact"/>
        <w:ind w:leftChars="150" w:left="795" w:hangingChars="200" w:hanging="480"/>
        <w:rPr>
          <w:rFonts w:asciiTheme="minorEastAsia" w:eastAsiaTheme="minorEastAsia" w:hAnsiTheme="minorEastAsia"/>
          <w:sz w:val="24"/>
        </w:rPr>
      </w:pPr>
      <w:r w:rsidRPr="00EB756D">
        <w:rPr>
          <w:rFonts w:asciiTheme="minorEastAsia" w:eastAsiaTheme="minorEastAsia" w:hAnsiTheme="minorEastAsia" w:cs="宋体"/>
          <w:sz w:val="24"/>
        </w:rPr>
        <w:t>6.</w:t>
      </w:r>
      <w:r w:rsidRPr="00EB756D">
        <w:rPr>
          <w:rFonts w:asciiTheme="minorEastAsia" w:eastAsiaTheme="minorEastAsia" w:hAnsiTheme="minorEastAsia" w:cs="宋体" w:hint="eastAsia"/>
          <w:sz w:val="24"/>
        </w:rPr>
        <w:t>2</w:t>
      </w:r>
      <w:r w:rsidRPr="00EB756D">
        <w:rPr>
          <w:rFonts w:asciiTheme="minorEastAsia" w:eastAsiaTheme="minorEastAsia" w:hAnsiTheme="minorEastAsia" w:cs="宋体"/>
          <w:sz w:val="24"/>
        </w:rPr>
        <w:t xml:space="preserve">.1 </w:t>
      </w:r>
      <w:r w:rsidRPr="00EB756D">
        <w:rPr>
          <w:rFonts w:asciiTheme="minorEastAsia" w:eastAsiaTheme="minorEastAsia" w:hAnsiTheme="minorEastAsia" w:cs="宋体" w:hint="eastAsia"/>
          <w:sz w:val="24"/>
        </w:rPr>
        <w:t>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rsidR="009A39E5" w:rsidRPr="00EB756D" w:rsidRDefault="00531304">
      <w:pPr>
        <w:spacing w:line="340" w:lineRule="exact"/>
        <w:ind w:firstLineChars="150" w:firstLine="360"/>
        <w:rPr>
          <w:rFonts w:asciiTheme="minorEastAsia" w:eastAsiaTheme="minorEastAsia" w:hAnsiTheme="minorEastAsia"/>
          <w:sz w:val="24"/>
        </w:rPr>
      </w:pPr>
      <w:r w:rsidRPr="00EB756D">
        <w:rPr>
          <w:rFonts w:asciiTheme="minorEastAsia" w:eastAsiaTheme="minorEastAsia" w:hAnsiTheme="minorEastAsia" w:cs="宋体"/>
          <w:sz w:val="24"/>
        </w:rPr>
        <w:t>6.</w:t>
      </w:r>
      <w:r w:rsidRPr="00EB756D">
        <w:rPr>
          <w:rFonts w:asciiTheme="minorEastAsia" w:eastAsiaTheme="minorEastAsia" w:hAnsiTheme="minorEastAsia" w:cs="宋体" w:hint="eastAsia"/>
          <w:sz w:val="24"/>
        </w:rPr>
        <w:t>2</w:t>
      </w:r>
      <w:r w:rsidRPr="00EB756D">
        <w:rPr>
          <w:rFonts w:asciiTheme="minorEastAsia" w:eastAsiaTheme="minorEastAsia" w:hAnsiTheme="minorEastAsia" w:cs="宋体"/>
          <w:sz w:val="24"/>
        </w:rPr>
        <w:t xml:space="preserve">.2 </w:t>
      </w:r>
      <w:r w:rsidRPr="00EB756D">
        <w:rPr>
          <w:rFonts w:asciiTheme="minorEastAsia" w:eastAsiaTheme="minorEastAsia" w:hAnsiTheme="minorEastAsia" w:cs="宋体" w:hint="eastAsia"/>
          <w:sz w:val="24"/>
        </w:rPr>
        <w:t>评标委员会成员有下列情形之一的，应当回避：</w:t>
      </w:r>
    </w:p>
    <w:p w:rsidR="009A39E5" w:rsidRPr="00EB756D" w:rsidRDefault="00531304" w:rsidP="00EB756D">
      <w:pPr>
        <w:spacing w:line="340" w:lineRule="exact"/>
        <w:ind w:firstLineChars="342" w:firstLine="821"/>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sz w:val="24"/>
        </w:rPr>
        <w:t>1</w:t>
      </w:r>
      <w:r w:rsidRPr="00EB756D">
        <w:rPr>
          <w:rFonts w:asciiTheme="minorEastAsia" w:eastAsiaTheme="minorEastAsia" w:hAnsiTheme="minorEastAsia" w:cs="宋体" w:hint="eastAsia"/>
          <w:sz w:val="24"/>
        </w:rPr>
        <w:t>）采购人或投标人的主要负责人的近亲属；</w:t>
      </w:r>
    </w:p>
    <w:p w:rsidR="009A39E5" w:rsidRPr="00EB756D" w:rsidRDefault="00531304" w:rsidP="00EB756D">
      <w:pPr>
        <w:spacing w:line="340" w:lineRule="exact"/>
        <w:ind w:firstLineChars="342" w:firstLine="821"/>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sz w:val="24"/>
        </w:rPr>
        <w:t>2</w:t>
      </w:r>
      <w:r w:rsidRPr="00EB756D">
        <w:rPr>
          <w:rFonts w:asciiTheme="minorEastAsia" w:eastAsiaTheme="minorEastAsia" w:hAnsiTheme="minorEastAsia" w:cs="宋体" w:hint="eastAsia"/>
          <w:sz w:val="24"/>
        </w:rPr>
        <w:t>）项目主管部门或者行政监督部门的人员；</w:t>
      </w:r>
    </w:p>
    <w:p w:rsidR="009A39E5" w:rsidRPr="00EB756D" w:rsidRDefault="00531304" w:rsidP="00EB756D">
      <w:pPr>
        <w:spacing w:line="340" w:lineRule="exact"/>
        <w:ind w:firstLineChars="342" w:firstLine="821"/>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sz w:val="24"/>
        </w:rPr>
        <w:t>3</w:t>
      </w:r>
      <w:r w:rsidRPr="00EB756D">
        <w:rPr>
          <w:rFonts w:asciiTheme="minorEastAsia" w:eastAsiaTheme="minorEastAsia" w:hAnsiTheme="minorEastAsia" w:cs="宋体" w:hint="eastAsia"/>
          <w:sz w:val="24"/>
        </w:rPr>
        <w:t>）与投标人有经济利益关系，可能影响对投标公正评审的；</w:t>
      </w:r>
    </w:p>
    <w:p w:rsidR="009A39E5" w:rsidRPr="00EB756D" w:rsidRDefault="00531304">
      <w:pPr>
        <w:spacing w:line="340" w:lineRule="exact"/>
        <w:ind w:leftChars="392" w:left="1423" w:hangingChars="250" w:hanging="600"/>
        <w:rPr>
          <w:rFonts w:asciiTheme="minorEastAsia" w:eastAsiaTheme="minorEastAsia" w:hAnsiTheme="minorEastAsia"/>
          <w:sz w:val="24"/>
        </w:rPr>
      </w:pP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sz w:val="24"/>
        </w:rPr>
        <w:t>4</w:t>
      </w:r>
      <w:r w:rsidRPr="00EB756D">
        <w:rPr>
          <w:rFonts w:asciiTheme="minorEastAsia" w:eastAsiaTheme="minorEastAsia" w:hAnsiTheme="minorEastAsia" w:cs="宋体" w:hint="eastAsia"/>
          <w:sz w:val="24"/>
        </w:rPr>
        <w:t>）曾因在招标、评标以及其他与招标投标有关活动中从事违法行为而受过行政处罚或刑事处罚的。</w:t>
      </w:r>
    </w:p>
    <w:p w:rsidR="009A39E5" w:rsidRPr="00EB756D" w:rsidRDefault="00531304">
      <w:pPr>
        <w:spacing w:line="340" w:lineRule="exact"/>
        <w:ind w:firstLineChars="50" w:firstLine="120"/>
        <w:rPr>
          <w:rFonts w:asciiTheme="minorEastAsia" w:eastAsiaTheme="minorEastAsia" w:hAnsiTheme="minorEastAsia"/>
          <w:sz w:val="24"/>
        </w:rPr>
      </w:pPr>
      <w:bookmarkStart w:id="141" w:name="_Toc152045564"/>
      <w:bookmarkStart w:id="142" w:name="_Toc144974532"/>
      <w:bookmarkStart w:id="143" w:name="_Toc179632582"/>
      <w:bookmarkStart w:id="144" w:name="_Toc152042340"/>
      <w:r w:rsidRPr="00EB756D">
        <w:rPr>
          <w:rFonts w:asciiTheme="minorEastAsia" w:eastAsiaTheme="minorEastAsia" w:hAnsiTheme="minorEastAsia" w:cs="宋体"/>
          <w:sz w:val="24"/>
        </w:rPr>
        <w:t>6.</w:t>
      </w:r>
      <w:r w:rsidRPr="00EB756D">
        <w:rPr>
          <w:rFonts w:asciiTheme="minorEastAsia" w:eastAsiaTheme="minorEastAsia" w:hAnsiTheme="minorEastAsia" w:cs="宋体" w:hint="eastAsia"/>
          <w:sz w:val="24"/>
        </w:rPr>
        <w:t>3</w:t>
      </w:r>
      <w:r w:rsidRPr="00EB756D">
        <w:rPr>
          <w:rFonts w:asciiTheme="minorEastAsia" w:eastAsiaTheme="minorEastAsia" w:hAnsiTheme="minorEastAsia" w:cs="宋体"/>
          <w:sz w:val="24"/>
        </w:rPr>
        <w:t xml:space="preserve"> </w:t>
      </w:r>
      <w:r w:rsidRPr="00EB756D">
        <w:rPr>
          <w:rFonts w:asciiTheme="minorEastAsia" w:eastAsiaTheme="minorEastAsia" w:hAnsiTheme="minorEastAsia" w:cs="宋体" w:hint="eastAsia"/>
          <w:sz w:val="24"/>
        </w:rPr>
        <w:t>评标原则</w:t>
      </w:r>
      <w:bookmarkEnd w:id="141"/>
      <w:bookmarkEnd w:id="142"/>
      <w:bookmarkEnd w:id="143"/>
      <w:bookmarkEnd w:id="144"/>
      <w:r w:rsidRPr="00EB756D">
        <w:rPr>
          <w:rFonts w:asciiTheme="minorEastAsia" w:eastAsiaTheme="minorEastAsia" w:hAnsiTheme="minorEastAsia"/>
          <w:sz w:val="24"/>
        </w:rPr>
        <w:tab/>
      </w:r>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评标活动遵循公平、公正、科学和择优的原则。</w:t>
      </w:r>
    </w:p>
    <w:p w:rsidR="009A39E5" w:rsidRPr="00EB756D" w:rsidRDefault="00531304">
      <w:pPr>
        <w:spacing w:line="340" w:lineRule="exact"/>
        <w:ind w:firstLineChars="50" w:firstLine="120"/>
        <w:rPr>
          <w:rFonts w:asciiTheme="minorEastAsia" w:eastAsiaTheme="minorEastAsia" w:hAnsiTheme="minorEastAsia"/>
          <w:sz w:val="24"/>
        </w:rPr>
      </w:pPr>
      <w:bookmarkStart w:id="145" w:name="_Toc152042341"/>
      <w:bookmarkStart w:id="146" w:name="_Toc144974533"/>
      <w:bookmarkStart w:id="147" w:name="_Toc179632583"/>
      <w:bookmarkStart w:id="148" w:name="_Toc152045565"/>
      <w:r w:rsidRPr="00EB756D">
        <w:rPr>
          <w:rFonts w:asciiTheme="minorEastAsia" w:eastAsiaTheme="minorEastAsia" w:hAnsiTheme="minorEastAsia" w:cs="宋体"/>
          <w:sz w:val="24"/>
        </w:rPr>
        <w:t>6.</w:t>
      </w:r>
      <w:r w:rsidRPr="00EB756D">
        <w:rPr>
          <w:rFonts w:asciiTheme="minorEastAsia" w:eastAsiaTheme="minorEastAsia" w:hAnsiTheme="minorEastAsia" w:cs="宋体" w:hint="eastAsia"/>
          <w:sz w:val="24"/>
        </w:rPr>
        <w:t>4</w:t>
      </w:r>
      <w:r w:rsidRPr="00EB756D">
        <w:rPr>
          <w:rFonts w:asciiTheme="minorEastAsia" w:eastAsiaTheme="minorEastAsia" w:hAnsiTheme="minorEastAsia" w:cs="宋体"/>
          <w:sz w:val="24"/>
        </w:rPr>
        <w:t xml:space="preserve"> </w:t>
      </w:r>
      <w:r w:rsidRPr="00EB756D">
        <w:rPr>
          <w:rFonts w:asciiTheme="minorEastAsia" w:eastAsiaTheme="minorEastAsia" w:hAnsiTheme="minorEastAsia" w:cs="宋体" w:hint="eastAsia"/>
          <w:sz w:val="24"/>
        </w:rPr>
        <w:t>评标</w:t>
      </w:r>
      <w:bookmarkEnd w:id="145"/>
      <w:bookmarkEnd w:id="146"/>
      <w:bookmarkEnd w:id="147"/>
      <w:bookmarkEnd w:id="148"/>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评标委员会按照第三章“评标办法”规定的方法、评审因素、标准和程序对投标文件进行评审。第三章“评标办法”没有规定的方法、评审因素和标准，不作为评标依据。</w:t>
      </w:r>
    </w:p>
    <w:p w:rsidR="009A39E5" w:rsidRPr="00EB756D" w:rsidRDefault="00531304">
      <w:pPr>
        <w:pStyle w:val="af0"/>
        <w:spacing w:line="340" w:lineRule="exact"/>
        <w:jc w:val="both"/>
        <w:outlineLvl w:val="9"/>
        <w:rPr>
          <w:rFonts w:asciiTheme="minorEastAsia" w:eastAsiaTheme="minorEastAsia" w:hAnsiTheme="minorEastAsia" w:cs="Times New Roman"/>
          <w:b w:val="0"/>
          <w:bCs w:val="0"/>
          <w:sz w:val="24"/>
          <w:szCs w:val="24"/>
        </w:rPr>
      </w:pPr>
      <w:bookmarkStart w:id="149" w:name="_Toc144974534"/>
      <w:bookmarkStart w:id="150" w:name="_Toc467767098"/>
      <w:bookmarkStart w:id="151" w:name="_Toc152045566"/>
      <w:bookmarkStart w:id="152" w:name="_Toc179632584"/>
      <w:bookmarkStart w:id="153" w:name="_Toc467680525"/>
      <w:bookmarkStart w:id="154" w:name="_Toc152042342"/>
      <w:bookmarkStart w:id="155" w:name="_Toc9365"/>
      <w:bookmarkStart w:id="156" w:name="_Toc416867781"/>
      <w:r w:rsidRPr="00EB756D">
        <w:rPr>
          <w:rFonts w:asciiTheme="minorEastAsia" w:eastAsiaTheme="minorEastAsia" w:hAnsiTheme="minorEastAsia" w:cs="宋体"/>
          <w:b w:val="0"/>
          <w:bCs w:val="0"/>
          <w:sz w:val="24"/>
          <w:szCs w:val="24"/>
        </w:rPr>
        <w:t xml:space="preserve">7. </w:t>
      </w:r>
      <w:r w:rsidRPr="00EB756D">
        <w:rPr>
          <w:rFonts w:asciiTheme="minorEastAsia" w:eastAsiaTheme="minorEastAsia" w:hAnsiTheme="minorEastAsia" w:cs="宋体" w:hint="eastAsia"/>
          <w:b w:val="0"/>
          <w:bCs w:val="0"/>
          <w:sz w:val="24"/>
          <w:szCs w:val="24"/>
        </w:rPr>
        <w:t>合同授予</w:t>
      </w:r>
      <w:bookmarkEnd w:id="149"/>
      <w:bookmarkEnd w:id="150"/>
      <w:bookmarkEnd w:id="151"/>
      <w:bookmarkEnd w:id="152"/>
      <w:bookmarkEnd w:id="153"/>
      <w:bookmarkEnd w:id="154"/>
      <w:bookmarkEnd w:id="155"/>
      <w:bookmarkEnd w:id="156"/>
    </w:p>
    <w:p w:rsidR="009A39E5" w:rsidRPr="00EB756D" w:rsidRDefault="00531304">
      <w:pPr>
        <w:spacing w:line="340" w:lineRule="exact"/>
        <w:ind w:firstLineChars="50" w:firstLine="120"/>
        <w:rPr>
          <w:rFonts w:asciiTheme="minorEastAsia" w:eastAsiaTheme="minorEastAsia" w:hAnsiTheme="minorEastAsia"/>
          <w:sz w:val="24"/>
        </w:rPr>
      </w:pPr>
      <w:bookmarkStart w:id="157" w:name="_Toc201719101"/>
      <w:bookmarkStart w:id="158" w:name="_Toc152042347"/>
      <w:bookmarkStart w:id="159" w:name="_Toc144974539"/>
      <w:bookmarkStart w:id="160" w:name="_Toc179632589"/>
      <w:bookmarkStart w:id="161" w:name="_Toc152045571"/>
      <w:r w:rsidRPr="00EB756D">
        <w:rPr>
          <w:rFonts w:asciiTheme="minorEastAsia" w:eastAsiaTheme="minorEastAsia" w:hAnsiTheme="minorEastAsia" w:cs="宋体"/>
          <w:sz w:val="24"/>
        </w:rPr>
        <w:t xml:space="preserve">7.1 </w:t>
      </w:r>
      <w:r w:rsidRPr="00EB756D">
        <w:rPr>
          <w:rFonts w:asciiTheme="minorEastAsia" w:eastAsiaTheme="minorEastAsia" w:hAnsiTheme="minorEastAsia" w:cs="宋体" w:hint="eastAsia"/>
          <w:sz w:val="24"/>
        </w:rPr>
        <w:t>定标方式</w:t>
      </w:r>
      <w:bookmarkEnd w:id="157"/>
    </w:p>
    <w:p w:rsidR="009A39E5" w:rsidRPr="00EB756D" w:rsidRDefault="00531304">
      <w:pPr>
        <w:autoSpaceDE w:val="0"/>
        <w:autoSpaceDN w:val="0"/>
        <w:adjustRightInd w:val="0"/>
        <w:spacing w:line="340" w:lineRule="exact"/>
        <w:ind w:left="120" w:hangingChars="50" w:hanging="12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w:t>
      </w:r>
      <w:r w:rsidRPr="00EB756D">
        <w:rPr>
          <w:rFonts w:asciiTheme="minorEastAsia" w:eastAsiaTheme="minorEastAsia" w:hAnsiTheme="minorEastAsia" w:cs="宋体" w:hint="eastAsia"/>
          <w:sz w:val="24"/>
          <w:lang w:val="zh-CN"/>
        </w:rPr>
        <w:t>除投标人须知前附表规定评标委员会直接确定中标人外，采购人依据评标委员会推荐的中标候选人确定中标人，评标委员会推荐中标候选人的人数见投标人须知前附表。</w:t>
      </w:r>
    </w:p>
    <w:p w:rsidR="009A39E5" w:rsidRPr="00EB756D" w:rsidRDefault="00531304">
      <w:pPr>
        <w:spacing w:line="340" w:lineRule="exact"/>
        <w:ind w:firstLineChars="50" w:firstLine="120"/>
        <w:rPr>
          <w:rFonts w:asciiTheme="minorEastAsia" w:eastAsiaTheme="minorEastAsia" w:hAnsiTheme="minorEastAsia"/>
          <w:sz w:val="24"/>
        </w:rPr>
      </w:pPr>
      <w:bookmarkStart w:id="162" w:name="_Toc201719102"/>
      <w:r w:rsidRPr="00EB756D">
        <w:rPr>
          <w:rFonts w:asciiTheme="minorEastAsia" w:eastAsiaTheme="minorEastAsia" w:hAnsiTheme="minorEastAsia" w:cs="宋体"/>
          <w:sz w:val="24"/>
        </w:rPr>
        <w:t xml:space="preserve">7.2 </w:t>
      </w:r>
      <w:r w:rsidRPr="00EB756D">
        <w:rPr>
          <w:rFonts w:asciiTheme="minorEastAsia" w:eastAsiaTheme="minorEastAsia" w:hAnsiTheme="minorEastAsia" w:cs="宋体" w:hint="eastAsia"/>
          <w:sz w:val="24"/>
        </w:rPr>
        <w:t>中标通知</w:t>
      </w:r>
      <w:bookmarkEnd w:id="162"/>
    </w:p>
    <w:p w:rsidR="009A39E5" w:rsidRPr="00EB756D" w:rsidRDefault="00531304">
      <w:pPr>
        <w:autoSpaceDE w:val="0"/>
        <w:autoSpaceDN w:val="0"/>
        <w:adjustRightInd w:val="0"/>
        <w:spacing w:line="340" w:lineRule="exact"/>
        <w:ind w:left="480" w:hangingChars="200" w:hanging="48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    </w:t>
      </w:r>
      <w:r w:rsidRPr="00EB756D">
        <w:rPr>
          <w:rFonts w:asciiTheme="minorEastAsia" w:eastAsiaTheme="minorEastAsia" w:hAnsiTheme="minorEastAsia" w:cs="宋体" w:hint="eastAsia"/>
          <w:sz w:val="24"/>
          <w:lang w:val="zh-CN"/>
        </w:rPr>
        <w:t>在本章第</w:t>
      </w:r>
      <w:r w:rsidRPr="00EB756D">
        <w:rPr>
          <w:rFonts w:asciiTheme="minorEastAsia" w:eastAsiaTheme="minorEastAsia" w:hAnsiTheme="minorEastAsia" w:cs="宋体"/>
          <w:sz w:val="24"/>
          <w:lang w:val="zh-CN"/>
        </w:rPr>
        <w:t>3.3</w:t>
      </w:r>
      <w:r w:rsidRPr="00EB756D">
        <w:rPr>
          <w:rFonts w:asciiTheme="minorEastAsia" w:eastAsiaTheme="minorEastAsia" w:hAnsiTheme="minorEastAsia" w:cs="宋体" w:hint="eastAsia"/>
          <w:sz w:val="24"/>
          <w:lang w:val="zh-CN"/>
        </w:rPr>
        <w:t>款规定的投标有效期内，采购人以书面形式向中标人发出中标通知书，同时将中标结果通知未中标的投标人。</w:t>
      </w:r>
    </w:p>
    <w:p w:rsidR="009A39E5" w:rsidRPr="00EB756D" w:rsidRDefault="00531304">
      <w:pPr>
        <w:spacing w:line="340" w:lineRule="exact"/>
        <w:ind w:firstLineChars="50" w:firstLine="120"/>
        <w:rPr>
          <w:rFonts w:asciiTheme="minorEastAsia" w:eastAsiaTheme="minorEastAsia" w:hAnsiTheme="minorEastAsia"/>
          <w:sz w:val="24"/>
        </w:rPr>
      </w:pPr>
      <w:bookmarkStart w:id="163" w:name="_Toc201719103"/>
      <w:r w:rsidRPr="00EB756D">
        <w:rPr>
          <w:rFonts w:asciiTheme="minorEastAsia" w:eastAsiaTheme="minorEastAsia" w:hAnsiTheme="minorEastAsia" w:cs="宋体"/>
          <w:sz w:val="24"/>
        </w:rPr>
        <w:t xml:space="preserve">7.3 </w:t>
      </w:r>
      <w:r w:rsidRPr="00EB756D">
        <w:rPr>
          <w:rFonts w:asciiTheme="minorEastAsia" w:eastAsiaTheme="minorEastAsia" w:hAnsiTheme="minorEastAsia" w:cs="宋体" w:hint="eastAsia"/>
          <w:sz w:val="24"/>
        </w:rPr>
        <w:t>履约、支付担保</w:t>
      </w:r>
      <w:bookmarkEnd w:id="163"/>
    </w:p>
    <w:p w:rsidR="009A39E5" w:rsidRPr="00EB756D" w:rsidRDefault="00531304">
      <w:pPr>
        <w:autoSpaceDE w:val="0"/>
        <w:autoSpaceDN w:val="0"/>
        <w:adjustRightInd w:val="0"/>
        <w:spacing w:line="340" w:lineRule="exact"/>
        <w:ind w:firstLineChars="150" w:firstLine="360"/>
        <w:jc w:val="left"/>
        <w:rPr>
          <w:rFonts w:asciiTheme="minorEastAsia" w:eastAsiaTheme="minorEastAsia" w:hAnsiTheme="minorEastAsia"/>
          <w:kern w:val="0"/>
          <w:sz w:val="24"/>
        </w:rPr>
      </w:pPr>
      <w:r w:rsidRPr="00EB756D">
        <w:rPr>
          <w:rFonts w:asciiTheme="minorEastAsia" w:eastAsiaTheme="minorEastAsia" w:hAnsiTheme="minorEastAsia" w:cs="宋体"/>
          <w:kern w:val="0"/>
          <w:sz w:val="24"/>
        </w:rPr>
        <w:t xml:space="preserve">7.3.1 </w:t>
      </w:r>
      <w:r w:rsidRPr="00EB756D">
        <w:rPr>
          <w:rFonts w:asciiTheme="minorEastAsia" w:eastAsiaTheme="minorEastAsia" w:hAnsiTheme="minorEastAsia" w:cs="宋体" w:hint="eastAsia"/>
          <w:kern w:val="0"/>
          <w:sz w:val="24"/>
        </w:rPr>
        <w:t>在签订合同前，中标人应按投标人须知前附表规定的金额、担保形式和招标文件第四章“合同条款及格式”规定的履约担保格式向采购人提交履约担保。联合体中标的，其履约担保由牵头人递交，并应符合投标人须知前附表规定的金额、担保形式和招标文件</w:t>
      </w:r>
      <w:r w:rsidRPr="00EB756D">
        <w:rPr>
          <w:rFonts w:asciiTheme="minorEastAsia" w:eastAsiaTheme="minorEastAsia" w:hAnsiTheme="minorEastAsia" w:cs="宋体" w:hint="eastAsia"/>
          <w:kern w:val="0"/>
          <w:sz w:val="24"/>
        </w:rPr>
        <w:lastRenderedPageBreak/>
        <w:t>第四章“合同条款及格式”规定的履约担保格式要求。</w:t>
      </w:r>
    </w:p>
    <w:p w:rsidR="009A39E5" w:rsidRPr="00EB756D" w:rsidRDefault="00531304">
      <w:pPr>
        <w:autoSpaceDE w:val="0"/>
        <w:autoSpaceDN w:val="0"/>
        <w:adjustRightInd w:val="0"/>
        <w:spacing w:line="340" w:lineRule="exact"/>
        <w:ind w:firstLineChars="150" w:firstLine="360"/>
        <w:jc w:val="left"/>
        <w:rPr>
          <w:rFonts w:asciiTheme="minorEastAsia" w:eastAsiaTheme="minorEastAsia" w:hAnsiTheme="minorEastAsia"/>
          <w:sz w:val="24"/>
          <w:lang w:val="zh-CN"/>
        </w:rPr>
      </w:pPr>
      <w:r w:rsidRPr="00EB756D">
        <w:rPr>
          <w:rFonts w:asciiTheme="minorEastAsia" w:eastAsiaTheme="minorEastAsia" w:hAnsiTheme="minorEastAsia" w:cs="宋体"/>
          <w:sz w:val="24"/>
          <w:lang w:val="zh-CN"/>
        </w:rPr>
        <w:t xml:space="preserve">7.3.2 </w:t>
      </w:r>
      <w:r w:rsidRPr="00EB756D">
        <w:rPr>
          <w:rFonts w:asciiTheme="minorEastAsia" w:eastAsiaTheme="minorEastAsia" w:hAnsiTheme="minorEastAsia" w:cs="宋体" w:hint="eastAsia"/>
          <w:sz w:val="24"/>
        </w:rPr>
        <w:t>招标文件要求中标人提交履约保证金或者其他形式履约担保的，</w:t>
      </w:r>
      <w:r w:rsidRPr="00EB756D">
        <w:rPr>
          <w:rFonts w:asciiTheme="minorEastAsia" w:eastAsiaTheme="minorEastAsia" w:hAnsiTheme="minorEastAsia" w:cs="宋体" w:hint="eastAsia"/>
          <w:sz w:val="24"/>
          <w:lang w:val="zh-CN"/>
        </w:rPr>
        <w:t>中标人不能按本章第</w:t>
      </w:r>
      <w:r w:rsidRPr="00EB756D">
        <w:rPr>
          <w:rFonts w:asciiTheme="minorEastAsia" w:eastAsiaTheme="minorEastAsia" w:hAnsiTheme="minorEastAsia" w:cs="宋体"/>
          <w:sz w:val="24"/>
          <w:lang w:val="zh-CN"/>
        </w:rPr>
        <w:t>7.3.1</w:t>
      </w:r>
      <w:r w:rsidRPr="00EB756D">
        <w:rPr>
          <w:rFonts w:asciiTheme="minorEastAsia" w:eastAsiaTheme="minorEastAsia" w:hAnsiTheme="minorEastAsia" w:cs="宋体" w:hint="eastAsia"/>
          <w:sz w:val="24"/>
          <w:lang w:val="zh-CN"/>
        </w:rPr>
        <w:t>项要求提交履约担保的，视为放弃中标，其投标保证金不予退还，给采购人造成的损失超过投标保证金数额的，中标人还应当对超过部分予以赔偿。</w:t>
      </w:r>
      <w:r w:rsidRPr="00EB756D">
        <w:rPr>
          <w:rFonts w:asciiTheme="minorEastAsia" w:eastAsiaTheme="minorEastAsia" w:hAnsiTheme="minorEastAsia" w:cs="宋体" w:hint="eastAsia"/>
          <w:sz w:val="24"/>
        </w:rPr>
        <w:t>采购人要求中标人提供履约保证金或其他形式履约担保的，采购人应当同时向中标人提供货款支付担保。</w:t>
      </w:r>
    </w:p>
    <w:p w:rsidR="009A39E5" w:rsidRPr="00EB756D" w:rsidRDefault="00531304">
      <w:pPr>
        <w:spacing w:line="340" w:lineRule="exact"/>
        <w:ind w:firstLineChars="50" w:firstLine="120"/>
        <w:rPr>
          <w:rFonts w:asciiTheme="minorEastAsia" w:eastAsiaTheme="minorEastAsia" w:hAnsiTheme="minorEastAsia"/>
          <w:sz w:val="24"/>
        </w:rPr>
      </w:pPr>
      <w:bookmarkStart w:id="164" w:name="_Toc201719104"/>
      <w:r w:rsidRPr="00EB756D">
        <w:rPr>
          <w:rFonts w:asciiTheme="minorEastAsia" w:eastAsiaTheme="minorEastAsia" w:hAnsiTheme="minorEastAsia" w:cs="宋体"/>
          <w:sz w:val="24"/>
        </w:rPr>
        <w:t xml:space="preserve">7.4 </w:t>
      </w:r>
      <w:r w:rsidRPr="00EB756D">
        <w:rPr>
          <w:rFonts w:asciiTheme="minorEastAsia" w:eastAsiaTheme="minorEastAsia" w:hAnsiTheme="minorEastAsia" w:cs="宋体" w:hint="eastAsia"/>
          <w:sz w:val="24"/>
        </w:rPr>
        <w:t>签订合同</w:t>
      </w:r>
      <w:bookmarkEnd w:id="164"/>
    </w:p>
    <w:p w:rsidR="009A39E5" w:rsidRPr="00EB756D" w:rsidRDefault="00531304">
      <w:pPr>
        <w:spacing w:line="340" w:lineRule="exact"/>
        <w:ind w:firstLineChars="150" w:firstLine="360"/>
        <w:rPr>
          <w:rFonts w:asciiTheme="minorEastAsia" w:eastAsiaTheme="minorEastAsia" w:hAnsiTheme="minorEastAsia"/>
          <w:sz w:val="24"/>
        </w:rPr>
      </w:pPr>
      <w:r w:rsidRPr="00EB756D">
        <w:rPr>
          <w:rFonts w:asciiTheme="minorEastAsia" w:eastAsiaTheme="minorEastAsia" w:hAnsiTheme="minorEastAsia" w:cs="宋体"/>
          <w:sz w:val="24"/>
          <w:lang w:val="zh-CN"/>
        </w:rPr>
        <w:t xml:space="preserve">7.4.1 </w:t>
      </w:r>
      <w:r w:rsidRPr="00EB756D">
        <w:rPr>
          <w:rFonts w:asciiTheme="minorEastAsia" w:eastAsiaTheme="minorEastAsia" w:hAnsiTheme="minorEastAsia" w:cs="宋体" w:hint="eastAsia"/>
          <w:sz w:val="24"/>
          <w:lang w:val="zh-CN"/>
        </w:rPr>
        <w:t>采购人和中标人应当自中标通知书发出之日起</w:t>
      </w:r>
      <w:r w:rsidRPr="00EB756D">
        <w:rPr>
          <w:rFonts w:asciiTheme="minorEastAsia" w:eastAsiaTheme="minorEastAsia" w:hAnsiTheme="minorEastAsia" w:cs="宋体"/>
          <w:sz w:val="24"/>
          <w:lang w:val="zh-CN"/>
        </w:rPr>
        <w:t>30</w:t>
      </w:r>
      <w:r w:rsidRPr="00EB756D">
        <w:rPr>
          <w:rFonts w:asciiTheme="minorEastAsia" w:eastAsiaTheme="minorEastAsia" w:hAnsiTheme="minorEastAsia" w:cs="宋体" w:hint="eastAsia"/>
          <w:sz w:val="24"/>
          <w:lang w:val="zh-CN"/>
        </w:rPr>
        <w:t>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rsidR="009A39E5" w:rsidRPr="00EB756D" w:rsidRDefault="00531304">
      <w:pPr>
        <w:autoSpaceDE w:val="0"/>
        <w:autoSpaceDN w:val="0"/>
        <w:adjustRightInd w:val="0"/>
        <w:spacing w:line="340" w:lineRule="exact"/>
        <w:jc w:val="left"/>
        <w:rPr>
          <w:rFonts w:asciiTheme="minorEastAsia" w:eastAsiaTheme="minorEastAsia" w:hAnsiTheme="minorEastAsia" w:cs="宋体"/>
          <w:sz w:val="24"/>
          <w:lang w:val="zh-CN"/>
        </w:rPr>
      </w:pPr>
      <w:r w:rsidRPr="00EB756D">
        <w:rPr>
          <w:rFonts w:asciiTheme="minorEastAsia" w:eastAsiaTheme="minorEastAsia" w:hAnsiTheme="minorEastAsia" w:cs="宋体"/>
          <w:sz w:val="24"/>
          <w:lang w:val="zh-CN"/>
        </w:rPr>
        <w:t xml:space="preserve">   7.4.2 </w:t>
      </w:r>
      <w:r w:rsidRPr="00EB756D">
        <w:rPr>
          <w:rFonts w:asciiTheme="minorEastAsia" w:eastAsiaTheme="minorEastAsia" w:hAnsiTheme="minorEastAsia" w:cs="宋体" w:hint="eastAsia"/>
          <w:sz w:val="24"/>
          <w:lang w:val="zh-CN"/>
        </w:rPr>
        <w:t>发出中标通知书后，采购人无正当理由拒签合同的，采购人向中标人退还投标保证金；给中标人造成损失的，还应当赔偿损失。</w:t>
      </w:r>
      <w:bookmarkStart w:id="165" w:name="_Toc467680526"/>
      <w:bookmarkStart w:id="166" w:name="_Toc416867782"/>
    </w:p>
    <w:p w:rsidR="009A39E5" w:rsidRPr="00EB756D" w:rsidRDefault="00531304">
      <w:pPr>
        <w:autoSpaceDE w:val="0"/>
        <w:autoSpaceDN w:val="0"/>
        <w:adjustRightInd w:val="0"/>
        <w:spacing w:line="340" w:lineRule="exact"/>
        <w:jc w:val="left"/>
        <w:rPr>
          <w:rFonts w:asciiTheme="minorEastAsia" w:eastAsiaTheme="minorEastAsia" w:hAnsiTheme="minorEastAsia"/>
          <w:sz w:val="24"/>
          <w:lang w:val="zh-CN"/>
        </w:rPr>
      </w:pPr>
      <w:r w:rsidRPr="00EB756D">
        <w:rPr>
          <w:rFonts w:asciiTheme="minorEastAsia" w:eastAsiaTheme="minorEastAsia" w:hAnsiTheme="minorEastAsia" w:cs="宋体"/>
          <w:bCs/>
          <w:sz w:val="24"/>
        </w:rPr>
        <w:t xml:space="preserve">8. </w:t>
      </w:r>
      <w:r w:rsidRPr="00EB756D">
        <w:rPr>
          <w:rFonts w:asciiTheme="minorEastAsia" w:eastAsiaTheme="minorEastAsia" w:hAnsiTheme="minorEastAsia" w:cs="宋体" w:hint="eastAsia"/>
          <w:bCs/>
          <w:sz w:val="24"/>
        </w:rPr>
        <w:t>重新招标和不再招标</w:t>
      </w:r>
      <w:bookmarkEnd w:id="158"/>
      <w:bookmarkEnd w:id="159"/>
      <w:bookmarkEnd w:id="160"/>
      <w:bookmarkEnd w:id="161"/>
      <w:bookmarkEnd w:id="165"/>
      <w:bookmarkEnd w:id="166"/>
    </w:p>
    <w:p w:rsidR="009A39E5" w:rsidRPr="00EB756D" w:rsidRDefault="00531304">
      <w:pPr>
        <w:autoSpaceDE w:val="0"/>
        <w:autoSpaceDN w:val="0"/>
        <w:adjustRightInd w:val="0"/>
        <w:spacing w:line="340" w:lineRule="exact"/>
        <w:ind w:firstLineChars="150" w:firstLine="360"/>
        <w:jc w:val="left"/>
        <w:rPr>
          <w:rFonts w:asciiTheme="minorEastAsia" w:eastAsiaTheme="minorEastAsia" w:hAnsiTheme="minorEastAsia" w:cs="宋体"/>
          <w:bCs/>
          <w:sz w:val="24"/>
        </w:rPr>
      </w:pPr>
      <w:bookmarkStart w:id="167" w:name="_Toc152042348"/>
      <w:bookmarkStart w:id="168" w:name="_Toc144974540"/>
      <w:bookmarkStart w:id="169" w:name="_Toc152045572"/>
      <w:bookmarkStart w:id="170" w:name="_Toc179632590"/>
      <w:r w:rsidRPr="00EB756D">
        <w:rPr>
          <w:rFonts w:asciiTheme="minorEastAsia" w:eastAsiaTheme="minorEastAsia" w:hAnsiTheme="minorEastAsia" w:cs="宋体"/>
          <w:sz w:val="24"/>
        </w:rPr>
        <w:t xml:space="preserve">8.1 </w:t>
      </w:r>
      <w:bookmarkStart w:id="171" w:name="_Toc152042350"/>
      <w:bookmarkStart w:id="172" w:name="_Toc467767099"/>
      <w:bookmarkStart w:id="173" w:name="_Toc144974542"/>
      <w:bookmarkStart w:id="174" w:name="_Toc467680527"/>
      <w:bookmarkStart w:id="175" w:name="_Toc416867783"/>
      <w:bookmarkStart w:id="176" w:name="_Toc152045574"/>
      <w:bookmarkStart w:id="177" w:name="_Toc179632592"/>
      <w:bookmarkEnd w:id="167"/>
      <w:bookmarkEnd w:id="168"/>
      <w:bookmarkEnd w:id="169"/>
      <w:bookmarkEnd w:id="170"/>
      <w:r w:rsidRPr="00EB756D">
        <w:rPr>
          <w:rFonts w:asciiTheme="minorEastAsia" w:eastAsiaTheme="minorEastAsia" w:hAnsiTheme="minorEastAsia" w:cs="宋体"/>
          <w:bCs/>
          <w:sz w:val="24"/>
        </w:rPr>
        <w:t>公开招标数额标准以上的采购项目，投标截止后</w:t>
      </w:r>
      <w:r w:rsidRPr="00EB756D">
        <w:rPr>
          <w:rFonts w:asciiTheme="minorEastAsia" w:eastAsiaTheme="minorEastAsia" w:hAnsiTheme="minorEastAsia" w:cs="宋体" w:hint="eastAsia"/>
          <w:bCs/>
          <w:sz w:val="24"/>
        </w:rPr>
        <w:t>投标人</w:t>
      </w:r>
      <w:r w:rsidRPr="00EB756D">
        <w:rPr>
          <w:rFonts w:asciiTheme="minorEastAsia" w:eastAsiaTheme="minorEastAsia" w:hAnsiTheme="minorEastAsia" w:cs="宋体"/>
          <w:bCs/>
          <w:sz w:val="24"/>
        </w:rPr>
        <w:t>不足</w:t>
      </w:r>
      <w:r w:rsidRPr="00EB756D">
        <w:rPr>
          <w:rFonts w:asciiTheme="minorEastAsia" w:eastAsiaTheme="minorEastAsia" w:hAnsiTheme="minorEastAsia" w:cs="宋体"/>
          <w:bCs/>
          <w:sz w:val="24"/>
        </w:rPr>
        <w:t>3</w:t>
      </w:r>
      <w:r w:rsidRPr="00EB756D">
        <w:rPr>
          <w:rFonts w:asciiTheme="minorEastAsia" w:eastAsiaTheme="minorEastAsia" w:hAnsiTheme="minorEastAsia" w:cs="宋体"/>
          <w:bCs/>
          <w:sz w:val="24"/>
        </w:rPr>
        <w:t>家或者通过资格审查或符合性审查的</w:t>
      </w:r>
      <w:r w:rsidRPr="00EB756D">
        <w:rPr>
          <w:rFonts w:asciiTheme="minorEastAsia" w:eastAsiaTheme="minorEastAsia" w:hAnsiTheme="minorEastAsia" w:cs="宋体" w:hint="eastAsia"/>
          <w:bCs/>
          <w:sz w:val="24"/>
        </w:rPr>
        <w:t>投标人</w:t>
      </w:r>
      <w:r w:rsidRPr="00EB756D">
        <w:rPr>
          <w:rFonts w:asciiTheme="minorEastAsia" w:eastAsiaTheme="minorEastAsia" w:hAnsiTheme="minorEastAsia" w:cs="宋体"/>
          <w:bCs/>
          <w:sz w:val="24"/>
        </w:rPr>
        <w:t>不足</w:t>
      </w:r>
      <w:r w:rsidRPr="00EB756D">
        <w:rPr>
          <w:rFonts w:asciiTheme="minorEastAsia" w:eastAsiaTheme="minorEastAsia" w:hAnsiTheme="minorEastAsia" w:cs="宋体"/>
          <w:bCs/>
          <w:sz w:val="24"/>
        </w:rPr>
        <w:t>3</w:t>
      </w:r>
      <w:r w:rsidRPr="00EB756D">
        <w:rPr>
          <w:rFonts w:asciiTheme="minorEastAsia" w:eastAsiaTheme="minorEastAsia" w:hAnsiTheme="minorEastAsia" w:cs="宋体"/>
          <w:bCs/>
          <w:sz w:val="24"/>
        </w:rPr>
        <w:t>家的，除采购任务取消情形外，按照以下方式处理：</w:t>
      </w:r>
    </w:p>
    <w:p w:rsidR="009A39E5" w:rsidRPr="00EB756D" w:rsidRDefault="00531304">
      <w:pPr>
        <w:autoSpaceDE w:val="0"/>
        <w:autoSpaceDN w:val="0"/>
        <w:adjustRightInd w:val="0"/>
        <w:spacing w:line="340" w:lineRule="exact"/>
        <w:jc w:val="left"/>
        <w:rPr>
          <w:rFonts w:asciiTheme="minorEastAsia" w:eastAsiaTheme="minorEastAsia" w:hAnsiTheme="minorEastAsia" w:cs="宋体"/>
          <w:bCs/>
          <w:sz w:val="24"/>
        </w:rPr>
      </w:pPr>
      <w:r w:rsidRPr="00EB756D">
        <w:rPr>
          <w:rFonts w:asciiTheme="minorEastAsia" w:eastAsiaTheme="minorEastAsia" w:hAnsiTheme="minorEastAsia" w:cs="宋体"/>
          <w:bCs/>
          <w:sz w:val="24"/>
        </w:rPr>
        <w:t xml:space="preserve">　　（一）</w:t>
      </w:r>
      <w:r w:rsidRPr="00EB756D">
        <w:rPr>
          <w:rFonts w:asciiTheme="minorEastAsia" w:eastAsiaTheme="minorEastAsia" w:hAnsiTheme="minorEastAsia" w:cs="宋体" w:hint="eastAsia"/>
          <w:bCs/>
          <w:sz w:val="24"/>
        </w:rPr>
        <w:t>招标文件</w:t>
      </w:r>
      <w:r w:rsidRPr="00EB756D">
        <w:rPr>
          <w:rFonts w:asciiTheme="minorEastAsia" w:eastAsiaTheme="minorEastAsia" w:hAnsiTheme="minorEastAsia" w:cs="宋体"/>
          <w:bCs/>
          <w:sz w:val="24"/>
        </w:rPr>
        <w:t>存在不合理条款或者招标程序不符合规定的，采购人、采购代理机构改正后依法重新招标；</w:t>
      </w:r>
    </w:p>
    <w:p w:rsidR="009A39E5" w:rsidRPr="00EB756D" w:rsidRDefault="00531304">
      <w:pPr>
        <w:autoSpaceDE w:val="0"/>
        <w:autoSpaceDN w:val="0"/>
        <w:adjustRightInd w:val="0"/>
        <w:spacing w:line="340" w:lineRule="exact"/>
        <w:jc w:val="left"/>
        <w:rPr>
          <w:rFonts w:asciiTheme="minorEastAsia" w:eastAsiaTheme="minorEastAsia" w:hAnsiTheme="minorEastAsia" w:cs="宋体"/>
          <w:bCs/>
          <w:sz w:val="24"/>
        </w:rPr>
      </w:pPr>
      <w:r w:rsidRPr="00EB756D">
        <w:rPr>
          <w:rFonts w:asciiTheme="minorEastAsia" w:eastAsiaTheme="minorEastAsia" w:hAnsiTheme="minorEastAsia" w:cs="宋体"/>
          <w:bCs/>
          <w:sz w:val="24"/>
        </w:rPr>
        <w:t xml:space="preserve">　　（二）</w:t>
      </w:r>
      <w:r w:rsidRPr="00EB756D">
        <w:rPr>
          <w:rFonts w:asciiTheme="minorEastAsia" w:eastAsiaTheme="minorEastAsia" w:hAnsiTheme="minorEastAsia" w:cs="宋体" w:hint="eastAsia"/>
          <w:bCs/>
          <w:sz w:val="24"/>
        </w:rPr>
        <w:t>招标文件</w:t>
      </w:r>
      <w:r w:rsidRPr="00EB756D">
        <w:rPr>
          <w:rFonts w:asciiTheme="minorEastAsia" w:eastAsiaTheme="minorEastAsia" w:hAnsiTheme="minorEastAsia" w:cs="宋体"/>
          <w:bCs/>
          <w:sz w:val="24"/>
        </w:rPr>
        <w:t>没有不合理条款、招标程序符合规定，需要采用其他采购方式采购的，采购人应当依法报财政部门批准</w:t>
      </w:r>
    </w:p>
    <w:p w:rsidR="009A39E5" w:rsidRPr="00EB756D" w:rsidRDefault="00531304">
      <w:pPr>
        <w:spacing w:line="340" w:lineRule="exact"/>
        <w:ind w:firstLineChars="50" w:firstLine="120"/>
        <w:rPr>
          <w:rFonts w:asciiTheme="minorEastAsia" w:eastAsiaTheme="minorEastAsia" w:hAnsiTheme="minorEastAsia"/>
          <w:b/>
          <w:bCs/>
          <w:sz w:val="24"/>
        </w:rPr>
      </w:pPr>
      <w:r w:rsidRPr="00EB756D">
        <w:rPr>
          <w:rFonts w:asciiTheme="minorEastAsia" w:eastAsiaTheme="minorEastAsia" w:hAnsiTheme="minorEastAsia" w:cs="宋体"/>
          <w:b/>
          <w:bCs/>
          <w:sz w:val="24"/>
        </w:rPr>
        <w:t xml:space="preserve">9. </w:t>
      </w:r>
      <w:r w:rsidRPr="00EB756D">
        <w:rPr>
          <w:rFonts w:asciiTheme="minorEastAsia" w:eastAsiaTheme="minorEastAsia" w:hAnsiTheme="minorEastAsia" w:cs="宋体" w:hint="eastAsia"/>
          <w:b/>
          <w:bCs/>
          <w:sz w:val="24"/>
        </w:rPr>
        <w:t>纪律和监督</w:t>
      </w:r>
      <w:bookmarkEnd w:id="171"/>
      <w:bookmarkEnd w:id="172"/>
      <w:bookmarkEnd w:id="173"/>
      <w:bookmarkEnd w:id="174"/>
      <w:bookmarkEnd w:id="175"/>
      <w:bookmarkEnd w:id="176"/>
      <w:bookmarkEnd w:id="177"/>
    </w:p>
    <w:p w:rsidR="009A39E5" w:rsidRPr="00EB756D" w:rsidRDefault="00531304">
      <w:pPr>
        <w:spacing w:line="340" w:lineRule="exact"/>
        <w:ind w:firstLineChars="50" w:firstLine="120"/>
        <w:rPr>
          <w:rFonts w:asciiTheme="minorEastAsia" w:eastAsiaTheme="minorEastAsia" w:hAnsiTheme="minorEastAsia"/>
          <w:sz w:val="24"/>
        </w:rPr>
      </w:pPr>
      <w:bookmarkStart w:id="178" w:name="_Toc144974543"/>
      <w:bookmarkStart w:id="179" w:name="_Toc179632593"/>
      <w:bookmarkStart w:id="180" w:name="_Toc152045575"/>
      <w:bookmarkStart w:id="181" w:name="_Toc152042351"/>
      <w:r w:rsidRPr="00EB756D">
        <w:rPr>
          <w:rFonts w:asciiTheme="minorEastAsia" w:eastAsiaTheme="minorEastAsia" w:hAnsiTheme="minorEastAsia" w:cs="宋体"/>
          <w:sz w:val="24"/>
        </w:rPr>
        <w:t xml:space="preserve">9.1 </w:t>
      </w:r>
      <w:r w:rsidRPr="00EB756D">
        <w:rPr>
          <w:rFonts w:asciiTheme="minorEastAsia" w:eastAsiaTheme="minorEastAsia" w:hAnsiTheme="minorEastAsia" w:cs="宋体" w:hint="eastAsia"/>
          <w:sz w:val="24"/>
        </w:rPr>
        <w:t>对采购人的纪律要求</w:t>
      </w:r>
      <w:bookmarkEnd w:id="178"/>
      <w:bookmarkEnd w:id="179"/>
      <w:bookmarkEnd w:id="180"/>
      <w:bookmarkEnd w:id="181"/>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采购人不得泄漏招标投标活动中应当保密的情况和资料，不得与投标人串通损害国家利益、社会公共利益或者他人合法权益。</w:t>
      </w:r>
    </w:p>
    <w:p w:rsidR="009A39E5" w:rsidRPr="00EB756D" w:rsidRDefault="00531304">
      <w:pPr>
        <w:spacing w:line="340" w:lineRule="exact"/>
        <w:ind w:firstLineChars="50" w:firstLine="120"/>
        <w:rPr>
          <w:rFonts w:asciiTheme="minorEastAsia" w:eastAsiaTheme="minorEastAsia" w:hAnsiTheme="minorEastAsia"/>
          <w:sz w:val="24"/>
        </w:rPr>
      </w:pPr>
      <w:bookmarkStart w:id="182" w:name="_Toc179632594"/>
      <w:bookmarkStart w:id="183" w:name="_Toc152042352"/>
      <w:bookmarkStart w:id="184" w:name="_Toc144974544"/>
      <w:bookmarkStart w:id="185" w:name="_Toc152045576"/>
      <w:r w:rsidRPr="00EB756D">
        <w:rPr>
          <w:rFonts w:asciiTheme="minorEastAsia" w:eastAsiaTheme="minorEastAsia" w:hAnsiTheme="minorEastAsia" w:cs="宋体"/>
          <w:sz w:val="24"/>
        </w:rPr>
        <w:t xml:space="preserve">9.2 </w:t>
      </w:r>
      <w:r w:rsidRPr="00EB756D">
        <w:rPr>
          <w:rFonts w:asciiTheme="minorEastAsia" w:eastAsiaTheme="minorEastAsia" w:hAnsiTheme="minorEastAsia" w:cs="宋体" w:hint="eastAsia"/>
          <w:sz w:val="24"/>
        </w:rPr>
        <w:t>对投标人的纪律要求</w:t>
      </w:r>
      <w:bookmarkEnd w:id="182"/>
      <w:bookmarkEnd w:id="183"/>
      <w:bookmarkEnd w:id="184"/>
      <w:bookmarkEnd w:id="185"/>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9A39E5" w:rsidRPr="00EB756D" w:rsidRDefault="00531304">
      <w:pPr>
        <w:spacing w:line="340" w:lineRule="exact"/>
        <w:ind w:firstLineChars="50" w:firstLine="120"/>
        <w:rPr>
          <w:rFonts w:asciiTheme="minorEastAsia" w:eastAsiaTheme="minorEastAsia" w:hAnsiTheme="minorEastAsia"/>
          <w:sz w:val="24"/>
        </w:rPr>
      </w:pPr>
      <w:bookmarkStart w:id="186" w:name="_Toc179632595"/>
      <w:bookmarkStart w:id="187" w:name="_Toc144974545"/>
      <w:bookmarkStart w:id="188" w:name="_Toc152042353"/>
      <w:bookmarkStart w:id="189" w:name="_Toc152045577"/>
      <w:r w:rsidRPr="00EB756D">
        <w:rPr>
          <w:rFonts w:asciiTheme="minorEastAsia" w:eastAsiaTheme="minorEastAsia" w:hAnsiTheme="minorEastAsia" w:cs="宋体"/>
          <w:sz w:val="24"/>
        </w:rPr>
        <w:t xml:space="preserve">9.3 </w:t>
      </w:r>
      <w:r w:rsidRPr="00EB756D">
        <w:rPr>
          <w:rFonts w:asciiTheme="minorEastAsia" w:eastAsiaTheme="minorEastAsia" w:hAnsiTheme="minorEastAsia" w:cs="宋体" w:hint="eastAsia"/>
          <w:sz w:val="24"/>
        </w:rPr>
        <w:t>对评标委员会成员的纪律要求</w:t>
      </w:r>
      <w:bookmarkEnd w:id="186"/>
      <w:bookmarkEnd w:id="187"/>
      <w:bookmarkEnd w:id="188"/>
      <w:bookmarkEnd w:id="189"/>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评标委员会成员不得收受他人的财物或者其他好处，不得向他人透漏对投标文件的评审和比较、中标候选人的推荐情况以及评标有关</w:t>
      </w:r>
      <w:r w:rsidRPr="00EB756D">
        <w:rPr>
          <w:rFonts w:asciiTheme="minorEastAsia" w:eastAsiaTheme="minorEastAsia" w:hAnsiTheme="minorEastAsia" w:cs="宋体" w:hint="eastAsia"/>
          <w:sz w:val="24"/>
        </w:rPr>
        <w:t>的其他情况。在评标活动中，评标委员会成员不得擅离职守，影响评标程序正常进行，不得使用第三章“评标办法”没有规定的评审因素和标准进行评标。</w:t>
      </w:r>
    </w:p>
    <w:p w:rsidR="009A39E5" w:rsidRPr="00EB756D" w:rsidRDefault="00531304">
      <w:pPr>
        <w:spacing w:line="340" w:lineRule="exact"/>
        <w:ind w:firstLineChars="50" w:firstLine="120"/>
        <w:rPr>
          <w:rFonts w:asciiTheme="minorEastAsia" w:eastAsiaTheme="minorEastAsia" w:hAnsiTheme="minorEastAsia"/>
          <w:sz w:val="24"/>
        </w:rPr>
      </w:pPr>
      <w:bookmarkStart w:id="190" w:name="_Toc152045578"/>
      <w:bookmarkStart w:id="191" w:name="_Toc152042354"/>
      <w:bookmarkStart w:id="192" w:name="_Toc179632596"/>
      <w:bookmarkStart w:id="193" w:name="_Toc144974546"/>
      <w:r w:rsidRPr="00EB756D">
        <w:rPr>
          <w:rFonts w:asciiTheme="minorEastAsia" w:eastAsiaTheme="minorEastAsia" w:hAnsiTheme="minorEastAsia" w:cs="宋体"/>
          <w:sz w:val="24"/>
        </w:rPr>
        <w:t xml:space="preserve">9.4 </w:t>
      </w:r>
      <w:r w:rsidRPr="00EB756D">
        <w:rPr>
          <w:rFonts w:asciiTheme="minorEastAsia" w:eastAsiaTheme="minorEastAsia" w:hAnsiTheme="minorEastAsia" w:cs="宋体" w:hint="eastAsia"/>
          <w:sz w:val="24"/>
        </w:rPr>
        <w:t>对与评标活动有关的工作人员的纪律要求</w:t>
      </w:r>
      <w:bookmarkEnd w:id="190"/>
      <w:bookmarkEnd w:id="191"/>
      <w:bookmarkEnd w:id="192"/>
    </w:p>
    <w:p w:rsidR="009A39E5" w:rsidRPr="00EB756D" w:rsidRDefault="00531304">
      <w:pPr>
        <w:spacing w:line="340" w:lineRule="exact"/>
        <w:ind w:firstLineChars="200" w:firstLine="480"/>
        <w:rPr>
          <w:rFonts w:asciiTheme="minorEastAsia" w:eastAsiaTheme="minorEastAsia" w:hAnsiTheme="minorEastAsia"/>
          <w:sz w:val="24"/>
        </w:rPr>
      </w:pPr>
      <w:bookmarkStart w:id="194" w:name="_Toc152042355"/>
      <w:r w:rsidRPr="00EB756D">
        <w:rPr>
          <w:rFonts w:asciiTheme="minorEastAsia" w:eastAsiaTheme="minorEastAsia" w:hAnsiTheme="minorEastAsia"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194"/>
    </w:p>
    <w:p w:rsidR="009A39E5" w:rsidRPr="00EB756D" w:rsidRDefault="00531304">
      <w:pPr>
        <w:spacing w:line="340" w:lineRule="exact"/>
        <w:ind w:firstLineChars="50" w:firstLine="120"/>
        <w:rPr>
          <w:rFonts w:asciiTheme="minorEastAsia" w:eastAsiaTheme="minorEastAsia" w:hAnsiTheme="minorEastAsia"/>
          <w:sz w:val="24"/>
        </w:rPr>
      </w:pPr>
      <w:bookmarkStart w:id="195" w:name="_Toc179632597"/>
      <w:bookmarkStart w:id="196" w:name="_Toc152042356"/>
      <w:bookmarkStart w:id="197" w:name="_Toc152045579"/>
      <w:r w:rsidRPr="00EB756D">
        <w:rPr>
          <w:rFonts w:asciiTheme="minorEastAsia" w:eastAsiaTheme="minorEastAsia" w:hAnsiTheme="minorEastAsia" w:cs="宋体"/>
          <w:sz w:val="24"/>
        </w:rPr>
        <w:t xml:space="preserve">9.5 </w:t>
      </w:r>
      <w:r w:rsidRPr="00EB756D">
        <w:rPr>
          <w:rFonts w:asciiTheme="minorEastAsia" w:eastAsiaTheme="minorEastAsia" w:hAnsiTheme="minorEastAsia" w:cs="宋体" w:hint="eastAsia"/>
          <w:sz w:val="24"/>
        </w:rPr>
        <w:t>投诉</w:t>
      </w:r>
      <w:bookmarkEnd w:id="193"/>
      <w:bookmarkEnd w:id="195"/>
      <w:bookmarkEnd w:id="196"/>
      <w:bookmarkEnd w:id="197"/>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投标人和其他利害关系人认为本次招标活动违反法律、法规和规章规定的，有权向有</w:t>
      </w:r>
      <w:r w:rsidRPr="00EB756D">
        <w:rPr>
          <w:rFonts w:asciiTheme="minorEastAsia" w:eastAsiaTheme="minorEastAsia" w:hAnsiTheme="minorEastAsia" w:cs="宋体" w:hint="eastAsia"/>
          <w:sz w:val="24"/>
        </w:rPr>
        <w:lastRenderedPageBreak/>
        <w:t>关行政监督部门投诉。</w:t>
      </w:r>
    </w:p>
    <w:p w:rsidR="009A39E5" w:rsidRPr="00EB756D" w:rsidRDefault="00531304">
      <w:pPr>
        <w:pStyle w:val="af0"/>
        <w:spacing w:line="340" w:lineRule="exact"/>
        <w:jc w:val="both"/>
        <w:outlineLvl w:val="9"/>
        <w:rPr>
          <w:rFonts w:asciiTheme="minorEastAsia" w:eastAsiaTheme="minorEastAsia" w:hAnsiTheme="minorEastAsia" w:cs="Times New Roman"/>
          <w:sz w:val="24"/>
          <w:szCs w:val="24"/>
        </w:rPr>
      </w:pPr>
      <w:bookmarkStart w:id="198" w:name="_Toc416867784"/>
      <w:bookmarkStart w:id="199" w:name="_Toc467680528"/>
      <w:bookmarkStart w:id="200" w:name="_Toc179632598"/>
      <w:bookmarkStart w:id="201" w:name="_Toc144974547"/>
      <w:bookmarkStart w:id="202" w:name="_Toc467767100"/>
      <w:bookmarkStart w:id="203" w:name="_Toc152042357"/>
      <w:bookmarkStart w:id="204" w:name="_Toc10827"/>
      <w:bookmarkStart w:id="205" w:name="_Toc152045580"/>
      <w:r w:rsidRPr="00EB756D">
        <w:rPr>
          <w:rFonts w:asciiTheme="minorEastAsia" w:eastAsiaTheme="minorEastAsia" w:hAnsiTheme="minorEastAsia" w:cs="宋体"/>
          <w:b w:val="0"/>
          <w:bCs w:val="0"/>
          <w:sz w:val="24"/>
          <w:szCs w:val="24"/>
        </w:rPr>
        <w:t xml:space="preserve">10. </w:t>
      </w:r>
      <w:r w:rsidRPr="00EB756D">
        <w:rPr>
          <w:rFonts w:asciiTheme="minorEastAsia" w:eastAsiaTheme="minorEastAsia" w:hAnsiTheme="minorEastAsia" w:cs="宋体" w:hint="eastAsia"/>
          <w:b w:val="0"/>
          <w:bCs w:val="0"/>
          <w:sz w:val="24"/>
          <w:szCs w:val="24"/>
        </w:rPr>
        <w:t>需要补充的其他内容</w:t>
      </w:r>
      <w:bookmarkEnd w:id="198"/>
      <w:bookmarkEnd w:id="199"/>
      <w:bookmarkEnd w:id="200"/>
      <w:bookmarkEnd w:id="201"/>
      <w:bookmarkEnd w:id="202"/>
      <w:bookmarkEnd w:id="203"/>
      <w:bookmarkEnd w:id="204"/>
      <w:bookmarkEnd w:id="205"/>
    </w:p>
    <w:p w:rsidR="009A39E5" w:rsidRPr="00EB756D" w:rsidRDefault="00531304">
      <w:pPr>
        <w:spacing w:line="340" w:lineRule="exact"/>
        <w:ind w:firstLineChars="200" w:firstLine="480"/>
        <w:rPr>
          <w:rFonts w:asciiTheme="minorEastAsia" w:eastAsiaTheme="minorEastAsia" w:hAnsiTheme="minorEastAsia"/>
          <w:sz w:val="24"/>
        </w:rPr>
      </w:pPr>
      <w:r w:rsidRPr="00EB756D">
        <w:rPr>
          <w:rFonts w:asciiTheme="minorEastAsia" w:eastAsiaTheme="minorEastAsia" w:hAnsiTheme="minorEastAsia" w:cs="宋体" w:hint="eastAsia"/>
          <w:sz w:val="24"/>
        </w:rPr>
        <w:t>需要补充的其他内容，见投标人须知前附表。</w:t>
      </w:r>
    </w:p>
    <w:p w:rsidR="009A39E5" w:rsidRPr="00EB756D" w:rsidRDefault="009A39E5">
      <w:pPr>
        <w:tabs>
          <w:tab w:val="left" w:pos="432"/>
        </w:tabs>
        <w:jc w:val="center"/>
        <w:rPr>
          <w:rFonts w:ascii="宋体" w:hAnsi="宋体" w:cs="宋体"/>
          <w:szCs w:val="32"/>
        </w:rPr>
      </w:pPr>
    </w:p>
    <w:p w:rsidR="009A39E5" w:rsidRPr="00EB756D" w:rsidRDefault="009A39E5">
      <w:pPr>
        <w:tabs>
          <w:tab w:val="left" w:pos="432"/>
        </w:tabs>
        <w:rPr>
          <w:rFonts w:ascii="宋体" w:hAnsi="宋体" w:cs="宋体"/>
          <w:szCs w:val="32"/>
        </w:rPr>
      </w:pPr>
    </w:p>
    <w:p w:rsidR="009A39E5" w:rsidRPr="00EB756D" w:rsidRDefault="009A39E5">
      <w:pPr>
        <w:tabs>
          <w:tab w:val="left" w:pos="432"/>
        </w:tabs>
        <w:jc w:val="center"/>
        <w:rPr>
          <w:rFonts w:ascii="宋体" w:hAnsi="宋体" w:cs="宋体"/>
          <w:szCs w:val="32"/>
        </w:rPr>
      </w:pPr>
    </w:p>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 w:rsidR="009A39E5" w:rsidRPr="00EB756D" w:rsidRDefault="009A39E5">
      <w:pPr>
        <w:tabs>
          <w:tab w:val="left" w:pos="432"/>
        </w:tabs>
        <w:contextualSpacing/>
        <w:jc w:val="center"/>
        <w:rPr>
          <w:rFonts w:ascii="宋体" w:hAnsi="宋体" w:cs="宋体"/>
          <w:szCs w:val="32"/>
        </w:rPr>
      </w:pPr>
    </w:p>
    <w:p w:rsidR="009A39E5" w:rsidRPr="00EB756D" w:rsidRDefault="009A39E5"/>
    <w:p w:rsidR="009A39E5" w:rsidRPr="00EB756D" w:rsidRDefault="009A39E5"/>
    <w:p w:rsidR="009A39E5" w:rsidRPr="00EB756D" w:rsidRDefault="009A39E5"/>
    <w:p w:rsidR="009A39E5" w:rsidRPr="00EB756D" w:rsidRDefault="009A39E5">
      <w:pPr>
        <w:tabs>
          <w:tab w:val="left" w:pos="432"/>
        </w:tabs>
        <w:contextualSpacing/>
        <w:jc w:val="center"/>
        <w:rPr>
          <w:rFonts w:ascii="宋体" w:hAnsi="宋体" w:cs="宋体"/>
          <w:szCs w:val="32"/>
        </w:rPr>
      </w:pPr>
    </w:p>
    <w:p w:rsidR="009A39E5" w:rsidRPr="00EB756D" w:rsidRDefault="009A39E5">
      <w:pPr>
        <w:tabs>
          <w:tab w:val="left" w:pos="432"/>
        </w:tabs>
        <w:contextualSpacing/>
        <w:jc w:val="center"/>
        <w:rPr>
          <w:rFonts w:ascii="宋体" w:hAnsi="宋体" w:cs="宋体"/>
          <w:szCs w:val="32"/>
        </w:rPr>
      </w:pPr>
    </w:p>
    <w:p w:rsidR="009A39E5" w:rsidRPr="00EB756D" w:rsidRDefault="00531304">
      <w:pPr>
        <w:rPr>
          <w:rFonts w:ascii="宋体" w:hAnsi="宋体" w:cs="宋体"/>
          <w:szCs w:val="32"/>
        </w:rPr>
      </w:pPr>
      <w:bookmarkStart w:id="206" w:name="_Toc5257"/>
      <w:r w:rsidRPr="00EB756D">
        <w:rPr>
          <w:rFonts w:ascii="宋体" w:hAnsi="宋体" w:cs="宋体" w:hint="eastAsia"/>
          <w:szCs w:val="32"/>
        </w:rPr>
        <w:br w:type="page"/>
      </w:r>
    </w:p>
    <w:p w:rsidR="009A39E5" w:rsidRPr="00EB756D" w:rsidRDefault="00531304">
      <w:pPr>
        <w:jc w:val="center"/>
        <w:outlineLvl w:val="0"/>
        <w:rPr>
          <w:rFonts w:ascii="宋体" w:hAnsi="宋体"/>
          <w:b/>
          <w:szCs w:val="21"/>
        </w:rPr>
      </w:pPr>
      <w:r w:rsidRPr="00EB756D">
        <w:rPr>
          <w:rFonts w:ascii="宋体" w:hAnsi="宋体" w:hint="eastAsia"/>
          <w:b/>
          <w:sz w:val="36"/>
          <w:szCs w:val="36"/>
        </w:rPr>
        <w:lastRenderedPageBreak/>
        <w:t>第三章</w:t>
      </w:r>
      <w:r w:rsidRPr="00EB756D">
        <w:rPr>
          <w:rFonts w:ascii="宋体" w:hAnsi="宋体" w:hint="eastAsia"/>
          <w:b/>
          <w:sz w:val="36"/>
          <w:szCs w:val="36"/>
        </w:rPr>
        <w:t xml:space="preserve"> </w:t>
      </w:r>
      <w:r w:rsidRPr="00EB756D">
        <w:rPr>
          <w:rFonts w:ascii="宋体" w:hAnsi="宋体" w:hint="eastAsia"/>
          <w:b/>
          <w:sz w:val="36"/>
          <w:szCs w:val="36"/>
        </w:rPr>
        <w:t>评标办法</w:t>
      </w:r>
      <w:bookmarkStart w:id="207" w:name="_Toc467767111"/>
      <w:bookmarkEnd w:id="206"/>
    </w:p>
    <w:p w:rsidR="009A39E5" w:rsidRPr="00EB756D" w:rsidRDefault="00531304">
      <w:pPr>
        <w:rPr>
          <w:b/>
          <w:bCs/>
          <w:lang w:val="zh-CN"/>
        </w:rPr>
      </w:pPr>
      <w:r w:rsidRPr="00EB756D">
        <w:rPr>
          <w:rFonts w:hint="eastAsia"/>
          <w:b/>
          <w:bCs/>
          <w:lang w:val="zh-CN"/>
        </w:rPr>
        <w:t>评标办法前附表</w:t>
      </w:r>
      <w:r w:rsidRPr="00EB756D">
        <w:rPr>
          <w:rFonts w:hint="eastAsia"/>
          <w:b/>
          <w:bCs/>
          <w:lang w:val="zh-CN"/>
        </w:rPr>
        <w:t>(</w:t>
      </w:r>
      <w:r w:rsidRPr="00EB756D">
        <w:rPr>
          <w:rFonts w:hint="eastAsia"/>
          <w:b/>
          <w:bCs/>
          <w:lang w:val="zh-CN"/>
        </w:rPr>
        <w:t>一</w:t>
      </w:r>
      <w:r w:rsidRPr="00EB756D">
        <w:rPr>
          <w:rFonts w:hint="eastAsia"/>
          <w:b/>
          <w:bCs/>
          <w:lang w:val="zh-CN"/>
        </w:rPr>
        <w:t>)</w:t>
      </w:r>
    </w:p>
    <w:tbl>
      <w:tblPr>
        <w:tblpPr w:leftFromText="180" w:rightFromText="180" w:vertAnchor="text" w:horzAnchor="page" w:tblpXSpec="center" w:tblpY="299"/>
        <w:tblOverlap w:val="never"/>
        <w:tblW w:w="9978"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firstRow="1" w:lastRow="0" w:firstColumn="1" w:lastColumn="0" w:noHBand="0" w:noVBand="1"/>
      </w:tblPr>
      <w:tblGrid>
        <w:gridCol w:w="741"/>
        <w:gridCol w:w="805"/>
        <w:gridCol w:w="2168"/>
        <w:gridCol w:w="6264"/>
      </w:tblGrid>
      <w:tr w:rsidR="00EB756D" w:rsidRPr="00EB756D">
        <w:trPr>
          <w:trHeight w:val="701"/>
          <w:tblHeader/>
          <w:jc w:val="center"/>
        </w:trPr>
        <w:tc>
          <w:tcPr>
            <w:tcW w:w="1546" w:type="dxa"/>
            <w:gridSpan w:val="2"/>
            <w:tcBorders>
              <w:top w:val="single" w:sz="12" w:space="0" w:color="000000"/>
            </w:tcBorders>
            <w:vAlign w:val="center"/>
          </w:tcPr>
          <w:p w:rsidR="009A39E5" w:rsidRPr="00EB756D" w:rsidRDefault="00531304">
            <w:pPr>
              <w:jc w:val="center"/>
              <w:rPr>
                <w:rFonts w:ascii="宋体" w:hAnsi="宋体"/>
                <w:b/>
                <w:sz w:val="22"/>
                <w:szCs w:val="22"/>
              </w:rPr>
            </w:pPr>
            <w:r w:rsidRPr="00EB756D">
              <w:rPr>
                <w:rFonts w:ascii="宋体" w:hAnsi="宋体" w:hint="eastAsia"/>
                <w:b/>
                <w:sz w:val="22"/>
                <w:szCs w:val="22"/>
              </w:rPr>
              <w:t>条款号</w:t>
            </w:r>
          </w:p>
        </w:tc>
        <w:tc>
          <w:tcPr>
            <w:tcW w:w="2168" w:type="dxa"/>
            <w:tcBorders>
              <w:top w:val="single" w:sz="12" w:space="0" w:color="000000"/>
            </w:tcBorders>
            <w:vAlign w:val="center"/>
          </w:tcPr>
          <w:p w:rsidR="009A39E5" w:rsidRPr="00EB756D" w:rsidRDefault="00531304">
            <w:pPr>
              <w:jc w:val="center"/>
              <w:rPr>
                <w:rFonts w:ascii="宋体" w:hAnsi="宋体"/>
                <w:b/>
                <w:sz w:val="22"/>
                <w:szCs w:val="22"/>
              </w:rPr>
            </w:pPr>
            <w:r w:rsidRPr="00EB756D">
              <w:rPr>
                <w:rFonts w:ascii="宋体" w:hAnsi="宋体" w:hint="eastAsia"/>
                <w:b/>
                <w:sz w:val="22"/>
                <w:szCs w:val="22"/>
              </w:rPr>
              <w:t>评审因素</w:t>
            </w:r>
          </w:p>
        </w:tc>
        <w:tc>
          <w:tcPr>
            <w:tcW w:w="6264" w:type="dxa"/>
            <w:tcBorders>
              <w:top w:val="single" w:sz="12" w:space="0" w:color="000000"/>
            </w:tcBorders>
            <w:vAlign w:val="center"/>
          </w:tcPr>
          <w:p w:rsidR="009A39E5" w:rsidRPr="00EB756D" w:rsidRDefault="00531304">
            <w:pPr>
              <w:jc w:val="center"/>
              <w:rPr>
                <w:rFonts w:ascii="宋体" w:hAnsi="宋体"/>
                <w:b/>
                <w:sz w:val="22"/>
                <w:szCs w:val="22"/>
              </w:rPr>
            </w:pPr>
            <w:r w:rsidRPr="00EB756D">
              <w:rPr>
                <w:rFonts w:ascii="宋体" w:hAnsi="宋体" w:hint="eastAsia"/>
                <w:b/>
                <w:sz w:val="22"/>
                <w:szCs w:val="22"/>
              </w:rPr>
              <w:t>评审标准</w:t>
            </w:r>
          </w:p>
        </w:tc>
      </w:tr>
      <w:tr w:rsidR="00EB756D" w:rsidRPr="00EB756D">
        <w:trPr>
          <w:trHeight w:val="634"/>
          <w:jc w:val="center"/>
        </w:trPr>
        <w:tc>
          <w:tcPr>
            <w:tcW w:w="741" w:type="dxa"/>
            <w:vMerge w:val="restart"/>
            <w:vAlign w:val="center"/>
          </w:tcPr>
          <w:p w:rsidR="009A39E5" w:rsidRPr="00EB756D" w:rsidRDefault="00531304">
            <w:pPr>
              <w:jc w:val="center"/>
              <w:rPr>
                <w:rFonts w:ascii="宋体" w:hAnsi="宋体"/>
                <w:sz w:val="22"/>
                <w:szCs w:val="22"/>
              </w:rPr>
            </w:pPr>
            <w:r w:rsidRPr="00EB756D">
              <w:rPr>
                <w:rFonts w:ascii="宋体" w:hAnsi="宋体"/>
                <w:sz w:val="22"/>
                <w:szCs w:val="22"/>
              </w:rPr>
              <w:t>1.1</w:t>
            </w:r>
          </w:p>
        </w:tc>
        <w:tc>
          <w:tcPr>
            <w:tcW w:w="805" w:type="dxa"/>
            <w:vMerge w:val="restart"/>
            <w:vAlign w:val="center"/>
          </w:tcPr>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形</w:t>
            </w:r>
          </w:p>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式</w:t>
            </w:r>
          </w:p>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评</w:t>
            </w:r>
          </w:p>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审</w:t>
            </w:r>
          </w:p>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标</w:t>
            </w:r>
          </w:p>
          <w:p w:rsidR="009A39E5" w:rsidRPr="00EB756D" w:rsidRDefault="00531304">
            <w:pPr>
              <w:spacing w:line="360" w:lineRule="auto"/>
              <w:jc w:val="center"/>
              <w:rPr>
                <w:rFonts w:ascii="宋体" w:hAnsi="宋体"/>
                <w:sz w:val="22"/>
                <w:szCs w:val="22"/>
              </w:rPr>
            </w:pPr>
            <w:r w:rsidRPr="00EB756D">
              <w:rPr>
                <w:rFonts w:ascii="宋体" w:hAnsi="宋体" w:cs="宋体" w:hint="eastAsia"/>
                <w:sz w:val="22"/>
                <w:szCs w:val="22"/>
              </w:rPr>
              <w:t>准</w:t>
            </w:r>
          </w:p>
        </w:tc>
        <w:tc>
          <w:tcPr>
            <w:tcW w:w="2168" w:type="dxa"/>
            <w:vAlign w:val="center"/>
          </w:tcPr>
          <w:p w:rsidR="009A39E5" w:rsidRPr="00EB756D" w:rsidRDefault="00531304">
            <w:pPr>
              <w:wordWrap w:val="0"/>
              <w:jc w:val="center"/>
              <w:rPr>
                <w:rFonts w:ascii="宋体" w:hAnsi="宋体"/>
                <w:sz w:val="22"/>
                <w:szCs w:val="21"/>
              </w:rPr>
            </w:pPr>
            <w:r w:rsidRPr="00EB756D">
              <w:rPr>
                <w:rFonts w:ascii="宋体" w:hAnsi="宋体" w:cs="宋体" w:hint="eastAsia"/>
                <w:sz w:val="22"/>
                <w:szCs w:val="21"/>
              </w:rPr>
              <w:t>投标人名称</w:t>
            </w:r>
          </w:p>
        </w:tc>
        <w:tc>
          <w:tcPr>
            <w:tcW w:w="6264" w:type="dxa"/>
            <w:vAlign w:val="center"/>
          </w:tcPr>
          <w:p w:rsidR="009A39E5" w:rsidRPr="00EB756D" w:rsidRDefault="00531304">
            <w:pPr>
              <w:wordWrap w:val="0"/>
              <w:rPr>
                <w:rFonts w:ascii="宋体" w:hAnsi="宋体"/>
                <w:sz w:val="22"/>
                <w:szCs w:val="21"/>
              </w:rPr>
            </w:pPr>
            <w:r w:rsidRPr="00EB756D">
              <w:rPr>
                <w:rFonts w:ascii="宋体" w:hAnsi="宋体" w:cs="宋体" w:hint="eastAsia"/>
                <w:sz w:val="22"/>
                <w:szCs w:val="21"/>
              </w:rPr>
              <w:t>与营业执照一致为合格，否则为不合格。</w:t>
            </w:r>
          </w:p>
        </w:tc>
      </w:tr>
      <w:tr w:rsidR="00EB756D" w:rsidRPr="00EB756D">
        <w:trPr>
          <w:trHeight w:val="533"/>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wordWrap w:val="0"/>
              <w:jc w:val="center"/>
              <w:rPr>
                <w:rFonts w:ascii="宋体" w:hAnsi="宋体"/>
                <w:sz w:val="22"/>
                <w:szCs w:val="21"/>
              </w:rPr>
            </w:pPr>
            <w:r w:rsidRPr="00EB756D">
              <w:rPr>
                <w:rFonts w:ascii="宋体" w:hAnsi="宋体" w:cs="宋体" w:hint="eastAsia"/>
                <w:sz w:val="22"/>
                <w:szCs w:val="21"/>
              </w:rPr>
              <w:t>签字或盖章要求</w:t>
            </w:r>
          </w:p>
        </w:tc>
        <w:tc>
          <w:tcPr>
            <w:tcW w:w="6264" w:type="dxa"/>
            <w:vAlign w:val="center"/>
          </w:tcPr>
          <w:p w:rsidR="009A39E5" w:rsidRPr="00EB756D" w:rsidRDefault="00531304">
            <w:pPr>
              <w:wordWrap w:val="0"/>
              <w:rPr>
                <w:rFonts w:ascii="宋体" w:hAnsi="宋体"/>
                <w:sz w:val="22"/>
                <w:szCs w:val="21"/>
              </w:rPr>
            </w:pPr>
            <w:r w:rsidRPr="00EB756D">
              <w:rPr>
                <w:rFonts w:ascii="宋体" w:hAnsi="宋体" w:cs="宋体" w:hint="eastAsia"/>
                <w:sz w:val="22"/>
                <w:szCs w:val="21"/>
              </w:rPr>
              <w:t>按照招标文件规定的要求执行为合格，否则为不合格。</w:t>
            </w:r>
          </w:p>
        </w:tc>
      </w:tr>
      <w:tr w:rsidR="00EB756D" w:rsidRPr="00EB756D">
        <w:trPr>
          <w:trHeight w:val="629"/>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wordWrap w:val="0"/>
              <w:jc w:val="center"/>
              <w:rPr>
                <w:rFonts w:ascii="宋体" w:hAnsi="宋体"/>
                <w:sz w:val="22"/>
                <w:szCs w:val="21"/>
              </w:rPr>
            </w:pPr>
            <w:r w:rsidRPr="00EB756D">
              <w:rPr>
                <w:rFonts w:ascii="宋体" w:hAnsi="宋体" w:cs="宋体" w:hint="eastAsia"/>
                <w:sz w:val="22"/>
                <w:szCs w:val="21"/>
              </w:rPr>
              <w:t>投标文件格式</w:t>
            </w:r>
          </w:p>
        </w:tc>
        <w:tc>
          <w:tcPr>
            <w:tcW w:w="6264" w:type="dxa"/>
            <w:vAlign w:val="center"/>
          </w:tcPr>
          <w:p w:rsidR="009A39E5" w:rsidRPr="00EB756D" w:rsidRDefault="00531304">
            <w:pPr>
              <w:wordWrap w:val="0"/>
              <w:rPr>
                <w:rFonts w:ascii="宋体" w:hAnsi="宋体"/>
                <w:sz w:val="22"/>
                <w:szCs w:val="21"/>
              </w:rPr>
            </w:pPr>
            <w:r w:rsidRPr="00EB756D">
              <w:rPr>
                <w:rFonts w:ascii="宋体" w:hAnsi="宋体" w:cs="宋体" w:hint="eastAsia"/>
                <w:sz w:val="22"/>
                <w:szCs w:val="21"/>
              </w:rPr>
              <w:t>符合第六章“投标文件格式”的要求。</w:t>
            </w:r>
          </w:p>
        </w:tc>
      </w:tr>
      <w:tr w:rsidR="00EB756D" w:rsidRPr="00EB756D">
        <w:trPr>
          <w:trHeight w:val="296"/>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wordWrap w:val="0"/>
              <w:jc w:val="center"/>
              <w:rPr>
                <w:rFonts w:ascii="宋体" w:hAnsi="宋体"/>
                <w:sz w:val="22"/>
                <w:szCs w:val="21"/>
              </w:rPr>
            </w:pPr>
            <w:r w:rsidRPr="00EB756D">
              <w:rPr>
                <w:rFonts w:ascii="宋体" w:hAnsi="宋体" w:cs="宋体" w:hint="eastAsia"/>
                <w:sz w:val="22"/>
                <w:szCs w:val="21"/>
              </w:rPr>
              <w:t>报价唯一</w:t>
            </w:r>
          </w:p>
        </w:tc>
        <w:tc>
          <w:tcPr>
            <w:tcW w:w="6264" w:type="dxa"/>
            <w:vAlign w:val="center"/>
          </w:tcPr>
          <w:p w:rsidR="009A39E5" w:rsidRPr="00EB756D" w:rsidRDefault="00531304">
            <w:pPr>
              <w:wordWrap w:val="0"/>
              <w:rPr>
                <w:rFonts w:ascii="宋体" w:hAnsi="宋体"/>
                <w:sz w:val="22"/>
                <w:szCs w:val="21"/>
              </w:rPr>
            </w:pPr>
            <w:r w:rsidRPr="00EB756D">
              <w:rPr>
                <w:rFonts w:ascii="宋体" w:hAnsi="宋体" w:cs="宋体" w:hint="eastAsia"/>
                <w:sz w:val="22"/>
                <w:szCs w:val="21"/>
              </w:rPr>
              <w:t>只能有一个有效报价；</w:t>
            </w:r>
          </w:p>
        </w:tc>
      </w:tr>
      <w:tr w:rsidR="00EB756D" w:rsidRPr="00EB756D">
        <w:trPr>
          <w:trHeight w:val="90"/>
          <w:jc w:val="center"/>
        </w:trPr>
        <w:tc>
          <w:tcPr>
            <w:tcW w:w="741" w:type="dxa"/>
            <w:vMerge w:val="restart"/>
            <w:vAlign w:val="center"/>
          </w:tcPr>
          <w:p w:rsidR="009A39E5" w:rsidRPr="00EB756D" w:rsidRDefault="00531304">
            <w:pPr>
              <w:jc w:val="center"/>
              <w:rPr>
                <w:rFonts w:ascii="宋体" w:hAnsi="宋体"/>
                <w:sz w:val="22"/>
                <w:szCs w:val="22"/>
              </w:rPr>
            </w:pPr>
            <w:r w:rsidRPr="00EB756D">
              <w:rPr>
                <w:rFonts w:ascii="宋体" w:hAnsi="宋体"/>
                <w:sz w:val="22"/>
                <w:szCs w:val="22"/>
              </w:rPr>
              <w:t>1.2</w:t>
            </w:r>
          </w:p>
        </w:tc>
        <w:tc>
          <w:tcPr>
            <w:tcW w:w="805" w:type="dxa"/>
            <w:vMerge w:val="restart"/>
            <w:vAlign w:val="center"/>
          </w:tcPr>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资</w:t>
            </w:r>
          </w:p>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格</w:t>
            </w:r>
          </w:p>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评</w:t>
            </w:r>
          </w:p>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审</w:t>
            </w:r>
          </w:p>
          <w:p w:rsidR="009A39E5" w:rsidRPr="00EB756D" w:rsidRDefault="00531304">
            <w:pPr>
              <w:spacing w:line="360" w:lineRule="auto"/>
              <w:jc w:val="center"/>
              <w:rPr>
                <w:rFonts w:ascii="宋体" w:hAnsi="宋体" w:cs="宋体"/>
                <w:sz w:val="22"/>
                <w:szCs w:val="22"/>
              </w:rPr>
            </w:pPr>
            <w:r w:rsidRPr="00EB756D">
              <w:rPr>
                <w:rFonts w:ascii="宋体" w:hAnsi="宋体" w:cs="宋体" w:hint="eastAsia"/>
                <w:sz w:val="22"/>
                <w:szCs w:val="22"/>
              </w:rPr>
              <w:t>标</w:t>
            </w:r>
          </w:p>
          <w:p w:rsidR="009A39E5" w:rsidRPr="00EB756D" w:rsidRDefault="00531304">
            <w:pPr>
              <w:spacing w:line="360" w:lineRule="auto"/>
              <w:jc w:val="center"/>
              <w:rPr>
                <w:rFonts w:ascii="宋体" w:hAnsi="宋体"/>
                <w:sz w:val="22"/>
                <w:szCs w:val="22"/>
              </w:rPr>
            </w:pPr>
            <w:r w:rsidRPr="00EB756D">
              <w:rPr>
                <w:rFonts w:ascii="宋体" w:hAnsi="宋体" w:cs="宋体" w:hint="eastAsia"/>
                <w:sz w:val="22"/>
                <w:szCs w:val="22"/>
              </w:rPr>
              <w:t>准</w:t>
            </w:r>
          </w:p>
        </w:tc>
        <w:tc>
          <w:tcPr>
            <w:tcW w:w="2168" w:type="dxa"/>
            <w:vAlign w:val="center"/>
          </w:tcPr>
          <w:p w:rsidR="009A39E5" w:rsidRPr="00EB756D" w:rsidRDefault="00531304">
            <w:pPr>
              <w:jc w:val="center"/>
              <w:rPr>
                <w:rFonts w:ascii="宋体" w:hAnsi="宋体" w:cs="宋体"/>
                <w:sz w:val="22"/>
                <w:szCs w:val="21"/>
              </w:rPr>
            </w:pPr>
            <w:r w:rsidRPr="00EB756D">
              <w:rPr>
                <w:rFonts w:ascii="宋体" w:hAnsi="宋体" w:cs="宋体" w:hint="eastAsia"/>
                <w:sz w:val="22"/>
                <w:szCs w:val="21"/>
              </w:rPr>
              <w:t>营业执照</w:t>
            </w:r>
          </w:p>
        </w:tc>
        <w:tc>
          <w:tcPr>
            <w:tcW w:w="6264" w:type="dxa"/>
            <w:vAlign w:val="center"/>
          </w:tcPr>
          <w:p w:rsidR="009A39E5" w:rsidRPr="00EB756D" w:rsidRDefault="00531304">
            <w:pPr>
              <w:wordWrap w:val="0"/>
              <w:rPr>
                <w:rFonts w:ascii="宋体" w:hAnsi="宋体"/>
                <w:sz w:val="22"/>
                <w:szCs w:val="21"/>
              </w:rPr>
            </w:pPr>
            <w:r w:rsidRPr="00EB756D">
              <w:rPr>
                <w:rFonts w:ascii="宋体" w:hAnsi="宋体" w:cs="宋体" w:hint="eastAsia"/>
                <w:sz w:val="22"/>
                <w:szCs w:val="21"/>
              </w:rPr>
              <w:t>具有有效的营业执照，并在年检有效期内。</w:t>
            </w:r>
          </w:p>
        </w:tc>
      </w:tr>
      <w:tr w:rsidR="00EB756D" w:rsidRPr="00EB756D">
        <w:trPr>
          <w:trHeight w:val="149"/>
          <w:jc w:val="center"/>
        </w:trPr>
        <w:tc>
          <w:tcPr>
            <w:tcW w:w="741" w:type="dxa"/>
            <w:vMerge/>
            <w:vAlign w:val="center"/>
          </w:tcPr>
          <w:p w:rsidR="009A39E5" w:rsidRPr="00EB756D" w:rsidRDefault="009A39E5">
            <w:pPr>
              <w:jc w:val="center"/>
              <w:rPr>
                <w:rFonts w:ascii="宋体" w:hAnsi="宋体"/>
                <w:sz w:val="22"/>
                <w:szCs w:val="22"/>
              </w:rPr>
            </w:pPr>
          </w:p>
        </w:tc>
        <w:tc>
          <w:tcPr>
            <w:tcW w:w="805" w:type="dxa"/>
            <w:vMerge/>
            <w:vAlign w:val="center"/>
          </w:tcPr>
          <w:p w:rsidR="009A39E5" w:rsidRPr="00EB756D" w:rsidRDefault="009A39E5">
            <w:pPr>
              <w:spacing w:line="360" w:lineRule="auto"/>
              <w:jc w:val="center"/>
              <w:rPr>
                <w:rFonts w:ascii="宋体" w:hAnsi="宋体" w:cs="宋体"/>
                <w:sz w:val="22"/>
                <w:szCs w:val="22"/>
              </w:rPr>
            </w:pPr>
          </w:p>
        </w:tc>
        <w:tc>
          <w:tcPr>
            <w:tcW w:w="2168" w:type="dxa"/>
            <w:vAlign w:val="center"/>
          </w:tcPr>
          <w:p w:rsidR="009A39E5" w:rsidRPr="00EB756D" w:rsidRDefault="00531304">
            <w:pPr>
              <w:jc w:val="center"/>
              <w:rPr>
                <w:rFonts w:ascii="宋体" w:hAnsi="宋体" w:cs="宋体"/>
                <w:sz w:val="22"/>
                <w:szCs w:val="21"/>
              </w:rPr>
            </w:pPr>
            <w:r w:rsidRPr="00EB756D">
              <w:rPr>
                <w:rFonts w:ascii="宋体" w:hAnsi="宋体" w:cs="宋体" w:hint="eastAsia"/>
                <w:sz w:val="22"/>
                <w:szCs w:val="21"/>
              </w:rPr>
              <w:t>资质要求</w:t>
            </w:r>
          </w:p>
        </w:tc>
        <w:tc>
          <w:tcPr>
            <w:tcW w:w="6264" w:type="dxa"/>
            <w:vAlign w:val="center"/>
          </w:tcPr>
          <w:p w:rsidR="009A39E5" w:rsidRPr="00EB756D" w:rsidRDefault="00531304">
            <w:pPr>
              <w:wordWrap w:val="0"/>
              <w:rPr>
                <w:rFonts w:ascii="宋体" w:hAnsi="宋体" w:cs="宋体"/>
                <w:sz w:val="22"/>
                <w:szCs w:val="21"/>
              </w:rPr>
            </w:pPr>
            <w:r w:rsidRPr="00EB756D">
              <w:rPr>
                <w:rFonts w:ascii="宋体" w:hAnsi="宋体" w:cs="宋体" w:hint="eastAsia"/>
                <w:bCs/>
                <w:szCs w:val="21"/>
              </w:rPr>
              <w:t>具有卫生主管部门颁发的且</w:t>
            </w:r>
            <w:r w:rsidRPr="00EB756D">
              <w:rPr>
                <w:rFonts w:ascii="宋体" w:hAnsi="宋体" w:cs="宋体" w:hint="eastAsia"/>
                <w:bCs/>
                <w:szCs w:val="21"/>
              </w:rPr>
              <w:t>在</w:t>
            </w:r>
            <w:r w:rsidRPr="00EB756D">
              <w:rPr>
                <w:rFonts w:ascii="宋体" w:hAnsi="宋体" w:cs="宋体" w:hint="eastAsia"/>
                <w:bCs/>
                <w:szCs w:val="21"/>
              </w:rPr>
              <w:t>有效期内的《医疗机构执业许可证》</w:t>
            </w:r>
            <w:r w:rsidRPr="00EB756D">
              <w:rPr>
                <w:rFonts w:ascii="宋体" w:hAnsi="宋体" w:cs="宋体" w:hint="eastAsia"/>
                <w:bCs/>
                <w:szCs w:val="21"/>
              </w:rPr>
              <w:t>，</w:t>
            </w:r>
            <w:r w:rsidRPr="00EB756D">
              <w:rPr>
                <w:rFonts w:ascii="宋体" w:hAnsi="宋体" w:cs="宋体" w:hint="eastAsia"/>
                <w:bCs/>
                <w:szCs w:val="21"/>
                <w:lang w:val="zh-CN"/>
              </w:rPr>
              <w:t>标书内附复印件加盖单位公章</w:t>
            </w:r>
          </w:p>
        </w:tc>
      </w:tr>
      <w:tr w:rsidR="00EB756D" w:rsidRPr="00EB756D">
        <w:trPr>
          <w:trHeight w:val="356"/>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jc w:val="center"/>
              <w:rPr>
                <w:rFonts w:ascii="宋体" w:hAnsi="宋体"/>
                <w:sz w:val="22"/>
                <w:szCs w:val="22"/>
              </w:rPr>
            </w:pPr>
            <w:r w:rsidRPr="00EB756D">
              <w:rPr>
                <w:rFonts w:ascii="宋体" w:hAnsi="宋体" w:cs="宋体" w:hint="eastAsia"/>
                <w:sz w:val="22"/>
                <w:szCs w:val="22"/>
              </w:rPr>
              <w:t>财务状况</w:t>
            </w:r>
          </w:p>
        </w:tc>
        <w:tc>
          <w:tcPr>
            <w:tcW w:w="6264" w:type="dxa"/>
            <w:vAlign w:val="center"/>
          </w:tcPr>
          <w:p w:rsidR="009A39E5" w:rsidRPr="00EB756D" w:rsidRDefault="00531304">
            <w:pPr>
              <w:wordWrap w:val="0"/>
              <w:rPr>
                <w:rFonts w:ascii="宋体" w:hAnsi="宋体" w:cs="宋体"/>
                <w:szCs w:val="21"/>
              </w:rPr>
            </w:pPr>
            <w:r w:rsidRPr="00EB756D">
              <w:rPr>
                <w:rFonts w:ascii="宋体" w:hAnsi="宋体" w:cs="宋体" w:hint="eastAsia"/>
                <w:bCs/>
                <w:szCs w:val="21"/>
              </w:rPr>
              <w:t>提交反映其财务状况的资格条件承诺函（执行长财采购【</w:t>
            </w:r>
            <w:r w:rsidRPr="00EB756D">
              <w:rPr>
                <w:rFonts w:ascii="宋体" w:hAnsi="宋体" w:cs="宋体" w:hint="eastAsia"/>
                <w:bCs/>
                <w:szCs w:val="21"/>
              </w:rPr>
              <w:t>2022</w:t>
            </w:r>
            <w:r w:rsidRPr="00EB756D">
              <w:rPr>
                <w:rFonts w:ascii="宋体" w:hAnsi="宋体" w:cs="宋体" w:hint="eastAsia"/>
                <w:bCs/>
                <w:szCs w:val="21"/>
              </w:rPr>
              <w:t>】</w:t>
            </w:r>
            <w:r w:rsidRPr="00EB756D">
              <w:rPr>
                <w:rFonts w:ascii="宋体" w:hAnsi="宋体" w:cs="宋体" w:hint="eastAsia"/>
                <w:bCs/>
                <w:szCs w:val="21"/>
              </w:rPr>
              <w:t>2066</w:t>
            </w:r>
            <w:r w:rsidRPr="00EB756D">
              <w:rPr>
                <w:rFonts w:ascii="宋体" w:hAnsi="宋体" w:cs="宋体" w:hint="eastAsia"/>
                <w:bCs/>
                <w:szCs w:val="21"/>
              </w:rPr>
              <w:t>号文件规定）；</w:t>
            </w:r>
          </w:p>
        </w:tc>
      </w:tr>
      <w:tr w:rsidR="00EB756D" w:rsidRPr="00EB756D">
        <w:trPr>
          <w:trHeight w:val="373"/>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jc w:val="center"/>
              <w:rPr>
                <w:rFonts w:ascii="宋体" w:hAnsi="宋体" w:cs="宋体"/>
                <w:sz w:val="22"/>
                <w:szCs w:val="22"/>
              </w:rPr>
            </w:pPr>
            <w:r w:rsidRPr="00EB756D">
              <w:rPr>
                <w:rFonts w:ascii="宋体" w:hAnsi="宋体" w:cs="宋体" w:hint="eastAsia"/>
                <w:sz w:val="22"/>
                <w:szCs w:val="22"/>
              </w:rPr>
              <w:t>社保和纳税</w:t>
            </w:r>
          </w:p>
        </w:tc>
        <w:tc>
          <w:tcPr>
            <w:tcW w:w="6264" w:type="dxa"/>
            <w:vAlign w:val="center"/>
          </w:tcPr>
          <w:p w:rsidR="009A39E5" w:rsidRPr="00EB756D" w:rsidRDefault="00531304">
            <w:pPr>
              <w:wordWrap w:val="0"/>
              <w:rPr>
                <w:rFonts w:ascii="宋体" w:hAnsi="宋体" w:cs="宋体"/>
                <w:sz w:val="22"/>
                <w:szCs w:val="22"/>
              </w:rPr>
            </w:pPr>
            <w:r w:rsidRPr="00EB756D">
              <w:rPr>
                <w:rFonts w:ascii="宋体" w:hAnsi="宋体" w:cs="宋体" w:hint="eastAsia"/>
                <w:bCs/>
                <w:szCs w:val="21"/>
              </w:rPr>
              <w:t>提交反映其依法缴纳税收和社会保障资金情况的资格条件承诺函（执行长财采购【</w:t>
            </w:r>
            <w:r w:rsidRPr="00EB756D">
              <w:rPr>
                <w:rFonts w:ascii="宋体" w:hAnsi="宋体" w:cs="宋体" w:hint="eastAsia"/>
                <w:bCs/>
                <w:szCs w:val="21"/>
              </w:rPr>
              <w:t>2022</w:t>
            </w:r>
            <w:r w:rsidRPr="00EB756D">
              <w:rPr>
                <w:rFonts w:ascii="宋体" w:hAnsi="宋体" w:cs="宋体" w:hint="eastAsia"/>
                <w:bCs/>
                <w:szCs w:val="21"/>
              </w:rPr>
              <w:t>】</w:t>
            </w:r>
            <w:r w:rsidRPr="00EB756D">
              <w:rPr>
                <w:rFonts w:ascii="宋体" w:hAnsi="宋体" w:cs="宋体" w:hint="eastAsia"/>
                <w:bCs/>
                <w:szCs w:val="21"/>
              </w:rPr>
              <w:t>2066</w:t>
            </w:r>
            <w:r w:rsidRPr="00EB756D">
              <w:rPr>
                <w:rFonts w:ascii="宋体" w:hAnsi="宋体" w:cs="宋体" w:hint="eastAsia"/>
                <w:bCs/>
                <w:szCs w:val="21"/>
              </w:rPr>
              <w:t>号文件规定）；</w:t>
            </w:r>
          </w:p>
        </w:tc>
      </w:tr>
      <w:tr w:rsidR="00EB756D" w:rsidRPr="00EB756D">
        <w:trPr>
          <w:trHeight w:val="803"/>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jc w:val="center"/>
              <w:rPr>
                <w:rFonts w:ascii="宋体" w:hAnsi="宋体" w:cs="宋体"/>
                <w:sz w:val="22"/>
                <w:szCs w:val="22"/>
              </w:rPr>
            </w:pPr>
            <w:r w:rsidRPr="00EB756D">
              <w:rPr>
                <w:rFonts w:ascii="宋体" w:hAnsi="宋体" w:cs="宋体" w:hint="eastAsia"/>
                <w:sz w:val="22"/>
                <w:szCs w:val="22"/>
              </w:rPr>
              <w:t>信誉要求</w:t>
            </w:r>
          </w:p>
        </w:tc>
        <w:tc>
          <w:tcPr>
            <w:tcW w:w="6264" w:type="dxa"/>
            <w:vAlign w:val="center"/>
          </w:tcPr>
          <w:p w:rsidR="009A39E5" w:rsidRPr="00EB756D" w:rsidRDefault="00531304">
            <w:pPr>
              <w:wordWrap w:val="0"/>
              <w:rPr>
                <w:rFonts w:ascii="宋体" w:hAnsi="宋体" w:cs="宋体"/>
                <w:sz w:val="22"/>
                <w:szCs w:val="21"/>
              </w:rPr>
            </w:pPr>
            <w:r w:rsidRPr="00EB756D">
              <w:rPr>
                <w:rFonts w:ascii="宋体" w:hAnsi="宋体" w:cs="宋体" w:hint="eastAsia"/>
                <w:sz w:val="22"/>
                <w:szCs w:val="21"/>
              </w:rPr>
              <w:t>1</w:t>
            </w:r>
            <w:r w:rsidRPr="00EB756D">
              <w:rPr>
                <w:rFonts w:ascii="宋体" w:hAnsi="宋体" w:cs="宋体" w:hint="eastAsia"/>
                <w:sz w:val="22"/>
                <w:szCs w:val="21"/>
              </w:rPr>
              <w:t>、参加政府采购活动前</w:t>
            </w:r>
            <w:r w:rsidRPr="00EB756D">
              <w:rPr>
                <w:rFonts w:ascii="宋体" w:hAnsi="宋体" w:cs="宋体" w:hint="eastAsia"/>
                <w:sz w:val="22"/>
                <w:szCs w:val="21"/>
              </w:rPr>
              <w:t>3</w:t>
            </w:r>
            <w:r w:rsidRPr="00EB756D">
              <w:rPr>
                <w:rFonts w:ascii="宋体" w:hAnsi="宋体" w:cs="宋体" w:hint="eastAsia"/>
                <w:sz w:val="22"/>
                <w:szCs w:val="21"/>
              </w:rPr>
              <w:t>年内在经营活动中没有重大违法记录的书面声明；</w:t>
            </w:r>
          </w:p>
          <w:p w:rsidR="009A39E5" w:rsidRPr="00EB756D" w:rsidRDefault="00531304">
            <w:pPr>
              <w:wordWrap w:val="0"/>
              <w:rPr>
                <w:rFonts w:ascii="宋体" w:hAnsi="宋体" w:cs="宋体"/>
                <w:sz w:val="22"/>
                <w:szCs w:val="21"/>
              </w:rPr>
            </w:pPr>
            <w:r w:rsidRPr="00EB756D">
              <w:rPr>
                <w:rFonts w:ascii="宋体" w:hAnsi="宋体" w:cs="宋体" w:hint="eastAsia"/>
                <w:sz w:val="22"/>
                <w:szCs w:val="21"/>
              </w:rPr>
              <w:t>2</w:t>
            </w:r>
            <w:r w:rsidRPr="00EB756D">
              <w:rPr>
                <w:rFonts w:ascii="宋体" w:hAnsi="宋体" w:cs="宋体" w:hint="eastAsia"/>
                <w:sz w:val="22"/>
                <w:szCs w:val="21"/>
              </w:rPr>
              <w:t>、“信用中国”及“中国政府采购网”官网截图；</w:t>
            </w:r>
          </w:p>
        </w:tc>
      </w:tr>
      <w:tr w:rsidR="00EB756D" w:rsidRPr="00EB756D">
        <w:trPr>
          <w:trHeight w:val="670"/>
          <w:jc w:val="center"/>
        </w:trPr>
        <w:tc>
          <w:tcPr>
            <w:tcW w:w="741" w:type="dxa"/>
            <w:vMerge w:val="restart"/>
            <w:vAlign w:val="center"/>
          </w:tcPr>
          <w:p w:rsidR="009A39E5" w:rsidRPr="00EB756D" w:rsidRDefault="00531304">
            <w:pPr>
              <w:jc w:val="center"/>
              <w:rPr>
                <w:rFonts w:ascii="宋体" w:hAnsi="宋体"/>
                <w:sz w:val="22"/>
                <w:szCs w:val="22"/>
              </w:rPr>
            </w:pPr>
            <w:r w:rsidRPr="00EB756D">
              <w:rPr>
                <w:rFonts w:ascii="宋体" w:hAnsi="宋体" w:hint="eastAsia"/>
                <w:sz w:val="22"/>
                <w:szCs w:val="22"/>
              </w:rPr>
              <w:t>1.3</w:t>
            </w:r>
          </w:p>
        </w:tc>
        <w:tc>
          <w:tcPr>
            <w:tcW w:w="805" w:type="dxa"/>
            <w:vMerge w:val="restart"/>
            <w:vAlign w:val="center"/>
          </w:tcPr>
          <w:p w:rsidR="009A39E5" w:rsidRPr="00EB756D" w:rsidRDefault="00531304">
            <w:pPr>
              <w:jc w:val="center"/>
              <w:rPr>
                <w:rFonts w:ascii="宋体" w:hAnsi="宋体"/>
                <w:sz w:val="22"/>
                <w:szCs w:val="22"/>
              </w:rPr>
            </w:pPr>
            <w:r w:rsidRPr="00EB756D">
              <w:rPr>
                <w:rFonts w:ascii="宋体" w:hAnsi="宋体" w:hint="eastAsia"/>
                <w:sz w:val="22"/>
                <w:szCs w:val="22"/>
              </w:rPr>
              <w:t>响</w:t>
            </w:r>
          </w:p>
          <w:p w:rsidR="009A39E5" w:rsidRPr="00EB756D" w:rsidRDefault="00531304">
            <w:pPr>
              <w:jc w:val="center"/>
              <w:rPr>
                <w:rFonts w:ascii="宋体" w:hAnsi="宋体"/>
                <w:sz w:val="22"/>
                <w:szCs w:val="22"/>
              </w:rPr>
            </w:pPr>
            <w:r w:rsidRPr="00EB756D">
              <w:rPr>
                <w:rFonts w:ascii="宋体" w:hAnsi="宋体" w:hint="eastAsia"/>
                <w:sz w:val="22"/>
                <w:szCs w:val="22"/>
              </w:rPr>
              <w:t>应</w:t>
            </w:r>
          </w:p>
          <w:p w:rsidR="009A39E5" w:rsidRPr="00EB756D" w:rsidRDefault="00531304">
            <w:pPr>
              <w:jc w:val="center"/>
              <w:rPr>
                <w:rFonts w:ascii="宋体" w:hAnsi="宋体"/>
                <w:sz w:val="22"/>
                <w:szCs w:val="22"/>
              </w:rPr>
            </w:pPr>
            <w:r w:rsidRPr="00EB756D">
              <w:rPr>
                <w:rFonts w:ascii="宋体" w:hAnsi="宋体" w:hint="eastAsia"/>
                <w:sz w:val="22"/>
                <w:szCs w:val="22"/>
              </w:rPr>
              <w:t>评</w:t>
            </w:r>
          </w:p>
          <w:p w:rsidR="009A39E5" w:rsidRPr="00EB756D" w:rsidRDefault="00531304">
            <w:pPr>
              <w:jc w:val="center"/>
              <w:rPr>
                <w:rFonts w:ascii="宋体" w:hAnsi="宋体"/>
                <w:sz w:val="22"/>
                <w:szCs w:val="22"/>
              </w:rPr>
            </w:pPr>
            <w:r w:rsidRPr="00EB756D">
              <w:rPr>
                <w:rFonts w:ascii="宋体" w:hAnsi="宋体" w:hint="eastAsia"/>
                <w:sz w:val="22"/>
                <w:szCs w:val="22"/>
              </w:rPr>
              <w:t>审</w:t>
            </w:r>
          </w:p>
          <w:p w:rsidR="009A39E5" w:rsidRPr="00EB756D" w:rsidRDefault="00531304">
            <w:pPr>
              <w:jc w:val="center"/>
              <w:rPr>
                <w:rFonts w:ascii="宋体" w:hAnsi="宋体"/>
                <w:sz w:val="22"/>
                <w:szCs w:val="22"/>
              </w:rPr>
            </w:pPr>
            <w:r w:rsidRPr="00EB756D">
              <w:rPr>
                <w:rFonts w:ascii="宋体" w:hAnsi="宋体" w:hint="eastAsia"/>
                <w:sz w:val="22"/>
                <w:szCs w:val="22"/>
              </w:rPr>
              <w:t>标</w:t>
            </w:r>
          </w:p>
          <w:p w:rsidR="009A39E5" w:rsidRPr="00EB756D" w:rsidRDefault="00531304">
            <w:pPr>
              <w:jc w:val="center"/>
              <w:rPr>
                <w:rFonts w:ascii="宋体" w:hAnsi="宋体"/>
                <w:sz w:val="22"/>
                <w:szCs w:val="22"/>
              </w:rPr>
            </w:pPr>
            <w:r w:rsidRPr="00EB756D">
              <w:rPr>
                <w:rFonts w:ascii="宋体" w:hAnsi="宋体" w:hint="eastAsia"/>
                <w:sz w:val="22"/>
                <w:szCs w:val="22"/>
              </w:rPr>
              <w:t>准</w:t>
            </w:r>
          </w:p>
        </w:tc>
        <w:tc>
          <w:tcPr>
            <w:tcW w:w="2168" w:type="dxa"/>
            <w:vAlign w:val="center"/>
          </w:tcPr>
          <w:p w:rsidR="009A39E5" w:rsidRPr="00EB756D" w:rsidRDefault="00531304">
            <w:pPr>
              <w:jc w:val="center"/>
              <w:rPr>
                <w:rFonts w:ascii="宋体" w:hAnsi="宋体"/>
                <w:sz w:val="22"/>
                <w:szCs w:val="22"/>
              </w:rPr>
            </w:pPr>
            <w:r w:rsidRPr="00EB756D">
              <w:rPr>
                <w:rFonts w:ascii="宋体" w:hAnsi="宋体" w:cs="宋体" w:hint="eastAsia"/>
                <w:sz w:val="22"/>
                <w:szCs w:val="22"/>
              </w:rPr>
              <w:t>服务期限</w:t>
            </w:r>
          </w:p>
        </w:tc>
        <w:tc>
          <w:tcPr>
            <w:tcW w:w="6264" w:type="dxa"/>
            <w:vAlign w:val="center"/>
          </w:tcPr>
          <w:p w:rsidR="009A39E5" w:rsidRPr="00EB756D" w:rsidRDefault="00531304">
            <w:pPr>
              <w:wordWrap w:val="0"/>
              <w:rPr>
                <w:rFonts w:ascii="宋体" w:hAnsi="宋体"/>
                <w:sz w:val="22"/>
                <w:szCs w:val="21"/>
              </w:rPr>
            </w:pPr>
            <w:r w:rsidRPr="00EB756D">
              <w:rPr>
                <w:rFonts w:ascii="宋体" w:hAnsi="宋体" w:hint="eastAsia"/>
                <w:sz w:val="22"/>
                <w:szCs w:val="21"/>
              </w:rPr>
              <w:t>满足招标文件规定的要求。</w:t>
            </w:r>
          </w:p>
        </w:tc>
      </w:tr>
      <w:tr w:rsidR="00EB756D" w:rsidRPr="00EB756D">
        <w:trPr>
          <w:trHeight w:val="345"/>
          <w:jc w:val="center"/>
        </w:trPr>
        <w:tc>
          <w:tcPr>
            <w:tcW w:w="741" w:type="dxa"/>
            <w:vMerge/>
            <w:vAlign w:val="center"/>
          </w:tcPr>
          <w:p w:rsidR="009A39E5" w:rsidRPr="00EB756D" w:rsidRDefault="009A39E5">
            <w:pPr>
              <w:jc w:val="center"/>
              <w:rPr>
                <w:rFonts w:ascii="宋体" w:hAnsi="宋体"/>
                <w:sz w:val="22"/>
                <w:szCs w:val="22"/>
              </w:rPr>
            </w:pPr>
          </w:p>
        </w:tc>
        <w:tc>
          <w:tcPr>
            <w:tcW w:w="805" w:type="dxa"/>
            <w:vMerge/>
            <w:vAlign w:val="center"/>
          </w:tcPr>
          <w:p w:rsidR="009A39E5" w:rsidRPr="00EB756D" w:rsidRDefault="009A39E5">
            <w:pPr>
              <w:jc w:val="center"/>
              <w:rPr>
                <w:rFonts w:ascii="宋体" w:hAnsi="宋体"/>
                <w:sz w:val="22"/>
                <w:szCs w:val="22"/>
              </w:rPr>
            </w:pPr>
          </w:p>
        </w:tc>
        <w:tc>
          <w:tcPr>
            <w:tcW w:w="2168" w:type="dxa"/>
            <w:vAlign w:val="center"/>
          </w:tcPr>
          <w:p w:rsidR="009A39E5" w:rsidRPr="00EB756D" w:rsidRDefault="00531304">
            <w:pPr>
              <w:jc w:val="center"/>
              <w:rPr>
                <w:rFonts w:ascii="宋体" w:hAnsi="宋体"/>
                <w:sz w:val="22"/>
                <w:szCs w:val="22"/>
              </w:rPr>
            </w:pPr>
            <w:r w:rsidRPr="00EB756D">
              <w:rPr>
                <w:rFonts w:ascii="宋体" w:hAnsi="宋体" w:cs="宋体" w:hint="eastAsia"/>
                <w:sz w:val="22"/>
                <w:szCs w:val="22"/>
              </w:rPr>
              <w:t>服务标准</w:t>
            </w:r>
          </w:p>
        </w:tc>
        <w:tc>
          <w:tcPr>
            <w:tcW w:w="6264" w:type="dxa"/>
            <w:vAlign w:val="center"/>
          </w:tcPr>
          <w:p w:rsidR="009A39E5" w:rsidRPr="00EB756D" w:rsidRDefault="00531304">
            <w:pPr>
              <w:rPr>
                <w:rFonts w:ascii="微软雅黑" w:hAnsi="微软雅黑"/>
                <w:bCs/>
                <w:kern w:val="0"/>
                <w:sz w:val="22"/>
                <w:szCs w:val="22"/>
              </w:rPr>
            </w:pPr>
            <w:r w:rsidRPr="00EB756D">
              <w:rPr>
                <w:rFonts w:ascii="宋体" w:hAnsi="宋体" w:cs="微软雅黑" w:hint="eastAsia"/>
                <w:sz w:val="22"/>
                <w:szCs w:val="22"/>
              </w:rPr>
              <w:t>优质服务</w:t>
            </w:r>
          </w:p>
        </w:tc>
      </w:tr>
      <w:tr w:rsidR="00EB756D" w:rsidRPr="00EB756D">
        <w:trPr>
          <w:trHeight w:val="195"/>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jc w:val="center"/>
              <w:rPr>
                <w:rFonts w:ascii="宋体" w:hAnsi="宋体"/>
                <w:sz w:val="22"/>
                <w:szCs w:val="22"/>
              </w:rPr>
            </w:pPr>
            <w:r w:rsidRPr="00EB756D">
              <w:rPr>
                <w:rFonts w:ascii="宋体" w:hAnsi="宋体" w:cs="宋体" w:hint="eastAsia"/>
                <w:sz w:val="22"/>
                <w:szCs w:val="22"/>
              </w:rPr>
              <w:t>投标有效期</w:t>
            </w:r>
          </w:p>
        </w:tc>
        <w:tc>
          <w:tcPr>
            <w:tcW w:w="6264" w:type="dxa"/>
            <w:vAlign w:val="center"/>
          </w:tcPr>
          <w:p w:rsidR="009A39E5" w:rsidRPr="00EB756D" w:rsidRDefault="00531304">
            <w:pPr>
              <w:rPr>
                <w:rFonts w:ascii="宋体" w:hAnsi="宋体"/>
                <w:sz w:val="22"/>
                <w:szCs w:val="22"/>
              </w:rPr>
            </w:pPr>
            <w:r w:rsidRPr="00EB756D">
              <w:rPr>
                <w:rFonts w:ascii="宋体" w:hAnsi="宋体" w:cs="宋体" w:hint="eastAsia"/>
                <w:sz w:val="22"/>
                <w:szCs w:val="22"/>
              </w:rPr>
              <w:t>90</w:t>
            </w:r>
            <w:r w:rsidRPr="00EB756D">
              <w:rPr>
                <w:rFonts w:ascii="宋体" w:hAnsi="宋体" w:cs="宋体" w:hint="eastAsia"/>
                <w:sz w:val="22"/>
                <w:szCs w:val="22"/>
              </w:rPr>
              <w:t>天。</w:t>
            </w:r>
          </w:p>
        </w:tc>
      </w:tr>
      <w:tr w:rsidR="00EB756D" w:rsidRPr="00EB756D">
        <w:trPr>
          <w:trHeight w:val="360"/>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jc w:val="center"/>
              <w:rPr>
                <w:rFonts w:ascii="宋体" w:hAnsi="宋体"/>
                <w:sz w:val="22"/>
                <w:szCs w:val="22"/>
              </w:rPr>
            </w:pPr>
            <w:r w:rsidRPr="00EB756D">
              <w:rPr>
                <w:rFonts w:ascii="宋体" w:hAnsi="宋体" w:cs="宋体" w:hint="eastAsia"/>
                <w:sz w:val="22"/>
                <w:szCs w:val="22"/>
              </w:rPr>
              <w:t>投标保证金</w:t>
            </w:r>
          </w:p>
        </w:tc>
        <w:tc>
          <w:tcPr>
            <w:tcW w:w="6264" w:type="dxa"/>
            <w:vAlign w:val="center"/>
          </w:tcPr>
          <w:p w:rsidR="009A39E5" w:rsidRPr="00EB756D" w:rsidRDefault="00531304">
            <w:pPr>
              <w:wordWrap w:val="0"/>
              <w:rPr>
                <w:rFonts w:ascii="宋体" w:hAnsi="宋体" w:cs="宋体"/>
                <w:sz w:val="22"/>
                <w:szCs w:val="21"/>
              </w:rPr>
            </w:pPr>
            <w:r w:rsidRPr="00EB756D">
              <w:rPr>
                <w:rFonts w:ascii="宋体" w:hAnsi="宋体" w:cs="宋体" w:hint="eastAsia"/>
                <w:sz w:val="22"/>
                <w:szCs w:val="21"/>
              </w:rPr>
              <w:t>满足招标文件要求。</w:t>
            </w:r>
          </w:p>
        </w:tc>
      </w:tr>
      <w:tr w:rsidR="00EB756D" w:rsidRPr="00EB756D">
        <w:trPr>
          <w:trHeight w:val="670"/>
          <w:jc w:val="center"/>
        </w:trPr>
        <w:tc>
          <w:tcPr>
            <w:tcW w:w="741" w:type="dxa"/>
            <w:vMerge/>
          </w:tcPr>
          <w:p w:rsidR="009A39E5" w:rsidRPr="00EB756D" w:rsidRDefault="009A39E5">
            <w:pPr>
              <w:rPr>
                <w:rFonts w:ascii="宋体" w:hAnsi="宋体"/>
                <w:sz w:val="22"/>
                <w:szCs w:val="22"/>
              </w:rPr>
            </w:pPr>
          </w:p>
        </w:tc>
        <w:tc>
          <w:tcPr>
            <w:tcW w:w="805" w:type="dxa"/>
            <w:vMerge/>
          </w:tcPr>
          <w:p w:rsidR="009A39E5" w:rsidRPr="00EB756D" w:rsidRDefault="009A39E5">
            <w:pPr>
              <w:rPr>
                <w:rFonts w:ascii="宋体" w:hAnsi="宋体"/>
                <w:sz w:val="22"/>
                <w:szCs w:val="22"/>
              </w:rPr>
            </w:pPr>
          </w:p>
        </w:tc>
        <w:tc>
          <w:tcPr>
            <w:tcW w:w="2168" w:type="dxa"/>
            <w:vAlign w:val="center"/>
          </w:tcPr>
          <w:p w:rsidR="009A39E5" w:rsidRPr="00EB756D" w:rsidRDefault="00531304">
            <w:pPr>
              <w:jc w:val="center"/>
              <w:rPr>
                <w:rFonts w:ascii="宋体" w:hAnsi="宋体"/>
                <w:sz w:val="22"/>
                <w:szCs w:val="22"/>
              </w:rPr>
            </w:pPr>
            <w:r w:rsidRPr="00EB756D">
              <w:rPr>
                <w:rFonts w:ascii="宋体" w:hAnsi="宋体" w:cs="宋体" w:hint="eastAsia"/>
                <w:sz w:val="22"/>
                <w:szCs w:val="22"/>
              </w:rPr>
              <w:t>投标报价</w:t>
            </w:r>
          </w:p>
        </w:tc>
        <w:tc>
          <w:tcPr>
            <w:tcW w:w="6264" w:type="dxa"/>
            <w:vAlign w:val="center"/>
          </w:tcPr>
          <w:p w:rsidR="009A39E5" w:rsidRPr="00EB756D" w:rsidRDefault="00531304">
            <w:pPr>
              <w:rPr>
                <w:rFonts w:ascii="宋体" w:hAnsi="宋体"/>
                <w:sz w:val="22"/>
                <w:szCs w:val="22"/>
              </w:rPr>
            </w:pPr>
            <w:r w:rsidRPr="00EB756D">
              <w:rPr>
                <w:rFonts w:ascii="宋体" w:hAnsi="宋体" w:hint="eastAsia"/>
                <w:sz w:val="22"/>
                <w:szCs w:val="22"/>
              </w:rPr>
              <w:t>不超过招标控制价。</w:t>
            </w:r>
          </w:p>
        </w:tc>
      </w:tr>
      <w:tr w:rsidR="00EB756D" w:rsidRPr="00EB756D">
        <w:trPr>
          <w:trHeight w:val="310"/>
          <w:jc w:val="center"/>
        </w:trPr>
        <w:tc>
          <w:tcPr>
            <w:tcW w:w="741" w:type="dxa"/>
            <w:vMerge/>
            <w:tcBorders>
              <w:bottom w:val="single" w:sz="12" w:space="0" w:color="000000"/>
            </w:tcBorders>
          </w:tcPr>
          <w:p w:rsidR="009A39E5" w:rsidRPr="00EB756D" w:rsidRDefault="009A39E5">
            <w:pPr>
              <w:rPr>
                <w:rFonts w:ascii="宋体" w:hAnsi="宋体"/>
                <w:sz w:val="22"/>
                <w:szCs w:val="22"/>
              </w:rPr>
            </w:pPr>
          </w:p>
        </w:tc>
        <w:tc>
          <w:tcPr>
            <w:tcW w:w="805" w:type="dxa"/>
            <w:vMerge/>
            <w:tcBorders>
              <w:bottom w:val="single" w:sz="12" w:space="0" w:color="000000"/>
            </w:tcBorders>
          </w:tcPr>
          <w:p w:rsidR="009A39E5" w:rsidRPr="00EB756D" w:rsidRDefault="009A39E5">
            <w:pPr>
              <w:rPr>
                <w:rFonts w:ascii="宋体" w:hAnsi="宋体"/>
                <w:sz w:val="22"/>
                <w:szCs w:val="22"/>
              </w:rPr>
            </w:pPr>
          </w:p>
        </w:tc>
        <w:tc>
          <w:tcPr>
            <w:tcW w:w="2168" w:type="dxa"/>
            <w:tcBorders>
              <w:bottom w:val="single" w:sz="12" w:space="0" w:color="000000"/>
            </w:tcBorders>
            <w:vAlign w:val="center"/>
          </w:tcPr>
          <w:p w:rsidR="009A39E5" w:rsidRPr="00EB756D" w:rsidRDefault="00531304">
            <w:pPr>
              <w:jc w:val="center"/>
              <w:rPr>
                <w:rFonts w:ascii="宋体" w:hAnsi="宋体"/>
                <w:sz w:val="22"/>
                <w:szCs w:val="22"/>
              </w:rPr>
            </w:pPr>
            <w:r w:rsidRPr="00EB756D">
              <w:rPr>
                <w:rFonts w:ascii="宋体" w:hAnsi="宋体" w:hint="eastAsia"/>
                <w:sz w:val="22"/>
                <w:szCs w:val="22"/>
              </w:rPr>
              <w:t>其他要求</w:t>
            </w:r>
          </w:p>
        </w:tc>
        <w:tc>
          <w:tcPr>
            <w:tcW w:w="6264" w:type="dxa"/>
            <w:tcBorders>
              <w:bottom w:val="single" w:sz="12" w:space="0" w:color="000000"/>
            </w:tcBorders>
            <w:vAlign w:val="center"/>
          </w:tcPr>
          <w:p w:rsidR="009A39E5" w:rsidRPr="00EB756D" w:rsidRDefault="00531304">
            <w:pPr>
              <w:jc w:val="left"/>
              <w:rPr>
                <w:rFonts w:ascii="宋体" w:hAnsi="宋体"/>
                <w:sz w:val="22"/>
                <w:szCs w:val="22"/>
              </w:rPr>
            </w:pPr>
            <w:r w:rsidRPr="00EB756D">
              <w:rPr>
                <w:rFonts w:ascii="宋体" w:hAnsi="宋体" w:hint="eastAsia"/>
                <w:sz w:val="22"/>
                <w:szCs w:val="22"/>
              </w:rPr>
              <w:t>满足招标文件和相关法律法规的要求。</w:t>
            </w:r>
          </w:p>
        </w:tc>
      </w:tr>
    </w:tbl>
    <w:p w:rsidR="009A39E5" w:rsidRPr="00EB756D" w:rsidRDefault="00531304">
      <w:pPr>
        <w:rPr>
          <w:b/>
          <w:bCs/>
          <w:lang w:val="zh-CN"/>
        </w:rPr>
      </w:pPr>
      <w:r w:rsidRPr="00EB756D">
        <w:rPr>
          <w:rFonts w:ascii="黑体" w:eastAsia="黑体" w:hAnsi="黑体" w:cs="宋体" w:hint="eastAsia"/>
          <w:sz w:val="30"/>
          <w:szCs w:val="30"/>
          <w:lang w:val="zh-CN"/>
        </w:rPr>
        <w:br w:type="page"/>
      </w:r>
      <w:r w:rsidRPr="00EB756D">
        <w:rPr>
          <w:rFonts w:hint="eastAsia"/>
          <w:b/>
          <w:bCs/>
          <w:lang w:val="zh-CN"/>
        </w:rPr>
        <w:lastRenderedPageBreak/>
        <w:t>评标办法前附表</w:t>
      </w:r>
      <w:r w:rsidRPr="00EB756D">
        <w:rPr>
          <w:rFonts w:hint="eastAsia"/>
          <w:b/>
          <w:bCs/>
          <w:lang w:val="zh-CN"/>
        </w:rPr>
        <w:t>(</w:t>
      </w:r>
      <w:r w:rsidRPr="00EB756D">
        <w:rPr>
          <w:rFonts w:hint="eastAsia"/>
          <w:b/>
          <w:bCs/>
          <w:lang w:val="zh-CN"/>
        </w:rPr>
        <w:t>二</w:t>
      </w:r>
      <w:r w:rsidRPr="00EB756D">
        <w:rPr>
          <w:rFonts w:hint="eastAsia"/>
          <w:b/>
          <w:bCs/>
          <w:lang w:val="zh-CN"/>
        </w:rPr>
        <w:t>)</w:t>
      </w:r>
    </w:p>
    <w:tbl>
      <w:tblPr>
        <w:tblW w:w="10665"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1215"/>
        <w:gridCol w:w="7575"/>
        <w:gridCol w:w="555"/>
        <w:gridCol w:w="975"/>
      </w:tblGrid>
      <w:tr w:rsidR="00EB756D" w:rsidRPr="00EB756D">
        <w:trPr>
          <w:trHeight w:val="270"/>
        </w:trPr>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pStyle w:val="Normal001"/>
              <w:jc w:val="center"/>
              <w:rPr>
                <w:rFonts w:ascii="宋体" w:eastAsia="宋体" w:hAnsi="宋体" w:cs="宋体"/>
                <w:kern w:val="2"/>
                <w:sz w:val="21"/>
                <w:szCs w:val="21"/>
              </w:rPr>
            </w:pPr>
            <w:r w:rsidRPr="00EB756D">
              <w:rPr>
                <w:rFonts w:ascii="宋体" w:eastAsia="宋体" w:hAnsi="宋体" w:cs="宋体" w:hint="eastAsia"/>
                <w:kern w:val="2"/>
                <w:sz w:val="21"/>
                <w:szCs w:val="21"/>
              </w:rPr>
              <w:t>序号</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pStyle w:val="Normal001"/>
              <w:jc w:val="center"/>
              <w:rPr>
                <w:rFonts w:ascii="宋体" w:eastAsia="宋体" w:hAnsi="宋体" w:cs="宋体"/>
                <w:kern w:val="2"/>
                <w:sz w:val="21"/>
                <w:szCs w:val="21"/>
              </w:rPr>
            </w:pPr>
            <w:r w:rsidRPr="00EB756D">
              <w:rPr>
                <w:rFonts w:ascii="宋体" w:eastAsia="宋体" w:hAnsi="宋体" w:cs="宋体" w:hint="eastAsia"/>
                <w:kern w:val="2"/>
                <w:sz w:val="21"/>
                <w:szCs w:val="21"/>
              </w:rPr>
              <w:t>评审因素</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pStyle w:val="Normal001"/>
              <w:jc w:val="center"/>
              <w:rPr>
                <w:rFonts w:ascii="宋体" w:eastAsia="宋体" w:hAnsi="宋体" w:cs="宋体"/>
                <w:kern w:val="2"/>
                <w:sz w:val="21"/>
                <w:szCs w:val="21"/>
              </w:rPr>
            </w:pPr>
            <w:r w:rsidRPr="00EB756D">
              <w:rPr>
                <w:rFonts w:ascii="宋体" w:eastAsia="宋体" w:hAnsi="宋体" w:cs="宋体" w:hint="eastAsia"/>
                <w:kern w:val="2"/>
                <w:sz w:val="21"/>
                <w:szCs w:val="21"/>
              </w:rPr>
              <w:t>评分标准</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pStyle w:val="Normal001"/>
              <w:jc w:val="center"/>
              <w:rPr>
                <w:rFonts w:ascii="宋体" w:eastAsia="宋体" w:hAnsi="宋体" w:cs="宋体"/>
                <w:kern w:val="2"/>
                <w:sz w:val="21"/>
                <w:szCs w:val="21"/>
              </w:rPr>
            </w:pPr>
            <w:r w:rsidRPr="00EB756D">
              <w:rPr>
                <w:rFonts w:ascii="宋体" w:eastAsia="宋体" w:hAnsi="宋体" w:cs="宋体" w:hint="eastAsia"/>
                <w:kern w:val="2"/>
                <w:sz w:val="21"/>
                <w:szCs w:val="21"/>
              </w:rPr>
              <w:t>分值</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pStyle w:val="Normal001"/>
              <w:jc w:val="center"/>
              <w:rPr>
                <w:rFonts w:ascii="宋体" w:eastAsia="宋体" w:hAnsi="宋体" w:cs="宋体"/>
                <w:b/>
              </w:rPr>
            </w:pPr>
            <w:r w:rsidRPr="00EB756D">
              <w:rPr>
                <w:rFonts w:ascii="宋体" w:eastAsia="宋体" w:hAnsi="宋体" w:cs="宋体" w:hint="eastAsia"/>
                <w:kern w:val="2"/>
                <w:sz w:val="21"/>
                <w:szCs w:val="21"/>
              </w:rPr>
              <w:t>主、客项</w:t>
            </w:r>
          </w:p>
        </w:tc>
      </w:tr>
      <w:tr w:rsidR="00EB756D" w:rsidRPr="00EB756D">
        <w:trPr>
          <w:trHeight w:val="90"/>
        </w:trPr>
        <w:tc>
          <w:tcPr>
            <w:tcW w:w="10665" w:type="dxa"/>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pStyle w:val="Normal001"/>
              <w:rPr>
                <w:rFonts w:ascii="宋体" w:eastAsia="宋体" w:hAnsi="宋体" w:cs="宋体"/>
                <w:kern w:val="2"/>
                <w:sz w:val="21"/>
                <w:szCs w:val="21"/>
              </w:rPr>
            </w:pPr>
            <w:r w:rsidRPr="00EB756D">
              <w:rPr>
                <w:rFonts w:ascii="宋体" w:eastAsia="宋体" w:hAnsi="宋体" w:cs="宋体" w:hint="eastAsia"/>
                <w:kern w:val="2"/>
                <w:sz w:val="21"/>
                <w:szCs w:val="21"/>
              </w:rPr>
              <w:t>（一）价格评分（</w:t>
            </w:r>
            <w:r w:rsidRPr="00EB756D">
              <w:rPr>
                <w:rFonts w:ascii="宋体" w:eastAsia="宋体" w:hAnsi="宋体" w:cs="宋体" w:hint="eastAsia"/>
                <w:kern w:val="2"/>
                <w:sz w:val="21"/>
                <w:szCs w:val="21"/>
              </w:rPr>
              <w:t xml:space="preserve">  10.00</w:t>
            </w:r>
            <w:r w:rsidRPr="00EB756D">
              <w:rPr>
                <w:rFonts w:ascii="宋体" w:eastAsia="宋体" w:hAnsi="宋体" w:cs="宋体" w:hint="eastAsia"/>
                <w:kern w:val="2"/>
                <w:sz w:val="21"/>
                <w:szCs w:val="21"/>
              </w:rPr>
              <w:t>分）</w:t>
            </w:r>
          </w:p>
        </w:tc>
      </w:tr>
      <w:tr w:rsidR="00EB756D" w:rsidRPr="00EB756D">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1</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价格评分</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lang w:val="zh-CN"/>
              </w:rPr>
            </w:pPr>
            <w:r w:rsidRPr="00EB756D">
              <w:rPr>
                <w:rFonts w:ascii="宋体" w:hAnsi="宋体" w:cs="宋体" w:hint="eastAsia"/>
                <w:szCs w:val="21"/>
                <w:lang w:val="zh-CN"/>
              </w:rPr>
              <w:t>有效报价：指按</w:t>
            </w:r>
            <w:r w:rsidRPr="00EB756D">
              <w:rPr>
                <w:rFonts w:ascii="宋体" w:hAnsi="宋体" w:cs="宋体" w:hint="eastAsia"/>
                <w:szCs w:val="21"/>
              </w:rPr>
              <w:t>磋商</w:t>
            </w:r>
            <w:r w:rsidRPr="00EB756D">
              <w:rPr>
                <w:rFonts w:ascii="宋体" w:hAnsi="宋体" w:cs="宋体" w:hint="eastAsia"/>
                <w:szCs w:val="21"/>
                <w:lang w:val="zh-CN"/>
              </w:rPr>
              <w:t>文件规定的所有项目的报价为完整、合理且不高于采购预算的投标报价。</w:t>
            </w:r>
          </w:p>
          <w:p w:rsidR="009A39E5" w:rsidRPr="00EB756D" w:rsidRDefault="00531304">
            <w:pPr>
              <w:spacing w:line="220" w:lineRule="exact"/>
              <w:rPr>
                <w:rFonts w:ascii="宋体" w:hAnsi="宋体" w:cs="宋体"/>
                <w:szCs w:val="21"/>
                <w:lang w:val="zh-CN"/>
              </w:rPr>
            </w:pPr>
            <w:r w:rsidRPr="00EB756D">
              <w:rPr>
                <w:rFonts w:ascii="宋体" w:hAnsi="宋体" w:cs="宋体" w:hint="eastAsia"/>
                <w:szCs w:val="21"/>
                <w:lang w:val="zh-CN"/>
              </w:rPr>
              <w:t>评标基准价：评标基准价为经过评标委员会评审合格的所有有效投标人最后投标报价的最低值；</w:t>
            </w:r>
          </w:p>
          <w:p w:rsidR="009A39E5" w:rsidRPr="00EB756D" w:rsidRDefault="00531304">
            <w:pPr>
              <w:spacing w:line="220" w:lineRule="exact"/>
              <w:rPr>
                <w:rFonts w:ascii="宋体" w:hAnsi="宋体" w:cs="宋体"/>
                <w:szCs w:val="21"/>
                <w:lang w:val="zh-CN"/>
              </w:rPr>
            </w:pPr>
            <w:r w:rsidRPr="00EB756D">
              <w:rPr>
                <w:rFonts w:ascii="宋体" w:hAnsi="宋体" w:cs="宋体" w:hint="eastAsia"/>
                <w:szCs w:val="21"/>
                <w:lang w:val="zh-CN"/>
              </w:rPr>
              <w:t>评标基准价计算方法</w:t>
            </w:r>
            <w:r w:rsidRPr="00EB756D">
              <w:rPr>
                <w:rFonts w:ascii="宋体" w:hAnsi="宋体" w:cs="宋体" w:hint="eastAsia"/>
                <w:szCs w:val="21"/>
                <w:lang w:val="zh-CN"/>
              </w:rPr>
              <w:t>:</w:t>
            </w:r>
            <w:r w:rsidRPr="00EB756D">
              <w:rPr>
                <w:rFonts w:ascii="宋体" w:hAnsi="宋体" w:cs="宋体" w:hint="eastAsia"/>
                <w:szCs w:val="21"/>
                <w:lang w:val="zh-CN"/>
              </w:rPr>
              <w:t>以第二次磋商报价为依据进行计算，通过初步评审的有效磋商报价的最低报价为磋商基准价</w:t>
            </w:r>
          </w:p>
          <w:p w:rsidR="009A39E5" w:rsidRPr="00EB756D" w:rsidRDefault="00531304">
            <w:pPr>
              <w:spacing w:line="220" w:lineRule="exact"/>
              <w:rPr>
                <w:rFonts w:ascii="宋体" w:hAnsi="宋体" w:cs="宋体"/>
                <w:szCs w:val="21"/>
              </w:rPr>
            </w:pPr>
            <w:r w:rsidRPr="00EB756D">
              <w:rPr>
                <w:rFonts w:ascii="宋体" w:hAnsi="宋体" w:cs="宋体" w:hint="eastAsia"/>
                <w:szCs w:val="21"/>
                <w:lang w:val="zh-CN"/>
              </w:rPr>
              <w:t>投标报价得分</w:t>
            </w:r>
            <w:r w:rsidRPr="00EB756D">
              <w:rPr>
                <w:rFonts w:ascii="宋体" w:hAnsi="宋体" w:cs="宋体" w:hint="eastAsia"/>
                <w:szCs w:val="21"/>
                <w:lang w:val="zh-CN"/>
              </w:rPr>
              <w:t>=(</w:t>
            </w:r>
            <w:r w:rsidRPr="00EB756D">
              <w:rPr>
                <w:rFonts w:ascii="宋体" w:hAnsi="宋体" w:cs="宋体" w:hint="eastAsia"/>
                <w:szCs w:val="21"/>
                <w:lang w:val="zh-CN"/>
              </w:rPr>
              <w:t>评标基准价／投标报价</w:t>
            </w:r>
            <w:r w:rsidRPr="00EB756D">
              <w:rPr>
                <w:rFonts w:ascii="宋体" w:hAnsi="宋体" w:cs="宋体" w:hint="eastAsia"/>
                <w:szCs w:val="21"/>
                <w:lang w:val="zh-CN"/>
              </w:rPr>
              <w:t>)</w:t>
            </w:r>
            <w:r w:rsidRPr="00EB756D">
              <w:rPr>
                <w:rFonts w:ascii="宋体" w:hAnsi="宋体" w:cs="宋体" w:hint="eastAsia"/>
                <w:szCs w:val="21"/>
                <w:lang w:val="zh-CN"/>
              </w:rPr>
              <w:t>×价格权值</w:t>
            </w:r>
            <w:r w:rsidRPr="00EB756D">
              <w:rPr>
                <w:rFonts w:ascii="宋体" w:hAnsi="宋体" w:cs="宋体" w:hint="eastAsia"/>
                <w:szCs w:val="21"/>
                <w:lang w:val="zh-CN"/>
              </w:rPr>
              <w:t>10%</w:t>
            </w:r>
            <w:r w:rsidRPr="00EB756D">
              <w:rPr>
                <w:rFonts w:ascii="宋体" w:hAnsi="宋体" w:cs="宋体" w:hint="eastAsia"/>
                <w:szCs w:val="21"/>
                <w:lang w:val="zh-CN"/>
              </w:rPr>
              <w:t>×</w:t>
            </w:r>
            <w:r w:rsidRPr="00EB756D">
              <w:rPr>
                <w:rFonts w:ascii="宋体" w:hAnsi="宋体" w:cs="宋体" w:hint="eastAsia"/>
                <w:szCs w:val="21"/>
                <w:lang w:val="zh-CN"/>
              </w:rPr>
              <w:t>100</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10</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客观项</w:t>
            </w:r>
          </w:p>
        </w:tc>
      </w:tr>
      <w:tr w:rsidR="00EB756D" w:rsidRPr="00EB756D">
        <w:tc>
          <w:tcPr>
            <w:tcW w:w="10665" w:type="dxa"/>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（二）技术服务评分（</w:t>
            </w:r>
            <w:r w:rsidRPr="00EB756D">
              <w:rPr>
                <w:rFonts w:ascii="宋体" w:hAnsi="宋体" w:cs="宋体" w:hint="eastAsia"/>
                <w:szCs w:val="21"/>
              </w:rPr>
              <w:t xml:space="preserve"> </w:t>
            </w:r>
            <w:r w:rsidRPr="00EB756D">
              <w:rPr>
                <w:rFonts w:ascii="宋体" w:hAnsi="宋体" w:cs="宋体" w:hint="eastAsia"/>
                <w:szCs w:val="21"/>
              </w:rPr>
              <w:t>60</w:t>
            </w:r>
            <w:r w:rsidRPr="00EB756D">
              <w:rPr>
                <w:rFonts w:ascii="宋体" w:hAnsi="宋体" w:cs="宋体" w:hint="eastAsia"/>
                <w:szCs w:val="21"/>
              </w:rPr>
              <w:t xml:space="preserve">.00 </w:t>
            </w:r>
            <w:r w:rsidRPr="00EB756D">
              <w:rPr>
                <w:rFonts w:ascii="宋体" w:hAnsi="宋体" w:cs="宋体" w:hint="eastAsia"/>
                <w:szCs w:val="21"/>
              </w:rPr>
              <w:t>分）</w:t>
            </w:r>
          </w:p>
        </w:tc>
      </w:tr>
      <w:tr w:rsidR="00EB756D" w:rsidRPr="00EB756D">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1</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服务方案</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根据供应商提供的服务方案等情况给出得分：非常合理、完整、</w:t>
            </w:r>
            <w:r w:rsidRPr="00EB756D">
              <w:rPr>
                <w:rFonts w:ascii="宋体" w:hAnsi="宋体" w:cs="宋体" w:hint="eastAsia"/>
                <w:szCs w:val="21"/>
              </w:rPr>
              <w:t xml:space="preserve"> </w:t>
            </w:r>
            <w:r w:rsidRPr="00EB756D">
              <w:rPr>
                <w:rFonts w:ascii="宋体" w:hAnsi="宋体" w:cs="宋体" w:hint="eastAsia"/>
                <w:szCs w:val="21"/>
              </w:rPr>
              <w:t>有针对性的得</w:t>
            </w:r>
            <w:r w:rsidRPr="00EB756D">
              <w:rPr>
                <w:rFonts w:ascii="宋体" w:hAnsi="宋体" w:cs="宋体" w:hint="eastAsia"/>
                <w:szCs w:val="21"/>
              </w:rPr>
              <w:t>10</w:t>
            </w: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分；比较合理、完整、有针</w:t>
            </w:r>
            <w:r w:rsidRPr="00EB756D">
              <w:rPr>
                <w:rFonts w:ascii="宋体" w:hAnsi="宋体" w:cs="宋体" w:hint="eastAsia"/>
                <w:szCs w:val="21"/>
              </w:rPr>
              <w:t xml:space="preserve"> </w:t>
            </w:r>
            <w:r w:rsidRPr="00EB756D">
              <w:rPr>
                <w:rFonts w:ascii="宋体" w:hAnsi="宋体" w:cs="宋体" w:hint="eastAsia"/>
                <w:szCs w:val="21"/>
              </w:rPr>
              <w:t>对性的得</w:t>
            </w:r>
            <w:r w:rsidRPr="00EB756D">
              <w:rPr>
                <w:rFonts w:ascii="宋体" w:hAnsi="宋体" w:cs="宋体" w:hint="eastAsia"/>
                <w:szCs w:val="21"/>
              </w:rPr>
              <w:t>8-4</w:t>
            </w:r>
            <w:r w:rsidRPr="00EB756D">
              <w:rPr>
                <w:rFonts w:ascii="宋体" w:hAnsi="宋体" w:cs="宋体" w:hint="eastAsia"/>
                <w:szCs w:val="21"/>
              </w:rPr>
              <w:t>分</w:t>
            </w:r>
            <w:r w:rsidRPr="00EB756D">
              <w:rPr>
                <w:rFonts w:ascii="宋体" w:hAnsi="宋体" w:cs="宋体" w:hint="eastAsia"/>
                <w:szCs w:val="21"/>
              </w:rPr>
              <w:t>；一般合理、完整、有针对性的得</w:t>
            </w:r>
            <w:r w:rsidRPr="00EB756D">
              <w:rPr>
                <w:rFonts w:ascii="宋体" w:hAnsi="宋体" w:cs="宋体" w:hint="eastAsia"/>
                <w:szCs w:val="21"/>
              </w:rPr>
              <w:t xml:space="preserve"> </w:t>
            </w:r>
            <w:r w:rsidRPr="00EB756D">
              <w:rPr>
                <w:rFonts w:ascii="宋体" w:hAnsi="宋体" w:cs="宋体" w:hint="eastAsia"/>
                <w:szCs w:val="21"/>
              </w:rPr>
              <w:t>4</w:t>
            </w:r>
            <w:r w:rsidRPr="00EB756D">
              <w:rPr>
                <w:rFonts w:ascii="宋体" w:hAnsi="宋体" w:cs="宋体" w:hint="eastAsia"/>
                <w:szCs w:val="21"/>
              </w:rPr>
              <w:t>-</w:t>
            </w:r>
            <w:r w:rsidRPr="00EB756D">
              <w:rPr>
                <w:rFonts w:ascii="宋体" w:hAnsi="宋体" w:cs="宋体" w:hint="eastAsia"/>
                <w:szCs w:val="21"/>
              </w:rPr>
              <w:t>0</w:t>
            </w:r>
            <w:r w:rsidRPr="00EB756D">
              <w:rPr>
                <w:rFonts w:ascii="宋体" w:hAnsi="宋体" w:cs="宋体" w:hint="eastAsia"/>
                <w:szCs w:val="21"/>
              </w:rPr>
              <w:t>分，严重缺项或无此项内容的得</w:t>
            </w:r>
            <w:r w:rsidRPr="00EB756D">
              <w:rPr>
                <w:rFonts w:ascii="宋体" w:hAnsi="宋体" w:cs="宋体" w:hint="eastAsia"/>
                <w:szCs w:val="21"/>
              </w:rPr>
              <w:t xml:space="preserve"> </w:t>
            </w:r>
            <w:r w:rsidRPr="00EB756D">
              <w:rPr>
                <w:rFonts w:ascii="宋体" w:hAnsi="宋体" w:cs="宋体" w:hint="eastAsia"/>
                <w:szCs w:val="21"/>
              </w:rPr>
              <w:t xml:space="preserve">0 </w:t>
            </w:r>
            <w:r w:rsidRPr="00EB756D">
              <w:rPr>
                <w:rFonts w:ascii="宋体" w:hAnsi="宋体" w:cs="宋体" w:hint="eastAsia"/>
                <w:szCs w:val="21"/>
              </w:rPr>
              <w:t>分。</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10</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主观项</w:t>
            </w:r>
          </w:p>
        </w:tc>
      </w:tr>
      <w:tr w:rsidR="00EB756D" w:rsidRPr="00EB756D">
        <w:trPr>
          <w:trHeight w:val="510"/>
        </w:trPr>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2</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医务服务技术方案</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根据供应商提供的医务服务技术方案等情况给出得分：</w:t>
            </w:r>
            <w:r w:rsidRPr="00EB756D">
              <w:rPr>
                <w:rFonts w:ascii="宋体" w:hAnsi="宋体" w:cs="宋体" w:hint="eastAsia"/>
                <w:szCs w:val="21"/>
              </w:rPr>
              <w:t>非常合理、完整、</w:t>
            </w:r>
            <w:r w:rsidRPr="00EB756D">
              <w:rPr>
                <w:rFonts w:ascii="宋体" w:hAnsi="宋体" w:cs="宋体" w:hint="eastAsia"/>
                <w:szCs w:val="21"/>
              </w:rPr>
              <w:t xml:space="preserve"> </w:t>
            </w:r>
            <w:r w:rsidRPr="00EB756D">
              <w:rPr>
                <w:rFonts w:ascii="宋体" w:hAnsi="宋体" w:cs="宋体" w:hint="eastAsia"/>
                <w:szCs w:val="21"/>
              </w:rPr>
              <w:t>有针对性的得</w:t>
            </w:r>
            <w:r w:rsidRPr="00EB756D">
              <w:rPr>
                <w:rFonts w:ascii="宋体" w:hAnsi="宋体" w:cs="宋体" w:hint="eastAsia"/>
                <w:szCs w:val="21"/>
              </w:rPr>
              <w:t>10</w:t>
            </w: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分；比较合理、完整、有针</w:t>
            </w:r>
            <w:r w:rsidRPr="00EB756D">
              <w:rPr>
                <w:rFonts w:ascii="宋体" w:hAnsi="宋体" w:cs="宋体" w:hint="eastAsia"/>
                <w:szCs w:val="21"/>
              </w:rPr>
              <w:t xml:space="preserve"> </w:t>
            </w:r>
            <w:r w:rsidRPr="00EB756D">
              <w:rPr>
                <w:rFonts w:ascii="宋体" w:hAnsi="宋体" w:cs="宋体" w:hint="eastAsia"/>
                <w:szCs w:val="21"/>
              </w:rPr>
              <w:t>对性的得</w:t>
            </w:r>
            <w:r w:rsidRPr="00EB756D">
              <w:rPr>
                <w:rFonts w:ascii="宋体" w:hAnsi="宋体" w:cs="宋体" w:hint="eastAsia"/>
                <w:szCs w:val="21"/>
              </w:rPr>
              <w:t>8-4</w:t>
            </w:r>
            <w:r w:rsidRPr="00EB756D">
              <w:rPr>
                <w:rFonts w:ascii="宋体" w:hAnsi="宋体" w:cs="宋体" w:hint="eastAsia"/>
                <w:szCs w:val="21"/>
              </w:rPr>
              <w:t>分</w:t>
            </w:r>
            <w:r w:rsidRPr="00EB756D">
              <w:rPr>
                <w:rFonts w:ascii="宋体" w:hAnsi="宋体" w:cs="宋体" w:hint="eastAsia"/>
                <w:szCs w:val="21"/>
              </w:rPr>
              <w:t>；一般合理、完整、有针对性的得</w:t>
            </w:r>
            <w:r w:rsidRPr="00EB756D">
              <w:rPr>
                <w:rFonts w:ascii="宋体" w:hAnsi="宋体" w:cs="宋体" w:hint="eastAsia"/>
                <w:szCs w:val="21"/>
              </w:rPr>
              <w:t xml:space="preserve"> </w:t>
            </w:r>
            <w:r w:rsidRPr="00EB756D">
              <w:rPr>
                <w:rFonts w:ascii="宋体" w:hAnsi="宋体" w:cs="宋体" w:hint="eastAsia"/>
                <w:szCs w:val="21"/>
              </w:rPr>
              <w:t>4</w:t>
            </w:r>
            <w:r w:rsidRPr="00EB756D">
              <w:rPr>
                <w:rFonts w:ascii="宋体" w:hAnsi="宋体" w:cs="宋体" w:hint="eastAsia"/>
                <w:szCs w:val="21"/>
              </w:rPr>
              <w:t>-</w:t>
            </w:r>
            <w:r w:rsidRPr="00EB756D">
              <w:rPr>
                <w:rFonts w:ascii="宋体" w:hAnsi="宋体" w:cs="宋体" w:hint="eastAsia"/>
                <w:szCs w:val="21"/>
              </w:rPr>
              <w:t>0</w:t>
            </w:r>
            <w:r w:rsidRPr="00EB756D">
              <w:rPr>
                <w:rFonts w:ascii="宋体" w:hAnsi="宋体" w:cs="宋体" w:hint="eastAsia"/>
                <w:szCs w:val="21"/>
              </w:rPr>
              <w:t>分，严重缺项或无此项内容的得</w:t>
            </w:r>
            <w:r w:rsidRPr="00EB756D">
              <w:rPr>
                <w:rFonts w:ascii="宋体" w:hAnsi="宋体" w:cs="宋体" w:hint="eastAsia"/>
                <w:szCs w:val="21"/>
              </w:rPr>
              <w:t xml:space="preserve"> 0 </w:t>
            </w:r>
            <w:r w:rsidRPr="00EB756D">
              <w:rPr>
                <w:rFonts w:ascii="宋体" w:hAnsi="宋体" w:cs="宋体" w:hint="eastAsia"/>
                <w:szCs w:val="21"/>
              </w:rPr>
              <w:t>分。</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10</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主观项</w:t>
            </w:r>
          </w:p>
        </w:tc>
      </w:tr>
      <w:tr w:rsidR="00EB756D" w:rsidRPr="00EB756D">
        <w:trPr>
          <w:trHeight w:val="855"/>
        </w:trPr>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3</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应急预案</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根据供应商提供的应急预案等情况给出得分（包括</w:t>
            </w:r>
            <w:r w:rsidRPr="00EB756D">
              <w:rPr>
                <w:rFonts w:ascii="宋体" w:hAnsi="宋体" w:cs="宋体" w:hint="eastAsia"/>
                <w:szCs w:val="21"/>
              </w:rPr>
              <w:t>但</w:t>
            </w:r>
            <w:r w:rsidRPr="00EB756D">
              <w:rPr>
                <w:rFonts w:ascii="宋体" w:hAnsi="宋体" w:cs="宋体" w:hint="eastAsia"/>
                <w:szCs w:val="21"/>
              </w:rPr>
              <w:t>不限于应急事故和突发事件的应急措施及其它活动的配合措施等内容）：</w:t>
            </w:r>
          </w:p>
          <w:p w:rsidR="009A39E5" w:rsidRPr="00EB756D" w:rsidRDefault="00531304">
            <w:pPr>
              <w:spacing w:line="220" w:lineRule="exact"/>
              <w:rPr>
                <w:rFonts w:ascii="宋体" w:hAnsi="宋体" w:cs="宋体"/>
                <w:szCs w:val="21"/>
              </w:rPr>
            </w:pPr>
            <w:r w:rsidRPr="00EB756D">
              <w:rPr>
                <w:rFonts w:ascii="宋体" w:hAnsi="宋体" w:cs="宋体" w:hint="eastAsia"/>
                <w:szCs w:val="21"/>
              </w:rPr>
              <w:t>非常合理、完整、</w:t>
            </w:r>
            <w:r w:rsidRPr="00EB756D">
              <w:rPr>
                <w:rFonts w:ascii="宋体" w:hAnsi="宋体" w:cs="宋体" w:hint="eastAsia"/>
                <w:szCs w:val="21"/>
              </w:rPr>
              <w:t xml:space="preserve"> </w:t>
            </w:r>
            <w:r w:rsidRPr="00EB756D">
              <w:rPr>
                <w:rFonts w:ascii="宋体" w:hAnsi="宋体" w:cs="宋体" w:hint="eastAsia"/>
                <w:szCs w:val="21"/>
              </w:rPr>
              <w:t>有针对性的得</w:t>
            </w:r>
            <w:r w:rsidRPr="00EB756D">
              <w:rPr>
                <w:rFonts w:ascii="宋体" w:hAnsi="宋体" w:cs="宋体" w:hint="eastAsia"/>
                <w:szCs w:val="21"/>
              </w:rPr>
              <w:t>10</w:t>
            </w: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分；比较合理、完整、有针</w:t>
            </w:r>
            <w:r w:rsidRPr="00EB756D">
              <w:rPr>
                <w:rFonts w:ascii="宋体" w:hAnsi="宋体" w:cs="宋体" w:hint="eastAsia"/>
                <w:szCs w:val="21"/>
              </w:rPr>
              <w:t xml:space="preserve"> </w:t>
            </w:r>
            <w:r w:rsidRPr="00EB756D">
              <w:rPr>
                <w:rFonts w:ascii="宋体" w:hAnsi="宋体" w:cs="宋体" w:hint="eastAsia"/>
                <w:szCs w:val="21"/>
              </w:rPr>
              <w:t>对性的得</w:t>
            </w:r>
            <w:r w:rsidRPr="00EB756D">
              <w:rPr>
                <w:rFonts w:ascii="宋体" w:hAnsi="宋体" w:cs="宋体" w:hint="eastAsia"/>
                <w:szCs w:val="21"/>
              </w:rPr>
              <w:t>8-4</w:t>
            </w:r>
            <w:r w:rsidRPr="00EB756D">
              <w:rPr>
                <w:rFonts w:ascii="宋体" w:hAnsi="宋体" w:cs="宋体" w:hint="eastAsia"/>
                <w:szCs w:val="21"/>
              </w:rPr>
              <w:t>分</w:t>
            </w:r>
            <w:r w:rsidRPr="00EB756D">
              <w:rPr>
                <w:rFonts w:ascii="宋体" w:hAnsi="宋体" w:cs="宋体" w:hint="eastAsia"/>
                <w:szCs w:val="21"/>
              </w:rPr>
              <w:t>；一般合理、完整、有针对性的得</w:t>
            </w:r>
            <w:r w:rsidRPr="00EB756D">
              <w:rPr>
                <w:rFonts w:ascii="宋体" w:hAnsi="宋体" w:cs="宋体" w:hint="eastAsia"/>
                <w:szCs w:val="21"/>
              </w:rPr>
              <w:t xml:space="preserve"> </w:t>
            </w:r>
            <w:r w:rsidRPr="00EB756D">
              <w:rPr>
                <w:rFonts w:ascii="宋体" w:hAnsi="宋体" w:cs="宋体" w:hint="eastAsia"/>
                <w:szCs w:val="21"/>
              </w:rPr>
              <w:t>4</w:t>
            </w:r>
            <w:r w:rsidRPr="00EB756D">
              <w:rPr>
                <w:rFonts w:ascii="宋体" w:hAnsi="宋体" w:cs="宋体" w:hint="eastAsia"/>
                <w:szCs w:val="21"/>
              </w:rPr>
              <w:t>-</w:t>
            </w:r>
            <w:r w:rsidRPr="00EB756D">
              <w:rPr>
                <w:rFonts w:ascii="宋体" w:hAnsi="宋体" w:cs="宋体" w:hint="eastAsia"/>
                <w:szCs w:val="21"/>
              </w:rPr>
              <w:t>0</w:t>
            </w:r>
            <w:r w:rsidRPr="00EB756D">
              <w:rPr>
                <w:rFonts w:ascii="宋体" w:hAnsi="宋体" w:cs="宋体" w:hint="eastAsia"/>
                <w:szCs w:val="21"/>
              </w:rPr>
              <w:t>分，严重缺项或无此项内容的得</w:t>
            </w:r>
            <w:r w:rsidRPr="00EB756D">
              <w:rPr>
                <w:rFonts w:ascii="宋体" w:hAnsi="宋体" w:cs="宋体" w:hint="eastAsia"/>
                <w:szCs w:val="21"/>
              </w:rPr>
              <w:t xml:space="preserve"> 0 </w:t>
            </w:r>
            <w:r w:rsidRPr="00EB756D">
              <w:rPr>
                <w:rFonts w:ascii="宋体" w:hAnsi="宋体" w:cs="宋体" w:hint="eastAsia"/>
                <w:szCs w:val="21"/>
              </w:rPr>
              <w:t>分。</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10</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主观项</w:t>
            </w:r>
          </w:p>
        </w:tc>
      </w:tr>
      <w:tr w:rsidR="00EB756D" w:rsidRPr="00EB756D">
        <w:trPr>
          <w:trHeight w:val="750"/>
        </w:trPr>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4</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服务管理规章制度</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根据供应商提供的服务管理规章制度等情况给出得分</w:t>
            </w:r>
            <w:r w:rsidRPr="00EB756D">
              <w:rPr>
                <w:rFonts w:ascii="宋体" w:hAnsi="宋体" w:cs="宋体" w:hint="eastAsia"/>
                <w:szCs w:val="21"/>
              </w:rPr>
              <w:t>：</w:t>
            </w:r>
            <w:r w:rsidRPr="00EB756D">
              <w:rPr>
                <w:rFonts w:ascii="宋体" w:hAnsi="宋体" w:cs="宋体" w:hint="eastAsia"/>
                <w:szCs w:val="21"/>
              </w:rPr>
              <w:t xml:space="preserve"> </w:t>
            </w:r>
          </w:p>
          <w:p w:rsidR="009A39E5" w:rsidRPr="00EB756D" w:rsidRDefault="00531304">
            <w:pPr>
              <w:spacing w:line="220" w:lineRule="exact"/>
              <w:rPr>
                <w:rFonts w:ascii="宋体" w:hAnsi="宋体" w:cs="宋体"/>
                <w:szCs w:val="21"/>
              </w:rPr>
            </w:pPr>
            <w:r w:rsidRPr="00EB756D">
              <w:rPr>
                <w:rFonts w:ascii="宋体" w:hAnsi="宋体" w:cs="宋体" w:hint="eastAsia"/>
                <w:szCs w:val="21"/>
              </w:rPr>
              <w:t>非常合理、完整、</w:t>
            </w:r>
            <w:r w:rsidRPr="00EB756D">
              <w:rPr>
                <w:rFonts w:ascii="宋体" w:hAnsi="宋体" w:cs="宋体" w:hint="eastAsia"/>
                <w:szCs w:val="21"/>
              </w:rPr>
              <w:t xml:space="preserve"> </w:t>
            </w:r>
            <w:r w:rsidRPr="00EB756D">
              <w:rPr>
                <w:rFonts w:ascii="宋体" w:hAnsi="宋体" w:cs="宋体" w:hint="eastAsia"/>
                <w:szCs w:val="21"/>
              </w:rPr>
              <w:t>有针对性的得</w:t>
            </w:r>
            <w:r w:rsidRPr="00EB756D">
              <w:rPr>
                <w:rFonts w:ascii="宋体" w:hAnsi="宋体" w:cs="宋体" w:hint="eastAsia"/>
                <w:szCs w:val="21"/>
              </w:rPr>
              <w:t>10</w:t>
            </w: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分；比较合理、完整、有针</w:t>
            </w:r>
            <w:r w:rsidRPr="00EB756D">
              <w:rPr>
                <w:rFonts w:ascii="宋体" w:hAnsi="宋体" w:cs="宋体" w:hint="eastAsia"/>
                <w:szCs w:val="21"/>
              </w:rPr>
              <w:t xml:space="preserve"> </w:t>
            </w:r>
            <w:r w:rsidRPr="00EB756D">
              <w:rPr>
                <w:rFonts w:ascii="宋体" w:hAnsi="宋体" w:cs="宋体" w:hint="eastAsia"/>
                <w:szCs w:val="21"/>
              </w:rPr>
              <w:t>对性的得</w:t>
            </w:r>
            <w:r w:rsidRPr="00EB756D">
              <w:rPr>
                <w:rFonts w:ascii="宋体" w:hAnsi="宋体" w:cs="宋体" w:hint="eastAsia"/>
                <w:szCs w:val="21"/>
              </w:rPr>
              <w:t>8-4</w:t>
            </w:r>
            <w:r w:rsidRPr="00EB756D">
              <w:rPr>
                <w:rFonts w:ascii="宋体" w:hAnsi="宋体" w:cs="宋体" w:hint="eastAsia"/>
                <w:szCs w:val="21"/>
              </w:rPr>
              <w:t>分</w:t>
            </w:r>
            <w:r w:rsidRPr="00EB756D">
              <w:rPr>
                <w:rFonts w:ascii="宋体" w:hAnsi="宋体" w:cs="宋体" w:hint="eastAsia"/>
                <w:szCs w:val="21"/>
              </w:rPr>
              <w:t>；一般合理、完整、有针对性的得</w:t>
            </w:r>
            <w:r w:rsidRPr="00EB756D">
              <w:rPr>
                <w:rFonts w:ascii="宋体" w:hAnsi="宋体" w:cs="宋体" w:hint="eastAsia"/>
                <w:szCs w:val="21"/>
              </w:rPr>
              <w:t xml:space="preserve"> </w:t>
            </w:r>
            <w:r w:rsidRPr="00EB756D">
              <w:rPr>
                <w:rFonts w:ascii="宋体" w:hAnsi="宋体" w:cs="宋体" w:hint="eastAsia"/>
                <w:szCs w:val="21"/>
              </w:rPr>
              <w:t>4</w:t>
            </w:r>
            <w:r w:rsidRPr="00EB756D">
              <w:rPr>
                <w:rFonts w:ascii="宋体" w:hAnsi="宋体" w:cs="宋体" w:hint="eastAsia"/>
                <w:szCs w:val="21"/>
              </w:rPr>
              <w:t>-</w:t>
            </w:r>
            <w:r w:rsidRPr="00EB756D">
              <w:rPr>
                <w:rFonts w:ascii="宋体" w:hAnsi="宋体" w:cs="宋体" w:hint="eastAsia"/>
                <w:szCs w:val="21"/>
              </w:rPr>
              <w:t>0</w:t>
            </w:r>
            <w:r w:rsidRPr="00EB756D">
              <w:rPr>
                <w:rFonts w:ascii="宋体" w:hAnsi="宋体" w:cs="宋体" w:hint="eastAsia"/>
                <w:szCs w:val="21"/>
              </w:rPr>
              <w:t>分，严重缺项或无此项内容的得</w:t>
            </w:r>
            <w:r w:rsidRPr="00EB756D">
              <w:rPr>
                <w:rFonts w:ascii="宋体" w:hAnsi="宋体" w:cs="宋体" w:hint="eastAsia"/>
                <w:szCs w:val="21"/>
              </w:rPr>
              <w:t xml:space="preserve"> 0 </w:t>
            </w:r>
            <w:r w:rsidRPr="00EB756D">
              <w:rPr>
                <w:rFonts w:ascii="宋体" w:hAnsi="宋体" w:cs="宋体" w:hint="eastAsia"/>
                <w:szCs w:val="21"/>
              </w:rPr>
              <w:t>分。</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10</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主观项</w:t>
            </w:r>
          </w:p>
        </w:tc>
      </w:tr>
      <w:tr w:rsidR="00EB756D" w:rsidRPr="00EB756D">
        <w:trPr>
          <w:trHeight w:val="730"/>
        </w:trPr>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5</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安全防范</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根据供应商对本项目</w:t>
            </w:r>
            <w:r w:rsidRPr="00EB756D">
              <w:rPr>
                <w:rFonts w:ascii="宋体" w:hAnsi="宋体" w:cs="宋体" w:hint="eastAsia"/>
                <w:szCs w:val="21"/>
              </w:rPr>
              <w:t xml:space="preserve"> (</w:t>
            </w:r>
            <w:r w:rsidRPr="00EB756D">
              <w:rPr>
                <w:rFonts w:ascii="宋体" w:hAnsi="宋体" w:cs="宋体" w:hint="eastAsia"/>
                <w:szCs w:val="21"/>
              </w:rPr>
              <w:t>结合监所管理</w:t>
            </w:r>
            <w:r w:rsidRPr="00EB756D">
              <w:rPr>
                <w:rFonts w:ascii="宋体" w:hAnsi="宋体" w:cs="宋体" w:hint="eastAsia"/>
                <w:szCs w:val="21"/>
              </w:rPr>
              <w:t xml:space="preserve">) </w:t>
            </w:r>
            <w:r w:rsidRPr="00EB756D">
              <w:rPr>
                <w:rFonts w:ascii="宋体" w:hAnsi="宋体" w:cs="宋体" w:hint="eastAsia"/>
                <w:szCs w:val="21"/>
              </w:rPr>
              <w:t>实际情</w:t>
            </w:r>
            <w:r w:rsidRPr="00EB756D">
              <w:rPr>
                <w:rFonts w:ascii="宋体" w:hAnsi="宋体" w:cs="宋体" w:hint="eastAsia"/>
                <w:szCs w:val="21"/>
              </w:rPr>
              <w:t xml:space="preserve"> </w:t>
            </w:r>
            <w:r w:rsidRPr="00EB756D">
              <w:rPr>
                <w:rFonts w:ascii="宋体" w:hAnsi="宋体" w:cs="宋体" w:hint="eastAsia"/>
                <w:szCs w:val="21"/>
              </w:rPr>
              <w:t>况做出的安全防范技术方案进</w:t>
            </w:r>
            <w:r w:rsidRPr="00EB756D">
              <w:rPr>
                <w:rFonts w:ascii="宋体" w:hAnsi="宋体" w:cs="宋体" w:hint="eastAsia"/>
                <w:szCs w:val="21"/>
              </w:rPr>
              <w:t xml:space="preserve"> </w:t>
            </w:r>
            <w:r w:rsidRPr="00EB756D">
              <w:rPr>
                <w:rFonts w:ascii="宋体" w:hAnsi="宋体" w:cs="宋体" w:hint="eastAsia"/>
                <w:szCs w:val="21"/>
              </w:rPr>
              <w:t>行综合评价：非常合理、完整、</w:t>
            </w:r>
            <w:r w:rsidRPr="00EB756D">
              <w:rPr>
                <w:rFonts w:ascii="宋体" w:hAnsi="宋体" w:cs="宋体" w:hint="eastAsia"/>
                <w:szCs w:val="21"/>
              </w:rPr>
              <w:t xml:space="preserve"> </w:t>
            </w:r>
            <w:r w:rsidRPr="00EB756D">
              <w:rPr>
                <w:rFonts w:ascii="宋体" w:hAnsi="宋体" w:cs="宋体" w:hint="eastAsia"/>
                <w:szCs w:val="21"/>
              </w:rPr>
              <w:t>有针对性的得</w:t>
            </w:r>
            <w:r w:rsidRPr="00EB756D">
              <w:rPr>
                <w:rFonts w:ascii="宋体" w:hAnsi="宋体" w:cs="宋体" w:hint="eastAsia"/>
                <w:szCs w:val="21"/>
              </w:rPr>
              <w:t>10</w:t>
            </w: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分；比较合理、完整、有针</w:t>
            </w:r>
            <w:r w:rsidRPr="00EB756D">
              <w:rPr>
                <w:rFonts w:ascii="宋体" w:hAnsi="宋体" w:cs="宋体" w:hint="eastAsia"/>
                <w:szCs w:val="21"/>
              </w:rPr>
              <w:t xml:space="preserve"> </w:t>
            </w:r>
            <w:r w:rsidRPr="00EB756D">
              <w:rPr>
                <w:rFonts w:ascii="宋体" w:hAnsi="宋体" w:cs="宋体" w:hint="eastAsia"/>
                <w:szCs w:val="21"/>
              </w:rPr>
              <w:t>对性的得</w:t>
            </w:r>
            <w:r w:rsidRPr="00EB756D">
              <w:rPr>
                <w:rFonts w:ascii="宋体" w:hAnsi="宋体" w:cs="宋体" w:hint="eastAsia"/>
                <w:szCs w:val="21"/>
              </w:rPr>
              <w:t>8-4</w:t>
            </w:r>
            <w:r w:rsidRPr="00EB756D">
              <w:rPr>
                <w:rFonts w:ascii="宋体" w:hAnsi="宋体" w:cs="宋体" w:hint="eastAsia"/>
                <w:szCs w:val="21"/>
              </w:rPr>
              <w:t>分</w:t>
            </w:r>
            <w:r w:rsidRPr="00EB756D">
              <w:rPr>
                <w:rFonts w:ascii="宋体" w:hAnsi="宋体" w:cs="宋体" w:hint="eastAsia"/>
                <w:szCs w:val="21"/>
              </w:rPr>
              <w:t>；一般合理、完整、有针对性的得</w:t>
            </w:r>
            <w:r w:rsidRPr="00EB756D">
              <w:rPr>
                <w:rFonts w:ascii="宋体" w:hAnsi="宋体" w:cs="宋体" w:hint="eastAsia"/>
                <w:szCs w:val="21"/>
              </w:rPr>
              <w:t xml:space="preserve"> </w:t>
            </w:r>
            <w:r w:rsidRPr="00EB756D">
              <w:rPr>
                <w:rFonts w:ascii="宋体" w:hAnsi="宋体" w:cs="宋体" w:hint="eastAsia"/>
                <w:szCs w:val="21"/>
              </w:rPr>
              <w:t>4</w:t>
            </w:r>
            <w:r w:rsidRPr="00EB756D">
              <w:rPr>
                <w:rFonts w:ascii="宋体" w:hAnsi="宋体" w:cs="宋体" w:hint="eastAsia"/>
                <w:szCs w:val="21"/>
              </w:rPr>
              <w:t>-</w:t>
            </w:r>
            <w:r w:rsidRPr="00EB756D">
              <w:rPr>
                <w:rFonts w:ascii="宋体" w:hAnsi="宋体" w:cs="宋体" w:hint="eastAsia"/>
                <w:szCs w:val="21"/>
              </w:rPr>
              <w:t>0</w:t>
            </w:r>
            <w:r w:rsidRPr="00EB756D">
              <w:rPr>
                <w:rFonts w:ascii="宋体" w:hAnsi="宋体" w:cs="宋体" w:hint="eastAsia"/>
                <w:szCs w:val="21"/>
              </w:rPr>
              <w:t>分，严重缺项或无此项内容的得</w:t>
            </w:r>
            <w:r w:rsidRPr="00EB756D">
              <w:rPr>
                <w:rFonts w:ascii="宋体" w:hAnsi="宋体" w:cs="宋体" w:hint="eastAsia"/>
                <w:szCs w:val="21"/>
              </w:rPr>
              <w:t xml:space="preserve"> 0 </w:t>
            </w:r>
            <w:r w:rsidRPr="00EB756D">
              <w:rPr>
                <w:rFonts w:ascii="宋体" w:hAnsi="宋体" w:cs="宋体" w:hint="eastAsia"/>
                <w:szCs w:val="21"/>
              </w:rPr>
              <w:t>分。</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10</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主观项</w:t>
            </w:r>
          </w:p>
        </w:tc>
      </w:tr>
      <w:tr w:rsidR="00EB756D" w:rsidRPr="00EB756D">
        <w:trPr>
          <w:trHeight w:val="780"/>
        </w:trPr>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6</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上岗培训</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根据</w:t>
            </w:r>
            <w:r w:rsidRPr="00EB756D">
              <w:rPr>
                <w:rFonts w:ascii="宋体" w:hAnsi="宋体" w:cs="宋体" w:hint="eastAsia"/>
                <w:szCs w:val="21"/>
              </w:rPr>
              <w:t>供应商</w:t>
            </w:r>
            <w:r w:rsidRPr="00EB756D">
              <w:rPr>
                <w:rFonts w:ascii="宋体" w:hAnsi="宋体" w:cs="宋体" w:hint="eastAsia"/>
                <w:szCs w:val="21"/>
              </w:rPr>
              <w:t>投标文件提供的岗位培训方案</w:t>
            </w:r>
            <w:r w:rsidRPr="00EB756D">
              <w:rPr>
                <w:rFonts w:ascii="宋体" w:hAnsi="宋体" w:cs="宋体" w:hint="eastAsia"/>
                <w:szCs w:val="21"/>
              </w:rPr>
              <w:t xml:space="preserve"> (</w:t>
            </w:r>
            <w:r w:rsidRPr="00EB756D">
              <w:rPr>
                <w:rFonts w:ascii="宋体" w:hAnsi="宋体" w:cs="宋体" w:hint="eastAsia"/>
                <w:szCs w:val="21"/>
              </w:rPr>
              <w:t>包括服务</w:t>
            </w:r>
            <w:r w:rsidRPr="00EB756D">
              <w:rPr>
                <w:rFonts w:ascii="宋体" w:hAnsi="宋体" w:cs="宋体" w:hint="eastAsia"/>
                <w:szCs w:val="21"/>
              </w:rPr>
              <w:t xml:space="preserve"> </w:t>
            </w:r>
            <w:r w:rsidRPr="00EB756D">
              <w:rPr>
                <w:rFonts w:ascii="宋体" w:hAnsi="宋体" w:cs="宋体" w:hint="eastAsia"/>
                <w:szCs w:val="21"/>
              </w:rPr>
              <w:t>管理基本知识和各岗位技能的提高、运用等</w:t>
            </w:r>
            <w:r w:rsidRPr="00EB756D">
              <w:rPr>
                <w:rFonts w:ascii="宋体" w:hAnsi="宋体" w:cs="宋体" w:hint="eastAsia"/>
                <w:szCs w:val="21"/>
              </w:rPr>
              <w:t xml:space="preserve">) </w:t>
            </w:r>
            <w:r w:rsidRPr="00EB756D">
              <w:rPr>
                <w:rFonts w:ascii="宋体" w:hAnsi="宋体" w:cs="宋体" w:hint="eastAsia"/>
                <w:szCs w:val="21"/>
              </w:rPr>
              <w:t>和供应商开展的岗位技能培训进行综合评价：</w:t>
            </w:r>
            <w:r w:rsidRPr="00EB756D">
              <w:rPr>
                <w:rFonts w:ascii="宋体" w:hAnsi="宋体" w:cs="宋体" w:hint="eastAsia"/>
                <w:szCs w:val="21"/>
              </w:rPr>
              <w:t xml:space="preserve"> </w:t>
            </w:r>
          </w:p>
          <w:p w:rsidR="009A39E5" w:rsidRPr="00EB756D" w:rsidRDefault="00531304">
            <w:pPr>
              <w:spacing w:line="220" w:lineRule="exact"/>
              <w:rPr>
                <w:rFonts w:ascii="宋体" w:hAnsi="宋体" w:cs="宋体"/>
                <w:szCs w:val="21"/>
              </w:rPr>
            </w:pPr>
            <w:r w:rsidRPr="00EB756D">
              <w:rPr>
                <w:rFonts w:ascii="宋体" w:hAnsi="宋体" w:cs="宋体" w:hint="eastAsia"/>
                <w:szCs w:val="21"/>
              </w:rPr>
              <w:t>非常合理、完整、</w:t>
            </w:r>
            <w:r w:rsidRPr="00EB756D">
              <w:rPr>
                <w:rFonts w:ascii="宋体" w:hAnsi="宋体" w:cs="宋体" w:hint="eastAsia"/>
                <w:szCs w:val="21"/>
              </w:rPr>
              <w:t xml:space="preserve"> </w:t>
            </w:r>
            <w:r w:rsidRPr="00EB756D">
              <w:rPr>
                <w:rFonts w:ascii="宋体" w:hAnsi="宋体" w:cs="宋体" w:hint="eastAsia"/>
                <w:szCs w:val="21"/>
              </w:rPr>
              <w:t>有针对性的得</w:t>
            </w:r>
            <w:r w:rsidRPr="00EB756D">
              <w:rPr>
                <w:rFonts w:ascii="宋体" w:hAnsi="宋体" w:cs="宋体" w:hint="eastAsia"/>
                <w:szCs w:val="21"/>
              </w:rPr>
              <w:t>10</w:t>
            </w: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分；比较合理、完整、有针</w:t>
            </w:r>
            <w:r w:rsidRPr="00EB756D">
              <w:rPr>
                <w:rFonts w:ascii="宋体" w:hAnsi="宋体" w:cs="宋体" w:hint="eastAsia"/>
                <w:szCs w:val="21"/>
              </w:rPr>
              <w:t xml:space="preserve"> </w:t>
            </w:r>
            <w:r w:rsidRPr="00EB756D">
              <w:rPr>
                <w:rFonts w:ascii="宋体" w:hAnsi="宋体" w:cs="宋体" w:hint="eastAsia"/>
                <w:szCs w:val="21"/>
              </w:rPr>
              <w:t>对性的得</w:t>
            </w:r>
            <w:r w:rsidRPr="00EB756D">
              <w:rPr>
                <w:rFonts w:ascii="宋体" w:hAnsi="宋体" w:cs="宋体" w:hint="eastAsia"/>
                <w:szCs w:val="21"/>
              </w:rPr>
              <w:t>8-4</w:t>
            </w:r>
            <w:r w:rsidRPr="00EB756D">
              <w:rPr>
                <w:rFonts w:ascii="宋体" w:hAnsi="宋体" w:cs="宋体" w:hint="eastAsia"/>
                <w:szCs w:val="21"/>
              </w:rPr>
              <w:t>分</w:t>
            </w:r>
            <w:r w:rsidRPr="00EB756D">
              <w:rPr>
                <w:rFonts w:ascii="宋体" w:hAnsi="宋体" w:cs="宋体" w:hint="eastAsia"/>
                <w:szCs w:val="21"/>
              </w:rPr>
              <w:t>；一般合理、完整、有针对性的得</w:t>
            </w:r>
            <w:r w:rsidRPr="00EB756D">
              <w:rPr>
                <w:rFonts w:ascii="宋体" w:hAnsi="宋体" w:cs="宋体" w:hint="eastAsia"/>
                <w:szCs w:val="21"/>
              </w:rPr>
              <w:t xml:space="preserve"> </w:t>
            </w:r>
            <w:r w:rsidRPr="00EB756D">
              <w:rPr>
                <w:rFonts w:ascii="宋体" w:hAnsi="宋体" w:cs="宋体" w:hint="eastAsia"/>
                <w:szCs w:val="21"/>
              </w:rPr>
              <w:t>4</w:t>
            </w:r>
            <w:r w:rsidRPr="00EB756D">
              <w:rPr>
                <w:rFonts w:ascii="宋体" w:hAnsi="宋体" w:cs="宋体" w:hint="eastAsia"/>
                <w:szCs w:val="21"/>
              </w:rPr>
              <w:t>-</w:t>
            </w:r>
            <w:r w:rsidRPr="00EB756D">
              <w:rPr>
                <w:rFonts w:ascii="宋体" w:hAnsi="宋体" w:cs="宋体" w:hint="eastAsia"/>
                <w:szCs w:val="21"/>
              </w:rPr>
              <w:t>0</w:t>
            </w:r>
            <w:r w:rsidRPr="00EB756D">
              <w:rPr>
                <w:rFonts w:ascii="宋体" w:hAnsi="宋体" w:cs="宋体" w:hint="eastAsia"/>
                <w:szCs w:val="21"/>
              </w:rPr>
              <w:t>分，严重缺项或无此项内容的得</w:t>
            </w:r>
            <w:r w:rsidRPr="00EB756D">
              <w:rPr>
                <w:rFonts w:ascii="宋体" w:hAnsi="宋体" w:cs="宋体" w:hint="eastAsia"/>
                <w:szCs w:val="21"/>
              </w:rPr>
              <w:t xml:space="preserve"> 0 </w:t>
            </w:r>
            <w:r w:rsidRPr="00EB756D">
              <w:rPr>
                <w:rFonts w:ascii="宋体" w:hAnsi="宋体" w:cs="宋体" w:hint="eastAsia"/>
                <w:szCs w:val="21"/>
              </w:rPr>
              <w:t>分。</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10</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主观项</w:t>
            </w:r>
          </w:p>
        </w:tc>
      </w:tr>
      <w:tr w:rsidR="00EB756D" w:rsidRPr="00EB756D">
        <w:trPr>
          <w:trHeight w:val="90"/>
        </w:trPr>
        <w:tc>
          <w:tcPr>
            <w:tcW w:w="10665" w:type="dxa"/>
            <w:gridSpan w:val="5"/>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（三）商务评分（</w:t>
            </w:r>
            <w:r w:rsidRPr="00EB756D">
              <w:rPr>
                <w:rFonts w:ascii="宋体" w:hAnsi="宋体" w:cs="宋体" w:hint="eastAsia"/>
                <w:szCs w:val="21"/>
              </w:rPr>
              <w:t xml:space="preserve">  </w:t>
            </w:r>
            <w:r w:rsidRPr="00EB756D">
              <w:rPr>
                <w:rFonts w:ascii="宋体" w:hAnsi="宋体" w:cs="宋体" w:hint="eastAsia"/>
                <w:szCs w:val="21"/>
              </w:rPr>
              <w:t>30</w:t>
            </w:r>
            <w:r w:rsidRPr="00EB756D">
              <w:rPr>
                <w:rFonts w:ascii="宋体" w:hAnsi="宋体" w:cs="宋体" w:hint="eastAsia"/>
                <w:szCs w:val="21"/>
              </w:rPr>
              <w:t>.00</w:t>
            </w:r>
            <w:r w:rsidRPr="00EB756D">
              <w:rPr>
                <w:rFonts w:ascii="宋体" w:hAnsi="宋体" w:cs="宋体" w:hint="eastAsia"/>
                <w:szCs w:val="21"/>
              </w:rPr>
              <w:t>分）</w:t>
            </w:r>
          </w:p>
        </w:tc>
      </w:tr>
      <w:tr w:rsidR="00EB756D" w:rsidRPr="00EB756D">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1</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企业认证</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供应商通过各类国标（</w:t>
            </w:r>
            <w:r w:rsidRPr="00EB756D">
              <w:rPr>
                <w:rFonts w:ascii="宋体" w:hAnsi="宋体" w:cs="宋体" w:hint="eastAsia"/>
                <w:szCs w:val="21"/>
              </w:rPr>
              <w:t>GB/T</w:t>
            </w:r>
            <w:r w:rsidRPr="00EB756D">
              <w:rPr>
                <w:rFonts w:ascii="宋体" w:hAnsi="宋体" w:cs="宋体" w:hint="eastAsia"/>
                <w:szCs w:val="21"/>
              </w:rPr>
              <w:t>）管理体系认证</w:t>
            </w:r>
            <w:r w:rsidRPr="00EB756D">
              <w:rPr>
                <w:rFonts w:ascii="宋体" w:hAnsi="宋体" w:cs="宋体" w:hint="eastAsia"/>
                <w:szCs w:val="21"/>
              </w:rPr>
              <w:t>（</w:t>
            </w:r>
            <w:r w:rsidRPr="00EB756D">
              <w:rPr>
                <w:rFonts w:ascii="宋体" w:hAnsi="宋体" w:cs="宋体" w:hint="eastAsia"/>
                <w:szCs w:val="21"/>
              </w:rPr>
              <w:t>质量</w:t>
            </w:r>
            <w:r w:rsidRPr="00EB756D">
              <w:rPr>
                <w:rFonts w:ascii="宋体" w:hAnsi="宋体" w:cs="宋体" w:hint="eastAsia"/>
                <w:szCs w:val="21"/>
              </w:rPr>
              <w:t>管理体系认证</w:t>
            </w:r>
            <w:r w:rsidRPr="00EB756D">
              <w:rPr>
                <w:rFonts w:ascii="宋体" w:hAnsi="宋体" w:cs="宋体" w:hint="eastAsia"/>
                <w:szCs w:val="21"/>
              </w:rPr>
              <w:t>、</w:t>
            </w:r>
            <w:r w:rsidRPr="00EB756D">
              <w:rPr>
                <w:rFonts w:ascii="宋体" w:hAnsi="宋体" w:cs="宋体" w:hint="eastAsia"/>
                <w:szCs w:val="21"/>
              </w:rPr>
              <w:t>环境管理</w:t>
            </w:r>
            <w:r w:rsidRPr="00EB756D">
              <w:rPr>
                <w:rFonts w:ascii="宋体" w:hAnsi="宋体" w:cs="宋体" w:hint="eastAsia"/>
                <w:szCs w:val="21"/>
              </w:rPr>
              <w:t>体系认证</w:t>
            </w:r>
            <w:r w:rsidRPr="00EB756D">
              <w:rPr>
                <w:rFonts w:ascii="宋体" w:hAnsi="宋体" w:cs="宋体" w:hint="eastAsia"/>
                <w:szCs w:val="21"/>
              </w:rPr>
              <w:t>、职业健康</w:t>
            </w:r>
            <w:r w:rsidRPr="00EB756D">
              <w:rPr>
                <w:rFonts w:ascii="宋体" w:hAnsi="宋体" w:cs="宋体" w:hint="eastAsia"/>
                <w:szCs w:val="21"/>
              </w:rPr>
              <w:t>安全管理体系认证</w:t>
            </w:r>
            <w:r w:rsidRPr="00EB756D">
              <w:rPr>
                <w:rFonts w:ascii="宋体" w:hAnsi="宋体" w:cs="宋体" w:hint="eastAsia"/>
                <w:szCs w:val="21"/>
              </w:rPr>
              <w:t>），且在有效期内的，每项得</w:t>
            </w:r>
            <w:r w:rsidRPr="00EB756D">
              <w:rPr>
                <w:rFonts w:ascii="宋体" w:hAnsi="宋体" w:cs="宋体" w:hint="eastAsia"/>
                <w:szCs w:val="21"/>
              </w:rPr>
              <w:t>3</w:t>
            </w:r>
            <w:r w:rsidRPr="00EB756D">
              <w:rPr>
                <w:rFonts w:ascii="宋体" w:hAnsi="宋体" w:cs="宋体" w:hint="eastAsia"/>
                <w:szCs w:val="21"/>
              </w:rPr>
              <w:t>分</w:t>
            </w:r>
            <w:r w:rsidRPr="00EB756D">
              <w:rPr>
                <w:rFonts w:ascii="宋体" w:hAnsi="宋体" w:cs="宋体" w:hint="eastAsia"/>
                <w:szCs w:val="21"/>
              </w:rPr>
              <w:t>,</w:t>
            </w:r>
            <w:r w:rsidRPr="00EB756D">
              <w:rPr>
                <w:rFonts w:ascii="宋体" w:hAnsi="宋体" w:cs="宋体" w:hint="eastAsia"/>
                <w:szCs w:val="21"/>
              </w:rPr>
              <w:t>最高得</w:t>
            </w:r>
            <w:r w:rsidRPr="00EB756D">
              <w:rPr>
                <w:rFonts w:ascii="宋体" w:hAnsi="宋体" w:cs="宋体" w:hint="eastAsia"/>
                <w:szCs w:val="21"/>
              </w:rPr>
              <w:t>9</w:t>
            </w:r>
            <w:r w:rsidRPr="00EB756D">
              <w:rPr>
                <w:rFonts w:ascii="宋体" w:hAnsi="宋体" w:cs="宋体" w:hint="eastAsia"/>
                <w:szCs w:val="21"/>
              </w:rPr>
              <w:t>分，不具备得</w:t>
            </w:r>
            <w:r w:rsidRPr="00EB756D">
              <w:rPr>
                <w:rFonts w:ascii="宋体" w:hAnsi="宋体" w:cs="宋体" w:hint="eastAsia"/>
                <w:szCs w:val="21"/>
              </w:rPr>
              <w:t>0</w:t>
            </w:r>
            <w:r w:rsidRPr="00EB756D">
              <w:rPr>
                <w:rFonts w:ascii="宋体" w:hAnsi="宋体" w:cs="宋体" w:hint="eastAsia"/>
                <w:szCs w:val="21"/>
              </w:rPr>
              <w:t>分。</w:t>
            </w:r>
            <w:r w:rsidRPr="00EB756D">
              <w:rPr>
                <w:rFonts w:ascii="宋体" w:hAnsi="宋体" w:cs="宋体" w:hint="eastAsia"/>
                <w:szCs w:val="21"/>
              </w:rPr>
              <w:t>(</w:t>
            </w:r>
            <w:r w:rsidRPr="00EB756D">
              <w:rPr>
                <w:rFonts w:ascii="宋体" w:hAnsi="宋体" w:cs="宋体" w:hint="eastAsia"/>
                <w:szCs w:val="21"/>
              </w:rPr>
              <w:t>以投标文件中提交的相关认证体系证书扫描件为评分依据</w:t>
            </w:r>
            <w:r w:rsidRPr="00EB756D">
              <w:rPr>
                <w:rFonts w:ascii="宋体" w:hAnsi="宋体" w:cs="宋体" w:hint="eastAsia"/>
                <w:szCs w:val="21"/>
              </w:rPr>
              <w:t>)</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9</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客观项</w:t>
            </w:r>
          </w:p>
        </w:tc>
      </w:tr>
      <w:tr w:rsidR="00EB756D" w:rsidRPr="00EB756D">
        <w:trPr>
          <w:trHeight w:val="880"/>
        </w:trPr>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2</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企业荣誉</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供应商在</w:t>
            </w:r>
            <w:r w:rsidRPr="00EB756D">
              <w:rPr>
                <w:rFonts w:ascii="宋体" w:hAnsi="宋体" w:cs="宋体" w:hint="eastAsia"/>
                <w:szCs w:val="21"/>
              </w:rPr>
              <w:t xml:space="preserve">2019 </w:t>
            </w:r>
            <w:r w:rsidRPr="00EB756D">
              <w:rPr>
                <w:rFonts w:ascii="宋体" w:hAnsi="宋体" w:cs="宋体" w:hint="eastAsia"/>
                <w:szCs w:val="21"/>
              </w:rPr>
              <w:t>年至今获得国家级、省级、市级行政机关颁发的企业荣誉。</w:t>
            </w:r>
            <w:r w:rsidRPr="00EB756D">
              <w:rPr>
                <w:rFonts w:ascii="宋体" w:hAnsi="宋体" w:cs="宋体" w:hint="eastAsia"/>
                <w:szCs w:val="21"/>
              </w:rPr>
              <w:br/>
            </w:r>
            <w:r w:rsidRPr="00EB756D">
              <w:rPr>
                <w:rFonts w:ascii="宋体" w:hAnsi="宋体" w:cs="宋体" w:hint="eastAsia"/>
                <w:szCs w:val="21"/>
              </w:rPr>
              <w:t>获得国家级的每项得</w:t>
            </w:r>
            <w:r w:rsidRPr="00EB756D">
              <w:rPr>
                <w:rFonts w:ascii="宋体" w:hAnsi="宋体" w:cs="宋体" w:hint="eastAsia"/>
                <w:szCs w:val="21"/>
              </w:rPr>
              <w:t>3</w:t>
            </w:r>
            <w:r w:rsidRPr="00EB756D">
              <w:rPr>
                <w:rFonts w:ascii="宋体" w:hAnsi="宋体" w:cs="宋体" w:hint="eastAsia"/>
                <w:szCs w:val="21"/>
              </w:rPr>
              <w:t>分，省级的每项得</w:t>
            </w:r>
            <w:r w:rsidRPr="00EB756D">
              <w:rPr>
                <w:rFonts w:ascii="宋体" w:hAnsi="宋体" w:cs="宋体" w:hint="eastAsia"/>
                <w:szCs w:val="21"/>
              </w:rPr>
              <w:t>2</w:t>
            </w:r>
            <w:r w:rsidRPr="00EB756D">
              <w:rPr>
                <w:rFonts w:ascii="宋体" w:hAnsi="宋体" w:cs="宋体" w:hint="eastAsia"/>
                <w:szCs w:val="21"/>
              </w:rPr>
              <w:t>分，获得市级的每项得</w:t>
            </w:r>
            <w:r w:rsidRPr="00EB756D">
              <w:rPr>
                <w:rFonts w:ascii="宋体" w:hAnsi="宋体" w:cs="宋体" w:hint="eastAsia"/>
                <w:szCs w:val="21"/>
              </w:rPr>
              <w:t>1</w:t>
            </w:r>
            <w:r w:rsidRPr="00EB756D">
              <w:rPr>
                <w:rFonts w:ascii="宋体" w:hAnsi="宋体" w:cs="宋体" w:hint="eastAsia"/>
                <w:szCs w:val="21"/>
              </w:rPr>
              <w:t>分。不具备得</w:t>
            </w:r>
            <w:r w:rsidRPr="00EB756D">
              <w:rPr>
                <w:rFonts w:ascii="宋体" w:hAnsi="宋体" w:cs="宋体" w:hint="eastAsia"/>
                <w:szCs w:val="21"/>
              </w:rPr>
              <w:t>0</w:t>
            </w:r>
            <w:r w:rsidRPr="00EB756D">
              <w:rPr>
                <w:rFonts w:ascii="宋体" w:hAnsi="宋体" w:cs="宋体" w:hint="eastAsia"/>
                <w:szCs w:val="21"/>
              </w:rPr>
              <w:t>分，最高得</w:t>
            </w:r>
            <w:r w:rsidRPr="00EB756D">
              <w:rPr>
                <w:rFonts w:ascii="宋体" w:hAnsi="宋体" w:cs="宋体" w:hint="eastAsia"/>
                <w:szCs w:val="21"/>
              </w:rPr>
              <w:t>12</w:t>
            </w:r>
            <w:r w:rsidRPr="00EB756D">
              <w:rPr>
                <w:rFonts w:ascii="宋体" w:hAnsi="宋体" w:cs="宋体" w:hint="eastAsia"/>
                <w:szCs w:val="21"/>
              </w:rPr>
              <w:t>分。</w:t>
            </w:r>
            <w:r w:rsidRPr="00EB756D">
              <w:rPr>
                <w:rFonts w:ascii="宋体" w:hAnsi="宋体" w:cs="宋体" w:hint="eastAsia"/>
                <w:szCs w:val="21"/>
              </w:rPr>
              <w:t>(</w:t>
            </w:r>
            <w:r w:rsidRPr="00EB756D">
              <w:rPr>
                <w:rFonts w:ascii="宋体" w:hAnsi="宋体" w:cs="宋体" w:hint="eastAsia"/>
                <w:szCs w:val="21"/>
              </w:rPr>
              <w:t>以投标文件中提供的招标公告前取得的证书或相关证明扫描件为评分依据）</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12</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客观项</w:t>
            </w:r>
          </w:p>
        </w:tc>
      </w:tr>
      <w:tr w:rsidR="00EB756D" w:rsidRPr="00EB756D">
        <w:tc>
          <w:tcPr>
            <w:tcW w:w="34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40" w:lineRule="exact"/>
              <w:rPr>
                <w:rFonts w:ascii="宋体" w:hAnsi="宋体" w:cs="宋体"/>
                <w:szCs w:val="21"/>
              </w:rPr>
            </w:pPr>
            <w:r w:rsidRPr="00EB756D">
              <w:rPr>
                <w:rFonts w:ascii="宋体" w:hAnsi="宋体" w:cs="宋体" w:hint="eastAsia"/>
                <w:szCs w:val="21"/>
              </w:rPr>
              <w:t>3</w:t>
            </w:r>
          </w:p>
        </w:tc>
        <w:tc>
          <w:tcPr>
            <w:tcW w:w="121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企业业绩</w:t>
            </w:r>
          </w:p>
        </w:tc>
        <w:tc>
          <w:tcPr>
            <w:tcW w:w="75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供应商</w:t>
            </w:r>
            <w:r w:rsidRPr="00EB756D">
              <w:rPr>
                <w:rFonts w:ascii="宋体" w:hAnsi="宋体" w:cs="宋体" w:hint="eastAsia"/>
                <w:szCs w:val="21"/>
              </w:rPr>
              <w:t>提供</w:t>
            </w:r>
            <w:r w:rsidRPr="00EB756D">
              <w:rPr>
                <w:rFonts w:ascii="宋体" w:hAnsi="宋体" w:cs="宋体" w:hint="eastAsia"/>
                <w:szCs w:val="21"/>
              </w:rPr>
              <w:t>2019</w:t>
            </w:r>
            <w:r w:rsidRPr="00EB756D">
              <w:rPr>
                <w:rFonts w:ascii="宋体" w:hAnsi="宋体" w:cs="宋体" w:hint="eastAsia"/>
                <w:szCs w:val="21"/>
              </w:rPr>
              <w:t>年至今完成过</w:t>
            </w:r>
            <w:r w:rsidRPr="00EB756D">
              <w:rPr>
                <w:rFonts w:ascii="宋体" w:hAnsi="宋体" w:cs="宋体" w:hint="eastAsia"/>
                <w:szCs w:val="21"/>
              </w:rPr>
              <w:t>同类医疗合作服务项</w:t>
            </w:r>
            <w:r w:rsidRPr="00EB756D">
              <w:rPr>
                <w:rFonts w:ascii="宋体" w:hAnsi="宋体" w:cs="宋体" w:hint="eastAsia"/>
                <w:szCs w:val="21"/>
              </w:rPr>
              <w:t>目业绩，一项得</w:t>
            </w:r>
            <w:r w:rsidRPr="00EB756D">
              <w:rPr>
                <w:rFonts w:ascii="宋体" w:hAnsi="宋体" w:cs="宋体" w:hint="eastAsia"/>
                <w:szCs w:val="21"/>
              </w:rPr>
              <w:t>3</w:t>
            </w:r>
            <w:r w:rsidRPr="00EB756D">
              <w:rPr>
                <w:rFonts w:ascii="宋体" w:hAnsi="宋体" w:cs="宋体" w:hint="eastAsia"/>
                <w:szCs w:val="21"/>
              </w:rPr>
              <w:t>分，最高</w:t>
            </w:r>
            <w:r w:rsidRPr="00EB756D">
              <w:rPr>
                <w:rFonts w:ascii="宋体" w:hAnsi="宋体" w:cs="宋体" w:hint="eastAsia"/>
                <w:szCs w:val="21"/>
              </w:rPr>
              <w:t>9</w:t>
            </w:r>
            <w:r w:rsidRPr="00EB756D">
              <w:rPr>
                <w:rFonts w:ascii="宋体" w:hAnsi="宋体" w:cs="宋体" w:hint="eastAsia"/>
                <w:szCs w:val="21"/>
              </w:rPr>
              <w:t>分；注：以投标文件中加盖投标供应商公章的合同</w:t>
            </w:r>
            <w:r w:rsidRPr="00EB756D">
              <w:rPr>
                <w:rFonts w:ascii="宋体" w:hAnsi="宋体" w:cs="宋体" w:hint="eastAsia"/>
                <w:szCs w:val="21"/>
              </w:rPr>
              <w:t>扫描件</w:t>
            </w:r>
            <w:r w:rsidRPr="00EB756D">
              <w:rPr>
                <w:rFonts w:ascii="宋体" w:hAnsi="宋体" w:cs="宋体" w:hint="eastAsia"/>
                <w:szCs w:val="21"/>
              </w:rPr>
              <w:t>及合同期内任意一个月配套发票扫描件。（一个项目多个周期的按一个业绩计算为评分依据）。</w:t>
            </w:r>
          </w:p>
        </w:tc>
        <w:tc>
          <w:tcPr>
            <w:tcW w:w="55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9</w:t>
            </w:r>
          </w:p>
        </w:tc>
        <w:tc>
          <w:tcPr>
            <w:tcW w:w="975" w:type="dxa"/>
            <w:tcBorders>
              <w:top w:val="single" w:sz="2" w:space="0" w:color="000000"/>
              <w:left w:val="single" w:sz="2" w:space="0" w:color="000000"/>
              <w:bottom w:val="single" w:sz="2" w:space="0" w:color="000000"/>
              <w:right w:val="single" w:sz="2" w:space="0" w:color="000000"/>
            </w:tcBorders>
            <w:tcMar>
              <w:top w:w="100" w:type="dxa"/>
              <w:bottom w:w="100" w:type="dxa"/>
            </w:tcMar>
            <w:vAlign w:val="center"/>
          </w:tcPr>
          <w:p w:rsidR="009A39E5" w:rsidRPr="00EB756D" w:rsidRDefault="00531304">
            <w:pPr>
              <w:spacing w:line="220" w:lineRule="exact"/>
              <w:rPr>
                <w:rFonts w:ascii="宋体" w:hAnsi="宋体" w:cs="宋体"/>
                <w:szCs w:val="21"/>
              </w:rPr>
            </w:pPr>
            <w:r w:rsidRPr="00EB756D">
              <w:rPr>
                <w:rFonts w:ascii="宋体" w:hAnsi="宋体" w:cs="宋体" w:hint="eastAsia"/>
                <w:szCs w:val="21"/>
              </w:rPr>
              <w:t>客观项</w:t>
            </w:r>
          </w:p>
        </w:tc>
      </w:tr>
    </w:tbl>
    <w:p w:rsidR="009A39E5" w:rsidRPr="00EB756D" w:rsidRDefault="009A39E5">
      <w:pPr>
        <w:rPr>
          <w:rFonts w:ascii="宋体" w:hAnsi="宋体" w:cs="宋体"/>
          <w:b/>
          <w:bCs/>
          <w:sz w:val="24"/>
        </w:rPr>
      </w:pPr>
    </w:p>
    <w:p w:rsidR="009A39E5" w:rsidRPr="00EB756D" w:rsidRDefault="00531304">
      <w:pPr>
        <w:spacing w:line="312" w:lineRule="auto"/>
        <w:rPr>
          <w:szCs w:val="21"/>
        </w:rPr>
      </w:pPr>
      <w:r w:rsidRPr="00EB756D">
        <w:rPr>
          <w:rFonts w:hint="eastAsia"/>
          <w:szCs w:val="21"/>
        </w:rPr>
        <w:t>一、评标方法</w:t>
      </w:r>
    </w:p>
    <w:p w:rsidR="009A39E5" w:rsidRPr="00EB756D" w:rsidRDefault="00531304">
      <w:pPr>
        <w:autoSpaceDE w:val="0"/>
        <w:autoSpaceDN w:val="0"/>
        <w:spacing w:line="312" w:lineRule="auto"/>
        <w:ind w:firstLineChars="200" w:firstLine="420"/>
        <w:jc w:val="left"/>
        <w:rPr>
          <w:rFonts w:ascii="宋体" w:cs="宋体"/>
          <w:kern w:val="0"/>
          <w:szCs w:val="21"/>
        </w:rPr>
      </w:pPr>
      <w:r w:rsidRPr="00EB756D">
        <w:rPr>
          <w:rFonts w:ascii="宋体" w:hAnsi="宋体" w:cs="宋体" w:hint="eastAsia"/>
          <w:kern w:val="0"/>
          <w:szCs w:val="21"/>
        </w:rPr>
        <w:t>本次评标采用综合评分法。评标委员会对满足招标文件实质性要求的投标文件，按照规定的评分标准进行打分，并按得分由高到低顺序推荐中标候选人，或根据采购人授权直接确定中标人。综合评分相等时，以投标报价低的优先；投标报价也相等的，由采购人自行确定。</w:t>
      </w:r>
    </w:p>
    <w:p w:rsidR="009A39E5" w:rsidRPr="00EB756D" w:rsidRDefault="00531304">
      <w:pPr>
        <w:spacing w:line="312" w:lineRule="auto"/>
        <w:rPr>
          <w:rFonts w:ascii="宋体" w:hAnsi="宋体" w:cs="宋体"/>
          <w:szCs w:val="21"/>
        </w:rPr>
      </w:pPr>
      <w:bookmarkStart w:id="208" w:name="_Toc397928605"/>
      <w:bookmarkStart w:id="209" w:name="_Toc184635095"/>
      <w:bookmarkStart w:id="210" w:name="_Toc25437"/>
      <w:r w:rsidRPr="00EB756D">
        <w:rPr>
          <w:rFonts w:ascii="宋体" w:hAnsi="宋体" w:cs="宋体" w:hint="eastAsia"/>
          <w:szCs w:val="21"/>
        </w:rPr>
        <w:t>二、评标程序</w:t>
      </w:r>
      <w:bookmarkEnd w:id="208"/>
      <w:bookmarkEnd w:id="209"/>
      <w:bookmarkEnd w:id="210"/>
    </w:p>
    <w:p w:rsidR="009A39E5" w:rsidRPr="00EB756D" w:rsidRDefault="00531304">
      <w:pPr>
        <w:spacing w:line="312" w:lineRule="auto"/>
        <w:ind w:firstLineChars="200" w:firstLine="420"/>
        <w:rPr>
          <w:rFonts w:ascii="宋体" w:cs="宋体"/>
          <w:szCs w:val="21"/>
        </w:rPr>
      </w:pPr>
      <w:r w:rsidRPr="00EB756D">
        <w:rPr>
          <w:rFonts w:ascii="宋体" w:hAnsi="宋体" w:cs="宋体"/>
          <w:szCs w:val="21"/>
        </w:rPr>
        <w:t>1</w:t>
      </w:r>
      <w:r w:rsidRPr="00EB756D">
        <w:rPr>
          <w:rFonts w:ascii="宋体" w:hAnsi="宋体" w:cs="宋体" w:hint="eastAsia"/>
          <w:szCs w:val="21"/>
        </w:rPr>
        <w:t>、采购人将根据项目特点按国家相关规定依法组建评标委员会（以下简称评委会），评委会对投标文件进行审查、质疑、评估、比较。</w:t>
      </w:r>
    </w:p>
    <w:p w:rsidR="009A39E5" w:rsidRPr="00EB756D" w:rsidRDefault="00531304">
      <w:pPr>
        <w:spacing w:line="312" w:lineRule="auto"/>
        <w:ind w:firstLineChars="200" w:firstLine="420"/>
        <w:rPr>
          <w:rFonts w:ascii="宋体" w:cs="宋体"/>
          <w:szCs w:val="21"/>
        </w:rPr>
      </w:pPr>
      <w:r w:rsidRPr="00EB756D">
        <w:rPr>
          <w:rFonts w:ascii="宋体" w:hAnsi="宋体" w:cs="宋体"/>
          <w:szCs w:val="21"/>
        </w:rPr>
        <w:t>2</w:t>
      </w:r>
      <w:r w:rsidRPr="00EB756D">
        <w:rPr>
          <w:rFonts w:ascii="宋体" w:hAnsi="宋体" w:cs="宋体" w:hint="eastAsia"/>
          <w:szCs w:val="21"/>
        </w:rPr>
        <w:t>、对投标文件的初审</w:t>
      </w:r>
    </w:p>
    <w:p w:rsidR="009A39E5" w:rsidRPr="00EB756D" w:rsidRDefault="00531304">
      <w:pPr>
        <w:spacing w:line="312" w:lineRule="auto"/>
        <w:ind w:firstLineChars="200" w:firstLine="420"/>
        <w:rPr>
          <w:rFonts w:ascii="宋体" w:cs="宋体"/>
          <w:szCs w:val="21"/>
        </w:rPr>
      </w:pPr>
      <w:r w:rsidRPr="00EB756D">
        <w:rPr>
          <w:rFonts w:ascii="宋体" w:hAnsi="宋体" w:cs="宋体"/>
          <w:szCs w:val="21"/>
        </w:rPr>
        <w:t>3</w:t>
      </w:r>
      <w:r w:rsidRPr="00EB756D">
        <w:rPr>
          <w:rFonts w:ascii="宋体" w:hAnsi="宋体" w:cs="宋体" w:hint="eastAsia"/>
          <w:szCs w:val="21"/>
        </w:rPr>
        <w:t>、评委会将审查每一份投标文件是否对招标文件提出的所有实质性要求和条件作出响应。实质上响应的投标是指与招标文件要求的全部条款、资质、条件和规格相符，没有重大偏差或保留的投标。所谓重大偏差或保留是指影响招标文件规定的范围、质量和性能；或限制了采购人的权利或投标人义务的内容，而纠正这些偏差或保留将会对其他实质上响应要求的投标人的竞争地位产生不公正的影响。评委会判定投标文件</w:t>
      </w:r>
      <w:r w:rsidRPr="00EB756D">
        <w:rPr>
          <w:rFonts w:ascii="宋体" w:hAnsi="宋体" w:cs="宋体" w:hint="eastAsia"/>
          <w:szCs w:val="21"/>
        </w:rPr>
        <w:t>的响应性只根据投标文件本身的内容，而不寻求外部的证据。</w:t>
      </w:r>
    </w:p>
    <w:p w:rsidR="009A39E5" w:rsidRPr="00EB756D" w:rsidRDefault="00531304">
      <w:pPr>
        <w:spacing w:line="312" w:lineRule="auto"/>
        <w:ind w:firstLineChars="200" w:firstLine="420"/>
        <w:rPr>
          <w:rFonts w:ascii="宋体" w:cs="宋体"/>
          <w:szCs w:val="21"/>
        </w:rPr>
      </w:pPr>
      <w:r w:rsidRPr="00EB756D">
        <w:rPr>
          <w:rFonts w:ascii="宋体" w:hAnsi="宋体" w:cs="宋体"/>
          <w:szCs w:val="21"/>
        </w:rPr>
        <w:t>4</w:t>
      </w:r>
      <w:r w:rsidRPr="00EB756D">
        <w:rPr>
          <w:rFonts w:ascii="宋体" w:hAnsi="宋体" w:cs="宋体" w:hint="eastAsia"/>
          <w:szCs w:val="21"/>
        </w:rPr>
        <w:t>、如果投标文件实质上没有响应招标文件的要求，评委会将予以拒绝，将其作废标处理。投标人不得通过修改或撤销不合要求的偏差或保留而使其投标成为实质上响应的投标。</w:t>
      </w:r>
    </w:p>
    <w:p w:rsidR="009A39E5" w:rsidRPr="00EB756D" w:rsidRDefault="00531304">
      <w:pPr>
        <w:spacing w:line="312" w:lineRule="auto"/>
        <w:ind w:firstLineChars="200" w:firstLine="420"/>
        <w:rPr>
          <w:rFonts w:ascii="宋体" w:cs="宋体"/>
          <w:szCs w:val="21"/>
        </w:rPr>
      </w:pPr>
      <w:r w:rsidRPr="00EB756D">
        <w:rPr>
          <w:rFonts w:ascii="宋体" w:hAnsi="宋体" w:cs="宋体"/>
          <w:szCs w:val="21"/>
        </w:rPr>
        <w:t>5</w:t>
      </w:r>
      <w:r w:rsidRPr="00EB756D">
        <w:rPr>
          <w:rFonts w:ascii="宋体" w:hAnsi="宋体" w:cs="宋体" w:hint="eastAsia"/>
          <w:szCs w:val="21"/>
        </w:rPr>
        <w:t>、评委会将根据招标文件，审查并逐项列出投标文件的全部投标偏差。</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6</w:t>
      </w:r>
      <w:r w:rsidRPr="00EB756D">
        <w:rPr>
          <w:rFonts w:ascii="宋体" w:hAnsi="宋体" w:cs="宋体" w:hint="eastAsia"/>
          <w:szCs w:val="21"/>
        </w:rPr>
        <w:t>、投标人的投标文件出现错误时，按下列原则进行</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6</w:t>
      </w:r>
      <w:r w:rsidRPr="00EB756D">
        <w:rPr>
          <w:rFonts w:ascii="宋体" w:hAnsi="宋体" w:cs="宋体"/>
          <w:szCs w:val="21"/>
        </w:rPr>
        <w:t>.1</w:t>
      </w:r>
      <w:r w:rsidRPr="00EB756D">
        <w:rPr>
          <w:rFonts w:ascii="宋体" w:hAnsi="宋体" w:cs="宋体" w:hint="eastAsia"/>
          <w:szCs w:val="21"/>
        </w:rPr>
        <w:t>文字与图表不符，以文字为准；</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6</w:t>
      </w:r>
      <w:r w:rsidRPr="00EB756D">
        <w:rPr>
          <w:rFonts w:ascii="宋体" w:hAnsi="宋体" w:cs="宋体"/>
          <w:szCs w:val="21"/>
        </w:rPr>
        <w:t>.2</w:t>
      </w:r>
      <w:r w:rsidRPr="00EB756D">
        <w:rPr>
          <w:rFonts w:ascii="宋体" w:hAnsi="宋体" w:cs="宋体" w:hint="eastAsia"/>
          <w:szCs w:val="21"/>
        </w:rPr>
        <w:t>单价与总价不符，以单价为准；</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6</w:t>
      </w:r>
      <w:r w:rsidRPr="00EB756D">
        <w:rPr>
          <w:rFonts w:ascii="宋体" w:hAnsi="宋体" w:cs="宋体"/>
          <w:szCs w:val="21"/>
        </w:rPr>
        <w:t>.3</w:t>
      </w:r>
      <w:r w:rsidRPr="00EB756D">
        <w:rPr>
          <w:rFonts w:ascii="宋体" w:hAnsi="宋体" w:cs="宋体" w:hint="eastAsia"/>
          <w:szCs w:val="21"/>
        </w:rPr>
        <w:t>大写与小写不符，以大写为准；</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6</w:t>
      </w:r>
      <w:r w:rsidRPr="00EB756D">
        <w:rPr>
          <w:rFonts w:ascii="宋体" w:hAnsi="宋体" w:cs="宋体"/>
          <w:szCs w:val="21"/>
        </w:rPr>
        <w:t>.4</w:t>
      </w:r>
      <w:r w:rsidRPr="00EB756D">
        <w:rPr>
          <w:rFonts w:ascii="宋体" w:hAnsi="宋体" w:cs="宋体" w:hint="eastAsia"/>
          <w:szCs w:val="21"/>
        </w:rPr>
        <w:t>正本与副本不符，以正本为准；</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7</w:t>
      </w:r>
      <w:r w:rsidRPr="00EB756D">
        <w:rPr>
          <w:rFonts w:ascii="宋体" w:hAnsi="宋体" w:cs="宋体" w:hint="eastAsia"/>
          <w:szCs w:val="21"/>
        </w:rPr>
        <w:t>、评委会将按上述原则将投标人投标文件中的错误加以修正。修正后的结果应经投标代表签字认可，并对投标人具有约束力。如果投标人不接受修正后的结果，则其投标将被拒绝。</w:t>
      </w:r>
    </w:p>
    <w:p w:rsidR="009A39E5" w:rsidRPr="00EB756D" w:rsidRDefault="00531304">
      <w:pPr>
        <w:spacing w:line="312" w:lineRule="auto"/>
        <w:ind w:firstLineChars="200" w:firstLine="420"/>
        <w:jc w:val="left"/>
        <w:rPr>
          <w:rFonts w:ascii="宋体" w:cs="宋体"/>
          <w:szCs w:val="21"/>
        </w:rPr>
      </w:pPr>
      <w:r w:rsidRPr="00EB756D">
        <w:rPr>
          <w:rFonts w:ascii="宋体" w:hAnsi="宋体" w:cs="宋体" w:hint="eastAsia"/>
          <w:szCs w:val="21"/>
        </w:rPr>
        <w:t>8</w:t>
      </w:r>
      <w:r w:rsidRPr="00EB756D">
        <w:rPr>
          <w:rFonts w:ascii="宋体" w:hAnsi="宋体" w:cs="宋体" w:hint="eastAsia"/>
          <w:szCs w:val="21"/>
        </w:rPr>
        <w:t>、详细评审</w:t>
      </w:r>
    </w:p>
    <w:p w:rsidR="009A39E5" w:rsidRPr="00EB756D" w:rsidRDefault="00531304">
      <w:pPr>
        <w:spacing w:line="312" w:lineRule="auto"/>
        <w:ind w:firstLineChars="300" w:firstLine="630"/>
        <w:jc w:val="left"/>
        <w:rPr>
          <w:rFonts w:ascii="宋体" w:cs="宋体"/>
          <w:szCs w:val="21"/>
        </w:rPr>
      </w:pPr>
      <w:r w:rsidRPr="00EB756D">
        <w:rPr>
          <w:rFonts w:ascii="宋体" w:hAnsi="宋体" w:cs="宋体" w:hint="eastAsia"/>
          <w:szCs w:val="21"/>
        </w:rPr>
        <w:t>经初步评审合格的投标文件，评委会将对其技术部分和商务部分作进一步评审和比较。</w:t>
      </w:r>
    </w:p>
    <w:p w:rsidR="009A39E5" w:rsidRPr="00EB756D" w:rsidRDefault="00531304">
      <w:pPr>
        <w:tabs>
          <w:tab w:val="left" w:pos="1260"/>
        </w:tabs>
        <w:spacing w:line="312" w:lineRule="auto"/>
        <w:ind w:firstLineChars="200" w:firstLine="420"/>
        <w:rPr>
          <w:rFonts w:ascii="宋体" w:cs="宋体"/>
          <w:szCs w:val="21"/>
        </w:rPr>
      </w:pPr>
      <w:r w:rsidRPr="00EB756D">
        <w:rPr>
          <w:rFonts w:ascii="宋体" w:hAnsi="宋体" w:cs="宋体" w:hint="eastAsia"/>
          <w:szCs w:val="21"/>
        </w:rPr>
        <w:t>9</w:t>
      </w:r>
      <w:r w:rsidRPr="00EB756D">
        <w:rPr>
          <w:rFonts w:ascii="宋体" w:hAnsi="宋体" w:cs="宋体" w:hint="eastAsia"/>
          <w:szCs w:val="21"/>
        </w:rPr>
        <w:t>、评委会根据上述评标要素，推荐中标候选人；评标结束后评标委员会向采购人提交书面的评标报告，推荐不超过三名中标候选人。</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10</w:t>
      </w:r>
      <w:r w:rsidRPr="00EB756D">
        <w:rPr>
          <w:rFonts w:ascii="宋体" w:hAnsi="宋体" w:cs="宋体" w:hint="eastAsia"/>
          <w:szCs w:val="21"/>
        </w:rPr>
        <w:t>、投标的澄清</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10</w:t>
      </w:r>
      <w:r w:rsidRPr="00EB756D">
        <w:rPr>
          <w:rFonts w:ascii="宋体" w:hAnsi="宋体" w:cs="宋体"/>
          <w:szCs w:val="21"/>
        </w:rPr>
        <w:t>.1</w:t>
      </w:r>
      <w:r w:rsidRPr="00EB756D">
        <w:rPr>
          <w:rFonts w:ascii="宋体" w:hAnsi="宋体" w:hint="eastAsia"/>
          <w:szCs w:val="21"/>
        </w:rPr>
        <w:t>评标委员会可以以书面方式要求存在细微偏差的投标人在评标结束前予以澄清、说明或者补正。澄清、说明或者补正应以书面方</w:t>
      </w:r>
      <w:r w:rsidRPr="00EB756D">
        <w:rPr>
          <w:rFonts w:ascii="宋体" w:hAnsi="宋体" w:hint="eastAsia"/>
          <w:szCs w:val="21"/>
        </w:rPr>
        <w:t>式进行，并不得超出投标文件的范围或者改变投标文件的实质性内容。</w:t>
      </w:r>
    </w:p>
    <w:p w:rsidR="009A39E5" w:rsidRPr="00EB756D" w:rsidRDefault="00531304">
      <w:pPr>
        <w:spacing w:line="312" w:lineRule="auto"/>
        <w:ind w:firstLineChars="200" w:firstLine="420"/>
        <w:rPr>
          <w:rFonts w:ascii="宋体" w:cs="宋体"/>
          <w:szCs w:val="21"/>
        </w:rPr>
      </w:pPr>
      <w:r w:rsidRPr="00EB756D">
        <w:rPr>
          <w:rFonts w:ascii="宋体" w:hAnsi="宋体" w:cs="宋体" w:hint="eastAsia"/>
          <w:szCs w:val="21"/>
        </w:rPr>
        <w:t>11</w:t>
      </w:r>
      <w:r w:rsidRPr="00EB756D">
        <w:rPr>
          <w:rFonts w:ascii="宋体" w:hAnsi="宋体" w:cs="宋体"/>
          <w:szCs w:val="21"/>
        </w:rPr>
        <w:t>.2</w:t>
      </w:r>
      <w:r w:rsidRPr="00EB756D">
        <w:rPr>
          <w:rFonts w:ascii="宋体" w:hAnsi="宋体" w:hint="eastAsia"/>
          <w:szCs w:val="21"/>
        </w:rPr>
        <w:t>书面答复须经投标人法定代表人或其代理人签字或加盖印鉴，签字或加盖印鉴的书面答复将视为投标文件的组成部分。投标截止时间后，投标人对投标报价或其他实质性内容修正的函件和增加的任何优惠条件，一律不得作为评标、定标的依据。</w:t>
      </w:r>
    </w:p>
    <w:p w:rsidR="009A39E5" w:rsidRPr="00EB756D" w:rsidRDefault="00531304">
      <w:pPr>
        <w:spacing w:line="312" w:lineRule="auto"/>
        <w:ind w:firstLineChars="200" w:firstLine="420"/>
        <w:rPr>
          <w:rFonts w:ascii="宋体"/>
          <w:szCs w:val="21"/>
        </w:rPr>
      </w:pPr>
      <w:r w:rsidRPr="00EB756D">
        <w:rPr>
          <w:rFonts w:ascii="宋体" w:hAnsi="宋体" w:cs="宋体" w:hint="eastAsia"/>
          <w:szCs w:val="21"/>
        </w:rPr>
        <w:t>11</w:t>
      </w:r>
      <w:r w:rsidRPr="00EB756D">
        <w:rPr>
          <w:rFonts w:ascii="宋体" w:hAnsi="宋体" w:cs="宋体"/>
          <w:szCs w:val="21"/>
        </w:rPr>
        <w:t>.3</w:t>
      </w:r>
      <w:r w:rsidRPr="00EB756D">
        <w:rPr>
          <w:rFonts w:ascii="宋体" w:hAnsi="宋体" w:hint="eastAsia"/>
          <w:szCs w:val="21"/>
        </w:rPr>
        <w:t>投标人拒不按照要求对投标文件进行澄清、说明或者补正的，评标委员会将否决其投标。</w:t>
      </w:r>
    </w:p>
    <w:p w:rsidR="009A39E5" w:rsidRPr="00EB756D" w:rsidRDefault="009A39E5">
      <w:pPr>
        <w:spacing w:line="300" w:lineRule="exact"/>
        <w:jc w:val="center"/>
        <w:rPr>
          <w:rFonts w:cs="宋体"/>
          <w:b/>
          <w:bCs/>
          <w:sz w:val="24"/>
        </w:rPr>
      </w:pPr>
    </w:p>
    <w:p w:rsidR="009A39E5" w:rsidRPr="00EB756D" w:rsidRDefault="00531304">
      <w:pPr>
        <w:numPr>
          <w:ilvl w:val="0"/>
          <w:numId w:val="2"/>
        </w:numPr>
        <w:jc w:val="center"/>
        <w:outlineLvl w:val="0"/>
        <w:rPr>
          <w:rFonts w:ascii="宋体" w:hAnsi="宋体"/>
          <w:b/>
          <w:sz w:val="36"/>
          <w:szCs w:val="36"/>
        </w:rPr>
      </w:pPr>
      <w:bookmarkStart w:id="211" w:name="_Toc23517"/>
      <w:r w:rsidRPr="00EB756D">
        <w:rPr>
          <w:rFonts w:ascii="宋体" w:hAnsi="宋体" w:hint="eastAsia"/>
          <w:b/>
          <w:sz w:val="36"/>
          <w:szCs w:val="36"/>
        </w:rPr>
        <w:lastRenderedPageBreak/>
        <w:t xml:space="preserve"> </w:t>
      </w:r>
      <w:r w:rsidRPr="00EB756D">
        <w:rPr>
          <w:rFonts w:ascii="宋体" w:hAnsi="宋体" w:hint="eastAsia"/>
          <w:b/>
          <w:sz w:val="36"/>
          <w:szCs w:val="36"/>
        </w:rPr>
        <w:t>合同条款</w:t>
      </w:r>
      <w:bookmarkEnd w:id="207"/>
      <w:bookmarkEnd w:id="211"/>
    </w:p>
    <w:p w:rsidR="009A39E5" w:rsidRPr="00EB756D" w:rsidRDefault="009A39E5">
      <w:pPr>
        <w:rPr>
          <w:rFonts w:ascii="黑体" w:eastAsia="黑体" w:hAnsi="宋体"/>
          <w:b/>
          <w:sz w:val="32"/>
          <w:szCs w:val="32"/>
        </w:rPr>
      </w:pPr>
    </w:p>
    <w:p w:rsidR="009A39E5" w:rsidRPr="00EB756D" w:rsidRDefault="00531304">
      <w:pPr>
        <w:spacing w:line="336" w:lineRule="auto"/>
        <w:ind w:firstLineChars="200" w:firstLine="600"/>
        <w:rPr>
          <w:rFonts w:ascii="宋体" w:hAnsi="宋体"/>
          <w:sz w:val="30"/>
          <w:szCs w:val="30"/>
        </w:rPr>
      </w:pPr>
      <w:r w:rsidRPr="00EB756D">
        <w:rPr>
          <w:rFonts w:ascii="宋体" w:hAnsi="宋体" w:hint="eastAsia"/>
          <w:sz w:val="30"/>
          <w:szCs w:val="30"/>
        </w:rPr>
        <w:t>执行相关合同条款及格式</w:t>
      </w:r>
    </w:p>
    <w:p w:rsidR="009A39E5" w:rsidRPr="00EB756D" w:rsidRDefault="00531304">
      <w:pPr>
        <w:rPr>
          <w:rFonts w:ascii="宋体" w:hAnsi="宋体"/>
          <w:b/>
          <w:szCs w:val="21"/>
        </w:rPr>
      </w:pPr>
      <w:bookmarkStart w:id="212" w:name="_Toc310580633"/>
      <w:r w:rsidRPr="00EB756D">
        <w:rPr>
          <w:rFonts w:ascii="宋体" w:hAnsi="宋体"/>
          <w:b/>
          <w:szCs w:val="21"/>
        </w:rPr>
        <w:br w:type="page"/>
      </w:r>
    </w:p>
    <w:bookmarkEnd w:id="212"/>
    <w:p w:rsidR="009A39E5" w:rsidRPr="00EB756D" w:rsidRDefault="00531304">
      <w:pPr>
        <w:pStyle w:val="Default"/>
        <w:numPr>
          <w:ilvl w:val="0"/>
          <w:numId w:val="2"/>
        </w:numPr>
        <w:jc w:val="center"/>
        <w:outlineLvl w:val="0"/>
        <w:rPr>
          <w:rFonts w:hAnsi="宋体"/>
          <w:color w:val="auto"/>
          <w:sz w:val="21"/>
          <w:szCs w:val="21"/>
        </w:rPr>
      </w:pPr>
      <w:r w:rsidRPr="00EB756D">
        <w:rPr>
          <w:rFonts w:hAnsi="宋体" w:cs="Times New Roman" w:hint="eastAsia"/>
          <w:b/>
          <w:color w:val="auto"/>
          <w:kern w:val="2"/>
          <w:sz w:val="36"/>
          <w:szCs w:val="36"/>
        </w:rPr>
        <w:lastRenderedPageBreak/>
        <w:t>技术标准和要求</w:t>
      </w:r>
      <w:bookmarkStart w:id="213" w:name="_Toc26692"/>
    </w:p>
    <w:p w:rsidR="009A39E5" w:rsidRPr="00EB756D" w:rsidRDefault="00531304">
      <w:pPr>
        <w:pStyle w:val="Default"/>
        <w:jc w:val="center"/>
        <w:outlineLvl w:val="0"/>
        <w:rPr>
          <w:rFonts w:hAnsi="宋体"/>
          <w:b/>
          <w:bCs/>
          <w:color w:val="auto"/>
          <w:sz w:val="32"/>
          <w:szCs w:val="32"/>
        </w:rPr>
      </w:pPr>
      <w:r w:rsidRPr="00EB756D">
        <w:rPr>
          <w:rFonts w:hAnsi="宋体" w:hint="eastAsia"/>
          <w:b/>
          <w:bCs/>
          <w:color w:val="auto"/>
          <w:sz w:val="32"/>
          <w:szCs w:val="32"/>
        </w:rPr>
        <w:t>采购项目详细需求</w:t>
      </w:r>
    </w:p>
    <w:p w:rsidR="009A39E5" w:rsidRPr="00EB756D" w:rsidRDefault="009A39E5">
      <w:pPr>
        <w:rPr>
          <w:rFonts w:ascii="宋体" w:hAnsi="宋体" w:cs="宋体"/>
          <w:szCs w:val="21"/>
        </w:rPr>
      </w:pPr>
      <w:bookmarkStart w:id="214" w:name="EB9887ebfdb7f8407f89d0a469187d571d"/>
    </w:p>
    <w:p w:rsidR="009A39E5" w:rsidRPr="00EB756D" w:rsidRDefault="00531304">
      <w:pPr>
        <w:pStyle w:val="Normal2"/>
        <w:numPr>
          <w:ilvl w:val="0"/>
          <w:numId w:val="3"/>
        </w:numPr>
        <w:jc w:val="left"/>
        <w:rPr>
          <w:rFonts w:ascii="宋体" w:hAnsi="宋体" w:cs="宋体"/>
          <w:szCs w:val="21"/>
        </w:rPr>
      </w:pPr>
      <w:r w:rsidRPr="00EB756D">
        <w:rPr>
          <w:rFonts w:ascii="宋体" w:hAnsi="宋体" w:cs="宋体" w:hint="eastAsia"/>
          <w:b/>
          <w:kern w:val="0"/>
          <w:szCs w:val="21"/>
        </w:rPr>
        <w:t>项目概况与总体要求</w:t>
      </w:r>
    </w:p>
    <w:p w:rsidR="009A39E5" w:rsidRPr="00EB756D" w:rsidRDefault="00531304">
      <w:pPr>
        <w:pStyle w:val="Normal2"/>
        <w:jc w:val="left"/>
        <w:rPr>
          <w:rFonts w:ascii="宋体" w:hAnsi="宋体" w:cs="宋体"/>
          <w:b/>
          <w:bCs/>
          <w:kern w:val="0"/>
          <w:szCs w:val="21"/>
        </w:rPr>
      </w:pPr>
      <w:r w:rsidRPr="00EB756D">
        <w:rPr>
          <w:rFonts w:ascii="宋体" w:hAnsi="宋体" w:cs="宋体" w:hint="eastAsia"/>
          <w:b/>
          <w:bCs/>
          <w:kern w:val="0"/>
          <w:szCs w:val="21"/>
        </w:rPr>
        <w:t>（提示：本部分内容包括项目背景、现状分析、采购标的需实现的功能或者目标等）</w:t>
      </w:r>
    </w:p>
    <w:p w:rsidR="009A39E5" w:rsidRPr="00EB756D" w:rsidRDefault="00531304">
      <w:pPr>
        <w:pStyle w:val="Normal2"/>
        <w:spacing w:line="360" w:lineRule="auto"/>
        <w:ind w:firstLineChars="200" w:firstLine="448"/>
        <w:rPr>
          <w:rFonts w:ascii="宋体" w:hAnsi="宋体" w:cs="宋体"/>
          <w:spacing w:val="7"/>
          <w:szCs w:val="21"/>
        </w:rPr>
      </w:pPr>
      <w:r w:rsidRPr="00EB756D">
        <w:rPr>
          <w:rFonts w:ascii="宋体" w:hAnsi="宋体" w:cs="宋体" w:hint="eastAsia"/>
          <w:spacing w:val="7"/>
          <w:szCs w:val="21"/>
        </w:rPr>
        <w:t>长春公安监管中心于</w:t>
      </w:r>
      <w:r w:rsidRPr="00EB756D">
        <w:rPr>
          <w:rFonts w:ascii="宋体" w:hAnsi="宋体" w:cs="宋体" w:hint="eastAsia"/>
          <w:spacing w:val="7"/>
          <w:szCs w:val="21"/>
        </w:rPr>
        <w:t>2022</w:t>
      </w:r>
      <w:r w:rsidRPr="00EB756D">
        <w:rPr>
          <w:rFonts w:ascii="宋体" w:hAnsi="宋体" w:cs="宋体" w:hint="eastAsia"/>
          <w:spacing w:val="7"/>
          <w:szCs w:val="21"/>
        </w:rPr>
        <w:t>年</w:t>
      </w:r>
      <w:r w:rsidRPr="00EB756D">
        <w:rPr>
          <w:rFonts w:ascii="宋体" w:hAnsi="宋体" w:cs="宋体" w:hint="eastAsia"/>
          <w:spacing w:val="7"/>
          <w:szCs w:val="21"/>
        </w:rPr>
        <w:t>7</w:t>
      </w:r>
      <w:r w:rsidRPr="00EB756D">
        <w:rPr>
          <w:rFonts w:ascii="宋体" w:hAnsi="宋体" w:cs="宋体" w:hint="eastAsia"/>
          <w:spacing w:val="7"/>
          <w:szCs w:val="21"/>
        </w:rPr>
        <w:t>月建成并投入使用。总占地面积</w:t>
      </w:r>
      <w:r w:rsidRPr="00EB756D">
        <w:rPr>
          <w:rFonts w:ascii="宋体" w:hAnsi="宋体" w:cs="宋体" w:hint="eastAsia"/>
          <w:spacing w:val="7"/>
          <w:szCs w:val="21"/>
        </w:rPr>
        <w:t>33.56</w:t>
      </w:r>
      <w:r w:rsidRPr="00EB756D">
        <w:rPr>
          <w:rFonts w:ascii="宋体" w:hAnsi="宋体" w:cs="宋体" w:hint="eastAsia"/>
          <w:spacing w:val="7"/>
          <w:szCs w:val="21"/>
        </w:rPr>
        <w:t>万平方米，总建筑面积</w:t>
      </w:r>
      <w:r w:rsidRPr="00EB756D">
        <w:rPr>
          <w:rFonts w:ascii="宋体" w:hAnsi="宋体" w:cs="宋体" w:hint="eastAsia"/>
          <w:spacing w:val="7"/>
          <w:szCs w:val="21"/>
        </w:rPr>
        <w:t>12.6</w:t>
      </w:r>
      <w:r w:rsidRPr="00EB756D">
        <w:rPr>
          <w:rFonts w:ascii="宋体" w:hAnsi="宋体" w:cs="宋体" w:hint="eastAsia"/>
          <w:spacing w:val="7"/>
          <w:szCs w:val="21"/>
        </w:rPr>
        <w:t>9</w:t>
      </w:r>
      <w:r w:rsidRPr="00EB756D">
        <w:rPr>
          <w:rFonts w:ascii="宋体" w:hAnsi="宋体" w:cs="宋体" w:hint="eastAsia"/>
          <w:spacing w:val="7"/>
          <w:szCs w:val="21"/>
        </w:rPr>
        <w:t>万平方米。园区内现有长春市看守所及长春市拘留所两家监管场所，共羁押被监管人员约</w:t>
      </w:r>
      <w:r w:rsidRPr="00EB756D">
        <w:rPr>
          <w:rFonts w:ascii="宋体" w:hAnsi="宋体" w:cs="宋体" w:hint="eastAsia"/>
          <w:spacing w:val="7"/>
          <w:szCs w:val="21"/>
        </w:rPr>
        <w:t>5000</w:t>
      </w:r>
      <w:r w:rsidRPr="00EB756D">
        <w:rPr>
          <w:rFonts w:ascii="宋体" w:hAnsi="宋体" w:cs="宋体" w:hint="eastAsia"/>
          <w:spacing w:val="7"/>
          <w:szCs w:val="21"/>
        </w:rPr>
        <w:t>人。</w:t>
      </w:r>
    </w:p>
    <w:p w:rsidR="009A39E5" w:rsidRPr="00EB756D" w:rsidRDefault="00531304">
      <w:pPr>
        <w:pStyle w:val="Normal2"/>
        <w:spacing w:line="360" w:lineRule="auto"/>
        <w:ind w:firstLineChars="200" w:firstLine="448"/>
        <w:rPr>
          <w:rFonts w:ascii="宋体" w:hAnsi="宋体" w:cs="宋体"/>
          <w:spacing w:val="7"/>
          <w:szCs w:val="21"/>
        </w:rPr>
      </w:pPr>
      <w:r w:rsidRPr="00EB756D">
        <w:rPr>
          <w:rFonts w:ascii="宋体" w:hAnsi="宋体" w:cs="宋体" w:hint="eastAsia"/>
          <w:spacing w:val="7"/>
          <w:szCs w:val="21"/>
        </w:rPr>
        <w:t>为借助综合性医院的医疗资源优势，提升长春市公安监管场所的医疗保障能力及医疗卫生水平，有效地解决公安监管场所医疗工作突出问题，保障被监管人员的生命权、健康权等合法权益</w:t>
      </w:r>
      <w:r w:rsidRPr="00EB756D">
        <w:rPr>
          <w:rFonts w:ascii="宋体" w:hAnsi="宋体" w:cs="宋体" w:hint="eastAsia"/>
          <w:spacing w:val="7"/>
          <w:szCs w:val="21"/>
        </w:rPr>
        <w:t>,</w:t>
      </w:r>
      <w:r w:rsidRPr="00EB756D">
        <w:rPr>
          <w:rFonts w:ascii="宋体" w:hAnsi="宋体" w:cs="宋体" w:hint="eastAsia"/>
          <w:spacing w:val="7"/>
          <w:szCs w:val="21"/>
        </w:rPr>
        <w:t>整合资源，融合功能，切实加强警医协作，推进监管医院相关医学学科专业建设，提升全市公安监管场所医疗卫生水平。</w:t>
      </w:r>
    </w:p>
    <w:p w:rsidR="009A39E5" w:rsidRPr="00EB756D" w:rsidRDefault="00531304">
      <w:pPr>
        <w:pStyle w:val="Normal2"/>
        <w:spacing w:line="360" w:lineRule="auto"/>
        <w:ind w:firstLineChars="200" w:firstLine="448"/>
        <w:rPr>
          <w:rFonts w:ascii="宋体" w:hAnsi="宋体" w:cs="宋体"/>
          <w:spacing w:val="9"/>
          <w:szCs w:val="21"/>
        </w:rPr>
      </w:pPr>
      <w:r w:rsidRPr="00EB756D">
        <w:rPr>
          <w:rFonts w:ascii="宋体" w:hAnsi="宋体" w:cs="宋体" w:hint="eastAsia"/>
          <w:spacing w:val="7"/>
          <w:szCs w:val="21"/>
        </w:rPr>
        <w:t>长春市公安局为满足监所医疗服务保障工作的基本需要，进一步</w:t>
      </w:r>
      <w:r w:rsidRPr="00EB756D">
        <w:rPr>
          <w:rFonts w:ascii="宋体" w:hAnsi="宋体" w:cs="宋体" w:hint="eastAsia"/>
          <w:spacing w:val="2"/>
          <w:szCs w:val="21"/>
        </w:rPr>
        <w:t>提</w:t>
      </w:r>
      <w:r w:rsidRPr="00EB756D">
        <w:rPr>
          <w:rFonts w:ascii="宋体" w:hAnsi="宋体" w:cs="宋体" w:hint="eastAsia"/>
          <w:spacing w:val="7"/>
          <w:szCs w:val="21"/>
        </w:rPr>
        <w:t>升监管中心事务管理工作效率，现通过公开招标方式为我单位提供医疗、卫生等</w:t>
      </w:r>
      <w:r w:rsidRPr="00EB756D">
        <w:rPr>
          <w:rFonts w:ascii="宋体" w:hAnsi="宋体" w:cs="宋体" w:hint="eastAsia"/>
          <w:spacing w:val="16"/>
          <w:szCs w:val="21"/>
        </w:rPr>
        <w:t>服务</w:t>
      </w:r>
      <w:r w:rsidRPr="00EB756D">
        <w:rPr>
          <w:rFonts w:ascii="宋体" w:hAnsi="宋体" w:cs="宋体" w:hint="eastAsia"/>
          <w:spacing w:val="9"/>
          <w:szCs w:val="21"/>
        </w:rPr>
        <w:t>。</w:t>
      </w:r>
    </w:p>
    <w:p w:rsidR="009A39E5" w:rsidRPr="00EB756D" w:rsidRDefault="009A39E5">
      <w:pPr>
        <w:pStyle w:val="Normal2"/>
        <w:jc w:val="left"/>
        <w:rPr>
          <w:rFonts w:ascii="宋体" w:hAnsi="宋体" w:cs="宋体"/>
          <w:kern w:val="0"/>
          <w:szCs w:val="21"/>
        </w:rPr>
      </w:pPr>
    </w:p>
    <w:p w:rsidR="009A39E5" w:rsidRPr="00EB756D" w:rsidRDefault="00531304">
      <w:pPr>
        <w:pStyle w:val="Normal2"/>
        <w:jc w:val="left"/>
        <w:rPr>
          <w:rFonts w:ascii="宋体" w:hAnsi="宋体" w:cs="宋体"/>
          <w:b/>
          <w:kern w:val="0"/>
          <w:szCs w:val="21"/>
        </w:rPr>
      </w:pPr>
      <w:r w:rsidRPr="00EB756D">
        <w:rPr>
          <w:rFonts w:ascii="宋体" w:hAnsi="宋体" w:cs="宋体" w:hint="eastAsia"/>
          <w:b/>
          <w:kern w:val="0"/>
          <w:szCs w:val="21"/>
        </w:rPr>
        <w:t>二、采购需求一览表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791"/>
        <w:gridCol w:w="615"/>
        <w:gridCol w:w="780"/>
        <w:gridCol w:w="4291"/>
        <w:gridCol w:w="1886"/>
      </w:tblGrid>
      <w:tr w:rsidR="00EB756D" w:rsidRPr="00EB756D">
        <w:trPr>
          <w:trHeight w:val="537"/>
        </w:trPr>
        <w:tc>
          <w:tcPr>
            <w:tcW w:w="817"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序号</w:t>
            </w:r>
          </w:p>
        </w:tc>
        <w:tc>
          <w:tcPr>
            <w:tcW w:w="791"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服务内容</w:t>
            </w:r>
          </w:p>
        </w:tc>
        <w:tc>
          <w:tcPr>
            <w:tcW w:w="615"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数量</w:t>
            </w:r>
          </w:p>
        </w:tc>
        <w:tc>
          <w:tcPr>
            <w:tcW w:w="780"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单位</w:t>
            </w:r>
          </w:p>
        </w:tc>
        <w:tc>
          <w:tcPr>
            <w:tcW w:w="4291"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服务要求</w:t>
            </w:r>
            <w:r w:rsidRPr="00EB756D">
              <w:rPr>
                <w:rFonts w:ascii="宋体" w:hAnsi="宋体" w:cs="宋体" w:hint="eastAsia"/>
                <w:kern w:val="0"/>
                <w:szCs w:val="21"/>
              </w:rPr>
              <w:t>/</w:t>
            </w:r>
            <w:r w:rsidRPr="00EB756D">
              <w:rPr>
                <w:rFonts w:ascii="宋体" w:hAnsi="宋体" w:cs="宋体" w:hint="eastAsia"/>
                <w:kern w:val="0"/>
                <w:szCs w:val="21"/>
              </w:rPr>
              <w:t>备注</w:t>
            </w:r>
          </w:p>
        </w:tc>
        <w:tc>
          <w:tcPr>
            <w:tcW w:w="1886"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中小企业划分标准所属行业</w:t>
            </w:r>
          </w:p>
        </w:tc>
      </w:tr>
      <w:tr w:rsidR="00EB756D" w:rsidRPr="00EB756D">
        <w:trPr>
          <w:trHeight w:val="510"/>
        </w:trPr>
        <w:tc>
          <w:tcPr>
            <w:tcW w:w="817" w:type="dxa"/>
          </w:tcPr>
          <w:p w:rsidR="009A39E5" w:rsidRPr="00EB756D" w:rsidRDefault="00531304">
            <w:pPr>
              <w:pStyle w:val="Normal2"/>
              <w:spacing w:before="74"/>
              <w:rPr>
                <w:rFonts w:ascii="宋体" w:hAnsi="宋体" w:cs="宋体"/>
                <w:szCs w:val="21"/>
              </w:rPr>
            </w:pPr>
            <w:r w:rsidRPr="00EB756D">
              <w:rPr>
                <w:rFonts w:ascii="宋体" w:hAnsi="宋体" w:cs="宋体" w:hint="eastAsia"/>
                <w:szCs w:val="21"/>
              </w:rPr>
              <w:t>1</w:t>
            </w:r>
          </w:p>
        </w:tc>
        <w:tc>
          <w:tcPr>
            <w:tcW w:w="791" w:type="dxa"/>
          </w:tcPr>
          <w:p w:rsidR="009A39E5" w:rsidRPr="00EB756D" w:rsidRDefault="00531304">
            <w:pPr>
              <w:pStyle w:val="Normal2"/>
              <w:spacing w:before="74"/>
              <w:rPr>
                <w:rFonts w:ascii="宋体" w:hAnsi="宋体" w:cs="宋体"/>
                <w:szCs w:val="21"/>
              </w:rPr>
            </w:pPr>
            <w:r w:rsidRPr="00EB756D">
              <w:rPr>
                <w:rFonts w:ascii="宋体" w:hAnsi="宋体" w:cs="宋体" w:hint="eastAsia"/>
                <w:szCs w:val="21"/>
              </w:rPr>
              <w:t>医疗</w:t>
            </w:r>
            <w:r w:rsidRPr="00EB756D">
              <w:rPr>
                <w:rFonts w:ascii="宋体" w:hAnsi="宋体" w:cs="宋体" w:hint="eastAsia"/>
                <w:szCs w:val="21"/>
              </w:rPr>
              <w:t>合作服务外包</w:t>
            </w:r>
          </w:p>
          <w:p w:rsidR="009A39E5" w:rsidRPr="00EB756D" w:rsidRDefault="009A39E5">
            <w:pPr>
              <w:pStyle w:val="3"/>
              <w:rPr>
                <w:rFonts w:ascii="宋体" w:hAnsi="宋体" w:cs="宋体"/>
                <w:sz w:val="21"/>
                <w:szCs w:val="21"/>
              </w:rPr>
            </w:pPr>
          </w:p>
        </w:tc>
        <w:tc>
          <w:tcPr>
            <w:tcW w:w="615" w:type="dxa"/>
          </w:tcPr>
          <w:p w:rsidR="009A39E5" w:rsidRPr="00EB756D" w:rsidRDefault="00531304">
            <w:pPr>
              <w:pStyle w:val="Normal2"/>
              <w:spacing w:before="74"/>
              <w:rPr>
                <w:rFonts w:ascii="宋体" w:hAnsi="宋体" w:cs="宋体"/>
                <w:szCs w:val="21"/>
              </w:rPr>
            </w:pPr>
            <w:r w:rsidRPr="00EB756D">
              <w:rPr>
                <w:rFonts w:ascii="宋体" w:hAnsi="宋体" w:cs="宋体" w:hint="eastAsia"/>
                <w:szCs w:val="21"/>
              </w:rPr>
              <w:t>1</w:t>
            </w:r>
          </w:p>
        </w:tc>
        <w:tc>
          <w:tcPr>
            <w:tcW w:w="780" w:type="dxa"/>
          </w:tcPr>
          <w:p w:rsidR="009A39E5" w:rsidRPr="00EB756D" w:rsidRDefault="00531304">
            <w:pPr>
              <w:pStyle w:val="Normal2"/>
              <w:spacing w:before="74"/>
              <w:rPr>
                <w:rFonts w:ascii="宋体" w:hAnsi="宋体" w:cs="宋体"/>
                <w:kern w:val="0"/>
                <w:szCs w:val="21"/>
              </w:rPr>
            </w:pPr>
            <w:r w:rsidRPr="00EB756D">
              <w:rPr>
                <w:rFonts w:ascii="宋体" w:hAnsi="宋体" w:cs="宋体" w:hint="eastAsia"/>
                <w:szCs w:val="21"/>
              </w:rPr>
              <w:t>项</w:t>
            </w:r>
          </w:p>
        </w:tc>
        <w:tc>
          <w:tcPr>
            <w:tcW w:w="4291" w:type="dxa"/>
          </w:tcPr>
          <w:p w:rsidR="009A39E5" w:rsidRPr="00EB756D" w:rsidRDefault="00531304">
            <w:pPr>
              <w:pStyle w:val="23"/>
              <w:rPr>
                <w:rFonts w:ascii="宋体" w:eastAsia="宋体" w:hAnsi="宋体" w:cs="宋体"/>
                <w:sz w:val="21"/>
                <w:szCs w:val="21"/>
              </w:rPr>
            </w:pPr>
            <w:r w:rsidRPr="00EB756D">
              <w:rPr>
                <w:rFonts w:ascii="宋体" w:eastAsia="宋体" w:hAnsi="宋体" w:cs="宋体" w:hint="eastAsia"/>
                <w:sz w:val="21"/>
                <w:szCs w:val="21"/>
              </w:rPr>
              <w:t>医疗合作服务外包</w:t>
            </w:r>
            <w:r w:rsidRPr="00EB756D">
              <w:rPr>
                <w:rFonts w:ascii="宋体" w:eastAsia="宋体" w:hAnsi="宋体" w:cs="宋体" w:hint="eastAsia"/>
                <w:sz w:val="21"/>
                <w:szCs w:val="21"/>
              </w:rPr>
              <w:t>重点</w:t>
            </w:r>
            <w:r w:rsidRPr="00EB756D">
              <w:rPr>
                <w:rFonts w:ascii="宋体" w:eastAsia="宋体" w:hAnsi="宋体" w:cs="宋体" w:hint="eastAsia"/>
                <w:sz w:val="21"/>
                <w:szCs w:val="21"/>
              </w:rPr>
              <w:t>是保证</w:t>
            </w:r>
            <w:r w:rsidRPr="00EB756D">
              <w:rPr>
                <w:rFonts w:ascii="宋体" w:eastAsia="宋体" w:hAnsi="宋体" w:cs="宋体" w:hint="eastAsia"/>
                <w:sz w:val="21"/>
                <w:szCs w:val="21"/>
              </w:rPr>
              <w:t>看守所</w:t>
            </w:r>
            <w:r w:rsidRPr="00EB756D">
              <w:rPr>
                <w:rFonts w:ascii="宋体" w:eastAsia="宋体" w:hAnsi="宋体" w:cs="宋体" w:hint="eastAsia"/>
                <w:sz w:val="21"/>
                <w:szCs w:val="21"/>
              </w:rPr>
              <w:t>医疗</w:t>
            </w:r>
            <w:r w:rsidRPr="00EB756D">
              <w:rPr>
                <w:rFonts w:ascii="宋体" w:eastAsia="宋体" w:hAnsi="宋体" w:cs="宋体" w:hint="eastAsia"/>
                <w:sz w:val="21"/>
                <w:szCs w:val="21"/>
              </w:rPr>
              <w:t>卫生</w:t>
            </w:r>
            <w:r w:rsidRPr="00EB756D">
              <w:rPr>
                <w:rFonts w:ascii="宋体" w:eastAsia="宋体" w:hAnsi="宋体" w:cs="宋体" w:hint="eastAsia"/>
                <w:sz w:val="21"/>
                <w:szCs w:val="21"/>
              </w:rPr>
              <w:t>工作</w:t>
            </w:r>
            <w:r w:rsidRPr="00EB756D">
              <w:rPr>
                <w:rFonts w:ascii="宋体" w:eastAsia="宋体" w:hAnsi="宋体" w:cs="宋体" w:hint="eastAsia"/>
                <w:sz w:val="21"/>
                <w:szCs w:val="21"/>
              </w:rPr>
              <w:t>的有效性和科学性</w:t>
            </w:r>
            <w:r w:rsidRPr="00EB756D">
              <w:rPr>
                <w:rFonts w:ascii="宋体" w:eastAsia="宋体" w:hAnsi="宋体" w:cs="宋体" w:hint="eastAsia"/>
                <w:sz w:val="21"/>
                <w:szCs w:val="21"/>
              </w:rPr>
              <w:t>，贯彻救死扶伤，实行人道主义的总体方针</w:t>
            </w:r>
            <w:r w:rsidRPr="00EB756D">
              <w:rPr>
                <w:rFonts w:ascii="宋体" w:eastAsia="宋体" w:hAnsi="宋体" w:cs="宋体" w:hint="eastAsia"/>
                <w:sz w:val="21"/>
                <w:szCs w:val="21"/>
              </w:rPr>
              <w:t>，实现预防为主，防治结合的工作体系</w:t>
            </w:r>
            <w:r w:rsidRPr="00EB756D">
              <w:rPr>
                <w:rFonts w:ascii="宋体" w:eastAsia="宋体" w:hAnsi="宋体" w:cs="宋体" w:hint="eastAsia"/>
                <w:sz w:val="21"/>
                <w:szCs w:val="21"/>
              </w:rPr>
              <w:t>,</w:t>
            </w:r>
            <w:r w:rsidRPr="00EB756D">
              <w:rPr>
                <w:rFonts w:ascii="宋体" w:eastAsia="宋体" w:hAnsi="宋体" w:cs="宋体" w:hint="eastAsia"/>
                <w:sz w:val="21"/>
                <w:szCs w:val="21"/>
              </w:rPr>
              <w:t>具体要求如下：</w:t>
            </w:r>
          </w:p>
          <w:p w:rsidR="009A39E5" w:rsidRPr="00EB756D" w:rsidRDefault="00531304">
            <w:pPr>
              <w:pStyle w:val="23"/>
              <w:numPr>
                <w:ilvl w:val="0"/>
                <w:numId w:val="4"/>
              </w:numPr>
              <w:rPr>
                <w:rFonts w:ascii="宋体" w:eastAsia="宋体" w:hAnsi="宋体" w:cs="宋体"/>
                <w:sz w:val="21"/>
                <w:szCs w:val="21"/>
              </w:rPr>
            </w:pPr>
            <w:r w:rsidRPr="00EB756D">
              <w:rPr>
                <w:rFonts w:ascii="宋体" w:eastAsia="宋体" w:hAnsi="宋体" w:cs="宋体" w:hint="eastAsia"/>
                <w:sz w:val="21"/>
                <w:szCs w:val="21"/>
              </w:rPr>
              <w:t>严格执行国家颁布的各项法律法规，遵守各级政府制定的各项医疗卫生管理制度、规范与条例。</w:t>
            </w:r>
          </w:p>
          <w:p w:rsidR="009A39E5" w:rsidRPr="00EB756D" w:rsidRDefault="00531304">
            <w:pPr>
              <w:pStyle w:val="23"/>
              <w:rPr>
                <w:rFonts w:ascii="宋体" w:eastAsia="宋体" w:hAnsi="宋体" w:cs="宋体"/>
                <w:sz w:val="21"/>
                <w:szCs w:val="21"/>
              </w:rPr>
            </w:pPr>
            <w:r w:rsidRPr="00EB756D">
              <w:rPr>
                <w:rFonts w:ascii="宋体" w:eastAsia="宋体" w:hAnsi="宋体" w:cs="宋体" w:hint="eastAsia"/>
                <w:sz w:val="21"/>
                <w:szCs w:val="21"/>
              </w:rPr>
              <w:t>2</w:t>
            </w:r>
            <w:r w:rsidRPr="00EB756D">
              <w:rPr>
                <w:rFonts w:ascii="宋体" w:eastAsia="宋体" w:hAnsi="宋体" w:cs="宋体" w:hint="eastAsia"/>
                <w:sz w:val="21"/>
                <w:szCs w:val="21"/>
              </w:rPr>
              <w:t>、负责看守所监管医院</w:t>
            </w:r>
            <w:r w:rsidRPr="00EB756D">
              <w:rPr>
                <w:rFonts w:ascii="宋体" w:eastAsia="宋体" w:hAnsi="宋体" w:cs="宋体" w:hint="eastAsia"/>
                <w:kern w:val="0"/>
                <w:sz w:val="21"/>
                <w:szCs w:val="21"/>
              </w:rPr>
              <w:t>日常运行、急诊急救、门诊治疗、住院治疗、犯罪嫌疑人体检服务（五项）、疾病防控、心理疏导、健康知识宣传教育等。</w:t>
            </w:r>
          </w:p>
          <w:p w:rsidR="009A39E5" w:rsidRPr="00EB756D" w:rsidRDefault="00531304">
            <w:pPr>
              <w:pStyle w:val="23"/>
              <w:rPr>
                <w:rFonts w:ascii="宋体" w:eastAsia="宋体" w:hAnsi="宋体" w:cs="宋体"/>
                <w:sz w:val="21"/>
                <w:szCs w:val="21"/>
              </w:rPr>
            </w:pPr>
            <w:r w:rsidRPr="00EB756D">
              <w:rPr>
                <w:rFonts w:ascii="宋体" w:eastAsia="宋体" w:hAnsi="宋体" w:cs="宋体" w:hint="eastAsia"/>
                <w:sz w:val="21"/>
                <w:szCs w:val="21"/>
              </w:rPr>
              <w:t>3</w:t>
            </w:r>
            <w:r w:rsidRPr="00EB756D">
              <w:rPr>
                <w:rFonts w:ascii="宋体" w:eastAsia="宋体" w:hAnsi="宋体" w:cs="宋体" w:hint="eastAsia"/>
                <w:sz w:val="21"/>
                <w:szCs w:val="21"/>
              </w:rPr>
              <w:t>、负责建立相应的健康管理档案。对存在可能诱发疾病危害因素的监管对象做到计划性管理。</w:t>
            </w:r>
          </w:p>
          <w:p w:rsidR="009A39E5" w:rsidRPr="00EB756D" w:rsidRDefault="00531304">
            <w:pPr>
              <w:pStyle w:val="23"/>
              <w:rPr>
                <w:rFonts w:ascii="宋体" w:eastAsia="宋体" w:hAnsi="宋体" w:cs="宋体"/>
                <w:sz w:val="21"/>
                <w:szCs w:val="21"/>
              </w:rPr>
            </w:pPr>
            <w:r w:rsidRPr="00EB756D">
              <w:rPr>
                <w:rFonts w:ascii="宋体" w:eastAsia="宋体" w:hAnsi="宋体" w:cs="宋体" w:hint="eastAsia"/>
                <w:sz w:val="21"/>
                <w:szCs w:val="21"/>
              </w:rPr>
              <w:t>4</w:t>
            </w:r>
            <w:r w:rsidRPr="00EB756D">
              <w:rPr>
                <w:rFonts w:ascii="宋体" w:eastAsia="宋体" w:hAnsi="宋体" w:cs="宋体" w:hint="eastAsia"/>
                <w:sz w:val="21"/>
                <w:szCs w:val="21"/>
              </w:rPr>
              <w:t>、制定科学可行的群体疾病预防、传染病防疫工作方案，</w:t>
            </w:r>
            <w:r w:rsidRPr="00EB756D">
              <w:rPr>
                <w:rFonts w:ascii="宋体" w:eastAsia="宋体" w:hAnsi="宋体" w:cs="宋体" w:hint="eastAsia"/>
                <w:sz w:val="21"/>
                <w:szCs w:val="21"/>
              </w:rPr>
              <w:t>遵循生物、心理、社会医学模式</w:t>
            </w:r>
            <w:r w:rsidRPr="00EB756D">
              <w:rPr>
                <w:rFonts w:ascii="宋体" w:eastAsia="宋体" w:hAnsi="宋体" w:cs="宋体" w:hint="eastAsia"/>
                <w:sz w:val="21"/>
                <w:szCs w:val="21"/>
              </w:rPr>
              <w:t>的科学规律，</w:t>
            </w:r>
            <w:r w:rsidRPr="00EB756D">
              <w:rPr>
                <w:rFonts w:ascii="宋体" w:eastAsia="宋体" w:hAnsi="宋体" w:cs="宋体" w:hint="eastAsia"/>
                <w:sz w:val="21"/>
                <w:szCs w:val="21"/>
              </w:rPr>
              <w:t>具备对常见病、多发病基本的诊治能力</w:t>
            </w:r>
            <w:r w:rsidRPr="00EB756D">
              <w:rPr>
                <w:rFonts w:ascii="宋体" w:eastAsia="宋体" w:hAnsi="宋体" w:cs="宋体" w:hint="eastAsia"/>
                <w:sz w:val="21"/>
                <w:szCs w:val="21"/>
              </w:rPr>
              <w:t>，以及应</w:t>
            </w:r>
            <w:r w:rsidRPr="00EB756D">
              <w:rPr>
                <w:rFonts w:ascii="宋体" w:eastAsia="宋体" w:hAnsi="宋体" w:cs="宋体" w:hint="eastAsia"/>
                <w:sz w:val="21"/>
                <w:szCs w:val="21"/>
              </w:rPr>
              <w:t>对</w:t>
            </w:r>
            <w:r w:rsidRPr="00EB756D">
              <w:rPr>
                <w:rFonts w:ascii="宋体" w:eastAsia="宋体" w:hAnsi="宋体" w:cs="宋体" w:hint="eastAsia"/>
                <w:sz w:val="21"/>
                <w:szCs w:val="21"/>
              </w:rPr>
              <w:t>急</w:t>
            </w:r>
            <w:r w:rsidRPr="00EB756D">
              <w:rPr>
                <w:rFonts w:ascii="宋体" w:eastAsia="宋体" w:hAnsi="宋体" w:cs="宋体" w:hint="eastAsia"/>
                <w:sz w:val="21"/>
                <w:szCs w:val="21"/>
              </w:rPr>
              <w:t>诊急症的处置</w:t>
            </w:r>
            <w:r w:rsidRPr="00EB756D">
              <w:rPr>
                <w:rFonts w:ascii="宋体" w:eastAsia="宋体" w:hAnsi="宋体" w:cs="宋体" w:hint="eastAsia"/>
                <w:sz w:val="21"/>
                <w:szCs w:val="21"/>
              </w:rPr>
              <w:t>能力</w:t>
            </w:r>
            <w:r w:rsidRPr="00EB756D">
              <w:rPr>
                <w:rFonts w:ascii="宋体" w:eastAsia="宋体" w:hAnsi="宋体" w:cs="宋体" w:hint="eastAsia"/>
                <w:sz w:val="21"/>
                <w:szCs w:val="21"/>
              </w:rPr>
              <w:t>。</w:t>
            </w:r>
          </w:p>
          <w:p w:rsidR="009A39E5" w:rsidRPr="00EB756D" w:rsidRDefault="00531304">
            <w:pPr>
              <w:pStyle w:val="Normal2"/>
              <w:spacing w:before="41"/>
              <w:ind w:right="158" w:firstLineChars="200" w:firstLine="420"/>
              <w:rPr>
                <w:rFonts w:ascii="宋体" w:hAnsi="宋体" w:cs="宋体"/>
                <w:szCs w:val="21"/>
              </w:rPr>
            </w:pPr>
            <w:r w:rsidRPr="00EB756D">
              <w:rPr>
                <w:rFonts w:ascii="宋体" w:hAnsi="宋体" w:cs="宋体" w:hint="eastAsia"/>
                <w:szCs w:val="21"/>
              </w:rPr>
              <w:t>5</w:t>
            </w:r>
            <w:r w:rsidRPr="00EB756D">
              <w:rPr>
                <w:rFonts w:ascii="宋体" w:hAnsi="宋体" w:cs="宋体" w:hint="eastAsia"/>
                <w:szCs w:val="21"/>
              </w:rPr>
              <w:t>、严格遵守各项规章制度，认真学习颁发的文件和政策法规。</w:t>
            </w:r>
          </w:p>
          <w:p w:rsidR="009A39E5" w:rsidRPr="00EB756D" w:rsidRDefault="00531304">
            <w:pPr>
              <w:pStyle w:val="Normal2"/>
              <w:spacing w:before="46"/>
              <w:ind w:firstLineChars="200" w:firstLine="420"/>
              <w:rPr>
                <w:rFonts w:ascii="宋体" w:hAnsi="宋体" w:cs="宋体"/>
                <w:szCs w:val="21"/>
              </w:rPr>
            </w:pPr>
            <w:r w:rsidRPr="00EB756D">
              <w:rPr>
                <w:rFonts w:ascii="宋体" w:hAnsi="宋体" w:cs="宋体" w:hint="eastAsia"/>
                <w:szCs w:val="21"/>
              </w:rPr>
              <w:t>6</w:t>
            </w:r>
            <w:r w:rsidRPr="00EB756D">
              <w:rPr>
                <w:rFonts w:ascii="宋体" w:hAnsi="宋体" w:cs="宋体" w:hint="eastAsia"/>
                <w:szCs w:val="21"/>
              </w:rPr>
              <w:t>、正确处理工作中出现的问题和矛盾，按照个人利益服从</w:t>
            </w:r>
            <w:r w:rsidRPr="00EB756D">
              <w:rPr>
                <w:rFonts w:ascii="宋体" w:hAnsi="宋体" w:cs="宋体" w:hint="eastAsia"/>
                <w:szCs w:val="21"/>
              </w:rPr>
              <w:t xml:space="preserve"> </w:t>
            </w:r>
            <w:r w:rsidRPr="00EB756D">
              <w:rPr>
                <w:rFonts w:ascii="宋体" w:hAnsi="宋体" w:cs="宋体" w:hint="eastAsia"/>
                <w:szCs w:val="21"/>
              </w:rPr>
              <w:t>集体利益，逐级上报的原</w:t>
            </w:r>
            <w:r w:rsidRPr="00EB756D">
              <w:rPr>
                <w:rFonts w:ascii="宋体" w:hAnsi="宋体" w:cs="宋体" w:hint="eastAsia"/>
                <w:szCs w:val="21"/>
              </w:rPr>
              <w:lastRenderedPageBreak/>
              <w:t>则反映情况。</w:t>
            </w:r>
          </w:p>
          <w:p w:rsidR="009A39E5" w:rsidRPr="00EB756D" w:rsidRDefault="00531304">
            <w:pPr>
              <w:pStyle w:val="Normal2"/>
              <w:spacing w:before="29"/>
              <w:ind w:right="99" w:firstLineChars="200" w:firstLine="420"/>
              <w:rPr>
                <w:rFonts w:ascii="宋体" w:hAnsi="宋体" w:cs="宋体"/>
                <w:szCs w:val="21"/>
              </w:rPr>
            </w:pPr>
            <w:r w:rsidRPr="00EB756D">
              <w:rPr>
                <w:rFonts w:ascii="宋体" w:hAnsi="宋体" w:cs="宋体" w:hint="eastAsia"/>
                <w:szCs w:val="21"/>
              </w:rPr>
              <w:t>7</w:t>
            </w:r>
            <w:r w:rsidRPr="00EB756D">
              <w:rPr>
                <w:rFonts w:ascii="宋体" w:hAnsi="宋体" w:cs="宋体" w:hint="eastAsia"/>
                <w:szCs w:val="21"/>
              </w:rPr>
              <w:t>、热爱本职工作，遵守职业道德，严格执行监所的各种诊</w:t>
            </w:r>
            <w:r w:rsidRPr="00EB756D">
              <w:rPr>
                <w:rFonts w:ascii="宋体" w:hAnsi="宋体" w:cs="宋体" w:hint="eastAsia"/>
                <w:szCs w:val="21"/>
              </w:rPr>
              <w:t xml:space="preserve"> </w:t>
            </w:r>
            <w:r w:rsidRPr="00EB756D">
              <w:rPr>
                <w:rFonts w:ascii="宋体" w:hAnsi="宋体" w:cs="宋体" w:hint="eastAsia"/>
                <w:szCs w:val="21"/>
              </w:rPr>
              <w:t>疗常规和技术操作常规及病历书写规范。积极进行医患沟</w:t>
            </w:r>
            <w:r w:rsidRPr="00EB756D">
              <w:rPr>
                <w:rFonts w:ascii="宋体" w:hAnsi="宋体" w:cs="宋体" w:hint="eastAsia"/>
                <w:szCs w:val="21"/>
              </w:rPr>
              <w:t xml:space="preserve"> </w:t>
            </w:r>
            <w:r w:rsidRPr="00EB756D">
              <w:rPr>
                <w:rFonts w:ascii="宋体" w:hAnsi="宋体" w:cs="宋体" w:hint="eastAsia"/>
                <w:szCs w:val="21"/>
              </w:rPr>
              <w:t>通，杜绝差错事故。</w:t>
            </w:r>
          </w:p>
          <w:p w:rsidR="009A39E5" w:rsidRPr="00EB756D" w:rsidRDefault="00531304">
            <w:pPr>
              <w:pStyle w:val="Normal2"/>
              <w:spacing w:before="18"/>
              <w:ind w:right="99" w:firstLineChars="200" w:firstLine="420"/>
              <w:rPr>
                <w:rFonts w:ascii="宋体" w:hAnsi="宋体" w:cs="宋体"/>
                <w:szCs w:val="21"/>
              </w:rPr>
            </w:pPr>
            <w:r w:rsidRPr="00EB756D">
              <w:rPr>
                <w:rFonts w:ascii="宋体" w:hAnsi="宋体" w:cs="宋体" w:hint="eastAsia"/>
                <w:szCs w:val="21"/>
              </w:rPr>
              <w:t>8</w:t>
            </w:r>
            <w:r w:rsidRPr="00EB756D">
              <w:rPr>
                <w:rFonts w:ascii="宋体" w:hAnsi="宋体" w:cs="宋体" w:hint="eastAsia"/>
                <w:szCs w:val="21"/>
              </w:rPr>
              <w:t>、爱护医疗仪器设备，熟练掌握各种医疗仪器的使用，在</w:t>
            </w:r>
            <w:r w:rsidRPr="00EB756D">
              <w:rPr>
                <w:rFonts w:ascii="宋体" w:hAnsi="宋体" w:cs="宋体" w:hint="eastAsia"/>
                <w:szCs w:val="21"/>
              </w:rPr>
              <w:t xml:space="preserve"> </w:t>
            </w:r>
            <w:r w:rsidRPr="00EB756D">
              <w:rPr>
                <w:rFonts w:ascii="宋体" w:hAnsi="宋体" w:cs="宋体" w:hint="eastAsia"/>
                <w:szCs w:val="21"/>
              </w:rPr>
              <w:t>治疗过程中严格遵守用药原则，认真选择药物，保证病人</w:t>
            </w:r>
            <w:r w:rsidRPr="00EB756D">
              <w:rPr>
                <w:rFonts w:ascii="宋体" w:hAnsi="宋体" w:cs="宋体" w:hint="eastAsia"/>
                <w:szCs w:val="21"/>
              </w:rPr>
              <w:t xml:space="preserve"> </w:t>
            </w:r>
            <w:r w:rsidRPr="00EB756D">
              <w:rPr>
                <w:rFonts w:ascii="宋体" w:hAnsi="宋体" w:cs="宋体" w:hint="eastAsia"/>
                <w:szCs w:val="21"/>
              </w:rPr>
              <w:t>得到有效的救治。</w:t>
            </w:r>
          </w:p>
          <w:p w:rsidR="009A39E5" w:rsidRPr="00EB756D" w:rsidRDefault="00531304">
            <w:pPr>
              <w:pStyle w:val="Normal2"/>
              <w:spacing w:before="28"/>
              <w:ind w:right="99" w:firstLineChars="200" w:firstLine="420"/>
              <w:rPr>
                <w:rFonts w:ascii="宋体" w:hAnsi="宋体" w:cs="宋体"/>
                <w:szCs w:val="21"/>
              </w:rPr>
            </w:pPr>
            <w:r w:rsidRPr="00EB756D">
              <w:rPr>
                <w:rFonts w:ascii="宋体" w:hAnsi="宋体" w:cs="宋体" w:hint="eastAsia"/>
                <w:szCs w:val="21"/>
              </w:rPr>
              <w:t>9</w:t>
            </w:r>
            <w:r w:rsidRPr="00EB756D">
              <w:rPr>
                <w:rFonts w:ascii="宋体" w:hAnsi="宋体" w:cs="宋体" w:hint="eastAsia"/>
                <w:szCs w:val="21"/>
              </w:rPr>
              <w:t>、要有计划地做好</w:t>
            </w:r>
            <w:r w:rsidRPr="00EB756D">
              <w:rPr>
                <w:rFonts w:ascii="宋体" w:hAnsi="宋体" w:cs="宋体" w:hint="eastAsia"/>
                <w:szCs w:val="21"/>
              </w:rPr>
              <w:t>被监管人员</w:t>
            </w:r>
            <w:r w:rsidRPr="00EB756D">
              <w:rPr>
                <w:rFonts w:ascii="宋体" w:hAnsi="宋体" w:cs="宋体" w:hint="eastAsia"/>
                <w:szCs w:val="21"/>
              </w:rPr>
              <w:t>的医疗保健工作，做到每天到监区巡诊至少</w:t>
            </w:r>
            <w:r w:rsidRPr="00EB756D">
              <w:rPr>
                <w:rFonts w:ascii="宋体" w:hAnsi="宋体" w:cs="宋体" w:hint="eastAsia"/>
                <w:szCs w:val="21"/>
              </w:rPr>
              <w:t>2</w:t>
            </w:r>
            <w:r w:rsidRPr="00EB756D">
              <w:rPr>
                <w:rFonts w:ascii="宋体" w:hAnsi="宋体" w:cs="宋体" w:hint="eastAsia"/>
                <w:szCs w:val="21"/>
              </w:rPr>
              <w:t>次。每月对监室内外至少喷药消毒两次，以防止传染病和其他疫情的发生</w:t>
            </w:r>
            <w:r w:rsidRPr="00EB756D">
              <w:rPr>
                <w:rFonts w:ascii="宋体" w:hAnsi="宋体" w:cs="宋体" w:hint="eastAsia"/>
                <w:szCs w:val="21"/>
              </w:rPr>
              <w:t>，</w:t>
            </w:r>
            <w:r w:rsidRPr="00EB756D">
              <w:rPr>
                <w:rFonts w:ascii="宋体" w:hAnsi="宋体" w:cs="宋体" w:hint="eastAsia"/>
                <w:szCs w:val="21"/>
              </w:rPr>
              <w:t>同时要制定具体方案。</w:t>
            </w:r>
          </w:p>
          <w:p w:rsidR="009A39E5" w:rsidRPr="00EB756D" w:rsidRDefault="00531304">
            <w:pPr>
              <w:pStyle w:val="Normal2"/>
              <w:spacing w:before="22"/>
              <w:ind w:right="38" w:firstLineChars="200" w:firstLine="420"/>
              <w:rPr>
                <w:rFonts w:ascii="宋体" w:hAnsi="宋体" w:cs="宋体"/>
                <w:szCs w:val="21"/>
              </w:rPr>
            </w:pPr>
            <w:r w:rsidRPr="00EB756D">
              <w:rPr>
                <w:rFonts w:ascii="宋体" w:hAnsi="宋体" w:cs="宋体" w:hint="eastAsia"/>
                <w:szCs w:val="21"/>
              </w:rPr>
              <w:t>10</w:t>
            </w:r>
            <w:r w:rsidRPr="00EB756D">
              <w:rPr>
                <w:rFonts w:ascii="宋体" w:hAnsi="宋体" w:cs="宋体" w:hint="eastAsia"/>
                <w:szCs w:val="21"/>
              </w:rPr>
              <w:t>、根据医学检查结果，发现在押人员患有急性疾病的，有权决定隔离被怀疑有传染病并带有传染病毒的在押人员，防止疫情蔓延，并将疫情上报所方和卫生防疫部门备案</w:t>
            </w:r>
            <w:r w:rsidRPr="00EB756D">
              <w:rPr>
                <w:rFonts w:ascii="宋体" w:hAnsi="宋体" w:cs="宋体" w:hint="eastAsia"/>
                <w:szCs w:val="21"/>
              </w:rPr>
              <w:t>，</w:t>
            </w:r>
            <w:r w:rsidRPr="00EB756D">
              <w:rPr>
                <w:rFonts w:ascii="宋体" w:hAnsi="宋体" w:cs="宋体" w:hint="eastAsia"/>
                <w:szCs w:val="21"/>
              </w:rPr>
              <w:t>同时要制定具体方案。</w:t>
            </w:r>
          </w:p>
          <w:p w:rsidR="009A39E5" w:rsidRPr="00EB756D" w:rsidRDefault="00531304">
            <w:pPr>
              <w:pStyle w:val="Normal2"/>
              <w:spacing w:before="28"/>
              <w:ind w:right="38" w:firstLineChars="200" w:firstLine="420"/>
              <w:rPr>
                <w:rFonts w:ascii="宋体" w:hAnsi="宋体" w:cs="宋体"/>
                <w:szCs w:val="21"/>
              </w:rPr>
            </w:pPr>
            <w:r w:rsidRPr="00EB756D">
              <w:rPr>
                <w:rFonts w:ascii="宋体" w:hAnsi="宋体" w:cs="宋体" w:hint="eastAsia"/>
                <w:szCs w:val="21"/>
              </w:rPr>
              <w:t>11</w:t>
            </w:r>
            <w:r w:rsidRPr="00EB756D">
              <w:rPr>
                <w:rFonts w:ascii="宋体" w:hAnsi="宋体" w:cs="宋体" w:hint="eastAsia"/>
                <w:szCs w:val="21"/>
              </w:rPr>
              <w:t>、主要任务是防病治病，对在押人员一般疾病及时发现，不耽误治疗，减少监内发病率，防止发生在押人员因失医而导致的非常死亡等事故；</w:t>
            </w:r>
          </w:p>
          <w:p w:rsidR="009A39E5" w:rsidRPr="00EB756D" w:rsidRDefault="00531304">
            <w:pPr>
              <w:pStyle w:val="Normal2"/>
              <w:spacing w:before="29"/>
              <w:ind w:right="99" w:firstLineChars="200" w:firstLine="420"/>
              <w:rPr>
                <w:rFonts w:ascii="宋体" w:hAnsi="宋体" w:cs="宋体"/>
                <w:szCs w:val="21"/>
              </w:rPr>
            </w:pPr>
            <w:r w:rsidRPr="00EB756D">
              <w:rPr>
                <w:rFonts w:ascii="宋体" w:hAnsi="宋体" w:cs="宋体" w:hint="eastAsia"/>
                <w:szCs w:val="21"/>
              </w:rPr>
              <w:t>12</w:t>
            </w:r>
            <w:r w:rsidRPr="00EB756D">
              <w:rPr>
                <w:rFonts w:ascii="宋体" w:hAnsi="宋体" w:cs="宋体" w:hint="eastAsia"/>
                <w:szCs w:val="21"/>
              </w:rPr>
              <w:t>、必须定期对监内食物，用水的质量及环境卫生进行检查，发现问题及时报告，杜绝</w:t>
            </w:r>
            <w:hyperlink r:id="rId18" w:history="1">
              <w:r w:rsidRPr="00EB756D">
                <w:rPr>
                  <w:rFonts w:ascii="宋体" w:hAnsi="宋体" w:cs="宋体" w:hint="eastAsia"/>
                  <w:szCs w:val="21"/>
                </w:rPr>
                <w:t>食物中毒</w:t>
              </w:r>
            </w:hyperlink>
            <w:r w:rsidRPr="00EB756D">
              <w:rPr>
                <w:rFonts w:ascii="宋体" w:hAnsi="宋体" w:cs="宋体" w:hint="eastAsia"/>
                <w:szCs w:val="21"/>
              </w:rPr>
              <w:t>的传染性疾病的出现；</w:t>
            </w:r>
          </w:p>
        </w:tc>
        <w:tc>
          <w:tcPr>
            <w:tcW w:w="1886" w:type="dxa"/>
          </w:tcPr>
          <w:p w:rsidR="009A39E5" w:rsidRPr="00EB756D" w:rsidRDefault="009A39E5">
            <w:pPr>
              <w:pStyle w:val="Normal2"/>
              <w:rPr>
                <w:rFonts w:ascii="宋体" w:hAnsi="宋体" w:cs="宋体"/>
                <w:szCs w:val="21"/>
              </w:rPr>
            </w:pPr>
          </w:p>
          <w:p w:rsidR="009A39E5" w:rsidRPr="00EB756D" w:rsidRDefault="009A39E5">
            <w:pPr>
              <w:pStyle w:val="Normal2"/>
              <w:rPr>
                <w:rFonts w:ascii="宋体" w:hAnsi="宋体" w:cs="宋体"/>
                <w:szCs w:val="21"/>
              </w:rPr>
            </w:pPr>
          </w:p>
          <w:p w:rsidR="009A39E5" w:rsidRPr="00EB756D" w:rsidRDefault="009A39E5">
            <w:pPr>
              <w:pStyle w:val="Normal2"/>
              <w:rPr>
                <w:rFonts w:ascii="宋体" w:hAnsi="宋体" w:cs="宋体"/>
                <w:szCs w:val="21"/>
              </w:rPr>
            </w:pPr>
          </w:p>
          <w:p w:rsidR="009A39E5" w:rsidRPr="00EB756D" w:rsidRDefault="00531304">
            <w:pPr>
              <w:pStyle w:val="Normal2"/>
              <w:spacing w:before="71"/>
              <w:ind w:left="114"/>
              <w:rPr>
                <w:rFonts w:ascii="宋体" w:hAnsi="宋体" w:cs="宋体"/>
                <w:b/>
                <w:bCs/>
                <w:kern w:val="0"/>
                <w:szCs w:val="21"/>
              </w:rPr>
            </w:pPr>
            <w:r w:rsidRPr="00EB756D">
              <w:rPr>
                <w:rFonts w:ascii="宋体" w:hAnsi="宋体" w:cs="宋体" w:hint="eastAsia"/>
                <w:kern w:val="0"/>
                <w:szCs w:val="21"/>
              </w:rPr>
              <w:t>其他未列明行业</w:t>
            </w:r>
          </w:p>
        </w:tc>
      </w:tr>
    </w:tbl>
    <w:p w:rsidR="009A39E5" w:rsidRPr="00EB756D" w:rsidRDefault="00531304">
      <w:pPr>
        <w:pStyle w:val="Normal2"/>
        <w:jc w:val="left"/>
        <w:rPr>
          <w:rFonts w:ascii="宋体" w:hAnsi="宋体" w:cs="宋体"/>
          <w:b/>
          <w:kern w:val="0"/>
          <w:szCs w:val="21"/>
        </w:rPr>
      </w:pPr>
      <w:r w:rsidRPr="00EB756D">
        <w:rPr>
          <w:rFonts w:ascii="宋体" w:hAnsi="宋体" w:cs="宋体" w:hint="eastAsia"/>
          <w:b/>
          <w:kern w:val="0"/>
          <w:szCs w:val="21"/>
        </w:rPr>
        <w:lastRenderedPageBreak/>
        <w:t>说明：投标文件《中小企业声明函》中要求填写的“采购文件中明确的所属行业”应与上述标的对应的行业一致。</w:t>
      </w:r>
    </w:p>
    <w:p w:rsidR="009A39E5" w:rsidRPr="00EB756D" w:rsidRDefault="009A39E5">
      <w:pPr>
        <w:pStyle w:val="210"/>
        <w:keepNext w:val="0"/>
        <w:keepLines w:val="0"/>
        <w:spacing w:before="0" w:after="0" w:line="240" w:lineRule="auto"/>
        <w:jc w:val="left"/>
        <w:rPr>
          <w:rFonts w:ascii="宋体" w:hAnsi="宋体"/>
          <w:bCs w:val="0"/>
          <w:sz w:val="21"/>
          <w:szCs w:val="21"/>
        </w:rPr>
      </w:pPr>
    </w:p>
    <w:p w:rsidR="009A39E5" w:rsidRPr="00EB756D" w:rsidRDefault="00531304">
      <w:pPr>
        <w:pStyle w:val="210"/>
        <w:keepNext w:val="0"/>
        <w:keepLines w:val="0"/>
        <w:numPr>
          <w:ilvl w:val="0"/>
          <w:numId w:val="5"/>
        </w:numPr>
        <w:spacing w:before="0" w:after="0" w:line="360" w:lineRule="auto"/>
        <w:jc w:val="left"/>
        <w:rPr>
          <w:rFonts w:ascii="宋体" w:hAnsi="宋体"/>
          <w:b w:val="0"/>
          <w:bCs w:val="0"/>
          <w:spacing w:val="7"/>
          <w:sz w:val="21"/>
          <w:szCs w:val="21"/>
        </w:rPr>
      </w:pPr>
      <w:r w:rsidRPr="00EB756D">
        <w:rPr>
          <w:rFonts w:ascii="宋体" w:hAnsi="宋体" w:hint="eastAsia"/>
          <w:bCs w:val="0"/>
          <w:sz w:val="21"/>
          <w:szCs w:val="21"/>
        </w:rPr>
        <w:t>采购标的需执行的强制标准</w:t>
      </w:r>
    </w:p>
    <w:p w:rsidR="009A39E5" w:rsidRPr="00EB756D" w:rsidRDefault="00531304">
      <w:pPr>
        <w:pStyle w:val="Normal2"/>
        <w:spacing w:line="360" w:lineRule="auto"/>
        <w:rPr>
          <w:rFonts w:ascii="宋体" w:hAnsi="宋体" w:cs="宋体"/>
          <w:bCs/>
          <w:snapToGrid w:val="0"/>
          <w:kern w:val="0"/>
          <w:szCs w:val="21"/>
        </w:rPr>
      </w:pPr>
      <w:r w:rsidRPr="00EB756D">
        <w:rPr>
          <w:rFonts w:ascii="宋体" w:hAnsi="宋体" w:cs="宋体" w:hint="eastAsia"/>
          <w:bCs/>
          <w:snapToGrid w:val="0"/>
          <w:kern w:val="0"/>
          <w:szCs w:val="21"/>
        </w:rPr>
        <w:t>供应商应认真贯彻执行国家有关法律、法规和国务院发布的《医疗机构管理条例》及卫生部发布的《医疗机构管理条例实施细则》、《全国医院工作条例》、《医院工作制度》与《医院工作人员职责》</w:t>
      </w:r>
      <w:r w:rsidRPr="00EB756D">
        <w:rPr>
          <w:rFonts w:ascii="宋体" w:hAnsi="宋体" w:cs="宋体" w:hint="eastAsia"/>
          <w:bCs/>
          <w:snapToGrid w:val="0"/>
          <w:kern w:val="0"/>
          <w:szCs w:val="21"/>
        </w:rPr>
        <w:t>。</w:t>
      </w:r>
    </w:p>
    <w:p w:rsidR="009A39E5" w:rsidRPr="00EB756D" w:rsidRDefault="009A39E5">
      <w:pPr>
        <w:pStyle w:val="210"/>
        <w:keepNext w:val="0"/>
        <w:keepLines w:val="0"/>
        <w:spacing w:before="0" w:after="0" w:line="240" w:lineRule="auto"/>
        <w:jc w:val="left"/>
        <w:rPr>
          <w:rFonts w:ascii="宋体" w:hAnsi="宋体"/>
          <w:bCs w:val="0"/>
          <w:sz w:val="21"/>
          <w:szCs w:val="21"/>
        </w:rPr>
      </w:pPr>
      <w:bookmarkStart w:id="215" w:name="_Toc517859652"/>
      <w:bookmarkStart w:id="216" w:name="_Toc511894511"/>
      <w:bookmarkStart w:id="217" w:name="_Toc494561955"/>
      <w:bookmarkStart w:id="218" w:name="_Toc511889433"/>
    </w:p>
    <w:p w:rsidR="009A39E5" w:rsidRPr="00EB756D" w:rsidRDefault="00531304">
      <w:pPr>
        <w:pStyle w:val="210"/>
        <w:keepNext w:val="0"/>
        <w:keepLines w:val="0"/>
        <w:spacing w:before="0" w:after="0" w:line="240" w:lineRule="auto"/>
        <w:jc w:val="left"/>
        <w:rPr>
          <w:rFonts w:ascii="宋体" w:hAnsi="宋体"/>
          <w:bCs w:val="0"/>
          <w:sz w:val="21"/>
          <w:szCs w:val="21"/>
        </w:rPr>
      </w:pPr>
      <w:r w:rsidRPr="00EB756D">
        <w:rPr>
          <w:rFonts w:ascii="宋体" w:hAnsi="宋体" w:hint="eastAsia"/>
          <w:bCs w:val="0"/>
          <w:sz w:val="21"/>
          <w:szCs w:val="21"/>
        </w:rPr>
        <w:t>四、技术服务要求</w:t>
      </w:r>
      <w:bookmarkEnd w:id="215"/>
      <w:bookmarkEnd w:id="216"/>
      <w:bookmarkEnd w:id="217"/>
      <w:bookmarkEnd w:id="218"/>
    </w:p>
    <w:p w:rsidR="009A39E5" w:rsidRPr="00EB756D" w:rsidRDefault="00531304">
      <w:pPr>
        <w:pStyle w:val="210"/>
        <w:keepNext w:val="0"/>
        <w:keepLines w:val="0"/>
        <w:spacing w:before="0" w:after="0" w:line="240" w:lineRule="auto"/>
        <w:jc w:val="left"/>
        <w:rPr>
          <w:rFonts w:ascii="宋体" w:hAnsi="宋体"/>
          <w:bCs w:val="0"/>
          <w:sz w:val="21"/>
          <w:szCs w:val="21"/>
        </w:rPr>
      </w:pPr>
      <w:r w:rsidRPr="00EB756D">
        <w:rPr>
          <w:rFonts w:ascii="宋体" w:hAnsi="宋体" w:hint="eastAsia"/>
          <w:sz w:val="21"/>
          <w:szCs w:val="21"/>
        </w:rPr>
        <w:t>说明：</w:t>
      </w:r>
      <w:r w:rsidRPr="00EB756D">
        <w:rPr>
          <w:rFonts w:ascii="宋体" w:hAnsi="宋体" w:hint="eastAsia"/>
          <w:sz w:val="21"/>
          <w:szCs w:val="21"/>
          <w:lang w:val="zh-CN"/>
        </w:rPr>
        <w:t>本部分内容均为实质性条款，供应商的投标必须完全满足或者正偏离。</w:t>
      </w:r>
    </w:p>
    <w:p w:rsidR="009A39E5" w:rsidRPr="00EB756D" w:rsidRDefault="009A39E5">
      <w:pPr>
        <w:pStyle w:val="Normal2"/>
        <w:jc w:val="left"/>
        <w:rPr>
          <w:rFonts w:ascii="宋体" w:hAnsi="宋体" w:cs="宋体"/>
          <w:bCs/>
          <w:kern w:val="0"/>
          <w:szCs w:val="21"/>
        </w:rPr>
      </w:pPr>
    </w:p>
    <w:p w:rsidR="009A39E5" w:rsidRPr="00EB756D" w:rsidRDefault="00531304">
      <w:pPr>
        <w:pStyle w:val="Normal2"/>
        <w:spacing w:line="360" w:lineRule="auto"/>
        <w:rPr>
          <w:rFonts w:ascii="宋体" w:hAnsi="宋体" w:cs="宋体"/>
          <w:spacing w:val="7"/>
          <w:szCs w:val="21"/>
        </w:rPr>
      </w:pPr>
      <w:r w:rsidRPr="00EB756D">
        <w:rPr>
          <w:rFonts w:ascii="宋体" w:hAnsi="宋体" w:cs="宋体" w:hint="eastAsia"/>
          <w:b/>
          <w:spacing w:val="7"/>
          <w:szCs w:val="21"/>
        </w:rPr>
        <w:t>1</w:t>
      </w:r>
      <w:r w:rsidRPr="00EB756D">
        <w:rPr>
          <w:rFonts w:ascii="宋体" w:hAnsi="宋体" w:cs="宋体" w:hint="eastAsia"/>
          <w:b/>
          <w:spacing w:val="7"/>
          <w:szCs w:val="21"/>
        </w:rPr>
        <w:t>、</w:t>
      </w:r>
      <w:r w:rsidRPr="00EB756D">
        <w:rPr>
          <w:rFonts w:ascii="宋体" w:hAnsi="宋体" w:cs="宋体" w:hint="eastAsia"/>
          <w:b/>
          <w:spacing w:val="7"/>
          <w:szCs w:val="21"/>
        </w:rPr>
        <w:t>服务范围</w:t>
      </w:r>
      <w:r w:rsidRPr="00EB756D">
        <w:rPr>
          <w:rFonts w:ascii="宋体" w:hAnsi="宋体" w:cs="宋体" w:hint="eastAsia"/>
          <w:b/>
          <w:spacing w:val="7"/>
          <w:szCs w:val="21"/>
        </w:rPr>
        <w:t>与条件</w:t>
      </w:r>
      <w:r w:rsidRPr="00EB756D">
        <w:rPr>
          <w:rFonts w:ascii="宋体" w:hAnsi="宋体" w:cs="宋体" w:hint="eastAsia"/>
          <w:spacing w:val="7"/>
          <w:szCs w:val="21"/>
        </w:rPr>
        <w:t>：</w:t>
      </w:r>
      <w:r w:rsidRPr="00EB756D">
        <w:rPr>
          <w:rFonts w:ascii="宋体" w:hAnsi="宋体" w:cs="宋体" w:hint="eastAsia"/>
          <w:spacing w:val="7"/>
          <w:szCs w:val="21"/>
        </w:rPr>
        <w:t>负责</w:t>
      </w:r>
      <w:r w:rsidRPr="00EB756D">
        <w:rPr>
          <w:rFonts w:ascii="宋体" w:hAnsi="宋体" w:cs="宋体" w:hint="eastAsia"/>
          <w:spacing w:val="7"/>
          <w:szCs w:val="21"/>
        </w:rPr>
        <w:t>看守所</w:t>
      </w:r>
      <w:r w:rsidRPr="00EB756D">
        <w:rPr>
          <w:rFonts w:ascii="宋体" w:hAnsi="宋体" w:cs="宋体" w:hint="eastAsia"/>
          <w:spacing w:val="7"/>
          <w:szCs w:val="21"/>
        </w:rPr>
        <w:t>的所有</w:t>
      </w:r>
      <w:r w:rsidRPr="00EB756D">
        <w:rPr>
          <w:rFonts w:ascii="宋体" w:hAnsi="宋体" w:cs="宋体" w:hint="eastAsia"/>
          <w:spacing w:val="7"/>
          <w:szCs w:val="21"/>
        </w:rPr>
        <w:t>医疗服务</w:t>
      </w:r>
      <w:r w:rsidRPr="00EB756D">
        <w:rPr>
          <w:rFonts w:ascii="宋体" w:hAnsi="宋体" w:cs="宋体" w:hint="eastAsia"/>
          <w:spacing w:val="7"/>
          <w:szCs w:val="21"/>
        </w:rPr>
        <w:t>外包</w:t>
      </w:r>
      <w:r w:rsidRPr="00EB756D">
        <w:rPr>
          <w:rFonts w:ascii="宋体" w:hAnsi="宋体" w:cs="宋体" w:hint="eastAsia"/>
          <w:spacing w:val="7"/>
          <w:szCs w:val="21"/>
        </w:rPr>
        <w:t>工作</w:t>
      </w:r>
      <w:r w:rsidRPr="00EB756D">
        <w:rPr>
          <w:rFonts w:ascii="宋体" w:hAnsi="宋体" w:cs="宋体" w:hint="eastAsia"/>
          <w:spacing w:val="7"/>
          <w:szCs w:val="21"/>
        </w:rPr>
        <w:t>，</w:t>
      </w:r>
      <w:r w:rsidRPr="00EB756D">
        <w:rPr>
          <w:rFonts w:ascii="宋体" w:hAnsi="宋体" w:cs="宋体" w:hint="eastAsia"/>
          <w:spacing w:val="7"/>
          <w:szCs w:val="21"/>
        </w:rPr>
        <w:t>通过公开招标</w:t>
      </w:r>
      <w:r w:rsidRPr="00EB756D">
        <w:rPr>
          <w:rFonts w:ascii="宋体" w:hAnsi="宋体" w:cs="宋体" w:hint="eastAsia"/>
          <w:spacing w:val="7"/>
          <w:szCs w:val="21"/>
        </w:rPr>
        <w:t>中标后</w:t>
      </w:r>
      <w:r w:rsidRPr="00EB756D">
        <w:rPr>
          <w:rFonts w:ascii="宋体" w:hAnsi="宋体" w:cs="宋体" w:hint="eastAsia"/>
          <w:spacing w:val="7"/>
          <w:szCs w:val="21"/>
        </w:rPr>
        <w:t>立即办理驻长春市看守所分院医疗资质，并</w:t>
      </w:r>
      <w:r w:rsidRPr="00EB756D">
        <w:rPr>
          <w:rFonts w:ascii="宋体" w:hAnsi="宋体" w:cs="宋体" w:hint="eastAsia"/>
          <w:spacing w:val="7"/>
          <w:szCs w:val="21"/>
        </w:rPr>
        <w:t>为我单位提供医疗</w:t>
      </w:r>
      <w:r w:rsidRPr="00EB756D">
        <w:rPr>
          <w:rFonts w:ascii="宋体" w:hAnsi="宋体" w:cs="宋体" w:hint="eastAsia"/>
          <w:spacing w:val="7"/>
          <w:szCs w:val="21"/>
        </w:rPr>
        <w:t>合作服务外包工作</w:t>
      </w:r>
      <w:r w:rsidRPr="00EB756D">
        <w:rPr>
          <w:rFonts w:ascii="宋体" w:hAnsi="宋体" w:cs="宋体" w:hint="eastAsia"/>
          <w:spacing w:val="7"/>
          <w:szCs w:val="21"/>
        </w:rPr>
        <w:t>。</w:t>
      </w:r>
    </w:p>
    <w:p w:rsidR="009A39E5" w:rsidRPr="00EB756D" w:rsidRDefault="00531304">
      <w:pPr>
        <w:spacing w:line="540" w:lineRule="exact"/>
        <w:rPr>
          <w:rFonts w:ascii="宋体" w:hAnsi="宋体" w:cs="宋体"/>
          <w:b/>
          <w:bCs/>
          <w:szCs w:val="21"/>
        </w:rPr>
      </w:pPr>
      <w:r w:rsidRPr="00EB756D">
        <w:rPr>
          <w:rFonts w:ascii="宋体" w:hAnsi="宋体" w:cs="宋体" w:hint="eastAsia"/>
          <w:b/>
          <w:bCs/>
          <w:szCs w:val="21"/>
        </w:rPr>
        <w:t>2</w:t>
      </w:r>
      <w:r w:rsidRPr="00EB756D">
        <w:rPr>
          <w:rFonts w:ascii="宋体" w:hAnsi="宋体" w:cs="宋体" w:hint="eastAsia"/>
          <w:b/>
          <w:bCs/>
          <w:szCs w:val="21"/>
        </w:rPr>
        <w:t>、服务内容</w:t>
      </w:r>
    </w:p>
    <w:p w:rsidR="009A39E5" w:rsidRPr="00EB756D" w:rsidRDefault="00531304">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医疗合作服务外包工作，负责看守所监管医院日常运行、急诊急救、门诊治疗、住院治疗、犯罪嫌疑人入所体检服务（五项）、重点人员传染病筛查、心理疏导、健康知识宣传教育等。</w:t>
      </w:r>
    </w:p>
    <w:p w:rsidR="009A39E5" w:rsidRPr="00EB756D" w:rsidRDefault="00531304">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要做好疾病预防、心理疏导、医疗保健、健康教育、域内公共卫生管理和被监管人员的健康管理等</w:t>
      </w:r>
      <w:r w:rsidRPr="00EB756D">
        <w:rPr>
          <w:rFonts w:ascii="宋体" w:eastAsia="宋体" w:hAnsi="宋体" w:cs="宋体" w:hint="eastAsia"/>
          <w:sz w:val="21"/>
          <w:szCs w:val="21"/>
        </w:rPr>
        <w:lastRenderedPageBreak/>
        <w:t>工作。按照</w:t>
      </w:r>
      <w:r w:rsidRPr="00EB756D">
        <w:rPr>
          <w:rFonts w:ascii="宋体" w:eastAsia="宋体" w:hAnsi="宋体" w:cs="宋体" w:hint="eastAsia"/>
          <w:sz w:val="21"/>
          <w:szCs w:val="21"/>
        </w:rPr>
        <w:t>长春市公安</w:t>
      </w:r>
      <w:r w:rsidRPr="00EB756D">
        <w:rPr>
          <w:rFonts w:ascii="宋体" w:eastAsia="宋体" w:hAnsi="宋体" w:cs="宋体" w:hint="eastAsia"/>
          <w:sz w:val="21"/>
          <w:szCs w:val="21"/>
        </w:rPr>
        <w:t>局统筹管理的方向与标准，充分发挥对被监管人员的综合监管与健康管理作用，不断提高治病救人监管与服务效果。</w:t>
      </w:r>
    </w:p>
    <w:p w:rsidR="009A39E5" w:rsidRPr="00EB756D" w:rsidRDefault="00531304">
      <w:pPr>
        <w:pStyle w:val="23"/>
        <w:spacing w:line="360" w:lineRule="auto"/>
        <w:ind w:firstLine="422"/>
        <w:rPr>
          <w:rFonts w:ascii="宋体" w:eastAsia="宋体" w:hAnsi="宋体" w:cs="宋体"/>
          <w:b/>
          <w:bCs/>
          <w:sz w:val="21"/>
          <w:szCs w:val="21"/>
        </w:rPr>
      </w:pPr>
      <w:r w:rsidRPr="00EB756D">
        <w:rPr>
          <w:rFonts w:ascii="宋体" w:eastAsia="宋体" w:hAnsi="宋体" w:cs="宋体" w:hint="eastAsia"/>
          <w:b/>
          <w:bCs/>
          <w:sz w:val="21"/>
          <w:szCs w:val="21"/>
        </w:rPr>
        <w:t>日常医疗服务内容：</w:t>
      </w:r>
    </w:p>
    <w:p w:rsidR="009A39E5" w:rsidRPr="00EB756D" w:rsidRDefault="00531304" w:rsidP="00EB756D">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 xml:space="preserve">  </w:t>
      </w:r>
      <w:r w:rsidRPr="00EB756D">
        <w:rPr>
          <w:rFonts w:ascii="宋体" w:eastAsia="宋体" w:hAnsi="宋体" w:cs="宋体" w:hint="eastAsia"/>
          <w:sz w:val="21"/>
          <w:szCs w:val="21"/>
        </w:rPr>
        <w:t>（</w:t>
      </w:r>
      <w:r w:rsidRPr="00EB756D">
        <w:rPr>
          <w:rFonts w:ascii="宋体" w:eastAsia="宋体" w:hAnsi="宋体" w:cs="宋体" w:hint="eastAsia"/>
          <w:sz w:val="21"/>
          <w:szCs w:val="21"/>
        </w:rPr>
        <w:t>1</w:t>
      </w:r>
      <w:r w:rsidRPr="00EB756D">
        <w:rPr>
          <w:rFonts w:ascii="宋体" w:eastAsia="宋体" w:hAnsi="宋体" w:cs="宋体" w:hint="eastAsia"/>
          <w:sz w:val="21"/>
          <w:szCs w:val="21"/>
        </w:rPr>
        <w:t>）内科医疗：主要负责常见病多发病、慢性病的常规治疗，如上呼吸道感染、急性和慢性支气管炎、肺炎、急性和慢性胃肠炎、尿路感染、糖尿病，以及慢性心脑血管疾病等；</w:t>
      </w:r>
    </w:p>
    <w:p w:rsidR="009A39E5" w:rsidRPr="00EB756D" w:rsidRDefault="00531304" w:rsidP="00EB756D">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 xml:space="preserve">  </w:t>
      </w:r>
      <w:r w:rsidRPr="00EB756D">
        <w:rPr>
          <w:rFonts w:ascii="宋体" w:eastAsia="宋体" w:hAnsi="宋体" w:cs="宋体" w:hint="eastAsia"/>
          <w:sz w:val="21"/>
          <w:szCs w:val="21"/>
        </w:rPr>
        <w:t>（</w:t>
      </w:r>
      <w:r w:rsidRPr="00EB756D">
        <w:rPr>
          <w:rFonts w:ascii="宋体" w:eastAsia="宋体" w:hAnsi="宋体" w:cs="宋体" w:hint="eastAsia"/>
          <w:sz w:val="21"/>
          <w:szCs w:val="21"/>
        </w:rPr>
        <w:t>2</w:t>
      </w:r>
      <w:r w:rsidRPr="00EB756D">
        <w:rPr>
          <w:rFonts w:ascii="宋体" w:eastAsia="宋体" w:hAnsi="宋体" w:cs="宋体" w:hint="eastAsia"/>
          <w:sz w:val="21"/>
          <w:szCs w:val="21"/>
        </w:rPr>
        <w:t>）外科医疗：负责外科常见的外伤处置及治疗；</w:t>
      </w:r>
    </w:p>
    <w:p w:rsidR="009A39E5" w:rsidRPr="00EB756D" w:rsidRDefault="00531304" w:rsidP="00EB756D">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 xml:space="preserve">  </w:t>
      </w:r>
      <w:r w:rsidRPr="00EB756D">
        <w:rPr>
          <w:rFonts w:ascii="宋体" w:eastAsia="宋体" w:hAnsi="宋体" w:cs="宋体" w:hint="eastAsia"/>
          <w:sz w:val="21"/>
          <w:szCs w:val="21"/>
        </w:rPr>
        <w:t>（</w:t>
      </w:r>
      <w:r w:rsidRPr="00EB756D">
        <w:rPr>
          <w:rFonts w:ascii="宋体" w:eastAsia="宋体" w:hAnsi="宋体" w:cs="宋体" w:hint="eastAsia"/>
          <w:sz w:val="21"/>
          <w:szCs w:val="21"/>
        </w:rPr>
        <w:t>3</w:t>
      </w:r>
      <w:r w:rsidRPr="00EB756D">
        <w:rPr>
          <w:rFonts w:ascii="宋体" w:eastAsia="宋体" w:hAnsi="宋体" w:cs="宋体" w:hint="eastAsia"/>
          <w:sz w:val="21"/>
          <w:szCs w:val="21"/>
        </w:rPr>
        <w:t>）皮肤科医生：负责皮肤科常见病的会诊及治疗；</w:t>
      </w:r>
    </w:p>
    <w:p w:rsidR="009A39E5" w:rsidRPr="00EB756D" w:rsidRDefault="00531304" w:rsidP="00EB756D">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 xml:space="preserve">  </w:t>
      </w:r>
      <w:r w:rsidRPr="00EB756D">
        <w:rPr>
          <w:rFonts w:ascii="宋体" w:eastAsia="宋体" w:hAnsi="宋体" w:cs="宋体" w:hint="eastAsia"/>
          <w:sz w:val="21"/>
          <w:szCs w:val="21"/>
        </w:rPr>
        <w:t>（</w:t>
      </w:r>
      <w:r w:rsidRPr="00EB756D">
        <w:rPr>
          <w:rFonts w:ascii="宋体" w:eastAsia="宋体" w:hAnsi="宋体" w:cs="宋体" w:hint="eastAsia"/>
          <w:sz w:val="21"/>
          <w:szCs w:val="21"/>
        </w:rPr>
        <w:t>4</w:t>
      </w:r>
      <w:r w:rsidRPr="00EB756D">
        <w:rPr>
          <w:rFonts w:ascii="宋体" w:eastAsia="宋体" w:hAnsi="宋体" w:cs="宋体" w:hint="eastAsia"/>
          <w:sz w:val="21"/>
          <w:szCs w:val="21"/>
        </w:rPr>
        <w:t>）五官科医生：负责五官科常见病的会诊及治疗；</w:t>
      </w:r>
    </w:p>
    <w:p w:rsidR="009A39E5" w:rsidRPr="00EB756D" w:rsidRDefault="00531304">
      <w:pPr>
        <w:pStyle w:val="aff1"/>
        <w:spacing w:line="360" w:lineRule="auto"/>
        <w:ind w:firstLineChars="0" w:firstLine="0"/>
        <w:rPr>
          <w:rFonts w:ascii="宋体" w:hAnsi="宋体" w:cs="宋体"/>
          <w:szCs w:val="21"/>
        </w:rPr>
      </w:pPr>
      <w:r w:rsidRPr="00EB756D">
        <w:rPr>
          <w:rFonts w:ascii="宋体" w:hAnsi="宋体" w:cs="宋体" w:hint="eastAsia"/>
          <w:szCs w:val="21"/>
        </w:rPr>
        <w:t xml:space="preserve">  </w:t>
      </w:r>
      <w:r w:rsidRPr="00EB756D">
        <w:rPr>
          <w:rFonts w:ascii="宋体" w:hAnsi="宋体" w:cs="宋体" w:hint="eastAsia"/>
          <w:szCs w:val="21"/>
        </w:rPr>
        <w:t>（</w:t>
      </w:r>
      <w:r w:rsidRPr="00EB756D">
        <w:rPr>
          <w:rFonts w:ascii="宋体" w:hAnsi="宋体" w:cs="宋体" w:hint="eastAsia"/>
          <w:szCs w:val="21"/>
        </w:rPr>
        <w:t>5</w:t>
      </w:r>
      <w:r w:rsidRPr="00EB756D">
        <w:rPr>
          <w:rFonts w:ascii="宋体" w:hAnsi="宋体" w:cs="宋体" w:hint="eastAsia"/>
          <w:szCs w:val="21"/>
        </w:rPr>
        <w:t>）精神科医生：负责定期会诊，有相关精神药品处方权，同时处置酒精戒断综合症、毒品戒断综合症，重者转诊治疗；</w:t>
      </w:r>
    </w:p>
    <w:p w:rsidR="009A39E5" w:rsidRPr="00EB756D" w:rsidRDefault="00531304" w:rsidP="00EB756D">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 xml:space="preserve">  </w:t>
      </w:r>
      <w:r w:rsidRPr="00EB756D">
        <w:rPr>
          <w:rFonts w:ascii="宋体" w:eastAsia="宋体" w:hAnsi="宋体" w:cs="宋体" w:hint="eastAsia"/>
          <w:sz w:val="21"/>
          <w:szCs w:val="21"/>
        </w:rPr>
        <w:t>（</w:t>
      </w:r>
      <w:r w:rsidRPr="00EB756D">
        <w:rPr>
          <w:rFonts w:ascii="宋体" w:eastAsia="宋体" w:hAnsi="宋体" w:cs="宋体" w:hint="eastAsia"/>
          <w:sz w:val="21"/>
          <w:szCs w:val="21"/>
        </w:rPr>
        <w:t>6</w:t>
      </w:r>
      <w:r w:rsidRPr="00EB756D">
        <w:rPr>
          <w:rFonts w:ascii="宋体" w:eastAsia="宋体" w:hAnsi="宋体" w:cs="宋体" w:hint="eastAsia"/>
          <w:sz w:val="21"/>
          <w:szCs w:val="21"/>
        </w:rPr>
        <w:t>）妇科医生：负责妇科常见病诊治与女性健康保健；</w:t>
      </w:r>
    </w:p>
    <w:p w:rsidR="009A39E5" w:rsidRPr="00EB756D" w:rsidRDefault="00531304">
      <w:pPr>
        <w:pStyle w:val="aff1"/>
        <w:spacing w:line="360" w:lineRule="auto"/>
        <w:ind w:firstLineChars="0" w:firstLine="0"/>
        <w:rPr>
          <w:rFonts w:ascii="宋体" w:hAnsi="宋体" w:cs="宋体"/>
          <w:szCs w:val="21"/>
        </w:rPr>
      </w:pPr>
      <w:r w:rsidRPr="00EB756D">
        <w:rPr>
          <w:rFonts w:ascii="宋体" w:hAnsi="宋体" w:cs="宋体" w:hint="eastAsia"/>
          <w:szCs w:val="21"/>
        </w:rPr>
        <w:t xml:space="preserve">  </w:t>
      </w:r>
      <w:r w:rsidRPr="00EB756D">
        <w:rPr>
          <w:rFonts w:ascii="宋体" w:hAnsi="宋体" w:cs="宋体" w:hint="eastAsia"/>
          <w:szCs w:val="21"/>
        </w:rPr>
        <w:t>（</w:t>
      </w:r>
      <w:r w:rsidRPr="00EB756D">
        <w:rPr>
          <w:rFonts w:ascii="宋体" w:hAnsi="宋体" w:cs="宋体" w:hint="eastAsia"/>
          <w:szCs w:val="21"/>
        </w:rPr>
        <w:t>7</w:t>
      </w:r>
      <w:r w:rsidRPr="00EB756D">
        <w:rPr>
          <w:rFonts w:ascii="宋体" w:hAnsi="宋体" w:cs="宋体" w:hint="eastAsia"/>
          <w:szCs w:val="21"/>
        </w:rPr>
        <w:t>）科室设置</w:t>
      </w:r>
      <w:r w:rsidRPr="00EB756D">
        <w:rPr>
          <w:rFonts w:ascii="宋体" w:hAnsi="宋体" w:cs="宋体" w:hint="eastAsia"/>
          <w:szCs w:val="21"/>
        </w:rPr>
        <w:t>：一般检查室（血压、脉搏、身高、体重）、采血室、电诊室（心电、彩超）、放射线科（</w:t>
      </w:r>
      <w:r w:rsidRPr="00EB756D">
        <w:rPr>
          <w:rFonts w:ascii="宋体" w:hAnsi="宋体" w:cs="宋体" w:hint="eastAsia"/>
          <w:szCs w:val="21"/>
        </w:rPr>
        <w:t>DR</w:t>
      </w:r>
      <w:r w:rsidRPr="00EB756D">
        <w:rPr>
          <w:rFonts w:ascii="宋体" w:hAnsi="宋体" w:cs="宋体" w:hint="eastAsia"/>
          <w:szCs w:val="21"/>
        </w:rPr>
        <w:t>检查室、</w:t>
      </w:r>
      <w:r w:rsidRPr="00EB756D">
        <w:rPr>
          <w:rFonts w:ascii="宋体" w:hAnsi="宋体" w:cs="宋体" w:hint="eastAsia"/>
          <w:szCs w:val="21"/>
        </w:rPr>
        <w:t>CT</w:t>
      </w:r>
      <w:r w:rsidRPr="00EB756D">
        <w:rPr>
          <w:rFonts w:ascii="宋体" w:hAnsi="宋体" w:cs="宋体" w:hint="eastAsia"/>
          <w:szCs w:val="21"/>
        </w:rPr>
        <w:t>检查室）、内科诊室、外科诊室、妇科诊室、检验科室、治疗室、处置室、抢救室、药剂室、消毒供应室、抢救室、备勤室等配套科室</w:t>
      </w:r>
      <w:r w:rsidRPr="00EB756D">
        <w:rPr>
          <w:rFonts w:ascii="宋体" w:hAnsi="宋体" w:cs="宋体" w:hint="eastAsia"/>
          <w:szCs w:val="21"/>
        </w:rPr>
        <w:t>及配套设备</w:t>
      </w:r>
      <w:r w:rsidRPr="00EB756D">
        <w:rPr>
          <w:rFonts w:ascii="宋体" w:hAnsi="宋体" w:cs="宋体" w:hint="eastAsia"/>
          <w:szCs w:val="21"/>
        </w:rPr>
        <w:t>，全面保障被监管人员日常医疗需要；</w:t>
      </w:r>
    </w:p>
    <w:p w:rsidR="009A39E5" w:rsidRPr="00EB756D" w:rsidRDefault="00531304">
      <w:pPr>
        <w:pStyle w:val="aff1"/>
        <w:spacing w:line="360" w:lineRule="auto"/>
        <w:ind w:firstLineChars="0" w:firstLine="0"/>
        <w:rPr>
          <w:rFonts w:ascii="宋体" w:hAnsi="宋体" w:cs="宋体"/>
          <w:szCs w:val="21"/>
        </w:rPr>
      </w:pPr>
      <w:r w:rsidRPr="00EB756D">
        <w:rPr>
          <w:rFonts w:ascii="宋体" w:hAnsi="宋体" w:cs="宋体" w:hint="eastAsia"/>
          <w:szCs w:val="21"/>
        </w:rPr>
        <w:t xml:space="preserve">  </w:t>
      </w: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）抢救室应具备对其他监区需急救人员进行紧急救治的能力；</w:t>
      </w:r>
    </w:p>
    <w:p w:rsidR="009A39E5" w:rsidRPr="00EB756D" w:rsidRDefault="00531304">
      <w:pPr>
        <w:spacing w:line="360" w:lineRule="auto"/>
        <w:rPr>
          <w:rFonts w:ascii="宋体" w:hAnsi="宋体" w:cs="宋体"/>
          <w:szCs w:val="21"/>
        </w:rPr>
      </w:pPr>
      <w:r w:rsidRPr="00EB756D">
        <w:rPr>
          <w:rFonts w:ascii="宋体" w:hAnsi="宋体" w:cs="宋体" w:hint="eastAsia"/>
          <w:szCs w:val="21"/>
        </w:rPr>
        <w:t xml:space="preserve">  </w:t>
      </w:r>
      <w:r w:rsidRPr="00EB756D">
        <w:rPr>
          <w:rFonts w:ascii="宋体" w:hAnsi="宋体" w:cs="宋体" w:hint="eastAsia"/>
          <w:szCs w:val="21"/>
        </w:rPr>
        <w:t>（</w:t>
      </w:r>
      <w:r w:rsidRPr="00EB756D">
        <w:rPr>
          <w:rFonts w:ascii="宋体" w:hAnsi="宋体" w:cs="宋体" w:hint="eastAsia"/>
          <w:szCs w:val="21"/>
        </w:rPr>
        <w:t>9</w:t>
      </w:r>
      <w:r w:rsidRPr="00EB756D">
        <w:rPr>
          <w:rFonts w:ascii="宋体" w:hAnsi="宋体" w:cs="宋体" w:hint="eastAsia"/>
          <w:szCs w:val="21"/>
        </w:rPr>
        <w:t>）五项体检包含：血压、血常规、心电检查、全腹彩超、胸片（</w:t>
      </w:r>
      <w:r w:rsidRPr="00EB756D">
        <w:rPr>
          <w:rFonts w:ascii="宋体" w:hAnsi="宋体" w:cs="宋体" w:hint="eastAsia"/>
          <w:szCs w:val="21"/>
        </w:rPr>
        <w:t>DR</w:t>
      </w:r>
      <w:r w:rsidRPr="00EB756D">
        <w:rPr>
          <w:rFonts w:ascii="宋体" w:hAnsi="宋体" w:cs="宋体" w:hint="eastAsia"/>
          <w:szCs w:val="21"/>
        </w:rPr>
        <w:t>）、艾滋病、梅毒、尿妊娠实验（育龄女性）。问诊项目为：目前身体状况、以往病史</w:t>
      </w:r>
      <w:r w:rsidRPr="00EB756D">
        <w:rPr>
          <w:rFonts w:ascii="宋体" w:hAnsi="宋体" w:cs="宋体" w:hint="eastAsia"/>
          <w:szCs w:val="21"/>
        </w:rPr>
        <w:t>及病历</w:t>
      </w:r>
      <w:r w:rsidRPr="00EB756D">
        <w:rPr>
          <w:rFonts w:ascii="宋体" w:hAnsi="宋体" w:cs="宋体" w:hint="eastAsia"/>
          <w:szCs w:val="21"/>
        </w:rPr>
        <w:t>、药物过敏史、家庭病史等，对女性人员还</w:t>
      </w:r>
      <w:r w:rsidRPr="00EB756D">
        <w:rPr>
          <w:rFonts w:ascii="宋体" w:hAnsi="宋体" w:cs="宋体" w:hint="eastAsia"/>
          <w:szCs w:val="21"/>
        </w:rPr>
        <w:t>需要询问有无怀孕等情况，并进行妊娠检查。根据检查结果及问诊情况由医生给出综合性意见，需进一步检查的提出检查建议。具备对在押人员进行半年体检的功能；</w:t>
      </w:r>
    </w:p>
    <w:p w:rsidR="009A39E5" w:rsidRPr="00EB756D" w:rsidRDefault="00531304">
      <w:pPr>
        <w:pStyle w:val="aff1"/>
        <w:spacing w:line="360" w:lineRule="auto"/>
        <w:jc w:val="left"/>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10</w:t>
      </w:r>
      <w:r w:rsidRPr="00EB756D">
        <w:rPr>
          <w:rFonts w:ascii="宋体" w:hAnsi="宋体" w:cs="宋体" w:hint="eastAsia"/>
          <w:szCs w:val="21"/>
        </w:rPr>
        <w:t>）除五项体检外能够对被监管人员进行常见病的检查、筛查，减少出所就医人次；</w:t>
      </w:r>
    </w:p>
    <w:p w:rsidR="009A39E5" w:rsidRPr="00EB756D" w:rsidRDefault="00531304">
      <w:pPr>
        <w:pStyle w:val="aff1"/>
        <w:spacing w:line="360" w:lineRule="auto"/>
        <w:jc w:val="left"/>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11</w:t>
      </w:r>
      <w:r w:rsidRPr="00EB756D">
        <w:rPr>
          <w:rFonts w:ascii="宋体" w:hAnsi="宋体" w:cs="宋体" w:hint="eastAsia"/>
          <w:szCs w:val="21"/>
        </w:rPr>
        <w:t>）对住院人员定期组织相关专家会诊；</w:t>
      </w:r>
    </w:p>
    <w:p w:rsidR="009A39E5" w:rsidRPr="00EB756D" w:rsidRDefault="00531304">
      <w:pPr>
        <w:pStyle w:val="aff1"/>
        <w:spacing w:line="360" w:lineRule="auto"/>
        <w:jc w:val="left"/>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12</w:t>
      </w:r>
      <w:r w:rsidRPr="00EB756D">
        <w:rPr>
          <w:rFonts w:ascii="宋体" w:hAnsi="宋体" w:cs="宋体" w:hint="eastAsia"/>
          <w:szCs w:val="21"/>
        </w:rPr>
        <w:t>）在院本部按照监所相关</w:t>
      </w:r>
      <w:r w:rsidRPr="00EB756D">
        <w:rPr>
          <w:rFonts w:ascii="宋体" w:hAnsi="宋体" w:cs="宋体" w:hint="eastAsia"/>
          <w:szCs w:val="21"/>
        </w:rPr>
        <w:t>建设</w:t>
      </w:r>
      <w:r w:rsidRPr="00EB756D">
        <w:rPr>
          <w:rFonts w:ascii="宋体" w:hAnsi="宋体" w:cs="宋体" w:hint="eastAsia"/>
          <w:szCs w:val="21"/>
        </w:rPr>
        <w:t>要求</w:t>
      </w:r>
      <w:r w:rsidRPr="00EB756D">
        <w:rPr>
          <w:rFonts w:ascii="宋体" w:hAnsi="宋体" w:cs="宋体" w:hint="eastAsia"/>
          <w:szCs w:val="21"/>
        </w:rPr>
        <w:t>装修</w:t>
      </w:r>
      <w:r w:rsidRPr="00EB756D">
        <w:rPr>
          <w:rFonts w:ascii="宋体" w:hAnsi="宋体" w:cs="宋体" w:hint="eastAsia"/>
          <w:szCs w:val="21"/>
        </w:rPr>
        <w:t>设置</w:t>
      </w:r>
      <w:r w:rsidRPr="00EB756D">
        <w:rPr>
          <w:rFonts w:ascii="宋体" w:hAnsi="宋体" w:cs="宋体" w:hint="eastAsia"/>
          <w:szCs w:val="21"/>
        </w:rPr>
        <w:t>2</w:t>
      </w:r>
      <w:r w:rsidRPr="00EB756D">
        <w:rPr>
          <w:rFonts w:ascii="宋体" w:hAnsi="宋体" w:cs="宋体" w:hint="eastAsia"/>
          <w:szCs w:val="21"/>
        </w:rPr>
        <w:t>间临时羁押监护病房（每间设</w:t>
      </w:r>
      <w:r w:rsidRPr="00EB756D">
        <w:rPr>
          <w:rFonts w:ascii="宋体" w:hAnsi="宋体" w:cs="宋体" w:hint="eastAsia"/>
          <w:szCs w:val="21"/>
        </w:rPr>
        <w:t>3</w:t>
      </w:r>
      <w:r w:rsidRPr="00EB756D">
        <w:rPr>
          <w:rFonts w:ascii="宋体" w:hAnsi="宋体" w:cs="宋体" w:hint="eastAsia"/>
          <w:szCs w:val="21"/>
        </w:rPr>
        <w:t>张病床），将术后或病情较重不适合监所住院治疗人员转往院本部；</w:t>
      </w:r>
    </w:p>
    <w:p w:rsidR="009A39E5" w:rsidRPr="00EB756D" w:rsidRDefault="00531304">
      <w:pPr>
        <w:pStyle w:val="aff1"/>
        <w:spacing w:line="360" w:lineRule="auto"/>
        <w:jc w:val="left"/>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13</w:t>
      </w:r>
      <w:r w:rsidRPr="00EB756D">
        <w:rPr>
          <w:rFonts w:ascii="宋体" w:hAnsi="宋体" w:cs="宋体" w:hint="eastAsia"/>
          <w:szCs w:val="21"/>
        </w:rPr>
        <w:t>）与省内三甲医院</w:t>
      </w:r>
      <w:r w:rsidRPr="00EB756D">
        <w:rPr>
          <w:rFonts w:ascii="宋体" w:hAnsi="宋体" w:cs="宋体" w:hint="eastAsia"/>
          <w:szCs w:val="21"/>
        </w:rPr>
        <w:t>落实协作关系，开辟就医</w:t>
      </w:r>
      <w:r w:rsidRPr="00EB756D">
        <w:rPr>
          <w:rFonts w:ascii="宋体" w:hAnsi="宋体" w:cs="宋体" w:hint="eastAsia"/>
          <w:szCs w:val="21"/>
        </w:rPr>
        <w:t>绿色通道，</w:t>
      </w:r>
      <w:r w:rsidRPr="00EB756D">
        <w:rPr>
          <w:rFonts w:ascii="宋体" w:hAnsi="宋体" w:cs="宋体" w:hint="eastAsia"/>
          <w:szCs w:val="21"/>
        </w:rPr>
        <w:t>建立远程（网络）会诊机制，同时协助解决</w:t>
      </w:r>
      <w:r w:rsidRPr="00EB756D">
        <w:rPr>
          <w:rFonts w:ascii="宋体" w:hAnsi="宋体" w:cs="宋体" w:hint="eastAsia"/>
          <w:szCs w:val="21"/>
        </w:rPr>
        <w:t>监管场所重病人</w:t>
      </w:r>
      <w:r w:rsidRPr="00EB756D">
        <w:rPr>
          <w:rFonts w:ascii="宋体" w:hAnsi="宋体" w:cs="宋体" w:hint="eastAsia"/>
          <w:szCs w:val="21"/>
        </w:rPr>
        <w:t>员住院难问题；</w:t>
      </w:r>
    </w:p>
    <w:p w:rsidR="009A39E5" w:rsidRPr="00EB756D" w:rsidRDefault="00531304">
      <w:pPr>
        <w:pStyle w:val="aff1"/>
        <w:spacing w:line="360" w:lineRule="auto"/>
        <w:jc w:val="left"/>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14</w:t>
      </w:r>
      <w:r w:rsidRPr="00EB756D">
        <w:rPr>
          <w:rFonts w:ascii="宋体" w:hAnsi="宋体" w:cs="宋体" w:hint="eastAsia"/>
          <w:szCs w:val="21"/>
        </w:rPr>
        <w:t>）积极争取省市医保部门的支持，在病监疗区启动医保服务。</w:t>
      </w:r>
    </w:p>
    <w:p w:rsidR="009A39E5" w:rsidRPr="00EB756D" w:rsidRDefault="009A39E5">
      <w:pPr>
        <w:pStyle w:val="23"/>
        <w:spacing w:line="360" w:lineRule="auto"/>
        <w:ind w:firstLine="422"/>
        <w:rPr>
          <w:rFonts w:ascii="宋体" w:eastAsia="宋体" w:hAnsi="宋体" w:cs="宋体"/>
          <w:b/>
          <w:bCs/>
          <w:sz w:val="21"/>
          <w:szCs w:val="21"/>
        </w:rPr>
      </w:pPr>
    </w:p>
    <w:p w:rsidR="009A39E5" w:rsidRPr="00EB756D" w:rsidRDefault="00531304">
      <w:pPr>
        <w:pStyle w:val="23"/>
        <w:spacing w:line="360" w:lineRule="auto"/>
        <w:ind w:firstLine="422"/>
        <w:rPr>
          <w:rFonts w:ascii="宋体" w:eastAsia="宋体" w:hAnsi="宋体" w:cs="宋体"/>
          <w:b/>
          <w:bCs/>
          <w:sz w:val="21"/>
          <w:szCs w:val="21"/>
        </w:rPr>
      </w:pPr>
      <w:r w:rsidRPr="00EB756D">
        <w:rPr>
          <w:rFonts w:ascii="宋体" w:eastAsia="宋体" w:hAnsi="宋体" w:cs="宋体" w:hint="eastAsia"/>
          <w:b/>
          <w:bCs/>
          <w:sz w:val="21"/>
          <w:szCs w:val="21"/>
        </w:rPr>
        <w:t>相关医疗服务内容：</w:t>
      </w:r>
    </w:p>
    <w:p w:rsidR="009A39E5" w:rsidRPr="00EB756D" w:rsidRDefault="00531304">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w:t>
      </w:r>
      <w:r w:rsidRPr="00EB756D">
        <w:rPr>
          <w:rFonts w:ascii="宋体" w:eastAsia="宋体" w:hAnsi="宋体" w:cs="宋体" w:hint="eastAsia"/>
          <w:sz w:val="21"/>
          <w:szCs w:val="21"/>
        </w:rPr>
        <w:t>1</w:t>
      </w:r>
      <w:r w:rsidRPr="00EB756D">
        <w:rPr>
          <w:rFonts w:ascii="宋体" w:eastAsia="宋体" w:hAnsi="宋体" w:cs="宋体" w:hint="eastAsia"/>
          <w:sz w:val="21"/>
          <w:szCs w:val="21"/>
        </w:rPr>
        <w:t>）定期对监区内医生护士开展业务培训，条件允许时监区医生到医院相关科室轮转学习；</w:t>
      </w:r>
    </w:p>
    <w:p w:rsidR="009A39E5" w:rsidRPr="00EB756D" w:rsidRDefault="00531304" w:rsidP="00EB756D">
      <w:pPr>
        <w:pStyle w:val="aff1"/>
        <w:spacing w:line="360" w:lineRule="auto"/>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2</w:t>
      </w:r>
      <w:r w:rsidRPr="00EB756D">
        <w:rPr>
          <w:rFonts w:ascii="宋体" w:hAnsi="宋体" w:cs="宋体" w:hint="eastAsia"/>
          <w:szCs w:val="21"/>
        </w:rPr>
        <w:t>）要具备及时补齐监区、拘区医护人员缺口的能力；</w:t>
      </w:r>
    </w:p>
    <w:p w:rsidR="009A39E5" w:rsidRPr="00EB756D" w:rsidRDefault="00531304" w:rsidP="00EB756D">
      <w:pPr>
        <w:pStyle w:val="aff1"/>
        <w:spacing w:line="360" w:lineRule="auto"/>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3</w:t>
      </w:r>
      <w:r w:rsidRPr="00EB756D">
        <w:rPr>
          <w:rFonts w:ascii="宋体" w:hAnsi="宋体" w:cs="宋体" w:hint="eastAsia"/>
          <w:szCs w:val="21"/>
        </w:rPr>
        <w:t>）设专人建立并管理医疗档案，五项体检、半年体检、长期医嘱等诊疗情况推送信息实战平台；</w:t>
      </w:r>
    </w:p>
    <w:p w:rsidR="009A39E5" w:rsidRPr="00EB756D" w:rsidRDefault="00531304" w:rsidP="00EB756D">
      <w:pPr>
        <w:pStyle w:val="aff1"/>
        <w:spacing w:line="360" w:lineRule="auto"/>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4</w:t>
      </w:r>
      <w:r w:rsidRPr="00EB756D">
        <w:rPr>
          <w:rFonts w:ascii="宋体" w:hAnsi="宋体" w:cs="宋体" w:hint="eastAsia"/>
          <w:szCs w:val="21"/>
        </w:rPr>
        <w:t>）要求与相关专科医院有协作关系，能够及时获取</w:t>
      </w:r>
      <w:r w:rsidRPr="00EB756D">
        <w:rPr>
          <w:rFonts w:ascii="宋体" w:hAnsi="宋体" w:cs="宋体" w:hint="eastAsia"/>
          <w:szCs w:val="21"/>
        </w:rPr>
        <w:t>HIV</w:t>
      </w:r>
      <w:r w:rsidRPr="00EB756D">
        <w:rPr>
          <w:rFonts w:ascii="宋体" w:hAnsi="宋体" w:cs="宋体" w:hint="eastAsia"/>
          <w:szCs w:val="21"/>
        </w:rPr>
        <w:t>、乙肝、稳定期肺结核等传染性疾病的后</w:t>
      </w:r>
      <w:r w:rsidRPr="00EB756D">
        <w:rPr>
          <w:rFonts w:ascii="宋体" w:hAnsi="宋体" w:cs="宋体" w:hint="eastAsia"/>
          <w:szCs w:val="21"/>
        </w:rPr>
        <w:lastRenderedPageBreak/>
        <w:t>续治疗方案；</w:t>
      </w:r>
    </w:p>
    <w:p w:rsidR="009A39E5" w:rsidRPr="00EB756D" w:rsidRDefault="00531304">
      <w:pPr>
        <w:pStyle w:val="23"/>
        <w:spacing w:line="360" w:lineRule="auto"/>
        <w:rPr>
          <w:rFonts w:ascii="宋体" w:eastAsia="宋体" w:hAnsi="宋体" w:cs="宋体"/>
          <w:b/>
          <w:bCs/>
          <w:sz w:val="21"/>
          <w:szCs w:val="21"/>
        </w:rPr>
      </w:pPr>
      <w:r w:rsidRPr="00EB756D">
        <w:rPr>
          <w:rFonts w:ascii="宋体" w:eastAsia="宋体" w:hAnsi="宋体" w:cs="宋体" w:hint="eastAsia"/>
          <w:sz w:val="21"/>
          <w:szCs w:val="21"/>
        </w:rPr>
        <w:t>（</w:t>
      </w:r>
      <w:r w:rsidRPr="00EB756D">
        <w:rPr>
          <w:rFonts w:ascii="宋体" w:eastAsia="宋体" w:hAnsi="宋体" w:cs="宋体" w:hint="eastAsia"/>
          <w:sz w:val="21"/>
          <w:szCs w:val="21"/>
        </w:rPr>
        <w:t>5</w:t>
      </w:r>
      <w:r w:rsidRPr="00EB756D">
        <w:rPr>
          <w:rFonts w:ascii="宋体" w:eastAsia="宋体" w:hAnsi="宋体" w:cs="宋体" w:hint="eastAsia"/>
          <w:sz w:val="21"/>
          <w:szCs w:val="21"/>
        </w:rPr>
        <w:t>）医疗监区及五项体检区医护人员要接受监管支队及医院的双重领导；</w:t>
      </w:r>
    </w:p>
    <w:p w:rsidR="009A39E5" w:rsidRPr="00EB756D" w:rsidRDefault="00531304">
      <w:pPr>
        <w:pStyle w:val="23"/>
        <w:spacing w:line="360" w:lineRule="auto"/>
        <w:rPr>
          <w:rFonts w:ascii="宋体" w:eastAsia="宋体" w:hAnsi="宋体" w:cs="宋体"/>
          <w:sz w:val="21"/>
          <w:szCs w:val="21"/>
        </w:rPr>
      </w:pPr>
      <w:r w:rsidRPr="00EB756D">
        <w:rPr>
          <w:rFonts w:ascii="宋体" w:eastAsia="宋体" w:hAnsi="宋体" w:cs="宋体" w:hint="eastAsia"/>
          <w:sz w:val="21"/>
          <w:szCs w:val="21"/>
        </w:rPr>
        <w:t>（</w:t>
      </w:r>
      <w:r w:rsidRPr="00EB756D">
        <w:rPr>
          <w:rFonts w:ascii="宋体" w:eastAsia="宋体" w:hAnsi="宋体" w:cs="宋体" w:hint="eastAsia"/>
          <w:sz w:val="21"/>
          <w:szCs w:val="21"/>
        </w:rPr>
        <w:t>6</w:t>
      </w:r>
      <w:r w:rsidRPr="00EB756D">
        <w:rPr>
          <w:rFonts w:ascii="宋体" w:eastAsia="宋体" w:hAnsi="宋体" w:cs="宋体" w:hint="eastAsia"/>
          <w:sz w:val="21"/>
          <w:szCs w:val="21"/>
        </w:rPr>
        <w:t>）协助监管支队加强区域卫生管理，优化公共卫生知识宣传教育工作，强化卫生观念，改善卫生环境，有效做好传染病的防治工作；</w:t>
      </w:r>
      <w:r w:rsidRPr="00EB756D">
        <w:rPr>
          <w:rFonts w:ascii="宋体" w:eastAsia="宋体" w:hAnsi="宋体" w:cs="宋体" w:hint="eastAsia"/>
          <w:sz w:val="21"/>
          <w:szCs w:val="21"/>
        </w:rPr>
        <w:br/>
        <w:t xml:space="preserve">    </w:t>
      </w:r>
      <w:r w:rsidRPr="00EB756D">
        <w:rPr>
          <w:rFonts w:ascii="宋体" w:eastAsia="宋体" w:hAnsi="宋体" w:cs="宋体" w:hint="eastAsia"/>
          <w:sz w:val="21"/>
          <w:szCs w:val="21"/>
        </w:rPr>
        <w:t>（</w:t>
      </w:r>
      <w:r w:rsidRPr="00EB756D">
        <w:rPr>
          <w:rFonts w:ascii="宋体" w:eastAsia="宋体" w:hAnsi="宋体" w:cs="宋体" w:hint="eastAsia"/>
          <w:sz w:val="21"/>
          <w:szCs w:val="21"/>
        </w:rPr>
        <w:t>7</w:t>
      </w:r>
      <w:r w:rsidRPr="00EB756D">
        <w:rPr>
          <w:rFonts w:ascii="宋体" w:eastAsia="宋体" w:hAnsi="宋体" w:cs="宋体" w:hint="eastAsia"/>
          <w:sz w:val="21"/>
          <w:szCs w:val="21"/>
        </w:rPr>
        <w:t>）供应商必须依据国家相关法律法规依法从事医疗保障服务，自觉遵守采购方各项规章制度，做到质量第一、文明服务、安全操作、合法从业；</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）供应商应认真履行工作职责，根据季节发病特点，进行卫生知识宣传并采取相应的防疫措施，做好各项防治工作；</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9</w:t>
      </w:r>
      <w:r w:rsidRPr="00EB756D">
        <w:rPr>
          <w:rFonts w:ascii="宋体" w:hAnsi="宋体" w:cs="宋体" w:hint="eastAsia"/>
          <w:szCs w:val="21"/>
        </w:rPr>
        <w:t>）供应商如遇到疫情事件的发生，及时采取防治措施，做好传染病的隔离、转院、消毒及疫情报告工作；</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10</w:t>
      </w:r>
      <w:r w:rsidRPr="00EB756D">
        <w:rPr>
          <w:rFonts w:ascii="宋体" w:hAnsi="宋体" w:cs="宋体" w:hint="eastAsia"/>
          <w:szCs w:val="21"/>
        </w:rPr>
        <w:t>）规范医疗质量和医疗安全管理，健全和优</w:t>
      </w:r>
      <w:r w:rsidRPr="00EB756D">
        <w:rPr>
          <w:rFonts w:ascii="宋体" w:hAnsi="宋体" w:cs="宋体" w:hint="eastAsia"/>
          <w:szCs w:val="21"/>
        </w:rPr>
        <w:t>化管理制度；</w:t>
      </w:r>
    </w:p>
    <w:p w:rsidR="009A39E5" w:rsidRPr="00EB756D" w:rsidRDefault="00531304">
      <w:pPr>
        <w:spacing w:line="360" w:lineRule="auto"/>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11</w:t>
      </w:r>
      <w:r w:rsidRPr="00EB756D">
        <w:rPr>
          <w:rFonts w:ascii="宋体" w:hAnsi="宋体" w:cs="宋体" w:hint="eastAsia"/>
          <w:szCs w:val="21"/>
        </w:rPr>
        <w:t>）</w:t>
      </w:r>
      <w:r w:rsidRPr="00EB756D">
        <w:rPr>
          <w:rFonts w:ascii="宋体" w:hAnsi="宋体" w:cs="宋体" w:hint="eastAsia"/>
          <w:szCs w:val="21"/>
        </w:rPr>
        <w:t>为</w:t>
      </w:r>
      <w:r w:rsidRPr="00EB756D">
        <w:rPr>
          <w:rFonts w:ascii="宋体" w:hAnsi="宋体" w:cs="宋体" w:hint="eastAsia"/>
          <w:szCs w:val="21"/>
        </w:rPr>
        <w:t>上级主管部门</w:t>
      </w:r>
      <w:r w:rsidRPr="00EB756D">
        <w:rPr>
          <w:rFonts w:ascii="宋体" w:hAnsi="宋体" w:cs="宋体" w:hint="eastAsia"/>
          <w:szCs w:val="21"/>
        </w:rPr>
        <w:t>提供</w:t>
      </w:r>
      <w:r w:rsidRPr="00EB756D">
        <w:rPr>
          <w:rFonts w:ascii="宋体" w:hAnsi="宋体" w:cs="宋体" w:hint="eastAsia"/>
          <w:szCs w:val="21"/>
        </w:rPr>
        <w:t>数据上报与统计工作。</w:t>
      </w:r>
    </w:p>
    <w:p w:rsidR="009A39E5" w:rsidRPr="00EB756D" w:rsidRDefault="00531304">
      <w:pPr>
        <w:spacing w:line="360" w:lineRule="auto"/>
        <w:ind w:firstLineChars="200" w:firstLine="420"/>
        <w:rPr>
          <w:rFonts w:ascii="宋体" w:hAnsi="宋体" w:cs="宋体"/>
          <w:b/>
          <w:bCs/>
          <w:spacing w:val="7"/>
          <w:szCs w:val="21"/>
        </w:rPr>
      </w:pPr>
      <w:r w:rsidRPr="00EB756D">
        <w:rPr>
          <w:rFonts w:ascii="宋体" w:hAnsi="宋体" w:cs="宋体" w:hint="eastAsia"/>
          <w:szCs w:val="21"/>
        </w:rPr>
        <w:br/>
      </w:r>
      <w:r w:rsidRPr="00EB756D">
        <w:rPr>
          <w:rFonts w:ascii="宋体" w:hAnsi="宋体" w:cs="宋体" w:hint="eastAsia"/>
          <w:b/>
          <w:bCs/>
          <w:spacing w:val="7"/>
          <w:szCs w:val="21"/>
        </w:rPr>
        <w:t>3</w:t>
      </w:r>
      <w:r w:rsidRPr="00EB756D">
        <w:rPr>
          <w:rFonts w:ascii="宋体" w:hAnsi="宋体" w:cs="宋体" w:hint="eastAsia"/>
          <w:b/>
          <w:bCs/>
          <w:spacing w:val="7"/>
          <w:szCs w:val="21"/>
        </w:rPr>
        <w:t>、服务标准</w:t>
      </w:r>
    </w:p>
    <w:p w:rsidR="009A39E5" w:rsidRPr="00EB756D" w:rsidRDefault="00531304">
      <w:pPr>
        <w:spacing w:line="540" w:lineRule="exact"/>
        <w:ind w:firstLineChars="200" w:firstLine="452"/>
        <w:rPr>
          <w:rFonts w:ascii="宋体" w:hAnsi="宋体" w:cs="宋体"/>
          <w:szCs w:val="21"/>
        </w:rPr>
      </w:pPr>
      <w:r w:rsidRPr="00EB756D">
        <w:rPr>
          <w:rFonts w:ascii="宋体" w:hAnsi="宋体" w:cs="宋体" w:hint="eastAsia"/>
          <w:spacing w:val="8"/>
          <w:position w:val="1"/>
          <w:szCs w:val="21"/>
        </w:rPr>
        <w:t>（</w:t>
      </w:r>
      <w:r w:rsidRPr="00EB756D">
        <w:rPr>
          <w:rFonts w:ascii="宋体" w:hAnsi="宋体" w:cs="宋体" w:hint="eastAsia"/>
          <w:spacing w:val="8"/>
          <w:position w:val="1"/>
          <w:szCs w:val="21"/>
        </w:rPr>
        <w:t>1</w:t>
      </w:r>
      <w:r w:rsidRPr="00EB756D">
        <w:rPr>
          <w:rFonts w:ascii="宋体" w:hAnsi="宋体" w:cs="宋体" w:hint="eastAsia"/>
          <w:spacing w:val="8"/>
          <w:position w:val="1"/>
          <w:szCs w:val="21"/>
        </w:rPr>
        <w:t>）</w:t>
      </w:r>
      <w:r w:rsidRPr="00EB756D">
        <w:rPr>
          <w:rFonts w:ascii="宋体" w:hAnsi="宋体" w:cs="宋体" w:hint="eastAsia"/>
          <w:szCs w:val="21"/>
        </w:rPr>
        <w:t>负责日常医疗工作（包括巡诊、发药、临时求医处置及诊疗疾病需要的相关检查、治疗、护理等），并根据国家医疗规范，为被监管人员逐人建立疾病档案并存档备查。</w:t>
      </w:r>
    </w:p>
    <w:p w:rsidR="009A39E5" w:rsidRPr="00EB756D" w:rsidRDefault="00531304">
      <w:pPr>
        <w:spacing w:line="540" w:lineRule="exact"/>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2</w:t>
      </w:r>
      <w:r w:rsidRPr="00EB756D">
        <w:rPr>
          <w:rFonts w:ascii="宋体" w:hAnsi="宋体" w:cs="宋体" w:hint="eastAsia"/>
          <w:szCs w:val="21"/>
        </w:rPr>
        <w:t>）负责医院临床所需药品供应并保证质量、卫生耗材购进、设备维修等。</w:t>
      </w:r>
    </w:p>
    <w:p w:rsidR="009A39E5" w:rsidRPr="00EB756D" w:rsidRDefault="00531304">
      <w:pPr>
        <w:pStyle w:val="Normal2"/>
        <w:widowControl/>
        <w:kinsoku w:val="0"/>
        <w:autoSpaceDE w:val="0"/>
        <w:autoSpaceDN w:val="0"/>
        <w:spacing w:line="360" w:lineRule="auto"/>
        <w:ind w:firstLineChars="200" w:firstLine="452"/>
        <w:textAlignment w:val="baseline"/>
        <w:outlineLvl w:val="0"/>
        <w:rPr>
          <w:rFonts w:ascii="宋体" w:hAnsi="宋体" w:cs="宋体"/>
          <w:kern w:val="0"/>
          <w:szCs w:val="21"/>
        </w:rPr>
      </w:pPr>
      <w:r w:rsidRPr="00EB756D">
        <w:rPr>
          <w:rFonts w:ascii="宋体" w:hAnsi="宋体" w:cs="宋体" w:hint="eastAsia"/>
          <w:spacing w:val="8"/>
          <w:position w:val="1"/>
          <w:szCs w:val="21"/>
        </w:rPr>
        <w:t>（</w:t>
      </w:r>
      <w:r w:rsidRPr="00EB756D">
        <w:rPr>
          <w:rFonts w:ascii="宋体" w:hAnsi="宋体" w:cs="宋体" w:hint="eastAsia"/>
          <w:spacing w:val="8"/>
          <w:position w:val="1"/>
          <w:szCs w:val="21"/>
        </w:rPr>
        <w:t>3</w:t>
      </w:r>
      <w:r w:rsidRPr="00EB756D">
        <w:rPr>
          <w:rFonts w:ascii="宋体" w:hAnsi="宋体" w:cs="宋体" w:hint="eastAsia"/>
          <w:spacing w:val="8"/>
          <w:position w:val="1"/>
          <w:szCs w:val="21"/>
        </w:rPr>
        <w:t>）</w:t>
      </w:r>
      <w:r w:rsidRPr="00EB756D">
        <w:rPr>
          <w:rFonts w:ascii="宋体" w:hAnsi="宋体" w:cs="宋体" w:hint="eastAsia"/>
          <w:kern w:val="0"/>
          <w:szCs w:val="21"/>
        </w:rPr>
        <w:t>供应商负责审核医护人员资质，配备具有资质的医护人员。</w:t>
      </w:r>
    </w:p>
    <w:p w:rsidR="009A39E5" w:rsidRPr="00EB756D" w:rsidRDefault="00531304">
      <w:pPr>
        <w:pStyle w:val="Normal2"/>
        <w:widowControl/>
        <w:kinsoku w:val="0"/>
        <w:autoSpaceDE w:val="0"/>
        <w:autoSpaceDN w:val="0"/>
        <w:spacing w:line="360" w:lineRule="auto"/>
        <w:ind w:firstLineChars="200" w:firstLine="420"/>
        <w:textAlignment w:val="baseline"/>
        <w:outlineLvl w:val="0"/>
        <w:rPr>
          <w:rFonts w:ascii="宋体" w:hAnsi="宋体" w:cs="宋体"/>
          <w:kern w:val="0"/>
          <w:szCs w:val="21"/>
        </w:rPr>
      </w:pPr>
      <w:r w:rsidRPr="00EB756D">
        <w:rPr>
          <w:rFonts w:ascii="宋体" w:hAnsi="宋体" w:cs="宋体" w:hint="eastAsia"/>
          <w:kern w:val="0"/>
          <w:szCs w:val="21"/>
        </w:rPr>
        <w:t>（</w:t>
      </w:r>
      <w:r w:rsidRPr="00EB756D">
        <w:rPr>
          <w:rFonts w:ascii="宋体" w:hAnsi="宋体" w:cs="宋体" w:hint="eastAsia"/>
          <w:kern w:val="0"/>
          <w:szCs w:val="21"/>
        </w:rPr>
        <w:t>4</w:t>
      </w:r>
      <w:r w:rsidRPr="00EB756D">
        <w:rPr>
          <w:rFonts w:ascii="宋体" w:hAnsi="宋体" w:cs="宋体" w:hint="eastAsia"/>
          <w:kern w:val="0"/>
          <w:szCs w:val="21"/>
        </w:rPr>
        <w:t>）供应商享有独立医疗管理权、劳资调配权。并承担人员涉及的医疗运营引发的一切连带责任。</w:t>
      </w:r>
      <w:r w:rsidRPr="00EB756D">
        <w:rPr>
          <w:rFonts w:ascii="宋体" w:hAnsi="宋体" w:cs="宋体" w:hint="eastAsia"/>
          <w:kern w:val="0"/>
          <w:szCs w:val="21"/>
        </w:rPr>
        <w:br/>
      </w:r>
      <w:r w:rsidRPr="00EB756D">
        <w:rPr>
          <w:rFonts w:ascii="宋体" w:hAnsi="宋体" w:cs="宋体" w:hint="eastAsia"/>
          <w:kern w:val="0"/>
          <w:szCs w:val="21"/>
        </w:rPr>
        <w:t xml:space="preserve">    </w:t>
      </w:r>
      <w:r w:rsidRPr="00EB756D">
        <w:rPr>
          <w:rFonts w:ascii="宋体" w:hAnsi="宋体" w:cs="宋体" w:hint="eastAsia"/>
          <w:kern w:val="0"/>
          <w:szCs w:val="21"/>
        </w:rPr>
        <w:t>（</w:t>
      </w:r>
      <w:r w:rsidRPr="00EB756D">
        <w:rPr>
          <w:rFonts w:ascii="宋体" w:hAnsi="宋体" w:cs="宋体" w:hint="eastAsia"/>
          <w:kern w:val="0"/>
          <w:szCs w:val="21"/>
        </w:rPr>
        <w:t>5</w:t>
      </w:r>
      <w:r w:rsidRPr="00EB756D">
        <w:rPr>
          <w:rFonts w:ascii="宋体" w:hAnsi="宋体" w:cs="宋体" w:hint="eastAsia"/>
          <w:kern w:val="0"/>
          <w:szCs w:val="21"/>
        </w:rPr>
        <w:t>）供应商消毒要严格执行技术规范，有消毒药品购置、出入库登记，有药品、紫外线等消毒登记。</w:t>
      </w:r>
      <w:r w:rsidRPr="00EB756D">
        <w:rPr>
          <w:rFonts w:ascii="宋体" w:hAnsi="宋体" w:cs="宋体" w:hint="eastAsia"/>
          <w:kern w:val="0"/>
          <w:szCs w:val="21"/>
        </w:rPr>
        <w:br/>
        <w:t xml:space="preserve">    </w:t>
      </w:r>
      <w:r w:rsidRPr="00EB756D">
        <w:rPr>
          <w:rFonts w:ascii="宋体" w:hAnsi="宋体" w:cs="宋体" w:hint="eastAsia"/>
          <w:kern w:val="0"/>
          <w:szCs w:val="21"/>
        </w:rPr>
        <w:t>（</w:t>
      </w:r>
      <w:r w:rsidRPr="00EB756D">
        <w:rPr>
          <w:rFonts w:ascii="宋体" w:hAnsi="宋体" w:cs="宋体" w:hint="eastAsia"/>
          <w:kern w:val="0"/>
          <w:szCs w:val="21"/>
        </w:rPr>
        <w:t>6</w:t>
      </w:r>
      <w:r w:rsidRPr="00EB756D">
        <w:rPr>
          <w:rFonts w:ascii="宋体" w:hAnsi="宋体" w:cs="宋体" w:hint="eastAsia"/>
          <w:kern w:val="0"/>
          <w:szCs w:val="21"/>
        </w:rPr>
        <w:t>）供应商实行夜班值班制度，积极为被监管人员进行医疗服务，对危重患者及时组织抢救或负责转院治疗。</w:t>
      </w:r>
      <w:r w:rsidRPr="00EB756D">
        <w:rPr>
          <w:rFonts w:ascii="宋体" w:hAnsi="宋体" w:cs="宋体" w:hint="eastAsia"/>
          <w:kern w:val="0"/>
          <w:szCs w:val="21"/>
        </w:rPr>
        <w:br/>
        <w:t xml:space="preserve">    </w:t>
      </w:r>
      <w:r w:rsidRPr="00EB756D">
        <w:rPr>
          <w:rFonts w:ascii="宋体" w:hAnsi="宋体" w:cs="宋体" w:hint="eastAsia"/>
          <w:kern w:val="0"/>
          <w:szCs w:val="21"/>
        </w:rPr>
        <w:t>（</w:t>
      </w:r>
      <w:r w:rsidRPr="00EB756D">
        <w:rPr>
          <w:rFonts w:ascii="宋体" w:hAnsi="宋体" w:cs="宋体" w:hint="eastAsia"/>
          <w:kern w:val="0"/>
          <w:szCs w:val="21"/>
        </w:rPr>
        <w:t>7</w:t>
      </w:r>
      <w:r w:rsidRPr="00EB756D">
        <w:rPr>
          <w:rFonts w:ascii="宋体" w:hAnsi="宋体" w:cs="宋体" w:hint="eastAsia"/>
          <w:kern w:val="0"/>
          <w:szCs w:val="21"/>
        </w:rPr>
        <w:t>）供应商负责按照规定做好医疗垃圾的处理工作。</w:t>
      </w:r>
    </w:p>
    <w:p w:rsidR="009A39E5" w:rsidRPr="00EB756D" w:rsidRDefault="00531304">
      <w:pPr>
        <w:pStyle w:val="a0"/>
        <w:spacing w:line="360" w:lineRule="auto"/>
        <w:ind w:firstLineChars="200" w:firstLine="420"/>
        <w:rPr>
          <w:rFonts w:ascii="宋体" w:eastAsia="宋体" w:hAnsi="宋体" w:cs="宋体"/>
          <w:sz w:val="21"/>
          <w:szCs w:val="21"/>
        </w:rPr>
      </w:pPr>
      <w:r w:rsidRPr="00EB756D">
        <w:rPr>
          <w:rFonts w:ascii="宋体" w:eastAsia="宋体" w:hAnsi="宋体" w:cs="宋体" w:hint="eastAsia"/>
          <w:sz w:val="21"/>
          <w:szCs w:val="21"/>
        </w:rPr>
        <w:t>（</w:t>
      </w:r>
      <w:r w:rsidRPr="00EB756D">
        <w:rPr>
          <w:rFonts w:ascii="宋体" w:eastAsia="宋体" w:hAnsi="宋体" w:cs="宋体" w:hint="eastAsia"/>
          <w:sz w:val="21"/>
          <w:szCs w:val="21"/>
        </w:rPr>
        <w:t>8</w:t>
      </w:r>
      <w:r w:rsidRPr="00EB756D">
        <w:rPr>
          <w:rFonts w:ascii="宋体" w:eastAsia="宋体" w:hAnsi="宋体" w:cs="宋体" w:hint="eastAsia"/>
          <w:sz w:val="21"/>
          <w:szCs w:val="21"/>
        </w:rPr>
        <w:t>）严格控制和消除传染病在监所内传播和流行；遇到特大严重性传染病，在</w:t>
      </w:r>
      <w:r w:rsidRPr="00EB756D">
        <w:rPr>
          <w:rFonts w:ascii="宋体" w:eastAsia="宋体" w:hAnsi="宋体" w:cs="宋体" w:hint="eastAsia"/>
          <w:sz w:val="21"/>
          <w:szCs w:val="21"/>
        </w:rPr>
        <w:t>采购人</w:t>
      </w:r>
      <w:r w:rsidRPr="00EB756D">
        <w:rPr>
          <w:rFonts w:ascii="宋体" w:eastAsia="宋体" w:hAnsi="宋体" w:cs="宋体" w:hint="eastAsia"/>
          <w:sz w:val="21"/>
          <w:szCs w:val="21"/>
        </w:rPr>
        <w:t>领导下，积极采取措施，做好预防工作，防止传染病传播流行。</w:t>
      </w:r>
      <w:r w:rsidRPr="00EB756D">
        <w:rPr>
          <w:rFonts w:ascii="宋体" w:eastAsia="宋体" w:hAnsi="宋体" w:cs="宋体" w:hint="eastAsia"/>
          <w:sz w:val="21"/>
          <w:szCs w:val="21"/>
        </w:rPr>
        <w:br/>
        <w:t xml:space="preserve">   </w:t>
      </w:r>
      <w:r w:rsidRPr="00EB756D">
        <w:rPr>
          <w:rFonts w:ascii="宋体" w:eastAsia="宋体" w:hAnsi="宋体" w:cs="宋体" w:hint="eastAsia"/>
          <w:sz w:val="21"/>
          <w:szCs w:val="21"/>
        </w:rPr>
        <w:t>（</w:t>
      </w:r>
      <w:r w:rsidRPr="00EB756D">
        <w:rPr>
          <w:rFonts w:ascii="宋体" w:eastAsia="宋体" w:hAnsi="宋体" w:cs="宋体" w:hint="eastAsia"/>
          <w:sz w:val="21"/>
          <w:szCs w:val="21"/>
        </w:rPr>
        <w:t>9</w:t>
      </w:r>
      <w:r w:rsidRPr="00EB756D">
        <w:rPr>
          <w:rFonts w:ascii="宋体" w:eastAsia="宋体" w:hAnsi="宋体" w:cs="宋体" w:hint="eastAsia"/>
          <w:sz w:val="21"/>
          <w:szCs w:val="21"/>
        </w:rPr>
        <w:t>）供应商按医疗卫生工作要求制定科学、详细的防控传染病、突发公共卫生事件预案，并每年进行修订。</w:t>
      </w:r>
    </w:p>
    <w:p w:rsidR="009A39E5" w:rsidRPr="00EB756D" w:rsidRDefault="00531304">
      <w:pPr>
        <w:pStyle w:val="Normal2"/>
        <w:widowControl/>
        <w:kinsoku w:val="0"/>
        <w:autoSpaceDE w:val="0"/>
        <w:autoSpaceDN w:val="0"/>
        <w:spacing w:line="360" w:lineRule="auto"/>
        <w:ind w:firstLineChars="200" w:firstLine="452"/>
        <w:textAlignment w:val="baseline"/>
        <w:outlineLvl w:val="0"/>
        <w:rPr>
          <w:rFonts w:ascii="宋体" w:hAnsi="宋体" w:cs="宋体"/>
          <w:spacing w:val="8"/>
          <w:position w:val="1"/>
          <w:szCs w:val="21"/>
        </w:rPr>
      </w:pPr>
      <w:r w:rsidRPr="00EB756D">
        <w:rPr>
          <w:rFonts w:ascii="宋体" w:hAnsi="宋体" w:cs="宋体" w:hint="eastAsia"/>
          <w:spacing w:val="8"/>
          <w:position w:val="1"/>
          <w:szCs w:val="21"/>
        </w:rPr>
        <w:t>（</w:t>
      </w:r>
      <w:r w:rsidRPr="00EB756D">
        <w:rPr>
          <w:rFonts w:ascii="宋体" w:hAnsi="宋体" w:cs="宋体" w:hint="eastAsia"/>
          <w:spacing w:val="8"/>
          <w:position w:val="1"/>
          <w:szCs w:val="21"/>
        </w:rPr>
        <w:t>10</w:t>
      </w:r>
      <w:r w:rsidRPr="00EB756D">
        <w:rPr>
          <w:rFonts w:ascii="宋体" w:hAnsi="宋体" w:cs="宋体" w:hint="eastAsia"/>
          <w:spacing w:val="8"/>
          <w:position w:val="1"/>
          <w:szCs w:val="21"/>
        </w:rPr>
        <w:t>）</w:t>
      </w:r>
      <w:r w:rsidRPr="00EB756D">
        <w:rPr>
          <w:rFonts w:ascii="宋体" w:hAnsi="宋体" w:cs="宋体" w:hint="eastAsia"/>
          <w:spacing w:val="8"/>
          <w:position w:val="1"/>
          <w:szCs w:val="21"/>
        </w:rPr>
        <w:t>建立并维护良好的客户关系，完成医务室各项工作的统筹安排。</w:t>
      </w:r>
    </w:p>
    <w:p w:rsidR="009A39E5" w:rsidRPr="00EB756D" w:rsidRDefault="00531304">
      <w:pPr>
        <w:pStyle w:val="Normal2"/>
        <w:widowControl/>
        <w:kinsoku w:val="0"/>
        <w:autoSpaceDE w:val="0"/>
        <w:autoSpaceDN w:val="0"/>
        <w:spacing w:line="360" w:lineRule="auto"/>
        <w:ind w:firstLineChars="200" w:firstLine="452"/>
        <w:textAlignment w:val="baseline"/>
        <w:outlineLvl w:val="0"/>
        <w:rPr>
          <w:rFonts w:ascii="宋体" w:hAnsi="宋体" w:cs="宋体"/>
          <w:spacing w:val="8"/>
          <w:position w:val="1"/>
          <w:szCs w:val="21"/>
        </w:rPr>
      </w:pPr>
      <w:r w:rsidRPr="00EB756D">
        <w:rPr>
          <w:rFonts w:ascii="宋体" w:hAnsi="宋体" w:cs="宋体" w:hint="eastAsia"/>
          <w:spacing w:val="8"/>
          <w:position w:val="1"/>
          <w:szCs w:val="21"/>
        </w:rPr>
        <w:lastRenderedPageBreak/>
        <w:t>（</w:t>
      </w:r>
      <w:r w:rsidRPr="00EB756D">
        <w:rPr>
          <w:rFonts w:ascii="宋体" w:hAnsi="宋体" w:cs="宋体" w:hint="eastAsia"/>
          <w:spacing w:val="8"/>
          <w:position w:val="1"/>
          <w:szCs w:val="21"/>
        </w:rPr>
        <w:t>11</w:t>
      </w:r>
      <w:r w:rsidRPr="00EB756D">
        <w:rPr>
          <w:rFonts w:ascii="宋体" w:hAnsi="宋体" w:cs="宋体" w:hint="eastAsia"/>
          <w:spacing w:val="8"/>
          <w:position w:val="1"/>
          <w:szCs w:val="21"/>
        </w:rPr>
        <w:t>）切实保障</w:t>
      </w:r>
      <w:r w:rsidRPr="00EB756D">
        <w:rPr>
          <w:rFonts w:ascii="宋体" w:hAnsi="宋体" w:cs="宋体" w:hint="eastAsia"/>
          <w:spacing w:val="8"/>
          <w:position w:val="1"/>
          <w:szCs w:val="21"/>
        </w:rPr>
        <w:t>被监管</w:t>
      </w:r>
      <w:r w:rsidRPr="00EB756D">
        <w:rPr>
          <w:rFonts w:ascii="宋体" w:hAnsi="宋体" w:cs="宋体" w:hint="eastAsia"/>
          <w:spacing w:val="8"/>
          <w:position w:val="1"/>
          <w:szCs w:val="21"/>
        </w:rPr>
        <w:t>人员住院保障方案顺利实施，负责被监管人员住院治疗审批及保障资金工作。</w:t>
      </w:r>
    </w:p>
    <w:p w:rsidR="009A39E5" w:rsidRPr="00EB756D" w:rsidRDefault="00531304">
      <w:pPr>
        <w:pStyle w:val="Normal2"/>
        <w:widowControl/>
        <w:kinsoku w:val="0"/>
        <w:autoSpaceDE w:val="0"/>
        <w:autoSpaceDN w:val="0"/>
        <w:spacing w:line="540" w:lineRule="exact"/>
        <w:ind w:firstLineChars="200" w:firstLine="452"/>
        <w:textAlignment w:val="baseline"/>
        <w:outlineLvl w:val="0"/>
        <w:rPr>
          <w:rFonts w:ascii="宋体" w:hAnsi="宋体" w:cs="宋体"/>
          <w:spacing w:val="8"/>
          <w:position w:val="1"/>
          <w:szCs w:val="21"/>
        </w:rPr>
      </w:pPr>
      <w:r w:rsidRPr="00EB756D">
        <w:rPr>
          <w:rFonts w:ascii="宋体" w:hAnsi="宋体" w:cs="宋体" w:hint="eastAsia"/>
          <w:spacing w:val="8"/>
          <w:position w:val="1"/>
          <w:szCs w:val="21"/>
        </w:rPr>
        <w:t>（</w:t>
      </w:r>
      <w:r w:rsidRPr="00EB756D">
        <w:rPr>
          <w:rFonts w:ascii="宋体" w:hAnsi="宋体" w:cs="宋体" w:hint="eastAsia"/>
          <w:spacing w:val="8"/>
          <w:position w:val="1"/>
          <w:szCs w:val="21"/>
        </w:rPr>
        <w:t>12</w:t>
      </w:r>
      <w:r w:rsidRPr="00EB756D">
        <w:rPr>
          <w:rFonts w:ascii="宋体" w:hAnsi="宋体" w:cs="宋体" w:hint="eastAsia"/>
          <w:spacing w:val="8"/>
          <w:position w:val="1"/>
          <w:szCs w:val="21"/>
        </w:rPr>
        <w:t>）最大可能的保障被监管人员健康权，有病得到及时治疗，杜绝被监管人员的非正常死亡，减少和降低</w:t>
      </w:r>
      <w:r w:rsidRPr="00EB756D">
        <w:rPr>
          <w:rFonts w:ascii="宋体" w:hAnsi="宋体" w:cs="宋体" w:hint="eastAsia"/>
          <w:spacing w:val="8"/>
          <w:position w:val="1"/>
          <w:szCs w:val="21"/>
        </w:rPr>
        <w:t>被监管人员</w:t>
      </w:r>
      <w:r w:rsidRPr="00EB756D">
        <w:rPr>
          <w:rFonts w:ascii="宋体" w:hAnsi="宋体" w:cs="宋体" w:hint="eastAsia"/>
          <w:spacing w:val="8"/>
          <w:position w:val="1"/>
          <w:szCs w:val="21"/>
        </w:rPr>
        <w:t>监所内死亡率。</w:t>
      </w:r>
    </w:p>
    <w:p w:rsidR="009A39E5" w:rsidRPr="00EB756D" w:rsidRDefault="009A39E5">
      <w:pPr>
        <w:pStyle w:val="3"/>
        <w:rPr>
          <w:rFonts w:ascii="宋体" w:hAnsi="宋体" w:cs="宋体"/>
          <w:sz w:val="21"/>
          <w:szCs w:val="21"/>
        </w:rPr>
      </w:pPr>
    </w:p>
    <w:p w:rsidR="009A39E5" w:rsidRPr="00EB756D" w:rsidRDefault="00531304">
      <w:pPr>
        <w:pStyle w:val="Normal2"/>
        <w:widowControl/>
        <w:kinsoku w:val="0"/>
        <w:autoSpaceDE w:val="0"/>
        <w:autoSpaceDN w:val="0"/>
        <w:spacing w:line="540" w:lineRule="exact"/>
        <w:ind w:firstLineChars="100" w:firstLine="225"/>
        <w:textAlignment w:val="baseline"/>
        <w:outlineLvl w:val="0"/>
        <w:rPr>
          <w:rFonts w:ascii="宋体" w:hAnsi="宋体" w:cs="宋体"/>
          <w:szCs w:val="21"/>
        </w:rPr>
      </w:pPr>
      <w:r w:rsidRPr="00EB756D">
        <w:rPr>
          <w:rFonts w:ascii="宋体" w:hAnsi="宋体" w:cs="宋体" w:hint="eastAsia"/>
          <w:b/>
          <w:bCs/>
          <w:spacing w:val="7"/>
          <w:szCs w:val="21"/>
        </w:rPr>
        <w:t>4</w:t>
      </w:r>
      <w:r w:rsidRPr="00EB756D">
        <w:rPr>
          <w:rFonts w:ascii="宋体" w:hAnsi="宋体" w:cs="宋体" w:hint="eastAsia"/>
          <w:b/>
          <w:bCs/>
          <w:spacing w:val="7"/>
          <w:szCs w:val="21"/>
        </w:rPr>
        <w:t>、</w:t>
      </w:r>
      <w:r w:rsidRPr="00EB756D">
        <w:rPr>
          <w:rFonts w:ascii="宋体" w:hAnsi="宋体" w:cs="宋体" w:hint="eastAsia"/>
          <w:b/>
          <w:bCs/>
          <w:spacing w:val="8"/>
          <w:position w:val="1"/>
          <w:szCs w:val="21"/>
        </w:rPr>
        <w:t>项目医务人员及</w:t>
      </w:r>
      <w:r w:rsidRPr="00EB756D">
        <w:rPr>
          <w:rFonts w:ascii="宋体" w:hAnsi="宋体" w:cs="宋体" w:hint="eastAsia"/>
          <w:b/>
          <w:bCs/>
          <w:spacing w:val="7"/>
          <w:szCs w:val="21"/>
        </w:rPr>
        <w:t>服务人员配备</w:t>
      </w:r>
    </w:p>
    <w:p w:rsidR="009A39E5" w:rsidRPr="00EB756D" w:rsidRDefault="009A39E5">
      <w:pPr>
        <w:pStyle w:val="Normal2"/>
        <w:spacing w:line="360" w:lineRule="auto"/>
        <w:rPr>
          <w:rFonts w:ascii="宋体" w:hAnsi="宋体" w:cs="宋体"/>
          <w:b/>
          <w:bCs/>
          <w:spacing w:val="7"/>
          <w:szCs w:val="21"/>
        </w:rPr>
      </w:pPr>
    </w:p>
    <w:p w:rsidR="009A39E5" w:rsidRPr="00EB756D" w:rsidRDefault="00531304">
      <w:pPr>
        <w:spacing w:line="540" w:lineRule="exact"/>
        <w:ind w:firstLineChars="200" w:firstLine="420"/>
        <w:rPr>
          <w:rFonts w:ascii="宋体" w:hAnsi="宋体" w:cs="宋体"/>
          <w:szCs w:val="21"/>
        </w:rPr>
      </w:pPr>
      <w:r w:rsidRPr="00EB756D">
        <w:rPr>
          <w:rFonts w:ascii="宋体" w:hAnsi="宋体" w:cs="宋体" w:hint="eastAsia"/>
          <w:szCs w:val="21"/>
        </w:rPr>
        <w:t>监管医院要搭配必要的、专业的医疗与行政管理团队，完善制度、细化流程、深化服务、强化医疗水平。按照基本满足住院病人需要来设置床位，并按照医务人员</w:t>
      </w:r>
      <w:r w:rsidRPr="00EB756D">
        <w:rPr>
          <w:rFonts w:ascii="宋体" w:hAnsi="宋体" w:cs="宋体" w:hint="eastAsia"/>
          <w:szCs w:val="21"/>
        </w:rPr>
        <w:t>24</w:t>
      </w:r>
      <w:r w:rsidRPr="00EB756D">
        <w:rPr>
          <w:rFonts w:ascii="宋体" w:hAnsi="宋体" w:cs="宋体" w:hint="eastAsia"/>
          <w:szCs w:val="21"/>
        </w:rPr>
        <w:t>小时在班原则配备相应人员。</w:t>
      </w:r>
      <w:r w:rsidRPr="00EB756D">
        <w:rPr>
          <w:rFonts w:ascii="宋体" w:hAnsi="宋体" w:cs="宋体" w:hint="eastAsia"/>
          <w:szCs w:val="21"/>
        </w:rPr>
        <w:t xml:space="preserve"> </w:t>
      </w:r>
    </w:p>
    <w:p w:rsidR="009A39E5" w:rsidRPr="00EB756D" w:rsidRDefault="00531304">
      <w:pPr>
        <w:spacing w:line="540" w:lineRule="exact"/>
        <w:ind w:firstLineChars="200" w:firstLine="420"/>
        <w:rPr>
          <w:rFonts w:ascii="宋体" w:hAnsi="宋体" w:cs="宋体"/>
          <w:szCs w:val="21"/>
        </w:rPr>
      </w:pPr>
      <w:r w:rsidRPr="00EB756D">
        <w:rPr>
          <w:rFonts w:ascii="宋体" w:hAnsi="宋体" w:cs="宋体" w:hint="eastAsia"/>
          <w:szCs w:val="21"/>
        </w:rPr>
        <w:t>医疗专业人员配备按照医务人员</w:t>
      </w:r>
      <w:r w:rsidRPr="00EB756D">
        <w:rPr>
          <w:rFonts w:ascii="宋体" w:hAnsi="宋体" w:cs="宋体" w:hint="eastAsia"/>
          <w:szCs w:val="21"/>
        </w:rPr>
        <w:t>24</w:t>
      </w:r>
      <w:r w:rsidRPr="00EB756D">
        <w:rPr>
          <w:rFonts w:ascii="宋体" w:hAnsi="宋体" w:cs="宋体" w:hint="eastAsia"/>
          <w:szCs w:val="21"/>
        </w:rPr>
        <w:t>小时在班原则，</w:t>
      </w:r>
      <w:r w:rsidRPr="00EB756D">
        <w:rPr>
          <w:rFonts w:ascii="宋体" w:hAnsi="宋体" w:cs="宋体" w:hint="eastAsia"/>
          <w:b/>
          <w:bCs/>
          <w:szCs w:val="21"/>
        </w:rPr>
        <w:t>按</w:t>
      </w:r>
      <w:r w:rsidRPr="00EB756D">
        <w:rPr>
          <w:rFonts w:ascii="宋体" w:hAnsi="宋体" w:cs="宋体" w:hint="eastAsia"/>
          <w:b/>
          <w:bCs/>
          <w:szCs w:val="21"/>
        </w:rPr>
        <w:t>60</w:t>
      </w:r>
      <w:r w:rsidRPr="00EB756D">
        <w:rPr>
          <w:rFonts w:ascii="宋体" w:hAnsi="宋体" w:cs="宋体" w:hint="eastAsia"/>
          <w:b/>
          <w:bCs/>
          <w:szCs w:val="21"/>
        </w:rPr>
        <w:t>张床位计算</w:t>
      </w:r>
      <w:r w:rsidRPr="00EB756D">
        <w:rPr>
          <w:rFonts w:ascii="宋体" w:hAnsi="宋体" w:cs="宋体" w:hint="eastAsia"/>
          <w:szCs w:val="21"/>
        </w:rPr>
        <w:t>，按照国家标准一级综合医院配置，需要配备专职工作人员</w:t>
      </w:r>
      <w:r w:rsidRPr="00EB756D">
        <w:rPr>
          <w:rFonts w:ascii="宋体" w:hAnsi="宋体" w:cs="宋体" w:hint="eastAsia"/>
          <w:b/>
          <w:szCs w:val="21"/>
        </w:rPr>
        <w:t>共计</w:t>
      </w:r>
      <w:r w:rsidRPr="00EB756D">
        <w:rPr>
          <w:rFonts w:ascii="宋体" w:hAnsi="宋体" w:cs="宋体" w:hint="eastAsia"/>
          <w:b/>
          <w:szCs w:val="21"/>
        </w:rPr>
        <w:t>50</w:t>
      </w:r>
      <w:r w:rsidRPr="00EB756D">
        <w:rPr>
          <w:rFonts w:ascii="宋体" w:hAnsi="宋体" w:cs="宋体" w:hint="eastAsia"/>
          <w:b/>
          <w:szCs w:val="21"/>
        </w:rPr>
        <w:t>人（最少），兼职工作人员</w:t>
      </w:r>
      <w:r w:rsidRPr="00EB756D">
        <w:rPr>
          <w:rFonts w:ascii="宋体" w:hAnsi="宋体" w:cs="宋体" w:hint="eastAsia"/>
          <w:b/>
          <w:szCs w:val="21"/>
        </w:rPr>
        <w:t>40</w:t>
      </w:r>
      <w:r w:rsidRPr="00EB756D">
        <w:rPr>
          <w:rFonts w:ascii="宋体" w:hAnsi="宋体" w:cs="宋体" w:hint="eastAsia"/>
          <w:b/>
          <w:szCs w:val="21"/>
        </w:rPr>
        <w:t>人。</w:t>
      </w:r>
    </w:p>
    <w:p w:rsidR="009A39E5" w:rsidRPr="00EB756D" w:rsidRDefault="00531304">
      <w:pPr>
        <w:pStyle w:val="23"/>
        <w:spacing w:line="540" w:lineRule="exact"/>
        <w:rPr>
          <w:rFonts w:ascii="宋体" w:eastAsia="宋体" w:hAnsi="宋体" w:cs="宋体"/>
          <w:sz w:val="21"/>
          <w:szCs w:val="21"/>
        </w:rPr>
      </w:pPr>
      <w:r w:rsidRPr="00EB756D">
        <w:rPr>
          <w:rFonts w:ascii="宋体" w:eastAsia="宋体" w:hAnsi="宋体" w:cs="宋体" w:hint="eastAsia"/>
          <w:sz w:val="21"/>
          <w:szCs w:val="21"/>
        </w:rPr>
        <w:t>其中，专职人员包括：行政管理后勤人员</w:t>
      </w:r>
      <w:r w:rsidRPr="00EB756D">
        <w:rPr>
          <w:rFonts w:ascii="宋体" w:eastAsia="宋体" w:hAnsi="宋体" w:cs="宋体" w:hint="eastAsia"/>
          <w:sz w:val="21"/>
          <w:szCs w:val="21"/>
        </w:rPr>
        <w:t>6</w:t>
      </w:r>
      <w:r w:rsidRPr="00EB756D">
        <w:rPr>
          <w:rFonts w:ascii="宋体" w:eastAsia="宋体" w:hAnsi="宋体" w:cs="宋体" w:hint="eastAsia"/>
          <w:sz w:val="21"/>
          <w:szCs w:val="21"/>
        </w:rPr>
        <w:t>人、病房医务人员</w:t>
      </w:r>
      <w:r w:rsidRPr="00EB756D">
        <w:rPr>
          <w:rFonts w:ascii="宋体" w:eastAsia="宋体" w:hAnsi="宋体" w:cs="宋体" w:hint="eastAsia"/>
          <w:sz w:val="21"/>
          <w:szCs w:val="21"/>
        </w:rPr>
        <w:t>20</w:t>
      </w:r>
      <w:r w:rsidRPr="00EB756D">
        <w:rPr>
          <w:rFonts w:ascii="宋体" w:eastAsia="宋体" w:hAnsi="宋体" w:cs="宋体" w:hint="eastAsia"/>
          <w:sz w:val="21"/>
          <w:szCs w:val="21"/>
        </w:rPr>
        <w:t>人（内科主任</w:t>
      </w:r>
      <w:r w:rsidRPr="00EB756D">
        <w:rPr>
          <w:rFonts w:ascii="宋体" w:eastAsia="宋体" w:hAnsi="宋体" w:cs="宋体" w:hint="eastAsia"/>
          <w:sz w:val="21"/>
          <w:szCs w:val="21"/>
        </w:rPr>
        <w:t>1</w:t>
      </w:r>
      <w:r w:rsidRPr="00EB756D">
        <w:rPr>
          <w:rFonts w:ascii="宋体" w:eastAsia="宋体" w:hAnsi="宋体" w:cs="宋体" w:hint="eastAsia"/>
          <w:sz w:val="21"/>
          <w:szCs w:val="21"/>
        </w:rPr>
        <w:t>名，副主任</w:t>
      </w:r>
      <w:r w:rsidRPr="00EB756D">
        <w:rPr>
          <w:rFonts w:ascii="宋体" w:eastAsia="宋体" w:hAnsi="宋体" w:cs="宋体" w:hint="eastAsia"/>
          <w:sz w:val="21"/>
          <w:szCs w:val="21"/>
        </w:rPr>
        <w:t>1</w:t>
      </w:r>
      <w:r w:rsidRPr="00EB756D">
        <w:rPr>
          <w:rFonts w:ascii="宋体" w:eastAsia="宋体" w:hAnsi="宋体" w:cs="宋体" w:hint="eastAsia"/>
          <w:sz w:val="21"/>
          <w:szCs w:val="21"/>
        </w:rPr>
        <w:t>名，内科医生</w:t>
      </w:r>
      <w:r w:rsidRPr="00EB756D">
        <w:rPr>
          <w:rFonts w:ascii="宋体" w:eastAsia="宋体" w:hAnsi="宋体" w:cs="宋体" w:hint="eastAsia"/>
          <w:sz w:val="21"/>
          <w:szCs w:val="21"/>
        </w:rPr>
        <w:t>6</w:t>
      </w:r>
      <w:r w:rsidRPr="00EB756D">
        <w:rPr>
          <w:rFonts w:ascii="宋体" w:eastAsia="宋体" w:hAnsi="宋体" w:cs="宋体" w:hint="eastAsia"/>
          <w:sz w:val="21"/>
          <w:szCs w:val="21"/>
        </w:rPr>
        <w:t>人，护士长</w:t>
      </w:r>
      <w:r w:rsidRPr="00EB756D">
        <w:rPr>
          <w:rFonts w:ascii="宋体" w:eastAsia="宋体" w:hAnsi="宋体" w:cs="宋体" w:hint="eastAsia"/>
          <w:sz w:val="21"/>
          <w:szCs w:val="21"/>
        </w:rPr>
        <w:t>1</w:t>
      </w:r>
      <w:r w:rsidRPr="00EB756D">
        <w:rPr>
          <w:rFonts w:ascii="宋体" w:eastAsia="宋体" w:hAnsi="宋体" w:cs="宋体" w:hint="eastAsia"/>
          <w:sz w:val="21"/>
          <w:szCs w:val="21"/>
        </w:rPr>
        <w:t>人，副护士长</w:t>
      </w:r>
      <w:r w:rsidRPr="00EB756D">
        <w:rPr>
          <w:rFonts w:ascii="宋体" w:eastAsia="宋体" w:hAnsi="宋体" w:cs="宋体" w:hint="eastAsia"/>
          <w:sz w:val="21"/>
          <w:szCs w:val="21"/>
        </w:rPr>
        <w:t>1</w:t>
      </w:r>
      <w:r w:rsidRPr="00EB756D">
        <w:rPr>
          <w:rFonts w:ascii="宋体" w:eastAsia="宋体" w:hAnsi="宋体" w:cs="宋体" w:hint="eastAsia"/>
          <w:sz w:val="21"/>
          <w:szCs w:val="21"/>
        </w:rPr>
        <w:t>人，护士</w:t>
      </w:r>
      <w:r w:rsidRPr="00EB756D">
        <w:rPr>
          <w:rFonts w:ascii="宋体" w:eastAsia="宋体" w:hAnsi="宋体" w:cs="宋体" w:hint="eastAsia"/>
          <w:sz w:val="21"/>
          <w:szCs w:val="21"/>
        </w:rPr>
        <w:t>8</w:t>
      </w:r>
      <w:r w:rsidRPr="00EB756D">
        <w:rPr>
          <w:rFonts w:ascii="宋体" w:eastAsia="宋体" w:hAnsi="宋体" w:cs="宋体" w:hint="eastAsia"/>
          <w:sz w:val="21"/>
          <w:szCs w:val="21"/>
        </w:rPr>
        <w:t>人，护理员</w:t>
      </w:r>
      <w:r w:rsidRPr="00EB756D">
        <w:rPr>
          <w:rFonts w:ascii="宋体" w:eastAsia="宋体" w:hAnsi="宋体" w:cs="宋体" w:hint="eastAsia"/>
          <w:sz w:val="21"/>
          <w:szCs w:val="21"/>
        </w:rPr>
        <w:t>2</w:t>
      </w:r>
      <w:r w:rsidRPr="00EB756D">
        <w:rPr>
          <w:rFonts w:ascii="宋体" w:eastAsia="宋体" w:hAnsi="宋体" w:cs="宋体" w:hint="eastAsia"/>
          <w:sz w:val="21"/>
          <w:szCs w:val="21"/>
        </w:rPr>
        <w:t>人）、门诊医护</w:t>
      </w:r>
      <w:r w:rsidRPr="00EB756D">
        <w:rPr>
          <w:rFonts w:ascii="宋体" w:eastAsia="宋体" w:hAnsi="宋体" w:cs="宋体" w:hint="eastAsia"/>
          <w:sz w:val="21"/>
          <w:szCs w:val="21"/>
        </w:rPr>
        <w:t>6</w:t>
      </w:r>
      <w:r w:rsidRPr="00EB756D">
        <w:rPr>
          <w:rFonts w:ascii="宋体" w:eastAsia="宋体" w:hAnsi="宋体" w:cs="宋体" w:hint="eastAsia"/>
          <w:sz w:val="21"/>
          <w:szCs w:val="21"/>
        </w:rPr>
        <w:t>人（内科门诊加急诊医生</w:t>
      </w:r>
      <w:r w:rsidRPr="00EB756D">
        <w:rPr>
          <w:rFonts w:ascii="宋体" w:eastAsia="宋体" w:hAnsi="宋体" w:cs="宋体" w:hint="eastAsia"/>
          <w:sz w:val="21"/>
          <w:szCs w:val="21"/>
        </w:rPr>
        <w:t>4</w:t>
      </w:r>
      <w:r w:rsidRPr="00EB756D">
        <w:rPr>
          <w:rFonts w:ascii="宋体" w:eastAsia="宋体" w:hAnsi="宋体" w:cs="宋体" w:hint="eastAsia"/>
          <w:sz w:val="21"/>
          <w:szCs w:val="21"/>
        </w:rPr>
        <w:t>人，护士</w:t>
      </w:r>
      <w:r w:rsidRPr="00EB756D">
        <w:rPr>
          <w:rFonts w:ascii="宋体" w:eastAsia="宋体" w:hAnsi="宋体" w:cs="宋体" w:hint="eastAsia"/>
          <w:sz w:val="21"/>
          <w:szCs w:val="21"/>
        </w:rPr>
        <w:t>2</w:t>
      </w:r>
      <w:r w:rsidRPr="00EB756D">
        <w:rPr>
          <w:rFonts w:ascii="宋体" w:eastAsia="宋体" w:hAnsi="宋体" w:cs="宋体" w:hint="eastAsia"/>
          <w:sz w:val="21"/>
          <w:szCs w:val="21"/>
        </w:rPr>
        <w:t>人）、电诊医生</w:t>
      </w:r>
      <w:r w:rsidRPr="00EB756D">
        <w:rPr>
          <w:rFonts w:ascii="宋体" w:eastAsia="宋体" w:hAnsi="宋体" w:cs="宋体" w:hint="eastAsia"/>
          <w:sz w:val="21"/>
          <w:szCs w:val="21"/>
        </w:rPr>
        <w:t>2</w:t>
      </w:r>
      <w:r w:rsidRPr="00EB756D">
        <w:rPr>
          <w:rFonts w:ascii="宋体" w:eastAsia="宋体" w:hAnsi="宋体" w:cs="宋体" w:hint="eastAsia"/>
          <w:sz w:val="21"/>
          <w:szCs w:val="21"/>
        </w:rPr>
        <w:t>人，检验科</w:t>
      </w:r>
      <w:r w:rsidRPr="00EB756D">
        <w:rPr>
          <w:rFonts w:ascii="宋体" w:eastAsia="宋体" w:hAnsi="宋体" w:cs="宋体" w:hint="eastAsia"/>
          <w:sz w:val="21"/>
          <w:szCs w:val="21"/>
        </w:rPr>
        <w:t>2</w:t>
      </w:r>
      <w:r w:rsidRPr="00EB756D">
        <w:rPr>
          <w:rFonts w:ascii="宋体" w:eastAsia="宋体" w:hAnsi="宋体" w:cs="宋体" w:hint="eastAsia"/>
          <w:sz w:val="21"/>
          <w:szCs w:val="21"/>
        </w:rPr>
        <w:t>人、放射线技师</w:t>
      </w:r>
      <w:r w:rsidRPr="00EB756D">
        <w:rPr>
          <w:rFonts w:ascii="宋体" w:eastAsia="宋体" w:hAnsi="宋体" w:cs="宋体" w:hint="eastAsia"/>
          <w:sz w:val="21"/>
          <w:szCs w:val="21"/>
        </w:rPr>
        <w:t>2</w:t>
      </w:r>
      <w:r w:rsidRPr="00EB756D">
        <w:rPr>
          <w:rFonts w:ascii="宋体" w:eastAsia="宋体" w:hAnsi="宋体" w:cs="宋体" w:hint="eastAsia"/>
          <w:sz w:val="21"/>
          <w:szCs w:val="21"/>
        </w:rPr>
        <w:t>人，药剂</w:t>
      </w:r>
      <w:r w:rsidRPr="00EB756D">
        <w:rPr>
          <w:rFonts w:ascii="宋体" w:eastAsia="宋体" w:hAnsi="宋体" w:cs="宋体" w:hint="eastAsia"/>
          <w:sz w:val="21"/>
          <w:szCs w:val="21"/>
        </w:rPr>
        <w:t>2</w:t>
      </w:r>
      <w:r w:rsidRPr="00EB756D">
        <w:rPr>
          <w:rFonts w:ascii="宋体" w:eastAsia="宋体" w:hAnsi="宋体" w:cs="宋体" w:hint="eastAsia"/>
          <w:sz w:val="21"/>
          <w:szCs w:val="21"/>
        </w:rPr>
        <w:t>人，预防保健科</w:t>
      </w:r>
      <w:r w:rsidRPr="00EB756D">
        <w:rPr>
          <w:rFonts w:ascii="宋体" w:eastAsia="宋体" w:hAnsi="宋体" w:cs="宋体" w:hint="eastAsia"/>
          <w:sz w:val="21"/>
          <w:szCs w:val="21"/>
        </w:rPr>
        <w:t>8</w:t>
      </w:r>
      <w:r w:rsidRPr="00EB756D">
        <w:rPr>
          <w:rFonts w:ascii="宋体" w:eastAsia="宋体" w:hAnsi="宋体" w:cs="宋体" w:hint="eastAsia"/>
          <w:sz w:val="21"/>
          <w:szCs w:val="21"/>
        </w:rPr>
        <w:t>人（医生</w:t>
      </w:r>
      <w:r w:rsidRPr="00EB756D">
        <w:rPr>
          <w:rFonts w:ascii="宋体" w:eastAsia="宋体" w:hAnsi="宋体" w:cs="宋体" w:hint="eastAsia"/>
          <w:sz w:val="21"/>
          <w:szCs w:val="21"/>
        </w:rPr>
        <w:t>4</w:t>
      </w:r>
      <w:r w:rsidRPr="00EB756D">
        <w:rPr>
          <w:rFonts w:ascii="宋体" w:eastAsia="宋体" w:hAnsi="宋体" w:cs="宋体" w:hint="eastAsia"/>
          <w:sz w:val="21"/>
          <w:szCs w:val="21"/>
        </w:rPr>
        <w:t>人，护士</w:t>
      </w:r>
      <w:r w:rsidRPr="00EB756D">
        <w:rPr>
          <w:rFonts w:ascii="宋体" w:eastAsia="宋体" w:hAnsi="宋体" w:cs="宋体" w:hint="eastAsia"/>
          <w:sz w:val="21"/>
          <w:szCs w:val="21"/>
        </w:rPr>
        <w:t>4</w:t>
      </w:r>
      <w:r w:rsidRPr="00EB756D">
        <w:rPr>
          <w:rFonts w:ascii="宋体" w:eastAsia="宋体" w:hAnsi="宋体" w:cs="宋体" w:hint="eastAsia"/>
          <w:sz w:val="21"/>
          <w:szCs w:val="21"/>
        </w:rPr>
        <w:t>人，围绕入监出监检查和健康档案建立、健康宣教等开展工作）以上至少需要</w:t>
      </w:r>
      <w:r w:rsidRPr="00EB756D">
        <w:rPr>
          <w:rFonts w:ascii="宋体" w:eastAsia="宋体" w:hAnsi="宋体" w:cs="宋体" w:hint="eastAsia"/>
          <w:sz w:val="21"/>
          <w:szCs w:val="21"/>
        </w:rPr>
        <w:t>50</w:t>
      </w:r>
      <w:r w:rsidRPr="00EB756D">
        <w:rPr>
          <w:rFonts w:ascii="宋体" w:eastAsia="宋体" w:hAnsi="宋体" w:cs="宋体" w:hint="eastAsia"/>
          <w:sz w:val="21"/>
          <w:szCs w:val="21"/>
        </w:rPr>
        <w:t>人。</w:t>
      </w:r>
    </w:p>
    <w:p w:rsidR="009A39E5" w:rsidRPr="00EB756D" w:rsidRDefault="00531304" w:rsidP="00EB756D">
      <w:pPr>
        <w:pStyle w:val="23"/>
        <w:spacing w:line="540" w:lineRule="exact"/>
        <w:rPr>
          <w:rFonts w:ascii="宋体" w:eastAsia="宋体" w:hAnsi="宋体" w:cs="宋体"/>
          <w:sz w:val="21"/>
          <w:szCs w:val="21"/>
        </w:rPr>
      </w:pPr>
      <w:r w:rsidRPr="00EB756D">
        <w:rPr>
          <w:rFonts w:ascii="宋体" w:eastAsia="宋体" w:hAnsi="宋体" w:cs="宋体" w:hint="eastAsia"/>
          <w:bCs/>
          <w:sz w:val="21"/>
          <w:szCs w:val="21"/>
        </w:rPr>
        <w:t>由于该医院规模较小，人员配备的数量与具体工作需要可能存在一定的差距，其中的不足，借助供应商医院本部的相关人员兼职补充。兼职医</w:t>
      </w:r>
      <w:r w:rsidRPr="00EB756D">
        <w:rPr>
          <w:rFonts w:ascii="宋体" w:eastAsia="宋体" w:hAnsi="宋体" w:cs="宋体" w:hint="eastAsia"/>
          <w:sz w:val="21"/>
          <w:szCs w:val="21"/>
        </w:rPr>
        <w:t>护人员由医院本部提供，日</w:t>
      </w:r>
      <w:r w:rsidRPr="00EB756D">
        <w:rPr>
          <w:rFonts w:ascii="宋体" w:eastAsia="宋体" w:hAnsi="宋体" w:cs="宋体" w:hint="eastAsia"/>
          <w:sz w:val="21"/>
          <w:szCs w:val="21"/>
        </w:rPr>
        <w:t>常工作地点为本部。为了保证监管医院临床医疗质量与水平，总院每个科室至少有</w:t>
      </w:r>
      <w:r w:rsidRPr="00EB756D">
        <w:rPr>
          <w:rFonts w:ascii="宋体" w:eastAsia="宋体" w:hAnsi="宋体" w:cs="宋体" w:hint="eastAsia"/>
          <w:sz w:val="21"/>
          <w:szCs w:val="21"/>
        </w:rPr>
        <w:t>1</w:t>
      </w:r>
      <w:r w:rsidRPr="00EB756D">
        <w:rPr>
          <w:rFonts w:ascii="宋体" w:eastAsia="宋体" w:hAnsi="宋体" w:cs="宋体" w:hint="eastAsia"/>
          <w:sz w:val="21"/>
          <w:szCs w:val="21"/>
        </w:rPr>
        <w:t>人能随时参与监管医院的会诊工作。</w:t>
      </w:r>
      <w:r w:rsidRPr="00EB756D">
        <w:rPr>
          <w:rFonts w:ascii="宋体" w:eastAsia="宋体" w:hAnsi="宋体" w:cs="宋体" w:hint="eastAsia"/>
          <w:sz w:val="21"/>
          <w:szCs w:val="21"/>
        </w:rPr>
        <w:t>40</w:t>
      </w:r>
      <w:r w:rsidRPr="00EB756D">
        <w:rPr>
          <w:rFonts w:ascii="宋体" w:eastAsia="宋体" w:hAnsi="宋体" w:cs="宋体" w:hint="eastAsia"/>
          <w:sz w:val="21"/>
          <w:szCs w:val="21"/>
        </w:rPr>
        <w:t>名兼职人员：总院</w:t>
      </w:r>
      <w:r w:rsidRPr="00EB756D">
        <w:rPr>
          <w:rFonts w:ascii="宋体" w:eastAsia="宋体" w:hAnsi="宋体" w:cs="宋体" w:hint="eastAsia"/>
          <w:sz w:val="21"/>
          <w:szCs w:val="21"/>
        </w:rPr>
        <w:t>9</w:t>
      </w:r>
      <w:r w:rsidRPr="00EB756D">
        <w:rPr>
          <w:rFonts w:ascii="宋体" w:eastAsia="宋体" w:hAnsi="宋体" w:cs="宋体" w:hint="eastAsia"/>
          <w:sz w:val="21"/>
          <w:szCs w:val="21"/>
        </w:rPr>
        <w:t>位高层、总院人事两位管理人员、财务两位管理人员、后勤两位管理人员、采购两位负责人、内科</w:t>
      </w:r>
      <w:r w:rsidRPr="00EB756D">
        <w:rPr>
          <w:rFonts w:ascii="宋体" w:eastAsia="宋体" w:hAnsi="宋体" w:cs="宋体" w:hint="eastAsia"/>
          <w:sz w:val="21"/>
          <w:szCs w:val="21"/>
        </w:rPr>
        <w:t>5</w:t>
      </w:r>
      <w:r w:rsidRPr="00EB756D">
        <w:rPr>
          <w:rFonts w:ascii="宋体" w:eastAsia="宋体" w:hAnsi="宋体" w:cs="宋体" w:hint="eastAsia"/>
          <w:sz w:val="21"/>
          <w:szCs w:val="21"/>
        </w:rPr>
        <w:t>位主任、外科两位主任、妇科两位主任</w:t>
      </w:r>
      <w:r w:rsidRPr="00EB756D">
        <w:rPr>
          <w:rFonts w:ascii="宋体" w:eastAsia="宋体" w:hAnsi="宋体" w:cs="宋体" w:hint="eastAsia"/>
          <w:sz w:val="21"/>
          <w:szCs w:val="21"/>
        </w:rPr>
        <w:t>1</w:t>
      </w:r>
      <w:r w:rsidRPr="00EB756D">
        <w:rPr>
          <w:rFonts w:ascii="宋体" w:eastAsia="宋体" w:hAnsi="宋体" w:cs="宋体" w:hint="eastAsia"/>
          <w:sz w:val="21"/>
          <w:szCs w:val="21"/>
        </w:rPr>
        <w:t>人、眼科医生</w:t>
      </w:r>
      <w:r w:rsidRPr="00EB756D">
        <w:rPr>
          <w:rFonts w:ascii="宋体" w:eastAsia="宋体" w:hAnsi="宋体" w:cs="宋体" w:hint="eastAsia"/>
          <w:sz w:val="21"/>
          <w:szCs w:val="21"/>
        </w:rPr>
        <w:t>1</w:t>
      </w:r>
      <w:r w:rsidRPr="00EB756D">
        <w:rPr>
          <w:rFonts w:ascii="宋体" w:eastAsia="宋体" w:hAnsi="宋体" w:cs="宋体" w:hint="eastAsia"/>
          <w:sz w:val="21"/>
          <w:szCs w:val="21"/>
        </w:rPr>
        <w:t>人、耳鼻喉科医生</w:t>
      </w:r>
      <w:r w:rsidRPr="00EB756D">
        <w:rPr>
          <w:rFonts w:ascii="宋体" w:eastAsia="宋体" w:hAnsi="宋体" w:cs="宋体" w:hint="eastAsia"/>
          <w:sz w:val="21"/>
          <w:szCs w:val="21"/>
        </w:rPr>
        <w:t>1</w:t>
      </w:r>
      <w:r w:rsidRPr="00EB756D">
        <w:rPr>
          <w:rFonts w:ascii="宋体" w:eastAsia="宋体" w:hAnsi="宋体" w:cs="宋体" w:hint="eastAsia"/>
          <w:sz w:val="21"/>
          <w:szCs w:val="21"/>
        </w:rPr>
        <w:t>人、口腔科医生</w:t>
      </w:r>
      <w:r w:rsidRPr="00EB756D">
        <w:rPr>
          <w:rFonts w:ascii="宋体" w:eastAsia="宋体" w:hAnsi="宋体" w:cs="宋体" w:hint="eastAsia"/>
          <w:sz w:val="21"/>
          <w:szCs w:val="21"/>
        </w:rPr>
        <w:t>1</w:t>
      </w:r>
      <w:r w:rsidRPr="00EB756D">
        <w:rPr>
          <w:rFonts w:ascii="宋体" w:eastAsia="宋体" w:hAnsi="宋体" w:cs="宋体" w:hint="eastAsia"/>
          <w:sz w:val="21"/>
          <w:szCs w:val="21"/>
        </w:rPr>
        <w:t>人、皮肤科医生</w:t>
      </w:r>
      <w:r w:rsidRPr="00EB756D">
        <w:rPr>
          <w:rFonts w:ascii="宋体" w:eastAsia="宋体" w:hAnsi="宋体" w:cs="宋体" w:hint="eastAsia"/>
          <w:sz w:val="21"/>
          <w:szCs w:val="21"/>
        </w:rPr>
        <w:t>1</w:t>
      </w:r>
      <w:r w:rsidRPr="00EB756D">
        <w:rPr>
          <w:rFonts w:ascii="宋体" w:eastAsia="宋体" w:hAnsi="宋体" w:cs="宋体" w:hint="eastAsia"/>
          <w:sz w:val="21"/>
          <w:szCs w:val="21"/>
        </w:rPr>
        <w:t>人、心理科医生</w:t>
      </w:r>
      <w:r w:rsidRPr="00EB756D">
        <w:rPr>
          <w:rFonts w:ascii="宋体" w:eastAsia="宋体" w:hAnsi="宋体" w:cs="宋体" w:hint="eastAsia"/>
          <w:sz w:val="21"/>
          <w:szCs w:val="21"/>
        </w:rPr>
        <w:t>1</w:t>
      </w:r>
      <w:r w:rsidRPr="00EB756D">
        <w:rPr>
          <w:rFonts w:ascii="宋体" w:eastAsia="宋体" w:hAnsi="宋体" w:cs="宋体" w:hint="eastAsia"/>
          <w:sz w:val="21"/>
          <w:szCs w:val="21"/>
        </w:rPr>
        <w:t>人、检验科主任</w:t>
      </w:r>
      <w:r w:rsidRPr="00EB756D">
        <w:rPr>
          <w:rFonts w:ascii="宋体" w:eastAsia="宋体" w:hAnsi="宋体" w:cs="宋体" w:hint="eastAsia"/>
          <w:sz w:val="21"/>
          <w:szCs w:val="21"/>
        </w:rPr>
        <w:t>2</w:t>
      </w:r>
      <w:r w:rsidRPr="00EB756D">
        <w:rPr>
          <w:rFonts w:ascii="宋体" w:eastAsia="宋体" w:hAnsi="宋体" w:cs="宋体" w:hint="eastAsia"/>
          <w:sz w:val="21"/>
          <w:szCs w:val="21"/>
        </w:rPr>
        <w:t>人、放射线主任</w:t>
      </w:r>
      <w:r w:rsidRPr="00EB756D">
        <w:rPr>
          <w:rFonts w:ascii="宋体" w:eastAsia="宋体" w:hAnsi="宋体" w:cs="宋体" w:hint="eastAsia"/>
          <w:sz w:val="21"/>
          <w:szCs w:val="21"/>
        </w:rPr>
        <w:t>2</w:t>
      </w:r>
      <w:r w:rsidRPr="00EB756D">
        <w:rPr>
          <w:rFonts w:ascii="宋体" w:eastAsia="宋体" w:hAnsi="宋体" w:cs="宋体" w:hint="eastAsia"/>
          <w:sz w:val="21"/>
          <w:szCs w:val="21"/>
        </w:rPr>
        <w:t>人、放射线医生</w:t>
      </w:r>
      <w:r w:rsidRPr="00EB756D">
        <w:rPr>
          <w:rFonts w:ascii="宋体" w:eastAsia="宋体" w:hAnsi="宋体" w:cs="宋体" w:hint="eastAsia"/>
          <w:sz w:val="21"/>
          <w:szCs w:val="21"/>
        </w:rPr>
        <w:t>3</w:t>
      </w:r>
      <w:r w:rsidRPr="00EB756D">
        <w:rPr>
          <w:rFonts w:ascii="宋体" w:eastAsia="宋体" w:hAnsi="宋体" w:cs="宋体" w:hint="eastAsia"/>
          <w:sz w:val="21"/>
          <w:szCs w:val="21"/>
        </w:rPr>
        <w:t>人、电诊科主任</w:t>
      </w:r>
      <w:r w:rsidRPr="00EB756D">
        <w:rPr>
          <w:rFonts w:ascii="宋体" w:eastAsia="宋体" w:hAnsi="宋体" w:cs="宋体" w:hint="eastAsia"/>
          <w:sz w:val="21"/>
          <w:szCs w:val="21"/>
        </w:rPr>
        <w:t>2</w:t>
      </w:r>
      <w:r w:rsidRPr="00EB756D">
        <w:rPr>
          <w:rFonts w:ascii="宋体" w:eastAsia="宋体" w:hAnsi="宋体" w:cs="宋体" w:hint="eastAsia"/>
          <w:sz w:val="21"/>
          <w:szCs w:val="21"/>
        </w:rPr>
        <w:t>人等。</w:t>
      </w:r>
    </w:p>
    <w:p w:rsidR="009A39E5" w:rsidRPr="00EB756D" w:rsidRDefault="00531304">
      <w:pPr>
        <w:pStyle w:val="Normal2"/>
        <w:spacing w:line="360" w:lineRule="auto"/>
        <w:ind w:firstLineChars="200" w:firstLine="408"/>
        <w:rPr>
          <w:rFonts w:ascii="宋体" w:hAnsi="宋体" w:cs="宋体"/>
          <w:spacing w:val="-3"/>
          <w:szCs w:val="21"/>
        </w:rPr>
      </w:pPr>
      <w:r w:rsidRPr="00EB756D">
        <w:rPr>
          <w:rFonts w:ascii="宋体" w:hAnsi="宋体" w:cs="宋体" w:hint="eastAsia"/>
          <w:spacing w:val="-3"/>
          <w:szCs w:val="21"/>
        </w:rPr>
        <w:t>涉及住院病房的科室，例如：内科、外科、妇科等医生资质，要有经治医师、主治医师、副主任医师</w:t>
      </w:r>
      <w:r w:rsidRPr="00EB756D">
        <w:rPr>
          <w:rFonts w:ascii="宋体" w:hAnsi="宋体" w:cs="宋体" w:hint="eastAsia"/>
          <w:spacing w:val="-3"/>
          <w:szCs w:val="21"/>
        </w:rPr>
        <w:lastRenderedPageBreak/>
        <w:t>或主任医师的职称要求</w:t>
      </w:r>
      <w:r w:rsidRPr="00EB756D">
        <w:rPr>
          <w:rFonts w:ascii="宋体" w:hAnsi="宋体" w:cs="宋体" w:hint="eastAsia"/>
          <w:spacing w:val="-3"/>
          <w:szCs w:val="21"/>
        </w:rPr>
        <w:t>。</w:t>
      </w:r>
    </w:p>
    <w:p w:rsidR="009A39E5" w:rsidRPr="00EB756D" w:rsidRDefault="00531304">
      <w:pPr>
        <w:pStyle w:val="Normal2"/>
        <w:spacing w:line="360" w:lineRule="auto"/>
        <w:rPr>
          <w:rFonts w:ascii="宋体" w:hAnsi="宋体" w:cs="宋体"/>
          <w:b/>
          <w:bCs/>
          <w:spacing w:val="-3"/>
          <w:szCs w:val="21"/>
        </w:rPr>
      </w:pPr>
      <w:r w:rsidRPr="00EB756D">
        <w:rPr>
          <w:rFonts w:ascii="宋体" w:hAnsi="宋体" w:cs="宋体" w:hint="eastAsia"/>
          <w:b/>
          <w:bCs/>
          <w:spacing w:val="-3"/>
          <w:szCs w:val="21"/>
        </w:rPr>
        <w:t>5</w:t>
      </w:r>
      <w:r w:rsidRPr="00EB756D">
        <w:rPr>
          <w:rFonts w:ascii="宋体" w:hAnsi="宋体" w:cs="宋体" w:hint="eastAsia"/>
          <w:b/>
          <w:bCs/>
          <w:spacing w:val="-3"/>
          <w:szCs w:val="21"/>
        </w:rPr>
        <w:t>、设备配备：</w:t>
      </w:r>
    </w:p>
    <w:p w:rsidR="009A39E5" w:rsidRPr="00EB756D" w:rsidRDefault="00531304">
      <w:pPr>
        <w:pStyle w:val="aff1"/>
        <w:spacing w:line="360" w:lineRule="auto"/>
        <w:rPr>
          <w:rFonts w:ascii="宋体" w:hAnsi="宋体" w:cs="宋体"/>
          <w:szCs w:val="21"/>
        </w:rPr>
      </w:pPr>
      <w:r w:rsidRPr="00EB756D">
        <w:rPr>
          <w:rFonts w:ascii="宋体" w:hAnsi="宋体" w:cs="宋体" w:hint="eastAsia"/>
          <w:szCs w:val="21"/>
        </w:rPr>
        <w:t>CT</w:t>
      </w:r>
      <w:r w:rsidRPr="00EB756D">
        <w:rPr>
          <w:rFonts w:ascii="宋体" w:hAnsi="宋体" w:cs="宋体" w:hint="eastAsia"/>
          <w:szCs w:val="21"/>
        </w:rPr>
        <w:t>机、</w:t>
      </w:r>
      <w:r w:rsidRPr="00EB756D">
        <w:rPr>
          <w:rFonts w:ascii="宋体" w:hAnsi="宋体" w:cs="宋体" w:hint="eastAsia"/>
          <w:szCs w:val="21"/>
        </w:rPr>
        <w:t>DR</w:t>
      </w:r>
      <w:r w:rsidRPr="00EB756D">
        <w:rPr>
          <w:rFonts w:ascii="宋体" w:hAnsi="宋体" w:cs="宋体" w:hint="eastAsia"/>
          <w:szCs w:val="21"/>
        </w:rPr>
        <w:t>机、彩超（能够进行颈彩、脑彩、心彩、甲状腺彩超等相关检查）、全血生化及血尿常规设备、血钾快速测试、传染病综合检查、血气分析、除颤仪、心电监护仪、气管插管器材、无菌设备、消杀设备、包扎缝合器材、日常急救器材和药品、制氧供氧设备、吸痰器、医疗废物处理。</w:t>
      </w:r>
    </w:p>
    <w:p w:rsidR="009A39E5" w:rsidRPr="00EB756D" w:rsidRDefault="00531304">
      <w:pPr>
        <w:pStyle w:val="a6"/>
        <w:spacing w:line="360" w:lineRule="auto"/>
        <w:rPr>
          <w:rFonts w:ascii="宋体" w:hAnsi="宋体" w:cs="宋体"/>
          <w:spacing w:val="9"/>
          <w:szCs w:val="21"/>
        </w:rPr>
      </w:pPr>
      <w:r w:rsidRPr="00EB756D">
        <w:rPr>
          <w:rFonts w:ascii="宋体" w:hAnsi="宋体" w:cs="宋体" w:hint="eastAsia"/>
          <w:spacing w:val="9"/>
          <w:szCs w:val="21"/>
        </w:rPr>
        <w:t>6</w:t>
      </w:r>
      <w:r w:rsidRPr="00EB756D">
        <w:rPr>
          <w:rFonts w:ascii="宋体" w:hAnsi="宋体" w:cs="宋体" w:hint="eastAsia"/>
          <w:spacing w:val="9"/>
          <w:szCs w:val="21"/>
        </w:rPr>
        <w:t>、</w:t>
      </w:r>
      <w:r w:rsidRPr="00EB756D">
        <w:rPr>
          <w:rFonts w:ascii="宋体" w:hAnsi="宋体" w:cs="宋体" w:hint="eastAsia"/>
          <w:spacing w:val="9"/>
          <w:szCs w:val="21"/>
        </w:rPr>
        <w:t>其他要求：</w:t>
      </w:r>
    </w:p>
    <w:p w:rsidR="009A39E5" w:rsidRPr="00EB756D" w:rsidRDefault="00531304">
      <w:pPr>
        <w:pStyle w:val="a6"/>
        <w:spacing w:line="360" w:lineRule="auto"/>
        <w:ind w:firstLineChars="200" w:firstLine="420"/>
        <w:rPr>
          <w:rFonts w:ascii="宋体" w:hAnsi="宋体" w:cs="宋体"/>
          <w:szCs w:val="21"/>
        </w:rPr>
      </w:pPr>
      <w:r w:rsidRPr="00EB756D">
        <w:rPr>
          <w:rFonts w:ascii="宋体" w:hAnsi="宋体" w:cs="宋体" w:hint="eastAsia"/>
          <w:szCs w:val="21"/>
        </w:rPr>
        <w:t>供应商</w:t>
      </w:r>
      <w:r w:rsidRPr="00EB756D">
        <w:rPr>
          <w:rFonts w:ascii="宋体" w:hAnsi="宋体" w:cs="宋体" w:hint="eastAsia"/>
          <w:kern w:val="0"/>
          <w:szCs w:val="21"/>
        </w:rPr>
        <w:t>合同签订之日</w:t>
      </w:r>
      <w:r w:rsidRPr="00EB756D">
        <w:rPr>
          <w:rFonts w:ascii="宋体" w:hAnsi="宋体" w:cs="宋体" w:hint="eastAsia"/>
          <w:kern w:val="0"/>
          <w:szCs w:val="21"/>
        </w:rPr>
        <w:t>起三日内</w:t>
      </w:r>
      <w:r w:rsidRPr="00EB756D">
        <w:rPr>
          <w:rFonts w:ascii="宋体" w:hAnsi="宋体" w:cs="宋体" w:hint="eastAsia"/>
          <w:kern w:val="0"/>
          <w:szCs w:val="21"/>
        </w:rPr>
        <w:t>，正式提供相关服务</w:t>
      </w:r>
      <w:r w:rsidRPr="00EB756D">
        <w:rPr>
          <w:rFonts w:ascii="宋体" w:hAnsi="宋体" w:cs="宋体" w:hint="eastAsia"/>
          <w:kern w:val="0"/>
          <w:szCs w:val="21"/>
        </w:rPr>
        <w:t>(</w:t>
      </w:r>
      <w:r w:rsidRPr="00EB756D">
        <w:rPr>
          <w:rFonts w:ascii="宋体" w:hAnsi="宋体" w:cs="宋体" w:hint="eastAsia"/>
          <w:kern w:val="0"/>
          <w:szCs w:val="21"/>
        </w:rPr>
        <w:t>含法定假日、公休日</w:t>
      </w:r>
      <w:r w:rsidRPr="00EB756D">
        <w:rPr>
          <w:rFonts w:ascii="宋体" w:hAnsi="宋体" w:cs="宋体" w:hint="eastAsia"/>
          <w:kern w:val="0"/>
          <w:szCs w:val="21"/>
        </w:rPr>
        <w:t>)</w:t>
      </w:r>
      <w:r w:rsidRPr="00EB756D">
        <w:rPr>
          <w:rFonts w:ascii="宋体" w:hAnsi="宋体" w:cs="宋体" w:hint="eastAsia"/>
          <w:kern w:val="0"/>
          <w:szCs w:val="21"/>
        </w:rPr>
        <w:t>。</w:t>
      </w:r>
      <w:r w:rsidRPr="00EB756D">
        <w:rPr>
          <w:rFonts w:ascii="宋体" w:hAnsi="宋体" w:cs="宋体" w:hint="eastAsia"/>
          <w:szCs w:val="21"/>
        </w:rPr>
        <w:t>如不能提供，</w:t>
      </w:r>
      <w:r w:rsidRPr="00EB756D">
        <w:rPr>
          <w:rFonts w:ascii="宋体" w:hAnsi="宋体" w:cs="宋体" w:hint="eastAsia"/>
          <w:szCs w:val="21"/>
        </w:rPr>
        <w:t>采购人将立即上报上级主管部门，根据实际情况进行严肃处理或由相关主管部门取消中标资格。</w:t>
      </w:r>
    </w:p>
    <w:p w:rsidR="009A39E5" w:rsidRPr="00EB756D" w:rsidRDefault="00531304">
      <w:pPr>
        <w:spacing w:line="540" w:lineRule="exact"/>
        <w:ind w:firstLineChars="200" w:firstLine="422"/>
        <w:rPr>
          <w:rFonts w:ascii="宋体" w:hAnsi="宋体" w:cs="宋体"/>
          <w:b/>
          <w:bCs/>
          <w:szCs w:val="21"/>
        </w:rPr>
      </w:pPr>
      <w:r w:rsidRPr="00EB756D">
        <w:rPr>
          <w:rFonts w:ascii="宋体" w:hAnsi="宋体" w:cs="宋体" w:hint="eastAsia"/>
          <w:b/>
          <w:bCs/>
          <w:szCs w:val="21"/>
        </w:rPr>
        <w:t>五、责任划分</w:t>
      </w:r>
    </w:p>
    <w:p w:rsidR="009A39E5" w:rsidRPr="00EB756D" w:rsidRDefault="00531304">
      <w:pPr>
        <w:spacing w:line="540" w:lineRule="exact"/>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w:t>
      </w:r>
      <w:r w:rsidRPr="00EB756D">
        <w:rPr>
          <w:rFonts w:ascii="宋体" w:hAnsi="宋体" w:cs="宋体" w:hint="eastAsia"/>
          <w:szCs w:val="21"/>
        </w:rPr>
        <w:t>）</w:t>
      </w:r>
      <w:r w:rsidRPr="00EB756D">
        <w:rPr>
          <w:rFonts w:ascii="宋体" w:hAnsi="宋体" w:cs="宋体" w:hint="eastAsia"/>
          <w:szCs w:val="21"/>
        </w:rPr>
        <w:t>供应商</w:t>
      </w:r>
      <w:r w:rsidRPr="00EB756D">
        <w:rPr>
          <w:rFonts w:ascii="宋体" w:hAnsi="宋体" w:cs="宋体" w:hint="eastAsia"/>
          <w:szCs w:val="21"/>
        </w:rPr>
        <w:t>负责对被监管人员进行诊疗，并按照治疗要求进行</w:t>
      </w:r>
      <w:r w:rsidRPr="00EB756D">
        <w:rPr>
          <w:rFonts w:ascii="宋体" w:hAnsi="宋体" w:cs="宋体" w:hint="eastAsia"/>
          <w:szCs w:val="21"/>
        </w:rPr>
        <w:t>门诊及住院</w:t>
      </w:r>
      <w:r w:rsidRPr="00EB756D">
        <w:rPr>
          <w:rFonts w:ascii="宋体" w:hAnsi="宋体" w:cs="宋体" w:hint="eastAsia"/>
          <w:szCs w:val="21"/>
        </w:rPr>
        <w:t>治疗工作</w:t>
      </w:r>
      <w:r w:rsidRPr="00EB756D">
        <w:rPr>
          <w:rFonts w:ascii="宋体" w:hAnsi="宋体" w:cs="宋体" w:hint="eastAsia"/>
          <w:szCs w:val="21"/>
        </w:rPr>
        <w:t>并承担一切医疗责任。</w:t>
      </w:r>
    </w:p>
    <w:p w:rsidR="009A39E5" w:rsidRPr="00EB756D" w:rsidRDefault="00531304">
      <w:pPr>
        <w:spacing w:before="34" w:line="540" w:lineRule="exact"/>
        <w:ind w:firstLineChars="200" w:firstLine="420"/>
        <w:rPr>
          <w:rFonts w:ascii="宋体" w:hAnsi="宋体" w:cs="宋体"/>
          <w:spacing w:val="-5"/>
          <w:szCs w:val="21"/>
        </w:rPr>
      </w:pPr>
      <w:r w:rsidRPr="00EB756D">
        <w:rPr>
          <w:rFonts w:ascii="宋体" w:hAnsi="宋体" w:cs="宋体" w:hint="eastAsia"/>
          <w:szCs w:val="21"/>
        </w:rPr>
        <w:t>（</w:t>
      </w:r>
      <w:r w:rsidRPr="00EB756D">
        <w:rPr>
          <w:rFonts w:ascii="宋体" w:hAnsi="宋体" w:cs="宋体" w:hint="eastAsia"/>
          <w:szCs w:val="21"/>
        </w:rPr>
        <w:t>2</w:t>
      </w:r>
      <w:r w:rsidRPr="00EB756D">
        <w:rPr>
          <w:rFonts w:ascii="宋体" w:hAnsi="宋体" w:cs="宋体" w:hint="eastAsia"/>
          <w:szCs w:val="21"/>
        </w:rPr>
        <w:t>）</w:t>
      </w:r>
      <w:r w:rsidRPr="00EB756D">
        <w:rPr>
          <w:rFonts w:ascii="宋体" w:hAnsi="宋体" w:cs="宋体" w:hint="eastAsia"/>
          <w:szCs w:val="21"/>
        </w:rPr>
        <w:t>供应商</w:t>
      </w:r>
      <w:r w:rsidRPr="00EB756D">
        <w:rPr>
          <w:rFonts w:ascii="宋体" w:hAnsi="宋体" w:cs="宋体" w:hint="eastAsia"/>
          <w:szCs w:val="21"/>
        </w:rPr>
        <w:t>对需要出监所外诊的被监管人员进行判定是否确需出所就医，看病首先本着就近就便的原则，重病送往市内三甲医院诊治</w:t>
      </w:r>
      <w:r w:rsidRPr="00EB756D">
        <w:rPr>
          <w:rFonts w:ascii="宋体" w:hAnsi="宋体" w:cs="宋体" w:hint="eastAsia"/>
          <w:spacing w:val="-5"/>
          <w:szCs w:val="21"/>
        </w:rPr>
        <w:t>。</w:t>
      </w:r>
    </w:p>
    <w:p w:rsidR="009A39E5" w:rsidRPr="00EB756D" w:rsidRDefault="00531304">
      <w:pPr>
        <w:spacing w:before="34" w:line="540" w:lineRule="exact"/>
        <w:ind w:firstLineChars="200" w:firstLine="420"/>
        <w:rPr>
          <w:rFonts w:ascii="宋体" w:hAnsi="宋体" w:cs="宋体"/>
          <w:szCs w:val="21"/>
        </w:rPr>
      </w:pPr>
      <w:r w:rsidRPr="00EB756D">
        <w:rPr>
          <w:rFonts w:ascii="宋体" w:hAnsi="宋体" w:cs="宋体" w:hint="eastAsia"/>
          <w:szCs w:val="21"/>
        </w:rPr>
        <w:t>常规病症需要手术的，能在院本部实施的可在院本部进行手术治疗，院本部不能进行手术的，由</w:t>
      </w:r>
      <w:r w:rsidRPr="00EB756D">
        <w:rPr>
          <w:rFonts w:ascii="宋体" w:hAnsi="宋体" w:cs="宋体" w:hint="eastAsia"/>
          <w:szCs w:val="21"/>
        </w:rPr>
        <w:t>供应商</w:t>
      </w:r>
      <w:r w:rsidRPr="00EB756D">
        <w:rPr>
          <w:rFonts w:ascii="宋体" w:hAnsi="宋体" w:cs="宋体" w:hint="eastAsia"/>
          <w:szCs w:val="21"/>
        </w:rPr>
        <w:t>协调转至三甲医院进行手术治疗，费用由</w:t>
      </w:r>
      <w:r w:rsidRPr="00EB756D">
        <w:rPr>
          <w:rFonts w:ascii="宋体" w:hAnsi="宋体" w:cs="宋体" w:hint="eastAsia"/>
          <w:szCs w:val="21"/>
        </w:rPr>
        <w:t>供应商</w:t>
      </w:r>
      <w:r w:rsidRPr="00EB756D">
        <w:rPr>
          <w:rFonts w:ascii="宋体" w:hAnsi="宋体" w:cs="宋体" w:hint="eastAsia"/>
          <w:szCs w:val="21"/>
        </w:rPr>
        <w:t>承担；</w:t>
      </w:r>
      <w:r w:rsidRPr="00EB756D">
        <w:rPr>
          <w:rFonts w:ascii="宋体" w:hAnsi="宋体" w:cs="宋体" w:hint="eastAsia"/>
          <w:szCs w:val="21"/>
        </w:rPr>
        <w:t>另有其他特殊</w:t>
      </w:r>
      <w:r w:rsidRPr="00EB756D">
        <w:rPr>
          <w:rFonts w:ascii="宋体" w:hAnsi="宋体" w:cs="宋体" w:hint="eastAsia"/>
          <w:szCs w:val="21"/>
        </w:rPr>
        <w:t>病症</w:t>
      </w:r>
      <w:r w:rsidRPr="00EB756D">
        <w:rPr>
          <w:rFonts w:ascii="宋体" w:hAnsi="宋体" w:cs="宋体" w:hint="eastAsia"/>
          <w:szCs w:val="21"/>
        </w:rPr>
        <w:t>需</w:t>
      </w:r>
      <w:r w:rsidRPr="00EB756D">
        <w:rPr>
          <w:rFonts w:ascii="宋体" w:hAnsi="宋体" w:cs="宋体" w:hint="eastAsia"/>
          <w:szCs w:val="21"/>
        </w:rPr>
        <w:t>手术治疗的</w:t>
      </w:r>
      <w:r w:rsidRPr="00EB756D">
        <w:rPr>
          <w:rFonts w:ascii="宋体" w:hAnsi="宋体" w:cs="宋体" w:hint="eastAsia"/>
          <w:szCs w:val="21"/>
        </w:rPr>
        <w:t>根据当时病情</w:t>
      </w:r>
      <w:r w:rsidRPr="00EB756D">
        <w:rPr>
          <w:rFonts w:ascii="宋体" w:hAnsi="宋体" w:cs="宋体" w:hint="eastAsia"/>
          <w:szCs w:val="21"/>
        </w:rPr>
        <w:t>由采购人与供应商双方</w:t>
      </w:r>
      <w:r w:rsidRPr="00EB756D">
        <w:rPr>
          <w:rFonts w:ascii="宋体" w:hAnsi="宋体" w:cs="宋体" w:hint="eastAsia"/>
          <w:szCs w:val="21"/>
        </w:rPr>
        <w:t>商定是否转出，</w:t>
      </w:r>
      <w:r w:rsidRPr="00EB756D">
        <w:rPr>
          <w:rFonts w:ascii="宋体" w:hAnsi="宋体" w:cs="宋体" w:hint="eastAsia"/>
          <w:szCs w:val="21"/>
        </w:rPr>
        <w:t>特殊病症</w:t>
      </w:r>
      <w:r w:rsidRPr="00EB756D">
        <w:rPr>
          <w:rFonts w:ascii="宋体" w:hAnsi="宋体" w:cs="宋体" w:hint="eastAsia"/>
          <w:szCs w:val="21"/>
        </w:rPr>
        <w:t>的手术治疗费用由</w:t>
      </w:r>
      <w:r w:rsidRPr="00EB756D">
        <w:rPr>
          <w:rFonts w:ascii="宋体" w:hAnsi="宋体" w:cs="宋体" w:hint="eastAsia"/>
          <w:szCs w:val="21"/>
        </w:rPr>
        <w:t>采购人与供应商</w:t>
      </w:r>
      <w:r w:rsidRPr="00EB756D">
        <w:rPr>
          <w:rFonts w:ascii="宋体" w:hAnsi="宋体" w:cs="宋体" w:hint="eastAsia"/>
          <w:szCs w:val="21"/>
        </w:rPr>
        <w:t>双方协商解决。</w:t>
      </w:r>
    </w:p>
    <w:p w:rsidR="009A39E5" w:rsidRPr="00EB756D" w:rsidRDefault="00531304">
      <w:pPr>
        <w:spacing w:before="34" w:line="540" w:lineRule="exact"/>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3</w:t>
      </w:r>
      <w:r w:rsidRPr="00EB756D">
        <w:rPr>
          <w:rFonts w:ascii="宋体" w:hAnsi="宋体" w:cs="宋体" w:hint="eastAsia"/>
          <w:szCs w:val="21"/>
        </w:rPr>
        <w:t>）</w:t>
      </w:r>
      <w:r w:rsidRPr="00EB756D">
        <w:rPr>
          <w:rFonts w:ascii="宋体" w:hAnsi="宋体" w:cs="宋体" w:hint="eastAsia"/>
          <w:szCs w:val="21"/>
        </w:rPr>
        <w:t>供应商</w:t>
      </w:r>
      <w:r w:rsidRPr="00EB756D">
        <w:rPr>
          <w:rFonts w:ascii="宋体" w:hAnsi="宋体" w:cs="宋体" w:hint="eastAsia"/>
          <w:szCs w:val="21"/>
        </w:rPr>
        <w:t>有义务对被监管人的医疗记录和健康状况进行记录，并定期提供给相关部门。</w:t>
      </w:r>
    </w:p>
    <w:p w:rsidR="009A39E5" w:rsidRPr="00EB756D" w:rsidRDefault="00531304">
      <w:pPr>
        <w:spacing w:line="540" w:lineRule="exact"/>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4</w:t>
      </w:r>
      <w:r w:rsidRPr="00EB756D">
        <w:rPr>
          <w:rFonts w:ascii="宋体" w:hAnsi="宋体" w:cs="宋体" w:hint="eastAsia"/>
          <w:szCs w:val="21"/>
        </w:rPr>
        <w:t>）因为被监管人属特殊人群，</w:t>
      </w:r>
      <w:r w:rsidRPr="00EB756D">
        <w:rPr>
          <w:rFonts w:ascii="宋体" w:hAnsi="宋体" w:cs="宋体" w:hint="eastAsia"/>
          <w:szCs w:val="21"/>
        </w:rPr>
        <w:t>供应商</w:t>
      </w:r>
      <w:r w:rsidRPr="00EB756D">
        <w:rPr>
          <w:rFonts w:ascii="宋体" w:hAnsi="宋体" w:cs="宋体" w:hint="eastAsia"/>
          <w:szCs w:val="21"/>
        </w:rPr>
        <w:t>有义务负责派驻医务人员的安全。</w:t>
      </w:r>
    </w:p>
    <w:p w:rsidR="009A39E5" w:rsidRPr="00EB756D" w:rsidRDefault="00531304">
      <w:pPr>
        <w:pStyle w:val="a4"/>
        <w:spacing w:line="540" w:lineRule="exact"/>
        <w:ind w:leftChars="0" w:left="0"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5</w:t>
      </w:r>
      <w:r w:rsidRPr="00EB756D">
        <w:rPr>
          <w:rFonts w:ascii="宋体" w:hAnsi="宋体" w:cs="宋体" w:hint="eastAsia"/>
          <w:szCs w:val="21"/>
        </w:rPr>
        <w:t>）</w:t>
      </w:r>
      <w:r w:rsidRPr="00EB756D">
        <w:rPr>
          <w:rFonts w:ascii="宋体" w:hAnsi="宋体" w:cs="宋体" w:hint="eastAsia"/>
          <w:szCs w:val="21"/>
        </w:rPr>
        <w:t>供应商</w:t>
      </w:r>
      <w:r w:rsidRPr="00EB756D">
        <w:rPr>
          <w:rFonts w:ascii="宋体" w:hAnsi="宋体" w:cs="宋体" w:hint="eastAsia"/>
          <w:szCs w:val="21"/>
        </w:rPr>
        <w:t>应为符合条件的医护人员足额缴纳社保，并承担一切因劳资纠纷所产生的法律责任。</w:t>
      </w:r>
    </w:p>
    <w:p w:rsidR="009A39E5" w:rsidRPr="00EB756D" w:rsidRDefault="00531304">
      <w:pPr>
        <w:spacing w:line="540" w:lineRule="exact"/>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6</w:t>
      </w:r>
      <w:r w:rsidRPr="00EB756D">
        <w:rPr>
          <w:rFonts w:ascii="宋体" w:hAnsi="宋体" w:cs="宋体" w:hint="eastAsia"/>
          <w:szCs w:val="21"/>
        </w:rPr>
        <w:t>）</w:t>
      </w:r>
      <w:r w:rsidRPr="00EB756D">
        <w:rPr>
          <w:rFonts w:ascii="宋体" w:hAnsi="宋体" w:cs="宋体" w:hint="eastAsia"/>
          <w:szCs w:val="21"/>
        </w:rPr>
        <w:t>供应商</w:t>
      </w:r>
      <w:r w:rsidRPr="00EB756D">
        <w:rPr>
          <w:rFonts w:ascii="宋体" w:hAnsi="宋体" w:cs="宋体" w:hint="eastAsia"/>
          <w:szCs w:val="21"/>
        </w:rPr>
        <w:t>应为不符合条件社保人员购买雇主责任险。</w:t>
      </w:r>
    </w:p>
    <w:p w:rsidR="009A39E5" w:rsidRPr="00EB756D" w:rsidRDefault="00531304">
      <w:pPr>
        <w:pStyle w:val="a4"/>
        <w:spacing w:line="540" w:lineRule="exact"/>
        <w:ind w:leftChars="0" w:left="0"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7</w:t>
      </w:r>
      <w:r w:rsidRPr="00EB756D">
        <w:rPr>
          <w:rFonts w:ascii="宋体" w:hAnsi="宋体" w:cs="宋体" w:hint="eastAsia"/>
          <w:szCs w:val="21"/>
        </w:rPr>
        <w:t>）</w:t>
      </w:r>
      <w:r w:rsidRPr="00EB756D">
        <w:rPr>
          <w:rFonts w:ascii="宋体" w:hAnsi="宋体" w:cs="宋体" w:hint="eastAsia"/>
          <w:szCs w:val="21"/>
        </w:rPr>
        <w:t>供应商</w:t>
      </w:r>
      <w:r w:rsidRPr="00EB756D">
        <w:rPr>
          <w:rFonts w:ascii="宋体" w:hAnsi="宋体" w:cs="宋体" w:hint="eastAsia"/>
          <w:szCs w:val="21"/>
        </w:rPr>
        <w:t>应按</w:t>
      </w:r>
      <w:r w:rsidRPr="00EB756D">
        <w:rPr>
          <w:rFonts w:ascii="宋体" w:hAnsi="宋体" w:cs="宋体" w:hint="eastAsia"/>
          <w:szCs w:val="21"/>
        </w:rPr>
        <w:t>采购人</w:t>
      </w:r>
      <w:r w:rsidRPr="00EB756D">
        <w:rPr>
          <w:rFonts w:ascii="宋体" w:hAnsi="宋体" w:cs="宋体" w:hint="eastAsia"/>
          <w:szCs w:val="21"/>
        </w:rPr>
        <w:t>要求提供派驻医护人员的无犯罪记录。</w:t>
      </w:r>
    </w:p>
    <w:p w:rsidR="009A39E5" w:rsidRPr="00EB756D" w:rsidRDefault="00531304">
      <w:pPr>
        <w:pStyle w:val="a4"/>
        <w:spacing w:line="540" w:lineRule="exact"/>
        <w:ind w:leftChars="0" w:left="0"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8</w:t>
      </w:r>
      <w:r w:rsidRPr="00EB756D">
        <w:rPr>
          <w:rFonts w:ascii="宋体" w:hAnsi="宋体" w:cs="宋体" w:hint="eastAsia"/>
          <w:szCs w:val="21"/>
        </w:rPr>
        <w:t>）</w:t>
      </w:r>
      <w:r w:rsidRPr="00EB756D">
        <w:rPr>
          <w:rFonts w:ascii="宋体" w:hAnsi="宋体" w:cs="宋体" w:hint="eastAsia"/>
          <w:szCs w:val="21"/>
        </w:rPr>
        <w:t>供应商</w:t>
      </w:r>
      <w:r w:rsidRPr="00EB756D">
        <w:rPr>
          <w:rFonts w:ascii="宋体" w:hAnsi="宋体" w:cs="宋体" w:hint="eastAsia"/>
          <w:szCs w:val="21"/>
        </w:rPr>
        <w:t>派驻的医护人员应按照监管支队的相关要求开展工作。</w:t>
      </w:r>
    </w:p>
    <w:p w:rsidR="009A39E5" w:rsidRPr="00EB756D" w:rsidRDefault="00531304">
      <w:pPr>
        <w:spacing w:line="540" w:lineRule="exact"/>
        <w:rPr>
          <w:rFonts w:ascii="宋体" w:hAnsi="宋体" w:cs="宋体"/>
          <w:szCs w:val="21"/>
        </w:rPr>
      </w:pPr>
      <w:r w:rsidRPr="00EB756D">
        <w:rPr>
          <w:rFonts w:ascii="宋体" w:hAnsi="宋体" w:cs="宋体" w:hint="eastAsia"/>
          <w:szCs w:val="21"/>
        </w:rPr>
        <w:t xml:space="preserve">    </w:t>
      </w:r>
      <w:r w:rsidRPr="00EB756D">
        <w:rPr>
          <w:rFonts w:ascii="宋体" w:hAnsi="宋体" w:cs="宋体" w:hint="eastAsia"/>
          <w:szCs w:val="21"/>
        </w:rPr>
        <w:t>（</w:t>
      </w:r>
      <w:r w:rsidRPr="00EB756D">
        <w:rPr>
          <w:rFonts w:ascii="宋体" w:hAnsi="宋体" w:cs="宋体" w:hint="eastAsia"/>
          <w:szCs w:val="21"/>
        </w:rPr>
        <w:t>9</w:t>
      </w:r>
      <w:r w:rsidRPr="00EB756D">
        <w:rPr>
          <w:rFonts w:ascii="宋体" w:hAnsi="宋体" w:cs="宋体" w:hint="eastAsia"/>
          <w:szCs w:val="21"/>
        </w:rPr>
        <w:t>）被派至</w:t>
      </w:r>
      <w:r w:rsidRPr="00EB756D">
        <w:rPr>
          <w:rFonts w:ascii="宋体" w:hAnsi="宋体" w:cs="宋体" w:hint="eastAsia"/>
          <w:szCs w:val="21"/>
        </w:rPr>
        <w:t>采购人</w:t>
      </w:r>
      <w:r w:rsidRPr="00EB756D">
        <w:rPr>
          <w:rFonts w:ascii="宋体" w:hAnsi="宋体" w:cs="宋体" w:hint="eastAsia"/>
          <w:szCs w:val="21"/>
        </w:rPr>
        <w:t>处工作的医护人员系</w:t>
      </w:r>
      <w:r w:rsidRPr="00EB756D">
        <w:rPr>
          <w:rFonts w:ascii="宋体" w:hAnsi="宋体" w:cs="宋体" w:hint="eastAsia"/>
          <w:szCs w:val="21"/>
        </w:rPr>
        <w:t>供应商</w:t>
      </w:r>
      <w:r w:rsidRPr="00EB756D">
        <w:rPr>
          <w:rFonts w:ascii="宋体" w:hAnsi="宋体" w:cs="宋体" w:hint="eastAsia"/>
          <w:szCs w:val="21"/>
        </w:rPr>
        <w:t>员工，与</w:t>
      </w:r>
      <w:r w:rsidRPr="00EB756D">
        <w:rPr>
          <w:rFonts w:ascii="宋体" w:hAnsi="宋体" w:cs="宋体" w:hint="eastAsia"/>
          <w:szCs w:val="21"/>
        </w:rPr>
        <w:t>供应商</w:t>
      </w:r>
      <w:r w:rsidRPr="00EB756D">
        <w:rPr>
          <w:rFonts w:ascii="宋体" w:hAnsi="宋体" w:cs="宋体" w:hint="eastAsia"/>
          <w:szCs w:val="21"/>
        </w:rPr>
        <w:t>具有劳动关系，如在工作过程中发生工伤或其他人身损害赔偿事件，以及其他劳动用工纠纷的，由</w:t>
      </w:r>
      <w:r w:rsidRPr="00EB756D">
        <w:rPr>
          <w:rFonts w:ascii="宋体" w:hAnsi="宋体" w:cs="宋体" w:hint="eastAsia"/>
          <w:szCs w:val="21"/>
        </w:rPr>
        <w:t>供应商</w:t>
      </w:r>
      <w:r w:rsidRPr="00EB756D">
        <w:rPr>
          <w:rFonts w:ascii="宋体" w:hAnsi="宋体" w:cs="宋体" w:hint="eastAsia"/>
          <w:szCs w:val="21"/>
        </w:rPr>
        <w:t>负责承担并解决，与</w:t>
      </w:r>
      <w:r w:rsidRPr="00EB756D">
        <w:rPr>
          <w:rFonts w:ascii="宋体" w:hAnsi="宋体" w:cs="宋体" w:hint="eastAsia"/>
          <w:szCs w:val="21"/>
        </w:rPr>
        <w:t>采购人</w:t>
      </w:r>
      <w:r w:rsidRPr="00EB756D">
        <w:rPr>
          <w:rFonts w:ascii="宋体" w:hAnsi="宋体" w:cs="宋体" w:hint="eastAsia"/>
          <w:szCs w:val="21"/>
        </w:rPr>
        <w:t>无关。</w:t>
      </w:r>
    </w:p>
    <w:p w:rsidR="009A39E5" w:rsidRPr="00EB756D" w:rsidRDefault="00531304">
      <w:pPr>
        <w:spacing w:line="540" w:lineRule="exact"/>
        <w:ind w:firstLine="56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10</w:t>
      </w:r>
      <w:r w:rsidRPr="00EB756D">
        <w:rPr>
          <w:rFonts w:ascii="宋体" w:hAnsi="宋体" w:cs="宋体" w:hint="eastAsia"/>
          <w:szCs w:val="21"/>
        </w:rPr>
        <w:t>）如在工作过程中，</w:t>
      </w:r>
      <w:r w:rsidRPr="00EB756D">
        <w:rPr>
          <w:rFonts w:ascii="宋体" w:hAnsi="宋体" w:cs="宋体" w:hint="eastAsia"/>
          <w:szCs w:val="21"/>
        </w:rPr>
        <w:t>采购人</w:t>
      </w:r>
      <w:r w:rsidRPr="00EB756D">
        <w:rPr>
          <w:rFonts w:ascii="宋体" w:hAnsi="宋体" w:cs="宋体" w:hint="eastAsia"/>
          <w:szCs w:val="21"/>
        </w:rPr>
        <w:t>发现</w:t>
      </w:r>
      <w:r w:rsidRPr="00EB756D">
        <w:rPr>
          <w:rFonts w:ascii="宋体" w:hAnsi="宋体" w:cs="宋体" w:hint="eastAsia"/>
          <w:szCs w:val="21"/>
        </w:rPr>
        <w:t>供应商</w:t>
      </w:r>
      <w:r w:rsidRPr="00EB756D">
        <w:rPr>
          <w:rFonts w:ascii="宋体" w:hAnsi="宋体" w:cs="宋体" w:hint="eastAsia"/>
          <w:szCs w:val="21"/>
        </w:rPr>
        <w:t>的医护人员不符合录用条件，有权要求进行更换，</w:t>
      </w:r>
      <w:r w:rsidRPr="00EB756D">
        <w:rPr>
          <w:rFonts w:ascii="宋体" w:hAnsi="宋体" w:cs="宋体" w:hint="eastAsia"/>
          <w:szCs w:val="21"/>
        </w:rPr>
        <w:t>供</w:t>
      </w:r>
      <w:r w:rsidRPr="00EB756D">
        <w:rPr>
          <w:rFonts w:ascii="宋体" w:hAnsi="宋体" w:cs="宋体" w:hint="eastAsia"/>
          <w:szCs w:val="21"/>
        </w:rPr>
        <w:lastRenderedPageBreak/>
        <w:t>应商</w:t>
      </w:r>
      <w:r w:rsidRPr="00EB756D">
        <w:rPr>
          <w:rFonts w:ascii="宋体" w:hAnsi="宋体" w:cs="宋体" w:hint="eastAsia"/>
          <w:szCs w:val="21"/>
        </w:rPr>
        <w:t>应及时进行调换直至合格为止。</w:t>
      </w:r>
    </w:p>
    <w:p w:rsidR="009A39E5" w:rsidRPr="00EB756D" w:rsidRDefault="00531304">
      <w:pPr>
        <w:spacing w:line="540" w:lineRule="exact"/>
        <w:ind w:firstLineChars="200" w:firstLine="420"/>
        <w:rPr>
          <w:rFonts w:ascii="宋体" w:hAnsi="宋体" w:cs="宋体"/>
          <w:szCs w:val="21"/>
        </w:rPr>
      </w:pPr>
      <w:r w:rsidRPr="00EB756D">
        <w:rPr>
          <w:rFonts w:ascii="宋体" w:hAnsi="宋体" w:cs="宋体" w:hint="eastAsia"/>
          <w:szCs w:val="21"/>
        </w:rPr>
        <w:t>（</w:t>
      </w:r>
      <w:r w:rsidRPr="00EB756D">
        <w:rPr>
          <w:rFonts w:ascii="宋体" w:hAnsi="宋体" w:cs="宋体" w:hint="eastAsia"/>
          <w:szCs w:val="21"/>
        </w:rPr>
        <w:t>11</w:t>
      </w:r>
      <w:r w:rsidRPr="00EB756D">
        <w:rPr>
          <w:rFonts w:ascii="宋体" w:hAnsi="宋体" w:cs="宋体" w:hint="eastAsia"/>
          <w:szCs w:val="21"/>
        </w:rPr>
        <w:t>）</w:t>
      </w:r>
      <w:r w:rsidRPr="00EB756D">
        <w:rPr>
          <w:rFonts w:ascii="宋体" w:hAnsi="宋体" w:cs="宋体" w:hint="eastAsia"/>
          <w:szCs w:val="21"/>
        </w:rPr>
        <w:t>采购人</w:t>
      </w:r>
      <w:r w:rsidRPr="00EB756D">
        <w:rPr>
          <w:rFonts w:ascii="宋体" w:hAnsi="宋体" w:cs="宋体" w:hint="eastAsia"/>
          <w:szCs w:val="21"/>
        </w:rPr>
        <w:t>负责派遣警力押解被监管人员出所就医，确保出所就医过程中的绝对安全。</w:t>
      </w:r>
    </w:p>
    <w:p w:rsidR="009A39E5" w:rsidRPr="00EB756D" w:rsidRDefault="00531304">
      <w:pPr>
        <w:pStyle w:val="a0"/>
        <w:spacing w:line="540" w:lineRule="exact"/>
        <w:ind w:firstLineChars="200" w:firstLine="420"/>
        <w:rPr>
          <w:rFonts w:ascii="宋体" w:eastAsia="宋体" w:hAnsi="宋体" w:cs="宋体"/>
          <w:sz w:val="21"/>
          <w:szCs w:val="21"/>
        </w:rPr>
      </w:pPr>
      <w:r w:rsidRPr="00EB756D">
        <w:rPr>
          <w:rFonts w:ascii="宋体" w:eastAsia="宋体" w:hAnsi="宋体" w:cs="宋体" w:hint="eastAsia"/>
          <w:sz w:val="21"/>
          <w:szCs w:val="21"/>
        </w:rPr>
        <w:t>（</w:t>
      </w:r>
      <w:r w:rsidRPr="00EB756D">
        <w:rPr>
          <w:rFonts w:ascii="宋体" w:eastAsia="宋体" w:hAnsi="宋体" w:cs="宋体" w:hint="eastAsia"/>
          <w:sz w:val="21"/>
          <w:szCs w:val="21"/>
        </w:rPr>
        <w:t>12</w:t>
      </w:r>
      <w:r w:rsidRPr="00EB756D">
        <w:rPr>
          <w:rFonts w:ascii="宋体" w:eastAsia="宋体" w:hAnsi="宋体" w:cs="宋体" w:hint="eastAsia"/>
          <w:sz w:val="21"/>
          <w:szCs w:val="21"/>
        </w:rPr>
        <w:t>）</w:t>
      </w:r>
      <w:r w:rsidRPr="00EB756D">
        <w:rPr>
          <w:rFonts w:ascii="宋体" w:eastAsia="宋体" w:hAnsi="宋体" w:cs="宋体" w:hint="eastAsia"/>
          <w:sz w:val="21"/>
          <w:szCs w:val="21"/>
        </w:rPr>
        <w:t>采购人</w:t>
      </w:r>
      <w:r w:rsidRPr="00EB756D">
        <w:rPr>
          <w:rFonts w:ascii="宋体" w:eastAsia="宋体" w:hAnsi="宋体" w:cs="宋体" w:hint="eastAsia"/>
          <w:sz w:val="21"/>
          <w:szCs w:val="21"/>
        </w:rPr>
        <w:t>负责协调卫健部门的审批与日常监管审核，劳改医院的协调对接工作。</w:t>
      </w:r>
    </w:p>
    <w:p w:rsidR="009A39E5" w:rsidRPr="00EB756D" w:rsidRDefault="009A39E5">
      <w:pPr>
        <w:spacing w:line="540" w:lineRule="exact"/>
        <w:ind w:firstLine="560"/>
        <w:rPr>
          <w:rFonts w:ascii="宋体" w:hAnsi="宋体" w:cs="宋体"/>
          <w:szCs w:val="21"/>
        </w:rPr>
      </w:pPr>
    </w:p>
    <w:p w:rsidR="009A39E5" w:rsidRPr="00EB756D" w:rsidRDefault="009A39E5">
      <w:pPr>
        <w:spacing w:line="540" w:lineRule="exact"/>
        <w:rPr>
          <w:rFonts w:ascii="宋体" w:hAnsi="宋体" w:cs="宋体"/>
          <w:b/>
          <w:bCs/>
          <w:szCs w:val="21"/>
        </w:rPr>
      </w:pPr>
    </w:p>
    <w:p w:rsidR="009A39E5" w:rsidRPr="00EB756D" w:rsidRDefault="009A39E5">
      <w:pPr>
        <w:pStyle w:val="a6"/>
        <w:spacing w:line="360" w:lineRule="auto"/>
        <w:ind w:firstLineChars="200" w:firstLine="420"/>
        <w:rPr>
          <w:rFonts w:ascii="宋体" w:hAnsi="宋体" w:cs="宋体"/>
          <w:szCs w:val="21"/>
        </w:rPr>
      </w:pPr>
    </w:p>
    <w:p w:rsidR="009A39E5" w:rsidRPr="00EB756D" w:rsidRDefault="009A39E5">
      <w:pPr>
        <w:pStyle w:val="a6"/>
        <w:spacing w:line="360" w:lineRule="auto"/>
        <w:rPr>
          <w:rFonts w:ascii="宋体" w:hAnsi="宋体" w:cs="宋体"/>
          <w:szCs w:val="21"/>
        </w:rPr>
      </w:pPr>
    </w:p>
    <w:p w:rsidR="009A39E5" w:rsidRPr="00EB756D" w:rsidRDefault="00531304">
      <w:pPr>
        <w:pStyle w:val="210"/>
        <w:keepNext w:val="0"/>
        <w:keepLines w:val="0"/>
        <w:spacing w:before="0" w:after="0" w:line="240" w:lineRule="auto"/>
        <w:jc w:val="left"/>
        <w:rPr>
          <w:rFonts w:ascii="宋体" w:hAnsi="宋体"/>
          <w:bCs w:val="0"/>
          <w:sz w:val="21"/>
          <w:szCs w:val="21"/>
        </w:rPr>
      </w:pPr>
      <w:r w:rsidRPr="00EB756D">
        <w:rPr>
          <w:rFonts w:ascii="宋体" w:hAnsi="宋体" w:hint="eastAsia"/>
          <w:bCs w:val="0"/>
          <w:sz w:val="21"/>
          <w:szCs w:val="21"/>
        </w:rPr>
        <w:t>五、商务要求</w:t>
      </w:r>
    </w:p>
    <w:p w:rsidR="009A39E5" w:rsidRPr="00EB756D" w:rsidRDefault="00531304">
      <w:pPr>
        <w:pStyle w:val="Normal2"/>
        <w:rPr>
          <w:rFonts w:ascii="宋体" w:hAnsi="宋体" w:cs="宋体"/>
          <w:b/>
          <w:szCs w:val="21"/>
        </w:rPr>
      </w:pPr>
      <w:r w:rsidRPr="00EB756D">
        <w:rPr>
          <w:rFonts w:ascii="宋体" w:hAnsi="宋体" w:cs="宋体" w:hint="eastAsia"/>
          <w:b/>
          <w:szCs w:val="21"/>
        </w:rPr>
        <w:t>说明：</w:t>
      </w:r>
      <w:r w:rsidRPr="00EB756D">
        <w:rPr>
          <w:rFonts w:ascii="宋体" w:hAnsi="宋体" w:cs="宋体" w:hint="eastAsia"/>
          <w:b/>
          <w:szCs w:val="21"/>
          <w:lang w:val="zh-CN"/>
        </w:rPr>
        <w:t>本部分内容均为实质性条款，供应商的投标必须完全满足或者正偏离，且</w:t>
      </w:r>
      <w:r w:rsidRPr="00EB756D">
        <w:rPr>
          <w:rFonts w:ascii="宋体" w:hAnsi="宋体" w:cs="宋体" w:hint="eastAsia"/>
          <w:b/>
          <w:szCs w:val="21"/>
        </w:rPr>
        <w:t>应在投标文件《商务条款偏离表》中对本部分所有条款逐条说明响应或偏离情况，否则按照投标无效处理。</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1701"/>
        <w:gridCol w:w="6662"/>
      </w:tblGrid>
      <w:tr w:rsidR="00EB756D" w:rsidRPr="00EB756D">
        <w:trPr>
          <w:trHeight w:val="510"/>
        </w:trPr>
        <w:tc>
          <w:tcPr>
            <w:tcW w:w="817"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序号</w:t>
            </w:r>
          </w:p>
        </w:tc>
        <w:tc>
          <w:tcPr>
            <w:tcW w:w="1701"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内容</w:t>
            </w:r>
          </w:p>
        </w:tc>
        <w:tc>
          <w:tcPr>
            <w:tcW w:w="6662"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要求</w:t>
            </w:r>
          </w:p>
        </w:tc>
      </w:tr>
      <w:tr w:rsidR="00EB756D" w:rsidRPr="00EB756D">
        <w:trPr>
          <w:trHeight w:val="510"/>
        </w:trPr>
        <w:tc>
          <w:tcPr>
            <w:tcW w:w="817"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1</w:t>
            </w:r>
          </w:p>
        </w:tc>
        <w:tc>
          <w:tcPr>
            <w:tcW w:w="1701"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交付（实施）的时间（期限）</w:t>
            </w:r>
          </w:p>
        </w:tc>
        <w:tc>
          <w:tcPr>
            <w:tcW w:w="6662" w:type="dxa"/>
            <w:vAlign w:val="center"/>
          </w:tcPr>
          <w:p w:rsidR="009A39E5" w:rsidRPr="00EB756D" w:rsidRDefault="00531304">
            <w:pPr>
              <w:pStyle w:val="Normal2"/>
              <w:rPr>
                <w:rFonts w:ascii="宋体" w:hAnsi="宋体" w:cs="宋体"/>
                <w:kern w:val="0"/>
                <w:szCs w:val="21"/>
              </w:rPr>
            </w:pPr>
            <w:r w:rsidRPr="00EB756D">
              <w:rPr>
                <w:rFonts w:ascii="宋体" w:hAnsi="宋体" w:cs="宋体" w:hint="eastAsia"/>
                <w:kern w:val="0"/>
                <w:szCs w:val="21"/>
              </w:rPr>
              <w:t>采购合同签订之日起</w:t>
            </w:r>
            <w:r w:rsidRPr="00EB756D">
              <w:rPr>
                <w:rFonts w:ascii="宋体" w:hAnsi="宋体" w:cs="宋体" w:hint="eastAsia"/>
                <w:kern w:val="0"/>
                <w:szCs w:val="21"/>
              </w:rPr>
              <w:t>1</w:t>
            </w:r>
            <w:r w:rsidRPr="00EB756D">
              <w:rPr>
                <w:rFonts w:ascii="宋体" w:hAnsi="宋体" w:cs="宋体" w:hint="eastAsia"/>
                <w:kern w:val="0"/>
                <w:szCs w:val="21"/>
              </w:rPr>
              <w:t>年。</w:t>
            </w:r>
          </w:p>
        </w:tc>
      </w:tr>
      <w:tr w:rsidR="00EB756D" w:rsidRPr="00EB756D">
        <w:trPr>
          <w:trHeight w:val="963"/>
        </w:trPr>
        <w:tc>
          <w:tcPr>
            <w:tcW w:w="817" w:type="dxa"/>
            <w:vAlign w:val="center"/>
          </w:tcPr>
          <w:p w:rsidR="009A39E5" w:rsidRPr="00EB756D" w:rsidRDefault="00531304">
            <w:pPr>
              <w:pStyle w:val="Normal2"/>
              <w:jc w:val="center"/>
              <w:rPr>
                <w:rFonts w:ascii="宋体" w:hAnsi="宋体" w:cs="宋体"/>
                <w:kern w:val="0"/>
                <w:szCs w:val="21"/>
              </w:rPr>
            </w:pPr>
            <w:r w:rsidRPr="00EB756D">
              <w:rPr>
                <w:rFonts w:ascii="宋体" w:hAnsi="宋体" w:cs="宋体" w:hint="eastAsia"/>
                <w:kern w:val="0"/>
                <w:szCs w:val="21"/>
              </w:rPr>
              <w:t>2</w:t>
            </w:r>
          </w:p>
        </w:tc>
        <w:tc>
          <w:tcPr>
            <w:tcW w:w="1701" w:type="dxa"/>
            <w:vAlign w:val="center"/>
          </w:tcPr>
          <w:p w:rsidR="009A39E5" w:rsidRPr="00EB756D" w:rsidRDefault="00531304">
            <w:pPr>
              <w:pStyle w:val="Normal2"/>
              <w:widowControl/>
              <w:spacing w:line="360" w:lineRule="auto"/>
              <w:rPr>
                <w:rFonts w:ascii="宋体" w:hAnsi="宋体" w:cs="宋体"/>
                <w:kern w:val="0"/>
                <w:szCs w:val="21"/>
              </w:rPr>
            </w:pPr>
            <w:r w:rsidRPr="00EB756D">
              <w:rPr>
                <w:rFonts w:ascii="宋体" w:hAnsi="宋体" w:cs="宋体" w:hint="eastAsia"/>
                <w:kern w:val="0"/>
                <w:szCs w:val="21"/>
              </w:rPr>
              <w:t>交付（实施）的地点（范围</w:t>
            </w:r>
            <w:r w:rsidRPr="00EB756D">
              <w:rPr>
                <w:rFonts w:ascii="宋体" w:hAnsi="宋体" w:cs="宋体" w:hint="eastAsia"/>
                <w:bCs/>
                <w:szCs w:val="21"/>
              </w:rPr>
              <w:t>）</w:t>
            </w:r>
          </w:p>
        </w:tc>
        <w:tc>
          <w:tcPr>
            <w:tcW w:w="6662" w:type="dxa"/>
            <w:vAlign w:val="center"/>
          </w:tcPr>
          <w:p w:rsidR="009A39E5" w:rsidRPr="00EB756D" w:rsidRDefault="00531304">
            <w:pPr>
              <w:pStyle w:val="Normal2"/>
              <w:rPr>
                <w:rFonts w:ascii="宋体" w:hAnsi="宋体" w:cs="宋体"/>
                <w:kern w:val="0"/>
                <w:szCs w:val="21"/>
              </w:rPr>
            </w:pPr>
            <w:r w:rsidRPr="00EB756D">
              <w:rPr>
                <w:rFonts w:ascii="宋体" w:hAnsi="宋体" w:cs="宋体" w:hint="eastAsia"/>
                <w:kern w:val="0"/>
                <w:szCs w:val="21"/>
              </w:rPr>
              <w:t>长春市二道区兴隆大路</w:t>
            </w:r>
            <w:r w:rsidRPr="00EB756D">
              <w:rPr>
                <w:rFonts w:ascii="宋体" w:hAnsi="宋体" w:cs="宋体" w:hint="eastAsia"/>
                <w:kern w:val="0"/>
                <w:szCs w:val="21"/>
              </w:rPr>
              <w:t xml:space="preserve"> 6230-6382 </w:t>
            </w:r>
            <w:r w:rsidRPr="00EB756D">
              <w:rPr>
                <w:rFonts w:ascii="宋体" w:hAnsi="宋体" w:cs="宋体" w:hint="eastAsia"/>
                <w:kern w:val="0"/>
                <w:szCs w:val="21"/>
              </w:rPr>
              <w:t>号长春公安监管中心</w:t>
            </w:r>
          </w:p>
        </w:tc>
      </w:tr>
      <w:tr w:rsidR="00EB756D" w:rsidRPr="00EB756D">
        <w:trPr>
          <w:trHeight w:val="510"/>
        </w:trPr>
        <w:tc>
          <w:tcPr>
            <w:tcW w:w="817" w:type="dxa"/>
            <w:vMerge w:val="restart"/>
            <w:vAlign w:val="center"/>
          </w:tcPr>
          <w:p w:rsidR="009A39E5" w:rsidRPr="00EB756D" w:rsidRDefault="00531304">
            <w:pPr>
              <w:pStyle w:val="Normal2"/>
              <w:snapToGrid w:val="0"/>
              <w:jc w:val="center"/>
              <w:rPr>
                <w:rFonts w:ascii="宋体" w:hAnsi="宋体" w:cs="宋体"/>
                <w:kern w:val="0"/>
                <w:szCs w:val="21"/>
              </w:rPr>
            </w:pPr>
            <w:r w:rsidRPr="00EB756D">
              <w:rPr>
                <w:rFonts w:ascii="宋体" w:hAnsi="宋体" w:cs="宋体" w:hint="eastAsia"/>
                <w:kern w:val="0"/>
                <w:szCs w:val="21"/>
              </w:rPr>
              <w:t>3</w:t>
            </w:r>
          </w:p>
        </w:tc>
        <w:tc>
          <w:tcPr>
            <w:tcW w:w="1701" w:type="dxa"/>
            <w:vMerge w:val="restart"/>
            <w:vAlign w:val="center"/>
          </w:tcPr>
          <w:p w:rsidR="009A39E5" w:rsidRPr="00EB756D" w:rsidRDefault="00531304">
            <w:pPr>
              <w:pStyle w:val="Normal2"/>
              <w:widowControl/>
              <w:spacing w:line="360" w:lineRule="auto"/>
              <w:rPr>
                <w:rFonts w:ascii="宋体" w:hAnsi="宋体" w:cs="宋体"/>
                <w:bCs/>
                <w:szCs w:val="21"/>
                <w:lang w:val="zh-CN"/>
              </w:rPr>
            </w:pPr>
            <w:r w:rsidRPr="00EB756D">
              <w:rPr>
                <w:rFonts w:ascii="宋体" w:hAnsi="宋体" w:cs="宋体" w:hint="eastAsia"/>
                <w:kern w:val="0"/>
                <w:szCs w:val="21"/>
              </w:rPr>
              <w:t>付款条件（进度和方式）</w:t>
            </w:r>
          </w:p>
        </w:tc>
        <w:tc>
          <w:tcPr>
            <w:tcW w:w="6662" w:type="dxa"/>
            <w:vAlign w:val="center"/>
          </w:tcPr>
          <w:p w:rsidR="009A39E5" w:rsidRPr="00EB756D" w:rsidRDefault="00531304">
            <w:pPr>
              <w:pStyle w:val="Normal2"/>
              <w:rPr>
                <w:rFonts w:ascii="宋体" w:hAnsi="宋体" w:cs="宋体"/>
                <w:kern w:val="0"/>
                <w:szCs w:val="21"/>
              </w:rPr>
            </w:pPr>
            <w:r w:rsidRPr="00EB756D">
              <w:rPr>
                <w:rFonts w:ascii="宋体" w:hAnsi="宋体" w:cs="宋体" w:hint="eastAsia"/>
                <w:kern w:val="0"/>
                <w:szCs w:val="21"/>
              </w:rPr>
              <w:t>中小企业中标的</w:t>
            </w:r>
            <w:r w:rsidRPr="00EB756D">
              <w:rPr>
                <w:rFonts w:ascii="宋体" w:hAnsi="宋体" w:cs="宋体" w:hint="eastAsia"/>
                <w:kern w:val="0"/>
                <w:szCs w:val="21"/>
              </w:rPr>
              <w:t xml:space="preserve"> (</w:t>
            </w:r>
            <w:r w:rsidRPr="00EB756D">
              <w:rPr>
                <w:rFonts w:ascii="宋体" w:hAnsi="宋体" w:cs="宋体" w:hint="eastAsia"/>
                <w:kern w:val="0"/>
                <w:szCs w:val="21"/>
              </w:rPr>
              <w:t>需执行《保障中小企业款</w:t>
            </w:r>
            <w:r w:rsidRPr="00EB756D">
              <w:rPr>
                <w:rFonts w:ascii="宋体" w:hAnsi="宋体" w:cs="宋体" w:hint="eastAsia"/>
                <w:kern w:val="0"/>
                <w:szCs w:val="21"/>
              </w:rPr>
              <w:t xml:space="preserve"> </w:t>
            </w:r>
            <w:r w:rsidRPr="00EB756D">
              <w:rPr>
                <w:rFonts w:ascii="宋体" w:hAnsi="宋体" w:cs="宋体" w:hint="eastAsia"/>
                <w:kern w:val="0"/>
                <w:szCs w:val="21"/>
              </w:rPr>
              <w:t>项支付条例》</w:t>
            </w:r>
            <w:r w:rsidRPr="00EB756D">
              <w:rPr>
                <w:rFonts w:ascii="宋体" w:hAnsi="宋体" w:cs="宋体" w:hint="eastAsia"/>
                <w:kern w:val="0"/>
                <w:szCs w:val="21"/>
              </w:rPr>
              <w:t xml:space="preserve"> [</w:t>
            </w:r>
            <w:r w:rsidRPr="00EB756D">
              <w:rPr>
                <w:rFonts w:ascii="宋体" w:hAnsi="宋体" w:cs="宋体" w:hint="eastAsia"/>
                <w:kern w:val="0"/>
                <w:szCs w:val="21"/>
              </w:rPr>
              <w:t>国务院第</w:t>
            </w:r>
            <w:r w:rsidRPr="00EB756D">
              <w:rPr>
                <w:rFonts w:ascii="宋体" w:hAnsi="宋体" w:cs="宋体" w:hint="eastAsia"/>
                <w:kern w:val="0"/>
                <w:szCs w:val="21"/>
              </w:rPr>
              <w:t xml:space="preserve"> 728 </w:t>
            </w:r>
            <w:r w:rsidRPr="00EB756D">
              <w:rPr>
                <w:rFonts w:ascii="宋体" w:hAnsi="宋体" w:cs="宋体" w:hint="eastAsia"/>
                <w:kern w:val="0"/>
                <w:szCs w:val="21"/>
              </w:rPr>
              <w:t>号令</w:t>
            </w:r>
            <w:r w:rsidRPr="00EB756D">
              <w:rPr>
                <w:rFonts w:ascii="宋体" w:hAnsi="宋体" w:cs="宋体" w:hint="eastAsia"/>
                <w:kern w:val="0"/>
                <w:szCs w:val="21"/>
              </w:rPr>
              <w:t>]</w:t>
            </w:r>
            <w:r w:rsidRPr="00EB756D">
              <w:rPr>
                <w:rFonts w:ascii="宋体" w:hAnsi="宋体" w:cs="宋体" w:hint="eastAsia"/>
                <w:kern w:val="0"/>
                <w:szCs w:val="21"/>
              </w:rPr>
              <w:t>的相关规</w:t>
            </w:r>
            <w:r w:rsidRPr="00EB756D">
              <w:rPr>
                <w:rFonts w:ascii="宋体" w:hAnsi="宋体" w:cs="宋体" w:hint="eastAsia"/>
                <w:kern w:val="0"/>
                <w:szCs w:val="21"/>
              </w:rPr>
              <w:t xml:space="preserve"> </w:t>
            </w:r>
            <w:r w:rsidRPr="00EB756D">
              <w:rPr>
                <w:rFonts w:ascii="宋体" w:hAnsi="宋体" w:cs="宋体" w:hint="eastAsia"/>
                <w:kern w:val="0"/>
                <w:szCs w:val="21"/>
              </w:rPr>
              <w:t>定</w:t>
            </w:r>
            <w:r w:rsidRPr="00EB756D">
              <w:rPr>
                <w:rFonts w:ascii="宋体" w:hAnsi="宋体" w:cs="宋体" w:hint="eastAsia"/>
                <w:kern w:val="0"/>
                <w:szCs w:val="21"/>
              </w:rPr>
              <w:t xml:space="preserve">) </w:t>
            </w:r>
            <w:r w:rsidRPr="00EB756D">
              <w:rPr>
                <w:rFonts w:ascii="宋体" w:hAnsi="宋体" w:cs="宋体" w:hint="eastAsia"/>
                <w:kern w:val="0"/>
                <w:szCs w:val="21"/>
              </w:rPr>
              <w:t>：合同签订后支付合同款的</w:t>
            </w:r>
            <w:r w:rsidRPr="00EB756D">
              <w:rPr>
                <w:rFonts w:ascii="宋体" w:hAnsi="宋体" w:cs="宋体" w:hint="eastAsia"/>
                <w:kern w:val="0"/>
                <w:szCs w:val="21"/>
              </w:rPr>
              <w:t xml:space="preserve"> </w:t>
            </w:r>
            <w:r w:rsidRPr="00EB756D">
              <w:rPr>
                <w:rFonts w:ascii="宋体" w:hAnsi="宋体" w:cs="宋体" w:hint="eastAsia"/>
                <w:kern w:val="0"/>
                <w:szCs w:val="21"/>
              </w:rPr>
              <w:t>20</w:t>
            </w:r>
            <w:r w:rsidRPr="00EB756D">
              <w:rPr>
                <w:rFonts w:ascii="宋体" w:hAnsi="宋体" w:cs="宋体" w:hint="eastAsia"/>
                <w:kern w:val="0"/>
                <w:szCs w:val="21"/>
              </w:rPr>
              <w:t>%</w:t>
            </w:r>
            <w:r w:rsidRPr="00EB756D">
              <w:rPr>
                <w:rFonts w:ascii="宋体" w:hAnsi="宋体" w:cs="宋体" w:hint="eastAsia"/>
                <w:kern w:val="0"/>
                <w:szCs w:val="21"/>
              </w:rPr>
              <w:t>作为预付款</w:t>
            </w:r>
            <w:r w:rsidRPr="00EB756D">
              <w:rPr>
                <w:rFonts w:ascii="宋体" w:hAnsi="宋体" w:cs="宋体" w:hint="eastAsia"/>
                <w:kern w:val="0"/>
                <w:szCs w:val="21"/>
              </w:rPr>
              <w:t>，剩余合同款分</w:t>
            </w:r>
            <w:r w:rsidRPr="00EB756D">
              <w:rPr>
                <w:rFonts w:ascii="宋体" w:hAnsi="宋体" w:cs="宋体" w:hint="eastAsia"/>
                <w:kern w:val="0"/>
                <w:szCs w:val="21"/>
              </w:rPr>
              <w:t>四期支付</w:t>
            </w:r>
            <w:r w:rsidRPr="00EB756D">
              <w:rPr>
                <w:rFonts w:ascii="宋体" w:hAnsi="宋体" w:cs="宋体" w:hint="eastAsia"/>
                <w:kern w:val="0"/>
                <w:szCs w:val="21"/>
              </w:rPr>
              <w:t>，每</w:t>
            </w:r>
            <w:r w:rsidRPr="00EB756D">
              <w:rPr>
                <w:rFonts w:ascii="宋体" w:hAnsi="宋体" w:cs="宋体" w:hint="eastAsia"/>
                <w:kern w:val="0"/>
                <w:szCs w:val="21"/>
              </w:rPr>
              <w:t>季度</w:t>
            </w:r>
            <w:r w:rsidRPr="00EB756D">
              <w:rPr>
                <w:rFonts w:ascii="宋体" w:hAnsi="宋体" w:cs="宋体" w:hint="eastAsia"/>
                <w:kern w:val="0"/>
                <w:szCs w:val="21"/>
              </w:rPr>
              <w:t>为一</w:t>
            </w:r>
            <w:r w:rsidRPr="00EB756D">
              <w:rPr>
                <w:rFonts w:ascii="宋体" w:hAnsi="宋体" w:cs="宋体" w:hint="eastAsia"/>
                <w:kern w:val="0"/>
                <w:szCs w:val="21"/>
              </w:rPr>
              <w:t>个</w:t>
            </w:r>
            <w:r w:rsidRPr="00EB756D">
              <w:rPr>
                <w:rFonts w:ascii="宋体" w:hAnsi="宋体" w:cs="宋体" w:hint="eastAsia"/>
                <w:kern w:val="0"/>
                <w:szCs w:val="21"/>
              </w:rPr>
              <w:t>付款周期，</w:t>
            </w:r>
            <w:r w:rsidRPr="00EB756D">
              <w:rPr>
                <w:rFonts w:ascii="宋体" w:hAnsi="宋体" w:cs="宋体" w:hint="eastAsia"/>
                <w:kern w:val="0"/>
                <w:szCs w:val="21"/>
              </w:rPr>
              <w:t xml:space="preserve"> </w:t>
            </w:r>
            <w:r w:rsidRPr="00EB756D">
              <w:rPr>
                <w:rFonts w:ascii="宋体" w:hAnsi="宋体" w:cs="宋体" w:hint="eastAsia"/>
                <w:kern w:val="0"/>
                <w:szCs w:val="21"/>
              </w:rPr>
              <w:t>第</w:t>
            </w:r>
            <w:r w:rsidRPr="00EB756D">
              <w:rPr>
                <w:rFonts w:ascii="宋体" w:hAnsi="宋体" w:cs="宋体" w:hint="eastAsia"/>
                <w:kern w:val="0"/>
                <w:szCs w:val="21"/>
              </w:rPr>
              <w:t>1-3</w:t>
            </w:r>
            <w:r w:rsidRPr="00EB756D">
              <w:rPr>
                <w:rFonts w:ascii="宋体" w:hAnsi="宋体" w:cs="宋体" w:hint="eastAsia"/>
                <w:kern w:val="0"/>
                <w:szCs w:val="21"/>
              </w:rPr>
              <w:t>个付款周期</w:t>
            </w:r>
            <w:r w:rsidRPr="00EB756D">
              <w:rPr>
                <w:rFonts w:ascii="宋体" w:hAnsi="宋体" w:cs="宋体" w:hint="eastAsia"/>
                <w:kern w:val="0"/>
                <w:szCs w:val="21"/>
              </w:rPr>
              <w:t>结束</w:t>
            </w:r>
            <w:r w:rsidRPr="00EB756D">
              <w:rPr>
                <w:rFonts w:ascii="宋体" w:hAnsi="宋体" w:cs="宋体" w:hint="eastAsia"/>
                <w:kern w:val="0"/>
                <w:szCs w:val="21"/>
              </w:rPr>
              <w:t>后</w:t>
            </w:r>
            <w:r w:rsidRPr="00EB756D">
              <w:rPr>
                <w:rFonts w:ascii="宋体" w:hAnsi="宋体" w:cs="宋体" w:hint="eastAsia"/>
                <w:kern w:val="0"/>
                <w:szCs w:val="21"/>
              </w:rPr>
              <w:t>15</w:t>
            </w:r>
            <w:r w:rsidRPr="00EB756D">
              <w:rPr>
                <w:rFonts w:ascii="宋体" w:hAnsi="宋体" w:cs="宋体" w:hint="eastAsia"/>
                <w:kern w:val="0"/>
                <w:szCs w:val="21"/>
              </w:rPr>
              <w:t>日内支付当期服务费</w:t>
            </w:r>
            <w:r w:rsidRPr="00EB756D">
              <w:rPr>
                <w:rFonts w:ascii="宋体" w:hAnsi="宋体" w:cs="宋体" w:hint="eastAsia"/>
                <w:kern w:val="0"/>
                <w:szCs w:val="21"/>
              </w:rPr>
              <w:t>、</w:t>
            </w:r>
            <w:r w:rsidRPr="00EB756D">
              <w:rPr>
                <w:rFonts w:ascii="宋体" w:hAnsi="宋体" w:cs="宋体" w:hint="eastAsia"/>
                <w:kern w:val="0"/>
                <w:szCs w:val="21"/>
              </w:rPr>
              <w:t>(1/</w:t>
            </w:r>
            <w:r w:rsidRPr="00EB756D">
              <w:rPr>
                <w:rFonts w:ascii="宋体" w:hAnsi="宋体" w:cs="宋体" w:hint="eastAsia"/>
                <w:kern w:val="0"/>
                <w:szCs w:val="21"/>
              </w:rPr>
              <w:t>4</w:t>
            </w:r>
            <w:r w:rsidRPr="00EB756D">
              <w:rPr>
                <w:rFonts w:ascii="宋体" w:hAnsi="宋体" w:cs="宋体" w:hint="eastAsia"/>
                <w:kern w:val="0"/>
                <w:szCs w:val="21"/>
              </w:rPr>
              <w:t>*</w:t>
            </w:r>
            <w:r w:rsidRPr="00EB756D">
              <w:rPr>
                <w:rFonts w:ascii="宋体" w:hAnsi="宋体" w:cs="宋体" w:hint="eastAsia"/>
                <w:kern w:val="0"/>
                <w:szCs w:val="21"/>
              </w:rPr>
              <w:t>80</w:t>
            </w:r>
            <w:r w:rsidRPr="00EB756D">
              <w:rPr>
                <w:rFonts w:ascii="宋体" w:hAnsi="宋体" w:cs="宋体" w:hint="eastAsia"/>
                <w:kern w:val="0"/>
                <w:szCs w:val="21"/>
              </w:rPr>
              <w:t>%</w:t>
            </w:r>
            <w:r w:rsidRPr="00EB756D">
              <w:rPr>
                <w:rFonts w:ascii="宋体" w:hAnsi="宋体" w:cs="宋体" w:hint="eastAsia"/>
                <w:kern w:val="0"/>
                <w:szCs w:val="21"/>
              </w:rPr>
              <w:t>合同款</w:t>
            </w:r>
            <w:r w:rsidRPr="00EB756D">
              <w:rPr>
                <w:rFonts w:ascii="宋体" w:hAnsi="宋体" w:cs="宋体" w:hint="eastAsia"/>
                <w:kern w:val="0"/>
                <w:szCs w:val="21"/>
              </w:rPr>
              <w:t xml:space="preserve">) </w:t>
            </w:r>
            <w:r w:rsidRPr="00EB756D">
              <w:rPr>
                <w:rFonts w:ascii="宋体" w:hAnsi="宋体" w:cs="宋体" w:hint="eastAsia"/>
                <w:kern w:val="0"/>
                <w:szCs w:val="21"/>
              </w:rPr>
              <w:t>，</w:t>
            </w:r>
            <w:r w:rsidRPr="00EB756D">
              <w:rPr>
                <w:rFonts w:ascii="宋体" w:hAnsi="宋体" w:cs="宋体" w:hint="eastAsia"/>
                <w:kern w:val="0"/>
                <w:szCs w:val="21"/>
              </w:rPr>
              <w:t>在全年服务期结束后，经验收合格支付剩余款项</w:t>
            </w:r>
            <w:r w:rsidRPr="00EB756D">
              <w:rPr>
                <w:rFonts w:ascii="宋体" w:hAnsi="宋体" w:cs="宋体" w:hint="eastAsia"/>
                <w:kern w:val="0"/>
                <w:szCs w:val="21"/>
              </w:rPr>
              <w:t>。</w:t>
            </w:r>
          </w:p>
        </w:tc>
      </w:tr>
      <w:tr w:rsidR="00EB756D" w:rsidRPr="00EB756D">
        <w:trPr>
          <w:trHeight w:val="510"/>
        </w:trPr>
        <w:tc>
          <w:tcPr>
            <w:tcW w:w="817" w:type="dxa"/>
            <w:vMerge/>
            <w:vAlign w:val="center"/>
          </w:tcPr>
          <w:p w:rsidR="009A39E5" w:rsidRPr="00EB756D" w:rsidRDefault="009A39E5">
            <w:pPr>
              <w:pStyle w:val="Normal2"/>
              <w:widowControl/>
              <w:jc w:val="left"/>
              <w:rPr>
                <w:rFonts w:ascii="宋体" w:hAnsi="宋体" w:cs="宋体"/>
                <w:kern w:val="0"/>
                <w:szCs w:val="21"/>
              </w:rPr>
            </w:pPr>
          </w:p>
        </w:tc>
        <w:tc>
          <w:tcPr>
            <w:tcW w:w="1701" w:type="dxa"/>
            <w:vMerge/>
            <w:vAlign w:val="center"/>
          </w:tcPr>
          <w:p w:rsidR="009A39E5" w:rsidRPr="00EB756D" w:rsidRDefault="009A39E5">
            <w:pPr>
              <w:pStyle w:val="Normal2"/>
              <w:widowControl/>
              <w:jc w:val="left"/>
              <w:rPr>
                <w:rFonts w:ascii="宋体" w:hAnsi="宋体" w:cs="宋体"/>
                <w:kern w:val="0"/>
                <w:szCs w:val="21"/>
              </w:rPr>
            </w:pPr>
          </w:p>
        </w:tc>
        <w:tc>
          <w:tcPr>
            <w:tcW w:w="6662" w:type="dxa"/>
            <w:vAlign w:val="center"/>
          </w:tcPr>
          <w:p w:rsidR="009A39E5" w:rsidRPr="00EB756D" w:rsidRDefault="00531304">
            <w:pPr>
              <w:pStyle w:val="Normal2"/>
              <w:rPr>
                <w:rFonts w:ascii="宋体" w:hAnsi="宋体" w:cs="宋体"/>
                <w:kern w:val="0"/>
                <w:szCs w:val="21"/>
              </w:rPr>
            </w:pPr>
            <w:r w:rsidRPr="00EB756D">
              <w:rPr>
                <w:rFonts w:ascii="宋体" w:hAnsi="宋体" w:cs="宋体" w:hint="eastAsia"/>
                <w:kern w:val="0"/>
                <w:szCs w:val="21"/>
              </w:rPr>
              <w:t>非中小企业中标的：自合同签订后上岗之日起，按期支付，每</w:t>
            </w:r>
            <w:r w:rsidRPr="00EB756D">
              <w:rPr>
                <w:rFonts w:ascii="宋体" w:hAnsi="宋体" w:cs="宋体" w:hint="eastAsia"/>
                <w:kern w:val="0"/>
                <w:szCs w:val="21"/>
              </w:rPr>
              <w:t>季度为一个付款周期</w:t>
            </w:r>
            <w:r w:rsidRPr="00EB756D">
              <w:rPr>
                <w:rFonts w:ascii="宋体" w:hAnsi="宋体" w:cs="宋体" w:hint="eastAsia"/>
                <w:kern w:val="0"/>
                <w:szCs w:val="21"/>
              </w:rPr>
              <w:t>，</w:t>
            </w:r>
            <w:r w:rsidRPr="00EB756D">
              <w:rPr>
                <w:rFonts w:ascii="宋体" w:hAnsi="宋体" w:cs="宋体" w:hint="eastAsia"/>
                <w:kern w:val="0"/>
                <w:szCs w:val="21"/>
              </w:rPr>
              <w:t>第</w:t>
            </w:r>
            <w:r w:rsidRPr="00EB756D">
              <w:rPr>
                <w:rFonts w:ascii="宋体" w:hAnsi="宋体" w:cs="宋体" w:hint="eastAsia"/>
                <w:kern w:val="0"/>
                <w:szCs w:val="21"/>
              </w:rPr>
              <w:t>1-3</w:t>
            </w:r>
            <w:r w:rsidRPr="00EB756D">
              <w:rPr>
                <w:rFonts w:ascii="宋体" w:hAnsi="宋体" w:cs="宋体" w:hint="eastAsia"/>
                <w:kern w:val="0"/>
                <w:szCs w:val="21"/>
              </w:rPr>
              <w:t>个</w:t>
            </w:r>
            <w:r w:rsidRPr="00EB756D">
              <w:rPr>
                <w:rFonts w:ascii="宋体" w:hAnsi="宋体" w:cs="宋体" w:hint="eastAsia"/>
                <w:kern w:val="0"/>
                <w:szCs w:val="21"/>
              </w:rPr>
              <w:t>付款周期</w:t>
            </w:r>
            <w:r w:rsidRPr="00EB756D">
              <w:rPr>
                <w:rFonts w:ascii="宋体" w:hAnsi="宋体" w:cs="宋体" w:hint="eastAsia"/>
                <w:kern w:val="0"/>
                <w:szCs w:val="21"/>
              </w:rPr>
              <w:t>结束后</w:t>
            </w:r>
            <w:r w:rsidRPr="00EB756D">
              <w:rPr>
                <w:rFonts w:ascii="宋体" w:hAnsi="宋体" w:cs="宋体" w:hint="eastAsia"/>
                <w:kern w:val="0"/>
                <w:szCs w:val="21"/>
              </w:rPr>
              <w:t>15</w:t>
            </w:r>
            <w:r w:rsidRPr="00EB756D">
              <w:rPr>
                <w:rFonts w:ascii="宋体" w:hAnsi="宋体" w:cs="宋体" w:hint="eastAsia"/>
                <w:kern w:val="0"/>
                <w:szCs w:val="21"/>
              </w:rPr>
              <w:t>日内支付当期服务费</w:t>
            </w:r>
            <w:r w:rsidRPr="00EB756D">
              <w:rPr>
                <w:rFonts w:ascii="宋体" w:hAnsi="宋体" w:cs="宋体" w:hint="eastAsia"/>
                <w:kern w:val="0"/>
                <w:szCs w:val="21"/>
              </w:rPr>
              <w:t>(1/</w:t>
            </w:r>
            <w:r w:rsidRPr="00EB756D">
              <w:rPr>
                <w:rFonts w:ascii="宋体" w:hAnsi="宋体" w:cs="宋体" w:hint="eastAsia"/>
                <w:kern w:val="0"/>
                <w:szCs w:val="21"/>
              </w:rPr>
              <w:t>4</w:t>
            </w:r>
            <w:r w:rsidRPr="00EB756D">
              <w:rPr>
                <w:rFonts w:ascii="宋体" w:hAnsi="宋体" w:cs="宋体" w:hint="eastAsia"/>
                <w:kern w:val="0"/>
                <w:szCs w:val="21"/>
              </w:rPr>
              <w:t>*</w:t>
            </w:r>
            <w:r w:rsidRPr="00EB756D">
              <w:rPr>
                <w:rFonts w:ascii="宋体" w:hAnsi="宋体" w:cs="宋体" w:hint="eastAsia"/>
                <w:kern w:val="0"/>
                <w:szCs w:val="21"/>
              </w:rPr>
              <w:t>100</w:t>
            </w:r>
            <w:r w:rsidRPr="00EB756D">
              <w:rPr>
                <w:rFonts w:ascii="宋体" w:hAnsi="宋体" w:cs="宋体" w:hint="eastAsia"/>
                <w:kern w:val="0"/>
                <w:szCs w:val="21"/>
              </w:rPr>
              <w:t>%</w:t>
            </w:r>
            <w:r w:rsidRPr="00EB756D">
              <w:rPr>
                <w:rFonts w:ascii="宋体" w:hAnsi="宋体" w:cs="宋体" w:hint="eastAsia"/>
                <w:kern w:val="0"/>
                <w:szCs w:val="21"/>
              </w:rPr>
              <w:t>合同款</w:t>
            </w:r>
            <w:r w:rsidRPr="00EB756D">
              <w:rPr>
                <w:rFonts w:ascii="宋体" w:hAnsi="宋体" w:cs="宋体" w:hint="eastAsia"/>
                <w:kern w:val="0"/>
                <w:szCs w:val="21"/>
              </w:rPr>
              <w:t xml:space="preserve">) </w:t>
            </w:r>
            <w:r w:rsidRPr="00EB756D">
              <w:rPr>
                <w:rFonts w:ascii="宋体" w:hAnsi="宋体" w:cs="宋体" w:hint="eastAsia"/>
                <w:kern w:val="0"/>
                <w:szCs w:val="21"/>
              </w:rPr>
              <w:t>，</w:t>
            </w:r>
            <w:r w:rsidRPr="00EB756D">
              <w:rPr>
                <w:rFonts w:ascii="宋体" w:hAnsi="宋体" w:cs="宋体" w:hint="eastAsia"/>
                <w:kern w:val="0"/>
                <w:szCs w:val="21"/>
              </w:rPr>
              <w:t>在全年服务期结束后，经验收合格支付剩余款项</w:t>
            </w:r>
            <w:r w:rsidRPr="00EB756D">
              <w:rPr>
                <w:rFonts w:ascii="宋体" w:hAnsi="宋体" w:cs="宋体" w:hint="eastAsia"/>
                <w:kern w:val="0"/>
                <w:szCs w:val="21"/>
              </w:rPr>
              <w:t>。</w:t>
            </w:r>
          </w:p>
        </w:tc>
      </w:tr>
      <w:tr w:rsidR="009A39E5" w:rsidRPr="00EB756D">
        <w:trPr>
          <w:trHeight w:val="510"/>
        </w:trPr>
        <w:tc>
          <w:tcPr>
            <w:tcW w:w="817" w:type="dxa"/>
            <w:vMerge/>
            <w:vAlign w:val="center"/>
          </w:tcPr>
          <w:p w:rsidR="009A39E5" w:rsidRPr="00EB756D" w:rsidRDefault="009A39E5">
            <w:pPr>
              <w:pStyle w:val="Normal2"/>
              <w:widowControl/>
              <w:jc w:val="left"/>
              <w:rPr>
                <w:rFonts w:ascii="宋体" w:hAnsi="宋体" w:cs="宋体"/>
                <w:kern w:val="0"/>
                <w:szCs w:val="21"/>
              </w:rPr>
            </w:pPr>
          </w:p>
        </w:tc>
        <w:tc>
          <w:tcPr>
            <w:tcW w:w="1701" w:type="dxa"/>
            <w:vMerge/>
            <w:vAlign w:val="center"/>
          </w:tcPr>
          <w:p w:rsidR="009A39E5" w:rsidRPr="00EB756D" w:rsidRDefault="009A39E5">
            <w:pPr>
              <w:pStyle w:val="Normal2"/>
              <w:widowControl/>
              <w:jc w:val="left"/>
              <w:rPr>
                <w:rFonts w:ascii="宋体" w:hAnsi="宋体" w:cs="宋体"/>
                <w:kern w:val="0"/>
                <w:szCs w:val="21"/>
              </w:rPr>
            </w:pPr>
          </w:p>
        </w:tc>
        <w:tc>
          <w:tcPr>
            <w:tcW w:w="6662" w:type="dxa"/>
            <w:vAlign w:val="center"/>
          </w:tcPr>
          <w:p w:rsidR="009A39E5" w:rsidRPr="00EB756D" w:rsidRDefault="00531304">
            <w:pPr>
              <w:pStyle w:val="Normal2"/>
              <w:rPr>
                <w:rFonts w:ascii="宋体" w:hAnsi="宋体" w:cs="宋体"/>
                <w:kern w:val="0"/>
                <w:szCs w:val="21"/>
              </w:rPr>
            </w:pPr>
            <w:r w:rsidRPr="00EB756D">
              <w:rPr>
                <w:rFonts w:ascii="宋体" w:hAnsi="宋体" w:cs="宋体" w:hint="eastAsia"/>
                <w:kern w:val="0"/>
                <w:szCs w:val="21"/>
              </w:rPr>
              <w:t>说明：本项目合同款通过国库集中支付，采购人按约定的付款时间向长春市财政局提出资金支付申请，则视同采购人已履行了合同付款义务。</w:t>
            </w:r>
          </w:p>
        </w:tc>
      </w:tr>
    </w:tbl>
    <w:p w:rsidR="009A39E5" w:rsidRPr="00EB756D" w:rsidRDefault="009A39E5">
      <w:pPr>
        <w:pStyle w:val="210"/>
        <w:keepNext w:val="0"/>
        <w:keepLines w:val="0"/>
        <w:spacing w:before="0" w:after="0" w:line="240" w:lineRule="auto"/>
        <w:jc w:val="left"/>
        <w:rPr>
          <w:rFonts w:ascii="宋体" w:hAnsi="宋体"/>
          <w:bCs w:val="0"/>
          <w:sz w:val="21"/>
          <w:szCs w:val="21"/>
        </w:rPr>
      </w:pPr>
    </w:p>
    <w:p w:rsidR="009A39E5" w:rsidRPr="00EB756D" w:rsidRDefault="00531304">
      <w:pPr>
        <w:pStyle w:val="210"/>
        <w:keepNext w:val="0"/>
        <w:keepLines w:val="0"/>
        <w:spacing w:before="0" w:after="0" w:line="240" w:lineRule="auto"/>
        <w:jc w:val="left"/>
        <w:rPr>
          <w:rFonts w:ascii="宋体" w:hAnsi="宋体"/>
          <w:bCs w:val="0"/>
          <w:sz w:val="21"/>
          <w:szCs w:val="21"/>
        </w:rPr>
      </w:pPr>
      <w:r w:rsidRPr="00EB756D">
        <w:rPr>
          <w:rFonts w:ascii="宋体" w:hAnsi="宋体" w:hint="eastAsia"/>
          <w:bCs w:val="0"/>
          <w:sz w:val="21"/>
          <w:szCs w:val="21"/>
        </w:rPr>
        <w:t>六、合同主要条款</w:t>
      </w:r>
    </w:p>
    <w:p w:rsidR="009A39E5" w:rsidRPr="00EB756D" w:rsidRDefault="009A39E5">
      <w:pPr>
        <w:pStyle w:val="210"/>
        <w:keepNext w:val="0"/>
        <w:keepLines w:val="0"/>
        <w:spacing w:before="0" w:after="0" w:line="240" w:lineRule="auto"/>
        <w:jc w:val="left"/>
        <w:rPr>
          <w:rFonts w:ascii="宋体" w:hAnsi="宋体"/>
          <w:bCs w:val="0"/>
          <w:sz w:val="21"/>
          <w:szCs w:val="21"/>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485"/>
        <w:gridCol w:w="6911"/>
      </w:tblGrid>
      <w:tr w:rsidR="00EB756D" w:rsidRPr="00EB756D">
        <w:trPr>
          <w:trHeight w:val="303"/>
        </w:trPr>
        <w:tc>
          <w:tcPr>
            <w:tcW w:w="744" w:type="dxa"/>
            <w:tcBorders>
              <w:top w:val="single" w:sz="6" w:space="0" w:color="auto"/>
              <w:left w:val="single" w:sz="6" w:space="0" w:color="auto"/>
              <w:bottom w:val="single" w:sz="6" w:space="0" w:color="auto"/>
              <w:right w:val="single" w:sz="6" w:space="0" w:color="auto"/>
            </w:tcBorders>
            <w:vAlign w:val="center"/>
          </w:tcPr>
          <w:p w:rsidR="009A39E5" w:rsidRPr="00EB756D" w:rsidRDefault="00531304">
            <w:pPr>
              <w:pStyle w:val="Normal2"/>
              <w:snapToGrid w:val="0"/>
              <w:jc w:val="center"/>
              <w:rPr>
                <w:rFonts w:ascii="宋体" w:hAnsi="宋体" w:cs="宋体"/>
                <w:kern w:val="0"/>
                <w:szCs w:val="21"/>
              </w:rPr>
            </w:pPr>
            <w:r w:rsidRPr="00EB756D">
              <w:rPr>
                <w:rFonts w:ascii="宋体" w:hAnsi="宋体" w:cs="宋体" w:hint="eastAsia"/>
                <w:kern w:val="0"/>
                <w:szCs w:val="21"/>
              </w:rPr>
              <w:t>序号</w:t>
            </w:r>
          </w:p>
        </w:tc>
        <w:tc>
          <w:tcPr>
            <w:tcW w:w="1485" w:type="dxa"/>
            <w:tcBorders>
              <w:top w:val="single" w:sz="6" w:space="0" w:color="auto"/>
              <w:left w:val="single" w:sz="6" w:space="0" w:color="auto"/>
              <w:bottom w:val="single" w:sz="6" w:space="0" w:color="auto"/>
              <w:right w:val="single" w:sz="6" w:space="0" w:color="auto"/>
            </w:tcBorders>
            <w:vAlign w:val="center"/>
          </w:tcPr>
          <w:p w:rsidR="009A39E5" w:rsidRPr="00EB756D" w:rsidRDefault="00531304">
            <w:pPr>
              <w:pStyle w:val="Normal2"/>
              <w:snapToGrid w:val="0"/>
              <w:jc w:val="center"/>
              <w:rPr>
                <w:rFonts w:ascii="宋体" w:hAnsi="宋体" w:cs="宋体"/>
                <w:kern w:val="0"/>
                <w:szCs w:val="21"/>
                <w:lang w:val="zh-CN"/>
              </w:rPr>
            </w:pPr>
            <w:r w:rsidRPr="00EB756D">
              <w:rPr>
                <w:rFonts w:ascii="宋体" w:hAnsi="宋体" w:cs="宋体" w:hint="eastAsia"/>
                <w:kern w:val="0"/>
                <w:szCs w:val="21"/>
                <w:lang w:val="zh-CN"/>
              </w:rPr>
              <w:t>内容</w:t>
            </w:r>
          </w:p>
        </w:tc>
        <w:tc>
          <w:tcPr>
            <w:tcW w:w="6911" w:type="dxa"/>
            <w:tcBorders>
              <w:top w:val="single" w:sz="6" w:space="0" w:color="auto"/>
              <w:left w:val="single" w:sz="6" w:space="0" w:color="auto"/>
              <w:bottom w:val="single" w:sz="6" w:space="0" w:color="auto"/>
              <w:right w:val="single" w:sz="6" w:space="0" w:color="auto"/>
            </w:tcBorders>
            <w:vAlign w:val="center"/>
          </w:tcPr>
          <w:p w:rsidR="009A39E5" w:rsidRPr="00EB756D" w:rsidRDefault="00531304">
            <w:pPr>
              <w:pStyle w:val="Normal2"/>
              <w:snapToGrid w:val="0"/>
              <w:jc w:val="center"/>
              <w:rPr>
                <w:rFonts w:ascii="宋体" w:hAnsi="宋体" w:cs="宋体"/>
                <w:kern w:val="0"/>
                <w:szCs w:val="21"/>
              </w:rPr>
            </w:pPr>
            <w:r w:rsidRPr="00EB756D">
              <w:rPr>
                <w:rFonts w:ascii="宋体" w:hAnsi="宋体" w:cs="宋体" w:hint="eastAsia"/>
                <w:kern w:val="0"/>
                <w:szCs w:val="21"/>
              </w:rPr>
              <w:t>要求</w:t>
            </w:r>
          </w:p>
        </w:tc>
      </w:tr>
      <w:tr w:rsidR="00EB756D" w:rsidRPr="00EB756D">
        <w:trPr>
          <w:trHeight w:val="888"/>
        </w:trPr>
        <w:tc>
          <w:tcPr>
            <w:tcW w:w="744" w:type="dxa"/>
            <w:tcBorders>
              <w:top w:val="single" w:sz="6"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center"/>
              <w:rPr>
                <w:rFonts w:ascii="宋体" w:hAnsi="宋体" w:cs="宋体"/>
                <w:kern w:val="0"/>
                <w:szCs w:val="21"/>
              </w:rPr>
            </w:pPr>
            <w:r w:rsidRPr="00EB756D">
              <w:rPr>
                <w:rFonts w:ascii="宋体" w:hAnsi="宋体" w:cs="宋体" w:hint="eastAsia"/>
                <w:kern w:val="0"/>
                <w:szCs w:val="21"/>
              </w:rPr>
              <w:t>1</w:t>
            </w:r>
          </w:p>
        </w:tc>
        <w:tc>
          <w:tcPr>
            <w:tcW w:w="1485" w:type="dxa"/>
            <w:tcBorders>
              <w:top w:val="single" w:sz="6"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center"/>
              <w:rPr>
                <w:rFonts w:ascii="宋体" w:hAnsi="宋体" w:cs="宋体"/>
                <w:kern w:val="0"/>
                <w:szCs w:val="21"/>
                <w:lang w:val="zh-CN"/>
              </w:rPr>
            </w:pPr>
            <w:r w:rsidRPr="00EB756D">
              <w:rPr>
                <w:rFonts w:ascii="宋体" w:hAnsi="宋体" w:cs="宋体" w:hint="eastAsia"/>
                <w:kern w:val="0"/>
                <w:szCs w:val="21"/>
                <w:lang w:val="zh-CN"/>
              </w:rPr>
              <w:t>合同类型及定价方式</w:t>
            </w:r>
          </w:p>
        </w:tc>
        <w:tc>
          <w:tcPr>
            <w:tcW w:w="6911" w:type="dxa"/>
            <w:tcBorders>
              <w:top w:val="single" w:sz="6"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left"/>
              <w:rPr>
                <w:rFonts w:ascii="宋体" w:hAnsi="宋体" w:cs="宋体"/>
                <w:kern w:val="0"/>
                <w:szCs w:val="21"/>
              </w:rPr>
            </w:pPr>
            <w:r w:rsidRPr="00EB756D">
              <w:rPr>
                <w:rFonts w:ascii="宋体" w:hAnsi="宋体" w:cs="宋体" w:hint="eastAsia"/>
                <w:kern w:val="0"/>
                <w:szCs w:val="21"/>
              </w:rPr>
              <w:t>本项目为固定总价合同。</w:t>
            </w:r>
          </w:p>
          <w:p w:rsidR="009A39E5" w:rsidRPr="00EB756D" w:rsidRDefault="00531304">
            <w:pPr>
              <w:pStyle w:val="Normal2"/>
              <w:snapToGrid w:val="0"/>
              <w:jc w:val="left"/>
              <w:rPr>
                <w:rFonts w:ascii="宋体" w:hAnsi="宋体" w:cs="宋体"/>
                <w:kern w:val="0"/>
                <w:szCs w:val="21"/>
              </w:rPr>
            </w:pPr>
            <w:r w:rsidRPr="00EB756D">
              <w:rPr>
                <w:rFonts w:ascii="宋体" w:hAnsi="宋体" w:cs="宋体" w:hint="eastAsia"/>
                <w:kern w:val="0"/>
                <w:szCs w:val="21"/>
              </w:rPr>
              <w:t>说明：供应商的报价应当包含为完成本项目全部工作所需的一切费用，包括成本、利润、税金等。</w:t>
            </w:r>
          </w:p>
        </w:tc>
      </w:tr>
      <w:tr w:rsidR="00EB756D" w:rsidRPr="00EB756D">
        <w:trPr>
          <w:trHeight w:val="539"/>
        </w:trPr>
        <w:tc>
          <w:tcPr>
            <w:tcW w:w="744"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center"/>
              <w:rPr>
                <w:rFonts w:ascii="宋体" w:hAnsi="宋体" w:cs="宋体"/>
                <w:kern w:val="0"/>
                <w:szCs w:val="21"/>
              </w:rPr>
            </w:pPr>
            <w:r w:rsidRPr="00EB756D">
              <w:rPr>
                <w:rFonts w:ascii="宋体" w:hAnsi="宋体" w:cs="宋体" w:hint="eastAsia"/>
                <w:kern w:val="0"/>
                <w:szCs w:val="21"/>
              </w:rPr>
              <w:t>2</w:t>
            </w:r>
          </w:p>
        </w:tc>
        <w:tc>
          <w:tcPr>
            <w:tcW w:w="1485"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center"/>
              <w:rPr>
                <w:rFonts w:ascii="宋体" w:hAnsi="宋体" w:cs="宋体"/>
                <w:kern w:val="0"/>
                <w:szCs w:val="21"/>
                <w:lang w:val="zh-CN"/>
              </w:rPr>
            </w:pPr>
            <w:r w:rsidRPr="00EB756D">
              <w:rPr>
                <w:rFonts w:ascii="宋体" w:hAnsi="宋体" w:cs="宋体" w:hint="eastAsia"/>
                <w:kern w:val="0"/>
                <w:szCs w:val="21"/>
              </w:rPr>
              <w:t>履约保证金数额</w:t>
            </w:r>
          </w:p>
        </w:tc>
        <w:tc>
          <w:tcPr>
            <w:tcW w:w="6911"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left"/>
              <w:rPr>
                <w:rFonts w:ascii="宋体" w:hAnsi="宋体" w:cs="宋体"/>
                <w:kern w:val="0"/>
                <w:szCs w:val="21"/>
              </w:rPr>
            </w:pPr>
            <w:r w:rsidRPr="00EB756D">
              <w:rPr>
                <w:rFonts w:ascii="宋体" w:hAnsi="宋体" w:cs="宋体" w:hint="eastAsia"/>
                <w:kern w:val="0"/>
                <w:szCs w:val="21"/>
              </w:rPr>
              <w:t>无</w:t>
            </w:r>
          </w:p>
        </w:tc>
      </w:tr>
      <w:tr w:rsidR="00EB756D" w:rsidRPr="00EB756D">
        <w:trPr>
          <w:trHeight w:val="90"/>
        </w:trPr>
        <w:tc>
          <w:tcPr>
            <w:tcW w:w="744"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center"/>
              <w:rPr>
                <w:rFonts w:ascii="宋体" w:hAnsi="宋体" w:cs="宋体"/>
                <w:kern w:val="0"/>
                <w:szCs w:val="21"/>
              </w:rPr>
            </w:pPr>
            <w:r w:rsidRPr="00EB756D">
              <w:rPr>
                <w:rFonts w:ascii="宋体" w:hAnsi="宋体" w:cs="宋体" w:hint="eastAsia"/>
                <w:kern w:val="0"/>
                <w:szCs w:val="21"/>
              </w:rPr>
              <w:t>3</w:t>
            </w:r>
          </w:p>
        </w:tc>
        <w:tc>
          <w:tcPr>
            <w:tcW w:w="1485"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center"/>
              <w:rPr>
                <w:rFonts w:ascii="宋体" w:hAnsi="宋体" w:cs="宋体"/>
                <w:kern w:val="0"/>
                <w:szCs w:val="21"/>
                <w:lang w:val="zh-CN"/>
              </w:rPr>
            </w:pPr>
            <w:r w:rsidRPr="00EB756D">
              <w:rPr>
                <w:rFonts w:ascii="宋体" w:hAnsi="宋体" w:cs="宋体" w:hint="eastAsia"/>
                <w:kern w:val="0"/>
                <w:szCs w:val="21"/>
                <w:lang w:val="zh-CN"/>
              </w:rPr>
              <w:t>履约验收要求</w:t>
            </w:r>
          </w:p>
        </w:tc>
        <w:tc>
          <w:tcPr>
            <w:tcW w:w="6911"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widowControl/>
              <w:jc w:val="left"/>
              <w:rPr>
                <w:rFonts w:ascii="宋体" w:hAnsi="宋体" w:cs="宋体"/>
                <w:kern w:val="0"/>
                <w:szCs w:val="21"/>
              </w:rPr>
            </w:pPr>
            <w:r w:rsidRPr="00EB756D">
              <w:rPr>
                <w:rFonts w:ascii="宋体" w:hAnsi="宋体" w:cs="宋体" w:hint="eastAsia"/>
                <w:kern w:val="0"/>
                <w:szCs w:val="21"/>
              </w:rPr>
              <w:t>按照采购文件及中标供应商的投标文件进行验收</w:t>
            </w:r>
            <w:r w:rsidRPr="00EB756D">
              <w:rPr>
                <w:rFonts w:ascii="宋体" w:hAnsi="宋体" w:cs="宋体" w:hint="eastAsia"/>
                <w:kern w:val="0"/>
                <w:szCs w:val="21"/>
              </w:rPr>
              <w:t>。</w:t>
            </w:r>
          </w:p>
        </w:tc>
      </w:tr>
      <w:tr w:rsidR="009A39E5" w:rsidRPr="00EB756D">
        <w:trPr>
          <w:trHeight w:val="622"/>
        </w:trPr>
        <w:tc>
          <w:tcPr>
            <w:tcW w:w="744"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center"/>
              <w:rPr>
                <w:rFonts w:ascii="宋体" w:hAnsi="宋体" w:cs="宋体"/>
                <w:kern w:val="0"/>
                <w:szCs w:val="21"/>
              </w:rPr>
            </w:pPr>
            <w:r w:rsidRPr="00EB756D">
              <w:rPr>
                <w:rFonts w:ascii="宋体" w:hAnsi="宋体" w:cs="宋体" w:hint="eastAsia"/>
                <w:kern w:val="0"/>
                <w:szCs w:val="21"/>
              </w:rPr>
              <w:t>4</w:t>
            </w:r>
          </w:p>
        </w:tc>
        <w:tc>
          <w:tcPr>
            <w:tcW w:w="1485"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snapToGrid w:val="0"/>
              <w:jc w:val="center"/>
              <w:rPr>
                <w:rFonts w:ascii="宋体" w:hAnsi="宋体" w:cs="宋体"/>
                <w:kern w:val="0"/>
                <w:szCs w:val="21"/>
                <w:lang w:val="zh-CN"/>
              </w:rPr>
            </w:pPr>
            <w:r w:rsidRPr="00EB756D">
              <w:rPr>
                <w:rFonts w:ascii="宋体" w:hAnsi="宋体" w:cs="宋体" w:hint="eastAsia"/>
                <w:kern w:val="0"/>
                <w:szCs w:val="21"/>
                <w:lang w:val="zh-CN"/>
              </w:rPr>
              <w:t>违约责任与解决争议的方法</w:t>
            </w:r>
          </w:p>
        </w:tc>
        <w:tc>
          <w:tcPr>
            <w:tcW w:w="6911" w:type="dxa"/>
            <w:tcBorders>
              <w:top w:val="single" w:sz="4" w:space="0" w:color="auto"/>
              <w:left w:val="single" w:sz="4" w:space="0" w:color="auto"/>
              <w:bottom w:val="single" w:sz="4" w:space="0" w:color="auto"/>
              <w:right w:val="single" w:sz="4" w:space="0" w:color="auto"/>
            </w:tcBorders>
            <w:vAlign w:val="center"/>
          </w:tcPr>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在服务期间，供应商出现重大过错，采购人有权提前终止合同。</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1.</w:t>
            </w:r>
            <w:r w:rsidRPr="00EB756D">
              <w:rPr>
                <w:rFonts w:ascii="宋体" w:hAnsi="宋体" w:cs="宋体" w:hint="eastAsia"/>
                <w:spacing w:val="-10"/>
                <w:szCs w:val="21"/>
              </w:rPr>
              <w:t>供应商上岗人数不足合同约定人数</w:t>
            </w:r>
            <w:r w:rsidRPr="00EB756D">
              <w:rPr>
                <w:rFonts w:ascii="宋体" w:hAnsi="宋体" w:cs="宋体" w:hint="eastAsia"/>
                <w:spacing w:val="-10"/>
                <w:szCs w:val="21"/>
              </w:rPr>
              <w:t>60%</w:t>
            </w:r>
            <w:r w:rsidRPr="00EB756D">
              <w:rPr>
                <w:rFonts w:ascii="宋体" w:hAnsi="宋体" w:cs="宋体" w:hint="eastAsia"/>
                <w:spacing w:val="-10"/>
                <w:szCs w:val="21"/>
              </w:rPr>
              <w:t>；</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 xml:space="preserve">2. </w:t>
            </w:r>
            <w:r w:rsidRPr="00EB756D">
              <w:rPr>
                <w:rFonts w:ascii="宋体" w:hAnsi="宋体" w:cs="宋体" w:hint="eastAsia"/>
                <w:spacing w:val="-10"/>
                <w:szCs w:val="21"/>
              </w:rPr>
              <w:t>供应商服务人员在服务期间在服务场所处违法犯罪造成重大影响；</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lastRenderedPageBreak/>
              <w:t>采购人权利及义务：</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1.</w:t>
            </w:r>
            <w:r w:rsidRPr="00EB756D">
              <w:rPr>
                <w:rFonts w:ascii="宋体" w:hAnsi="宋体" w:cs="宋体" w:hint="eastAsia"/>
                <w:spacing w:val="-10"/>
                <w:szCs w:val="21"/>
              </w:rPr>
              <w:t>采购人有权要求供应商提供合同约定内容的服务工作，与供应商协商增加除委托服务内容以外的劳动负担。</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2.</w:t>
            </w:r>
            <w:r w:rsidRPr="00EB756D">
              <w:rPr>
                <w:rFonts w:ascii="宋体" w:hAnsi="宋体" w:cs="宋体" w:hint="eastAsia"/>
                <w:spacing w:val="-10"/>
                <w:szCs w:val="21"/>
              </w:rPr>
              <w:t>采购人有权对供应商的日常工作进行检查、监督和考核。考核分为合格、不合格两类，对不合格的内容可以进行惩戒、罚款，具体操作为：对检查过程中发现不合格地方予以扣分，作为惩戒罚款依据。</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3.</w:t>
            </w:r>
            <w:r w:rsidRPr="00EB756D">
              <w:rPr>
                <w:rFonts w:ascii="宋体" w:hAnsi="宋体" w:cs="宋体" w:hint="eastAsia"/>
                <w:spacing w:val="-10"/>
                <w:szCs w:val="21"/>
              </w:rPr>
              <w:t>采购人无偿为供应商提供日常服务工作所需的水、电等能耗，员工休息室、物料仓库，办公用房。</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4.</w:t>
            </w:r>
            <w:r w:rsidRPr="00EB756D">
              <w:rPr>
                <w:rFonts w:ascii="宋体" w:hAnsi="宋体" w:cs="宋体" w:hint="eastAsia"/>
                <w:spacing w:val="-10"/>
                <w:szCs w:val="21"/>
              </w:rPr>
              <w:t>采购人要求供应商有关员工遵守采购人管理制度，共同维护采购人的内部环境，爱护相关的设施及器材等。</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5.</w:t>
            </w:r>
            <w:r w:rsidRPr="00EB756D">
              <w:rPr>
                <w:rFonts w:ascii="宋体" w:hAnsi="宋体" w:cs="宋体" w:hint="eastAsia"/>
                <w:spacing w:val="-10"/>
                <w:szCs w:val="21"/>
              </w:rPr>
              <w:t>采购人有权建议更换不能胜任工作的供</w:t>
            </w:r>
            <w:r w:rsidRPr="00EB756D">
              <w:rPr>
                <w:rFonts w:ascii="宋体" w:hAnsi="宋体" w:cs="宋体" w:hint="eastAsia"/>
                <w:spacing w:val="-10"/>
                <w:szCs w:val="21"/>
              </w:rPr>
              <w:t>应商员工，对工作不达标并造成严重后果者，有权责令供应商立即对其进行更换。</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6.</w:t>
            </w:r>
            <w:r w:rsidRPr="00EB756D">
              <w:rPr>
                <w:rFonts w:ascii="宋体" w:hAnsi="宋体" w:cs="宋体" w:hint="eastAsia"/>
                <w:spacing w:val="-10"/>
                <w:szCs w:val="21"/>
              </w:rPr>
              <w:t>如采购人有大型活动需要供应商配合或采购人须扩大服务范围，应及时通知供应商，以便供应商进行人员招聘、培训和物料准备等相关工作。因此而增加的人员补助、直接耗材等成本费用由双方另行协商。</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7.</w:t>
            </w:r>
            <w:r w:rsidRPr="00EB756D">
              <w:rPr>
                <w:rFonts w:ascii="宋体" w:hAnsi="宋体" w:cs="宋体" w:hint="eastAsia"/>
                <w:spacing w:val="-10"/>
                <w:szCs w:val="21"/>
              </w:rPr>
              <w:t>因财政拨款等原因造成支付供应商费用延误，采购人不承担违约责任，不承担利息损失。</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供应商权利及义务：</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1.</w:t>
            </w:r>
            <w:r w:rsidRPr="00EB756D">
              <w:rPr>
                <w:rFonts w:ascii="宋体" w:hAnsi="宋体" w:cs="宋体" w:hint="eastAsia"/>
                <w:spacing w:val="-10"/>
                <w:szCs w:val="21"/>
              </w:rPr>
              <w:t>供应商完成各项服务工作并接受采购人的监督考核。对采购人查出的问题及时整改，供应商现场员工应积极配合完成采购人交办的服务范围内的任务。</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2.</w:t>
            </w:r>
            <w:r w:rsidRPr="00EB756D">
              <w:rPr>
                <w:rFonts w:ascii="宋体" w:hAnsi="宋体" w:cs="宋体" w:hint="eastAsia"/>
                <w:spacing w:val="-10"/>
                <w:szCs w:val="21"/>
              </w:rPr>
              <w:t>供应商每月指派区域经理定期至服务地点检查呈报范围内的各项服务工作情况，积极征询采购人相关负责人员意见、加强沟通，不断提高服务品质。</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3.</w:t>
            </w:r>
            <w:r w:rsidRPr="00EB756D">
              <w:rPr>
                <w:rFonts w:ascii="宋体" w:hAnsi="宋体" w:cs="宋体" w:hint="eastAsia"/>
                <w:spacing w:val="-10"/>
                <w:szCs w:val="21"/>
              </w:rPr>
              <w:t>供应商人员要统一着装，衣帽整洁，佩戴公司名牌，遵守采购人各项内部规章制度。</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4.</w:t>
            </w:r>
            <w:r w:rsidRPr="00EB756D">
              <w:rPr>
                <w:rFonts w:ascii="宋体" w:hAnsi="宋体" w:cs="宋体" w:hint="eastAsia"/>
                <w:spacing w:val="-10"/>
                <w:szCs w:val="21"/>
              </w:rPr>
              <w:t>供应商要求员工爱护采购人建筑及各种设施，注意节约水电等资源，由于供应商管理措施不当造成水电浪费，由供应商照价赔偿。</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5.</w:t>
            </w:r>
            <w:r w:rsidRPr="00EB756D">
              <w:rPr>
                <w:rFonts w:ascii="宋体" w:hAnsi="宋体" w:cs="宋体" w:hint="eastAsia"/>
                <w:spacing w:val="-10"/>
                <w:szCs w:val="21"/>
              </w:rPr>
              <w:t>供应商服务工作时间应遵守采购人规定的时间要求，如有变更，双方另行协商解决。</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6.</w:t>
            </w:r>
            <w:r w:rsidRPr="00EB756D">
              <w:rPr>
                <w:rFonts w:ascii="宋体" w:hAnsi="宋体" w:cs="宋体" w:hint="eastAsia"/>
                <w:spacing w:val="-10"/>
                <w:szCs w:val="21"/>
              </w:rPr>
              <w:t>供应商及供应商员工不得因履行本合同范围内的服务工作向其他任何人员另行索取报酬。</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7.</w:t>
            </w:r>
            <w:r w:rsidRPr="00EB756D">
              <w:rPr>
                <w:rFonts w:ascii="宋体" w:hAnsi="宋体" w:cs="宋体" w:hint="eastAsia"/>
                <w:spacing w:val="-10"/>
                <w:szCs w:val="21"/>
              </w:rPr>
              <w:t>因供应商</w:t>
            </w:r>
            <w:r w:rsidRPr="00EB756D">
              <w:rPr>
                <w:rFonts w:ascii="宋体" w:hAnsi="宋体" w:cs="宋体" w:hint="eastAsia"/>
                <w:spacing w:val="-10"/>
                <w:szCs w:val="21"/>
              </w:rPr>
              <w:t>或其员工、雇工原因在本合同</w:t>
            </w:r>
            <w:r w:rsidRPr="00EB756D">
              <w:rPr>
                <w:rFonts w:ascii="宋体" w:hAnsi="宋体" w:cs="宋体" w:hint="eastAsia"/>
                <w:spacing w:val="-10"/>
                <w:szCs w:val="21"/>
              </w:rPr>
              <w:t xml:space="preserve"> </w:t>
            </w:r>
            <w:r w:rsidRPr="00EB756D">
              <w:rPr>
                <w:rFonts w:ascii="宋体" w:hAnsi="宋体" w:cs="宋体" w:hint="eastAsia"/>
                <w:spacing w:val="-10"/>
                <w:szCs w:val="21"/>
              </w:rPr>
              <w:t>服务内发生安全或火灾等一切事故造成自身或采购人及其工作人员或第三方财产损失、人身伤害的，供应商应承担由此引发的一切法律责任，并赔偿因此给采购人造成的全部损失；若采购人因此实际承担任何形式的赔偿责任，采购人均有权向供应商追偿。</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8.</w:t>
            </w:r>
            <w:r w:rsidRPr="00EB756D">
              <w:rPr>
                <w:rFonts w:ascii="宋体" w:hAnsi="宋体" w:cs="宋体" w:hint="eastAsia"/>
                <w:spacing w:val="-10"/>
                <w:szCs w:val="21"/>
              </w:rPr>
              <w:t>供应商无偿在固定场所设置安全指示标识。</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9.</w:t>
            </w:r>
            <w:r w:rsidRPr="00EB756D">
              <w:rPr>
                <w:rFonts w:ascii="宋体" w:hAnsi="宋体" w:cs="宋体" w:hint="eastAsia"/>
                <w:spacing w:val="-10"/>
                <w:szCs w:val="21"/>
              </w:rPr>
              <w:t>如供应商员工造成采购人设施器材损坏，供应商应承担相应责任。</w:t>
            </w:r>
          </w:p>
          <w:p w:rsidR="009A39E5" w:rsidRPr="00EB756D" w:rsidRDefault="00531304">
            <w:pPr>
              <w:pStyle w:val="Normal2"/>
              <w:widowControl/>
              <w:jc w:val="left"/>
              <w:rPr>
                <w:rFonts w:ascii="宋体" w:hAnsi="宋体" w:cs="宋体"/>
                <w:spacing w:val="-10"/>
                <w:szCs w:val="21"/>
              </w:rPr>
            </w:pPr>
            <w:r w:rsidRPr="00EB756D">
              <w:rPr>
                <w:rFonts w:ascii="宋体" w:hAnsi="宋体" w:cs="宋体" w:hint="eastAsia"/>
                <w:spacing w:val="-10"/>
                <w:szCs w:val="21"/>
              </w:rPr>
              <w:t>10.</w:t>
            </w:r>
            <w:r w:rsidRPr="00EB756D">
              <w:rPr>
                <w:rFonts w:ascii="宋体" w:hAnsi="宋体" w:cs="宋体" w:hint="eastAsia"/>
                <w:spacing w:val="-10"/>
                <w:szCs w:val="21"/>
              </w:rPr>
              <w:t>供应商须设立优秀员工基金，奖励在月度或年度工作中表现优秀的员工。具体奖励办法由供应商自行制定，经采购人和员工大会通过后实施。</w:t>
            </w:r>
          </w:p>
          <w:p w:rsidR="009A39E5" w:rsidRPr="00EB756D" w:rsidRDefault="00531304">
            <w:pPr>
              <w:pStyle w:val="Normal2"/>
              <w:widowControl/>
              <w:jc w:val="left"/>
              <w:rPr>
                <w:rFonts w:ascii="宋体" w:hAnsi="宋体" w:cs="宋体"/>
                <w:kern w:val="0"/>
                <w:szCs w:val="21"/>
              </w:rPr>
            </w:pPr>
            <w:r w:rsidRPr="00EB756D">
              <w:rPr>
                <w:rFonts w:ascii="宋体" w:hAnsi="宋体" w:cs="宋体" w:hint="eastAsia"/>
                <w:spacing w:val="-10"/>
                <w:szCs w:val="21"/>
              </w:rPr>
              <w:t>11.</w:t>
            </w:r>
            <w:r w:rsidRPr="00EB756D">
              <w:rPr>
                <w:rFonts w:ascii="宋体" w:hAnsi="宋体" w:cs="宋体" w:hint="eastAsia"/>
                <w:spacing w:val="-10"/>
                <w:szCs w:val="21"/>
              </w:rPr>
              <w:t>供应商不得将承包的服务工作转包给第三方。</w:t>
            </w:r>
          </w:p>
        </w:tc>
      </w:tr>
      <w:bookmarkEnd w:id="214"/>
    </w:tbl>
    <w:p w:rsidR="009A39E5" w:rsidRPr="00EB756D" w:rsidRDefault="009A39E5">
      <w:pPr>
        <w:pStyle w:val="Default"/>
        <w:jc w:val="both"/>
        <w:outlineLvl w:val="0"/>
        <w:rPr>
          <w:rFonts w:hAnsi="宋体" w:cs="Times New Roman"/>
          <w:b/>
          <w:color w:val="auto"/>
          <w:kern w:val="2"/>
          <w:sz w:val="36"/>
          <w:szCs w:val="36"/>
        </w:rPr>
      </w:pPr>
    </w:p>
    <w:p w:rsidR="009A39E5" w:rsidRPr="00EB756D" w:rsidRDefault="009A39E5">
      <w:pPr>
        <w:widowControl/>
        <w:jc w:val="center"/>
        <w:outlineLvl w:val="0"/>
        <w:rPr>
          <w:rFonts w:ascii="宋体" w:hAnsi="宋体"/>
          <w:b/>
          <w:sz w:val="36"/>
          <w:szCs w:val="36"/>
        </w:rPr>
      </w:pPr>
    </w:p>
    <w:p w:rsidR="009A39E5" w:rsidRPr="00EB756D" w:rsidRDefault="009A39E5">
      <w:pPr>
        <w:widowControl/>
        <w:jc w:val="center"/>
        <w:outlineLvl w:val="0"/>
        <w:rPr>
          <w:rFonts w:ascii="宋体" w:hAnsi="宋体"/>
          <w:b/>
          <w:sz w:val="36"/>
          <w:szCs w:val="36"/>
        </w:rPr>
      </w:pPr>
    </w:p>
    <w:p w:rsidR="009A39E5" w:rsidRPr="00EB756D" w:rsidRDefault="009A39E5">
      <w:pPr>
        <w:widowControl/>
        <w:jc w:val="center"/>
        <w:outlineLvl w:val="0"/>
        <w:rPr>
          <w:rFonts w:ascii="宋体" w:hAnsi="宋体"/>
          <w:b/>
          <w:sz w:val="36"/>
          <w:szCs w:val="36"/>
        </w:rPr>
      </w:pPr>
    </w:p>
    <w:p w:rsidR="009A39E5" w:rsidRPr="00EB756D" w:rsidRDefault="009A39E5">
      <w:pPr>
        <w:widowControl/>
        <w:jc w:val="center"/>
        <w:outlineLvl w:val="0"/>
        <w:rPr>
          <w:rFonts w:ascii="宋体" w:hAnsi="宋体"/>
          <w:b/>
          <w:sz w:val="36"/>
          <w:szCs w:val="36"/>
        </w:rPr>
      </w:pPr>
    </w:p>
    <w:p w:rsidR="009A39E5" w:rsidRPr="00EB756D" w:rsidRDefault="009A39E5">
      <w:pPr>
        <w:widowControl/>
        <w:jc w:val="center"/>
        <w:outlineLvl w:val="0"/>
        <w:rPr>
          <w:rFonts w:ascii="宋体" w:hAnsi="宋体"/>
          <w:b/>
          <w:sz w:val="36"/>
          <w:szCs w:val="36"/>
        </w:rPr>
      </w:pPr>
    </w:p>
    <w:p w:rsidR="009A39E5" w:rsidRPr="00EB756D" w:rsidRDefault="00531304">
      <w:pPr>
        <w:widowControl/>
        <w:jc w:val="center"/>
        <w:outlineLvl w:val="0"/>
        <w:rPr>
          <w:rFonts w:ascii="宋体" w:hAnsi="宋体"/>
          <w:b/>
          <w:sz w:val="36"/>
          <w:szCs w:val="36"/>
        </w:rPr>
      </w:pPr>
      <w:r w:rsidRPr="00EB756D">
        <w:rPr>
          <w:rFonts w:ascii="宋体" w:hAnsi="宋体" w:hint="eastAsia"/>
          <w:b/>
          <w:sz w:val="36"/>
          <w:szCs w:val="36"/>
        </w:rPr>
        <w:t>第六章</w:t>
      </w:r>
      <w:r w:rsidRPr="00EB756D">
        <w:rPr>
          <w:rFonts w:ascii="宋体" w:hAnsi="宋体" w:hint="eastAsia"/>
          <w:b/>
          <w:sz w:val="36"/>
          <w:szCs w:val="36"/>
        </w:rPr>
        <w:t xml:space="preserve"> </w:t>
      </w:r>
      <w:r w:rsidRPr="00EB756D">
        <w:rPr>
          <w:rFonts w:ascii="宋体" w:hAnsi="宋体" w:hint="eastAsia"/>
          <w:b/>
          <w:sz w:val="36"/>
          <w:szCs w:val="36"/>
        </w:rPr>
        <w:t>投标文件格式</w:t>
      </w:r>
      <w:bookmarkEnd w:id="213"/>
    </w:p>
    <w:p w:rsidR="009A39E5" w:rsidRPr="00EB756D" w:rsidRDefault="009A39E5">
      <w:pPr>
        <w:jc w:val="center"/>
        <w:rPr>
          <w:rFonts w:ascii="宋体" w:hAnsi="宋体" w:cs="宋体"/>
          <w:sz w:val="28"/>
          <w:szCs w:val="28"/>
        </w:rPr>
      </w:pPr>
    </w:p>
    <w:p w:rsidR="009A39E5" w:rsidRPr="00EB756D" w:rsidRDefault="009A39E5">
      <w:pPr>
        <w:jc w:val="center"/>
        <w:rPr>
          <w:rFonts w:ascii="宋体" w:hAnsi="宋体" w:cs="宋体"/>
          <w:sz w:val="28"/>
          <w:szCs w:val="28"/>
        </w:rPr>
      </w:pPr>
    </w:p>
    <w:p w:rsidR="009A39E5" w:rsidRPr="00EB756D" w:rsidRDefault="009A39E5">
      <w:pPr>
        <w:jc w:val="center"/>
        <w:rPr>
          <w:rFonts w:ascii="宋体" w:hAnsi="宋体" w:cs="宋体"/>
          <w:sz w:val="28"/>
          <w:szCs w:val="28"/>
          <w:u w:val="single"/>
        </w:rPr>
      </w:pPr>
      <w:bookmarkStart w:id="219" w:name="_Toc27800"/>
    </w:p>
    <w:p w:rsidR="009A39E5" w:rsidRPr="00EB756D" w:rsidRDefault="009A39E5">
      <w:pPr>
        <w:jc w:val="center"/>
        <w:rPr>
          <w:rFonts w:ascii="宋体" w:hAnsi="宋体" w:cs="宋体"/>
          <w:sz w:val="28"/>
          <w:szCs w:val="28"/>
          <w:u w:val="single"/>
        </w:rPr>
      </w:pPr>
    </w:p>
    <w:p w:rsidR="009A39E5" w:rsidRPr="00EB756D" w:rsidRDefault="00531304">
      <w:pPr>
        <w:jc w:val="center"/>
        <w:rPr>
          <w:rFonts w:ascii="宋体"/>
          <w:sz w:val="28"/>
          <w:szCs w:val="28"/>
        </w:rPr>
      </w:pPr>
      <w:r w:rsidRPr="00EB756D">
        <w:rPr>
          <w:rFonts w:ascii="宋体" w:hAnsi="宋体" w:cs="宋体" w:hint="eastAsia"/>
          <w:sz w:val="28"/>
          <w:szCs w:val="28"/>
          <w:u w:val="single"/>
        </w:rPr>
        <w:t xml:space="preserve">                  </w:t>
      </w:r>
      <w:r w:rsidRPr="00EB756D">
        <w:rPr>
          <w:rFonts w:ascii="宋体" w:hAnsi="宋体" w:cs="宋体" w:hint="eastAsia"/>
          <w:sz w:val="28"/>
          <w:szCs w:val="28"/>
        </w:rPr>
        <w:t>（项目名称）</w:t>
      </w:r>
      <w:bookmarkEnd w:id="219"/>
    </w:p>
    <w:p w:rsidR="009A39E5" w:rsidRPr="00EB756D" w:rsidRDefault="009A39E5">
      <w:pPr>
        <w:spacing w:beforeLines="100" w:before="240"/>
        <w:jc w:val="center"/>
        <w:rPr>
          <w:rFonts w:ascii="宋体" w:hAnsi="宋体" w:cs="宋体"/>
          <w:sz w:val="44"/>
          <w:szCs w:val="44"/>
        </w:rPr>
      </w:pPr>
    </w:p>
    <w:p w:rsidR="009A39E5" w:rsidRPr="00EB756D" w:rsidRDefault="009A39E5">
      <w:pPr>
        <w:spacing w:beforeLines="100" w:before="240"/>
        <w:jc w:val="center"/>
        <w:rPr>
          <w:rFonts w:ascii="宋体" w:hAnsi="宋体" w:cs="宋体"/>
          <w:sz w:val="44"/>
          <w:szCs w:val="44"/>
        </w:rPr>
      </w:pPr>
    </w:p>
    <w:p w:rsidR="009A39E5" w:rsidRPr="00EB756D" w:rsidRDefault="00531304">
      <w:pPr>
        <w:spacing w:beforeLines="100" w:before="240"/>
        <w:jc w:val="center"/>
        <w:rPr>
          <w:rFonts w:ascii="宋体"/>
          <w:sz w:val="44"/>
          <w:szCs w:val="44"/>
        </w:rPr>
      </w:pPr>
      <w:r w:rsidRPr="00EB756D">
        <w:rPr>
          <w:rFonts w:ascii="宋体" w:hAnsi="宋体" w:cs="宋体" w:hint="eastAsia"/>
          <w:sz w:val="44"/>
          <w:szCs w:val="44"/>
        </w:rPr>
        <w:t>投</w:t>
      </w:r>
      <w:r w:rsidRPr="00EB756D">
        <w:rPr>
          <w:rFonts w:ascii="宋体" w:hAnsi="宋体" w:cs="宋体" w:hint="eastAsia"/>
          <w:sz w:val="44"/>
          <w:szCs w:val="44"/>
        </w:rPr>
        <w:t xml:space="preserve">   </w:t>
      </w:r>
      <w:r w:rsidRPr="00EB756D">
        <w:rPr>
          <w:rFonts w:ascii="宋体" w:hAnsi="宋体" w:cs="宋体" w:hint="eastAsia"/>
          <w:sz w:val="44"/>
          <w:szCs w:val="44"/>
        </w:rPr>
        <w:t>标</w:t>
      </w:r>
      <w:r w:rsidRPr="00EB756D">
        <w:rPr>
          <w:rFonts w:ascii="宋体" w:hAnsi="宋体" w:cs="宋体"/>
          <w:sz w:val="44"/>
          <w:szCs w:val="44"/>
        </w:rPr>
        <w:t xml:space="preserve">  </w:t>
      </w:r>
      <w:r w:rsidRPr="00EB756D">
        <w:rPr>
          <w:rFonts w:ascii="宋体" w:hAnsi="宋体" w:cs="宋体" w:hint="eastAsia"/>
          <w:sz w:val="44"/>
          <w:szCs w:val="44"/>
        </w:rPr>
        <w:t>文</w:t>
      </w:r>
      <w:r w:rsidRPr="00EB756D">
        <w:rPr>
          <w:rFonts w:ascii="宋体" w:hAnsi="宋体" w:cs="宋体"/>
          <w:sz w:val="44"/>
          <w:szCs w:val="44"/>
        </w:rPr>
        <w:t xml:space="preserve">  </w:t>
      </w:r>
      <w:r w:rsidRPr="00EB756D">
        <w:rPr>
          <w:rFonts w:ascii="宋体" w:hAnsi="宋体" w:cs="宋体" w:hint="eastAsia"/>
          <w:sz w:val="44"/>
          <w:szCs w:val="44"/>
        </w:rPr>
        <w:t>件</w:t>
      </w:r>
    </w:p>
    <w:p w:rsidR="009A39E5" w:rsidRPr="00EB756D" w:rsidRDefault="009A39E5">
      <w:pPr>
        <w:jc w:val="center"/>
        <w:rPr>
          <w:rFonts w:ascii="宋体"/>
          <w:sz w:val="32"/>
          <w:szCs w:val="32"/>
        </w:rPr>
      </w:pPr>
    </w:p>
    <w:p w:rsidR="009A39E5" w:rsidRPr="00EB756D" w:rsidRDefault="00531304">
      <w:pPr>
        <w:jc w:val="center"/>
        <w:rPr>
          <w:rFonts w:ascii="宋体"/>
          <w:sz w:val="28"/>
          <w:szCs w:val="28"/>
        </w:rPr>
      </w:pPr>
      <w:r w:rsidRPr="00EB756D">
        <w:rPr>
          <w:rFonts w:ascii="宋体" w:hint="eastAsia"/>
          <w:sz w:val="28"/>
          <w:szCs w:val="28"/>
        </w:rPr>
        <w:t>项目编号：</w:t>
      </w:r>
    </w:p>
    <w:p w:rsidR="009A39E5" w:rsidRPr="00EB756D" w:rsidRDefault="009A39E5">
      <w:pPr>
        <w:jc w:val="center"/>
        <w:rPr>
          <w:rFonts w:ascii="宋体"/>
          <w:sz w:val="32"/>
          <w:szCs w:val="32"/>
        </w:rPr>
      </w:pPr>
    </w:p>
    <w:p w:rsidR="009A39E5" w:rsidRPr="00EB756D" w:rsidRDefault="009A39E5">
      <w:pPr>
        <w:jc w:val="center"/>
        <w:rPr>
          <w:rFonts w:ascii="宋体"/>
          <w:sz w:val="32"/>
          <w:szCs w:val="32"/>
        </w:rPr>
      </w:pPr>
    </w:p>
    <w:p w:rsidR="009A39E5" w:rsidRPr="00EB756D" w:rsidRDefault="009A39E5">
      <w:pPr>
        <w:jc w:val="center"/>
        <w:rPr>
          <w:rFonts w:ascii="宋体"/>
          <w:sz w:val="32"/>
          <w:szCs w:val="32"/>
        </w:rPr>
      </w:pPr>
    </w:p>
    <w:p w:rsidR="009A39E5" w:rsidRPr="00EB756D" w:rsidRDefault="009A39E5">
      <w:pPr>
        <w:jc w:val="center"/>
        <w:rPr>
          <w:rFonts w:ascii="宋体"/>
          <w:sz w:val="32"/>
          <w:szCs w:val="32"/>
        </w:rPr>
      </w:pPr>
    </w:p>
    <w:p w:rsidR="009A39E5" w:rsidRPr="00EB756D" w:rsidRDefault="009A39E5">
      <w:pPr>
        <w:jc w:val="center"/>
        <w:rPr>
          <w:rFonts w:ascii="宋体"/>
          <w:sz w:val="32"/>
          <w:szCs w:val="32"/>
        </w:rPr>
      </w:pPr>
    </w:p>
    <w:p w:rsidR="009A39E5" w:rsidRPr="00EB756D" w:rsidRDefault="009A39E5">
      <w:pPr>
        <w:jc w:val="center"/>
        <w:rPr>
          <w:rFonts w:ascii="宋体"/>
          <w:sz w:val="32"/>
          <w:szCs w:val="32"/>
        </w:rPr>
      </w:pPr>
    </w:p>
    <w:p w:rsidR="009A39E5" w:rsidRPr="00EB756D" w:rsidRDefault="009A39E5">
      <w:pPr>
        <w:jc w:val="center"/>
        <w:rPr>
          <w:rFonts w:ascii="宋体"/>
          <w:sz w:val="32"/>
          <w:szCs w:val="32"/>
        </w:rPr>
      </w:pPr>
    </w:p>
    <w:p w:rsidR="009A39E5" w:rsidRPr="00EB756D" w:rsidRDefault="009A39E5">
      <w:pPr>
        <w:jc w:val="center"/>
        <w:rPr>
          <w:rFonts w:ascii="宋体"/>
          <w:sz w:val="32"/>
          <w:szCs w:val="32"/>
        </w:rPr>
      </w:pPr>
    </w:p>
    <w:p w:rsidR="009A39E5" w:rsidRPr="00EB756D" w:rsidRDefault="009A39E5">
      <w:pPr>
        <w:jc w:val="center"/>
        <w:rPr>
          <w:rFonts w:ascii="宋体"/>
          <w:sz w:val="32"/>
          <w:szCs w:val="32"/>
        </w:rPr>
      </w:pPr>
    </w:p>
    <w:p w:rsidR="009A39E5" w:rsidRPr="00EB756D" w:rsidRDefault="00531304">
      <w:pPr>
        <w:spacing w:line="360" w:lineRule="auto"/>
        <w:jc w:val="center"/>
        <w:rPr>
          <w:rFonts w:ascii="宋体"/>
          <w:sz w:val="28"/>
          <w:szCs w:val="28"/>
        </w:rPr>
      </w:pPr>
      <w:bookmarkStart w:id="220" w:name="_Toc29555"/>
      <w:r w:rsidRPr="00EB756D">
        <w:rPr>
          <w:rFonts w:ascii="宋体" w:hAnsi="宋体" w:cs="宋体" w:hint="eastAsia"/>
          <w:sz w:val="28"/>
          <w:szCs w:val="28"/>
        </w:rPr>
        <w:t>投标人：（盖单位公章）</w:t>
      </w:r>
      <w:bookmarkEnd w:id="220"/>
    </w:p>
    <w:p w:rsidR="009A39E5" w:rsidRPr="00EB756D" w:rsidRDefault="00531304">
      <w:pPr>
        <w:spacing w:line="360" w:lineRule="auto"/>
        <w:jc w:val="center"/>
        <w:rPr>
          <w:rFonts w:ascii="宋体"/>
          <w:sz w:val="28"/>
          <w:szCs w:val="28"/>
        </w:rPr>
      </w:pPr>
      <w:bookmarkStart w:id="221" w:name="_Toc25608"/>
      <w:r w:rsidRPr="00EB756D">
        <w:rPr>
          <w:rFonts w:ascii="宋体" w:hAnsi="宋体" w:cs="宋体" w:hint="eastAsia"/>
          <w:sz w:val="28"/>
          <w:szCs w:val="28"/>
        </w:rPr>
        <w:t>法定代表人或其委托代理人：（签字）</w:t>
      </w:r>
      <w:bookmarkEnd w:id="221"/>
    </w:p>
    <w:p w:rsidR="009A39E5" w:rsidRPr="00EB756D" w:rsidRDefault="009A39E5">
      <w:pPr>
        <w:jc w:val="center"/>
        <w:rPr>
          <w:rFonts w:ascii="宋体"/>
          <w:sz w:val="28"/>
          <w:szCs w:val="28"/>
        </w:rPr>
      </w:pPr>
    </w:p>
    <w:p w:rsidR="009A39E5" w:rsidRPr="00EB756D" w:rsidRDefault="009A39E5">
      <w:pPr>
        <w:jc w:val="center"/>
        <w:rPr>
          <w:rFonts w:ascii="宋体"/>
          <w:sz w:val="28"/>
          <w:szCs w:val="28"/>
        </w:rPr>
      </w:pPr>
    </w:p>
    <w:p w:rsidR="009A39E5" w:rsidRPr="00EB756D" w:rsidRDefault="00531304">
      <w:pPr>
        <w:jc w:val="center"/>
        <w:rPr>
          <w:rFonts w:ascii="宋体"/>
          <w:sz w:val="28"/>
          <w:szCs w:val="28"/>
        </w:rPr>
      </w:pPr>
      <w:bookmarkStart w:id="222" w:name="_Toc197"/>
      <w:r w:rsidRPr="00EB756D">
        <w:rPr>
          <w:rFonts w:ascii="宋体" w:hAnsi="宋体" w:cs="宋体" w:hint="eastAsia"/>
          <w:sz w:val="28"/>
          <w:szCs w:val="28"/>
        </w:rPr>
        <w:t>年</w:t>
      </w:r>
      <w:r w:rsidRPr="00EB756D">
        <w:rPr>
          <w:rFonts w:ascii="宋体" w:hAnsi="宋体" w:cs="宋体" w:hint="eastAsia"/>
          <w:sz w:val="28"/>
          <w:szCs w:val="28"/>
        </w:rPr>
        <w:t xml:space="preserve"> </w:t>
      </w:r>
      <w:r w:rsidRPr="00EB756D">
        <w:rPr>
          <w:rFonts w:ascii="宋体" w:hAnsi="宋体" w:cs="宋体" w:hint="eastAsia"/>
          <w:sz w:val="28"/>
          <w:szCs w:val="28"/>
        </w:rPr>
        <w:t>月</w:t>
      </w:r>
      <w:r w:rsidRPr="00EB756D">
        <w:rPr>
          <w:rFonts w:ascii="宋体" w:hAnsi="宋体" w:cs="宋体" w:hint="eastAsia"/>
          <w:sz w:val="28"/>
          <w:szCs w:val="28"/>
        </w:rPr>
        <w:t xml:space="preserve"> </w:t>
      </w:r>
      <w:r w:rsidRPr="00EB756D">
        <w:rPr>
          <w:rFonts w:ascii="宋体" w:hAnsi="宋体" w:cs="宋体" w:hint="eastAsia"/>
          <w:sz w:val="28"/>
          <w:szCs w:val="28"/>
        </w:rPr>
        <w:t>日</w:t>
      </w:r>
      <w:bookmarkEnd w:id="222"/>
    </w:p>
    <w:p w:rsidR="009A39E5" w:rsidRPr="00EB756D" w:rsidRDefault="00531304">
      <w:pPr>
        <w:spacing w:beforeLines="100" w:before="240" w:afterLines="100" w:after="240"/>
        <w:jc w:val="center"/>
        <w:rPr>
          <w:rFonts w:ascii="宋体"/>
          <w:sz w:val="36"/>
          <w:szCs w:val="36"/>
        </w:rPr>
      </w:pPr>
      <w:r w:rsidRPr="00EB756D">
        <w:rPr>
          <w:rFonts w:ascii="宋体"/>
          <w:sz w:val="28"/>
          <w:szCs w:val="28"/>
        </w:rPr>
        <w:br w:type="page"/>
      </w:r>
      <w:bookmarkStart w:id="223" w:name="_Toc9547"/>
      <w:r w:rsidRPr="00EB756D">
        <w:rPr>
          <w:rFonts w:ascii="宋体" w:hAnsi="宋体" w:cs="宋体" w:hint="eastAsia"/>
          <w:sz w:val="36"/>
          <w:szCs w:val="36"/>
        </w:rPr>
        <w:lastRenderedPageBreak/>
        <w:t>目</w:t>
      </w:r>
      <w:r w:rsidRPr="00EB756D">
        <w:rPr>
          <w:rFonts w:ascii="宋体" w:hAnsi="宋体" w:cs="宋体"/>
          <w:sz w:val="36"/>
          <w:szCs w:val="36"/>
        </w:rPr>
        <w:t xml:space="preserve">    </w:t>
      </w:r>
      <w:r w:rsidRPr="00EB756D">
        <w:rPr>
          <w:rFonts w:ascii="宋体" w:hAnsi="宋体" w:cs="宋体" w:hint="eastAsia"/>
          <w:sz w:val="36"/>
          <w:szCs w:val="36"/>
        </w:rPr>
        <w:t>录</w:t>
      </w:r>
      <w:bookmarkEnd w:id="223"/>
    </w:p>
    <w:p w:rsidR="009A39E5" w:rsidRPr="00EB756D" w:rsidRDefault="00531304">
      <w:pPr>
        <w:spacing w:line="400" w:lineRule="exact"/>
        <w:ind w:firstLineChars="200" w:firstLine="480"/>
        <w:rPr>
          <w:rFonts w:asciiTheme="minorEastAsia" w:eastAsiaTheme="minorEastAsia" w:hAnsiTheme="minorEastAsia" w:cs="宋体"/>
          <w:sz w:val="24"/>
        </w:rPr>
      </w:pPr>
      <w:bookmarkStart w:id="224" w:name="_Toc1531"/>
      <w:r w:rsidRPr="00EB756D">
        <w:rPr>
          <w:rFonts w:asciiTheme="minorEastAsia" w:eastAsiaTheme="minorEastAsia" w:hAnsiTheme="minorEastAsia" w:cs="宋体" w:hint="eastAsia"/>
          <w:sz w:val="24"/>
        </w:rPr>
        <w:t>一</w:t>
      </w:r>
      <w:r w:rsidRPr="00EB756D">
        <w:rPr>
          <w:rFonts w:asciiTheme="minorEastAsia" w:eastAsiaTheme="minorEastAsia" w:hAnsiTheme="minorEastAsia" w:cs="宋体" w:hint="eastAsia"/>
          <w:sz w:val="24"/>
        </w:rPr>
        <w:t>、投标函</w:t>
      </w:r>
      <w:bookmarkEnd w:id="224"/>
    </w:p>
    <w:p w:rsidR="009A39E5" w:rsidRPr="00EB756D" w:rsidRDefault="00531304">
      <w:pPr>
        <w:spacing w:line="400" w:lineRule="exact"/>
        <w:ind w:firstLineChars="200" w:firstLine="480"/>
        <w:rPr>
          <w:rFonts w:asciiTheme="minorEastAsia" w:eastAsiaTheme="minorEastAsia" w:hAnsiTheme="minorEastAsia" w:cs="宋体"/>
          <w:sz w:val="24"/>
        </w:rPr>
      </w:pPr>
      <w:bookmarkStart w:id="225" w:name="_Toc27601"/>
      <w:r w:rsidRPr="00EB756D">
        <w:rPr>
          <w:rFonts w:asciiTheme="minorEastAsia" w:eastAsiaTheme="minorEastAsia" w:hAnsiTheme="minorEastAsia" w:cs="宋体" w:hint="eastAsia"/>
          <w:sz w:val="24"/>
        </w:rPr>
        <w:t>二</w:t>
      </w:r>
      <w:r w:rsidRPr="00EB756D">
        <w:rPr>
          <w:rFonts w:asciiTheme="minorEastAsia" w:eastAsiaTheme="minorEastAsia" w:hAnsiTheme="minorEastAsia" w:cs="宋体" w:hint="eastAsia"/>
          <w:sz w:val="24"/>
        </w:rPr>
        <w:t>、报价一览表</w:t>
      </w:r>
      <w:bookmarkEnd w:id="225"/>
    </w:p>
    <w:p w:rsidR="009A39E5" w:rsidRPr="00EB756D" w:rsidRDefault="00531304">
      <w:pPr>
        <w:spacing w:line="400" w:lineRule="exact"/>
        <w:ind w:firstLineChars="200" w:firstLine="480"/>
        <w:rPr>
          <w:rFonts w:asciiTheme="minorEastAsia" w:eastAsiaTheme="minorEastAsia" w:hAnsiTheme="minorEastAsia" w:cs="宋体"/>
          <w:sz w:val="24"/>
        </w:rPr>
      </w:pPr>
      <w:bookmarkStart w:id="226" w:name="_Toc25789"/>
      <w:r w:rsidRPr="00EB756D">
        <w:rPr>
          <w:rFonts w:asciiTheme="minorEastAsia" w:eastAsiaTheme="minorEastAsia" w:hAnsiTheme="minorEastAsia" w:cs="宋体" w:hint="eastAsia"/>
          <w:sz w:val="24"/>
        </w:rPr>
        <w:t>三</w:t>
      </w:r>
      <w:r w:rsidRPr="00EB756D">
        <w:rPr>
          <w:rFonts w:asciiTheme="minorEastAsia" w:eastAsiaTheme="minorEastAsia" w:hAnsiTheme="minorEastAsia" w:cs="宋体" w:hint="eastAsia"/>
          <w:sz w:val="24"/>
        </w:rPr>
        <w:t>、法定代表人身份证明</w:t>
      </w:r>
      <w:bookmarkEnd w:id="226"/>
    </w:p>
    <w:p w:rsidR="009A39E5" w:rsidRPr="00EB756D" w:rsidRDefault="00531304">
      <w:pPr>
        <w:spacing w:line="400" w:lineRule="exact"/>
        <w:ind w:firstLineChars="200" w:firstLine="480"/>
        <w:rPr>
          <w:rFonts w:asciiTheme="minorEastAsia" w:eastAsiaTheme="minorEastAsia" w:hAnsiTheme="minorEastAsia" w:cs="宋体"/>
          <w:sz w:val="24"/>
        </w:rPr>
      </w:pPr>
      <w:bookmarkStart w:id="227" w:name="_Toc6944"/>
      <w:r w:rsidRPr="00EB756D">
        <w:rPr>
          <w:rFonts w:asciiTheme="minorEastAsia" w:eastAsiaTheme="minorEastAsia" w:hAnsiTheme="minorEastAsia" w:cs="宋体" w:hint="eastAsia"/>
          <w:sz w:val="24"/>
        </w:rPr>
        <w:t>四</w:t>
      </w:r>
      <w:r w:rsidRPr="00EB756D">
        <w:rPr>
          <w:rFonts w:asciiTheme="minorEastAsia" w:eastAsiaTheme="minorEastAsia" w:hAnsiTheme="minorEastAsia" w:cs="宋体" w:hint="eastAsia"/>
          <w:sz w:val="24"/>
        </w:rPr>
        <w:t>、法定代表人授权委托书</w:t>
      </w:r>
      <w:bookmarkEnd w:id="227"/>
    </w:p>
    <w:p w:rsidR="009A39E5" w:rsidRPr="00EB756D" w:rsidRDefault="00531304">
      <w:pPr>
        <w:spacing w:line="400" w:lineRule="exact"/>
        <w:ind w:firstLineChars="200" w:firstLine="480"/>
        <w:rPr>
          <w:rFonts w:asciiTheme="minorEastAsia" w:eastAsiaTheme="minorEastAsia" w:hAnsiTheme="minorEastAsia" w:cs="宋体"/>
          <w:sz w:val="24"/>
        </w:rPr>
      </w:pPr>
      <w:bookmarkStart w:id="228" w:name="_Toc29488"/>
      <w:r w:rsidRPr="00EB756D">
        <w:rPr>
          <w:rFonts w:asciiTheme="minorEastAsia" w:eastAsiaTheme="minorEastAsia" w:hAnsiTheme="minorEastAsia" w:cs="宋体" w:hint="eastAsia"/>
          <w:sz w:val="24"/>
        </w:rPr>
        <w:t>五</w:t>
      </w:r>
      <w:r w:rsidRPr="00EB756D">
        <w:rPr>
          <w:rFonts w:asciiTheme="minorEastAsia" w:eastAsiaTheme="minorEastAsia" w:hAnsiTheme="minorEastAsia" w:cs="宋体" w:hint="eastAsia"/>
          <w:sz w:val="24"/>
        </w:rPr>
        <w:t>、</w:t>
      </w:r>
      <w:bookmarkEnd w:id="228"/>
      <w:r w:rsidRPr="00EB756D">
        <w:rPr>
          <w:rFonts w:asciiTheme="minorEastAsia" w:eastAsiaTheme="minorEastAsia" w:hAnsiTheme="minorEastAsia" w:cs="宋体" w:hint="eastAsia"/>
          <w:sz w:val="24"/>
        </w:rPr>
        <w:t>投标保证金</w:t>
      </w:r>
    </w:p>
    <w:p w:rsidR="009A39E5" w:rsidRPr="00EB756D" w:rsidRDefault="00531304">
      <w:pPr>
        <w:spacing w:line="400" w:lineRule="exact"/>
        <w:ind w:firstLineChars="200" w:firstLine="480"/>
        <w:rPr>
          <w:rFonts w:asciiTheme="minorEastAsia" w:eastAsiaTheme="minorEastAsia" w:hAnsiTheme="minorEastAsia" w:cs="宋体"/>
          <w:sz w:val="24"/>
        </w:rPr>
      </w:pPr>
      <w:bookmarkStart w:id="229" w:name="_Toc7494"/>
      <w:r w:rsidRPr="00EB756D">
        <w:rPr>
          <w:rFonts w:asciiTheme="minorEastAsia" w:eastAsiaTheme="minorEastAsia" w:hAnsiTheme="minorEastAsia" w:cs="宋体" w:hint="eastAsia"/>
          <w:sz w:val="24"/>
        </w:rPr>
        <w:t>六</w:t>
      </w:r>
      <w:r w:rsidRPr="00EB756D">
        <w:rPr>
          <w:rFonts w:asciiTheme="minorEastAsia" w:eastAsiaTheme="minorEastAsia" w:hAnsiTheme="minorEastAsia" w:cs="宋体" w:hint="eastAsia"/>
          <w:sz w:val="24"/>
        </w:rPr>
        <w:t>、商务条款偏离表</w:t>
      </w:r>
      <w:bookmarkEnd w:id="229"/>
    </w:p>
    <w:p w:rsidR="009A39E5" w:rsidRPr="00EB756D" w:rsidRDefault="00531304">
      <w:pPr>
        <w:spacing w:line="400" w:lineRule="exact"/>
        <w:ind w:firstLineChars="200" w:firstLine="480"/>
        <w:rPr>
          <w:rFonts w:asciiTheme="minorEastAsia" w:eastAsiaTheme="minorEastAsia" w:hAnsiTheme="minorEastAsia" w:cs="宋体"/>
          <w:sz w:val="24"/>
        </w:rPr>
      </w:pPr>
      <w:bookmarkStart w:id="230" w:name="_Toc23647"/>
      <w:r w:rsidRPr="00EB756D">
        <w:rPr>
          <w:rFonts w:asciiTheme="minorEastAsia" w:eastAsiaTheme="minorEastAsia" w:hAnsiTheme="minorEastAsia" w:cs="宋体" w:hint="eastAsia"/>
          <w:sz w:val="24"/>
        </w:rPr>
        <w:t>七</w:t>
      </w:r>
      <w:r w:rsidRPr="00EB756D">
        <w:rPr>
          <w:rFonts w:asciiTheme="minorEastAsia" w:eastAsiaTheme="minorEastAsia" w:hAnsiTheme="minorEastAsia" w:cs="宋体" w:hint="eastAsia"/>
          <w:sz w:val="24"/>
        </w:rPr>
        <w:t>、技术条款偏离表</w:t>
      </w:r>
      <w:bookmarkStart w:id="231" w:name="_Toc10872"/>
      <w:bookmarkEnd w:id="230"/>
    </w:p>
    <w:p w:rsidR="009A39E5" w:rsidRPr="00EB756D" w:rsidRDefault="00531304">
      <w:pPr>
        <w:spacing w:line="400" w:lineRule="exact"/>
        <w:ind w:firstLineChars="200" w:firstLine="480"/>
        <w:rPr>
          <w:rFonts w:asciiTheme="minorEastAsia" w:eastAsiaTheme="minorEastAsia" w:hAnsiTheme="minorEastAsia" w:cs="宋体"/>
          <w:sz w:val="24"/>
        </w:rPr>
      </w:pPr>
      <w:r w:rsidRPr="00EB756D">
        <w:rPr>
          <w:rFonts w:asciiTheme="minorEastAsia" w:eastAsiaTheme="minorEastAsia" w:hAnsiTheme="minorEastAsia" w:cs="宋体" w:hint="eastAsia"/>
          <w:sz w:val="24"/>
        </w:rPr>
        <w:t>八</w:t>
      </w:r>
      <w:r w:rsidRPr="00EB756D">
        <w:rPr>
          <w:rFonts w:asciiTheme="minorEastAsia" w:eastAsiaTheme="minorEastAsia" w:hAnsiTheme="minorEastAsia" w:cs="宋体" w:hint="eastAsia"/>
          <w:sz w:val="24"/>
        </w:rPr>
        <w:t>、履行合同承诺书</w:t>
      </w: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格式</w:t>
      </w:r>
      <w:r w:rsidRPr="00EB756D">
        <w:rPr>
          <w:rFonts w:asciiTheme="minorEastAsia" w:eastAsiaTheme="minorEastAsia" w:hAnsiTheme="minorEastAsia" w:cs="宋体" w:hint="eastAsia"/>
          <w:sz w:val="24"/>
        </w:rPr>
        <w:t>)</w:t>
      </w:r>
      <w:bookmarkEnd w:id="231"/>
    </w:p>
    <w:p w:rsidR="009A39E5" w:rsidRPr="00EB756D" w:rsidRDefault="00531304">
      <w:pPr>
        <w:spacing w:line="400" w:lineRule="exact"/>
        <w:ind w:firstLineChars="200" w:firstLine="480"/>
        <w:rPr>
          <w:rFonts w:asciiTheme="minorEastAsia" w:eastAsiaTheme="minorEastAsia" w:hAnsiTheme="minorEastAsia" w:cs="宋体"/>
          <w:sz w:val="24"/>
        </w:rPr>
      </w:pPr>
      <w:bookmarkStart w:id="232" w:name="_Toc5047"/>
      <w:r w:rsidRPr="00EB756D">
        <w:rPr>
          <w:rFonts w:asciiTheme="minorEastAsia" w:eastAsiaTheme="minorEastAsia" w:hAnsiTheme="minorEastAsia" w:cs="宋体" w:hint="eastAsia"/>
          <w:sz w:val="24"/>
        </w:rPr>
        <w:t>九</w:t>
      </w:r>
      <w:r w:rsidRPr="00EB756D">
        <w:rPr>
          <w:rFonts w:asciiTheme="minorEastAsia" w:eastAsiaTheme="minorEastAsia" w:hAnsiTheme="minorEastAsia" w:cs="宋体" w:hint="eastAsia"/>
          <w:sz w:val="24"/>
        </w:rPr>
        <w:t>、资格审查资料</w:t>
      </w:r>
      <w:bookmarkEnd w:id="232"/>
    </w:p>
    <w:p w:rsidR="009A39E5" w:rsidRPr="00EB756D" w:rsidRDefault="00531304">
      <w:pPr>
        <w:spacing w:line="400" w:lineRule="exact"/>
        <w:ind w:firstLineChars="200" w:firstLine="480"/>
        <w:rPr>
          <w:rFonts w:asciiTheme="minorEastAsia" w:eastAsiaTheme="minorEastAsia" w:hAnsiTheme="minorEastAsia" w:cs="宋体"/>
          <w:sz w:val="24"/>
          <w:lang w:val="zh-CN"/>
        </w:rPr>
      </w:pPr>
      <w:bookmarkStart w:id="233" w:name="_Toc15431"/>
      <w:r w:rsidRPr="00EB756D">
        <w:rPr>
          <w:rFonts w:asciiTheme="minorEastAsia" w:eastAsiaTheme="minorEastAsia" w:hAnsiTheme="minorEastAsia" w:cs="宋体" w:hint="eastAsia"/>
          <w:sz w:val="24"/>
          <w:lang w:val="zh-CN"/>
        </w:rPr>
        <w:t>十、企业良好信誉承诺书（格式）</w:t>
      </w:r>
      <w:bookmarkEnd w:id="233"/>
    </w:p>
    <w:p w:rsidR="009A39E5" w:rsidRPr="00EB756D" w:rsidRDefault="00531304">
      <w:pPr>
        <w:spacing w:line="400" w:lineRule="exact"/>
        <w:ind w:firstLineChars="200" w:firstLine="480"/>
        <w:rPr>
          <w:rFonts w:asciiTheme="minorEastAsia" w:eastAsiaTheme="minorEastAsia" w:hAnsiTheme="minorEastAsia" w:cs="宋体"/>
          <w:sz w:val="24"/>
        </w:rPr>
      </w:pPr>
      <w:bookmarkStart w:id="234" w:name="_Toc14555"/>
      <w:r w:rsidRPr="00EB756D">
        <w:rPr>
          <w:rFonts w:asciiTheme="minorEastAsia" w:eastAsiaTheme="minorEastAsia" w:hAnsiTheme="minorEastAsia" w:cs="宋体" w:hint="eastAsia"/>
          <w:sz w:val="24"/>
          <w:lang w:val="zh-CN"/>
        </w:rPr>
        <w:t>十</w:t>
      </w:r>
      <w:r w:rsidRPr="00EB756D">
        <w:rPr>
          <w:rFonts w:asciiTheme="minorEastAsia" w:eastAsiaTheme="minorEastAsia" w:hAnsiTheme="minorEastAsia" w:cs="宋体" w:hint="eastAsia"/>
          <w:sz w:val="24"/>
        </w:rPr>
        <w:t>一</w:t>
      </w:r>
      <w:r w:rsidRPr="00EB756D">
        <w:rPr>
          <w:rFonts w:asciiTheme="minorEastAsia" w:eastAsiaTheme="minorEastAsia" w:hAnsiTheme="minorEastAsia" w:cs="宋体" w:hint="eastAsia"/>
          <w:sz w:val="24"/>
          <w:lang w:val="zh-CN"/>
        </w:rPr>
        <w:t>、</w:t>
      </w:r>
      <w:bookmarkEnd w:id="234"/>
      <w:r w:rsidRPr="00EB756D">
        <w:rPr>
          <w:rFonts w:asciiTheme="minorEastAsia" w:eastAsiaTheme="minorEastAsia" w:hAnsiTheme="minorEastAsia" w:cs="宋体" w:hint="eastAsia"/>
          <w:sz w:val="24"/>
          <w:lang w:val="zh-CN"/>
        </w:rPr>
        <w:t>技术方案</w:t>
      </w:r>
    </w:p>
    <w:p w:rsidR="009A39E5" w:rsidRPr="00EB756D" w:rsidRDefault="00531304">
      <w:pPr>
        <w:spacing w:line="400" w:lineRule="exact"/>
        <w:ind w:firstLineChars="200" w:firstLine="480"/>
        <w:rPr>
          <w:rFonts w:asciiTheme="minorEastAsia" w:eastAsiaTheme="minorEastAsia" w:hAnsiTheme="minorEastAsia" w:cs="宋体"/>
          <w:sz w:val="24"/>
        </w:rPr>
      </w:pPr>
      <w:bookmarkStart w:id="235" w:name="_Toc7870"/>
      <w:r w:rsidRPr="00EB756D">
        <w:rPr>
          <w:rFonts w:asciiTheme="minorEastAsia" w:eastAsiaTheme="minorEastAsia" w:hAnsiTheme="minorEastAsia" w:cs="宋体" w:hint="eastAsia"/>
          <w:sz w:val="24"/>
        </w:rPr>
        <w:t>十</w:t>
      </w:r>
      <w:r w:rsidRPr="00EB756D">
        <w:rPr>
          <w:rFonts w:asciiTheme="minorEastAsia" w:eastAsiaTheme="minorEastAsia" w:hAnsiTheme="minorEastAsia" w:cs="宋体" w:hint="eastAsia"/>
          <w:sz w:val="24"/>
        </w:rPr>
        <w:t>二</w:t>
      </w:r>
      <w:r w:rsidRPr="00EB756D">
        <w:rPr>
          <w:rFonts w:asciiTheme="minorEastAsia" w:eastAsiaTheme="minorEastAsia" w:hAnsiTheme="minorEastAsia" w:cs="宋体" w:hint="eastAsia"/>
          <w:sz w:val="24"/>
        </w:rPr>
        <w:t>、其他材料</w:t>
      </w:r>
      <w:bookmarkEnd w:id="235"/>
    </w:p>
    <w:p w:rsidR="009A39E5" w:rsidRPr="00EB756D" w:rsidRDefault="009A39E5">
      <w:pPr>
        <w:spacing w:line="400" w:lineRule="exact"/>
        <w:ind w:firstLineChars="200" w:firstLine="420"/>
        <w:rPr>
          <w:rFonts w:asciiTheme="minorEastAsia" w:eastAsiaTheme="minorEastAsia" w:hAnsiTheme="minorEastAsia" w:cs="宋体"/>
          <w:szCs w:val="21"/>
        </w:rPr>
      </w:pPr>
    </w:p>
    <w:p w:rsidR="009A39E5" w:rsidRPr="00EB756D" w:rsidRDefault="00531304">
      <w:pPr>
        <w:spacing w:beforeLines="100" w:before="240" w:line="510" w:lineRule="exact"/>
        <w:jc w:val="center"/>
        <w:rPr>
          <w:rFonts w:ascii="宋体"/>
          <w:b/>
          <w:bCs/>
          <w:sz w:val="24"/>
        </w:rPr>
      </w:pPr>
      <w:r w:rsidRPr="00EB756D">
        <w:rPr>
          <w:rFonts w:asciiTheme="minorEastAsia" w:eastAsiaTheme="minorEastAsia" w:hAnsiTheme="minorEastAsia" w:cs="宋体"/>
          <w:szCs w:val="21"/>
        </w:rPr>
        <w:br w:type="page"/>
      </w:r>
      <w:bookmarkStart w:id="236" w:name="_Toc14575"/>
      <w:r w:rsidRPr="00EB756D">
        <w:rPr>
          <w:rFonts w:ascii="宋体" w:eastAsiaTheme="minorEastAsia" w:hAnsi="宋体" w:cs="宋体" w:hint="eastAsia"/>
          <w:b/>
          <w:bCs/>
          <w:sz w:val="30"/>
          <w:szCs w:val="30"/>
        </w:rPr>
        <w:lastRenderedPageBreak/>
        <w:t>一</w:t>
      </w:r>
      <w:r w:rsidRPr="00EB756D">
        <w:rPr>
          <w:rFonts w:ascii="宋体" w:hAnsi="宋体" w:cs="宋体" w:hint="eastAsia"/>
          <w:b/>
          <w:bCs/>
          <w:sz w:val="30"/>
          <w:szCs w:val="30"/>
        </w:rPr>
        <w:t>、投标函</w:t>
      </w:r>
      <w:bookmarkEnd w:id="236"/>
    </w:p>
    <w:p w:rsidR="009A39E5" w:rsidRPr="00EB756D" w:rsidRDefault="009A39E5">
      <w:pPr>
        <w:pStyle w:val="a9"/>
        <w:spacing w:line="360" w:lineRule="auto"/>
        <w:jc w:val="center"/>
        <w:rPr>
          <w:rFonts w:ascii="宋体" w:hAnsi="宋体"/>
          <w:b/>
          <w:szCs w:val="24"/>
        </w:rPr>
      </w:pPr>
    </w:p>
    <w:p w:rsidR="009A39E5" w:rsidRPr="00EB756D" w:rsidRDefault="00531304">
      <w:pPr>
        <w:pStyle w:val="a9"/>
        <w:spacing w:line="360" w:lineRule="auto"/>
        <w:jc w:val="center"/>
        <w:rPr>
          <w:rFonts w:ascii="宋体" w:hAnsi="宋体"/>
          <w:b/>
          <w:szCs w:val="24"/>
        </w:rPr>
      </w:pPr>
      <w:bookmarkStart w:id="237" w:name="_Toc28327"/>
      <w:bookmarkStart w:id="238" w:name="_Toc467767113"/>
      <w:r w:rsidRPr="00EB756D">
        <w:rPr>
          <w:rFonts w:ascii="宋体" w:hAnsi="宋体" w:hint="eastAsia"/>
          <w:b/>
          <w:szCs w:val="24"/>
        </w:rPr>
        <w:t>投</w:t>
      </w:r>
      <w:r w:rsidRPr="00EB756D">
        <w:rPr>
          <w:rFonts w:ascii="宋体" w:hAnsi="宋体" w:hint="eastAsia"/>
          <w:b/>
          <w:szCs w:val="24"/>
        </w:rPr>
        <w:t xml:space="preserve"> </w:t>
      </w:r>
      <w:r w:rsidRPr="00EB756D">
        <w:rPr>
          <w:rFonts w:ascii="宋体" w:hAnsi="宋体" w:hint="eastAsia"/>
          <w:b/>
          <w:szCs w:val="24"/>
        </w:rPr>
        <w:t>标</w:t>
      </w:r>
      <w:r w:rsidRPr="00EB756D">
        <w:rPr>
          <w:rFonts w:ascii="宋体" w:hAnsi="宋体" w:hint="eastAsia"/>
          <w:b/>
          <w:szCs w:val="24"/>
        </w:rPr>
        <w:t xml:space="preserve"> </w:t>
      </w:r>
      <w:r w:rsidRPr="00EB756D">
        <w:rPr>
          <w:rFonts w:ascii="宋体" w:hAnsi="宋体" w:hint="eastAsia"/>
          <w:b/>
          <w:szCs w:val="24"/>
        </w:rPr>
        <w:t>函</w:t>
      </w:r>
      <w:r w:rsidRPr="00EB756D">
        <w:rPr>
          <w:rFonts w:ascii="宋体" w:hAnsi="宋体" w:hint="eastAsia"/>
          <w:b/>
          <w:szCs w:val="24"/>
        </w:rPr>
        <w:t xml:space="preserve"> </w:t>
      </w:r>
      <w:r w:rsidRPr="00EB756D">
        <w:rPr>
          <w:rFonts w:ascii="宋体" w:hAnsi="宋体" w:hint="eastAsia"/>
          <w:b/>
          <w:szCs w:val="24"/>
        </w:rPr>
        <w:t>格</w:t>
      </w:r>
      <w:r w:rsidRPr="00EB756D">
        <w:rPr>
          <w:rFonts w:ascii="宋体" w:hAnsi="宋体" w:hint="eastAsia"/>
          <w:b/>
          <w:szCs w:val="24"/>
        </w:rPr>
        <w:t xml:space="preserve"> </w:t>
      </w:r>
      <w:r w:rsidRPr="00EB756D">
        <w:rPr>
          <w:rFonts w:ascii="宋体" w:hAnsi="宋体" w:hint="eastAsia"/>
          <w:b/>
          <w:szCs w:val="24"/>
        </w:rPr>
        <w:t>式</w:t>
      </w:r>
      <w:bookmarkEnd w:id="237"/>
      <w:bookmarkEnd w:id="238"/>
    </w:p>
    <w:p w:rsidR="009A39E5" w:rsidRPr="00EB756D" w:rsidRDefault="009A39E5">
      <w:pPr>
        <w:autoSpaceDE w:val="0"/>
        <w:autoSpaceDN w:val="0"/>
        <w:adjustRightInd w:val="0"/>
        <w:spacing w:line="360" w:lineRule="auto"/>
        <w:jc w:val="left"/>
        <w:rPr>
          <w:rFonts w:ascii="宋体" w:hAnsi="宋体" w:cs="宋体"/>
          <w:szCs w:val="21"/>
          <w:lang w:val="zh-CN"/>
        </w:rPr>
      </w:pP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hint="eastAsia"/>
          <w:szCs w:val="21"/>
          <w:lang w:val="zh-CN"/>
        </w:rPr>
        <w:t>致</w:t>
      </w:r>
      <w:r w:rsidRPr="00EB756D">
        <w:rPr>
          <w:rFonts w:ascii="宋体" w:hAnsi="宋体" w:cs="宋体"/>
          <w:szCs w:val="21"/>
          <w:lang w:val="zh-CN"/>
        </w:rPr>
        <w:t>(</w:t>
      </w:r>
      <w:r w:rsidRPr="00EB756D">
        <w:rPr>
          <w:rFonts w:ascii="宋体" w:hAnsi="宋体" w:cs="宋体" w:hint="eastAsia"/>
          <w:szCs w:val="21"/>
          <w:lang w:val="zh-CN"/>
        </w:rPr>
        <w:t>采购人名称</w:t>
      </w:r>
      <w:r w:rsidRPr="00EB756D">
        <w:rPr>
          <w:rFonts w:ascii="宋体" w:hAnsi="宋体" w:cs="宋体"/>
          <w:szCs w:val="21"/>
          <w:lang w:val="zh-CN"/>
        </w:rPr>
        <w:t>)</w:t>
      </w:r>
      <w:r w:rsidRPr="00EB756D">
        <w:rPr>
          <w:rFonts w:ascii="宋体" w:hAnsi="宋体" w:cs="宋体" w:hint="eastAsia"/>
          <w:szCs w:val="21"/>
          <w:lang w:val="zh-CN"/>
        </w:rPr>
        <w:t>：</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1.</w:t>
      </w:r>
      <w:r w:rsidRPr="00EB756D">
        <w:rPr>
          <w:rFonts w:ascii="宋体" w:hAnsi="宋体" w:cs="宋体" w:hint="eastAsia"/>
          <w:szCs w:val="21"/>
          <w:lang w:val="zh-CN"/>
        </w:rPr>
        <w:t>我方已仔细研究了</w:t>
      </w:r>
      <w:r w:rsidRPr="00EB756D">
        <w:rPr>
          <w:rFonts w:ascii="宋体" w:hAnsi="宋体" w:cs="宋体"/>
          <w:szCs w:val="21"/>
          <w:u w:val="single"/>
          <w:lang w:val="zh-CN"/>
        </w:rPr>
        <w:t xml:space="preserve">          </w:t>
      </w:r>
      <w:r w:rsidRPr="00EB756D">
        <w:rPr>
          <w:rFonts w:ascii="宋体" w:hAnsi="宋体" w:cs="宋体"/>
          <w:szCs w:val="21"/>
          <w:lang w:val="zh-CN"/>
        </w:rPr>
        <w:t>(</w:t>
      </w:r>
      <w:r w:rsidRPr="00EB756D">
        <w:rPr>
          <w:rFonts w:ascii="宋体" w:hAnsi="宋体" w:cs="宋体" w:hint="eastAsia"/>
          <w:szCs w:val="21"/>
          <w:lang w:val="zh-CN"/>
        </w:rPr>
        <w:t>项目名称</w:t>
      </w:r>
      <w:r w:rsidRPr="00EB756D">
        <w:rPr>
          <w:rFonts w:ascii="宋体" w:hAnsi="宋体" w:cs="宋体"/>
          <w:szCs w:val="21"/>
          <w:lang w:val="zh-CN"/>
        </w:rPr>
        <w:t>)</w:t>
      </w:r>
      <w:r w:rsidRPr="00EB756D">
        <w:rPr>
          <w:rFonts w:ascii="宋体" w:hAnsi="宋体" w:cs="宋体" w:hint="eastAsia"/>
          <w:szCs w:val="21"/>
          <w:lang w:val="zh-CN"/>
        </w:rPr>
        <w:t>招标文件的全部内容，</w:t>
      </w:r>
      <w:r w:rsidRPr="00EB756D">
        <w:rPr>
          <w:rFonts w:ascii="宋体" w:hAnsi="宋体" w:cs="宋体" w:hint="eastAsia"/>
          <w:szCs w:val="21"/>
        </w:rPr>
        <w:t>我方愿</w:t>
      </w:r>
      <w:r w:rsidRPr="00EB756D">
        <w:rPr>
          <w:rFonts w:ascii="宋体" w:hAnsi="宋体" w:cs="宋体" w:hint="eastAsia"/>
          <w:szCs w:val="21"/>
          <w:lang w:val="zh-CN"/>
        </w:rPr>
        <w:t>以人民币</w:t>
      </w:r>
      <w:r w:rsidRPr="00EB756D">
        <w:rPr>
          <w:rFonts w:ascii="宋体" w:hAnsi="宋体" w:cs="宋体"/>
          <w:szCs w:val="21"/>
          <w:lang w:val="zh-CN"/>
        </w:rPr>
        <w:t>(</w:t>
      </w:r>
      <w:r w:rsidRPr="00EB756D">
        <w:rPr>
          <w:rFonts w:ascii="宋体" w:hAnsi="宋体" w:cs="宋体" w:hint="eastAsia"/>
          <w:szCs w:val="21"/>
          <w:lang w:val="zh-CN"/>
        </w:rPr>
        <w:t>大写</w:t>
      </w:r>
      <w:r w:rsidRPr="00EB756D">
        <w:rPr>
          <w:rFonts w:ascii="宋体" w:hAnsi="宋体" w:cs="宋体"/>
          <w:szCs w:val="21"/>
          <w:lang w:val="zh-CN"/>
        </w:rPr>
        <w:t>)</w:t>
      </w:r>
      <w:r w:rsidRPr="00EB756D">
        <w:rPr>
          <w:rFonts w:ascii="宋体" w:hAnsi="宋体" w:cs="宋体" w:hint="eastAsia"/>
          <w:szCs w:val="21"/>
          <w:u w:val="single"/>
          <w:lang w:val="zh-CN"/>
        </w:rPr>
        <w:t xml:space="preserve">   </w:t>
      </w:r>
      <w:r w:rsidRPr="00EB756D">
        <w:rPr>
          <w:rFonts w:ascii="宋体" w:hAnsi="宋体" w:cs="宋体" w:hint="eastAsia"/>
          <w:szCs w:val="21"/>
          <w:lang w:val="zh-CN"/>
        </w:rPr>
        <w:t>元</w:t>
      </w:r>
      <w:r w:rsidRPr="00EB756D">
        <w:rPr>
          <w:rFonts w:ascii="宋体" w:hAnsi="宋体" w:cs="宋体"/>
          <w:szCs w:val="21"/>
          <w:lang w:val="zh-CN"/>
        </w:rPr>
        <w:t>(</w:t>
      </w:r>
      <w:r w:rsidRPr="00EB756D">
        <w:rPr>
          <w:rFonts w:ascii="宋体" w:hAnsi="宋体" w:cs="宋体" w:hint="eastAsia"/>
          <w:szCs w:val="21"/>
        </w:rPr>
        <w:t>小写</w:t>
      </w:r>
      <w:r w:rsidRPr="00EB756D">
        <w:rPr>
          <w:rFonts w:ascii="宋体" w:hAnsi="宋体" w:cs="宋体" w:hint="eastAsia"/>
          <w:szCs w:val="21"/>
          <w:u w:val="single"/>
          <w:lang w:val="zh-CN"/>
        </w:rPr>
        <w:t xml:space="preserve">    </w:t>
      </w:r>
      <w:r w:rsidRPr="00EB756D">
        <w:rPr>
          <w:rFonts w:ascii="宋体" w:hAnsi="宋体" w:cs="宋体"/>
          <w:szCs w:val="21"/>
          <w:lang w:val="zh-CN"/>
        </w:rPr>
        <w:t>)</w:t>
      </w:r>
      <w:r w:rsidRPr="00EB756D">
        <w:rPr>
          <w:rFonts w:ascii="宋体" w:hAnsi="宋体" w:cs="宋体" w:hint="eastAsia"/>
          <w:szCs w:val="21"/>
          <w:lang w:val="zh-CN"/>
        </w:rPr>
        <w:t>的投标总报价，服务期</w:t>
      </w:r>
      <w:r w:rsidRPr="00EB756D">
        <w:rPr>
          <w:rFonts w:ascii="宋体" w:hAnsi="宋体" w:cs="宋体" w:hint="eastAsia"/>
          <w:szCs w:val="21"/>
          <w:u w:val="single"/>
          <w:lang w:val="zh-CN"/>
        </w:rPr>
        <w:t xml:space="preserve">              </w:t>
      </w:r>
      <w:r w:rsidRPr="00EB756D">
        <w:rPr>
          <w:rFonts w:ascii="宋体" w:hAnsi="宋体" w:cs="宋体" w:hint="eastAsia"/>
          <w:szCs w:val="21"/>
          <w:lang w:val="zh-CN"/>
        </w:rPr>
        <w:t>，按合同约定完成服务，服务标准达到</w:t>
      </w:r>
      <w:r w:rsidRPr="00EB756D">
        <w:rPr>
          <w:rFonts w:ascii="宋体" w:hAnsi="宋体" w:cs="宋体" w:hint="eastAsia"/>
          <w:szCs w:val="21"/>
          <w:u w:val="single"/>
          <w:lang w:val="zh-CN"/>
        </w:rPr>
        <w:t xml:space="preserve">     </w:t>
      </w:r>
      <w:r w:rsidRPr="00EB756D">
        <w:rPr>
          <w:rFonts w:ascii="宋体" w:hAnsi="宋体" w:cs="宋体" w:hint="eastAsia"/>
          <w:szCs w:val="21"/>
          <w:lang w:val="zh-CN"/>
        </w:rPr>
        <w:t>。</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2.</w:t>
      </w:r>
      <w:r w:rsidRPr="00EB756D">
        <w:rPr>
          <w:rFonts w:ascii="宋体" w:hAnsi="宋体" w:cs="宋体" w:hint="eastAsia"/>
          <w:szCs w:val="21"/>
          <w:lang w:val="zh-CN"/>
        </w:rPr>
        <w:t>我方承诺在投标有效期内不修改、撤销投标文件。</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3.</w:t>
      </w:r>
      <w:r w:rsidRPr="00EB756D">
        <w:rPr>
          <w:rFonts w:ascii="宋体" w:hAnsi="宋体" w:cs="宋体" w:hint="eastAsia"/>
          <w:szCs w:val="21"/>
          <w:lang w:val="zh-CN"/>
        </w:rPr>
        <w:t>随同本投标函提交投标保证金一份，金额为人民币</w:t>
      </w:r>
      <w:r w:rsidRPr="00EB756D">
        <w:rPr>
          <w:rFonts w:ascii="宋体" w:hAnsi="宋体" w:cs="宋体"/>
          <w:szCs w:val="21"/>
          <w:lang w:val="zh-CN"/>
        </w:rPr>
        <w:t>(</w:t>
      </w:r>
      <w:r w:rsidRPr="00EB756D">
        <w:rPr>
          <w:rFonts w:ascii="宋体" w:hAnsi="宋体" w:cs="宋体" w:hint="eastAsia"/>
          <w:szCs w:val="21"/>
          <w:lang w:val="zh-CN"/>
        </w:rPr>
        <w:t>大写</w:t>
      </w:r>
      <w:r w:rsidRPr="00EB756D">
        <w:rPr>
          <w:rFonts w:ascii="宋体" w:hAnsi="宋体" w:cs="宋体"/>
          <w:szCs w:val="21"/>
          <w:lang w:val="zh-CN"/>
        </w:rPr>
        <w:t>)</w:t>
      </w:r>
      <w:r w:rsidRPr="00EB756D">
        <w:rPr>
          <w:rFonts w:ascii="宋体" w:hAnsi="宋体" w:cs="宋体" w:hint="eastAsia"/>
          <w:szCs w:val="21"/>
          <w:u w:val="single"/>
          <w:lang w:val="zh-CN"/>
        </w:rPr>
        <w:t xml:space="preserve">    </w:t>
      </w:r>
      <w:r w:rsidRPr="00EB756D">
        <w:rPr>
          <w:rFonts w:ascii="宋体" w:hAnsi="宋体" w:cs="宋体" w:hint="eastAsia"/>
          <w:szCs w:val="21"/>
          <w:lang w:val="zh-CN"/>
        </w:rPr>
        <w:t>元</w:t>
      </w:r>
      <w:r w:rsidRPr="00EB756D">
        <w:rPr>
          <w:rFonts w:ascii="宋体" w:hAnsi="宋体" w:cs="宋体"/>
          <w:szCs w:val="21"/>
          <w:lang w:val="zh-CN"/>
        </w:rPr>
        <w:t>(</w:t>
      </w:r>
      <w:r w:rsidRPr="00EB756D">
        <w:rPr>
          <w:rFonts w:ascii="宋体" w:hAnsi="宋体" w:cs="宋体" w:hint="eastAsia"/>
          <w:szCs w:val="21"/>
        </w:rPr>
        <w:t>小写</w:t>
      </w:r>
      <w:r w:rsidRPr="00EB756D">
        <w:rPr>
          <w:rFonts w:ascii="宋体" w:hAnsi="宋体" w:cs="宋体" w:hint="eastAsia"/>
          <w:szCs w:val="21"/>
          <w:u w:val="single"/>
          <w:lang w:val="zh-CN"/>
        </w:rPr>
        <w:t xml:space="preserve">    </w:t>
      </w:r>
      <w:r w:rsidRPr="00EB756D">
        <w:rPr>
          <w:rFonts w:ascii="宋体" w:hAnsi="宋体" w:cs="宋体" w:hint="eastAsia"/>
          <w:szCs w:val="21"/>
        </w:rPr>
        <w:t>元</w:t>
      </w:r>
      <w:r w:rsidRPr="00EB756D">
        <w:rPr>
          <w:rFonts w:ascii="宋体" w:hAnsi="宋体" w:cs="宋体"/>
          <w:szCs w:val="21"/>
          <w:lang w:val="zh-CN"/>
        </w:rPr>
        <w:t>)</w:t>
      </w:r>
      <w:r w:rsidRPr="00EB756D">
        <w:rPr>
          <w:rFonts w:ascii="宋体" w:hAnsi="宋体" w:cs="宋体" w:hint="eastAsia"/>
          <w:szCs w:val="21"/>
          <w:lang w:val="zh-CN"/>
        </w:rPr>
        <w:t>。</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4.</w:t>
      </w:r>
      <w:r w:rsidRPr="00EB756D">
        <w:rPr>
          <w:rFonts w:ascii="宋体" w:hAnsi="宋体" w:cs="宋体" w:hint="eastAsia"/>
          <w:szCs w:val="21"/>
          <w:lang w:val="zh-CN"/>
        </w:rPr>
        <w:t>如我方中标：</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(1)</w:t>
      </w:r>
      <w:r w:rsidRPr="00EB756D">
        <w:rPr>
          <w:rFonts w:ascii="宋体" w:hAnsi="宋体" w:cs="宋体" w:hint="eastAsia"/>
          <w:szCs w:val="21"/>
          <w:lang w:val="zh-CN"/>
        </w:rPr>
        <w:t>我方承诺在收到中标通知书后，在中标通知书规定的期限内与你方签订合同。</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w:t>
      </w:r>
      <w:r w:rsidRPr="00EB756D">
        <w:rPr>
          <w:rFonts w:ascii="宋体" w:hAnsi="宋体" w:cs="宋体" w:hint="eastAsia"/>
          <w:szCs w:val="21"/>
          <w:lang w:val="zh-CN"/>
        </w:rPr>
        <w:t>2</w:t>
      </w:r>
      <w:r w:rsidRPr="00EB756D">
        <w:rPr>
          <w:rFonts w:ascii="宋体" w:hAnsi="宋体" w:cs="宋体"/>
          <w:szCs w:val="21"/>
          <w:lang w:val="zh-CN"/>
        </w:rPr>
        <w:t>)</w:t>
      </w:r>
      <w:r w:rsidRPr="00EB756D">
        <w:rPr>
          <w:rFonts w:ascii="宋体" w:hAnsi="宋体" w:cs="宋体" w:hint="eastAsia"/>
          <w:szCs w:val="21"/>
          <w:lang w:val="zh-CN"/>
        </w:rPr>
        <w:t>我方承诺按照招标文件规定向你方递交履约担保。</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w:t>
      </w:r>
      <w:r w:rsidRPr="00EB756D">
        <w:rPr>
          <w:rFonts w:ascii="宋体" w:hAnsi="宋体" w:cs="宋体" w:hint="eastAsia"/>
          <w:szCs w:val="21"/>
          <w:lang w:val="zh-CN"/>
        </w:rPr>
        <w:t>3</w:t>
      </w:r>
      <w:r w:rsidRPr="00EB756D">
        <w:rPr>
          <w:rFonts w:ascii="宋体" w:hAnsi="宋体" w:cs="宋体"/>
          <w:szCs w:val="21"/>
          <w:lang w:val="zh-CN"/>
        </w:rPr>
        <w:t>)</w:t>
      </w:r>
      <w:r w:rsidRPr="00EB756D">
        <w:rPr>
          <w:rFonts w:ascii="宋体" w:hAnsi="宋体" w:cs="宋体" w:hint="eastAsia"/>
          <w:szCs w:val="21"/>
          <w:lang w:val="zh-CN"/>
        </w:rPr>
        <w:t>我方承诺在合同约定的期限内完成。</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5.</w:t>
      </w:r>
      <w:r w:rsidRPr="00EB756D">
        <w:rPr>
          <w:rFonts w:ascii="宋体" w:hAnsi="宋体" w:cs="宋体" w:hint="eastAsia"/>
          <w:szCs w:val="21"/>
          <w:lang w:val="zh-CN"/>
        </w:rPr>
        <w:t>我方在此声明，所递交的投标文件及有关资料内容完整、真实和准确，且不存在第二章“投标人须知”第</w:t>
      </w:r>
      <w:r w:rsidRPr="00EB756D">
        <w:rPr>
          <w:rFonts w:ascii="宋体" w:hAnsi="宋体" w:cs="宋体"/>
          <w:szCs w:val="21"/>
          <w:lang w:val="zh-CN"/>
        </w:rPr>
        <w:t>1.4.3</w:t>
      </w:r>
      <w:r w:rsidRPr="00EB756D">
        <w:rPr>
          <w:rFonts w:ascii="宋体" w:hAnsi="宋体" w:cs="宋体" w:hint="eastAsia"/>
          <w:szCs w:val="21"/>
          <w:lang w:val="zh-CN"/>
        </w:rPr>
        <w:t>项规定的任何一种情形。</w:t>
      </w:r>
    </w:p>
    <w:p w:rsidR="009A39E5" w:rsidRPr="00EB756D" w:rsidRDefault="00531304">
      <w:pPr>
        <w:autoSpaceDE w:val="0"/>
        <w:autoSpaceDN w:val="0"/>
        <w:adjustRightInd w:val="0"/>
        <w:spacing w:line="360" w:lineRule="auto"/>
        <w:jc w:val="left"/>
        <w:rPr>
          <w:rFonts w:ascii="宋体"/>
          <w:szCs w:val="21"/>
          <w:lang w:val="zh-CN"/>
        </w:rPr>
      </w:pPr>
      <w:r w:rsidRPr="00EB756D">
        <w:rPr>
          <w:rFonts w:ascii="宋体" w:hAnsi="宋体" w:cs="宋体"/>
          <w:szCs w:val="21"/>
          <w:lang w:val="zh-CN"/>
        </w:rPr>
        <w:t xml:space="preserve">    6.(</w:t>
      </w:r>
      <w:r w:rsidRPr="00EB756D">
        <w:rPr>
          <w:rFonts w:ascii="宋体" w:hAnsi="宋体" w:cs="宋体" w:hint="eastAsia"/>
          <w:szCs w:val="21"/>
          <w:lang w:val="zh-CN"/>
        </w:rPr>
        <w:t>其他补充说明</w:t>
      </w:r>
      <w:r w:rsidRPr="00EB756D">
        <w:rPr>
          <w:rFonts w:ascii="宋体" w:hAnsi="宋体" w:cs="宋体"/>
          <w:szCs w:val="21"/>
          <w:lang w:val="zh-CN"/>
        </w:rPr>
        <w:t>)</w:t>
      </w:r>
      <w:r w:rsidRPr="00EB756D">
        <w:rPr>
          <w:rFonts w:ascii="宋体" w:hAnsi="宋体" w:cs="宋体" w:hint="eastAsia"/>
          <w:szCs w:val="21"/>
          <w:lang w:val="zh-CN"/>
        </w:rPr>
        <w:t>。</w:t>
      </w:r>
    </w:p>
    <w:p w:rsidR="009A39E5" w:rsidRPr="00EB756D" w:rsidRDefault="009A39E5">
      <w:pPr>
        <w:autoSpaceDE w:val="0"/>
        <w:autoSpaceDN w:val="0"/>
        <w:adjustRightInd w:val="0"/>
        <w:spacing w:line="360" w:lineRule="auto"/>
        <w:jc w:val="left"/>
        <w:rPr>
          <w:rFonts w:ascii="宋体"/>
          <w:szCs w:val="21"/>
          <w:lang w:val="zh-CN"/>
        </w:rPr>
      </w:pPr>
    </w:p>
    <w:p w:rsidR="009A39E5" w:rsidRPr="00EB756D" w:rsidRDefault="00531304">
      <w:pPr>
        <w:autoSpaceDE w:val="0"/>
        <w:autoSpaceDN w:val="0"/>
        <w:adjustRightInd w:val="0"/>
        <w:spacing w:line="360" w:lineRule="auto"/>
        <w:ind w:firstLineChars="1100" w:firstLine="2310"/>
        <w:jc w:val="left"/>
        <w:rPr>
          <w:rFonts w:ascii="宋体"/>
          <w:szCs w:val="21"/>
          <w:u w:val="single"/>
          <w:lang w:val="zh-CN"/>
        </w:rPr>
      </w:pPr>
      <w:r w:rsidRPr="00EB756D">
        <w:rPr>
          <w:rFonts w:ascii="宋体" w:hAnsi="宋体" w:cs="宋体" w:hint="eastAsia"/>
          <w:szCs w:val="21"/>
          <w:lang w:val="zh-CN"/>
        </w:rPr>
        <w:t>投标人名称：</w:t>
      </w:r>
      <w:r w:rsidRPr="00EB756D">
        <w:rPr>
          <w:rFonts w:ascii="宋体" w:hAnsi="宋体" w:cs="宋体" w:hint="eastAsia"/>
          <w:szCs w:val="21"/>
          <w:u w:val="single"/>
        </w:rPr>
        <w:t xml:space="preserve">                       </w:t>
      </w:r>
      <w:r w:rsidRPr="00EB756D">
        <w:rPr>
          <w:rFonts w:ascii="宋体" w:hAnsi="宋体" w:cs="宋体"/>
          <w:szCs w:val="21"/>
          <w:lang w:val="zh-CN"/>
        </w:rPr>
        <w:t>(</w:t>
      </w:r>
      <w:r w:rsidRPr="00EB756D">
        <w:rPr>
          <w:rFonts w:ascii="宋体" w:hAnsi="宋体" w:cs="宋体" w:hint="eastAsia"/>
          <w:szCs w:val="21"/>
          <w:lang w:val="zh-CN"/>
        </w:rPr>
        <w:t>盖单位公章</w:t>
      </w:r>
      <w:r w:rsidRPr="00EB756D">
        <w:rPr>
          <w:rFonts w:ascii="宋体" w:hAnsi="宋体" w:cs="宋体"/>
          <w:szCs w:val="21"/>
          <w:lang w:val="zh-CN"/>
        </w:rPr>
        <w:t>)</w:t>
      </w:r>
    </w:p>
    <w:p w:rsidR="009A39E5" w:rsidRPr="00EB756D" w:rsidRDefault="00531304">
      <w:pPr>
        <w:autoSpaceDE w:val="0"/>
        <w:autoSpaceDN w:val="0"/>
        <w:adjustRightInd w:val="0"/>
        <w:spacing w:line="360" w:lineRule="auto"/>
        <w:ind w:firstLineChars="1100" w:firstLine="2310"/>
        <w:jc w:val="left"/>
        <w:rPr>
          <w:rFonts w:ascii="宋体"/>
          <w:szCs w:val="21"/>
          <w:lang w:val="zh-CN"/>
        </w:rPr>
      </w:pPr>
      <w:r w:rsidRPr="00EB756D">
        <w:rPr>
          <w:rFonts w:ascii="宋体" w:hAnsi="宋体" w:cs="宋体" w:hint="eastAsia"/>
          <w:szCs w:val="21"/>
          <w:lang w:val="zh-CN"/>
        </w:rPr>
        <w:t>法定代表人或其委托代理人：</w:t>
      </w:r>
      <w:r w:rsidRPr="00EB756D">
        <w:rPr>
          <w:rFonts w:ascii="宋体" w:hAnsi="宋体" w:cs="宋体" w:hint="eastAsia"/>
          <w:szCs w:val="21"/>
          <w:u w:val="single"/>
        </w:rPr>
        <w:t xml:space="preserve">         </w:t>
      </w:r>
      <w:r w:rsidRPr="00EB756D">
        <w:rPr>
          <w:rFonts w:ascii="宋体" w:hAnsi="宋体" w:cs="宋体"/>
          <w:szCs w:val="21"/>
          <w:lang w:val="zh-CN"/>
        </w:rPr>
        <w:t>(</w:t>
      </w:r>
      <w:r w:rsidRPr="00EB756D">
        <w:rPr>
          <w:rFonts w:ascii="宋体" w:hAnsi="宋体" w:cs="宋体" w:hint="eastAsia"/>
          <w:szCs w:val="21"/>
          <w:lang w:val="zh-CN"/>
        </w:rPr>
        <w:t>签字</w:t>
      </w:r>
      <w:r w:rsidRPr="00EB756D">
        <w:rPr>
          <w:rFonts w:ascii="宋体" w:hAnsi="宋体" w:cs="宋体"/>
          <w:szCs w:val="21"/>
          <w:lang w:val="zh-CN"/>
        </w:rPr>
        <w:t>)</w:t>
      </w:r>
    </w:p>
    <w:p w:rsidR="009A39E5" w:rsidRPr="00EB756D" w:rsidRDefault="00531304">
      <w:pPr>
        <w:autoSpaceDE w:val="0"/>
        <w:autoSpaceDN w:val="0"/>
        <w:adjustRightInd w:val="0"/>
        <w:spacing w:line="360" w:lineRule="auto"/>
        <w:ind w:firstLineChars="1100" w:firstLine="2310"/>
        <w:jc w:val="left"/>
        <w:rPr>
          <w:rFonts w:ascii="宋体"/>
          <w:szCs w:val="21"/>
          <w:u w:val="single"/>
        </w:rPr>
      </w:pPr>
      <w:r w:rsidRPr="00EB756D">
        <w:rPr>
          <w:rFonts w:ascii="宋体" w:hAnsi="宋体" w:cs="宋体" w:hint="eastAsia"/>
          <w:szCs w:val="21"/>
          <w:lang w:val="zh-CN"/>
        </w:rPr>
        <w:t>地址：</w:t>
      </w:r>
      <w:r w:rsidRPr="00EB756D">
        <w:rPr>
          <w:rFonts w:ascii="宋体" w:hAnsi="宋体" w:cs="宋体" w:hint="eastAsia"/>
          <w:szCs w:val="21"/>
          <w:u w:val="single"/>
        </w:rPr>
        <w:t xml:space="preserve">                               </w:t>
      </w:r>
    </w:p>
    <w:p w:rsidR="009A39E5" w:rsidRPr="00EB756D" w:rsidRDefault="00531304">
      <w:pPr>
        <w:autoSpaceDE w:val="0"/>
        <w:autoSpaceDN w:val="0"/>
        <w:adjustRightInd w:val="0"/>
        <w:spacing w:line="360" w:lineRule="auto"/>
        <w:ind w:firstLineChars="1100" w:firstLine="2310"/>
        <w:jc w:val="left"/>
        <w:rPr>
          <w:rFonts w:ascii="宋体" w:hAnsi="宋体" w:cs="宋体"/>
          <w:szCs w:val="21"/>
          <w:u w:val="single"/>
        </w:rPr>
      </w:pPr>
      <w:r w:rsidRPr="00EB756D">
        <w:rPr>
          <w:rFonts w:ascii="宋体" w:hAnsi="宋体" w:cs="宋体" w:hint="eastAsia"/>
          <w:szCs w:val="21"/>
          <w:lang w:val="zh-CN"/>
        </w:rPr>
        <w:t>电话：</w:t>
      </w:r>
      <w:r w:rsidRPr="00EB756D">
        <w:rPr>
          <w:rFonts w:ascii="宋体" w:hAnsi="宋体" w:cs="宋体" w:hint="eastAsia"/>
          <w:szCs w:val="21"/>
          <w:u w:val="single"/>
        </w:rPr>
        <w:t xml:space="preserve">                               </w:t>
      </w:r>
    </w:p>
    <w:p w:rsidR="009A39E5" w:rsidRPr="00EB756D" w:rsidRDefault="009A39E5">
      <w:pPr>
        <w:wordWrap w:val="0"/>
        <w:autoSpaceDE w:val="0"/>
        <w:autoSpaceDN w:val="0"/>
        <w:adjustRightInd w:val="0"/>
        <w:spacing w:line="360" w:lineRule="auto"/>
        <w:ind w:firstLineChars="50" w:firstLine="120"/>
        <w:jc w:val="right"/>
        <w:rPr>
          <w:rFonts w:ascii="宋体" w:hAnsi="宋体" w:cs="宋体"/>
          <w:sz w:val="24"/>
          <w:lang w:val="zh-CN"/>
        </w:rPr>
      </w:pPr>
    </w:p>
    <w:p w:rsidR="009A39E5" w:rsidRPr="00EB756D" w:rsidRDefault="009A39E5">
      <w:pPr>
        <w:autoSpaceDE w:val="0"/>
        <w:autoSpaceDN w:val="0"/>
        <w:adjustRightInd w:val="0"/>
        <w:spacing w:line="360" w:lineRule="auto"/>
        <w:ind w:firstLineChars="50" w:firstLine="120"/>
        <w:jc w:val="right"/>
        <w:rPr>
          <w:rFonts w:ascii="宋体" w:hAnsi="宋体" w:cs="宋体"/>
          <w:sz w:val="24"/>
          <w:lang w:val="zh-CN"/>
        </w:rPr>
      </w:pPr>
    </w:p>
    <w:p w:rsidR="009A39E5" w:rsidRPr="00EB756D" w:rsidRDefault="00531304">
      <w:pPr>
        <w:autoSpaceDE w:val="0"/>
        <w:autoSpaceDN w:val="0"/>
        <w:adjustRightInd w:val="0"/>
        <w:spacing w:line="360" w:lineRule="auto"/>
        <w:ind w:firstLineChars="50" w:firstLine="105"/>
        <w:jc w:val="right"/>
        <w:rPr>
          <w:rFonts w:ascii="宋体"/>
          <w:szCs w:val="21"/>
          <w:lang w:val="zh-CN"/>
        </w:rPr>
      </w:pPr>
      <w:r w:rsidRPr="00EB756D">
        <w:rPr>
          <w:rFonts w:ascii="宋体" w:hAnsi="宋体" w:cs="宋体" w:hint="eastAsia"/>
          <w:szCs w:val="21"/>
          <w:lang w:val="zh-CN"/>
        </w:rPr>
        <w:t>年</w:t>
      </w:r>
      <w:r w:rsidRPr="00EB756D">
        <w:rPr>
          <w:rFonts w:ascii="宋体" w:hAnsi="宋体" w:cs="宋体" w:hint="eastAsia"/>
          <w:szCs w:val="21"/>
          <w:lang w:val="zh-CN"/>
        </w:rPr>
        <w:t xml:space="preserve">  </w:t>
      </w:r>
      <w:r w:rsidRPr="00EB756D">
        <w:rPr>
          <w:rFonts w:ascii="宋体" w:hAnsi="宋体" w:cs="宋体" w:hint="eastAsia"/>
          <w:szCs w:val="21"/>
          <w:lang w:val="zh-CN"/>
        </w:rPr>
        <w:t>月</w:t>
      </w:r>
      <w:r w:rsidRPr="00EB756D">
        <w:rPr>
          <w:rFonts w:ascii="宋体" w:hAnsi="宋体" w:cs="宋体" w:hint="eastAsia"/>
          <w:szCs w:val="21"/>
          <w:lang w:val="zh-CN"/>
        </w:rPr>
        <w:t xml:space="preserve">   </w:t>
      </w:r>
      <w:r w:rsidRPr="00EB756D">
        <w:rPr>
          <w:rFonts w:ascii="宋体" w:hAnsi="宋体" w:cs="宋体" w:hint="eastAsia"/>
          <w:szCs w:val="21"/>
          <w:lang w:val="zh-CN"/>
        </w:rPr>
        <w:t>日</w:t>
      </w:r>
    </w:p>
    <w:p w:rsidR="009A39E5" w:rsidRPr="00EB756D" w:rsidRDefault="00531304">
      <w:pPr>
        <w:pStyle w:val="a9"/>
        <w:spacing w:line="360" w:lineRule="auto"/>
        <w:rPr>
          <w:rFonts w:ascii="宋体" w:hAnsi="宋体"/>
          <w:b/>
          <w:szCs w:val="28"/>
        </w:rPr>
      </w:pPr>
      <w:r w:rsidRPr="00EB756D">
        <w:rPr>
          <w:rFonts w:ascii="宋体"/>
          <w:szCs w:val="24"/>
        </w:rPr>
        <w:br w:type="page"/>
      </w:r>
    </w:p>
    <w:p w:rsidR="009A39E5" w:rsidRPr="00EB756D" w:rsidRDefault="009A39E5">
      <w:pPr>
        <w:spacing w:line="360" w:lineRule="auto"/>
        <w:ind w:firstLineChars="200" w:firstLine="420"/>
        <w:rPr>
          <w:rFonts w:asciiTheme="minorEastAsia" w:eastAsiaTheme="minorEastAsia" w:hAnsiTheme="minorEastAsia"/>
          <w:szCs w:val="21"/>
        </w:rPr>
      </w:pPr>
    </w:p>
    <w:p w:rsidR="009A39E5" w:rsidRPr="00EB756D" w:rsidRDefault="00531304">
      <w:pPr>
        <w:spacing w:line="360" w:lineRule="auto"/>
        <w:jc w:val="center"/>
        <w:rPr>
          <w:rFonts w:ascii="宋体" w:hAnsi="宋体"/>
          <w:b/>
          <w:bCs/>
          <w:sz w:val="30"/>
          <w:szCs w:val="30"/>
        </w:rPr>
      </w:pPr>
      <w:bookmarkStart w:id="239" w:name="_Toc19353"/>
      <w:bookmarkStart w:id="240" w:name="_Toc12621"/>
      <w:r w:rsidRPr="00EB756D">
        <w:rPr>
          <w:rFonts w:ascii="宋体" w:hAnsi="宋体" w:hint="eastAsia"/>
          <w:b/>
          <w:bCs/>
          <w:sz w:val="30"/>
          <w:szCs w:val="30"/>
        </w:rPr>
        <w:t>二</w:t>
      </w:r>
      <w:r w:rsidRPr="00EB756D">
        <w:rPr>
          <w:rFonts w:ascii="宋体" w:hAnsi="宋体" w:hint="eastAsia"/>
          <w:b/>
          <w:bCs/>
          <w:sz w:val="30"/>
          <w:szCs w:val="30"/>
        </w:rPr>
        <w:t>、开标一览表</w:t>
      </w:r>
      <w:bookmarkEnd w:id="239"/>
    </w:p>
    <w:p w:rsidR="009A39E5" w:rsidRPr="00EB756D" w:rsidRDefault="009A39E5">
      <w:pPr>
        <w:spacing w:line="360" w:lineRule="auto"/>
        <w:rPr>
          <w:rFonts w:ascii="宋体" w:hAnsi="宋体" w:cs="宋体"/>
          <w:sz w:val="24"/>
        </w:rPr>
      </w:pPr>
    </w:p>
    <w:p w:rsidR="009A39E5" w:rsidRPr="00EB756D" w:rsidRDefault="00531304">
      <w:pPr>
        <w:spacing w:line="400" w:lineRule="exact"/>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项目名称：</w:t>
      </w:r>
    </w:p>
    <w:p w:rsidR="009A39E5" w:rsidRPr="00EB756D" w:rsidRDefault="00531304">
      <w:pPr>
        <w:spacing w:line="400" w:lineRule="exact"/>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招标编号：</w:t>
      </w:r>
      <w:r w:rsidRPr="00EB756D">
        <w:rPr>
          <w:rFonts w:asciiTheme="minorEastAsia" w:eastAsiaTheme="minorEastAsia" w:hAnsiTheme="minorEastAsia" w:cs="宋体" w:hint="eastAsia"/>
          <w:szCs w:val="21"/>
        </w:rPr>
        <w:t xml:space="preserve">                    </w:t>
      </w:r>
      <w:r w:rsidRPr="00EB756D">
        <w:rPr>
          <w:rFonts w:asciiTheme="minorEastAsia" w:eastAsiaTheme="minorEastAsia" w:hAnsiTheme="minorEastAsia" w:cs="宋体"/>
          <w:szCs w:val="21"/>
        </w:rPr>
        <w:tab/>
      </w:r>
      <w:r w:rsidRPr="00EB756D">
        <w:rPr>
          <w:rFonts w:asciiTheme="minorEastAsia" w:eastAsiaTheme="minorEastAsia" w:hAnsiTheme="minorEastAsia" w:cs="宋体" w:hint="eastAsia"/>
          <w:szCs w:val="21"/>
        </w:rPr>
        <w:t>开标时间：</w:t>
      </w:r>
      <w:r w:rsidRPr="00EB756D">
        <w:rPr>
          <w:rFonts w:asciiTheme="minorEastAsia" w:eastAsiaTheme="minorEastAsia" w:hAnsiTheme="minorEastAsia" w:cs="宋体"/>
          <w:szCs w:val="21"/>
        </w:rPr>
        <w:t xml:space="preserve">   </w:t>
      </w:r>
      <w:r w:rsidRPr="00EB756D">
        <w:rPr>
          <w:rFonts w:asciiTheme="minorEastAsia" w:eastAsiaTheme="minorEastAsia" w:hAnsiTheme="minorEastAsia" w:cs="宋体" w:hint="eastAsia"/>
          <w:szCs w:val="21"/>
        </w:rPr>
        <w:t>年</w:t>
      </w:r>
      <w:r w:rsidRPr="00EB756D">
        <w:rPr>
          <w:rFonts w:asciiTheme="minorEastAsia" w:eastAsiaTheme="minorEastAsia" w:hAnsiTheme="minorEastAsia" w:cs="宋体"/>
          <w:szCs w:val="21"/>
        </w:rPr>
        <w:t xml:space="preserve">  </w:t>
      </w:r>
      <w:r w:rsidRPr="00EB756D">
        <w:rPr>
          <w:rFonts w:asciiTheme="minorEastAsia" w:eastAsiaTheme="minorEastAsia" w:hAnsiTheme="minorEastAsia" w:cs="宋体" w:hint="eastAsia"/>
          <w:szCs w:val="21"/>
        </w:rPr>
        <w:t>月</w:t>
      </w:r>
      <w:r w:rsidRPr="00EB756D">
        <w:rPr>
          <w:rFonts w:asciiTheme="minorEastAsia" w:eastAsiaTheme="minorEastAsia" w:hAnsiTheme="minorEastAsia" w:cs="宋体"/>
          <w:szCs w:val="21"/>
        </w:rPr>
        <w:t xml:space="preserve">  </w:t>
      </w:r>
      <w:r w:rsidRPr="00EB756D">
        <w:rPr>
          <w:rFonts w:asciiTheme="minorEastAsia" w:eastAsiaTheme="minorEastAsia" w:hAnsiTheme="minorEastAsia" w:cs="宋体" w:hint="eastAsia"/>
          <w:szCs w:val="21"/>
        </w:rPr>
        <w:t>日</w:t>
      </w:r>
      <w:r w:rsidRPr="00EB756D">
        <w:rPr>
          <w:rFonts w:asciiTheme="minorEastAsia" w:eastAsiaTheme="minorEastAsia" w:hAnsiTheme="minorEastAsia" w:cs="宋体"/>
          <w:szCs w:val="21"/>
        </w:rPr>
        <w:t xml:space="preserve">  </w:t>
      </w:r>
      <w:r w:rsidRPr="00EB756D">
        <w:rPr>
          <w:rFonts w:asciiTheme="minorEastAsia" w:eastAsiaTheme="minorEastAsia" w:hAnsiTheme="minorEastAsia" w:cs="宋体" w:hint="eastAsia"/>
          <w:szCs w:val="21"/>
        </w:rPr>
        <w:t>时</w:t>
      </w:r>
      <w:r w:rsidRPr="00EB756D">
        <w:rPr>
          <w:rFonts w:asciiTheme="minorEastAsia" w:eastAsiaTheme="minorEastAsia" w:hAnsiTheme="minorEastAsia" w:cs="宋体"/>
          <w:szCs w:val="21"/>
        </w:rPr>
        <w:t xml:space="preserve">  </w:t>
      </w:r>
      <w:r w:rsidRPr="00EB756D">
        <w:rPr>
          <w:rFonts w:asciiTheme="minorEastAsia" w:eastAsiaTheme="minorEastAsia" w:hAnsiTheme="minorEastAsia" w:cs="宋体" w:hint="eastAsia"/>
          <w:szCs w:val="21"/>
        </w:rPr>
        <w:t>分（北京时间）</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1722"/>
        <w:gridCol w:w="1721"/>
        <w:gridCol w:w="2016"/>
        <w:gridCol w:w="1752"/>
      </w:tblGrid>
      <w:tr w:rsidR="00EB756D" w:rsidRPr="00EB756D">
        <w:trPr>
          <w:cantSplit/>
          <w:trHeight w:val="905"/>
        </w:trPr>
        <w:tc>
          <w:tcPr>
            <w:tcW w:w="2114" w:type="dxa"/>
            <w:vAlign w:val="center"/>
          </w:tcPr>
          <w:p w:rsidR="009A39E5" w:rsidRPr="00EB756D" w:rsidRDefault="00531304">
            <w:pPr>
              <w:spacing w:line="400" w:lineRule="exact"/>
              <w:ind w:firstLineChars="200" w:firstLine="420"/>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投标人名称</w:t>
            </w:r>
          </w:p>
        </w:tc>
        <w:tc>
          <w:tcPr>
            <w:tcW w:w="1722" w:type="dxa"/>
            <w:vAlign w:val="center"/>
          </w:tcPr>
          <w:p w:rsidR="009A39E5" w:rsidRPr="00EB756D" w:rsidRDefault="00531304">
            <w:pPr>
              <w:spacing w:line="400" w:lineRule="exact"/>
              <w:jc w:val="center"/>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投标报价</w:t>
            </w:r>
          </w:p>
          <w:p w:rsidR="009A39E5" w:rsidRPr="00EB756D" w:rsidRDefault="00531304">
            <w:pPr>
              <w:spacing w:line="400" w:lineRule="exact"/>
              <w:jc w:val="center"/>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（万元）</w:t>
            </w:r>
          </w:p>
        </w:tc>
        <w:tc>
          <w:tcPr>
            <w:tcW w:w="1721" w:type="dxa"/>
            <w:vAlign w:val="center"/>
          </w:tcPr>
          <w:p w:rsidR="009A39E5" w:rsidRPr="00EB756D" w:rsidRDefault="00531304">
            <w:pPr>
              <w:spacing w:line="400" w:lineRule="exact"/>
              <w:jc w:val="center"/>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投标保证金</w:t>
            </w:r>
          </w:p>
          <w:p w:rsidR="009A39E5" w:rsidRPr="00EB756D" w:rsidRDefault="00531304">
            <w:pPr>
              <w:spacing w:line="400" w:lineRule="exact"/>
              <w:jc w:val="center"/>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（有</w:t>
            </w:r>
            <w:r w:rsidRPr="00EB756D">
              <w:rPr>
                <w:rFonts w:asciiTheme="minorEastAsia" w:eastAsiaTheme="minorEastAsia" w:hAnsiTheme="minorEastAsia" w:cs="宋体" w:hint="eastAsia"/>
                <w:szCs w:val="21"/>
              </w:rPr>
              <w:t>/</w:t>
            </w:r>
            <w:r w:rsidRPr="00EB756D">
              <w:rPr>
                <w:rFonts w:asciiTheme="minorEastAsia" w:eastAsiaTheme="minorEastAsia" w:hAnsiTheme="minorEastAsia" w:cs="宋体" w:hint="eastAsia"/>
                <w:szCs w:val="21"/>
              </w:rPr>
              <w:t>无）</w:t>
            </w:r>
          </w:p>
        </w:tc>
        <w:tc>
          <w:tcPr>
            <w:tcW w:w="2016" w:type="dxa"/>
            <w:vAlign w:val="center"/>
          </w:tcPr>
          <w:p w:rsidR="009A39E5" w:rsidRPr="00EB756D" w:rsidRDefault="00531304">
            <w:pPr>
              <w:spacing w:line="360" w:lineRule="auto"/>
              <w:jc w:val="center"/>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服务期</w:t>
            </w:r>
          </w:p>
        </w:tc>
        <w:tc>
          <w:tcPr>
            <w:tcW w:w="1752" w:type="dxa"/>
            <w:vAlign w:val="center"/>
          </w:tcPr>
          <w:p w:rsidR="009A39E5" w:rsidRPr="00EB756D" w:rsidRDefault="00531304">
            <w:pPr>
              <w:spacing w:line="400" w:lineRule="exact"/>
              <w:jc w:val="center"/>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服务标准</w:t>
            </w:r>
          </w:p>
        </w:tc>
      </w:tr>
      <w:tr w:rsidR="009A39E5" w:rsidRPr="00EB756D">
        <w:trPr>
          <w:cantSplit/>
          <w:trHeight w:val="1610"/>
        </w:trPr>
        <w:tc>
          <w:tcPr>
            <w:tcW w:w="2114" w:type="dxa"/>
            <w:vAlign w:val="center"/>
          </w:tcPr>
          <w:p w:rsidR="009A39E5" w:rsidRPr="00EB756D" w:rsidRDefault="009A39E5">
            <w:pPr>
              <w:spacing w:line="360" w:lineRule="auto"/>
              <w:jc w:val="center"/>
              <w:rPr>
                <w:rFonts w:ascii="宋体"/>
                <w:sz w:val="32"/>
                <w:szCs w:val="32"/>
              </w:rPr>
            </w:pPr>
          </w:p>
        </w:tc>
        <w:tc>
          <w:tcPr>
            <w:tcW w:w="1722" w:type="dxa"/>
            <w:vAlign w:val="center"/>
          </w:tcPr>
          <w:p w:rsidR="009A39E5" w:rsidRPr="00EB756D" w:rsidRDefault="009A39E5">
            <w:pPr>
              <w:spacing w:line="360" w:lineRule="auto"/>
              <w:jc w:val="center"/>
              <w:rPr>
                <w:rFonts w:ascii="宋体"/>
                <w:sz w:val="32"/>
                <w:szCs w:val="32"/>
              </w:rPr>
            </w:pPr>
          </w:p>
        </w:tc>
        <w:tc>
          <w:tcPr>
            <w:tcW w:w="1721" w:type="dxa"/>
            <w:vAlign w:val="center"/>
          </w:tcPr>
          <w:p w:rsidR="009A39E5" w:rsidRPr="00EB756D" w:rsidRDefault="009A39E5">
            <w:pPr>
              <w:spacing w:line="360" w:lineRule="auto"/>
              <w:jc w:val="center"/>
              <w:rPr>
                <w:rFonts w:ascii="宋体"/>
                <w:sz w:val="32"/>
                <w:szCs w:val="32"/>
              </w:rPr>
            </w:pPr>
          </w:p>
        </w:tc>
        <w:tc>
          <w:tcPr>
            <w:tcW w:w="2016" w:type="dxa"/>
            <w:vAlign w:val="center"/>
          </w:tcPr>
          <w:p w:rsidR="009A39E5" w:rsidRPr="00EB756D" w:rsidRDefault="009A39E5">
            <w:pPr>
              <w:spacing w:line="360" w:lineRule="auto"/>
              <w:jc w:val="center"/>
              <w:rPr>
                <w:rFonts w:asciiTheme="minorEastAsia" w:eastAsiaTheme="minorEastAsia" w:hAnsiTheme="minorEastAsia" w:cs="宋体"/>
                <w:szCs w:val="21"/>
              </w:rPr>
            </w:pPr>
          </w:p>
        </w:tc>
        <w:tc>
          <w:tcPr>
            <w:tcW w:w="1752" w:type="dxa"/>
            <w:vAlign w:val="center"/>
          </w:tcPr>
          <w:p w:rsidR="009A39E5" w:rsidRPr="00EB756D" w:rsidRDefault="009A39E5">
            <w:pPr>
              <w:spacing w:line="360" w:lineRule="auto"/>
              <w:jc w:val="center"/>
              <w:rPr>
                <w:rFonts w:ascii="宋体"/>
                <w:sz w:val="32"/>
                <w:szCs w:val="32"/>
              </w:rPr>
            </w:pPr>
          </w:p>
        </w:tc>
      </w:tr>
    </w:tbl>
    <w:p w:rsidR="009A39E5" w:rsidRPr="00EB756D" w:rsidRDefault="009A39E5">
      <w:pPr>
        <w:tabs>
          <w:tab w:val="left" w:pos="3360"/>
        </w:tabs>
        <w:spacing w:line="360" w:lineRule="auto"/>
        <w:rPr>
          <w:rFonts w:ascii="宋体"/>
          <w:sz w:val="24"/>
        </w:rPr>
      </w:pPr>
    </w:p>
    <w:p w:rsidR="009A39E5" w:rsidRPr="00EB756D" w:rsidRDefault="00531304">
      <w:pPr>
        <w:spacing w:line="400" w:lineRule="exact"/>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注：填报的内容必须和投标文件及投标函的内容一致。</w:t>
      </w:r>
    </w:p>
    <w:p w:rsidR="009A39E5" w:rsidRPr="00EB756D" w:rsidRDefault="009A39E5">
      <w:pPr>
        <w:spacing w:line="400" w:lineRule="exact"/>
        <w:rPr>
          <w:rFonts w:asciiTheme="minorEastAsia" w:eastAsiaTheme="minorEastAsia" w:hAnsiTheme="minorEastAsia" w:cs="宋体"/>
          <w:szCs w:val="21"/>
        </w:rPr>
      </w:pPr>
    </w:p>
    <w:p w:rsidR="009A39E5" w:rsidRPr="00EB756D" w:rsidRDefault="009A39E5">
      <w:pPr>
        <w:spacing w:line="400" w:lineRule="exact"/>
        <w:ind w:firstLineChars="1050" w:firstLine="2205"/>
        <w:rPr>
          <w:rFonts w:asciiTheme="minorEastAsia" w:eastAsiaTheme="minorEastAsia" w:hAnsiTheme="minorEastAsia" w:cs="宋体"/>
          <w:szCs w:val="21"/>
        </w:rPr>
      </w:pPr>
    </w:p>
    <w:p w:rsidR="009A39E5" w:rsidRPr="00EB756D" w:rsidRDefault="009A39E5">
      <w:pPr>
        <w:spacing w:line="400" w:lineRule="exact"/>
        <w:ind w:firstLineChars="1050" w:firstLine="2205"/>
        <w:rPr>
          <w:rFonts w:asciiTheme="minorEastAsia" w:eastAsiaTheme="minorEastAsia" w:hAnsiTheme="minorEastAsia" w:cs="宋体"/>
          <w:szCs w:val="21"/>
        </w:rPr>
      </w:pPr>
    </w:p>
    <w:p w:rsidR="009A39E5" w:rsidRPr="00EB756D" w:rsidRDefault="009A39E5">
      <w:pPr>
        <w:spacing w:line="400" w:lineRule="exact"/>
        <w:ind w:firstLineChars="1050" w:firstLine="2205"/>
        <w:rPr>
          <w:rFonts w:asciiTheme="minorEastAsia" w:eastAsiaTheme="minorEastAsia" w:hAnsiTheme="minorEastAsia" w:cs="宋体"/>
          <w:szCs w:val="21"/>
        </w:rPr>
      </w:pPr>
    </w:p>
    <w:p w:rsidR="009A39E5" w:rsidRPr="00EB756D" w:rsidRDefault="009A39E5">
      <w:pPr>
        <w:spacing w:line="400" w:lineRule="exact"/>
        <w:ind w:firstLineChars="1050" w:firstLine="2205"/>
        <w:rPr>
          <w:rFonts w:asciiTheme="minorEastAsia" w:eastAsiaTheme="minorEastAsia" w:hAnsiTheme="minorEastAsia" w:cs="宋体"/>
          <w:szCs w:val="21"/>
        </w:rPr>
      </w:pPr>
    </w:p>
    <w:p w:rsidR="009A39E5" w:rsidRPr="00EB756D" w:rsidRDefault="00531304">
      <w:pPr>
        <w:spacing w:line="400" w:lineRule="exact"/>
        <w:ind w:firstLineChars="450" w:firstLine="945"/>
        <w:rPr>
          <w:rFonts w:asciiTheme="minorEastAsia" w:eastAsiaTheme="minorEastAsia" w:hAnsiTheme="minorEastAsia" w:cs="宋体"/>
          <w:szCs w:val="21"/>
        </w:rPr>
      </w:pPr>
      <w:r w:rsidRPr="00EB756D">
        <w:rPr>
          <w:rFonts w:asciiTheme="minorEastAsia" w:eastAsiaTheme="minorEastAsia" w:hAnsiTheme="minorEastAsia" w:cs="宋体" w:hint="eastAsia"/>
          <w:szCs w:val="21"/>
        </w:rPr>
        <w:t>投标人名称：</w:t>
      </w:r>
      <w:r w:rsidRPr="00EB756D">
        <w:rPr>
          <w:rFonts w:asciiTheme="minorEastAsia" w:eastAsiaTheme="minorEastAsia" w:hAnsiTheme="minorEastAsia" w:cs="宋体" w:hint="eastAsia"/>
          <w:szCs w:val="21"/>
          <w:u w:val="single"/>
        </w:rPr>
        <w:t xml:space="preserve">                           </w:t>
      </w:r>
      <w:r w:rsidRPr="00EB756D">
        <w:rPr>
          <w:rFonts w:asciiTheme="minorEastAsia" w:eastAsiaTheme="minorEastAsia" w:hAnsiTheme="minorEastAsia" w:cs="宋体" w:hint="eastAsia"/>
          <w:szCs w:val="21"/>
        </w:rPr>
        <w:t>（盖单位公章）</w:t>
      </w:r>
    </w:p>
    <w:p w:rsidR="009A39E5" w:rsidRPr="00EB756D" w:rsidRDefault="009A39E5">
      <w:pPr>
        <w:spacing w:line="400" w:lineRule="exact"/>
        <w:rPr>
          <w:rFonts w:asciiTheme="minorEastAsia" w:eastAsiaTheme="minorEastAsia" w:hAnsiTheme="minorEastAsia" w:cs="宋体"/>
          <w:szCs w:val="21"/>
        </w:rPr>
      </w:pPr>
    </w:p>
    <w:p w:rsidR="009A39E5" w:rsidRPr="00EB756D" w:rsidRDefault="00531304">
      <w:pPr>
        <w:spacing w:line="400" w:lineRule="exact"/>
        <w:rPr>
          <w:rFonts w:asciiTheme="minorEastAsia" w:eastAsiaTheme="minorEastAsia" w:hAnsiTheme="minorEastAsia" w:cs="宋体"/>
          <w:szCs w:val="21"/>
        </w:rPr>
      </w:pPr>
      <w:r w:rsidRPr="00EB756D">
        <w:rPr>
          <w:rFonts w:asciiTheme="minorEastAsia" w:eastAsiaTheme="minorEastAsia" w:hAnsiTheme="minorEastAsia" w:cs="宋体"/>
          <w:szCs w:val="21"/>
        </w:rPr>
        <w:t xml:space="preserve">         </w:t>
      </w:r>
      <w:r w:rsidRPr="00EB756D">
        <w:rPr>
          <w:rFonts w:asciiTheme="minorEastAsia" w:eastAsiaTheme="minorEastAsia" w:hAnsiTheme="minorEastAsia" w:cs="宋体" w:hint="eastAsia"/>
          <w:szCs w:val="21"/>
        </w:rPr>
        <w:t>法定代表人或其委托代理人：</w:t>
      </w:r>
      <w:r w:rsidRPr="00EB756D">
        <w:rPr>
          <w:rFonts w:asciiTheme="minorEastAsia" w:eastAsiaTheme="minorEastAsia" w:hAnsiTheme="minorEastAsia" w:cs="宋体" w:hint="eastAsia"/>
          <w:szCs w:val="21"/>
          <w:u w:val="single"/>
        </w:rPr>
        <w:t xml:space="preserve">             </w:t>
      </w:r>
      <w:r w:rsidRPr="00EB756D">
        <w:rPr>
          <w:rFonts w:asciiTheme="minorEastAsia" w:eastAsiaTheme="minorEastAsia" w:hAnsiTheme="minorEastAsia" w:cs="宋体" w:hint="eastAsia"/>
          <w:szCs w:val="21"/>
        </w:rPr>
        <w:t>（签字）</w:t>
      </w:r>
    </w:p>
    <w:p w:rsidR="009A39E5" w:rsidRPr="00EB756D" w:rsidRDefault="009A39E5">
      <w:pPr>
        <w:spacing w:line="400" w:lineRule="exact"/>
        <w:rPr>
          <w:rFonts w:asciiTheme="minorEastAsia" w:eastAsiaTheme="minorEastAsia" w:hAnsiTheme="minorEastAsia" w:cs="宋体"/>
          <w:szCs w:val="21"/>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9A39E5">
      <w:pPr>
        <w:jc w:val="center"/>
        <w:rPr>
          <w:rFonts w:ascii="宋体" w:hAnsi="宋体" w:cs="宋体"/>
          <w:b/>
          <w:bCs/>
          <w:sz w:val="30"/>
          <w:szCs w:val="30"/>
        </w:rPr>
      </w:pPr>
    </w:p>
    <w:p w:rsidR="009A39E5" w:rsidRPr="00EB756D" w:rsidRDefault="00531304">
      <w:pPr>
        <w:jc w:val="center"/>
        <w:rPr>
          <w:rFonts w:ascii="宋体"/>
          <w:b/>
          <w:bCs/>
          <w:sz w:val="24"/>
        </w:rPr>
      </w:pPr>
      <w:r w:rsidRPr="00EB756D">
        <w:rPr>
          <w:rFonts w:ascii="宋体" w:hAnsi="宋体" w:cs="宋体" w:hint="eastAsia"/>
          <w:b/>
          <w:bCs/>
          <w:sz w:val="30"/>
          <w:szCs w:val="30"/>
        </w:rPr>
        <w:t>三</w:t>
      </w:r>
      <w:r w:rsidRPr="00EB756D">
        <w:rPr>
          <w:rFonts w:ascii="宋体" w:hAnsi="宋体" w:cs="宋体" w:hint="eastAsia"/>
          <w:b/>
          <w:bCs/>
          <w:sz w:val="30"/>
          <w:szCs w:val="30"/>
        </w:rPr>
        <w:t>、法定代表人身份证明</w:t>
      </w:r>
      <w:bookmarkEnd w:id="240"/>
    </w:p>
    <w:p w:rsidR="009A39E5" w:rsidRPr="00EB756D" w:rsidRDefault="009A39E5">
      <w:pPr>
        <w:spacing w:line="500" w:lineRule="exact"/>
        <w:rPr>
          <w:rFonts w:ascii="宋体" w:hAnsi="宋体" w:cs="宋体"/>
          <w:sz w:val="24"/>
        </w:rPr>
      </w:pPr>
    </w:p>
    <w:p w:rsidR="009A39E5" w:rsidRPr="00EB756D" w:rsidRDefault="009A39E5">
      <w:pPr>
        <w:spacing w:line="500" w:lineRule="exact"/>
        <w:ind w:leftChars="100" w:left="1244" w:hangingChars="431" w:hanging="1034"/>
        <w:rPr>
          <w:rFonts w:ascii="宋体" w:hAnsi="宋体" w:cs="宋体"/>
          <w:sz w:val="24"/>
        </w:rPr>
      </w:pPr>
    </w:p>
    <w:p w:rsidR="009A39E5" w:rsidRPr="00EB756D" w:rsidRDefault="00531304">
      <w:pPr>
        <w:spacing w:line="500" w:lineRule="exact"/>
        <w:ind w:leftChars="100" w:left="1115" w:hangingChars="431" w:hanging="905"/>
        <w:rPr>
          <w:rFonts w:ascii="宋体"/>
          <w:szCs w:val="21"/>
        </w:rPr>
      </w:pPr>
      <w:r w:rsidRPr="00EB756D">
        <w:rPr>
          <w:rFonts w:ascii="宋体" w:hAnsi="宋体" w:cs="宋体" w:hint="eastAsia"/>
          <w:szCs w:val="21"/>
        </w:rPr>
        <w:t>投标人：</w:t>
      </w:r>
    </w:p>
    <w:p w:rsidR="009A39E5" w:rsidRPr="00EB756D" w:rsidRDefault="00531304">
      <w:pPr>
        <w:spacing w:line="500" w:lineRule="exact"/>
        <w:ind w:firstLineChars="100" w:firstLine="210"/>
        <w:rPr>
          <w:rFonts w:ascii="宋体"/>
          <w:szCs w:val="21"/>
        </w:rPr>
      </w:pPr>
      <w:r w:rsidRPr="00EB756D">
        <w:rPr>
          <w:rFonts w:ascii="宋体" w:hAnsi="宋体" w:cs="宋体" w:hint="eastAsia"/>
          <w:szCs w:val="21"/>
        </w:rPr>
        <w:t>单位性质：</w:t>
      </w:r>
    </w:p>
    <w:p w:rsidR="009A39E5" w:rsidRPr="00EB756D" w:rsidRDefault="00531304">
      <w:pPr>
        <w:spacing w:line="500" w:lineRule="exact"/>
        <w:ind w:firstLineChars="100" w:firstLine="210"/>
        <w:rPr>
          <w:rFonts w:ascii="宋体"/>
          <w:szCs w:val="21"/>
        </w:rPr>
      </w:pPr>
      <w:r w:rsidRPr="00EB756D">
        <w:rPr>
          <w:rFonts w:ascii="宋体" w:hAnsi="宋体" w:cs="宋体" w:hint="eastAsia"/>
          <w:szCs w:val="21"/>
        </w:rPr>
        <w:t>地</w:t>
      </w:r>
      <w:r w:rsidRPr="00EB756D">
        <w:rPr>
          <w:rFonts w:ascii="宋体" w:hAnsi="宋体" w:cs="宋体"/>
          <w:szCs w:val="21"/>
        </w:rPr>
        <w:t xml:space="preserve">    </w:t>
      </w:r>
      <w:r w:rsidRPr="00EB756D">
        <w:rPr>
          <w:rFonts w:ascii="宋体" w:hAnsi="宋体" w:cs="宋体" w:hint="eastAsia"/>
          <w:szCs w:val="21"/>
        </w:rPr>
        <w:t>址：</w:t>
      </w:r>
    </w:p>
    <w:p w:rsidR="009A39E5" w:rsidRPr="00EB756D" w:rsidRDefault="00531304">
      <w:pPr>
        <w:spacing w:line="500" w:lineRule="exact"/>
        <w:ind w:firstLineChars="100" w:firstLine="210"/>
        <w:rPr>
          <w:rFonts w:ascii="宋体"/>
          <w:szCs w:val="21"/>
        </w:rPr>
      </w:pPr>
      <w:r w:rsidRPr="00EB756D">
        <w:rPr>
          <w:rFonts w:ascii="宋体" w:hAnsi="宋体" w:cs="宋体" w:hint="eastAsia"/>
          <w:szCs w:val="21"/>
        </w:rPr>
        <w:t>成立时间：</w:t>
      </w:r>
      <w:r w:rsidRPr="00EB756D">
        <w:rPr>
          <w:rFonts w:ascii="宋体" w:hAnsi="宋体" w:cs="宋体" w:hint="eastAsia"/>
          <w:szCs w:val="21"/>
        </w:rPr>
        <w:t xml:space="preserve">   </w:t>
      </w:r>
      <w:r w:rsidRPr="00EB756D">
        <w:rPr>
          <w:rFonts w:ascii="宋体" w:hAnsi="宋体" w:cs="宋体" w:hint="eastAsia"/>
          <w:szCs w:val="21"/>
        </w:rPr>
        <w:t>年</w:t>
      </w:r>
      <w:r w:rsidRPr="00EB756D">
        <w:rPr>
          <w:rFonts w:ascii="宋体" w:hAnsi="宋体" w:cs="宋体" w:hint="eastAsia"/>
          <w:szCs w:val="21"/>
        </w:rPr>
        <w:t xml:space="preserve">   </w:t>
      </w:r>
      <w:r w:rsidRPr="00EB756D">
        <w:rPr>
          <w:rFonts w:ascii="宋体" w:hAnsi="宋体" w:cs="宋体" w:hint="eastAsia"/>
          <w:szCs w:val="21"/>
        </w:rPr>
        <w:t>月</w:t>
      </w:r>
      <w:r w:rsidRPr="00EB756D">
        <w:rPr>
          <w:rFonts w:ascii="宋体" w:hAnsi="宋体" w:cs="宋体" w:hint="eastAsia"/>
          <w:szCs w:val="21"/>
        </w:rPr>
        <w:t xml:space="preserve">   </w:t>
      </w:r>
      <w:r w:rsidRPr="00EB756D">
        <w:rPr>
          <w:rFonts w:ascii="宋体" w:hAnsi="宋体" w:cs="宋体" w:hint="eastAsia"/>
          <w:szCs w:val="21"/>
        </w:rPr>
        <w:t>日</w:t>
      </w:r>
    </w:p>
    <w:p w:rsidR="009A39E5" w:rsidRPr="00EB756D" w:rsidRDefault="00531304">
      <w:pPr>
        <w:spacing w:line="500" w:lineRule="exact"/>
        <w:ind w:firstLineChars="100" w:firstLine="210"/>
        <w:rPr>
          <w:rFonts w:ascii="宋体"/>
          <w:szCs w:val="21"/>
        </w:rPr>
      </w:pPr>
      <w:r w:rsidRPr="00EB756D">
        <w:rPr>
          <w:rFonts w:ascii="宋体" w:hAnsi="宋体" w:cs="宋体" w:hint="eastAsia"/>
          <w:szCs w:val="21"/>
        </w:rPr>
        <w:t>经营期限：</w:t>
      </w:r>
    </w:p>
    <w:p w:rsidR="009A39E5" w:rsidRPr="00EB756D" w:rsidRDefault="00531304">
      <w:pPr>
        <w:spacing w:line="500" w:lineRule="exact"/>
        <w:ind w:firstLineChars="100" w:firstLine="210"/>
        <w:rPr>
          <w:rFonts w:ascii="宋体"/>
          <w:szCs w:val="21"/>
        </w:rPr>
      </w:pPr>
      <w:r w:rsidRPr="00EB756D">
        <w:rPr>
          <w:rFonts w:ascii="宋体" w:hAnsi="宋体" w:cs="宋体" w:hint="eastAsia"/>
          <w:szCs w:val="21"/>
        </w:rPr>
        <w:t>姓</w:t>
      </w:r>
      <w:r w:rsidRPr="00EB756D">
        <w:rPr>
          <w:rFonts w:ascii="宋体" w:hAnsi="宋体" w:cs="宋体"/>
          <w:szCs w:val="21"/>
        </w:rPr>
        <w:t xml:space="preserve">    </w:t>
      </w:r>
      <w:r w:rsidRPr="00EB756D">
        <w:rPr>
          <w:rFonts w:ascii="宋体" w:hAnsi="宋体" w:cs="宋体" w:hint="eastAsia"/>
          <w:szCs w:val="21"/>
        </w:rPr>
        <w:t>名：</w:t>
      </w:r>
      <w:r w:rsidRPr="00EB756D">
        <w:rPr>
          <w:rFonts w:ascii="宋体" w:hAnsi="宋体" w:cs="宋体" w:hint="eastAsia"/>
          <w:szCs w:val="21"/>
        </w:rPr>
        <w:t xml:space="preserve">              </w:t>
      </w:r>
      <w:r w:rsidRPr="00EB756D">
        <w:rPr>
          <w:rFonts w:ascii="宋体" w:hAnsi="宋体" w:cs="宋体" w:hint="eastAsia"/>
          <w:szCs w:val="21"/>
        </w:rPr>
        <w:t>性</w:t>
      </w:r>
      <w:r w:rsidRPr="00EB756D">
        <w:rPr>
          <w:rFonts w:ascii="宋体" w:hAnsi="宋体" w:cs="宋体"/>
          <w:szCs w:val="21"/>
        </w:rPr>
        <w:t xml:space="preserve">        </w:t>
      </w:r>
      <w:r w:rsidRPr="00EB756D">
        <w:rPr>
          <w:rFonts w:ascii="宋体" w:hAnsi="宋体" w:cs="宋体" w:hint="eastAsia"/>
          <w:szCs w:val="21"/>
        </w:rPr>
        <w:t>别：</w:t>
      </w:r>
    </w:p>
    <w:p w:rsidR="009A39E5" w:rsidRPr="00EB756D" w:rsidRDefault="00531304">
      <w:pPr>
        <w:spacing w:line="500" w:lineRule="exact"/>
        <w:ind w:firstLineChars="100" w:firstLine="210"/>
        <w:rPr>
          <w:rFonts w:ascii="宋体"/>
          <w:szCs w:val="21"/>
        </w:rPr>
      </w:pPr>
      <w:r w:rsidRPr="00EB756D">
        <w:rPr>
          <w:rFonts w:ascii="宋体" w:hAnsi="宋体" w:cs="宋体" w:hint="eastAsia"/>
          <w:szCs w:val="21"/>
        </w:rPr>
        <w:t>年</w:t>
      </w:r>
      <w:r w:rsidRPr="00EB756D">
        <w:rPr>
          <w:rFonts w:ascii="宋体" w:hAnsi="宋体" w:cs="宋体"/>
          <w:szCs w:val="21"/>
        </w:rPr>
        <w:t xml:space="preserve">    </w:t>
      </w:r>
      <w:r w:rsidRPr="00EB756D">
        <w:rPr>
          <w:rFonts w:ascii="宋体" w:hAnsi="宋体" w:cs="宋体" w:hint="eastAsia"/>
          <w:szCs w:val="21"/>
        </w:rPr>
        <w:t>龄：</w:t>
      </w:r>
      <w:r w:rsidRPr="00EB756D">
        <w:rPr>
          <w:rFonts w:ascii="宋体" w:hAnsi="宋体" w:cs="宋体" w:hint="eastAsia"/>
          <w:szCs w:val="21"/>
        </w:rPr>
        <w:t xml:space="preserve">              </w:t>
      </w:r>
      <w:r w:rsidRPr="00EB756D">
        <w:rPr>
          <w:rFonts w:ascii="宋体" w:hAnsi="宋体" w:cs="宋体" w:hint="eastAsia"/>
          <w:szCs w:val="21"/>
        </w:rPr>
        <w:t>职</w:t>
      </w:r>
      <w:r w:rsidRPr="00EB756D">
        <w:rPr>
          <w:rFonts w:ascii="宋体" w:hAnsi="宋体" w:cs="宋体"/>
          <w:szCs w:val="21"/>
        </w:rPr>
        <w:t xml:space="preserve">        </w:t>
      </w:r>
      <w:r w:rsidRPr="00EB756D">
        <w:rPr>
          <w:rFonts w:ascii="宋体" w:hAnsi="宋体" w:cs="宋体" w:hint="eastAsia"/>
          <w:szCs w:val="21"/>
        </w:rPr>
        <w:t>务：</w:t>
      </w:r>
    </w:p>
    <w:p w:rsidR="009A39E5" w:rsidRPr="00EB756D" w:rsidRDefault="00531304">
      <w:pPr>
        <w:spacing w:line="500" w:lineRule="exact"/>
        <w:ind w:firstLineChars="100" w:firstLine="210"/>
        <w:rPr>
          <w:rFonts w:ascii="宋体"/>
          <w:szCs w:val="21"/>
        </w:rPr>
      </w:pPr>
      <w:r w:rsidRPr="00EB756D">
        <w:rPr>
          <w:rFonts w:ascii="宋体" w:hAnsi="宋体" w:cs="宋体" w:hint="eastAsia"/>
          <w:szCs w:val="21"/>
        </w:rPr>
        <w:t>系（投标人名称）的法定代表人。</w:t>
      </w:r>
    </w:p>
    <w:p w:rsidR="009A39E5" w:rsidRPr="00EB756D" w:rsidRDefault="009A39E5">
      <w:pPr>
        <w:spacing w:line="500" w:lineRule="exact"/>
        <w:ind w:firstLineChars="100" w:firstLine="210"/>
        <w:rPr>
          <w:rFonts w:ascii="宋体" w:hAnsi="宋体" w:cs="宋体"/>
          <w:szCs w:val="21"/>
        </w:rPr>
      </w:pPr>
    </w:p>
    <w:p w:rsidR="009A39E5" w:rsidRPr="00EB756D" w:rsidRDefault="00531304">
      <w:pPr>
        <w:spacing w:line="500" w:lineRule="exact"/>
        <w:ind w:firstLineChars="100" w:firstLine="210"/>
        <w:rPr>
          <w:rFonts w:ascii="宋体" w:hAnsi="宋体" w:cs="宋体"/>
          <w:szCs w:val="21"/>
        </w:rPr>
      </w:pPr>
      <w:r w:rsidRPr="00EB756D">
        <w:rPr>
          <w:rFonts w:ascii="宋体" w:hAnsi="宋体" w:cs="宋体" w:hint="eastAsia"/>
          <w:szCs w:val="21"/>
        </w:rPr>
        <w:t>特此证明。</w:t>
      </w:r>
    </w:p>
    <w:p w:rsidR="009A39E5" w:rsidRPr="00EB756D" w:rsidRDefault="00531304">
      <w:pPr>
        <w:spacing w:line="500" w:lineRule="exact"/>
        <w:ind w:firstLineChars="100" w:firstLine="210"/>
        <w:rPr>
          <w:rFonts w:ascii="宋体"/>
          <w:szCs w:val="21"/>
        </w:rPr>
      </w:pPr>
      <w:r w:rsidRPr="00EB756D">
        <w:rPr>
          <w:rFonts w:ascii="宋体" w:hAnsi="宋体" w:cs="宋体" w:hint="eastAsia"/>
          <w:szCs w:val="21"/>
        </w:rPr>
        <w:t>附：法定代表人</w:t>
      </w:r>
      <w:r w:rsidRPr="00EB756D">
        <w:rPr>
          <w:rFonts w:ascii="宋体" w:hAnsi="宋体" w:cs="宋体" w:hint="eastAsia"/>
          <w:szCs w:val="21"/>
          <w:lang w:val="zh-CN"/>
        </w:rPr>
        <w:t>身份证复印件</w:t>
      </w:r>
    </w:p>
    <w:p w:rsidR="009A39E5" w:rsidRPr="00EB756D" w:rsidRDefault="009A39E5">
      <w:pPr>
        <w:spacing w:line="500" w:lineRule="exact"/>
        <w:rPr>
          <w:rFonts w:ascii="宋体"/>
          <w:szCs w:val="21"/>
        </w:rPr>
      </w:pPr>
    </w:p>
    <w:p w:rsidR="009A39E5" w:rsidRPr="00EB756D" w:rsidRDefault="009A39E5">
      <w:pPr>
        <w:spacing w:line="500" w:lineRule="exact"/>
        <w:rPr>
          <w:rFonts w:ascii="宋体"/>
          <w:szCs w:val="21"/>
        </w:rPr>
      </w:pPr>
    </w:p>
    <w:p w:rsidR="009A39E5" w:rsidRPr="00EB756D" w:rsidRDefault="00531304">
      <w:pPr>
        <w:wordWrap w:val="0"/>
        <w:spacing w:line="500" w:lineRule="exact"/>
        <w:jc w:val="right"/>
        <w:rPr>
          <w:rFonts w:ascii="宋体"/>
          <w:szCs w:val="21"/>
        </w:rPr>
      </w:pPr>
      <w:r w:rsidRPr="00EB756D">
        <w:rPr>
          <w:rFonts w:ascii="宋体" w:hAnsi="宋体" w:cs="宋体" w:hint="eastAsia"/>
          <w:szCs w:val="21"/>
        </w:rPr>
        <w:t>投标人名称：</w:t>
      </w:r>
      <w:r w:rsidRPr="00EB756D">
        <w:rPr>
          <w:rFonts w:ascii="宋体" w:hAnsi="宋体" w:cs="宋体" w:hint="eastAsia"/>
          <w:szCs w:val="21"/>
          <w:u w:val="single"/>
        </w:rPr>
        <w:t xml:space="preserve">                 </w:t>
      </w:r>
      <w:r w:rsidRPr="00EB756D">
        <w:rPr>
          <w:rFonts w:ascii="宋体" w:hAnsi="宋体" w:cs="宋体" w:hint="eastAsia"/>
          <w:szCs w:val="21"/>
        </w:rPr>
        <w:t>（盖单位公章）</w:t>
      </w:r>
    </w:p>
    <w:p w:rsidR="009A39E5" w:rsidRPr="00EB756D" w:rsidRDefault="00531304">
      <w:pPr>
        <w:wordWrap w:val="0"/>
        <w:spacing w:line="500" w:lineRule="exact"/>
        <w:jc w:val="right"/>
        <w:rPr>
          <w:rFonts w:ascii="宋体"/>
          <w:szCs w:val="21"/>
        </w:rPr>
      </w:pPr>
      <w:r w:rsidRPr="00EB756D">
        <w:rPr>
          <w:rFonts w:ascii="宋体" w:hAnsi="宋体" w:cs="宋体" w:hint="eastAsia"/>
          <w:szCs w:val="21"/>
        </w:rPr>
        <w:t>年月日</w:t>
      </w:r>
      <w:r w:rsidRPr="00EB756D">
        <w:rPr>
          <w:rFonts w:ascii="宋体" w:hAnsi="宋体" w:cs="宋体"/>
          <w:szCs w:val="21"/>
        </w:rPr>
        <w:t xml:space="preserve">          </w:t>
      </w:r>
    </w:p>
    <w:p w:rsidR="009A39E5" w:rsidRPr="00EB756D" w:rsidRDefault="00531304">
      <w:pPr>
        <w:jc w:val="center"/>
        <w:rPr>
          <w:rFonts w:ascii="宋体" w:hAnsi="宋体" w:cs="宋体"/>
          <w:b/>
          <w:bCs/>
          <w:sz w:val="24"/>
        </w:rPr>
      </w:pPr>
      <w:r w:rsidRPr="00EB756D">
        <w:rPr>
          <w:rFonts w:ascii="宋体"/>
        </w:rPr>
        <w:br w:type="page"/>
      </w:r>
      <w:bookmarkStart w:id="241" w:name="_Toc9852"/>
      <w:r w:rsidRPr="00EB756D">
        <w:rPr>
          <w:rFonts w:ascii="宋体" w:hAnsi="宋体" w:cs="宋体" w:hint="eastAsia"/>
          <w:b/>
          <w:bCs/>
          <w:sz w:val="30"/>
          <w:szCs w:val="30"/>
        </w:rPr>
        <w:lastRenderedPageBreak/>
        <w:t>四</w:t>
      </w:r>
      <w:r w:rsidRPr="00EB756D">
        <w:rPr>
          <w:rFonts w:ascii="宋体" w:hAnsi="宋体" w:cs="宋体" w:hint="eastAsia"/>
          <w:b/>
          <w:bCs/>
          <w:sz w:val="30"/>
          <w:szCs w:val="30"/>
        </w:rPr>
        <w:t>、法定代表人授权委托书</w:t>
      </w:r>
      <w:bookmarkEnd w:id="241"/>
    </w:p>
    <w:p w:rsidR="009A39E5" w:rsidRPr="00EB756D" w:rsidRDefault="009A39E5">
      <w:pPr>
        <w:jc w:val="center"/>
        <w:rPr>
          <w:rFonts w:ascii="宋体"/>
          <w:b/>
          <w:bCs/>
          <w:sz w:val="32"/>
          <w:szCs w:val="32"/>
        </w:rPr>
      </w:pPr>
    </w:p>
    <w:p w:rsidR="009A39E5" w:rsidRPr="00EB756D" w:rsidRDefault="00531304">
      <w:pPr>
        <w:spacing w:line="500" w:lineRule="exact"/>
        <w:ind w:firstLineChars="200" w:firstLine="420"/>
        <w:rPr>
          <w:rFonts w:ascii="宋体"/>
          <w:szCs w:val="21"/>
        </w:rPr>
      </w:pPr>
      <w:r w:rsidRPr="00EB756D">
        <w:rPr>
          <w:rFonts w:ascii="宋体" w:hAnsi="宋体" w:cs="宋体" w:hint="eastAsia"/>
          <w:szCs w:val="21"/>
        </w:rPr>
        <w:t>本人（姓名）</w:t>
      </w:r>
      <w:r w:rsidRPr="00EB756D">
        <w:rPr>
          <w:rFonts w:ascii="宋体" w:hAnsi="宋体" w:cs="宋体" w:hint="eastAsia"/>
          <w:szCs w:val="21"/>
          <w:u w:val="single"/>
        </w:rPr>
        <w:t xml:space="preserve">     </w:t>
      </w:r>
      <w:r w:rsidRPr="00EB756D">
        <w:rPr>
          <w:rFonts w:ascii="宋体" w:hAnsi="宋体" w:cs="宋体" w:hint="eastAsia"/>
          <w:szCs w:val="21"/>
        </w:rPr>
        <w:t>系</w:t>
      </w:r>
      <w:r w:rsidRPr="00EB756D">
        <w:rPr>
          <w:rFonts w:ascii="宋体" w:hAnsi="宋体" w:cs="宋体" w:hint="eastAsia"/>
          <w:szCs w:val="21"/>
          <w:u w:val="single"/>
        </w:rPr>
        <w:t xml:space="preserve">       </w:t>
      </w:r>
      <w:r w:rsidRPr="00EB756D">
        <w:rPr>
          <w:rFonts w:ascii="宋体" w:hAnsi="宋体" w:cs="宋体" w:hint="eastAsia"/>
          <w:szCs w:val="21"/>
        </w:rPr>
        <w:t>（投标人名称）的法定代表人，现委托（姓名）为我方代理人。代理人根据授权，以我方名义签署、澄清、说明、补正、递交、撤回、修改（项目名称）投标文件、签订合同和处理有关事宜，其法律后果由我方承担。</w:t>
      </w:r>
    </w:p>
    <w:p w:rsidR="009A39E5" w:rsidRPr="00EB756D" w:rsidRDefault="00531304">
      <w:pPr>
        <w:spacing w:beforeLines="50" w:before="120" w:line="500" w:lineRule="exact"/>
        <w:ind w:firstLineChars="200" w:firstLine="420"/>
        <w:rPr>
          <w:rFonts w:ascii="宋体"/>
          <w:szCs w:val="21"/>
          <w:u w:val="single"/>
        </w:rPr>
      </w:pPr>
      <w:r w:rsidRPr="00EB756D">
        <w:rPr>
          <w:rFonts w:ascii="宋体" w:hAnsi="宋体" w:cs="宋体" w:hint="eastAsia"/>
          <w:szCs w:val="21"/>
        </w:rPr>
        <w:t>委托期限：</w:t>
      </w:r>
      <w:r w:rsidRPr="00EB756D">
        <w:rPr>
          <w:rFonts w:ascii="宋体" w:hint="eastAsia"/>
          <w:szCs w:val="21"/>
          <w:u w:val="single"/>
        </w:rPr>
        <w:t xml:space="preserve"> </w:t>
      </w:r>
      <w:r w:rsidRPr="00EB756D">
        <w:rPr>
          <w:rFonts w:ascii="宋体" w:hint="eastAsia"/>
          <w:szCs w:val="21"/>
          <w:u w:val="single"/>
        </w:rPr>
        <w:tab/>
      </w:r>
      <w:r w:rsidRPr="00EB756D">
        <w:rPr>
          <w:rFonts w:ascii="宋体" w:hint="eastAsia"/>
          <w:szCs w:val="21"/>
          <w:u w:val="single"/>
        </w:rPr>
        <w:tab/>
      </w:r>
      <w:r w:rsidRPr="00EB756D">
        <w:rPr>
          <w:rFonts w:ascii="宋体" w:hint="eastAsia"/>
          <w:szCs w:val="21"/>
          <w:u w:val="single"/>
        </w:rPr>
        <w:tab/>
      </w:r>
      <w:r w:rsidRPr="00EB756D">
        <w:rPr>
          <w:rFonts w:ascii="宋体" w:hint="eastAsia"/>
          <w:szCs w:val="21"/>
          <w:u w:val="single"/>
        </w:rPr>
        <w:tab/>
      </w:r>
      <w:r w:rsidRPr="00EB756D">
        <w:rPr>
          <w:rFonts w:ascii="宋体" w:hint="eastAsia"/>
          <w:szCs w:val="21"/>
          <w:u w:val="single"/>
        </w:rPr>
        <w:tab/>
      </w:r>
      <w:r w:rsidRPr="00EB756D">
        <w:rPr>
          <w:rFonts w:ascii="宋体" w:hint="eastAsia"/>
          <w:szCs w:val="21"/>
          <w:u w:val="single"/>
        </w:rPr>
        <w:tab/>
      </w:r>
      <w:r w:rsidRPr="00EB756D">
        <w:rPr>
          <w:rFonts w:ascii="宋体" w:hint="eastAsia"/>
          <w:szCs w:val="21"/>
        </w:rPr>
        <w:t>。</w:t>
      </w:r>
    </w:p>
    <w:p w:rsidR="009A39E5" w:rsidRPr="00EB756D" w:rsidRDefault="00531304">
      <w:pPr>
        <w:spacing w:beforeLines="50" w:before="120" w:line="500" w:lineRule="exact"/>
        <w:ind w:firstLineChars="200" w:firstLine="420"/>
        <w:rPr>
          <w:rFonts w:ascii="宋体"/>
          <w:szCs w:val="21"/>
        </w:rPr>
      </w:pPr>
      <w:r w:rsidRPr="00EB756D">
        <w:rPr>
          <w:rFonts w:ascii="宋体" w:hAnsi="宋体" w:cs="宋体" w:hint="eastAsia"/>
          <w:szCs w:val="21"/>
        </w:rPr>
        <w:t>代理人无转委托权。</w:t>
      </w:r>
    </w:p>
    <w:p w:rsidR="009A39E5" w:rsidRPr="00EB756D" w:rsidRDefault="00531304">
      <w:pPr>
        <w:spacing w:afterLines="100" w:after="240" w:line="500" w:lineRule="exact"/>
        <w:ind w:firstLineChars="200" w:firstLine="420"/>
        <w:rPr>
          <w:rFonts w:ascii="宋体" w:hAnsi="宋体" w:cs="宋体"/>
          <w:szCs w:val="21"/>
        </w:rPr>
      </w:pPr>
      <w:r w:rsidRPr="00EB756D">
        <w:rPr>
          <w:rFonts w:ascii="宋体" w:hAnsi="宋体" w:cs="宋体" w:hint="eastAsia"/>
          <w:szCs w:val="21"/>
        </w:rPr>
        <w:t>附：委托代理人身份证复印件</w:t>
      </w:r>
    </w:p>
    <w:p w:rsidR="009A39E5" w:rsidRPr="00EB756D" w:rsidRDefault="009A39E5">
      <w:pPr>
        <w:spacing w:afterLines="100" w:after="240" w:line="500" w:lineRule="exact"/>
        <w:ind w:firstLineChars="200" w:firstLine="420"/>
        <w:rPr>
          <w:rFonts w:ascii="宋体"/>
          <w:szCs w:val="21"/>
        </w:rPr>
      </w:pPr>
    </w:p>
    <w:p w:rsidR="009A39E5" w:rsidRPr="00EB756D" w:rsidRDefault="009A39E5">
      <w:pPr>
        <w:spacing w:line="500" w:lineRule="exact"/>
        <w:rPr>
          <w:rFonts w:ascii="宋体"/>
          <w:szCs w:val="21"/>
        </w:rPr>
      </w:pPr>
    </w:p>
    <w:p w:rsidR="009A39E5" w:rsidRPr="00EB756D" w:rsidRDefault="00531304">
      <w:pPr>
        <w:spacing w:line="400" w:lineRule="exact"/>
        <w:ind w:firstLineChars="1700" w:firstLine="3570"/>
        <w:rPr>
          <w:rFonts w:ascii="宋体"/>
          <w:szCs w:val="21"/>
        </w:rPr>
      </w:pPr>
      <w:r w:rsidRPr="00EB756D">
        <w:rPr>
          <w:rFonts w:ascii="宋体" w:hAnsi="宋体" w:cs="宋体" w:hint="eastAsia"/>
          <w:szCs w:val="21"/>
        </w:rPr>
        <w:t>投标人名称：</w:t>
      </w:r>
      <w:r w:rsidRPr="00EB756D">
        <w:rPr>
          <w:rFonts w:ascii="宋体" w:hAnsi="宋体" w:cs="宋体" w:hint="eastAsia"/>
          <w:szCs w:val="21"/>
          <w:u w:val="single"/>
        </w:rPr>
        <w:t xml:space="preserve">                </w:t>
      </w:r>
      <w:r w:rsidRPr="00EB756D">
        <w:rPr>
          <w:rFonts w:ascii="宋体" w:hAnsi="宋体" w:cs="宋体" w:hint="eastAsia"/>
          <w:szCs w:val="21"/>
        </w:rPr>
        <w:t>（盖单位公章）</w:t>
      </w:r>
    </w:p>
    <w:p w:rsidR="009A39E5" w:rsidRPr="00EB756D" w:rsidRDefault="009A39E5">
      <w:pPr>
        <w:spacing w:line="400" w:lineRule="exact"/>
        <w:ind w:firstLineChars="1700" w:firstLine="3570"/>
        <w:rPr>
          <w:rFonts w:ascii="宋体"/>
          <w:szCs w:val="21"/>
        </w:rPr>
      </w:pPr>
    </w:p>
    <w:p w:rsidR="009A39E5" w:rsidRPr="00EB756D" w:rsidRDefault="00531304">
      <w:pPr>
        <w:spacing w:line="400" w:lineRule="exact"/>
        <w:ind w:firstLineChars="1700" w:firstLine="3570"/>
        <w:rPr>
          <w:rFonts w:ascii="宋体"/>
          <w:szCs w:val="21"/>
        </w:rPr>
      </w:pPr>
      <w:r w:rsidRPr="00EB756D">
        <w:rPr>
          <w:rFonts w:ascii="宋体" w:hAnsi="宋体" w:cs="宋体" w:hint="eastAsia"/>
          <w:szCs w:val="21"/>
        </w:rPr>
        <w:t>法定代表人：</w:t>
      </w:r>
      <w:r w:rsidRPr="00EB756D">
        <w:rPr>
          <w:rFonts w:ascii="宋体" w:hAnsi="宋体" w:cs="宋体" w:hint="eastAsia"/>
          <w:szCs w:val="21"/>
          <w:u w:val="single"/>
        </w:rPr>
        <w:t xml:space="preserve">                     </w:t>
      </w:r>
      <w:r w:rsidRPr="00EB756D">
        <w:rPr>
          <w:rFonts w:ascii="宋体" w:hAnsi="宋体" w:cs="宋体" w:hint="eastAsia"/>
          <w:szCs w:val="21"/>
        </w:rPr>
        <w:t>（签字）</w:t>
      </w:r>
    </w:p>
    <w:p w:rsidR="009A39E5" w:rsidRPr="00EB756D" w:rsidRDefault="009A39E5">
      <w:pPr>
        <w:spacing w:line="400" w:lineRule="exact"/>
        <w:ind w:firstLineChars="1700" w:firstLine="3570"/>
        <w:rPr>
          <w:rFonts w:ascii="宋体"/>
          <w:szCs w:val="21"/>
        </w:rPr>
      </w:pPr>
    </w:p>
    <w:p w:rsidR="009A39E5" w:rsidRPr="00EB756D" w:rsidRDefault="00531304">
      <w:pPr>
        <w:spacing w:line="400" w:lineRule="exact"/>
        <w:ind w:firstLineChars="1700" w:firstLine="3570"/>
        <w:rPr>
          <w:rFonts w:ascii="宋体"/>
          <w:szCs w:val="21"/>
          <w:u w:val="single"/>
        </w:rPr>
      </w:pPr>
      <w:r w:rsidRPr="00EB756D">
        <w:rPr>
          <w:rFonts w:ascii="宋体" w:hAnsi="宋体" w:cs="宋体" w:hint="eastAsia"/>
          <w:szCs w:val="21"/>
        </w:rPr>
        <w:t>身份证号码：</w:t>
      </w:r>
      <w:r w:rsidRPr="00EB756D">
        <w:rPr>
          <w:rFonts w:ascii="宋体" w:hAnsi="宋体" w:cs="宋体" w:hint="eastAsia"/>
          <w:szCs w:val="21"/>
          <w:u w:val="single"/>
        </w:rPr>
        <w:t xml:space="preserve">                        </w:t>
      </w:r>
    </w:p>
    <w:p w:rsidR="009A39E5" w:rsidRPr="00EB756D" w:rsidRDefault="009A39E5">
      <w:pPr>
        <w:spacing w:line="400" w:lineRule="exact"/>
        <w:ind w:firstLineChars="1700" w:firstLine="3570"/>
        <w:rPr>
          <w:rFonts w:ascii="宋体"/>
          <w:szCs w:val="21"/>
          <w:u w:val="single"/>
        </w:rPr>
      </w:pPr>
    </w:p>
    <w:p w:rsidR="009A39E5" w:rsidRPr="00EB756D" w:rsidRDefault="00531304">
      <w:pPr>
        <w:spacing w:line="400" w:lineRule="exact"/>
        <w:ind w:firstLineChars="1700" w:firstLine="3570"/>
        <w:rPr>
          <w:rFonts w:ascii="宋体"/>
          <w:szCs w:val="21"/>
        </w:rPr>
      </w:pPr>
      <w:r w:rsidRPr="00EB756D">
        <w:rPr>
          <w:rFonts w:ascii="宋体" w:hAnsi="宋体" w:cs="宋体" w:hint="eastAsia"/>
          <w:szCs w:val="21"/>
        </w:rPr>
        <w:t>委托代理人：</w:t>
      </w:r>
      <w:r w:rsidRPr="00EB756D">
        <w:rPr>
          <w:rFonts w:ascii="宋体" w:hAnsi="宋体" w:cs="宋体" w:hint="eastAsia"/>
          <w:szCs w:val="21"/>
          <w:u w:val="single"/>
        </w:rPr>
        <w:t xml:space="preserve">                     </w:t>
      </w:r>
      <w:r w:rsidRPr="00EB756D">
        <w:rPr>
          <w:rFonts w:ascii="宋体" w:hAnsi="宋体" w:cs="宋体" w:hint="eastAsia"/>
          <w:szCs w:val="21"/>
        </w:rPr>
        <w:t>（签字）</w:t>
      </w:r>
    </w:p>
    <w:p w:rsidR="009A39E5" w:rsidRPr="00EB756D" w:rsidRDefault="009A39E5">
      <w:pPr>
        <w:spacing w:line="400" w:lineRule="exact"/>
        <w:ind w:firstLineChars="1700" w:firstLine="3570"/>
        <w:rPr>
          <w:rFonts w:ascii="宋体"/>
          <w:szCs w:val="21"/>
        </w:rPr>
      </w:pPr>
    </w:p>
    <w:p w:rsidR="009A39E5" w:rsidRPr="00EB756D" w:rsidRDefault="00531304">
      <w:pPr>
        <w:spacing w:line="400" w:lineRule="exact"/>
        <w:ind w:firstLineChars="1700" w:firstLine="3570"/>
        <w:rPr>
          <w:rFonts w:ascii="宋体"/>
          <w:szCs w:val="21"/>
          <w:u w:val="single"/>
        </w:rPr>
      </w:pPr>
      <w:r w:rsidRPr="00EB756D">
        <w:rPr>
          <w:rFonts w:ascii="宋体" w:hAnsi="宋体" w:cs="宋体" w:hint="eastAsia"/>
          <w:szCs w:val="21"/>
        </w:rPr>
        <w:t>身份证号码：</w:t>
      </w:r>
      <w:r w:rsidRPr="00EB756D">
        <w:rPr>
          <w:rFonts w:ascii="宋体" w:hAnsi="宋体" w:cs="宋体" w:hint="eastAsia"/>
          <w:szCs w:val="21"/>
          <w:u w:val="single"/>
        </w:rPr>
        <w:t xml:space="preserve">                         </w:t>
      </w:r>
    </w:p>
    <w:p w:rsidR="009A39E5" w:rsidRPr="00EB756D" w:rsidRDefault="009A39E5">
      <w:pPr>
        <w:spacing w:line="400" w:lineRule="exact"/>
        <w:ind w:firstLineChars="1700" w:firstLine="3570"/>
        <w:rPr>
          <w:rFonts w:ascii="宋体"/>
          <w:szCs w:val="21"/>
        </w:rPr>
      </w:pPr>
    </w:p>
    <w:p w:rsidR="009A39E5" w:rsidRPr="00EB756D" w:rsidRDefault="00531304">
      <w:pPr>
        <w:spacing w:line="400" w:lineRule="exact"/>
        <w:ind w:firstLineChars="2300" w:firstLine="4830"/>
        <w:rPr>
          <w:rFonts w:ascii="宋体"/>
          <w:szCs w:val="21"/>
        </w:rPr>
      </w:pPr>
      <w:r w:rsidRPr="00EB756D">
        <w:rPr>
          <w:rFonts w:ascii="宋体" w:hAnsi="宋体" w:cs="宋体" w:hint="eastAsia"/>
          <w:szCs w:val="21"/>
        </w:rPr>
        <w:t>年月日</w:t>
      </w:r>
    </w:p>
    <w:p w:rsidR="009A39E5" w:rsidRPr="00EB756D" w:rsidRDefault="00531304">
      <w:pPr>
        <w:spacing w:line="394" w:lineRule="exact"/>
        <w:rPr>
          <w:rFonts w:ascii="宋体"/>
        </w:rPr>
      </w:pPr>
      <w:r w:rsidRPr="00EB756D">
        <w:rPr>
          <w:rFonts w:ascii="宋体"/>
          <w:sz w:val="28"/>
          <w:szCs w:val="28"/>
        </w:rPr>
        <w:br w:type="page"/>
      </w:r>
    </w:p>
    <w:p w:rsidR="009A39E5" w:rsidRPr="00EB756D" w:rsidRDefault="00531304">
      <w:pPr>
        <w:jc w:val="center"/>
        <w:rPr>
          <w:rFonts w:ascii="宋体"/>
          <w:b/>
          <w:bCs/>
          <w:sz w:val="30"/>
          <w:szCs w:val="30"/>
        </w:rPr>
      </w:pPr>
      <w:bookmarkStart w:id="242" w:name="_Toc16455"/>
      <w:bookmarkStart w:id="243" w:name="_Toc201719190"/>
      <w:r w:rsidRPr="00EB756D">
        <w:rPr>
          <w:rFonts w:ascii="宋体" w:hAnsi="宋体" w:cs="宋体" w:hint="eastAsia"/>
          <w:b/>
          <w:bCs/>
          <w:sz w:val="30"/>
          <w:szCs w:val="30"/>
        </w:rPr>
        <w:lastRenderedPageBreak/>
        <w:t>五</w:t>
      </w:r>
      <w:r w:rsidRPr="00EB756D">
        <w:rPr>
          <w:rFonts w:ascii="宋体" w:hAnsi="宋体" w:cs="宋体" w:hint="eastAsia"/>
          <w:b/>
          <w:bCs/>
          <w:sz w:val="30"/>
          <w:szCs w:val="30"/>
        </w:rPr>
        <w:t>、</w:t>
      </w:r>
      <w:bookmarkEnd w:id="242"/>
      <w:bookmarkEnd w:id="243"/>
      <w:r w:rsidRPr="00EB756D">
        <w:rPr>
          <w:rFonts w:ascii="宋体" w:hAnsi="宋体" w:cs="宋体" w:hint="eastAsia"/>
          <w:b/>
          <w:bCs/>
          <w:sz w:val="30"/>
          <w:szCs w:val="30"/>
        </w:rPr>
        <w:t>投标保证金</w:t>
      </w:r>
    </w:p>
    <w:p w:rsidR="009A39E5" w:rsidRPr="00EB756D" w:rsidRDefault="009A39E5">
      <w:pPr>
        <w:autoSpaceDE w:val="0"/>
        <w:autoSpaceDN w:val="0"/>
        <w:adjustRightInd w:val="0"/>
        <w:spacing w:line="400" w:lineRule="exact"/>
        <w:jc w:val="left"/>
        <w:rPr>
          <w:rFonts w:ascii="宋体"/>
          <w:u w:val="single"/>
          <w:lang w:val="zh-CN"/>
        </w:rPr>
      </w:pPr>
    </w:p>
    <w:p w:rsidR="009A39E5" w:rsidRPr="00EB756D" w:rsidRDefault="00531304">
      <w:pPr>
        <w:rPr>
          <w:rFonts w:ascii="宋体"/>
          <w:szCs w:val="21"/>
          <w:u w:val="single"/>
        </w:rPr>
      </w:pPr>
      <w:r w:rsidRPr="00EB756D">
        <w:rPr>
          <w:rFonts w:ascii="宋体" w:hAnsi="宋体" w:cs="宋体" w:hint="eastAsia"/>
          <w:szCs w:val="21"/>
        </w:rPr>
        <w:t>致</w:t>
      </w:r>
      <w:r w:rsidRPr="00EB756D">
        <w:rPr>
          <w:rFonts w:ascii="宋体" w:hAnsi="宋体" w:cs="宋体" w:hint="eastAsia"/>
          <w:szCs w:val="21"/>
          <w:u w:val="single"/>
        </w:rPr>
        <w:t>（采购人名称）</w:t>
      </w:r>
      <w:r w:rsidRPr="00EB756D">
        <w:rPr>
          <w:rFonts w:ascii="宋体" w:hAnsi="宋体" w:cs="宋体" w:hint="eastAsia"/>
          <w:szCs w:val="21"/>
        </w:rPr>
        <w:t>：</w:t>
      </w:r>
    </w:p>
    <w:p w:rsidR="009A39E5" w:rsidRPr="00EB756D" w:rsidRDefault="009A39E5">
      <w:pPr>
        <w:spacing w:line="480" w:lineRule="auto"/>
        <w:ind w:firstLineChars="100" w:firstLine="210"/>
        <w:rPr>
          <w:rFonts w:ascii="宋体"/>
          <w:szCs w:val="21"/>
        </w:rPr>
      </w:pPr>
    </w:p>
    <w:p w:rsidR="009A39E5" w:rsidRPr="00EB756D" w:rsidRDefault="00531304">
      <w:pPr>
        <w:spacing w:line="400" w:lineRule="exact"/>
        <w:ind w:firstLineChars="200" w:firstLine="420"/>
        <w:rPr>
          <w:rFonts w:ascii="宋体" w:hAnsi="宋体" w:cs="宋体"/>
          <w:szCs w:val="21"/>
          <w:lang w:val="zh-CN"/>
        </w:rPr>
      </w:pPr>
      <w:r w:rsidRPr="00EB756D">
        <w:rPr>
          <w:rFonts w:ascii="宋体" w:hAnsi="宋体" w:cs="宋体" w:hint="eastAsia"/>
          <w:szCs w:val="21"/>
        </w:rPr>
        <w:t>我方同意接受本招标文件中投标保证金的相关规定，并已提交人民币：（大写）</w:t>
      </w:r>
      <w:r w:rsidRPr="00EB756D">
        <w:rPr>
          <w:rFonts w:ascii="宋体" w:hAnsi="宋体" w:cs="宋体" w:hint="eastAsia"/>
          <w:szCs w:val="21"/>
          <w:u w:val="single"/>
        </w:rPr>
        <w:tab/>
        <w:t xml:space="preserve">      </w:t>
      </w:r>
      <w:r w:rsidRPr="00EB756D">
        <w:rPr>
          <w:rFonts w:ascii="宋体" w:hAnsi="宋体" w:cs="宋体" w:hint="eastAsia"/>
          <w:szCs w:val="21"/>
        </w:rPr>
        <w:t>元（小写）</w:t>
      </w:r>
      <w:r w:rsidRPr="00EB756D">
        <w:rPr>
          <w:rFonts w:ascii="宋体" w:hAnsi="宋体" w:cs="宋体" w:hint="eastAsia"/>
          <w:szCs w:val="21"/>
          <w:u w:val="single"/>
        </w:rPr>
        <w:t xml:space="preserve">      </w:t>
      </w:r>
      <w:r w:rsidRPr="00EB756D">
        <w:rPr>
          <w:rFonts w:ascii="宋体" w:hAnsi="宋体" w:cs="宋体" w:hint="eastAsia"/>
          <w:szCs w:val="21"/>
        </w:rPr>
        <w:t>元作为投标保证金。</w:t>
      </w:r>
      <w:r w:rsidRPr="00EB756D">
        <w:rPr>
          <w:rFonts w:ascii="宋体" w:hAnsi="宋体" w:cs="宋体" w:hint="eastAsia"/>
          <w:szCs w:val="21"/>
          <w:lang w:val="zh-CN"/>
        </w:rPr>
        <w:t>我方同意招标文件中有关投标保证金的规定，并对我方有约束力。</w:t>
      </w:r>
    </w:p>
    <w:tbl>
      <w:tblPr>
        <w:tblpPr w:leftFromText="180" w:rightFromText="180" w:vertAnchor="text" w:horzAnchor="margin" w:tblpXSpec="center" w:tblpY="286"/>
        <w:tblW w:w="7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0"/>
      </w:tblGrid>
      <w:tr w:rsidR="00EB756D" w:rsidRPr="00EB756D">
        <w:trPr>
          <w:trHeight w:val="750"/>
        </w:trPr>
        <w:tc>
          <w:tcPr>
            <w:tcW w:w="7250" w:type="dxa"/>
          </w:tcPr>
          <w:p w:rsidR="009A39E5" w:rsidRPr="00EB756D" w:rsidRDefault="00531304">
            <w:pPr>
              <w:spacing w:line="360" w:lineRule="auto"/>
              <w:jc w:val="left"/>
              <w:rPr>
                <w:rFonts w:ascii="宋体"/>
                <w:b/>
                <w:bCs/>
                <w:szCs w:val="21"/>
                <w:lang w:val="zh-CN"/>
              </w:rPr>
            </w:pPr>
            <w:r w:rsidRPr="00EB756D">
              <w:rPr>
                <w:rFonts w:ascii="宋体" w:hAnsi="宋体" w:cs="宋体" w:hint="eastAsia"/>
                <w:b/>
                <w:bCs/>
                <w:szCs w:val="21"/>
              </w:rPr>
              <w:t>（注：保证金凭证并加盖公章。）</w:t>
            </w:r>
          </w:p>
          <w:p w:rsidR="009A39E5" w:rsidRPr="00EB756D" w:rsidRDefault="009A39E5">
            <w:pPr>
              <w:spacing w:line="360" w:lineRule="auto"/>
              <w:jc w:val="left"/>
              <w:rPr>
                <w:rFonts w:ascii="宋体"/>
                <w:b/>
                <w:bCs/>
                <w:szCs w:val="21"/>
                <w:lang w:val="zh-CN"/>
              </w:rPr>
            </w:pPr>
          </w:p>
          <w:p w:rsidR="009A39E5" w:rsidRPr="00EB756D" w:rsidRDefault="009A39E5">
            <w:pPr>
              <w:spacing w:line="360" w:lineRule="auto"/>
              <w:jc w:val="left"/>
              <w:rPr>
                <w:rFonts w:ascii="宋体"/>
                <w:b/>
                <w:bCs/>
                <w:szCs w:val="21"/>
                <w:lang w:val="zh-CN"/>
              </w:rPr>
            </w:pPr>
          </w:p>
          <w:p w:rsidR="009A39E5" w:rsidRPr="00EB756D" w:rsidRDefault="009A39E5">
            <w:pPr>
              <w:spacing w:line="360" w:lineRule="auto"/>
              <w:jc w:val="left"/>
              <w:rPr>
                <w:rFonts w:ascii="宋体"/>
                <w:b/>
                <w:bCs/>
                <w:szCs w:val="21"/>
                <w:lang w:val="zh-CN"/>
              </w:rPr>
            </w:pPr>
          </w:p>
          <w:p w:rsidR="009A39E5" w:rsidRPr="00EB756D" w:rsidRDefault="009A39E5">
            <w:pPr>
              <w:spacing w:line="360" w:lineRule="auto"/>
              <w:jc w:val="left"/>
              <w:rPr>
                <w:rFonts w:ascii="宋体"/>
                <w:b/>
                <w:bCs/>
                <w:szCs w:val="21"/>
                <w:lang w:val="zh-CN"/>
              </w:rPr>
            </w:pPr>
          </w:p>
          <w:p w:rsidR="009A39E5" w:rsidRPr="00EB756D" w:rsidRDefault="009A39E5">
            <w:pPr>
              <w:spacing w:line="360" w:lineRule="auto"/>
              <w:jc w:val="left"/>
              <w:rPr>
                <w:rFonts w:ascii="宋体"/>
                <w:b/>
                <w:bCs/>
                <w:szCs w:val="21"/>
                <w:lang w:val="zh-CN"/>
              </w:rPr>
            </w:pPr>
          </w:p>
          <w:p w:rsidR="009A39E5" w:rsidRPr="00EB756D" w:rsidRDefault="009A39E5">
            <w:pPr>
              <w:spacing w:line="360" w:lineRule="auto"/>
              <w:jc w:val="left"/>
              <w:rPr>
                <w:rFonts w:ascii="宋体"/>
                <w:b/>
                <w:bCs/>
                <w:szCs w:val="21"/>
                <w:lang w:val="zh-CN"/>
              </w:rPr>
            </w:pPr>
          </w:p>
          <w:p w:rsidR="009A39E5" w:rsidRPr="00EB756D" w:rsidRDefault="009A39E5">
            <w:pPr>
              <w:spacing w:line="360" w:lineRule="auto"/>
              <w:jc w:val="left"/>
              <w:rPr>
                <w:rFonts w:ascii="宋体"/>
                <w:b/>
                <w:bCs/>
                <w:szCs w:val="21"/>
                <w:lang w:val="zh-CN"/>
              </w:rPr>
            </w:pPr>
          </w:p>
        </w:tc>
      </w:tr>
    </w:tbl>
    <w:p w:rsidR="009A39E5" w:rsidRPr="00EB756D" w:rsidRDefault="009A39E5">
      <w:pPr>
        <w:spacing w:line="400" w:lineRule="exact"/>
        <w:ind w:firstLineChars="200" w:firstLine="420"/>
        <w:rPr>
          <w:rFonts w:ascii="宋体" w:hAnsi="宋体" w:cs="宋体"/>
          <w:szCs w:val="21"/>
          <w:lang w:val="zh-CN"/>
        </w:rPr>
      </w:pPr>
    </w:p>
    <w:p w:rsidR="009A39E5" w:rsidRPr="00EB756D" w:rsidRDefault="009A39E5">
      <w:pPr>
        <w:spacing w:line="400" w:lineRule="exact"/>
        <w:ind w:firstLineChars="200" w:firstLine="420"/>
        <w:rPr>
          <w:rFonts w:ascii="宋体" w:hAnsi="宋体" w:cs="宋体"/>
          <w:szCs w:val="21"/>
          <w:lang w:val="zh-CN"/>
        </w:rPr>
      </w:pPr>
    </w:p>
    <w:p w:rsidR="009A39E5" w:rsidRPr="00EB756D" w:rsidRDefault="009A39E5">
      <w:pPr>
        <w:spacing w:line="400" w:lineRule="exact"/>
        <w:ind w:firstLineChars="200" w:firstLine="420"/>
        <w:rPr>
          <w:rFonts w:ascii="宋体" w:hAnsi="宋体" w:cs="宋体"/>
          <w:szCs w:val="21"/>
          <w:lang w:val="zh-CN"/>
        </w:rPr>
      </w:pPr>
    </w:p>
    <w:p w:rsidR="009A39E5" w:rsidRPr="00EB756D" w:rsidRDefault="009A39E5">
      <w:pPr>
        <w:spacing w:line="400" w:lineRule="exact"/>
        <w:ind w:firstLineChars="200" w:firstLine="420"/>
        <w:rPr>
          <w:rFonts w:ascii="宋体" w:hAnsi="宋体" w:cs="宋体"/>
          <w:szCs w:val="21"/>
          <w:lang w:val="zh-CN"/>
        </w:rPr>
      </w:pPr>
    </w:p>
    <w:p w:rsidR="009A39E5" w:rsidRPr="00EB756D" w:rsidRDefault="009A39E5">
      <w:pPr>
        <w:spacing w:line="400" w:lineRule="exact"/>
        <w:ind w:firstLineChars="200" w:firstLine="420"/>
        <w:rPr>
          <w:rFonts w:ascii="宋体"/>
          <w:szCs w:val="21"/>
        </w:rPr>
      </w:pPr>
    </w:p>
    <w:p w:rsidR="009A39E5" w:rsidRPr="00EB756D" w:rsidRDefault="009A39E5">
      <w:pPr>
        <w:autoSpaceDE w:val="0"/>
        <w:autoSpaceDN w:val="0"/>
        <w:adjustRightInd w:val="0"/>
        <w:spacing w:line="360" w:lineRule="auto"/>
        <w:ind w:firstLine="601"/>
        <w:jc w:val="left"/>
        <w:rPr>
          <w:rFonts w:ascii="宋体"/>
          <w:b/>
          <w:bCs/>
          <w:szCs w:val="21"/>
          <w:lang w:val="zh-CN"/>
        </w:rPr>
      </w:pPr>
    </w:p>
    <w:p w:rsidR="009A39E5" w:rsidRPr="00EB756D" w:rsidRDefault="009A39E5">
      <w:pPr>
        <w:autoSpaceDE w:val="0"/>
        <w:autoSpaceDN w:val="0"/>
        <w:adjustRightInd w:val="0"/>
        <w:spacing w:line="360" w:lineRule="auto"/>
        <w:ind w:firstLine="570"/>
        <w:jc w:val="left"/>
        <w:rPr>
          <w:rFonts w:ascii="宋体"/>
          <w:b/>
          <w:bCs/>
          <w:szCs w:val="21"/>
          <w:lang w:val="zh-CN"/>
        </w:rPr>
      </w:pPr>
    </w:p>
    <w:p w:rsidR="009A39E5" w:rsidRPr="00EB756D" w:rsidRDefault="009A39E5">
      <w:pPr>
        <w:autoSpaceDE w:val="0"/>
        <w:autoSpaceDN w:val="0"/>
        <w:adjustRightInd w:val="0"/>
        <w:spacing w:line="360" w:lineRule="auto"/>
        <w:ind w:firstLine="570"/>
        <w:jc w:val="left"/>
        <w:rPr>
          <w:rFonts w:ascii="宋体" w:hAnsi="宋体" w:cs="宋体"/>
          <w:szCs w:val="21"/>
          <w:lang w:val="zh-CN"/>
        </w:rPr>
      </w:pPr>
    </w:p>
    <w:p w:rsidR="009A39E5" w:rsidRPr="00EB756D" w:rsidRDefault="009A39E5">
      <w:pPr>
        <w:autoSpaceDE w:val="0"/>
        <w:autoSpaceDN w:val="0"/>
        <w:adjustRightInd w:val="0"/>
        <w:spacing w:line="360" w:lineRule="auto"/>
        <w:ind w:firstLine="570"/>
        <w:jc w:val="left"/>
        <w:rPr>
          <w:rFonts w:ascii="宋体" w:hAnsi="宋体" w:cs="宋体"/>
          <w:szCs w:val="21"/>
          <w:lang w:val="zh-CN"/>
        </w:rPr>
      </w:pPr>
    </w:p>
    <w:p w:rsidR="009A39E5" w:rsidRPr="00EB756D" w:rsidRDefault="009A39E5">
      <w:pPr>
        <w:autoSpaceDE w:val="0"/>
        <w:autoSpaceDN w:val="0"/>
        <w:adjustRightInd w:val="0"/>
        <w:spacing w:line="360" w:lineRule="auto"/>
        <w:ind w:firstLine="570"/>
        <w:jc w:val="left"/>
        <w:rPr>
          <w:rFonts w:ascii="宋体" w:hAnsi="宋体" w:cs="宋体"/>
          <w:szCs w:val="21"/>
          <w:lang w:val="zh-CN"/>
        </w:rPr>
      </w:pPr>
    </w:p>
    <w:p w:rsidR="009A39E5" w:rsidRPr="00EB756D" w:rsidRDefault="009A39E5">
      <w:pPr>
        <w:autoSpaceDE w:val="0"/>
        <w:autoSpaceDN w:val="0"/>
        <w:adjustRightInd w:val="0"/>
        <w:spacing w:line="360" w:lineRule="auto"/>
        <w:ind w:firstLine="570"/>
        <w:jc w:val="left"/>
        <w:rPr>
          <w:rFonts w:ascii="宋体" w:hAnsi="宋体" w:cs="宋体"/>
          <w:szCs w:val="21"/>
          <w:lang w:val="zh-CN"/>
        </w:rPr>
      </w:pPr>
    </w:p>
    <w:p w:rsidR="009A39E5" w:rsidRPr="00EB756D" w:rsidRDefault="00531304">
      <w:pPr>
        <w:autoSpaceDE w:val="0"/>
        <w:autoSpaceDN w:val="0"/>
        <w:adjustRightInd w:val="0"/>
        <w:spacing w:line="360" w:lineRule="auto"/>
        <w:ind w:firstLine="570"/>
        <w:jc w:val="left"/>
        <w:rPr>
          <w:rFonts w:ascii="宋体" w:hAnsi="宋体" w:cs="宋体"/>
          <w:szCs w:val="21"/>
          <w:lang w:val="zh-CN"/>
        </w:rPr>
      </w:pPr>
      <w:r w:rsidRPr="00EB756D">
        <w:rPr>
          <w:rFonts w:ascii="宋体" w:hAnsi="宋体" w:cs="宋体" w:hint="eastAsia"/>
          <w:szCs w:val="21"/>
          <w:lang w:val="zh-CN"/>
        </w:rPr>
        <w:t>投标人名称：</w:t>
      </w:r>
      <w:r w:rsidRPr="00EB756D">
        <w:rPr>
          <w:rFonts w:ascii="宋体" w:hAnsi="宋体" w:cs="宋体" w:hint="eastAsia"/>
          <w:szCs w:val="21"/>
          <w:u w:val="single"/>
        </w:rPr>
        <w:t xml:space="preserve">                         </w:t>
      </w:r>
      <w:r w:rsidRPr="00EB756D">
        <w:rPr>
          <w:rFonts w:ascii="宋体" w:hAnsi="宋体" w:cs="宋体" w:hint="eastAsia"/>
          <w:szCs w:val="21"/>
          <w:lang w:val="zh-CN"/>
        </w:rPr>
        <w:t>（盖单位公章）</w:t>
      </w:r>
    </w:p>
    <w:p w:rsidR="009A39E5" w:rsidRPr="00EB756D" w:rsidRDefault="009A39E5">
      <w:pPr>
        <w:autoSpaceDE w:val="0"/>
        <w:autoSpaceDN w:val="0"/>
        <w:adjustRightInd w:val="0"/>
        <w:spacing w:line="360" w:lineRule="auto"/>
        <w:ind w:firstLine="570"/>
        <w:jc w:val="left"/>
        <w:rPr>
          <w:rFonts w:ascii="宋体" w:hAnsi="宋体" w:cs="宋体"/>
          <w:szCs w:val="21"/>
          <w:lang w:val="zh-CN"/>
        </w:rPr>
      </w:pPr>
    </w:p>
    <w:p w:rsidR="009A39E5" w:rsidRPr="00EB756D" w:rsidRDefault="00531304">
      <w:pPr>
        <w:spacing w:line="360" w:lineRule="auto"/>
        <w:ind w:firstLine="480"/>
        <w:jc w:val="left"/>
        <w:rPr>
          <w:rFonts w:ascii="宋体"/>
          <w:szCs w:val="21"/>
          <w:lang w:val="zh-CN"/>
        </w:rPr>
      </w:pPr>
      <w:r w:rsidRPr="00EB756D">
        <w:rPr>
          <w:rFonts w:ascii="宋体" w:hAnsi="宋体" w:cs="宋体" w:hint="eastAsia"/>
          <w:szCs w:val="21"/>
          <w:lang w:val="zh-CN"/>
        </w:rPr>
        <w:t>法定代表人：</w:t>
      </w:r>
      <w:r w:rsidRPr="00EB756D">
        <w:rPr>
          <w:rFonts w:ascii="宋体" w:hAnsi="宋体" w:cs="宋体"/>
          <w:szCs w:val="21"/>
          <w:u w:val="single"/>
          <w:lang w:val="zh-CN"/>
        </w:rPr>
        <w:t xml:space="preserve">            </w:t>
      </w:r>
      <w:r w:rsidRPr="00EB756D">
        <w:rPr>
          <w:rFonts w:ascii="宋体" w:hAnsi="宋体" w:cs="宋体" w:hint="eastAsia"/>
          <w:szCs w:val="21"/>
          <w:lang w:val="zh-CN"/>
        </w:rPr>
        <w:t>（签字或盖章）</w:t>
      </w:r>
    </w:p>
    <w:p w:rsidR="009A39E5" w:rsidRPr="00EB756D" w:rsidRDefault="009A39E5">
      <w:pPr>
        <w:spacing w:line="360" w:lineRule="auto"/>
        <w:ind w:firstLine="480"/>
        <w:rPr>
          <w:rFonts w:ascii="宋体"/>
          <w:b/>
          <w:bCs/>
          <w:szCs w:val="21"/>
          <w:lang w:val="zh-CN"/>
        </w:rPr>
      </w:pPr>
    </w:p>
    <w:p w:rsidR="009A39E5" w:rsidRPr="00EB756D" w:rsidRDefault="00531304">
      <w:pPr>
        <w:spacing w:line="360" w:lineRule="auto"/>
        <w:ind w:firstLine="480"/>
        <w:jc w:val="left"/>
        <w:rPr>
          <w:rFonts w:ascii="宋体"/>
          <w:szCs w:val="21"/>
          <w:lang w:val="zh-CN"/>
        </w:rPr>
      </w:pPr>
      <w:r w:rsidRPr="00EB756D">
        <w:rPr>
          <w:rFonts w:ascii="宋体" w:hAnsi="宋体" w:cs="宋体" w:hint="eastAsia"/>
          <w:szCs w:val="21"/>
          <w:lang w:val="zh-CN"/>
        </w:rPr>
        <w:t>委托代理人：</w:t>
      </w:r>
      <w:r w:rsidRPr="00EB756D">
        <w:rPr>
          <w:rFonts w:ascii="宋体" w:hAnsi="宋体" w:cs="宋体"/>
          <w:szCs w:val="21"/>
          <w:u w:val="single"/>
          <w:lang w:val="zh-CN"/>
        </w:rPr>
        <w:t xml:space="preserve">            </w:t>
      </w:r>
      <w:r w:rsidRPr="00EB756D">
        <w:rPr>
          <w:rFonts w:ascii="宋体" w:hAnsi="宋体" w:cs="宋体" w:hint="eastAsia"/>
          <w:szCs w:val="21"/>
          <w:lang w:val="zh-CN"/>
        </w:rPr>
        <w:t>（签字）</w:t>
      </w:r>
    </w:p>
    <w:p w:rsidR="009A39E5" w:rsidRPr="00EB756D" w:rsidRDefault="009A39E5">
      <w:pPr>
        <w:spacing w:line="360" w:lineRule="auto"/>
        <w:ind w:firstLine="480"/>
        <w:rPr>
          <w:rFonts w:ascii="宋体"/>
          <w:b/>
          <w:bCs/>
          <w:szCs w:val="21"/>
          <w:lang w:val="zh-CN"/>
        </w:rPr>
      </w:pPr>
    </w:p>
    <w:p w:rsidR="009A39E5" w:rsidRPr="00EB756D" w:rsidRDefault="00531304">
      <w:pPr>
        <w:spacing w:line="360" w:lineRule="auto"/>
        <w:ind w:firstLine="480"/>
        <w:jc w:val="left"/>
        <w:rPr>
          <w:rFonts w:ascii="宋体"/>
          <w:szCs w:val="21"/>
          <w:lang w:val="zh-CN"/>
        </w:rPr>
      </w:pPr>
      <w:r w:rsidRPr="00EB756D">
        <w:rPr>
          <w:rFonts w:ascii="宋体" w:hAnsi="宋体" w:cs="宋体" w:hint="eastAsia"/>
          <w:szCs w:val="21"/>
          <w:lang w:val="zh-CN"/>
        </w:rPr>
        <w:t>日</w:t>
      </w:r>
      <w:r w:rsidRPr="00EB756D">
        <w:rPr>
          <w:rFonts w:ascii="宋体" w:hAnsi="宋体" w:cs="宋体"/>
          <w:szCs w:val="21"/>
          <w:lang w:val="zh-CN"/>
        </w:rPr>
        <w:t xml:space="preserve">    </w:t>
      </w:r>
      <w:r w:rsidRPr="00EB756D">
        <w:rPr>
          <w:rFonts w:ascii="宋体" w:hAnsi="宋体" w:cs="宋体" w:hint="eastAsia"/>
          <w:szCs w:val="21"/>
          <w:lang w:val="zh-CN"/>
        </w:rPr>
        <w:t>期：</w:t>
      </w:r>
      <w:r w:rsidRPr="00EB756D">
        <w:rPr>
          <w:rFonts w:ascii="宋体" w:hAnsi="宋体" w:cs="宋体"/>
          <w:szCs w:val="21"/>
          <w:lang w:val="zh-CN"/>
        </w:rPr>
        <w:t xml:space="preserve">    </w:t>
      </w:r>
      <w:r w:rsidRPr="00EB756D">
        <w:rPr>
          <w:rFonts w:ascii="宋体" w:hAnsi="宋体" w:cs="宋体" w:hint="eastAsia"/>
          <w:szCs w:val="21"/>
          <w:lang w:val="zh-CN"/>
        </w:rPr>
        <w:t>年</w:t>
      </w:r>
      <w:r w:rsidRPr="00EB756D">
        <w:rPr>
          <w:rFonts w:ascii="宋体" w:hAnsi="宋体" w:cs="宋体"/>
          <w:szCs w:val="21"/>
          <w:lang w:val="zh-CN"/>
        </w:rPr>
        <w:t xml:space="preserve">    </w:t>
      </w:r>
      <w:r w:rsidRPr="00EB756D">
        <w:rPr>
          <w:rFonts w:ascii="宋体" w:hAnsi="宋体" w:cs="宋体" w:hint="eastAsia"/>
          <w:szCs w:val="21"/>
          <w:lang w:val="zh-CN"/>
        </w:rPr>
        <w:t>月</w:t>
      </w:r>
      <w:r w:rsidRPr="00EB756D">
        <w:rPr>
          <w:rFonts w:ascii="宋体" w:hAnsi="宋体" w:cs="宋体"/>
          <w:szCs w:val="21"/>
          <w:lang w:val="zh-CN"/>
        </w:rPr>
        <w:t xml:space="preserve">    </w:t>
      </w:r>
      <w:r w:rsidRPr="00EB756D">
        <w:rPr>
          <w:rFonts w:ascii="宋体" w:hAnsi="宋体" w:cs="宋体" w:hint="eastAsia"/>
          <w:szCs w:val="21"/>
          <w:lang w:val="zh-CN"/>
        </w:rPr>
        <w:t>日</w:t>
      </w:r>
    </w:p>
    <w:p w:rsidR="009A39E5" w:rsidRPr="00EB756D" w:rsidRDefault="009A39E5">
      <w:pPr>
        <w:autoSpaceDE w:val="0"/>
        <w:autoSpaceDN w:val="0"/>
        <w:adjustRightInd w:val="0"/>
        <w:spacing w:line="360" w:lineRule="auto"/>
        <w:ind w:firstLine="570"/>
        <w:jc w:val="left"/>
        <w:rPr>
          <w:rFonts w:ascii="宋体"/>
          <w:b/>
          <w:bCs/>
          <w:sz w:val="24"/>
          <w:lang w:val="zh-CN"/>
        </w:rPr>
      </w:pPr>
    </w:p>
    <w:p w:rsidR="009A39E5" w:rsidRPr="00EB756D" w:rsidRDefault="009A39E5">
      <w:pPr>
        <w:autoSpaceDE w:val="0"/>
        <w:autoSpaceDN w:val="0"/>
        <w:adjustRightInd w:val="0"/>
        <w:spacing w:line="400" w:lineRule="exact"/>
        <w:jc w:val="center"/>
        <w:rPr>
          <w:rFonts w:ascii="宋体"/>
          <w:b/>
          <w:bCs/>
          <w:sz w:val="32"/>
          <w:szCs w:val="32"/>
        </w:rPr>
      </w:pPr>
    </w:p>
    <w:p w:rsidR="009A39E5" w:rsidRPr="00EB756D" w:rsidRDefault="009A39E5">
      <w:pPr>
        <w:autoSpaceDE w:val="0"/>
        <w:autoSpaceDN w:val="0"/>
        <w:adjustRightInd w:val="0"/>
        <w:spacing w:line="400" w:lineRule="exact"/>
        <w:jc w:val="center"/>
        <w:rPr>
          <w:rFonts w:ascii="宋体"/>
          <w:b/>
          <w:bCs/>
          <w:sz w:val="32"/>
          <w:szCs w:val="32"/>
        </w:rPr>
      </w:pPr>
    </w:p>
    <w:p w:rsidR="009A39E5" w:rsidRPr="00EB756D" w:rsidRDefault="00531304">
      <w:pPr>
        <w:spacing w:line="360" w:lineRule="auto"/>
        <w:rPr>
          <w:rFonts w:ascii="宋体" w:hAnsi="宋体"/>
          <w:sz w:val="36"/>
          <w:szCs w:val="36"/>
        </w:rPr>
      </w:pPr>
      <w:r w:rsidRPr="00EB756D">
        <w:rPr>
          <w:rFonts w:ascii="宋体"/>
          <w:b/>
          <w:bCs/>
        </w:rPr>
        <w:br w:type="page"/>
      </w:r>
    </w:p>
    <w:p w:rsidR="009A39E5" w:rsidRPr="00EB756D" w:rsidRDefault="00531304">
      <w:pPr>
        <w:spacing w:line="360" w:lineRule="auto"/>
        <w:jc w:val="center"/>
        <w:rPr>
          <w:rFonts w:ascii="宋体" w:hAnsi="宋体"/>
          <w:b/>
          <w:sz w:val="30"/>
          <w:szCs w:val="30"/>
        </w:rPr>
      </w:pPr>
      <w:bookmarkStart w:id="244" w:name="_Toc467767125"/>
      <w:bookmarkStart w:id="245" w:name="_Toc24978"/>
      <w:r w:rsidRPr="00EB756D">
        <w:rPr>
          <w:rFonts w:ascii="宋体" w:hAnsi="宋体" w:hint="eastAsia"/>
          <w:b/>
          <w:sz w:val="30"/>
          <w:szCs w:val="30"/>
        </w:rPr>
        <w:lastRenderedPageBreak/>
        <w:t>六、</w:t>
      </w:r>
      <w:r w:rsidRPr="00EB756D">
        <w:rPr>
          <w:rFonts w:ascii="宋体" w:hAnsi="宋体" w:hint="eastAsia"/>
          <w:b/>
          <w:sz w:val="30"/>
          <w:szCs w:val="30"/>
        </w:rPr>
        <w:t>商务条款偏离表</w:t>
      </w:r>
      <w:bookmarkEnd w:id="244"/>
      <w:bookmarkEnd w:id="245"/>
    </w:p>
    <w:p w:rsidR="009A39E5" w:rsidRPr="00EB756D" w:rsidRDefault="009A39E5">
      <w:pPr>
        <w:pStyle w:val="Style3"/>
        <w:jc w:val="center"/>
      </w:pPr>
    </w:p>
    <w:p w:rsidR="009A39E5" w:rsidRPr="00EB756D" w:rsidRDefault="009A39E5">
      <w:pPr>
        <w:spacing w:line="360" w:lineRule="auto"/>
        <w:jc w:val="center"/>
        <w:rPr>
          <w:rFonts w:ascii="宋体" w:hAnsi="宋体"/>
          <w:b/>
          <w:sz w:val="24"/>
          <w:szCs w:val="28"/>
        </w:rPr>
      </w:pPr>
    </w:p>
    <w:p w:rsidR="009A39E5" w:rsidRPr="00EB756D" w:rsidRDefault="009A39E5">
      <w:pPr>
        <w:spacing w:line="360" w:lineRule="auto"/>
        <w:jc w:val="center"/>
        <w:rPr>
          <w:rFonts w:ascii="宋体" w:hAnsi="宋体"/>
          <w:b/>
          <w:szCs w:val="21"/>
        </w:rPr>
      </w:pPr>
    </w:p>
    <w:p w:rsidR="009A39E5" w:rsidRPr="00EB756D" w:rsidRDefault="00531304">
      <w:pPr>
        <w:pStyle w:val="a9"/>
        <w:spacing w:line="360" w:lineRule="auto"/>
        <w:rPr>
          <w:rFonts w:ascii="宋体" w:hAnsi="宋体"/>
          <w:sz w:val="21"/>
          <w:szCs w:val="21"/>
        </w:rPr>
      </w:pPr>
      <w:bookmarkStart w:id="246" w:name="_Toc467767126"/>
      <w:bookmarkStart w:id="247" w:name="_Toc24992"/>
      <w:r w:rsidRPr="00EB756D">
        <w:rPr>
          <w:rFonts w:ascii="宋体" w:hAnsi="宋体" w:hint="eastAsia"/>
          <w:sz w:val="21"/>
          <w:szCs w:val="21"/>
        </w:rPr>
        <w:t>项目名称：</w:t>
      </w:r>
      <w:r w:rsidRPr="00EB756D">
        <w:rPr>
          <w:rFonts w:ascii="宋体" w:hAnsi="宋体" w:hint="eastAsia"/>
          <w:sz w:val="21"/>
          <w:szCs w:val="21"/>
        </w:rPr>
        <w:t xml:space="preserve">                              </w:t>
      </w:r>
      <w:r w:rsidRPr="00EB756D">
        <w:rPr>
          <w:rFonts w:ascii="宋体" w:hAnsi="宋体" w:hint="eastAsia"/>
          <w:sz w:val="21"/>
          <w:szCs w:val="21"/>
        </w:rPr>
        <w:t>招标编号：</w:t>
      </w:r>
      <w:bookmarkEnd w:id="246"/>
      <w:bookmarkEnd w:id="247"/>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3060"/>
        <w:gridCol w:w="3090"/>
        <w:gridCol w:w="888"/>
        <w:gridCol w:w="748"/>
      </w:tblGrid>
      <w:tr w:rsidR="00EB756D" w:rsidRPr="00EB756D">
        <w:trPr>
          <w:cantSplit/>
        </w:trPr>
        <w:tc>
          <w:tcPr>
            <w:tcW w:w="468" w:type="dxa"/>
            <w:vAlign w:val="center"/>
          </w:tcPr>
          <w:p w:rsidR="009A39E5" w:rsidRPr="00EB756D" w:rsidRDefault="00531304">
            <w:pPr>
              <w:spacing w:line="360" w:lineRule="auto"/>
              <w:jc w:val="center"/>
              <w:outlineLvl w:val="0"/>
              <w:rPr>
                <w:rFonts w:ascii="宋体" w:hAnsi="宋体"/>
                <w:szCs w:val="21"/>
              </w:rPr>
            </w:pPr>
            <w:bookmarkStart w:id="248" w:name="_Toc26074"/>
            <w:bookmarkStart w:id="249" w:name="_Toc467767127"/>
            <w:r w:rsidRPr="00EB756D">
              <w:rPr>
                <w:rFonts w:ascii="宋体" w:hAnsi="宋体" w:hint="eastAsia"/>
                <w:szCs w:val="21"/>
              </w:rPr>
              <w:t>序号</w:t>
            </w:r>
            <w:bookmarkEnd w:id="248"/>
            <w:bookmarkEnd w:id="249"/>
          </w:p>
        </w:tc>
        <w:tc>
          <w:tcPr>
            <w:tcW w:w="1260" w:type="dxa"/>
            <w:vAlign w:val="center"/>
          </w:tcPr>
          <w:p w:rsidR="009A39E5" w:rsidRPr="00EB756D" w:rsidRDefault="00531304">
            <w:pPr>
              <w:spacing w:line="360" w:lineRule="auto"/>
              <w:jc w:val="center"/>
              <w:outlineLvl w:val="0"/>
              <w:rPr>
                <w:rFonts w:ascii="宋体" w:hAnsi="宋体"/>
                <w:szCs w:val="21"/>
              </w:rPr>
            </w:pPr>
            <w:bookmarkStart w:id="250" w:name="_Toc31596"/>
            <w:r w:rsidRPr="00EB756D">
              <w:rPr>
                <w:rFonts w:ascii="宋体" w:hAnsi="宋体" w:hint="eastAsia"/>
              </w:rPr>
              <w:t>商务条款名称</w:t>
            </w:r>
            <w:bookmarkEnd w:id="250"/>
          </w:p>
        </w:tc>
        <w:tc>
          <w:tcPr>
            <w:tcW w:w="3060" w:type="dxa"/>
            <w:vAlign w:val="center"/>
          </w:tcPr>
          <w:p w:rsidR="009A39E5" w:rsidRPr="00EB756D" w:rsidRDefault="00531304">
            <w:pPr>
              <w:spacing w:line="360" w:lineRule="auto"/>
              <w:jc w:val="center"/>
              <w:outlineLvl w:val="0"/>
              <w:rPr>
                <w:rFonts w:ascii="宋体" w:hAnsi="宋体"/>
                <w:szCs w:val="21"/>
              </w:rPr>
            </w:pPr>
            <w:bookmarkStart w:id="251" w:name="_Toc1445"/>
            <w:bookmarkStart w:id="252" w:name="_Toc467767129"/>
            <w:r w:rsidRPr="00EB756D">
              <w:rPr>
                <w:rFonts w:ascii="宋体" w:hAnsi="宋体" w:hint="eastAsia"/>
                <w:szCs w:val="21"/>
              </w:rPr>
              <w:t>招标文件规定的商务条款</w:t>
            </w:r>
            <w:bookmarkEnd w:id="251"/>
            <w:bookmarkEnd w:id="252"/>
          </w:p>
        </w:tc>
        <w:tc>
          <w:tcPr>
            <w:tcW w:w="3090" w:type="dxa"/>
            <w:vAlign w:val="center"/>
          </w:tcPr>
          <w:p w:rsidR="009A39E5" w:rsidRPr="00EB756D" w:rsidRDefault="00531304">
            <w:pPr>
              <w:spacing w:line="360" w:lineRule="auto"/>
              <w:jc w:val="center"/>
              <w:outlineLvl w:val="0"/>
              <w:rPr>
                <w:rFonts w:ascii="宋体" w:hAnsi="宋体"/>
                <w:szCs w:val="21"/>
              </w:rPr>
            </w:pPr>
            <w:bookmarkStart w:id="253" w:name="_Toc12575"/>
            <w:bookmarkStart w:id="254" w:name="_Toc467767130"/>
            <w:r w:rsidRPr="00EB756D">
              <w:rPr>
                <w:rFonts w:ascii="宋体" w:hAnsi="宋体" w:hint="eastAsia"/>
                <w:szCs w:val="21"/>
              </w:rPr>
              <w:t>投标文件对应的商务条款</w:t>
            </w:r>
            <w:bookmarkEnd w:id="253"/>
            <w:bookmarkEnd w:id="254"/>
          </w:p>
        </w:tc>
        <w:tc>
          <w:tcPr>
            <w:tcW w:w="888" w:type="dxa"/>
            <w:vAlign w:val="center"/>
          </w:tcPr>
          <w:p w:rsidR="009A39E5" w:rsidRPr="00EB756D" w:rsidRDefault="00531304">
            <w:pPr>
              <w:spacing w:line="360" w:lineRule="auto"/>
              <w:jc w:val="center"/>
              <w:outlineLvl w:val="0"/>
              <w:rPr>
                <w:rFonts w:ascii="宋体" w:hAnsi="宋体"/>
                <w:szCs w:val="21"/>
              </w:rPr>
            </w:pPr>
            <w:bookmarkStart w:id="255" w:name="_Toc467767131"/>
            <w:bookmarkStart w:id="256" w:name="_Toc3951"/>
            <w:r w:rsidRPr="00EB756D">
              <w:rPr>
                <w:rFonts w:ascii="宋体" w:hAnsi="宋体" w:hint="eastAsia"/>
                <w:szCs w:val="21"/>
              </w:rPr>
              <w:t>是否偏离</w:t>
            </w:r>
            <w:bookmarkEnd w:id="255"/>
            <w:bookmarkEnd w:id="256"/>
          </w:p>
        </w:tc>
        <w:tc>
          <w:tcPr>
            <w:tcW w:w="748" w:type="dxa"/>
            <w:vAlign w:val="center"/>
          </w:tcPr>
          <w:p w:rsidR="009A39E5" w:rsidRPr="00EB756D" w:rsidRDefault="00531304">
            <w:pPr>
              <w:spacing w:line="360" w:lineRule="auto"/>
              <w:jc w:val="center"/>
              <w:outlineLvl w:val="0"/>
              <w:rPr>
                <w:rFonts w:ascii="宋体" w:hAnsi="宋体"/>
                <w:szCs w:val="21"/>
              </w:rPr>
            </w:pPr>
            <w:bookmarkStart w:id="257" w:name="_Toc21686"/>
            <w:bookmarkStart w:id="258" w:name="_Toc467767132"/>
            <w:r w:rsidRPr="00EB756D">
              <w:rPr>
                <w:rFonts w:ascii="宋体" w:hAnsi="宋体" w:hint="eastAsia"/>
                <w:szCs w:val="21"/>
              </w:rPr>
              <w:t>备注</w:t>
            </w:r>
            <w:bookmarkEnd w:id="257"/>
            <w:bookmarkEnd w:id="258"/>
          </w:p>
        </w:tc>
      </w:tr>
      <w:tr w:rsidR="00EB756D" w:rsidRPr="00EB756D">
        <w:trPr>
          <w:cantSplit/>
        </w:trPr>
        <w:tc>
          <w:tcPr>
            <w:tcW w:w="468" w:type="dxa"/>
          </w:tcPr>
          <w:p w:rsidR="009A39E5" w:rsidRPr="00EB756D" w:rsidRDefault="009A39E5">
            <w:pPr>
              <w:spacing w:line="360" w:lineRule="auto"/>
              <w:rPr>
                <w:rFonts w:ascii="宋体" w:hAnsi="宋体"/>
                <w:szCs w:val="21"/>
              </w:rPr>
            </w:pPr>
          </w:p>
        </w:tc>
        <w:tc>
          <w:tcPr>
            <w:tcW w:w="1260" w:type="dxa"/>
          </w:tcPr>
          <w:p w:rsidR="009A39E5" w:rsidRPr="00EB756D" w:rsidRDefault="009A39E5">
            <w:pPr>
              <w:spacing w:line="360" w:lineRule="auto"/>
              <w:rPr>
                <w:rFonts w:ascii="宋体" w:hAnsi="宋体"/>
                <w:szCs w:val="21"/>
              </w:rPr>
            </w:pPr>
          </w:p>
        </w:tc>
        <w:tc>
          <w:tcPr>
            <w:tcW w:w="3060" w:type="dxa"/>
          </w:tcPr>
          <w:p w:rsidR="009A39E5" w:rsidRPr="00EB756D" w:rsidRDefault="009A39E5">
            <w:pPr>
              <w:spacing w:line="360" w:lineRule="auto"/>
              <w:rPr>
                <w:rFonts w:ascii="宋体" w:hAnsi="宋体"/>
                <w:szCs w:val="21"/>
              </w:rPr>
            </w:pPr>
          </w:p>
        </w:tc>
        <w:tc>
          <w:tcPr>
            <w:tcW w:w="3090" w:type="dxa"/>
          </w:tcPr>
          <w:p w:rsidR="009A39E5" w:rsidRPr="00EB756D" w:rsidRDefault="009A39E5">
            <w:pPr>
              <w:spacing w:line="360" w:lineRule="auto"/>
              <w:rPr>
                <w:rFonts w:ascii="宋体" w:hAnsi="宋体"/>
                <w:szCs w:val="21"/>
              </w:rPr>
            </w:pPr>
          </w:p>
        </w:tc>
        <w:tc>
          <w:tcPr>
            <w:tcW w:w="888" w:type="dxa"/>
          </w:tcPr>
          <w:p w:rsidR="009A39E5" w:rsidRPr="00EB756D" w:rsidRDefault="009A39E5">
            <w:pPr>
              <w:spacing w:line="360" w:lineRule="auto"/>
              <w:rPr>
                <w:rFonts w:ascii="宋体" w:hAnsi="宋体"/>
                <w:szCs w:val="21"/>
              </w:rPr>
            </w:pPr>
          </w:p>
        </w:tc>
        <w:tc>
          <w:tcPr>
            <w:tcW w:w="748" w:type="dxa"/>
          </w:tcPr>
          <w:p w:rsidR="009A39E5" w:rsidRPr="00EB756D" w:rsidRDefault="009A39E5">
            <w:pPr>
              <w:spacing w:line="360" w:lineRule="auto"/>
              <w:rPr>
                <w:rFonts w:ascii="宋体" w:hAnsi="宋体"/>
                <w:szCs w:val="21"/>
              </w:rPr>
            </w:pPr>
          </w:p>
        </w:tc>
      </w:tr>
      <w:tr w:rsidR="00EB756D" w:rsidRPr="00EB756D">
        <w:trPr>
          <w:cantSplit/>
        </w:trPr>
        <w:tc>
          <w:tcPr>
            <w:tcW w:w="468" w:type="dxa"/>
          </w:tcPr>
          <w:p w:rsidR="009A39E5" w:rsidRPr="00EB756D" w:rsidRDefault="009A39E5">
            <w:pPr>
              <w:spacing w:line="360" w:lineRule="auto"/>
              <w:rPr>
                <w:rFonts w:ascii="宋体" w:hAnsi="宋体"/>
                <w:szCs w:val="21"/>
              </w:rPr>
            </w:pPr>
          </w:p>
        </w:tc>
        <w:tc>
          <w:tcPr>
            <w:tcW w:w="1260" w:type="dxa"/>
          </w:tcPr>
          <w:p w:rsidR="009A39E5" w:rsidRPr="00EB756D" w:rsidRDefault="009A39E5">
            <w:pPr>
              <w:spacing w:line="360" w:lineRule="auto"/>
              <w:rPr>
                <w:rFonts w:ascii="宋体" w:hAnsi="宋体"/>
                <w:szCs w:val="21"/>
              </w:rPr>
            </w:pPr>
          </w:p>
        </w:tc>
        <w:tc>
          <w:tcPr>
            <w:tcW w:w="3060" w:type="dxa"/>
          </w:tcPr>
          <w:p w:rsidR="009A39E5" w:rsidRPr="00EB756D" w:rsidRDefault="009A39E5">
            <w:pPr>
              <w:spacing w:line="360" w:lineRule="auto"/>
              <w:rPr>
                <w:rFonts w:ascii="宋体" w:hAnsi="宋体"/>
                <w:szCs w:val="21"/>
              </w:rPr>
            </w:pPr>
          </w:p>
        </w:tc>
        <w:tc>
          <w:tcPr>
            <w:tcW w:w="3090" w:type="dxa"/>
          </w:tcPr>
          <w:p w:rsidR="009A39E5" w:rsidRPr="00EB756D" w:rsidRDefault="009A39E5">
            <w:pPr>
              <w:spacing w:line="360" w:lineRule="auto"/>
              <w:rPr>
                <w:rFonts w:ascii="宋体" w:hAnsi="宋体"/>
                <w:szCs w:val="21"/>
              </w:rPr>
            </w:pPr>
          </w:p>
        </w:tc>
        <w:tc>
          <w:tcPr>
            <w:tcW w:w="888" w:type="dxa"/>
          </w:tcPr>
          <w:p w:rsidR="009A39E5" w:rsidRPr="00EB756D" w:rsidRDefault="009A39E5">
            <w:pPr>
              <w:spacing w:line="360" w:lineRule="auto"/>
              <w:rPr>
                <w:rFonts w:ascii="宋体" w:hAnsi="宋体"/>
                <w:szCs w:val="21"/>
              </w:rPr>
            </w:pPr>
          </w:p>
        </w:tc>
        <w:tc>
          <w:tcPr>
            <w:tcW w:w="748" w:type="dxa"/>
          </w:tcPr>
          <w:p w:rsidR="009A39E5" w:rsidRPr="00EB756D" w:rsidRDefault="009A39E5">
            <w:pPr>
              <w:spacing w:line="360" w:lineRule="auto"/>
              <w:rPr>
                <w:rFonts w:ascii="宋体" w:hAnsi="宋体"/>
                <w:szCs w:val="21"/>
              </w:rPr>
            </w:pPr>
          </w:p>
        </w:tc>
      </w:tr>
      <w:tr w:rsidR="00EB756D" w:rsidRPr="00EB756D">
        <w:trPr>
          <w:cantSplit/>
        </w:trPr>
        <w:tc>
          <w:tcPr>
            <w:tcW w:w="468" w:type="dxa"/>
          </w:tcPr>
          <w:p w:rsidR="009A39E5" w:rsidRPr="00EB756D" w:rsidRDefault="009A39E5">
            <w:pPr>
              <w:spacing w:line="360" w:lineRule="auto"/>
              <w:rPr>
                <w:rFonts w:ascii="宋体" w:hAnsi="宋体"/>
                <w:szCs w:val="21"/>
              </w:rPr>
            </w:pPr>
          </w:p>
        </w:tc>
        <w:tc>
          <w:tcPr>
            <w:tcW w:w="1260" w:type="dxa"/>
          </w:tcPr>
          <w:p w:rsidR="009A39E5" w:rsidRPr="00EB756D" w:rsidRDefault="009A39E5">
            <w:pPr>
              <w:spacing w:line="360" w:lineRule="auto"/>
              <w:rPr>
                <w:rFonts w:ascii="宋体" w:hAnsi="宋体"/>
                <w:szCs w:val="21"/>
              </w:rPr>
            </w:pPr>
          </w:p>
        </w:tc>
        <w:tc>
          <w:tcPr>
            <w:tcW w:w="3060" w:type="dxa"/>
          </w:tcPr>
          <w:p w:rsidR="009A39E5" w:rsidRPr="00EB756D" w:rsidRDefault="009A39E5">
            <w:pPr>
              <w:spacing w:line="360" w:lineRule="auto"/>
              <w:rPr>
                <w:rFonts w:ascii="宋体" w:hAnsi="宋体"/>
                <w:szCs w:val="21"/>
              </w:rPr>
            </w:pPr>
          </w:p>
        </w:tc>
        <w:tc>
          <w:tcPr>
            <w:tcW w:w="3090" w:type="dxa"/>
          </w:tcPr>
          <w:p w:rsidR="009A39E5" w:rsidRPr="00EB756D" w:rsidRDefault="009A39E5">
            <w:pPr>
              <w:spacing w:line="360" w:lineRule="auto"/>
              <w:rPr>
                <w:rFonts w:ascii="宋体" w:hAnsi="宋体"/>
                <w:szCs w:val="21"/>
              </w:rPr>
            </w:pPr>
          </w:p>
        </w:tc>
        <w:tc>
          <w:tcPr>
            <w:tcW w:w="888" w:type="dxa"/>
          </w:tcPr>
          <w:p w:rsidR="009A39E5" w:rsidRPr="00EB756D" w:rsidRDefault="009A39E5">
            <w:pPr>
              <w:spacing w:line="360" w:lineRule="auto"/>
              <w:rPr>
                <w:rFonts w:ascii="宋体" w:hAnsi="宋体"/>
                <w:szCs w:val="21"/>
              </w:rPr>
            </w:pPr>
          </w:p>
        </w:tc>
        <w:tc>
          <w:tcPr>
            <w:tcW w:w="748" w:type="dxa"/>
          </w:tcPr>
          <w:p w:rsidR="009A39E5" w:rsidRPr="00EB756D" w:rsidRDefault="009A39E5">
            <w:pPr>
              <w:spacing w:line="360" w:lineRule="auto"/>
              <w:rPr>
                <w:rFonts w:ascii="宋体" w:hAnsi="宋体"/>
                <w:szCs w:val="21"/>
              </w:rPr>
            </w:pPr>
          </w:p>
        </w:tc>
      </w:tr>
    </w:tbl>
    <w:p w:rsidR="009A39E5" w:rsidRPr="00EB756D" w:rsidRDefault="00531304">
      <w:pPr>
        <w:spacing w:line="360" w:lineRule="auto"/>
        <w:rPr>
          <w:rFonts w:ascii="宋体" w:hAnsi="宋体"/>
          <w:szCs w:val="21"/>
        </w:rPr>
      </w:pPr>
      <w:r w:rsidRPr="00EB756D">
        <w:rPr>
          <w:rFonts w:ascii="宋体" w:hAnsi="宋体" w:hint="eastAsia"/>
          <w:szCs w:val="21"/>
        </w:rPr>
        <w:t>说明：</w:t>
      </w:r>
    </w:p>
    <w:p w:rsidR="009A39E5" w:rsidRPr="00EB756D" w:rsidRDefault="00531304">
      <w:pPr>
        <w:pStyle w:val="30"/>
        <w:spacing w:line="360" w:lineRule="auto"/>
        <w:ind w:firstLineChars="200" w:firstLine="420"/>
        <w:rPr>
          <w:rFonts w:ascii="宋体" w:eastAsia="宋体" w:hAnsi="宋体"/>
          <w:sz w:val="21"/>
          <w:szCs w:val="21"/>
        </w:rPr>
      </w:pPr>
      <w:r w:rsidRPr="00EB756D">
        <w:rPr>
          <w:rFonts w:ascii="宋体" w:eastAsia="宋体" w:hAnsi="宋体" w:hint="eastAsia"/>
          <w:sz w:val="21"/>
          <w:szCs w:val="21"/>
        </w:rPr>
        <w:t>1.</w:t>
      </w:r>
      <w:r w:rsidRPr="00EB756D">
        <w:rPr>
          <w:rFonts w:ascii="宋体" w:eastAsia="宋体" w:hAnsi="宋体" w:hint="eastAsia"/>
          <w:sz w:val="21"/>
          <w:szCs w:val="21"/>
        </w:rPr>
        <w:t>商务条款均应根据招标文件对投标文件的偏离情况相对应地填列。</w:t>
      </w:r>
    </w:p>
    <w:p w:rsidR="009A39E5" w:rsidRPr="00EB756D" w:rsidRDefault="00531304">
      <w:pPr>
        <w:spacing w:line="360" w:lineRule="auto"/>
        <w:ind w:firstLineChars="200" w:firstLine="420"/>
        <w:rPr>
          <w:rFonts w:ascii="宋体" w:hAnsi="宋体"/>
          <w:szCs w:val="21"/>
        </w:rPr>
      </w:pPr>
      <w:r w:rsidRPr="00EB756D">
        <w:rPr>
          <w:rFonts w:ascii="宋体" w:hAnsi="宋体" w:hint="eastAsia"/>
          <w:szCs w:val="21"/>
        </w:rPr>
        <w:t>2.</w:t>
      </w:r>
      <w:r w:rsidRPr="00EB756D">
        <w:rPr>
          <w:rFonts w:ascii="宋体" w:hAnsi="宋体" w:hint="eastAsia"/>
          <w:szCs w:val="21"/>
        </w:rPr>
        <w:t>表内如果填列不全，可另外附页说明并按规定签字和加盖公章。</w:t>
      </w:r>
      <w:r w:rsidRPr="00EB756D">
        <w:rPr>
          <w:rFonts w:ascii="宋体" w:hAnsi="宋体" w:hint="eastAsia"/>
          <w:szCs w:val="21"/>
        </w:rPr>
        <w:t xml:space="preserve"> </w:t>
      </w:r>
    </w:p>
    <w:p w:rsidR="009A39E5" w:rsidRPr="00EB756D" w:rsidRDefault="00531304">
      <w:pPr>
        <w:spacing w:line="360" w:lineRule="auto"/>
        <w:ind w:firstLineChars="200" w:firstLine="420"/>
        <w:rPr>
          <w:rFonts w:ascii="宋体" w:hAnsi="宋体"/>
          <w:szCs w:val="21"/>
        </w:rPr>
      </w:pPr>
      <w:bookmarkStart w:id="259" w:name="_Toc467767133"/>
      <w:bookmarkStart w:id="260" w:name="_Toc7406"/>
      <w:r w:rsidRPr="00EB756D">
        <w:rPr>
          <w:rFonts w:ascii="宋体" w:hAnsi="宋体"/>
          <w:szCs w:val="21"/>
        </w:rPr>
        <w:t>3</w:t>
      </w:r>
      <w:r w:rsidRPr="00EB756D">
        <w:rPr>
          <w:rFonts w:ascii="宋体" w:hAnsi="宋体" w:hint="eastAsia"/>
          <w:szCs w:val="21"/>
        </w:rPr>
        <w:t>.</w:t>
      </w:r>
      <w:r w:rsidRPr="00EB756D">
        <w:rPr>
          <w:rFonts w:ascii="宋体" w:hAnsi="宋体" w:hint="eastAsia"/>
          <w:szCs w:val="21"/>
        </w:rPr>
        <w:t>采购人要求投标人认真填写本表。</w:t>
      </w:r>
      <w:bookmarkEnd w:id="259"/>
      <w:bookmarkEnd w:id="260"/>
    </w:p>
    <w:p w:rsidR="009A39E5" w:rsidRPr="00EB756D" w:rsidRDefault="00531304">
      <w:pPr>
        <w:spacing w:line="360" w:lineRule="auto"/>
        <w:ind w:firstLineChars="200" w:firstLine="420"/>
        <w:rPr>
          <w:rFonts w:ascii="宋体" w:hAnsi="宋体"/>
          <w:szCs w:val="21"/>
        </w:rPr>
      </w:pPr>
      <w:bookmarkStart w:id="261" w:name="_Toc4623"/>
      <w:bookmarkStart w:id="262" w:name="_Toc467767134"/>
      <w:r w:rsidRPr="00EB756D">
        <w:rPr>
          <w:rFonts w:ascii="宋体" w:hAnsi="宋体"/>
          <w:szCs w:val="21"/>
        </w:rPr>
        <w:t>4</w:t>
      </w:r>
      <w:r w:rsidRPr="00EB756D">
        <w:rPr>
          <w:rFonts w:ascii="宋体" w:hAnsi="宋体" w:hint="eastAsia"/>
          <w:szCs w:val="21"/>
        </w:rPr>
        <w:t>.</w:t>
      </w:r>
      <w:r w:rsidRPr="00EB756D">
        <w:rPr>
          <w:rFonts w:ascii="宋体" w:hAnsi="宋体" w:hint="eastAsia"/>
          <w:szCs w:val="21"/>
        </w:rPr>
        <w:t>此表可根据需要自行拉长加宽。</w:t>
      </w:r>
      <w:bookmarkEnd w:id="261"/>
      <w:bookmarkEnd w:id="262"/>
    </w:p>
    <w:p w:rsidR="009A39E5" w:rsidRPr="00EB756D" w:rsidRDefault="009A39E5">
      <w:pPr>
        <w:spacing w:line="360" w:lineRule="auto"/>
        <w:ind w:firstLineChars="200" w:firstLine="420"/>
        <w:rPr>
          <w:rFonts w:ascii="宋体" w:hAnsi="宋体"/>
          <w:szCs w:val="21"/>
        </w:rPr>
      </w:pPr>
    </w:p>
    <w:p w:rsidR="009A39E5" w:rsidRPr="00EB756D" w:rsidRDefault="00531304">
      <w:pPr>
        <w:spacing w:line="480" w:lineRule="auto"/>
        <w:ind w:firstLineChars="200" w:firstLine="420"/>
        <w:rPr>
          <w:rFonts w:ascii="宋体" w:hAnsi="宋体"/>
          <w:szCs w:val="21"/>
          <w:u w:val="single"/>
        </w:rPr>
      </w:pPr>
      <w:r w:rsidRPr="00EB756D">
        <w:rPr>
          <w:rFonts w:ascii="宋体" w:hAnsi="宋体" w:hint="eastAsia"/>
          <w:szCs w:val="21"/>
        </w:rPr>
        <w:t>投标人全称（盖单位公章）：</w:t>
      </w:r>
      <w:r w:rsidRPr="00EB756D">
        <w:rPr>
          <w:rFonts w:ascii="宋体" w:hAnsi="宋体" w:hint="eastAsia"/>
          <w:szCs w:val="21"/>
          <w:u w:val="single"/>
        </w:rPr>
        <w:t xml:space="preserve">                             </w:t>
      </w:r>
    </w:p>
    <w:p w:rsidR="009A39E5" w:rsidRPr="00EB756D" w:rsidRDefault="00531304">
      <w:pPr>
        <w:spacing w:line="480" w:lineRule="auto"/>
        <w:ind w:firstLineChars="200" w:firstLine="420"/>
        <w:rPr>
          <w:rFonts w:ascii="宋体" w:hAnsi="宋体"/>
          <w:szCs w:val="21"/>
          <w:u w:val="single"/>
        </w:rPr>
      </w:pPr>
      <w:r w:rsidRPr="00EB756D">
        <w:rPr>
          <w:rFonts w:ascii="宋体" w:hAnsi="宋体" w:hint="eastAsia"/>
          <w:szCs w:val="21"/>
        </w:rPr>
        <w:t>法定代表人或委托代理人（签字）：</w:t>
      </w:r>
      <w:r w:rsidRPr="00EB756D">
        <w:rPr>
          <w:rFonts w:ascii="宋体" w:hAnsi="宋体" w:hint="eastAsia"/>
          <w:szCs w:val="21"/>
          <w:u w:val="single"/>
        </w:rPr>
        <w:t xml:space="preserve">                         </w:t>
      </w:r>
    </w:p>
    <w:p w:rsidR="009A39E5" w:rsidRPr="00EB756D" w:rsidRDefault="00531304">
      <w:pPr>
        <w:spacing w:line="480" w:lineRule="auto"/>
        <w:ind w:firstLineChars="200" w:firstLine="420"/>
        <w:rPr>
          <w:rFonts w:ascii="宋体" w:hAnsi="宋体"/>
          <w:szCs w:val="21"/>
        </w:rPr>
      </w:pPr>
      <w:r w:rsidRPr="00EB756D">
        <w:rPr>
          <w:rFonts w:ascii="宋体" w:hAnsi="宋体" w:hint="eastAsia"/>
          <w:szCs w:val="21"/>
        </w:rPr>
        <w:t>时间：</w:t>
      </w:r>
      <w:r w:rsidRPr="00EB756D">
        <w:rPr>
          <w:rFonts w:ascii="宋体" w:hAnsi="宋体" w:hint="eastAsia"/>
          <w:szCs w:val="21"/>
        </w:rPr>
        <w:t xml:space="preserve">     </w:t>
      </w:r>
      <w:r w:rsidRPr="00EB756D">
        <w:rPr>
          <w:rFonts w:ascii="宋体" w:hAnsi="宋体" w:hint="eastAsia"/>
          <w:szCs w:val="21"/>
        </w:rPr>
        <w:t>年</w:t>
      </w:r>
      <w:r w:rsidRPr="00EB756D">
        <w:rPr>
          <w:rFonts w:ascii="宋体" w:hAnsi="宋体" w:hint="eastAsia"/>
          <w:szCs w:val="21"/>
        </w:rPr>
        <w:t xml:space="preserve">  </w:t>
      </w:r>
      <w:r w:rsidRPr="00EB756D">
        <w:rPr>
          <w:rFonts w:ascii="宋体" w:hAnsi="宋体" w:hint="eastAsia"/>
          <w:szCs w:val="21"/>
        </w:rPr>
        <w:t>月</w:t>
      </w:r>
      <w:r w:rsidRPr="00EB756D">
        <w:rPr>
          <w:rFonts w:ascii="宋体" w:hAnsi="宋体" w:hint="eastAsia"/>
          <w:szCs w:val="21"/>
        </w:rPr>
        <w:t xml:space="preserve">  </w:t>
      </w:r>
      <w:r w:rsidRPr="00EB756D">
        <w:rPr>
          <w:rFonts w:ascii="宋体" w:hAnsi="宋体" w:hint="eastAsia"/>
          <w:szCs w:val="21"/>
        </w:rPr>
        <w:t>日</w:t>
      </w:r>
    </w:p>
    <w:p w:rsidR="009A39E5" w:rsidRPr="00EB756D" w:rsidRDefault="009A39E5">
      <w:pPr>
        <w:spacing w:line="360" w:lineRule="auto"/>
        <w:rPr>
          <w:rFonts w:ascii="宋体" w:hAnsi="宋体"/>
          <w:szCs w:val="21"/>
        </w:rPr>
      </w:pPr>
    </w:p>
    <w:p w:rsidR="009A39E5" w:rsidRPr="00EB756D" w:rsidRDefault="009A39E5">
      <w:pPr>
        <w:spacing w:line="360" w:lineRule="auto"/>
        <w:jc w:val="center"/>
        <w:rPr>
          <w:rFonts w:ascii="宋体" w:hAnsi="宋体"/>
          <w:b/>
          <w:bCs/>
          <w:szCs w:val="21"/>
        </w:rPr>
      </w:pPr>
      <w:bookmarkStart w:id="263" w:name="_Toc467767135"/>
    </w:p>
    <w:p w:rsidR="009A39E5" w:rsidRPr="00EB756D" w:rsidRDefault="009A39E5">
      <w:pPr>
        <w:spacing w:line="360" w:lineRule="auto"/>
        <w:jc w:val="center"/>
        <w:rPr>
          <w:rFonts w:ascii="宋体" w:hAnsi="宋体"/>
          <w:b/>
          <w:bCs/>
          <w:sz w:val="32"/>
          <w:szCs w:val="32"/>
        </w:rPr>
      </w:pPr>
    </w:p>
    <w:p w:rsidR="009A39E5" w:rsidRPr="00EB756D" w:rsidRDefault="009A39E5">
      <w:pPr>
        <w:spacing w:line="360" w:lineRule="auto"/>
        <w:jc w:val="center"/>
        <w:rPr>
          <w:rFonts w:ascii="宋体" w:hAnsi="宋体"/>
          <w:b/>
          <w:bCs/>
          <w:sz w:val="32"/>
          <w:szCs w:val="32"/>
        </w:rPr>
      </w:pPr>
    </w:p>
    <w:p w:rsidR="009A39E5" w:rsidRPr="00EB756D" w:rsidRDefault="009A39E5">
      <w:pPr>
        <w:spacing w:line="360" w:lineRule="auto"/>
        <w:jc w:val="center"/>
        <w:rPr>
          <w:rFonts w:ascii="宋体" w:hAnsi="宋体"/>
          <w:b/>
          <w:bCs/>
          <w:sz w:val="32"/>
          <w:szCs w:val="32"/>
        </w:rPr>
      </w:pPr>
    </w:p>
    <w:p w:rsidR="009A39E5" w:rsidRPr="00EB756D" w:rsidRDefault="009A39E5">
      <w:pPr>
        <w:spacing w:line="360" w:lineRule="auto"/>
        <w:jc w:val="center"/>
        <w:rPr>
          <w:rFonts w:ascii="宋体" w:hAnsi="宋体"/>
          <w:b/>
          <w:bCs/>
          <w:sz w:val="32"/>
          <w:szCs w:val="32"/>
        </w:rPr>
      </w:pPr>
    </w:p>
    <w:p w:rsidR="009A39E5" w:rsidRPr="00EB756D" w:rsidRDefault="009A39E5">
      <w:pPr>
        <w:spacing w:line="360" w:lineRule="auto"/>
        <w:jc w:val="center"/>
        <w:rPr>
          <w:rFonts w:ascii="宋体" w:hAnsi="宋体"/>
          <w:b/>
          <w:bCs/>
          <w:sz w:val="32"/>
          <w:szCs w:val="32"/>
        </w:rPr>
      </w:pPr>
    </w:p>
    <w:p w:rsidR="009A39E5" w:rsidRPr="00EB756D" w:rsidRDefault="009A39E5">
      <w:pPr>
        <w:spacing w:line="360" w:lineRule="auto"/>
        <w:jc w:val="center"/>
        <w:rPr>
          <w:rFonts w:ascii="宋体" w:hAnsi="宋体"/>
          <w:b/>
          <w:bCs/>
          <w:sz w:val="32"/>
          <w:szCs w:val="32"/>
        </w:rPr>
      </w:pPr>
    </w:p>
    <w:p w:rsidR="009A39E5" w:rsidRPr="00EB756D" w:rsidRDefault="00531304">
      <w:pPr>
        <w:pStyle w:val="Style3"/>
        <w:jc w:val="center"/>
      </w:pPr>
      <w:bookmarkStart w:id="264" w:name="_Toc18304"/>
      <w:r w:rsidRPr="00EB756D">
        <w:rPr>
          <w:rFonts w:ascii="宋体" w:hAnsi="宋体" w:hint="eastAsia"/>
          <w:b/>
          <w:bCs/>
          <w:sz w:val="30"/>
          <w:szCs w:val="30"/>
        </w:rPr>
        <w:br w:type="page"/>
      </w:r>
      <w:r w:rsidRPr="00EB756D">
        <w:rPr>
          <w:rFonts w:ascii="宋体" w:hAnsi="宋体" w:hint="eastAsia"/>
          <w:b/>
          <w:bCs/>
          <w:sz w:val="30"/>
          <w:szCs w:val="30"/>
        </w:rPr>
        <w:lastRenderedPageBreak/>
        <w:t>七</w:t>
      </w:r>
      <w:r w:rsidRPr="00EB756D">
        <w:rPr>
          <w:rFonts w:ascii="宋体" w:hAnsi="宋体" w:hint="eastAsia"/>
          <w:b/>
          <w:bCs/>
          <w:sz w:val="30"/>
          <w:szCs w:val="30"/>
        </w:rPr>
        <w:t>、</w:t>
      </w:r>
      <w:r w:rsidRPr="00EB756D">
        <w:rPr>
          <w:rFonts w:ascii="宋体" w:hAnsi="宋体" w:hint="eastAsia"/>
          <w:b/>
          <w:sz w:val="30"/>
          <w:szCs w:val="30"/>
        </w:rPr>
        <w:t>技术条款偏离表</w:t>
      </w:r>
    </w:p>
    <w:p w:rsidR="009A39E5" w:rsidRPr="00EB756D" w:rsidRDefault="009A39E5">
      <w:pPr>
        <w:spacing w:line="360" w:lineRule="auto"/>
        <w:jc w:val="center"/>
        <w:rPr>
          <w:rFonts w:ascii="宋体" w:hAnsi="宋体"/>
          <w:b/>
          <w:sz w:val="24"/>
          <w:szCs w:val="28"/>
        </w:rPr>
      </w:pPr>
    </w:p>
    <w:p w:rsidR="009A39E5" w:rsidRPr="00EB756D" w:rsidRDefault="009A39E5">
      <w:pPr>
        <w:spacing w:line="360" w:lineRule="auto"/>
        <w:jc w:val="center"/>
        <w:rPr>
          <w:rFonts w:ascii="宋体" w:hAnsi="宋体"/>
          <w:b/>
          <w:szCs w:val="21"/>
        </w:rPr>
      </w:pPr>
    </w:p>
    <w:p w:rsidR="009A39E5" w:rsidRPr="00EB756D" w:rsidRDefault="00531304">
      <w:pPr>
        <w:pStyle w:val="a9"/>
        <w:spacing w:line="360" w:lineRule="auto"/>
        <w:rPr>
          <w:rFonts w:ascii="宋体" w:hAnsi="宋体"/>
          <w:sz w:val="21"/>
          <w:szCs w:val="21"/>
        </w:rPr>
      </w:pPr>
      <w:r w:rsidRPr="00EB756D">
        <w:rPr>
          <w:rFonts w:ascii="宋体" w:hAnsi="宋体" w:hint="eastAsia"/>
          <w:sz w:val="21"/>
          <w:szCs w:val="21"/>
        </w:rPr>
        <w:t>项目名称：</w:t>
      </w:r>
      <w:r w:rsidRPr="00EB756D">
        <w:rPr>
          <w:rFonts w:ascii="宋体" w:hAnsi="宋体" w:hint="eastAsia"/>
          <w:sz w:val="21"/>
          <w:szCs w:val="21"/>
        </w:rPr>
        <w:t xml:space="preserve">         </w:t>
      </w:r>
      <w:r w:rsidRPr="00EB756D">
        <w:rPr>
          <w:rFonts w:ascii="宋体" w:hAnsi="宋体" w:hint="eastAsia"/>
          <w:sz w:val="21"/>
          <w:szCs w:val="21"/>
        </w:rPr>
        <w:t xml:space="preserve">                     </w:t>
      </w:r>
      <w:r w:rsidRPr="00EB756D">
        <w:rPr>
          <w:rFonts w:ascii="宋体" w:hAnsi="宋体" w:hint="eastAsia"/>
          <w:sz w:val="21"/>
          <w:szCs w:val="21"/>
        </w:rPr>
        <w:t>招标编号：</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260"/>
        <w:gridCol w:w="3060"/>
        <w:gridCol w:w="3090"/>
        <w:gridCol w:w="888"/>
        <w:gridCol w:w="748"/>
      </w:tblGrid>
      <w:tr w:rsidR="00EB756D" w:rsidRPr="00EB756D">
        <w:trPr>
          <w:cantSplit/>
        </w:trPr>
        <w:tc>
          <w:tcPr>
            <w:tcW w:w="468" w:type="dxa"/>
            <w:vAlign w:val="center"/>
          </w:tcPr>
          <w:p w:rsidR="009A39E5" w:rsidRPr="00EB756D" w:rsidRDefault="00531304">
            <w:pPr>
              <w:spacing w:line="360" w:lineRule="auto"/>
              <w:jc w:val="center"/>
              <w:outlineLvl w:val="0"/>
              <w:rPr>
                <w:rFonts w:ascii="宋体" w:hAnsi="宋体"/>
                <w:szCs w:val="21"/>
              </w:rPr>
            </w:pPr>
            <w:r w:rsidRPr="00EB756D">
              <w:rPr>
                <w:rFonts w:ascii="宋体" w:hAnsi="宋体" w:hint="eastAsia"/>
                <w:szCs w:val="21"/>
              </w:rPr>
              <w:t>序号</w:t>
            </w:r>
          </w:p>
        </w:tc>
        <w:tc>
          <w:tcPr>
            <w:tcW w:w="1260" w:type="dxa"/>
            <w:vAlign w:val="center"/>
          </w:tcPr>
          <w:p w:rsidR="009A39E5" w:rsidRPr="00EB756D" w:rsidRDefault="00531304">
            <w:pPr>
              <w:spacing w:line="360" w:lineRule="auto"/>
              <w:jc w:val="center"/>
              <w:outlineLvl w:val="0"/>
              <w:rPr>
                <w:rFonts w:ascii="宋体" w:hAnsi="宋体"/>
                <w:szCs w:val="21"/>
              </w:rPr>
            </w:pPr>
            <w:r w:rsidRPr="00EB756D">
              <w:rPr>
                <w:rFonts w:ascii="宋体" w:hAnsi="宋体" w:hint="eastAsia"/>
              </w:rPr>
              <w:t>技术条款名称</w:t>
            </w:r>
          </w:p>
        </w:tc>
        <w:tc>
          <w:tcPr>
            <w:tcW w:w="3060" w:type="dxa"/>
            <w:vAlign w:val="center"/>
          </w:tcPr>
          <w:p w:rsidR="009A39E5" w:rsidRPr="00EB756D" w:rsidRDefault="00531304">
            <w:pPr>
              <w:spacing w:line="360" w:lineRule="auto"/>
              <w:jc w:val="center"/>
              <w:outlineLvl w:val="0"/>
              <w:rPr>
                <w:rFonts w:ascii="宋体" w:hAnsi="宋体"/>
                <w:szCs w:val="21"/>
              </w:rPr>
            </w:pPr>
            <w:r w:rsidRPr="00EB756D">
              <w:rPr>
                <w:rFonts w:ascii="宋体" w:hAnsi="宋体" w:hint="eastAsia"/>
                <w:szCs w:val="21"/>
              </w:rPr>
              <w:t>招标文件规定的技术条款</w:t>
            </w:r>
          </w:p>
        </w:tc>
        <w:tc>
          <w:tcPr>
            <w:tcW w:w="3090" w:type="dxa"/>
            <w:vAlign w:val="center"/>
          </w:tcPr>
          <w:p w:rsidR="009A39E5" w:rsidRPr="00EB756D" w:rsidRDefault="00531304">
            <w:pPr>
              <w:spacing w:line="360" w:lineRule="auto"/>
              <w:jc w:val="center"/>
              <w:outlineLvl w:val="0"/>
              <w:rPr>
                <w:rFonts w:ascii="宋体" w:hAnsi="宋体"/>
                <w:szCs w:val="21"/>
              </w:rPr>
            </w:pPr>
            <w:r w:rsidRPr="00EB756D">
              <w:rPr>
                <w:rFonts w:ascii="宋体" w:hAnsi="宋体" w:hint="eastAsia"/>
                <w:szCs w:val="21"/>
              </w:rPr>
              <w:t>投标文件对应的技术条款</w:t>
            </w:r>
          </w:p>
        </w:tc>
        <w:tc>
          <w:tcPr>
            <w:tcW w:w="888" w:type="dxa"/>
            <w:vAlign w:val="center"/>
          </w:tcPr>
          <w:p w:rsidR="009A39E5" w:rsidRPr="00EB756D" w:rsidRDefault="00531304">
            <w:pPr>
              <w:spacing w:line="360" w:lineRule="auto"/>
              <w:jc w:val="center"/>
              <w:outlineLvl w:val="0"/>
              <w:rPr>
                <w:rFonts w:ascii="宋体" w:hAnsi="宋体"/>
                <w:szCs w:val="21"/>
              </w:rPr>
            </w:pPr>
            <w:r w:rsidRPr="00EB756D">
              <w:rPr>
                <w:rFonts w:ascii="宋体" w:hAnsi="宋体" w:hint="eastAsia"/>
                <w:szCs w:val="21"/>
              </w:rPr>
              <w:t>是否偏离</w:t>
            </w:r>
          </w:p>
        </w:tc>
        <w:tc>
          <w:tcPr>
            <w:tcW w:w="748" w:type="dxa"/>
            <w:vAlign w:val="center"/>
          </w:tcPr>
          <w:p w:rsidR="009A39E5" w:rsidRPr="00EB756D" w:rsidRDefault="00531304">
            <w:pPr>
              <w:spacing w:line="360" w:lineRule="auto"/>
              <w:jc w:val="center"/>
              <w:outlineLvl w:val="0"/>
              <w:rPr>
                <w:rFonts w:ascii="宋体" w:hAnsi="宋体"/>
                <w:szCs w:val="21"/>
              </w:rPr>
            </w:pPr>
            <w:r w:rsidRPr="00EB756D">
              <w:rPr>
                <w:rFonts w:ascii="宋体" w:hAnsi="宋体" w:hint="eastAsia"/>
                <w:szCs w:val="21"/>
              </w:rPr>
              <w:t>备注</w:t>
            </w:r>
          </w:p>
        </w:tc>
      </w:tr>
      <w:tr w:rsidR="00EB756D" w:rsidRPr="00EB756D">
        <w:trPr>
          <w:cantSplit/>
        </w:trPr>
        <w:tc>
          <w:tcPr>
            <w:tcW w:w="468" w:type="dxa"/>
          </w:tcPr>
          <w:p w:rsidR="009A39E5" w:rsidRPr="00EB756D" w:rsidRDefault="009A39E5">
            <w:pPr>
              <w:spacing w:line="360" w:lineRule="auto"/>
              <w:rPr>
                <w:rFonts w:ascii="宋体" w:hAnsi="宋体"/>
                <w:szCs w:val="21"/>
              </w:rPr>
            </w:pPr>
          </w:p>
        </w:tc>
        <w:tc>
          <w:tcPr>
            <w:tcW w:w="1260" w:type="dxa"/>
          </w:tcPr>
          <w:p w:rsidR="009A39E5" w:rsidRPr="00EB756D" w:rsidRDefault="009A39E5">
            <w:pPr>
              <w:spacing w:line="360" w:lineRule="auto"/>
              <w:rPr>
                <w:rFonts w:ascii="宋体" w:hAnsi="宋体"/>
                <w:szCs w:val="21"/>
              </w:rPr>
            </w:pPr>
          </w:p>
        </w:tc>
        <w:tc>
          <w:tcPr>
            <w:tcW w:w="3060" w:type="dxa"/>
          </w:tcPr>
          <w:p w:rsidR="009A39E5" w:rsidRPr="00EB756D" w:rsidRDefault="009A39E5">
            <w:pPr>
              <w:spacing w:line="360" w:lineRule="auto"/>
              <w:rPr>
                <w:rFonts w:ascii="宋体" w:hAnsi="宋体"/>
                <w:szCs w:val="21"/>
              </w:rPr>
            </w:pPr>
          </w:p>
        </w:tc>
        <w:tc>
          <w:tcPr>
            <w:tcW w:w="3090" w:type="dxa"/>
          </w:tcPr>
          <w:p w:rsidR="009A39E5" w:rsidRPr="00EB756D" w:rsidRDefault="009A39E5">
            <w:pPr>
              <w:spacing w:line="360" w:lineRule="auto"/>
              <w:rPr>
                <w:rFonts w:ascii="宋体" w:hAnsi="宋体"/>
                <w:szCs w:val="21"/>
              </w:rPr>
            </w:pPr>
          </w:p>
        </w:tc>
        <w:tc>
          <w:tcPr>
            <w:tcW w:w="888" w:type="dxa"/>
          </w:tcPr>
          <w:p w:rsidR="009A39E5" w:rsidRPr="00EB756D" w:rsidRDefault="009A39E5">
            <w:pPr>
              <w:spacing w:line="360" w:lineRule="auto"/>
              <w:rPr>
                <w:rFonts w:ascii="宋体" w:hAnsi="宋体"/>
                <w:szCs w:val="21"/>
              </w:rPr>
            </w:pPr>
          </w:p>
        </w:tc>
        <w:tc>
          <w:tcPr>
            <w:tcW w:w="748" w:type="dxa"/>
          </w:tcPr>
          <w:p w:rsidR="009A39E5" w:rsidRPr="00EB756D" w:rsidRDefault="009A39E5">
            <w:pPr>
              <w:spacing w:line="360" w:lineRule="auto"/>
              <w:rPr>
                <w:rFonts w:ascii="宋体" w:hAnsi="宋体"/>
                <w:szCs w:val="21"/>
              </w:rPr>
            </w:pPr>
          </w:p>
        </w:tc>
      </w:tr>
      <w:tr w:rsidR="00EB756D" w:rsidRPr="00EB756D">
        <w:trPr>
          <w:cantSplit/>
        </w:trPr>
        <w:tc>
          <w:tcPr>
            <w:tcW w:w="468" w:type="dxa"/>
          </w:tcPr>
          <w:p w:rsidR="009A39E5" w:rsidRPr="00EB756D" w:rsidRDefault="009A39E5">
            <w:pPr>
              <w:spacing w:line="360" w:lineRule="auto"/>
              <w:rPr>
                <w:rFonts w:ascii="宋体" w:hAnsi="宋体"/>
                <w:szCs w:val="21"/>
              </w:rPr>
            </w:pPr>
          </w:p>
        </w:tc>
        <w:tc>
          <w:tcPr>
            <w:tcW w:w="1260" w:type="dxa"/>
          </w:tcPr>
          <w:p w:rsidR="009A39E5" w:rsidRPr="00EB756D" w:rsidRDefault="009A39E5">
            <w:pPr>
              <w:spacing w:line="360" w:lineRule="auto"/>
              <w:rPr>
                <w:rFonts w:ascii="宋体" w:hAnsi="宋体"/>
                <w:szCs w:val="21"/>
              </w:rPr>
            </w:pPr>
          </w:p>
        </w:tc>
        <w:tc>
          <w:tcPr>
            <w:tcW w:w="3060" w:type="dxa"/>
          </w:tcPr>
          <w:p w:rsidR="009A39E5" w:rsidRPr="00EB756D" w:rsidRDefault="009A39E5">
            <w:pPr>
              <w:spacing w:line="360" w:lineRule="auto"/>
              <w:rPr>
                <w:rFonts w:ascii="宋体" w:hAnsi="宋体"/>
                <w:szCs w:val="21"/>
              </w:rPr>
            </w:pPr>
          </w:p>
        </w:tc>
        <w:tc>
          <w:tcPr>
            <w:tcW w:w="3090" w:type="dxa"/>
          </w:tcPr>
          <w:p w:rsidR="009A39E5" w:rsidRPr="00EB756D" w:rsidRDefault="009A39E5">
            <w:pPr>
              <w:spacing w:line="360" w:lineRule="auto"/>
              <w:rPr>
                <w:rFonts w:ascii="宋体" w:hAnsi="宋体"/>
                <w:szCs w:val="21"/>
              </w:rPr>
            </w:pPr>
          </w:p>
        </w:tc>
        <w:tc>
          <w:tcPr>
            <w:tcW w:w="888" w:type="dxa"/>
          </w:tcPr>
          <w:p w:rsidR="009A39E5" w:rsidRPr="00EB756D" w:rsidRDefault="009A39E5">
            <w:pPr>
              <w:spacing w:line="360" w:lineRule="auto"/>
              <w:rPr>
                <w:rFonts w:ascii="宋体" w:hAnsi="宋体"/>
                <w:szCs w:val="21"/>
              </w:rPr>
            </w:pPr>
          </w:p>
        </w:tc>
        <w:tc>
          <w:tcPr>
            <w:tcW w:w="748" w:type="dxa"/>
          </w:tcPr>
          <w:p w:rsidR="009A39E5" w:rsidRPr="00EB756D" w:rsidRDefault="009A39E5">
            <w:pPr>
              <w:spacing w:line="360" w:lineRule="auto"/>
              <w:rPr>
                <w:rFonts w:ascii="宋体" w:hAnsi="宋体"/>
                <w:szCs w:val="21"/>
              </w:rPr>
            </w:pPr>
          </w:p>
        </w:tc>
      </w:tr>
      <w:tr w:rsidR="00EB756D" w:rsidRPr="00EB756D">
        <w:trPr>
          <w:cantSplit/>
        </w:trPr>
        <w:tc>
          <w:tcPr>
            <w:tcW w:w="468" w:type="dxa"/>
          </w:tcPr>
          <w:p w:rsidR="009A39E5" w:rsidRPr="00EB756D" w:rsidRDefault="009A39E5">
            <w:pPr>
              <w:spacing w:line="360" w:lineRule="auto"/>
              <w:rPr>
                <w:rFonts w:ascii="宋体" w:hAnsi="宋体"/>
                <w:szCs w:val="21"/>
              </w:rPr>
            </w:pPr>
          </w:p>
        </w:tc>
        <w:tc>
          <w:tcPr>
            <w:tcW w:w="1260" w:type="dxa"/>
          </w:tcPr>
          <w:p w:rsidR="009A39E5" w:rsidRPr="00EB756D" w:rsidRDefault="009A39E5">
            <w:pPr>
              <w:spacing w:line="360" w:lineRule="auto"/>
              <w:rPr>
                <w:rFonts w:ascii="宋体" w:hAnsi="宋体"/>
                <w:szCs w:val="21"/>
              </w:rPr>
            </w:pPr>
          </w:p>
        </w:tc>
        <w:tc>
          <w:tcPr>
            <w:tcW w:w="3060" w:type="dxa"/>
          </w:tcPr>
          <w:p w:rsidR="009A39E5" w:rsidRPr="00EB756D" w:rsidRDefault="009A39E5">
            <w:pPr>
              <w:spacing w:line="360" w:lineRule="auto"/>
              <w:rPr>
                <w:rFonts w:ascii="宋体" w:hAnsi="宋体"/>
                <w:szCs w:val="21"/>
              </w:rPr>
            </w:pPr>
          </w:p>
        </w:tc>
        <w:tc>
          <w:tcPr>
            <w:tcW w:w="3090" w:type="dxa"/>
          </w:tcPr>
          <w:p w:rsidR="009A39E5" w:rsidRPr="00EB756D" w:rsidRDefault="009A39E5">
            <w:pPr>
              <w:spacing w:line="360" w:lineRule="auto"/>
              <w:rPr>
                <w:rFonts w:ascii="宋体" w:hAnsi="宋体"/>
                <w:szCs w:val="21"/>
              </w:rPr>
            </w:pPr>
          </w:p>
        </w:tc>
        <w:tc>
          <w:tcPr>
            <w:tcW w:w="888" w:type="dxa"/>
          </w:tcPr>
          <w:p w:rsidR="009A39E5" w:rsidRPr="00EB756D" w:rsidRDefault="009A39E5">
            <w:pPr>
              <w:spacing w:line="360" w:lineRule="auto"/>
              <w:rPr>
                <w:rFonts w:ascii="宋体" w:hAnsi="宋体"/>
                <w:szCs w:val="21"/>
              </w:rPr>
            </w:pPr>
          </w:p>
        </w:tc>
        <w:tc>
          <w:tcPr>
            <w:tcW w:w="748" w:type="dxa"/>
          </w:tcPr>
          <w:p w:rsidR="009A39E5" w:rsidRPr="00EB756D" w:rsidRDefault="009A39E5">
            <w:pPr>
              <w:spacing w:line="360" w:lineRule="auto"/>
              <w:rPr>
                <w:rFonts w:ascii="宋体" w:hAnsi="宋体"/>
                <w:szCs w:val="21"/>
              </w:rPr>
            </w:pPr>
          </w:p>
        </w:tc>
      </w:tr>
    </w:tbl>
    <w:p w:rsidR="009A39E5" w:rsidRPr="00EB756D" w:rsidRDefault="00531304">
      <w:pPr>
        <w:spacing w:line="360" w:lineRule="auto"/>
        <w:rPr>
          <w:rFonts w:ascii="宋体" w:hAnsi="宋体"/>
          <w:szCs w:val="21"/>
        </w:rPr>
      </w:pPr>
      <w:r w:rsidRPr="00EB756D">
        <w:rPr>
          <w:rFonts w:ascii="宋体" w:hAnsi="宋体" w:hint="eastAsia"/>
          <w:szCs w:val="21"/>
        </w:rPr>
        <w:t>说明：</w:t>
      </w:r>
    </w:p>
    <w:p w:rsidR="009A39E5" w:rsidRPr="00EB756D" w:rsidRDefault="00531304">
      <w:pPr>
        <w:pStyle w:val="30"/>
        <w:spacing w:line="360" w:lineRule="auto"/>
        <w:ind w:firstLineChars="200" w:firstLine="420"/>
        <w:rPr>
          <w:rFonts w:ascii="宋体" w:eastAsia="宋体" w:hAnsi="宋体"/>
          <w:sz w:val="21"/>
          <w:szCs w:val="21"/>
        </w:rPr>
      </w:pPr>
      <w:r w:rsidRPr="00EB756D">
        <w:rPr>
          <w:rFonts w:ascii="宋体" w:eastAsia="宋体" w:hAnsi="宋体" w:hint="eastAsia"/>
          <w:sz w:val="21"/>
          <w:szCs w:val="21"/>
        </w:rPr>
        <w:t>1.</w:t>
      </w:r>
      <w:r w:rsidRPr="00EB756D">
        <w:rPr>
          <w:rFonts w:ascii="宋体" w:eastAsia="宋体" w:hAnsi="宋体" w:hint="eastAsia"/>
          <w:sz w:val="21"/>
          <w:szCs w:val="21"/>
        </w:rPr>
        <w:t>技术条款均应根据招标文件对投标文件的偏离情况相对应地填列。</w:t>
      </w:r>
    </w:p>
    <w:p w:rsidR="009A39E5" w:rsidRPr="00EB756D" w:rsidRDefault="00531304">
      <w:pPr>
        <w:spacing w:line="360" w:lineRule="auto"/>
        <w:ind w:firstLineChars="200" w:firstLine="420"/>
        <w:rPr>
          <w:rFonts w:ascii="宋体" w:hAnsi="宋体"/>
          <w:szCs w:val="21"/>
        </w:rPr>
      </w:pPr>
      <w:r w:rsidRPr="00EB756D">
        <w:rPr>
          <w:rFonts w:ascii="宋体" w:hAnsi="宋体" w:hint="eastAsia"/>
          <w:szCs w:val="21"/>
        </w:rPr>
        <w:t>2.</w:t>
      </w:r>
      <w:r w:rsidRPr="00EB756D">
        <w:rPr>
          <w:rFonts w:ascii="宋体" w:hAnsi="宋体" w:hint="eastAsia"/>
          <w:szCs w:val="21"/>
        </w:rPr>
        <w:t>表内如果填列不全，可另外附页说明并按规定签字和加盖公章。</w:t>
      </w:r>
      <w:r w:rsidRPr="00EB756D">
        <w:rPr>
          <w:rFonts w:ascii="宋体" w:hAnsi="宋体" w:hint="eastAsia"/>
          <w:szCs w:val="21"/>
        </w:rPr>
        <w:t xml:space="preserve">             </w:t>
      </w:r>
    </w:p>
    <w:p w:rsidR="009A39E5" w:rsidRPr="00EB756D" w:rsidRDefault="00531304">
      <w:pPr>
        <w:spacing w:line="360" w:lineRule="auto"/>
        <w:ind w:firstLineChars="200" w:firstLine="420"/>
        <w:rPr>
          <w:rFonts w:ascii="宋体" w:hAnsi="宋体"/>
          <w:szCs w:val="21"/>
        </w:rPr>
      </w:pPr>
      <w:r w:rsidRPr="00EB756D">
        <w:rPr>
          <w:rFonts w:ascii="宋体" w:hAnsi="宋体" w:hint="eastAsia"/>
          <w:szCs w:val="21"/>
        </w:rPr>
        <w:t>3.</w:t>
      </w:r>
      <w:r w:rsidRPr="00EB756D">
        <w:rPr>
          <w:rFonts w:ascii="宋体" w:hAnsi="宋体" w:hint="eastAsia"/>
          <w:szCs w:val="21"/>
        </w:rPr>
        <w:t>采购人要求投标人认真填写本表。</w:t>
      </w:r>
    </w:p>
    <w:p w:rsidR="009A39E5" w:rsidRPr="00EB756D" w:rsidRDefault="00531304">
      <w:pPr>
        <w:spacing w:line="360" w:lineRule="auto"/>
        <w:ind w:firstLineChars="200" w:firstLine="420"/>
        <w:rPr>
          <w:rFonts w:ascii="宋体" w:hAnsi="宋体"/>
          <w:szCs w:val="21"/>
        </w:rPr>
      </w:pPr>
      <w:r w:rsidRPr="00EB756D">
        <w:rPr>
          <w:rFonts w:ascii="宋体" w:hAnsi="宋体" w:hint="eastAsia"/>
          <w:szCs w:val="21"/>
        </w:rPr>
        <w:t>4.</w:t>
      </w:r>
      <w:r w:rsidRPr="00EB756D">
        <w:rPr>
          <w:rFonts w:ascii="宋体" w:hAnsi="宋体" w:hint="eastAsia"/>
          <w:szCs w:val="21"/>
        </w:rPr>
        <w:t>此表可根据需要自行拉长加宽。</w:t>
      </w:r>
    </w:p>
    <w:p w:rsidR="009A39E5" w:rsidRPr="00EB756D" w:rsidRDefault="009A39E5">
      <w:pPr>
        <w:spacing w:line="360" w:lineRule="auto"/>
        <w:ind w:firstLineChars="200" w:firstLine="420"/>
        <w:rPr>
          <w:rFonts w:ascii="宋体" w:hAnsi="宋体"/>
          <w:szCs w:val="21"/>
        </w:rPr>
      </w:pPr>
    </w:p>
    <w:p w:rsidR="009A39E5" w:rsidRPr="00EB756D" w:rsidRDefault="00531304">
      <w:pPr>
        <w:spacing w:line="480" w:lineRule="auto"/>
        <w:ind w:firstLineChars="200" w:firstLine="420"/>
        <w:rPr>
          <w:rFonts w:ascii="宋体" w:hAnsi="宋体"/>
          <w:szCs w:val="21"/>
          <w:u w:val="single"/>
        </w:rPr>
      </w:pPr>
      <w:r w:rsidRPr="00EB756D">
        <w:rPr>
          <w:rFonts w:ascii="宋体" w:hAnsi="宋体" w:hint="eastAsia"/>
          <w:szCs w:val="21"/>
        </w:rPr>
        <w:t>投标人全称（盖单位公章）：</w:t>
      </w:r>
      <w:r w:rsidRPr="00EB756D">
        <w:rPr>
          <w:rFonts w:ascii="宋体" w:hAnsi="宋体" w:hint="eastAsia"/>
          <w:szCs w:val="21"/>
          <w:u w:val="single"/>
        </w:rPr>
        <w:t xml:space="preserve">                             </w:t>
      </w:r>
    </w:p>
    <w:p w:rsidR="009A39E5" w:rsidRPr="00EB756D" w:rsidRDefault="00531304">
      <w:pPr>
        <w:spacing w:line="480" w:lineRule="auto"/>
        <w:ind w:firstLineChars="200" w:firstLine="420"/>
        <w:rPr>
          <w:rFonts w:ascii="宋体" w:hAnsi="宋体"/>
          <w:szCs w:val="21"/>
          <w:u w:val="single"/>
        </w:rPr>
      </w:pPr>
      <w:r w:rsidRPr="00EB756D">
        <w:rPr>
          <w:rFonts w:ascii="宋体" w:hAnsi="宋体" w:hint="eastAsia"/>
          <w:szCs w:val="21"/>
        </w:rPr>
        <w:t>法定代表人或委托代理人（签字）：</w:t>
      </w:r>
      <w:r w:rsidRPr="00EB756D">
        <w:rPr>
          <w:rFonts w:ascii="宋体" w:hAnsi="宋体" w:hint="eastAsia"/>
          <w:szCs w:val="21"/>
          <w:u w:val="single"/>
        </w:rPr>
        <w:t xml:space="preserve">                         </w:t>
      </w:r>
    </w:p>
    <w:p w:rsidR="009A39E5" w:rsidRPr="00EB756D" w:rsidRDefault="00531304">
      <w:pPr>
        <w:spacing w:line="480" w:lineRule="auto"/>
        <w:ind w:firstLineChars="200" w:firstLine="420"/>
        <w:rPr>
          <w:rFonts w:ascii="宋体" w:hAnsi="宋体"/>
          <w:szCs w:val="21"/>
        </w:rPr>
      </w:pPr>
      <w:r w:rsidRPr="00EB756D">
        <w:rPr>
          <w:rFonts w:ascii="宋体" w:hAnsi="宋体" w:hint="eastAsia"/>
          <w:szCs w:val="21"/>
        </w:rPr>
        <w:t>时间：</w:t>
      </w:r>
      <w:r w:rsidRPr="00EB756D">
        <w:rPr>
          <w:rFonts w:ascii="宋体" w:hAnsi="宋体" w:hint="eastAsia"/>
          <w:szCs w:val="21"/>
        </w:rPr>
        <w:t xml:space="preserve">     </w:t>
      </w:r>
      <w:r w:rsidRPr="00EB756D">
        <w:rPr>
          <w:rFonts w:ascii="宋体" w:hAnsi="宋体" w:hint="eastAsia"/>
          <w:szCs w:val="21"/>
        </w:rPr>
        <w:t>年</w:t>
      </w:r>
      <w:r w:rsidRPr="00EB756D">
        <w:rPr>
          <w:rFonts w:ascii="宋体" w:hAnsi="宋体" w:hint="eastAsia"/>
          <w:szCs w:val="21"/>
        </w:rPr>
        <w:t xml:space="preserve">  </w:t>
      </w:r>
      <w:r w:rsidRPr="00EB756D">
        <w:rPr>
          <w:rFonts w:ascii="宋体" w:hAnsi="宋体" w:hint="eastAsia"/>
          <w:szCs w:val="21"/>
        </w:rPr>
        <w:t>月</w:t>
      </w:r>
      <w:r w:rsidRPr="00EB756D">
        <w:rPr>
          <w:rFonts w:ascii="宋体" w:hAnsi="宋体" w:hint="eastAsia"/>
          <w:szCs w:val="21"/>
        </w:rPr>
        <w:t xml:space="preserve">  </w:t>
      </w:r>
      <w:r w:rsidRPr="00EB756D">
        <w:rPr>
          <w:rFonts w:ascii="宋体" w:hAnsi="宋体" w:hint="eastAsia"/>
          <w:szCs w:val="21"/>
        </w:rPr>
        <w:t>日</w:t>
      </w:r>
    </w:p>
    <w:p w:rsidR="009A39E5" w:rsidRPr="00EB756D" w:rsidRDefault="009A39E5">
      <w:pPr>
        <w:rPr>
          <w:rFonts w:ascii="宋体" w:hAnsi="宋体"/>
          <w:b/>
          <w:bCs/>
          <w:sz w:val="30"/>
          <w:szCs w:val="30"/>
        </w:rPr>
      </w:pPr>
    </w:p>
    <w:p w:rsidR="009A39E5" w:rsidRPr="00EB756D" w:rsidRDefault="00531304">
      <w:pPr>
        <w:rPr>
          <w:rFonts w:ascii="宋体" w:hAnsi="宋体"/>
          <w:b/>
          <w:bCs/>
          <w:sz w:val="30"/>
          <w:szCs w:val="30"/>
        </w:rPr>
      </w:pPr>
      <w:r w:rsidRPr="00EB756D">
        <w:rPr>
          <w:rFonts w:ascii="宋体" w:hAnsi="宋体" w:hint="eastAsia"/>
          <w:b/>
          <w:bCs/>
          <w:sz w:val="30"/>
          <w:szCs w:val="30"/>
        </w:rPr>
        <w:br w:type="page"/>
      </w:r>
    </w:p>
    <w:p w:rsidR="009A39E5" w:rsidRPr="00EB756D" w:rsidRDefault="00531304">
      <w:pPr>
        <w:widowControl/>
        <w:jc w:val="center"/>
        <w:rPr>
          <w:rFonts w:ascii="宋体" w:hAnsi="宋体"/>
          <w:b/>
          <w:bCs/>
          <w:sz w:val="30"/>
          <w:szCs w:val="30"/>
        </w:rPr>
      </w:pPr>
      <w:bookmarkStart w:id="265" w:name="_Toc18651"/>
      <w:r w:rsidRPr="00EB756D">
        <w:rPr>
          <w:rFonts w:ascii="宋体" w:hAnsi="宋体" w:hint="eastAsia"/>
          <w:b/>
          <w:bCs/>
          <w:sz w:val="30"/>
          <w:szCs w:val="30"/>
        </w:rPr>
        <w:lastRenderedPageBreak/>
        <w:t>八</w:t>
      </w:r>
      <w:r w:rsidRPr="00EB756D">
        <w:rPr>
          <w:rFonts w:ascii="宋体" w:hAnsi="宋体" w:hint="eastAsia"/>
          <w:b/>
          <w:bCs/>
          <w:sz w:val="30"/>
          <w:szCs w:val="30"/>
        </w:rPr>
        <w:t>、</w:t>
      </w:r>
      <w:bookmarkEnd w:id="265"/>
      <w:r w:rsidRPr="00EB756D">
        <w:rPr>
          <w:rFonts w:ascii="宋体" w:hAnsi="宋体" w:hint="eastAsia"/>
          <w:b/>
          <w:bCs/>
          <w:sz w:val="30"/>
          <w:szCs w:val="30"/>
        </w:rPr>
        <w:t>履行合同承诺书（格式）</w:t>
      </w:r>
      <w:bookmarkEnd w:id="264"/>
    </w:p>
    <w:p w:rsidR="009A39E5" w:rsidRPr="00EB756D" w:rsidRDefault="009A39E5">
      <w:pPr>
        <w:spacing w:line="360" w:lineRule="auto"/>
        <w:rPr>
          <w:rFonts w:ascii="宋体" w:hAnsi="宋体"/>
          <w:kern w:val="0"/>
          <w:szCs w:val="21"/>
        </w:rPr>
      </w:pPr>
    </w:p>
    <w:p w:rsidR="009A39E5" w:rsidRPr="00EB756D" w:rsidRDefault="00531304">
      <w:pPr>
        <w:spacing w:line="360" w:lineRule="auto"/>
        <w:ind w:firstLineChars="50" w:firstLine="105"/>
        <w:rPr>
          <w:rFonts w:ascii="宋体" w:hAnsi="宋体"/>
          <w:bCs/>
          <w:szCs w:val="21"/>
        </w:rPr>
      </w:pPr>
      <w:bookmarkStart w:id="266" w:name="_Toc11813"/>
      <w:r w:rsidRPr="00EB756D">
        <w:rPr>
          <w:rFonts w:ascii="宋体" w:hAnsi="宋体" w:hint="eastAsia"/>
          <w:kern w:val="0"/>
          <w:szCs w:val="21"/>
        </w:rPr>
        <w:t>（采购人名称）</w:t>
      </w:r>
      <w:r w:rsidRPr="00EB756D">
        <w:rPr>
          <w:rFonts w:ascii="宋体" w:hAnsi="宋体" w:hint="eastAsia"/>
          <w:bCs/>
          <w:szCs w:val="21"/>
        </w:rPr>
        <w:t>：</w:t>
      </w:r>
      <w:bookmarkEnd w:id="266"/>
    </w:p>
    <w:p w:rsidR="009A39E5" w:rsidRPr="00EB756D" w:rsidRDefault="00531304">
      <w:pPr>
        <w:spacing w:line="360" w:lineRule="auto"/>
        <w:ind w:firstLineChars="200" w:firstLine="420"/>
        <w:rPr>
          <w:rFonts w:ascii="宋体" w:hAnsi="宋体"/>
          <w:szCs w:val="21"/>
        </w:rPr>
      </w:pPr>
      <w:r w:rsidRPr="00EB756D">
        <w:rPr>
          <w:rFonts w:ascii="宋体" w:hAnsi="宋体" w:hint="eastAsia"/>
          <w:bCs/>
          <w:szCs w:val="21"/>
        </w:rPr>
        <w:t>我公司自愿参加</w:t>
      </w:r>
      <w:r w:rsidRPr="00EB756D">
        <w:rPr>
          <w:rFonts w:ascii="宋体" w:hAnsi="宋体" w:hint="eastAsia"/>
          <w:bCs/>
          <w:szCs w:val="21"/>
          <w:u w:val="single"/>
        </w:rPr>
        <w:t xml:space="preserve">                             </w:t>
      </w:r>
      <w:r w:rsidRPr="00EB756D">
        <w:rPr>
          <w:rFonts w:ascii="宋体" w:hAnsi="宋体" w:hint="eastAsia"/>
          <w:bCs/>
          <w:szCs w:val="21"/>
        </w:rPr>
        <w:t>项目（招标编号</w:t>
      </w:r>
      <w:r w:rsidRPr="00EB756D">
        <w:rPr>
          <w:rFonts w:ascii="宋体" w:hAnsi="宋体" w:hint="eastAsia"/>
          <w:bCs/>
          <w:szCs w:val="21"/>
          <w:u w:val="single"/>
        </w:rPr>
        <w:t xml:space="preserve">          </w:t>
      </w:r>
      <w:r w:rsidRPr="00EB756D">
        <w:rPr>
          <w:rFonts w:ascii="宋体" w:hAnsi="宋体" w:hint="eastAsia"/>
          <w:szCs w:val="21"/>
        </w:rPr>
        <w:t>）的投标。在此郑重承诺：如果我公司的投标被评定为中标，我公司自愿接受并履行本招标文件第四章合同条款各项内容。</w:t>
      </w:r>
    </w:p>
    <w:p w:rsidR="009A39E5" w:rsidRPr="00EB756D" w:rsidRDefault="009A39E5">
      <w:pPr>
        <w:spacing w:line="360" w:lineRule="auto"/>
        <w:ind w:firstLineChars="200" w:firstLine="420"/>
        <w:rPr>
          <w:rFonts w:ascii="宋体" w:hAnsi="宋体"/>
          <w:szCs w:val="21"/>
        </w:rPr>
      </w:pPr>
    </w:p>
    <w:p w:rsidR="009A39E5" w:rsidRPr="00EB756D" w:rsidRDefault="009A39E5">
      <w:pPr>
        <w:spacing w:line="360" w:lineRule="auto"/>
        <w:ind w:firstLineChars="200" w:firstLine="420"/>
        <w:rPr>
          <w:rFonts w:ascii="宋体" w:hAnsi="宋体"/>
          <w:szCs w:val="21"/>
        </w:rPr>
      </w:pPr>
    </w:p>
    <w:p w:rsidR="009A39E5" w:rsidRPr="00EB756D" w:rsidRDefault="009A39E5">
      <w:pPr>
        <w:spacing w:line="360" w:lineRule="auto"/>
        <w:ind w:firstLineChars="200" w:firstLine="420"/>
        <w:rPr>
          <w:rFonts w:ascii="宋体" w:hAnsi="宋体"/>
          <w:szCs w:val="21"/>
        </w:rPr>
      </w:pPr>
    </w:p>
    <w:p w:rsidR="009A39E5" w:rsidRPr="00EB756D" w:rsidRDefault="009A39E5">
      <w:pPr>
        <w:spacing w:line="360" w:lineRule="auto"/>
        <w:ind w:firstLineChars="200" w:firstLine="420"/>
        <w:rPr>
          <w:rFonts w:ascii="宋体" w:hAnsi="宋体"/>
          <w:szCs w:val="21"/>
        </w:rPr>
      </w:pPr>
    </w:p>
    <w:p w:rsidR="009A39E5" w:rsidRPr="00EB756D" w:rsidRDefault="009A39E5">
      <w:pPr>
        <w:spacing w:line="360" w:lineRule="auto"/>
        <w:ind w:firstLineChars="200" w:firstLine="420"/>
        <w:rPr>
          <w:rFonts w:ascii="宋体" w:hAnsi="宋体"/>
          <w:szCs w:val="21"/>
        </w:rPr>
      </w:pPr>
    </w:p>
    <w:p w:rsidR="009A39E5" w:rsidRPr="00EB756D" w:rsidRDefault="009A39E5">
      <w:pPr>
        <w:spacing w:line="360" w:lineRule="auto"/>
        <w:ind w:firstLineChars="200" w:firstLine="420"/>
        <w:rPr>
          <w:rFonts w:ascii="宋体" w:hAnsi="宋体"/>
          <w:szCs w:val="21"/>
        </w:rPr>
      </w:pPr>
    </w:p>
    <w:p w:rsidR="009A39E5" w:rsidRPr="00EB756D" w:rsidRDefault="009A39E5">
      <w:pPr>
        <w:spacing w:line="360" w:lineRule="auto"/>
        <w:ind w:firstLineChars="200" w:firstLine="420"/>
        <w:rPr>
          <w:rFonts w:ascii="宋体" w:hAnsi="宋体"/>
          <w:szCs w:val="21"/>
        </w:rPr>
      </w:pPr>
    </w:p>
    <w:p w:rsidR="009A39E5" w:rsidRPr="00EB756D" w:rsidRDefault="009A39E5">
      <w:pPr>
        <w:spacing w:line="360" w:lineRule="auto"/>
        <w:ind w:firstLineChars="200" w:firstLine="420"/>
        <w:rPr>
          <w:rFonts w:ascii="宋体" w:hAnsi="宋体"/>
          <w:szCs w:val="21"/>
        </w:rPr>
      </w:pPr>
    </w:p>
    <w:p w:rsidR="009A39E5" w:rsidRPr="00EB756D" w:rsidRDefault="00531304">
      <w:pPr>
        <w:spacing w:line="360" w:lineRule="auto"/>
        <w:ind w:firstLineChars="200" w:firstLine="420"/>
        <w:rPr>
          <w:rFonts w:ascii="宋体" w:hAnsi="宋体"/>
          <w:szCs w:val="21"/>
          <w:u w:val="single"/>
        </w:rPr>
      </w:pPr>
      <w:bookmarkStart w:id="267" w:name="_Toc21758"/>
      <w:r w:rsidRPr="00EB756D">
        <w:rPr>
          <w:rFonts w:ascii="宋体" w:hAnsi="宋体" w:hint="eastAsia"/>
          <w:szCs w:val="21"/>
        </w:rPr>
        <w:t>投标人全称（盖单位公章）：</w:t>
      </w:r>
      <w:bookmarkEnd w:id="267"/>
      <w:r w:rsidRPr="00EB756D">
        <w:rPr>
          <w:rFonts w:ascii="宋体" w:hAnsi="宋体" w:hint="eastAsia"/>
          <w:szCs w:val="21"/>
          <w:u w:val="single"/>
        </w:rPr>
        <w:t xml:space="preserve">                      </w:t>
      </w:r>
    </w:p>
    <w:p w:rsidR="009A39E5" w:rsidRPr="00EB756D" w:rsidRDefault="009A39E5">
      <w:pPr>
        <w:spacing w:line="360" w:lineRule="auto"/>
        <w:rPr>
          <w:rFonts w:ascii="宋体" w:hAnsi="宋体"/>
          <w:szCs w:val="21"/>
        </w:rPr>
      </w:pPr>
    </w:p>
    <w:p w:rsidR="009A39E5" w:rsidRPr="00EB756D" w:rsidRDefault="009A39E5">
      <w:pPr>
        <w:spacing w:line="360" w:lineRule="auto"/>
        <w:rPr>
          <w:rFonts w:ascii="宋体" w:hAnsi="宋体"/>
          <w:szCs w:val="21"/>
        </w:rPr>
      </w:pPr>
    </w:p>
    <w:p w:rsidR="009A39E5" w:rsidRPr="00EB756D" w:rsidRDefault="00531304">
      <w:pPr>
        <w:spacing w:line="360" w:lineRule="auto"/>
        <w:ind w:firstLineChars="200" w:firstLine="420"/>
        <w:rPr>
          <w:rFonts w:ascii="宋体" w:hAnsi="宋体"/>
          <w:szCs w:val="21"/>
          <w:u w:val="single"/>
        </w:rPr>
      </w:pPr>
      <w:bookmarkStart w:id="268" w:name="_Toc16651"/>
      <w:r w:rsidRPr="00EB756D">
        <w:rPr>
          <w:rFonts w:ascii="宋体" w:hAnsi="宋体" w:hint="eastAsia"/>
          <w:szCs w:val="21"/>
        </w:rPr>
        <w:t>法定代表人（签字或盖章）：</w:t>
      </w:r>
      <w:bookmarkEnd w:id="268"/>
      <w:r w:rsidRPr="00EB756D">
        <w:rPr>
          <w:rFonts w:ascii="宋体" w:hAnsi="宋体" w:hint="eastAsia"/>
          <w:szCs w:val="21"/>
          <w:u w:val="single"/>
        </w:rPr>
        <w:t xml:space="preserve">                      </w:t>
      </w:r>
    </w:p>
    <w:p w:rsidR="009A39E5" w:rsidRPr="00EB756D" w:rsidRDefault="009A39E5">
      <w:pPr>
        <w:spacing w:line="360" w:lineRule="auto"/>
        <w:rPr>
          <w:rFonts w:ascii="宋体" w:hAnsi="宋体"/>
          <w:szCs w:val="21"/>
        </w:rPr>
      </w:pPr>
    </w:p>
    <w:p w:rsidR="009A39E5" w:rsidRPr="00EB756D" w:rsidRDefault="009A39E5">
      <w:pPr>
        <w:spacing w:line="360" w:lineRule="auto"/>
        <w:jc w:val="right"/>
        <w:rPr>
          <w:rFonts w:ascii="宋体" w:hAnsi="宋体"/>
          <w:szCs w:val="21"/>
        </w:rPr>
      </w:pPr>
    </w:p>
    <w:p w:rsidR="009A39E5" w:rsidRPr="00EB756D" w:rsidRDefault="009A39E5">
      <w:pPr>
        <w:spacing w:line="360" w:lineRule="auto"/>
        <w:jc w:val="right"/>
        <w:rPr>
          <w:rFonts w:ascii="宋体" w:hAnsi="宋体"/>
          <w:szCs w:val="21"/>
        </w:rPr>
      </w:pPr>
    </w:p>
    <w:p w:rsidR="009A39E5" w:rsidRPr="00EB756D" w:rsidRDefault="00531304">
      <w:pPr>
        <w:spacing w:line="360" w:lineRule="auto"/>
        <w:jc w:val="right"/>
        <w:rPr>
          <w:rFonts w:ascii="宋体" w:hAnsi="宋体"/>
          <w:szCs w:val="21"/>
        </w:rPr>
      </w:pPr>
      <w:r w:rsidRPr="00EB756D">
        <w:rPr>
          <w:rFonts w:ascii="宋体" w:hAnsi="宋体" w:hint="eastAsia"/>
          <w:szCs w:val="21"/>
        </w:rPr>
        <w:t xml:space="preserve">          </w:t>
      </w:r>
    </w:p>
    <w:p w:rsidR="009A39E5" w:rsidRPr="00EB756D" w:rsidRDefault="00531304">
      <w:pPr>
        <w:spacing w:line="360" w:lineRule="auto"/>
        <w:jc w:val="right"/>
        <w:rPr>
          <w:rFonts w:ascii="宋体" w:hAnsi="宋体"/>
          <w:b/>
          <w:bCs/>
          <w:szCs w:val="21"/>
        </w:rPr>
      </w:pPr>
      <w:bookmarkStart w:id="269" w:name="_Toc18502"/>
      <w:r w:rsidRPr="00EB756D">
        <w:rPr>
          <w:rFonts w:ascii="宋体" w:hAnsi="宋体" w:hint="eastAsia"/>
          <w:szCs w:val="21"/>
        </w:rPr>
        <w:t>年</w:t>
      </w:r>
      <w:r w:rsidRPr="00EB756D">
        <w:rPr>
          <w:rFonts w:ascii="宋体" w:hAnsi="宋体" w:hint="eastAsia"/>
          <w:szCs w:val="21"/>
        </w:rPr>
        <w:t xml:space="preserve">   </w:t>
      </w:r>
      <w:r w:rsidRPr="00EB756D">
        <w:rPr>
          <w:rFonts w:ascii="宋体" w:hAnsi="宋体" w:hint="eastAsia"/>
          <w:szCs w:val="21"/>
        </w:rPr>
        <w:t>月</w:t>
      </w:r>
      <w:r w:rsidRPr="00EB756D">
        <w:rPr>
          <w:rFonts w:ascii="宋体" w:hAnsi="宋体" w:hint="eastAsia"/>
          <w:szCs w:val="21"/>
        </w:rPr>
        <w:t xml:space="preserve">   </w:t>
      </w:r>
      <w:r w:rsidRPr="00EB756D">
        <w:rPr>
          <w:rFonts w:ascii="宋体" w:hAnsi="宋体" w:hint="eastAsia"/>
          <w:szCs w:val="21"/>
        </w:rPr>
        <w:t>日</w:t>
      </w:r>
      <w:r w:rsidRPr="00EB756D">
        <w:rPr>
          <w:rFonts w:ascii="宋体" w:hAnsi="宋体" w:hint="eastAsia"/>
          <w:b/>
          <w:bCs/>
          <w:szCs w:val="21"/>
        </w:rPr>
        <w:br w:type="page"/>
      </w:r>
      <w:bookmarkEnd w:id="269"/>
    </w:p>
    <w:p w:rsidR="009A39E5" w:rsidRPr="00EB756D" w:rsidRDefault="00531304">
      <w:pPr>
        <w:spacing w:line="480" w:lineRule="auto"/>
        <w:jc w:val="center"/>
        <w:rPr>
          <w:rFonts w:ascii="宋体"/>
          <w:b/>
          <w:bCs/>
          <w:sz w:val="30"/>
          <w:szCs w:val="30"/>
          <w:lang w:val="zh-CN"/>
        </w:rPr>
      </w:pPr>
      <w:bookmarkStart w:id="270" w:name="_Toc28313"/>
      <w:bookmarkEnd w:id="263"/>
      <w:r w:rsidRPr="00EB756D">
        <w:rPr>
          <w:rFonts w:ascii="宋体" w:hAnsi="宋体" w:cs="宋体" w:hint="eastAsia"/>
          <w:b/>
          <w:bCs/>
          <w:sz w:val="30"/>
          <w:szCs w:val="30"/>
        </w:rPr>
        <w:lastRenderedPageBreak/>
        <w:t>九</w:t>
      </w:r>
      <w:r w:rsidRPr="00EB756D">
        <w:rPr>
          <w:rFonts w:ascii="宋体" w:hAnsi="宋体" w:cs="宋体" w:hint="eastAsia"/>
          <w:b/>
          <w:bCs/>
          <w:sz w:val="30"/>
          <w:szCs w:val="30"/>
          <w:lang w:val="zh-CN"/>
        </w:rPr>
        <w:t>、资格审查资料</w:t>
      </w:r>
      <w:bookmarkEnd w:id="270"/>
    </w:p>
    <w:p w:rsidR="009A39E5" w:rsidRPr="00EB756D" w:rsidRDefault="00531304">
      <w:pPr>
        <w:pStyle w:val="af0"/>
        <w:outlineLvl w:val="9"/>
        <w:rPr>
          <w:rFonts w:ascii="宋体" w:cs="Times New Roman"/>
          <w:b w:val="0"/>
          <w:bCs w:val="0"/>
          <w:sz w:val="30"/>
          <w:szCs w:val="30"/>
          <w:lang w:val="zh-CN"/>
        </w:rPr>
      </w:pPr>
      <w:bookmarkStart w:id="271" w:name="_Toc201719204"/>
      <w:r w:rsidRPr="00EB756D">
        <w:rPr>
          <w:rFonts w:ascii="宋体" w:hAnsi="宋体" w:cs="宋体"/>
          <w:b w:val="0"/>
          <w:bCs w:val="0"/>
          <w:sz w:val="30"/>
          <w:szCs w:val="30"/>
          <w:lang w:val="zh-CN"/>
        </w:rPr>
        <w:t xml:space="preserve"> </w:t>
      </w:r>
      <w:bookmarkStart w:id="272" w:name="_Toc467680547"/>
      <w:bookmarkStart w:id="273" w:name="_Toc26101"/>
      <w:r w:rsidRPr="00EB756D">
        <w:rPr>
          <w:rFonts w:ascii="宋体" w:hAnsi="宋体" w:cs="宋体"/>
          <w:b w:val="0"/>
          <w:bCs w:val="0"/>
          <w:sz w:val="30"/>
          <w:szCs w:val="30"/>
          <w:lang w:val="zh-CN"/>
        </w:rPr>
        <w:t>(</w:t>
      </w:r>
      <w:r w:rsidRPr="00EB756D">
        <w:rPr>
          <w:rFonts w:ascii="宋体" w:hAnsi="宋体" w:cs="宋体" w:hint="eastAsia"/>
          <w:b w:val="0"/>
          <w:bCs w:val="0"/>
          <w:sz w:val="30"/>
          <w:szCs w:val="30"/>
          <w:lang w:val="zh-CN"/>
        </w:rPr>
        <w:t>一</w:t>
      </w:r>
      <w:r w:rsidRPr="00EB756D">
        <w:rPr>
          <w:rFonts w:ascii="宋体" w:hAnsi="宋体" w:cs="宋体"/>
          <w:b w:val="0"/>
          <w:bCs w:val="0"/>
          <w:sz w:val="30"/>
          <w:szCs w:val="30"/>
          <w:lang w:val="zh-CN"/>
        </w:rPr>
        <w:t>)</w:t>
      </w:r>
      <w:r w:rsidRPr="00EB756D">
        <w:rPr>
          <w:rFonts w:ascii="宋体" w:hAnsi="宋体" w:cs="宋体" w:hint="eastAsia"/>
          <w:b w:val="0"/>
          <w:bCs w:val="0"/>
          <w:sz w:val="30"/>
          <w:szCs w:val="30"/>
          <w:lang w:val="zh-CN"/>
        </w:rPr>
        <w:t>投标人基本情况表</w:t>
      </w:r>
      <w:bookmarkEnd w:id="271"/>
      <w:bookmarkEnd w:id="272"/>
      <w:bookmarkEnd w:id="273"/>
    </w:p>
    <w:p w:rsidR="009A39E5" w:rsidRPr="00EB756D" w:rsidRDefault="009A39E5">
      <w:pPr>
        <w:autoSpaceDE w:val="0"/>
        <w:autoSpaceDN w:val="0"/>
        <w:adjustRightInd w:val="0"/>
        <w:spacing w:line="400" w:lineRule="exact"/>
        <w:rPr>
          <w:rFonts w:ascii="宋体"/>
          <w:b/>
          <w:bCs/>
          <w:sz w:val="28"/>
          <w:szCs w:val="28"/>
          <w:lang w:val="zh-CN"/>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076"/>
        <w:gridCol w:w="867"/>
        <w:gridCol w:w="1214"/>
        <w:gridCol w:w="174"/>
        <w:gridCol w:w="333"/>
        <w:gridCol w:w="1057"/>
        <w:gridCol w:w="345"/>
        <w:gridCol w:w="1158"/>
        <w:gridCol w:w="855"/>
      </w:tblGrid>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投标人名称</w:t>
            </w:r>
          </w:p>
        </w:tc>
        <w:tc>
          <w:tcPr>
            <w:tcW w:w="7079" w:type="dxa"/>
            <w:gridSpan w:val="9"/>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注册地址</w:t>
            </w:r>
          </w:p>
        </w:tc>
        <w:tc>
          <w:tcPr>
            <w:tcW w:w="3664" w:type="dxa"/>
            <w:gridSpan w:val="5"/>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057"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邮政编码</w:t>
            </w:r>
          </w:p>
        </w:tc>
        <w:tc>
          <w:tcPr>
            <w:tcW w:w="2358" w:type="dxa"/>
            <w:gridSpan w:val="3"/>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cantSplit/>
          <w:jc w:val="center"/>
        </w:trPr>
        <w:tc>
          <w:tcPr>
            <w:tcW w:w="1641" w:type="dxa"/>
            <w:vMerge w:val="restart"/>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联系方式</w:t>
            </w:r>
          </w:p>
        </w:tc>
        <w:tc>
          <w:tcPr>
            <w:tcW w:w="1076"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联系人</w:t>
            </w:r>
          </w:p>
        </w:tc>
        <w:tc>
          <w:tcPr>
            <w:tcW w:w="2588" w:type="dxa"/>
            <w:gridSpan w:val="4"/>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057"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电话</w:t>
            </w:r>
          </w:p>
        </w:tc>
        <w:tc>
          <w:tcPr>
            <w:tcW w:w="2358" w:type="dxa"/>
            <w:gridSpan w:val="3"/>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cantSplit/>
          <w:jc w:val="center"/>
        </w:trPr>
        <w:tc>
          <w:tcPr>
            <w:tcW w:w="1641" w:type="dxa"/>
            <w:vMerge/>
            <w:vAlign w:val="center"/>
          </w:tcPr>
          <w:p w:rsidR="009A39E5" w:rsidRPr="00EB756D" w:rsidRDefault="009A39E5">
            <w:pPr>
              <w:widowControl/>
              <w:jc w:val="left"/>
              <w:rPr>
                <w:rFonts w:ascii="宋体"/>
                <w:sz w:val="24"/>
                <w:lang w:val="zh-CN"/>
              </w:rPr>
            </w:pPr>
          </w:p>
        </w:tc>
        <w:tc>
          <w:tcPr>
            <w:tcW w:w="1076"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传真</w:t>
            </w:r>
          </w:p>
        </w:tc>
        <w:tc>
          <w:tcPr>
            <w:tcW w:w="2588" w:type="dxa"/>
            <w:gridSpan w:val="4"/>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057"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网址</w:t>
            </w:r>
          </w:p>
        </w:tc>
        <w:tc>
          <w:tcPr>
            <w:tcW w:w="2358" w:type="dxa"/>
            <w:gridSpan w:val="3"/>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组织结构</w:t>
            </w:r>
          </w:p>
        </w:tc>
        <w:tc>
          <w:tcPr>
            <w:tcW w:w="7079" w:type="dxa"/>
            <w:gridSpan w:val="9"/>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法定代表人</w:t>
            </w:r>
          </w:p>
        </w:tc>
        <w:tc>
          <w:tcPr>
            <w:tcW w:w="1076"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姓名</w:t>
            </w:r>
          </w:p>
        </w:tc>
        <w:tc>
          <w:tcPr>
            <w:tcW w:w="867" w:type="dxa"/>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388" w:type="dxa"/>
            <w:gridSpan w:val="2"/>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int="eastAsia"/>
                <w:sz w:val="24"/>
                <w:lang w:val="zh-CN"/>
              </w:rPr>
              <w:t>身份证号</w:t>
            </w:r>
          </w:p>
        </w:tc>
        <w:tc>
          <w:tcPr>
            <w:tcW w:w="1735" w:type="dxa"/>
            <w:gridSpan w:val="3"/>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158" w:type="dxa"/>
            <w:vAlign w:val="center"/>
          </w:tcPr>
          <w:p w:rsidR="009A39E5" w:rsidRPr="00EB756D" w:rsidRDefault="00531304">
            <w:pPr>
              <w:autoSpaceDE w:val="0"/>
              <w:autoSpaceDN w:val="0"/>
              <w:adjustRightInd w:val="0"/>
              <w:spacing w:line="400" w:lineRule="exact"/>
              <w:rPr>
                <w:rFonts w:ascii="宋体"/>
                <w:sz w:val="24"/>
                <w:lang w:val="zh-CN"/>
              </w:rPr>
            </w:pPr>
            <w:r w:rsidRPr="00EB756D">
              <w:rPr>
                <w:rFonts w:ascii="宋体" w:hAnsi="宋体" w:cs="宋体" w:hint="eastAsia"/>
                <w:sz w:val="24"/>
                <w:lang w:val="zh-CN"/>
              </w:rPr>
              <w:t>电话</w:t>
            </w:r>
          </w:p>
        </w:tc>
        <w:tc>
          <w:tcPr>
            <w:tcW w:w="855" w:type="dxa"/>
            <w:vAlign w:val="center"/>
          </w:tcPr>
          <w:p w:rsidR="009A39E5" w:rsidRPr="00EB756D" w:rsidRDefault="009A39E5">
            <w:pPr>
              <w:autoSpaceDE w:val="0"/>
              <w:autoSpaceDN w:val="0"/>
              <w:adjustRightInd w:val="0"/>
              <w:spacing w:line="400" w:lineRule="exact"/>
              <w:rPr>
                <w:rFonts w:ascii="宋体"/>
                <w:sz w:val="24"/>
                <w:lang w:val="zh-CN"/>
              </w:rPr>
            </w:pP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项目负责人</w:t>
            </w:r>
          </w:p>
        </w:tc>
        <w:tc>
          <w:tcPr>
            <w:tcW w:w="1076"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姓名</w:t>
            </w:r>
          </w:p>
        </w:tc>
        <w:tc>
          <w:tcPr>
            <w:tcW w:w="867" w:type="dxa"/>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388" w:type="dxa"/>
            <w:gridSpan w:val="2"/>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int="eastAsia"/>
                <w:sz w:val="24"/>
                <w:lang w:val="zh-CN"/>
              </w:rPr>
              <w:t>身份证号</w:t>
            </w:r>
          </w:p>
        </w:tc>
        <w:tc>
          <w:tcPr>
            <w:tcW w:w="1735" w:type="dxa"/>
            <w:gridSpan w:val="3"/>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158" w:type="dxa"/>
            <w:vAlign w:val="center"/>
          </w:tcPr>
          <w:p w:rsidR="009A39E5" w:rsidRPr="00EB756D" w:rsidRDefault="00531304">
            <w:pPr>
              <w:autoSpaceDE w:val="0"/>
              <w:autoSpaceDN w:val="0"/>
              <w:adjustRightInd w:val="0"/>
              <w:spacing w:line="400" w:lineRule="exact"/>
              <w:rPr>
                <w:rFonts w:ascii="宋体"/>
                <w:sz w:val="24"/>
                <w:lang w:val="zh-CN"/>
              </w:rPr>
            </w:pPr>
            <w:r w:rsidRPr="00EB756D">
              <w:rPr>
                <w:rFonts w:ascii="宋体" w:hAnsi="宋体" w:cs="宋体" w:hint="eastAsia"/>
                <w:sz w:val="24"/>
                <w:lang w:val="zh-CN"/>
              </w:rPr>
              <w:t>电话</w:t>
            </w:r>
          </w:p>
        </w:tc>
        <w:tc>
          <w:tcPr>
            <w:tcW w:w="855" w:type="dxa"/>
            <w:vAlign w:val="center"/>
          </w:tcPr>
          <w:p w:rsidR="009A39E5" w:rsidRPr="00EB756D" w:rsidRDefault="009A39E5">
            <w:pPr>
              <w:autoSpaceDE w:val="0"/>
              <w:autoSpaceDN w:val="0"/>
              <w:adjustRightInd w:val="0"/>
              <w:spacing w:line="400" w:lineRule="exact"/>
              <w:rPr>
                <w:rFonts w:ascii="宋体"/>
                <w:sz w:val="24"/>
                <w:lang w:val="zh-CN"/>
              </w:rPr>
            </w:pP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成立时间</w:t>
            </w:r>
          </w:p>
        </w:tc>
        <w:tc>
          <w:tcPr>
            <w:tcW w:w="1943" w:type="dxa"/>
            <w:gridSpan w:val="2"/>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5136" w:type="dxa"/>
            <w:gridSpan w:val="7"/>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员工总人数：</w:t>
            </w: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营业期限</w:t>
            </w:r>
          </w:p>
        </w:tc>
        <w:tc>
          <w:tcPr>
            <w:tcW w:w="1943" w:type="dxa"/>
            <w:gridSpan w:val="2"/>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214" w:type="dxa"/>
            <w:vMerge w:val="restart"/>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其中</w:t>
            </w:r>
          </w:p>
        </w:tc>
        <w:tc>
          <w:tcPr>
            <w:tcW w:w="1909" w:type="dxa"/>
            <w:gridSpan w:val="4"/>
            <w:vMerge w:val="restart"/>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技术人员</w:t>
            </w:r>
          </w:p>
        </w:tc>
        <w:tc>
          <w:tcPr>
            <w:tcW w:w="2013" w:type="dxa"/>
            <w:gridSpan w:val="2"/>
            <w:vMerge w:val="restart"/>
            <w:vAlign w:val="center"/>
          </w:tcPr>
          <w:p w:rsidR="009A39E5" w:rsidRPr="00EB756D" w:rsidRDefault="00531304">
            <w:pPr>
              <w:autoSpaceDE w:val="0"/>
              <w:autoSpaceDN w:val="0"/>
              <w:adjustRightInd w:val="0"/>
              <w:spacing w:line="400" w:lineRule="exact"/>
              <w:ind w:left="960" w:hangingChars="400" w:hanging="960"/>
              <w:jc w:val="center"/>
              <w:rPr>
                <w:rFonts w:ascii="宋体"/>
                <w:sz w:val="24"/>
                <w:lang w:val="zh-CN"/>
              </w:rPr>
            </w:pPr>
            <w:r w:rsidRPr="00EB756D">
              <w:rPr>
                <w:rFonts w:ascii="宋体" w:hint="eastAsia"/>
                <w:sz w:val="24"/>
                <w:lang w:val="zh-CN"/>
              </w:rPr>
              <w:t xml:space="preserve">    </w:t>
            </w:r>
            <w:r w:rsidRPr="00EB756D">
              <w:rPr>
                <w:rFonts w:ascii="宋体" w:hint="eastAsia"/>
                <w:sz w:val="24"/>
                <w:lang w:val="zh-CN"/>
              </w:rPr>
              <w:t>人</w:t>
            </w:r>
          </w:p>
        </w:tc>
      </w:tr>
      <w:tr w:rsidR="00EB756D" w:rsidRPr="00EB756D">
        <w:trPr>
          <w:cantSplit/>
          <w:trHeight w:val="268"/>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营业执照号</w:t>
            </w:r>
          </w:p>
        </w:tc>
        <w:tc>
          <w:tcPr>
            <w:tcW w:w="1943" w:type="dxa"/>
            <w:gridSpan w:val="2"/>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214" w:type="dxa"/>
            <w:vMerge/>
            <w:vAlign w:val="center"/>
          </w:tcPr>
          <w:p w:rsidR="009A39E5" w:rsidRPr="00EB756D" w:rsidRDefault="009A39E5">
            <w:pPr>
              <w:widowControl/>
              <w:jc w:val="left"/>
              <w:rPr>
                <w:rFonts w:ascii="宋体"/>
                <w:sz w:val="24"/>
                <w:lang w:val="zh-CN"/>
              </w:rPr>
            </w:pPr>
          </w:p>
        </w:tc>
        <w:tc>
          <w:tcPr>
            <w:tcW w:w="1909" w:type="dxa"/>
            <w:gridSpan w:val="4"/>
            <w:vMerge/>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2013" w:type="dxa"/>
            <w:gridSpan w:val="2"/>
            <w:vMerge/>
            <w:vAlign w:val="center"/>
          </w:tcPr>
          <w:p w:rsidR="009A39E5" w:rsidRPr="00EB756D" w:rsidRDefault="009A39E5">
            <w:pPr>
              <w:autoSpaceDE w:val="0"/>
              <w:autoSpaceDN w:val="0"/>
              <w:adjustRightInd w:val="0"/>
              <w:spacing w:line="400" w:lineRule="exact"/>
              <w:rPr>
                <w:rFonts w:ascii="宋体"/>
                <w:sz w:val="24"/>
                <w:lang w:val="zh-CN"/>
              </w:rPr>
            </w:pP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注册资金</w:t>
            </w:r>
          </w:p>
        </w:tc>
        <w:tc>
          <w:tcPr>
            <w:tcW w:w="1943" w:type="dxa"/>
            <w:gridSpan w:val="2"/>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214" w:type="dxa"/>
            <w:vMerge/>
            <w:vAlign w:val="center"/>
          </w:tcPr>
          <w:p w:rsidR="009A39E5" w:rsidRPr="00EB756D" w:rsidRDefault="009A39E5">
            <w:pPr>
              <w:widowControl/>
              <w:jc w:val="left"/>
              <w:rPr>
                <w:rFonts w:ascii="宋体"/>
                <w:sz w:val="24"/>
                <w:lang w:val="zh-CN"/>
              </w:rPr>
            </w:pPr>
          </w:p>
        </w:tc>
        <w:tc>
          <w:tcPr>
            <w:tcW w:w="1909" w:type="dxa"/>
            <w:gridSpan w:val="4"/>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财务人员</w:t>
            </w:r>
          </w:p>
        </w:tc>
        <w:tc>
          <w:tcPr>
            <w:tcW w:w="2013" w:type="dxa"/>
            <w:gridSpan w:val="2"/>
            <w:vAlign w:val="center"/>
          </w:tcPr>
          <w:p w:rsidR="009A39E5" w:rsidRPr="00EB756D" w:rsidRDefault="00531304">
            <w:pPr>
              <w:autoSpaceDE w:val="0"/>
              <w:autoSpaceDN w:val="0"/>
              <w:adjustRightInd w:val="0"/>
              <w:spacing w:line="400" w:lineRule="exact"/>
              <w:rPr>
                <w:rFonts w:ascii="宋体"/>
                <w:sz w:val="24"/>
                <w:lang w:val="zh-CN"/>
              </w:rPr>
            </w:pPr>
            <w:r w:rsidRPr="00EB756D">
              <w:rPr>
                <w:rFonts w:ascii="宋体" w:hint="eastAsia"/>
                <w:sz w:val="24"/>
                <w:lang w:val="zh-CN"/>
              </w:rPr>
              <w:t xml:space="preserve">         </w:t>
            </w:r>
            <w:r w:rsidRPr="00EB756D">
              <w:rPr>
                <w:rFonts w:ascii="宋体" w:hint="eastAsia"/>
                <w:sz w:val="24"/>
                <w:lang w:val="zh-CN"/>
              </w:rPr>
              <w:t>人</w:t>
            </w: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开户银行</w:t>
            </w:r>
          </w:p>
        </w:tc>
        <w:tc>
          <w:tcPr>
            <w:tcW w:w="1943" w:type="dxa"/>
            <w:gridSpan w:val="2"/>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214" w:type="dxa"/>
            <w:vMerge/>
            <w:vAlign w:val="center"/>
          </w:tcPr>
          <w:p w:rsidR="009A39E5" w:rsidRPr="00EB756D" w:rsidRDefault="009A39E5">
            <w:pPr>
              <w:widowControl/>
              <w:jc w:val="left"/>
              <w:rPr>
                <w:rFonts w:ascii="宋体"/>
                <w:sz w:val="24"/>
                <w:lang w:val="zh-CN"/>
              </w:rPr>
            </w:pPr>
          </w:p>
        </w:tc>
        <w:tc>
          <w:tcPr>
            <w:tcW w:w="1909" w:type="dxa"/>
            <w:gridSpan w:val="4"/>
            <w:vMerge w:val="restart"/>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其他人员</w:t>
            </w:r>
          </w:p>
        </w:tc>
        <w:tc>
          <w:tcPr>
            <w:tcW w:w="2013" w:type="dxa"/>
            <w:gridSpan w:val="2"/>
            <w:vMerge w:val="restart"/>
            <w:vAlign w:val="center"/>
          </w:tcPr>
          <w:p w:rsidR="009A39E5" w:rsidRPr="00EB756D" w:rsidRDefault="00531304">
            <w:pPr>
              <w:autoSpaceDE w:val="0"/>
              <w:autoSpaceDN w:val="0"/>
              <w:adjustRightInd w:val="0"/>
              <w:spacing w:line="400" w:lineRule="exact"/>
              <w:ind w:firstLineChars="450" w:firstLine="1080"/>
              <w:rPr>
                <w:rFonts w:ascii="宋体"/>
                <w:sz w:val="24"/>
                <w:lang w:val="zh-CN"/>
              </w:rPr>
            </w:pPr>
            <w:r w:rsidRPr="00EB756D">
              <w:rPr>
                <w:rFonts w:ascii="宋体" w:hint="eastAsia"/>
                <w:sz w:val="24"/>
                <w:lang w:val="zh-CN"/>
              </w:rPr>
              <w:t>人</w:t>
            </w: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账号</w:t>
            </w:r>
          </w:p>
        </w:tc>
        <w:tc>
          <w:tcPr>
            <w:tcW w:w="1943" w:type="dxa"/>
            <w:gridSpan w:val="2"/>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1214" w:type="dxa"/>
            <w:vMerge/>
            <w:vAlign w:val="center"/>
          </w:tcPr>
          <w:p w:rsidR="009A39E5" w:rsidRPr="00EB756D" w:rsidRDefault="009A39E5">
            <w:pPr>
              <w:widowControl/>
              <w:jc w:val="left"/>
              <w:rPr>
                <w:rFonts w:ascii="宋体"/>
                <w:sz w:val="24"/>
                <w:lang w:val="zh-CN"/>
              </w:rPr>
            </w:pPr>
          </w:p>
        </w:tc>
        <w:tc>
          <w:tcPr>
            <w:tcW w:w="1909" w:type="dxa"/>
            <w:gridSpan w:val="4"/>
            <w:vMerge/>
            <w:vAlign w:val="center"/>
          </w:tcPr>
          <w:p w:rsidR="009A39E5" w:rsidRPr="00EB756D" w:rsidRDefault="009A39E5">
            <w:pPr>
              <w:autoSpaceDE w:val="0"/>
              <w:autoSpaceDN w:val="0"/>
              <w:adjustRightInd w:val="0"/>
              <w:spacing w:line="400" w:lineRule="exact"/>
              <w:jc w:val="center"/>
              <w:rPr>
                <w:rFonts w:ascii="宋体"/>
                <w:sz w:val="24"/>
                <w:lang w:val="zh-CN"/>
              </w:rPr>
            </w:pPr>
          </w:p>
        </w:tc>
        <w:tc>
          <w:tcPr>
            <w:tcW w:w="2013" w:type="dxa"/>
            <w:gridSpan w:val="2"/>
            <w:vMerge/>
            <w:vAlign w:val="center"/>
          </w:tcPr>
          <w:p w:rsidR="009A39E5" w:rsidRPr="00EB756D" w:rsidRDefault="009A39E5">
            <w:pPr>
              <w:autoSpaceDE w:val="0"/>
              <w:autoSpaceDN w:val="0"/>
              <w:adjustRightInd w:val="0"/>
              <w:spacing w:line="400" w:lineRule="exact"/>
              <w:rPr>
                <w:rFonts w:ascii="宋体"/>
                <w:sz w:val="24"/>
                <w:lang w:val="zh-CN"/>
              </w:rPr>
            </w:pPr>
          </w:p>
        </w:tc>
      </w:tr>
      <w:tr w:rsidR="00EB756D" w:rsidRPr="00EB756D">
        <w:trPr>
          <w:cantSplit/>
          <w:trHeight w:val="3865"/>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经营范围</w:t>
            </w:r>
          </w:p>
        </w:tc>
        <w:tc>
          <w:tcPr>
            <w:tcW w:w="7079" w:type="dxa"/>
            <w:gridSpan w:val="9"/>
            <w:vAlign w:val="center"/>
          </w:tcPr>
          <w:p w:rsidR="009A39E5" w:rsidRPr="00EB756D" w:rsidRDefault="009A39E5">
            <w:pPr>
              <w:autoSpaceDE w:val="0"/>
              <w:autoSpaceDN w:val="0"/>
              <w:adjustRightInd w:val="0"/>
              <w:spacing w:line="400" w:lineRule="exact"/>
              <w:rPr>
                <w:rFonts w:ascii="宋体"/>
                <w:sz w:val="24"/>
                <w:lang w:val="zh-CN"/>
              </w:rPr>
            </w:pPr>
          </w:p>
        </w:tc>
      </w:tr>
      <w:tr w:rsidR="00EB756D" w:rsidRPr="00EB756D">
        <w:trPr>
          <w:cantSplit/>
          <w:jc w:val="center"/>
        </w:trPr>
        <w:tc>
          <w:tcPr>
            <w:tcW w:w="1641"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备注</w:t>
            </w:r>
          </w:p>
        </w:tc>
        <w:tc>
          <w:tcPr>
            <w:tcW w:w="7079" w:type="dxa"/>
            <w:gridSpan w:val="9"/>
            <w:vAlign w:val="center"/>
          </w:tcPr>
          <w:p w:rsidR="009A39E5" w:rsidRPr="00EB756D" w:rsidRDefault="009A39E5">
            <w:pPr>
              <w:autoSpaceDE w:val="0"/>
              <w:autoSpaceDN w:val="0"/>
              <w:adjustRightInd w:val="0"/>
              <w:spacing w:line="400" w:lineRule="exact"/>
              <w:rPr>
                <w:rFonts w:ascii="宋体"/>
                <w:sz w:val="24"/>
                <w:lang w:val="zh-CN"/>
              </w:rPr>
            </w:pPr>
          </w:p>
        </w:tc>
      </w:tr>
    </w:tbl>
    <w:p w:rsidR="009A39E5" w:rsidRPr="00EB756D" w:rsidRDefault="00531304">
      <w:pPr>
        <w:autoSpaceDE w:val="0"/>
        <w:autoSpaceDN w:val="0"/>
        <w:adjustRightInd w:val="0"/>
        <w:spacing w:line="400" w:lineRule="exact"/>
        <w:jc w:val="left"/>
        <w:rPr>
          <w:rFonts w:ascii="宋体" w:hAnsi="宋体" w:cs="宋体"/>
          <w:sz w:val="22"/>
          <w:szCs w:val="22"/>
        </w:rPr>
      </w:pPr>
      <w:r w:rsidRPr="00EB756D">
        <w:rPr>
          <w:rFonts w:ascii="宋体" w:hAnsi="宋体" w:cs="宋体" w:hint="eastAsia"/>
          <w:sz w:val="22"/>
          <w:szCs w:val="22"/>
        </w:rPr>
        <w:t>应附：</w:t>
      </w:r>
      <w:r w:rsidRPr="00EB756D">
        <w:rPr>
          <w:rFonts w:ascii="宋体" w:hAnsi="宋体" w:cs="宋体"/>
          <w:sz w:val="22"/>
          <w:szCs w:val="22"/>
        </w:rPr>
        <w:t>1</w:t>
      </w:r>
      <w:r w:rsidRPr="00EB756D">
        <w:rPr>
          <w:rFonts w:ascii="宋体" w:hAnsi="宋体" w:cs="宋体" w:hint="eastAsia"/>
          <w:sz w:val="22"/>
          <w:szCs w:val="22"/>
        </w:rPr>
        <w:t>、企业营业执照副本</w:t>
      </w:r>
      <w:r w:rsidRPr="00EB756D">
        <w:rPr>
          <w:rFonts w:ascii="宋体" w:hAnsi="宋体" w:cs="宋体" w:hint="eastAsia"/>
          <w:sz w:val="22"/>
          <w:szCs w:val="22"/>
        </w:rPr>
        <w:t xml:space="preserve">  2</w:t>
      </w:r>
      <w:r w:rsidRPr="00EB756D">
        <w:rPr>
          <w:rFonts w:ascii="宋体" w:hAnsi="宋体" w:cs="宋体" w:hint="eastAsia"/>
          <w:sz w:val="22"/>
          <w:szCs w:val="22"/>
        </w:rPr>
        <w:t>、组织机构代码证书</w:t>
      </w:r>
      <w:r w:rsidRPr="00EB756D">
        <w:rPr>
          <w:rFonts w:ascii="宋体" w:hAnsi="宋体" w:cs="宋体" w:hint="eastAsia"/>
          <w:sz w:val="22"/>
          <w:szCs w:val="22"/>
        </w:rPr>
        <w:t xml:space="preserve">   3</w:t>
      </w:r>
      <w:r w:rsidRPr="00EB756D">
        <w:rPr>
          <w:rFonts w:ascii="宋体" w:hAnsi="宋体" w:cs="宋体" w:hint="eastAsia"/>
          <w:sz w:val="22"/>
          <w:szCs w:val="22"/>
        </w:rPr>
        <w:t>、税务登记证书等其他材料。</w:t>
      </w:r>
    </w:p>
    <w:p w:rsidR="009A39E5" w:rsidRPr="00EB756D" w:rsidRDefault="00531304">
      <w:pPr>
        <w:autoSpaceDE w:val="0"/>
        <w:autoSpaceDN w:val="0"/>
        <w:adjustRightInd w:val="0"/>
        <w:spacing w:line="400" w:lineRule="exact"/>
        <w:rPr>
          <w:rFonts w:ascii="宋体"/>
        </w:rPr>
      </w:pPr>
      <w:r w:rsidRPr="00EB756D">
        <w:rPr>
          <w:rFonts w:ascii="宋体" w:hint="eastAsia"/>
          <w:b/>
          <w:bCs/>
        </w:rPr>
        <w:t>注：五证合一的营业执照无需提供上述第</w:t>
      </w:r>
      <w:r w:rsidRPr="00EB756D">
        <w:rPr>
          <w:rFonts w:ascii="宋体" w:hint="eastAsia"/>
          <w:b/>
          <w:bCs/>
        </w:rPr>
        <w:t>2</w:t>
      </w:r>
      <w:r w:rsidRPr="00EB756D">
        <w:rPr>
          <w:rFonts w:ascii="宋体" w:hint="eastAsia"/>
          <w:b/>
          <w:bCs/>
        </w:rPr>
        <w:t>、</w:t>
      </w:r>
      <w:r w:rsidRPr="00EB756D">
        <w:rPr>
          <w:rFonts w:ascii="宋体" w:hint="eastAsia"/>
          <w:b/>
          <w:bCs/>
        </w:rPr>
        <w:t>3</w:t>
      </w:r>
      <w:r w:rsidRPr="00EB756D">
        <w:rPr>
          <w:rFonts w:ascii="宋体" w:hint="eastAsia"/>
          <w:b/>
          <w:bCs/>
        </w:rPr>
        <w:t>项证书</w:t>
      </w:r>
    </w:p>
    <w:p w:rsidR="009A39E5" w:rsidRPr="00EB756D" w:rsidRDefault="009A39E5">
      <w:pPr>
        <w:autoSpaceDE w:val="0"/>
        <w:autoSpaceDN w:val="0"/>
        <w:adjustRightInd w:val="0"/>
        <w:spacing w:line="400" w:lineRule="exact"/>
        <w:rPr>
          <w:rFonts w:ascii="宋体"/>
        </w:rPr>
      </w:pPr>
    </w:p>
    <w:p w:rsidR="009A39E5" w:rsidRPr="00EB756D" w:rsidRDefault="00531304">
      <w:pPr>
        <w:widowControl/>
        <w:autoSpaceDE w:val="0"/>
        <w:autoSpaceDN w:val="0"/>
        <w:adjustRightInd w:val="0"/>
        <w:spacing w:line="360" w:lineRule="auto"/>
        <w:jc w:val="left"/>
        <w:rPr>
          <w:rFonts w:ascii="宋体" w:hAnsi="宋体" w:cs="宋体"/>
          <w:kern w:val="0"/>
          <w:sz w:val="30"/>
          <w:szCs w:val="30"/>
          <w:lang w:val="zh-CN"/>
        </w:rPr>
      </w:pPr>
      <w:bookmarkStart w:id="274" w:name="_Toc201719205"/>
      <w:bookmarkStart w:id="275" w:name="_Toc30425"/>
      <w:bookmarkStart w:id="276" w:name="_Toc467680548"/>
      <w:r w:rsidRPr="00EB756D">
        <w:rPr>
          <w:rFonts w:ascii="宋体" w:hAnsi="宋体" w:cs="宋体" w:hint="eastAsia"/>
          <w:kern w:val="0"/>
          <w:sz w:val="30"/>
          <w:szCs w:val="30"/>
          <w:lang w:val="zh-CN"/>
        </w:rPr>
        <w:t>（二）</w:t>
      </w:r>
      <w:bookmarkEnd w:id="274"/>
      <w:bookmarkEnd w:id="275"/>
      <w:bookmarkEnd w:id="276"/>
      <w:r w:rsidRPr="00EB756D">
        <w:rPr>
          <w:rFonts w:ascii="宋体" w:hAnsi="宋体" w:cs="宋体" w:hint="eastAsia"/>
          <w:kern w:val="0"/>
          <w:sz w:val="30"/>
          <w:szCs w:val="30"/>
          <w:lang w:val="zh-CN"/>
        </w:rPr>
        <w:t xml:space="preserve"> </w:t>
      </w:r>
      <w:r w:rsidRPr="00EB756D">
        <w:rPr>
          <w:rFonts w:ascii="宋体" w:hAnsi="宋体" w:cs="宋体" w:hint="eastAsia"/>
          <w:kern w:val="0"/>
          <w:sz w:val="30"/>
          <w:szCs w:val="30"/>
          <w:lang w:val="zh-CN"/>
        </w:rPr>
        <w:t>资格条件承诺函</w:t>
      </w:r>
    </w:p>
    <w:p w:rsidR="009A39E5" w:rsidRPr="00EB756D" w:rsidRDefault="00531304">
      <w:pPr>
        <w:spacing w:line="480" w:lineRule="auto"/>
      </w:pPr>
      <w:r w:rsidRPr="00EB756D">
        <w:rPr>
          <w:rFonts w:hint="eastAsia"/>
        </w:rPr>
        <w:t>致：</w:t>
      </w:r>
      <w:r w:rsidRPr="00EB756D">
        <w:rPr>
          <w:rFonts w:hint="eastAsia"/>
        </w:rPr>
        <w:t xml:space="preserve">   </w:t>
      </w:r>
      <w:r w:rsidRPr="00EB756D">
        <w:rPr>
          <w:rFonts w:hint="eastAsia"/>
        </w:rPr>
        <w:t>（采购人、采购代理机构）</w:t>
      </w:r>
    </w:p>
    <w:p w:rsidR="009A39E5" w:rsidRPr="00EB756D" w:rsidRDefault="00531304">
      <w:pPr>
        <w:spacing w:line="480" w:lineRule="auto"/>
        <w:ind w:firstLineChars="300" w:firstLine="630"/>
      </w:pPr>
      <w:r w:rsidRPr="00EB756D">
        <w:rPr>
          <w:rFonts w:hint="eastAsia"/>
        </w:rPr>
        <w:t>我单位（公司）参与</w:t>
      </w:r>
      <w:r w:rsidRPr="00EB756D">
        <w:rPr>
          <w:rFonts w:hint="eastAsia"/>
          <w:u w:val="single"/>
        </w:rPr>
        <w:t xml:space="preserve">                </w:t>
      </w:r>
      <w:r w:rsidRPr="00EB756D">
        <w:rPr>
          <w:rFonts w:hint="eastAsia"/>
        </w:rPr>
        <w:t>（采购项目名称</w:t>
      </w:r>
      <w:r w:rsidRPr="00EB756D">
        <w:rPr>
          <w:rFonts w:hint="eastAsia"/>
        </w:rPr>
        <w:t xml:space="preserve"> </w:t>
      </w:r>
      <w:r w:rsidRPr="00EB756D">
        <w:rPr>
          <w:rFonts w:hint="eastAsia"/>
        </w:rPr>
        <w:t>项目编号）采购项目的政府采购活动，现承诺如下：</w:t>
      </w:r>
    </w:p>
    <w:p w:rsidR="009A39E5" w:rsidRPr="00EB756D" w:rsidRDefault="00531304">
      <w:pPr>
        <w:numPr>
          <w:ilvl w:val="0"/>
          <w:numId w:val="6"/>
        </w:numPr>
        <w:spacing w:line="480" w:lineRule="auto"/>
      </w:pPr>
      <w:r w:rsidRPr="00EB756D">
        <w:rPr>
          <w:rFonts w:hint="eastAsia"/>
        </w:rPr>
        <w:t>具有良好的商业信誉和健全的财务会计制度；</w:t>
      </w:r>
    </w:p>
    <w:p w:rsidR="009A39E5" w:rsidRPr="00EB756D" w:rsidRDefault="00531304">
      <w:pPr>
        <w:numPr>
          <w:ilvl w:val="0"/>
          <w:numId w:val="6"/>
        </w:numPr>
        <w:spacing w:line="480" w:lineRule="auto"/>
      </w:pPr>
      <w:r w:rsidRPr="00EB756D">
        <w:rPr>
          <w:rFonts w:hint="eastAsia"/>
        </w:rPr>
        <w:t>具有依法缴纳税收的良好记录；</w:t>
      </w:r>
    </w:p>
    <w:p w:rsidR="009A39E5" w:rsidRPr="00EB756D" w:rsidRDefault="00531304">
      <w:pPr>
        <w:spacing w:line="480" w:lineRule="auto"/>
      </w:pPr>
      <w:r w:rsidRPr="00EB756D">
        <w:rPr>
          <w:rFonts w:hint="eastAsia"/>
        </w:rPr>
        <w:t>3.</w:t>
      </w:r>
      <w:r w:rsidRPr="00EB756D">
        <w:rPr>
          <w:rFonts w:hint="eastAsia"/>
        </w:rPr>
        <w:t>具有依法缴纳社会保障金的良好记录。</w:t>
      </w:r>
    </w:p>
    <w:p w:rsidR="009A39E5" w:rsidRPr="00EB756D" w:rsidRDefault="00531304">
      <w:pPr>
        <w:spacing w:line="480" w:lineRule="auto"/>
        <w:ind w:firstLineChars="300" w:firstLine="630"/>
      </w:pPr>
      <w:r w:rsidRPr="00EB756D">
        <w:rPr>
          <w:rFonts w:hint="eastAsia"/>
        </w:rPr>
        <w:t>我方在采购项目评审（评标）环节结束后，随时接受采购人、采购代理机构的检查验证，配合提供相关证明材料，证明符合《中华人民共和国政府采购法》规定的供应商基本资格条件。</w:t>
      </w:r>
    </w:p>
    <w:p w:rsidR="009A39E5" w:rsidRPr="00EB756D" w:rsidRDefault="00531304">
      <w:pPr>
        <w:spacing w:line="480" w:lineRule="auto"/>
      </w:pPr>
      <w:r w:rsidRPr="00EB756D">
        <w:rPr>
          <w:rFonts w:hint="eastAsia"/>
        </w:rPr>
        <w:t>我单位（公司）对上述承诺的真实性负责。如有虚假，将依法承担相应责任。特此承诺。</w:t>
      </w:r>
    </w:p>
    <w:p w:rsidR="009A39E5" w:rsidRPr="00EB756D" w:rsidRDefault="009A39E5" w:rsidP="00EB756D">
      <w:pPr>
        <w:pStyle w:val="23"/>
        <w:ind w:firstLine="600"/>
      </w:pPr>
    </w:p>
    <w:p w:rsidR="009A39E5" w:rsidRPr="00EB756D" w:rsidRDefault="009A39E5" w:rsidP="00EB756D">
      <w:pPr>
        <w:pStyle w:val="23"/>
        <w:ind w:firstLine="600"/>
      </w:pPr>
    </w:p>
    <w:p w:rsidR="009A39E5" w:rsidRPr="00EB756D" w:rsidRDefault="00531304">
      <w:pPr>
        <w:spacing w:line="480" w:lineRule="auto"/>
        <w:jc w:val="center"/>
      </w:pPr>
      <w:r w:rsidRPr="00EB756D">
        <w:rPr>
          <w:rFonts w:hint="eastAsia"/>
        </w:rPr>
        <w:t xml:space="preserve">                          </w:t>
      </w:r>
      <w:r w:rsidRPr="00EB756D">
        <w:rPr>
          <w:rFonts w:hint="eastAsia"/>
        </w:rPr>
        <w:t>盖章：</w:t>
      </w:r>
    </w:p>
    <w:p w:rsidR="009A39E5" w:rsidRPr="00EB756D" w:rsidRDefault="00531304">
      <w:pPr>
        <w:spacing w:line="480" w:lineRule="auto"/>
        <w:jc w:val="center"/>
      </w:pPr>
      <w:r w:rsidRPr="00EB756D">
        <w:rPr>
          <w:rFonts w:hint="eastAsia"/>
        </w:rPr>
        <w:t xml:space="preserve">                          </w:t>
      </w:r>
      <w:r w:rsidRPr="00EB756D">
        <w:rPr>
          <w:rFonts w:hint="eastAsia"/>
        </w:rPr>
        <w:t>签字：</w:t>
      </w:r>
    </w:p>
    <w:p w:rsidR="009A39E5" w:rsidRPr="00EB756D" w:rsidRDefault="00531304">
      <w:pPr>
        <w:spacing w:line="480" w:lineRule="auto"/>
        <w:jc w:val="center"/>
      </w:pPr>
      <w:r w:rsidRPr="00EB756D">
        <w:rPr>
          <w:rFonts w:hint="eastAsia"/>
        </w:rPr>
        <w:t xml:space="preserve">                          </w:t>
      </w:r>
      <w:r w:rsidRPr="00EB756D">
        <w:rPr>
          <w:rFonts w:hint="eastAsia"/>
        </w:rPr>
        <w:t>日期：</w:t>
      </w: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autoSpaceDE w:val="0"/>
        <w:autoSpaceDN w:val="0"/>
        <w:adjustRightInd w:val="0"/>
        <w:spacing w:line="400" w:lineRule="exact"/>
        <w:jc w:val="left"/>
        <w:rPr>
          <w:rFonts w:ascii="宋体"/>
          <w:lang w:val="zh-CN"/>
        </w:rPr>
      </w:pPr>
    </w:p>
    <w:p w:rsidR="009A39E5" w:rsidRPr="00EB756D" w:rsidRDefault="009A39E5">
      <w:pPr>
        <w:pStyle w:val="af0"/>
        <w:outlineLvl w:val="9"/>
        <w:rPr>
          <w:rFonts w:ascii="宋体" w:hAnsi="宋体" w:cs="宋体"/>
          <w:b w:val="0"/>
          <w:bCs w:val="0"/>
          <w:sz w:val="30"/>
          <w:szCs w:val="30"/>
          <w:lang w:val="zh-CN"/>
        </w:rPr>
      </w:pPr>
      <w:bookmarkStart w:id="277" w:name="_Toc201719206"/>
      <w:bookmarkStart w:id="278" w:name="_Toc467680549"/>
    </w:p>
    <w:p w:rsidR="009A39E5" w:rsidRPr="00EB756D" w:rsidRDefault="00531304">
      <w:pPr>
        <w:pStyle w:val="af0"/>
        <w:outlineLvl w:val="9"/>
        <w:rPr>
          <w:rFonts w:ascii="宋体" w:cs="Times New Roman"/>
          <w:b w:val="0"/>
          <w:bCs w:val="0"/>
          <w:sz w:val="30"/>
          <w:szCs w:val="30"/>
          <w:lang w:val="zh-CN"/>
        </w:rPr>
      </w:pPr>
      <w:bookmarkStart w:id="279" w:name="_Toc3507"/>
      <w:r w:rsidRPr="00EB756D">
        <w:rPr>
          <w:rFonts w:ascii="宋体" w:hAnsi="宋体" w:cs="宋体"/>
          <w:b w:val="0"/>
          <w:bCs w:val="0"/>
          <w:sz w:val="30"/>
          <w:szCs w:val="30"/>
          <w:lang w:val="zh-CN"/>
        </w:rPr>
        <w:t>(</w:t>
      </w:r>
      <w:r w:rsidRPr="00EB756D">
        <w:rPr>
          <w:rFonts w:ascii="宋体" w:hAnsi="宋体" w:cs="宋体" w:hint="eastAsia"/>
          <w:b w:val="0"/>
          <w:bCs w:val="0"/>
          <w:sz w:val="30"/>
          <w:szCs w:val="30"/>
          <w:lang w:val="zh-CN"/>
        </w:rPr>
        <w:t>三</w:t>
      </w:r>
      <w:r w:rsidRPr="00EB756D">
        <w:rPr>
          <w:rFonts w:ascii="宋体" w:hAnsi="宋体" w:cs="宋体"/>
          <w:b w:val="0"/>
          <w:bCs w:val="0"/>
          <w:sz w:val="30"/>
          <w:szCs w:val="30"/>
          <w:lang w:val="zh-CN"/>
        </w:rPr>
        <w:t>)</w:t>
      </w:r>
      <w:r w:rsidRPr="00EB756D">
        <w:rPr>
          <w:rFonts w:ascii="宋体" w:hAnsi="宋体" w:cs="宋体" w:hint="eastAsia"/>
          <w:b w:val="0"/>
          <w:bCs w:val="0"/>
          <w:sz w:val="30"/>
          <w:szCs w:val="30"/>
          <w:lang w:val="zh-CN"/>
        </w:rPr>
        <w:t>近年完成的类似项目情况表</w:t>
      </w:r>
      <w:bookmarkEnd w:id="277"/>
      <w:bookmarkEnd w:id="278"/>
      <w:bookmarkEnd w:id="279"/>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6132"/>
      </w:tblGrid>
      <w:tr w:rsidR="00EB756D" w:rsidRPr="00EB756D">
        <w:trPr>
          <w:trHeight w:val="567"/>
          <w:jc w:val="center"/>
        </w:trPr>
        <w:tc>
          <w:tcPr>
            <w:tcW w:w="2588" w:type="dxa"/>
            <w:vAlign w:val="center"/>
          </w:tcPr>
          <w:p w:rsidR="009A39E5" w:rsidRPr="00EB756D" w:rsidRDefault="00531304">
            <w:pPr>
              <w:pStyle w:val="ad"/>
              <w:pBdr>
                <w:bottom w:val="none" w:sz="0" w:space="0" w:color="auto"/>
              </w:pBdr>
              <w:tabs>
                <w:tab w:val="left" w:pos="420"/>
              </w:tabs>
              <w:autoSpaceDE w:val="0"/>
              <w:autoSpaceDN w:val="0"/>
              <w:adjustRightInd w:val="0"/>
              <w:snapToGrid/>
              <w:spacing w:line="400" w:lineRule="exact"/>
              <w:rPr>
                <w:rFonts w:ascii="宋体"/>
                <w:b/>
                <w:bCs/>
                <w:sz w:val="24"/>
                <w:szCs w:val="24"/>
                <w:lang w:val="zh-CN"/>
              </w:rPr>
            </w:pPr>
            <w:r w:rsidRPr="00EB756D">
              <w:rPr>
                <w:rFonts w:ascii="宋体" w:hAnsi="宋体" w:cs="宋体" w:hint="eastAsia"/>
                <w:b/>
                <w:bCs/>
                <w:sz w:val="24"/>
                <w:szCs w:val="24"/>
                <w:lang w:val="zh-CN"/>
              </w:rPr>
              <w:t>项目名称</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项目所在地</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采购人名称</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采购人地址</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采购人电话</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合同价格</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服务期</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服务标准</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项目负责人及电话</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EB756D" w:rsidRPr="00EB756D">
        <w:trPr>
          <w:trHeight w:val="3455"/>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项目描述</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r w:rsidR="009A39E5" w:rsidRPr="00EB756D">
        <w:trPr>
          <w:trHeight w:val="567"/>
          <w:jc w:val="center"/>
        </w:trPr>
        <w:tc>
          <w:tcPr>
            <w:tcW w:w="2588" w:type="dxa"/>
            <w:vAlign w:val="center"/>
          </w:tcPr>
          <w:p w:rsidR="009A39E5" w:rsidRPr="00EB756D" w:rsidRDefault="00531304">
            <w:pPr>
              <w:autoSpaceDE w:val="0"/>
              <w:autoSpaceDN w:val="0"/>
              <w:adjustRightInd w:val="0"/>
              <w:spacing w:line="400" w:lineRule="exact"/>
              <w:jc w:val="center"/>
              <w:rPr>
                <w:rFonts w:ascii="宋体"/>
                <w:sz w:val="24"/>
                <w:lang w:val="zh-CN"/>
              </w:rPr>
            </w:pPr>
            <w:r w:rsidRPr="00EB756D">
              <w:rPr>
                <w:rFonts w:ascii="宋体" w:hAnsi="宋体" w:cs="宋体" w:hint="eastAsia"/>
                <w:sz w:val="24"/>
                <w:lang w:val="zh-CN"/>
              </w:rPr>
              <w:t>备注</w:t>
            </w:r>
          </w:p>
        </w:tc>
        <w:tc>
          <w:tcPr>
            <w:tcW w:w="6132" w:type="dxa"/>
            <w:vAlign w:val="center"/>
          </w:tcPr>
          <w:p w:rsidR="009A39E5" w:rsidRPr="00EB756D" w:rsidRDefault="009A39E5">
            <w:pPr>
              <w:autoSpaceDE w:val="0"/>
              <w:autoSpaceDN w:val="0"/>
              <w:adjustRightInd w:val="0"/>
              <w:spacing w:line="400" w:lineRule="exact"/>
              <w:jc w:val="center"/>
              <w:rPr>
                <w:rFonts w:ascii="宋体"/>
                <w:sz w:val="24"/>
                <w:lang w:val="zh-CN"/>
              </w:rPr>
            </w:pPr>
          </w:p>
        </w:tc>
      </w:tr>
    </w:tbl>
    <w:p w:rsidR="009A39E5" w:rsidRPr="00EB756D" w:rsidRDefault="009A39E5">
      <w:pPr>
        <w:spacing w:line="360" w:lineRule="auto"/>
        <w:ind w:firstLineChars="200" w:firstLine="482"/>
        <w:jc w:val="left"/>
        <w:rPr>
          <w:rFonts w:ascii="宋体" w:hAnsi="宋体" w:cs="宋体"/>
          <w:b/>
          <w:bCs/>
          <w:sz w:val="24"/>
        </w:rPr>
      </w:pPr>
    </w:p>
    <w:p w:rsidR="009A39E5" w:rsidRPr="00EB756D" w:rsidRDefault="00531304">
      <w:pPr>
        <w:spacing w:line="360" w:lineRule="auto"/>
        <w:ind w:firstLineChars="200" w:firstLine="480"/>
        <w:jc w:val="left"/>
        <w:rPr>
          <w:rFonts w:ascii="宋体" w:hAnsi="宋体" w:cs="宋体"/>
          <w:b/>
          <w:sz w:val="24"/>
          <w:lang w:val="zh-CN"/>
        </w:rPr>
      </w:pPr>
      <w:bookmarkStart w:id="280" w:name="_Toc8517"/>
      <w:bookmarkStart w:id="281" w:name="_Toc467680550"/>
      <w:bookmarkStart w:id="282" w:name="_Toc201719207"/>
      <w:r w:rsidRPr="00EB756D">
        <w:rPr>
          <w:rFonts w:ascii="宋体" w:hAnsi="宋体" w:cs="宋体" w:hint="eastAsia"/>
          <w:bCs/>
          <w:sz w:val="24"/>
        </w:rPr>
        <w:t>附：近年已完成类似</w:t>
      </w:r>
      <w:r w:rsidRPr="00EB756D">
        <w:rPr>
          <w:rFonts w:asciiTheme="minorEastAsia" w:eastAsiaTheme="minorEastAsia" w:hAnsiTheme="minorEastAsia" w:cs="宋体" w:hint="eastAsia"/>
          <w:sz w:val="24"/>
          <w:lang w:val="zh-CN"/>
        </w:rPr>
        <w:t>业绩</w:t>
      </w:r>
      <w:r w:rsidRPr="00EB756D">
        <w:rPr>
          <w:rFonts w:ascii="宋体" w:hAnsi="宋体" w:cs="宋体" w:hint="eastAsia"/>
          <w:bCs/>
          <w:sz w:val="24"/>
        </w:rPr>
        <w:t>的合同或中标通知书</w:t>
      </w:r>
      <w:r w:rsidRPr="00EB756D">
        <w:rPr>
          <w:rFonts w:ascii="宋体" w:hAnsi="宋体" w:cs="宋体" w:hint="eastAsia"/>
          <w:sz w:val="24"/>
        </w:rPr>
        <w:t>。</w:t>
      </w:r>
      <w:bookmarkEnd w:id="280"/>
      <w:bookmarkEnd w:id="281"/>
    </w:p>
    <w:p w:rsidR="009A39E5" w:rsidRPr="00EB756D" w:rsidRDefault="009A39E5">
      <w:pPr>
        <w:pStyle w:val="af0"/>
        <w:jc w:val="both"/>
        <w:outlineLvl w:val="9"/>
        <w:rPr>
          <w:rFonts w:ascii="宋体" w:cs="Times New Roman"/>
          <w:b w:val="0"/>
          <w:bCs w:val="0"/>
          <w:sz w:val="30"/>
          <w:szCs w:val="30"/>
          <w:lang w:val="zh-CN"/>
        </w:rPr>
      </w:pPr>
    </w:p>
    <w:p w:rsidR="009A39E5" w:rsidRPr="00EB756D" w:rsidRDefault="009A39E5">
      <w:pPr>
        <w:pStyle w:val="af0"/>
        <w:jc w:val="both"/>
        <w:outlineLvl w:val="9"/>
        <w:rPr>
          <w:rFonts w:ascii="宋体" w:hAnsi="宋体" w:cs="宋体"/>
          <w:b w:val="0"/>
          <w:bCs w:val="0"/>
          <w:sz w:val="30"/>
          <w:szCs w:val="30"/>
          <w:lang w:val="zh-CN"/>
        </w:rPr>
      </w:pPr>
      <w:bookmarkStart w:id="283" w:name="_Toc201719208"/>
      <w:bookmarkStart w:id="284" w:name="_Toc467680552"/>
      <w:bookmarkEnd w:id="282"/>
    </w:p>
    <w:p w:rsidR="009A39E5" w:rsidRPr="00EB756D" w:rsidRDefault="009A39E5">
      <w:pPr>
        <w:pStyle w:val="af0"/>
        <w:outlineLvl w:val="9"/>
        <w:rPr>
          <w:rFonts w:ascii="宋体" w:hAnsi="宋体" w:cs="宋体"/>
          <w:b w:val="0"/>
          <w:bCs w:val="0"/>
          <w:sz w:val="30"/>
          <w:szCs w:val="30"/>
          <w:lang w:val="zh-CN"/>
        </w:rPr>
      </w:pPr>
    </w:p>
    <w:p w:rsidR="009A39E5" w:rsidRPr="00EB756D" w:rsidRDefault="009A39E5">
      <w:pPr>
        <w:pStyle w:val="af0"/>
        <w:outlineLvl w:val="9"/>
        <w:rPr>
          <w:rFonts w:ascii="宋体" w:hAnsi="宋体" w:cs="宋体"/>
          <w:b w:val="0"/>
          <w:bCs w:val="0"/>
          <w:sz w:val="30"/>
          <w:szCs w:val="30"/>
          <w:lang w:val="zh-CN"/>
        </w:rPr>
      </w:pPr>
    </w:p>
    <w:p w:rsidR="009A39E5" w:rsidRPr="00EB756D" w:rsidRDefault="00531304">
      <w:pPr>
        <w:pStyle w:val="af0"/>
        <w:outlineLvl w:val="9"/>
        <w:rPr>
          <w:rFonts w:ascii="宋体" w:cs="Times New Roman"/>
          <w:b w:val="0"/>
          <w:bCs w:val="0"/>
          <w:sz w:val="30"/>
          <w:szCs w:val="30"/>
          <w:lang w:val="zh-CN"/>
        </w:rPr>
      </w:pPr>
      <w:bookmarkStart w:id="285" w:name="_Toc30"/>
      <w:r w:rsidRPr="00EB756D">
        <w:rPr>
          <w:rFonts w:ascii="宋体" w:hAnsi="宋体" w:cs="宋体"/>
          <w:b w:val="0"/>
          <w:bCs w:val="0"/>
          <w:sz w:val="30"/>
          <w:szCs w:val="30"/>
          <w:lang w:val="zh-CN"/>
        </w:rPr>
        <w:t>(</w:t>
      </w:r>
      <w:r w:rsidRPr="00EB756D">
        <w:rPr>
          <w:rFonts w:ascii="宋体" w:hAnsi="宋体" w:cs="宋体" w:hint="eastAsia"/>
          <w:b w:val="0"/>
          <w:bCs w:val="0"/>
          <w:sz w:val="30"/>
          <w:szCs w:val="30"/>
          <w:lang w:val="zh-CN"/>
        </w:rPr>
        <w:t>四</w:t>
      </w:r>
      <w:r w:rsidRPr="00EB756D">
        <w:rPr>
          <w:rFonts w:ascii="宋体" w:hAnsi="宋体" w:cs="宋体"/>
          <w:b w:val="0"/>
          <w:bCs w:val="0"/>
          <w:sz w:val="30"/>
          <w:szCs w:val="30"/>
          <w:lang w:val="zh-CN"/>
        </w:rPr>
        <w:t>)</w:t>
      </w:r>
      <w:r w:rsidRPr="00EB756D">
        <w:rPr>
          <w:rFonts w:ascii="宋体" w:hAnsi="宋体" w:cs="宋体" w:hint="eastAsia"/>
          <w:b w:val="0"/>
          <w:bCs w:val="0"/>
          <w:sz w:val="30"/>
          <w:szCs w:val="30"/>
          <w:lang w:val="zh-CN"/>
        </w:rPr>
        <w:t>近年发生的诉讼及仲裁情况</w:t>
      </w:r>
      <w:bookmarkEnd w:id="283"/>
      <w:bookmarkEnd w:id="284"/>
      <w:bookmarkEnd w:id="285"/>
    </w:p>
    <w:p w:rsidR="009A39E5" w:rsidRPr="00EB756D" w:rsidRDefault="009A39E5">
      <w:pPr>
        <w:snapToGrid w:val="0"/>
        <w:spacing w:line="360" w:lineRule="auto"/>
        <w:jc w:val="center"/>
        <w:textAlignment w:val="bottom"/>
        <w:rPr>
          <w:rFonts w:asciiTheme="minorEastAsia" w:eastAsiaTheme="minorEastAsia" w:hAnsiTheme="minorEastAsia" w:cs="宋体"/>
          <w:sz w:val="24"/>
        </w:rPr>
      </w:pPr>
    </w:p>
    <w:p w:rsidR="009A39E5" w:rsidRPr="00EB756D" w:rsidRDefault="00531304">
      <w:pPr>
        <w:spacing w:line="360" w:lineRule="auto"/>
        <w:ind w:firstLineChars="200" w:firstLine="480"/>
        <w:jc w:val="left"/>
        <w:rPr>
          <w:rFonts w:asciiTheme="minorEastAsia" w:eastAsiaTheme="minorEastAsia" w:hAnsiTheme="minorEastAsia" w:cs="宋体"/>
          <w:sz w:val="24"/>
        </w:rPr>
      </w:pPr>
      <w:bookmarkStart w:id="286" w:name="_Toc28946"/>
      <w:r w:rsidRPr="00EB756D">
        <w:rPr>
          <w:rFonts w:asciiTheme="minorEastAsia" w:eastAsiaTheme="minorEastAsia" w:hAnsiTheme="minorEastAsia" w:cs="宋体" w:hint="eastAsia"/>
          <w:sz w:val="24"/>
        </w:rPr>
        <w:t>附：近三年（</w:t>
      </w:r>
      <w:r w:rsidRPr="00EB756D">
        <w:rPr>
          <w:rFonts w:asciiTheme="minorEastAsia" w:eastAsiaTheme="minorEastAsia" w:hAnsiTheme="minorEastAsia" w:cs="宋体" w:hint="eastAsia"/>
          <w:sz w:val="24"/>
        </w:rPr>
        <w:t>20</w:t>
      </w:r>
      <w:r w:rsidRPr="00EB756D">
        <w:rPr>
          <w:rFonts w:asciiTheme="minorEastAsia" w:eastAsiaTheme="minorEastAsia" w:hAnsiTheme="minorEastAsia" w:cs="宋体" w:hint="eastAsia"/>
          <w:sz w:val="24"/>
        </w:rPr>
        <w:t>20</w:t>
      </w:r>
      <w:r w:rsidRPr="00EB756D">
        <w:rPr>
          <w:rFonts w:asciiTheme="minorEastAsia" w:eastAsiaTheme="minorEastAsia" w:hAnsiTheme="minorEastAsia" w:cs="宋体" w:hint="eastAsia"/>
          <w:sz w:val="24"/>
        </w:rPr>
        <w:t>年</w:t>
      </w: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至今）至今法院或仲裁机构作出的判决、裁决等有关法律文书</w:t>
      </w:r>
      <w:bookmarkEnd w:id="286"/>
    </w:p>
    <w:p w:rsidR="009A39E5" w:rsidRPr="00EB756D" w:rsidRDefault="00531304">
      <w:pPr>
        <w:spacing w:line="360" w:lineRule="auto"/>
        <w:ind w:firstLineChars="200" w:firstLine="482"/>
        <w:jc w:val="left"/>
        <w:rPr>
          <w:rFonts w:asciiTheme="minorEastAsia" w:eastAsiaTheme="minorEastAsia" w:hAnsiTheme="minorEastAsia" w:cs="宋体"/>
          <w:sz w:val="24"/>
        </w:rPr>
      </w:pPr>
      <w:bookmarkStart w:id="287" w:name="_Toc10030"/>
      <w:r w:rsidRPr="00EB756D">
        <w:rPr>
          <w:rFonts w:asciiTheme="minorEastAsia" w:eastAsiaTheme="minorEastAsia" w:hAnsiTheme="minorEastAsia" w:cs="宋体" w:hint="eastAsia"/>
          <w:b/>
          <w:bCs/>
          <w:sz w:val="24"/>
        </w:rPr>
        <w:t>若没有诉讼及仲裁情况发生请按以下格式做出承诺书：</w:t>
      </w:r>
      <w:bookmarkEnd w:id="287"/>
    </w:p>
    <w:p w:rsidR="009A39E5" w:rsidRPr="00EB756D" w:rsidRDefault="009A39E5">
      <w:pPr>
        <w:spacing w:line="360" w:lineRule="auto"/>
        <w:jc w:val="center"/>
        <w:rPr>
          <w:rFonts w:asciiTheme="minorEastAsia" w:eastAsiaTheme="minorEastAsia" w:hAnsiTheme="minorEastAsia" w:cs="宋体"/>
          <w:b/>
          <w:bCs/>
          <w:sz w:val="28"/>
          <w:szCs w:val="28"/>
        </w:rPr>
      </w:pPr>
    </w:p>
    <w:p w:rsidR="009A39E5" w:rsidRPr="00EB756D" w:rsidRDefault="00531304">
      <w:pPr>
        <w:spacing w:line="360" w:lineRule="auto"/>
        <w:jc w:val="center"/>
        <w:rPr>
          <w:rFonts w:asciiTheme="minorEastAsia" w:eastAsiaTheme="minorEastAsia" w:hAnsiTheme="minorEastAsia" w:cs="宋体"/>
          <w:b/>
          <w:bCs/>
          <w:sz w:val="28"/>
          <w:szCs w:val="28"/>
        </w:rPr>
      </w:pPr>
      <w:bookmarkStart w:id="288" w:name="_Toc5540"/>
      <w:r w:rsidRPr="00EB756D">
        <w:rPr>
          <w:rFonts w:asciiTheme="minorEastAsia" w:eastAsiaTheme="minorEastAsia" w:hAnsiTheme="minorEastAsia" w:cs="宋体" w:hint="eastAsia"/>
          <w:b/>
          <w:bCs/>
          <w:sz w:val="28"/>
          <w:szCs w:val="28"/>
        </w:rPr>
        <w:t>诉讼情况承诺书（格式）</w:t>
      </w:r>
      <w:bookmarkEnd w:id="288"/>
    </w:p>
    <w:p w:rsidR="009A39E5" w:rsidRPr="00EB756D" w:rsidRDefault="009A39E5">
      <w:pPr>
        <w:spacing w:line="360" w:lineRule="auto"/>
        <w:jc w:val="center"/>
        <w:rPr>
          <w:rFonts w:asciiTheme="minorEastAsia" w:eastAsiaTheme="minorEastAsia" w:hAnsiTheme="minorEastAsia" w:cs="宋体"/>
          <w:b/>
          <w:bCs/>
          <w:sz w:val="28"/>
          <w:szCs w:val="28"/>
        </w:rPr>
      </w:pPr>
    </w:p>
    <w:p w:rsidR="009A39E5" w:rsidRPr="00EB756D" w:rsidRDefault="00531304">
      <w:pPr>
        <w:snapToGrid w:val="0"/>
        <w:spacing w:line="360" w:lineRule="auto"/>
        <w:jc w:val="left"/>
        <w:textAlignment w:val="bottom"/>
        <w:rPr>
          <w:rFonts w:asciiTheme="minorEastAsia" w:eastAsiaTheme="minorEastAsia" w:hAnsiTheme="minorEastAsia" w:cstheme="minorEastAsia"/>
          <w:bCs/>
          <w:sz w:val="24"/>
          <w:u w:val="single"/>
        </w:rPr>
      </w:pP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（采购人名称）：</w:t>
      </w:r>
    </w:p>
    <w:p w:rsidR="009A39E5" w:rsidRPr="00EB756D" w:rsidRDefault="00531304">
      <w:pPr>
        <w:snapToGrid w:val="0"/>
        <w:spacing w:line="360" w:lineRule="auto"/>
        <w:ind w:firstLineChars="250" w:firstLine="60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我公司全面研究了</w:t>
      </w: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（项目名称）招标文件，决定参加本项目采购活动。</w:t>
      </w:r>
    </w:p>
    <w:p w:rsidR="009A39E5" w:rsidRPr="00EB756D" w:rsidRDefault="00531304">
      <w:pPr>
        <w:snapToGrid w:val="0"/>
        <w:spacing w:line="360" w:lineRule="auto"/>
        <w:ind w:firstLineChars="150" w:firstLine="36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w:t>
      </w:r>
      <w:r w:rsidRPr="00EB756D">
        <w:rPr>
          <w:rFonts w:asciiTheme="minorEastAsia" w:eastAsiaTheme="minorEastAsia" w:hAnsiTheme="minorEastAsia" w:cstheme="minorEastAsia" w:hint="eastAsia"/>
          <w:bCs/>
          <w:sz w:val="24"/>
        </w:rPr>
        <w:t>现郑重承诺：</w:t>
      </w:r>
      <w:r w:rsidRPr="00EB756D">
        <w:rPr>
          <w:rFonts w:asciiTheme="minorEastAsia" w:eastAsiaTheme="minorEastAsia" w:hAnsiTheme="minorEastAsia" w:cstheme="minorEastAsia" w:hint="eastAsia"/>
          <w:bCs/>
          <w:sz w:val="24"/>
        </w:rPr>
        <w:t xml:space="preserve"> </w:t>
      </w:r>
    </w:p>
    <w:p w:rsidR="009A39E5" w:rsidRPr="00EB756D" w:rsidRDefault="00531304">
      <w:pPr>
        <w:snapToGrid w:val="0"/>
        <w:spacing w:line="360" w:lineRule="auto"/>
        <w:ind w:firstLineChars="250" w:firstLine="60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1. </w:t>
      </w:r>
      <w:r w:rsidRPr="00EB756D">
        <w:rPr>
          <w:rFonts w:asciiTheme="minorEastAsia" w:eastAsiaTheme="minorEastAsia" w:hAnsiTheme="minorEastAsia" w:cstheme="minorEastAsia" w:hint="eastAsia"/>
          <w:bCs/>
          <w:sz w:val="24"/>
        </w:rPr>
        <w:t>我公司</w:t>
      </w:r>
      <w:r w:rsidRPr="00EB756D">
        <w:rPr>
          <w:rFonts w:asciiTheme="minorEastAsia" w:eastAsiaTheme="minorEastAsia" w:hAnsiTheme="minorEastAsia" w:cs="宋体" w:hint="eastAsia"/>
          <w:sz w:val="24"/>
        </w:rPr>
        <w:t>近三年（</w:t>
      </w:r>
      <w:r w:rsidRPr="00EB756D">
        <w:rPr>
          <w:rFonts w:asciiTheme="minorEastAsia" w:eastAsiaTheme="minorEastAsia" w:hAnsiTheme="minorEastAsia" w:cs="宋体" w:hint="eastAsia"/>
          <w:sz w:val="24"/>
        </w:rPr>
        <w:t>20</w:t>
      </w:r>
      <w:r w:rsidRPr="00EB756D">
        <w:rPr>
          <w:rFonts w:asciiTheme="minorEastAsia" w:eastAsiaTheme="minorEastAsia" w:hAnsiTheme="minorEastAsia" w:cs="宋体" w:hint="eastAsia"/>
          <w:sz w:val="24"/>
        </w:rPr>
        <w:t>20</w:t>
      </w:r>
      <w:r w:rsidRPr="00EB756D">
        <w:rPr>
          <w:rFonts w:asciiTheme="minorEastAsia" w:eastAsiaTheme="minorEastAsia" w:hAnsiTheme="minorEastAsia" w:cs="宋体" w:hint="eastAsia"/>
          <w:sz w:val="24"/>
        </w:rPr>
        <w:t>年</w:t>
      </w:r>
      <w:r w:rsidRPr="00EB756D">
        <w:rPr>
          <w:rFonts w:asciiTheme="minorEastAsia" w:eastAsiaTheme="minorEastAsia" w:hAnsiTheme="minorEastAsia" w:cs="宋体" w:hint="eastAsia"/>
          <w:sz w:val="24"/>
        </w:rPr>
        <w:t>-</w:t>
      </w:r>
      <w:r w:rsidRPr="00EB756D">
        <w:rPr>
          <w:rFonts w:asciiTheme="minorEastAsia" w:eastAsiaTheme="minorEastAsia" w:hAnsiTheme="minorEastAsia" w:cs="宋体" w:hint="eastAsia"/>
          <w:sz w:val="24"/>
        </w:rPr>
        <w:t>至今）至今无诉讼仲裁情况发生</w:t>
      </w:r>
      <w:r w:rsidRPr="00EB756D">
        <w:rPr>
          <w:rFonts w:asciiTheme="minorEastAsia" w:eastAsiaTheme="minorEastAsia" w:hAnsiTheme="minorEastAsia" w:cstheme="minorEastAsia" w:hint="eastAsia"/>
          <w:bCs/>
          <w:sz w:val="24"/>
        </w:rPr>
        <w:t>。</w:t>
      </w:r>
    </w:p>
    <w:p w:rsidR="009A39E5" w:rsidRPr="00EB756D" w:rsidRDefault="00531304">
      <w:pPr>
        <w:snapToGrid w:val="0"/>
        <w:spacing w:line="360" w:lineRule="auto"/>
        <w:ind w:firstLineChars="250" w:firstLine="60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2. </w:t>
      </w:r>
      <w:r w:rsidRPr="00EB756D">
        <w:rPr>
          <w:rFonts w:asciiTheme="minorEastAsia" w:eastAsiaTheme="minorEastAsia" w:hAnsiTheme="minorEastAsia" w:cstheme="minorEastAsia" w:hint="eastAsia"/>
          <w:bCs/>
          <w:sz w:val="24"/>
        </w:rPr>
        <w:t>本公司对上述声明的真实性负责。如有虚假，将依法承担相应责任。</w:t>
      </w:r>
    </w:p>
    <w:p w:rsidR="009A39E5" w:rsidRPr="00EB756D" w:rsidRDefault="009A39E5">
      <w:pPr>
        <w:snapToGrid w:val="0"/>
        <w:spacing w:line="360" w:lineRule="auto"/>
        <w:ind w:firstLineChars="250" w:firstLine="600"/>
        <w:textAlignment w:val="bottom"/>
        <w:rPr>
          <w:rFonts w:asciiTheme="minorEastAsia" w:eastAsiaTheme="minorEastAsia" w:hAnsiTheme="minorEastAsia" w:cstheme="minorEastAsia"/>
          <w:bCs/>
          <w:sz w:val="24"/>
        </w:rPr>
      </w:pPr>
    </w:p>
    <w:p w:rsidR="009A39E5" w:rsidRPr="00EB756D" w:rsidRDefault="00531304">
      <w:pPr>
        <w:snapToGrid w:val="0"/>
        <w:spacing w:line="360" w:lineRule="auto"/>
        <w:ind w:firstLineChars="250" w:firstLine="60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w:t>
      </w:r>
      <w:r w:rsidRPr="00EB756D">
        <w:rPr>
          <w:rFonts w:asciiTheme="minorEastAsia" w:eastAsiaTheme="minorEastAsia" w:hAnsiTheme="minorEastAsia" w:cstheme="minorEastAsia" w:hint="eastAsia"/>
          <w:bCs/>
          <w:sz w:val="24"/>
        </w:rPr>
        <w:t>特此承诺</w:t>
      </w:r>
    </w:p>
    <w:p w:rsidR="009A39E5" w:rsidRPr="00EB756D" w:rsidRDefault="009A39E5">
      <w:pPr>
        <w:snapToGrid w:val="0"/>
        <w:spacing w:line="360" w:lineRule="auto"/>
        <w:ind w:firstLineChars="250" w:firstLine="600"/>
        <w:textAlignment w:val="bottom"/>
        <w:rPr>
          <w:rFonts w:asciiTheme="minorEastAsia" w:eastAsiaTheme="minorEastAsia" w:hAnsiTheme="minorEastAsia" w:cstheme="minorEastAsia"/>
          <w:bCs/>
          <w:sz w:val="24"/>
        </w:rPr>
      </w:pPr>
    </w:p>
    <w:p w:rsidR="009A39E5" w:rsidRPr="00EB756D" w:rsidRDefault="009A39E5">
      <w:pPr>
        <w:snapToGrid w:val="0"/>
        <w:spacing w:afterLines="50" w:after="120" w:line="480" w:lineRule="auto"/>
        <w:textAlignment w:val="bottom"/>
        <w:rPr>
          <w:rFonts w:asciiTheme="minorEastAsia" w:eastAsiaTheme="minorEastAsia" w:hAnsiTheme="minorEastAsia" w:cstheme="minorEastAsia"/>
          <w:sz w:val="24"/>
        </w:rPr>
      </w:pPr>
    </w:p>
    <w:p w:rsidR="009A39E5" w:rsidRPr="00EB756D" w:rsidRDefault="00531304">
      <w:pPr>
        <w:snapToGrid w:val="0"/>
        <w:spacing w:afterLines="50" w:after="120" w:line="480" w:lineRule="auto"/>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sz w:val="24"/>
        </w:rPr>
        <w:t>投标人名称：</w:t>
      </w:r>
      <w:r w:rsidRPr="00EB756D">
        <w:rPr>
          <w:rFonts w:asciiTheme="minorEastAsia" w:eastAsiaTheme="minorEastAsia" w:hAnsiTheme="minorEastAsia" w:cstheme="minorEastAsia" w:hint="eastAsia"/>
          <w:sz w:val="24"/>
        </w:rPr>
        <w:t xml:space="preserve"> </w:t>
      </w:r>
      <w:r w:rsidRPr="00EB756D">
        <w:rPr>
          <w:rFonts w:asciiTheme="minorEastAsia" w:eastAsiaTheme="minorEastAsia" w:hAnsiTheme="minorEastAsia" w:cstheme="minorEastAsia" w:hint="eastAsia"/>
          <w:sz w:val="24"/>
          <w:u w:val="single"/>
        </w:rPr>
        <w:t xml:space="preserve">                           </w:t>
      </w:r>
      <w:r w:rsidRPr="00EB756D">
        <w:rPr>
          <w:rFonts w:asciiTheme="minorEastAsia" w:eastAsiaTheme="minorEastAsia" w:hAnsiTheme="minorEastAsia" w:cstheme="minorEastAsia" w:hint="eastAsia"/>
          <w:sz w:val="24"/>
        </w:rPr>
        <w:t>（盖单</w:t>
      </w:r>
      <w:r w:rsidRPr="00EB756D">
        <w:rPr>
          <w:rFonts w:asciiTheme="minorEastAsia" w:eastAsiaTheme="minorEastAsia" w:hAnsiTheme="minorEastAsia" w:cstheme="minorEastAsia" w:hint="eastAsia"/>
          <w:bCs/>
          <w:sz w:val="24"/>
        </w:rPr>
        <w:t>位公章）</w:t>
      </w:r>
    </w:p>
    <w:p w:rsidR="009A39E5" w:rsidRPr="00EB756D" w:rsidRDefault="00531304">
      <w:pPr>
        <w:tabs>
          <w:tab w:val="center" w:pos="4649"/>
        </w:tabs>
        <w:snapToGrid w:val="0"/>
        <w:spacing w:afterLines="50" w:after="120" w:line="480" w:lineRule="auto"/>
        <w:textAlignment w:val="bottom"/>
        <w:rPr>
          <w:rFonts w:asciiTheme="minorEastAsia" w:eastAsiaTheme="minorEastAsia" w:hAnsiTheme="minorEastAsia" w:cstheme="minorEastAsia"/>
          <w:bCs/>
          <w:sz w:val="24"/>
        </w:rPr>
      </w:pPr>
      <w:r w:rsidRPr="00EB756D">
        <w:rPr>
          <w:rFonts w:ascii="宋体" w:hAnsi="宋体" w:hint="eastAsia"/>
          <w:sz w:val="24"/>
        </w:rPr>
        <w:t>法定代表人：</w:t>
      </w: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 xml:space="preserve"> </w:t>
      </w:r>
      <w:r w:rsidRPr="00EB756D">
        <w:rPr>
          <w:rFonts w:ascii="宋体" w:hAnsi="宋体" w:hint="eastAsia"/>
          <w:sz w:val="24"/>
        </w:rPr>
        <w:t>(</w:t>
      </w:r>
      <w:r w:rsidRPr="00EB756D">
        <w:rPr>
          <w:rFonts w:ascii="宋体" w:hAnsi="宋体" w:hint="eastAsia"/>
          <w:sz w:val="24"/>
        </w:rPr>
        <w:t>签字或盖章</w:t>
      </w:r>
      <w:r w:rsidRPr="00EB756D">
        <w:rPr>
          <w:rFonts w:ascii="宋体" w:hAnsi="宋体" w:hint="eastAsia"/>
          <w:sz w:val="24"/>
        </w:rPr>
        <w:t>)</w:t>
      </w:r>
    </w:p>
    <w:p w:rsidR="009A39E5" w:rsidRPr="00EB756D" w:rsidRDefault="00531304">
      <w:pPr>
        <w:spacing w:line="360" w:lineRule="auto"/>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w:t>
      </w:r>
    </w:p>
    <w:p w:rsidR="009A39E5" w:rsidRPr="00EB756D" w:rsidRDefault="009A39E5">
      <w:pPr>
        <w:spacing w:line="360" w:lineRule="auto"/>
        <w:rPr>
          <w:rFonts w:asciiTheme="minorEastAsia" w:eastAsiaTheme="minorEastAsia" w:hAnsiTheme="minorEastAsia" w:cstheme="minorEastAsia"/>
          <w:bCs/>
          <w:sz w:val="24"/>
        </w:rPr>
      </w:pPr>
    </w:p>
    <w:p w:rsidR="009A39E5" w:rsidRPr="00EB756D" w:rsidRDefault="00531304">
      <w:pPr>
        <w:spacing w:line="360" w:lineRule="auto"/>
        <w:jc w:val="right"/>
        <w:rPr>
          <w:rFonts w:ascii="宋体" w:hAnsi="宋体"/>
          <w:b/>
          <w:bCs/>
          <w:sz w:val="32"/>
          <w:szCs w:val="32"/>
        </w:rPr>
      </w:pPr>
      <w:r w:rsidRPr="00EB756D">
        <w:rPr>
          <w:rFonts w:asciiTheme="minorEastAsia" w:eastAsiaTheme="minorEastAsia" w:hAnsiTheme="minorEastAsia" w:cstheme="minorEastAsia" w:hint="eastAsia"/>
          <w:bCs/>
          <w:sz w:val="24"/>
          <w:u w:val="single"/>
        </w:rPr>
        <w:t xml:space="preserve">     </w:t>
      </w:r>
      <w:bookmarkStart w:id="289" w:name="_Toc21716"/>
      <w:r w:rsidRPr="00EB756D">
        <w:rPr>
          <w:rFonts w:asciiTheme="minorEastAsia" w:eastAsiaTheme="minorEastAsia" w:hAnsiTheme="minorEastAsia" w:cstheme="minorEastAsia" w:hint="eastAsia"/>
          <w:bCs/>
          <w:sz w:val="24"/>
        </w:rPr>
        <w:t>年</w:t>
      </w: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月</w:t>
      </w: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日</w:t>
      </w:r>
      <w:bookmarkEnd w:id="289"/>
    </w:p>
    <w:p w:rsidR="009A39E5" w:rsidRPr="00EB756D" w:rsidRDefault="00531304">
      <w:pPr>
        <w:spacing w:line="360" w:lineRule="auto"/>
        <w:ind w:firstLineChars="200" w:firstLine="420"/>
        <w:jc w:val="left"/>
        <w:rPr>
          <w:rFonts w:ascii="宋体" w:hAnsi="宋体" w:cs="宋体"/>
          <w:b/>
          <w:sz w:val="24"/>
          <w:lang w:val="zh-CN"/>
        </w:rPr>
      </w:pPr>
      <w:r w:rsidRPr="00EB756D">
        <w:rPr>
          <w:rFonts w:ascii="宋体"/>
        </w:rPr>
        <w:br w:type="page"/>
      </w:r>
    </w:p>
    <w:p w:rsidR="009A39E5" w:rsidRPr="00EB756D" w:rsidRDefault="00531304">
      <w:pPr>
        <w:spacing w:line="360" w:lineRule="auto"/>
        <w:ind w:firstLineChars="200" w:firstLine="602"/>
        <w:jc w:val="center"/>
        <w:rPr>
          <w:rFonts w:ascii="宋体" w:hAnsi="宋体" w:cs="宋体"/>
          <w:sz w:val="30"/>
          <w:szCs w:val="30"/>
          <w:lang w:val="zh-CN"/>
        </w:rPr>
      </w:pPr>
      <w:bookmarkStart w:id="290" w:name="_Toc193"/>
      <w:r w:rsidRPr="00EB756D">
        <w:rPr>
          <w:rFonts w:ascii="宋体" w:hAnsi="宋体" w:cs="宋体" w:hint="eastAsia"/>
          <w:b/>
          <w:bCs/>
          <w:sz w:val="30"/>
          <w:szCs w:val="30"/>
          <w:lang w:val="zh-CN"/>
        </w:rPr>
        <w:lastRenderedPageBreak/>
        <w:t>十</w:t>
      </w:r>
      <w:r w:rsidRPr="00EB756D">
        <w:rPr>
          <w:rFonts w:ascii="宋体" w:hAnsi="宋体" w:cs="宋体" w:hint="eastAsia"/>
          <w:b/>
          <w:bCs/>
          <w:sz w:val="30"/>
          <w:szCs w:val="30"/>
        </w:rPr>
        <w:t xml:space="preserve"> </w:t>
      </w:r>
      <w:r w:rsidRPr="00EB756D">
        <w:rPr>
          <w:rFonts w:ascii="宋体" w:hAnsi="宋体" w:cs="宋体" w:hint="eastAsia"/>
          <w:b/>
          <w:bCs/>
          <w:sz w:val="30"/>
          <w:szCs w:val="30"/>
          <w:lang w:val="zh-CN"/>
        </w:rPr>
        <w:t>、企业良好信誉承诺书（格式）</w:t>
      </w:r>
      <w:bookmarkEnd w:id="290"/>
    </w:p>
    <w:p w:rsidR="009A39E5" w:rsidRPr="00EB756D" w:rsidRDefault="009A39E5">
      <w:pPr>
        <w:snapToGrid w:val="0"/>
        <w:spacing w:line="360" w:lineRule="auto"/>
        <w:textAlignment w:val="bottom"/>
        <w:rPr>
          <w:rFonts w:asciiTheme="minorEastAsia" w:eastAsiaTheme="minorEastAsia" w:hAnsiTheme="minorEastAsia" w:cstheme="minorEastAsia"/>
          <w:sz w:val="24"/>
        </w:rPr>
      </w:pPr>
    </w:p>
    <w:p w:rsidR="009A39E5" w:rsidRPr="00EB756D" w:rsidRDefault="009A39E5">
      <w:pPr>
        <w:snapToGrid w:val="0"/>
        <w:spacing w:line="360" w:lineRule="auto"/>
        <w:textAlignment w:val="bottom"/>
        <w:rPr>
          <w:rFonts w:asciiTheme="minorEastAsia" w:eastAsiaTheme="minorEastAsia" w:hAnsiTheme="minorEastAsia" w:cstheme="minorEastAsia"/>
          <w:sz w:val="24"/>
        </w:rPr>
      </w:pPr>
    </w:p>
    <w:p w:rsidR="009A39E5" w:rsidRPr="00EB756D" w:rsidRDefault="00531304">
      <w:pPr>
        <w:snapToGrid w:val="0"/>
        <w:spacing w:line="360" w:lineRule="auto"/>
        <w:jc w:val="left"/>
        <w:textAlignment w:val="bottom"/>
        <w:rPr>
          <w:rFonts w:asciiTheme="minorEastAsia" w:eastAsiaTheme="minorEastAsia" w:hAnsiTheme="minorEastAsia" w:cstheme="minorEastAsia"/>
          <w:bCs/>
          <w:sz w:val="24"/>
          <w:u w:val="single"/>
        </w:rPr>
      </w:pP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（采购人名称）：</w:t>
      </w:r>
    </w:p>
    <w:p w:rsidR="009A39E5" w:rsidRPr="00EB756D" w:rsidRDefault="00531304">
      <w:pPr>
        <w:snapToGrid w:val="0"/>
        <w:spacing w:line="360" w:lineRule="auto"/>
        <w:ind w:firstLineChars="250" w:firstLine="60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我公司全面研究了</w:t>
      </w: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（项目名称）招标文件，决定参加本项目采购活动。</w:t>
      </w:r>
    </w:p>
    <w:p w:rsidR="009A39E5" w:rsidRPr="00EB756D" w:rsidRDefault="00531304">
      <w:pPr>
        <w:snapToGrid w:val="0"/>
        <w:spacing w:line="360" w:lineRule="auto"/>
        <w:ind w:firstLineChars="150" w:firstLine="36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w:t>
      </w:r>
      <w:r w:rsidRPr="00EB756D">
        <w:rPr>
          <w:rFonts w:asciiTheme="minorEastAsia" w:eastAsiaTheme="minorEastAsia" w:hAnsiTheme="minorEastAsia" w:cstheme="minorEastAsia" w:hint="eastAsia"/>
          <w:bCs/>
          <w:sz w:val="24"/>
        </w:rPr>
        <w:t>现郑重承诺：</w:t>
      </w:r>
      <w:r w:rsidRPr="00EB756D">
        <w:rPr>
          <w:rFonts w:asciiTheme="minorEastAsia" w:eastAsiaTheme="minorEastAsia" w:hAnsiTheme="minorEastAsia" w:cstheme="minorEastAsia" w:hint="eastAsia"/>
          <w:bCs/>
          <w:sz w:val="24"/>
        </w:rPr>
        <w:t xml:space="preserve"> </w:t>
      </w:r>
    </w:p>
    <w:p w:rsidR="009A39E5" w:rsidRPr="00EB756D" w:rsidRDefault="00531304">
      <w:pPr>
        <w:snapToGrid w:val="0"/>
        <w:spacing w:line="360" w:lineRule="auto"/>
        <w:ind w:firstLineChars="250" w:firstLine="60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1. </w:t>
      </w:r>
      <w:r w:rsidRPr="00EB756D">
        <w:rPr>
          <w:rFonts w:asciiTheme="minorEastAsia" w:eastAsiaTheme="minorEastAsia" w:hAnsiTheme="minorEastAsia" w:cstheme="minorEastAsia" w:hint="eastAsia"/>
          <w:bCs/>
          <w:sz w:val="24"/>
        </w:rPr>
        <w:t>我公司未被纳入法院、工商行政管理部门、税务部门、银行认定的失信名单且在有效期内，或者在前三年政府采购合同履约过程中及其他经营活动履约过程中依法履约未被有关行政部门处罚（处理）。</w:t>
      </w:r>
    </w:p>
    <w:p w:rsidR="009A39E5" w:rsidRPr="00EB756D" w:rsidRDefault="00531304">
      <w:pPr>
        <w:snapToGrid w:val="0"/>
        <w:spacing w:line="360" w:lineRule="auto"/>
        <w:ind w:firstLineChars="250" w:firstLine="60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2. </w:t>
      </w:r>
      <w:r w:rsidRPr="00EB756D">
        <w:rPr>
          <w:rFonts w:asciiTheme="minorEastAsia" w:eastAsiaTheme="minorEastAsia" w:hAnsiTheme="minorEastAsia" w:cstheme="minorEastAsia" w:hint="eastAsia"/>
          <w:bCs/>
          <w:sz w:val="24"/>
        </w:rPr>
        <w:t>本公司对上述声明的真实性负责。如有虚假，将依法承担相应责任。</w:t>
      </w:r>
    </w:p>
    <w:p w:rsidR="009A39E5" w:rsidRPr="00EB756D" w:rsidRDefault="009A39E5">
      <w:pPr>
        <w:snapToGrid w:val="0"/>
        <w:spacing w:line="360" w:lineRule="auto"/>
        <w:ind w:firstLineChars="250" w:firstLine="600"/>
        <w:textAlignment w:val="bottom"/>
        <w:rPr>
          <w:rFonts w:asciiTheme="minorEastAsia" w:eastAsiaTheme="minorEastAsia" w:hAnsiTheme="minorEastAsia" w:cstheme="minorEastAsia"/>
          <w:bCs/>
          <w:sz w:val="24"/>
        </w:rPr>
      </w:pPr>
    </w:p>
    <w:p w:rsidR="009A39E5" w:rsidRPr="00EB756D" w:rsidRDefault="00531304">
      <w:pPr>
        <w:snapToGrid w:val="0"/>
        <w:spacing w:line="360" w:lineRule="auto"/>
        <w:ind w:firstLineChars="250" w:firstLine="600"/>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w:t>
      </w:r>
      <w:r w:rsidRPr="00EB756D">
        <w:rPr>
          <w:rFonts w:asciiTheme="minorEastAsia" w:eastAsiaTheme="minorEastAsia" w:hAnsiTheme="minorEastAsia" w:cstheme="minorEastAsia" w:hint="eastAsia"/>
          <w:bCs/>
          <w:sz w:val="24"/>
        </w:rPr>
        <w:t>特此承诺</w:t>
      </w:r>
    </w:p>
    <w:p w:rsidR="009A39E5" w:rsidRPr="00EB756D" w:rsidRDefault="009A39E5">
      <w:pPr>
        <w:snapToGrid w:val="0"/>
        <w:spacing w:line="360" w:lineRule="auto"/>
        <w:ind w:firstLineChars="250" w:firstLine="600"/>
        <w:textAlignment w:val="bottom"/>
        <w:rPr>
          <w:rFonts w:asciiTheme="minorEastAsia" w:eastAsiaTheme="minorEastAsia" w:hAnsiTheme="minorEastAsia" w:cstheme="minorEastAsia"/>
          <w:bCs/>
          <w:sz w:val="24"/>
        </w:rPr>
      </w:pPr>
    </w:p>
    <w:p w:rsidR="009A39E5" w:rsidRPr="00EB756D" w:rsidRDefault="009A39E5">
      <w:pPr>
        <w:snapToGrid w:val="0"/>
        <w:spacing w:afterLines="50" w:after="120" w:line="480" w:lineRule="auto"/>
        <w:textAlignment w:val="bottom"/>
        <w:rPr>
          <w:rFonts w:asciiTheme="minorEastAsia" w:eastAsiaTheme="minorEastAsia" w:hAnsiTheme="minorEastAsia" w:cstheme="minorEastAsia"/>
          <w:sz w:val="24"/>
        </w:rPr>
      </w:pPr>
    </w:p>
    <w:p w:rsidR="009A39E5" w:rsidRPr="00EB756D" w:rsidRDefault="00531304">
      <w:pPr>
        <w:snapToGrid w:val="0"/>
        <w:spacing w:afterLines="50" w:after="120" w:line="480" w:lineRule="auto"/>
        <w:textAlignment w:val="bottom"/>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sz w:val="24"/>
        </w:rPr>
        <w:t>投标人名称：</w:t>
      </w:r>
      <w:r w:rsidRPr="00EB756D">
        <w:rPr>
          <w:rFonts w:asciiTheme="minorEastAsia" w:eastAsiaTheme="minorEastAsia" w:hAnsiTheme="minorEastAsia" w:cstheme="minorEastAsia" w:hint="eastAsia"/>
          <w:sz w:val="24"/>
          <w:u w:val="single"/>
        </w:rPr>
        <w:t xml:space="preserve">                            </w:t>
      </w:r>
      <w:r w:rsidRPr="00EB756D">
        <w:rPr>
          <w:rFonts w:asciiTheme="minorEastAsia" w:eastAsiaTheme="minorEastAsia" w:hAnsiTheme="minorEastAsia" w:cstheme="minorEastAsia" w:hint="eastAsia"/>
          <w:sz w:val="24"/>
        </w:rPr>
        <w:t>（盖单</w:t>
      </w:r>
      <w:r w:rsidRPr="00EB756D">
        <w:rPr>
          <w:rFonts w:asciiTheme="minorEastAsia" w:eastAsiaTheme="minorEastAsia" w:hAnsiTheme="minorEastAsia" w:cstheme="minorEastAsia" w:hint="eastAsia"/>
          <w:bCs/>
          <w:sz w:val="24"/>
        </w:rPr>
        <w:t>位公章）</w:t>
      </w:r>
    </w:p>
    <w:p w:rsidR="009A39E5" w:rsidRPr="00EB756D" w:rsidRDefault="00531304">
      <w:pPr>
        <w:tabs>
          <w:tab w:val="center" w:pos="4649"/>
        </w:tabs>
        <w:snapToGrid w:val="0"/>
        <w:spacing w:afterLines="50" w:after="120" w:line="480" w:lineRule="auto"/>
        <w:textAlignment w:val="bottom"/>
        <w:rPr>
          <w:rFonts w:asciiTheme="minorEastAsia" w:eastAsiaTheme="minorEastAsia" w:hAnsiTheme="minorEastAsia" w:cstheme="minorEastAsia"/>
          <w:bCs/>
          <w:sz w:val="24"/>
        </w:rPr>
      </w:pPr>
      <w:r w:rsidRPr="00EB756D">
        <w:rPr>
          <w:rFonts w:ascii="宋体" w:hAnsi="宋体" w:hint="eastAsia"/>
          <w:sz w:val="24"/>
        </w:rPr>
        <w:t>法定代表人：</w:t>
      </w:r>
      <w:r w:rsidRPr="00EB756D">
        <w:rPr>
          <w:rFonts w:asciiTheme="minorEastAsia" w:eastAsiaTheme="minorEastAsia" w:hAnsiTheme="minorEastAsia" w:cstheme="minorEastAsia" w:hint="eastAsia"/>
          <w:bCs/>
          <w:sz w:val="24"/>
        </w:rPr>
        <w:t xml:space="preserve"> </w:t>
      </w: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 xml:space="preserve"> </w:t>
      </w:r>
      <w:r w:rsidRPr="00EB756D">
        <w:rPr>
          <w:rFonts w:ascii="宋体" w:hAnsi="宋体" w:hint="eastAsia"/>
          <w:sz w:val="24"/>
        </w:rPr>
        <w:t>(</w:t>
      </w:r>
      <w:r w:rsidRPr="00EB756D">
        <w:rPr>
          <w:rFonts w:ascii="宋体" w:hAnsi="宋体" w:hint="eastAsia"/>
          <w:sz w:val="24"/>
        </w:rPr>
        <w:t>签字或盖章</w:t>
      </w:r>
      <w:r w:rsidRPr="00EB756D">
        <w:rPr>
          <w:rFonts w:ascii="宋体" w:hAnsi="宋体" w:hint="eastAsia"/>
          <w:sz w:val="24"/>
        </w:rPr>
        <w:t>)</w:t>
      </w:r>
    </w:p>
    <w:p w:rsidR="009A39E5" w:rsidRPr="00EB756D" w:rsidRDefault="00531304">
      <w:pPr>
        <w:spacing w:line="360" w:lineRule="auto"/>
        <w:rPr>
          <w:rFonts w:asciiTheme="minorEastAsia" w:eastAsiaTheme="minorEastAsia" w:hAnsiTheme="minorEastAsia" w:cstheme="minorEastAsia"/>
          <w:bCs/>
          <w:sz w:val="24"/>
        </w:rPr>
      </w:pPr>
      <w:r w:rsidRPr="00EB756D">
        <w:rPr>
          <w:rFonts w:asciiTheme="minorEastAsia" w:eastAsiaTheme="minorEastAsia" w:hAnsiTheme="minorEastAsia" w:cstheme="minorEastAsia" w:hint="eastAsia"/>
          <w:bCs/>
          <w:sz w:val="24"/>
        </w:rPr>
        <w:t xml:space="preserve">                                                        </w:t>
      </w:r>
    </w:p>
    <w:p w:rsidR="009A39E5" w:rsidRPr="00EB756D" w:rsidRDefault="009A39E5">
      <w:pPr>
        <w:spacing w:line="360" w:lineRule="auto"/>
        <w:rPr>
          <w:rFonts w:asciiTheme="minorEastAsia" w:eastAsiaTheme="minorEastAsia" w:hAnsiTheme="minorEastAsia" w:cstheme="minorEastAsia"/>
          <w:bCs/>
          <w:sz w:val="24"/>
        </w:rPr>
      </w:pPr>
    </w:p>
    <w:p w:rsidR="009A39E5" w:rsidRPr="00EB756D" w:rsidRDefault="00531304">
      <w:pPr>
        <w:spacing w:line="360" w:lineRule="auto"/>
        <w:jc w:val="right"/>
        <w:rPr>
          <w:rFonts w:ascii="宋体" w:hAnsi="宋体"/>
          <w:b/>
          <w:bCs/>
          <w:sz w:val="32"/>
          <w:szCs w:val="32"/>
        </w:rPr>
      </w:pPr>
      <w:r w:rsidRPr="00EB756D">
        <w:rPr>
          <w:rFonts w:asciiTheme="minorEastAsia" w:eastAsiaTheme="minorEastAsia" w:hAnsiTheme="minorEastAsia" w:cstheme="minorEastAsia" w:hint="eastAsia"/>
          <w:bCs/>
          <w:sz w:val="24"/>
          <w:u w:val="single"/>
        </w:rPr>
        <w:t xml:space="preserve">     </w:t>
      </w:r>
      <w:bookmarkStart w:id="291" w:name="_Toc25837"/>
      <w:r w:rsidRPr="00EB756D">
        <w:rPr>
          <w:rFonts w:asciiTheme="minorEastAsia" w:eastAsiaTheme="minorEastAsia" w:hAnsiTheme="minorEastAsia" w:cstheme="minorEastAsia" w:hint="eastAsia"/>
          <w:bCs/>
          <w:sz w:val="24"/>
        </w:rPr>
        <w:t>年</w:t>
      </w: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月</w:t>
      </w:r>
      <w:r w:rsidRPr="00EB756D">
        <w:rPr>
          <w:rFonts w:asciiTheme="minorEastAsia" w:eastAsiaTheme="minorEastAsia" w:hAnsiTheme="minorEastAsia" w:cstheme="minorEastAsia" w:hint="eastAsia"/>
          <w:bCs/>
          <w:sz w:val="24"/>
          <w:u w:val="single"/>
        </w:rPr>
        <w:t xml:space="preserve">    </w:t>
      </w:r>
      <w:r w:rsidRPr="00EB756D">
        <w:rPr>
          <w:rFonts w:asciiTheme="minorEastAsia" w:eastAsiaTheme="minorEastAsia" w:hAnsiTheme="minorEastAsia" w:cstheme="minorEastAsia" w:hint="eastAsia"/>
          <w:bCs/>
          <w:sz w:val="24"/>
        </w:rPr>
        <w:t>日</w:t>
      </w:r>
      <w:bookmarkEnd w:id="291"/>
    </w:p>
    <w:p w:rsidR="009A39E5" w:rsidRPr="00EB756D" w:rsidRDefault="009A39E5">
      <w:pPr>
        <w:widowControl/>
        <w:jc w:val="left"/>
        <w:rPr>
          <w:rFonts w:ascii="宋体" w:hAnsi="宋体" w:cs="宋体"/>
          <w:sz w:val="30"/>
          <w:szCs w:val="30"/>
          <w:lang w:val="zh-CN"/>
        </w:rPr>
      </w:pPr>
    </w:p>
    <w:p w:rsidR="009A39E5" w:rsidRPr="00EB756D" w:rsidRDefault="009A39E5">
      <w:pPr>
        <w:spacing w:line="360" w:lineRule="auto"/>
        <w:ind w:firstLineChars="200" w:firstLine="600"/>
        <w:jc w:val="center"/>
        <w:rPr>
          <w:rFonts w:ascii="宋体" w:hAnsi="宋体" w:cs="宋体"/>
          <w:sz w:val="30"/>
          <w:szCs w:val="30"/>
          <w:lang w:val="zh-CN"/>
        </w:rPr>
      </w:pPr>
    </w:p>
    <w:p w:rsidR="009A39E5" w:rsidRPr="00EB756D" w:rsidRDefault="009A39E5">
      <w:pPr>
        <w:spacing w:line="360" w:lineRule="auto"/>
        <w:ind w:firstLineChars="200" w:firstLine="602"/>
        <w:jc w:val="center"/>
        <w:rPr>
          <w:rFonts w:ascii="宋体" w:hAnsi="宋体" w:cs="宋体"/>
          <w:b/>
          <w:bCs/>
          <w:sz w:val="30"/>
          <w:szCs w:val="30"/>
          <w:lang w:val="zh-CN"/>
        </w:rPr>
      </w:pPr>
    </w:p>
    <w:p w:rsidR="009A39E5" w:rsidRPr="00EB756D" w:rsidRDefault="009A39E5">
      <w:pPr>
        <w:spacing w:line="360" w:lineRule="auto"/>
        <w:ind w:firstLineChars="200" w:firstLine="602"/>
        <w:jc w:val="center"/>
        <w:rPr>
          <w:rFonts w:ascii="宋体" w:hAnsi="宋体" w:cs="宋体"/>
          <w:b/>
          <w:bCs/>
          <w:sz w:val="30"/>
          <w:szCs w:val="30"/>
          <w:lang w:val="zh-CN"/>
        </w:rPr>
      </w:pPr>
    </w:p>
    <w:p w:rsidR="009A39E5" w:rsidRPr="00EB756D" w:rsidRDefault="009A39E5">
      <w:pPr>
        <w:spacing w:line="360" w:lineRule="auto"/>
        <w:ind w:firstLineChars="200" w:firstLine="602"/>
        <w:jc w:val="center"/>
        <w:rPr>
          <w:rFonts w:ascii="宋体" w:hAnsi="宋体" w:cs="宋体"/>
          <w:b/>
          <w:bCs/>
          <w:sz w:val="30"/>
          <w:szCs w:val="30"/>
          <w:lang w:val="zh-CN"/>
        </w:rPr>
      </w:pPr>
    </w:p>
    <w:p w:rsidR="009A39E5" w:rsidRPr="00EB756D" w:rsidRDefault="00531304">
      <w:pPr>
        <w:widowControl/>
        <w:ind w:firstLine="1"/>
        <w:jc w:val="center"/>
        <w:rPr>
          <w:rFonts w:asciiTheme="minorEastAsia" w:eastAsiaTheme="minorEastAsia" w:hAnsiTheme="minorEastAsia" w:cs="宋体"/>
          <w:b/>
          <w:bCs/>
          <w:sz w:val="30"/>
          <w:szCs w:val="30"/>
        </w:rPr>
      </w:pPr>
      <w:r w:rsidRPr="00EB756D">
        <w:rPr>
          <w:rFonts w:asciiTheme="minorEastAsia" w:eastAsiaTheme="minorEastAsia" w:hAnsiTheme="minorEastAsia" w:cs="宋体"/>
          <w:b/>
          <w:bCs/>
          <w:sz w:val="30"/>
          <w:szCs w:val="30"/>
        </w:rPr>
        <w:br w:type="page"/>
      </w:r>
      <w:bookmarkStart w:id="292" w:name="_Toc21307"/>
      <w:r w:rsidRPr="00EB756D">
        <w:rPr>
          <w:rFonts w:asciiTheme="minorEastAsia" w:eastAsiaTheme="minorEastAsia" w:hAnsiTheme="minorEastAsia" w:cs="宋体" w:hint="eastAsia"/>
          <w:b/>
          <w:bCs/>
          <w:sz w:val="30"/>
          <w:szCs w:val="30"/>
        </w:rPr>
        <w:lastRenderedPageBreak/>
        <w:t>十</w:t>
      </w:r>
      <w:r w:rsidRPr="00EB756D">
        <w:rPr>
          <w:rFonts w:asciiTheme="minorEastAsia" w:eastAsiaTheme="minorEastAsia" w:hAnsiTheme="minorEastAsia" w:cs="宋体" w:hint="eastAsia"/>
          <w:b/>
          <w:bCs/>
          <w:sz w:val="30"/>
          <w:szCs w:val="30"/>
        </w:rPr>
        <w:t>一</w:t>
      </w:r>
      <w:r w:rsidRPr="00EB756D">
        <w:rPr>
          <w:rFonts w:asciiTheme="minorEastAsia" w:eastAsiaTheme="minorEastAsia" w:hAnsiTheme="minorEastAsia" w:cs="宋体" w:hint="eastAsia"/>
          <w:b/>
          <w:bCs/>
          <w:sz w:val="30"/>
          <w:szCs w:val="30"/>
        </w:rPr>
        <w:t>、</w:t>
      </w:r>
      <w:bookmarkEnd w:id="292"/>
      <w:r w:rsidRPr="00EB756D">
        <w:rPr>
          <w:rFonts w:asciiTheme="minorEastAsia" w:eastAsiaTheme="minorEastAsia" w:hAnsiTheme="minorEastAsia" w:cs="宋体" w:hint="eastAsia"/>
          <w:b/>
          <w:bCs/>
          <w:sz w:val="30"/>
          <w:szCs w:val="30"/>
        </w:rPr>
        <w:t>技术方案</w:t>
      </w:r>
    </w:p>
    <w:p w:rsidR="009A39E5" w:rsidRPr="00EB756D" w:rsidRDefault="009A39E5">
      <w:pPr>
        <w:widowControl/>
        <w:jc w:val="left"/>
        <w:rPr>
          <w:rFonts w:asciiTheme="minorEastAsia" w:eastAsiaTheme="minorEastAsia" w:hAnsiTheme="minorEastAsia" w:cs="宋体"/>
          <w:b/>
          <w:bCs/>
          <w:sz w:val="30"/>
          <w:szCs w:val="30"/>
        </w:rPr>
      </w:pPr>
    </w:p>
    <w:p w:rsidR="009A39E5" w:rsidRPr="00EB756D" w:rsidRDefault="009A39E5">
      <w:pPr>
        <w:widowControl/>
        <w:jc w:val="left"/>
        <w:rPr>
          <w:rFonts w:asciiTheme="minorEastAsia" w:eastAsiaTheme="minorEastAsia" w:hAnsiTheme="minorEastAsia" w:cs="宋体"/>
          <w:b/>
          <w:bCs/>
          <w:sz w:val="30"/>
          <w:szCs w:val="30"/>
        </w:rPr>
      </w:pPr>
    </w:p>
    <w:p w:rsidR="009A39E5" w:rsidRPr="00EB756D" w:rsidRDefault="00531304">
      <w:pPr>
        <w:pStyle w:val="aff1"/>
        <w:widowControl/>
        <w:numPr>
          <w:ilvl w:val="0"/>
          <w:numId w:val="7"/>
        </w:numPr>
        <w:spacing w:line="360" w:lineRule="auto"/>
        <w:ind w:firstLine="560"/>
        <w:jc w:val="left"/>
        <w:rPr>
          <w:rFonts w:asciiTheme="minorEastAsia" w:eastAsiaTheme="minorEastAsia" w:hAnsiTheme="minorEastAsia" w:cs="宋体"/>
          <w:sz w:val="28"/>
          <w:szCs w:val="28"/>
        </w:rPr>
      </w:pPr>
      <w:r w:rsidRPr="00EB756D">
        <w:rPr>
          <w:rFonts w:asciiTheme="minorEastAsia" w:eastAsiaTheme="minorEastAsia" w:hAnsiTheme="minorEastAsia" w:cs="宋体" w:hint="eastAsia"/>
          <w:sz w:val="28"/>
          <w:szCs w:val="28"/>
        </w:rPr>
        <w:t>应科学合理且有效，满足招标文件的需要，格式自拟。</w:t>
      </w:r>
    </w:p>
    <w:p w:rsidR="009A39E5" w:rsidRPr="00EB756D" w:rsidRDefault="00531304">
      <w:pPr>
        <w:pStyle w:val="aff1"/>
        <w:widowControl/>
        <w:numPr>
          <w:ilvl w:val="0"/>
          <w:numId w:val="7"/>
        </w:numPr>
        <w:spacing w:line="360" w:lineRule="auto"/>
        <w:ind w:firstLine="560"/>
        <w:jc w:val="left"/>
        <w:rPr>
          <w:rFonts w:asciiTheme="minorEastAsia" w:eastAsiaTheme="minorEastAsia" w:hAnsiTheme="minorEastAsia" w:cs="宋体"/>
          <w:sz w:val="28"/>
          <w:szCs w:val="28"/>
        </w:rPr>
      </w:pPr>
      <w:r w:rsidRPr="00EB756D">
        <w:rPr>
          <w:rFonts w:asciiTheme="minorEastAsia" w:eastAsiaTheme="minorEastAsia" w:hAnsiTheme="minorEastAsia" w:cs="宋体" w:hint="eastAsia"/>
          <w:sz w:val="28"/>
          <w:szCs w:val="28"/>
        </w:rPr>
        <w:t>招标文件要求提供或投标人认为需要提供的其他技术资料</w:t>
      </w:r>
    </w:p>
    <w:p w:rsidR="009A39E5" w:rsidRPr="00EB756D" w:rsidRDefault="009A39E5">
      <w:pPr>
        <w:pStyle w:val="aff1"/>
        <w:widowControl/>
        <w:ind w:left="360" w:firstLineChars="0" w:firstLine="0"/>
        <w:jc w:val="left"/>
        <w:rPr>
          <w:rFonts w:asciiTheme="minorEastAsia" w:eastAsiaTheme="minorEastAsia" w:hAnsiTheme="minorEastAsia" w:cs="宋体"/>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9A39E5">
      <w:pPr>
        <w:widowControl/>
        <w:rPr>
          <w:rFonts w:asciiTheme="minorEastAsia" w:eastAsiaTheme="minorEastAsia" w:hAnsiTheme="minorEastAsia" w:cstheme="minorEastAsia"/>
          <w:b/>
          <w:bCs/>
          <w:sz w:val="28"/>
          <w:szCs w:val="28"/>
        </w:rPr>
      </w:pPr>
    </w:p>
    <w:p w:rsidR="009A39E5" w:rsidRPr="00EB756D" w:rsidRDefault="00531304">
      <w:pPr>
        <w:widowControl/>
        <w:jc w:val="right"/>
        <w:rPr>
          <w:rFonts w:asciiTheme="minorEastAsia" w:eastAsiaTheme="minorEastAsia" w:hAnsiTheme="minorEastAsia" w:cs="宋体"/>
          <w:b/>
          <w:bCs/>
          <w:sz w:val="28"/>
          <w:szCs w:val="28"/>
        </w:rPr>
      </w:pPr>
      <w:r w:rsidRPr="00EB756D">
        <w:rPr>
          <w:rFonts w:asciiTheme="minorEastAsia" w:eastAsiaTheme="minorEastAsia" w:hAnsiTheme="minorEastAsia" w:cstheme="minorEastAsia" w:hint="eastAsia"/>
          <w:b/>
          <w:bCs/>
          <w:sz w:val="28"/>
          <w:szCs w:val="28"/>
        </w:rPr>
        <w:t>投标人名称：</w:t>
      </w:r>
      <w:r w:rsidRPr="00EB756D">
        <w:rPr>
          <w:rFonts w:asciiTheme="minorEastAsia" w:eastAsiaTheme="minorEastAsia" w:hAnsiTheme="minorEastAsia" w:cstheme="minorEastAsia" w:hint="eastAsia"/>
          <w:b/>
          <w:bCs/>
          <w:sz w:val="28"/>
          <w:szCs w:val="28"/>
          <w:u w:val="single"/>
        </w:rPr>
        <w:t xml:space="preserve">                       </w:t>
      </w:r>
      <w:r w:rsidRPr="00EB756D">
        <w:rPr>
          <w:rFonts w:asciiTheme="minorEastAsia" w:eastAsiaTheme="minorEastAsia" w:hAnsiTheme="minorEastAsia" w:cstheme="minorEastAsia" w:hint="eastAsia"/>
          <w:b/>
          <w:bCs/>
          <w:sz w:val="28"/>
          <w:szCs w:val="28"/>
        </w:rPr>
        <w:t>（盖单位公章）</w:t>
      </w:r>
    </w:p>
    <w:p w:rsidR="009A39E5" w:rsidRPr="00EB756D" w:rsidRDefault="009A39E5">
      <w:pPr>
        <w:widowControl/>
        <w:jc w:val="left"/>
        <w:rPr>
          <w:rFonts w:asciiTheme="minorEastAsia" w:eastAsiaTheme="minorEastAsia" w:hAnsiTheme="minorEastAsia" w:cs="宋体"/>
          <w:b/>
          <w:bCs/>
          <w:sz w:val="30"/>
          <w:szCs w:val="30"/>
        </w:rPr>
      </w:pPr>
    </w:p>
    <w:p w:rsidR="009A39E5" w:rsidRPr="00EB756D" w:rsidRDefault="00531304">
      <w:pPr>
        <w:widowControl/>
        <w:jc w:val="right"/>
        <w:rPr>
          <w:rFonts w:asciiTheme="minorEastAsia" w:eastAsiaTheme="minorEastAsia" w:hAnsiTheme="minorEastAsia" w:cs="宋体"/>
          <w:b/>
          <w:bCs/>
          <w:sz w:val="30"/>
          <w:szCs w:val="30"/>
        </w:rPr>
      </w:pPr>
      <w:r w:rsidRPr="00EB756D">
        <w:rPr>
          <w:rFonts w:asciiTheme="minorEastAsia" w:eastAsiaTheme="minorEastAsia" w:hAnsiTheme="minorEastAsia" w:cs="宋体" w:hint="eastAsia"/>
          <w:b/>
          <w:bCs/>
          <w:sz w:val="30"/>
          <w:szCs w:val="30"/>
        </w:rPr>
        <w:t xml:space="preserve">               </w:t>
      </w:r>
    </w:p>
    <w:p w:rsidR="009A39E5" w:rsidRPr="00EB756D" w:rsidRDefault="009A39E5">
      <w:pPr>
        <w:widowControl/>
        <w:jc w:val="right"/>
        <w:rPr>
          <w:rFonts w:asciiTheme="minorEastAsia" w:eastAsiaTheme="minorEastAsia" w:hAnsiTheme="minorEastAsia" w:cs="宋体"/>
          <w:b/>
          <w:bCs/>
          <w:sz w:val="30"/>
          <w:szCs w:val="30"/>
        </w:rPr>
      </w:pPr>
    </w:p>
    <w:p w:rsidR="009A39E5" w:rsidRPr="00EB756D" w:rsidRDefault="009A39E5">
      <w:pPr>
        <w:widowControl/>
        <w:jc w:val="right"/>
        <w:rPr>
          <w:rFonts w:asciiTheme="minorEastAsia" w:eastAsiaTheme="minorEastAsia" w:hAnsiTheme="minorEastAsia" w:cs="宋体"/>
          <w:b/>
          <w:bCs/>
          <w:sz w:val="30"/>
          <w:szCs w:val="30"/>
        </w:rPr>
      </w:pPr>
    </w:p>
    <w:p w:rsidR="009A39E5" w:rsidRPr="00EB756D" w:rsidRDefault="009A39E5">
      <w:pPr>
        <w:widowControl/>
        <w:jc w:val="right"/>
        <w:rPr>
          <w:rFonts w:asciiTheme="minorEastAsia" w:eastAsiaTheme="minorEastAsia" w:hAnsiTheme="minorEastAsia" w:cs="宋体"/>
          <w:b/>
          <w:bCs/>
          <w:sz w:val="30"/>
          <w:szCs w:val="30"/>
        </w:rPr>
      </w:pPr>
    </w:p>
    <w:p w:rsidR="009A39E5" w:rsidRPr="00EB756D" w:rsidRDefault="00531304">
      <w:pPr>
        <w:widowControl/>
        <w:jc w:val="center"/>
        <w:rPr>
          <w:rFonts w:asciiTheme="minorEastAsia" w:eastAsiaTheme="minorEastAsia" w:hAnsiTheme="minorEastAsia" w:cs="宋体"/>
          <w:b/>
          <w:sz w:val="30"/>
          <w:szCs w:val="30"/>
        </w:rPr>
      </w:pPr>
      <w:r w:rsidRPr="00EB756D">
        <w:rPr>
          <w:rFonts w:asciiTheme="minorEastAsia" w:eastAsiaTheme="minorEastAsia" w:hAnsiTheme="minorEastAsia" w:cs="宋体" w:hint="eastAsia"/>
          <w:b/>
          <w:bCs/>
          <w:sz w:val="30"/>
          <w:szCs w:val="30"/>
        </w:rPr>
        <w:t xml:space="preserve">                                            </w:t>
      </w:r>
      <w:r w:rsidRPr="00EB756D">
        <w:rPr>
          <w:rFonts w:asciiTheme="minorEastAsia" w:eastAsiaTheme="minorEastAsia" w:hAnsiTheme="minorEastAsia" w:cstheme="minorEastAsia" w:hint="eastAsia"/>
          <w:b/>
          <w:sz w:val="24"/>
          <w:u w:val="single"/>
        </w:rPr>
        <w:t xml:space="preserve">     </w:t>
      </w:r>
      <w:r w:rsidRPr="00EB756D">
        <w:rPr>
          <w:rFonts w:asciiTheme="minorEastAsia" w:eastAsiaTheme="minorEastAsia" w:hAnsiTheme="minorEastAsia" w:cstheme="minorEastAsia" w:hint="eastAsia"/>
          <w:b/>
          <w:sz w:val="24"/>
        </w:rPr>
        <w:t>年</w:t>
      </w:r>
      <w:r w:rsidRPr="00EB756D">
        <w:rPr>
          <w:rFonts w:asciiTheme="minorEastAsia" w:eastAsiaTheme="minorEastAsia" w:hAnsiTheme="minorEastAsia" w:cstheme="minorEastAsia" w:hint="eastAsia"/>
          <w:b/>
          <w:sz w:val="24"/>
          <w:u w:val="single"/>
        </w:rPr>
        <w:t xml:space="preserve">    </w:t>
      </w:r>
      <w:r w:rsidRPr="00EB756D">
        <w:rPr>
          <w:rFonts w:asciiTheme="minorEastAsia" w:eastAsiaTheme="minorEastAsia" w:hAnsiTheme="minorEastAsia" w:cstheme="minorEastAsia" w:hint="eastAsia"/>
          <w:b/>
          <w:sz w:val="24"/>
        </w:rPr>
        <w:t>月</w:t>
      </w:r>
      <w:r w:rsidRPr="00EB756D">
        <w:rPr>
          <w:rFonts w:asciiTheme="minorEastAsia" w:eastAsiaTheme="minorEastAsia" w:hAnsiTheme="minorEastAsia" w:cstheme="minorEastAsia" w:hint="eastAsia"/>
          <w:b/>
          <w:sz w:val="24"/>
          <w:u w:val="single"/>
        </w:rPr>
        <w:t xml:space="preserve">    </w:t>
      </w:r>
      <w:r w:rsidRPr="00EB756D">
        <w:rPr>
          <w:rFonts w:asciiTheme="minorEastAsia" w:eastAsiaTheme="minorEastAsia" w:hAnsiTheme="minorEastAsia" w:cstheme="minorEastAsia" w:hint="eastAsia"/>
          <w:b/>
          <w:sz w:val="24"/>
        </w:rPr>
        <w:t>日</w:t>
      </w:r>
    </w:p>
    <w:p w:rsidR="009A39E5" w:rsidRPr="00EB756D" w:rsidRDefault="009A39E5">
      <w:pPr>
        <w:widowControl/>
        <w:jc w:val="left"/>
        <w:rPr>
          <w:rFonts w:asciiTheme="minorEastAsia" w:eastAsiaTheme="minorEastAsia" w:hAnsiTheme="minorEastAsia" w:cs="宋体"/>
          <w:b/>
          <w:bCs/>
          <w:sz w:val="30"/>
          <w:szCs w:val="30"/>
        </w:rPr>
      </w:pPr>
    </w:p>
    <w:p w:rsidR="009A39E5" w:rsidRPr="00EB756D" w:rsidRDefault="009A39E5">
      <w:pPr>
        <w:widowControl/>
        <w:jc w:val="center"/>
        <w:rPr>
          <w:rFonts w:asciiTheme="minorEastAsia" w:eastAsiaTheme="minorEastAsia" w:hAnsiTheme="minorEastAsia" w:cs="宋体"/>
          <w:b/>
          <w:bCs/>
          <w:sz w:val="30"/>
          <w:szCs w:val="30"/>
        </w:rPr>
      </w:pPr>
    </w:p>
    <w:p w:rsidR="009A39E5" w:rsidRPr="00EB756D" w:rsidRDefault="009A39E5">
      <w:pPr>
        <w:widowControl/>
        <w:jc w:val="center"/>
        <w:rPr>
          <w:rFonts w:asciiTheme="minorEastAsia" w:eastAsiaTheme="minorEastAsia" w:hAnsiTheme="minorEastAsia" w:cs="宋体"/>
          <w:b/>
          <w:bCs/>
          <w:sz w:val="30"/>
          <w:szCs w:val="30"/>
        </w:rPr>
      </w:pPr>
    </w:p>
    <w:p w:rsidR="009A39E5" w:rsidRPr="00EB756D" w:rsidRDefault="009A39E5">
      <w:pPr>
        <w:widowControl/>
        <w:jc w:val="center"/>
        <w:rPr>
          <w:rFonts w:asciiTheme="minorEastAsia" w:eastAsiaTheme="minorEastAsia" w:hAnsiTheme="minorEastAsia" w:cs="宋体"/>
          <w:b/>
          <w:bCs/>
          <w:sz w:val="30"/>
          <w:szCs w:val="30"/>
        </w:rPr>
      </w:pPr>
    </w:p>
    <w:p w:rsidR="009A39E5" w:rsidRPr="00EB756D" w:rsidRDefault="009A39E5">
      <w:pPr>
        <w:widowControl/>
        <w:jc w:val="center"/>
        <w:rPr>
          <w:rFonts w:asciiTheme="minorEastAsia" w:eastAsiaTheme="minorEastAsia" w:hAnsiTheme="minorEastAsia" w:cs="宋体"/>
          <w:b/>
          <w:bCs/>
          <w:sz w:val="30"/>
          <w:szCs w:val="30"/>
        </w:rPr>
      </w:pPr>
    </w:p>
    <w:p w:rsidR="009A39E5" w:rsidRPr="00EB756D" w:rsidRDefault="00531304">
      <w:pPr>
        <w:snapToGrid w:val="0"/>
        <w:spacing w:line="360" w:lineRule="auto"/>
        <w:jc w:val="center"/>
        <w:textAlignment w:val="bottom"/>
        <w:rPr>
          <w:rFonts w:ascii="宋体" w:hAnsi="宋体"/>
          <w:b/>
          <w:bCs/>
          <w:sz w:val="24"/>
        </w:rPr>
      </w:pPr>
      <w:bookmarkStart w:id="293" w:name="_Toc31699"/>
      <w:r w:rsidRPr="00EB756D">
        <w:rPr>
          <w:rFonts w:ascii="宋体" w:hAnsi="宋体" w:hint="eastAsia"/>
          <w:b/>
          <w:bCs/>
          <w:sz w:val="30"/>
          <w:szCs w:val="30"/>
        </w:rPr>
        <w:lastRenderedPageBreak/>
        <w:t>十</w:t>
      </w:r>
      <w:r w:rsidRPr="00EB756D">
        <w:rPr>
          <w:rFonts w:ascii="宋体" w:hAnsi="宋体" w:hint="eastAsia"/>
          <w:b/>
          <w:bCs/>
          <w:sz w:val="30"/>
          <w:szCs w:val="30"/>
        </w:rPr>
        <w:t>二</w:t>
      </w:r>
      <w:r w:rsidRPr="00EB756D">
        <w:rPr>
          <w:rFonts w:ascii="宋体" w:hAnsi="宋体" w:hint="eastAsia"/>
          <w:b/>
          <w:bCs/>
          <w:sz w:val="30"/>
          <w:szCs w:val="30"/>
        </w:rPr>
        <w:t>、其他材料</w:t>
      </w:r>
      <w:bookmarkEnd w:id="293"/>
    </w:p>
    <w:p w:rsidR="009A39E5" w:rsidRPr="00EB756D" w:rsidRDefault="009A39E5">
      <w:pPr>
        <w:autoSpaceDE w:val="0"/>
        <w:autoSpaceDN w:val="0"/>
        <w:adjustRightInd w:val="0"/>
        <w:spacing w:line="360" w:lineRule="exact"/>
        <w:rPr>
          <w:rFonts w:ascii="宋体" w:hAnsi="宋体"/>
          <w:b/>
          <w:bCs/>
          <w:sz w:val="24"/>
          <w:szCs w:val="28"/>
        </w:rPr>
      </w:pPr>
    </w:p>
    <w:p w:rsidR="009A39E5" w:rsidRPr="00EB756D" w:rsidRDefault="00531304">
      <w:pPr>
        <w:autoSpaceDE w:val="0"/>
        <w:autoSpaceDN w:val="0"/>
        <w:adjustRightInd w:val="0"/>
        <w:spacing w:line="480" w:lineRule="auto"/>
        <w:ind w:firstLineChars="200" w:firstLine="480"/>
        <w:rPr>
          <w:rFonts w:ascii="宋体" w:hAnsi="宋体" w:cs="宋体"/>
          <w:bCs/>
          <w:sz w:val="24"/>
        </w:rPr>
      </w:pPr>
      <w:r w:rsidRPr="00EB756D">
        <w:rPr>
          <w:rFonts w:ascii="宋体" w:hAnsi="宋体" w:cs="宋体" w:hint="eastAsia"/>
          <w:bCs/>
          <w:sz w:val="24"/>
        </w:rPr>
        <w:t>招标文件和评标办法中要求需提供的其他材料。</w:t>
      </w:r>
    </w:p>
    <w:p w:rsidR="009A39E5" w:rsidRPr="00EB756D" w:rsidRDefault="00531304">
      <w:pPr>
        <w:autoSpaceDE w:val="0"/>
        <w:autoSpaceDN w:val="0"/>
        <w:adjustRightInd w:val="0"/>
        <w:spacing w:line="480" w:lineRule="auto"/>
        <w:rPr>
          <w:rFonts w:ascii="宋体" w:hAnsi="宋体" w:cs="宋体"/>
          <w:b/>
          <w:sz w:val="24"/>
          <w:lang w:val="zh-CN"/>
        </w:rPr>
      </w:pPr>
      <w:r w:rsidRPr="00EB756D">
        <w:rPr>
          <w:rFonts w:ascii="宋体" w:hAnsi="宋体" w:cs="宋体" w:hint="eastAsia"/>
          <w:b/>
          <w:sz w:val="24"/>
          <w:lang w:val="zh-CN"/>
        </w:rPr>
        <w:t>注：该部分内容需提供加盖投标人公章，真实性由投标人负责。</w:t>
      </w:r>
    </w:p>
    <w:p w:rsidR="009A39E5" w:rsidRPr="00EB756D" w:rsidRDefault="00531304">
      <w:pPr>
        <w:rPr>
          <w:rFonts w:ascii="宋体" w:hAnsi="宋体" w:cs="宋体"/>
          <w:b/>
          <w:sz w:val="24"/>
          <w:lang w:val="zh-CN"/>
        </w:rPr>
      </w:pPr>
      <w:r w:rsidRPr="00EB756D">
        <w:rPr>
          <w:rFonts w:ascii="宋体" w:hAnsi="宋体" w:cs="宋体" w:hint="eastAsia"/>
          <w:b/>
          <w:sz w:val="24"/>
          <w:lang w:val="zh-CN"/>
        </w:rPr>
        <w:br w:type="page"/>
      </w:r>
    </w:p>
    <w:p w:rsidR="009A39E5" w:rsidRPr="00EB756D" w:rsidRDefault="00531304">
      <w:pPr>
        <w:autoSpaceDE w:val="0"/>
        <w:autoSpaceDN w:val="0"/>
        <w:adjustRightInd w:val="0"/>
        <w:snapToGrid w:val="0"/>
        <w:spacing w:line="480" w:lineRule="auto"/>
        <w:jc w:val="left"/>
      </w:pPr>
      <w:r w:rsidRPr="00EB756D">
        <w:rPr>
          <w:rFonts w:hint="eastAsia"/>
          <w:lang w:val="zh-CN"/>
        </w:rPr>
        <w:lastRenderedPageBreak/>
        <w:t>附件</w:t>
      </w:r>
    </w:p>
    <w:p w:rsidR="009A39E5" w:rsidRPr="00EB756D" w:rsidRDefault="00531304">
      <w:pPr>
        <w:autoSpaceDE w:val="0"/>
        <w:autoSpaceDN w:val="0"/>
        <w:adjustRightInd w:val="0"/>
        <w:snapToGrid w:val="0"/>
        <w:spacing w:line="480" w:lineRule="auto"/>
        <w:jc w:val="center"/>
        <w:rPr>
          <w:rFonts w:ascii="宋体" w:hAnsi="宋体" w:cs="宋体"/>
          <w:b/>
          <w:szCs w:val="21"/>
          <w:lang w:val="zh-CN"/>
        </w:rPr>
      </w:pPr>
      <w:r w:rsidRPr="00EB756D">
        <w:rPr>
          <w:rFonts w:ascii="宋体" w:hAnsi="宋体" w:cs="宋体" w:hint="eastAsia"/>
          <w:b/>
          <w:szCs w:val="21"/>
          <w:lang w:val="zh-CN"/>
        </w:rPr>
        <w:t>中小企业声明函</w:t>
      </w:r>
    </w:p>
    <w:p w:rsidR="009A39E5" w:rsidRPr="00EB756D" w:rsidRDefault="009A39E5">
      <w:pPr>
        <w:pStyle w:val="CM19"/>
        <w:spacing w:line="480" w:lineRule="auto"/>
        <w:jc w:val="center"/>
        <w:rPr>
          <w:rFonts w:hAnsi="宋体"/>
          <w:color w:val="auto"/>
          <w:sz w:val="21"/>
          <w:szCs w:val="21"/>
        </w:rPr>
      </w:pPr>
    </w:p>
    <w:p w:rsidR="009A39E5" w:rsidRPr="00EB756D" w:rsidRDefault="00531304">
      <w:pPr>
        <w:pStyle w:val="CM19"/>
        <w:spacing w:line="480" w:lineRule="auto"/>
        <w:jc w:val="center"/>
        <w:rPr>
          <w:rFonts w:hAnsi="宋体"/>
          <w:color w:val="auto"/>
          <w:sz w:val="21"/>
          <w:szCs w:val="21"/>
        </w:rPr>
      </w:pPr>
      <w:r w:rsidRPr="00EB756D">
        <w:rPr>
          <w:rFonts w:hAnsi="宋体" w:hint="eastAsia"/>
          <w:color w:val="auto"/>
          <w:sz w:val="21"/>
          <w:szCs w:val="21"/>
        </w:rPr>
        <w:t>中小企业声明函（工程、服务）</w:t>
      </w:r>
    </w:p>
    <w:p w:rsidR="009A39E5" w:rsidRPr="00EB756D" w:rsidRDefault="00531304">
      <w:pPr>
        <w:pStyle w:val="CM11"/>
        <w:spacing w:line="480" w:lineRule="auto"/>
        <w:ind w:right="157" w:firstLine="642"/>
        <w:rPr>
          <w:rFonts w:hAnsi="宋体"/>
          <w:color w:val="auto"/>
          <w:sz w:val="21"/>
          <w:szCs w:val="21"/>
        </w:rPr>
      </w:pPr>
      <w:r w:rsidRPr="00EB756D">
        <w:rPr>
          <w:rFonts w:hAnsi="宋体" w:hint="eastAsia"/>
          <w:color w:val="auto"/>
          <w:sz w:val="21"/>
          <w:szCs w:val="21"/>
        </w:rPr>
        <w:t>本公司（联合体）郑重声明，根据《政府采购促进中小企业发展管理办法》（财库﹝</w:t>
      </w:r>
      <w:r w:rsidRPr="00EB756D">
        <w:rPr>
          <w:rFonts w:hAnsi="宋体" w:hint="eastAsia"/>
          <w:color w:val="auto"/>
          <w:sz w:val="21"/>
          <w:szCs w:val="21"/>
        </w:rPr>
        <w:t>2020</w:t>
      </w:r>
      <w:r w:rsidRPr="00EB756D">
        <w:rPr>
          <w:rFonts w:hAnsi="宋体" w:hint="eastAsia"/>
          <w:color w:val="auto"/>
          <w:sz w:val="21"/>
          <w:szCs w:val="21"/>
        </w:rPr>
        <w:t>﹞</w:t>
      </w:r>
      <w:r w:rsidRPr="00EB756D">
        <w:rPr>
          <w:rFonts w:hAnsi="宋体" w:hint="eastAsia"/>
          <w:color w:val="auto"/>
          <w:sz w:val="21"/>
          <w:szCs w:val="21"/>
        </w:rPr>
        <w:t xml:space="preserve">46 </w:t>
      </w:r>
      <w:r w:rsidRPr="00EB756D">
        <w:rPr>
          <w:rFonts w:hAnsi="宋体" w:hint="eastAsia"/>
          <w:color w:val="auto"/>
          <w:sz w:val="21"/>
          <w:szCs w:val="21"/>
        </w:rPr>
        <w:t>号）的规定，本公司（联合体）参加（单位名称）的（项目名称）采购活动，工程的施工单位全部为符合政策要求的中小企业（或者：服务全部由符合政策要求的中小企业承接）。相关企业（含联合</w:t>
      </w:r>
      <w:r w:rsidRPr="00EB756D">
        <w:rPr>
          <w:rFonts w:hAnsi="宋体" w:hint="eastAsia"/>
          <w:color w:val="auto"/>
          <w:sz w:val="21"/>
          <w:szCs w:val="21"/>
        </w:rPr>
        <w:t xml:space="preserve"> </w:t>
      </w:r>
      <w:r w:rsidRPr="00EB756D">
        <w:rPr>
          <w:rFonts w:hAnsi="宋体" w:hint="eastAsia"/>
          <w:color w:val="auto"/>
          <w:sz w:val="21"/>
          <w:szCs w:val="21"/>
        </w:rPr>
        <w:t>体中的中小企业、签订分包意向协议的中小企业）的具体情况如下：</w:t>
      </w:r>
      <w:r w:rsidRPr="00EB756D">
        <w:rPr>
          <w:rFonts w:hAnsi="宋体" w:hint="eastAsia"/>
          <w:color w:val="auto"/>
          <w:sz w:val="21"/>
          <w:szCs w:val="21"/>
        </w:rPr>
        <w:t xml:space="preserve"> </w:t>
      </w:r>
    </w:p>
    <w:p w:rsidR="009A39E5" w:rsidRPr="00EB756D" w:rsidRDefault="00531304">
      <w:pPr>
        <w:spacing w:line="480" w:lineRule="auto"/>
        <w:ind w:firstLineChars="200" w:firstLine="420"/>
        <w:jc w:val="left"/>
        <w:rPr>
          <w:rFonts w:ascii="宋体" w:hAnsi="宋体" w:cs="宋体"/>
          <w:bCs/>
          <w:szCs w:val="21"/>
        </w:rPr>
      </w:pPr>
      <w:r w:rsidRPr="00EB756D">
        <w:rPr>
          <w:rFonts w:ascii="宋体" w:hAnsi="宋体" w:cs="宋体" w:hint="eastAsia"/>
          <w:bCs/>
          <w:szCs w:val="21"/>
        </w:rPr>
        <w:t>1.</w:t>
      </w:r>
      <w:r w:rsidRPr="00EB756D">
        <w:rPr>
          <w:rFonts w:ascii="宋体" w:hAnsi="宋体" w:cs="宋体" w:hint="eastAsia"/>
          <w:bCs/>
          <w:szCs w:val="21"/>
          <w:u w:val="single"/>
        </w:rPr>
        <w:t>（标的名称）</w:t>
      </w:r>
      <w:r w:rsidRPr="00EB756D">
        <w:rPr>
          <w:rFonts w:ascii="宋体" w:hAnsi="宋体" w:cs="宋体" w:hint="eastAsia"/>
          <w:bCs/>
          <w:szCs w:val="21"/>
        </w:rPr>
        <w:t>，属于</w:t>
      </w:r>
      <w:r w:rsidRPr="00EB756D">
        <w:rPr>
          <w:rFonts w:ascii="宋体" w:hAnsi="宋体" w:cs="宋体" w:hint="eastAsia"/>
          <w:bCs/>
          <w:szCs w:val="21"/>
          <w:u w:val="single"/>
        </w:rPr>
        <w:t>（采购文件中明确的所属行业）行业</w:t>
      </w:r>
      <w:r w:rsidRPr="00EB756D">
        <w:rPr>
          <w:rFonts w:ascii="宋体" w:hAnsi="宋体" w:cs="宋体" w:hint="eastAsia"/>
          <w:bCs/>
          <w:szCs w:val="21"/>
        </w:rPr>
        <w:t>；承建（承接）企业为</w:t>
      </w:r>
      <w:r w:rsidRPr="00EB756D">
        <w:rPr>
          <w:rFonts w:ascii="宋体" w:hAnsi="宋体" w:cs="宋体" w:hint="eastAsia"/>
          <w:bCs/>
          <w:szCs w:val="21"/>
          <w:u w:val="single"/>
        </w:rPr>
        <w:t>（企业名称）</w:t>
      </w:r>
      <w:r w:rsidRPr="00EB756D">
        <w:rPr>
          <w:rFonts w:ascii="宋体" w:hAnsi="宋体" w:cs="宋体" w:hint="eastAsia"/>
          <w:bCs/>
          <w:szCs w:val="21"/>
        </w:rPr>
        <w:t>，从业人员</w:t>
      </w:r>
      <w:r w:rsidRPr="00EB756D">
        <w:rPr>
          <w:rFonts w:ascii="宋体" w:hAnsi="宋体" w:cs="宋体" w:hint="eastAsia"/>
          <w:bCs/>
          <w:szCs w:val="21"/>
          <w:u w:val="single"/>
        </w:rPr>
        <w:t xml:space="preserve">   </w:t>
      </w:r>
      <w:r w:rsidRPr="00EB756D">
        <w:rPr>
          <w:rFonts w:ascii="宋体" w:hAnsi="宋体" w:cs="宋体" w:hint="eastAsia"/>
          <w:bCs/>
          <w:szCs w:val="21"/>
        </w:rPr>
        <w:t>人，营业收入为</w:t>
      </w:r>
      <w:r w:rsidRPr="00EB756D">
        <w:rPr>
          <w:rFonts w:ascii="宋体" w:hAnsi="宋体" w:cs="宋体" w:hint="eastAsia"/>
          <w:bCs/>
          <w:szCs w:val="21"/>
          <w:u w:val="single"/>
        </w:rPr>
        <w:t xml:space="preserve">  </w:t>
      </w:r>
      <w:r w:rsidRPr="00EB756D">
        <w:rPr>
          <w:rFonts w:ascii="宋体" w:hAnsi="宋体" w:cs="宋体" w:hint="eastAsia"/>
          <w:bCs/>
          <w:szCs w:val="21"/>
        </w:rPr>
        <w:t>万元，资产总额为</w:t>
      </w:r>
      <w:r w:rsidRPr="00EB756D">
        <w:rPr>
          <w:rFonts w:ascii="宋体" w:hAnsi="宋体" w:cs="宋体" w:hint="eastAsia"/>
          <w:bCs/>
          <w:szCs w:val="21"/>
          <w:u w:val="single"/>
        </w:rPr>
        <w:t xml:space="preserve">    </w:t>
      </w:r>
      <w:r w:rsidRPr="00EB756D">
        <w:rPr>
          <w:rFonts w:ascii="宋体" w:hAnsi="宋体" w:cs="宋体" w:hint="eastAsia"/>
          <w:bCs/>
          <w:szCs w:val="21"/>
        </w:rPr>
        <w:t>万元</w:t>
      </w:r>
      <w:r w:rsidRPr="00EB756D">
        <w:rPr>
          <w:rFonts w:ascii="宋体" w:hAnsi="宋体" w:cs="宋体" w:hint="eastAsia"/>
          <w:bCs/>
          <w:position w:val="16"/>
          <w:szCs w:val="21"/>
          <w:vertAlign w:val="superscript"/>
        </w:rPr>
        <w:t>1</w:t>
      </w:r>
      <w:r w:rsidRPr="00EB756D">
        <w:rPr>
          <w:rFonts w:ascii="宋体" w:hAnsi="宋体" w:cs="宋体" w:hint="eastAsia"/>
          <w:bCs/>
          <w:szCs w:val="21"/>
        </w:rPr>
        <w:t>，属于</w:t>
      </w:r>
      <w:r w:rsidRPr="00EB756D">
        <w:rPr>
          <w:rFonts w:ascii="宋体" w:hAnsi="宋体" w:cs="宋体" w:hint="eastAsia"/>
          <w:bCs/>
          <w:szCs w:val="21"/>
          <w:u w:val="single"/>
        </w:rPr>
        <w:t>（中型企业、小型企业、微型企业）</w:t>
      </w:r>
      <w:r w:rsidRPr="00EB756D">
        <w:rPr>
          <w:rFonts w:ascii="宋体" w:hAnsi="宋体" w:cs="宋体" w:hint="eastAsia"/>
          <w:bCs/>
          <w:szCs w:val="21"/>
        </w:rPr>
        <w:t>；</w:t>
      </w:r>
      <w:r w:rsidRPr="00EB756D">
        <w:rPr>
          <w:rFonts w:ascii="宋体" w:hAnsi="宋体" w:cs="宋体" w:hint="eastAsia"/>
          <w:bCs/>
          <w:szCs w:val="21"/>
        </w:rPr>
        <w:t xml:space="preserve"> </w:t>
      </w:r>
    </w:p>
    <w:p w:rsidR="009A39E5" w:rsidRPr="00EB756D" w:rsidRDefault="00531304">
      <w:pPr>
        <w:spacing w:line="480" w:lineRule="auto"/>
        <w:ind w:firstLineChars="200" w:firstLine="420"/>
        <w:jc w:val="left"/>
        <w:rPr>
          <w:rFonts w:ascii="宋体" w:hAnsi="宋体" w:cs="宋体"/>
          <w:bCs/>
          <w:szCs w:val="21"/>
        </w:rPr>
      </w:pPr>
      <w:r w:rsidRPr="00EB756D">
        <w:rPr>
          <w:rFonts w:ascii="宋体" w:hAnsi="宋体" w:cs="宋体" w:hint="eastAsia"/>
          <w:bCs/>
          <w:szCs w:val="21"/>
        </w:rPr>
        <w:t>2.</w:t>
      </w:r>
      <w:r w:rsidRPr="00EB756D">
        <w:rPr>
          <w:rFonts w:ascii="宋体" w:hAnsi="宋体" w:cs="宋体" w:hint="eastAsia"/>
          <w:bCs/>
          <w:szCs w:val="21"/>
          <w:u w:val="single"/>
        </w:rPr>
        <w:t>（标的名称）</w:t>
      </w:r>
      <w:r w:rsidRPr="00EB756D">
        <w:rPr>
          <w:rFonts w:ascii="宋体" w:hAnsi="宋体" w:cs="宋体" w:hint="eastAsia"/>
          <w:bCs/>
          <w:szCs w:val="21"/>
        </w:rPr>
        <w:t>，属于</w:t>
      </w:r>
      <w:r w:rsidRPr="00EB756D">
        <w:rPr>
          <w:rFonts w:ascii="宋体" w:hAnsi="宋体" w:cs="宋体" w:hint="eastAsia"/>
          <w:bCs/>
          <w:szCs w:val="21"/>
          <w:u w:val="single"/>
        </w:rPr>
        <w:t>（采购文件中明确的所属行业）行业</w:t>
      </w:r>
      <w:r w:rsidRPr="00EB756D">
        <w:rPr>
          <w:rFonts w:ascii="宋体" w:hAnsi="宋体" w:cs="宋体" w:hint="eastAsia"/>
          <w:bCs/>
          <w:szCs w:val="21"/>
        </w:rPr>
        <w:t>；承建（承接）企业为</w:t>
      </w:r>
      <w:r w:rsidRPr="00EB756D">
        <w:rPr>
          <w:rFonts w:ascii="宋体" w:hAnsi="宋体" w:cs="宋体" w:hint="eastAsia"/>
          <w:bCs/>
          <w:szCs w:val="21"/>
          <w:u w:val="single"/>
        </w:rPr>
        <w:t>（企业名称）</w:t>
      </w:r>
      <w:r w:rsidRPr="00EB756D">
        <w:rPr>
          <w:rFonts w:ascii="宋体" w:hAnsi="宋体" w:cs="宋体" w:hint="eastAsia"/>
          <w:bCs/>
          <w:szCs w:val="21"/>
        </w:rPr>
        <w:t>，从业人员</w:t>
      </w:r>
      <w:r w:rsidRPr="00EB756D">
        <w:rPr>
          <w:rFonts w:ascii="宋体" w:hAnsi="宋体" w:cs="宋体" w:hint="eastAsia"/>
          <w:bCs/>
          <w:szCs w:val="21"/>
          <w:u w:val="single"/>
        </w:rPr>
        <w:t xml:space="preserve">   </w:t>
      </w:r>
      <w:r w:rsidRPr="00EB756D">
        <w:rPr>
          <w:rFonts w:ascii="宋体" w:hAnsi="宋体" w:cs="宋体" w:hint="eastAsia"/>
          <w:bCs/>
          <w:szCs w:val="21"/>
        </w:rPr>
        <w:t>人，营业收入为</w:t>
      </w:r>
      <w:r w:rsidRPr="00EB756D">
        <w:rPr>
          <w:rFonts w:ascii="宋体" w:hAnsi="宋体" w:cs="宋体" w:hint="eastAsia"/>
          <w:bCs/>
          <w:szCs w:val="21"/>
          <w:u w:val="single"/>
        </w:rPr>
        <w:t xml:space="preserve">   </w:t>
      </w:r>
      <w:r w:rsidRPr="00EB756D">
        <w:rPr>
          <w:rFonts w:ascii="宋体" w:hAnsi="宋体" w:cs="宋体" w:hint="eastAsia"/>
          <w:bCs/>
          <w:szCs w:val="21"/>
        </w:rPr>
        <w:t>万元，资产总额为</w:t>
      </w:r>
      <w:r w:rsidRPr="00EB756D">
        <w:rPr>
          <w:rFonts w:ascii="宋体" w:hAnsi="宋体" w:cs="宋体" w:hint="eastAsia"/>
          <w:bCs/>
          <w:szCs w:val="21"/>
          <w:u w:val="single"/>
        </w:rPr>
        <w:t xml:space="preserve">   </w:t>
      </w:r>
      <w:r w:rsidRPr="00EB756D">
        <w:rPr>
          <w:rFonts w:ascii="宋体" w:hAnsi="宋体" w:cs="宋体" w:hint="eastAsia"/>
          <w:bCs/>
          <w:szCs w:val="21"/>
        </w:rPr>
        <w:t>万元，属于</w:t>
      </w:r>
      <w:r w:rsidRPr="00EB756D">
        <w:rPr>
          <w:rFonts w:ascii="宋体" w:hAnsi="宋体" w:cs="宋体" w:hint="eastAsia"/>
          <w:bCs/>
          <w:szCs w:val="21"/>
          <w:u w:val="single"/>
        </w:rPr>
        <w:t>（中型企业、小型企业、微型企业）</w:t>
      </w:r>
      <w:r w:rsidRPr="00EB756D">
        <w:rPr>
          <w:rFonts w:ascii="宋体" w:hAnsi="宋体" w:cs="宋体" w:hint="eastAsia"/>
          <w:bCs/>
          <w:szCs w:val="21"/>
        </w:rPr>
        <w:t>；</w:t>
      </w:r>
      <w:r w:rsidRPr="00EB756D">
        <w:rPr>
          <w:rFonts w:ascii="宋体" w:hAnsi="宋体" w:cs="宋体" w:hint="eastAsia"/>
          <w:bCs/>
          <w:szCs w:val="21"/>
        </w:rPr>
        <w:t xml:space="preserve"> </w:t>
      </w:r>
    </w:p>
    <w:p w:rsidR="009A39E5" w:rsidRPr="00EB756D" w:rsidRDefault="00531304">
      <w:pPr>
        <w:pStyle w:val="CM13"/>
        <w:spacing w:line="480" w:lineRule="auto"/>
        <w:ind w:firstLineChars="200" w:firstLine="420"/>
        <w:rPr>
          <w:rFonts w:hAnsi="宋体"/>
          <w:bCs/>
          <w:color w:val="auto"/>
          <w:sz w:val="21"/>
          <w:szCs w:val="21"/>
        </w:rPr>
      </w:pPr>
      <w:r w:rsidRPr="00EB756D">
        <w:rPr>
          <w:rFonts w:hAnsi="宋体" w:hint="eastAsia"/>
          <w:bCs/>
          <w:color w:val="auto"/>
          <w:sz w:val="21"/>
          <w:szCs w:val="21"/>
        </w:rPr>
        <w:t>……</w:t>
      </w:r>
    </w:p>
    <w:p w:rsidR="009A39E5" w:rsidRPr="00EB756D" w:rsidRDefault="00531304">
      <w:pPr>
        <w:pStyle w:val="CM13"/>
        <w:spacing w:line="480" w:lineRule="auto"/>
        <w:ind w:firstLineChars="200" w:firstLine="420"/>
        <w:rPr>
          <w:rFonts w:hAnsi="宋体"/>
          <w:bCs/>
          <w:color w:val="auto"/>
          <w:sz w:val="21"/>
          <w:szCs w:val="21"/>
        </w:rPr>
      </w:pPr>
      <w:r w:rsidRPr="00EB756D">
        <w:rPr>
          <w:rFonts w:hAnsi="宋体" w:hint="eastAsia"/>
          <w:bCs/>
          <w:color w:val="auto"/>
          <w:sz w:val="21"/>
          <w:szCs w:val="21"/>
        </w:rPr>
        <w:t>以上企业，不属于大企业的分支机构，不存在控股股东为大企业的情形，也不存在与大企业的负责人为同一人的情形。</w:t>
      </w:r>
    </w:p>
    <w:p w:rsidR="009A39E5" w:rsidRPr="00EB756D" w:rsidRDefault="00531304">
      <w:pPr>
        <w:pStyle w:val="CM13"/>
        <w:spacing w:line="480" w:lineRule="auto"/>
        <w:ind w:firstLineChars="200" w:firstLine="420"/>
        <w:rPr>
          <w:rFonts w:hAnsi="宋体"/>
          <w:bCs/>
          <w:color w:val="auto"/>
          <w:sz w:val="21"/>
          <w:szCs w:val="21"/>
        </w:rPr>
      </w:pPr>
      <w:r w:rsidRPr="00EB756D">
        <w:rPr>
          <w:rFonts w:hAnsi="宋体" w:hint="eastAsia"/>
          <w:bCs/>
          <w:color w:val="auto"/>
          <w:sz w:val="21"/>
          <w:szCs w:val="21"/>
        </w:rPr>
        <w:t>本企业对上述声明内容的真实性负责。如有虚假，将依法承担相应责任。</w:t>
      </w:r>
    </w:p>
    <w:p w:rsidR="009A39E5" w:rsidRPr="00EB756D" w:rsidRDefault="00531304" w:rsidP="00EB756D">
      <w:pPr>
        <w:pStyle w:val="CM14"/>
        <w:spacing w:line="480" w:lineRule="auto"/>
        <w:ind w:leftChars="94" w:left="197" w:firstLineChars="1475" w:firstLine="3098"/>
        <w:rPr>
          <w:rFonts w:hAnsi="宋体"/>
          <w:bCs/>
          <w:color w:val="auto"/>
          <w:sz w:val="21"/>
          <w:szCs w:val="21"/>
        </w:rPr>
      </w:pPr>
      <w:r w:rsidRPr="00EB756D">
        <w:rPr>
          <w:rFonts w:hAnsi="宋体" w:hint="eastAsia"/>
          <w:bCs/>
          <w:color w:val="auto"/>
          <w:sz w:val="21"/>
          <w:szCs w:val="21"/>
        </w:rPr>
        <w:t>企业名称（盖章）：</w:t>
      </w:r>
    </w:p>
    <w:p w:rsidR="009A39E5" w:rsidRPr="00EB756D" w:rsidRDefault="00531304" w:rsidP="00EB756D">
      <w:pPr>
        <w:pStyle w:val="CM14"/>
        <w:spacing w:line="480" w:lineRule="auto"/>
        <w:ind w:leftChars="94" w:left="197" w:firstLineChars="2075" w:firstLine="4358"/>
        <w:rPr>
          <w:rFonts w:ascii="仿宋" w:eastAsia="仿宋" w:hAnsi="仿宋"/>
          <w:color w:val="auto"/>
          <w:sz w:val="28"/>
          <w:szCs w:val="18"/>
        </w:rPr>
      </w:pPr>
      <w:r w:rsidRPr="00EB756D">
        <w:rPr>
          <w:rFonts w:hAnsi="宋体" w:hint="eastAsia"/>
          <w:bCs/>
          <w:color w:val="auto"/>
          <w:sz w:val="21"/>
          <w:szCs w:val="21"/>
        </w:rPr>
        <w:t>日期：</w:t>
      </w:r>
      <w:r w:rsidRPr="00EB756D">
        <w:rPr>
          <w:rFonts w:ascii="仿宋" w:eastAsia="仿宋" w:hAnsi="仿宋" w:hint="eastAsia"/>
          <w:color w:val="auto"/>
          <w:sz w:val="28"/>
          <w:szCs w:val="18"/>
        </w:rPr>
        <w:t xml:space="preserve"> </w:t>
      </w:r>
    </w:p>
    <w:p w:rsidR="009A39E5" w:rsidRPr="00EB756D" w:rsidRDefault="00531304">
      <w:pPr>
        <w:pStyle w:val="CM14"/>
        <w:spacing w:line="240" w:lineRule="auto"/>
        <w:rPr>
          <w:rFonts w:ascii="仿宋" w:eastAsia="仿宋" w:hAnsi="仿宋"/>
          <w:color w:val="auto"/>
          <w:sz w:val="18"/>
          <w:szCs w:val="13"/>
          <w:vertAlign w:val="superscript"/>
        </w:rPr>
      </w:pPr>
      <w:r w:rsidRPr="00EB756D">
        <w:rPr>
          <w:rFonts w:hint="eastAsia"/>
          <w:color w:val="auto"/>
          <w:sz w:val="18"/>
          <w:szCs w:val="13"/>
          <w:vertAlign w:val="superscript"/>
        </w:rPr>
        <w:t xml:space="preserve"> </w:t>
      </w:r>
    </w:p>
    <w:p w:rsidR="009A39E5" w:rsidRPr="00EB756D" w:rsidRDefault="00531304">
      <w:pPr>
        <w:rPr>
          <w:rFonts w:ascii="宋体" w:hAnsi="宋体" w:cs="宋体"/>
          <w:b/>
          <w:bCs/>
          <w:szCs w:val="21"/>
          <w:lang w:val="zh-CN"/>
        </w:rPr>
      </w:pPr>
      <w:r w:rsidRPr="00EB756D">
        <w:rPr>
          <w:rFonts w:ascii="仿宋" w:eastAsia="仿宋" w:hAnsi="仿宋" w:hint="eastAsia"/>
          <w:sz w:val="18"/>
          <w:szCs w:val="13"/>
          <w:vertAlign w:val="superscript"/>
        </w:rPr>
        <w:t>1</w:t>
      </w:r>
      <w:r w:rsidRPr="00EB756D">
        <w:rPr>
          <w:rFonts w:ascii="仿宋" w:eastAsia="仿宋" w:hAnsi="仿宋" w:hint="eastAsia"/>
          <w:sz w:val="18"/>
          <w:szCs w:val="13"/>
        </w:rPr>
        <w:t>从业人员、营业收入、资产总额填报上一年度数据，无上一年度数据的新成立企业可不填报。</w:t>
      </w:r>
    </w:p>
    <w:p w:rsidR="009A39E5" w:rsidRPr="00EB756D" w:rsidRDefault="00531304">
      <w:pPr>
        <w:rPr>
          <w:rFonts w:ascii="宋体" w:hAnsi="宋体" w:cs="宋体"/>
          <w:b/>
          <w:bCs/>
          <w:szCs w:val="21"/>
          <w:lang w:val="zh-CN"/>
        </w:rPr>
      </w:pPr>
      <w:r w:rsidRPr="00EB756D">
        <w:rPr>
          <w:rFonts w:ascii="宋体" w:hAnsi="宋体" w:cs="宋体" w:hint="eastAsia"/>
          <w:b/>
          <w:bCs/>
          <w:szCs w:val="21"/>
          <w:lang w:val="zh-CN"/>
        </w:rPr>
        <w:br w:type="page"/>
      </w:r>
    </w:p>
    <w:p w:rsidR="009A39E5" w:rsidRPr="00EB756D" w:rsidRDefault="00531304">
      <w:pPr>
        <w:autoSpaceDE w:val="0"/>
        <w:autoSpaceDN w:val="0"/>
        <w:adjustRightInd w:val="0"/>
        <w:jc w:val="center"/>
        <w:rPr>
          <w:rFonts w:ascii="宋体" w:hAnsi="宋体" w:cs="宋体"/>
          <w:b/>
          <w:bCs/>
          <w:szCs w:val="21"/>
          <w:lang w:val="zh-CN"/>
        </w:rPr>
      </w:pPr>
      <w:r w:rsidRPr="00EB756D">
        <w:rPr>
          <w:rFonts w:ascii="宋体" w:hAnsi="宋体" w:cs="宋体" w:hint="eastAsia"/>
          <w:b/>
          <w:bCs/>
          <w:szCs w:val="21"/>
          <w:lang w:val="zh-CN"/>
        </w:rPr>
        <w:lastRenderedPageBreak/>
        <w:t>监狱企业</w:t>
      </w:r>
    </w:p>
    <w:p w:rsidR="009A39E5" w:rsidRPr="00EB756D" w:rsidRDefault="00531304">
      <w:pPr>
        <w:autoSpaceDE w:val="0"/>
        <w:autoSpaceDN w:val="0"/>
        <w:adjustRightInd w:val="0"/>
        <w:jc w:val="center"/>
        <w:rPr>
          <w:rFonts w:ascii="宋体" w:hAnsi="宋体" w:cs="宋体"/>
          <w:b/>
          <w:bCs/>
          <w:szCs w:val="21"/>
          <w:lang w:val="zh-CN"/>
        </w:rPr>
      </w:pPr>
      <w:r w:rsidRPr="00EB756D">
        <w:rPr>
          <w:rFonts w:ascii="宋体" w:hAnsi="宋体" w:cs="宋体" w:hint="eastAsia"/>
          <w:b/>
          <w:bCs/>
          <w:szCs w:val="21"/>
          <w:lang w:val="zh-CN"/>
        </w:rPr>
        <w:t>（非监狱企业不适用本格式）</w:t>
      </w:r>
    </w:p>
    <w:p w:rsidR="009A39E5" w:rsidRPr="00EB756D" w:rsidRDefault="00531304">
      <w:pPr>
        <w:rPr>
          <w:rFonts w:ascii="宋体" w:hAnsi="宋体" w:cs="宋体"/>
          <w:szCs w:val="21"/>
        </w:rPr>
      </w:pPr>
      <w:r w:rsidRPr="00EB756D">
        <w:rPr>
          <w:rFonts w:ascii="宋体" w:hAnsi="宋体" w:cs="宋体" w:hint="eastAsia"/>
          <w:szCs w:val="21"/>
        </w:rPr>
        <w:t xml:space="preserve">    </w:t>
      </w:r>
    </w:p>
    <w:p w:rsidR="009A39E5" w:rsidRPr="00EB756D" w:rsidRDefault="009A39E5">
      <w:pPr>
        <w:rPr>
          <w:rFonts w:ascii="宋体" w:hAnsi="宋体" w:cs="宋体"/>
          <w:szCs w:val="21"/>
        </w:rPr>
      </w:pPr>
    </w:p>
    <w:p w:rsidR="009A39E5" w:rsidRPr="00EB756D" w:rsidRDefault="00531304">
      <w:pPr>
        <w:ind w:firstLineChars="100" w:firstLine="210"/>
        <w:rPr>
          <w:rFonts w:ascii="宋体" w:hAnsi="宋体" w:cs="宋体"/>
          <w:szCs w:val="21"/>
        </w:rPr>
      </w:pPr>
      <w:r w:rsidRPr="00EB756D">
        <w:rPr>
          <w:rFonts w:ascii="宋体" w:hAnsi="宋体" w:cs="宋体" w:hint="eastAsia"/>
          <w:szCs w:val="21"/>
        </w:rPr>
        <w:t xml:space="preserve"> </w:t>
      </w:r>
      <w:r w:rsidRPr="00EB756D">
        <w:rPr>
          <w:rFonts w:ascii="宋体" w:hAnsi="宋体" w:cs="宋体" w:hint="eastAsia"/>
          <w:szCs w:val="21"/>
        </w:rPr>
        <w:t>监狱企业参加政府采购活动时，应当提供由省级以上监狱管理局、戒毒管理局（含新疆生产建设兵团）出具的属于监狱企业的证明文件。</w:t>
      </w:r>
      <w:r w:rsidRPr="00EB756D">
        <w:rPr>
          <w:rFonts w:ascii="宋体" w:hAnsi="宋体" w:cs="宋体" w:hint="eastAsia"/>
          <w:szCs w:val="21"/>
        </w:rPr>
        <w:t>                           </w:t>
      </w:r>
    </w:p>
    <w:p w:rsidR="009A39E5" w:rsidRPr="00EB756D" w:rsidRDefault="009A39E5">
      <w:pPr>
        <w:autoSpaceDE w:val="0"/>
        <w:autoSpaceDN w:val="0"/>
        <w:adjustRightInd w:val="0"/>
        <w:jc w:val="center"/>
        <w:rPr>
          <w:rFonts w:hAnsi="宋体" w:cs="宋体"/>
          <w:b/>
          <w:bCs/>
          <w:sz w:val="24"/>
        </w:rPr>
      </w:pPr>
    </w:p>
    <w:p w:rsidR="009A39E5" w:rsidRPr="00EB756D" w:rsidRDefault="009A39E5">
      <w:pPr>
        <w:autoSpaceDE w:val="0"/>
        <w:autoSpaceDN w:val="0"/>
        <w:adjustRightInd w:val="0"/>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rPr>
          <w:rFonts w:ascii="宋体" w:hAnsi="宋体" w:cs="宋体"/>
          <w:b/>
          <w:bCs/>
          <w:szCs w:val="21"/>
          <w:lang w:val="zh-CN"/>
        </w:rPr>
      </w:pPr>
    </w:p>
    <w:p w:rsidR="009A39E5" w:rsidRPr="00EB756D" w:rsidRDefault="009A39E5">
      <w:pPr>
        <w:rPr>
          <w:lang w:val="zh-CN"/>
        </w:rPr>
      </w:pPr>
    </w:p>
    <w:p w:rsidR="009A39E5" w:rsidRPr="00EB756D" w:rsidRDefault="009A39E5">
      <w:pPr>
        <w:rPr>
          <w:lang w:val="zh-CN"/>
        </w:rPr>
      </w:pPr>
    </w:p>
    <w:p w:rsidR="009A39E5" w:rsidRPr="00EB756D" w:rsidRDefault="009A39E5">
      <w:pPr>
        <w:rPr>
          <w:lang w:val="zh-CN"/>
        </w:rPr>
      </w:pPr>
    </w:p>
    <w:p w:rsidR="009A39E5" w:rsidRPr="00EB756D" w:rsidRDefault="009A39E5">
      <w:pPr>
        <w:rPr>
          <w:lang w:val="zh-CN"/>
        </w:rPr>
      </w:pPr>
    </w:p>
    <w:p w:rsidR="009A39E5" w:rsidRPr="00EB756D" w:rsidRDefault="00531304">
      <w:pPr>
        <w:autoSpaceDE w:val="0"/>
        <w:autoSpaceDN w:val="0"/>
        <w:adjustRightInd w:val="0"/>
        <w:jc w:val="center"/>
        <w:rPr>
          <w:rFonts w:ascii="宋体" w:hAnsi="宋体" w:cs="宋体"/>
          <w:b/>
          <w:bCs/>
          <w:szCs w:val="21"/>
          <w:lang w:val="zh-CN"/>
        </w:rPr>
      </w:pPr>
      <w:r w:rsidRPr="00EB756D">
        <w:rPr>
          <w:rFonts w:ascii="宋体" w:hAnsi="宋体" w:cs="宋体" w:hint="eastAsia"/>
          <w:b/>
          <w:bCs/>
          <w:szCs w:val="21"/>
          <w:lang w:val="zh-CN"/>
        </w:rPr>
        <w:br w:type="page"/>
      </w:r>
    </w:p>
    <w:p w:rsidR="009A39E5" w:rsidRPr="00EB756D" w:rsidRDefault="00531304">
      <w:pPr>
        <w:autoSpaceDE w:val="0"/>
        <w:autoSpaceDN w:val="0"/>
        <w:adjustRightInd w:val="0"/>
        <w:jc w:val="center"/>
        <w:rPr>
          <w:szCs w:val="21"/>
        </w:rPr>
      </w:pPr>
      <w:r w:rsidRPr="00EB756D">
        <w:rPr>
          <w:rFonts w:hAnsi="宋体" w:cs="宋体"/>
          <w:b/>
          <w:szCs w:val="21"/>
          <w:lang w:bidi="ar"/>
        </w:rPr>
        <w:lastRenderedPageBreak/>
        <w:t>残疾人福利性单位声明函</w:t>
      </w:r>
    </w:p>
    <w:p w:rsidR="009A39E5" w:rsidRPr="00EB756D" w:rsidRDefault="00531304">
      <w:pPr>
        <w:jc w:val="center"/>
        <w:rPr>
          <w:rFonts w:hAnsi="宋体" w:cs="宋体"/>
          <w:b/>
          <w:szCs w:val="21"/>
          <w:lang w:bidi="ar"/>
        </w:rPr>
      </w:pPr>
      <w:r w:rsidRPr="00EB756D">
        <w:rPr>
          <w:rFonts w:hAnsi="宋体" w:cs="宋体"/>
          <w:b/>
          <w:szCs w:val="21"/>
          <w:lang w:bidi="ar"/>
        </w:rPr>
        <w:t> </w:t>
      </w:r>
    </w:p>
    <w:p w:rsidR="009A39E5" w:rsidRPr="00EB756D" w:rsidRDefault="00531304">
      <w:pPr>
        <w:jc w:val="center"/>
        <w:rPr>
          <w:rFonts w:hAnsi="宋体" w:cs="宋体"/>
          <w:b/>
          <w:bCs/>
          <w:szCs w:val="21"/>
        </w:rPr>
      </w:pPr>
      <w:r w:rsidRPr="00EB756D">
        <w:rPr>
          <w:rFonts w:hAnsi="宋体" w:cs="宋体" w:hint="eastAsia"/>
          <w:b/>
          <w:bCs/>
          <w:szCs w:val="21"/>
        </w:rPr>
        <w:t>（非残疾人福利性单位不适用本格式）</w:t>
      </w:r>
    </w:p>
    <w:p w:rsidR="009A39E5" w:rsidRPr="00EB756D" w:rsidRDefault="009A39E5">
      <w:pPr>
        <w:widowControl/>
        <w:spacing w:line="450" w:lineRule="atLeast"/>
        <w:jc w:val="left"/>
        <w:textAlignment w:val="baseline"/>
        <w:rPr>
          <w:sz w:val="20"/>
        </w:rPr>
      </w:pPr>
    </w:p>
    <w:p w:rsidR="009A39E5" w:rsidRPr="00EB756D" w:rsidRDefault="00531304">
      <w:pPr>
        <w:widowControl/>
        <w:spacing w:line="450" w:lineRule="atLeast"/>
        <w:jc w:val="left"/>
        <w:textAlignment w:val="baseline"/>
        <w:rPr>
          <w:szCs w:val="21"/>
        </w:rPr>
      </w:pPr>
      <w:r w:rsidRPr="00EB756D">
        <w:rPr>
          <w:rFonts w:hAnsi="宋体" w:cs="宋体"/>
          <w:sz w:val="24"/>
          <w:lang w:bidi="ar"/>
        </w:rPr>
        <w:t>   </w:t>
      </w:r>
      <w:r w:rsidRPr="00EB756D">
        <w:rPr>
          <w:rFonts w:hAnsi="宋体" w:cs="宋体"/>
          <w:szCs w:val="21"/>
          <w:lang w:bidi="ar"/>
        </w:rPr>
        <w:t xml:space="preserve"> </w:t>
      </w:r>
      <w:r w:rsidRPr="00EB756D">
        <w:rPr>
          <w:rFonts w:hAnsi="宋体" w:cs="宋体"/>
          <w:szCs w:val="21"/>
          <w:lang w:bidi="ar"/>
        </w:rPr>
        <w:t>本单位郑重声明，根据《财政部</w:t>
      </w:r>
      <w:r w:rsidRPr="00EB756D">
        <w:rPr>
          <w:rFonts w:hAnsi="宋体" w:cs="宋体"/>
          <w:szCs w:val="21"/>
          <w:lang w:bidi="ar"/>
        </w:rPr>
        <w:t xml:space="preserve"> </w:t>
      </w:r>
      <w:r w:rsidRPr="00EB756D">
        <w:rPr>
          <w:rFonts w:hAnsi="宋体" w:cs="宋体"/>
          <w:szCs w:val="21"/>
          <w:lang w:bidi="ar"/>
        </w:rPr>
        <w:t>民政部</w:t>
      </w:r>
      <w:r w:rsidRPr="00EB756D">
        <w:rPr>
          <w:rFonts w:hAnsi="宋体" w:cs="宋体"/>
          <w:szCs w:val="21"/>
          <w:lang w:bidi="ar"/>
        </w:rPr>
        <w:t xml:space="preserve"> </w:t>
      </w:r>
      <w:r w:rsidRPr="00EB756D">
        <w:rPr>
          <w:rFonts w:hAnsi="宋体" w:cs="宋体"/>
          <w:szCs w:val="21"/>
          <w:lang w:bidi="ar"/>
        </w:rPr>
        <w:t>中国残疾人联合会关于促进残疾人就业政府采购政策的通知》（财库〔</w:t>
      </w:r>
      <w:r w:rsidRPr="00EB756D">
        <w:rPr>
          <w:rFonts w:hAnsi="宋体" w:cs="宋体"/>
          <w:szCs w:val="21"/>
          <w:lang w:bidi="ar"/>
        </w:rPr>
        <w:t>2017</w:t>
      </w:r>
      <w:r w:rsidRPr="00EB756D">
        <w:rPr>
          <w:rFonts w:hAnsi="宋体" w:cs="宋体"/>
          <w:szCs w:val="21"/>
          <w:lang w:bidi="ar"/>
        </w:rPr>
        <w:t>〕</w:t>
      </w:r>
      <w:r w:rsidRPr="00EB756D">
        <w:rPr>
          <w:rFonts w:hAnsi="宋体" w:cs="宋体"/>
          <w:szCs w:val="21"/>
          <w:lang w:bidi="ar"/>
        </w:rPr>
        <w:t>141</w:t>
      </w:r>
      <w:r w:rsidRPr="00EB756D">
        <w:rPr>
          <w:rFonts w:hAnsi="宋体" w:cs="宋体"/>
          <w:szCs w:val="21"/>
          <w:lang w:bidi="ar"/>
        </w:rPr>
        <w:t>号）的规定，本单位为符合条件的残疾人福利性单位，且本单位参加</w:t>
      </w:r>
      <w:r w:rsidRPr="00EB756D">
        <w:rPr>
          <w:rFonts w:hAnsi="宋体" w:cs="宋体"/>
          <w:szCs w:val="21"/>
          <w:lang w:bidi="ar"/>
        </w:rPr>
        <w:t>______</w:t>
      </w:r>
      <w:r w:rsidRPr="00EB756D">
        <w:rPr>
          <w:rFonts w:hAnsi="宋体" w:cs="宋体"/>
          <w:szCs w:val="21"/>
          <w:lang w:bidi="ar"/>
        </w:rPr>
        <w:t>单位的</w:t>
      </w:r>
      <w:r w:rsidRPr="00EB756D">
        <w:rPr>
          <w:rFonts w:hAnsi="宋体" w:cs="宋体"/>
          <w:szCs w:val="21"/>
          <w:lang w:bidi="ar"/>
        </w:rPr>
        <w:t>______</w:t>
      </w:r>
      <w:r w:rsidRPr="00EB756D">
        <w:rPr>
          <w:rFonts w:hAnsi="宋体" w:cs="宋体"/>
          <w:szCs w:val="21"/>
          <w:lang w:bidi="ar"/>
        </w:rPr>
        <w:t>项目采购活动提供本单位制造的货物（由本单位承担工程</w:t>
      </w:r>
      <w:r w:rsidRPr="00EB756D">
        <w:rPr>
          <w:rFonts w:hAnsi="宋体" w:cs="宋体"/>
          <w:szCs w:val="21"/>
          <w:lang w:bidi="ar"/>
        </w:rPr>
        <w:t>/</w:t>
      </w:r>
      <w:r w:rsidRPr="00EB756D">
        <w:rPr>
          <w:rFonts w:hAnsi="宋体" w:cs="宋体"/>
          <w:szCs w:val="21"/>
          <w:lang w:bidi="ar"/>
        </w:rPr>
        <w:t>提供服务），或者提供其他残疾人福利性单位制造的货物（不包括使用非残疾人福利性单位注册商标的货物）。</w:t>
      </w:r>
    </w:p>
    <w:p w:rsidR="009A39E5" w:rsidRPr="00EB756D" w:rsidRDefault="00531304">
      <w:pPr>
        <w:widowControl/>
        <w:spacing w:line="450" w:lineRule="atLeast"/>
        <w:jc w:val="left"/>
        <w:textAlignment w:val="baseline"/>
        <w:rPr>
          <w:szCs w:val="21"/>
        </w:rPr>
      </w:pPr>
      <w:r w:rsidRPr="00EB756D">
        <w:rPr>
          <w:rFonts w:hAnsi="宋体" w:cs="宋体"/>
          <w:szCs w:val="21"/>
          <w:lang w:bidi="ar"/>
        </w:rPr>
        <w:t>   </w:t>
      </w:r>
      <w:r w:rsidRPr="00EB756D">
        <w:rPr>
          <w:rFonts w:hAnsi="宋体" w:cs="宋体"/>
          <w:szCs w:val="21"/>
          <w:lang w:bidi="ar"/>
        </w:rPr>
        <w:t xml:space="preserve"> </w:t>
      </w:r>
      <w:r w:rsidRPr="00EB756D">
        <w:rPr>
          <w:rFonts w:hAnsi="宋体" w:cs="宋体"/>
          <w:szCs w:val="21"/>
          <w:lang w:bidi="ar"/>
        </w:rPr>
        <w:t>本单位对上述声明的真实性负责。如有虚假，将依法承担相应责任。</w:t>
      </w:r>
    </w:p>
    <w:p w:rsidR="009A39E5" w:rsidRPr="00EB756D" w:rsidRDefault="00531304">
      <w:pPr>
        <w:widowControl/>
        <w:spacing w:line="450" w:lineRule="atLeast"/>
        <w:jc w:val="left"/>
        <w:textAlignment w:val="baseline"/>
        <w:rPr>
          <w:szCs w:val="21"/>
        </w:rPr>
      </w:pPr>
      <w:r w:rsidRPr="00EB756D">
        <w:rPr>
          <w:rFonts w:hAnsi="宋体" w:cs="宋体"/>
          <w:szCs w:val="21"/>
          <w:lang w:bidi="ar"/>
        </w:rPr>
        <w:t> </w:t>
      </w:r>
    </w:p>
    <w:p w:rsidR="009A39E5" w:rsidRPr="00EB756D" w:rsidRDefault="00531304">
      <w:pPr>
        <w:widowControl/>
        <w:spacing w:line="450" w:lineRule="atLeast"/>
        <w:jc w:val="left"/>
        <w:textAlignment w:val="baseline"/>
        <w:rPr>
          <w:szCs w:val="21"/>
        </w:rPr>
      </w:pPr>
      <w:r w:rsidRPr="00EB756D">
        <w:rPr>
          <w:rFonts w:hAnsi="宋体" w:cs="宋体"/>
          <w:szCs w:val="21"/>
          <w:lang w:bidi="ar"/>
        </w:rPr>
        <w:t> </w:t>
      </w:r>
    </w:p>
    <w:p w:rsidR="009A39E5" w:rsidRPr="00EB756D" w:rsidRDefault="00531304">
      <w:pPr>
        <w:widowControl/>
        <w:spacing w:line="450" w:lineRule="atLeast"/>
        <w:jc w:val="center"/>
        <w:textAlignment w:val="baseline"/>
        <w:rPr>
          <w:szCs w:val="21"/>
        </w:rPr>
      </w:pPr>
      <w:r w:rsidRPr="00EB756D">
        <w:rPr>
          <w:rFonts w:hAnsi="宋体" w:cs="宋体"/>
          <w:szCs w:val="21"/>
          <w:lang w:bidi="ar"/>
        </w:rPr>
        <w:t>                                     </w:t>
      </w:r>
      <w:r w:rsidRPr="00EB756D">
        <w:rPr>
          <w:rFonts w:hAnsi="宋体" w:cs="宋体"/>
          <w:szCs w:val="21"/>
          <w:lang w:bidi="ar"/>
        </w:rPr>
        <w:t>                      </w:t>
      </w:r>
      <w:r w:rsidRPr="00EB756D">
        <w:rPr>
          <w:rFonts w:hAnsi="宋体" w:cs="宋体"/>
          <w:szCs w:val="21"/>
          <w:lang w:bidi="ar"/>
        </w:rPr>
        <w:t>单位名称（盖章）：</w:t>
      </w:r>
    </w:p>
    <w:p w:rsidR="009A39E5" w:rsidRPr="00EB756D" w:rsidRDefault="00531304">
      <w:pPr>
        <w:widowControl/>
        <w:spacing w:line="450" w:lineRule="atLeast"/>
        <w:jc w:val="center"/>
        <w:textAlignment w:val="baseline"/>
        <w:rPr>
          <w:szCs w:val="21"/>
        </w:rPr>
      </w:pPr>
      <w:r w:rsidRPr="00EB756D">
        <w:rPr>
          <w:rFonts w:hAnsi="宋体" w:cs="宋体"/>
          <w:szCs w:val="21"/>
          <w:lang w:bidi="ar"/>
        </w:rPr>
        <w:t>                                               </w:t>
      </w:r>
      <w:r w:rsidRPr="00EB756D">
        <w:rPr>
          <w:rFonts w:hAnsi="宋体" w:cs="宋体"/>
          <w:szCs w:val="21"/>
          <w:lang w:bidi="ar"/>
        </w:rPr>
        <w:t xml:space="preserve"> </w:t>
      </w:r>
      <w:r w:rsidRPr="00EB756D">
        <w:rPr>
          <w:rFonts w:hAnsi="宋体" w:cs="宋体" w:hint="eastAsia"/>
          <w:szCs w:val="21"/>
          <w:lang w:bidi="ar"/>
        </w:rPr>
        <w:t xml:space="preserve">               </w:t>
      </w:r>
      <w:r w:rsidRPr="00EB756D">
        <w:rPr>
          <w:rFonts w:hAnsi="宋体" w:cs="宋体"/>
          <w:szCs w:val="21"/>
          <w:lang w:bidi="ar"/>
        </w:rPr>
        <w:t>日</w:t>
      </w:r>
      <w:r w:rsidRPr="00EB756D">
        <w:rPr>
          <w:rFonts w:hAnsi="宋体" w:cs="宋体"/>
          <w:szCs w:val="21"/>
          <w:lang w:bidi="ar"/>
        </w:rPr>
        <w:t> </w:t>
      </w:r>
      <w:r w:rsidRPr="00EB756D">
        <w:rPr>
          <w:rFonts w:hAnsi="宋体" w:cs="宋体"/>
          <w:szCs w:val="21"/>
          <w:lang w:bidi="ar"/>
        </w:rPr>
        <w:t>期：</w:t>
      </w:r>
    </w:p>
    <w:p w:rsidR="009A39E5" w:rsidRPr="00EB756D" w:rsidRDefault="009A39E5"/>
    <w:p w:rsidR="009A39E5" w:rsidRPr="00EB756D" w:rsidRDefault="009A39E5">
      <w:pPr>
        <w:rPr>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autoSpaceDE w:val="0"/>
        <w:autoSpaceDN w:val="0"/>
        <w:adjustRightInd w:val="0"/>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9A39E5">
      <w:pPr>
        <w:rPr>
          <w:rFonts w:ascii="宋体" w:hAnsi="宋体" w:cs="宋体"/>
          <w:b/>
          <w:bCs/>
          <w:szCs w:val="21"/>
          <w:lang w:val="zh-CN"/>
        </w:rPr>
      </w:pPr>
    </w:p>
    <w:p w:rsidR="009A39E5" w:rsidRPr="00EB756D" w:rsidRDefault="009A39E5">
      <w:pPr>
        <w:rPr>
          <w:rFonts w:ascii="宋体" w:hAnsi="宋体" w:cs="宋体"/>
          <w:b/>
          <w:bCs/>
          <w:szCs w:val="21"/>
          <w:lang w:val="zh-CN"/>
        </w:rPr>
      </w:pPr>
    </w:p>
    <w:p w:rsidR="009A39E5" w:rsidRPr="00EB756D" w:rsidRDefault="009A39E5">
      <w:pPr>
        <w:rPr>
          <w:rFonts w:ascii="宋体" w:hAnsi="宋体" w:cs="宋体"/>
          <w:b/>
          <w:bCs/>
          <w:szCs w:val="21"/>
          <w:lang w:val="zh-CN"/>
        </w:rPr>
      </w:pPr>
    </w:p>
    <w:p w:rsidR="009A39E5" w:rsidRPr="00EB756D" w:rsidRDefault="009A39E5">
      <w:pPr>
        <w:rPr>
          <w:rFonts w:ascii="宋体" w:hAnsi="宋体" w:cs="宋体"/>
          <w:b/>
          <w:bCs/>
          <w:szCs w:val="21"/>
          <w:lang w:val="zh-CN"/>
        </w:rPr>
      </w:pPr>
    </w:p>
    <w:p w:rsidR="009A39E5" w:rsidRPr="00EB756D" w:rsidRDefault="009A39E5">
      <w:pPr>
        <w:autoSpaceDE w:val="0"/>
        <w:autoSpaceDN w:val="0"/>
        <w:adjustRightInd w:val="0"/>
        <w:jc w:val="center"/>
        <w:rPr>
          <w:rFonts w:ascii="宋体" w:hAnsi="宋体" w:cs="宋体"/>
          <w:b/>
          <w:bCs/>
          <w:szCs w:val="21"/>
          <w:lang w:val="zh-CN"/>
        </w:rPr>
      </w:pPr>
    </w:p>
    <w:p w:rsidR="009A39E5" w:rsidRPr="00EB756D" w:rsidRDefault="00531304">
      <w:pPr>
        <w:rPr>
          <w:rFonts w:ascii="宋体" w:hAnsi="宋体" w:cs="宋体"/>
          <w:b/>
          <w:bCs/>
          <w:szCs w:val="21"/>
          <w:lang w:val="zh-CN"/>
        </w:rPr>
      </w:pPr>
      <w:r w:rsidRPr="00EB756D">
        <w:rPr>
          <w:rFonts w:ascii="宋体" w:hAnsi="宋体" w:cs="宋体" w:hint="eastAsia"/>
          <w:b/>
          <w:bCs/>
          <w:szCs w:val="21"/>
          <w:lang w:val="zh-CN"/>
        </w:rPr>
        <w:br w:type="page"/>
      </w:r>
    </w:p>
    <w:p w:rsidR="009A39E5" w:rsidRPr="00EB756D" w:rsidRDefault="00531304">
      <w:pPr>
        <w:spacing w:before="66" w:line="220" w:lineRule="auto"/>
        <w:ind w:left="2738"/>
        <w:rPr>
          <w:rFonts w:ascii="宋体" w:hAnsi="宋体" w:cs="宋体"/>
          <w:sz w:val="28"/>
          <w:szCs w:val="28"/>
        </w:rPr>
      </w:pPr>
      <w:r w:rsidRPr="00EB756D">
        <w:rPr>
          <w:rFonts w:ascii="宋体" w:hAnsi="宋体" w:cs="宋体" w:hint="eastAsia"/>
          <w:spacing w:val="1"/>
          <w:sz w:val="28"/>
          <w:szCs w:val="28"/>
          <w14:textOutline w14:w="5105" w14:cap="sq" w14:cmpd="sng" w14:algn="ctr">
            <w14:solidFill>
              <w14:srgbClr w14:val="000000"/>
            </w14:solidFill>
            <w14:prstDash w14:val="solid"/>
            <w14:bevel/>
          </w14:textOutline>
        </w:rPr>
        <w:lastRenderedPageBreak/>
        <w:t>统计上大</w:t>
      </w:r>
      <w:r w:rsidRPr="00EB756D">
        <w:rPr>
          <w:rFonts w:ascii="宋体" w:hAnsi="宋体" w:cs="宋体" w:hint="eastAsia"/>
          <w:sz w:val="28"/>
          <w:szCs w:val="28"/>
          <w14:textOutline w14:w="5105" w14:cap="sq" w14:cmpd="sng" w14:algn="ctr">
            <w14:solidFill>
              <w14:srgbClr w14:val="000000"/>
            </w14:solidFill>
            <w14:prstDash w14:val="solid"/>
            <w14:bevel/>
          </w14:textOutline>
        </w:rPr>
        <w:t>中小微型企业划分办法</w:t>
      </w:r>
      <w:r w:rsidRPr="00EB756D">
        <w:rPr>
          <w:rFonts w:ascii="宋体" w:hAnsi="宋体" w:cs="宋体" w:hint="eastAsia"/>
          <w:sz w:val="28"/>
          <w:szCs w:val="28"/>
        </w:rPr>
        <w:t xml:space="preserve"> </w:t>
      </w:r>
      <w:r w:rsidRPr="00EB756D">
        <w:rPr>
          <w:rFonts w:ascii="宋体" w:hAnsi="宋体" w:cs="宋体" w:hint="eastAsia"/>
          <w:sz w:val="28"/>
          <w:szCs w:val="28"/>
          <w14:textOutline w14:w="5105" w14:cap="sq" w14:cmpd="sng" w14:algn="ctr">
            <w14:solidFill>
              <w14:srgbClr w14:val="000000"/>
            </w14:solidFill>
            <w14:prstDash w14:val="solid"/>
            <w14:bevel/>
          </w14:textOutline>
        </w:rPr>
        <w:t>(2017)</w:t>
      </w:r>
    </w:p>
    <w:p w:rsidR="009A39E5" w:rsidRPr="00EB756D" w:rsidRDefault="009A39E5">
      <w:pPr>
        <w:spacing w:line="463" w:lineRule="auto"/>
        <w:rPr>
          <w:rFonts w:ascii="宋体" w:hAnsi="宋体" w:cs="宋体"/>
        </w:rPr>
      </w:pPr>
    </w:p>
    <w:p w:rsidR="009A39E5" w:rsidRPr="00EB756D" w:rsidRDefault="00531304">
      <w:pPr>
        <w:spacing w:line="480" w:lineRule="auto"/>
        <w:ind w:firstLineChars="200" w:firstLine="432"/>
        <w:rPr>
          <w:rFonts w:ascii="宋体" w:hAnsi="宋体" w:cs="宋体"/>
          <w:sz w:val="20"/>
          <w:szCs w:val="20"/>
        </w:rPr>
      </w:pPr>
      <w:r w:rsidRPr="00EB756D">
        <w:rPr>
          <w:rFonts w:ascii="宋体" w:hAnsi="宋体" w:cs="宋体" w:hint="eastAsia"/>
          <w:spacing w:val="8"/>
          <w:sz w:val="20"/>
          <w:szCs w:val="20"/>
        </w:rPr>
        <w:t>一、根据工业</w:t>
      </w:r>
      <w:r w:rsidRPr="00EB756D">
        <w:rPr>
          <w:rFonts w:ascii="宋体" w:hAnsi="宋体" w:cs="宋体" w:hint="eastAsia"/>
          <w:spacing w:val="7"/>
          <w:sz w:val="20"/>
          <w:szCs w:val="20"/>
        </w:rPr>
        <w:t>和</w:t>
      </w:r>
      <w:r w:rsidRPr="00EB756D">
        <w:rPr>
          <w:rFonts w:ascii="宋体" w:hAnsi="宋体" w:cs="宋体" w:hint="eastAsia"/>
          <w:spacing w:val="4"/>
          <w:sz w:val="20"/>
          <w:szCs w:val="20"/>
        </w:rPr>
        <w:t>信息化部、国家统计局、国家发展改革委、财政部《关于印发中小企业划型标准规定的通</w:t>
      </w:r>
      <w:r w:rsidRPr="00EB756D">
        <w:rPr>
          <w:rFonts w:ascii="宋体" w:hAnsi="宋体" w:cs="宋体" w:hint="eastAsia"/>
          <w:sz w:val="20"/>
          <w:szCs w:val="20"/>
        </w:rPr>
        <w:t xml:space="preserve"> </w:t>
      </w:r>
      <w:r w:rsidRPr="00EB756D">
        <w:rPr>
          <w:rFonts w:ascii="宋体" w:hAnsi="宋体" w:cs="宋体" w:hint="eastAsia"/>
          <w:spacing w:val="2"/>
          <w:sz w:val="20"/>
          <w:szCs w:val="20"/>
        </w:rPr>
        <w:t>知》</w:t>
      </w:r>
      <w:r w:rsidRPr="00EB756D">
        <w:rPr>
          <w:rFonts w:ascii="宋体" w:hAnsi="宋体" w:cs="宋体" w:hint="eastAsia"/>
          <w:spacing w:val="2"/>
          <w:sz w:val="20"/>
          <w:szCs w:val="20"/>
        </w:rPr>
        <w:t xml:space="preserve">  (</w:t>
      </w:r>
      <w:r w:rsidRPr="00EB756D">
        <w:rPr>
          <w:rFonts w:ascii="宋体" w:hAnsi="宋体" w:cs="宋体" w:hint="eastAsia"/>
          <w:spacing w:val="2"/>
          <w:sz w:val="20"/>
          <w:szCs w:val="20"/>
        </w:rPr>
        <w:t>工信部联企业〔</w:t>
      </w:r>
      <w:r w:rsidRPr="00EB756D">
        <w:rPr>
          <w:rFonts w:ascii="宋体" w:hAnsi="宋体" w:cs="宋体" w:hint="eastAsia"/>
          <w:spacing w:val="2"/>
          <w:sz w:val="20"/>
          <w:szCs w:val="20"/>
        </w:rPr>
        <w:t>2011</w:t>
      </w:r>
      <w:r w:rsidRPr="00EB756D">
        <w:rPr>
          <w:rFonts w:ascii="宋体" w:hAnsi="宋体" w:cs="宋体" w:hint="eastAsia"/>
          <w:spacing w:val="2"/>
          <w:sz w:val="20"/>
          <w:szCs w:val="20"/>
        </w:rPr>
        <w:t>〕</w:t>
      </w:r>
      <w:r w:rsidRPr="00EB756D">
        <w:rPr>
          <w:rFonts w:ascii="宋体" w:hAnsi="宋体" w:cs="宋体" w:hint="eastAsia"/>
          <w:spacing w:val="2"/>
          <w:sz w:val="20"/>
          <w:szCs w:val="20"/>
        </w:rPr>
        <w:t xml:space="preserve">300 </w:t>
      </w:r>
      <w:r w:rsidRPr="00EB756D">
        <w:rPr>
          <w:rFonts w:ascii="宋体" w:hAnsi="宋体" w:cs="宋体" w:hint="eastAsia"/>
          <w:spacing w:val="2"/>
          <w:sz w:val="20"/>
          <w:szCs w:val="20"/>
        </w:rPr>
        <w:t>号</w:t>
      </w:r>
      <w:r w:rsidRPr="00EB756D">
        <w:rPr>
          <w:rFonts w:ascii="宋体" w:hAnsi="宋体" w:cs="宋体" w:hint="eastAsia"/>
          <w:spacing w:val="2"/>
          <w:sz w:val="20"/>
          <w:szCs w:val="20"/>
        </w:rPr>
        <w:t xml:space="preserve">) </w:t>
      </w:r>
      <w:r w:rsidRPr="00EB756D">
        <w:rPr>
          <w:rFonts w:ascii="宋体" w:hAnsi="宋体" w:cs="宋体" w:hint="eastAsia"/>
          <w:spacing w:val="2"/>
          <w:sz w:val="20"/>
          <w:szCs w:val="20"/>
        </w:rPr>
        <w:t>，以《国民经济行业分类》</w:t>
      </w:r>
      <w:r w:rsidRPr="00EB756D">
        <w:rPr>
          <w:rFonts w:ascii="宋体" w:hAnsi="宋体" w:cs="宋体" w:hint="eastAsia"/>
          <w:spacing w:val="2"/>
          <w:sz w:val="20"/>
          <w:szCs w:val="20"/>
        </w:rPr>
        <w:t xml:space="preserve">  (</w:t>
      </w:r>
      <w:r w:rsidRPr="00EB756D">
        <w:rPr>
          <w:rFonts w:ascii="宋体" w:hAnsi="宋体" w:cs="宋体" w:hint="eastAsia"/>
          <w:sz w:val="20"/>
          <w:szCs w:val="20"/>
        </w:rPr>
        <w:t>GB</w:t>
      </w:r>
      <w:r w:rsidRPr="00EB756D">
        <w:rPr>
          <w:rFonts w:ascii="宋体" w:hAnsi="宋体" w:cs="宋体" w:hint="eastAsia"/>
          <w:spacing w:val="2"/>
          <w:sz w:val="20"/>
          <w:szCs w:val="20"/>
        </w:rPr>
        <w:t>/</w:t>
      </w:r>
      <w:r w:rsidRPr="00EB756D">
        <w:rPr>
          <w:rFonts w:ascii="宋体" w:hAnsi="宋体" w:cs="宋体" w:hint="eastAsia"/>
          <w:sz w:val="20"/>
          <w:szCs w:val="20"/>
        </w:rPr>
        <w:t>T</w:t>
      </w:r>
      <w:r w:rsidRPr="00EB756D">
        <w:rPr>
          <w:rFonts w:ascii="宋体" w:hAnsi="宋体" w:cs="宋体" w:hint="eastAsia"/>
          <w:spacing w:val="2"/>
          <w:sz w:val="20"/>
          <w:szCs w:val="20"/>
        </w:rPr>
        <w:t>4754-</w:t>
      </w:r>
      <w:r w:rsidRPr="00EB756D">
        <w:rPr>
          <w:rFonts w:ascii="宋体" w:hAnsi="宋体" w:cs="宋体" w:hint="eastAsia"/>
          <w:spacing w:val="1"/>
          <w:sz w:val="20"/>
          <w:szCs w:val="20"/>
        </w:rPr>
        <w:t xml:space="preserve">2017) </w:t>
      </w:r>
      <w:r w:rsidRPr="00EB756D">
        <w:rPr>
          <w:rFonts w:ascii="宋体" w:hAnsi="宋体" w:cs="宋体" w:hint="eastAsia"/>
          <w:spacing w:val="1"/>
          <w:sz w:val="20"/>
          <w:szCs w:val="20"/>
        </w:rPr>
        <w:t>为基础，结合统计</w:t>
      </w:r>
      <w:r w:rsidRPr="00EB756D">
        <w:rPr>
          <w:rFonts w:ascii="宋体" w:hAnsi="宋体" w:cs="宋体" w:hint="eastAsia"/>
          <w:sz w:val="20"/>
          <w:szCs w:val="20"/>
        </w:rPr>
        <w:t xml:space="preserve"> </w:t>
      </w:r>
      <w:r w:rsidRPr="00EB756D">
        <w:rPr>
          <w:rFonts w:ascii="宋体" w:hAnsi="宋体" w:cs="宋体" w:hint="eastAsia"/>
          <w:spacing w:val="5"/>
          <w:sz w:val="20"/>
          <w:szCs w:val="20"/>
        </w:rPr>
        <w:t>工作的实际情况，制定本办法。</w:t>
      </w:r>
    </w:p>
    <w:p w:rsidR="009A39E5" w:rsidRPr="00EB756D" w:rsidRDefault="00531304">
      <w:pPr>
        <w:spacing w:line="480" w:lineRule="auto"/>
        <w:ind w:firstLineChars="200" w:firstLine="412"/>
        <w:rPr>
          <w:rFonts w:ascii="宋体" w:hAnsi="宋体" w:cs="宋体"/>
          <w:sz w:val="20"/>
          <w:szCs w:val="20"/>
        </w:rPr>
      </w:pPr>
      <w:r w:rsidRPr="00EB756D">
        <w:rPr>
          <w:rFonts w:ascii="宋体" w:hAnsi="宋体" w:cs="宋体" w:hint="eastAsia"/>
          <w:spacing w:val="3"/>
          <w:sz w:val="20"/>
          <w:szCs w:val="20"/>
        </w:rPr>
        <w:t>二、本办法适用对象为在中华人民共和国境内依法设立的各种组织形式的法人企业或单位。个体工</w:t>
      </w:r>
      <w:r w:rsidRPr="00EB756D">
        <w:rPr>
          <w:rFonts w:ascii="宋体" w:hAnsi="宋体" w:cs="宋体" w:hint="eastAsia"/>
          <w:spacing w:val="2"/>
          <w:sz w:val="20"/>
          <w:szCs w:val="20"/>
        </w:rPr>
        <w:t>商</w:t>
      </w:r>
      <w:r w:rsidRPr="00EB756D">
        <w:rPr>
          <w:rFonts w:ascii="宋体" w:hAnsi="宋体" w:cs="宋体" w:hint="eastAsia"/>
          <w:sz w:val="20"/>
          <w:szCs w:val="20"/>
        </w:rPr>
        <w:t>户参</w:t>
      </w:r>
      <w:r w:rsidRPr="00EB756D">
        <w:rPr>
          <w:rFonts w:ascii="宋体" w:hAnsi="宋体" w:cs="宋体" w:hint="eastAsia"/>
          <w:spacing w:val="5"/>
          <w:sz w:val="20"/>
          <w:szCs w:val="20"/>
        </w:rPr>
        <w:t>照</w:t>
      </w:r>
      <w:r w:rsidRPr="00EB756D">
        <w:rPr>
          <w:rFonts w:ascii="宋体" w:hAnsi="宋体" w:cs="宋体" w:hint="eastAsia"/>
          <w:spacing w:val="3"/>
          <w:sz w:val="20"/>
          <w:szCs w:val="20"/>
        </w:rPr>
        <w:t>本办法进行划分。</w:t>
      </w:r>
    </w:p>
    <w:p w:rsidR="009A39E5" w:rsidRPr="00EB756D" w:rsidRDefault="00531304">
      <w:pPr>
        <w:spacing w:line="480" w:lineRule="auto"/>
        <w:ind w:firstLineChars="200" w:firstLine="376"/>
        <w:rPr>
          <w:rFonts w:ascii="宋体" w:hAnsi="宋体" w:cs="宋体"/>
          <w:sz w:val="20"/>
          <w:szCs w:val="20"/>
        </w:rPr>
      </w:pPr>
      <w:r w:rsidRPr="00EB756D">
        <w:rPr>
          <w:rFonts w:ascii="宋体" w:hAnsi="宋体" w:cs="宋体" w:hint="eastAsia"/>
          <w:spacing w:val="-6"/>
          <w:sz w:val="20"/>
          <w:szCs w:val="20"/>
        </w:rPr>
        <w:t>三、本办法适用范围包括：农、林、牧、渔业，采矿业，制造业，电力、热力、燃气及水生产和供应业，</w:t>
      </w:r>
      <w:r w:rsidRPr="00EB756D">
        <w:rPr>
          <w:rFonts w:ascii="宋体" w:hAnsi="宋体" w:cs="宋体" w:hint="eastAsia"/>
          <w:spacing w:val="-6"/>
          <w:sz w:val="20"/>
          <w:szCs w:val="20"/>
        </w:rPr>
        <w:t xml:space="preserve">  </w:t>
      </w:r>
      <w:r w:rsidRPr="00EB756D">
        <w:rPr>
          <w:rFonts w:ascii="宋体" w:hAnsi="宋体" w:cs="宋体" w:hint="eastAsia"/>
          <w:spacing w:val="-6"/>
          <w:sz w:val="20"/>
          <w:szCs w:val="20"/>
        </w:rPr>
        <w:t>建</w:t>
      </w:r>
      <w:r w:rsidRPr="00EB756D">
        <w:rPr>
          <w:rFonts w:ascii="宋体" w:hAnsi="宋体" w:cs="宋体" w:hint="eastAsia"/>
          <w:spacing w:val="-3"/>
          <w:sz w:val="20"/>
          <w:szCs w:val="20"/>
        </w:rPr>
        <w:t>筑</w:t>
      </w:r>
      <w:r w:rsidRPr="00EB756D">
        <w:rPr>
          <w:rFonts w:ascii="宋体" w:hAnsi="宋体" w:cs="宋体" w:hint="eastAsia"/>
          <w:sz w:val="20"/>
          <w:szCs w:val="20"/>
        </w:rPr>
        <w:t xml:space="preserve"> </w:t>
      </w:r>
      <w:r w:rsidRPr="00EB756D">
        <w:rPr>
          <w:rFonts w:ascii="宋体" w:hAnsi="宋体" w:cs="宋体" w:hint="eastAsia"/>
          <w:spacing w:val="-12"/>
          <w:sz w:val="20"/>
          <w:szCs w:val="20"/>
        </w:rPr>
        <w:t>业，批发和</w:t>
      </w:r>
      <w:r w:rsidRPr="00EB756D">
        <w:rPr>
          <w:rFonts w:ascii="宋体" w:hAnsi="宋体" w:cs="宋体" w:hint="eastAsia"/>
          <w:spacing w:val="-9"/>
          <w:sz w:val="20"/>
          <w:szCs w:val="20"/>
        </w:rPr>
        <w:t>零</w:t>
      </w:r>
      <w:r w:rsidRPr="00EB756D">
        <w:rPr>
          <w:rFonts w:ascii="宋体" w:hAnsi="宋体" w:cs="宋体" w:hint="eastAsia"/>
          <w:spacing w:val="-6"/>
          <w:sz w:val="20"/>
          <w:szCs w:val="20"/>
        </w:rPr>
        <w:t>售业，交通运输、仓储和邮政业，住宿和餐饮业，信息传</w:t>
      </w:r>
      <w:r w:rsidRPr="00EB756D">
        <w:rPr>
          <w:rFonts w:ascii="宋体" w:hAnsi="宋体" w:cs="宋体" w:hint="eastAsia"/>
          <w:spacing w:val="-6"/>
          <w:sz w:val="20"/>
          <w:szCs w:val="20"/>
        </w:rPr>
        <w:t>输、软件和信息技术服务业，</w:t>
      </w:r>
      <w:r w:rsidRPr="00EB756D">
        <w:rPr>
          <w:rFonts w:ascii="宋体" w:hAnsi="宋体" w:cs="宋体" w:hint="eastAsia"/>
          <w:spacing w:val="-6"/>
          <w:sz w:val="20"/>
          <w:szCs w:val="20"/>
        </w:rPr>
        <w:t xml:space="preserve">  </w:t>
      </w:r>
      <w:r w:rsidRPr="00EB756D">
        <w:rPr>
          <w:rFonts w:ascii="宋体" w:hAnsi="宋体" w:cs="宋体" w:hint="eastAsia"/>
          <w:spacing w:val="-6"/>
          <w:sz w:val="20"/>
          <w:szCs w:val="20"/>
        </w:rPr>
        <w:t>房地产</w:t>
      </w:r>
      <w:r w:rsidRPr="00EB756D">
        <w:rPr>
          <w:rFonts w:ascii="宋体" w:hAnsi="宋体" w:cs="宋体" w:hint="eastAsia"/>
          <w:sz w:val="20"/>
          <w:szCs w:val="20"/>
        </w:rPr>
        <w:t xml:space="preserve">  </w:t>
      </w:r>
      <w:r w:rsidRPr="00EB756D">
        <w:rPr>
          <w:rFonts w:ascii="宋体" w:hAnsi="宋体" w:cs="宋体" w:hint="eastAsia"/>
          <w:spacing w:val="1"/>
          <w:sz w:val="20"/>
          <w:szCs w:val="20"/>
        </w:rPr>
        <w:t>业，租赁和商务服务业</w:t>
      </w:r>
      <w:r w:rsidRPr="00EB756D">
        <w:rPr>
          <w:rFonts w:ascii="宋体" w:hAnsi="宋体" w:cs="宋体" w:hint="eastAsia"/>
          <w:sz w:val="20"/>
          <w:szCs w:val="20"/>
        </w:rPr>
        <w:t>，科学研究和技术服务业，水利、环境和公共设施管理业，居民服务、修理和其他服</w:t>
      </w:r>
      <w:r w:rsidRPr="00EB756D">
        <w:rPr>
          <w:rFonts w:ascii="宋体" w:hAnsi="宋体" w:cs="宋体" w:hint="eastAsia"/>
          <w:sz w:val="20"/>
          <w:szCs w:val="20"/>
        </w:rPr>
        <w:t xml:space="preserve"> </w:t>
      </w:r>
      <w:r w:rsidRPr="00EB756D">
        <w:rPr>
          <w:rFonts w:ascii="宋体" w:hAnsi="宋体" w:cs="宋体" w:hint="eastAsia"/>
          <w:spacing w:val="2"/>
          <w:sz w:val="20"/>
          <w:szCs w:val="20"/>
        </w:rPr>
        <w:t>务业，文化、体育和娱</w:t>
      </w:r>
      <w:r w:rsidRPr="00EB756D">
        <w:rPr>
          <w:rFonts w:ascii="宋体" w:hAnsi="宋体" w:cs="宋体" w:hint="eastAsia"/>
          <w:spacing w:val="1"/>
          <w:sz w:val="20"/>
          <w:szCs w:val="20"/>
        </w:rPr>
        <w:t>乐业等</w:t>
      </w:r>
      <w:r w:rsidRPr="00EB756D">
        <w:rPr>
          <w:rFonts w:ascii="宋体" w:hAnsi="宋体" w:cs="宋体" w:hint="eastAsia"/>
          <w:spacing w:val="1"/>
          <w:sz w:val="20"/>
          <w:szCs w:val="20"/>
        </w:rPr>
        <w:t xml:space="preserve"> 15 </w:t>
      </w:r>
      <w:r w:rsidRPr="00EB756D">
        <w:rPr>
          <w:rFonts w:ascii="宋体" w:hAnsi="宋体" w:cs="宋体" w:hint="eastAsia"/>
          <w:spacing w:val="1"/>
          <w:sz w:val="20"/>
          <w:szCs w:val="20"/>
        </w:rPr>
        <w:t>个行业门类以及社会工作行业大类。</w:t>
      </w:r>
    </w:p>
    <w:p w:rsidR="009A39E5" w:rsidRPr="00EB756D" w:rsidRDefault="00531304">
      <w:pPr>
        <w:spacing w:line="480" w:lineRule="auto"/>
        <w:ind w:firstLineChars="200" w:firstLine="404"/>
        <w:rPr>
          <w:rFonts w:ascii="宋体" w:hAnsi="宋体" w:cs="宋体"/>
          <w:sz w:val="20"/>
          <w:szCs w:val="20"/>
        </w:rPr>
      </w:pPr>
      <w:r w:rsidRPr="00EB756D">
        <w:rPr>
          <w:rFonts w:ascii="宋体" w:hAnsi="宋体" w:cs="宋体" w:hint="eastAsia"/>
          <w:spacing w:val="1"/>
          <w:sz w:val="20"/>
          <w:szCs w:val="20"/>
        </w:rPr>
        <w:t>四、本办法按照行业门类、大类、中类和组合类别，依据从</w:t>
      </w:r>
      <w:r w:rsidRPr="00EB756D">
        <w:rPr>
          <w:rFonts w:ascii="宋体" w:hAnsi="宋体" w:cs="宋体" w:hint="eastAsia"/>
          <w:sz w:val="20"/>
          <w:szCs w:val="20"/>
        </w:rPr>
        <w:t>业人员、营业收入、资产总额等指标或替代指</w:t>
      </w:r>
      <w:r w:rsidRPr="00EB756D">
        <w:rPr>
          <w:rFonts w:ascii="宋体" w:hAnsi="宋体" w:cs="宋体" w:hint="eastAsia"/>
          <w:sz w:val="20"/>
          <w:szCs w:val="20"/>
        </w:rPr>
        <w:t xml:space="preserve"> </w:t>
      </w:r>
      <w:r w:rsidRPr="00EB756D">
        <w:rPr>
          <w:rFonts w:ascii="宋体" w:hAnsi="宋体" w:cs="宋体" w:hint="eastAsia"/>
          <w:spacing w:val="8"/>
          <w:sz w:val="20"/>
          <w:szCs w:val="20"/>
        </w:rPr>
        <w:t>标，将我国的</w:t>
      </w:r>
      <w:r w:rsidRPr="00EB756D">
        <w:rPr>
          <w:rFonts w:ascii="宋体" w:hAnsi="宋体" w:cs="宋体" w:hint="eastAsia"/>
          <w:spacing w:val="7"/>
          <w:sz w:val="20"/>
          <w:szCs w:val="20"/>
        </w:rPr>
        <w:t>企</w:t>
      </w:r>
      <w:r w:rsidRPr="00EB756D">
        <w:rPr>
          <w:rFonts w:ascii="宋体" w:hAnsi="宋体" w:cs="宋体" w:hint="eastAsia"/>
          <w:spacing w:val="4"/>
          <w:sz w:val="20"/>
          <w:szCs w:val="20"/>
        </w:rPr>
        <w:t>业划分为大型、中型、小型、微型等四种类型。具体划分标准见附表。</w:t>
      </w:r>
    </w:p>
    <w:p w:rsidR="009A39E5" w:rsidRPr="00EB756D" w:rsidRDefault="00531304">
      <w:pPr>
        <w:spacing w:line="480" w:lineRule="auto"/>
        <w:ind w:firstLineChars="200" w:firstLine="472"/>
        <w:rPr>
          <w:rFonts w:ascii="宋体" w:hAnsi="宋体" w:cs="宋体"/>
          <w:sz w:val="20"/>
          <w:szCs w:val="20"/>
        </w:rPr>
      </w:pPr>
      <w:r w:rsidRPr="00EB756D">
        <w:rPr>
          <w:rFonts w:ascii="宋体" w:hAnsi="宋体" w:cs="宋体" w:hint="eastAsia"/>
          <w:spacing w:val="18"/>
          <w:sz w:val="20"/>
          <w:szCs w:val="20"/>
        </w:rPr>
        <w:t>五</w:t>
      </w:r>
      <w:r w:rsidRPr="00EB756D">
        <w:rPr>
          <w:rFonts w:ascii="宋体" w:hAnsi="宋体" w:cs="宋体" w:hint="eastAsia"/>
          <w:spacing w:val="17"/>
          <w:sz w:val="20"/>
          <w:szCs w:val="20"/>
        </w:rPr>
        <w:t>、</w:t>
      </w:r>
      <w:r w:rsidRPr="00EB756D">
        <w:rPr>
          <w:rFonts w:ascii="宋体" w:hAnsi="宋体" w:cs="宋体" w:hint="eastAsia"/>
          <w:spacing w:val="9"/>
          <w:sz w:val="20"/>
          <w:szCs w:val="20"/>
        </w:rPr>
        <w:t>企业划分由政府综合统计部门根据统计年报每年确定一次，定报统计原则上不进行调整。</w:t>
      </w:r>
    </w:p>
    <w:p w:rsidR="009A39E5" w:rsidRPr="00EB756D" w:rsidRDefault="00531304">
      <w:pPr>
        <w:spacing w:line="480" w:lineRule="auto"/>
        <w:ind w:firstLineChars="200" w:firstLine="408"/>
        <w:rPr>
          <w:rFonts w:ascii="宋体" w:hAnsi="宋体" w:cs="宋体"/>
          <w:sz w:val="20"/>
          <w:szCs w:val="20"/>
        </w:rPr>
      </w:pPr>
      <w:r w:rsidRPr="00EB756D">
        <w:rPr>
          <w:rFonts w:ascii="宋体" w:hAnsi="宋体" w:cs="宋体" w:hint="eastAsia"/>
          <w:spacing w:val="2"/>
          <w:sz w:val="20"/>
          <w:szCs w:val="20"/>
        </w:rPr>
        <w:t>六、本办法自印发之日起执行，国家统计局</w:t>
      </w:r>
      <w:r w:rsidRPr="00EB756D">
        <w:rPr>
          <w:rFonts w:ascii="宋体" w:hAnsi="宋体" w:cs="宋体" w:hint="eastAsia"/>
          <w:spacing w:val="2"/>
          <w:sz w:val="20"/>
          <w:szCs w:val="20"/>
        </w:rPr>
        <w:t xml:space="preserve"> 2011 </w:t>
      </w:r>
      <w:r w:rsidRPr="00EB756D">
        <w:rPr>
          <w:rFonts w:ascii="宋体" w:hAnsi="宋体" w:cs="宋体" w:hint="eastAsia"/>
          <w:spacing w:val="2"/>
          <w:sz w:val="20"/>
          <w:szCs w:val="20"/>
        </w:rPr>
        <w:t>年印发的《统计上大中小微</w:t>
      </w:r>
      <w:r w:rsidRPr="00EB756D">
        <w:rPr>
          <w:rFonts w:ascii="宋体" w:hAnsi="宋体" w:cs="宋体" w:hint="eastAsia"/>
          <w:spacing w:val="1"/>
          <w:sz w:val="20"/>
          <w:szCs w:val="20"/>
        </w:rPr>
        <w:t>型企业划分办法》</w:t>
      </w:r>
      <w:r w:rsidRPr="00EB756D">
        <w:rPr>
          <w:rFonts w:ascii="宋体" w:hAnsi="宋体" w:cs="宋体" w:hint="eastAsia"/>
          <w:spacing w:val="1"/>
          <w:sz w:val="20"/>
          <w:szCs w:val="20"/>
        </w:rPr>
        <w:t>(</w:t>
      </w:r>
      <w:r w:rsidRPr="00EB756D">
        <w:rPr>
          <w:rFonts w:ascii="宋体" w:hAnsi="宋体" w:cs="宋体" w:hint="eastAsia"/>
          <w:spacing w:val="1"/>
          <w:sz w:val="20"/>
          <w:szCs w:val="20"/>
        </w:rPr>
        <w:t>国统</w:t>
      </w:r>
      <w:r w:rsidRPr="00EB756D">
        <w:rPr>
          <w:rFonts w:ascii="宋体" w:hAnsi="宋体" w:cs="宋体" w:hint="eastAsia"/>
          <w:sz w:val="20"/>
          <w:szCs w:val="20"/>
        </w:rPr>
        <w:t xml:space="preserve"> </w:t>
      </w:r>
      <w:r w:rsidRPr="00EB756D">
        <w:rPr>
          <w:rFonts w:ascii="宋体" w:hAnsi="宋体" w:cs="宋体" w:hint="eastAsia"/>
          <w:spacing w:val="4"/>
          <w:sz w:val="20"/>
          <w:szCs w:val="20"/>
        </w:rPr>
        <w:t>字〔</w:t>
      </w:r>
      <w:r w:rsidRPr="00EB756D">
        <w:rPr>
          <w:rFonts w:ascii="宋体" w:hAnsi="宋体" w:cs="宋体" w:hint="eastAsia"/>
          <w:spacing w:val="4"/>
          <w:sz w:val="20"/>
          <w:szCs w:val="20"/>
        </w:rPr>
        <w:t>20</w:t>
      </w:r>
      <w:r w:rsidRPr="00EB756D">
        <w:rPr>
          <w:rFonts w:ascii="宋体" w:hAnsi="宋体" w:cs="宋体" w:hint="eastAsia"/>
          <w:spacing w:val="2"/>
          <w:sz w:val="20"/>
          <w:szCs w:val="20"/>
        </w:rPr>
        <w:t>11</w:t>
      </w:r>
      <w:r w:rsidRPr="00EB756D">
        <w:rPr>
          <w:rFonts w:ascii="宋体" w:hAnsi="宋体" w:cs="宋体" w:hint="eastAsia"/>
          <w:spacing w:val="2"/>
          <w:sz w:val="20"/>
          <w:szCs w:val="20"/>
        </w:rPr>
        <w:t>〕</w:t>
      </w:r>
      <w:r w:rsidRPr="00EB756D">
        <w:rPr>
          <w:rFonts w:ascii="宋体" w:hAnsi="宋体" w:cs="宋体" w:hint="eastAsia"/>
          <w:spacing w:val="2"/>
          <w:sz w:val="20"/>
          <w:szCs w:val="20"/>
        </w:rPr>
        <w:t xml:space="preserve">75 </w:t>
      </w:r>
      <w:r w:rsidRPr="00EB756D">
        <w:rPr>
          <w:rFonts w:ascii="宋体" w:hAnsi="宋体" w:cs="宋体" w:hint="eastAsia"/>
          <w:spacing w:val="2"/>
          <w:sz w:val="20"/>
          <w:szCs w:val="20"/>
        </w:rPr>
        <w:t>号</w:t>
      </w:r>
      <w:r w:rsidRPr="00EB756D">
        <w:rPr>
          <w:rFonts w:ascii="宋体" w:hAnsi="宋体" w:cs="宋体" w:hint="eastAsia"/>
          <w:spacing w:val="2"/>
          <w:sz w:val="20"/>
          <w:szCs w:val="20"/>
        </w:rPr>
        <w:t xml:space="preserve">) </w:t>
      </w:r>
      <w:r w:rsidRPr="00EB756D">
        <w:rPr>
          <w:rFonts w:ascii="宋体" w:hAnsi="宋体" w:cs="宋体" w:hint="eastAsia"/>
          <w:spacing w:val="2"/>
          <w:sz w:val="20"/>
          <w:szCs w:val="20"/>
        </w:rPr>
        <w:t>同时废止。</w:t>
      </w:r>
    </w:p>
    <w:p w:rsidR="009A39E5" w:rsidRPr="00EB756D" w:rsidRDefault="00531304">
      <w:pPr>
        <w:spacing w:line="480" w:lineRule="auto"/>
        <w:ind w:firstLineChars="200" w:firstLine="464"/>
        <w:rPr>
          <w:rFonts w:ascii="宋体" w:hAnsi="宋体" w:cs="宋体"/>
          <w:sz w:val="20"/>
          <w:szCs w:val="20"/>
        </w:rPr>
      </w:pPr>
      <w:r w:rsidRPr="00EB756D">
        <w:rPr>
          <w:rFonts w:ascii="宋体" w:hAnsi="宋体" w:cs="宋体" w:hint="eastAsia"/>
          <w:spacing w:val="16"/>
          <w:sz w:val="20"/>
          <w:szCs w:val="20"/>
        </w:rPr>
        <w:t>附</w:t>
      </w:r>
      <w:r w:rsidRPr="00EB756D">
        <w:rPr>
          <w:rFonts w:ascii="宋体" w:hAnsi="宋体" w:cs="宋体" w:hint="eastAsia"/>
          <w:spacing w:val="8"/>
          <w:sz w:val="20"/>
          <w:szCs w:val="20"/>
        </w:rPr>
        <w:t>表：统计上大中小微型企业划分标准</w:t>
      </w:r>
    </w:p>
    <w:p w:rsidR="009A39E5" w:rsidRPr="00EB756D" w:rsidRDefault="009A39E5">
      <w:pPr>
        <w:rPr>
          <w:rFonts w:ascii="宋体" w:hAnsi="宋体" w:cs="宋体"/>
        </w:rPr>
        <w:sectPr w:rsidR="009A39E5" w:rsidRPr="00EB756D">
          <w:headerReference w:type="default" r:id="rId19"/>
          <w:pgSz w:w="12240" w:h="15840"/>
          <w:pgMar w:top="1417" w:right="1417" w:bottom="1417" w:left="1417" w:header="798" w:footer="850" w:gutter="0"/>
          <w:cols w:space="720"/>
        </w:sectPr>
      </w:pPr>
    </w:p>
    <w:p w:rsidR="009A39E5" w:rsidRPr="00EB756D" w:rsidRDefault="00531304">
      <w:pPr>
        <w:spacing w:before="75" w:line="227" w:lineRule="auto"/>
        <w:ind w:left="3633"/>
        <w:rPr>
          <w:rFonts w:ascii="宋体" w:hAnsi="宋体" w:cs="宋体"/>
          <w:sz w:val="23"/>
          <w:szCs w:val="23"/>
        </w:rPr>
      </w:pPr>
      <w:r w:rsidRPr="00EB756D">
        <w:rPr>
          <w:rFonts w:ascii="宋体" w:hAnsi="宋体" w:cs="宋体" w:hint="eastAsia"/>
          <w:spacing w:val="18"/>
          <w:sz w:val="23"/>
          <w:szCs w:val="23"/>
          <w14:textOutline w14:w="4356" w14:cap="sq" w14:cmpd="sng" w14:algn="ctr">
            <w14:solidFill>
              <w14:srgbClr w14:val="000000"/>
            </w14:solidFill>
            <w14:prstDash w14:val="solid"/>
            <w14:bevel/>
          </w14:textOutline>
        </w:rPr>
        <w:lastRenderedPageBreak/>
        <w:t>统</w:t>
      </w:r>
      <w:r w:rsidRPr="00EB756D">
        <w:rPr>
          <w:rFonts w:ascii="宋体" w:hAnsi="宋体" w:cs="宋体" w:hint="eastAsia"/>
          <w:spacing w:val="10"/>
          <w:sz w:val="23"/>
          <w:szCs w:val="23"/>
          <w14:textOutline w14:w="4356" w14:cap="sq" w14:cmpd="sng" w14:algn="ctr">
            <w14:solidFill>
              <w14:srgbClr w14:val="000000"/>
            </w14:solidFill>
            <w14:prstDash w14:val="solid"/>
            <w14:bevel/>
          </w14:textOutline>
        </w:rPr>
        <w:t>计</w:t>
      </w:r>
      <w:r w:rsidRPr="00EB756D">
        <w:rPr>
          <w:rFonts w:ascii="宋体" w:hAnsi="宋体" w:cs="宋体" w:hint="eastAsia"/>
          <w:spacing w:val="9"/>
          <w:sz w:val="23"/>
          <w:szCs w:val="23"/>
          <w14:textOutline w14:w="4356" w14:cap="sq" w14:cmpd="sng" w14:algn="ctr">
            <w14:solidFill>
              <w14:srgbClr w14:val="000000"/>
            </w14:solidFill>
            <w14:prstDash w14:val="solid"/>
            <w14:bevel/>
          </w14:textOutline>
        </w:rPr>
        <w:t>上大中小微型企业划分标准</w:t>
      </w:r>
    </w:p>
    <w:p w:rsidR="009A39E5" w:rsidRPr="00EB756D" w:rsidRDefault="009A39E5">
      <w:pPr>
        <w:spacing w:line="96" w:lineRule="exact"/>
        <w:rPr>
          <w:rFonts w:ascii="宋体" w:hAnsi="宋体" w:cs="宋体"/>
        </w:rPr>
      </w:pPr>
    </w:p>
    <w:tbl>
      <w:tblPr>
        <w:tblStyle w:val="TableNormal"/>
        <w:tblW w:w="9411"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5"/>
        <w:gridCol w:w="1247"/>
        <w:gridCol w:w="912"/>
        <w:gridCol w:w="1021"/>
        <w:gridCol w:w="1696"/>
        <w:gridCol w:w="1472"/>
        <w:gridCol w:w="798"/>
      </w:tblGrid>
      <w:tr w:rsidR="00EB756D" w:rsidRPr="00EB756D">
        <w:trPr>
          <w:trHeight w:val="330"/>
          <w:jc w:val="center"/>
        </w:trPr>
        <w:tc>
          <w:tcPr>
            <w:tcW w:w="2265" w:type="dxa"/>
          </w:tcPr>
          <w:p w:rsidR="009A39E5" w:rsidRPr="00EB756D" w:rsidRDefault="00531304">
            <w:pPr>
              <w:spacing w:before="76" w:line="228" w:lineRule="auto"/>
              <w:ind w:left="776"/>
              <w:rPr>
                <w:rFonts w:ascii="宋体" w:hAnsi="宋体" w:cs="宋体"/>
                <w:sz w:val="20"/>
                <w:szCs w:val="20"/>
              </w:rPr>
            </w:pPr>
            <w:r w:rsidRPr="00EB756D">
              <w:rPr>
                <w:rFonts w:ascii="宋体" w:hAnsi="宋体" w:cs="宋体" w:hint="eastAsia"/>
                <w:spacing w:val="10"/>
                <w:sz w:val="20"/>
                <w:szCs w:val="20"/>
                <w14:textOutline w14:w="3797" w14:cap="sq" w14:cmpd="sng" w14:algn="ctr">
                  <w14:solidFill>
                    <w14:srgbClr w14:val="000000"/>
                  </w14:solidFill>
                  <w14:prstDash w14:val="solid"/>
                  <w14:bevel/>
                </w14:textOutline>
              </w:rPr>
              <w:t>行</w:t>
            </w:r>
            <w:r w:rsidRPr="00EB756D">
              <w:rPr>
                <w:rFonts w:ascii="宋体" w:hAnsi="宋体" w:cs="宋体" w:hint="eastAsia"/>
                <w:spacing w:val="7"/>
                <w:sz w:val="20"/>
                <w:szCs w:val="20"/>
                <w14:textOutline w14:w="3797" w14:cap="sq" w14:cmpd="sng" w14:algn="ctr">
                  <w14:solidFill>
                    <w14:srgbClr w14:val="000000"/>
                  </w14:solidFill>
                  <w14:prstDash w14:val="solid"/>
                  <w14:bevel/>
                </w14:textOutline>
              </w:rPr>
              <w:t>业名称</w:t>
            </w:r>
          </w:p>
        </w:tc>
        <w:tc>
          <w:tcPr>
            <w:tcW w:w="1247" w:type="dxa"/>
          </w:tcPr>
          <w:p w:rsidR="009A39E5" w:rsidRPr="00EB756D" w:rsidRDefault="00531304">
            <w:pPr>
              <w:spacing w:before="76" w:line="228" w:lineRule="auto"/>
              <w:ind w:left="265"/>
              <w:rPr>
                <w:rFonts w:ascii="宋体" w:hAnsi="宋体" w:cs="宋体"/>
                <w:sz w:val="20"/>
                <w:szCs w:val="20"/>
              </w:rPr>
            </w:pPr>
            <w:r w:rsidRPr="00EB756D">
              <w:rPr>
                <w:rFonts w:ascii="宋体" w:hAnsi="宋体" w:cs="宋体" w:hint="eastAsia"/>
                <w:spacing w:val="8"/>
                <w:sz w:val="20"/>
                <w:szCs w:val="20"/>
                <w14:textOutline w14:w="3797" w14:cap="sq" w14:cmpd="sng" w14:algn="ctr">
                  <w14:solidFill>
                    <w14:srgbClr w14:val="000000"/>
                  </w14:solidFill>
                  <w14:prstDash w14:val="solid"/>
                  <w14:bevel/>
                </w14:textOutline>
              </w:rPr>
              <w:t>指标名</w:t>
            </w:r>
            <w:r w:rsidRPr="00EB756D">
              <w:rPr>
                <w:rFonts w:ascii="宋体" w:hAnsi="宋体" w:cs="宋体" w:hint="eastAsia"/>
                <w:spacing w:val="7"/>
                <w:sz w:val="20"/>
                <w:szCs w:val="20"/>
                <w14:textOutline w14:w="3797" w14:cap="sq" w14:cmpd="sng" w14:algn="ctr">
                  <w14:solidFill>
                    <w14:srgbClr w14:val="000000"/>
                  </w14:solidFill>
                  <w14:prstDash w14:val="solid"/>
                  <w14:bevel/>
                </w14:textOutline>
              </w:rPr>
              <w:t>称</w:t>
            </w:r>
          </w:p>
        </w:tc>
        <w:tc>
          <w:tcPr>
            <w:tcW w:w="912" w:type="dxa"/>
          </w:tcPr>
          <w:p w:rsidR="009A39E5" w:rsidRPr="00EB756D" w:rsidRDefault="00531304">
            <w:pPr>
              <w:spacing w:before="76" w:line="228" w:lineRule="auto"/>
              <w:ind w:left="42"/>
              <w:rPr>
                <w:rFonts w:ascii="宋体" w:hAnsi="宋体" w:cs="宋体"/>
                <w:sz w:val="20"/>
                <w:szCs w:val="20"/>
              </w:rPr>
            </w:pPr>
            <w:r w:rsidRPr="00EB756D">
              <w:rPr>
                <w:rFonts w:ascii="宋体" w:hAnsi="宋体" w:cs="宋体" w:hint="eastAsia"/>
                <w:spacing w:val="10"/>
                <w:sz w:val="20"/>
                <w:szCs w:val="20"/>
                <w14:textOutline w14:w="3797" w14:cap="sq" w14:cmpd="sng" w14:algn="ctr">
                  <w14:solidFill>
                    <w14:srgbClr w14:val="000000"/>
                  </w14:solidFill>
                  <w14:prstDash w14:val="solid"/>
                  <w14:bevel/>
                </w14:textOutline>
              </w:rPr>
              <w:t>计</w:t>
            </w:r>
            <w:r w:rsidRPr="00EB756D">
              <w:rPr>
                <w:rFonts w:ascii="宋体" w:hAnsi="宋体" w:cs="宋体" w:hint="eastAsia"/>
                <w:spacing w:val="8"/>
                <w:sz w:val="20"/>
                <w:szCs w:val="20"/>
                <w14:textOutline w14:w="3797" w14:cap="sq" w14:cmpd="sng" w14:algn="ctr">
                  <w14:solidFill>
                    <w14:srgbClr w14:val="000000"/>
                  </w14:solidFill>
                  <w14:prstDash w14:val="solid"/>
                  <w14:bevel/>
                </w14:textOutline>
              </w:rPr>
              <w:t>量单位</w:t>
            </w:r>
          </w:p>
        </w:tc>
        <w:tc>
          <w:tcPr>
            <w:tcW w:w="1021" w:type="dxa"/>
          </w:tcPr>
          <w:p w:rsidR="009A39E5" w:rsidRPr="00EB756D" w:rsidRDefault="00531304">
            <w:pPr>
              <w:spacing w:before="76" w:line="228" w:lineRule="auto"/>
              <w:ind w:left="311"/>
              <w:rPr>
                <w:rFonts w:ascii="宋体" w:hAnsi="宋体" w:cs="宋体"/>
                <w:sz w:val="20"/>
                <w:szCs w:val="20"/>
              </w:rPr>
            </w:pPr>
            <w:r w:rsidRPr="00EB756D">
              <w:rPr>
                <w:rFonts w:ascii="宋体" w:hAnsi="宋体" w:cs="宋体" w:hint="eastAsia"/>
                <w:spacing w:val="5"/>
                <w:sz w:val="20"/>
                <w:szCs w:val="20"/>
                <w14:textOutline w14:w="3797" w14:cap="sq" w14:cmpd="sng" w14:algn="ctr">
                  <w14:solidFill>
                    <w14:srgbClr w14:val="000000"/>
                  </w14:solidFill>
                  <w14:prstDash w14:val="solid"/>
                  <w14:bevel/>
                </w14:textOutline>
              </w:rPr>
              <w:t>大</w:t>
            </w:r>
            <w:r w:rsidRPr="00EB756D">
              <w:rPr>
                <w:rFonts w:ascii="宋体" w:hAnsi="宋体" w:cs="宋体" w:hint="eastAsia"/>
                <w:spacing w:val="4"/>
                <w:sz w:val="20"/>
                <w:szCs w:val="20"/>
                <w14:textOutline w14:w="3797" w14:cap="sq" w14:cmpd="sng" w14:algn="ctr">
                  <w14:solidFill>
                    <w14:srgbClr w14:val="000000"/>
                  </w14:solidFill>
                  <w14:prstDash w14:val="solid"/>
                  <w14:bevel/>
                </w14:textOutline>
              </w:rPr>
              <w:t>型</w:t>
            </w:r>
          </w:p>
        </w:tc>
        <w:tc>
          <w:tcPr>
            <w:tcW w:w="1696" w:type="dxa"/>
          </w:tcPr>
          <w:p w:rsidR="009A39E5" w:rsidRPr="00EB756D" w:rsidRDefault="00531304">
            <w:pPr>
              <w:spacing w:before="76" w:line="228" w:lineRule="auto"/>
              <w:ind w:left="668"/>
              <w:rPr>
                <w:rFonts w:ascii="宋体" w:hAnsi="宋体" w:cs="宋体"/>
                <w:sz w:val="20"/>
                <w:szCs w:val="20"/>
              </w:rPr>
            </w:pPr>
            <w:r w:rsidRPr="00EB756D">
              <w:rPr>
                <w:rFonts w:ascii="宋体" w:hAnsi="宋体" w:cs="宋体" w:hint="eastAsia"/>
                <w:spacing w:val="-4"/>
                <w:sz w:val="20"/>
                <w:szCs w:val="20"/>
                <w14:textOutline w14:w="3797" w14:cap="sq" w14:cmpd="sng" w14:algn="ctr">
                  <w14:solidFill>
                    <w14:srgbClr w14:val="000000"/>
                  </w14:solidFill>
                  <w14:prstDash w14:val="solid"/>
                  <w14:bevel/>
                </w14:textOutline>
              </w:rPr>
              <w:t>中型</w:t>
            </w:r>
          </w:p>
        </w:tc>
        <w:tc>
          <w:tcPr>
            <w:tcW w:w="1472" w:type="dxa"/>
          </w:tcPr>
          <w:p w:rsidR="009A39E5" w:rsidRPr="00EB756D" w:rsidRDefault="00531304">
            <w:pPr>
              <w:spacing w:before="76" w:line="230" w:lineRule="auto"/>
              <w:ind w:left="542"/>
              <w:rPr>
                <w:rFonts w:ascii="宋体" w:hAnsi="宋体" w:cs="宋体"/>
                <w:sz w:val="20"/>
                <w:szCs w:val="20"/>
              </w:rPr>
            </w:pPr>
            <w:r w:rsidRPr="00EB756D">
              <w:rPr>
                <w:rFonts w:ascii="宋体" w:hAnsi="宋体" w:cs="宋体" w:hint="eastAsia"/>
                <w:spacing w:val="3"/>
                <w:sz w:val="20"/>
                <w:szCs w:val="20"/>
                <w14:textOutline w14:w="3797" w14:cap="sq" w14:cmpd="sng" w14:algn="ctr">
                  <w14:solidFill>
                    <w14:srgbClr w14:val="000000"/>
                  </w14:solidFill>
                  <w14:prstDash w14:val="solid"/>
                  <w14:bevel/>
                </w14:textOutline>
              </w:rPr>
              <w:t>小型</w:t>
            </w:r>
          </w:p>
        </w:tc>
        <w:tc>
          <w:tcPr>
            <w:tcW w:w="798" w:type="dxa"/>
          </w:tcPr>
          <w:p w:rsidR="009A39E5" w:rsidRPr="00EB756D" w:rsidRDefault="00531304">
            <w:pPr>
              <w:spacing w:before="76" w:line="228" w:lineRule="auto"/>
              <w:ind w:left="197"/>
              <w:rPr>
                <w:rFonts w:ascii="宋体" w:hAnsi="宋体" w:cs="宋体"/>
                <w:sz w:val="20"/>
                <w:szCs w:val="20"/>
              </w:rPr>
            </w:pPr>
            <w:r w:rsidRPr="00EB756D">
              <w:rPr>
                <w:rFonts w:ascii="宋体" w:hAnsi="宋体" w:cs="宋体" w:hint="eastAsia"/>
                <w:spacing w:val="6"/>
                <w:sz w:val="20"/>
                <w:szCs w:val="20"/>
                <w14:textOutline w14:w="3797" w14:cap="sq" w14:cmpd="sng" w14:algn="ctr">
                  <w14:solidFill>
                    <w14:srgbClr w14:val="000000"/>
                  </w14:solidFill>
                  <w14:prstDash w14:val="solid"/>
                  <w14:bevel/>
                </w14:textOutline>
              </w:rPr>
              <w:t>微型</w:t>
            </w:r>
          </w:p>
        </w:tc>
      </w:tr>
      <w:tr w:rsidR="00EB756D" w:rsidRPr="00EB756D">
        <w:trPr>
          <w:trHeight w:val="323"/>
          <w:jc w:val="center"/>
        </w:trPr>
        <w:tc>
          <w:tcPr>
            <w:tcW w:w="2265" w:type="dxa"/>
          </w:tcPr>
          <w:p w:rsidR="009A39E5" w:rsidRPr="00EB756D" w:rsidRDefault="00531304">
            <w:pPr>
              <w:spacing w:before="67" w:line="230" w:lineRule="auto"/>
              <w:ind w:left="355"/>
              <w:rPr>
                <w:rFonts w:ascii="宋体" w:hAnsi="宋体" w:cs="宋体"/>
                <w:sz w:val="20"/>
                <w:szCs w:val="20"/>
              </w:rPr>
            </w:pPr>
            <w:r w:rsidRPr="00EB756D">
              <w:rPr>
                <w:rFonts w:ascii="宋体" w:hAnsi="宋体" w:cs="宋体" w:hint="eastAsia"/>
                <w:spacing w:val="13"/>
                <w:sz w:val="20"/>
                <w:szCs w:val="20"/>
              </w:rPr>
              <w:t>农</w:t>
            </w:r>
            <w:r w:rsidRPr="00EB756D">
              <w:rPr>
                <w:rFonts w:ascii="宋体" w:hAnsi="宋体" w:cs="宋体" w:hint="eastAsia"/>
                <w:spacing w:val="8"/>
                <w:sz w:val="20"/>
                <w:szCs w:val="20"/>
              </w:rPr>
              <w:t>、林、牧、渔业</w:t>
            </w:r>
          </w:p>
        </w:tc>
        <w:tc>
          <w:tcPr>
            <w:tcW w:w="1247" w:type="dxa"/>
          </w:tcPr>
          <w:p w:rsidR="009A39E5" w:rsidRPr="00EB756D" w:rsidRDefault="00531304">
            <w:pPr>
              <w:spacing w:before="67"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68"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67" w:line="236"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2</w:t>
            </w:r>
            <w:r w:rsidRPr="00EB756D">
              <w:rPr>
                <w:rFonts w:ascii="宋体" w:hAnsi="宋体" w:cs="宋体" w:hint="eastAsia"/>
                <w:spacing w:val="1"/>
                <w:sz w:val="20"/>
                <w:szCs w:val="20"/>
              </w:rPr>
              <w:t>0000</w:t>
            </w:r>
          </w:p>
        </w:tc>
        <w:tc>
          <w:tcPr>
            <w:tcW w:w="1696" w:type="dxa"/>
          </w:tcPr>
          <w:p w:rsidR="009A39E5" w:rsidRPr="00EB756D" w:rsidRDefault="00531304">
            <w:pPr>
              <w:spacing w:before="67" w:line="236" w:lineRule="auto"/>
              <w:ind w:left="180"/>
              <w:rPr>
                <w:rFonts w:ascii="宋体" w:hAnsi="宋体" w:cs="宋体"/>
                <w:sz w:val="20"/>
                <w:szCs w:val="20"/>
              </w:rPr>
            </w:pPr>
            <w:r w:rsidRPr="00EB756D">
              <w:rPr>
                <w:rFonts w:ascii="宋体" w:hAnsi="宋体" w:cs="宋体" w:hint="eastAsia"/>
                <w:spacing w:val="7"/>
                <w:sz w:val="20"/>
                <w:szCs w:val="20"/>
              </w:rPr>
              <w:t>5</w:t>
            </w:r>
            <w:r w:rsidRPr="00EB756D">
              <w:rPr>
                <w:rFonts w:ascii="宋体" w:hAnsi="宋体" w:cs="宋体" w:hint="eastAsia"/>
                <w:spacing w:val="5"/>
                <w:sz w:val="20"/>
                <w:szCs w:val="20"/>
              </w:rPr>
              <w:t>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20000</w:t>
            </w:r>
          </w:p>
        </w:tc>
        <w:tc>
          <w:tcPr>
            <w:tcW w:w="1472" w:type="dxa"/>
          </w:tcPr>
          <w:p w:rsidR="009A39E5" w:rsidRPr="00EB756D" w:rsidRDefault="00531304">
            <w:pPr>
              <w:spacing w:before="67" w:line="236" w:lineRule="auto"/>
              <w:ind w:left="337"/>
              <w:rPr>
                <w:rFonts w:ascii="宋体" w:hAnsi="宋体" w:cs="宋体"/>
                <w:sz w:val="20"/>
                <w:szCs w:val="20"/>
              </w:rPr>
            </w:pPr>
            <w:r w:rsidRPr="00EB756D">
              <w:rPr>
                <w:rFonts w:ascii="宋体" w:hAnsi="宋体" w:cs="宋体" w:hint="eastAsia"/>
                <w:spacing w:val="10"/>
                <w:sz w:val="20"/>
                <w:szCs w:val="20"/>
              </w:rPr>
              <w:t>5</w:t>
            </w:r>
            <w:r w:rsidRPr="00EB756D">
              <w:rPr>
                <w:rFonts w:ascii="宋体" w:hAnsi="宋体" w:cs="宋体" w:hint="eastAsia"/>
                <w:spacing w:val="5"/>
                <w:sz w:val="20"/>
                <w:szCs w:val="20"/>
              </w:rPr>
              <w:t>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500</w:t>
            </w:r>
          </w:p>
        </w:tc>
        <w:tc>
          <w:tcPr>
            <w:tcW w:w="798" w:type="dxa"/>
          </w:tcPr>
          <w:p w:rsidR="009A39E5" w:rsidRPr="00EB756D" w:rsidRDefault="00531304">
            <w:pPr>
              <w:spacing w:before="67" w:line="236" w:lineRule="auto"/>
              <w:ind w:left="14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8"/>
                <w:sz w:val="20"/>
                <w:szCs w:val="20"/>
              </w:rPr>
              <w:t>＜</w:t>
            </w:r>
            <w:r w:rsidRPr="00EB756D">
              <w:rPr>
                <w:rFonts w:ascii="宋体" w:hAnsi="宋体" w:cs="宋体" w:hint="eastAsia"/>
                <w:spacing w:val="7"/>
                <w:sz w:val="20"/>
                <w:szCs w:val="20"/>
              </w:rPr>
              <w:t>50</w:t>
            </w:r>
          </w:p>
        </w:tc>
      </w:tr>
      <w:tr w:rsidR="00EB756D" w:rsidRPr="00EB756D">
        <w:trPr>
          <w:trHeight w:val="326"/>
          <w:jc w:val="center"/>
        </w:trPr>
        <w:tc>
          <w:tcPr>
            <w:tcW w:w="2265" w:type="dxa"/>
            <w:vMerge w:val="restart"/>
            <w:tcBorders>
              <w:bottom w:val="nil"/>
            </w:tcBorders>
          </w:tcPr>
          <w:p w:rsidR="009A39E5" w:rsidRPr="00EB756D" w:rsidRDefault="00531304">
            <w:pPr>
              <w:spacing w:before="246"/>
              <w:ind w:left="828"/>
              <w:rPr>
                <w:rFonts w:ascii="宋体" w:hAnsi="宋体" w:cs="宋体"/>
                <w:sz w:val="20"/>
                <w:szCs w:val="20"/>
              </w:rPr>
            </w:pPr>
            <w:r w:rsidRPr="00EB756D">
              <w:rPr>
                <w:rFonts w:ascii="宋体" w:hAnsi="宋体" w:cs="宋体" w:hint="eastAsia"/>
                <w:spacing w:val="7"/>
                <w:sz w:val="20"/>
                <w:szCs w:val="20"/>
              </w:rPr>
              <w:t>工</w:t>
            </w:r>
            <w:r w:rsidRPr="00EB756D">
              <w:rPr>
                <w:rFonts w:ascii="宋体" w:hAnsi="宋体" w:cs="宋体" w:hint="eastAsia"/>
                <w:spacing w:val="5"/>
                <w:sz w:val="20"/>
                <w:szCs w:val="20"/>
              </w:rPr>
              <w:t>业</w:t>
            </w:r>
            <w:r w:rsidRPr="00EB756D">
              <w:rPr>
                <w:rFonts w:ascii="宋体" w:hAnsi="宋体" w:cs="宋体" w:hint="eastAsia"/>
                <w:spacing w:val="5"/>
                <w:sz w:val="20"/>
                <w:szCs w:val="20"/>
              </w:rPr>
              <w:t xml:space="preserve"> *</w:t>
            </w:r>
          </w:p>
        </w:tc>
        <w:tc>
          <w:tcPr>
            <w:tcW w:w="1247" w:type="dxa"/>
          </w:tcPr>
          <w:p w:rsidR="009A39E5" w:rsidRPr="00EB756D" w:rsidRDefault="00531304">
            <w:pPr>
              <w:spacing w:before="71"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0"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1" w:line="235" w:lineRule="auto"/>
              <w:ind w:left="258"/>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1000</w:t>
            </w:r>
          </w:p>
        </w:tc>
        <w:tc>
          <w:tcPr>
            <w:tcW w:w="1696" w:type="dxa"/>
          </w:tcPr>
          <w:p w:rsidR="009A39E5" w:rsidRPr="00EB756D" w:rsidRDefault="00531304">
            <w:pPr>
              <w:spacing w:before="71" w:line="235" w:lineRule="auto"/>
              <w:ind w:left="233"/>
              <w:rPr>
                <w:rFonts w:ascii="宋体" w:hAnsi="宋体" w:cs="宋体"/>
                <w:sz w:val="20"/>
                <w:szCs w:val="20"/>
              </w:rPr>
            </w:pPr>
            <w:r w:rsidRPr="00EB756D">
              <w:rPr>
                <w:rFonts w:ascii="宋体" w:hAnsi="宋体" w:cs="宋体" w:hint="eastAsia"/>
                <w:spacing w:val="8"/>
                <w:sz w:val="20"/>
                <w:szCs w:val="20"/>
              </w:rPr>
              <w:t>3</w:t>
            </w:r>
            <w:r w:rsidRPr="00EB756D">
              <w:rPr>
                <w:rFonts w:ascii="宋体" w:hAnsi="宋体" w:cs="宋体" w:hint="eastAsia"/>
                <w:spacing w:val="5"/>
                <w:sz w:val="20"/>
                <w:szCs w:val="20"/>
              </w:rPr>
              <w:t>00</w:t>
            </w:r>
            <w:r w:rsidRPr="00EB756D">
              <w:rPr>
                <w:rFonts w:ascii="宋体" w:hAnsi="宋体" w:cs="宋体" w:hint="eastAsia"/>
                <w:spacing w:val="5"/>
                <w:sz w:val="20"/>
                <w:szCs w:val="20"/>
              </w:rPr>
              <w:t>≤</w:t>
            </w:r>
            <w:r w:rsidRPr="00EB756D">
              <w:rPr>
                <w:rFonts w:ascii="宋体" w:hAnsi="宋体" w:cs="宋体" w:hint="eastAsia"/>
                <w:sz w:val="20"/>
                <w:szCs w:val="20"/>
              </w:rPr>
              <w:t>X</w:t>
            </w:r>
            <w:r w:rsidRPr="00EB756D">
              <w:rPr>
                <w:rFonts w:ascii="宋体" w:hAnsi="宋体" w:cs="宋体" w:hint="eastAsia"/>
                <w:spacing w:val="5"/>
                <w:sz w:val="20"/>
                <w:szCs w:val="20"/>
              </w:rPr>
              <w:t>＜</w:t>
            </w:r>
            <w:r w:rsidRPr="00EB756D">
              <w:rPr>
                <w:rFonts w:ascii="宋体" w:hAnsi="宋体" w:cs="宋体" w:hint="eastAsia"/>
                <w:spacing w:val="5"/>
                <w:sz w:val="20"/>
                <w:szCs w:val="20"/>
              </w:rPr>
              <w:t>1000</w:t>
            </w:r>
          </w:p>
        </w:tc>
        <w:tc>
          <w:tcPr>
            <w:tcW w:w="1472" w:type="dxa"/>
          </w:tcPr>
          <w:p w:rsidR="009A39E5" w:rsidRPr="00EB756D" w:rsidRDefault="00531304">
            <w:pPr>
              <w:spacing w:before="71" w:line="235" w:lineRule="auto"/>
              <w:ind w:left="335"/>
              <w:rPr>
                <w:rFonts w:ascii="宋体" w:hAnsi="宋体" w:cs="宋体"/>
                <w:sz w:val="20"/>
                <w:szCs w:val="20"/>
              </w:rPr>
            </w:pPr>
            <w:r w:rsidRPr="00EB756D">
              <w:rPr>
                <w:rFonts w:ascii="宋体" w:hAnsi="宋体" w:cs="宋体" w:hint="eastAsia"/>
                <w:spacing w:val="6"/>
                <w:sz w:val="20"/>
                <w:szCs w:val="20"/>
              </w:rPr>
              <w:t>20</w:t>
            </w:r>
            <w:r w:rsidRPr="00EB756D">
              <w:rPr>
                <w:rFonts w:ascii="宋体" w:hAnsi="宋体" w:cs="宋体" w:hint="eastAsia"/>
                <w:spacing w:val="6"/>
                <w:sz w:val="20"/>
                <w:szCs w:val="20"/>
              </w:rPr>
              <w:t>≤</w:t>
            </w: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30</w:t>
            </w:r>
            <w:r w:rsidRPr="00EB756D">
              <w:rPr>
                <w:rFonts w:ascii="宋体" w:hAnsi="宋体" w:cs="宋体" w:hint="eastAsia"/>
                <w:spacing w:val="5"/>
                <w:sz w:val="20"/>
                <w:szCs w:val="20"/>
              </w:rPr>
              <w:t>0</w:t>
            </w:r>
          </w:p>
        </w:tc>
        <w:tc>
          <w:tcPr>
            <w:tcW w:w="798" w:type="dxa"/>
          </w:tcPr>
          <w:p w:rsidR="009A39E5" w:rsidRPr="00EB756D" w:rsidRDefault="00531304">
            <w:pPr>
              <w:spacing w:before="71" w:line="235"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20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68"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69"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68" w:line="235"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4</w:t>
            </w:r>
            <w:r w:rsidRPr="00EB756D">
              <w:rPr>
                <w:rFonts w:ascii="宋体" w:hAnsi="宋体" w:cs="宋体" w:hint="eastAsia"/>
                <w:spacing w:val="1"/>
                <w:sz w:val="20"/>
                <w:szCs w:val="20"/>
              </w:rPr>
              <w:t>0000</w:t>
            </w:r>
          </w:p>
        </w:tc>
        <w:tc>
          <w:tcPr>
            <w:tcW w:w="1696" w:type="dxa"/>
          </w:tcPr>
          <w:p w:rsidR="009A39E5" w:rsidRPr="00EB756D" w:rsidRDefault="00531304">
            <w:pPr>
              <w:spacing w:before="68" w:line="235" w:lineRule="auto"/>
              <w:ind w:left="125"/>
              <w:rPr>
                <w:rFonts w:ascii="宋体" w:hAnsi="宋体" w:cs="宋体"/>
                <w:sz w:val="20"/>
                <w:szCs w:val="20"/>
              </w:rPr>
            </w:pPr>
            <w:r w:rsidRPr="00EB756D">
              <w:rPr>
                <w:rFonts w:ascii="宋体" w:hAnsi="宋体" w:cs="宋体" w:hint="eastAsia"/>
                <w:spacing w:val="9"/>
                <w:sz w:val="20"/>
                <w:szCs w:val="20"/>
              </w:rPr>
              <w:t>2</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40000</w:t>
            </w:r>
          </w:p>
        </w:tc>
        <w:tc>
          <w:tcPr>
            <w:tcW w:w="1472" w:type="dxa"/>
          </w:tcPr>
          <w:p w:rsidR="009A39E5" w:rsidRPr="00EB756D" w:rsidRDefault="00531304">
            <w:pPr>
              <w:spacing w:before="68" w:line="235" w:lineRule="auto"/>
              <w:ind w:left="233"/>
              <w:rPr>
                <w:rFonts w:ascii="宋体" w:hAnsi="宋体" w:cs="宋体"/>
                <w:sz w:val="20"/>
                <w:szCs w:val="20"/>
              </w:rPr>
            </w:pPr>
            <w:r w:rsidRPr="00EB756D">
              <w:rPr>
                <w:rFonts w:ascii="宋体" w:hAnsi="宋体" w:cs="宋体" w:hint="eastAsia"/>
                <w:spacing w:val="6"/>
                <w:sz w:val="20"/>
                <w:szCs w:val="20"/>
              </w:rPr>
              <w:t>30</w:t>
            </w:r>
            <w:r w:rsidRPr="00EB756D">
              <w:rPr>
                <w:rFonts w:ascii="宋体" w:hAnsi="宋体" w:cs="宋体" w:hint="eastAsia"/>
                <w:spacing w:val="3"/>
                <w:sz w:val="20"/>
                <w:szCs w:val="20"/>
              </w:rPr>
              <w:t>0</w:t>
            </w:r>
            <w:r w:rsidRPr="00EB756D">
              <w:rPr>
                <w:rFonts w:ascii="宋体" w:hAnsi="宋体" w:cs="宋体" w:hint="eastAsia"/>
                <w:spacing w:val="3"/>
                <w:sz w:val="20"/>
                <w:szCs w:val="20"/>
              </w:rPr>
              <w:t>≤</w:t>
            </w:r>
            <w:r w:rsidRPr="00EB756D">
              <w:rPr>
                <w:rFonts w:ascii="宋体" w:hAnsi="宋体" w:cs="宋体" w:hint="eastAsia"/>
                <w:sz w:val="20"/>
                <w:szCs w:val="20"/>
              </w:rPr>
              <w:t>Y</w:t>
            </w:r>
            <w:r w:rsidRPr="00EB756D">
              <w:rPr>
                <w:rFonts w:ascii="宋体" w:hAnsi="宋体" w:cs="宋体" w:hint="eastAsia"/>
                <w:spacing w:val="3"/>
                <w:sz w:val="20"/>
                <w:szCs w:val="20"/>
              </w:rPr>
              <w:t>＜</w:t>
            </w:r>
            <w:r w:rsidRPr="00EB756D">
              <w:rPr>
                <w:rFonts w:ascii="宋体" w:hAnsi="宋体" w:cs="宋体" w:hint="eastAsia"/>
                <w:spacing w:val="3"/>
                <w:sz w:val="20"/>
                <w:szCs w:val="20"/>
              </w:rPr>
              <w:t>2000</w:t>
            </w:r>
          </w:p>
        </w:tc>
        <w:tc>
          <w:tcPr>
            <w:tcW w:w="798" w:type="dxa"/>
          </w:tcPr>
          <w:p w:rsidR="009A39E5" w:rsidRPr="00EB756D" w:rsidRDefault="00531304">
            <w:pPr>
              <w:spacing w:before="68" w:line="235"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300</w:t>
            </w:r>
          </w:p>
        </w:tc>
      </w:tr>
      <w:tr w:rsidR="00EB756D" w:rsidRPr="00EB756D">
        <w:trPr>
          <w:trHeight w:val="325"/>
          <w:jc w:val="center"/>
        </w:trPr>
        <w:tc>
          <w:tcPr>
            <w:tcW w:w="2265" w:type="dxa"/>
            <w:vMerge w:val="restart"/>
            <w:tcBorders>
              <w:bottom w:val="nil"/>
            </w:tcBorders>
          </w:tcPr>
          <w:p w:rsidR="009A39E5" w:rsidRPr="00EB756D" w:rsidRDefault="00531304">
            <w:pPr>
              <w:spacing w:before="247" w:line="228" w:lineRule="auto"/>
              <w:ind w:left="828"/>
              <w:rPr>
                <w:rFonts w:ascii="宋体" w:hAnsi="宋体" w:cs="宋体"/>
                <w:sz w:val="20"/>
                <w:szCs w:val="20"/>
              </w:rPr>
            </w:pPr>
            <w:r w:rsidRPr="00EB756D">
              <w:rPr>
                <w:rFonts w:ascii="宋体" w:hAnsi="宋体" w:cs="宋体" w:hint="eastAsia"/>
                <w:spacing w:val="6"/>
                <w:sz w:val="20"/>
                <w:szCs w:val="20"/>
              </w:rPr>
              <w:t>建筑业</w:t>
            </w:r>
          </w:p>
        </w:tc>
        <w:tc>
          <w:tcPr>
            <w:tcW w:w="1247" w:type="dxa"/>
          </w:tcPr>
          <w:p w:rsidR="009A39E5" w:rsidRPr="00EB756D" w:rsidRDefault="00531304">
            <w:pPr>
              <w:spacing w:before="71"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2"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2" w:line="233"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8</w:t>
            </w:r>
            <w:r w:rsidRPr="00EB756D">
              <w:rPr>
                <w:rFonts w:ascii="宋体" w:hAnsi="宋体" w:cs="宋体" w:hint="eastAsia"/>
                <w:spacing w:val="1"/>
                <w:sz w:val="20"/>
                <w:szCs w:val="20"/>
              </w:rPr>
              <w:t>0000</w:t>
            </w:r>
          </w:p>
        </w:tc>
        <w:tc>
          <w:tcPr>
            <w:tcW w:w="1696" w:type="dxa"/>
          </w:tcPr>
          <w:p w:rsidR="009A39E5" w:rsidRPr="00EB756D" w:rsidRDefault="00531304">
            <w:pPr>
              <w:spacing w:before="72" w:line="233" w:lineRule="auto"/>
              <w:ind w:left="125"/>
              <w:rPr>
                <w:rFonts w:ascii="宋体" w:hAnsi="宋体" w:cs="宋体"/>
                <w:sz w:val="20"/>
                <w:szCs w:val="20"/>
              </w:rPr>
            </w:pPr>
            <w:r w:rsidRPr="00EB756D">
              <w:rPr>
                <w:rFonts w:ascii="宋体" w:hAnsi="宋体" w:cs="宋体" w:hint="eastAsia"/>
                <w:spacing w:val="10"/>
                <w:sz w:val="20"/>
                <w:szCs w:val="20"/>
              </w:rPr>
              <w:t>6</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80000</w:t>
            </w:r>
          </w:p>
        </w:tc>
        <w:tc>
          <w:tcPr>
            <w:tcW w:w="1472" w:type="dxa"/>
          </w:tcPr>
          <w:p w:rsidR="009A39E5" w:rsidRPr="00EB756D" w:rsidRDefault="00531304">
            <w:pPr>
              <w:spacing w:before="72" w:line="233" w:lineRule="auto"/>
              <w:ind w:left="233"/>
              <w:rPr>
                <w:rFonts w:ascii="宋体" w:hAnsi="宋体" w:cs="宋体"/>
                <w:sz w:val="20"/>
                <w:szCs w:val="20"/>
              </w:rPr>
            </w:pPr>
            <w:r w:rsidRPr="00EB756D">
              <w:rPr>
                <w:rFonts w:ascii="宋体" w:hAnsi="宋体" w:cs="宋体" w:hint="eastAsia"/>
                <w:spacing w:val="6"/>
                <w:sz w:val="20"/>
                <w:szCs w:val="20"/>
              </w:rPr>
              <w:t>30</w:t>
            </w:r>
            <w:r w:rsidRPr="00EB756D">
              <w:rPr>
                <w:rFonts w:ascii="宋体" w:hAnsi="宋体" w:cs="宋体" w:hint="eastAsia"/>
                <w:spacing w:val="3"/>
                <w:sz w:val="20"/>
                <w:szCs w:val="20"/>
              </w:rPr>
              <w:t>0</w:t>
            </w:r>
            <w:r w:rsidRPr="00EB756D">
              <w:rPr>
                <w:rFonts w:ascii="宋体" w:hAnsi="宋体" w:cs="宋体" w:hint="eastAsia"/>
                <w:spacing w:val="3"/>
                <w:sz w:val="20"/>
                <w:szCs w:val="20"/>
              </w:rPr>
              <w:t>≤</w:t>
            </w:r>
            <w:r w:rsidRPr="00EB756D">
              <w:rPr>
                <w:rFonts w:ascii="宋体" w:hAnsi="宋体" w:cs="宋体" w:hint="eastAsia"/>
                <w:sz w:val="20"/>
                <w:szCs w:val="20"/>
              </w:rPr>
              <w:t>Y</w:t>
            </w:r>
            <w:r w:rsidRPr="00EB756D">
              <w:rPr>
                <w:rFonts w:ascii="宋体" w:hAnsi="宋体" w:cs="宋体" w:hint="eastAsia"/>
                <w:spacing w:val="3"/>
                <w:sz w:val="20"/>
                <w:szCs w:val="20"/>
              </w:rPr>
              <w:t>＜</w:t>
            </w:r>
            <w:r w:rsidRPr="00EB756D">
              <w:rPr>
                <w:rFonts w:ascii="宋体" w:hAnsi="宋体" w:cs="宋体" w:hint="eastAsia"/>
                <w:spacing w:val="3"/>
                <w:sz w:val="20"/>
                <w:szCs w:val="20"/>
              </w:rPr>
              <w:t>6000</w:t>
            </w:r>
          </w:p>
        </w:tc>
        <w:tc>
          <w:tcPr>
            <w:tcW w:w="798" w:type="dxa"/>
          </w:tcPr>
          <w:p w:rsidR="009A39E5" w:rsidRPr="00EB756D" w:rsidRDefault="00531304">
            <w:pPr>
              <w:spacing w:before="72" w:line="233"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300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68" w:line="228" w:lineRule="auto"/>
              <w:ind w:left="62"/>
              <w:rPr>
                <w:rFonts w:ascii="宋体" w:hAnsi="宋体" w:cs="宋体"/>
                <w:sz w:val="20"/>
                <w:szCs w:val="20"/>
              </w:rPr>
            </w:pPr>
            <w:r w:rsidRPr="00EB756D">
              <w:rPr>
                <w:rFonts w:ascii="宋体" w:hAnsi="宋体" w:cs="宋体" w:hint="eastAsia"/>
                <w:spacing w:val="8"/>
                <w:sz w:val="20"/>
                <w:szCs w:val="20"/>
              </w:rPr>
              <w:t>资</w:t>
            </w:r>
            <w:r w:rsidRPr="00EB756D">
              <w:rPr>
                <w:rFonts w:ascii="宋体" w:hAnsi="宋体" w:cs="宋体" w:hint="eastAsia"/>
                <w:spacing w:val="6"/>
                <w:sz w:val="20"/>
                <w:szCs w:val="20"/>
              </w:rPr>
              <w:t>产总额</w:t>
            </w:r>
            <w:r w:rsidRPr="00EB756D">
              <w:rPr>
                <w:rFonts w:ascii="宋体" w:hAnsi="宋体" w:cs="宋体" w:hint="eastAsia"/>
                <w:spacing w:val="6"/>
                <w:sz w:val="20"/>
                <w:szCs w:val="20"/>
              </w:rPr>
              <w:t>(</w:t>
            </w:r>
            <w:r w:rsidRPr="00EB756D">
              <w:rPr>
                <w:rFonts w:ascii="宋体" w:hAnsi="宋体" w:cs="宋体" w:hint="eastAsia"/>
                <w:sz w:val="20"/>
                <w:szCs w:val="20"/>
              </w:rPr>
              <w:t>Z</w:t>
            </w:r>
            <w:r w:rsidRPr="00EB756D">
              <w:rPr>
                <w:rFonts w:ascii="宋体" w:hAnsi="宋体" w:cs="宋体" w:hint="eastAsia"/>
                <w:spacing w:val="6"/>
                <w:sz w:val="20"/>
                <w:szCs w:val="20"/>
              </w:rPr>
              <w:t>)</w:t>
            </w:r>
          </w:p>
        </w:tc>
        <w:tc>
          <w:tcPr>
            <w:tcW w:w="912" w:type="dxa"/>
          </w:tcPr>
          <w:p w:rsidR="009A39E5" w:rsidRPr="00EB756D" w:rsidRDefault="00531304">
            <w:pPr>
              <w:spacing w:before="68"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68" w:line="235" w:lineRule="auto"/>
              <w:ind w:left="209"/>
              <w:rPr>
                <w:rFonts w:ascii="宋体" w:hAnsi="宋体" w:cs="宋体"/>
                <w:sz w:val="20"/>
                <w:szCs w:val="20"/>
              </w:rPr>
            </w:pPr>
            <w:r w:rsidRPr="00EB756D">
              <w:rPr>
                <w:rFonts w:ascii="宋体" w:hAnsi="宋体" w:cs="宋体" w:hint="eastAsia"/>
                <w:sz w:val="20"/>
                <w:szCs w:val="20"/>
              </w:rPr>
              <w:t>Z</w:t>
            </w:r>
            <w:r w:rsidRPr="00EB756D">
              <w:rPr>
                <w:rFonts w:ascii="宋体" w:hAnsi="宋体" w:cs="宋体" w:hint="eastAsia"/>
                <w:spacing w:val="1"/>
                <w:sz w:val="20"/>
                <w:szCs w:val="20"/>
              </w:rPr>
              <w:t>≥</w:t>
            </w:r>
            <w:r w:rsidRPr="00EB756D">
              <w:rPr>
                <w:rFonts w:ascii="宋体" w:hAnsi="宋体" w:cs="宋体" w:hint="eastAsia"/>
                <w:spacing w:val="1"/>
                <w:sz w:val="20"/>
                <w:szCs w:val="20"/>
              </w:rPr>
              <w:t>80000</w:t>
            </w:r>
          </w:p>
        </w:tc>
        <w:tc>
          <w:tcPr>
            <w:tcW w:w="1696" w:type="dxa"/>
          </w:tcPr>
          <w:p w:rsidR="009A39E5" w:rsidRPr="00EB756D" w:rsidRDefault="00531304">
            <w:pPr>
              <w:spacing w:before="68" w:line="235" w:lineRule="auto"/>
              <w:ind w:left="127"/>
              <w:rPr>
                <w:rFonts w:ascii="宋体" w:hAnsi="宋体" w:cs="宋体"/>
                <w:sz w:val="20"/>
                <w:szCs w:val="20"/>
              </w:rPr>
            </w:pPr>
            <w:r w:rsidRPr="00EB756D">
              <w:rPr>
                <w:rFonts w:ascii="宋体" w:hAnsi="宋体" w:cs="宋体" w:hint="eastAsia"/>
                <w:spacing w:val="7"/>
                <w:sz w:val="20"/>
                <w:szCs w:val="20"/>
              </w:rPr>
              <w:t>5</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Z</w:t>
            </w:r>
            <w:r w:rsidRPr="00EB756D">
              <w:rPr>
                <w:rFonts w:ascii="宋体" w:hAnsi="宋体" w:cs="宋体" w:hint="eastAsia"/>
                <w:spacing w:val="5"/>
                <w:sz w:val="20"/>
                <w:szCs w:val="20"/>
              </w:rPr>
              <w:t>＜</w:t>
            </w:r>
            <w:r w:rsidRPr="00EB756D">
              <w:rPr>
                <w:rFonts w:ascii="宋体" w:hAnsi="宋体" w:cs="宋体" w:hint="eastAsia"/>
                <w:spacing w:val="5"/>
                <w:sz w:val="20"/>
                <w:szCs w:val="20"/>
              </w:rPr>
              <w:t>80000</w:t>
            </w:r>
          </w:p>
        </w:tc>
        <w:tc>
          <w:tcPr>
            <w:tcW w:w="1472" w:type="dxa"/>
          </w:tcPr>
          <w:p w:rsidR="009A39E5" w:rsidRPr="00EB756D" w:rsidRDefault="00531304">
            <w:pPr>
              <w:spacing w:before="68" w:line="235" w:lineRule="auto"/>
              <w:ind w:left="233"/>
              <w:rPr>
                <w:rFonts w:ascii="宋体" w:hAnsi="宋体" w:cs="宋体"/>
                <w:sz w:val="20"/>
                <w:szCs w:val="20"/>
              </w:rPr>
            </w:pPr>
            <w:r w:rsidRPr="00EB756D">
              <w:rPr>
                <w:rFonts w:ascii="宋体" w:hAnsi="宋体" w:cs="宋体" w:hint="eastAsia"/>
                <w:spacing w:val="6"/>
                <w:sz w:val="20"/>
                <w:szCs w:val="20"/>
              </w:rPr>
              <w:t>30</w:t>
            </w:r>
            <w:r w:rsidRPr="00EB756D">
              <w:rPr>
                <w:rFonts w:ascii="宋体" w:hAnsi="宋体" w:cs="宋体" w:hint="eastAsia"/>
                <w:spacing w:val="3"/>
                <w:sz w:val="20"/>
                <w:szCs w:val="20"/>
              </w:rPr>
              <w:t>0</w:t>
            </w:r>
            <w:r w:rsidRPr="00EB756D">
              <w:rPr>
                <w:rFonts w:ascii="宋体" w:hAnsi="宋体" w:cs="宋体" w:hint="eastAsia"/>
                <w:spacing w:val="3"/>
                <w:sz w:val="20"/>
                <w:szCs w:val="20"/>
              </w:rPr>
              <w:t>≤</w:t>
            </w:r>
            <w:r w:rsidRPr="00EB756D">
              <w:rPr>
                <w:rFonts w:ascii="宋体" w:hAnsi="宋体" w:cs="宋体" w:hint="eastAsia"/>
                <w:sz w:val="20"/>
                <w:szCs w:val="20"/>
              </w:rPr>
              <w:t>Z</w:t>
            </w:r>
            <w:r w:rsidRPr="00EB756D">
              <w:rPr>
                <w:rFonts w:ascii="宋体" w:hAnsi="宋体" w:cs="宋体" w:hint="eastAsia"/>
                <w:spacing w:val="3"/>
                <w:sz w:val="20"/>
                <w:szCs w:val="20"/>
              </w:rPr>
              <w:t>＜</w:t>
            </w:r>
            <w:r w:rsidRPr="00EB756D">
              <w:rPr>
                <w:rFonts w:ascii="宋体" w:hAnsi="宋体" w:cs="宋体" w:hint="eastAsia"/>
                <w:spacing w:val="3"/>
                <w:sz w:val="20"/>
                <w:szCs w:val="20"/>
              </w:rPr>
              <w:t>5000</w:t>
            </w:r>
          </w:p>
        </w:tc>
        <w:tc>
          <w:tcPr>
            <w:tcW w:w="798" w:type="dxa"/>
          </w:tcPr>
          <w:p w:rsidR="009A39E5" w:rsidRPr="00EB756D" w:rsidRDefault="00531304">
            <w:pPr>
              <w:spacing w:before="68" w:line="235" w:lineRule="auto"/>
              <w:ind w:left="93"/>
              <w:rPr>
                <w:rFonts w:ascii="宋体" w:hAnsi="宋体" w:cs="宋体"/>
                <w:sz w:val="20"/>
                <w:szCs w:val="20"/>
              </w:rPr>
            </w:pPr>
            <w:r w:rsidRPr="00EB756D">
              <w:rPr>
                <w:rFonts w:ascii="宋体" w:hAnsi="宋体" w:cs="宋体" w:hint="eastAsia"/>
                <w:sz w:val="20"/>
                <w:szCs w:val="20"/>
              </w:rPr>
              <w:t>Z</w:t>
            </w:r>
            <w:r w:rsidRPr="00EB756D">
              <w:rPr>
                <w:rFonts w:ascii="宋体" w:hAnsi="宋体" w:cs="宋体" w:hint="eastAsia"/>
                <w:spacing w:val="7"/>
                <w:sz w:val="20"/>
                <w:szCs w:val="20"/>
              </w:rPr>
              <w:t>＜</w:t>
            </w:r>
            <w:r w:rsidRPr="00EB756D">
              <w:rPr>
                <w:rFonts w:ascii="宋体" w:hAnsi="宋体" w:cs="宋体" w:hint="eastAsia"/>
                <w:spacing w:val="5"/>
                <w:sz w:val="20"/>
                <w:szCs w:val="20"/>
              </w:rPr>
              <w:t>300</w:t>
            </w:r>
          </w:p>
        </w:tc>
      </w:tr>
      <w:tr w:rsidR="00EB756D" w:rsidRPr="00EB756D">
        <w:trPr>
          <w:trHeight w:val="326"/>
          <w:jc w:val="center"/>
        </w:trPr>
        <w:tc>
          <w:tcPr>
            <w:tcW w:w="2265" w:type="dxa"/>
            <w:vMerge w:val="restart"/>
            <w:tcBorders>
              <w:bottom w:val="nil"/>
            </w:tcBorders>
          </w:tcPr>
          <w:p w:rsidR="009A39E5" w:rsidRPr="00EB756D" w:rsidRDefault="00531304">
            <w:pPr>
              <w:spacing w:before="247" w:line="228" w:lineRule="auto"/>
              <w:ind w:left="825"/>
              <w:rPr>
                <w:rFonts w:ascii="宋体" w:hAnsi="宋体" w:cs="宋体"/>
                <w:sz w:val="20"/>
                <w:szCs w:val="20"/>
              </w:rPr>
            </w:pPr>
            <w:r w:rsidRPr="00EB756D">
              <w:rPr>
                <w:rFonts w:ascii="宋体" w:hAnsi="宋体" w:cs="宋体" w:hint="eastAsia"/>
                <w:spacing w:val="7"/>
                <w:sz w:val="20"/>
                <w:szCs w:val="20"/>
              </w:rPr>
              <w:t>批发业</w:t>
            </w:r>
          </w:p>
        </w:tc>
        <w:tc>
          <w:tcPr>
            <w:tcW w:w="1247" w:type="dxa"/>
          </w:tcPr>
          <w:p w:rsidR="009A39E5" w:rsidRPr="00EB756D" w:rsidRDefault="00531304">
            <w:pPr>
              <w:spacing w:before="72"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1"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1" w:line="235" w:lineRule="auto"/>
              <w:ind w:left="201"/>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200</w:t>
            </w:r>
          </w:p>
        </w:tc>
        <w:tc>
          <w:tcPr>
            <w:tcW w:w="1696" w:type="dxa"/>
          </w:tcPr>
          <w:p w:rsidR="009A39E5" w:rsidRPr="00EB756D" w:rsidRDefault="00531304">
            <w:pPr>
              <w:spacing w:before="71" w:line="235" w:lineRule="auto"/>
              <w:ind w:left="334"/>
              <w:rPr>
                <w:rFonts w:ascii="宋体" w:hAnsi="宋体" w:cs="宋体"/>
                <w:sz w:val="20"/>
                <w:szCs w:val="20"/>
              </w:rPr>
            </w:pPr>
            <w:r w:rsidRPr="00EB756D">
              <w:rPr>
                <w:rFonts w:ascii="宋体" w:hAnsi="宋体" w:cs="宋体" w:hint="eastAsia"/>
                <w:spacing w:val="6"/>
                <w:sz w:val="20"/>
                <w:szCs w:val="20"/>
              </w:rPr>
              <w:t>20</w:t>
            </w:r>
            <w:r w:rsidRPr="00EB756D">
              <w:rPr>
                <w:rFonts w:ascii="宋体" w:hAnsi="宋体" w:cs="宋体" w:hint="eastAsia"/>
                <w:spacing w:val="6"/>
                <w:sz w:val="20"/>
                <w:szCs w:val="20"/>
              </w:rPr>
              <w:t>≤</w:t>
            </w: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20</w:t>
            </w:r>
            <w:r w:rsidRPr="00EB756D">
              <w:rPr>
                <w:rFonts w:ascii="宋体" w:hAnsi="宋体" w:cs="宋体" w:hint="eastAsia"/>
                <w:spacing w:val="5"/>
                <w:sz w:val="20"/>
                <w:szCs w:val="20"/>
              </w:rPr>
              <w:t>0</w:t>
            </w:r>
          </w:p>
        </w:tc>
        <w:tc>
          <w:tcPr>
            <w:tcW w:w="1472" w:type="dxa"/>
          </w:tcPr>
          <w:p w:rsidR="009A39E5" w:rsidRPr="00EB756D" w:rsidRDefault="00531304">
            <w:pPr>
              <w:spacing w:before="71" w:line="235" w:lineRule="auto"/>
              <w:ind w:left="334"/>
              <w:rPr>
                <w:rFonts w:ascii="宋体" w:hAnsi="宋体" w:cs="宋体"/>
                <w:sz w:val="20"/>
                <w:szCs w:val="20"/>
              </w:rPr>
            </w:pPr>
            <w:r w:rsidRPr="00EB756D">
              <w:rPr>
                <w:rFonts w:ascii="宋体" w:hAnsi="宋体" w:cs="宋体" w:hint="eastAsia"/>
                <w:spacing w:val="6"/>
                <w:sz w:val="20"/>
                <w:szCs w:val="20"/>
              </w:rPr>
              <w:t>5</w:t>
            </w:r>
            <w:r w:rsidRPr="00EB756D">
              <w:rPr>
                <w:rFonts w:ascii="宋体" w:hAnsi="宋体" w:cs="宋体" w:hint="eastAsia"/>
                <w:spacing w:val="5"/>
                <w:sz w:val="20"/>
                <w:szCs w:val="20"/>
              </w:rPr>
              <w:t>≤</w:t>
            </w:r>
            <w:r w:rsidRPr="00EB756D">
              <w:rPr>
                <w:rFonts w:ascii="宋体" w:hAnsi="宋体" w:cs="宋体" w:hint="eastAsia"/>
                <w:sz w:val="20"/>
                <w:szCs w:val="20"/>
              </w:rPr>
              <w:t>X</w:t>
            </w:r>
            <w:r w:rsidRPr="00EB756D">
              <w:rPr>
                <w:rFonts w:ascii="宋体" w:hAnsi="宋体" w:cs="宋体" w:hint="eastAsia"/>
                <w:spacing w:val="5"/>
                <w:sz w:val="20"/>
                <w:szCs w:val="20"/>
              </w:rPr>
              <w:t>＜</w:t>
            </w:r>
            <w:r w:rsidRPr="00EB756D">
              <w:rPr>
                <w:rFonts w:ascii="宋体" w:hAnsi="宋体" w:cs="宋体" w:hint="eastAsia"/>
                <w:spacing w:val="5"/>
                <w:sz w:val="20"/>
                <w:szCs w:val="20"/>
              </w:rPr>
              <w:t>20</w:t>
            </w:r>
          </w:p>
        </w:tc>
        <w:tc>
          <w:tcPr>
            <w:tcW w:w="798" w:type="dxa"/>
          </w:tcPr>
          <w:p w:rsidR="009A39E5" w:rsidRPr="00EB756D" w:rsidRDefault="00531304">
            <w:pPr>
              <w:spacing w:before="71" w:line="235" w:lineRule="auto"/>
              <w:ind w:left="195"/>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8"/>
                <w:sz w:val="20"/>
                <w:szCs w:val="20"/>
              </w:rPr>
              <w:t>＜</w:t>
            </w:r>
            <w:r w:rsidRPr="00EB756D">
              <w:rPr>
                <w:rFonts w:ascii="宋体" w:hAnsi="宋体" w:cs="宋体" w:hint="eastAsia"/>
                <w:spacing w:val="7"/>
                <w:sz w:val="20"/>
                <w:szCs w:val="20"/>
              </w:rPr>
              <w:t>5</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69"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69"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69" w:line="234"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4</w:t>
            </w:r>
            <w:r w:rsidRPr="00EB756D">
              <w:rPr>
                <w:rFonts w:ascii="宋体" w:hAnsi="宋体" w:cs="宋体" w:hint="eastAsia"/>
                <w:spacing w:val="1"/>
                <w:sz w:val="20"/>
                <w:szCs w:val="20"/>
              </w:rPr>
              <w:t>0000</w:t>
            </w:r>
          </w:p>
        </w:tc>
        <w:tc>
          <w:tcPr>
            <w:tcW w:w="1696" w:type="dxa"/>
          </w:tcPr>
          <w:p w:rsidR="009A39E5" w:rsidRPr="00EB756D" w:rsidRDefault="00531304">
            <w:pPr>
              <w:spacing w:before="69" w:line="234" w:lineRule="auto"/>
              <w:ind w:left="127"/>
              <w:rPr>
                <w:rFonts w:ascii="宋体" w:hAnsi="宋体" w:cs="宋体"/>
                <w:sz w:val="20"/>
                <w:szCs w:val="20"/>
              </w:rPr>
            </w:pPr>
            <w:r w:rsidRPr="00EB756D">
              <w:rPr>
                <w:rFonts w:ascii="宋体" w:hAnsi="宋体" w:cs="宋体" w:hint="eastAsia"/>
                <w:spacing w:val="7"/>
                <w:sz w:val="20"/>
                <w:szCs w:val="20"/>
              </w:rPr>
              <w:t>5</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40000</w:t>
            </w:r>
          </w:p>
        </w:tc>
        <w:tc>
          <w:tcPr>
            <w:tcW w:w="1472" w:type="dxa"/>
          </w:tcPr>
          <w:p w:rsidR="009A39E5" w:rsidRPr="00EB756D" w:rsidRDefault="00531304">
            <w:pPr>
              <w:spacing w:before="69" w:line="234" w:lineRule="auto"/>
              <w:ind w:left="82"/>
              <w:rPr>
                <w:rFonts w:ascii="宋体" w:hAnsi="宋体" w:cs="宋体"/>
                <w:sz w:val="20"/>
                <w:szCs w:val="20"/>
              </w:rPr>
            </w:pPr>
            <w:r w:rsidRPr="00EB756D">
              <w:rPr>
                <w:rFonts w:ascii="宋体" w:hAnsi="宋体" w:cs="宋体" w:hint="eastAsia"/>
                <w:spacing w:val="4"/>
                <w:sz w:val="20"/>
                <w:szCs w:val="20"/>
              </w:rPr>
              <w:t>1000</w:t>
            </w:r>
            <w:r w:rsidRPr="00EB756D">
              <w:rPr>
                <w:rFonts w:ascii="宋体" w:hAnsi="宋体" w:cs="宋体" w:hint="eastAsia"/>
                <w:spacing w:val="4"/>
                <w:sz w:val="20"/>
                <w:szCs w:val="20"/>
              </w:rPr>
              <w:t>≤</w:t>
            </w:r>
            <w:r w:rsidRPr="00EB756D">
              <w:rPr>
                <w:rFonts w:ascii="宋体" w:hAnsi="宋体" w:cs="宋体" w:hint="eastAsia"/>
                <w:sz w:val="20"/>
                <w:szCs w:val="20"/>
              </w:rPr>
              <w:t>Y</w:t>
            </w:r>
            <w:r w:rsidRPr="00EB756D">
              <w:rPr>
                <w:rFonts w:ascii="宋体" w:hAnsi="宋体" w:cs="宋体" w:hint="eastAsia"/>
                <w:spacing w:val="4"/>
                <w:sz w:val="20"/>
                <w:szCs w:val="20"/>
              </w:rPr>
              <w:t>＜</w:t>
            </w:r>
            <w:r w:rsidRPr="00EB756D">
              <w:rPr>
                <w:rFonts w:ascii="宋体" w:hAnsi="宋体" w:cs="宋体" w:hint="eastAsia"/>
                <w:spacing w:val="4"/>
                <w:sz w:val="20"/>
                <w:szCs w:val="20"/>
              </w:rPr>
              <w:t>5000</w:t>
            </w:r>
          </w:p>
        </w:tc>
        <w:tc>
          <w:tcPr>
            <w:tcW w:w="798" w:type="dxa"/>
          </w:tcPr>
          <w:p w:rsidR="009A39E5" w:rsidRPr="00EB756D" w:rsidRDefault="00531304">
            <w:pPr>
              <w:spacing w:before="69" w:line="234" w:lineRule="auto"/>
              <w:ind w:left="38"/>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6"/>
                <w:sz w:val="20"/>
                <w:szCs w:val="20"/>
              </w:rPr>
              <w:t>＜</w:t>
            </w:r>
            <w:r w:rsidRPr="00EB756D">
              <w:rPr>
                <w:rFonts w:ascii="宋体" w:hAnsi="宋体" w:cs="宋体" w:hint="eastAsia"/>
                <w:spacing w:val="6"/>
                <w:sz w:val="20"/>
                <w:szCs w:val="20"/>
              </w:rPr>
              <w:t>1000</w:t>
            </w:r>
          </w:p>
        </w:tc>
      </w:tr>
      <w:tr w:rsidR="00EB756D" w:rsidRPr="00EB756D">
        <w:trPr>
          <w:trHeight w:val="326"/>
          <w:jc w:val="center"/>
        </w:trPr>
        <w:tc>
          <w:tcPr>
            <w:tcW w:w="2265" w:type="dxa"/>
            <w:vMerge w:val="restart"/>
            <w:tcBorders>
              <w:bottom w:val="nil"/>
            </w:tcBorders>
          </w:tcPr>
          <w:p w:rsidR="009A39E5" w:rsidRPr="00EB756D" w:rsidRDefault="00531304">
            <w:pPr>
              <w:spacing w:before="247" w:line="228" w:lineRule="auto"/>
              <w:ind w:left="826"/>
              <w:rPr>
                <w:rFonts w:ascii="宋体" w:hAnsi="宋体" w:cs="宋体"/>
                <w:sz w:val="20"/>
                <w:szCs w:val="20"/>
              </w:rPr>
            </w:pPr>
            <w:r w:rsidRPr="00EB756D">
              <w:rPr>
                <w:rFonts w:ascii="宋体" w:hAnsi="宋体" w:cs="宋体" w:hint="eastAsia"/>
                <w:spacing w:val="7"/>
                <w:sz w:val="20"/>
                <w:szCs w:val="20"/>
              </w:rPr>
              <w:t>零</w:t>
            </w:r>
            <w:r w:rsidRPr="00EB756D">
              <w:rPr>
                <w:rFonts w:ascii="宋体" w:hAnsi="宋体" w:cs="宋体" w:hint="eastAsia"/>
                <w:spacing w:val="6"/>
                <w:sz w:val="20"/>
                <w:szCs w:val="20"/>
              </w:rPr>
              <w:t>售业</w:t>
            </w:r>
          </w:p>
        </w:tc>
        <w:tc>
          <w:tcPr>
            <w:tcW w:w="1247" w:type="dxa"/>
          </w:tcPr>
          <w:p w:rsidR="009A39E5" w:rsidRPr="00EB756D" w:rsidRDefault="00531304">
            <w:pPr>
              <w:spacing w:before="73"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2"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2" w:line="234" w:lineRule="auto"/>
              <w:ind w:left="201"/>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300</w:t>
            </w:r>
          </w:p>
        </w:tc>
        <w:tc>
          <w:tcPr>
            <w:tcW w:w="1696" w:type="dxa"/>
          </w:tcPr>
          <w:p w:rsidR="009A39E5" w:rsidRPr="00EB756D" w:rsidRDefault="00531304">
            <w:pPr>
              <w:spacing w:before="72" w:line="234" w:lineRule="auto"/>
              <w:ind w:left="336"/>
              <w:rPr>
                <w:rFonts w:ascii="宋体" w:hAnsi="宋体" w:cs="宋体"/>
                <w:sz w:val="20"/>
                <w:szCs w:val="20"/>
              </w:rPr>
            </w:pPr>
            <w:r w:rsidRPr="00EB756D">
              <w:rPr>
                <w:rFonts w:ascii="宋体" w:hAnsi="宋体" w:cs="宋体" w:hint="eastAsia"/>
                <w:spacing w:val="10"/>
                <w:sz w:val="20"/>
                <w:szCs w:val="20"/>
              </w:rPr>
              <w:t>5</w:t>
            </w:r>
            <w:r w:rsidRPr="00EB756D">
              <w:rPr>
                <w:rFonts w:ascii="宋体" w:hAnsi="宋体" w:cs="宋体" w:hint="eastAsia"/>
                <w:spacing w:val="5"/>
                <w:sz w:val="20"/>
                <w:szCs w:val="20"/>
              </w:rPr>
              <w:t>0</w:t>
            </w:r>
            <w:r w:rsidRPr="00EB756D">
              <w:rPr>
                <w:rFonts w:ascii="宋体" w:hAnsi="宋体" w:cs="宋体" w:hint="eastAsia"/>
                <w:spacing w:val="5"/>
                <w:sz w:val="20"/>
                <w:szCs w:val="20"/>
              </w:rPr>
              <w:t>≤</w:t>
            </w:r>
            <w:r w:rsidRPr="00EB756D">
              <w:rPr>
                <w:rFonts w:ascii="宋体" w:hAnsi="宋体" w:cs="宋体" w:hint="eastAsia"/>
                <w:sz w:val="20"/>
                <w:szCs w:val="20"/>
              </w:rPr>
              <w:t>X</w:t>
            </w:r>
            <w:r w:rsidRPr="00EB756D">
              <w:rPr>
                <w:rFonts w:ascii="宋体" w:hAnsi="宋体" w:cs="宋体" w:hint="eastAsia"/>
                <w:spacing w:val="5"/>
                <w:sz w:val="20"/>
                <w:szCs w:val="20"/>
              </w:rPr>
              <w:t>＜</w:t>
            </w:r>
            <w:r w:rsidRPr="00EB756D">
              <w:rPr>
                <w:rFonts w:ascii="宋体" w:hAnsi="宋体" w:cs="宋体" w:hint="eastAsia"/>
                <w:spacing w:val="5"/>
                <w:sz w:val="20"/>
                <w:szCs w:val="20"/>
              </w:rPr>
              <w:t>300</w:t>
            </w:r>
          </w:p>
        </w:tc>
        <w:tc>
          <w:tcPr>
            <w:tcW w:w="1472" w:type="dxa"/>
          </w:tcPr>
          <w:p w:rsidR="009A39E5" w:rsidRPr="00EB756D" w:rsidRDefault="00531304">
            <w:pPr>
              <w:spacing w:before="72" w:line="234" w:lineRule="auto"/>
              <w:ind w:left="293"/>
              <w:rPr>
                <w:rFonts w:ascii="宋体" w:hAnsi="宋体" w:cs="宋体"/>
                <w:sz w:val="20"/>
                <w:szCs w:val="20"/>
              </w:rPr>
            </w:pPr>
            <w:r w:rsidRPr="00EB756D">
              <w:rPr>
                <w:rFonts w:ascii="宋体" w:hAnsi="宋体" w:cs="宋体" w:hint="eastAsia"/>
                <w:spacing w:val="5"/>
                <w:sz w:val="20"/>
                <w:szCs w:val="20"/>
              </w:rPr>
              <w:t>1</w:t>
            </w:r>
            <w:r w:rsidRPr="00EB756D">
              <w:rPr>
                <w:rFonts w:ascii="宋体" w:hAnsi="宋体" w:cs="宋体" w:hint="eastAsia"/>
                <w:spacing w:val="3"/>
                <w:sz w:val="20"/>
                <w:szCs w:val="20"/>
              </w:rPr>
              <w:t>0</w:t>
            </w:r>
            <w:r w:rsidRPr="00EB756D">
              <w:rPr>
                <w:rFonts w:ascii="宋体" w:hAnsi="宋体" w:cs="宋体" w:hint="eastAsia"/>
                <w:spacing w:val="3"/>
                <w:sz w:val="20"/>
                <w:szCs w:val="20"/>
              </w:rPr>
              <w:t>≤</w:t>
            </w:r>
            <w:r w:rsidRPr="00EB756D">
              <w:rPr>
                <w:rFonts w:ascii="宋体" w:hAnsi="宋体" w:cs="宋体" w:hint="eastAsia"/>
                <w:sz w:val="20"/>
                <w:szCs w:val="20"/>
              </w:rPr>
              <w:t>X</w:t>
            </w:r>
            <w:r w:rsidRPr="00EB756D">
              <w:rPr>
                <w:rFonts w:ascii="宋体" w:hAnsi="宋体" w:cs="宋体" w:hint="eastAsia"/>
                <w:spacing w:val="3"/>
                <w:sz w:val="20"/>
                <w:szCs w:val="20"/>
              </w:rPr>
              <w:t>＜</w:t>
            </w:r>
            <w:r w:rsidRPr="00EB756D">
              <w:rPr>
                <w:rFonts w:ascii="宋体" w:hAnsi="宋体" w:cs="宋体" w:hint="eastAsia"/>
                <w:spacing w:val="3"/>
                <w:sz w:val="20"/>
                <w:szCs w:val="20"/>
              </w:rPr>
              <w:t>50</w:t>
            </w:r>
          </w:p>
        </w:tc>
        <w:tc>
          <w:tcPr>
            <w:tcW w:w="798" w:type="dxa"/>
          </w:tcPr>
          <w:p w:rsidR="009A39E5" w:rsidRPr="00EB756D" w:rsidRDefault="00531304">
            <w:pPr>
              <w:spacing w:before="72" w:line="234"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10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70"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0"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0" w:line="233"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2</w:t>
            </w:r>
            <w:r w:rsidRPr="00EB756D">
              <w:rPr>
                <w:rFonts w:ascii="宋体" w:hAnsi="宋体" w:cs="宋体" w:hint="eastAsia"/>
                <w:spacing w:val="1"/>
                <w:sz w:val="20"/>
                <w:szCs w:val="20"/>
              </w:rPr>
              <w:t>0000</w:t>
            </w:r>
          </w:p>
        </w:tc>
        <w:tc>
          <w:tcPr>
            <w:tcW w:w="1696" w:type="dxa"/>
          </w:tcPr>
          <w:p w:rsidR="009A39E5" w:rsidRPr="00EB756D" w:rsidRDefault="00531304">
            <w:pPr>
              <w:spacing w:before="70" w:line="233" w:lineRule="auto"/>
              <w:ind w:left="180"/>
              <w:rPr>
                <w:rFonts w:ascii="宋体" w:hAnsi="宋体" w:cs="宋体"/>
                <w:sz w:val="20"/>
                <w:szCs w:val="20"/>
              </w:rPr>
            </w:pPr>
            <w:r w:rsidRPr="00EB756D">
              <w:rPr>
                <w:rFonts w:ascii="宋体" w:hAnsi="宋体" w:cs="宋体" w:hint="eastAsia"/>
                <w:spacing w:val="7"/>
                <w:sz w:val="20"/>
                <w:szCs w:val="20"/>
              </w:rPr>
              <w:t>5</w:t>
            </w:r>
            <w:r w:rsidRPr="00EB756D">
              <w:rPr>
                <w:rFonts w:ascii="宋体" w:hAnsi="宋体" w:cs="宋体" w:hint="eastAsia"/>
                <w:spacing w:val="5"/>
                <w:sz w:val="20"/>
                <w:szCs w:val="20"/>
              </w:rPr>
              <w:t>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20000</w:t>
            </w:r>
          </w:p>
        </w:tc>
        <w:tc>
          <w:tcPr>
            <w:tcW w:w="1472" w:type="dxa"/>
          </w:tcPr>
          <w:p w:rsidR="009A39E5" w:rsidRPr="00EB756D" w:rsidRDefault="00531304">
            <w:pPr>
              <w:spacing w:before="70" w:line="233" w:lineRule="auto"/>
              <w:ind w:left="293"/>
              <w:rPr>
                <w:rFonts w:ascii="宋体" w:hAnsi="宋体" w:cs="宋体"/>
                <w:sz w:val="20"/>
                <w:szCs w:val="20"/>
              </w:rPr>
            </w:pPr>
            <w:r w:rsidRPr="00EB756D">
              <w:rPr>
                <w:rFonts w:ascii="宋体" w:hAnsi="宋体" w:cs="宋体" w:hint="eastAsia"/>
                <w:spacing w:val="4"/>
                <w:sz w:val="20"/>
                <w:szCs w:val="20"/>
              </w:rPr>
              <w:t>100</w:t>
            </w:r>
            <w:r w:rsidRPr="00EB756D">
              <w:rPr>
                <w:rFonts w:ascii="宋体" w:hAnsi="宋体" w:cs="宋体" w:hint="eastAsia"/>
                <w:spacing w:val="4"/>
                <w:sz w:val="20"/>
                <w:szCs w:val="20"/>
              </w:rPr>
              <w:t>≤</w:t>
            </w:r>
            <w:r w:rsidRPr="00EB756D">
              <w:rPr>
                <w:rFonts w:ascii="宋体" w:hAnsi="宋体" w:cs="宋体" w:hint="eastAsia"/>
                <w:sz w:val="20"/>
                <w:szCs w:val="20"/>
              </w:rPr>
              <w:t>Y</w:t>
            </w:r>
            <w:r w:rsidRPr="00EB756D">
              <w:rPr>
                <w:rFonts w:ascii="宋体" w:hAnsi="宋体" w:cs="宋体" w:hint="eastAsia"/>
                <w:spacing w:val="4"/>
                <w:sz w:val="20"/>
                <w:szCs w:val="20"/>
              </w:rPr>
              <w:t>＜</w:t>
            </w:r>
            <w:r w:rsidRPr="00EB756D">
              <w:rPr>
                <w:rFonts w:ascii="宋体" w:hAnsi="宋体" w:cs="宋体" w:hint="eastAsia"/>
                <w:spacing w:val="4"/>
                <w:sz w:val="20"/>
                <w:szCs w:val="20"/>
              </w:rPr>
              <w:t>500</w:t>
            </w:r>
          </w:p>
        </w:tc>
        <w:tc>
          <w:tcPr>
            <w:tcW w:w="798" w:type="dxa"/>
          </w:tcPr>
          <w:p w:rsidR="009A39E5" w:rsidRPr="00EB756D" w:rsidRDefault="00531304">
            <w:pPr>
              <w:spacing w:before="70" w:line="233"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100</w:t>
            </w:r>
          </w:p>
        </w:tc>
      </w:tr>
      <w:tr w:rsidR="00EB756D" w:rsidRPr="00EB756D">
        <w:trPr>
          <w:trHeight w:val="325"/>
          <w:jc w:val="center"/>
        </w:trPr>
        <w:tc>
          <w:tcPr>
            <w:tcW w:w="2265" w:type="dxa"/>
            <w:vMerge w:val="restart"/>
            <w:tcBorders>
              <w:bottom w:val="nil"/>
            </w:tcBorders>
          </w:tcPr>
          <w:p w:rsidR="009A39E5" w:rsidRPr="00EB756D" w:rsidRDefault="00531304">
            <w:pPr>
              <w:spacing w:before="246" w:line="228" w:lineRule="auto"/>
              <w:ind w:left="515"/>
              <w:rPr>
                <w:rFonts w:ascii="宋体" w:hAnsi="宋体" w:cs="宋体"/>
                <w:sz w:val="20"/>
                <w:szCs w:val="20"/>
              </w:rPr>
            </w:pPr>
            <w:r w:rsidRPr="00EB756D">
              <w:rPr>
                <w:rFonts w:ascii="宋体" w:hAnsi="宋体" w:cs="宋体" w:hint="eastAsia"/>
                <w:spacing w:val="7"/>
                <w:sz w:val="20"/>
                <w:szCs w:val="20"/>
              </w:rPr>
              <w:t>交通运输业</w:t>
            </w:r>
            <w:r w:rsidRPr="00EB756D">
              <w:rPr>
                <w:rFonts w:ascii="宋体" w:hAnsi="宋体" w:cs="宋体" w:hint="eastAsia"/>
                <w:spacing w:val="7"/>
                <w:sz w:val="20"/>
                <w:szCs w:val="20"/>
              </w:rPr>
              <w:t xml:space="preserve"> *</w:t>
            </w:r>
          </w:p>
        </w:tc>
        <w:tc>
          <w:tcPr>
            <w:tcW w:w="1247" w:type="dxa"/>
          </w:tcPr>
          <w:p w:rsidR="009A39E5" w:rsidRPr="00EB756D" w:rsidRDefault="00531304">
            <w:pPr>
              <w:spacing w:before="71"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0"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1" w:line="234" w:lineRule="auto"/>
              <w:ind w:left="258"/>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1000</w:t>
            </w:r>
          </w:p>
        </w:tc>
        <w:tc>
          <w:tcPr>
            <w:tcW w:w="1696" w:type="dxa"/>
          </w:tcPr>
          <w:p w:rsidR="009A39E5" w:rsidRPr="00EB756D" w:rsidRDefault="00531304">
            <w:pPr>
              <w:spacing w:before="71" w:line="234" w:lineRule="auto"/>
              <w:ind w:left="233"/>
              <w:rPr>
                <w:rFonts w:ascii="宋体" w:hAnsi="宋体" w:cs="宋体"/>
                <w:sz w:val="20"/>
                <w:szCs w:val="20"/>
              </w:rPr>
            </w:pPr>
            <w:r w:rsidRPr="00EB756D">
              <w:rPr>
                <w:rFonts w:ascii="宋体" w:hAnsi="宋体" w:cs="宋体" w:hint="eastAsia"/>
                <w:spacing w:val="8"/>
                <w:sz w:val="20"/>
                <w:szCs w:val="20"/>
              </w:rPr>
              <w:t>3</w:t>
            </w:r>
            <w:r w:rsidRPr="00EB756D">
              <w:rPr>
                <w:rFonts w:ascii="宋体" w:hAnsi="宋体" w:cs="宋体" w:hint="eastAsia"/>
                <w:spacing w:val="5"/>
                <w:sz w:val="20"/>
                <w:szCs w:val="20"/>
              </w:rPr>
              <w:t>00</w:t>
            </w:r>
            <w:r w:rsidRPr="00EB756D">
              <w:rPr>
                <w:rFonts w:ascii="宋体" w:hAnsi="宋体" w:cs="宋体" w:hint="eastAsia"/>
                <w:spacing w:val="5"/>
                <w:sz w:val="20"/>
                <w:szCs w:val="20"/>
              </w:rPr>
              <w:t>≤</w:t>
            </w:r>
            <w:r w:rsidRPr="00EB756D">
              <w:rPr>
                <w:rFonts w:ascii="宋体" w:hAnsi="宋体" w:cs="宋体" w:hint="eastAsia"/>
                <w:sz w:val="20"/>
                <w:szCs w:val="20"/>
              </w:rPr>
              <w:t>X</w:t>
            </w:r>
            <w:r w:rsidRPr="00EB756D">
              <w:rPr>
                <w:rFonts w:ascii="宋体" w:hAnsi="宋体" w:cs="宋体" w:hint="eastAsia"/>
                <w:spacing w:val="5"/>
                <w:sz w:val="20"/>
                <w:szCs w:val="20"/>
              </w:rPr>
              <w:t>＜</w:t>
            </w:r>
            <w:r w:rsidRPr="00EB756D">
              <w:rPr>
                <w:rFonts w:ascii="宋体" w:hAnsi="宋体" w:cs="宋体" w:hint="eastAsia"/>
                <w:spacing w:val="5"/>
                <w:sz w:val="20"/>
                <w:szCs w:val="20"/>
              </w:rPr>
              <w:t>1000</w:t>
            </w:r>
          </w:p>
        </w:tc>
        <w:tc>
          <w:tcPr>
            <w:tcW w:w="1472" w:type="dxa"/>
          </w:tcPr>
          <w:p w:rsidR="009A39E5" w:rsidRPr="00EB756D" w:rsidRDefault="00531304">
            <w:pPr>
              <w:spacing w:before="71" w:line="234" w:lineRule="auto"/>
              <w:ind w:left="335"/>
              <w:rPr>
                <w:rFonts w:ascii="宋体" w:hAnsi="宋体" w:cs="宋体"/>
                <w:sz w:val="20"/>
                <w:szCs w:val="20"/>
              </w:rPr>
            </w:pPr>
            <w:r w:rsidRPr="00EB756D">
              <w:rPr>
                <w:rFonts w:ascii="宋体" w:hAnsi="宋体" w:cs="宋体" w:hint="eastAsia"/>
                <w:spacing w:val="6"/>
                <w:sz w:val="20"/>
                <w:szCs w:val="20"/>
              </w:rPr>
              <w:t>20</w:t>
            </w:r>
            <w:r w:rsidRPr="00EB756D">
              <w:rPr>
                <w:rFonts w:ascii="宋体" w:hAnsi="宋体" w:cs="宋体" w:hint="eastAsia"/>
                <w:spacing w:val="6"/>
                <w:sz w:val="20"/>
                <w:szCs w:val="20"/>
              </w:rPr>
              <w:t>≤</w:t>
            </w: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30</w:t>
            </w:r>
            <w:r w:rsidRPr="00EB756D">
              <w:rPr>
                <w:rFonts w:ascii="宋体" w:hAnsi="宋体" w:cs="宋体" w:hint="eastAsia"/>
                <w:spacing w:val="5"/>
                <w:sz w:val="20"/>
                <w:szCs w:val="20"/>
              </w:rPr>
              <w:t>0</w:t>
            </w:r>
          </w:p>
        </w:tc>
        <w:tc>
          <w:tcPr>
            <w:tcW w:w="798" w:type="dxa"/>
          </w:tcPr>
          <w:p w:rsidR="009A39E5" w:rsidRPr="00EB756D" w:rsidRDefault="00531304">
            <w:pPr>
              <w:spacing w:before="71" w:line="234"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20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69"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0"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0" w:line="233"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3</w:t>
            </w:r>
            <w:r w:rsidRPr="00EB756D">
              <w:rPr>
                <w:rFonts w:ascii="宋体" w:hAnsi="宋体" w:cs="宋体" w:hint="eastAsia"/>
                <w:spacing w:val="1"/>
                <w:sz w:val="20"/>
                <w:szCs w:val="20"/>
              </w:rPr>
              <w:t>0000</w:t>
            </w:r>
          </w:p>
        </w:tc>
        <w:tc>
          <w:tcPr>
            <w:tcW w:w="1696" w:type="dxa"/>
          </w:tcPr>
          <w:p w:rsidR="009A39E5" w:rsidRPr="00EB756D" w:rsidRDefault="00531304">
            <w:pPr>
              <w:spacing w:before="70" w:line="233" w:lineRule="auto"/>
              <w:ind w:left="127"/>
              <w:rPr>
                <w:rFonts w:ascii="宋体" w:hAnsi="宋体" w:cs="宋体"/>
                <w:sz w:val="20"/>
                <w:szCs w:val="20"/>
              </w:rPr>
            </w:pPr>
            <w:r w:rsidRPr="00EB756D">
              <w:rPr>
                <w:rFonts w:ascii="宋体" w:hAnsi="宋体" w:cs="宋体" w:hint="eastAsia"/>
                <w:spacing w:val="7"/>
                <w:sz w:val="20"/>
                <w:szCs w:val="20"/>
              </w:rPr>
              <w:t>3</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30000</w:t>
            </w:r>
          </w:p>
        </w:tc>
        <w:tc>
          <w:tcPr>
            <w:tcW w:w="1472" w:type="dxa"/>
          </w:tcPr>
          <w:p w:rsidR="009A39E5" w:rsidRPr="00EB756D" w:rsidRDefault="00531304">
            <w:pPr>
              <w:spacing w:before="70" w:line="233" w:lineRule="auto"/>
              <w:ind w:left="232"/>
              <w:rPr>
                <w:rFonts w:ascii="宋体" w:hAnsi="宋体" w:cs="宋体"/>
                <w:sz w:val="20"/>
                <w:szCs w:val="20"/>
              </w:rPr>
            </w:pPr>
            <w:r w:rsidRPr="00EB756D">
              <w:rPr>
                <w:rFonts w:ascii="宋体" w:hAnsi="宋体" w:cs="宋体" w:hint="eastAsia"/>
                <w:spacing w:val="4"/>
                <w:sz w:val="20"/>
                <w:szCs w:val="20"/>
              </w:rPr>
              <w:t>200</w:t>
            </w:r>
            <w:r w:rsidRPr="00EB756D">
              <w:rPr>
                <w:rFonts w:ascii="宋体" w:hAnsi="宋体" w:cs="宋体" w:hint="eastAsia"/>
                <w:spacing w:val="4"/>
                <w:sz w:val="20"/>
                <w:szCs w:val="20"/>
              </w:rPr>
              <w:t>≤</w:t>
            </w:r>
            <w:r w:rsidRPr="00EB756D">
              <w:rPr>
                <w:rFonts w:ascii="宋体" w:hAnsi="宋体" w:cs="宋体" w:hint="eastAsia"/>
                <w:sz w:val="20"/>
                <w:szCs w:val="20"/>
              </w:rPr>
              <w:t>Y</w:t>
            </w:r>
            <w:r w:rsidRPr="00EB756D">
              <w:rPr>
                <w:rFonts w:ascii="宋体" w:hAnsi="宋体" w:cs="宋体" w:hint="eastAsia"/>
                <w:spacing w:val="4"/>
                <w:sz w:val="20"/>
                <w:szCs w:val="20"/>
              </w:rPr>
              <w:t>＜</w:t>
            </w:r>
            <w:r w:rsidRPr="00EB756D">
              <w:rPr>
                <w:rFonts w:ascii="宋体" w:hAnsi="宋体" w:cs="宋体" w:hint="eastAsia"/>
                <w:spacing w:val="4"/>
                <w:sz w:val="20"/>
                <w:szCs w:val="20"/>
              </w:rPr>
              <w:t>300</w:t>
            </w:r>
            <w:r w:rsidRPr="00EB756D">
              <w:rPr>
                <w:rFonts w:ascii="宋体" w:hAnsi="宋体" w:cs="宋体" w:hint="eastAsia"/>
                <w:spacing w:val="2"/>
                <w:sz w:val="20"/>
                <w:szCs w:val="20"/>
              </w:rPr>
              <w:t>0</w:t>
            </w:r>
          </w:p>
        </w:tc>
        <w:tc>
          <w:tcPr>
            <w:tcW w:w="798" w:type="dxa"/>
          </w:tcPr>
          <w:p w:rsidR="009A39E5" w:rsidRPr="00EB756D" w:rsidRDefault="00531304">
            <w:pPr>
              <w:spacing w:before="70" w:line="233"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200</w:t>
            </w:r>
          </w:p>
        </w:tc>
      </w:tr>
      <w:tr w:rsidR="00EB756D" w:rsidRPr="00EB756D">
        <w:trPr>
          <w:trHeight w:val="326"/>
          <w:jc w:val="center"/>
        </w:trPr>
        <w:tc>
          <w:tcPr>
            <w:tcW w:w="2265" w:type="dxa"/>
            <w:vMerge w:val="restart"/>
            <w:tcBorders>
              <w:bottom w:val="nil"/>
            </w:tcBorders>
          </w:tcPr>
          <w:p w:rsidR="009A39E5" w:rsidRPr="00EB756D" w:rsidRDefault="00531304">
            <w:pPr>
              <w:spacing w:before="248" w:line="228" w:lineRule="auto"/>
              <w:ind w:left="774"/>
              <w:rPr>
                <w:rFonts w:ascii="宋体" w:hAnsi="宋体" w:cs="宋体"/>
                <w:sz w:val="20"/>
                <w:szCs w:val="20"/>
              </w:rPr>
            </w:pPr>
            <w:r w:rsidRPr="00EB756D">
              <w:rPr>
                <w:rFonts w:ascii="宋体" w:hAnsi="宋体" w:cs="宋体" w:hint="eastAsia"/>
                <w:spacing w:val="7"/>
                <w:sz w:val="20"/>
                <w:szCs w:val="20"/>
              </w:rPr>
              <w:t>仓</w:t>
            </w:r>
            <w:r w:rsidRPr="00EB756D">
              <w:rPr>
                <w:rFonts w:ascii="宋体" w:hAnsi="宋体" w:cs="宋体" w:hint="eastAsia"/>
                <w:spacing w:val="6"/>
                <w:sz w:val="20"/>
                <w:szCs w:val="20"/>
              </w:rPr>
              <w:t>储业</w:t>
            </w:r>
            <w:r w:rsidRPr="00EB756D">
              <w:rPr>
                <w:rFonts w:ascii="宋体" w:hAnsi="宋体" w:cs="宋体" w:hint="eastAsia"/>
                <w:spacing w:val="6"/>
                <w:sz w:val="20"/>
                <w:szCs w:val="20"/>
              </w:rPr>
              <w:t>*</w:t>
            </w:r>
          </w:p>
        </w:tc>
        <w:tc>
          <w:tcPr>
            <w:tcW w:w="1247" w:type="dxa"/>
          </w:tcPr>
          <w:p w:rsidR="009A39E5" w:rsidRPr="00EB756D" w:rsidRDefault="00531304">
            <w:pPr>
              <w:spacing w:before="73"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2"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3" w:line="233" w:lineRule="auto"/>
              <w:ind w:left="201"/>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200</w:t>
            </w:r>
          </w:p>
        </w:tc>
        <w:tc>
          <w:tcPr>
            <w:tcW w:w="1696" w:type="dxa"/>
          </w:tcPr>
          <w:p w:rsidR="009A39E5" w:rsidRPr="00EB756D" w:rsidRDefault="00531304">
            <w:pPr>
              <w:spacing w:before="73" w:line="233" w:lineRule="auto"/>
              <w:ind w:left="297"/>
              <w:rPr>
                <w:rFonts w:ascii="宋体" w:hAnsi="宋体" w:cs="宋体"/>
                <w:sz w:val="20"/>
                <w:szCs w:val="20"/>
              </w:rPr>
            </w:pPr>
            <w:r w:rsidRPr="00EB756D">
              <w:rPr>
                <w:rFonts w:ascii="宋体" w:hAnsi="宋体" w:cs="宋体" w:hint="eastAsia"/>
                <w:spacing w:val="4"/>
                <w:sz w:val="20"/>
                <w:szCs w:val="20"/>
              </w:rPr>
              <w:t>100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200</w:t>
            </w:r>
          </w:p>
        </w:tc>
        <w:tc>
          <w:tcPr>
            <w:tcW w:w="1472" w:type="dxa"/>
          </w:tcPr>
          <w:p w:rsidR="009A39E5" w:rsidRPr="00EB756D" w:rsidRDefault="00531304">
            <w:pPr>
              <w:spacing w:before="73" w:line="233" w:lineRule="auto"/>
              <w:ind w:left="335"/>
              <w:rPr>
                <w:rFonts w:ascii="宋体" w:hAnsi="宋体" w:cs="宋体"/>
                <w:sz w:val="20"/>
                <w:szCs w:val="20"/>
              </w:rPr>
            </w:pPr>
            <w:r w:rsidRPr="00EB756D">
              <w:rPr>
                <w:rFonts w:ascii="宋体" w:hAnsi="宋体" w:cs="宋体" w:hint="eastAsia"/>
                <w:spacing w:val="6"/>
                <w:sz w:val="20"/>
                <w:szCs w:val="20"/>
              </w:rPr>
              <w:t>20</w:t>
            </w:r>
            <w:r w:rsidRPr="00EB756D">
              <w:rPr>
                <w:rFonts w:ascii="宋体" w:hAnsi="宋体" w:cs="宋体" w:hint="eastAsia"/>
                <w:spacing w:val="6"/>
                <w:sz w:val="20"/>
                <w:szCs w:val="20"/>
              </w:rPr>
              <w:t>≤</w:t>
            </w: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10</w:t>
            </w:r>
            <w:r w:rsidRPr="00EB756D">
              <w:rPr>
                <w:rFonts w:ascii="宋体" w:hAnsi="宋体" w:cs="宋体" w:hint="eastAsia"/>
                <w:spacing w:val="5"/>
                <w:sz w:val="20"/>
                <w:szCs w:val="20"/>
              </w:rPr>
              <w:t>0</w:t>
            </w:r>
          </w:p>
        </w:tc>
        <w:tc>
          <w:tcPr>
            <w:tcW w:w="798" w:type="dxa"/>
          </w:tcPr>
          <w:p w:rsidR="009A39E5" w:rsidRPr="00EB756D" w:rsidRDefault="00531304">
            <w:pPr>
              <w:spacing w:before="73" w:line="233"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20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70"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1"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0" w:line="233"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3</w:t>
            </w:r>
            <w:r w:rsidRPr="00EB756D">
              <w:rPr>
                <w:rFonts w:ascii="宋体" w:hAnsi="宋体" w:cs="宋体" w:hint="eastAsia"/>
                <w:spacing w:val="1"/>
                <w:sz w:val="20"/>
                <w:szCs w:val="20"/>
              </w:rPr>
              <w:t>0000</w:t>
            </w:r>
          </w:p>
        </w:tc>
        <w:tc>
          <w:tcPr>
            <w:tcW w:w="1696" w:type="dxa"/>
          </w:tcPr>
          <w:p w:rsidR="009A39E5" w:rsidRPr="00EB756D" w:rsidRDefault="00531304">
            <w:pPr>
              <w:spacing w:before="70" w:line="233" w:lineRule="auto"/>
              <w:ind w:left="138"/>
              <w:rPr>
                <w:rFonts w:ascii="宋体" w:hAnsi="宋体" w:cs="宋体"/>
                <w:sz w:val="20"/>
                <w:szCs w:val="20"/>
              </w:rPr>
            </w:pPr>
            <w:r w:rsidRPr="00EB756D">
              <w:rPr>
                <w:rFonts w:ascii="宋体" w:hAnsi="宋体" w:cs="宋体" w:hint="eastAsia"/>
                <w:spacing w:val="6"/>
                <w:sz w:val="20"/>
                <w:szCs w:val="20"/>
              </w:rPr>
              <w:t>1</w:t>
            </w:r>
            <w:r w:rsidRPr="00EB756D">
              <w:rPr>
                <w:rFonts w:ascii="宋体" w:hAnsi="宋体" w:cs="宋体" w:hint="eastAsia"/>
                <w:spacing w:val="4"/>
                <w:sz w:val="20"/>
                <w:szCs w:val="20"/>
              </w:rPr>
              <w:t>000</w:t>
            </w:r>
            <w:r w:rsidRPr="00EB756D">
              <w:rPr>
                <w:rFonts w:ascii="宋体" w:hAnsi="宋体" w:cs="宋体" w:hint="eastAsia"/>
                <w:spacing w:val="4"/>
                <w:sz w:val="20"/>
                <w:szCs w:val="20"/>
              </w:rPr>
              <w:t>≤</w:t>
            </w:r>
            <w:r w:rsidRPr="00EB756D">
              <w:rPr>
                <w:rFonts w:ascii="宋体" w:hAnsi="宋体" w:cs="宋体" w:hint="eastAsia"/>
                <w:sz w:val="20"/>
                <w:szCs w:val="20"/>
              </w:rPr>
              <w:t>Y</w:t>
            </w:r>
            <w:r w:rsidRPr="00EB756D">
              <w:rPr>
                <w:rFonts w:ascii="宋体" w:hAnsi="宋体" w:cs="宋体" w:hint="eastAsia"/>
                <w:spacing w:val="4"/>
                <w:sz w:val="20"/>
                <w:szCs w:val="20"/>
              </w:rPr>
              <w:t>＜</w:t>
            </w:r>
            <w:r w:rsidRPr="00EB756D">
              <w:rPr>
                <w:rFonts w:ascii="宋体" w:hAnsi="宋体" w:cs="宋体" w:hint="eastAsia"/>
                <w:spacing w:val="4"/>
                <w:sz w:val="20"/>
                <w:szCs w:val="20"/>
              </w:rPr>
              <w:t>30000</w:t>
            </w:r>
          </w:p>
        </w:tc>
        <w:tc>
          <w:tcPr>
            <w:tcW w:w="1472" w:type="dxa"/>
          </w:tcPr>
          <w:p w:rsidR="009A39E5" w:rsidRPr="00EB756D" w:rsidRDefault="00531304">
            <w:pPr>
              <w:spacing w:before="70" w:line="233" w:lineRule="auto"/>
              <w:ind w:left="245"/>
              <w:rPr>
                <w:rFonts w:ascii="宋体" w:hAnsi="宋体" w:cs="宋体"/>
                <w:sz w:val="20"/>
                <w:szCs w:val="20"/>
              </w:rPr>
            </w:pPr>
            <w:r w:rsidRPr="00EB756D">
              <w:rPr>
                <w:rFonts w:ascii="宋体" w:hAnsi="宋体" w:cs="宋体" w:hint="eastAsia"/>
                <w:spacing w:val="4"/>
                <w:sz w:val="20"/>
                <w:szCs w:val="20"/>
              </w:rPr>
              <w:t>1</w:t>
            </w:r>
            <w:r w:rsidRPr="00EB756D">
              <w:rPr>
                <w:rFonts w:ascii="宋体" w:hAnsi="宋体" w:cs="宋体" w:hint="eastAsia"/>
                <w:spacing w:val="3"/>
                <w:sz w:val="20"/>
                <w:szCs w:val="20"/>
              </w:rPr>
              <w:t>0</w:t>
            </w:r>
            <w:r w:rsidRPr="00EB756D">
              <w:rPr>
                <w:rFonts w:ascii="宋体" w:hAnsi="宋体" w:cs="宋体" w:hint="eastAsia"/>
                <w:spacing w:val="2"/>
                <w:sz w:val="20"/>
                <w:szCs w:val="20"/>
              </w:rPr>
              <w:t>0</w:t>
            </w:r>
            <w:r w:rsidRPr="00EB756D">
              <w:rPr>
                <w:rFonts w:ascii="宋体" w:hAnsi="宋体" w:cs="宋体" w:hint="eastAsia"/>
                <w:spacing w:val="2"/>
                <w:sz w:val="20"/>
                <w:szCs w:val="20"/>
              </w:rPr>
              <w:t>≤</w:t>
            </w: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1000</w:t>
            </w:r>
          </w:p>
        </w:tc>
        <w:tc>
          <w:tcPr>
            <w:tcW w:w="798" w:type="dxa"/>
          </w:tcPr>
          <w:p w:rsidR="009A39E5" w:rsidRPr="00EB756D" w:rsidRDefault="00531304">
            <w:pPr>
              <w:spacing w:before="70" w:line="233"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100</w:t>
            </w:r>
          </w:p>
        </w:tc>
      </w:tr>
      <w:tr w:rsidR="00EB756D" w:rsidRPr="00EB756D">
        <w:trPr>
          <w:trHeight w:val="326"/>
          <w:jc w:val="center"/>
        </w:trPr>
        <w:tc>
          <w:tcPr>
            <w:tcW w:w="2265" w:type="dxa"/>
            <w:vMerge w:val="restart"/>
            <w:tcBorders>
              <w:bottom w:val="nil"/>
            </w:tcBorders>
          </w:tcPr>
          <w:p w:rsidR="009A39E5" w:rsidRPr="00EB756D" w:rsidRDefault="00531304">
            <w:pPr>
              <w:spacing w:before="249" w:line="229" w:lineRule="auto"/>
              <w:ind w:left="841"/>
              <w:rPr>
                <w:rFonts w:ascii="宋体" w:hAnsi="宋体" w:cs="宋体"/>
                <w:sz w:val="20"/>
                <w:szCs w:val="20"/>
              </w:rPr>
            </w:pPr>
            <w:r w:rsidRPr="00EB756D">
              <w:rPr>
                <w:rFonts w:ascii="宋体" w:hAnsi="宋体" w:cs="宋体" w:hint="eastAsia"/>
                <w:spacing w:val="2"/>
                <w:sz w:val="20"/>
                <w:szCs w:val="20"/>
              </w:rPr>
              <w:t>邮政</w:t>
            </w:r>
            <w:r w:rsidRPr="00EB756D">
              <w:rPr>
                <w:rFonts w:ascii="宋体" w:hAnsi="宋体" w:cs="宋体" w:hint="eastAsia"/>
                <w:spacing w:val="1"/>
                <w:sz w:val="20"/>
                <w:szCs w:val="20"/>
              </w:rPr>
              <w:t>业</w:t>
            </w:r>
          </w:p>
        </w:tc>
        <w:tc>
          <w:tcPr>
            <w:tcW w:w="1247" w:type="dxa"/>
          </w:tcPr>
          <w:p w:rsidR="009A39E5" w:rsidRPr="00EB756D" w:rsidRDefault="00531304">
            <w:pPr>
              <w:spacing w:before="74"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3"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4" w:line="232" w:lineRule="auto"/>
              <w:ind w:left="258"/>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1000</w:t>
            </w:r>
          </w:p>
        </w:tc>
        <w:tc>
          <w:tcPr>
            <w:tcW w:w="1696" w:type="dxa"/>
          </w:tcPr>
          <w:p w:rsidR="009A39E5" w:rsidRPr="00EB756D" w:rsidRDefault="00531304">
            <w:pPr>
              <w:spacing w:before="74" w:line="232" w:lineRule="auto"/>
              <w:ind w:left="233"/>
              <w:rPr>
                <w:rFonts w:ascii="宋体" w:hAnsi="宋体" w:cs="宋体"/>
                <w:sz w:val="20"/>
                <w:szCs w:val="20"/>
              </w:rPr>
            </w:pPr>
            <w:r w:rsidRPr="00EB756D">
              <w:rPr>
                <w:rFonts w:ascii="宋体" w:hAnsi="宋体" w:cs="宋体" w:hint="eastAsia"/>
                <w:spacing w:val="8"/>
                <w:sz w:val="20"/>
                <w:szCs w:val="20"/>
              </w:rPr>
              <w:t>3</w:t>
            </w:r>
            <w:r w:rsidRPr="00EB756D">
              <w:rPr>
                <w:rFonts w:ascii="宋体" w:hAnsi="宋体" w:cs="宋体" w:hint="eastAsia"/>
                <w:spacing w:val="5"/>
                <w:sz w:val="20"/>
                <w:szCs w:val="20"/>
              </w:rPr>
              <w:t>00</w:t>
            </w:r>
            <w:r w:rsidRPr="00EB756D">
              <w:rPr>
                <w:rFonts w:ascii="宋体" w:hAnsi="宋体" w:cs="宋体" w:hint="eastAsia"/>
                <w:spacing w:val="5"/>
                <w:sz w:val="20"/>
                <w:szCs w:val="20"/>
              </w:rPr>
              <w:t>≤</w:t>
            </w:r>
            <w:r w:rsidRPr="00EB756D">
              <w:rPr>
                <w:rFonts w:ascii="宋体" w:hAnsi="宋体" w:cs="宋体" w:hint="eastAsia"/>
                <w:sz w:val="20"/>
                <w:szCs w:val="20"/>
              </w:rPr>
              <w:t>X</w:t>
            </w:r>
            <w:r w:rsidRPr="00EB756D">
              <w:rPr>
                <w:rFonts w:ascii="宋体" w:hAnsi="宋体" w:cs="宋体" w:hint="eastAsia"/>
                <w:spacing w:val="5"/>
                <w:sz w:val="20"/>
                <w:szCs w:val="20"/>
              </w:rPr>
              <w:t>＜</w:t>
            </w:r>
            <w:r w:rsidRPr="00EB756D">
              <w:rPr>
                <w:rFonts w:ascii="宋体" w:hAnsi="宋体" w:cs="宋体" w:hint="eastAsia"/>
                <w:spacing w:val="5"/>
                <w:sz w:val="20"/>
                <w:szCs w:val="20"/>
              </w:rPr>
              <w:t>1000</w:t>
            </w:r>
          </w:p>
        </w:tc>
        <w:tc>
          <w:tcPr>
            <w:tcW w:w="1472" w:type="dxa"/>
          </w:tcPr>
          <w:p w:rsidR="009A39E5" w:rsidRPr="00EB756D" w:rsidRDefault="00531304">
            <w:pPr>
              <w:spacing w:before="74" w:line="232" w:lineRule="auto"/>
              <w:ind w:left="335"/>
              <w:rPr>
                <w:rFonts w:ascii="宋体" w:hAnsi="宋体" w:cs="宋体"/>
                <w:sz w:val="20"/>
                <w:szCs w:val="20"/>
              </w:rPr>
            </w:pPr>
            <w:r w:rsidRPr="00EB756D">
              <w:rPr>
                <w:rFonts w:ascii="宋体" w:hAnsi="宋体" w:cs="宋体" w:hint="eastAsia"/>
                <w:spacing w:val="6"/>
                <w:sz w:val="20"/>
                <w:szCs w:val="20"/>
              </w:rPr>
              <w:t>20</w:t>
            </w:r>
            <w:r w:rsidRPr="00EB756D">
              <w:rPr>
                <w:rFonts w:ascii="宋体" w:hAnsi="宋体" w:cs="宋体" w:hint="eastAsia"/>
                <w:spacing w:val="6"/>
                <w:sz w:val="20"/>
                <w:szCs w:val="20"/>
              </w:rPr>
              <w:t>≤</w:t>
            </w: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30</w:t>
            </w:r>
            <w:r w:rsidRPr="00EB756D">
              <w:rPr>
                <w:rFonts w:ascii="宋体" w:hAnsi="宋体" w:cs="宋体" w:hint="eastAsia"/>
                <w:spacing w:val="5"/>
                <w:sz w:val="20"/>
                <w:szCs w:val="20"/>
              </w:rPr>
              <w:t>0</w:t>
            </w:r>
          </w:p>
        </w:tc>
        <w:tc>
          <w:tcPr>
            <w:tcW w:w="798" w:type="dxa"/>
          </w:tcPr>
          <w:p w:rsidR="009A39E5" w:rsidRPr="00EB756D" w:rsidRDefault="00531304">
            <w:pPr>
              <w:spacing w:before="74" w:line="232"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20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69"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0"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69" w:line="234"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3</w:t>
            </w:r>
            <w:r w:rsidRPr="00EB756D">
              <w:rPr>
                <w:rFonts w:ascii="宋体" w:hAnsi="宋体" w:cs="宋体" w:hint="eastAsia"/>
                <w:spacing w:val="1"/>
                <w:sz w:val="20"/>
                <w:szCs w:val="20"/>
              </w:rPr>
              <w:t>0000</w:t>
            </w:r>
          </w:p>
        </w:tc>
        <w:tc>
          <w:tcPr>
            <w:tcW w:w="1696" w:type="dxa"/>
          </w:tcPr>
          <w:p w:rsidR="009A39E5" w:rsidRPr="00EB756D" w:rsidRDefault="00531304">
            <w:pPr>
              <w:spacing w:before="69" w:line="234" w:lineRule="auto"/>
              <w:ind w:left="125"/>
              <w:rPr>
                <w:rFonts w:ascii="宋体" w:hAnsi="宋体" w:cs="宋体"/>
                <w:sz w:val="20"/>
                <w:szCs w:val="20"/>
              </w:rPr>
            </w:pPr>
            <w:r w:rsidRPr="00EB756D">
              <w:rPr>
                <w:rFonts w:ascii="宋体" w:hAnsi="宋体" w:cs="宋体" w:hint="eastAsia"/>
                <w:spacing w:val="9"/>
                <w:sz w:val="20"/>
                <w:szCs w:val="20"/>
              </w:rPr>
              <w:t>2</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30000</w:t>
            </w:r>
          </w:p>
        </w:tc>
        <w:tc>
          <w:tcPr>
            <w:tcW w:w="1472" w:type="dxa"/>
          </w:tcPr>
          <w:p w:rsidR="009A39E5" w:rsidRPr="00EB756D" w:rsidRDefault="00531304">
            <w:pPr>
              <w:spacing w:before="69" w:line="234" w:lineRule="auto"/>
              <w:ind w:left="245"/>
              <w:rPr>
                <w:rFonts w:ascii="宋体" w:hAnsi="宋体" w:cs="宋体"/>
                <w:sz w:val="20"/>
                <w:szCs w:val="20"/>
              </w:rPr>
            </w:pPr>
            <w:r w:rsidRPr="00EB756D">
              <w:rPr>
                <w:rFonts w:ascii="宋体" w:hAnsi="宋体" w:cs="宋体" w:hint="eastAsia"/>
                <w:spacing w:val="4"/>
                <w:sz w:val="20"/>
                <w:szCs w:val="20"/>
              </w:rPr>
              <w:t>1</w:t>
            </w:r>
            <w:r w:rsidRPr="00EB756D">
              <w:rPr>
                <w:rFonts w:ascii="宋体" w:hAnsi="宋体" w:cs="宋体" w:hint="eastAsia"/>
                <w:spacing w:val="3"/>
                <w:sz w:val="20"/>
                <w:szCs w:val="20"/>
              </w:rPr>
              <w:t>0</w:t>
            </w:r>
            <w:r w:rsidRPr="00EB756D">
              <w:rPr>
                <w:rFonts w:ascii="宋体" w:hAnsi="宋体" w:cs="宋体" w:hint="eastAsia"/>
                <w:spacing w:val="2"/>
                <w:sz w:val="20"/>
                <w:szCs w:val="20"/>
              </w:rPr>
              <w:t>0</w:t>
            </w:r>
            <w:r w:rsidRPr="00EB756D">
              <w:rPr>
                <w:rFonts w:ascii="宋体" w:hAnsi="宋体" w:cs="宋体" w:hint="eastAsia"/>
                <w:spacing w:val="2"/>
                <w:sz w:val="20"/>
                <w:szCs w:val="20"/>
              </w:rPr>
              <w:t>≤</w:t>
            </w: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2000</w:t>
            </w:r>
          </w:p>
        </w:tc>
        <w:tc>
          <w:tcPr>
            <w:tcW w:w="798" w:type="dxa"/>
          </w:tcPr>
          <w:p w:rsidR="009A39E5" w:rsidRPr="00EB756D" w:rsidRDefault="00531304">
            <w:pPr>
              <w:spacing w:before="69" w:line="234"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100</w:t>
            </w:r>
          </w:p>
        </w:tc>
      </w:tr>
      <w:tr w:rsidR="00EB756D" w:rsidRPr="00EB756D">
        <w:trPr>
          <w:trHeight w:val="326"/>
          <w:jc w:val="center"/>
        </w:trPr>
        <w:tc>
          <w:tcPr>
            <w:tcW w:w="2265" w:type="dxa"/>
            <w:vMerge w:val="restart"/>
            <w:tcBorders>
              <w:bottom w:val="nil"/>
            </w:tcBorders>
          </w:tcPr>
          <w:p w:rsidR="009A39E5" w:rsidRPr="00EB756D" w:rsidRDefault="00531304">
            <w:pPr>
              <w:spacing w:before="247" w:line="228" w:lineRule="auto"/>
              <w:ind w:left="825"/>
              <w:rPr>
                <w:rFonts w:ascii="宋体" w:hAnsi="宋体" w:cs="宋体"/>
                <w:sz w:val="20"/>
                <w:szCs w:val="20"/>
              </w:rPr>
            </w:pPr>
            <w:r w:rsidRPr="00EB756D">
              <w:rPr>
                <w:rFonts w:ascii="宋体" w:hAnsi="宋体" w:cs="宋体" w:hint="eastAsia"/>
                <w:spacing w:val="7"/>
                <w:sz w:val="20"/>
                <w:szCs w:val="20"/>
              </w:rPr>
              <w:t>住宿业</w:t>
            </w:r>
          </w:p>
        </w:tc>
        <w:tc>
          <w:tcPr>
            <w:tcW w:w="1247" w:type="dxa"/>
          </w:tcPr>
          <w:p w:rsidR="009A39E5" w:rsidRPr="00EB756D" w:rsidRDefault="00531304">
            <w:pPr>
              <w:spacing w:before="73"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2"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2" w:line="234" w:lineRule="auto"/>
              <w:ind w:left="201"/>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300</w:t>
            </w:r>
          </w:p>
        </w:tc>
        <w:tc>
          <w:tcPr>
            <w:tcW w:w="1696" w:type="dxa"/>
          </w:tcPr>
          <w:p w:rsidR="009A39E5" w:rsidRPr="00EB756D" w:rsidRDefault="00531304">
            <w:pPr>
              <w:spacing w:before="72" w:line="234" w:lineRule="auto"/>
              <w:ind w:left="297"/>
              <w:rPr>
                <w:rFonts w:ascii="宋体" w:hAnsi="宋体" w:cs="宋体"/>
                <w:sz w:val="20"/>
                <w:szCs w:val="20"/>
              </w:rPr>
            </w:pPr>
            <w:r w:rsidRPr="00EB756D">
              <w:rPr>
                <w:rFonts w:ascii="宋体" w:hAnsi="宋体" w:cs="宋体" w:hint="eastAsia"/>
                <w:spacing w:val="4"/>
                <w:sz w:val="20"/>
                <w:szCs w:val="20"/>
              </w:rPr>
              <w:t>100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300</w:t>
            </w:r>
          </w:p>
        </w:tc>
        <w:tc>
          <w:tcPr>
            <w:tcW w:w="1472" w:type="dxa"/>
          </w:tcPr>
          <w:p w:rsidR="009A39E5" w:rsidRPr="00EB756D" w:rsidRDefault="00531304">
            <w:pPr>
              <w:spacing w:before="72" w:line="234" w:lineRule="auto"/>
              <w:ind w:left="348"/>
              <w:rPr>
                <w:rFonts w:ascii="宋体" w:hAnsi="宋体" w:cs="宋体"/>
                <w:sz w:val="20"/>
                <w:szCs w:val="20"/>
              </w:rPr>
            </w:pPr>
            <w:r w:rsidRPr="00EB756D">
              <w:rPr>
                <w:rFonts w:ascii="宋体" w:hAnsi="宋体" w:cs="宋体" w:hint="eastAsia"/>
                <w:spacing w:val="4"/>
                <w:sz w:val="20"/>
                <w:szCs w:val="20"/>
              </w:rPr>
              <w:t>10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100</w:t>
            </w:r>
          </w:p>
        </w:tc>
        <w:tc>
          <w:tcPr>
            <w:tcW w:w="798" w:type="dxa"/>
          </w:tcPr>
          <w:p w:rsidR="009A39E5" w:rsidRPr="00EB756D" w:rsidRDefault="00531304">
            <w:pPr>
              <w:spacing w:before="72" w:line="234"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10</w:t>
            </w:r>
          </w:p>
        </w:tc>
      </w:tr>
      <w:tr w:rsidR="00EB756D" w:rsidRPr="00EB756D">
        <w:trPr>
          <w:trHeight w:val="324"/>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70"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1"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0" w:line="234"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1</w:t>
            </w:r>
            <w:r w:rsidRPr="00EB756D">
              <w:rPr>
                <w:rFonts w:ascii="宋体" w:hAnsi="宋体" w:cs="宋体" w:hint="eastAsia"/>
                <w:spacing w:val="1"/>
                <w:sz w:val="20"/>
                <w:szCs w:val="20"/>
              </w:rPr>
              <w:t>0000</w:t>
            </w:r>
          </w:p>
        </w:tc>
        <w:tc>
          <w:tcPr>
            <w:tcW w:w="1696" w:type="dxa"/>
          </w:tcPr>
          <w:p w:rsidR="009A39E5" w:rsidRPr="00EB756D" w:rsidRDefault="00531304">
            <w:pPr>
              <w:spacing w:before="70" w:line="234" w:lineRule="auto"/>
              <w:ind w:left="125"/>
              <w:rPr>
                <w:rFonts w:ascii="宋体" w:hAnsi="宋体" w:cs="宋体"/>
                <w:sz w:val="20"/>
                <w:szCs w:val="20"/>
              </w:rPr>
            </w:pPr>
            <w:r w:rsidRPr="00EB756D">
              <w:rPr>
                <w:rFonts w:ascii="宋体" w:hAnsi="宋体" w:cs="宋体" w:hint="eastAsia"/>
                <w:spacing w:val="9"/>
                <w:sz w:val="20"/>
                <w:szCs w:val="20"/>
              </w:rPr>
              <w:t>2</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10000</w:t>
            </w:r>
          </w:p>
        </w:tc>
        <w:tc>
          <w:tcPr>
            <w:tcW w:w="1472" w:type="dxa"/>
          </w:tcPr>
          <w:p w:rsidR="009A39E5" w:rsidRPr="00EB756D" w:rsidRDefault="00531304">
            <w:pPr>
              <w:spacing w:before="70" w:line="234" w:lineRule="auto"/>
              <w:ind w:left="245"/>
              <w:rPr>
                <w:rFonts w:ascii="宋体" w:hAnsi="宋体" w:cs="宋体"/>
                <w:sz w:val="20"/>
                <w:szCs w:val="20"/>
              </w:rPr>
            </w:pPr>
            <w:r w:rsidRPr="00EB756D">
              <w:rPr>
                <w:rFonts w:ascii="宋体" w:hAnsi="宋体" w:cs="宋体" w:hint="eastAsia"/>
                <w:spacing w:val="4"/>
                <w:sz w:val="20"/>
                <w:szCs w:val="20"/>
              </w:rPr>
              <w:t>1</w:t>
            </w:r>
            <w:r w:rsidRPr="00EB756D">
              <w:rPr>
                <w:rFonts w:ascii="宋体" w:hAnsi="宋体" w:cs="宋体" w:hint="eastAsia"/>
                <w:spacing w:val="3"/>
                <w:sz w:val="20"/>
                <w:szCs w:val="20"/>
              </w:rPr>
              <w:t>0</w:t>
            </w:r>
            <w:r w:rsidRPr="00EB756D">
              <w:rPr>
                <w:rFonts w:ascii="宋体" w:hAnsi="宋体" w:cs="宋体" w:hint="eastAsia"/>
                <w:spacing w:val="2"/>
                <w:sz w:val="20"/>
                <w:szCs w:val="20"/>
              </w:rPr>
              <w:t>0</w:t>
            </w:r>
            <w:r w:rsidRPr="00EB756D">
              <w:rPr>
                <w:rFonts w:ascii="宋体" w:hAnsi="宋体" w:cs="宋体" w:hint="eastAsia"/>
                <w:spacing w:val="2"/>
                <w:sz w:val="20"/>
                <w:szCs w:val="20"/>
              </w:rPr>
              <w:t>≤</w:t>
            </w: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2000</w:t>
            </w:r>
          </w:p>
        </w:tc>
        <w:tc>
          <w:tcPr>
            <w:tcW w:w="798" w:type="dxa"/>
          </w:tcPr>
          <w:p w:rsidR="009A39E5" w:rsidRPr="00EB756D" w:rsidRDefault="00531304">
            <w:pPr>
              <w:spacing w:before="70" w:line="234"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100</w:t>
            </w:r>
          </w:p>
        </w:tc>
      </w:tr>
      <w:tr w:rsidR="00EB756D" w:rsidRPr="00EB756D">
        <w:trPr>
          <w:trHeight w:val="326"/>
          <w:jc w:val="center"/>
        </w:trPr>
        <w:tc>
          <w:tcPr>
            <w:tcW w:w="2265" w:type="dxa"/>
            <w:vMerge w:val="restart"/>
            <w:tcBorders>
              <w:bottom w:val="nil"/>
            </w:tcBorders>
          </w:tcPr>
          <w:p w:rsidR="009A39E5" w:rsidRPr="00EB756D" w:rsidRDefault="00531304">
            <w:pPr>
              <w:spacing w:before="247" w:line="228" w:lineRule="auto"/>
              <w:ind w:left="827"/>
              <w:rPr>
                <w:rFonts w:ascii="宋体" w:hAnsi="宋体" w:cs="宋体"/>
                <w:sz w:val="20"/>
                <w:szCs w:val="20"/>
              </w:rPr>
            </w:pPr>
            <w:r w:rsidRPr="00EB756D">
              <w:rPr>
                <w:rFonts w:ascii="宋体" w:hAnsi="宋体" w:cs="宋体" w:hint="eastAsia"/>
                <w:spacing w:val="7"/>
                <w:sz w:val="20"/>
                <w:szCs w:val="20"/>
              </w:rPr>
              <w:t>餐</w:t>
            </w:r>
            <w:r w:rsidRPr="00EB756D">
              <w:rPr>
                <w:rFonts w:ascii="宋体" w:hAnsi="宋体" w:cs="宋体" w:hint="eastAsia"/>
                <w:spacing w:val="6"/>
                <w:sz w:val="20"/>
                <w:szCs w:val="20"/>
              </w:rPr>
              <w:t>饮业</w:t>
            </w:r>
          </w:p>
        </w:tc>
        <w:tc>
          <w:tcPr>
            <w:tcW w:w="1247" w:type="dxa"/>
          </w:tcPr>
          <w:p w:rsidR="009A39E5" w:rsidRPr="00EB756D" w:rsidRDefault="00531304">
            <w:pPr>
              <w:spacing w:before="73"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2"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2" w:line="234" w:lineRule="auto"/>
              <w:ind w:left="201"/>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300</w:t>
            </w:r>
          </w:p>
        </w:tc>
        <w:tc>
          <w:tcPr>
            <w:tcW w:w="1696" w:type="dxa"/>
          </w:tcPr>
          <w:p w:rsidR="009A39E5" w:rsidRPr="00EB756D" w:rsidRDefault="00531304">
            <w:pPr>
              <w:spacing w:before="72" w:line="234" w:lineRule="auto"/>
              <w:ind w:left="297"/>
              <w:rPr>
                <w:rFonts w:ascii="宋体" w:hAnsi="宋体" w:cs="宋体"/>
                <w:sz w:val="20"/>
                <w:szCs w:val="20"/>
              </w:rPr>
            </w:pPr>
            <w:r w:rsidRPr="00EB756D">
              <w:rPr>
                <w:rFonts w:ascii="宋体" w:hAnsi="宋体" w:cs="宋体" w:hint="eastAsia"/>
                <w:spacing w:val="4"/>
                <w:sz w:val="20"/>
                <w:szCs w:val="20"/>
              </w:rPr>
              <w:t>100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300</w:t>
            </w:r>
          </w:p>
        </w:tc>
        <w:tc>
          <w:tcPr>
            <w:tcW w:w="1472" w:type="dxa"/>
          </w:tcPr>
          <w:p w:rsidR="009A39E5" w:rsidRPr="00EB756D" w:rsidRDefault="00531304">
            <w:pPr>
              <w:spacing w:before="72" w:line="234" w:lineRule="auto"/>
              <w:ind w:left="348"/>
              <w:rPr>
                <w:rFonts w:ascii="宋体" w:hAnsi="宋体" w:cs="宋体"/>
                <w:sz w:val="20"/>
                <w:szCs w:val="20"/>
              </w:rPr>
            </w:pPr>
            <w:r w:rsidRPr="00EB756D">
              <w:rPr>
                <w:rFonts w:ascii="宋体" w:hAnsi="宋体" w:cs="宋体" w:hint="eastAsia"/>
                <w:spacing w:val="4"/>
                <w:sz w:val="20"/>
                <w:szCs w:val="20"/>
              </w:rPr>
              <w:t>10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100</w:t>
            </w:r>
          </w:p>
        </w:tc>
        <w:tc>
          <w:tcPr>
            <w:tcW w:w="798" w:type="dxa"/>
          </w:tcPr>
          <w:p w:rsidR="009A39E5" w:rsidRPr="00EB756D" w:rsidRDefault="00531304">
            <w:pPr>
              <w:spacing w:before="72" w:line="234"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10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70"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1"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0" w:line="233"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1</w:t>
            </w:r>
            <w:r w:rsidRPr="00EB756D">
              <w:rPr>
                <w:rFonts w:ascii="宋体" w:hAnsi="宋体" w:cs="宋体" w:hint="eastAsia"/>
                <w:spacing w:val="1"/>
                <w:sz w:val="20"/>
                <w:szCs w:val="20"/>
              </w:rPr>
              <w:t>0000</w:t>
            </w:r>
          </w:p>
        </w:tc>
        <w:tc>
          <w:tcPr>
            <w:tcW w:w="1696" w:type="dxa"/>
          </w:tcPr>
          <w:p w:rsidR="009A39E5" w:rsidRPr="00EB756D" w:rsidRDefault="00531304">
            <w:pPr>
              <w:spacing w:before="70" w:line="233" w:lineRule="auto"/>
              <w:ind w:left="125"/>
              <w:rPr>
                <w:rFonts w:ascii="宋体" w:hAnsi="宋体" w:cs="宋体"/>
                <w:sz w:val="20"/>
                <w:szCs w:val="20"/>
              </w:rPr>
            </w:pPr>
            <w:r w:rsidRPr="00EB756D">
              <w:rPr>
                <w:rFonts w:ascii="宋体" w:hAnsi="宋体" w:cs="宋体" w:hint="eastAsia"/>
                <w:spacing w:val="9"/>
                <w:sz w:val="20"/>
                <w:szCs w:val="20"/>
              </w:rPr>
              <w:t>2</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10000</w:t>
            </w:r>
          </w:p>
        </w:tc>
        <w:tc>
          <w:tcPr>
            <w:tcW w:w="1472" w:type="dxa"/>
          </w:tcPr>
          <w:p w:rsidR="009A39E5" w:rsidRPr="00EB756D" w:rsidRDefault="00531304">
            <w:pPr>
              <w:spacing w:before="70" w:line="233" w:lineRule="auto"/>
              <w:ind w:left="245"/>
              <w:rPr>
                <w:rFonts w:ascii="宋体" w:hAnsi="宋体" w:cs="宋体"/>
                <w:sz w:val="20"/>
                <w:szCs w:val="20"/>
              </w:rPr>
            </w:pPr>
            <w:r w:rsidRPr="00EB756D">
              <w:rPr>
                <w:rFonts w:ascii="宋体" w:hAnsi="宋体" w:cs="宋体" w:hint="eastAsia"/>
                <w:spacing w:val="4"/>
                <w:sz w:val="20"/>
                <w:szCs w:val="20"/>
              </w:rPr>
              <w:t>1</w:t>
            </w:r>
            <w:r w:rsidRPr="00EB756D">
              <w:rPr>
                <w:rFonts w:ascii="宋体" w:hAnsi="宋体" w:cs="宋体" w:hint="eastAsia"/>
                <w:spacing w:val="3"/>
                <w:sz w:val="20"/>
                <w:szCs w:val="20"/>
              </w:rPr>
              <w:t>0</w:t>
            </w:r>
            <w:r w:rsidRPr="00EB756D">
              <w:rPr>
                <w:rFonts w:ascii="宋体" w:hAnsi="宋体" w:cs="宋体" w:hint="eastAsia"/>
                <w:spacing w:val="2"/>
                <w:sz w:val="20"/>
                <w:szCs w:val="20"/>
              </w:rPr>
              <w:t>0</w:t>
            </w:r>
            <w:r w:rsidRPr="00EB756D">
              <w:rPr>
                <w:rFonts w:ascii="宋体" w:hAnsi="宋体" w:cs="宋体" w:hint="eastAsia"/>
                <w:spacing w:val="2"/>
                <w:sz w:val="20"/>
                <w:szCs w:val="20"/>
              </w:rPr>
              <w:t>≤</w:t>
            </w: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2000</w:t>
            </w:r>
          </w:p>
        </w:tc>
        <w:tc>
          <w:tcPr>
            <w:tcW w:w="798" w:type="dxa"/>
          </w:tcPr>
          <w:p w:rsidR="009A39E5" w:rsidRPr="00EB756D" w:rsidRDefault="00531304">
            <w:pPr>
              <w:spacing w:before="70" w:line="233"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100</w:t>
            </w:r>
          </w:p>
        </w:tc>
      </w:tr>
      <w:tr w:rsidR="00EB756D" w:rsidRPr="00EB756D">
        <w:trPr>
          <w:trHeight w:val="326"/>
          <w:jc w:val="center"/>
        </w:trPr>
        <w:tc>
          <w:tcPr>
            <w:tcW w:w="2265" w:type="dxa"/>
            <w:vMerge w:val="restart"/>
            <w:tcBorders>
              <w:bottom w:val="nil"/>
            </w:tcBorders>
          </w:tcPr>
          <w:p w:rsidR="009A39E5" w:rsidRPr="00EB756D" w:rsidRDefault="00531304">
            <w:pPr>
              <w:spacing w:before="248" w:line="227" w:lineRule="auto"/>
              <w:ind w:left="511"/>
              <w:rPr>
                <w:rFonts w:ascii="宋体" w:hAnsi="宋体" w:cs="宋体"/>
                <w:sz w:val="20"/>
                <w:szCs w:val="20"/>
              </w:rPr>
            </w:pPr>
            <w:r w:rsidRPr="00EB756D">
              <w:rPr>
                <w:rFonts w:ascii="宋体" w:hAnsi="宋体" w:cs="宋体" w:hint="eastAsia"/>
                <w:spacing w:val="11"/>
                <w:sz w:val="20"/>
                <w:szCs w:val="20"/>
              </w:rPr>
              <w:t>信</w:t>
            </w:r>
            <w:r w:rsidRPr="00EB756D">
              <w:rPr>
                <w:rFonts w:ascii="宋体" w:hAnsi="宋体" w:cs="宋体" w:hint="eastAsia"/>
                <w:spacing w:val="7"/>
                <w:sz w:val="20"/>
                <w:szCs w:val="20"/>
              </w:rPr>
              <w:t>息传输业</w:t>
            </w:r>
            <w:r w:rsidRPr="00EB756D">
              <w:rPr>
                <w:rFonts w:ascii="宋体" w:hAnsi="宋体" w:cs="宋体" w:hint="eastAsia"/>
                <w:spacing w:val="7"/>
                <w:sz w:val="20"/>
                <w:szCs w:val="20"/>
              </w:rPr>
              <w:t xml:space="preserve"> *</w:t>
            </w:r>
          </w:p>
        </w:tc>
        <w:tc>
          <w:tcPr>
            <w:tcW w:w="1247" w:type="dxa"/>
          </w:tcPr>
          <w:p w:rsidR="009A39E5" w:rsidRPr="00EB756D" w:rsidRDefault="00531304">
            <w:pPr>
              <w:spacing w:before="74"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3"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3" w:line="233" w:lineRule="auto"/>
              <w:ind w:left="258"/>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2000</w:t>
            </w:r>
          </w:p>
        </w:tc>
        <w:tc>
          <w:tcPr>
            <w:tcW w:w="1696" w:type="dxa"/>
          </w:tcPr>
          <w:p w:rsidR="009A39E5" w:rsidRPr="00EB756D" w:rsidRDefault="00531304">
            <w:pPr>
              <w:spacing w:before="73" w:line="233" w:lineRule="auto"/>
              <w:ind w:left="244"/>
              <w:rPr>
                <w:rFonts w:ascii="宋体" w:hAnsi="宋体" w:cs="宋体"/>
                <w:sz w:val="20"/>
                <w:szCs w:val="20"/>
              </w:rPr>
            </w:pPr>
            <w:r w:rsidRPr="00EB756D">
              <w:rPr>
                <w:rFonts w:ascii="宋体" w:hAnsi="宋体" w:cs="宋体" w:hint="eastAsia"/>
                <w:spacing w:val="5"/>
                <w:sz w:val="20"/>
                <w:szCs w:val="20"/>
              </w:rPr>
              <w:t>1</w:t>
            </w:r>
            <w:r w:rsidRPr="00EB756D">
              <w:rPr>
                <w:rFonts w:ascii="宋体" w:hAnsi="宋体" w:cs="宋体" w:hint="eastAsia"/>
                <w:spacing w:val="4"/>
                <w:sz w:val="20"/>
                <w:szCs w:val="20"/>
              </w:rPr>
              <w:t>00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2000</w:t>
            </w:r>
          </w:p>
        </w:tc>
        <w:tc>
          <w:tcPr>
            <w:tcW w:w="1472" w:type="dxa"/>
          </w:tcPr>
          <w:p w:rsidR="009A39E5" w:rsidRPr="00EB756D" w:rsidRDefault="00531304">
            <w:pPr>
              <w:spacing w:before="73" w:line="233" w:lineRule="auto"/>
              <w:ind w:left="348"/>
              <w:rPr>
                <w:rFonts w:ascii="宋体" w:hAnsi="宋体" w:cs="宋体"/>
                <w:sz w:val="20"/>
                <w:szCs w:val="20"/>
              </w:rPr>
            </w:pPr>
            <w:r w:rsidRPr="00EB756D">
              <w:rPr>
                <w:rFonts w:ascii="宋体" w:hAnsi="宋体" w:cs="宋体" w:hint="eastAsia"/>
                <w:spacing w:val="4"/>
                <w:sz w:val="20"/>
                <w:szCs w:val="20"/>
              </w:rPr>
              <w:t>10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100</w:t>
            </w:r>
          </w:p>
        </w:tc>
        <w:tc>
          <w:tcPr>
            <w:tcW w:w="798" w:type="dxa"/>
          </w:tcPr>
          <w:p w:rsidR="009A39E5" w:rsidRPr="00EB756D" w:rsidRDefault="00531304">
            <w:pPr>
              <w:spacing w:before="73" w:line="233"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10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68"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69"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69" w:line="234" w:lineRule="auto"/>
              <w:ind w:left="5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9"/>
                <w:sz w:val="20"/>
                <w:szCs w:val="20"/>
              </w:rPr>
              <w:t>≥</w:t>
            </w:r>
            <w:r w:rsidRPr="00EB756D">
              <w:rPr>
                <w:rFonts w:ascii="宋体" w:hAnsi="宋体" w:cs="宋体" w:hint="eastAsia"/>
                <w:spacing w:val="5"/>
                <w:sz w:val="20"/>
                <w:szCs w:val="20"/>
              </w:rPr>
              <w:t>100000</w:t>
            </w:r>
          </w:p>
        </w:tc>
        <w:tc>
          <w:tcPr>
            <w:tcW w:w="1696" w:type="dxa"/>
          </w:tcPr>
          <w:p w:rsidR="009A39E5" w:rsidRPr="00EB756D" w:rsidRDefault="00531304">
            <w:pPr>
              <w:spacing w:before="69" w:line="234" w:lineRule="auto"/>
              <w:ind w:left="196"/>
              <w:rPr>
                <w:rFonts w:ascii="宋体" w:hAnsi="宋体" w:cs="宋体"/>
                <w:sz w:val="20"/>
                <w:szCs w:val="20"/>
              </w:rPr>
            </w:pPr>
            <w:r w:rsidRPr="00EB756D">
              <w:rPr>
                <w:rFonts w:ascii="宋体" w:hAnsi="宋体" w:cs="宋体" w:hint="eastAsia"/>
                <w:spacing w:val="-1"/>
                <w:sz w:val="20"/>
                <w:szCs w:val="20"/>
              </w:rPr>
              <w:t>1000</w:t>
            </w:r>
            <w:r w:rsidRPr="00EB756D">
              <w:rPr>
                <w:rFonts w:ascii="宋体" w:hAnsi="宋体" w:cs="宋体" w:hint="eastAsia"/>
                <w:spacing w:val="-1"/>
                <w:sz w:val="20"/>
                <w:szCs w:val="20"/>
              </w:rPr>
              <w:t>≤</w:t>
            </w:r>
            <w:r w:rsidRPr="00EB756D">
              <w:rPr>
                <w:rFonts w:ascii="宋体" w:hAnsi="宋体" w:cs="宋体" w:hint="eastAsia"/>
                <w:sz w:val="20"/>
                <w:szCs w:val="20"/>
              </w:rPr>
              <w:t>Y</w:t>
            </w:r>
            <w:r w:rsidRPr="00EB756D">
              <w:rPr>
                <w:rFonts w:ascii="宋体" w:hAnsi="宋体" w:cs="宋体" w:hint="eastAsia"/>
                <w:spacing w:val="-1"/>
                <w:sz w:val="20"/>
                <w:szCs w:val="20"/>
              </w:rPr>
              <w:t>＜</w:t>
            </w:r>
            <w:r w:rsidRPr="00EB756D">
              <w:rPr>
                <w:rFonts w:ascii="宋体" w:hAnsi="宋体" w:cs="宋体" w:hint="eastAsia"/>
                <w:sz w:val="20"/>
                <w:szCs w:val="20"/>
              </w:rPr>
              <w:t>100000</w:t>
            </w:r>
          </w:p>
        </w:tc>
        <w:tc>
          <w:tcPr>
            <w:tcW w:w="1472" w:type="dxa"/>
          </w:tcPr>
          <w:p w:rsidR="009A39E5" w:rsidRPr="00EB756D" w:rsidRDefault="00531304">
            <w:pPr>
              <w:spacing w:before="69" w:line="234" w:lineRule="auto"/>
              <w:ind w:left="245"/>
              <w:rPr>
                <w:rFonts w:ascii="宋体" w:hAnsi="宋体" w:cs="宋体"/>
                <w:sz w:val="20"/>
                <w:szCs w:val="20"/>
              </w:rPr>
            </w:pPr>
            <w:r w:rsidRPr="00EB756D">
              <w:rPr>
                <w:rFonts w:ascii="宋体" w:hAnsi="宋体" w:cs="宋体" w:hint="eastAsia"/>
                <w:spacing w:val="4"/>
                <w:sz w:val="20"/>
                <w:szCs w:val="20"/>
              </w:rPr>
              <w:t>1</w:t>
            </w:r>
            <w:r w:rsidRPr="00EB756D">
              <w:rPr>
                <w:rFonts w:ascii="宋体" w:hAnsi="宋体" w:cs="宋体" w:hint="eastAsia"/>
                <w:spacing w:val="3"/>
                <w:sz w:val="20"/>
                <w:szCs w:val="20"/>
              </w:rPr>
              <w:t>0</w:t>
            </w:r>
            <w:r w:rsidRPr="00EB756D">
              <w:rPr>
                <w:rFonts w:ascii="宋体" w:hAnsi="宋体" w:cs="宋体" w:hint="eastAsia"/>
                <w:spacing w:val="2"/>
                <w:sz w:val="20"/>
                <w:szCs w:val="20"/>
              </w:rPr>
              <w:t>0</w:t>
            </w:r>
            <w:r w:rsidRPr="00EB756D">
              <w:rPr>
                <w:rFonts w:ascii="宋体" w:hAnsi="宋体" w:cs="宋体" w:hint="eastAsia"/>
                <w:spacing w:val="2"/>
                <w:sz w:val="20"/>
                <w:szCs w:val="20"/>
              </w:rPr>
              <w:t>≤</w:t>
            </w: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1000</w:t>
            </w:r>
          </w:p>
        </w:tc>
        <w:tc>
          <w:tcPr>
            <w:tcW w:w="798" w:type="dxa"/>
          </w:tcPr>
          <w:p w:rsidR="009A39E5" w:rsidRPr="00EB756D" w:rsidRDefault="00531304">
            <w:pPr>
              <w:spacing w:before="69" w:line="234"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100</w:t>
            </w:r>
          </w:p>
        </w:tc>
      </w:tr>
      <w:tr w:rsidR="00EB756D" w:rsidRPr="00EB756D">
        <w:trPr>
          <w:trHeight w:val="325"/>
          <w:jc w:val="center"/>
        </w:trPr>
        <w:tc>
          <w:tcPr>
            <w:tcW w:w="2265" w:type="dxa"/>
            <w:vMerge w:val="restart"/>
            <w:tcBorders>
              <w:bottom w:val="nil"/>
            </w:tcBorders>
          </w:tcPr>
          <w:p w:rsidR="009A39E5" w:rsidRPr="00EB756D" w:rsidRDefault="00531304">
            <w:pPr>
              <w:spacing w:before="247" w:line="228" w:lineRule="auto"/>
              <w:ind w:left="94"/>
              <w:rPr>
                <w:rFonts w:ascii="宋体" w:hAnsi="宋体" w:cs="宋体"/>
                <w:sz w:val="20"/>
                <w:szCs w:val="20"/>
              </w:rPr>
            </w:pPr>
            <w:r w:rsidRPr="00EB756D">
              <w:rPr>
                <w:rFonts w:ascii="宋体" w:hAnsi="宋体" w:cs="宋体" w:hint="eastAsia"/>
                <w:spacing w:val="6"/>
                <w:sz w:val="20"/>
                <w:szCs w:val="20"/>
              </w:rPr>
              <w:t>软件和信息技术服务业</w:t>
            </w:r>
          </w:p>
        </w:tc>
        <w:tc>
          <w:tcPr>
            <w:tcW w:w="1247" w:type="dxa"/>
          </w:tcPr>
          <w:p w:rsidR="009A39E5" w:rsidRPr="00EB756D" w:rsidRDefault="00531304">
            <w:pPr>
              <w:spacing w:before="72"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1" w:line="231"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2" w:line="233" w:lineRule="auto"/>
              <w:ind w:left="201"/>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300</w:t>
            </w:r>
          </w:p>
        </w:tc>
        <w:tc>
          <w:tcPr>
            <w:tcW w:w="1696" w:type="dxa"/>
          </w:tcPr>
          <w:p w:rsidR="009A39E5" w:rsidRPr="00EB756D" w:rsidRDefault="00531304">
            <w:pPr>
              <w:spacing w:before="72" w:line="233" w:lineRule="auto"/>
              <w:ind w:left="297"/>
              <w:rPr>
                <w:rFonts w:ascii="宋体" w:hAnsi="宋体" w:cs="宋体"/>
                <w:sz w:val="20"/>
                <w:szCs w:val="20"/>
              </w:rPr>
            </w:pPr>
            <w:r w:rsidRPr="00EB756D">
              <w:rPr>
                <w:rFonts w:ascii="宋体" w:hAnsi="宋体" w:cs="宋体" w:hint="eastAsia"/>
                <w:spacing w:val="4"/>
                <w:sz w:val="20"/>
                <w:szCs w:val="20"/>
              </w:rPr>
              <w:t>100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300</w:t>
            </w:r>
          </w:p>
        </w:tc>
        <w:tc>
          <w:tcPr>
            <w:tcW w:w="1472" w:type="dxa"/>
          </w:tcPr>
          <w:p w:rsidR="009A39E5" w:rsidRPr="00EB756D" w:rsidRDefault="00531304">
            <w:pPr>
              <w:spacing w:before="72" w:line="233" w:lineRule="auto"/>
              <w:ind w:left="348"/>
              <w:rPr>
                <w:rFonts w:ascii="宋体" w:hAnsi="宋体" w:cs="宋体"/>
                <w:sz w:val="20"/>
                <w:szCs w:val="20"/>
              </w:rPr>
            </w:pPr>
            <w:r w:rsidRPr="00EB756D">
              <w:rPr>
                <w:rFonts w:ascii="宋体" w:hAnsi="宋体" w:cs="宋体" w:hint="eastAsia"/>
                <w:spacing w:val="4"/>
                <w:sz w:val="20"/>
                <w:szCs w:val="20"/>
              </w:rPr>
              <w:t>10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100</w:t>
            </w:r>
          </w:p>
        </w:tc>
        <w:tc>
          <w:tcPr>
            <w:tcW w:w="798" w:type="dxa"/>
          </w:tcPr>
          <w:p w:rsidR="009A39E5" w:rsidRPr="00EB756D" w:rsidRDefault="00531304">
            <w:pPr>
              <w:spacing w:before="72" w:line="233"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10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70"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1"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1" w:line="232" w:lineRule="auto"/>
              <w:ind w:left="20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1</w:t>
            </w:r>
            <w:r w:rsidRPr="00EB756D">
              <w:rPr>
                <w:rFonts w:ascii="宋体" w:hAnsi="宋体" w:cs="宋体" w:hint="eastAsia"/>
                <w:spacing w:val="1"/>
                <w:sz w:val="20"/>
                <w:szCs w:val="20"/>
              </w:rPr>
              <w:t>0000</w:t>
            </w:r>
          </w:p>
        </w:tc>
        <w:tc>
          <w:tcPr>
            <w:tcW w:w="1696" w:type="dxa"/>
          </w:tcPr>
          <w:p w:rsidR="009A39E5" w:rsidRPr="00EB756D" w:rsidRDefault="00531304">
            <w:pPr>
              <w:spacing w:before="71" w:line="232" w:lineRule="auto"/>
              <w:ind w:left="138"/>
              <w:rPr>
                <w:rFonts w:ascii="宋体" w:hAnsi="宋体" w:cs="宋体"/>
                <w:sz w:val="20"/>
                <w:szCs w:val="20"/>
              </w:rPr>
            </w:pPr>
            <w:r w:rsidRPr="00EB756D">
              <w:rPr>
                <w:rFonts w:ascii="宋体" w:hAnsi="宋体" w:cs="宋体" w:hint="eastAsia"/>
                <w:spacing w:val="6"/>
                <w:sz w:val="20"/>
                <w:szCs w:val="20"/>
              </w:rPr>
              <w:t>1</w:t>
            </w:r>
            <w:r w:rsidRPr="00EB756D">
              <w:rPr>
                <w:rFonts w:ascii="宋体" w:hAnsi="宋体" w:cs="宋体" w:hint="eastAsia"/>
                <w:spacing w:val="4"/>
                <w:sz w:val="20"/>
                <w:szCs w:val="20"/>
              </w:rPr>
              <w:t>000</w:t>
            </w:r>
            <w:r w:rsidRPr="00EB756D">
              <w:rPr>
                <w:rFonts w:ascii="宋体" w:hAnsi="宋体" w:cs="宋体" w:hint="eastAsia"/>
                <w:spacing w:val="4"/>
                <w:sz w:val="20"/>
                <w:szCs w:val="20"/>
              </w:rPr>
              <w:t>≤</w:t>
            </w:r>
            <w:r w:rsidRPr="00EB756D">
              <w:rPr>
                <w:rFonts w:ascii="宋体" w:hAnsi="宋体" w:cs="宋体" w:hint="eastAsia"/>
                <w:sz w:val="20"/>
                <w:szCs w:val="20"/>
              </w:rPr>
              <w:t>Y</w:t>
            </w:r>
            <w:r w:rsidRPr="00EB756D">
              <w:rPr>
                <w:rFonts w:ascii="宋体" w:hAnsi="宋体" w:cs="宋体" w:hint="eastAsia"/>
                <w:spacing w:val="4"/>
                <w:sz w:val="20"/>
                <w:szCs w:val="20"/>
              </w:rPr>
              <w:t>＜</w:t>
            </w:r>
            <w:r w:rsidRPr="00EB756D">
              <w:rPr>
                <w:rFonts w:ascii="宋体" w:hAnsi="宋体" w:cs="宋体" w:hint="eastAsia"/>
                <w:spacing w:val="4"/>
                <w:sz w:val="20"/>
                <w:szCs w:val="20"/>
              </w:rPr>
              <w:t>10000</w:t>
            </w:r>
          </w:p>
        </w:tc>
        <w:tc>
          <w:tcPr>
            <w:tcW w:w="1472" w:type="dxa"/>
          </w:tcPr>
          <w:p w:rsidR="009A39E5" w:rsidRPr="00EB756D" w:rsidRDefault="00531304">
            <w:pPr>
              <w:spacing w:before="71" w:line="232" w:lineRule="auto"/>
              <w:ind w:left="281"/>
              <w:rPr>
                <w:rFonts w:ascii="宋体" w:hAnsi="宋体" w:cs="宋体"/>
                <w:sz w:val="20"/>
                <w:szCs w:val="20"/>
              </w:rPr>
            </w:pPr>
            <w:r w:rsidRPr="00EB756D">
              <w:rPr>
                <w:rFonts w:ascii="宋体" w:hAnsi="宋体" w:cs="宋体" w:hint="eastAsia"/>
                <w:spacing w:val="8"/>
                <w:sz w:val="20"/>
                <w:szCs w:val="20"/>
              </w:rPr>
              <w:t>5</w:t>
            </w:r>
            <w:r w:rsidRPr="00EB756D">
              <w:rPr>
                <w:rFonts w:ascii="宋体" w:hAnsi="宋体" w:cs="宋体" w:hint="eastAsia"/>
                <w:spacing w:val="5"/>
                <w:sz w:val="20"/>
                <w:szCs w:val="20"/>
              </w:rPr>
              <w:t>0</w:t>
            </w:r>
            <w:r w:rsidRPr="00EB756D">
              <w:rPr>
                <w:rFonts w:ascii="宋体" w:hAnsi="宋体" w:cs="宋体" w:hint="eastAsia"/>
                <w:spacing w:val="5"/>
                <w:sz w:val="20"/>
                <w:szCs w:val="20"/>
              </w:rPr>
              <w:t>≤</w:t>
            </w:r>
            <w:r w:rsidRPr="00EB756D">
              <w:rPr>
                <w:rFonts w:ascii="宋体" w:hAnsi="宋体" w:cs="宋体" w:hint="eastAsia"/>
                <w:sz w:val="20"/>
                <w:szCs w:val="20"/>
              </w:rPr>
              <w:t>Y</w:t>
            </w:r>
            <w:r w:rsidRPr="00EB756D">
              <w:rPr>
                <w:rFonts w:ascii="宋体" w:hAnsi="宋体" w:cs="宋体" w:hint="eastAsia"/>
                <w:spacing w:val="5"/>
                <w:sz w:val="20"/>
                <w:szCs w:val="20"/>
              </w:rPr>
              <w:t>＜</w:t>
            </w:r>
            <w:r w:rsidRPr="00EB756D">
              <w:rPr>
                <w:rFonts w:ascii="宋体" w:hAnsi="宋体" w:cs="宋体" w:hint="eastAsia"/>
                <w:spacing w:val="5"/>
                <w:sz w:val="20"/>
                <w:szCs w:val="20"/>
              </w:rPr>
              <w:t>1000</w:t>
            </w:r>
          </w:p>
        </w:tc>
        <w:tc>
          <w:tcPr>
            <w:tcW w:w="798" w:type="dxa"/>
          </w:tcPr>
          <w:p w:rsidR="009A39E5" w:rsidRPr="00EB756D" w:rsidRDefault="00531304">
            <w:pPr>
              <w:spacing w:before="71" w:line="232" w:lineRule="auto"/>
              <w:ind w:left="14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8"/>
                <w:sz w:val="20"/>
                <w:szCs w:val="20"/>
              </w:rPr>
              <w:t>＜</w:t>
            </w:r>
            <w:r w:rsidRPr="00EB756D">
              <w:rPr>
                <w:rFonts w:ascii="宋体" w:hAnsi="宋体" w:cs="宋体" w:hint="eastAsia"/>
                <w:spacing w:val="7"/>
                <w:sz w:val="20"/>
                <w:szCs w:val="20"/>
              </w:rPr>
              <w:t>50</w:t>
            </w:r>
          </w:p>
        </w:tc>
      </w:tr>
      <w:tr w:rsidR="00EB756D" w:rsidRPr="00EB756D">
        <w:trPr>
          <w:trHeight w:val="325"/>
          <w:jc w:val="center"/>
        </w:trPr>
        <w:tc>
          <w:tcPr>
            <w:tcW w:w="2265" w:type="dxa"/>
            <w:vMerge w:val="restart"/>
            <w:tcBorders>
              <w:bottom w:val="nil"/>
            </w:tcBorders>
          </w:tcPr>
          <w:p w:rsidR="009A39E5" w:rsidRPr="00EB756D" w:rsidRDefault="00531304">
            <w:pPr>
              <w:spacing w:before="249" w:line="228" w:lineRule="auto"/>
              <w:ind w:left="406"/>
              <w:rPr>
                <w:rFonts w:ascii="宋体" w:hAnsi="宋体" w:cs="宋体"/>
                <w:sz w:val="20"/>
                <w:szCs w:val="20"/>
              </w:rPr>
            </w:pPr>
            <w:r w:rsidRPr="00EB756D">
              <w:rPr>
                <w:rFonts w:ascii="宋体" w:hAnsi="宋体" w:cs="宋体" w:hint="eastAsia"/>
                <w:spacing w:val="11"/>
                <w:sz w:val="20"/>
                <w:szCs w:val="20"/>
              </w:rPr>
              <w:t>房</w:t>
            </w:r>
            <w:r w:rsidRPr="00EB756D">
              <w:rPr>
                <w:rFonts w:ascii="宋体" w:hAnsi="宋体" w:cs="宋体" w:hint="eastAsia"/>
                <w:spacing w:val="8"/>
                <w:sz w:val="20"/>
                <w:szCs w:val="20"/>
              </w:rPr>
              <w:t>地产开发经营</w:t>
            </w:r>
          </w:p>
        </w:tc>
        <w:tc>
          <w:tcPr>
            <w:tcW w:w="1247" w:type="dxa"/>
          </w:tcPr>
          <w:p w:rsidR="009A39E5" w:rsidRPr="00EB756D" w:rsidRDefault="00531304">
            <w:pPr>
              <w:spacing w:before="74"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4"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4" w:line="231" w:lineRule="auto"/>
              <w:ind w:left="5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9"/>
                <w:sz w:val="20"/>
                <w:szCs w:val="20"/>
              </w:rPr>
              <w:t>≥</w:t>
            </w:r>
            <w:r w:rsidRPr="00EB756D">
              <w:rPr>
                <w:rFonts w:ascii="宋体" w:hAnsi="宋体" w:cs="宋体" w:hint="eastAsia"/>
                <w:spacing w:val="5"/>
                <w:sz w:val="20"/>
                <w:szCs w:val="20"/>
              </w:rPr>
              <w:t>200000</w:t>
            </w:r>
          </w:p>
        </w:tc>
        <w:tc>
          <w:tcPr>
            <w:tcW w:w="1696" w:type="dxa"/>
          </w:tcPr>
          <w:p w:rsidR="009A39E5" w:rsidRPr="00EB756D" w:rsidRDefault="00531304">
            <w:pPr>
              <w:spacing w:before="74" w:line="231" w:lineRule="auto"/>
              <w:ind w:left="196"/>
              <w:rPr>
                <w:rFonts w:ascii="宋体" w:hAnsi="宋体" w:cs="宋体"/>
                <w:sz w:val="20"/>
                <w:szCs w:val="20"/>
              </w:rPr>
            </w:pPr>
            <w:r w:rsidRPr="00EB756D">
              <w:rPr>
                <w:rFonts w:ascii="宋体" w:hAnsi="宋体" w:cs="宋体" w:hint="eastAsia"/>
                <w:spacing w:val="-1"/>
                <w:sz w:val="20"/>
                <w:szCs w:val="20"/>
              </w:rPr>
              <w:t>1000</w:t>
            </w:r>
            <w:r w:rsidRPr="00EB756D">
              <w:rPr>
                <w:rFonts w:ascii="宋体" w:hAnsi="宋体" w:cs="宋体" w:hint="eastAsia"/>
                <w:spacing w:val="-1"/>
                <w:sz w:val="20"/>
                <w:szCs w:val="20"/>
              </w:rPr>
              <w:t>≤</w:t>
            </w:r>
            <w:r w:rsidRPr="00EB756D">
              <w:rPr>
                <w:rFonts w:ascii="宋体" w:hAnsi="宋体" w:cs="宋体" w:hint="eastAsia"/>
                <w:sz w:val="20"/>
                <w:szCs w:val="20"/>
              </w:rPr>
              <w:t>Y</w:t>
            </w:r>
            <w:r w:rsidRPr="00EB756D">
              <w:rPr>
                <w:rFonts w:ascii="宋体" w:hAnsi="宋体" w:cs="宋体" w:hint="eastAsia"/>
                <w:spacing w:val="-1"/>
                <w:sz w:val="20"/>
                <w:szCs w:val="20"/>
              </w:rPr>
              <w:t>＜</w:t>
            </w:r>
            <w:r w:rsidRPr="00EB756D">
              <w:rPr>
                <w:rFonts w:ascii="宋体" w:hAnsi="宋体" w:cs="宋体" w:hint="eastAsia"/>
                <w:sz w:val="20"/>
                <w:szCs w:val="20"/>
              </w:rPr>
              <w:t>200000</w:t>
            </w:r>
          </w:p>
        </w:tc>
        <w:tc>
          <w:tcPr>
            <w:tcW w:w="1472" w:type="dxa"/>
          </w:tcPr>
          <w:p w:rsidR="009A39E5" w:rsidRPr="00EB756D" w:rsidRDefault="00531304">
            <w:pPr>
              <w:spacing w:before="74" w:line="231" w:lineRule="auto"/>
              <w:ind w:left="245"/>
              <w:rPr>
                <w:rFonts w:ascii="宋体" w:hAnsi="宋体" w:cs="宋体"/>
                <w:sz w:val="20"/>
                <w:szCs w:val="20"/>
              </w:rPr>
            </w:pPr>
            <w:r w:rsidRPr="00EB756D">
              <w:rPr>
                <w:rFonts w:ascii="宋体" w:hAnsi="宋体" w:cs="宋体" w:hint="eastAsia"/>
                <w:spacing w:val="4"/>
                <w:sz w:val="20"/>
                <w:szCs w:val="20"/>
              </w:rPr>
              <w:t>1</w:t>
            </w:r>
            <w:r w:rsidRPr="00EB756D">
              <w:rPr>
                <w:rFonts w:ascii="宋体" w:hAnsi="宋体" w:cs="宋体" w:hint="eastAsia"/>
                <w:spacing w:val="3"/>
                <w:sz w:val="20"/>
                <w:szCs w:val="20"/>
              </w:rPr>
              <w:t>0</w:t>
            </w:r>
            <w:r w:rsidRPr="00EB756D">
              <w:rPr>
                <w:rFonts w:ascii="宋体" w:hAnsi="宋体" w:cs="宋体" w:hint="eastAsia"/>
                <w:spacing w:val="2"/>
                <w:sz w:val="20"/>
                <w:szCs w:val="20"/>
              </w:rPr>
              <w:t>0</w:t>
            </w:r>
            <w:r w:rsidRPr="00EB756D">
              <w:rPr>
                <w:rFonts w:ascii="宋体" w:hAnsi="宋体" w:cs="宋体" w:hint="eastAsia"/>
                <w:spacing w:val="2"/>
                <w:sz w:val="20"/>
                <w:szCs w:val="20"/>
              </w:rPr>
              <w:t>≤</w:t>
            </w:r>
            <w:r w:rsidRPr="00EB756D">
              <w:rPr>
                <w:rFonts w:ascii="宋体" w:hAnsi="宋体" w:cs="宋体" w:hint="eastAsia"/>
                <w:sz w:val="20"/>
                <w:szCs w:val="20"/>
              </w:rPr>
              <w:t>Y</w:t>
            </w:r>
            <w:r w:rsidRPr="00EB756D">
              <w:rPr>
                <w:rFonts w:ascii="宋体" w:hAnsi="宋体" w:cs="宋体" w:hint="eastAsia"/>
                <w:spacing w:val="2"/>
                <w:sz w:val="20"/>
                <w:szCs w:val="20"/>
              </w:rPr>
              <w:t>＜</w:t>
            </w:r>
            <w:r w:rsidRPr="00EB756D">
              <w:rPr>
                <w:rFonts w:ascii="宋体" w:hAnsi="宋体" w:cs="宋体" w:hint="eastAsia"/>
                <w:spacing w:val="2"/>
                <w:sz w:val="20"/>
                <w:szCs w:val="20"/>
              </w:rPr>
              <w:t>1000</w:t>
            </w:r>
          </w:p>
        </w:tc>
        <w:tc>
          <w:tcPr>
            <w:tcW w:w="798" w:type="dxa"/>
          </w:tcPr>
          <w:p w:rsidR="009A39E5" w:rsidRPr="00EB756D" w:rsidRDefault="00531304">
            <w:pPr>
              <w:spacing w:before="74" w:line="231"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100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72" w:line="228" w:lineRule="auto"/>
              <w:ind w:left="62"/>
              <w:rPr>
                <w:rFonts w:ascii="宋体" w:hAnsi="宋体" w:cs="宋体"/>
                <w:sz w:val="20"/>
                <w:szCs w:val="20"/>
              </w:rPr>
            </w:pPr>
            <w:r w:rsidRPr="00EB756D">
              <w:rPr>
                <w:rFonts w:ascii="宋体" w:hAnsi="宋体" w:cs="宋体" w:hint="eastAsia"/>
                <w:spacing w:val="8"/>
                <w:sz w:val="20"/>
                <w:szCs w:val="20"/>
              </w:rPr>
              <w:t>资</w:t>
            </w:r>
            <w:r w:rsidRPr="00EB756D">
              <w:rPr>
                <w:rFonts w:ascii="宋体" w:hAnsi="宋体" w:cs="宋体" w:hint="eastAsia"/>
                <w:spacing w:val="6"/>
                <w:sz w:val="20"/>
                <w:szCs w:val="20"/>
              </w:rPr>
              <w:t>产总额</w:t>
            </w:r>
            <w:r w:rsidRPr="00EB756D">
              <w:rPr>
                <w:rFonts w:ascii="宋体" w:hAnsi="宋体" w:cs="宋体" w:hint="eastAsia"/>
                <w:spacing w:val="6"/>
                <w:sz w:val="20"/>
                <w:szCs w:val="20"/>
              </w:rPr>
              <w:t>(</w:t>
            </w:r>
            <w:r w:rsidRPr="00EB756D">
              <w:rPr>
                <w:rFonts w:ascii="宋体" w:hAnsi="宋体" w:cs="宋体" w:hint="eastAsia"/>
                <w:sz w:val="20"/>
                <w:szCs w:val="20"/>
              </w:rPr>
              <w:t>Z</w:t>
            </w:r>
            <w:r w:rsidRPr="00EB756D">
              <w:rPr>
                <w:rFonts w:ascii="宋体" w:hAnsi="宋体" w:cs="宋体" w:hint="eastAsia"/>
                <w:spacing w:val="6"/>
                <w:sz w:val="20"/>
                <w:szCs w:val="20"/>
              </w:rPr>
              <w:t>)</w:t>
            </w:r>
          </w:p>
        </w:tc>
        <w:tc>
          <w:tcPr>
            <w:tcW w:w="912" w:type="dxa"/>
          </w:tcPr>
          <w:p w:rsidR="009A39E5" w:rsidRPr="00EB756D" w:rsidRDefault="00531304">
            <w:pPr>
              <w:spacing w:before="73"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2" w:line="231" w:lineRule="auto"/>
              <w:ind w:left="209"/>
              <w:rPr>
                <w:rFonts w:ascii="宋体" w:hAnsi="宋体" w:cs="宋体"/>
                <w:sz w:val="20"/>
                <w:szCs w:val="20"/>
              </w:rPr>
            </w:pPr>
            <w:r w:rsidRPr="00EB756D">
              <w:rPr>
                <w:rFonts w:ascii="宋体" w:hAnsi="宋体" w:cs="宋体" w:hint="eastAsia"/>
                <w:sz w:val="20"/>
                <w:szCs w:val="20"/>
              </w:rPr>
              <w:t>Z</w:t>
            </w:r>
            <w:r w:rsidRPr="00EB756D">
              <w:rPr>
                <w:rFonts w:ascii="宋体" w:hAnsi="宋体" w:cs="宋体" w:hint="eastAsia"/>
                <w:spacing w:val="1"/>
                <w:sz w:val="20"/>
                <w:szCs w:val="20"/>
              </w:rPr>
              <w:t>≥</w:t>
            </w:r>
            <w:r w:rsidRPr="00EB756D">
              <w:rPr>
                <w:rFonts w:ascii="宋体" w:hAnsi="宋体" w:cs="宋体" w:hint="eastAsia"/>
                <w:spacing w:val="1"/>
                <w:sz w:val="20"/>
                <w:szCs w:val="20"/>
              </w:rPr>
              <w:t>10000</w:t>
            </w:r>
          </w:p>
        </w:tc>
        <w:tc>
          <w:tcPr>
            <w:tcW w:w="1696" w:type="dxa"/>
          </w:tcPr>
          <w:p w:rsidR="009A39E5" w:rsidRPr="00EB756D" w:rsidRDefault="00531304">
            <w:pPr>
              <w:spacing w:before="72" w:line="231" w:lineRule="auto"/>
              <w:ind w:left="127"/>
              <w:rPr>
                <w:rFonts w:ascii="宋体" w:hAnsi="宋体" w:cs="宋体"/>
                <w:sz w:val="20"/>
                <w:szCs w:val="20"/>
              </w:rPr>
            </w:pPr>
            <w:r w:rsidRPr="00EB756D">
              <w:rPr>
                <w:rFonts w:ascii="宋体" w:hAnsi="宋体" w:cs="宋体" w:hint="eastAsia"/>
                <w:spacing w:val="7"/>
                <w:sz w:val="20"/>
                <w:szCs w:val="20"/>
              </w:rPr>
              <w:t>5</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Z</w:t>
            </w:r>
            <w:r w:rsidRPr="00EB756D">
              <w:rPr>
                <w:rFonts w:ascii="宋体" w:hAnsi="宋体" w:cs="宋体" w:hint="eastAsia"/>
                <w:spacing w:val="5"/>
                <w:sz w:val="20"/>
                <w:szCs w:val="20"/>
              </w:rPr>
              <w:t>＜</w:t>
            </w:r>
            <w:r w:rsidRPr="00EB756D">
              <w:rPr>
                <w:rFonts w:ascii="宋体" w:hAnsi="宋体" w:cs="宋体" w:hint="eastAsia"/>
                <w:spacing w:val="5"/>
                <w:sz w:val="20"/>
                <w:szCs w:val="20"/>
              </w:rPr>
              <w:t>10000</w:t>
            </w:r>
          </w:p>
        </w:tc>
        <w:tc>
          <w:tcPr>
            <w:tcW w:w="1472" w:type="dxa"/>
          </w:tcPr>
          <w:p w:rsidR="009A39E5" w:rsidRPr="00EB756D" w:rsidRDefault="00531304">
            <w:pPr>
              <w:spacing w:before="72" w:line="231" w:lineRule="auto"/>
              <w:ind w:left="69"/>
              <w:rPr>
                <w:rFonts w:ascii="宋体" w:hAnsi="宋体" w:cs="宋体"/>
                <w:sz w:val="20"/>
                <w:szCs w:val="20"/>
              </w:rPr>
            </w:pPr>
            <w:r w:rsidRPr="00EB756D">
              <w:rPr>
                <w:rFonts w:ascii="宋体" w:hAnsi="宋体" w:cs="宋体" w:hint="eastAsia"/>
                <w:spacing w:val="8"/>
                <w:sz w:val="20"/>
                <w:szCs w:val="20"/>
              </w:rPr>
              <w:t>2</w:t>
            </w:r>
            <w:r w:rsidRPr="00EB756D">
              <w:rPr>
                <w:rFonts w:ascii="宋体" w:hAnsi="宋体" w:cs="宋体" w:hint="eastAsia"/>
                <w:spacing w:val="5"/>
                <w:sz w:val="20"/>
                <w:szCs w:val="20"/>
              </w:rPr>
              <w:t>000</w:t>
            </w:r>
            <w:r w:rsidRPr="00EB756D">
              <w:rPr>
                <w:rFonts w:ascii="宋体" w:hAnsi="宋体" w:cs="宋体" w:hint="eastAsia"/>
                <w:spacing w:val="5"/>
                <w:sz w:val="20"/>
                <w:szCs w:val="20"/>
              </w:rPr>
              <w:t>≤</w:t>
            </w:r>
            <w:r w:rsidRPr="00EB756D">
              <w:rPr>
                <w:rFonts w:ascii="宋体" w:hAnsi="宋体" w:cs="宋体" w:hint="eastAsia"/>
                <w:sz w:val="20"/>
                <w:szCs w:val="20"/>
              </w:rPr>
              <w:t>Z</w:t>
            </w:r>
            <w:r w:rsidRPr="00EB756D">
              <w:rPr>
                <w:rFonts w:ascii="宋体" w:hAnsi="宋体" w:cs="宋体" w:hint="eastAsia"/>
                <w:spacing w:val="5"/>
                <w:sz w:val="20"/>
                <w:szCs w:val="20"/>
              </w:rPr>
              <w:t>＜</w:t>
            </w:r>
            <w:r w:rsidRPr="00EB756D">
              <w:rPr>
                <w:rFonts w:ascii="宋体" w:hAnsi="宋体" w:cs="宋体" w:hint="eastAsia"/>
                <w:spacing w:val="5"/>
                <w:sz w:val="20"/>
                <w:szCs w:val="20"/>
              </w:rPr>
              <w:t>5000</w:t>
            </w:r>
          </w:p>
        </w:tc>
        <w:tc>
          <w:tcPr>
            <w:tcW w:w="798" w:type="dxa"/>
          </w:tcPr>
          <w:p w:rsidR="009A39E5" w:rsidRPr="00EB756D" w:rsidRDefault="00531304">
            <w:pPr>
              <w:spacing w:before="72" w:line="231" w:lineRule="auto"/>
              <w:ind w:left="40"/>
              <w:rPr>
                <w:rFonts w:ascii="宋体" w:hAnsi="宋体" w:cs="宋体"/>
                <w:sz w:val="20"/>
                <w:szCs w:val="20"/>
              </w:rPr>
            </w:pPr>
            <w:r w:rsidRPr="00EB756D">
              <w:rPr>
                <w:rFonts w:ascii="宋体" w:hAnsi="宋体" w:cs="宋体" w:hint="eastAsia"/>
                <w:sz w:val="20"/>
                <w:szCs w:val="20"/>
              </w:rPr>
              <w:t>Z</w:t>
            </w:r>
            <w:r w:rsidRPr="00EB756D">
              <w:rPr>
                <w:rFonts w:ascii="宋体" w:hAnsi="宋体" w:cs="宋体" w:hint="eastAsia"/>
                <w:spacing w:val="8"/>
                <w:sz w:val="20"/>
                <w:szCs w:val="20"/>
              </w:rPr>
              <w:t>＜</w:t>
            </w:r>
            <w:r w:rsidRPr="00EB756D">
              <w:rPr>
                <w:rFonts w:ascii="宋体" w:hAnsi="宋体" w:cs="宋体" w:hint="eastAsia"/>
                <w:spacing w:val="5"/>
                <w:sz w:val="20"/>
                <w:szCs w:val="20"/>
              </w:rPr>
              <w:t>2000</w:t>
            </w:r>
          </w:p>
        </w:tc>
      </w:tr>
      <w:tr w:rsidR="00EB756D" w:rsidRPr="00EB756D">
        <w:trPr>
          <w:trHeight w:val="326"/>
          <w:jc w:val="center"/>
        </w:trPr>
        <w:tc>
          <w:tcPr>
            <w:tcW w:w="2265" w:type="dxa"/>
            <w:vMerge w:val="restart"/>
            <w:tcBorders>
              <w:bottom w:val="nil"/>
            </w:tcBorders>
          </w:tcPr>
          <w:p w:rsidR="009A39E5" w:rsidRPr="00EB756D" w:rsidRDefault="00531304">
            <w:pPr>
              <w:spacing w:before="248" w:line="228" w:lineRule="auto"/>
              <w:ind w:left="722"/>
              <w:rPr>
                <w:rFonts w:ascii="宋体" w:hAnsi="宋体" w:cs="宋体"/>
                <w:sz w:val="20"/>
                <w:szCs w:val="20"/>
              </w:rPr>
            </w:pPr>
            <w:r w:rsidRPr="00EB756D">
              <w:rPr>
                <w:rFonts w:ascii="宋体" w:hAnsi="宋体" w:cs="宋体" w:hint="eastAsia"/>
                <w:spacing w:val="8"/>
                <w:sz w:val="20"/>
                <w:szCs w:val="20"/>
              </w:rPr>
              <w:t>物</w:t>
            </w:r>
            <w:r w:rsidRPr="00EB756D">
              <w:rPr>
                <w:rFonts w:ascii="宋体" w:hAnsi="宋体" w:cs="宋体" w:hint="eastAsia"/>
                <w:spacing w:val="7"/>
                <w:sz w:val="20"/>
                <w:szCs w:val="20"/>
              </w:rPr>
              <w:t>业管理</w:t>
            </w:r>
          </w:p>
        </w:tc>
        <w:tc>
          <w:tcPr>
            <w:tcW w:w="1247" w:type="dxa"/>
          </w:tcPr>
          <w:p w:rsidR="009A39E5" w:rsidRPr="00EB756D" w:rsidRDefault="00531304">
            <w:pPr>
              <w:spacing w:before="76"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6" w:line="230"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6" w:line="230" w:lineRule="auto"/>
              <w:ind w:left="258"/>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1000</w:t>
            </w:r>
          </w:p>
        </w:tc>
        <w:tc>
          <w:tcPr>
            <w:tcW w:w="1696" w:type="dxa"/>
          </w:tcPr>
          <w:p w:rsidR="009A39E5" w:rsidRPr="00EB756D" w:rsidRDefault="00531304">
            <w:pPr>
              <w:spacing w:before="76" w:line="230" w:lineRule="auto"/>
              <w:ind w:left="233"/>
              <w:rPr>
                <w:rFonts w:ascii="宋体" w:hAnsi="宋体" w:cs="宋体"/>
                <w:sz w:val="20"/>
                <w:szCs w:val="20"/>
              </w:rPr>
            </w:pPr>
            <w:r w:rsidRPr="00EB756D">
              <w:rPr>
                <w:rFonts w:ascii="宋体" w:hAnsi="宋体" w:cs="宋体" w:hint="eastAsia"/>
                <w:spacing w:val="8"/>
                <w:sz w:val="20"/>
                <w:szCs w:val="20"/>
              </w:rPr>
              <w:t>3</w:t>
            </w:r>
            <w:r w:rsidRPr="00EB756D">
              <w:rPr>
                <w:rFonts w:ascii="宋体" w:hAnsi="宋体" w:cs="宋体" w:hint="eastAsia"/>
                <w:spacing w:val="5"/>
                <w:sz w:val="20"/>
                <w:szCs w:val="20"/>
              </w:rPr>
              <w:t>00</w:t>
            </w:r>
            <w:r w:rsidRPr="00EB756D">
              <w:rPr>
                <w:rFonts w:ascii="宋体" w:hAnsi="宋体" w:cs="宋体" w:hint="eastAsia"/>
                <w:spacing w:val="5"/>
                <w:sz w:val="20"/>
                <w:szCs w:val="20"/>
              </w:rPr>
              <w:t>≤</w:t>
            </w:r>
            <w:r w:rsidRPr="00EB756D">
              <w:rPr>
                <w:rFonts w:ascii="宋体" w:hAnsi="宋体" w:cs="宋体" w:hint="eastAsia"/>
                <w:sz w:val="20"/>
                <w:szCs w:val="20"/>
              </w:rPr>
              <w:t>X</w:t>
            </w:r>
            <w:r w:rsidRPr="00EB756D">
              <w:rPr>
                <w:rFonts w:ascii="宋体" w:hAnsi="宋体" w:cs="宋体" w:hint="eastAsia"/>
                <w:spacing w:val="5"/>
                <w:sz w:val="20"/>
                <w:szCs w:val="20"/>
              </w:rPr>
              <w:t>＜</w:t>
            </w:r>
            <w:r w:rsidRPr="00EB756D">
              <w:rPr>
                <w:rFonts w:ascii="宋体" w:hAnsi="宋体" w:cs="宋体" w:hint="eastAsia"/>
                <w:spacing w:val="5"/>
                <w:sz w:val="20"/>
                <w:szCs w:val="20"/>
              </w:rPr>
              <w:t>1000</w:t>
            </w:r>
          </w:p>
        </w:tc>
        <w:tc>
          <w:tcPr>
            <w:tcW w:w="1472" w:type="dxa"/>
          </w:tcPr>
          <w:p w:rsidR="009A39E5" w:rsidRPr="00EB756D" w:rsidRDefault="00531304">
            <w:pPr>
              <w:spacing w:before="76" w:line="230" w:lineRule="auto"/>
              <w:ind w:left="293"/>
              <w:rPr>
                <w:rFonts w:ascii="宋体" w:hAnsi="宋体" w:cs="宋体"/>
                <w:sz w:val="20"/>
                <w:szCs w:val="20"/>
              </w:rPr>
            </w:pPr>
            <w:r w:rsidRPr="00EB756D">
              <w:rPr>
                <w:rFonts w:ascii="宋体" w:hAnsi="宋体" w:cs="宋体" w:hint="eastAsia"/>
                <w:spacing w:val="4"/>
                <w:sz w:val="20"/>
                <w:szCs w:val="20"/>
              </w:rPr>
              <w:t>100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300</w:t>
            </w:r>
          </w:p>
        </w:tc>
        <w:tc>
          <w:tcPr>
            <w:tcW w:w="798" w:type="dxa"/>
          </w:tcPr>
          <w:p w:rsidR="009A39E5" w:rsidRPr="00EB756D" w:rsidRDefault="00531304">
            <w:pPr>
              <w:spacing w:before="76" w:line="230" w:lineRule="auto"/>
              <w:ind w:left="9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100</w:t>
            </w:r>
          </w:p>
        </w:tc>
      </w:tr>
      <w:tr w:rsidR="00EB756D" w:rsidRPr="00EB756D">
        <w:trPr>
          <w:trHeight w:val="324"/>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73" w:line="228" w:lineRule="auto"/>
              <w:ind w:left="60"/>
              <w:rPr>
                <w:rFonts w:ascii="宋体" w:hAnsi="宋体" w:cs="宋体"/>
                <w:sz w:val="20"/>
                <w:szCs w:val="20"/>
              </w:rPr>
            </w:pPr>
            <w:r w:rsidRPr="00EB756D">
              <w:rPr>
                <w:rFonts w:ascii="宋体" w:hAnsi="宋体" w:cs="宋体" w:hint="eastAsia"/>
                <w:spacing w:val="7"/>
                <w:sz w:val="20"/>
                <w:szCs w:val="20"/>
              </w:rPr>
              <w:t>营业收入</w:t>
            </w:r>
            <w:r w:rsidRPr="00EB756D">
              <w:rPr>
                <w:rFonts w:ascii="宋体" w:hAnsi="宋体" w:cs="宋体" w:hint="eastAsia"/>
                <w:spacing w:val="7"/>
                <w:sz w:val="20"/>
                <w:szCs w:val="20"/>
              </w:rPr>
              <w:t>(</w:t>
            </w:r>
            <w:r w:rsidRPr="00EB756D">
              <w:rPr>
                <w:rFonts w:ascii="宋体" w:hAnsi="宋体" w:cs="宋体" w:hint="eastAsia"/>
                <w:sz w:val="20"/>
                <w:szCs w:val="20"/>
              </w:rPr>
              <w:t>Y</w:t>
            </w:r>
            <w:r w:rsidRPr="00EB756D">
              <w:rPr>
                <w:rFonts w:ascii="宋体" w:hAnsi="宋体" w:cs="宋体" w:hint="eastAsia"/>
                <w:spacing w:val="6"/>
                <w:sz w:val="20"/>
                <w:szCs w:val="20"/>
              </w:rPr>
              <w:t>)</w:t>
            </w:r>
          </w:p>
        </w:tc>
        <w:tc>
          <w:tcPr>
            <w:tcW w:w="912" w:type="dxa"/>
          </w:tcPr>
          <w:p w:rsidR="009A39E5" w:rsidRPr="00EB756D" w:rsidRDefault="00531304">
            <w:pPr>
              <w:spacing w:before="74"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3" w:line="231" w:lineRule="auto"/>
              <w:ind w:left="257"/>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6"/>
                <w:sz w:val="20"/>
                <w:szCs w:val="20"/>
              </w:rPr>
              <w:t>≥</w:t>
            </w:r>
            <w:r w:rsidRPr="00EB756D">
              <w:rPr>
                <w:rFonts w:ascii="宋体" w:hAnsi="宋体" w:cs="宋体" w:hint="eastAsia"/>
                <w:spacing w:val="6"/>
                <w:sz w:val="20"/>
                <w:szCs w:val="20"/>
              </w:rPr>
              <w:t>5000</w:t>
            </w:r>
          </w:p>
        </w:tc>
        <w:tc>
          <w:tcPr>
            <w:tcW w:w="1696" w:type="dxa"/>
          </w:tcPr>
          <w:p w:rsidR="009A39E5" w:rsidRPr="00EB756D" w:rsidRDefault="00531304">
            <w:pPr>
              <w:spacing w:before="73" w:line="231" w:lineRule="auto"/>
              <w:ind w:left="191"/>
              <w:rPr>
                <w:rFonts w:ascii="宋体" w:hAnsi="宋体" w:cs="宋体"/>
                <w:sz w:val="20"/>
                <w:szCs w:val="20"/>
              </w:rPr>
            </w:pPr>
            <w:r w:rsidRPr="00EB756D">
              <w:rPr>
                <w:rFonts w:ascii="宋体" w:hAnsi="宋体" w:cs="宋体" w:hint="eastAsia"/>
                <w:spacing w:val="7"/>
                <w:sz w:val="20"/>
                <w:szCs w:val="20"/>
              </w:rPr>
              <w:t>1</w:t>
            </w:r>
            <w:r w:rsidRPr="00EB756D">
              <w:rPr>
                <w:rFonts w:ascii="宋体" w:hAnsi="宋体" w:cs="宋体" w:hint="eastAsia"/>
                <w:spacing w:val="4"/>
                <w:sz w:val="20"/>
                <w:szCs w:val="20"/>
              </w:rPr>
              <w:t>000</w:t>
            </w:r>
            <w:r w:rsidRPr="00EB756D">
              <w:rPr>
                <w:rFonts w:ascii="宋体" w:hAnsi="宋体" w:cs="宋体" w:hint="eastAsia"/>
                <w:spacing w:val="4"/>
                <w:sz w:val="20"/>
                <w:szCs w:val="20"/>
              </w:rPr>
              <w:t>≤</w:t>
            </w:r>
            <w:r w:rsidRPr="00EB756D">
              <w:rPr>
                <w:rFonts w:ascii="宋体" w:hAnsi="宋体" w:cs="宋体" w:hint="eastAsia"/>
                <w:sz w:val="20"/>
                <w:szCs w:val="20"/>
              </w:rPr>
              <w:t>Y</w:t>
            </w:r>
            <w:r w:rsidRPr="00EB756D">
              <w:rPr>
                <w:rFonts w:ascii="宋体" w:hAnsi="宋体" w:cs="宋体" w:hint="eastAsia"/>
                <w:spacing w:val="4"/>
                <w:sz w:val="20"/>
                <w:szCs w:val="20"/>
              </w:rPr>
              <w:t>＜</w:t>
            </w:r>
            <w:r w:rsidRPr="00EB756D">
              <w:rPr>
                <w:rFonts w:ascii="宋体" w:hAnsi="宋体" w:cs="宋体" w:hint="eastAsia"/>
                <w:spacing w:val="4"/>
                <w:sz w:val="20"/>
                <w:szCs w:val="20"/>
              </w:rPr>
              <w:t>5000</w:t>
            </w:r>
          </w:p>
        </w:tc>
        <w:tc>
          <w:tcPr>
            <w:tcW w:w="1472" w:type="dxa"/>
          </w:tcPr>
          <w:p w:rsidR="009A39E5" w:rsidRPr="00EB756D" w:rsidRDefault="00531304">
            <w:pPr>
              <w:spacing w:before="73" w:line="231" w:lineRule="auto"/>
              <w:ind w:left="233"/>
              <w:rPr>
                <w:rFonts w:ascii="宋体" w:hAnsi="宋体" w:cs="宋体"/>
                <w:sz w:val="20"/>
                <w:szCs w:val="20"/>
              </w:rPr>
            </w:pPr>
            <w:r w:rsidRPr="00EB756D">
              <w:rPr>
                <w:rFonts w:ascii="宋体" w:hAnsi="宋体" w:cs="宋体" w:hint="eastAsia"/>
                <w:spacing w:val="6"/>
                <w:sz w:val="20"/>
                <w:szCs w:val="20"/>
              </w:rPr>
              <w:t>50</w:t>
            </w:r>
            <w:r w:rsidRPr="00EB756D">
              <w:rPr>
                <w:rFonts w:ascii="宋体" w:hAnsi="宋体" w:cs="宋体" w:hint="eastAsia"/>
                <w:spacing w:val="3"/>
                <w:sz w:val="20"/>
                <w:szCs w:val="20"/>
              </w:rPr>
              <w:t>0</w:t>
            </w:r>
            <w:r w:rsidRPr="00EB756D">
              <w:rPr>
                <w:rFonts w:ascii="宋体" w:hAnsi="宋体" w:cs="宋体" w:hint="eastAsia"/>
                <w:spacing w:val="3"/>
                <w:sz w:val="20"/>
                <w:szCs w:val="20"/>
              </w:rPr>
              <w:t>≤</w:t>
            </w:r>
            <w:r w:rsidRPr="00EB756D">
              <w:rPr>
                <w:rFonts w:ascii="宋体" w:hAnsi="宋体" w:cs="宋体" w:hint="eastAsia"/>
                <w:sz w:val="20"/>
                <w:szCs w:val="20"/>
              </w:rPr>
              <w:t>Y</w:t>
            </w:r>
            <w:r w:rsidRPr="00EB756D">
              <w:rPr>
                <w:rFonts w:ascii="宋体" w:hAnsi="宋体" w:cs="宋体" w:hint="eastAsia"/>
                <w:spacing w:val="3"/>
                <w:sz w:val="20"/>
                <w:szCs w:val="20"/>
              </w:rPr>
              <w:t>＜</w:t>
            </w:r>
            <w:r w:rsidRPr="00EB756D">
              <w:rPr>
                <w:rFonts w:ascii="宋体" w:hAnsi="宋体" w:cs="宋体" w:hint="eastAsia"/>
                <w:spacing w:val="3"/>
                <w:sz w:val="20"/>
                <w:szCs w:val="20"/>
              </w:rPr>
              <w:t>1000</w:t>
            </w:r>
          </w:p>
        </w:tc>
        <w:tc>
          <w:tcPr>
            <w:tcW w:w="798" w:type="dxa"/>
          </w:tcPr>
          <w:p w:rsidR="009A39E5" w:rsidRPr="00EB756D" w:rsidRDefault="00531304">
            <w:pPr>
              <w:spacing w:before="73" w:line="231" w:lineRule="auto"/>
              <w:ind w:left="91"/>
              <w:rPr>
                <w:rFonts w:ascii="宋体" w:hAnsi="宋体" w:cs="宋体"/>
                <w:sz w:val="20"/>
                <w:szCs w:val="20"/>
              </w:rPr>
            </w:pPr>
            <w:r w:rsidRPr="00EB756D">
              <w:rPr>
                <w:rFonts w:ascii="宋体" w:hAnsi="宋体" w:cs="宋体" w:hint="eastAsia"/>
                <w:sz w:val="20"/>
                <w:szCs w:val="20"/>
              </w:rPr>
              <w:t>Y</w:t>
            </w:r>
            <w:r w:rsidRPr="00EB756D">
              <w:rPr>
                <w:rFonts w:ascii="宋体" w:hAnsi="宋体" w:cs="宋体" w:hint="eastAsia"/>
                <w:spacing w:val="7"/>
                <w:sz w:val="20"/>
                <w:szCs w:val="20"/>
              </w:rPr>
              <w:t>＜</w:t>
            </w:r>
            <w:r w:rsidRPr="00EB756D">
              <w:rPr>
                <w:rFonts w:ascii="宋体" w:hAnsi="宋体" w:cs="宋体" w:hint="eastAsia"/>
                <w:spacing w:val="6"/>
                <w:sz w:val="20"/>
                <w:szCs w:val="20"/>
              </w:rPr>
              <w:t>500</w:t>
            </w:r>
          </w:p>
        </w:tc>
      </w:tr>
      <w:tr w:rsidR="00EB756D" w:rsidRPr="00EB756D">
        <w:trPr>
          <w:trHeight w:val="326"/>
          <w:jc w:val="center"/>
        </w:trPr>
        <w:tc>
          <w:tcPr>
            <w:tcW w:w="2265" w:type="dxa"/>
            <w:vMerge w:val="restart"/>
            <w:tcBorders>
              <w:bottom w:val="nil"/>
            </w:tcBorders>
          </w:tcPr>
          <w:p w:rsidR="009A39E5" w:rsidRPr="00EB756D" w:rsidRDefault="00531304">
            <w:pPr>
              <w:spacing w:before="248" w:line="228" w:lineRule="auto"/>
              <w:ind w:left="304"/>
              <w:rPr>
                <w:rFonts w:ascii="宋体" w:hAnsi="宋体" w:cs="宋体"/>
                <w:sz w:val="20"/>
                <w:szCs w:val="20"/>
              </w:rPr>
            </w:pPr>
            <w:r w:rsidRPr="00EB756D">
              <w:rPr>
                <w:rFonts w:ascii="宋体" w:hAnsi="宋体" w:cs="宋体" w:hint="eastAsia"/>
                <w:spacing w:val="11"/>
                <w:sz w:val="20"/>
                <w:szCs w:val="20"/>
              </w:rPr>
              <w:lastRenderedPageBreak/>
              <w:t>租</w:t>
            </w:r>
            <w:r w:rsidRPr="00EB756D">
              <w:rPr>
                <w:rFonts w:ascii="宋体" w:hAnsi="宋体" w:cs="宋体" w:hint="eastAsia"/>
                <w:spacing w:val="8"/>
                <w:sz w:val="20"/>
                <w:szCs w:val="20"/>
              </w:rPr>
              <w:t>赁和商务服务业</w:t>
            </w:r>
          </w:p>
        </w:tc>
        <w:tc>
          <w:tcPr>
            <w:tcW w:w="1247" w:type="dxa"/>
          </w:tcPr>
          <w:p w:rsidR="009A39E5" w:rsidRPr="00EB756D" w:rsidRDefault="00531304">
            <w:pPr>
              <w:spacing w:before="76"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6" w:line="230" w:lineRule="auto"/>
              <w:ind w:left="358"/>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6" w:line="230" w:lineRule="auto"/>
              <w:ind w:left="201"/>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300</w:t>
            </w:r>
          </w:p>
        </w:tc>
        <w:tc>
          <w:tcPr>
            <w:tcW w:w="1696" w:type="dxa"/>
          </w:tcPr>
          <w:p w:rsidR="009A39E5" w:rsidRPr="00EB756D" w:rsidRDefault="00531304">
            <w:pPr>
              <w:spacing w:before="76" w:line="230" w:lineRule="auto"/>
              <w:ind w:left="297"/>
              <w:rPr>
                <w:rFonts w:ascii="宋体" w:hAnsi="宋体" w:cs="宋体"/>
                <w:sz w:val="20"/>
                <w:szCs w:val="20"/>
              </w:rPr>
            </w:pPr>
            <w:r w:rsidRPr="00EB756D">
              <w:rPr>
                <w:rFonts w:ascii="宋体" w:hAnsi="宋体" w:cs="宋体" w:hint="eastAsia"/>
                <w:spacing w:val="4"/>
                <w:sz w:val="20"/>
                <w:szCs w:val="20"/>
              </w:rPr>
              <w:t>100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300</w:t>
            </w:r>
          </w:p>
        </w:tc>
        <w:tc>
          <w:tcPr>
            <w:tcW w:w="1472" w:type="dxa"/>
          </w:tcPr>
          <w:p w:rsidR="009A39E5" w:rsidRPr="00EB756D" w:rsidRDefault="00531304">
            <w:pPr>
              <w:spacing w:before="76" w:line="230" w:lineRule="auto"/>
              <w:ind w:left="348"/>
              <w:rPr>
                <w:rFonts w:ascii="宋体" w:hAnsi="宋体" w:cs="宋体"/>
                <w:sz w:val="20"/>
                <w:szCs w:val="20"/>
              </w:rPr>
            </w:pPr>
            <w:r w:rsidRPr="00EB756D">
              <w:rPr>
                <w:rFonts w:ascii="宋体" w:hAnsi="宋体" w:cs="宋体" w:hint="eastAsia"/>
                <w:spacing w:val="4"/>
                <w:sz w:val="20"/>
                <w:szCs w:val="20"/>
              </w:rPr>
              <w:t>10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100</w:t>
            </w:r>
          </w:p>
        </w:tc>
        <w:tc>
          <w:tcPr>
            <w:tcW w:w="798" w:type="dxa"/>
          </w:tcPr>
          <w:p w:rsidR="009A39E5" w:rsidRPr="00EB756D" w:rsidRDefault="00531304">
            <w:pPr>
              <w:spacing w:before="76" w:line="230" w:lineRule="auto"/>
              <w:ind w:left="142"/>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7"/>
                <w:sz w:val="20"/>
                <w:szCs w:val="20"/>
              </w:rPr>
              <w:t>＜</w:t>
            </w:r>
            <w:r w:rsidRPr="00EB756D">
              <w:rPr>
                <w:rFonts w:ascii="宋体" w:hAnsi="宋体" w:cs="宋体" w:hint="eastAsia"/>
                <w:spacing w:val="7"/>
                <w:sz w:val="20"/>
                <w:szCs w:val="20"/>
              </w:rPr>
              <w:t>10</w:t>
            </w:r>
          </w:p>
        </w:tc>
      </w:tr>
      <w:tr w:rsidR="00EB756D" w:rsidRPr="00EB756D">
        <w:trPr>
          <w:trHeight w:val="323"/>
          <w:jc w:val="center"/>
        </w:trPr>
        <w:tc>
          <w:tcPr>
            <w:tcW w:w="2265" w:type="dxa"/>
            <w:vMerge/>
            <w:tcBorders>
              <w:top w:val="nil"/>
            </w:tcBorders>
          </w:tcPr>
          <w:p w:rsidR="009A39E5" w:rsidRPr="00EB756D" w:rsidRDefault="009A39E5">
            <w:pPr>
              <w:rPr>
                <w:rFonts w:ascii="宋体" w:hAnsi="宋体" w:cs="宋体"/>
              </w:rPr>
            </w:pPr>
          </w:p>
        </w:tc>
        <w:tc>
          <w:tcPr>
            <w:tcW w:w="1247" w:type="dxa"/>
          </w:tcPr>
          <w:p w:rsidR="009A39E5" w:rsidRPr="00EB756D" w:rsidRDefault="00531304">
            <w:pPr>
              <w:spacing w:before="71" w:line="228" w:lineRule="auto"/>
              <w:ind w:left="62"/>
              <w:rPr>
                <w:rFonts w:ascii="宋体" w:hAnsi="宋体" w:cs="宋体"/>
                <w:sz w:val="20"/>
                <w:szCs w:val="20"/>
              </w:rPr>
            </w:pPr>
            <w:r w:rsidRPr="00EB756D">
              <w:rPr>
                <w:rFonts w:ascii="宋体" w:hAnsi="宋体" w:cs="宋体" w:hint="eastAsia"/>
                <w:spacing w:val="8"/>
                <w:sz w:val="20"/>
                <w:szCs w:val="20"/>
              </w:rPr>
              <w:t>资</w:t>
            </w:r>
            <w:r w:rsidRPr="00EB756D">
              <w:rPr>
                <w:rFonts w:ascii="宋体" w:hAnsi="宋体" w:cs="宋体" w:hint="eastAsia"/>
                <w:spacing w:val="6"/>
                <w:sz w:val="20"/>
                <w:szCs w:val="20"/>
              </w:rPr>
              <w:t>产总额</w:t>
            </w:r>
            <w:r w:rsidRPr="00EB756D">
              <w:rPr>
                <w:rFonts w:ascii="宋体" w:hAnsi="宋体" w:cs="宋体" w:hint="eastAsia"/>
                <w:spacing w:val="6"/>
                <w:sz w:val="20"/>
                <w:szCs w:val="20"/>
              </w:rPr>
              <w:t>(</w:t>
            </w:r>
            <w:r w:rsidRPr="00EB756D">
              <w:rPr>
                <w:rFonts w:ascii="宋体" w:hAnsi="宋体" w:cs="宋体" w:hint="eastAsia"/>
                <w:sz w:val="20"/>
                <w:szCs w:val="20"/>
              </w:rPr>
              <w:t>Z</w:t>
            </w:r>
            <w:r w:rsidRPr="00EB756D">
              <w:rPr>
                <w:rFonts w:ascii="宋体" w:hAnsi="宋体" w:cs="宋体" w:hint="eastAsia"/>
                <w:spacing w:val="6"/>
                <w:sz w:val="20"/>
                <w:szCs w:val="20"/>
              </w:rPr>
              <w:t>)</w:t>
            </w:r>
          </w:p>
        </w:tc>
        <w:tc>
          <w:tcPr>
            <w:tcW w:w="912" w:type="dxa"/>
          </w:tcPr>
          <w:p w:rsidR="009A39E5" w:rsidRPr="00EB756D" w:rsidRDefault="00531304">
            <w:pPr>
              <w:spacing w:before="72" w:line="228" w:lineRule="auto"/>
              <w:ind w:left="256"/>
              <w:rPr>
                <w:rFonts w:ascii="宋体" w:hAnsi="宋体" w:cs="宋体"/>
                <w:sz w:val="20"/>
                <w:szCs w:val="20"/>
              </w:rPr>
            </w:pPr>
            <w:r w:rsidRPr="00EB756D">
              <w:rPr>
                <w:rFonts w:ascii="宋体" w:hAnsi="宋体" w:cs="宋体" w:hint="eastAsia"/>
                <w:spacing w:val="2"/>
                <w:sz w:val="20"/>
                <w:szCs w:val="20"/>
              </w:rPr>
              <w:t>万元</w:t>
            </w:r>
          </w:p>
        </w:tc>
        <w:tc>
          <w:tcPr>
            <w:tcW w:w="1021" w:type="dxa"/>
          </w:tcPr>
          <w:p w:rsidR="009A39E5" w:rsidRPr="00EB756D" w:rsidRDefault="00531304">
            <w:pPr>
              <w:spacing w:before="71" w:line="232" w:lineRule="auto"/>
              <w:ind w:left="53"/>
              <w:rPr>
                <w:rFonts w:ascii="宋体" w:hAnsi="宋体" w:cs="宋体"/>
                <w:sz w:val="20"/>
                <w:szCs w:val="20"/>
              </w:rPr>
            </w:pPr>
            <w:r w:rsidRPr="00EB756D">
              <w:rPr>
                <w:rFonts w:ascii="宋体" w:hAnsi="宋体" w:cs="宋体" w:hint="eastAsia"/>
                <w:sz w:val="20"/>
                <w:szCs w:val="20"/>
              </w:rPr>
              <w:t>Z</w:t>
            </w:r>
            <w:r w:rsidRPr="00EB756D">
              <w:rPr>
                <w:rFonts w:ascii="宋体" w:hAnsi="宋体" w:cs="宋体" w:hint="eastAsia"/>
                <w:spacing w:val="7"/>
                <w:sz w:val="20"/>
                <w:szCs w:val="20"/>
              </w:rPr>
              <w:t>≥</w:t>
            </w:r>
            <w:r w:rsidRPr="00EB756D">
              <w:rPr>
                <w:rFonts w:ascii="宋体" w:hAnsi="宋体" w:cs="宋体" w:hint="eastAsia"/>
                <w:spacing w:val="5"/>
                <w:sz w:val="20"/>
                <w:szCs w:val="20"/>
              </w:rPr>
              <w:t>120000</w:t>
            </w:r>
          </w:p>
        </w:tc>
        <w:tc>
          <w:tcPr>
            <w:tcW w:w="1696" w:type="dxa"/>
          </w:tcPr>
          <w:p w:rsidR="009A39E5" w:rsidRPr="00EB756D" w:rsidRDefault="00531304">
            <w:pPr>
              <w:spacing w:before="71" w:line="232" w:lineRule="auto"/>
              <w:ind w:left="181"/>
              <w:rPr>
                <w:rFonts w:ascii="宋体" w:hAnsi="宋体" w:cs="宋体"/>
                <w:sz w:val="20"/>
                <w:szCs w:val="20"/>
              </w:rPr>
            </w:pPr>
            <w:r w:rsidRPr="00EB756D">
              <w:rPr>
                <w:rFonts w:ascii="宋体" w:hAnsi="宋体" w:cs="宋体" w:hint="eastAsia"/>
                <w:spacing w:val="1"/>
                <w:sz w:val="20"/>
                <w:szCs w:val="20"/>
              </w:rPr>
              <w:t>8000</w:t>
            </w:r>
            <w:r w:rsidRPr="00EB756D">
              <w:rPr>
                <w:rFonts w:ascii="宋体" w:hAnsi="宋体" w:cs="宋体" w:hint="eastAsia"/>
                <w:spacing w:val="1"/>
                <w:sz w:val="20"/>
                <w:szCs w:val="20"/>
              </w:rPr>
              <w:t>≤</w:t>
            </w:r>
            <w:r w:rsidRPr="00EB756D">
              <w:rPr>
                <w:rFonts w:ascii="宋体" w:hAnsi="宋体" w:cs="宋体" w:hint="eastAsia"/>
                <w:sz w:val="20"/>
                <w:szCs w:val="20"/>
              </w:rPr>
              <w:t>Z</w:t>
            </w:r>
            <w:r w:rsidRPr="00EB756D">
              <w:rPr>
                <w:rFonts w:ascii="宋体" w:hAnsi="宋体" w:cs="宋体" w:hint="eastAsia"/>
                <w:spacing w:val="1"/>
                <w:sz w:val="20"/>
                <w:szCs w:val="20"/>
              </w:rPr>
              <w:t>＜</w:t>
            </w:r>
            <w:r w:rsidRPr="00EB756D">
              <w:rPr>
                <w:rFonts w:ascii="宋体" w:hAnsi="宋体" w:cs="宋体" w:hint="eastAsia"/>
                <w:spacing w:val="1"/>
                <w:sz w:val="20"/>
                <w:szCs w:val="20"/>
              </w:rPr>
              <w:t>120</w:t>
            </w:r>
            <w:r w:rsidRPr="00EB756D">
              <w:rPr>
                <w:rFonts w:ascii="宋体" w:hAnsi="宋体" w:cs="宋体" w:hint="eastAsia"/>
                <w:sz w:val="20"/>
                <w:szCs w:val="20"/>
              </w:rPr>
              <w:t>000</w:t>
            </w:r>
          </w:p>
        </w:tc>
        <w:tc>
          <w:tcPr>
            <w:tcW w:w="1472" w:type="dxa"/>
          </w:tcPr>
          <w:p w:rsidR="009A39E5" w:rsidRPr="00EB756D" w:rsidRDefault="00531304">
            <w:pPr>
              <w:spacing w:before="71" w:line="232" w:lineRule="auto"/>
              <w:ind w:left="245"/>
              <w:rPr>
                <w:rFonts w:ascii="宋体" w:hAnsi="宋体" w:cs="宋体"/>
                <w:sz w:val="20"/>
                <w:szCs w:val="20"/>
              </w:rPr>
            </w:pPr>
            <w:r w:rsidRPr="00EB756D">
              <w:rPr>
                <w:rFonts w:ascii="宋体" w:hAnsi="宋体" w:cs="宋体" w:hint="eastAsia"/>
                <w:spacing w:val="4"/>
                <w:sz w:val="20"/>
                <w:szCs w:val="20"/>
              </w:rPr>
              <w:t>1</w:t>
            </w:r>
            <w:r w:rsidRPr="00EB756D">
              <w:rPr>
                <w:rFonts w:ascii="宋体" w:hAnsi="宋体" w:cs="宋体" w:hint="eastAsia"/>
                <w:spacing w:val="3"/>
                <w:sz w:val="20"/>
                <w:szCs w:val="20"/>
              </w:rPr>
              <w:t>0</w:t>
            </w:r>
            <w:r w:rsidRPr="00EB756D">
              <w:rPr>
                <w:rFonts w:ascii="宋体" w:hAnsi="宋体" w:cs="宋体" w:hint="eastAsia"/>
                <w:spacing w:val="2"/>
                <w:sz w:val="20"/>
                <w:szCs w:val="20"/>
              </w:rPr>
              <w:t>0</w:t>
            </w:r>
            <w:r w:rsidRPr="00EB756D">
              <w:rPr>
                <w:rFonts w:ascii="宋体" w:hAnsi="宋体" w:cs="宋体" w:hint="eastAsia"/>
                <w:spacing w:val="2"/>
                <w:sz w:val="20"/>
                <w:szCs w:val="20"/>
              </w:rPr>
              <w:t>≤</w:t>
            </w:r>
            <w:r w:rsidRPr="00EB756D">
              <w:rPr>
                <w:rFonts w:ascii="宋体" w:hAnsi="宋体" w:cs="宋体" w:hint="eastAsia"/>
                <w:sz w:val="20"/>
                <w:szCs w:val="20"/>
              </w:rPr>
              <w:t>Z</w:t>
            </w:r>
            <w:r w:rsidRPr="00EB756D">
              <w:rPr>
                <w:rFonts w:ascii="宋体" w:hAnsi="宋体" w:cs="宋体" w:hint="eastAsia"/>
                <w:spacing w:val="2"/>
                <w:sz w:val="20"/>
                <w:szCs w:val="20"/>
              </w:rPr>
              <w:t>＜</w:t>
            </w:r>
            <w:r w:rsidRPr="00EB756D">
              <w:rPr>
                <w:rFonts w:ascii="宋体" w:hAnsi="宋体" w:cs="宋体" w:hint="eastAsia"/>
                <w:spacing w:val="2"/>
                <w:sz w:val="20"/>
                <w:szCs w:val="20"/>
              </w:rPr>
              <w:t>8000</w:t>
            </w:r>
          </w:p>
        </w:tc>
        <w:tc>
          <w:tcPr>
            <w:tcW w:w="798" w:type="dxa"/>
          </w:tcPr>
          <w:p w:rsidR="009A39E5" w:rsidRPr="00EB756D" w:rsidRDefault="00531304">
            <w:pPr>
              <w:spacing w:before="71" w:line="232" w:lineRule="auto"/>
              <w:ind w:left="93"/>
              <w:rPr>
                <w:rFonts w:ascii="宋体" w:hAnsi="宋体" w:cs="宋体"/>
                <w:sz w:val="20"/>
                <w:szCs w:val="20"/>
              </w:rPr>
            </w:pPr>
            <w:r w:rsidRPr="00EB756D">
              <w:rPr>
                <w:rFonts w:ascii="宋体" w:hAnsi="宋体" w:cs="宋体" w:hint="eastAsia"/>
                <w:sz w:val="20"/>
                <w:szCs w:val="20"/>
              </w:rPr>
              <w:t>Z</w:t>
            </w:r>
            <w:r w:rsidRPr="00EB756D">
              <w:rPr>
                <w:rFonts w:ascii="宋体" w:hAnsi="宋体" w:cs="宋体" w:hint="eastAsia"/>
                <w:spacing w:val="7"/>
                <w:sz w:val="20"/>
                <w:szCs w:val="20"/>
              </w:rPr>
              <w:t>＜</w:t>
            </w:r>
            <w:r w:rsidRPr="00EB756D">
              <w:rPr>
                <w:rFonts w:ascii="宋体" w:hAnsi="宋体" w:cs="宋体" w:hint="eastAsia"/>
                <w:spacing w:val="5"/>
                <w:sz w:val="20"/>
                <w:szCs w:val="20"/>
              </w:rPr>
              <w:t>100</w:t>
            </w:r>
          </w:p>
        </w:tc>
      </w:tr>
      <w:tr w:rsidR="00EB756D" w:rsidRPr="00EB756D">
        <w:trPr>
          <w:trHeight w:val="330"/>
          <w:jc w:val="center"/>
        </w:trPr>
        <w:tc>
          <w:tcPr>
            <w:tcW w:w="2265" w:type="dxa"/>
          </w:tcPr>
          <w:p w:rsidR="009A39E5" w:rsidRPr="00EB756D" w:rsidRDefault="00531304">
            <w:pPr>
              <w:spacing w:before="74" w:line="228" w:lineRule="auto"/>
              <w:ind w:left="356"/>
              <w:rPr>
                <w:rFonts w:ascii="宋体" w:hAnsi="宋体" w:cs="宋体"/>
                <w:sz w:val="20"/>
                <w:szCs w:val="20"/>
              </w:rPr>
            </w:pPr>
            <w:r w:rsidRPr="00EB756D">
              <w:rPr>
                <w:rFonts w:ascii="宋体" w:hAnsi="宋体" w:cs="宋体" w:hint="eastAsia"/>
                <w:spacing w:val="8"/>
                <w:sz w:val="20"/>
                <w:szCs w:val="20"/>
              </w:rPr>
              <w:t>其他未列明行业</w:t>
            </w:r>
            <w:r w:rsidRPr="00EB756D">
              <w:rPr>
                <w:rFonts w:ascii="宋体" w:hAnsi="宋体" w:cs="宋体" w:hint="eastAsia"/>
                <w:spacing w:val="8"/>
                <w:sz w:val="20"/>
                <w:szCs w:val="20"/>
              </w:rPr>
              <w:t xml:space="preserve"> *</w:t>
            </w:r>
          </w:p>
        </w:tc>
        <w:tc>
          <w:tcPr>
            <w:tcW w:w="1247" w:type="dxa"/>
          </w:tcPr>
          <w:p w:rsidR="009A39E5" w:rsidRPr="00EB756D" w:rsidRDefault="00531304">
            <w:pPr>
              <w:spacing w:before="75" w:line="228" w:lineRule="auto"/>
              <w:ind w:left="56"/>
              <w:rPr>
                <w:rFonts w:ascii="宋体" w:hAnsi="宋体" w:cs="宋体"/>
                <w:sz w:val="20"/>
                <w:szCs w:val="20"/>
              </w:rPr>
            </w:pPr>
            <w:r w:rsidRPr="00EB756D">
              <w:rPr>
                <w:rFonts w:ascii="宋体" w:hAnsi="宋体" w:cs="宋体" w:hint="eastAsia"/>
                <w:spacing w:val="10"/>
                <w:sz w:val="20"/>
                <w:szCs w:val="20"/>
              </w:rPr>
              <w:t>从</w:t>
            </w:r>
            <w:r w:rsidRPr="00EB756D">
              <w:rPr>
                <w:rFonts w:ascii="宋体" w:hAnsi="宋体" w:cs="宋体" w:hint="eastAsia"/>
                <w:spacing w:val="7"/>
                <w:sz w:val="20"/>
                <w:szCs w:val="20"/>
              </w:rPr>
              <w:t>业人员</w:t>
            </w:r>
            <w:r w:rsidRPr="00EB756D">
              <w:rPr>
                <w:rFonts w:ascii="宋体" w:hAnsi="宋体" w:cs="宋体" w:hint="eastAsia"/>
                <w:spacing w:val="7"/>
                <w:sz w:val="20"/>
                <w:szCs w:val="20"/>
              </w:rPr>
              <w:t>(</w:t>
            </w:r>
            <w:r w:rsidRPr="00EB756D">
              <w:rPr>
                <w:rFonts w:ascii="宋体" w:hAnsi="宋体" w:cs="宋体" w:hint="eastAsia"/>
                <w:sz w:val="20"/>
                <w:szCs w:val="20"/>
              </w:rPr>
              <w:t>X</w:t>
            </w:r>
            <w:r w:rsidRPr="00EB756D">
              <w:rPr>
                <w:rFonts w:ascii="宋体" w:hAnsi="宋体" w:cs="宋体" w:hint="eastAsia"/>
                <w:spacing w:val="7"/>
                <w:sz w:val="20"/>
                <w:szCs w:val="20"/>
              </w:rPr>
              <w:t>)</w:t>
            </w:r>
          </w:p>
        </w:tc>
        <w:tc>
          <w:tcPr>
            <w:tcW w:w="912" w:type="dxa"/>
          </w:tcPr>
          <w:p w:rsidR="009A39E5" w:rsidRPr="00EB756D" w:rsidRDefault="00531304">
            <w:pPr>
              <w:spacing w:before="74" w:line="231" w:lineRule="auto"/>
              <w:ind w:left="13"/>
              <w:rPr>
                <w:rFonts w:ascii="宋体" w:hAnsi="宋体" w:cs="宋体"/>
                <w:sz w:val="20"/>
                <w:szCs w:val="20"/>
              </w:rPr>
            </w:pPr>
            <w:r w:rsidRPr="00EB756D">
              <w:rPr>
                <w:rFonts w:ascii="宋体" w:hAnsi="宋体" w:cs="宋体" w:hint="eastAsia"/>
                <w:sz w:val="20"/>
                <w:szCs w:val="20"/>
              </w:rPr>
              <w:t>人</w:t>
            </w:r>
          </w:p>
        </w:tc>
        <w:tc>
          <w:tcPr>
            <w:tcW w:w="1021" w:type="dxa"/>
          </w:tcPr>
          <w:p w:rsidR="009A39E5" w:rsidRPr="00EB756D" w:rsidRDefault="00531304">
            <w:pPr>
              <w:spacing w:before="75" w:line="235" w:lineRule="auto"/>
              <w:ind w:left="11"/>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8"/>
                <w:sz w:val="20"/>
                <w:szCs w:val="20"/>
              </w:rPr>
              <w:t>≥</w:t>
            </w:r>
            <w:r w:rsidRPr="00EB756D">
              <w:rPr>
                <w:rFonts w:ascii="宋体" w:hAnsi="宋体" w:cs="宋体" w:hint="eastAsia"/>
                <w:spacing w:val="6"/>
                <w:sz w:val="20"/>
                <w:szCs w:val="20"/>
              </w:rPr>
              <w:t>300</w:t>
            </w:r>
          </w:p>
        </w:tc>
        <w:tc>
          <w:tcPr>
            <w:tcW w:w="1696" w:type="dxa"/>
          </w:tcPr>
          <w:p w:rsidR="009A39E5" w:rsidRPr="00EB756D" w:rsidRDefault="00531304">
            <w:pPr>
              <w:spacing w:before="75" w:line="235" w:lineRule="auto"/>
              <w:ind w:left="30"/>
              <w:rPr>
                <w:rFonts w:ascii="宋体" w:hAnsi="宋体" w:cs="宋体"/>
                <w:sz w:val="20"/>
                <w:szCs w:val="20"/>
              </w:rPr>
            </w:pPr>
            <w:r w:rsidRPr="00EB756D">
              <w:rPr>
                <w:rFonts w:ascii="宋体" w:hAnsi="宋体" w:cs="宋体" w:hint="eastAsia"/>
                <w:spacing w:val="4"/>
                <w:sz w:val="20"/>
                <w:szCs w:val="20"/>
              </w:rPr>
              <w:t>100</w:t>
            </w:r>
            <w:r w:rsidRPr="00EB756D">
              <w:rPr>
                <w:rFonts w:ascii="宋体" w:hAnsi="宋体" w:cs="宋体" w:hint="eastAsia"/>
                <w:spacing w:val="4"/>
                <w:sz w:val="20"/>
                <w:szCs w:val="20"/>
              </w:rPr>
              <w:t>≤</w:t>
            </w:r>
            <w:r w:rsidRPr="00EB756D">
              <w:rPr>
                <w:rFonts w:ascii="宋体" w:hAnsi="宋体" w:cs="宋体" w:hint="eastAsia"/>
                <w:sz w:val="20"/>
                <w:szCs w:val="20"/>
              </w:rPr>
              <w:t>X</w:t>
            </w:r>
            <w:r w:rsidRPr="00EB756D">
              <w:rPr>
                <w:rFonts w:ascii="宋体" w:hAnsi="宋体" w:cs="宋体" w:hint="eastAsia"/>
                <w:spacing w:val="4"/>
                <w:sz w:val="20"/>
                <w:szCs w:val="20"/>
              </w:rPr>
              <w:t>＜</w:t>
            </w:r>
            <w:r w:rsidRPr="00EB756D">
              <w:rPr>
                <w:rFonts w:ascii="宋体" w:hAnsi="宋体" w:cs="宋体" w:hint="eastAsia"/>
                <w:spacing w:val="4"/>
                <w:sz w:val="20"/>
                <w:szCs w:val="20"/>
              </w:rPr>
              <w:t>300</w:t>
            </w:r>
          </w:p>
        </w:tc>
        <w:tc>
          <w:tcPr>
            <w:tcW w:w="1472" w:type="dxa"/>
          </w:tcPr>
          <w:p w:rsidR="009A39E5" w:rsidRPr="00EB756D" w:rsidRDefault="00531304">
            <w:pPr>
              <w:spacing w:before="75" w:line="235" w:lineRule="auto"/>
              <w:ind w:left="34"/>
              <w:rPr>
                <w:rFonts w:ascii="宋体" w:hAnsi="宋体" w:cs="宋体"/>
                <w:sz w:val="20"/>
                <w:szCs w:val="20"/>
              </w:rPr>
            </w:pPr>
            <w:r w:rsidRPr="00EB756D">
              <w:rPr>
                <w:rFonts w:ascii="宋体" w:hAnsi="宋体" w:cs="宋体" w:hint="eastAsia"/>
                <w:spacing w:val="6"/>
                <w:sz w:val="20"/>
                <w:szCs w:val="20"/>
              </w:rPr>
              <w:t>1</w:t>
            </w:r>
            <w:r w:rsidRPr="00EB756D">
              <w:rPr>
                <w:rFonts w:ascii="宋体" w:hAnsi="宋体" w:cs="宋体" w:hint="eastAsia"/>
                <w:spacing w:val="5"/>
                <w:sz w:val="20"/>
                <w:szCs w:val="20"/>
              </w:rPr>
              <w:t>0</w:t>
            </w:r>
            <w:r w:rsidRPr="00EB756D">
              <w:rPr>
                <w:rFonts w:ascii="宋体" w:hAnsi="宋体" w:cs="宋体" w:hint="eastAsia"/>
                <w:spacing w:val="3"/>
                <w:sz w:val="20"/>
                <w:szCs w:val="20"/>
              </w:rPr>
              <w:t>≤</w:t>
            </w:r>
            <w:r w:rsidRPr="00EB756D">
              <w:rPr>
                <w:rFonts w:ascii="宋体" w:hAnsi="宋体" w:cs="宋体" w:hint="eastAsia"/>
                <w:sz w:val="20"/>
                <w:szCs w:val="20"/>
              </w:rPr>
              <w:t>X</w:t>
            </w:r>
            <w:r w:rsidRPr="00EB756D">
              <w:rPr>
                <w:rFonts w:ascii="宋体" w:hAnsi="宋体" w:cs="宋体" w:hint="eastAsia"/>
                <w:spacing w:val="3"/>
                <w:sz w:val="20"/>
                <w:szCs w:val="20"/>
              </w:rPr>
              <w:t>＜</w:t>
            </w:r>
            <w:r w:rsidRPr="00EB756D">
              <w:rPr>
                <w:rFonts w:ascii="宋体" w:hAnsi="宋体" w:cs="宋体" w:hint="eastAsia"/>
                <w:spacing w:val="3"/>
                <w:sz w:val="20"/>
                <w:szCs w:val="20"/>
              </w:rPr>
              <w:t>100</w:t>
            </w:r>
          </w:p>
        </w:tc>
        <w:tc>
          <w:tcPr>
            <w:tcW w:w="798" w:type="dxa"/>
          </w:tcPr>
          <w:p w:rsidR="009A39E5" w:rsidRPr="00EB756D" w:rsidRDefault="00531304">
            <w:pPr>
              <w:spacing w:before="75" w:line="235" w:lineRule="auto"/>
              <w:ind w:left="15"/>
              <w:rPr>
                <w:rFonts w:ascii="宋体" w:hAnsi="宋体" w:cs="宋体"/>
                <w:sz w:val="20"/>
                <w:szCs w:val="20"/>
              </w:rPr>
            </w:pPr>
            <w:r w:rsidRPr="00EB756D">
              <w:rPr>
                <w:rFonts w:ascii="宋体" w:hAnsi="宋体" w:cs="宋体" w:hint="eastAsia"/>
                <w:sz w:val="20"/>
                <w:szCs w:val="20"/>
              </w:rPr>
              <w:t>X</w:t>
            </w:r>
            <w:r w:rsidRPr="00EB756D">
              <w:rPr>
                <w:rFonts w:ascii="宋体" w:hAnsi="宋体" w:cs="宋体" w:hint="eastAsia"/>
                <w:spacing w:val="6"/>
                <w:sz w:val="20"/>
                <w:szCs w:val="20"/>
              </w:rPr>
              <w:t>＜</w:t>
            </w:r>
            <w:r w:rsidRPr="00EB756D">
              <w:rPr>
                <w:rFonts w:ascii="宋体" w:hAnsi="宋体" w:cs="宋体" w:hint="eastAsia"/>
                <w:spacing w:val="6"/>
                <w:sz w:val="20"/>
                <w:szCs w:val="20"/>
              </w:rPr>
              <w:t>10</w:t>
            </w:r>
          </w:p>
        </w:tc>
      </w:tr>
    </w:tbl>
    <w:p w:rsidR="009A39E5" w:rsidRPr="00EB756D" w:rsidRDefault="00531304">
      <w:pPr>
        <w:spacing w:before="173" w:line="228" w:lineRule="auto"/>
        <w:rPr>
          <w:rFonts w:ascii="宋体" w:hAnsi="宋体" w:cs="宋体"/>
          <w:spacing w:val="4"/>
          <w:sz w:val="20"/>
          <w:szCs w:val="20"/>
        </w:rPr>
      </w:pPr>
      <w:r w:rsidRPr="00EB756D">
        <w:rPr>
          <w:rFonts w:ascii="宋体" w:hAnsi="宋体" w:cs="宋体" w:hint="eastAsia"/>
          <w:spacing w:val="4"/>
          <w:sz w:val="20"/>
          <w:szCs w:val="20"/>
        </w:rPr>
        <w:t>说明：</w:t>
      </w:r>
    </w:p>
    <w:p w:rsidR="009A39E5" w:rsidRPr="00EB756D" w:rsidRDefault="00531304">
      <w:pPr>
        <w:spacing w:before="173" w:line="228" w:lineRule="auto"/>
        <w:rPr>
          <w:rFonts w:ascii="宋体" w:hAnsi="宋体" w:cs="宋体"/>
          <w:sz w:val="20"/>
          <w:szCs w:val="20"/>
        </w:rPr>
      </w:pPr>
      <w:r w:rsidRPr="00EB756D">
        <w:rPr>
          <w:rFonts w:ascii="宋体" w:hAnsi="宋体" w:cs="宋体" w:hint="eastAsia"/>
          <w:spacing w:val="3"/>
          <w:sz w:val="20"/>
          <w:szCs w:val="20"/>
        </w:rPr>
        <w:t>1</w:t>
      </w:r>
      <w:r w:rsidRPr="00EB756D">
        <w:rPr>
          <w:rFonts w:ascii="宋体" w:hAnsi="宋体" w:cs="宋体" w:hint="eastAsia"/>
          <w:spacing w:val="2"/>
          <w:sz w:val="20"/>
          <w:szCs w:val="20"/>
        </w:rPr>
        <w:t>.</w:t>
      </w:r>
      <w:r w:rsidRPr="00EB756D">
        <w:rPr>
          <w:rFonts w:ascii="宋体" w:hAnsi="宋体" w:cs="宋体" w:hint="eastAsia"/>
          <w:spacing w:val="2"/>
          <w:sz w:val="20"/>
          <w:szCs w:val="20"/>
        </w:rPr>
        <w:t>大型、中型和小型企业须同时满足所列指标的下限，否则下划一档；微型企业只须满足所列指标</w:t>
      </w:r>
      <w:r w:rsidRPr="00EB756D">
        <w:rPr>
          <w:rFonts w:ascii="宋体" w:hAnsi="宋体" w:cs="宋体" w:hint="eastAsia"/>
          <w:spacing w:val="1"/>
          <w:sz w:val="20"/>
          <w:szCs w:val="20"/>
        </w:rPr>
        <w:t>中的一项即</w:t>
      </w:r>
      <w:r w:rsidRPr="00EB756D">
        <w:rPr>
          <w:rFonts w:ascii="宋体" w:hAnsi="宋体" w:cs="宋体" w:hint="eastAsia"/>
          <w:sz w:val="20"/>
          <w:szCs w:val="20"/>
        </w:rPr>
        <w:t>可。</w:t>
      </w:r>
    </w:p>
    <w:p w:rsidR="009A39E5" w:rsidRPr="00EB756D" w:rsidRDefault="00531304">
      <w:pPr>
        <w:spacing w:before="199" w:line="414" w:lineRule="auto"/>
        <w:ind w:right="353"/>
        <w:rPr>
          <w:rFonts w:ascii="宋体" w:hAnsi="宋体" w:cs="宋体"/>
          <w:sz w:val="20"/>
          <w:szCs w:val="20"/>
        </w:rPr>
      </w:pPr>
      <w:r w:rsidRPr="00EB756D">
        <w:rPr>
          <w:rFonts w:ascii="宋体" w:hAnsi="宋体" w:cs="宋体" w:hint="eastAsia"/>
          <w:spacing w:val="3"/>
          <w:sz w:val="20"/>
          <w:szCs w:val="20"/>
        </w:rPr>
        <w:t xml:space="preserve">2. </w:t>
      </w:r>
      <w:r w:rsidRPr="00EB756D">
        <w:rPr>
          <w:rFonts w:ascii="宋体" w:hAnsi="宋体" w:cs="宋体" w:hint="eastAsia"/>
          <w:spacing w:val="3"/>
          <w:sz w:val="20"/>
          <w:szCs w:val="20"/>
        </w:rPr>
        <w:t>附表中各行业的范围以《国民经济行业分类》</w:t>
      </w:r>
      <w:r w:rsidRPr="00EB756D">
        <w:rPr>
          <w:rFonts w:ascii="宋体" w:hAnsi="宋体" w:cs="宋体" w:hint="eastAsia"/>
          <w:spacing w:val="3"/>
          <w:sz w:val="20"/>
          <w:szCs w:val="20"/>
        </w:rPr>
        <w:t xml:space="preserve">  (GB/T4754-2017) </w:t>
      </w:r>
      <w:r w:rsidRPr="00EB756D">
        <w:rPr>
          <w:rFonts w:ascii="宋体" w:hAnsi="宋体" w:cs="宋体" w:hint="eastAsia"/>
          <w:spacing w:val="3"/>
          <w:sz w:val="20"/>
          <w:szCs w:val="20"/>
        </w:rPr>
        <w:t>为准。带</w:t>
      </w:r>
      <w:r w:rsidRPr="00EB756D">
        <w:rPr>
          <w:rFonts w:ascii="宋体" w:hAnsi="宋体" w:cs="宋体" w:hint="eastAsia"/>
          <w:spacing w:val="3"/>
          <w:sz w:val="20"/>
          <w:szCs w:val="20"/>
        </w:rPr>
        <w:t>*</w:t>
      </w:r>
      <w:r w:rsidRPr="00EB756D">
        <w:rPr>
          <w:rFonts w:ascii="宋体" w:hAnsi="宋体" w:cs="宋体" w:hint="eastAsia"/>
          <w:spacing w:val="3"/>
          <w:sz w:val="20"/>
          <w:szCs w:val="20"/>
        </w:rPr>
        <w:t>的项为行业组合类别，其</w:t>
      </w:r>
      <w:r w:rsidRPr="00EB756D">
        <w:rPr>
          <w:rFonts w:ascii="宋体" w:hAnsi="宋体" w:cs="宋体" w:hint="eastAsia"/>
          <w:spacing w:val="3"/>
          <w:sz w:val="20"/>
          <w:szCs w:val="20"/>
        </w:rPr>
        <w:t xml:space="preserve"> </w:t>
      </w:r>
      <w:r w:rsidRPr="00EB756D">
        <w:rPr>
          <w:rFonts w:ascii="宋体" w:hAnsi="宋体" w:cs="宋体" w:hint="eastAsia"/>
          <w:spacing w:val="3"/>
          <w:sz w:val="20"/>
          <w:szCs w:val="20"/>
        </w:rPr>
        <w:t>中，工业包括采矿业，制造业，电力、热力、燃气及水生产和供应业；交通运输业包括道路运输业，水上运</w:t>
      </w:r>
      <w:r w:rsidRPr="00EB756D">
        <w:rPr>
          <w:rFonts w:ascii="宋体" w:hAnsi="宋体" w:cs="宋体" w:hint="eastAsia"/>
          <w:spacing w:val="3"/>
          <w:sz w:val="20"/>
          <w:szCs w:val="20"/>
        </w:rPr>
        <w:t xml:space="preserve"> </w:t>
      </w:r>
      <w:r w:rsidRPr="00EB756D">
        <w:rPr>
          <w:rFonts w:ascii="宋体" w:hAnsi="宋体" w:cs="宋体" w:hint="eastAsia"/>
          <w:spacing w:val="3"/>
          <w:sz w:val="20"/>
          <w:szCs w:val="20"/>
        </w:rPr>
        <w:t>输</w:t>
      </w:r>
      <w:r w:rsidRPr="00EB756D">
        <w:rPr>
          <w:rFonts w:ascii="宋体" w:hAnsi="宋体" w:cs="宋体" w:hint="eastAsia"/>
          <w:spacing w:val="1"/>
          <w:sz w:val="20"/>
          <w:szCs w:val="20"/>
        </w:rPr>
        <w:t>业</w:t>
      </w:r>
      <w:r w:rsidRPr="00EB756D">
        <w:rPr>
          <w:rFonts w:ascii="宋体" w:hAnsi="宋体" w:cs="宋体" w:hint="eastAsia"/>
          <w:sz w:val="20"/>
          <w:szCs w:val="20"/>
        </w:rPr>
        <w:t>，航空运输业，管道运输业，多式联运和运输代理业、装卸搬运，不包括铁路运输业；仓储业</w:t>
      </w:r>
      <w:r w:rsidRPr="00EB756D">
        <w:rPr>
          <w:rFonts w:ascii="宋体" w:hAnsi="宋体" w:cs="宋体" w:hint="eastAsia"/>
          <w:spacing w:val="12"/>
          <w:sz w:val="20"/>
          <w:szCs w:val="20"/>
        </w:rPr>
        <w:t>包括通用仓</w:t>
      </w:r>
      <w:r w:rsidRPr="00EB756D">
        <w:rPr>
          <w:rFonts w:ascii="宋体" w:hAnsi="宋体" w:cs="宋体" w:hint="eastAsia"/>
          <w:spacing w:val="6"/>
          <w:sz w:val="20"/>
          <w:szCs w:val="20"/>
        </w:rPr>
        <w:t>储，低温仓储，危险品仓储，谷物、棉花等农产品仓储，中药材仓储和其他仓储业</w:t>
      </w:r>
      <w:r w:rsidRPr="00EB756D">
        <w:rPr>
          <w:rFonts w:ascii="宋体" w:hAnsi="宋体" w:cs="宋体" w:hint="eastAsia"/>
          <w:spacing w:val="6"/>
          <w:sz w:val="20"/>
          <w:szCs w:val="20"/>
        </w:rPr>
        <w:t>;</w:t>
      </w:r>
      <w:r w:rsidRPr="00EB756D">
        <w:rPr>
          <w:rFonts w:ascii="宋体" w:hAnsi="宋体" w:cs="宋体" w:hint="eastAsia"/>
          <w:spacing w:val="6"/>
          <w:sz w:val="20"/>
          <w:szCs w:val="20"/>
        </w:rPr>
        <w:t>信息传</w:t>
      </w:r>
      <w:r w:rsidRPr="00EB756D">
        <w:rPr>
          <w:rFonts w:ascii="宋体" w:hAnsi="宋体" w:cs="宋体" w:hint="eastAsia"/>
          <w:spacing w:val="6"/>
          <w:sz w:val="20"/>
          <w:szCs w:val="20"/>
        </w:rPr>
        <w:t xml:space="preserve"> </w:t>
      </w:r>
      <w:r w:rsidRPr="00EB756D">
        <w:rPr>
          <w:rFonts w:ascii="宋体" w:hAnsi="宋体" w:cs="宋体" w:hint="eastAsia"/>
          <w:spacing w:val="6"/>
          <w:sz w:val="20"/>
          <w:szCs w:val="20"/>
        </w:rPr>
        <w:t>输</w:t>
      </w:r>
      <w:r w:rsidRPr="00EB756D">
        <w:rPr>
          <w:rFonts w:ascii="宋体" w:hAnsi="宋体" w:cs="宋体" w:hint="eastAsia"/>
          <w:sz w:val="20"/>
          <w:szCs w:val="20"/>
        </w:rPr>
        <w:t xml:space="preserve"> </w:t>
      </w:r>
      <w:r w:rsidRPr="00EB756D">
        <w:rPr>
          <w:rFonts w:ascii="宋体" w:hAnsi="宋体" w:cs="宋体" w:hint="eastAsia"/>
          <w:spacing w:val="4"/>
          <w:sz w:val="20"/>
          <w:szCs w:val="20"/>
        </w:rPr>
        <w:t>业包括电信、广播电</w:t>
      </w:r>
      <w:r w:rsidRPr="00EB756D">
        <w:rPr>
          <w:rFonts w:ascii="宋体" w:hAnsi="宋体" w:cs="宋体" w:hint="eastAsia"/>
          <w:spacing w:val="3"/>
          <w:sz w:val="20"/>
          <w:szCs w:val="20"/>
        </w:rPr>
        <w:t>视</w:t>
      </w:r>
      <w:r w:rsidRPr="00EB756D">
        <w:rPr>
          <w:rFonts w:ascii="宋体" w:hAnsi="宋体" w:cs="宋体" w:hint="eastAsia"/>
          <w:spacing w:val="2"/>
          <w:sz w:val="20"/>
          <w:szCs w:val="20"/>
        </w:rPr>
        <w:t>和卫星传输服务，互联网和相关服务；其他未列明行业包括科学研究和技术服务业，</w:t>
      </w:r>
      <w:r w:rsidRPr="00EB756D">
        <w:rPr>
          <w:rFonts w:ascii="宋体" w:hAnsi="宋体" w:cs="宋体" w:hint="eastAsia"/>
          <w:sz w:val="20"/>
          <w:szCs w:val="20"/>
        </w:rPr>
        <w:t xml:space="preserve"> </w:t>
      </w:r>
      <w:r w:rsidRPr="00EB756D">
        <w:rPr>
          <w:rFonts w:ascii="宋体" w:hAnsi="宋体" w:cs="宋体" w:hint="eastAsia"/>
          <w:spacing w:val="-10"/>
          <w:sz w:val="20"/>
          <w:szCs w:val="20"/>
        </w:rPr>
        <w:t>水利、环</w:t>
      </w:r>
      <w:r w:rsidRPr="00EB756D">
        <w:rPr>
          <w:rFonts w:ascii="宋体" w:hAnsi="宋体" w:cs="宋体" w:hint="eastAsia"/>
          <w:spacing w:val="-9"/>
          <w:sz w:val="20"/>
          <w:szCs w:val="20"/>
        </w:rPr>
        <w:t>境</w:t>
      </w:r>
      <w:r w:rsidRPr="00EB756D">
        <w:rPr>
          <w:rFonts w:ascii="宋体" w:hAnsi="宋体" w:cs="宋体" w:hint="eastAsia"/>
          <w:spacing w:val="-5"/>
          <w:sz w:val="20"/>
          <w:szCs w:val="20"/>
        </w:rPr>
        <w:t>和公共设施管理业，居民服务、修理和其他服务业，社会工作，文化、体育和娱乐业，</w:t>
      </w:r>
      <w:r w:rsidRPr="00EB756D">
        <w:rPr>
          <w:rFonts w:ascii="宋体" w:hAnsi="宋体" w:cs="宋体" w:hint="eastAsia"/>
          <w:spacing w:val="-5"/>
          <w:sz w:val="20"/>
          <w:szCs w:val="20"/>
        </w:rPr>
        <w:t xml:space="preserve">  </w:t>
      </w:r>
      <w:r w:rsidRPr="00EB756D">
        <w:rPr>
          <w:rFonts w:ascii="宋体" w:hAnsi="宋体" w:cs="宋体" w:hint="eastAsia"/>
          <w:spacing w:val="-5"/>
          <w:sz w:val="20"/>
          <w:szCs w:val="20"/>
        </w:rPr>
        <w:t>以及房地</w:t>
      </w:r>
      <w:r w:rsidRPr="00EB756D">
        <w:rPr>
          <w:rFonts w:ascii="宋体" w:hAnsi="宋体" w:cs="宋体" w:hint="eastAsia"/>
          <w:sz w:val="20"/>
          <w:szCs w:val="20"/>
        </w:rPr>
        <w:t xml:space="preserve">  </w:t>
      </w:r>
      <w:r w:rsidRPr="00EB756D">
        <w:rPr>
          <w:rFonts w:ascii="宋体" w:hAnsi="宋体" w:cs="宋体" w:hint="eastAsia"/>
          <w:spacing w:val="3"/>
          <w:sz w:val="20"/>
          <w:szCs w:val="20"/>
        </w:rPr>
        <w:t>产中介服务，其他房地产业等，不包括自有房地产经营活</w:t>
      </w:r>
      <w:r w:rsidRPr="00EB756D">
        <w:rPr>
          <w:rFonts w:ascii="宋体" w:hAnsi="宋体" w:cs="宋体" w:hint="eastAsia"/>
          <w:spacing w:val="2"/>
          <w:sz w:val="20"/>
          <w:szCs w:val="20"/>
        </w:rPr>
        <w:t>动</w:t>
      </w:r>
      <w:r w:rsidRPr="00EB756D">
        <w:rPr>
          <w:rFonts w:ascii="宋体" w:hAnsi="宋体" w:cs="宋体" w:hint="eastAsia"/>
          <w:sz w:val="20"/>
          <w:szCs w:val="20"/>
        </w:rPr>
        <w:t>。</w:t>
      </w:r>
    </w:p>
    <w:p w:rsidR="009A39E5" w:rsidRPr="00EB756D" w:rsidRDefault="00531304">
      <w:pPr>
        <w:spacing w:before="199" w:line="414" w:lineRule="auto"/>
        <w:ind w:right="353"/>
        <w:rPr>
          <w:rFonts w:ascii="宋体" w:hAnsi="宋体" w:cs="宋体"/>
          <w:spacing w:val="3"/>
          <w:sz w:val="20"/>
          <w:szCs w:val="20"/>
        </w:rPr>
      </w:pPr>
      <w:r w:rsidRPr="00EB756D">
        <w:rPr>
          <w:rFonts w:ascii="宋体" w:hAnsi="宋体" w:cs="宋体" w:hint="eastAsia"/>
          <w:spacing w:val="3"/>
          <w:sz w:val="20"/>
          <w:szCs w:val="20"/>
        </w:rPr>
        <w:t>3.</w:t>
      </w:r>
      <w:r w:rsidRPr="00EB756D">
        <w:rPr>
          <w:rFonts w:ascii="宋体" w:hAnsi="宋体" w:cs="宋体" w:hint="eastAsia"/>
          <w:spacing w:val="3"/>
          <w:sz w:val="20"/>
          <w:szCs w:val="20"/>
        </w:rPr>
        <w:t>企业划分指标以现行统计制度为准。</w:t>
      </w:r>
    </w:p>
    <w:p w:rsidR="009A39E5" w:rsidRPr="00EB756D" w:rsidRDefault="00531304">
      <w:pPr>
        <w:spacing w:before="199" w:line="414" w:lineRule="auto"/>
        <w:ind w:right="353"/>
        <w:rPr>
          <w:rFonts w:ascii="宋体" w:hAnsi="宋体" w:cs="宋体"/>
          <w:spacing w:val="1"/>
          <w:sz w:val="20"/>
          <w:szCs w:val="20"/>
        </w:rPr>
      </w:pPr>
      <w:r w:rsidRPr="00EB756D">
        <w:rPr>
          <w:rFonts w:ascii="宋体" w:hAnsi="宋体" w:cs="宋体" w:hint="eastAsia"/>
          <w:spacing w:val="1"/>
          <w:sz w:val="20"/>
          <w:szCs w:val="20"/>
        </w:rPr>
        <w:t xml:space="preserve">(1) </w:t>
      </w:r>
      <w:r w:rsidRPr="00EB756D">
        <w:rPr>
          <w:rFonts w:ascii="宋体" w:hAnsi="宋体" w:cs="宋体" w:hint="eastAsia"/>
          <w:spacing w:val="1"/>
          <w:sz w:val="20"/>
          <w:szCs w:val="20"/>
        </w:rPr>
        <w:t>从业人员，是指期末从业人员数，没有期末从业人员数的，采用全年平均人员数代替。</w:t>
      </w:r>
    </w:p>
    <w:p w:rsidR="009A39E5" w:rsidRPr="00EB756D" w:rsidRDefault="00531304">
      <w:pPr>
        <w:spacing w:before="199" w:line="414" w:lineRule="auto"/>
        <w:ind w:right="353"/>
        <w:rPr>
          <w:rFonts w:ascii="宋体" w:hAnsi="宋体" w:cs="宋体"/>
          <w:spacing w:val="1"/>
          <w:sz w:val="20"/>
          <w:szCs w:val="20"/>
        </w:rPr>
      </w:pPr>
      <w:r w:rsidRPr="00EB756D">
        <w:rPr>
          <w:rFonts w:ascii="宋体" w:hAnsi="宋体" w:cs="宋体" w:hint="eastAsia"/>
          <w:spacing w:val="1"/>
          <w:sz w:val="20"/>
          <w:szCs w:val="20"/>
        </w:rPr>
        <w:t xml:space="preserve">(2) </w:t>
      </w:r>
      <w:r w:rsidRPr="00EB756D">
        <w:rPr>
          <w:rFonts w:ascii="宋体" w:hAnsi="宋体" w:cs="宋体" w:hint="eastAsia"/>
          <w:spacing w:val="1"/>
          <w:sz w:val="20"/>
          <w:szCs w:val="20"/>
        </w:rPr>
        <w:t>营业收入，工业、建筑业、限额以上批发和零售业、限额以上住宿和餐饮业以及其他设置主</w:t>
      </w:r>
      <w:r w:rsidRPr="00EB756D">
        <w:rPr>
          <w:rFonts w:ascii="宋体" w:hAnsi="宋体" w:cs="宋体" w:hint="eastAsia"/>
          <w:spacing w:val="1"/>
          <w:sz w:val="20"/>
          <w:szCs w:val="20"/>
        </w:rPr>
        <w:t xml:space="preserve"> </w:t>
      </w:r>
      <w:r w:rsidRPr="00EB756D">
        <w:rPr>
          <w:rFonts w:ascii="宋体" w:hAnsi="宋体" w:cs="宋体" w:hint="eastAsia"/>
          <w:spacing w:val="1"/>
          <w:sz w:val="20"/>
          <w:szCs w:val="20"/>
        </w:rPr>
        <w:t>营业务收入指标的行业，采用主营业务收入；限额以下批发与零售业企业采用商品销售额代替；限额以下</w:t>
      </w:r>
      <w:r w:rsidRPr="00EB756D">
        <w:rPr>
          <w:rFonts w:ascii="宋体" w:hAnsi="宋体" w:cs="宋体" w:hint="eastAsia"/>
          <w:spacing w:val="1"/>
          <w:sz w:val="20"/>
          <w:szCs w:val="20"/>
        </w:rPr>
        <w:t xml:space="preserve"> </w:t>
      </w:r>
      <w:r w:rsidRPr="00EB756D">
        <w:rPr>
          <w:rFonts w:ascii="宋体" w:hAnsi="宋体" w:cs="宋体" w:hint="eastAsia"/>
          <w:spacing w:val="1"/>
          <w:sz w:val="20"/>
          <w:szCs w:val="20"/>
        </w:rPr>
        <w:t>住宿与餐饮业企业采用营业额代替；农、林、牧、渔业企业采用营业总收入代替；其他未设置主营业务收</w:t>
      </w:r>
      <w:r w:rsidRPr="00EB756D">
        <w:rPr>
          <w:rFonts w:ascii="宋体" w:hAnsi="宋体" w:cs="宋体" w:hint="eastAsia"/>
          <w:spacing w:val="1"/>
          <w:sz w:val="20"/>
          <w:szCs w:val="20"/>
        </w:rPr>
        <w:t xml:space="preserve"> </w:t>
      </w:r>
      <w:r w:rsidRPr="00EB756D">
        <w:rPr>
          <w:rFonts w:ascii="宋体" w:hAnsi="宋体" w:cs="宋体" w:hint="eastAsia"/>
          <w:spacing w:val="1"/>
          <w:sz w:val="20"/>
          <w:szCs w:val="20"/>
        </w:rPr>
        <w:t>入的行业，采用营业收入指标。</w:t>
      </w:r>
    </w:p>
    <w:p w:rsidR="009A39E5" w:rsidRPr="00EB756D" w:rsidRDefault="00531304">
      <w:pPr>
        <w:spacing w:before="199" w:line="414" w:lineRule="auto"/>
        <w:ind w:right="353"/>
        <w:rPr>
          <w:rFonts w:ascii="宋体" w:hAnsi="宋体" w:cs="宋体"/>
          <w:spacing w:val="1"/>
          <w:sz w:val="20"/>
          <w:szCs w:val="20"/>
        </w:rPr>
      </w:pPr>
      <w:r w:rsidRPr="00EB756D">
        <w:rPr>
          <w:rFonts w:ascii="宋体" w:hAnsi="宋体" w:cs="宋体" w:hint="eastAsia"/>
          <w:spacing w:val="1"/>
          <w:sz w:val="20"/>
          <w:szCs w:val="20"/>
        </w:rPr>
        <w:t xml:space="preserve">(3) </w:t>
      </w:r>
      <w:r w:rsidRPr="00EB756D">
        <w:rPr>
          <w:rFonts w:ascii="宋体" w:hAnsi="宋体" w:cs="宋体" w:hint="eastAsia"/>
          <w:spacing w:val="1"/>
          <w:sz w:val="20"/>
          <w:szCs w:val="20"/>
        </w:rPr>
        <w:t>资产总额，采用资产总计代替。</w:t>
      </w:r>
    </w:p>
    <w:p w:rsidR="009A39E5" w:rsidRPr="00EB756D" w:rsidRDefault="009A39E5">
      <w:pPr>
        <w:spacing w:line="478" w:lineRule="auto"/>
        <w:rPr>
          <w:rFonts w:ascii="宋体" w:hAnsi="宋体" w:cs="宋体"/>
        </w:rPr>
      </w:pPr>
    </w:p>
    <w:p w:rsidR="009A39E5" w:rsidRPr="00EB756D" w:rsidRDefault="00531304">
      <w:pPr>
        <w:rPr>
          <w:rFonts w:ascii="宋体" w:hAnsi="宋体" w:cs="宋体"/>
          <w:spacing w:val="1"/>
          <w:sz w:val="28"/>
          <w:szCs w:val="28"/>
          <w14:textOutline w14:w="5105" w14:cap="sq" w14:cmpd="sng" w14:algn="ctr">
            <w14:solidFill>
              <w14:srgbClr w14:val="000000"/>
            </w14:solidFill>
            <w14:prstDash w14:val="solid"/>
            <w14:bevel/>
          </w14:textOutline>
        </w:rPr>
      </w:pPr>
      <w:r w:rsidRPr="00EB756D">
        <w:rPr>
          <w:rFonts w:ascii="宋体" w:hAnsi="宋体" w:cs="宋体" w:hint="eastAsia"/>
          <w:spacing w:val="1"/>
          <w:sz w:val="28"/>
          <w:szCs w:val="28"/>
          <w14:textOutline w14:w="5105" w14:cap="sq" w14:cmpd="sng" w14:algn="ctr">
            <w14:solidFill>
              <w14:srgbClr w14:val="000000"/>
            </w14:solidFill>
            <w14:prstDash w14:val="solid"/>
            <w14:bevel/>
          </w14:textOutline>
        </w:rPr>
        <w:br w:type="page"/>
      </w:r>
    </w:p>
    <w:p w:rsidR="009A39E5" w:rsidRPr="00EB756D" w:rsidRDefault="00531304">
      <w:pPr>
        <w:spacing w:before="91" w:line="480" w:lineRule="auto"/>
        <w:jc w:val="center"/>
        <w:rPr>
          <w:rFonts w:ascii="宋体" w:hAnsi="宋体" w:cs="宋体"/>
          <w:sz w:val="28"/>
          <w:szCs w:val="28"/>
        </w:rPr>
      </w:pPr>
      <w:r w:rsidRPr="00EB756D">
        <w:rPr>
          <w:rFonts w:ascii="宋体" w:hAnsi="宋体" w:cs="宋体" w:hint="eastAsia"/>
          <w:spacing w:val="1"/>
          <w:sz w:val="28"/>
          <w:szCs w:val="28"/>
          <w14:textOutline w14:w="5105" w14:cap="sq" w14:cmpd="sng" w14:algn="ctr">
            <w14:solidFill>
              <w14:srgbClr w14:val="000000"/>
            </w14:solidFill>
            <w14:prstDash w14:val="solid"/>
            <w14:bevel/>
          </w14:textOutline>
        </w:rPr>
        <w:lastRenderedPageBreak/>
        <w:t>《统计上大中小微型企业划分办法</w:t>
      </w:r>
      <w:r w:rsidRPr="00EB756D">
        <w:rPr>
          <w:rFonts w:ascii="宋体" w:hAnsi="宋体" w:cs="宋体" w:hint="eastAsia"/>
          <w:spacing w:val="1"/>
          <w:sz w:val="28"/>
          <w:szCs w:val="28"/>
        </w:rPr>
        <w:t xml:space="preserve"> </w:t>
      </w:r>
      <w:r w:rsidRPr="00EB756D">
        <w:rPr>
          <w:rFonts w:ascii="宋体" w:hAnsi="宋体" w:cs="宋体" w:hint="eastAsia"/>
          <w:sz w:val="28"/>
          <w:szCs w:val="28"/>
          <w14:textOutline w14:w="5105" w14:cap="sq" w14:cmpd="sng" w14:algn="ctr">
            <w14:solidFill>
              <w14:srgbClr w14:val="000000"/>
            </w14:solidFill>
            <w14:prstDash w14:val="solid"/>
            <w14:bevel/>
          </w14:textOutline>
        </w:rPr>
        <w:t>(2017)</w:t>
      </w:r>
      <w:r w:rsidRPr="00EB756D">
        <w:rPr>
          <w:rFonts w:ascii="宋体" w:hAnsi="宋体" w:cs="宋体" w:hint="eastAsia"/>
          <w:sz w:val="28"/>
          <w:szCs w:val="28"/>
        </w:rPr>
        <w:t xml:space="preserve"> </w:t>
      </w:r>
      <w:r w:rsidRPr="00EB756D">
        <w:rPr>
          <w:rFonts w:ascii="宋体" w:hAnsi="宋体" w:cs="宋体" w:hint="eastAsia"/>
          <w:sz w:val="28"/>
          <w:szCs w:val="28"/>
          <w14:textOutline w14:w="5105" w14:cap="sq" w14:cmpd="sng" w14:algn="ctr">
            <w14:solidFill>
              <w14:srgbClr w14:val="000000"/>
            </w14:solidFill>
            <w14:prstDash w14:val="solid"/>
            <w14:bevel/>
          </w14:textOutline>
        </w:rPr>
        <w:t>》修订说明</w:t>
      </w:r>
    </w:p>
    <w:p w:rsidR="009A39E5" w:rsidRPr="00EB756D" w:rsidRDefault="00531304">
      <w:pPr>
        <w:spacing w:before="172" w:line="480" w:lineRule="auto"/>
        <w:ind w:left="556"/>
        <w:rPr>
          <w:rFonts w:ascii="宋体" w:hAnsi="宋体" w:cs="宋体"/>
          <w:sz w:val="20"/>
          <w:szCs w:val="20"/>
        </w:rPr>
      </w:pPr>
      <w:r w:rsidRPr="00EB756D">
        <w:rPr>
          <w:rFonts w:ascii="宋体" w:hAnsi="宋体" w:cs="宋体" w:hint="eastAsia"/>
          <w:spacing w:val="11"/>
          <w:position w:val="2"/>
          <w:sz w:val="20"/>
          <w:szCs w:val="20"/>
          <w14:textOutline w14:w="3797" w14:cap="sq" w14:cmpd="sng" w14:algn="ctr">
            <w14:solidFill>
              <w14:srgbClr w14:val="000000"/>
            </w14:solidFill>
            <w14:prstDash w14:val="solid"/>
            <w14:bevel/>
          </w14:textOutline>
        </w:rPr>
        <w:t>一</w:t>
      </w:r>
      <w:r w:rsidRPr="00EB756D">
        <w:rPr>
          <w:rFonts w:ascii="宋体" w:hAnsi="宋体" w:cs="宋体" w:hint="eastAsia"/>
          <w:spacing w:val="8"/>
          <w:position w:val="2"/>
          <w:sz w:val="20"/>
          <w:szCs w:val="20"/>
          <w14:textOutline w14:w="3797" w14:cap="sq" w14:cmpd="sng" w14:algn="ctr">
            <w14:solidFill>
              <w14:srgbClr w14:val="000000"/>
            </w14:solidFill>
            <w14:prstDash w14:val="solid"/>
            <w14:bevel/>
          </w14:textOutline>
        </w:rPr>
        <w:t>、修订背景</w:t>
      </w:r>
    </w:p>
    <w:p w:rsidR="009A39E5" w:rsidRPr="00EB756D" w:rsidRDefault="00531304">
      <w:pPr>
        <w:spacing w:line="360" w:lineRule="auto"/>
        <w:ind w:firstLineChars="200" w:firstLine="416"/>
        <w:rPr>
          <w:rFonts w:ascii="宋体" w:hAnsi="宋体" w:cs="宋体"/>
          <w:sz w:val="20"/>
          <w:szCs w:val="20"/>
        </w:rPr>
      </w:pPr>
      <w:r w:rsidRPr="00EB756D">
        <w:rPr>
          <w:rFonts w:ascii="宋体" w:hAnsi="宋体" w:cs="宋体" w:hint="eastAsia"/>
          <w:spacing w:val="4"/>
          <w:sz w:val="20"/>
          <w:szCs w:val="20"/>
        </w:rPr>
        <w:t>目前执行的《统计上大中小微型企</w:t>
      </w:r>
      <w:r w:rsidRPr="00EB756D">
        <w:rPr>
          <w:rFonts w:ascii="宋体" w:hAnsi="宋体" w:cs="宋体" w:hint="eastAsia"/>
          <w:spacing w:val="2"/>
          <w:sz w:val="20"/>
          <w:szCs w:val="20"/>
        </w:rPr>
        <w:t>业划分办法》是</w:t>
      </w:r>
      <w:r w:rsidRPr="00EB756D">
        <w:rPr>
          <w:rFonts w:ascii="宋体" w:hAnsi="宋体" w:cs="宋体" w:hint="eastAsia"/>
          <w:spacing w:val="2"/>
          <w:sz w:val="20"/>
          <w:szCs w:val="20"/>
        </w:rPr>
        <w:t xml:space="preserve"> 2011 </w:t>
      </w:r>
      <w:r w:rsidRPr="00EB756D">
        <w:rPr>
          <w:rFonts w:ascii="宋体" w:hAnsi="宋体" w:cs="宋体" w:hint="eastAsia"/>
          <w:spacing w:val="2"/>
          <w:sz w:val="20"/>
          <w:szCs w:val="20"/>
        </w:rPr>
        <w:t>年国家统计局根据工业和信息化部、国</w:t>
      </w:r>
      <w:r w:rsidRPr="00EB756D">
        <w:rPr>
          <w:rFonts w:ascii="宋体" w:hAnsi="宋体" w:cs="宋体" w:hint="eastAsia"/>
          <w:spacing w:val="-16"/>
          <w:sz w:val="20"/>
          <w:szCs w:val="20"/>
        </w:rPr>
        <w:t>家统计局</w:t>
      </w:r>
      <w:r w:rsidRPr="00EB756D">
        <w:rPr>
          <w:rFonts w:ascii="宋体" w:hAnsi="宋体" w:cs="宋体" w:hint="eastAsia"/>
          <w:spacing w:val="-12"/>
          <w:sz w:val="20"/>
          <w:szCs w:val="20"/>
        </w:rPr>
        <w:t>、</w:t>
      </w:r>
      <w:r w:rsidRPr="00EB756D">
        <w:rPr>
          <w:rFonts w:ascii="宋体" w:hAnsi="宋体" w:cs="宋体" w:hint="eastAsia"/>
          <w:spacing w:val="-8"/>
          <w:sz w:val="20"/>
          <w:szCs w:val="20"/>
        </w:rPr>
        <w:t>国家发展改革委、财政部《关于印发中小企业划型标准规定的通知》</w:t>
      </w:r>
      <w:r w:rsidRPr="00EB756D">
        <w:rPr>
          <w:rFonts w:ascii="宋体" w:hAnsi="宋体" w:cs="宋体" w:hint="eastAsia"/>
          <w:spacing w:val="-8"/>
          <w:sz w:val="20"/>
          <w:szCs w:val="20"/>
        </w:rPr>
        <w:t xml:space="preserve">  (</w:t>
      </w:r>
      <w:r w:rsidRPr="00EB756D">
        <w:rPr>
          <w:rFonts w:ascii="宋体" w:hAnsi="宋体" w:cs="宋体" w:hint="eastAsia"/>
          <w:spacing w:val="-8"/>
          <w:sz w:val="20"/>
          <w:szCs w:val="20"/>
        </w:rPr>
        <w:t>工信部联企业〔</w:t>
      </w:r>
      <w:r w:rsidRPr="00EB756D">
        <w:rPr>
          <w:rFonts w:ascii="宋体" w:hAnsi="宋体" w:cs="宋体" w:hint="eastAsia"/>
          <w:spacing w:val="-8"/>
          <w:sz w:val="20"/>
          <w:szCs w:val="20"/>
        </w:rPr>
        <w:t>2011</w:t>
      </w:r>
      <w:r w:rsidRPr="00EB756D">
        <w:rPr>
          <w:rFonts w:ascii="宋体" w:hAnsi="宋体" w:cs="宋体" w:hint="eastAsia"/>
          <w:spacing w:val="-8"/>
          <w:sz w:val="20"/>
          <w:szCs w:val="20"/>
        </w:rPr>
        <w:t>〕</w:t>
      </w:r>
      <w:r w:rsidRPr="00EB756D">
        <w:rPr>
          <w:rFonts w:ascii="宋体" w:hAnsi="宋体" w:cs="宋体" w:hint="eastAsia"/>
          <w:spacing w:val="-8"/>
          <w:sz w:val="20"/>
          <w:szCs w:val="20"/>
        </w:rPr>
        <w:t>300</w:t>
      </w:r>
      <w:r w:rsidRPr="00EB756D">
        <w:rPr>
          <w:rFonts w:ascii="宋体" w:hAnsi="宋体" w:cs="宋体" w:hint="eastAsia"/>
          <w:sz w:val="20"/>
          <w:szCs w:val="20"/>
        </w:rPr>
        <w:t xml:space="preserve"> </w:t>
      </w:r>
      <w:r w:rsidRPr="00EB756D">
        <w:rPr>
          <w:rFonts w:ascii="宋体" w:hAnsi="宋体" w:cs="宋体" w:hint="eastAsia"/>
          <w:spacing w:val="6"/>
          <w:sz w:val="20"/>
          <w:szCs w:val="20"/>
        </w:rPr>
        <w:t>号</w:t>
      </w:r>
      <w:r w:rsidRPr="00EB756D">
        <w:rPr>
          <w:rFonts w:ascii="宋体" w:hAnsi="宋体" w:cs="宋体" w:hint="eastAsia"/>
          <w:spacing w:val="4"/>
          <w:sz w:val="20"/>
          <w:szCs w:val="20"/>
        </w:rPr>
        <w:t>)</w:t>
      </w:r>
      <w:r w:rsidRPr="00EB756D">
        <w:rPr>
          <w:rFonts w:ascii="宋体" w:hAnsi="宋体" w:cs="宋体" w:hint="eastAsia"/>
          <w:spacing w:val="3"/>
          <w:sz w:val="20"/>
          <w:szCs w:val="20"/>
        </w:rPr>
        <w:t xml:space="preserve"> </w:t>
      </w:r>
      <w:r w:rsidRPr="00EB756D">
        <w:rPr>
          <w:rFonts w:ascii="宋体" w:hAnsi="宋体" w:cs="宋体" w:hint="eastAsia"/>
          <w:spacing w:val="3"/>
          <w:sz w:val="20"/>
          <w:szCs w:val="20"/>
        </w:rPr>
        <w:t>，同时依据《国民经济行业分类》</w:t>
      </w:r>
      <w:r w:rsidRPr="00EB756D">
        <w:rPr>
          <w:rFonts w:ascii="宋体" w:hAnsi="宋体" w:cs="宋体" w:hint="eastAsia"/>
          <w:spacing w:val="3"/>
          <w:sz w:val="20"/>
          <w:szCs w:val="20"/>
        </w:rPr>
        <w:t>(</w:t>
      </w:r>
      <w:r w:rsidRPr="00EB756D">
        <w:rPr>
          <w:rFonts w:ascii="宋体" w:hAnsi="宋体" w:cs="宋体" w:hint="eastAsia"/>
          <w:sz w:val="20"/>
          <w:szCs w:val="20"/>
        </w:rPr>
        <w:t>GB</w:t>
      </w:r>
      <w:r w:rsidRPr="00EB756D">
        <w:rPr>
          <w:rFonts w:ascii="宋体" w:hAnsi="宋体" w:cs="宋体" w:hint="eastAsia"/>
          <w:spacing w:val="3"/>
          <w:sz w:val="20"/>
          <w:szCs w:val="20"/>
        </w:rPr>
        <w:t>/</w:t>
      </w:r>
      <w:r w:rsidRPr="00EB756D">
        <w:rPr>
          <w:rFonts w:ascii="宋体" w:hAnsi="宋体" w:cs="宋体" w:hint="eastAsia"/>
          <w:sz w:val="20"/>
          <w:szCs w:val="20"/>
        </w:rPr>
        <w:t>T</w:t>
      </w:r>
      <w:r w:rsidRPr="00EB756D">
        <w:rPr>
          <w:rFonts w:ascii="宋体" w:hAnsi="宋体" w:cs="宋体" w:hint="eastAsia"/>
          <w:spacing w:val="3"/>
          <w:sz w:val="20"/>
          <w:szCs w:val="20"/>
        </w:rPr>
        <w:t>4754</w:t>
      </w:r>
      <w:r w:rsidRPr="00EB756D">
        <w:rPr>
          <w:rFonts w:ascii="宋体" w:hAnsi="宋体" w:cs="宋体" w:hint="eastAsia"/>
          <w:spacing w:val="3"/>
          <w:sz w:val="20"/>
          <w:szCs w:val="20"/>
        </w:rPr>
        <w:t>—</w:t>
      </w:r>
      <w:r w:rsidRPr="00EB756D">
        <w:rPr>
          <w:rFonts w:ascii="宋体" w:hAnsi="宋体" w:cs="宋体" w:hint="eastAsia"/>
          <w:spacing w:val="3"/>
          <w:sz w:val="20"/>
          <w:szCs w:val="20"/>
        </w:rPr>
        <w:t xml:space="preserve">2011) </w:t>
      </w:r>
      <w:r w:rsidRPr="00EB756D">
        <w:rPr>
          <w:rFonts w:ascii="宋体" w:hAnsi="宋体" w:cs="宋体" w:hint="eastAsia"/>
          <w:spacing w:val="3"/>
          <w:sz w:val="20"/>
          <w:szCs w:val="20"/>
        </w:rPr>
        <w:t>，制定并颁布的。</w:t>
      </w:r>
    </w:p>
    <w:p w:rsidR="009A39E5" w:rsidRPr="00EB756D" w:rsidRDefault="00531304">
      <w:pPr>
        <w:spacing w:line="360" w:lineRule="auto"/>
        <w:ind w:firstLineChars="200" w:firstLine="376"/>
        <w:rPr>
          <w:rFonts w:ascii="宋体" w:hAnsi="宋体" w:cs="宋体"/>
          <w:sz w:val="20"/>
          <w:szCs w:val="20"/>
        </w:rPr>
      </w:pPr>
      <w:r w:rsidRPr="00EB756D">
        <w:rPr>
          <w:rFonts w:ascii="宋体" w:hAnsi="宋体" w:cs="宋体" w:hint="eastAsia"/>
          <w:spacing w:val="-6"/>
          <w:sz w:val="20"/>
          <w:szCs w:val="20"/>
        </w:rPr>
        <w:t xml:space="preserve">2017 </w:t>
      </w:r>
      <w:r w:rsidRPr="00EB756D">
        <w:rPr>
          <w:rFonts w:ascii="宋体" w:hAnsi="宋体" w:cs="宋体" w:hint="eastAsia"/>
          <w:spacing w:val="-6"/>
          <w:sz w:val="20"/>
          <w:szCs w:val="20"/>
        </w:rPr>
        <w:t>年</w:t>
      </w:r>
      <w:r w:rsidRPr="00EB756D">
        <w:rPr>
          <w:rFonts w:ascii="宋体" w:hAnsi="宋体" w:cs="宋体" w:hint="eastAsia"/>
          <w:spacing w:val="-6"/>
          <w:sz w:val="20"/>
          <w:szCs w:val="20"/>
        </w:rPr>
        <w:t xml:space="preserve"> 6 </w:t>
      </w:r>
      <w:r w:rsidRPr="00EB756D">
        <w:rPr>
          <w:rFonts w:ascii="宋体" w:hAnsi="宋体" w:cs="宋体" w:hint="eastAsia"/>
          <w:spacing w:val="-6"/>
          <w:sz w:val="20"/>
          <w:szCs w:val="20"/>
        </w:rPr>
        <w:t>月</w:t>
      </w:r>
      <w:r w:rsidRPr="00EB756D">
        <w:rPr>
          <w:rFonts w:ascii="宋体" w:hAnsi="宋体" w:cs="宋体" w:hint="eastAsia"/>
          <w:spacing w:val="-6"/>
          <w:sz w:val="20"/>
          <w:szCs w:val="20"/>
        </w:rPr>
        <w:t xml:space="preserve"> 30</w:t>
      </w:r>
      <w:r w:rsidRPr="00EB756D">
        <w:rPr>
          <w:rFonts w:ascii="宋体" w:hAnsi="宋体" w:cs="宋体" w:hint="eastAsia"/>
          <w:spacing w:val="-3"/>
          <w:sz w:val="20"/>
          <w:szCs w:val="20"/>
        </w:rPr>
        <w:t xml:space="preserve"> </w:t>
      </w:r>
      <w:r w:rsidRPr="00EB756D">
        <w:rPr>
          <w:rFonts w:ascii="宋体" w:hAnsi="宋体" w:cs="宋体" w:hint="eastAsia"/>
          <w:spacing w:val="-3"/>
          <w:sz w:val="20"/>
          <w:szCs w:val="20"/>
        </w:rPr>
        <w:t>日，《国民经济行业分类》</w:t>
      </w:r>
      <w:r w:rsidRPr="00EB756D">
        <w:rPr>
          <w:rFonts w:ascii="宋体" w:hAnsi="宋体" w:cs="宋体" w:hint="eastAsia"/>
          <w:spacing w:val="-3"/>
          <w:sz w:val="20"/>
          <w:szCs w:val="20"/>
        </w:rPr>
        <w:t xml:space="preserve"> (GB/T4754</w:t>
      </w:r>
      <w:r w:rsidRPr="00EB756D">
        <w:rPr>
          <w:rFonts w:ascii="宋体" w:hAnsi="宋体" w:cs="宋体" w:hint="eastAsia"/>
          <w:spacing w:val="-3"/>
          <w:sz w:val="20"/>
          <w:szCs w:val="20"/>
        </w:rPr>
        <w:t>—</w:t>
      </w:r>
      <w:r w:rsidRPr="00EB756D">
        <w:rPr>
          <w:rFonts w:ascii="宋体" w:hAnsi="宋体" w:cs="宋体" w:hint="eastAsia"/>
          <w:spacing w:val="-3"/>
          <w:sz w:val="20"/>
          <w:szCs w:val="20"/>
        </w:rPr>
        <w:t xml:space="preserve">2017) </w:t>
      </w:r>
      <w:r w:rsidRPr="00EB756D">
        <w:rPr>
          <w:rFonts w:ascii="宋体" w:hAnsi="宋体" w:cs="宋体" w:hint="eastAsia"/>
          <w:spacing w:val="-3"/>
          <w:sz w:val="20"/>
          <w:szCs w:val="20"/>
        </w:rPr>
        <w:t>正式颁布。</w:t>
      </w:r>
      <w:r w:rsidRPr="00EB756D">
        <w:rPr>
          <w:rFonts w:ascii="宋体" w:hAnsi="宋体" w:cs="宋体" w:hint="eastAsia"/>
          <w:spacing w:val="-3"/>
          <w:sz w:val="20"/>
          <w:szCs w:val="20"/>
        </w:rPr>
        <w:t xml:space="preserve">8 </w:t>
      </w:r>
      <w:r w:rsidRPr="00EB756D">
        <w:rPr>
          <w:rFonts w:ascii="宋体" w:hAnsi="宋体" w:cs="宋体" w:hint="eastAsia"/>
          <w:spacing w:val="-3"/>
          <w:sz w:val="20"/>
          <w:szCs w:val="20"/>
        </w:rPr>
        <w:t>月</w:t>
      </w:r>
      <w:r w:rsidRPr="00EB756D">
        <w:rPr>
          <w:rFonts w:ascii="宋体" w:hAnsi="宋体" w:cs="宋体" w:hint="eastAsia"/>
          <w:spacing w:val="-3"/>
          <w:sz w:val="20"/>
          <w:szCs w:val="20"/>
        </w:rPr>
        <w:t xml:space="preserve"> 29 </w:t>
      </w:r>
      <w:r w:rsidRPr="00EB756D">
        <w:rPr>
          <w:rFonts w:ascii="宋体" w:hAnsi="宋体" w:cs="宋体" w:hint="eastAsia"/>
          <w:spacing w:val="-3"/>
          <w:sz w:val="20"/>
          <w:szCs w:val="20"/>
        </w:rPr>
        <w:t>日，国家统</w:t>
      </w:r>
      <w:r w:rsidRPr="00EB756D">
        <w:rPr>
          <w:rFonts w:ascii="宋体" w:hAnsi="宋体" w:cs="宋体" w:hint="eastAsia"/>
          <w:spacing w:val="12"/>
          <w:sz w:val="20"/>
          <w:szCs w:val="20"/>
        </w:rPr>
        <w:t>计局</w:t>
      </w:r>
      <w:r w:rsidRPr="00EB756D">
        <w:rPr>
          <w:rFonts w:ascii="宋体" w:hAnsi="宋体" w:cs="宋体" w:hint="eastAsia"/>
          <w:spacing w:val="8"/>
          <w:sz w:val="20"/>
          <w:szCs w:val="20"/>
        </w:rPr>
        <w:t>印</w:t>
      </w:r>
      <w:r w:rsidRPr="00EB756D">
        <w:rPr>
          <w:rFonts w:ascii="宋体" w:hAnsi="宋体" w:cs="宋体" w:hint="eastAsia"/>
          <w:spacing w:val="6"/>
          <w:sz w:val="20"/>
          <w:szCs w:val="20"/>
        </w:rPr>
        <w:t>发《关于执行新国民经济行业分类国家标准的通知》</w:t>
      </w:r>
      <w:r w:rsidRPr="00EB756D">
        <w:rPr>
          <w:rFonts w:ascii="宋体" w:hAnsi="宋体" w:cs="宋体" w:hint="eastAsia"/>
          <w:spacing w:val="6"/>
          <w:sz w:val="20"/>
          <w:szCs w:val="20"/>
        </w:rPr>
        <w:t xml:space="preserve">  (</w:t>
      </w:r>
      <w:r w:rsidRPr="00EB756D">
        <w:rPr>
          <w:rFonts w:ascii="宋体" w:hAnsi="宋体" w:cs="宋体" w:hint="eastAsia"/>
          <w:spacing w:val="6"/>
          <w:sz w:val="20"/>
          <w:szCs w:val="20"/>
        </w:rPr>
        <w:t>国统字〔</w:t>
      </w:r>
      <w:r w:rsidRPr="00EB756D">
        <w:rPr>
          <w:rFonts w:ascii="宋体" w:hAnsi="宋体" w:cs="宋体" w:hint="eastAsia"/>
          <w:spacing w:val="6"/>
          <w:sz w:val="20"/>
          <w:szCs w:val="20"/>
        </w:rPr>
        <w:t>2017</w:t>
      </w:r>
      <w:r w:rsidRPr="00EB756D">
        <w:rPr>
          <w:rFonts w:ascii="宋体" w:hAnsi="宋体" w:cs="宋体" w:hint="eastAsia"/>
          <w:spacing w:val="6"/>
          <w:sz w:val="20"/>
          <w:szCs w:val="20"/>
        </w:rPr>
        <w:t>〕</w:t>
      </w:r>
      <w:r w:rsidRPr="00EB756D">
        <w:rPr>
          <w:rFonts w:ascii="宋体" w:hAnsi="宋体" w:cs="宋体" w:hint="eastAsia"/>
          <w:spacing w:val="6"/>
          <w:sz w:val="20"/>
          <w:szCs w:val="20"/>
        </w:rPr>
        <w:t xml:space="preserve">142 </w:t>
      </w:r>
      <w:r w:rsidRPr="00EB756D">
        <w:rPr>
          <w:rFonts w:ascii="宋体" w:hAnsi="宋体" w:cs="宋体" w:hint="eastAsia"/>
          <w:spacing w:val="6"/>
          <w:sz w:val="20"/>
          <w:szCs w:val="20"/>
        </w:rPr>
        <w:t>号</w:t>
      </w:r>
      <w:r w:rsidRPr="00EB756D">
        <w:rPr>
          <w:rFonts w:ascii="宋体" w:hAnsi="宋体" w:cs="宋体" w:hint="eastAsia"/>
          <w:spacing w:val="6"/>
          <w:sz w:val="20"/>
          <w:szCs w:val="20"/>
        </w:rPr>
        <w:t xml:space="preserve">) </w:t>
      </w:r>
      <w:r w:rsidRPr="00EB756D">
        <w:rPr>
          <w:rFonts w:ascii="宋体" w:hAnsi="宋体" w:cs="宋体" w:hint="eastAsia"/>
          <w:spacing w:val="6"/>
          <w:sz w:val="20"/>
          <w:szCs w:val="20"/>
        </w:rPr>
        <w:t>，规定从</w:t>
      </w:r>
      <w:r w:rsidRPr="00EB756D">
        <w:rPr>
          <w:rFonts w:ascii="宋体" w:hAnsi="宋体" w:cs="宋体" w:hint="eastAsia"/>
          <w:spacing w:val="6"/>
          <w:sz w:val="20"/>
          <w:szCs w:val="20"/>
        </w:rPr>
        <w:t xml:space="preserve"> 2017</w:t>
      </w:r>
      <w:r w:rsidRPr="00EB756D">
        <w:rPr>
          <w:rFonts w:ascii="宋体" w:hAnsi="宋体" w:cs="宋体" w:hint="eastAsia"/>
          <w:sz w:val="20"/>
          <w:szCs w:val="20"/>
        </w:rPr>
        <w:t xml:space="preserve"> </w:t>
      </w:r>
      <w:r w:rsidRPr="00EB756D">
        <w:rPr>
          <w:rFonts w:ascii="宋体" w:hAnsi="宋体" w:cs="宋体" w:hint="eastAsia"/>
          <w:spacing w:val="-1"/>
          <w:sz w:val="20"/>
          <w:szCs w:val="20"/>
        </w:rPr>
        <w:t>年统计年报</w:t>
      </w:r>
      <w:r w:rsidRPr="00EB756D">
        <w:rPr>
          <w:rFonts w:ascii="宋体" w:hAnsi="宋体" w:cs="宋体" w:hint="eastAsia"/>
          <w:sz w:val="20"/>
          <w:szCs w:val="20"/>
        </w:rPr>
        <w:t>和</w:t>
      </w:r>
      <w:r w:rsidRPr="00EB756D">
        <w:rPr>
          <w:rFonts w:ascii="宋体" w:hAnsi="宋体" w:cs="宋体" w:hint="eastAsia"/>
          <w:sz w:val="20"/>
          <w:szCs w:val="20"/>
        </w:rPr>
        <w:t xml:space="preserve"> 2018 </w:t>
      </w:r>
      <w:r w:rsidRPr="00EB756D">
        <w:rPr>
          <w:rFonts w:ascii="宋体" w:hAnsi="宋体" w:cs="宋体" w:hint="eastAsia"/>
          <w:sz w:val="20"/>
          <w:szCs w:val="20"/>
        </w:rPr>
        <w:t>年定期统计报表起统一使用新分类标准。为此，我们对</w:t>
      </w:r>
      <w:r w:rsidRPr="00EB756D">
        <w:rPr>
          <w:rFonts w:ascii="宋体" w:hAnsi="宋体" w:cs="宋体" w:hint="eastAsia"/>
          <w:sz w:val="20"/>
          <w:szCs w:val="20"/>
        </w:rPr>
        <w:t xml:space="preserve"> 2011 </w:t>
      </w:r>
      <w:r w:rsidRPr="00EB756D">
        <w:rPr>
          <w:rFonts w:ascii="宋体" w:hAnsi="宋体" w:cs="宋体" w:hint="eastAsia"/>
          <w:sz w:val="20"/>
          <w:szCs w:val="20"/>
        </w:rPr>
        <w:t>年印发的《统计上大中小</w:t>
      </w:r>
      <w:r w:rsidRPr="00EB756D">
        <w:rPr>
          <w:rFonts w:ascii="宋体" w:hAnsi="宋体" w:cs="宋体" w:hint="eastAsia"/>
          <w:spacing w:val="8"/>
          <w:sz w:val="20"/>
          <w:szCs w:val="20"/>
        </w:rPr>
        <w:t>微</w:t>
      </w:r>
      <w:r w:rsidRPr="00EB756D">
        <w:rPr>
          <w:rFonts w:ascii="宋体" w:hAnsi="宋体" w:cs="宋体" w:hint="eastAsia"/>
          <w:spacing w:val="4"/>
          <w:sz w:val="20"/>
          <w:szCs w:val="20"/>
        </w:rPr>
        <w:t>型企业划分办法》进行修订。</w:t>
      </w:r>
    </w:p>
    <w:p w:rsidR="009A39E5" w:rsidRPr="00EB756D" w:rsidRDefault="00531304">
      <w:pPr>
        <w:spacing w:line="274" w:lineRule="exact"/>
        <w:ind w:left="553"/>
        <w:rPr>
          <w:rFonts w:ascii="宋体" w:hAnsi="宋体" w:cs="宋体"/>
          <w:sz w:val="20"/>
          <w:szCs w:val="20"/>
        </w:rPr>
      </w:pPr>
      <w:r w:rsidRPr="00EB756D">
        <w:rPr>
          <w:rFonts w:ascii="宋体" w:hAnsi="宋体" w:cs="宋体" w:hint="eastAsia"/>
          <w:spacing w:val="10"/>
          <w:position w:val="1"/>
          <w:sz w:val="20"/>
          <w:szCs w:val="20"/>
          <w14:textOutline w14:w="3797" w14:cap="sq" w14:cmpd="sng" w14:algn="ctr">
            <w14:solidFill>
              <w14:srgbClr w14:val="000000"/>
            </w14:solidFill>
            <w14:prstDash w14:val="solid"/>
            <w14:bevel/>
          </w14:textOutline>
        </w:rPr>
        <w:t>二</w:t>
      </w:r>
      <w:r w:rsidRPr="00EB756D">
        <w:rPr>
          <w:rFonts w:ascii="宋体" w:hAnsi="宋体" w:cs="宋体" w:hint="eastAsia"/>
          <w:spacing w:val="9"/>
          <w:position w:val="1"/>
          <w:sz w:val="20"/>
          <w:szCs w:val="20"/>
          <w14:textOutline w14:w="3797" w14:cap="sq" w14:cmpd="sng" w14:algn="ctr">
            <w14:solidFill>
              <w14:srgbClr w14:val="000000"/>
            </w14:solidFill>
            <w14:prstDash w14:val="solid"/>
            <w14:bevel/>
          </w14:textOutline>
        </w:rPr>
        <w:t>、修订主要内容</w:t>
      </w:r>
    </w:p>
    <w:p w:rsidR="009A39E5" w:rsidRPr="00EB756D" w:rsidRDefault="00531304">
      <w:pPr>
        <w:spacing w:line="360" w:lineRule="auto"/>
        <w:ind w:firstLineChars="200" w:firstLine="408"/>
        <w:rPr>
          <w:rFonts w:ascii="宋体" w:hAnsi="宋体" w:cs="宋体"/>
          <w:sz w:val="20"/>
          <w:szCs w:val="20"/>
        </w:rPr>
      </w:pPr>
      <w:r w:rsidRPr="00EB756D">
        <w:rPr>
          <w:rFonts w:ascii="宋体" w:hAnsi="宋体" w:cs="宋体" w:hint="eastAsia"/>
          <w:spacing w:val="2"/>
          <w:sz w:val="20"/>
          <w:szCs w:val="20"/>
        </w:rPr>
        <w:t>本次修订是在</w:t>
      </w:r>
      <w:r w:rsidRPr="00EB756D">
        <w:rPr>
          <w:rFonts w:ascii="宋体" w:hAnsi="宋体" w:cs="宋体" w:hint="eastAsia"/>
          <w:spacing w:val="2"/>
          <w:sz w:val="20"/>
          <w:szCs w:val="20"/>
        </w:rPr>
        <w:t xml:space="preserve"> 2011 </w:t>
      </w:r>
      <w:r w:rsidRPr="00EB756D">
        <w:rPr>
          <w:rFonts w:ascii="宋体" w:hAnsi="宋体" w:cs="宋体" w:hint="eastAsia"/>
          <w:spacing w:val="2"/>
          <w:sz w:val="20"/>
          <w:szCs w:val="20"/>
        </w:rPr>
        <w:t>年《统计上大中小微型企业划分办法》基础上进行的，修订延续原有</w:t>
      </w:r>
      <w:r w:rsidRPr="00EB756D">
        <w:rPr>
          <w:rFonts w:ascii="宋体" w:hAnsi="宋体" w:cs="宋体" w:hint="eastAsia"/>
          <w:sz w:val="20"/>
          <w:szCs w:val="20"/>
        </w:rPr>
        <w:t>的分类</w:t>
      </w:r>
      <w:r w:rsidRPr="00EB756D">
        <w:rPr>
          <w:rFonts w:ascii="宋体" w:hAnsi="宋体" w:cs="宋体" w:hint="eastAsia"/>
          <w:sz w:val="20"/>
          <w:szCs w:val="20"/>
        </w:rPr>
        <w:t xml:space="preserve"> </w:t>
      </w:r>
      <w:r w:rsidRPr="00EB756D">
        <w:rPr>
          <w:rFonts w:ascii="宋体" w:hAnsi="宋体" w:cs="宋体" w:hint="eastAsia"/>
          <w:spacing w:val="-8"/>
          <w:sz w:val="20"/>
          <w:szCs w:val="20"/>
        </w:rPr>
        <w:t>原则、方</w:t>
      </w:r>
      <w:r w:rsidRPr="00EB756D">
        <w:rPr>
          <w:rFonts w:ascii="宋体" w:hAnsi="宋体" w:cs="宋体" w:hint="eastAsia"/>
          <w:spacing w:val="-6"/>
          <w:sz w:val="20"/>
          <w:szCs w:val="20"/>
        </w:rPr>
        <w:t>法</w:t>
      </w:r>
      <w:r w:rsidRPr="00EB756D">
        <w:rPr>
          <w:rFonts w:ascii="宋体" w:hAnsi="宋体" w:cs="宋体" w:hint="eastAsia"/>
          <w:spacing w:val="-4"/>
          <w:sz w:val="20"/>
          <w:szCs w:val="20"/>
        </w:rPr>
        <w:t>和结构框架，在保持适用范围不变的情况下</w:t>
      </w:r>
      <w:r w:rsidRPr="00EB756D">
        <w:rPr>
          <w:rFonts w:ascii="宋体" w:hAnsi="宋体" w:cs="宋体" w:hint="eastAsia"/>
          <w:spacing w:val="-4"/>
          <w:sz w:val="20"/>
          <w:szCs w:val="20"/>
        </w:rPr>
        <w:t>,</w:t>
      </w:r>
      <w:r w:rsidRPr="00EB756D">
        <w:rPr>
          <w:rFonts w:ascii="宋体" w:hAnsi="宋体" w:cs="宋体" w:hint="eastAsia"/>
          <w:spacing w:val="-4"/>
          <w:sz w:val="20"/>
          <w:szCs w:val="20"/>
        </w:rPr>
        <w:t>依据标准由《国民经济行业分类》</w:t>
      </w:r>
      <w:r w:rsidRPr="00EB756D">
        <w:rPr>
          <w:rFonts w:ascii="宋体" w:hAnsi="宋体" w:cs="宋体" w:hint="eastAsia"/>
          <w:spacing w:val="-4"/>
          <w:sz w:val="20"/>
          <w:szCs w:val="20"/>
        </w:rPr>
        <w:t xml:space="preserve">  (GB/T4754</w:t>
      </w:r>
      <w:r w:rsidRPr="00EB756D">
        <w:rPr>
          <w:rFonts w:ascii="宋体" w:hAnsi="宋体" w:cs="宋体" w:hint="eastAsia"/>
          <w:sz w:val="20"/>
          <w:szCs w:val="20"/>
        </w:rPr>
        <w:t xml:space="preserve">  </w:t>
      </w:r>
      <w:r w:rsidRPr="00EB756D">
        <w:rPr>
          <w:rFonts w:ascii="宋体" w:hAnsi="宋体" w:cs="宋体" w:hint="eastAsia"/>
          <w:spacing w:val="12"/>
          <w:sz w:val="20"/>
          <w:szCs w:val="20"/>
        </w:rPr>
        <w:t>—</w:t>
      </w:r>
      <w:r w:rsidRPr="00EB756D">
        <w:rPr>
          <w:rFonts w:ascii="宋体" w:hAnsi="宋体" w:cs="宋体" w:hint="eastAsia"/>
          <w:spacing w:val="12"/>
          <w:sz w:val="20"/>
          <w:szCs w:val="20"/>
        </w:rPr>
        <w:t>20</w:t>
      </w:r>
      <w:r w:rsidRPr="00EB756D">
        <w:rPr>
          <w:rFonts w:ascii="宋体" w:hAnsi="宋体" w:cs="宋体" w:hint="eastAsia"/>
          <w:spacing w:val="6"/>
          <w:sz w:val="20"/>
          <w:szCs w:val="20"/>
        </w:rPr>
        <w:t xml:space="preserve">11) </w:t>
      </w:r>
      <w:r w:rsidRPr="00EB756D">
        <w:rPr>
          <w:rFonts w:ascii="宋体" w:hAnsi="宋体" w:cs="宋体" w:hint="eastAsia"/>
          <w:spacing w:val="6"/>
          <w:sz w:val="20"/>
          <w:szCs w:val="20"/>
        </w:rPr>
        <w:t>修改为《国民经济行业分类》</w:t>
      </w:r>
      <w:r w:rsidRPr="00EB756D">
        <w:rPr>
          <w:rFonts w:ascii="宋体" w:hAnsi="宋体" w:cs="宋体" w:hint="eastAsia"/>
          <w:spacing w:val="6"/>
          <w:sz w:val="20"/>
          <w:szCs w:val="20"/>
        </w:rPr>
        <w:t xml:space="preserve">  (</w:t>
      </w:r>
      <w:r w:rsidRPr="00EB756D">
        <w:rPr>
          <w:rFonts w:ascii="宋体" w:hAnsi="宋体" w:cs="宋体" w:hint="eastAsia"/>
          <w:sz w:val="20"/>
          <w:szCs w:val="20"/>
        </w:rPr>
        <w:t>GB</w:t>
      </w:r>
      <w:r w:rsidRPr="00EB756D">
        <w:rPr>
          <w:rFonts w:ascii="宋体" w:hAnsi="宋体" w:cs="宋体" w:hint="eastAsia"/>
          <w:spacing w:val="6"/>
          <w:sz w:val="20"/>
          <w:szCs w:val="20"/>
        </w:rPr>
        <w:t>/</w:t>
      </w:r>
      <w:r w:rsidRPr="00EB756D">
        <w:rPr>
          <w:rFonts w:ascii="宋体" w:hAnsi="宋体" w:cs="宋体" w:hint="eastAsia"/>
          <w:sz w:val="20"/>
          <w:szCs w:val="20"/>
        </w:rPr>
        <w:t>T</w:t>
      </w:r>
      <w:r w:rsidRPr="00EB756D">
        <w:rPr>
          <w:rFonts w:ascii="宋体" w:hAnsi="宋体" w:cs="宋体" w:hint="eastAsia"/>
          <w:spacing w:val="6"/>
          <w:sz w:val="20"/>
          <w:szCs w:val="20"/>
        </w:rPr>
        <w:t>4754</w:t>
      </w:r>
      <w:r w:rsidRPr="00EB756D">
        <w:rPr>
          <w:rFonts w:ascii="宋体" w:hAnsi="宋体" w:cs="宋体" w:hint="eastAsia"/>
          <w:spacing w:val="6"/>
          <w:sz w:val="20"/>
          <w:szCs w:val="20"/>
        </w:rPr>
        <w:t>—</w:t>
      </w:r>
      <w:r w:rsidRPr="00EB756D">
        <w:rPr>
          <w:rFonts w:ascii="宋体" w:hAnsi="宋体" w:cs="宋体" w:hint="eastAsia"/>
          <w:spacing w:val="6"/>
          <w:sz w:val="20"/>
          <w:szCs w:val="20"/>
        </w:rPr>
        <w:t xml:space="preserve">2017) </w:t>
      </w:r>
      <w:r w:rsidRPr="00EB756D">
        <w:rPr>
          <w:rFonts w:ascii="宋体" w:hAnsi="宋体" w:cs="宋体" w:hint="eastAsia"/>
          <w:spacing w:val="6"/>
          <w:sz w:val="20"/>
          <w:szCs w:val="20"/>
        </w:rPr>
        <w:t>，并根据新旧国民经济行业的对应关系，进</w:t>
      </w:r>
      <w:r w:rsidRPr="00EB756D">
        <w:rPr>
          <w:rFonts w:ascii="宋体" w:hAnsi="宋体" w:cs="宋体" w:hint="eastAsia"/>
          <w:sz w:val="20"/>
          <w:szCs w:val="20"/>
        </w:rPr>
        <w:t xml:space="preserve"> </w:t>
      </w:r>
      <w:r w:rsidRPr="00EB756D">
        <w:rPr>
          <w:rFonts w:ascii="宋体" w:hAnsi="宋体" w:cs="宋体" w:hint="eastAsia"/>
          <w:spacing w:val="16"/>
          <w:sz w:val="20"/>
          <w:szCs w:val="20"/>
        </w:rPr>
        <w:t>行</w:t>
      </w:r>
      <w:r w:rsidRPr="00EB756D">
        <w:rPr>
          <w:rFonts w:ascii="宋体" w:hAnsi="宋体" w:cs="宋体" w:hint="eastAsia"/>
          <w:spacing w:val="11"/>
          <w:sz w:val="20"/>
          <w:szCs w:val="20"/>
        </w:rPr>
        <w:t>了</w:t>
      </w:r>
      <w:r w:rsidRPr="00EB756D">
        <w:rPr>
          <w:rFonts w:ascii="宋体" w:hAnsi="宋体" w:cs="宋体" w:hint="eastAsia"/>
          <w:spacing w:val="8"/>
          <w:sz w:val="20"/>
          <w:szCs w:val="20"/>
        </w:rPr>
        <w:t>行业所包含类别的对应调整。</w:t>
      </w:r>
    </w:p>
    <w:p w:rsidR="009A39E5" w:rsidRPr="00EB756D" w:rsidRDefault="00531304">
      <w:pPr>
        <w:spacing w:line="360" w:lineRule="auto"/>
        <w:ind w:firstLineChars="200" w:firstLine="344"/>
        <w:rPr>
          <w:lang w:val="zh-CN"/>
        </w:rPr>
      </w:pPr>
      <w:r w:rsidRPr="00EB756D">
        <w:rPr>
          <w:rFonts w:ascii="宋体" w:hAnsi="宋体" w:cs="宋体" w:hint="eastAsia"/>
          <w:spacing w:val="-14"/>
          <w:sz w:val="20"/>
          <w:szCs w:val="20"/>
        </w:rPr>
        <w:t>将</w:t>
      </w:r>
      <w:r w:rsidRPr="00EB756D">
        <w:rPr>
          <w:rFonts w:ascii="宋体" w:hAnsi="宋体" w:cs="宋体" w:hint="eastAsia"/>
          <w:spacing w:val="-12"/>
          <w:sz w:val="20"/>
          <w:szCs w:val="20"/>
        </w:rPr>
        <w:t>交通运输业中包括的“装卸搬运和运输代理业”修改为“多式联运和运输代理业、装卸搬运”。仓储业</w:t>
      </w:r>
      <w:r w:rsidRPr="00EB756D">
        <w:rPr>
          <w:rFonts w:ascii="宋体" w:hAnsi="宋体" w:cs="宋体" w:hint="eastAsia"/>
          <w:spacing w:val="-2"/>
          <w:sz w:val="20"/>
          <w:szCs w:val="20"/>
        </w:rPr>
        <w:t>所包括的行业中类，根据《国</w:t>
      </w:r>
      <w:r w:rsidRPr="00EB756D">
        <w:rPr>
          <w:rFonts w:ascii="宋体" w:hAnsi="宋体" w:cs="宋体" w:hint="eastAsia"/>
          <w:spacing w:val="-1"/>
          <w:sz w:val="20"/>
          <w:szCs w:val="20"/>
        </w:rPr>
        <w:t>民经济行业分类》</w:t>
      </w:r>
      <w:r w:rsidRPr="00EB756D">
        <w:rPr>
          <w:rFonts w:ascii="宋体" w:hAnsi="宋体" w:cs="宋体" w:hint="eastAsia"/>
          <w:spacing w:val="-1"/>
          <w:sz w:val="20"/>
          <w:szCs w:val="20"/>
        </w:rPr>
        <w:t xml:space="preserve">  (GB/T4754</w:t>
      </w:r>
      <w:r w:rsidRPr="00EB756D">
        <w:rPr>
          <w:rFonts w:ascii="宋体" w:hAnsi="宋体" w:cs="宋体" w:hint="eastAsia"/>
          <w:spacing w:val="-1"/>
          <w:sz w:val="20"/>
          <w:szCs w:val="20"/>
        </w:rPr>
        <w:t>—</w:t>
      </w:r>
      <w:r w:rsidRPr="00EB756D">
        <w:rPr>
          <w:rFonts w:ascii="宋体" w:hAnsi="宋体" w:cs="宋体" w:hint="eastAsia"/>
          <w:spacing w:val="-1"/>
          <w:sz w:val="20"/>
          <w:szCs w:val="20"/>
        </w:rPr>
        <w:t xml:space="preserve">2017) </w:t>
      </w:r>
      <w:r w:rsidRPr="00EB756D">
        <w:rPr>
          <w:rFonts w:ascii="宋体" w:hAnsi="宋体" w:cs="宋体" w:hint="eastAsia"/>
          <w:spacing w:val="-1"/>
          <w:sz w:val="20"/>
          <w:szCs w:val="20"/>
        </w:rPr>
        <w:t>调整为“通用仓储，</w:t>
      </w:r>
      <w:r w:rsidRPr="00EB756D">
        <w:rPr>
          <w:rFonts w:ascii="宋体" w:hAnsi="宋体" w:cs="宋体" w:hint="eastAsia"/>
          <w:sz w:val="20"/>
          <w:szCs w:val="20"/>
        </w:rPr>
        <w:t xml:space="preserve"> </w:t>
      </w:r>
      <w:r w:rsidRPr="00EB756D">
        <w:rPr>
          <w:rFonts w:ascii="宋体" w:hAnsi="宋体" w:cs="宋体" w:hint="eastAsia"/>
          <w:spacing w:val="18"/>
          <w:sz w:val="20"/>
          <w:szCs w:val="20"/>
        </w:rPr>
        <w:t>低</w:t>
      </w:r>
      <w:r w:rsidRPr="00EB756D">
        <w:rPr>
          <w:rFonts w:ascii="宋体" w:hAnsi="宋体" w:cs="宋体" w:hint="eastAsia"/>
          <w:spacing w:val="17"/>
          <w:sz w:val="20"/>
          <w:szCs w:val="20"/>
        </w:rPr>
        <w:t>温</w:t>
      </w:r>
      <w:r w:rsidRPr="00EB756D">
        <w:rPr>
          <w:rFonts w:ascii="宋体" w:hAnsi="宋体" w:cs="宋体" w:hint="eastAsia"/>
          <w:spacing w:val="9"/>
          <w:sz w:val="20"/>
          <w:szCs w:val="20"/>
        </w:rPr>
        <w:t>仓储，危险品仓储，谷物、棉花等农产品仓储，中药材仓储和其他仓储业”</w:t>
      </w:r>
    </w:p>
    <w:p w:rsidR="009A39E5" w:rsidRPr="00EB756D" w:rsidRDefault="009A39E5">
      <w:pPr>
        <w:spacing w:line="360" w:lineRule="auto"/>
        <w:ind w:firstLineChars="200" w:firstLine="420"/>
        <w:rPr>
          <w:lang w:val="zh-CN"/>
        </w:rPr>
      </w:pPr>
    </w:p>
    <w:sectPr w:rsidR="009A39E5" w:rsidRPr="00EB756D">
      <w:headerReference w:type="default" r:id="rId20"/>
      <w:footerReference w:type="default" r:id="rId21"/>
      <w:footerReference w:type="first" r:id="rId22"/>
      <w:pgSz w:w="11906" w:h="16838"/>
      <w:pgMar w:top="1361" w:right="1304" w:bottom="1247" w:left="1304" w:header="680" w:footer="680"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04" w:rsidRDefault="00531304">
      <w:r>
        <w:separator/>
      </w:r>
    </w:p>
  </w:endnote>
  <w:endnote w:type="continuationSeparator" w:id="0">
    <w:p w:rsidR="00531304" w:rsidRDefault="0053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531304">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24</w:t>
    </w:r>
    <w:r>
      <w:fldChar w:fldCharType="end"/>
    </w:r>
  </w:p>
  <w:p w:rsidR="009A39E5" w:rsidRDefault="009A39E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531304">
    <w:pPr>
      <w:pStyle w:val="ac"/>
      <w:framePr w:wrap="around" w:vAnchor="text" w:hAnchor="margin" w:xAlign="center" w:y="1"/>
      <w:rPr>
        <w:rStyle w:val="af4"/>
      </w:rPr>
    </w:pPr>
    <w:r>
      <w:fldChar w:fldCharType="begin"/>
    </w:r>
    <w:r>
      <w:rPr>
        <w:rStyle w:val="af4"/>
      </w:rPr>
      <w:instrText xml:space="preserve">PAGE  </w:instrText>
    </w:r>
    <w:r>
      <w:fldChar w:fldCharType="separate"/>
    </w:r>
    <w:r>
      <w:rPr>
        <w:rStyle w:val="af4"/>
      </w:rPr>
      <w:t>1</w:t>
    </w:r>
    <w:r>
      <w:fldChar w:fldCharType="end"/>
    </w:r>
  </w:p>
  <w:p w:rsidR="009A39E5" w:rsidRDefault="009A39E5">
    <w:pPr>
      <w:pStyle w:val="ac"/>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9A39E5">
    <w:pPr>
      <w:pStyle w:val="ac"/>
      <w:jc w:val="center"/>
    </w:pPr>
  </w:p>
  <w:p w:rsidR="009A39E5" w:rsidRDefault="009A39E5">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352"/>
    </w:sdtPr>
    <w:sdtEndPr/>
    <w:sdtContent>
      <w:p w:rsidR="009A39E5" w:rsidRDefault="00531304">
        <w:pPr>
          <w:pStyle w:val="ac"/>
          <w:jc w:val="center"/>
        </w:pPr>
        <w:r>
          <w:fldChar w:fldCharType="begin"/>
        </w:r>
        <w:r>
          <w:instrText xml:space="preserve"> PAGE   \* MERGEFORMAT </w:instrText>
        </w:r>
        <w:r>
          <w:fldChar w:fldCharType="separate"/>
        </w:r>
        <w:r w:rsidR="00EB756D" w:rsidRPr="00EB756D">
          <w:rPr>
            <w:noProof/>
            <w:lang w:val="zh-CN"/>
          </w:rPr>
          <w:t>3</w:t>
        </w:r>
        <w:r>
          <w:rPr>
            <w:lang w:val="zh-CN"/>
          </w:rPr>
          <w:fldChar w:fldCharType="end"/>
        </w:r>
      </w:p>
    </w:sdtContent>
  </w:sdt>
  <w:p w:rsidR="009A39E5" w:rsidRDefault="009A39E5">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351"/>
    </w:sdtPr>
    <w:sdtEndPr/>
    <w:sdtContent>
      <w:p w:rsidR="009A39E5" w:rsidRDefault="00531304">
        <w:pPr>
          <w:pStyle w:val="ac"/>
          <w:jc w:val="center"/>
        </w:pPr>
        <w:r>
          <w:fldChar w:fldCharType="begin"/>
        </w:r>
        <w:r>
          <w:instrText xml:space="preserve"> PAGE   \* MERGEFORMAT </w:instrText>
        </w:r>
        <w:r>
          <w:fldChar w:fldCharType="separate"/>
        </w:r>
        <w:r w:rsidR="00EB756D" w:rsidRPr="00EB756D">
          <w:rPr>
            <w:noProof/>
            <w:lang w:val="zh-CN"/>
          </w:rPr>
          <w:t>53</w:t>
        </w:r>
        <w:r>
          <w:rPr>
            <w:lang w:val="zh-CN"/>
          </w:rPr>
          <w:fldChar w:fldCharType="end"/>
        </w:r>
      </w:p>
    </w:sdtContent>
  </w:sdt>
  <w:p w:rsidR="009A39E5" w:rsidRDefault="009A39E5">
    <w:pPr>
      <w:pStyle w:val="ac"/>
      <w:tabs>
        <w:tab w:val="clear" w:pos="4153"/>
        <w:tab w:val="clear" w:pos="8306"/>
        <w:tab w:val="left" w:pos="7035"/>
      </w:tabs>
      <w:ind w:firstLineChars="3900" w:firstLine="70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531304">
    <w:pPr>
      <w:pStyle w:val="ac"/>
      <w:jc w:val="center"/>
    </w:pPr>
    <w:r>
      <w:fldChar w:fldCharType="begin"/>
    </w:r>
    <w:r>
      <w:instrText xml:space="preserve"> PAGE   \* MERGEFORMAT </w:instrText>
    </w:r>
    <w:r>
      <w:fldChar w:fldCharType="separate"/>
    </w:r>
    <w:r w:rsidR="00EB756D" w:rsidRPr="00EB756D">
      <w:rPr>
        <w:noProof/>
        <w:lang w:val="zh-CN"/>
      </w:rPr>
      <w:t>51</w:t>
    </w:r>
    <w:r>
      <w:rPr>
        <w:lang w:val="zh-CN"/>
      </w:rPr>
      <w:fldChar w:fldCharType="end"/>
    </w:r>
  </w:p>
  <w:p w:rsidR="009A39E5" w:rsidRDefault="009A39E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04" w:rsidRDefault="00531304">
      <w:r>
        <w:separator/>
      </w:r>
    </w:p>
  </w:footnote>
  <w:footnote w:type="continuationSeparator" w:id="0">
    <w:p w:rsidR="00531304" w:rsidRDefault="00531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9A39E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9A39E5">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9A39E5">
    <w:pPr>
      <w:pStyle w:val="a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9A39E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9A39E5">
    <w:pPr>
      <w:spacing w:line="232" w:lineRule="auto"/>
      <w:ind w:left="6623"/>
      <w:rPr>
        <w:rFonts w:ascii="仿宋" w:eastAsia="仿宋" w:hAnsi="仿宋" w:cs="仿宋"/>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9E5" w:rsidRDefault="009A39E5">
    <w:pPr>
      <w:pStyle w:val="ad"/>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83026"/>
    <w:multiLevelType w:val="singleLevel"/>
    <w:tmpl w:val="A0683026"/>
    <w:lvl w:ilvl="0">
      <w:start w:val="1"/>
      <w:numFmt w:val="chineseCounting"/>
      <w:suff w:val="nothing"/>
      <w:lvlText w:val="%1、"/>
      <w:lvlJc w:val="left"/>
      <w:rPr>
        <w:rFonts w:hint="eastAsia"/>
      </w:rPr>
    </w:lvl>
  </w:abstractNum>
  <w:abstractNum w:abstractNumId="1">
    <w:nsid w:val="A8C959A1"/>
    <w:multiLevelType w:val="singleLevel"/>
    <w:tmpl w:val="A8C959A1"/>
    <w:lvl w:ilvl="0">
      <w:start w:val="1"/>
      <w:numFmt w:val="decimal"/>
      <w:suff w:val="nothing"/>
      <w:lvlText w:val="%1．"/>
      <w:lvlJc w:val="left"/>
    </w:lvl>
  </w:abstractNum>
  <w:abstractNum w:abstractNumId="2">
    <w:nsid w:val="37F58264"/>
    <w:multiLevelType w:val="singleLevel"/>
    <w:tmpl w:val="37F58264"/>
    <w:lvl w:ilvl="0">
      <w:start w:val="3"/>
      <w:numFmt w:val="chineseCounting"/>
      <w:suff w:val="nothing"/>
      <w:lvlText w:val="%1、"/>
      <w:lvlJc w:val="left"/>
      <w:rPr>
        <w:rFonts w:hint="eastAsia"/>
      </w:rPr>
    </w:lvl>
  </w:abstractNum>
  <w:abstractNum w:abstractNumId="3">
    <w:nsid w:val="43BAC3D8"/>
    <w:multiLevelType w:val="singleLevel"/>
    <w:tmpl w:val="43BAC3D8"/>
    <w:lvl w:ilvl="0">
      <w:start w:val="1"/>
      <w:numFmt w:val="decimal"/>
      <w:suff w:val="nothing"/>
      <w:lvlText w:val="%1、"/>
      <w:lvlJc w:val="left"/>
    </w:lvl>
  </w:abstractNum>
  <w:abstractNum w:abstractNumId="4">
    <w:nsid w:val="632834B8"/>
    <w:multiLevelType w:val="singleLevel"/>
    <w:tmpl w:val="632834B8"/>
    <w:lvl w:ilvl="0">
      <w:start w:val="1"/>
      <w:numFmt w:val="decimal"/>
      <w:suff w:val="nothing"/>
      <w:lvlText w:val="%1、"/>
      <w:lvlJc w:val="left"/>
    </w:lvl>
  </w:abstractNum>
  <w:abstractNum w:abstractNumId="5">
    <w:nsid w:val="645DCE12"/>
    <w:multiLevelType w:val="singleLevel"/>
    <w:tmpl w:val="645DCE12"/>
    <w:lvl w:ilvl="0">
      <w:start w:val="1"/>
      <w:numFmt w:val="decimal"/>
      <w:lvlText w:val="%1."/>
      <w:lvlJc w:val="left"/>
      <w:pPr>
        <w:tabs>
          <w:tab w:val="left" w:pos="312"/>
        </w:tabs>
      </w:pPr>
    </w:lvl>
  </w:abstractNum>
  <w:abstractNum w:abstractNumId="6">
    <w:nsid w:val="659950E1"/>
    <w:multiLevelType w:val="singleLevel"/>
    <w:tmpl w:val="659950E1"/>
    <w:lvl w:ilvl="0">
      <w:start w:val="4"/>
      <w:numFmt w:val="chineseCounting"/>
      <w:suff w:val="space"/>
      <w:lvlText w:val="第%1章"/>
      <w:lvlJc w:val="left"/>
      <w:rPr>
        <w:rFonts w:hint="eastAsia"/>
        <w:b/>
        <w:bCs/>
        <w:sz w:val="36"/>
        <w:szCs w:val="36"/>
      </w:r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kMDNiODEyODczNWJmM2VmMWVjY2UzYjZlNTA0ZTkifQ=="/>
  </w:docVars>
  <w:rsids>
    <w:rsidRoot w:val="00172A27"/>
    <w:rsid w:val="000003C3"/>
    <w:rsid w:val="0000292E"/>
    <w:rsid w:val="00010CC9"/>
    <w:rsid w:val="00013B47"/>
    <w:rsid w:val="00014986"/>
    <w:rsid w:val="0001540C"/>
    <w:rsid w:val="00017ABE"/>
    <w:rsid w:val="00020B21"/>
    <w:rsid w:val="00022986"/>
    <w:rsid w:val="0002464C"/>
    <w:rsid w:val="0002614D"/>
    <w:rsid w:val="00034FD4"/>
    <w:rsid w:val="00036DBF"/>
    <w:rsid w:val="00037A58"/>
    <w:rsid w:val="00037A74"/>
    <w:rsid w:val="0004019B"/>
    <w:rsid w:val="00040758"/>
    <w:rsid w:val="00040E46"/>
    <w:rsid w:val="00041B48"/>
    <w:rsid w:val="00044691"/>
    <w:rsid w:val="00044DF1"/>
    <w:rsid w:val="00050062"/>
    <w:rsid w:val="00050283"/>
    <w:rsid w:val="00051E00"/>
    <w:rsid w:val="00052526"/>
    <w:rsid w:val="0005699C"/>
    <w:rsid w:val="00060931"/>
    <w:rsid w:val="000611BF"/>
    <w:rsid w:val="00061D30"/>
    <w:rsid w:val="00061D39"/>
    <w:rsid w:val="00062E6C"/>
    <w:rsid w:val="000675A6"/>
    <w:rsid w:val="00074E78"/>
    <w:rsid w:val="00075AFD"/>
    <w:rsid w:val="00075F32"/>
    <w:rsid w:val="00076158"/>
    <w:rsid w:val="00076627"/>
    <w:rsid w:val="000769F9"/>
    <w:rsid w:val="000863E3"/>
    <w:rsid w:val="00086CEA"/>
    <w:rsid w:val="000879A0"/>
    <w:rsid w:val="00087F1C"/>
    <w:rsid w:val="000929EA"/>
    <w:rsid w:val="00097233"/>
    <w:rsid w:val="000A3F12"/>
    <w:rsid w:val="000A4B21"/>
    <w:rsid w:val="000A546C"/>
    <w:rsid w:val="000A6CE6"/>
    <w:rsid w:val="000B2C2D"/>
    <w:rsid w:val="000B3724"/>
    <w:rsid w:val="000B3B31"/>
    <w:rsid w:val="000C092A"/>
    <w:rsid w:val="000C117D"/>
    <w:rsid w:val="000C28F0"/>
    <w:rsid w:val="000C4571"/>
    <w:rsid w:val="000C77D7"/>
    <w:rsid w:val="000C7FBD"/>
    <w:rsid w:val="000D0084"/>
    <w:rsid w:val="000D220D"/>
    <w:rsid w:val="000D2D71"/>
    <w:rsid w:val="000D38FE"/>
    <w:rsid w:val="000D6A2F"/>
    <w:rsid w:val="000E2CB4"/>
    <w:rsid w:val="000E419C"/>
    <w:rsid w:val="000E5477"/>
    <w:rsid w:val="000F5FB4"/>
    <w:rsid w:val="000F6262"/>
    <w:rsid w:val="000F6D14"/>
    <w:rsid w:val="000F7EDF"/>
    <w:rsid w:val="0010180C"/>
    <w:rsid w:val="00103DE3"/>
    <w:rsid w:val="00110995"/>
    <w:rsid w:val="00111242"/>
    <w:rsid w:val="00112F00"/>
    <w:rsid w:val="00116519"/>
    <w:rsid w:val="0011736D"/>
    <w:rsid w:val="00120285"/>
    <w:rsid w:val="00124883"/>
    <w:rsid w:val="00125BB2"/>
    <w:rsid w:val="001264DF"/>
    <w:rsid w:val="001275F4"/>
    <w:rsid w:val="001277D0"/>
    <w:rsid w:val="00130F33"/>
    <w:rsid w:val="00134855"/>
    <w:rsid w:val="00135A53"/>
    <w:rsid w:val="0013623C"/>
    <w:rsid w:val="0013716F"/>
    <w:rsid w:val="001402CB"/>
    <w:rsid w:val="001406E8"/>
    <w:rsid w:val="00141E74"/>
    <w:rsid w:val="00142EA7"/>
    <w:rsid w:val="00143A9D"/>
    <w:rsid w:val="00143C7E"/>
    <w:rsid w:val="0014417F"/>
    <w:rsid w:val="0014428A"/>
    <w:rsid w:val="00146469"/>
    <w:rsid w:val="0014647D"/>
    <w:rsid w:val="001475E0"/>
    <w:rsid w:val="00147773"/>
    <w:rsid w:val="00147985"/>
    <w:rsid w:val="00150713"/>
    <w:rsid w:val="00154B13"/>
    <w:rsid w:val="0016159A"/>
    <w:rsid w:val="00161C4D"/>
    <w:rsid w:val="001623B8"/>
    <w:rsid w:val="00163ABF"/>
    <w:rsid w:val="00164262"/>
    <w:rsid w:val="00165D5A"/>
    <w:rsid w:val="00171AEA"/>
    <w:rsid w:val="00172A27"/>
    <w:rsid w:val="00173F78"/>
    <w:rsid w:val="00174BDF"/>
    <w:rsid w:val="00180D1A"/>
    <w:rsid w:val="0019010A"/>
    <w:rsid w:val="00194E30"/>
    <w:rsid w:val="001964C9"/>
    <w:rsid w:val="0019768A"/>
    <w:rsid w:val="001A0B8D"/>
    <w:rsid w:val="001A0ED1"/>
    <w:rsid w:val="001A3466"/>
    <w:rsid w:val="001A642A"/>
    <w:rsid w:val="001A6DAF"/>
    <w:rsid w:val="001B3929"/>
    <w:rsid w:val="001B4A93"/>
    <w:rsid w:val="001C11AF"/>
    <w:rsid w:val="001C17AA"/>
    <w:rsid w:val="001C204B"/>
    <w:rsid w:val="001C318D"/>
    <w:rsid w:val="001C3312"/>
    <w:rsid w:val="001C3ECF"/>
    <w:rsid w:val="001C7F2E"/>
    <w:rsid w:val="001D23CF"/>
    <w:rsid w:val="001D2E7B"/>
    <w:rsid w:val="001D5E34"/>
    <w:rsid w:val="001D61EF"/>
    <w:rsid w:val="001E0CE2"/>
    <w:rsid w:val="001E12A8"/>
    <w:rsid w:val="001E17C5"/>
    <w:rsid w:val="001E1F15"/>
    <w:rsid w:val="001E31D8"/>
    <w:rsid w:val="001E47EE"/>
    <w:rsid w:val="001F30C9"/>
    <w:rsid w:val="001F3566"/>
    <w:rsid w:val="002004E9"/>
    <w:rsid w:val="00200EC3"/>
    <w:rsid w:val="00204C27"/>
    <w:rsid w:val="00205F9E"/>
    <w:rsid w:val="00207ABF"/>
    <w:rsid w:val="0021064B"/>
    <w:rsid w:val="00210ECC"/>
    <w:rsid w:val="00211D45"/>
    <w:rsid w:val="00212F78"/>
    <w:rsid w:val="00213024"/>
    <w:rsid w:val="00214594"/>
    <w:rsid w:val="0022155D"/>
    <w:rsid w:val="00226955"/>
    <w:rsid w:val="0023074E"/>
    <w:rsid w:val="002309B7"/>
    <w:rsid w:val="00230E52"/>
    <w:rsid w:val="00235332"/>
    <w:rsid w:val="002366C6"/>
    <w:rsid w:val="00240B2D"/>
    <w:rsid w:val="00241F36"/>
    <w:rsid w:val="00246E70"/>
    <w:rsid w:val="00250E58"/>
    <w:rsid w:val="00252904"/>
    <w:rsid w:val="00253911"/>
    <w:rsid w:val="00253BE2"/>
    <w:rsid w:val="00255FC4"/>
    <w:rsid w:val="00256103"/>
    <w:rsid w:val="00256796"/>
    <w:rsid w:val="002603F8"/>
    <w:rsid w:val="00271476"/>
    <w:rsid w:val="0027174D"/>
    <w:rsid w:val="00271815"/>
    <w:rsid w:val="002727EA"/>
    <w:rsid w:val="00273849"/>
    <w:rsid w:val="00274F1F"/>
    <w:rsid w:val="00275405"/>
    <w:rsid w:val="0028159A"/>
    <w:rsid w:val="00283B4F"/>
    <w:rsid w:val="002878F0"/>
    <w:rsid w:val="002934AF"/>
    <w:rsid w:val="00293635"/>
    <w:rsid w:val="00293A40"/>
    <w:rsid w:val="002945C5"/>
    <w:rsid w:val="002A2542"/>
    <w:rsid w:val="002A3C8B"/>
    <w:rsid w:val="002A669A"/>
    <w:rsid w:val="002A7487"/>
    <w:rsid w:val="002B3677"/>
    <w:rsid w:val="002B4606"/>
    <w:rsid w:val="002B46E2"/>
    <w:rsid w:val="002B6384"/>
    <w:rsid w:val="002C16A2"/>
    <w:rsid w:val="002C1842"/>
    <w:rsid w:val="002C5702"/>
    <w:rsid w:val="002C5DC7"/>
    <w:rsid w:val="002C7156"/>
    <w:rsid w:val="002C79C9"/>
    <w:rsid w:val="002D0518"/>
    <w:rsid w:val="002D0C98"/>
    <w:rsid w:val="002D2D3B"/>
    <w:rsid w:val="002D335F"/>
    <w:rsid w:val="002D3694"/>
    <w:rsid w:val="002D3C87"/>
    <w:rsid w:val="002D44B8"/>
    <w:rsid w:val="002D738C"/>
    <w:rsid w:val="002E165F"/>
    <w:rsid w:val="002F2020"/>
    <w:rsid w:val="002F2CDF"/>
    <w:rsid w:val="002F2DB9"/>
    <w:rsid w:val="002F5FA5"/>
    <w:rsid w:val="00303802"/>
    <w:rsid w:val="00306546"/>
    <w:rsid w:val="00306BC9"/>
    <w:rsid w:val="00314D74"/>
    <w:rsid w:val="003168F3"/>
    <w:rsid w:val="00320864"/>
    <w:rsid w:val="00320FD5"/>
    <w:rsid w:val="0032225B"/>
    <w:rsid w:val="00323119"/>
    <w:rsid w:val="00324D2E"/>
    <w:rsid w:val="00326211"/>
    <w:rsid w:val="003265EF"/>
    <w:rsid w:val="00326CEA"/>
    <w:rsid w:val="00333340"/>
    <w:rsid w:val="0034045B"/>
    <w:rsid w:val="00340979"/>
    <w:rsid w:val="00341B9D"/>
    <w:rsid w:val="003444BC"/>
    <w:rsid w:val="0035139C"/>
    <w:rsid w:val="00351493"/>
    <w:rsid w:val="0035450E"/>
    <w:rsid w:val="003574AA"/>
    <w:rsid w:val="0036172D"/>
    <w:rsid w:val="00361879"/>
    <w:rsid w:val="00363FDB"/>
    <w:rsid w:val="003642DB"/>
    <w:rsid w:val="0036544B"/>
    <w:rsid w:val="00372626"/>
    <w:rsid w:val="0037270F"/>
    <w:rsid w:val="003747F8"/>
    <w:rsid w:val="003773AE"/>
    <w:rsid w:val="0038393B"/>
    <w:rsid w:val="0039019E"/>
    <w:rsid w:val="003918E2"/>
    <w:rsid w:val="00391D3B"/>
    <w:rsid w:val="003962F7"/>
    <w:rsid w:val="00397AAB"/>
    <w:rsid w:val="003A36D3"/>
    <w:rsid w:val="003A5492"/>
    <w:rsid w:val="003B0C87"/>
    <w:rsid w:val="003B11CB"/>
    <w:rsid w:val="003B40C2"/>
    <w:rsid w:val="003B434B"/>
    <w:rsid w:val="003B5CF3"/>
    <w:rsid w:val="003C1F7B"/>
    <w:rsid w:val="003C22B6"/>
    <w:rsid w:val="003C2F66"/>
    <w:rsid w:val="003C5D5B"/>
    <w:rsid w:val="003D06B4"/>
    <w:rsid w:val="003D1C52"/>
    <w:rsid w:val="003D35D9"/>
    <w:rsid w:val="003D380C"/>
    <w:rsid w:val="003D43CF"/>
    <w:rsid w:val="003E0DCE"/>
    <w:rsid w:val="003E34FD"/>
    <w:rsid w:val="003E3557"/>
    <w:rsid w:val="003F12C9"/>
    <w:rsid w:val="003F24B8"/>
    <w:rsid w:val="003F3DDA"/>
    <w:rsid w:val="003F40F1"/>
    <w:rsid w:val="004012D4"/>
    <w:rsid w:val="00402B62"/>
    <w:rsid w:val="00403DBF"/>
    <w:rsid w:val="0040443E"/>
    <w:rsid w:val="0040548F"/>
    <w:rsid w:val="00405EE3"/>
    <w:rsid w:val="00406316"/>
    <w:rsid w:val="00411003"/>
    <w:rsid w:val="004137B2"/>
    <w:rsid w:val="00417251"/>
    <w:rsid w:val="00420F3C"/>
    <w:rsid w:val="00423921"/>
    <w:rsid w:val="00424278"/>
    <w:rsid w:val="0042615F"/>
    <w:rsid w:val="00427A8C"/>
    <w:rsid w:val="004317C7"/>
    <w:rsid w:val="0043221D"/>
    <w:rsid w:val="004334CB"/>
    <w:rsid w:val="004363BD"/>
    <w:rsid w:val="00437730"/>
    <w:rsid w:val="00437E53"/>
    <w:rsid w:val="004412BA"/>
    <w:rsid w:val="0044142C"/>
    <w:rsid w:val="00441AE2"/>
    <w:rsid w:val="00444CDE"/>
    <w:rsid w:val="00444DC6"/>
    <w:rsid w:val="004452C5"/>
    <w:rsid w:val="0045582C"/>
    <w:rsid w:val="00456454"/>
    <w:rsid w:val="0045732C"/>
    <w:rsid w:val="00457BF2"/>
    <w:rsid w:val="004603B6"/>
    <w:rsid w:val="00463156"/>
    <w:rsid w:val="00472468"/>
    <w:rsid w:val="00483868"/>
    <w:rsid w:val="00484793"/>
    <w:rsid w:val="0048635A"/>
    <w:rsid w:val="004908E2"/>
    <w:rsid w:val="00493209"/>
    <w:rsid w:val="00495239"/>
    <w:rsid w:val="00496CC5"/>
    <w:rsid w:val="004A63AD"/>
    <w:rsid w:val="004B041D"/>
    <w:rsid w:val="004B1C6E"/>
    <w:rsid w:val="004B3269"/>
    <w:rsid w:val="004B3A25"/>
    <w:rsid w:val="004B5E1F"/>
    <w:rsid w:val="004B666B"/>
    <w:rsid w:val="004B688D"/>
    <w:rsid w:val="004C059D"/>
    <w:rsid w:val="004C0F2E"/>
    <w:rsid w:val="004C31D8"/>
    <w:rsid w:val="004D2215"/>
    <w:rsid w:val="004D3D24"/>
    <w:rsid w:val="004D4056"/>
    <w:rsid w:val="004D5125"/>
    <w:rsid w:val="004D6B01"/>
    <w:rsid w:val="004E1308"/>
    <w:rsid w:val="004E1895"/>
    <w:rsid w:val="004E351A"/>
    <w:rsid w:val="004E3934"/>
    <w:rsid w:val="004E5398"/>
    <w:rsid w:val="004E6D4D"/>
    <w:rsid w:val="004F0B99"/>
    <w:rsid w:val="004F258D"/>
    <w:rsid w:val="004F4F14"/>
    <w:rsid w:val="004F4FFF"/>
    <w:rsid w:val="004F5BF5"/>
    <w:rsid w:val="00502FC5"/>
    <w:rsid w:val="00506457"/>
    <w:rsid w:val="00506716"/>
    <w:rsid w:val="005067E6"/>
    <w:rsid w:val="00510DC0"/>
    <w:rsid w:val="00514245"/>
    <w:rsid w:val="00514CDA"/>
    <w:rsid w:val="00515A30"/>
    <w:rsid w:val="005172C4"/>
    <w:rsid w:val="00517EF9"/>
    <w:rsid w:val="005213EF"/>
    <w:rsid w:val="005235CF"/>
    <w:rsid w:val="005237D0"/>
    <w:rsid w:val="005242FA"/>
    <w:rsid w:val="005259D9"/>
    <w:rsid w:val="00526455"/>
    <w:rsid w:val="00527E9E"/>
    <w:rsid w:val="00531304"/>
    <w:rsid w:val="00531EB3"/>
    <w:rsid w:val="005371F8"/>
    <w:rsid w:val="005413EF"/>
    <w:rsid w:val="005419FE"/>
    <w:rsid w:val="00545DB2"/>
    <w:rsid w:val="00555B3C"/>
    <w:rsid w:val="0055630E"/>
    <w:rsid w:val="00556CFF"/>
    <w:rsid w:val="005575C9"/>
    <w:rsid w:val="0056200B"/>
    <w:rsid w:val="0056402D"/>
    <w:rsid w:val="0056705A"/>
    <w:rsid w:val="005725BA"/>
    <w:rsid w:val="00572C73"/>
    <w:rsid w:val="00576C54"/>
    <w:rsid w:val="00576ED4"/>
    <w:rsid w:val="005777D6"/>
    <w:rsid w:val="005818CE"/>
    <w:rsid w:val="005828C8"/>
    <w:rsid w:val="00586B86"/>
    <w:rsid w:val="00587459"/>
    <w:rsid w:val="005877B9"/>
    <w:rsid w:val="00590936"/>
    <w:rsid w:val="00591BCD"/>
    <w:rsid w:val="00594404"/>
    <w:rsid w:val="005950C3"/>
    <w:rsid w:val="00595E5E"/>
    <w:rsid w:val="00595FCC"/>
    <w:rsid w:val="0059645A"/>
    <w:rsid w:val="00597E08"/>
    <w:rsid w:val="005A052F"/>
    <w:rsid w:val="005A115D"/>
    <w:rsid w:val="005A1EFB"/>
    <w:rsid w:val="005A37FB"/>
    <w:rsid w:val="005A400C"/>
    <w:rsid w:val="005B2128"/>
    <w:rsid w:val="005B249A"/>
    <w:rsid w:val="005B2B9D"/>
    <w:rsid w:val="005B2DCF"/>
    <w:rsid w:val="005C1D4B"/>
    <w:rsid w:val="005C24B3"/>
    <w:rsid w:val="005C478D"/>
    <w:rsid w:val="005D0121"/>
    <w:rsid w:val="005D0D62"/>
    <w:rsid w:val="005D1642"/>
    <w:rsid w:val="005D397E"/>
    <w:rsid w:val="005D6107"/>
    <w:rsid w:val="005D795F"/>
    <w:rsid w:val="005D7E8C"/>
    <w:rsid w:val="005E44FE"/>
    <w:rsid w:val="005E4FDA"/>
    <w:rsid w:val="005E5392"/>
    <w:rsid w:val="005E6D54"/>
    <w:rsid w:val="005E70FB"/>
    <w:rsid w:val="005F0AC2"/>
    <w:rsid w:val="005F3351"/>
    <w:rsid w:val="005F5146"/>
    <w:rsid w:val="005F6C12"/>
    <w:rsid w:val="005F7F16"/>
    <w:rsid w:val="006004D8"/>
    <w:rsid w:val="00600541"/>
    <w:rsid w:val="00601751"/>
    <w:rsid w:val="0060211A"/>
    <w:rsid w:val="0060248D"/>
    <w:rsid w:val="00605C56"/>
    <w:rsid w:val="00610F9B"/>
    <w:rsid w:val="006115A3"/>
    <w:rsid w:val="00613133"/>
    <w:rsid w:val="00614413"/>
    <w:rsid w:val="00616316"/>
    <w:rsid w:val="00617E16"/>
    <w:rsid w:val="006242D2"/>
    <w:rsid w:val="00632423"/>
    <w:rsid w:val="00635ABC"/>
    <w:rsid w:val="0063691D"/>
    <w:rsid w:val="0064094C"/>
    <w:rsid w:val="0064385B"/>
    <w:rsid w:val="00643EDD"/>
    <w:rsid w:val="0064408F"/>
    <w:rsid w:val="0064429C"/>
    <w:rsid w:val="006508CF"/>
    <w:rsid w:val="006516A7"/>
    <w:rsid w:val="00651958"/>
    <w:rsid w:val="00651D51"/>
    <w:rsid w:val="00653670"/>
    <w:rsid w:val="00654362"/>
    <w:rsid w:val="00656105"/>
    <w:rsid w:val="00657AD1"/>
    <w:rsid w:val="00663B1D"/>
    <w:rsid w:val="0066452F"/>
    <w:rsid w:val="006736EA"/>
    <w:rsid w:val="00673BF3"/>
    <w:rsid w:val="006755D9"/>
    <w:rsid w:val="00676C1B"/>
    <w:rsid w:val="00682200"/>
    <w:rsid w:val="006823B9"/>
    <w:rsid w:val="00687631"/>
    <w:rsid w:val="006912AC"/>
    <w:rsid w:val="006A4EEC"/>
    <w:rsid w:val="006A60E8"/>
    <w:rsid w:val="006A6EC1"/>
    <w:rsid w:val="006B0B91"/>
    <w:rsid w:val="006B27A3"/>
    <w:rsid w:val="006B42FC"/>
    <w:rsid w:val="006B471B"/>
    <w:rsid w:val="006B61DB"/>
    <w:rsid w:val="006B65BF"/>
    <w:rsid w:val="006B66FA"/>
    <w:rsid w:val="006C3E7B"/>
    <w:rsid w:val="006C41B5"/>
    <w:rsid w:val="006C5F7E"/>
    <w:rsid w:val="006C6AD8"/>
    <w:rsid w:val="006C75B1"/>
    <w:rsid w:val="006D0979"/>
    <w:rsid w:val="006D0CF4"/>
    <w:rsid w:val="006D0E2E"/>
    <w:rsid w:val="006D30BC"/>
    <w:rsid w:val="006D4782"/>
    <w:rsid w:val="006D47FE"/>
    <w:rsid w:val="006D4F1C"/>
    <w:rsid w:val="006E15A4"/>
    <w:rsid w:val="006E1B6A"/>
    <w:rsid w:val="006E4A93"/>
    <w:rsid w:val="006E5F62"/>
    <w:rsid w:val="006F3D0D"/>
    <w:rsid w:val="00700B77"/>
    <w:rsid w:val="0070129D"/>
    <w:rsid w:val="00702A5D"/>
    <w:rsid w:val="00702A7C"/>
    <w:rsid w:val="00704093"/>
    <w:rsid w:val="007076AF"/>
    <w:rsid w:val="00710A91"/>
    <w:rsid w:val="00715E6A"/>
    <w:rsid w:val="00722039"/>
    <w:rsid w:val="00722801"/>
    <w:rsid w:val="00723CA4"/>
    <w:rsid w:val="007244DC"/>
    <w:rsid w:val="00725A15"/>
    <w:rsid w:val="00725ADE"/>
    <w:rsid w:val="007278AB"/>
    <w:rsid w:val="0073575D"/>
    <w:rsid w:val="00735DBA"/>
    <w:rsid w:val="00736D38"/>
    <w:rsid w:val="00737A92"/>
    <w:rsid w:val="007409A2"/>
    <w:rsid w:val="0074270A"/>
    <w:rsid w:val="0074588C"/>
    <w:rsid w:val="00745C5F"/>
    <w:rsid w:val="00746435"/>
    <w:rsid w:val="0076102B"/>
    <w:rsid w:val="007614AC"/>
    <w:rsid w:val="00761AD6"/>
    <w:rsid w:val="00762EC1"/>
    <w:rsid w:val="00766555"/>
    <w:rsid w:val="007668AF"/>
    <w:rsid w:val="0076747D"/>
    <w:rsid w:val="00770331"/>
    <w:rsid w:val="00772600"/>
    <w:rsid w:val="00774D13"/>
    <w:rsid w:val="00780466"/>
    <w:rsid w:val="00785A93"/>
    <w:rsid w:val="00785C96"/>
    <w:rsid w:val="00786D3A"/>
    <w:rsid w:val="00787534"/>
    <w:rsid w:val="007946D1"/>
    <w:rsid w:val="00796C14"/>
    <w:rsid w:val="007A4CD8"/>
    <w:rsid w:val="007A57AF"/>
    <w:rsid w:val="007A59C6"/>
    <w:rsid w:val="007A79A0"/>
    <w:rsid w:val="007B16C8"/>
    <w:rsid w:val="007B1F4D"/>
    <w:rsid w:val="007B2AB6"/>
    <w:rsid w:val="007B3AA0"/>
    <w:rsid w:val="007B502D"/>
    <w:rsid w:val="007B731A"/>
    <w:rsid w:val="007C1358"/>
    <w:rsid w:val="007C3C2D"/>
    <w:rsid w:val="007C42B0"/>
    <w:rsid w:val="007C64E8"/>
    <w:rsid w:val="007C6A08"/>
    <w:rsid w:val="007D0961"/>
    <w:rsid w:val="007D26A3"/>
    <w:rsid w:val="007D2932"/>
    <w:rsid w:val="007D546D"/>
    <w:rsid w:val="007D5DFF"/>
    <w:rsid w:val="007D7065"/>
    <w:rsid w:val="007E05A5"/>
    <w:rsid w:val="007E0FE8"/>
    <w:rsid w:val="007E1B10"/>
    <w:rsid w:val="007E21BE"/>
    <w:rsid w:val="007E23BC"/>
    <w:rsid w:val="007E3035"/>
    <w:rsid w:val="007E6090"/>
    <w:rsid w:val="007E7685"/>
    <w:rsid w:val="007F05CE"/>
    <w:rsid w:val="007F33CA"/>
    <w:rsid w:val="007F3595"/>
    <w:rsid w:val="007F4981"/>
    <w:rsid w:val="007F6907"/>
    <w:rsid w:val="0080484F"/>
    <w:rsid w:val="008053D2"/>
    <w:rsid w:val="008055C8"/>
    <w:rsid w:val="00807E74"/>
    <w:rsid w:val="00811779"/>
    <w:rsid w:val="008129C9"/>
    <w:rsid w:val="00816CA4"/>
    <w:rsid w:val="00817DCF"/>
    <w:rsid w:val="00820ED0"/>
    <w:rsid w:val="0082108D"/>
    <w:rsid w:val="00825500"/>
    <w:rsid w:val="008261A9"/>
    <w:rsid w:val="0082733F"/>
    <w:rsid w:val="00833212"/>
    <w:rsid w:val="0083429B"/>
    <w:rsid w:val="00834EA4"/>
    <w:rsid w:val="00835126"/>
    <w:rsid w:val="008353DF"/>
    <w:rsid w:val="00835E48"/>
    <w:rsid w:val="00841A6F"/>
    <w:rsid w:val="00843406"/>
    <w:rsid w:val="008437CC"/>
    <w:rsid w:val="00845234"/>
    <w:rsid w:val="008479A6"/>
    <w:rsid w:val="008513BF"/>
    <w:rsid w:val="00852CEA"/>
    <w:rsid w:val="00855905"/>
    <w:rsid w:val="00857B91"/>
    <w:rsid w:val="008644A2"/>
    <w:rsid w:val="00864A90"/>
    <w:rsid w:val="00865690"/>
    <w:rsid w:val="0086597D"/>
    <w:rsid w:val="0086670F"/>
    <w:rsid w:val="00866CA3"/>
    <w:rsid w:val="008743A3"/>
    <w:rsid w:val="008753AE"/>
    <w:rsid w:val="00880455"/>
    <w:rsid w:val="00880A29"/>
    <w:rsid w:val="00881150"/>
    <w:rsid w:val="008838DF"/>
    <w:rsid w:val="00885B43"/>
    <w:rsid w:val="00887EC9"/>
    <w:rsid w:val="0089066C"/>
    <w:rsid w:val="008926DA"/>
    <w:rsid w:val="00892CBE"/>
    <w:rsid w:val="008935BB"/>
    <w:rsid w:val="00895529"/>
    <w:rsid w:val="00897587"/>
    <w:rsid w:val="008A05D0"/>
    <w:rsid w:val="008A2150"/>
    <w:rsid w:val="008A469E"/>
    <w:rsid w:val="008A6738"/>
    <w:rsid w:val="008A6FE8"/>
    <w:rsid w:val="008B0945"/>
    <w:rsid w:val="008B39BD"/>
    <w:rsid w:val="008C3D51"/>
    <w:rsid w:val="008C64AD"/>
    <w:rsid w:val="008C734C"/>
    <w:rsid w:val="008D0BDE"/>
    <w:rsid w:val="008D18C3"/>
    <w:rsid w:val="008D2154"/>
    <w:rsid w:val="008D2CEA"/>
    <w:rsid w:val="008D3933"/>
    <w:rsid w:val="008D3DB8"/>
    <w:rsid w:val="008D6EBF"/>
    <w:rsid w:val="008D78A2"/>
    <w:rsid w:val="008E137F"/>
    <w:rsid w:val="008E2181"/>
    <w:rsid w:val="008E6B79"/>
    <w:rsid w:val="008E7BB6"/>
    <w:rsid w:val="008F318F"/>
    <w:rsid w:val="008F49AA"/>
    <w:rsid w:val="008F7398"/>
    <w:rsid w:val="009009CC"/>
    <w:rsid w:val="0090204F"/>
    <w:rsid w:val="00905136"/>
    <w:rsid w:val="00905CCF"/>
    <w:rsid w:val="00905E67"/>
    <w:rsid w:val="0090618B"/>
    <w:rsid w:val="00910DF5"/>
    <w:rsid w:val="00911E8D"/>
    <w:rsid w:val="00912AE0"/>
    <w:rsid w:val="009246C9"/>
    <w:rsid w:val="00927B1B"/>
    <w:rsid w:val="00930498"/>
    <w:rsid w:val="00931257"/>
    <w:rsid w:val="00932BD7"/>
    <w:rsid w:val="009365D1"/>
    <w:rsid w:val="0094419E"/>
    <w:rsid w:val="0094578F"/>
    <w:rsid w:val="00947790"/>
    <w:rsid w:val="009520D9"/>
    <w:rsid w:val="009534D0"/>
    <w:rsid w:val="00955246"/>
    <w:rsid w:val="00956CE8"/>
    <w:rsid w:val="00957648"/>
    <w:rsid w:val="00960ABC"/>
    <w:rsid w:val="00960F8B"/>
    <w:rsid w:val="00961633"/>
    <w:rsid w:val="009621A6"/>
    <w:rsid w:val="009639AB"/>
    <w:rsid w:val="009678FE"/>
    <w:rsid w:val="00973581"/>
    <w:rsid w:val="009743EC"/>
    <w:rsid w:val="009751EE"/>
    <w:rsid w:val="00980FC1"/>
    <w:rsid w:val="0098161C"/>
    <w:rsid w:val="00983C8B"/>
    <w:rsid w:val="009846DA"/>
    <w:rsid w:val="00984B3D"/>
    <w:rsid w:val="00991FCB"/>
    <w:rsid w:val="009923C2"/>
    <w:rsid w:val="009948EF"/>
    <w:rsid w:val="009A0D71"/>
    <w:rsid w:val="009A2033"/>
    <w:rsid w:val="009A3022"/>
    <w:rsid w:val="009A39E5"/>
    <w:rsid w:val="009A406E"/>
    <w:rsid w:val="009A6562"/>
    <w:rsid w:val="009B0AAD"/>
    <w:rsid w:val="009B265E"/>
    <w:rsid w:val="009C1E75"/>
    <w:rsid w:val="009C3453"/>
    <w:rsid w:val="009C345C"/>
    <w:rsid w:val="009D18E7"/>
    <w:rsid w:val="009D2B10"/>
    <w:rsid w:val="009D42C1"/>
    <w:rsid w:val="009E0740"/>
    <w:rsid w:val="009E2FF7"/>
    <w:rsid w:val="009E51C5"/>
    <w:rsid w:val="009F16EF"/>
    <w:rsid w:val="009F423A"/>
    <w:rsid w:val="00A0039B"/>
    <w:rsid w:val="00A00E6D"/>
    <w:rsid w:val="00A04193"/>
    <w:rsid w:val="00A04361"/>
    <w:rsid w:val="00A058E6"/>
    <w:rsid w:val="00A0630C"/>
    <w:rsid w:val="00A07ECA"/>
    <w:rsid w:val="00A154D4"/>
    <w:rsid w:val="00A17566"/>
    <w:rsid w:val="00A2161D"/>
    <w:rsid w:val="00A22ACD"/>
    <w:rsid w:val="00A25801"/>
    <w:rsid w:val="00A27366"/>
    <w:rsid w:val="00A27C72"/>
    <w:rsid w:val="00A27D0E"/>
    <w:rsid w:val="00A30923"/>
    <w:rsid w:val="00A31CF6"/>
    <w:rsid w:val="00A34D66"/>
    <w:rsid w:val="00A351D7"/>
    <w:rsid w:val="00A373FC"/>
    <w:rsid w:val="00A401C3"/>
    <w:rsid w:val="00A403AD"/>
    <w:rsid w:val="00A41286"/>
    <w:rsid w:val="00A41EF5"/>
    <w:rsid w:val="00A4275C"/>
    <w:rsid w:val="00A42E3C"/>
    <w:rsid w:val="00A43B4E"/>
    <w:rsid w:val="00A510B8"/>
    <w:rsid w:val="00A54D92"/>
    <w:rsid w:val="00A61D43"/>
    <w:rsid w:val="00A63FD0"/>
    <w:rsid w:val="00A672E5"/>
    <w:rsid w:val="00A700F1"/>
    <w:rsid w:val="00A70335"/>
    <w:rsid w:val="00A71839"/>
    <w:rsid w:val="00A72C63"/>
    <w:rsid w:val="00A72D69"/>
    <w:rsid w:val="00A73B8C"/>
    <w:rsid w:val="00A74E7A"/>
    <w:rsid w:val="00A77C79"/>
    <w:rsid w:val="00A8647B"/>
    <w:rsid w:val="00A87769"/>
    <w:rsid w:val="00A90396"/>
    <w:rsid w:val="00A907B7"/>
    <w:rsid w:val="00A90A9E"/>
    <w:rsid w:val="00A91AC5"/>
    <w:rsid w:val="00A934FC"/>
    <w:rsid w:val="00A94F25"/>
    <w:rsid w:val="00A960C2"/>
    <w:rsid w:val="00A96419"/>
    <w:rsid w:val="00AA15F0"/>
    <w:rsid w:val="00AA3B47"/>
    <w:rsid w:val="00AA467C"/>
    <w:rsid w:val="00AA5C1D"/>
    <w:rsid w:val="00AA5CF4"/>
    <w:rsid w:val="00AB101E"/>
    <w:rsid w:val="00AB18F1"/>
    <w:rsid w:val="00AB19F4"/>
    <w:rsid w:val="00AB21A3"/>
    <w:rsid w:val="00AB6959"/>
    <w:rsid w:val="00AC1758"/>
    <w:rsid w:val="00AC3424"/>
    <w:rsid w:val="00AC3C6F"/>
    <w:rsid w:val="00AC5C75"/>
    <w:rsid w:val="00AC65B0"/>
    <w:rsid w:val="00AD058F"/>
    <w:rsid w:val="00AD18C1"/>
    <w:rsid w:val="00AD2B36"/>
    <w:rsid w:val="00AD2C1B"/>
    <w:rsid w:val="00AD31C4"/>
    <w:rsid w:val="00AD4B60"/>
    <w:rsid w:val="00AD6AD6"/>
    <w:rsid w:val="00AD70BD"/>
    <w:rsid w:val="00AE1138"/>
    <w:rsid w:val="00AE7A29"/>
    <w:rsid w:val="00AE7C4C"/>
    <w:rsid w:val="00AF00CE"/>
    <w:rsid w:val="00AF1068"/>
    <w:rsid w:val="00AF343F"/>
    <w:rsid w:val="00AF481B"/>
    <w:rsid w:val="00B007A2"/>
    <w:rsid w:val="00B00828"/>
    <w:rsid w:val="00B02B05"/>
    <w:rsid w:val="00B039E5"/>
    <w:rsid w:val="00B04946"/>
    <w:rsid w:val="00B055C3"/>
    <w:rsid w:val="00B064AD"/>
    <w:rsid w:val="00B118E4"/>
    <w:rsid w:val="00B12117"/>
    <w:rsid w:val="00B156C8"/>
    <w:rsid w:val="00B1610B"/>
    <w:rsid w:val="00B16F2E"/>
    <w:rsid w:val="00B20D27"/>
    <w:rsid w:val="00B22C9F"/>
    <w:rsid w:val="00B23689"/>
    <w:rsid w:val="00B23B8A"/>
    <w:rsid w:val="00B24661"/>
    <w:rsid w:val="00B2551F"/>
    <w:rsid w:val="00B25E88"/>
    <w:rsid w:val="00B3031D"/>
    <w:rsid w:val="00B3421F"/>
    <w:rsid w:val="00B3619C"/>
    <w:rsid w:val="00B3659F"/>
    <w:rsid w:val="00B40B26"/>
    <w:rsid w:val="00B42159"/>
    <w:rsid w:val="00B452A9"/>
    <w:rsid w:val="00B5080A"/>
    <w:rsid w:val="00B51B03"/>
    <w:rsid w:val="00B5383F"/>
    <w:rsid w:val="00B55A8B"/>
    <w:rsid w:val="00B56431"/>
    <w:rsid w:val="00B56572"/>
    <w:rsid w:val="00B57061"/>
    <w:rsid w:val="00B60C7A"/>
    <w:rsid w:val="00B61020"/>
    <w:rsid w:val="00B6394F"/>
    <w:rsid w:val="00B64FBC"/>
    <w:rsid w:val="00B6504C"/>
    <w:rsid w:val="00B65245"/>
    <w:rsid w:val="00B729A3"/>
    <w:rsid w:val="00B75F34"/>
    <w:rsid w:val="00B81BDA"/>
    <w:rsid w:val="00B820C0"/>
    <w:rsid w:val="00B830C5"/>
    <w:rsid w:val="00B83635"/>
    <w:rsid w:val="00B8748F"/>
    <w:rsid w:val="00B92D11"/>
    <w:rsid w:val="00B94C89"/>
    <w:rsid w:val="00BA3CCD"/>
    <w:rsid w:val="00BA3D18"/>
    <w:rsid w:val="00BA7141"/>
    <w:rsid w:val="00BA7B88"/>
    <w:rsid w:val="00BB2973"/>
    <w:rsid w:val="00BB2E8D"/>
    <w:rsid w:val="00BB377D"/>
    <w:rsid w:val="00BB3849"/>
    <w:rsid w:val="00BB4267"/>
    <w:rsid w:val="00BC18FF"/>
    <w:rsid w:val="00BC216E"/>
    <w:rsid w:val="00BC2B46"/>
    <w:rsid w:val="00BC5072"/>
    <w:rsid w:val="00BC58F1"/>
    <w:rsid w:val="00BC61B3"/>
    <w:rsid w:val="00BC7051"/>
    <w:rsid w:val="00BD1F00"/>
    <w:rsid w:val="00BE19C8"/>
    <w:rsid w:val="00BE4498"/>
    <w:rsid w:val="00BE6136"/>
    <w:rsid w:val="00BF320C"/>
    <w:rsid w:val="00BF35F0"/>
    <w:rsid w:val="00BF35F2"/>
    <w:rsid w:val="00BF7093"/>
    <w:rsid w:val="00BF7660"/>
    <w:rsid w:val="00C020B3"/>
    <w:rsid w:val="00C04770"/>
    <w:rsid w:val="00C05238"/>
    <w:rsid w:val="00C05D95"/>
    <w:rsid w:val="00C068F4"/>
    <w:rsid w:val="00C06A36"/>
    <w:rsid w:val="00C06B48"/>
    <w:rsid w:val="00C10442"/>
    <w:rsid w:val="00C11AC6"/>
    <w:rsid w:val="00C11FC2"/>
    <w:rsid w:val="00C12E99"/>
    <w:rsid w:val="00C21DF2"/>
    <w:rsid w:val="00C229E3"/>
    <w:rsid w:val="00C23CDA"/>
    <w:rsid w:val="00C26156"/>
    <w:rsid w:val="00C27702"/>
    <w:rsid w:val="00C27AEE"/>
    <w:rsid w:val="00C27DDB"/>
    <w:rsid w:val="00C324A9"/>
    <w:rsid w:val="00C330F5"/>
    <w:rsid w:val="00C35BE5"/>
    <w:rsid w:val="00C3682D"/>
    <w:rsid w:val="00C42561"/>
    <w:rsid w:val="00C42FD7"/>
    <w:rsid w:val="00C4348C"/>
    <w:rsid w:val="00C43C23"/>
    <w:rsid w:val="00C44246"/>
    <w:rsid w:val="00C50216"/>
    <w:rsid w:val="00C50EC1"/>
    <w:rsid w:val="00C53B5B"/>
    <w:rsid w:val="00C53E7D"/>
    <w:rsid w:val="00C55427"/>
    <w:rsid w:val="00C55E83"/>
    <w:rsid w:val="00C57621"/>
    <w:rsid w:val="00C57912"/>
    <w:rsid w:val="00C57E51"/>
    <w:rsid w:val="00C6029F"/>
    <w:rsid w:val="00C6230F"/>
    <w:rsid w:val="00C63458"/>
    <w:rsid w:val="00C6487E"/>
    <w:rsid w:val="00C64AF2"/>
    <w:rsid w:val="00C64D58"/>
    <w:rsid w:val="00C65238"/>
    <w:rsid w:val="00C66C24"/>
    <w:rsid w:val="00C7154C"/>
    <w:rsid w:val="00C754BD"/>
    <w:rsid w:val="00C758BB"/>
    <w:rsid w:val="00C77AAC"/>
    <w:rsid w:val="00C832C3"/>
    <w:rsid w:val="00C85B27"/>
    <w:rsid w:val="00C91578"/>
    <w:rsid w:val="00C928A4"/>
    <w:rsid w:val="00C95241"/>
    <w:rsid w:val="00CA6344"/>
    <w:rsid w:val="00CB0318"/>
    <w:rsid w:val="00CB055B"/>
    <w:rsid w:val="00CB1C8F"/>
    <w:rsid w:val="00CB2F13"/>
    <w:rsid w:val="00CB30FB"/>
    <w:rsid w:val="00CB36C8"/>
    <w:rsid w:val="00CB3849"/>
    <w:rsid w:val="00CB3851"/>
    <w:rsid w:val="00CB6385"/>
    <w:rsid w:val="00CC1B4D"/>
    <w:rsid w:val="00CC2FB2"/>
    <w:rsid w:val="00CC4F7D"/>
    <w:rsid w:val="00CC6E5E"/>
    <w:rsid w:val="00CC762A"/>
    <w:rsid w:val="00CD08E8"/>
    <w:rsid w:val="00CD1ECF"/>
    <w:rsid w:val="00CD7530"/>
    <w:rsid w:val="00CD75EB"/>
    <w:rsid w:val="00CE0186"/>
    <w:rsid w:val="00CE06F3"/>
    <w:rsid w:val="00CE2DEA"/>
    <w:rsid w:val="00CE5C51"/>
    <w:rsid w:val="00CE7139"/>
    <w:rsid w:val="00CF021C"/>
    <w:rsid w:val="00CF0CB1"/>
    <w:rsid w:val="00CF3120"/>
    <w:rsid w:val="00CF3661"/>
    <w:rsid w:val="00CF394E"/>
    <w:rsid w:val="00CF62E7"/>
    <w:rsid w:val="00CF649C"/>
    <w:rsid w:val="00CF6D9C"/>
    <w:rsid w:val="00CF76EC"/>
    <w:rsid w:val="00CF7C8A"/>
    <w:rsid w:val="00D00A95"/>
    <w:rsid w:val="00D0248F"/>
    <w:rsid w:val="00D02DA2"/>
    <w:rsid w:val="00D03627"/>
    <w:rsid w:val="00D05FBC"/>
    <w:rsid w:val="00D06E9F"/>
    <w:rsid w:val="00D077B6"/>
    <w:rsid w:val="00D07BC6"/>
    <w:rsid w:val="00D1529E"/>
    <w:rsid w:val="00D17498"/>
    <w:rsid w:val="00D17C1C"/>
    <w:rsid w:val="00D17C31"/>
    <w:rsid w:val="00D200CE"/>
    <w:rsid w:val="00D21773"/>
    <w:rsid w:val="00D217EB"/>
    <w:rsid w:val="00D21EE5"/>
    <w:rsid w:val="00D2277A"/>
    <w:rsid w:val="00D22E08"/>
    <w:rsid w:val="00D26C4F"/>
    <w:rsid w:val="00D27443"/>
    <w:rsid w:val="00D307FA"/>
    <w:rsid w:val="00D324DA"/>
    <w:rsid w:val="00D32633"/>
    <w:rsid w:val="00D3573C"/>
    <w:rsid w:val="00D35EEF"/>
    <w:rsid w:val="00D41F75"/>
    <w:rsid w:val="00D4500F"/>
    <w:rsid w:val="00D478AD"/>
    <w:rsid w:val="00D5146B"/>
    <w:rsid w:val="00D514FB"/>
    <w:rsid w:val="00D526CF"/>
    <w:rsid w:val="00D56990"/>
    <w:rsid w:val="00D57103"/>
    <w:rsid w:val="00D572DF"/>
    <w:rsid w:val="00D607D4"/>
    <w:rsid w:val="00D651F9"/>
    <w:rsid w:val="00D6651A"/>
    <w:rsid w:val="00D6718A"/>
    <w:rsid w:val="00D67E02"/>
    <w:rsid w:val="00D744F5"/>
    <w:rsid w:val="00D755F5"/>
    <w:rsid w:val="00D80B15"/>
    <w:rsid w:val="00D81BB1"/>
    <w:rsid w:val="00D81D96"/>
    <w:rsid w:val="00D85626"/>
    <w:rsid w:val="00D933FC"/>
    <w:rsid w:val="00D95656"/>
    <w:rsid w:val="00D95DE2"/>
    <w:rsid w:val="00D96375"/>
    <w:rsid w:val="00DA22DF"/>
    <w:rsid w:val="00DA29D9"/>
    <w:rsid w:val="00DB173F"/>
    <w:rsid w:val="00DB2771"/>
    <w:rsid w:val="00DB4A0B"/>
    <w:rsid w:val="00DC3823"/>
    <w:rsid w:val="00DC3C57"/>
    <w:rsid w:val="00DE1522"/>
    <w:rsid w:val="00DE38EC"/>
    <w:rsid w:val="00DE60FA"/>
    <w:rsid w:val="00DE7696"/>
    <w:rsid w:val="00DF1A60"/>
    <w:rsid w:val="00DF1FF9"/>
    <w:rsid w:val="00DF2AB4"/>
    <w:rsid w:val="00DF2DB1"/>
    <w:rsid w:val="00DF43E2"/>
    <w:rsid w:val="00DF4438"/>
    <w:rsid w:val="00E015E8"/>
    <w:rsid w:val="00E02955"/>
    <w:rsid w:val="00E04B20"/>
    <w:rsid w:val="00E05803"/>
    <w:rsid w:val="00E0623A"/>
    <w:rsid w:val="00E10185"/>
    <w:rsid w:val="00E12182"/>
    <w:rsid w:val="00E12524"/>
    <w:rsid w:val="00E12DCE"/>
    <w:rsid w:val="00E15246"/>
    <w:rsid w:val="00E17EE5"/>
    <w:rsid w:val="00E20AD7"/>
    <w:rsid w:val="00E23482"/>
    <w:rsid w:val="00E24BE8"/>
    <w:rsid w:val="00E32388"/>
    <w:rsid w:val="00E330EE"/>
    <w:rsid w:val="00E338A4"/>
    <w:rsid w:val="00E344B2"/>
    <w:rsid w:val="00E35F9F"/>
    <w:rsid w:val="00E36ACC"/>
    <w:rsid w:val="00E40D0C"/>
    <w:rsid w:val="00E4467D"/>
    <w:rsid w:val="00E52E88"/>
    <w:rsid w:val="00E55C0C"/>
    <w:rsid w:val="00E57C23"/>
    <w:rsid w:val="00E61E2D"/>
    <w:rsid w:val="00E66219"/>
    <w:rsid w:val="00E716AE"/>
    <w:rsid w:val="00E729C4"/>
    <w:rsid w:val="00E75EAE"/>
    <w:rsid w:val="00E81E1C"/>
    <w:rsid w:val="00E82512"/>
    <w:rsid w:val="00E83BCB"/>
    <w:rsid w:val="00E84144"/>
    <w:rsid w:val="00E84B87"/>
    <w:rsid w:val="00E84D67"/>
    <w:rsid w:val="00E92358"/>
    <w:rsid w:val="00E92B3E"/>
    <w:rsid w:val="00E9696D"/>
    <w:rsid w:val="00EA0914"/>
    <w:rsid w:val="00EA18A6"/>
    <w:rsid w:val="00EA215F"/>
    <w:rsid w:val="00EA3FE0"/>
    <w:rsid w:val="00EA55E8"/>
    <w:rsid w:val="00EB2B34"/>
    <w:rsid w:val="00EB401E"/>
    <w:rsid w:val="00EB4ABE"/>
    <w:rsid w:val="00EB610D"/>
    <w:rsid w:val="00EB756D"/>
    <w:rsid w:val="00EC269D"/>
    <w:rsid w:val="00EC2F4A"/>
    <w:rsid w:val="00EC39F9"/>
    <w:rsid w:val="00ED2D93"/>
    <w:rsid w:val="00ED337F"/>
    <w:rsid w:val="00ED3F70"/>
    <w:rsid w:val="00ED5F57"/>
    <w:rsid w:val="00EE0541"/>
    <w:rsid w:val="00EE06B7"/>
    <w:rsid w:val="00EE2DFE"/>
    <w:rsid w:val="00EE545D"/>
    <w:rsid w:val="00EF1DC3"/>
    <w:rsid w:val="00EF25F1"/>
    <w:rsid w:val="00EF27B7"/>
    <w:rsid w:val="00EF2F70"/>
    <w:rsid w:val="00EF7B46"/>
    <w:rsid w:val="00F03B50"/>
    <w:rsid w:val="00F05D8E"/>
    <w:rsid w:val="00F077DD"/>
    <w:rsid w:val="00F079EC"/>
    <w:rsid w:val="00F105CC"/>
    <w:rsid w:val="00F14661"/>
    <w:rsid w:val="00F30708"/>
    <w:rsid w:val="00F32584"/>
    <w:rsid w:val="00F32B37"/>
    <w:rsid w:val="00F3507A"/>
    <w:rsid w:val="00F41099"/>
    <w:rsid w:val="00F41825"/>
    <w:rsid w:val="00F41953"/>
    <w:rsid w:val="00F41A64"/>
    <w:rsid w:val="00F43774"/>
    <w:rsid w:val="00F445EB"/>
    <w:rsid w:val="00F4714A"/>
    <w:rsid w:val="00F47435"/>
    <w:rsid w:val="00F50317"/>
    <w:rsid w:val="00F512F0"/>
    <w:rsid w:val="00F51BAB"/>
    <w:rsid w:val="00F523FF"/>
    <w:rsid w:val="00F52ACD"/>
    <w:rsid w:val="00F5657B"/>
    <w:rsid w:val="00F569AB"/>
    <w:rsid w:val="00F5715B"/>
    <w:rsid w:val="00F5776D"/>
    <w:rsid w:val="00F607ED"/>
    <w:rsid w:val="00F6088F"/>
    <w:rsid w:val="00F62970"/>
    <w:rsid w:val="00F6537E"/>
    <w:rsid w:val="00F65D5E"/>
    <w:rsid w:val="00F662AD"/>
    <w:rsid w:val="00F666BC"/>
    <w:rsid w:val="00F66897"/>
    <w:rsid w:val="00F7236C"/>
    <w:rsid w:val="00F73F7F"/>
    <w:rsid w:val="00F75C52"/>
    <w:rsid w:val="00F8408A"/>
    <w:rsid w:val="00F86304"/>
    <w:rsid w:val="00F8789B"/>
    <w:rsid w:val="00F87A2F"/>
    <w:rsid w:val="00F92820"/>
    <w:rsid w:val="00F93249"/>
    <w:rsid w:val="00F95028"/>
    <w:rsid w:val="00FA35ED"/>
    <w:rsid w:val="00FB012D"/>
    <w:rsid w:val="00FB1564"/>
    <w:rsid w:val="00FB3005"/>
    <w:rsid w:val="00FB3FFF"/>
    <w:rsid w:val="00FB4E88"/>
    <w:rsid w:val="00FB5CC9"/>
    <w:rsid w:val="00FC1A12"/>
    <w:rsid w:val="00FC3F53"/>
    <w:rsid w:val="00FC5698"/>
    <w:rsid w:val="00FC5FA6"/>
    <w:rsid w:val="00FC67BD"/>
    <w:rsid w:val="00FD1D6D"/>
    <w:rsid w:val="00FD20AE"/>
    <w:rsid w:val="00FD2C72"/>
    <w:rsid w:val="00FD5ADE"/>
    <w:rsid w:val="00FD5D94"/>
    <w:rsid w:val="00FD62E4"/>
    <w:rsid w:val="00FD72A8"/>
    <w:rsid w:val="00FD7ED7"/>
    <w:rsid w:val="00FE1221"/>
    <w:rsid w:val="00FE2EE1"/>
    <w:rsid w:val="00FF2FD5"/>
    <w:rsid w:val="011014C5"/>
    <w:rsid w:val="01323F01"/>
    <w:rsid w:val="01324CBB"/>
    <w:rsid w:val="013B05FF"/>
    <w:rsid w:val="02315D47"/>
    <w:rsid w:val="025C7273"/>
    <w:rsid w:val="02E016C7"/>
    <w:rsid w:val="03806361"/>
    <w:rsid w:val="04504680"/>
    <w:rsid w:val="047751C1"/>
    <w:rsid w:val="057E68F7"/>
    <w:rsid w:val="05900AEF"/>
    <w:rsid w:val="06AC4A29"/>
    <w:rsid w:val="072614FB"/>
    <w:rsid w:val="077444E8"/>
    <w:rsid w:val="082277D7"/>
    <w:rsid w:val="085D7A22"/>
    <w:rsid w:val="09385564"/>
    <w:rsid w:val="093E7713"/>
    <w:rsid w:val="09864C49"/>
    <w:rsid w:val="09A432A2"/>
    <w:rsid w:val="09AA5C14"/>
    <w:rsid w:val="09FD26A8"/>
    <w:rsid w:val="0A7F76E5"/>
    <w:rsid w:val="0ACC22F4"/>
    <w:rsid w:val="0B327002"/>
    <w:rsid w:val="0B587DB0"/>
    <w:rsid w:val="0B8F44D3"/>
    <w:rsid w:val="0B8F5B66"/>
    <w:rsid w:val="0B956E0F"/>
    <w:rsid w:val="0B9730BE"/>
    <w:rsid w:val="0BC33EB3"/>
    <w:rsid w:val="0BC834E9"/>
    <w:rsid w:val="0C6417C0"/>
    <w:rsid w:val="0C806FDA"/>
    <w:rsid w:val="0C8257A8"/>
    <w:rsid w:val="0CB1218C"/>
    <w:rsid w:val="0D302E1A"/>
    <w:rsid w:val="0D9432C3"/>
    <w:rsid w:val="0DB755A3"/>
    <w:rsid w:val="0DDD23C2"/>
    <w:rsid w:val="0E7253CD"/>
    <w:rsid w:val="0E7864D9"/>
    <w:rsid w:val="0EA651CB"/>
    <w:rsid w:val="0EDC6C43"/>
    <w:rsid w:val="0F333C04"/>
    <w:rsid w:val="0F6A2C88"/>
    <w:rsid w:val="0F97401B"/>
    <w:rsid w:val="101A1017"/>
    <w:rsid w:val="10244A10"/>
    <w:rsid w:val="103B40E3"/>
    <w:rsid w:val="10F368EB"/>
    <w:rsid w:val="1135262C"/>
    <w:rsid w:val="11470A66"/>
    <w:rsid w:val="119B3B0E"/>
    <w:rsid w:val="11BE3004"/>
    <w:rsid w:val="12842308"/>
    <w:rsid w:val="128B493F"/>
    <w:rsid w:val="12D704F6"/>
    <w:rsid w:val="13127249"/>
    <w:rsid w:val="131D52BA"/>
    <w:rsid w:val="1326002E"/>
    <w:rsid w:val="13703125"/>
    <w:rsid w:val="13A4281C"/>
    <w:rsid w:val="13C46A1B"/>
    <w:rsid w:val="14187DA3"/>
    <w:rsid w:val="146F2367"/>
    <w:rsid w:val="14B61883"/>
    <w:rsid w:val="14C91B8B"/>
    <w:rsid w:val="156E1EC4"/>
    <w:rsid w:val="15D85DA1"/>
    <w:rsid w:val="15DB18EC"/>
    <w:rsid w:val="164E4CC1"/>
    <w:rsid w:val="16A759A5"/>
    <w:rsid w:val="16B62414"/>
    <w:rsid w:val="16C44C60"/>
    <w:rsid w:val="179D0784"/>
    <w:rsid w:val="17A537BA"/>
    <w:rsid w:val="17B91547"/>
    <w:rsid w:val="17BD4ABC"/>
    <w:rsid w:val="1804104A"/>
    <w:rsid w:val="187A66B6"/>
    <w:rsid w:val="18A9069E"/>
    <w:rsid w:val="18BF4AA0"/>
    <w:rsid w:val="18F57E06"/>
    <w:rsid w:val="1A33418E"/>
    <w:rsid w:val="1A3F6E9B"/>
    <w:rsid w:val="1A5D1C27"/>
    <w:rsid w:val="1AB5155E"/>
    <w:rsid w:val="1B6B74A4"/>
    <w:rsid w:val="1B875A34"/>
    <w:rsid w:val="1BF478C9"/>
    <w:rsid w:val="1C042A47"/>
    <w:rsid w:val="1C0F5037"/>
    <w:rsid w:val="1CE73131"/>
    <w:rsid w:val="1D3C159B"/>
    <w:rsid w:val="1D5E5F29"/>
    <w:rsid w:val="1D721E1B"/>
    <w:rsid w:val="1DB4553E"/>
    <w:rsid w:val="1DCF3069"/>
    <w:rsid w:val="1E0A114D"/>
    <w:rsid w:val="1E396D14"/>
    <w:rsid w:val="1F2E6D7B"/>
    <w:rsid w:val="1F444EA4"/>
    <w:rsid w:val="1F79421D"/>
    <w:rsid w:val="1F9F1186"/>
    <w:rsid w:val="20014B53"/>
    <w:rsid w:val="201006DC"/>
    <w:rsid w:val="20325D5D"/>
    <w:rsid w:val="2096529C"/>
    <w:rsid w:val="20DB5A80"/>
    <w:rsid w:val="213A4970"/>
    <w:rsid w:val="2154578C"/>
    <w:rsid w:val="215D1349"/>
    <w:rsid w:val="218A67A8"/>
    <w:rsid w:val="2196024E"/>
    <w:rsid w:val="22655FD0"/>
    <w:rsid w:val="22A52818"/>
    <w:rsid w:val="237044C9"/>
    <w:rsid w:val="23C3467A"/>
    <w:rsid w:val="23CA0821"/>
    <w:rsid w:val="24376DB6"/>
    <w:rsid w:val="24BA2A4E"/>
    <w:rsid w:val="25036D35"/>
    <w:rsid w:val="2555029C"/>
    <w:rsid w:val="257400C8"/>
    <w:rsid w:val="25D76CF3"/>
    <w:rsid w:val="25FA67C1"/>
    <w:rsid w:val="260F7817"/>
    <w:rsid w:val="26993D37"/>
    <w:rsid w:val="26B56B92"/>
    <w:rsid w:val="26F72490"/>
    <w:rsid w:val="27313ABE"/>
    <w:rsid w:val="28212C11"/>
    <w:rsid w:val="287560DE"/>
    <w:rsid w:val="28B457B7"/>
    <w:rsid w:val="295227F6"/>
    <w:rsid w:val="29AB3522"/>
    <w:rsid w:val="29E51AFA"/>
    <w:rsid w:val="29EA3BC9"/>
    <w:rsid w:val="2A6765C9"/>
    <w:rsid w:val="2ADA07A8"/>
    <w:rsid w:val="2AEC3E1A"/>
    <w:rsid w:val="2B08026E"/>
    <w:rsid w:val="2B59774B"/>
    <w:rsid w:val="2B8E3F98"/>
    <w:rsid w:val="2BB808DB"/>
    <w:rsid w:val="2BC16A13"/>
    <w:rsid w:val="2C3643F8"/>
    <w:rsid w:val="2CD930DF"/>
    <w:rsid w:val="2CE70CB3"/>
    <w:rsid w:val="2CE83322"/>
    <w:rsid w:val="2CEB04E7"/>
    <w:rsid w:val="2D1F6963"/>
    <w:rsid w:val="2D2F58FF"/>
    <w:rsid w:val="2D572346"/>
    <w:rsid w:val="2D791317"/>
    <w:rsid w:val="2DC40BE4"/>
    <w:rsid w:val="2E5B1CC1"/>
    <w:rsid w:val="2EC8340B"/>
    <w:rsid w:val="2EE87A5E"/>
    <w:rsid w:val="2EEC164B"/>
    <w:rsid w:val="2EF1519F"/>
    <w:rsid w:val="2F050DF5"/>
    <w:rsid w:val="2F487F0B"/>
    <w:rsid w:val="2F78507E"/>
    <w:rsid w:val="2FA95571"/>
    <w:rsid w:val="2FD02F8D"/>
    <w:rsid w:val="2FEC33A3"/>
    <w:rsid w:val="30582BFE"/>
    <w:rsid w:val="3076787E"/>
    <w:rsid w:val="30F16EEB"/>
    <w:rsid w:val="31EE28F9"/>
    <w:rsid w:val="31F57FDE"/>
    <w:rsid w:val="31F97D80"/>
    <w:rsid w:val="321352A3"/>
    <w:rsid w:val="322C4B29"/>
    <w:rsid w:val="326A47D9"/>
    <w:rsid w:val="33037365"/>
    <w:rsid w:val="33AF124E"/>
    <w:rsid w:val="33FD2AA2"/>
    <w:rsid w:val="33FE328F"/>
    <w:rsid w:val="35754EF6"/>
    <w:rsid w:val="35916588"/>
    <w:rsid w:val="35930ECB"/>
    <w:rsid w:val="361C6355"/>
    <w:rsid w:val="36AE7C97"/>
    <w:rsid w:val="36BD6EDC"/>
    <w:rsid w:val="36CE11DA"/>
    <w:rsid w:val="3756532C"/>
    <w:rsid w:val="37986F83"/>
    <w:rsid w:val="37AE6F16"/>
    <w:rsid w:val="37CD13CC"/>
    <w:rsid w:val="386A7F5E"/>
    <w:rsid w:val="387C297E"/>
    <w:rsid w:val="388D4E4A"/>
    <w:rsid w:val="39357352"/>
    <w:rsid w:val="39642CAA"/>
    <w:rsid w:val="39E078CA"/>
    <w:rsid w:val="39EB6844"/>
    <w:rsid w:val="3A6F1895"/>
    <w:rsid w:val="3AAA1B87"/>
    <w:rsid w:val="3B023ABE"/>
    <w:rsid w:val="3B22193A"/>
    <w:rsid w:val="3BDD426E"/>
    <w:rsid w:val="3BE23632"/>
    <w:rsid w:val="3C1F215C"/>
    <w:rsid w:val="3C5F4236"/>
    <w:rsid w:val="3C8C3C29"/>
    <w:rsid w:val="3CEF43A4"/>
    <w:rsid w:val="3CF46426"/>
    <w:rsid w:val="3D4A75F7"/>
    <w:rsid w:val="3D533489"/>
    <w:rsid w:val="3E131208"/>
    <w:rsid w:val="3EBD1310"/>
    <w:rsid w:val="3EEC7C04"/>
    <w:rsid w:val="3EFE7959"/>
    <w:rsid w:val="3F0218D9"/>
    <w:rsid w:val="3FED35C3"/>
    <w:rsid w:val="3FF5568E"/>
    <w:rsid w:val="4066518F"/>
    <w:rsid w:val="412E5906"/>
    <w:rsid w:val="415154E2"/>
    <w:rsid w:val="41AF5348"/>
    <w:rsid w:val="42274B51"/>
    <w:rsid w:val="42423AF9"/>
    <w:rsid w:val="424B59C1"/>
    <w:rsid w:val="425D6C80"/>
    <w:rsid w:val="42CE438A"/>
    <w:rsid w:val="42E90CFB"/>
    <w:rsid w:val="43D65F73"/>
    <w:rsid w:val="43D926D1"/>
    <w:rsid w:val="441D6BC6"/>
    <w:rsid w:val="44332C7D"/>
    <w:rsid w:val="448F06CE"/>
    <w:rsid w:val="44E52656"/>
    <w:rsid w:val="45C56101"/>
    <w:rsid w:val="45CF4C28"/>
    <w:rsid w:val="45DF206F"/>
    <w:rsid w:val="45E50A40"/>
    <w:rsid w:val="45E6159A"/>
    <w:rsid w:val="45EC59BE"/>
    <w:rsid w:val="46853C85"/>
    <w:rsid w:val="468923EC"/>
    <w:rsid w:val="46CB5B19"/>
    <w:rsid w:val="46E26BDC"/>
    <w:rsid w:val="473F4D57"/>
    <w:rsid w:val="47585415"/>
    <w:rsid w:val="475946DB"/>
    <w:rsid w:val="478747E3"/>
    <w:rsid w:val="47B2258D"/>
    <w:rsid w:val="47C56BFB"/>
    <w:rsid w:val="48154B84"/>
    <w:rsid w:val="48391DAB"/>
    <w:rsid w:val="49372CB7"/>
    <w:rsid w:val="494853FF"/>
    <w:rsid w:val="496F7215"/>
    <w:rsid w:val="497B5927"/>
    <w:rsid w:val="497E42CF"/>
    <w:rsid w:val="49A7351B"/>
    <w:rsid w:val="49C83730"/>
    <w:rsid w:val="4A323AD0"/>
    <w:rsid w:val="4A5065F5"/>
    <w:rsid w:val="4A5D5F11"/>
    <w:rsid w:val="4A894389"/>
    <w:rsid w:val="4A9027AE"/>
    <w:rsid w:val="4AE82430"/>
    <w:rsid w:val="4AFC6D9C"/>
    <w:rsid w:val="4BB042AB"/>
    <w:rsid w:val="4C59583F"/>
    <w:rsid w:val="4C854292"/>
    <w:rsid w:val="4CD84A8C"/>
    <w:rsid w:val="4D0963BB"/>
    <w:rsid w:val="4D884FB8"/>
    <w:rsid w:val="4DB579E5"/>
    <w:rsid w:val="4ED379F1"/>
    <w:rsid w:val="4EF974E1"/>
    <w:rsid w:val="4EFE6AFB"/>
    <w:rsid w:val="4F3D0392"/>
    <w:rsid w:val="4F4C2416"/>
    <w:rsid w:val="4F6B1579"/>
    <w:rsid w:val="4F8E4652"/>
    <w:rsid w:val="50160BAE"/>
    <w:rsid w:val="501A1195"/>
    <w:rsid w:val="503E4FB9"/>
    <w:rsid w:val="504C3390"/>
    <w:rsid w:val="506164F8"/>
    <w:rsid w:val="50750843"/>
    <w:rsid w:val="50D41FD2"/>
    <w:rsid w:val="50EB593B"/>
    <w:rsid w:val="51B326D8"/>
    <w:rsid w:val="51F14455"/>
    <w:rsid w:val="51FE6945"/>
    <w:rsid w:val="52701599"/>
    <w:rsid w:val="52B73890"/>
    <w:rsid w:val="52C33948"/>
    <w:rsid w:val="53212B21"/>
    <w:rsid w:val="533C3051"/>
    <w:rsid w:val="53937A5D"/>
    <w:rsid w:val="540463E4"/>
    <w:rsid w:val="54296B10"/>
    <w:rsid w:val="544B2E25"/>
    <w:rsid w:val="54C67508"/>
    <w:rsid w:val="54D30F5B"/>
    <w:rsid w:val="55076FCB"/>
    <w:rsid w:val="55226E39"/>
    <w:rsid w:val="552D0101"/>
    <w:rsid w:val="555869E7"/>
    <w:rsid w:val="5591697B"/>
    <w:rsid w:val="564B0EB1"/>
    <w:rsid w:val="57C3697A"/>
    <w:rsid w:val="58206495"/>
    <w:rsid w:val="583739BB"/>
    <w:rsid w:val="58476649"/>
    <w:rsid w:val="586C3795"/>
    <w:rsid w:val="588E4DB0"/>
    <w:rsid w:val="58BE724A"/>
    <w:rsid w:val="58F65EF2"/>
    <w:rsid w:val="592310BA"/>
    <w:rsid w:val="592D1072"/>
    <w:rsid w:val="595D7738"/>
    <w:rsid w:val="59C10B9F"/>
    <w:rsid w:val="59E7588F"/>
    <w:rsid w:val="59EA1BD8"/>
    <w:rsid w:val="59F27EDF"/>
    <w:rsid w:val="5A0A3BDE"/>
    <w:rsid w:val="5A183678"/>
    <w:rsid w:val="5A6919E0"/>
    <w:rsid w:val="5A8074E0"/>
    <w:rsid w:val="5A9A53AC"/>
    <w:rsid w:val="5B263F32"/>
    <w:rsid w:val="5B292922"/>
    <w:rsid w:val="5BD85F91"/>
    <w:rsid w:val="5BDB5C7C"/>
    <w:rsid w:val="5C07733D"/>
    <w:rsid w:val="5C8F1FFD"/>
    <w:rsid w:val="5C9D6D88"/>
    <w:rsid w:val="5CE445D4"/>
    <w:rsid w:val="5D6D1590"/>
    <w:rsid w:val="5D877D5F"/>
    <w:rsid w:val="5DF55510"/>
    <w:rsid w:val="5E113C30"/>
    <w:rsid w:val="5E5A725B"/>
    <w:rsid w:val="6002542E"/>
    <w:rsid w:val="604E513B"/>
    <w:rsid w:val="606B4742"/>
    <w:rsid w:val="60B532DB"/>
    <w:rsid w:val="60D04945"/>
    <w:rsid w:val="61130994"/>
    <w:rsid w:val="613506B7"/>
    <w:rsid w:val="615E11A8"/>
    <w:rsid w:val="61A63A0A"/>
    <w:rsid w:val="61C929D8"/>
    <w:rsid w:val="61F40382"/>
    <w:rsid w:val="62824471"/>
    <w:rsid w:val="62F51577"/>
    <w:rsid w:val="63D60070"/>
    <w:rsid w:val="644A0204"/>
    <w:rsid w:val="64856888"/>
    <w:rsid w:val="64D13C82"/>
    <w:rsid w:val="657131EA"/>
    <w:rsid w:val="65AB12A0"/>
    <w:rsid w:val="672A5556"/>
    <w:rsid w:val="675129F6"/>
    <w:rsid w:val="676963C1"/>
    <w:rsid w:val="677E187D"/>
    <w:rsid w:val="67E86CA8"/>
    <w:rsid w:val="68BD6EC5"/>
    <w:rsid w:val="68EA6E52"/>
    <w:rsid w:val="695E40B1"/>
    <w:rsid w:val="698C1F75"/>
    <w:rsid w:val="69D5109C"/>
    <w:rsid w:val="6A3D6ECD"/>
    <w:rsid w:val="6AA60F70"/>
    <w:rsid w:val="6AAC624C"/>
    <w:rsid w:val="6AAD6A36"/>
    <w:rsid w:val="6AE308A8"/>
    <w:rsid w:val="6B21799C"/>
    <w:rsid w:val="6B43739A"/>
    <w:rsid w:val="6B4C279E"/>
    <w:rsid w:val="6B8A0A6F"/>
    <w:rsid w:val="6C3006A5"/>
    <w:rsid w:val="6C5D6B75"/>
    <w:rsid w:val="6C715017"/>
    <w:rsid w:val="6D56139A"/>
    <w:rsid w:val="6D8E1873"/>
    <w:rsid w:val="6DBD6DD2"/>
    <w:rsid w:val="6DD23225"/>
    <w:rsid w:val="6E2E43BE"/>
    <w:rsid w:val="6E3B5B1E"/>
    <w:rsid w:val="6E4E3A60"/>
    <w:rsid w:val="6E7029A3"/>
    <w:rsid w:val="6EFA0BA5"/>
    <w:rsid w:val="6F0350B8"/>
    <w:rsid w:val="6F656FAA"/>
    <w:rsid w:val="6F8535FA"/>
    <w:rsid w:val="6FDD7715"/>
    <w:rsid w:val="70604461"/>
    <w:rsid w:val="70A86E13"/>
    <w:rsid w:val="70AD5B7E"/>
    <w:rsid w:val="70CE1DDA"/>
    <w:rsid w:val="71116F16"/>
    <w:rsid w:val="712B15D8"/>
    <w:rsid w:val="71612EC6"/>
    <w:rsid w:val="71751C3F"/>
    <w:rsid w:val="71CA611F"/>
    <w:rsid w:val="72AE6E0E"/>
    <w:rsid w:val="7347185E"/>
    <w:rsid w:val="735867F9"/>
    <w:rsid w:val="73825939"/>
    <w:rsid w:val="74367A9C"/>
    <w:rsid w:val="747B7BA5"/>
    <w:rsid w:val="748C3B60"/>
    <w:rsid w:val="74B95C2F"/>
    <w:rsid w:val="74C93F50"/>
    <w:rsid w:val="7501034C"/>
    <w:rsid w:val="752B3379"/>
    <w:rsid w:val="75535979"/>
    <w:rsid w:val="755D7486"/>
    <w:rsid w:val="75F21D70"/>
    <w:rsid w:val="76476087"/>
    <w:rsid w:val="7678630D"/>
    <w:rsid w:val="76F34461"/>
    <w:rsid w:val="772C5940"/>
    <w:rsid w:val="776C3D76"/>
    <w:rsid w:val="77A02B5C"/>
    <w:rsid w:val="780111AF"/>
    <w:rsid w:val="78497294"/>
    <w:rsid w:val="786B6201"/>
    <w:rsid w:val="78BA20B9"/>
    <w:rsid w:val="78FC012E"/>
    <w:rsid w:val="78FC3213"/>
    <w:rsid w:val="79293D92"/>
    <w:rsid w:val="79EE0E19"/>
    <w:rsid w:val="7A353CDF"/>
    <w:rsid w:val="7A8D51D2"/>
    <w:rsid w:val="7AF2152E"/>
    <w:rsid w:val="7B364826"/>
    <w:rsid w:val="7B7953AD"/>
    <w:rsid w:val="7BA03099"/>
    <w:rsid w:val="7DB621D1"/>
    <w:rsid w:val="7DD82A06"/>
    <w:rsid w:val="7E4F147A"/>
    <w:rsid w:val="7E747EC9"/>
    <w:rsid w:val="7E816B26"/>
    <w:rsid w:val="7F2C666B"/>
    <w:rsid w:val="7F6C1E2C"/>
    <w:rsid w:val="7F836E1D"/>
    <w:rsid w:val="7F99693B"/>
    <w:rsid w:val="7FE2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endnote text" w:uiPriority="99" w:qFormat="1"/>
    <w:lsdException w:name="table of authorities" w:qFormat="1"/>
    <w:lsdException w:name="List 2" w:qFormat="1"/>
    <w:lsdException w:name="Title" w:uiPriority="99"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华文中宋"/>
      <w:b/>
      <w:bCs/>
      <w:kern w:val="44"/>
      <w:sz w:val="32"/>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240" w:lineRule="exact"/>
      <w:outlineLvl w:val="3"/>
    </w:pPr>
    <w:rPr>
      <w:rFonts w:ascii="Arial" w:eastAsia="仿宋_GB2312" w:hAnsi="Arial"/>
      <w:b/>
      <w:sz w:val="18"/>
      <w:szCs w:val="32"/>
    </w:rPr>
  </w:style>
  <w:style w:type="paragraph" w:styleId="5">
    <w:name w:val="heading 5"/>
    <w:basedOn w:val="a"/>
    <w:next w:val="a"/>
    <w:qFormat/>
    <w:pPr>
      <w:keepNext/>
      <w:widowControl/>
      <w:spacing w:line="340" w:lineRule="exact"/>
      <w:ind w:firstLineChars="100" w:firstLine="280"/>
      <w:outlineLvl w:val="4"/>
    </w:pPr>
    <w:rPr>
      <w:rFonts w:ascii="仿宋_GB2312" w:eastAsia="仿宋_GB2312"/>
      <w:sz w:val="28"/>
    </w:rPr>
  </w:style>
  <w:style w:type="paragraph" w:styleId="6">
    <w:name w:val="heading 6"/>
    <w:basedOn w:val="a"/>
    <w:next w:val="a"/>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eastAsia="楷体_GB2312"/>
      <w:sz w:val="30"/>
      <w:szCs w:val="20"/>
    </w:rPr>
  </w:style>
  <w:style w:type="paragraph" w:styleId="a4">
    <w:name w:val="table of authorities"/>
    <w:basedOn w:val="a"/>
    <w:next w:val="a"/>
    <w:qFormat/>
    <w:pPr>
      <w:ind w:leftChars="200" w:left="420"/>
    </w:pPr>
  </w:style>
  <w:style w:type="paragraph" w:styleId="a5">
    <w:name w:val="Normal Indent"/>
    <w:basedOn w:val="a"/>
    <w:qFormat/>
    <w:pPr>
      <w:ind w:firstLineChars="200" w:firstLine="420"/>
    </w:pPr>
  </w:style>
  <w:style w:type="paragraph" w:styleId="a6">
    <w:name w:val="annotation text"/>
    <w:basedOn w:val="a"/>
    <w:qFormat/>
    <w:pPr>
      <w:jc w:val="left"/>
    </w:pPr>
  </w:style>
  <w:style w:type="paragraph" w:styleId="30">
    <w:name w:val="Body Text 3"/>
    <w:basedOn w:val="a"/>
    <w:qFormat/>
    <w:pPr>
      <w:spacing w:line="80" w:lineRule="atLeast"/>
    </w:pPr>
    <w:rPr>
      <w:rFonts w:ascii="楷体_GB2312" w:eastAsia="楷体_GB2312"/>
      <w:sz w:val="28"/>
    </w:rPr>
  </w:style>
  <w:style w:type="paragraph" w:styleId="a7">
    <w:name w:val="Body Text Indent"/>
    <w:basedOn w:val="a"/>
    <w:qFormat/>
    <w:pPr>
      <w:ind w:firstLine="540"/>
    </w:pPr>
    <w:rPr>
      <w:rFonts w:eastAsia="楷体_GB2312"/>
      <w:sz w:val="30"/>
      <w:szCs w:val="20"/>
    </w:rPr>
  </w:style>
  <w:style w:type="paragraph" w:styleId="20">
    <w:name w:val="List 2"/>
    <w:basedOn w:val="a"/>
    <w:qFormat/>
    <w:pPr>
      <w:ind w:leftChars="200" w:left="100" w:hangingChars="200" w:hanging="200"/>
    </w:pPr>
  </w:style>
  <w:style w:type="paragraph" w:styleId="31">
    <w:name w:val="toc 3"/>
    <w:basedOn w:val="a"/>
    <w:next w:val="a"/>
    <w:uiPriority w:val="39"/>
    <w:qFormat/>
    <w:pPr>
      <w:ind w:leftChars="400" w:left="840"/>
    </w:pPr>
  </w:style>
  <w:style w:type="paragraph" w:styleId="a8">
    <w:name w:val="Plain Text"/>
    <w:basedOn w:val="a"/>
    <w:link w:val="Char"/>
    <w:qFormat/>
    <w:rPr>
      <w:rFonts w:ascii="宋体" w:hAnsi="Courier New"/>
    </w:rPr>
  </w:style>
  <w:style w:type="paragraph" w:styleId="a9">
    <w:name w:val="Date"/>
    <w:basedOn w:val="Normal2"/>
    <w:next w:val="Normal2"/>
    <w:qFormat/>
    <w:rPr>
      <w:sz w:val="24"/>
      <w:szCs w:val="20"/>
    </w:rPr>
  </w:style>
  <w:style w:type="paragraph" w:customStyle="1" w:styleId="Normal2">
    <w:name w:val="Normal_2"/>
    <w:next w:val="3"/>
    <w:qFormat/>
    <w:pPr>
      <w:widowControl w:val="0"/>
      <w:jc w:val="both"/>
    </w:pPr>
    <w:rPr>
      <w:rFonts w:ascii="Calibri" w:hAnsi="Calibri"/>
      <w:kern w:val="2"/>
      <w:sz w:val="21"/>
      <w:szCs w:val="24"/>
    </w:rPr>
  </w:style>
  <w:style w:type="paragraph" w:styleId="21">
    <w:name w:val="Body Text Indent 2"/>
    <w:basedOn w:val="a"/>
    <w:qFormat/>
    <w:pPr>
      <w:spacing w:after="120" w:line="480" w:lineRule="auto"/>
      <w:ind w:leftChars="200" w:left="420"/>
    </w:pPr>
  </w:style>
  <w:style w:type="paragraph" w:styleId="aa">
    <w:name w:val="endnote text"/>
    <w:basedOn w:val="a"/>
    <w:link w:val="Char0"/>
    <w:uiPriority w:val="99"/>
    <w:qFormat/>
    <w:pPr>
      <w:widowControl/>
      <w:snapToGrid w:val="0"/>
      <w:jc w:val="center"/>
    </w:pPr>
    <w:rPr>
      <w:b/>
      <w:bCs/>
      <w:kern w:val="0"/>
      <w:sz w:val="44"/>
      <w:szCs w:val="44"/>
    </w:rPr>
  </w:style>
  <w:style w:type="paragraph" w:styleId="ab">
    <w:name w:val="Balloon Text"/>
    <w:basedOn w:val="a"/>
    <w:link w:val="Char1"/>
    <w:uiPriority w:val="99"/>
    <w:qFormat/>
    <w:rPr>
      <w:sz w:val="18"/>
      <w:szCs w:val="18"/>
    </w:rPr>
  </w:style>
  <w:style w:type="paragraph" w:styleId="ac">
    <w:name w:val="footer"/>
    <w:basedOn w:val="a"/>
    <w:link w:val="Char2"/>
    <w:uiPriority w:val="99"/>
    <w:qFormat/>
    <w:pPr>
      <w:tabs>
        <w:tab w:val="center" w:pos="4153"/>
        <w:tab w:val="right" w:pos="8306"/>
      </w:tabs>
      <w:snapToGrid w:val="0"/>
      <w:jc w:val="left"/>
    </w:pPr>
    <w:rPr>
      <w:sz w:val="18"/>
      <w:szCs w:val="18"/>
    </w:rPr>
  </w:style>
  <w:style w:type="paragraph" w:styleId="ad">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exact"/>
    </w:pPr>
    <w:rPr>
      <w:rFonts w:ascii="仿宋_GB2312" w:eastAsia="仿宋_GB2312" w:hAnsi="宋体"/>
      <w:b/>
      <w:bCs/>
      <w:sz w:val="28"/>
      <w:szCs w:val="28"/>
    </w:rPr>
  </w:style>
  <w:style w:type="paragraph" w:styleId="ae">
    <w:name w:val="Subtitle"/>
    <w:basedOn w:val="a"/>
    <w:next w:val="a"/>
    <w:uiPriority w:val="11"/>
    <w:qFormat/>
    <w:pPr>
      <w:spacing w:before="240" w:after="60" w:line="312" w:lineRule="auto"/>
      <w:jc w:val="center"/>
      <w:outlineLvl w:val="1"/>
    </w:pPr>
    <w:rPr>
      <w:rFonts w:ascii="等线 Light" w:hAnsi="等线 Light"/>
      <w:b/>
      <w:bCs/>
      <w:kern w:val="28"/>
      <w:sz w:val="32"/>
      <w:szCs w:val="32"/>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360" w:lineRule="auto"/>
      <w:ind w:leftChars="225" w:left="540" w:firstLine="540"/>
      <w:jc w:val="left"/>
    </w:pPr>
    <w:rPr>
      <w:rFonts w:ascii="宋体" w:hAnsi="Arial"/>
      <w:snapToGrid w:val="0"/>
      <w:kern w:val="0"/>
      <w:sz w:val="24"/>
      <w:szCs w:val="20"/>
    </w:rPr>
  </w:style>
  <w:style w:type="paragraph" w:styleId="af0">
    <w:name w:val="Title"/>
    <w:basedOn w:val="a"/>
    <w:link w:val="Char4"/>
    <w:uiPriority w:val="99"/>
    <w:qFormat/>
    <w:pPr>
      <w:widowControl/>
      <w:spacing w:before="240" w:after="60"/>
      <w:jc w:val="center"/>
      <w:outlineLvl w:val="0"/>
    </w:pPr>
    <w:rPr>
      <w:rFonts w:ascii="Arial" w:hAnsi="Arial" w:cs="Arial"/>
      <w:b/>
      <w:bCs/>
      <w:kern w:val="0"/>
      <w:sz w:val="44"/>
      <w:szCs w:val="44"/>
    </w:rPr>
  </w:style>
  <w:style w:type="paragraph" w:styleId="af1">
    <w:name w:val="Body Text First Indent"/>
    <w:basedOn w:val="a0"/>
    <w:qFormat/>
    <w:pPr>
      <w:spacing w:after="120"/>
      <w:ind w:firstLineChars="100" w:firstLine="420"/>
    </w:pPr>
    <w:rPr>
      <w:rFonts w:eastAsia="宋体"/>
      <w:sz w:val="21"/>
      <w:szCs w:val="24"/>
    </w:rPr>
  </w:style>
  <w:style w:type="paragraph" w:styleId="23">
    <w:name w:val="Body Text First Indent 2"/>
    <w:basedOn w:val="a7"/>
    <w:qFormat/>
    <w:pPr>
      <w:ind w:firstLineChars="200" w:firstLine="420"/>
    </w:pPr>
  </w:style>
  <w:style w:type="table" w:styleId="af2">
    <w:name w:val="Table Grid"/>
    <w:basedOn w:val="a2"/>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1"/>
    <w:qFormat/>
    <w:rPr>
      <w:b/>
      <w:bCs/>
    </w:rPr>
  </w:style>
  <w:style w:type="character" w:styleId="af4">
    <w:name w:val="page number"/>
    <w:basedOn w:val="a1"/>
    <w:qFormat/>
  </w:style>
  <w:style w:type="character" w:styleId="af5">
    <w:name w:val="FollowedHyperlink"/>
    <w:basedOn w:val="a1"/>
    <w:qFormat/>
    <w:rPr>
      <w:color w:val="800080"/>
      <w:u w:val="single"/>
    </w:rPr>
  </w:style>
  <w:style w:type="character" w:styleId="af6">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7">
    <w:name w:val="Hyperlink"/>
    <w:basedOn w:val="a1"/>
    <w:uiPriority w:val="99"/>
    <w:qFormat/>
    <w:rPr>
      <w:color w:val="0000FF"/>
      <w:u w:val="single"/>
    </w:rPr>
  </w:style>
  <w:style w:type="character" w:styleId="HTML3">
    <w:name w:val="HTML Code"/>
    <w:basedOn w:val="a1"/>
    <w:qFormat/>
    <w:rPr>
      <w:rFonts w:ascii="monospace" w:eastAsia="monospace" w:hAnsi="monospace" w:cs="monospace"/>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paragraph" w:customStyle="1" w:styleId="BodyText2">
    <w:name w:val="BodyText2"/>
    <w:basedOn w:val="a"/>
    <w:qFormat/>
    <w:pPr>
      <w:spacing w:after="120" w:line="480" w:lineRule="auto"/>
      <w:jc w:val="left"/>
    </w:pPr>
    <w:rPr>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3">
    <w:name w:val="_Style 3"/>
    <w:uiPriority w:val="1"/>
    <w:qFormat/>
    <w:pPr>
      <w:widowControl w:val="0"/>
      <w:jc w:val="both"/>
    </w:pPr>
    <w:rPr>
      <w:kern w:val="2"/>
      <w:sz w:val="21"/>
      <w:szCs w:val="22"/>
    </w:rPr>
  </w:style>
  <w:style w:type="character" w:customStyle="1" w:styleId="Char">
    <w:name w:val="纯文本 Char"/>
    <w:basedOn w:val="a1"/>
    <w:link w:val="a8"/>
    <w:qFormat/>
    <w:rPr>
      <w:rFonts w:ascii="宋体" w:eastAsia="宋体" w:hAnsi="Courier New"/>
      <w:kern w:val="2"/>
      <w:sz w:val="21"/>
      <w:lang w:val="en-US" w:eastAsia="zh-CN" w:bidi="ar-SA"/>
    </w:rPr>
  </w:style>
  <w:style w:type="character" w:customStyle="1" w:styleId="CharChar5">
    <w:name w:val="Char Char5"/>
    <w:basedOn w:val="a1"/>
    <w:qFormat/>
    <w:rPr>
      <w:sz w:val="18"/>
      <w:szCs w:val="18"/>
    </w:rPr>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2CharChar">
    <w:name w:val="项目标题 2 Char Char"/>
    <w:basedOn w:val="a1"/>
    <w:qFormat/>
    <w:rPr>
      <w:rFonts w:ascii="Arial" w:eastAsia="黑体" w:hAnsi="Arial"/>
      <w:b/>
      <w:bCs/>
      <w:kern w:val="2"/>
      <w:sz w:val="32"/>
      <w:szCs w:val="32"/>
      <w:lang w:val="en-US" w:eastAsia="zh-CN" w:bidi="ar-SA"/>
    </w:rPr>
  </w:style>
  <w:style w:type="character" w:customStyle="1" w:styleId="Char2">
    <w:name w:val="页脚 Char"/>
    <w:basedOn w:val="a1"/>
    <w:link w:val="ac"/>
    <w:uiPriority w:val="99"/>
    <w:qFormat/>
    <w:rPr>
      <w:rFonts w:eastAsia="宋体"/>
      <w:kern w:val="2"/>
      <w:sz w:val="18"/>
      <w:szCs w:val="18"/>
      <w:lang w:val="en-US" w:eastAsia="zh-CN" w:bidi="ar-SA"/>
    </w:rPr>
  </w:style>
  <w:style w:type="character" w:customStyle="1" w:styleId="tablebody">
    <w:name w:val="tablebody"/>
    <w:basedOn w:val="a1"/>
    <w:qFormat/>
  </w:style>
  <w:style w:type="character" w:customStyle="1" w:styleId="apple-style-span">
    <w:name w:val="apple-style-span"/>
    <w:basedOn w:val="a1"/>
    <w:qFormat/>
  </w:style>
  <w:style w:type="character" w:customStyle="1" w:styleId="bt21">
    <w:name w:val="bt21"/>
    <w:basedOn w:val="a1"/>
    <w:qFormat/>
    <w:rPr>
      <w:color w:val="000000"/>
      <w:sz w:val="18"/>
      <w:szCs w:val="18"/>
    </w:rPr>
  </w:style>
  <w:style w:type="character" w:customStyle="1" w:styleId="CharChar1">
    <w:name w:val="普通文字 Char Char1"/>
    <w:basedOn w:val="a1"/>
    <w:qFormat/>
    <w:rPr>
      <w:rFonts w:ascii="宋体" w:eastAsia="宋体" w:hAnsi="Courier New" w:cs="Times New Roman"/>
      <w:szCs w:val="20"/>
    </w:rPr>
  </w:style>
  <w:style w:type="character" w:customStyle="1" w:styleId="Char3">
    <w:name w:val="页眉 Char"/>
    <w:basedOn w:val="a1"/>
    <w:link w:val="ad"/>
    <w:uiPriority w:val="99"/>
    <w:qFormat/>
    <w:rPr>
      <w:rFonts w:eastAsia="宋体"/>
      <w:kern w:val="2"/>
      <w:sz w:val="18"/>
      <w:szCs w:val="18"/>
      <w:lang w:val="en-US" w:eastAsia="zh-CN" w:bidi="ar-SA"/>
    </w:rPr>
  </w:style>
  <w:style w:type="character" w:customStyle="1" w:styleId="huei12b1">
    <w:name w:val="huei12b1"/>
    <w:basedOn w:val="a1"/>
    <w:qFormat/>
    <w:rPr>
      <w:b/>
      <w:bCs/>
      <w:color w:val="333333"/>
      <w:sz w:val="24"/>
      <w:szCs w:val="24"/>
    </w:rPr>
  </w:style>
  <w:style w:type="paragraph" w:customStyle="1" w:styleId="CharChar10">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8">
    <w:name w:val="表头文本"/>
    <w:qFormat/>
    <w:pPr>
      <w:jc w:val="center"/>
    </w:pPr>
    <w:rPr>
      <w:rFonts w:ascii="Arial" w:hAnsi="Arial"/>
      <w:b/>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sz w:val="24"/>
    </w:rPr>
  </w:style>
  <w:style w:type="paragraph" w:customStyle="1" w:styleId="CharCharChar">
    <w:name w:val="Char Char Char"/>
    <w:basedOn w:val="a"/>
    <w:qFormat/>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9">
    <w:name w:val="文档正文"/>
    <w:basedOn w:val="a"/>
    <w:qFormat/>
    <w:pPr>
      <w:spacing w:line="480" w:lineRule="atLeast"/>
      <w:ind w:firstLine="567"/>
    </w:pPr>
    <w:rPr>
      <w:rFonts w:ascii="仿宋_GB2312" w:eastAsia="仿宋_GB2312"/>
      <w:sz w:val="24"/>
    </w:rPr>
  </w:style>
  <w:style w:type="paragraph" w:customStyle="1" w:styleId="afa">
    <w:name w:val="正文（标题三）"/>
    <w:basedOn w:val="a"/>
    <w:qFormat/>
    <w:pPr>
      <w:spacing w:line="360" w:lineRule="auto"/>
      <w:ind w:left="170" w:firstLine="425"/>
    </w:pPr>
    <w:rPr>
      <w:sz w:val="24"/>
    </w:rPr>
  </w:style>
  <w:style w:type="paragraph" w:customStyle="1" w:styleId="CharCharChar1">
    <w:name w:val="Char Char Char1"/>
    <w:basedOn w:val="a"/>
    <w:qFormat/>
  </w:style>
  <w:style w:type="paragraph" w:customStyle="1" w:styleId="afb">
    <w:name w:val="表格内文字"/>
    <w:basedOn w:val="a"/>
    <w:qFormat/>
    <w:pPr>
      <w:spacing w:line="300" w:lineRule="atLeast"/>
    </w:pPr>
    <w:rPr>
      <w:sz w:val="18"/>
    </w:rPr>
  </w:style>
  <w:style w:type="paragraph" w:customStyle="1" w:styleId="afc">
    <w:name w:val="正文（首行缩进）"/>
    <w:basedOn w:val="a"/>
    <w:qFormat/>
    <w:pPr>
      <w:spacing w:line="360" w:lineRule="auto"/>
      <w:ind w:firstLineChars="200" w:firstLine="200"/>
    </w:pPr>
  </w:style>
  <w:style w:type="paragraph" w:customStyle="1" w:styleId="xl34">
    <w:name w:val="xl34"/>
    <w:basedOn w:val="a"/>
    <w:qFormat/>
    <w:pPr>
      <w:widowControl/>
      <w:spacing w:before="100" w:beforeAutospacing="1" w:after="100" w:afterAutospacing="1"/>
      <w:jc w:val="center"/>
      <w:textAlignment w:val="center"/>
    </w:pPr>
    <w:rPr>
      <w:rFonts w:ascii="宋体" w:hAnsi="宋体"/>
      <w:kern w:val="0"/>
      <w:sz w:val="18"/>
      <w:szCs w:val="18"/>
    </w:rPr>
  </w:style>
  <w:style w:type="paragraph" w:customStyle="1" w:styleId="afd">
    <w:name w:val="表文字"/>
    <w:qFormat/>
    <w:rPr>
      <w:rFonts w:ascii="宋体"/>
      <w:kern w:val="2"/>
    </w:rPr>
  </w:style>
  <w:style w:type="paragraph" w:customStyle="1" w:styleId="afe">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3">
    <w:name w:val="样式1"/>
    <w:basedOn w:val="a"/>
    <w:qFormat/>
    <w:rPr>
      <w:rFonts w:ascii="仿宋_GB2312" w:eastAsia="仿宋_GB2312" w:hAnsi="宋体"/>
      <w:sz w:val="28"/>
      <w:szCs w:val="28"/>
    </w:rPr>
  </w:style>
  <w:style w:type="paragraph" w:customStyle="1" w:styleId="70">
    <w:name w:val="党员标题7（并列）"/>
    <w:basedOn w:val="a"/>
    <w:qFormat/>
    <w:pPr>
      <w:tabs>
        <w:tab w:val="left" w:pos="778"/>
      </w:tabs>
      <w:ind w:left="-2" w:firstLine="420"/>
    </w:pPr>
  </w:style>
  <w:style w:type="paragraph" w:customStyle="1" w:styleId="aff">
    <w:name w:val="新正文"/>
    <w:basedOn w:val="a"/>
    <w:qFormat/>
    <w:pPr>
      <w:spacing w:line="360" w:lineRule="auto"/>
      <w:ind w:firstLineChars="200" w:firstLine="200"/>
      <w:jc w:val="left"/>
    </w:pPr>
    <w:rPr>
      <w:rFonts w:eastAsia="仿宋_GB2312"/>
      <w:sz w:val="28"/>
    </w:rPr>
  </w:style>
  <w:style w:type="paragraph" w:customStyle="1" w:styleId="Char5">
    <w:name w:val="Char"/>
    <w:basedOn w:val="a"/>
    <w:qFormat/>
    <w:pPr>
      <w:widowControl/>
      <w:spacing w:after="160" w:line="240" w:lineRule="exact"/>
      <w:jc w:val="left"/>
    </w:pPr>
  </w:style>
  <w:style w:type="paragraph" w:customStyle="1" w:styleId="aff0">
    <w:name w:val="表格文本"/>
    <w:qFormat/>
    <w:pPr>
      <w:tabs>
        <w:tab w:val="decimal" w:pos="0"/>
      </w:tabs>
    </w:pPr>
    <w:rPr>
      <w:rFonts w:ascii="Arial" w:hAnsi="Arial"/>
      <w:sz w:val="21"/>
      <w:szCs w:val="21"/>
    </w:rPr>
  </w:style>
  <w:style w:type="paragraph" w:customStyle="1" w:styleId="80">
    <w:name w:val="标题8"/>
    <w:basedOn w:val="a"/>
    <w:qFormat/>
    <w:pPr>
      <w:tabs>
        <w:tab w:val="left" w:pos="360"/>
      </w:tabs>
      <w:spacing w:line="360" w:lineRule="auto"/>
      <w:ind w:firstLine="482"/>
    </w:pPr>
    <w:rPr>
      <w:rFonts w:ascii="宋体" w:hAnsi="宋体"/>
      <w:sz w:val="24"/>
    </w:rPr>
  </w:style>
  <w:style w:type="character" w:customStyle="1" w:styleId="Char1">
    <w:name w:val="批注框文本 Char"/>
    <w:link w:val="ab"/>
    <w:uiPriority w:val="99"/>
    <w:qFormat/>
    <w:rPr>
      <w:kern w:val="2"/>
      <w:sz w:val="18"/>
      <w:szCs w:val="18"/>
    </w:rPr>
  </w:style>
  <w:style w:type="character" w:customStyle="1" w:styleId="Char4">
    <w:name w:val="标题 Char"/>
    <w:basedOn w:val="a1"/>
    <w:link w:val="af0"/>
    <w:uiPriority w:val="99"/>
    <w:qFormat/>
    <w:rPr>
      <w:rFonts w:ascii="Arial" w:hAnsi="Arial" w:cs="Arial"/>
      <w:b/>
      <w:bCs/>
      <w:sz w:val="44"/>
      <w:szCs w:val="44"/>
    </w:rPr>
  </w:style>
  <w:style w:type="character" w:customStyle="1" w:styleId="Char0">
    <w:name w:val="尾注文本 Char"/>
    <w:basedOn w:val="a1"/>
    <w:link w:val="aa"/>
    <w:uiPriority w:val="99"/>
    <w:qFormat/>
    <w:rPr>
      <w:b/>
      <w:bCs/>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61">
    <w:name w:val="font61"/>
    <w:basedOn w:val="a1"/>
    <w:qFormat/>
    <w:rPr>
      <w:rFonts w:ascii="宋体" w:eastAsia="宋体" w:hAnsi="宋体" w:cs="宋体" w:hint="eastAsia"/>
      <w:b/>
      <w:color w:val="000000"/>
      <w:sz w:val="18"/>
      <w:szCs w:val="18"/>
      <w:u w:val="none"/>
    </w:rPr>
  </w:style>
  <w:style w:type="character" w:customStyle="1" w:styleId="font91">
    <w:name w:val="font91"/>
    <w:basedOn w:val="a1"/>
    <w:qFormat/>
    <w:rPr>
      <w:rFonts w:ascii="宋体" w:eastAsia="宋体" w:hAnsi="宋体" w:cs="宋体" w:hint="eastAsia"/>
      <w:color w:val="FF0000"/>
      <w:sz w:val="18"/>
      <w:szCs w:val="18"/>
      <w:u w:val="none"/>
    </w:rPr>
  </w:style>
  <w:style w:type="character" w:customStyle="1" w:styleId="font71">
    <w:name w:val="font71"/>
    <w:basedOn w:val="a1"/>
    <w:qFormat/>
    <w:rPr>
      <w:rFonts w:ascii="Times New Roman" w:hAnsi="Times New Roman" w:cs="Times New Roman" w:hint="default"/>
      <w:color w:val="FF0000"/>
      <w:sz w:val="18"/>
      <w:szCs w:val="18"/>
      <w:u w:val="none"/>
    </w:rPr>
  </w:style>
  <w:style w:type="character" w:customStyle="1" w:styleId="font51">
    <w:name w:val="font5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Times New Roman" w:hAnsi="Times New Roman" w:cs="Times New Roman" w:hint="default"/>
      <w:color w:val="FF0000"/>
      <w:sz w:val="18"/>
      <w:szCs w:val="18"/>
      <w:u w:val="none"/>
    </w:rPr>
  </w:style>
  <w:style w:type="character" w:customStyle="1" w:styleId="font111">
    <w:name w:val="font111"/>
    <w:basedOn w:val="a1"/>
    <w:qFormat/>
    <w:rPr>
      <w:rFonts w:ascii="宋体" w:eastAsia="宋体" w:hAnsi="宋体" w:cs="宋体" w:hint="eastAsia"/>
      <w:color w:val="FF0000"/>
      <w:sz w:val="18"/>
      <w:szCs w:val="18"/>
      <w:u w:val="none"/>
    </w:rPr>
  </w:style>
  <w:style w:type="character" w:customStyle="1" w:styleId="font41">
    <w:name w:val="font41"/>
    <w:basedOn w:val="a1"/>
    <w:qFormat/>
    <w:rPr>
      <w:rFonts w:ascii="Times New Roman" w:hAnsi="Times New Roman" w:cs="Times New Roman" w:hint="default"/>
      <w:b/>
      <w:color w:val="000000"/>
      <w:sz w:val="18"/>
      <w:szCs w:val="18"/>
      <w:u w:val="none"/>
    </w:rPr>
  </w:style>
  <w:style w:type="character" w:customStyle="1" w:styleId="font21">
    <w:name w:val="font21"/>
    <w:basedOn w:val="a1"/>
    <w:qFormat/>
    <w:rPr>
      <w:rFonts w:ascii="Symbol" w:hAnsi="Symbol" w:cs="Symbol"/>
      <w:color w:val="000000"/>
      <w:sz w:val="18"/>
      <w:szCs w:val="18"/>
      <w:u w:val="none"/>
    </w:rPr>
  </w:style>
  <w:style w:type="paragraph" w:customStyle="1" w:styleId="24">
    <w:name w:val="列出段落2"/>
    <w:basedOn w:val="a"/>
    <w:uiPriority w:val="99"/>
    <w:unhideWhenUsed/>
    <w:qFormat/>
    <w:pPr>
      <w:ind w:firstLineChars="200" w:firstLine="420"/>
    </w:p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HPC">
    <w:name w:val="HPC正文"/>
    <w:basedOn w:val="a"/>
    <w:qFormat/>
    <w:pPr>
      <w:widowControl/>
      <w:adjustRightInd w:val="0"/>
      <w:snapToGrid w:val="0"/>
      <w:spacing w:after="160"/>
      <w:jc w:val="left"/>
    </w:pPr>
    <w:rPr>
      <w:kern w:val="0"/>
      <w:sz w:val="24"/>
      <w:szCs w:val="21"/>
    </w:rPr>
  </w:style>
  <w:style w:type="paragraph" w:styleId="aff1">
    <w:name w:val="List Paragraph"/>
    <w:basedOn w:val="a"/>
    <w:uiPriority w:val="99"/>
    <w:unhideWhenUsed/>
    <w:qFormat/>
    <w:pPr>
      <w:ind w:firstLineChars="200" w:firstLine="420"/>
    </w:pPr>
  </w:style>
  <w:style w:type="character" w:customStyle="1" w:styleId="font01">
    <w:name w:val="font0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000000"/>
      <w:sz w:val="22"/>
      <w:szCs w:val="22"/>
      <w:u w:val="none"/>
    </w:rPr>
  </w:style>
  <w:style w:type="paragraph" w:customStyle="1" w:styleId="WPSOffice1">
    <w:name w:val="WPSOffice手动目录 1"/>
    <w:qFormat/>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CM19">
    <w:name w:val="CM19"/>
    <w:basedOn w:val="Default"/>
    <w:next w:val="Default"/>
    <w:uiPriority w:val="99"/>
    <w:unhideWhenUsed/>
    <w:qFormat/>
  </w:style>
  <w:style w:type="paragraph" w:customStyle="1" w:styleId="CM11">
    <w:name w:val="CM11"/>
    <w:basedOn w:val="Default"/>
    <w:next w:val="Default"/>
    <w:uiPriority w:val="99"/>
    <w:unhideWhenUsed/>
    <w:qFormat/>
    <w:pPr>
      <w:spacing w:line="520" w:lineRule="atLeast"/>
    </w:pPr>
  </w:style>
  <w:style w:type="paragraph" w:customStyle="1" w:styleId="CM13">
    <w:name w:val="CM13"/>
    <w:basedOn w:val="Default"/>
    <w:next w:val="Default"/>
    <w:uiPriority w:val="99"/>
    <w:unhideWhenUsed/>
    <w:qFormat/>
    <w:pPr>
      <w:spacing w:line="520" w:lineRule="atLeast"/>
    </w:pPr>
  </w:style>
  <w:style w:type="paragraph" w:customStyle="1" w:styleId="CM14">
    <w:name w:val="CM14"/>
    <w:basedOn w:val="Default"/>
    <w:next w:val="Default"/>
    <w:uiPriority w:val="99"/>
    <w:unhideWhenUsed/>
    <w:qFormat/>
    <w:pPr>
      <w:spacing w:line="546" w:lineRule="atLeast"/>
    </w:pPr>
  </w:style>
  <w:style w:type="paragraph" w:customStyle="1" w:styleId="71">
    <w:name w:val="正文_7"/>
    <w:qFormat/>
    <w:rPr>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Normal001">
    <w:name w:val="Normal_0_0_1"/>
    <w:qFormat/>
    <w:rPr>
      <w:rFonts w:eastAsia="Times New Roman"/>
      <w:sz w:val="24"/>
      <w:szCs w:val="24"/>
    </w:rPr>
  </w:style>
  <w:style w:type="paragraph" w:customStyle="1" w:styleId="210">
    <w:name w:val="标题 21"/>
    <w:basedOn w:val="Normal2"/>
    <w:next w:val="Normal2"/>
    <w:unhideWhenUsed/>
    <w:qFormat/>
    <w:pPr>
      <w:keepNext/>
      <w:keepLines/>
      <w:spacing w:before="260" w:after="260" w:line="415" w:lineRule="auto"/>
      <w:outlineLvl w:val="1"/>
    </w:pPr>
    <w:rPr>
      <w:rFonts w:ascii="Cambria" w:hAnsi="Cambria" w:cs="宋体"/>
      <w:b/>
      <w:bCs/>
      <w:sz w:val="32"/>
      <w:szCs w:val="32"/>
    </w:rPr>
  </w:style>
  <w:style w:type="character" w:customStyle="1" w:styleId="first-child">
    <w:name w:val="first-child"/>
    <w:basedOn w:val="a1"/>
  </w:style>
  <w:style w:type="character" w:customStyle="1" w:styleId="layui-layer-tabnow">
    <w:name w:val="layui-layer-tabnow"/>
    <w:basedOn w:val="a1"/>
    <w:rPr>
      <w:bdr w:val="single" w:sz="6" w:space="0" w:color="CCCCCC"/>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endnote text" w:uiPriority="99" w:qFormat="1"/>
    <w:lsdException w:name="table of authorities" w:qFormat="1"/>
    <w:lsdException w:name="List 2" w:qFormat="1"/>
    <w:lsdException w:name="Title" w:uiPriority="99" w:qFormat="1"/>
    <w:lsdException w:name="Default Paragraph Font" w:semiHidden="1" w:uiPriority="1" w:unhideWhenUsed="1" w:qFormat="1"/>
    <w:lsdException w:name="Body Text" w:qFormat="1"/>
    <w:lsdException w:name="Body Text Indent" w:qFormat="1"/>
    <w:lsdException w:name="Subtitle" w:uiPriority="11"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eastAsia="华文中宋"/>
      <w:b/>
      <w:bCs/>
      <w:kern w:val="44"/>
      <w:sz w:val="32"/>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line="240" w:lineRule="exact"/>
      <w:outlineLvl w:val="3"/>
    </w:pPr>
    <w:rPr>
      <w:rFonts w:ascii="Arial" w:eastAsia="仿宋_GB2312" w:hAnsi="Arial"/>
      <w:b/>
      <w:sz w:val="18"/>
      <w:szCs w:val="32"/>
    </w:rPr>
  </w:style>
  <w:style w:type="paragraph" w:styleId="5">
    <w:name w:val="heading 5"/>
    <w:basedOn w:val="a"/>
    <w:next w:val="a"/>
    <w:qFormat/>
    <w:pPr>
      <w:keepNext/>
      <w:widowControl/>
      <w:spacing w:line="340" w:lineRule="exact"/>
      <w:ind w:firstLineChars="100" w:firstLine="280"/>
      <w:outlineLvl w:val="4"/>
    </w:pPr>
    <w:rPr>
      <w:rFonts w:ascii="仿宋_GB2312" w:eastAsia="仿宋_GB2312"/>
      <w:sz w:val="28"/>
    </w:rPr>
  </w:style>
  <w:style w:type="paragraph" w:styleId="6">
    <w:name w:val="heading 6"/>
    <w:basedOn w:val="a"/>
    <w:next w:val="a"/>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eastAsia="楷体_GB2312"/>
      <w:sz w:val="30"/>
      <w:szCs w:val="20"/>
    </w:rPr>
  </w:style>
  <w:style w:type="paragraph" w:styleId="a4">
    <w:name w:val="table of authorities"/>
    <w:basedOn w:val="a"/>
    <w:next w:val="a"/>
    <w:qFormat/>
    <w:pPr>
      <w:ind w:leftChars="200" w:left="420"/>
    </w:pPr>
  </w:style>
  <w:style w:type="paragraph" w:styleId="a5">
    <w:name w:val="Normal Indent"/>
    <w:basedOn w:val="a"/>
    <w:qFormat/>
    <w:pPr>
      <w:ind w:firstLineChars="200" w:firstLine="420"/>
    </w:pPr>
  </w:style>
  <w:style w:type="paragraph" w:styleId="a6">
    <w:name w:val="annotation text"/>
    <w:basedOn w:val="a"/>
    <w:qFormat/>
    <w:pPr>
      <w:jc w:val="left"/>
    </w:pPr>
  </w:style>
  <w:style w:type="paragraph" w:styleId="30">
    <w:name w:val="Body Text 3"/>
    <w:basedOn w:val="a"/>
    <w:qFormat/>
    <w:pPr>
      <w:spacing w:line="80" w:lineRule="atLeast"/>
    </w:pPr>
    <w:rPr>
      <w:rFonts w:ascii="楷体_GB2312" w:eastAsia="楷体_GB2312"/>
      <w:sz w:val="28"/>
    </w:rPr>
  </w:style>
  <w:style w:type="paragraph" w:styleId="a7">
    <w:name w:val="Body Text Indent"/>
    <w:basedOn w:val="a"/>
    <w:qFormat/>
    <w:pPr>
      <w:ind w:firstLine="540"/>
    </w:pPr>
    <w:rPr>
      <w:rFonts w:eastAsia="楷体_GB2312"/>
      <w:sz w:val="30"/>
      <w:szCs w:val="20"/>
    </w:rPr>
  </w:style>
  <w:style w:type="paragraph" w:styleId="20">
    <w:name w:val="List 2"/>
    <w:basedOn w:val="a"/>
    <w:qFormat/>
    <w:pPr>
      <w:ind w:leftChars="200" w:left="100" w:hangingChars="200" w:hanging="200"/>
    </w:pPr>
  </w:style>
  <w:style w:type="paragraph" w:styleId="31">
    <w:name w:val="toc 3"/>
    <w:basedOn w:val="a"/>
    <w:next w:val="a"/>
    <w:uiPriority w:val="39"/>
    <w:qFormat/>
    <w:pPr>
      <w:ind w:leftChars="400" w:left="840"/>
    </w:pPr>
  </w:style>
  <w:style w:type="paragraph" w:styleId="a8">
    <w:name w:val="Plain Text"/>
    <w:basedOn w:val="a"/>
    <w:link w:val="Char"/>
    <w:qFormat/>
    <w:rPr>
      <w:rFonts w:ascii="宋体" w:hAnsi="Courier New"/>
    </w:rPr>
  </w:style>
  <w:style w:type="paragraph" w:styleId="a9">
    <w:name w:val="Date"/>
    <w:basedOn w:val="Normal2"/>
    <w:next w:val="Normal2"/>
    <w:qFormat/>
    <w:rPr>
      <w:sz w:val="24"/>
      <w:szCs w:val="20"/>
    </w:rPr>
  </w:style>
  <w:style w:type="paragraph" w:customStyle="1" w:styleId="Normal2">
    <w:name w:val="Normal_2"/>
    <w:next w:val="3"/>
    <w:qFormat/>
    <w:pPr>
      <w:widowControl w:val="0"/>
      <w:jc w:val="both"/>
    </w:pPr>
    <w:rPr>
      <w:rFonts w:ascii="Calibri" w:hAnsi="Calibri"/>
      <w:kern w:val="2"/>
      <w:sz w:val="21"/>
      <w:szCs w:val="24"/>
    </w:rPr>
  </w:style>
  <w:style w:type="paragraph" w:styleId="21">
    <w:name w:val="Body Text Indent 2"/>
    <w:basedOn w:val="a"/>
    <w:qFormat/>
    <w:pPr>
      <w:spacing w:after="120" w:line="480" w:lineRule="auto"/>
      <w:ind w:leftChars="200" w:left="420"/>
    </w:pPr>
  </w:style>
  <w:style w:type="paragraph" w:styleId="aa">
    <w:name w:val="endnote text"/>
    <w:basedOn w:val="a"/>
    <w:link w:val="Char0"/>
    <w:uiPriority w:val="99"/>
    <w:qFormat/>
    <w:pPr>
      <w:widowControl/>
      <w:snapToGrid w:val="0"/>
      <w:jc w:val="center"/>
    </w:pPr>
    <w:rPr>
      <w:b/>
      <w:bCs/>
      <w:kern w:val="0"/>
      <w:sz w:val="44"/>
      <w:szCs w:val="44"/>
    </w:rPr>
  </w:style>
  <w:style w:type="paragraph" w:styleId="ab">
    <w:name w:val="Balloon Text"/>
    <w:basedOn w:val="a"/>
    <w:link w:val="Char1"/>
    <w:uiPriority w:val="99"/>
    <w:qFormat/>
    <w:rPr>
      <w:sz w:val="18"/>
      <w:szCs w:val="18"/>
    </w:rPr>
  </w:style>
  <w:style w:type="paragraph" w:styleId="ac">
    <w:name w:val="footer"/>
    <w:basedOn w:val="a"/>
    <w:link w:val="Char2"/>
    <w:uiPriority w:val="99"/>
    <w:qFormat/>
    <w:pPr>
      <w:tabs>
        <w:tab w:val="center" w:pos="4153"/>
        <w:tab w:val="right" w:pos="8306"/>
      </w:tabs>
      <w:snapToGrid w:val="0"/>
      <w:jc w:val="left"/>
    </w:pPr>
    <w:rPr>
      <w:sz w:val="18"/>
      <w:szCs w:val="18"/>
    </w:rPr>
  </w:style>
  <w:style w:type="paragraph" w:styleId="ad">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exact"/>
    </w:pPr>
    <w:rPr>
      <w:rFonts w:ascii="仿宋_GB2312" w:eastAsia="仿宋_GB2312" w:hAnsi="宋体"/>
      <w:b/>
      <w:bCs/>
      <w:sz w:val="28"/>
      <w:szCs w:val="28"/>
    </w:rPr>
  </w:style>
  <w:style w:type="paragraph" w:styleId="ae">
    <w:name w:val="Subtitle"/>
    <w:basedOn w:val="a"/>
    <w:next w:val="a"/>
    <w:uiPriority w:val="11"/>
    <w:qFormat/>
    <w:pPr>
      <w:spacing w:before="240" w:after="60" w:line="312" w:lineRule="auto"/>
      <w:jc w:val="center"/>
      <w:outlineLvl w:val="1"/>
    </w:pPr>
    <w:rPr>
      <w:rFonts w:ascii="等线 Light" w:hAnsi="等线 Light"/>
      <w:b/>
      <w:bCs/>
      <w:kern w:val="28"/>
      <w:sz w:val="32"/>
      <w:szCs w:val="32"/>
    </w:rPr>
  </w:style>
  <w:style w:type="paragraph" w:styleId="32">
    <w:name w:val="Body Text Indent 3"/>
    <w:basedOn w:val="a"/>
    <w:qFormat/>
    <w:pPr>
      <w:spacing w:after="120"/>
      <w:ind w:leftChars="200" w:left="420"/>
    </w:pPr>
    <w:rPr>
      <w:sz w:val="16"/>
      <w:szCs w:val="16"/>
    </w:rPr>
  </w:style>
  <w:style w:type="paragraph" w:styleId="22">
    <w:name w:val="toc 2"/>
    <w:basedOn w:val="a"/>
    <w:next w:val="a"/>
    <w:uiPriority w:val="39"/>
    <w:qFormat/>
    <w:pPr>
      <w:ind w:leftChars="200" w:left="420"/>
    </w:p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360" w:lineRule="auto"/>
      <w:ind w:leftChars="225" w:left="540" w:firstLine="540"/>
      <w:jc w:val="left"/>
    </w:pPr>
    <w:rPr>
      <w:rFonts w:ascii="宋体" w:hAnsi="Arial"/>
      <w:snapToGrid w:val="0"/>
      <w:kern w:val="0"/>
      <w:sz w:val="24"/>
      <w:szCs w:val="20"/>
    </w:rPr>
  </w:style>
  <w:style w:type="paragraph" w:styleId="af0">
    <w:name w:val="Title"/>
    <w:basedOn w:val="a"/>
    <w:link w:val="Char4"/>
    <w:uiPriority w:val="99"/>
    <w:qFormat/>
    <w:pPr>
      <w:widowControl/>
      <w:spacing w:before="240" w:after="60"/>
      <w:jc w:val="center"/>
      <w:outlineLvl w:val="0"/>
    </w:pPr>
    <w:rPr>
      <w:rFonts w:ascii="Arial" w:hAnsi="Arial" w:cs="Arial"/>
      <w:b/>
      <w:bCs/>
      <w:kern w:val="0"/>
      <w:sz w:val="44"/>
      <w:szCs w:val="44"/>
    </w:rPr>
  </w:style>
  <w:style w:type="paragraph" w:styleId="af1">
    <w:name w:val="Body Text First Indent"/>
    <w:basedOn w:val="a0"/>
    <w:qFormat/>
    <w:pPr>
      <w:spacing w:after="120"/>
      <w:ind w:firstLineChars="100" w:firstLine="420"/>
    </w:pPr>
    <w:rPr>
      <w:rFonts w:eastAsia="宋体"/>
      <w:sz w:val="21"/>
      <w:szCs w:val="24"/>
    </w:rPr>
  </w:style>
  <w:style w:type="paragraph" w:styleId="23">
    <w:name w:val="Body Text First Indent 2"/>
    <w:basedOn w:val="a7"/>
    <w:qFormat/>
    <w:pPr>
      <w:ind w:firstLineChars="200" w:firstLine="420"/>
    </w:pPr>
  </w:style>
  <w:style w:type="table" w:styleId="af2">
    <w:name w:val="Table Grid"/>
    <w:basedOn w:val="a2"/>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1"/>
    <w:qFormat/>
    <w:rPr>
      <w:b/>
      <w:bCs/>
    </w:rPr>
  </w:style>
  <w:style w:type="character" w:styleId="af4">
    <w:name w:val="page number"/>
    <w:basedOn w:val="a1"/>
    <w:qFormat/>
  </w:style>
  <w:style w:type="character" w:styleId="af5">
    <w:name w:val="FollowedHyperlink"/>
    <w:basedOn w:val="a1"/>
    <w:qFormat/>
    <w:rPr>
      <w:color w:val="800080"/>
      <w:u w:val="single"/>
    </w:rPr>
  </w:style>
  <w:style w:type="character" w:styleId="af6">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7">
    <w:name w:val="Hyperlink"/>
    <w:basedOn w:val="a1"/>
    <w:uiPriority w:val="99"/>
    <w:qFormat/>
    <w:rPr>
      <w:color w:val="0000FF"/>
      <w:u w:val="single"/>
    </w:rPr>
  </w:style>
  <w:style w:type="character" w:styleId="HTML3">
    <w:name w:val="HTML Code"/>
    <w:basedOn w:val="a1"/>
    <w:qFormat/>
    <w:rPr>
      <w:rFonts w:ascii="monospace" w:eastAsia="monospace" w:hAnsi="monospace" w:cs="monospace"/>
      <w:sz w:val="20"/>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hint="default"/>
    </w:rPr>
  </w:style>
  <w:style w:type="paragraph" w:customStyle="1" w:styleId="BodyText2">
    <w:name w:val="BodyText2"/>
    <w:basedOn w:val="a"/>
    <w:qFormat/>
    <w:pPr>
      <w:spacing w:after="120" w:line="480" w:lineRule="auto"/>
      <w:jc w:val="left"/>
    </w:pPr>
    <w:rPr>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Style3">
    <w:name w:val="_Style 3"/>
    <w:uiPriority w:val="1"/>
    <w:qFormat/>
    <w:pPr>
      <w:widowControl w:val="0"/>
      <w:jc w:val="both"/>
    </w:pPr>
    <w:rPr>
      <w:kern w:val="2"/>
      <w:sz w:val="21"/>
      <w:szCs w:val="22"/>
    </w:rPr>
  </w:style>
  <w:style w:type="character" w:customStyle="1" w:styleId="Char">
    <w:name w:val="纯文本 Char"/>
    <w:basedOn w:val="a1"/>
    <w:link w:val="a8"/>
    <w:qFormat/>
    <w:rPr>
      <w:rFonts w:ascii="宋体" w:eastAsia="宋体" w:hAnsi="Courier New"/>
      <w:kern w:val="2"/>
      <w:sz w:val="21"/>
      <w:lang w:val="en-US" w:eastAsia="zh-CN" w:bidi="ar-SA"/>
    </w:rPr>
  </w:style>
  <w:style w:type="character" w:customStyle="1" w:styleId="CharChar5">
    <w:name w:val="Char Char5"/>
    <w:basedOn w:val="a1"/>
    <w:qFormat/>
    <w:rPr>
      <w:sz w:val="18"/>
      <w:szCs w:val="18"/>
    </w:rPr>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2CharChar">
    <w:name w:val="项目标题 2 Char Char"/>
    <w:basedOn w:val="a1"/>
    <w:qFormat/>
    <w:rPr>
      <w:rFonts w:ascii="Arial" w:eastAsia="黑体" w:hAnsi="Arial"/>
      <w:b/>
      <w:bCs/>
      <w:kern w:val="2"/>
      <w:sz w:val="32"/>
      <w:szCs w:val="32"/>
      <w:lang w:val="en-US" w:eastAsia="zh-CN" w:bidi="ar-SA"/>
    </w:rPr>
  </w:style>
  <w:style w:type="character" w:customStyle="1" w:styleId="Char2">
    <w:name w:val="页脚 Char"/>
    <w:basedOn w:val="a1"/>
    <w:link w:val="ac"/>
    <w:uiPriority w:val="99"/>
    <w:qFormat/>
    <w:rPr>
      <w:rFonts w:eastAsia="宋体"/>
      <w:kern w:val="2"/>
      <w:sz w:val="18"/>
      <w:szCs w:val="18"/>
      <w:lang w:val="en-US" w:eastAsia="zh-CN" w:bidi="ar-SA"/>
    </w:rPr>
  </w:style>
  <w:style w:type="character" w:customStyle="1" w:styleId="tablebody">
    <w:name w:val="tablebody"/>
    <w:basedOn w:val="a1"/>
    <w:qFormat/>
  </w:style>
  <w:style w:type="character" w:customStyle="1" w:styleId="apple-style-span">
    <w:name w:val="apple-style-span"/>
    <w:basedOn w:val="a1"/>
    <w:qFormat/>
  </w:style>
  <w:style w:type="character" w:customStyle="1" w:styleId="bt21">
    <w:name w:val="bt21"/>
    <w:basedOn w:val="a1"/>
    <w:qFormat/>
    <w:rPr>
      <w:color w:val="000000"/>
      <w:sz w:val="18"/>
      <w:szCs w:val="18"/>
    </w:rPr>
  </w:style>
  <w:style w:type="character" w:customStyle="1" w:styleId="CharChar1">
    <w:name w:val="普通文字 Char Char1"/>
    <w:basedOn w:val="a1"/>
    <w:qFormat/>
    <w:rPr>
      <w:rFonts w:ascii="宋体" w:eastAsia="宋体" w:hAnsi="Courier New" w:cs="Times New Roman"/>
      <w:szCs w:val="20"/>
    </w:rPr>
  </w:style>
  <w:style w:type="character" w:customStyle="1" w:styleId="Char3">
    <w:name w:val="页眉 Char"/>
    <w:basedOn w:val="a1"/>
    <w:link w:val="ad"/>
    <w:uiPriority w:val="99"/>
    <w:qFormat/>
    <w:rPr>
      <w:rFonts w:eastAsia="宋体"/>
      <w:kern w:val="2"/>
      <w:sz w:val="18"/>
      <w:szCs w:val="18"/>
      <w:lang w:val="en-US" w:eastAsia="zh-CN" w:bidi="ar-SA"/>
    </w:rPr>
  </w:style>
  <w:style w:type="character" w:customStyle="1" w:styleId="huei12b1">
    <w:name w:val="huei12b1"/>
    <w:basedOn w:val="a1"/>
    <w:qFormat/>
    <w:rPr>
      <w:b/>
      <w:bCs/>
      <w:color w:val="333333"/>
      <w:sz w:val="24"/>
      <w:szCs w:val="24"/>
    </w:rPr>
  </w:style>
  <w:style w:type="paragraph" w:customStyle="1" w:styleId="CharChar10">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8">
    <w:name w:val="表头文本"/>
    <w:qFormat/>
    <w:pPr>
      <w:jc w:val="center"/>
    </w:pPr>
    <w:rPr>
      <w:rFonts w:ascii="Arial" w:hAnsi="Arial"/>
      <w:b/>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tabs>
        <w:tab w:val="left" w:pos="360"/>
      </w:tabs>
    </w:pPr>
    <w:rPr>
      <w:sz w:val="24"/>
    </w:rPr>
  </w:style>
  <w:style w:type="paragraph" w:customStyle="1" w:styleId="CharCharChar">
    <w:name w:val="Char Char Char"/>
    <w:basedOn w:val="a"/>
    <w:qFormat/>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ParaCharCharCharCharCharCharCharCharChar1Char">
    <w:name w:val="默认段落字体 Para Char Char Char Char Char Char Char Char Char1 Char"/>
    <w:basedOn w:val="a"/>
    <w:qFormat/>
    <w:rPr>
      <w:rFonts w:ascii="Tahoma" w:hAnsi="Tahoma"/>
      <w:sz w:val="24"/>
      <w:szCs w:val="20"/>
    </w:rPr>
  </w:style>
  <w:style w:type="paragraph" w:customStyle="1" w:styleId="af9">
    <w:name w:val="文档正文"/>
    <w:basedOn w:val="a"/>
    <w:qFormat/>
    <w:pPr>
      <w:spacing w:line="480" w:lineRule="atLeast"/>
      <w:ind w:firstLine="567"/>
    </w:pPr>
    <w:rPr>
      <w:rFonts w:ascii="仿宋_GB2312" w:eastAsia="仿宋_GB2312"/>
      <w:sz w:val="24"/>
    </w:rPr>
  </w:style>
  <w:style w:type="paragraph" w:customStyle="1" w:styleId="afa">
    <w:name w:val="正文（标题三）"/>
    <w:basedOn w:val="a"/>
    <w:qFormat/>
    <w:pPr>
      <w:spacing w:line="360" w:lineRule="auto"/>
      <w:ind w:left="170" w:firstLine="425"/>
    </w:pPr>
    <w:rPr>
      <w:sz w:val="24"/>
    </w:rPr>
  </w:style>
  <w:style w:type="paragraph" w:customStyle="1" w:styleId="CharCharChar1">
    <w:name w:val="Char Char Char1"/>
    <w:basedOn w:val="a"/>
    <w:qFormat/>
  </w:style>
  <w:style w:type="paragraph" w:customStyle="1" w:styleId="afb">
    <w:name w:val="表格内文字"/>
    <w:basedOn w:val="a"/>
    <w:qFormat/>
    <w:pPr>
      <w:spacing w:line="300" w:lineRule="atLeast"/>
    </w:pPr>
    <w:rPr>
      <w:sz w:val="18"/>
    </w:rPr>
  </w:style>
  <w:style w:type="paragraph" w:customStyle="1" w:styleId="afc">
    <w:name w:val="正文（首行缩进）"/>
    <w:basedOn w:val="a"/>
    <w:qFormat/>
    <w:pPr>
      <w:spacing w:line="360" w:lineRule="auto"/>
      <w:ind w:firstLineChars="200" w:firstLine="200"/>
    </w:pPr>
  </w:style>
  <w:style w:type="paragraph" w:customStyle="1" w:styleId="xl34">
    <w:name w:val="xl34"/>
    <w:basedOn w:val="a"/>
    <w:qFormat/>
    <w:pPr>
      <w:widowControl/>
      <w:spacing w:before="100" w:beforeAutospacing="1" w:after="100" w:afterAutospacing="1"/>
      <w:jc w:val="center"/>
      <w:textAlignment w:val="center"/>
    </w:pPr>
    <w:rPr>
      <w:rFonts w:ascii="宋体" w:hAnsi="宋体"/>
      <w:kern w:val="0"/>
      <w:sz w:val="18"/>
      <w:szCs w:val="18"/>
    </w:rPr>
  </w:style>
  <w:style w:type="paragraph" w:customStyle="1" w:styleId="afd">
    <w:name w:val="表文字"/>
    <w:qFormat/>
    <w:rPr>
      <w:rFonts w:ascii="宋体"/>
      <w:kern w:val="2"/>
    </w:rPr>
  </w:style>
  <w:style w:type="paragraph" w:customStyle="1" w:styleId="afe">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13">
    <w:name w:val="样式1"/>
    <w:basedOn w:val="a"/>
    <w:qFormat/>
    <w:rPr>
      <w:rFonts w:ascii="仿宋_GB2312" w:eastAsia="仿宋_GB2312" w:hAnsi="宋体"/>
      <w:sz w:val="28"/>
      <w:szCs w:val="28"/>
    </w:rPr>
  </w:style>
  <w:style w:type="paragraph" w:customStyle="1" w:styleId="70">
    <w:name w:val="党员标题7（并列）"/>
    <w:basedOn w:val="a"/>
    <w:qFormat/>
    <w:pPr>
      <w:tabs>
        <w:tab w:val="left" w:pos="778"/>
      </w:tabs>
      <w:ind w:left="-2" w:firstLine="420"/>
    </w:pPr>
  </w:style>
  <w:style w:type="paragraph" w:customStyle="1" w:styleId="aff">
    <w:name w:val="新正文"/>
    <w:basedOn w:val="a"/>
    <w:qFormat/>
    <w:pPr>
      <w:spacing w:line="360" w:lineRule="auto"/>
      <w:ind w:firstLineChars="200" w:firstLine="200"/>
      <w:jc w:val="left"/>
    </w:pPr>
    <w:rPr>
      <w:rFonts w:eastAsia="仿宋_GB2312"/>
      <w:sz w:val="28"/>
    </w:rPr>
  </w:style>
  <w:style w:type="paragraph" w:customStyle="1" w:styleId="Char5">
    <w:name w:val="Char"/>
    <w:basedOn w:val="a"/>
    <w:qFormat/>
    <w:pPr>
      <w:widowControl/>
      <w:spacing w:after="160" w:line="240" w:lineRule="exact"/>
      <w:jc w:val="left"/>
    </w:pPr>
  </w:style>
  <w:style w:type="paragraph" w:customStyle="1" w:styleId="aff0">
    <w:name w:val="表格文本"/>
    <w:qFormat/>
    <w:pPr>
      <w:tabs>
        <w:tab w:val="decimal" w:pos="0"/>
      </w:tabs>
    </w:pPr>
    <w:rPr>
      <w:rFonts w:ascii="Arial" w:hAnsi="Arial"/>
      <w:sz w:val="21"/>
      <w:szCs w:val="21"/>
    </w:rPr>
  </w:style>
  <w:style w:type="paragraph" w:customStyle="1" w:styleId="80">
    <w:name w:val="标题8"/>
    <w:basedOn w:val="a"/>
    <w:qFormat/>
    <w:pPr>
      <w:tabs>
        <w:tab w:val="left" w:pos="360"/>
      </w:tabs>
      <w:spacing w:line="360" w:lineRule="auto"/>
      <w:ind w:firstLine="482"/>
    </w:pPr>
    <w:rPr>
      <w:rFonts w:ascii="宋体" w:hAnsi="宋体"/>
      <w:sz w:val="24"/>
    </w:rPr>
  </w:style>
  <w:style w:type="character" w:customStyle="1" w:styleId="Char1">
    <w:name w:val="批注框文本 Char"/>
    <w:link w:val="ab"/>
    <w:uiPriority w:val="99"/>
    <w:qFormat/>
    <w:rPr>
      <w:kern w:val="2"/>
      <w:sz w:val="18"/>
      <w:szCs w:val="18"/>
    </w:rPr>
  </w:style>
  <w:style w:type="character" w:customStyle="1" w:styleId="Char4">
    <w:name w:val="标题 Char"/>
    <w:basedOn w:val="a1"/>
    <w:link w:val="af0"/>
    <w:uiPriority w:val="99"/>
    <w:qFormat/>
    <w:rPr>
      <w:rFonts w:ascii="Arial" w:hAnsi="Arial" w:cs="Arial"/>
      <w:b/>
      <w:bCs/>
      <w:sz w:val="44"/>
      <w:szCs w:val="44"/>
    </w:rPr>
  </w:style>
  <w:style w:type="character" w:customStyle="1" w:styleId="Char0">
    <w:name w:val="尾注文本 Char"/>
    <w:basedOn w:val="a1"/>
    <w:link w:val="aa"/>
    <w:uiPriority w:val="99"/>
    <w:qFormat/>
    <w:rPr>
      <w:b/>
      <w:bCs/>
      <w:sz w:val="44"/>
      <w:szCs w:val="4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eastAsia="宋体" w:hAnsi="Cambria"/>
      <w:color w:val="365F91"/>
      <w:kern w:val="0"/>
      <w:sz w:val="28"/>
      <w:szCs w:val="28"/>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61">
    <w:name w:val="font61"/>
    <w:basedOn w:val="a1"/>
    <w:qFormat/>
    <w:rPr>
      <w:rFonts w:ascii="宋体" w:eastAsia="宋体" w:hAnsi="宋体" w:cs="宋体" w:hint="eastAsia"/>
      <w:b/>
      <w:color w:val="000000"/>
      <w:sz w:val="18"/>
      <w:szCs w:val="18"/>
      <w:u w:val="none"/>
    </w:rPr>
  </w:style>
  <w:style w:type="character" w:customStyle="1" w:styleId="font91">
    <w:name w:val="font91"/>
    <w:basedOn w:val="a1"/>
    <w:qFormat/>
    <w:rPr>
      <w:rFonts w:ascii="宋体" w:eastAsia="宋体" w:hAnsi="宋体" w:cs="宋体" w:hint="eastAsia"/>
      <w:color w:val="FF0000"/>
      <w:sz w:val="18"/>
      <w:szCs w:val="18"/>
      <w:u w:val="none"/>
    </w:rPr>
  </w:style>
  <w:style w:type="character" w:customStyle="1" w:styleId="font71">
    <w:name w:val="font71"/>
    <w:basedOn w:val="a1"/>
    <w:qFormat/>
    <w:rPr>
      <w:rFonts w:ascii="Times New Roman" w:hAnsi="Times New Roman" w:cs="Times New Roman" w:hint="default"/>
      <w:color w:val="FF0000"/>
      <w:sz w:val="18"/>
      <w:szCs w:val="18"/>
      <w:u w:val="none"/>
    </w:rPr>
  </w:style>
  <w:style w:type="character" w:customStyle="1" w:styleId="font51">
    <w:name w:val="font5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Times New Roman" w:hAnsi="Times New Roman" w:cs="Times New Roman" w:hint="default"/>
      <w:color w:val="FF0000"/>
      <w:sz w:val="18"/>
      <w:szCs w:val="18"/>
      <w:u w:val="none"/>
    </w:rPr>
  </w:style>
  <w:style w:type="character" w:customStyle="1" w:styleId="font111">
    <w:name w:val="font111"/>
    <w:basedOn w:val="a1"/>
    <w:qFormat/>
    <w:rPr>
      <w:rFonts w:ascii="宋体" w:eastAsia="宋体" w:hAnsi="宋体" w:cs="宋体" w:hint="eastAsia"/>
      <w:color w:val="FF0000"/>
      <w:sz w:val="18"/>
      <w:szCs w:val="18"/>
      <w:u w:val="none"/>
    </w:rPr>
  </w:style>
  <w:style w:type="character" w:customStyle="1" w:styleId="font41">
    <w:name w:val="font41"/>
    <w:basedOn w:val="a1"/>
    <w:qFormat/>
    <w:rPr>
      <w:rFonts w:ascii="Times New Roman" w:hAnsi="Times New Roman" w:cs="Times New Roman" w:hint="default"/>
      <w:b/>
      <w:color w:val="000000"/>
      <w:sz w:val="18"/>
      <w:szCs w:val="18"/>
      <w:u w:val="none"/>
    </w:rPr>
  </w:style>
  <w:style w:type="character" w:customStyle="1" w:styleId="font21">
    <w:name w:val="font21"/>
    <w:basedOn w:val="a1"/>
    <w:qFormat/>
    <w:rPr>
      <w:rFonts w:ascii="Symbol" w:hAnsi="Symbol" w:cs="Symbol"/>
      <w:color w:val="000000"/>
      <w:sz w:val="18"/>
      <w:szCs w:val="18"/>
      <w:u w:val="none"/>
    </w:rPr>
  </w:style>
  <w:style w:type="paragraph" w:customStyle="1" w:styleId="24">
    <w:name w:val="列出段落2"/>
    <w:basedOn w:val="a"/>
    <w:uiPriority w:val="99"/>
    <w:unhideWhenUsed/>
    <w:qFormat/>
    <w:pPr>
      <w:ind w:firstLineChars="200" w:firstLine="420"/>
    </w:p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HPC">
    <w:name w:val="HPC正文"/>
    <w:basedOn w:val="a"/>
    <w:qFormat/>
    <w:pPr>
      <w:widowControl/>
      <w:adjustRightInd w:val="0"/>
      <w:snapToGrid w:val="0"/>
      <w:spacing w:after="160"/>
      <w:jc w:val="left"/>
    </w:pPr>
    <w:rPr>
      <w:kern w:val="0"/>
      <w:sz w:val="24"/>
      <w:szCs w:val="21"/>
    </w:rPr>
  </w:style>
  <w:style w:type="paragraph" w:styleId="aff1">
    <w:name w:val="List Paragraph"/>
    <w:basedOn w:val="a"/>
    <w:uiPriority w:val="99"/>
    <w:unhideWhenUsed/>
    <w:qFormat/>
    <w:pPr>
      <w:ind w:firstLineChars="200" w:firstLine="420"/>
    </w:pPr>
  </w:style>
  <w:style w:type="character" w:customStyle="1" w:styleId="font01">
    <w:name w:val="font01"/>
    <w:basedOn w:val="a1"/>
    <w:qFormat/>
    <w:rPr>
      <w:rFonts w:ascii="宋体" w:eastAsia="宋体" w:hAnsi="宋体" w:cs="宋体" w:hint="eastAsia"/>
      <w:b/>
      <w:color w:val="000000"/>
      <w:sz w:val="22"/>
      <w:szCs w:val="22"/>
      <w:u w:val="none"/>
    </w:rPr>
  </w:style>
  <w:style w:type="character" w:customStyle="1" w:styleId="font11">
    <w:name w:val="font11"/>
    <w:basedOn w:val="a1"/>
    <w:qFormat/>
    <w:rPr>
      <w:rFonts w:ascii="宋体" w:eastAsia="宋体" w:hAnsi="宋体" w:cs="宋体" w:hint="eastAsia"/>
      <w:b/>
      <w:color w:val="000000"/>
      <w:sz w:val="22"/>
      <w:szCs w:val="22"/>
      <w:u w:val="none"/>
    </w:rPr>
  </w:style>
  <w:style w:type="paragraph" w:customStyle="1" w:styleId="WPSOffice1">
    <w:name w:val="WPSOffice手动目录 1"/>
    <w:qFormat/>
  </w:style>
  <w:style w:type="paragraph" w:customStyle="1" w:styleId="style1">
    <w:name w:val="style1"/>
    <w:basedOn w:val="a"/>
    <w:qFormat/>
    <w:pPr>
      <w:widowControl/>
      <w:spacing w:before="100" w:beforeAutospacing="1" w:after="100" w:afterAutospacing="1"/>
      <w:jc w:val="left"/>
    </w:pPr>
    <w:rPr>
      <w:rFonts w:ascii="宋体" w:hAnsi="宋体" w:cs="宋体"/>
      <w:kern w:val="0"/>
      <w:sz w:val="24"/>
    </w:rPr>
  </w:style>
  <w:style w:type="paragraph" w:customStyle="1" w:styleId="CM19">
    <w:name w:val="CM19"/>
    <w:basedOn w:val="Default"/>
    <w:next w:val="Default"/>
    <w:uiPriority w:val="99"/>
    <w:unhideWhenUsed/>
    <w:qFormat/>
  </w:style>
  <w:style w:type="paragraph" w:customStyle="1" w:styleId="CM11">
    <w:name w:val="CM11"/>
    <w:basedOn w:val="Default"/>
    <w:next w:val="Default"/>
    <w:uiPriority w:val="99"/>
    <w:unhideWhenUsed/>
    <w:qFormat/>
    <w:pPr>
      <w:spacing w:line="520" w:lineRule="atLeast"/>
    </w:pPr>
  </w:style>
  <w:style w:type="paragraph" w:customStyle="1" w:styleId="CM13">
    <w:name w:val="CM13"/>
    <w:basedOn w:val="Default"/>
    <w:next w:val="Default"/>
    <w:uiPriority w:val="99"/>
    <w:unhideWhenUsed/>
    <w:qFormat/>
    <w:pPr>
      <w:spacing w:line="520" w:lineRule="atLeast"/>
    </w:pPr>
  </w:style>
  <w:style w:type="paragraph" w:customStyle="1" w:styleId="CM14">
    <w:name w:val="CM14"/>
    <w:basedOn w:val="Default"/>
    <w:next w:val="Default"/>
    <w:uiPriority w:val="99"/>
    <w:unhideWhenUsed/>
    <w:qFormat/>
    <w:pPr>
      <w:spacing w:line="546" w:lineRule="atLeast"/>
    </w:pPr>
  </w:style>
  <w:style w:type="paragraph" w:customStyle="1" w:styleId="71">
    <w:name w:val="正文_7"/>
    <w:qFormat/>
    <w:rPr>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Normal001">
    <w:name w:val="Normal_0_0_1"/>
    <w:qFormat/>
    <w:rPr>
      <w:rFonts w:eastAsia="Times New Roman"/>
      <w:sz w:val="24"/>
      <w:szCs w:val="24"/>
    </w:rPr>
  </w:style>
  <w:style w:type="paragraph" w:customStyle="1" w:styleId="210">
    <w:name w:val="标题 21"/>
    <w:basedOn w:val="Normal2"/>
    <w:next w:val="Normal2"/>
    <w:unhideWhenUsed/>
    <w:qFormat/>
    <w:pPr>
      <w:keepNext/>
      <w:keepLines/>
      <w:spacing w:before="260" w:after="260" w:line="415" w:lineRule="auto"/>
      <w:outlineLvl w:val="1"/>
    </w:pPr>
    <w:rPr>
      <w:rFonts w:ascii="Cambria" w:hAnsi="Cambria" w:cs="宋体"/>
      <w:b/>
      <w:bCs/>
      <w:sz w:val="32"/>
      <w:szCs w:val="32"/>
    </w:rPr>
  </w:style>
  <w:style w:type="character" w:customStyle="1" w:styleId="first-child">
    <w:name w:val="first-child"/>
    <w:basedOn w:val="a1"/>
  </w:style>
  <w:style w:type="character" w:customStyle="1" w:styleId="layui-layer-tabnow">
    <w:name w:val="layui-layer-tabnow"/>
    <w:basedOn w:val="a1"/>
    <w:rPr>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baike.baidu.com/item/%E9%A3%9F%E7%89%A9%E4%B8%AD%E6%AF%92/1020625?fromModule=lemma_inlink"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0923;&#21830;&#20445;&#35777;&#37329;&#24212;&#20889;&#26126;&#39033;&#30446;&#21517;&#31216;&#21450;&#25307;&#26631;&#32534;&#21495;&#65292;&#21542;&#21017;&#21518;&#26524;&#33258;&#36127;&#12290;(&#22914;&#36716;&#36134;&#35831;&#23558;&#24213;&#21333;&#25195;&#25551;&#20214;&#21457;&#36865;&#33267;&#37319;&#36141;&#20195;&#29702;&#20844;&#21496;&#25351;&#23450;&#37038;&#31665;,275454536@qq.co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D59D28-86B3-4E47-9F45-414A38E9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54</Pages>
  <Words>5000</Words>
  <Characters>28501</Characters>
  <Application>Microsoft Office Word</Application>
  <DocSecurity>0</DocSecurity>
  <Lines>237</Lines>
  <Paragraphs>66</Paragraphs>
  <ScaleCrop>false</ScaleCrop>
  <Company>zbc</Company>
  <LinksUpToDate>false</LinksUpToDate>
  <CharactersWithSpaces>33435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zxf</dc:creator>
  <cp:lastModifiedBy>Administrator</cp:lastModifiedBy>
  <cp:revision>144</cp:revision>
  <cp:lastPrinted>2019-12-30T07:11:00Z</cp:lastPrinted>
  <dcterms:created xsi:type="dcterms:W3CDTF">2017-12-06T23:38:00Z</dcterms:created>
  <dcterms:modified xsi:type="dcterms:W3CDTF">2023-11-06T01:30:00Z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C69D81AC8E2E480B99BE47BB998496E1_13</vt:lpwstr>
  </property>
</Properties>
</file>