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BFAB2" w14:textId="77777777" w:rsidR="009B15C0" w:rsidRDefault="009B15C0">
      <w:pPr>
        <w:rPr>
          <w:rFonts w:ascii="Times New Roman" w:eastAsia="宋体" w:hAnsi="Times New Roman" w:cs="Times New Roman"/>
          <w:b/>
          <w:sz w:val="36"/>
        </w:rPr>
      </w:pPr>
    </w:p>
    <w:p w14:paraId="1B6D3B22" w14:textId="77777777" w:rsidR="009B15C0" w:rsidRDefault="009B15C0">
      <w:pPr>
        <w:rPr>
          <w:rFonts w:ascii="Times New Roman" w:eastAsia="宋体" w:hAnsi="Times New Roman" w:cs="Times New Roman"/>
          <w:b/>
          <w:sz w:val="36"/>
        </w:rPr>
      </w:pPr>
    </w:p>
    <w:p w14:paraId="4882513B" w14:textId="77777777" w:rsidR="009B15C0" w:rsidRDefault="009B15C0">
      <w:pPr>
        <w:rPr>
          <w:rFonts w:ascii="Times New Roman" w:eastAsia="宋体" w:hAnsi="Times New Roman" w:cs="Times New Roman"/>
          <w:b/>
          <w:sz w:val="36"/>
        </w:rPr>
      </w:pPr>
    </w:p>
    <w:p w14:paraId="4A732205" w14:textId="77777777" w:rsidR="009B15C0" w:rsidRDefault="009B15C0">
      <w:pPr>
        <w:rPr>
          <w:rFonts w:ascii="Times New Roman" w:eastAsia="宋体" w:hAnsi="Times New Roman" w:cs="Times New Roman"/>
          <w:b/>
          <w:sz w:val="36"/>
        </w:rPr>
      </w:pPr>
    </w:p>
    <w:p w14:paraId="3DECEEA3" w14:textId="77777777" w:rsidR="009B15C0" w:rsidRDefault="009B15C0">
      <w:pPr>
        <w:spacing w:line="360" w:lineRule="auto"/>
        <w:rPr>
          <w:rFonts w:ascii="Times New Roman" w:eastAsia="宋体" w:hAnsi="Times New Roman" w:cs="Times New Roman"/>
          <w:sz w:val="36"/>
        </w:rPr>
      </w:pPr>
    </w:p>
    <w:p w14:paraId="1AAD2D1C" w14:textId="6CB86E8F" w:rsidR="009B15C0" w:rsidRPr="00181ED5" w:rsidRDefault="000E00F3" w:rsidP="00181ED5">
      <w:pPr>
        <w:spacing w:line="360" w:lineRule="auto"/>
        <w:ind w:leftChars="200" w:left="2620" w:hangingChars="500" w:hanging="2200"/>
        <w:jc w:val="left"/>
        <w:outlineLvl w:val="0"/>
        <w:rPr>
          <w:rFonts w:ascii="Times New Roman" w:eastAsia="宋体" w:hAnsi="宋体" w:cs="Times New Roman"/>
          <w:sz w:val="44"/>
          <w:szCs w:val="44"/>
        </w:rPr>
      </w:pPr>
      <w:r>
        <w:rPr>
          <w:rFonts w:ascii="Times New Roman" w:eastAsia="宋体" w:hAnsi="宋体" w:cs="Times New Roman"/>
          <w:sz w:val="44"/>
          <w:szCs w:val="44"/>
        </w:rPr>
        <w:t>项目名称：</w:t>
      </w:r>
      <w:r w:rsidR="00181ED5">
        <w:rPr>
          <w:rFonts w:ascii="Times New Roman" w:eastAsia="宋体" w:hAnsi="宋体" w:cs="Times New Roman" w:hint="eastAsia"/>
          <w:sz w:val="44"/>
          <w:szCs w:val="44"/>
        </w:rPr>
        <w:t>北京冬奥会</w:t>
      </w:r>
      <w:r w:rsidR="00181ED5">
        <w:rPr>
          <w:rFonts w:ascii="Times New Roman" w:eastAsia="宋体" w:hAnsi="宋体" w:cs="Times New Roman"/>
          <w:sz w:val="44"/>
          <w:szCs w:val="44"/>
        </w:rPr>
        <w:t>国家队日常训练数据收集分析挖掘</w:t>
      </w:r>
      <w:r w:rsidR="00211454" w:rsidRPr="00211454">
        <w:rPr>
          <w:rFonts w:ascii="Times New Roman" w:eastAsia="宋体" w:hAnsi="宋体" w:cs="Times New Roman" w:hint="eastAsia"/>
          <w:sz w:val="44"/>
          <w:szCs w:val="44"/>
        </w:rPr>
        <w:t>服务</w:t>
      </w:r>
      <w:r>
        <w:rPr>
          <w:rFonts w:ascii="Times New Roman" w:eastAsia="宋体" w:hAnsi="宋体" w:cs="Times New Roman"/>
          <w:sz w:val="44"/>
          <w:szCs w:val="44"/>
        </w:rPr>
        <w:t>竞争性磋商</w:t>
      </w:r>
    </w:p>
    <w:p w14:paraId="00A8404D" w14:textId="77777777" w:rsidR="00883FA8" w:rsidRDefault="00883FA8" w:rsidP="00883FA8">
      <w:pPr>
        <w:spacing w:line="360" w:lineRule="auto"/>
        <w:rPr>
          <w:rFonts w:ascii="Times New Roman" w:eastAsia="宋体" w:hAnsi="Times New Roman" w:cs="Times New Roman"/>
          <w:sz w:val="44"/>
          <w:szCs w:val="44"/>
        </w:rPr>
      </w:pPr>
    </w:p>
    <w:p w14:paraId="51B77521" w14:textId="203CDFDC" w:rsidR="009B15C0" w:rsidRDefault="000E00F3" w:rsidP="00883FA8">
      <w:pPr>
        <w:spacing w:line="360" w:lineRule="auto"/>
        <w:jc w:val="center"/>
        <w:rPr>
          <w:rFonts w:ascii="Times New Roman" w:eastAsia="宋体" w:hAnsi="Times New Roman" w:cs="Times New Roman"/>
          <w:sz w:val="44"/>
          <w:szCs w:val="44"/>
        </w:rPr>
      </w:pPr>
      <w:r>
        <w:rPr>
          <w:rFonts w:ascii="Times New Roman" w:eastAsia="宋体" w:hAnsi="宋体" w:cs="Times New Roman"/>
          <w:sz w:val="44"/>
          <w:szCs w:val="44"/>
        </w:rPr>
        <w:t>项目编号：</w:t>
      </w:r>
      <w:r>
        <w:rPr>
          <w:rFonts w:ascii="Times New Roman" w:eastAsia="宋体" w:hAnsi="Times New Roman" w:cs="Times New Roman"/>
          <w:sz w:val="44"/>
          <w:szCs w:val="44"/>
        </w:rPr>
        <w:t>CS</w:t>
      </w:r>
      <w:r w:rsidR="007538CA">
        <w:rPr>
          <w:rFonts w:ascii="Times New Roman" w:eastAsia="宋体" w:hAnsi="Times New Roman" w:cs="Times New Roman" w:hint="eastAsia"/>
          <w:sz w:val="44"/>
          <w:szCs w:val="44"/>
        </w:rPr>
        <w:t>YQ</w:t>
      </w:r>
      <w:r w:rsidR="007538CA">
        <w:rPr>
          <w:rFonts w:ascii="Times New Roman" w:eastAsia="宋体" w:hAnsi="Times New Roman" w:cs="Times New Roman"/>
          <w:sz w:val="44"/>
          <w:szCs w:val="44"/>
        </w:rPr>
        <w:t>2</w:t>
      </w:r>
      <w:r w:rsidR="007538CA">
        <w:rPr>
          <w:rFonts w:ascii="Times New Roman" w:eastAsia="宋体" w:hAnsi="Times New Roman" w:cs="Times New Roman" w:hint="eastAsia"/>
          <w:sz w:val="44"/>
          <w:szCs w:val="44"/>
        </w:rPr>
        <w:t>1</w:t>
      </w:r>
      <w:r>
        <w:rPr>
          <w:rFonts w:ascii="Times New Roman" w:eastAsia="宋体" w:hAnsi="Times New Roman" w:cs="Times New Roman"/>
          <w:sz w:val="44"/>
          <w:szCs w:val="44"/>
        </w:rPr>
        <w:t>/</w:t>
      </w:r>
      <w:r w:rsidR="00181ED5">
        <w:rPr>
          <w:rFonts w:ascii="Times New Roman" w:eastAsia="宋体" w:hAnsi="Times New Roman" w:cs="Times New Roman" w:hint="eastAsia"/>
          <w:sz w:val="44"/>
          <w:szCs w:val="44"/>
        </w:rPr>
        <w:t>02</w:t>
      </w:r>
    </w:p>
    <w:p w14:paraId="050FE9FB" w14:textId="77777777" w:rsidR="007538CA" w:rsidRPr="00B819FC" w:rsidRDefault="007538CA" w:rsidP="00B819FC">
      <w:pPr>
        <w:spacing w:line="440" w:lineRule="exact"/>
        <w:ind w:firstLineChars="900" w:firstLine="2880"/>
        <w:rPr>
          <w:rFonts w:ascii="Times New Roman" w:eastAsia="宋体" w:hAnsi="Times New Roman" w:cs="Times New Roman"/>
          <w:sz w:val="32"/>
        </w:rPr>
      </w:pPr>
    </w:p>
    <w:p w14:paraId="061564CF" w14:textId="77777777" w:rsidR="009B15C0" w:rsidRPr="00B819FC" w:rsidRDefault="009B15C0" w:rsidP="00B819FC">
      <w:pPr>
        <w:spacing w:line="440" w:lineRule="exact"/>
        <w:ind w:firstLineChars="900" w:firstLine="2880"/>
        <w:rPr>
          <w:rFonts w:ascii="Times New Roman" w:eastAsia="宋体" w:hAnsi="Times New Roman" w:cs="Times New Roman"/>
          <w:sz w:val="32"/>
        </w:rPr>
      </w:pPr>
    </w:p>
    <w:p w14:paraId="7DC914C4" w14:textId="77777777" w:rsidR="009B15C0" w:rsidRPr="00B819FC" w:rsidRDefault="009B15C0" w:rsidP="00B819FC">
      <w:pPr>
        <w:spacing w:line="440" w:lineRule="exact"/>
        <w:ind w:firstLineChars="900" w:firstLine="2880"/>
        <w:rPr>
          <w:rFonts w:ascii="Times New Roman" w:eastAsia="宋体" w:hAnsi="Times New Roman" w:cs="Times New Roman"/>
          <w:sz w:val="32"/>
        </w:rPr>
      </w:pPr>
    </w:p>
    <w:p w14:paraId="262E8C8E" w14:textId="77777777" w:rsidR="009B15C0" w:rsidRDefault="009B15C0">
      <w:pPr>
        <w:spacing w:line="440" w:lineRule="exact"/>
        <w:ind w:firstLineChars="900" w:firstLine="2880"/>
        <w:rPr>
          <w:rFonts w:ascii="Times New Roman" w:eastAsia="宋体" w:hAnsi="Times New Roman" w:cs="Times New Roman"/>
          <w:sz w:val="32"/>
        </w:rPr>
      </w:pPr>
    </w:p>
    <w:p w14:paraId="62D2E60C" w14:textId="77777777" w:rsidR="009B15C0" w:rsidRDefault="009B15C0">
      <w:pPr>
        <w:spacing w:line="440" w:lineRule="exact"/>
        <w:ind w:firstLineChars="900" w:firstLine="2880"/>
        <w:rPr>
          <w:rFonts w:ascii="Times New Roman" w:eastAsia="宋体" w:hAnsi="Times New Roman" w:cs="Times New Roman"/>
          <w:sz w:val="32"/>
        </w:rPr>
      </w:pPr>
    </w:p>
    <w:p w14:paraId="4FD0389E" w14:textId="77777777" w:rsidR="009B15C0" w:rsidRDefault="009B15C0">
      <w:pPr>
        <w:spacing w:line="440" w:lineRule="exact"/>
        <w:ind w:firstLineChars="900" w:firstLine="2880"/>
        <w:rPr>
          <w:rFonts w:ascii="Times New Roman" w:eastAsia="宋体" w:hAnsi="Times New Roman" w:cs="Times New Roman"/>
          <w:sz w:val="32"/>
        </w:rPr>
      </w:pPr>
    </w:p>
    <w:p w14:paraId="0218F293" w14:textId="77777777" w:rsidR="009B15C0" w:rsidRDefault="009B15C0">
      <w:pPr>
        <w:spacing w:line="440" w:lineRule="exact"/>
        <w:ind w:firstLineChars="900" w:firstLine="2880"/>
        <w:rPr>
          <w:rFonts w:ascii="Times New Roman" w:eastAsia="宋体" w:hAnsi="Times New Roman" w:cs="Times New Roman"/>
          <w:sz w:val="32"/>
        </w:rPr>
      </w:pPr>
    </w:p>
    <w:p w14:paraId="2E1B78B2" w14:textId="77777777" w:rsidR="00B819FC" w:rsidRDefault="00B819FC">
      <w:pPr>
        <w:spacing w:line="440" w:lineRule="exact"/>
        <w:ind w:firstLineChars="900" w:firstLine="2880"/>
        <w:rPr>
          <w:rFonts w:ascii="Times New Roman" w:eastAsia="宋体" w:hAnsi="Times New Roman" w:cs="Times New Roman"/>
          <w:sz w:val="32"/>
        </w:rPr>
      </w:pPr>
    </w:p>
    <w:p w14:paraId="6EF21CED" w14:textId="77777777" w:rsidR="00B819FC" w:rsidRDefault="00B819FC">
      <w:pPr>
        <w:spacing w:line="440" w:lineRule="exact"/>
        <w:ind w:firstLineChars="900" w:firstLine="2880"/>
        <w:rPr>
          <w:rFonts w:ascii="Times New Roman" w:eastAsia="宋体" w:hAnsi="Times New Roman" w:cs="Times New Roman"/>
          <w:sz w:val="32"/>
        </w:rPr>
      </w:pPr>
    </w:p>
    <w:p w14:paraId="594CAF40" w14:textId="77777777" w:rsidR="00B819FC" w:rsidRDefault="00B819FC">
      <w:pPr>
        <w:spacing w:line="440" w:lineRule="exact"/>
        <w:ind w:firstLineChars="900" w:firstLine="2880"/>
        <w:rPr>
          <w:rFonts w:ascii="Times New Roman" w:eastAsia="宋体" w:hAnsi="Times New Roman" w:cs="Times New Roman"/>
          <w:sz w:val="32"/>
        </w:rPr>
      </w:pPr>
    </w:p>
    <w:p w14:paraId="121E9778" w14:textId="77777777" w:rsidR="009B15C0" w:rsidRDefault="009B15C0">
      <w:pPr>
        <w:spacing w:line="440" w:lineRule="exact"/>
        <w:ind w:firstLineChars="900" w:firstLine="2880"/>
        <w:rPr>
          <w:rFonts w:ascii="Times New Roman" w:eastAsia="宋体" w:hAnsi="Times New Roman" w:cs="Times New Roman"/>
          <w:sz w:val="32"/>
        </w:rPr>
      </w:pPr>
    </w:p>
    <w:p w14:paraId="3AA59490" w14:textId="77777777" w:rsidR="009B15C0" w:rsidRDefault="009B15C0">
      <w:pPr>
        <w:spacing w:line="440" w:lineRule="exact"/>
        <w:ind w:firstLineChars="900" w:firstLine="2880"/>
        <w:rPr>
          <w:rFonts w:ascii="Times New Roman" w:eastAsia="宋体" w:hAnsi="Times New Roman" w:cs="Times New Roman"/>
          <w:sz w:val="32"/>
        </w:rPr>
      </w:pPr>
    </w:p>
    <w:p w14:paraId="7D412B1B" w14:textId="77777777" w:rsidR="009B15C0" w:rsidRDefault="009B15C0">
      <w:pPr>
        <w:spacing w:line="440" w:lineRule="exact"/>
        <w:ind w:firstLineChars="900" w:firstLine="2880"/>
        <w:rPr>
          <w:rFonts w:ascii="Times New Roman" w:eastAsia="宋体" w:hAnsi="Times New Roman" w:cs="Times New Roman"/>
          <w:sz w:val="32"/>
        </w:rPr>
      </w:pPr>
    </w:p>
    <w:p w14:paraId="481F9FFF" w14:textId="77777777" w:rsidR="009B15C0" w:rsidRPr="00B819FC" w:rsidRDefault="009B15C0" w:rsidP="00B819FC">
      <w:pPr>
        <w:spacing w:line="440" w:lineRule="exact"/>
        <w:ind w:firstLineChars="900" w:firstLine="2880"/>
        <w:rPr>
          <w:rFonts w:ascii="Times New Roman" w:eastAsia="宋体" w:hAnsi="Times New Roman" w:cs="Times New Roman"/>
          <w:sz w:val="32"/>
        </w:rPr>
      </w:pPr>
    </w:p>
    <w:p w14:paraId="0049D6C7" w14:textId="77777777" w:rsidR="009B15C0" w:rsidRPr="00B819FC" w:rsidRDefault="009B15C0" w:rsidP="00B819FC">
      <w:pPr>
        <w:spacing w:line="440" w:lineRule="exact"/>
        <w:ind w:firstLineChars="900" w:firstLine="2880"/>
        <w:rPr>
          <w:rFonts w:ascii="Times New Roman" w:eastAsia="宋体" w:hAnsi="Times New Roman" w:cs="Times New Roman"/>
          <w:sz w:val="32"/>
        </w:rPr>
      </w:pPr>
    </w:p>
    <w:p w14:paraId="2BC13B4E" w14:textId="77777777" w:rsidR="009B15C0" w:rsidRDefault="009B15C0">
      <w:pPr>
        <w:pStyle w:val="a5"/>
        <w:spacing w:line="440" w:lineRule="exact"/>
        <w:ind w:firstLine="0"/>
        <w:jc w:val="both"/>
        <w:rPr>
          <w:rFonts w:ascii="Times New Roman" w:eastAsia="宋体" w:hAnsi="Times New Roman" w:cs="Times New Roman"/>
          <w:b/>
          <w:bCs/>
        </w:rPr>
      </w:pPr>
    </w:p>
    <w:p w14:paraId="2F0CDCDB" w14:textId="175C160B" w:rsidR="009B15C0" w:rsidRDefault="000E00F3">
      <w:pPr>
        <w:pStyle w:val="a5"/>
        <w:spacing w:line="480" w:lineRule="auto"/>
        <w:ind w:firstLineChars="619" w:firstLine="1864"/>
        <w:rPr>
          <w:rFonts w:ascii="Times New Roman" w:eastAsia="宋体" w:hAnsi="宋体" w:cs="Times New Roman"/>
          <w:b/>
          <w:bCs/>
          <w:sz w:val="30"/>
        </w:rPr>
      </w:pPr>
      <w:r>
        <w:rPr>
          <w:rFonts w:ascii="Times New Roman" w:eastAsia="宋体" w:hAnsi="宋体" w:cs="Times New Roman"/>
          <w:b/>
          <w:bCs/>
          <w:sz w:val="30"/>
        </w:rPr>
        <w:t>采</w:t>
      </w:r>
      <w:r w:rsidR="00211454">
        <w:rPr>
          <w:rFonts w:ascii="Times New Roman" w:eastAsia="宋体" w:hAnsi="宋体" w:cs="Times New Roman" w:hint="eastAsia"/>
          <w:b/>
          <w:bCs/>
          <w:sz w:val="30"/>
        </w:rPr>
        <w:t xml:space="preserve"> </w:t>
      </w:r>
      <w:r>
        <w:rPr>
          <w:rFonts w:ascii="Times New Roman" w:eastAsia="宋体" w:hAnsi="宋体" w:cs="Times New Roman"/>
          <w:b/>
          <w:bCs/>
          <w:sz w:val="30"/>
        </w:rPr>
        <w:t>购</w:t>
      </w:r>
      <w:r w:rsidR="00211454">
        <w:rPr>
          <w:rFonts w:ascii="Times New Roman" w:eastAsia="宋体" w:hAnsi="宋体" w:cs="Times New Roman" w:hint="eastAsia"/>
          <w:b/>
          <w:bCs/>
          <w:sz w:val="30"/>
        </w:rPr>
        <w:t xml:space="preserve"> </w:t>
      </w:r>
      <w:r>
        <w:rPr>
          <w:rFonts w:ascii="Times New Roman" w:eastAsia="宋体" w:hAnsi="宋体" w:cs="Times New Roman"/>
          <w:b/>
          <w:bCs/>
          <w:sz w:val="30"/>
        </w:rPr>
        <w:t>人：</w:t>
      </w:r>
      <w:r>
        <w:rPr>
          <w:rFonts w:ascii="Times New Roman" w:eastAsia="宋体" w:hAnsi="宋体" w:cs="Times New Roman" w:hint="eastAsia"/>
          <w:b/>
          <w:bCs/>
          <w:sz w:val="30"/>
        </w:rPr>
        <w:t>国家体育总局</w:t>
      </w:r>
      <w:r w:rsidR="00181ED5">
        <w:rPr>
          <w:rFonts w:ascii="Times New Roman" w:eastAsia="宋体" w:hAnsi="宋体" w:cs="Times New Roman" w:hint="eastAsia"/>
          <w:b/>
          <w:bCs/>
          <w:sz w:val="30"/>
        </w:rPr>
        <w:t>体育信息中心</w:t>
      </w:r>
    </w:p>
    <w:p w14:paraId="1B81844B" w14:textId="77777777" w:rsidR="009B15C0" w:rsidRDefault="000E00F3">
      <w:pPr>
        <w:pStyle w:val="a5"/>
        <w:spacing w:line="480" w:lineRule="auto"/>
        <w:ind w:firstLineChars="619" w:firstLine="1864"/>
        <w:rPr>
          <w:rFonts w:ascii="Times New Roman" w:eastAsia="宋体" w:hAnsi="Times New Roman" w:cs="Times New Roman"/>
          <w:b/>
          <w:bCs/>
          <w:sz w:val="30"/>
        </w:rPr>
      </w:pPr>
      <w:r>
        <w:rPr>
          <w:rFonts w:ascii="Times New Roman" w:eastAsia="宋体" w:hAnsi="宋体" w:cs="Times New Roman"/>
          <w:b/>
          <w:bCs/>
          <w:sz w:val="30"/>
        </w:rPr>
        <w:t>采购单位</w:t>
      </w:r>
      <w:r w:rsidR="0048086E">
        <w:rPr>
          <w:rFonts w:ascii="Times New Roman" w:eastAsia="宋体" w:hAnsi="Times New Roman" w:cs="Times New Roman" w:hint="eastAsia"/>
          <w:b/>
          <w:bCs/>
          <w:sz w:val="30"/>
        </w:rPr>
        <w:t>：</w:t>
      </w:r>
      <w:r>
        <w:rPr>
          <w:rFonts w:ascii="Times New Roman" w:eastAsia="宋体" w:hAnsi="宋体" w:cs="Times New Roman"/>
          <w:b/>
          <w:bCs/>
          <w:sz w:val="30"/>
        </w:rPr>
        <w:t>国家体育总局体育器材装备中心</w:t>
      </w:r>
    </w:p>
    <w:p w14:paraId="660AFCE3" w14:textId="6DEC0D87" w:rsidR="009B15C0" w:rsidRPr="00B819FC" w:rsidRDefault="000E00F3" w:rsidP="00B819FC">
      <w:pPr>
        <w:pStyle w:val="a5"/>
        <w:spacing w:line="480" w:lineRule="auto"/>
        <w:ind w:firstLineChars="619" w:firstLine="1864"/>
        <w:rPr>
          <w:rFonts w:ascii="Times New Roman" w:eastAsia="宋体" w:hAnsi="宋体" w:cs="Times New Roman"/>
          <w:b/>
          <w:bCs/>
          <w:sz w:val="30"/>
        </w:rPr>
      </w:pPr>
      <w:r>
        <w:rPr>
          <w:rFonts w:ascii="Times New Roman" w:eastAsia="宋体" w:hAnsi="宋体" w:cs="Times New Roman"/>
          <w:b/>
          <w:bCs/>
          <w:sz w:val="30"/>
        </w:rPr>
        <w:t>日</w:t>
      </w:r>
      <w:r w:rsidR="0048086E">
        <w:rPr>
          <w:rFonts w:ascii="Times New Roman" w:eastAsia="宋体" w:hAnsi="宋体" w:cs="Times New Roman" w:hint="eastAsia"/>
          <w:b/>
          <w:bCs/>
          <w:sz w:val="30"/>
        </w:rPr>
        <w:t xml:space="preserve"> </w:t>
      </w:r>
      <w:r w:rsidR="0048086E">
        <w:rPr>
          <w:rFonts w:ascii="Times New Roman" w:eastAsia="宋体" w:hAnsi="宋体" w:cs="Times New Roman"/>
          <w:b/>
          <w:bCs/>
          <w:sz w:val="30"/>
        </w:rPr>
        <w:t xml:space="preserve">   </w:t>
      </w:r>
      <w:r>
        <w:rPr>
          <w:rFonts w:ascii="Times New Roman" w:eastAsia="宋体" w:hAnsi="宋体" w:cs="Times New Roman"/>
          <w:b/>
          <w:bCs/>
          <w:sz w:val="30"/>
        </w:rPr>
        <w:t>期：</w:t>
      </w:r>
      <w:r>
        <w:rPr>
          <w:rFonts w:ascii="Times New Roman" w:eastAsia="宋体" w:hAnsi="Times New Roman" w:cs="Times New Roman"/>
          <w:b/>
          <w:bCs/>
          <w:sz w:val="30"/>
        </w:rPr>
        <w:t>20</w:t>
      </w:r>
      <w:r w:rsidR="007843D2">
        <w:rPr>
          <w:rFonts w:ascii="Times New Roman" w:eastAsia="宋体" w:hAnsi="Times New Roman" w:cs="Times New Roman"/>
          <w:b/>
          <w:bCs/>
          <w:sz w:val="30"/>
        </w:rPr>
        <w:t>2</w:t>
      </w:r>
      <w:r w:rsidR="007538CA">
        <w:rPr>
          <w:rFonts w:ascii="Times New Roman" w:eastAsia="宋体" w:hAnsi="Times New Roman" w:cs="Times New Roman" w:hint="eastAsia"/>
          <w:b/>
          <w:bCs/>
          <w:sz w:val="30"/>
        </w:rPr>
        <w:t>1</w:t>
      </w:r>
      <w:r>
        <w:rPr>
          <w:rFonts w:ascii="Times New Roman" w:eastAsia="宋体" w:hAnsi="宋体" w:cs="Times New Roman"/>
          <w:b/>
          <w:bCs/>
          <w:sz w:val="30"/>
        </w:rPr>
        <w:t>年</w:t>
      </w:r>
      <w:r w:rsidR="00181ED5">
        <w:rPr>
          <w:rFonts w:ascii="Times New Roman" w:eastAsia="宋体" w:hAnsi="宋体" w:cs="Times New Roman" w:hint="eastAsia"/>
          <w:b/>
          <w:bCs/>
          <w:sz w:val="30"/>
        </w:rPr>
        <w:t>10</w:t>
      </w:r>
      <w:r>
        <w:rPr>
          <w:rFonts w:ascii="Times New Roman" w:eastAsia="宋体" w:hAnsi="宋体" w:cs="Times New Roman"/>
          <w:b/>
          <w:bCs/>
          <w:sz w:val="30"/>
        </w:rPr>
        <w:t>月</w:t>
      </w:r>
    </w:p>
    <w:p w14:paraId="4E946BE0" w14:textId="77777777" w:rsidR="009B15C0" w:rsidRDefault="000E00F3">
      <w:pPr>
        <w:spacing w:line="440" w:lineRule="exact"/>
        <w:jc w:val="center"/>
        <w:rPr>
          <w:rFonts w:ascii="Times New Roman" w:eastAsia="宋体" w:hAnsi="Times New Roman" w:cs="Times New Roman"/>
          <w:sz w:val="24"/>
        </w:rPr>
      </w:pPr>
      <w:r>
        <w:rPr>
          <w:rFonts w:ascii="Times New Roman" w:eastAsia="宋体" w:hAnsi="宋体" w:cs="Times New Roman"/>
          <w:b/>
          <w:sz w:val="24"/>
          <w:szCs w:val="28"/>
        </w:rPr>
        <w:lastRenderedPageBreak/>
        <w:t>目录</w:t>
      </w:r>
    </w:p>
    <w:bookmarkStart w:id="0" w:name="_GoBack"/>
    <w:bookmarkEnd w:id="0"/>
    <w:p w14:paraId="69A69820" w14:textId="77777777" w:rsidR="00957BB1" w:rsidRDefault="002241BF">
      <w:pPr>
        <w:pStyle w:val="10"/>
        <w:tabs>
          <w:tab w:val="right" w:leader="dot" w:pos="9629"/>
        </w:tabs>
        <w:rPr>
          <w:b w:val="0"/>
          <w:bCs w:val="0"/>
          <w:caps w:val="0"/>
          <w:noProof/>
          <w:szCs w:val="22"/>
        </w:rPr>
      </w:pPr>
      <w:r w:rsidRPr="009364D7">
        <w:rPr>
          <w:rFonts w:asciiTheme="majorEastAsia" w:eastAsiaTheme="majorEastAsia" w:hAnsiTheme="majorEastAsia" w:cs="Times New Roman"/>
          <w:b w:val="0"/>
          <w:bCs w:val="0"/>
          <w:sz w:val="24"/>
        </w:rPr>
        <w:fldChar w:fldCharType="begin"/>
      </w:r>
      <w:r w:rsidR="000E00F3" w:rsidRPr="009364D7">
        <w:rPr>
          <w:rFonts w:asciiTheme="majorEastAsia" w:eastAsiaTheme="majorEastAsia" w:hAnsiTheme="majorEastAsia" w:cs="Times New Roman"/>
          <w:b w:val="0"/>
          <w:bCs w:val="0"/>
          <w:sz w:val="24"/>
        </w:rPr>
        <w:instrText xml:space="preserve"> TOC \o "1-6" \h \z </w:instrText>
      </w:r>
      <w:r w:rsidRPr="009364D7">
        <w:rPr>
          <w:rFonts w:asciiTheme="majorEastAsia" w:eastAsiaTheme="majorEastAsia" w:hAnsiTheme="majorEastAsia" w:cs="Times New Roman"/>
          <w:b w:val="0"/>
          <w:bCs w:val="0"/>
          <w:sz w:val="24"/>
        </w:rPr>
        <w:fldChar w:fldCharType="separate"/>
      </w:r>
      <w:hyperlink w:anchor="_Toc85012562" w:history="1">
        <w:r w:rsidR="00957BB1" w:rsidRPr="001D2496">
          <w:rPr>
            <w:rStyle w:val="ae"/>
            <w:rFonts w:ascii="Times New Roman" w:eastAsia="宋体" w:hAnsi="宋体" w:cs="Times New Roman" w:hint="eastAsia"/>
            <w:noProof/>
          </w:rPr>
          <w:t>第一部分采购公告</w:t>
        </w:r>
        <w:r w:rsidR="00957BB1">
          <w:rPr>
            <w:noProof/>
            <w:webHidden/>
          </w:rPr>
          <w:tab/>
        </w:r>
        <w:r w:rsidR="00957BB1">
          <w:rPr>
            <w:noProof/>
            <w:webHidden/>
          </w:rPr>
          <w:fldChar w:fldCharType="begin"/>
        </w:r>
        <w:r w:rsidR="00957BB1">
          <w:rPr>
            <w:noProof/>
            <w:webHidden/>
          </w:rPr>
          <w:instrText xml:space="preserve"> PAGEREF _Toc85012562 \h </w:instrText>
        </w:r>
        <w:r w:rsidR="00957BB1">
          <w:rPr>
            <w:noProof/>
            <w:webHidden/>
          </w:rPr>
        </w:r>
        <w:r w:rsidR="00957BB1">
          <w:rPr>
            <w:noProof/>
            <w:webHidden/>
          </w:rPr>
          <w:fldChar w:fldCharType="separate"/>
        </w:r>
        <w:r w:rsidR="00957BB1">
          <w:rPr>
            <w:noProof/>
            <w:webHidden/>
          </w:rPr>
          <w:t>2</w:t>
        </w:r>
        <w:r w:rsidR="00957BB1">
          <w:rPr>
            <w:noProof/>
            <w:webHidden/>
          </w:rPr>
          <w:fldChar w:fldCharType="end"/>
        </w:r>
      </w:hyperlink>
    </w:p>
    <w:p w14:paraId="37270015" w14:textId="77777777" w:rsidR="00957BB1" w:rsidRDefault="00957BB1">
      <w:pPr>
        <w:pStyle w:val="60"/>
        <w:tabs>
          <w:tab w:val="right" w:leader="dot" w:pos="9629"/>
        </w:tabs>
        <w:rPr>
          <w:noProof/>
          <w:szCs w:val="22"/>
        </w:rPr>
      </w:pPr>
      <w:hyperlink w:anchor="_Toc85012563" w:history="1">
        <w:r w:rsidRPr="001D2496">
          <w:rPr>
            <w:rStyle w:val="ae"/>
            <w:rFonts w:ascii="Times New Roman" w:eastAsia="宋体" w:hAnsi="宋体" w:cs="Times New Roman" w:hint="eastAsia"/>
            <w:noProof/>
          </w:rPr>
          <w:t>一、项目名称及项目编号</w:t>
        </w:r>
        <w:r>
          <w:rPr>
            <w:noProof/>
            <w:webHidden/>
          </w:rPr>
          <w:tab/>
        </w:r>
        <w:r>
          <w:rPr>
            <w:noProof/>
            <w:webHidden/>
          </w:rPr>
          <w:fldChar w:fldCharType="begin"/>
        </w:r>
        <w:r>
          <w:rPr>
            <w:noProof/>
            <w:webHidden/>
          </w:rPr>
          <w:instrText xml:space="preserve"> PAGEREF _Toc85012563 \h </w:instrText>
        </w:r>
        <w:r>
          <w:rPr>
            <w:noProof/>
            <w:webHidden/>
          </w:rPr>
        </w:r>
        <w:r>
          <w:rPr>
            <w:noProof/>
            <w:webHidden/>
          </w:rPr>
          <w:fldChar w:fldCharType="separate"/>
        </w:r>
        <w:r>
          <w:rPr>
            <w:noProof/>
            <w:webHidden/>
          </w:rPr>
          <w:t>2</w:t>
        </w:r>
        <w:r>
          <w:rPr>
            <w:noProof/>
            <w:webHidden/>
          </w:rPr>
          <w:fldChar w:fldCharType="end"/>
        </w:r>
      </w:hyperlink>
    </w:p>
    <w:p w14:paraId="6E3AF427" w14:textId="77777777" w:rsidR="00957BB1" w:rsidRDefault="00957BB1">
      <w:pPr>
        <w:pStyle w:val="60"/>
        <w:tabs>
          <w:tab w:val="right" w:leader="dot" w:pos="9629"/>
        </w:tabs>
        <w:rPr>
          <w:noProof/>
          <w:szCs w:val="22"/>
        </w:rPr>
      </w:pPr>
      <w:hyperlink w:anchor="_Toc85012564" w:history="1">
        <w:r w:rsidRPr="001D2496">
          <w:rPr>
            <w:rStyle w:val="ae"/>
            <w:rFonts w:ascii="Times New Roman" w:eastAsia="宋体" w:hAnsi="宋体" w:cs="Times New Roman" w:hint="eastAsia"/>
            <w:noProof/>
          </w:rPr>
          <w:t>二、采购内容</w:t>
        </w:r>
        <w:r>
          <w:rPr>
            <w:noProof/>
            <w:webHidden/>
          </w:rPr>
          <w:tab/>
        </w:r>
        <w:r>
          <w:rPr>
            <w:noProof/>
            <w:webHidden/>
          </w:rPr>
          <w:fldChar w:fldCharType="begin"/>
        </w:r>
        <w:r>
          <w:rPr>
            <w:noProof/>
            <w:webHidden/>
          </w:rPr>
          <w:instrText xml:space="preserve"> PAGEREF _Toc85012564 \h </w:instrText>
        </w:r>
        <w:r>
          <w:rPr>
            <w:noProof/>
            <w:webHidden/>
          </w:rPr>
        </w:r>
        <w:r>
          <w:rPr>
            <w:noProof/>
            <w:webHidden/>
          </w:rPr>
          <w:fldChar w:fldCharType="separate"/>
        </w:r>
        <w:r>
          <w:rPr>
            <w:noProof/>
            <w:webHidden/>
          </w:rPr>
          <w:t>2</w:t>
        </w:r>
        <w:r>
          <w:rPr>
            <w:noProof/>
            <w:webHidden/>
          </w:rPr>
          <w:fldChar w:fldCharType="end"/>
        </w:r>
      </w:hyperlink>
    </w:p>
    <w:p w14:paraId="66B563CB" w14:textId="77777777" w:rsidR="00957BB1" w:rsidRDefault="00957BB1">
      <w:pPr>
        <w:pStyle w:val="60"/>
        <w:tabs>
          <w:tab w:val="right" w:leader="dot" w:pos="9629"/>
        </w:tabs>
        <w:rPr>
          <w:noProof/>
          <w:szCs w:val="22"/>
        </w:rPr>
      </w:pPr>
      <w:hyperlink w:anchor="_Toc85012565" w:history="1">
        <w:r w:rsidRPr="001D2496">
          <w:rPr>
            <w:rStyle w:val="ae"/>
            <w:rFonts w:ascii="Times New Roman" w:eastAsia="宋体" w:hAnsi="宋体" w:cs="Times New Roman" w:hint="eastAsia"/>
            <w:noProof/>
          </w:rPr>
          <w:t>三、合格的报价人</w:t>
        </w:r>
        <w:r>
          <w:rPr>
            <w:noProof/>
            <w:webHidden/>
          </w:rPr>
          <w:tab/>
        </w:r>
        <w:r>
          <w:rPr>
            <w:noProof/>
            <w:webHidden/>
          </w:rPr>
          <w:fldChar w:fldCharType="begin"/>
        </w:r>
        <w:r>
          <w:rPr>
            <w:noProof/>
            <w:webHidden/>
          </w:rPr>
          <w:instrText xml:space="preserve"> PAGEREF _Toc85012565 \h </w:instrText>
        </w:r>
        <w:r>
          <w:rPr>
            <w:noProof/>
            <w:webHidden/>
          </w:rPr>
        </w:r>
        <w:r>
          <w:rPr>
            <w:noProof/>
            <w:webHidden/>
          </w:rPr>
          <w:fldChar w:fldCharType="separate"/>
        </w:r>
        <w:r>
          <w:rPr>
            <w:noProof/>
            <w:webHidden/>
          </w:rPr>
          <w:t>2</w:t>
        </w:r>
        <w:r>
          <w:rPr>
            <w:noProof/>
            <w:webHidden/>
          </w:rPr>
          <w:fldChar w:fldCharType="end"/>
        </w:r>
      </w:hyperlink>
    </w:p>
    <w:p w14:paraId="57C244AD" w14:textId="77777777" w:rsidR="00957BB1" w:rsidRDefault="00957BB1">
      <w:pPr>
        <w:pStyle w:val="60"/>
        <w:tabs>
          <w:tab w:val="right" w:leader="dot" w:pos="9629"/>
        </w:tabs>
        <w:rPr>
          <w:noProof/>
          <w:szCs w:val="22"/>
        </w:rPr>
      </w:pPr>
      <w:hyperlink w:anchor="_Toc85012566" w:history="1">
        <w:r w:rsidRPr="001D2496">
          <w:rPr>
            <w:rStyle w:val="ae"/>
            <w:rFonts w:ascii="Times New Roman" w:eastAsia="宋体" w:hAnsi="宋体" w:cs="Times New Roman" w:hint="eastAsia"/>
            <w:noProof/>
          </w:rPr>
          <w:t>四、报名</w:t>
        </w:r>
        <w:r>
          <w:rPr>
            <w:noProof/>
            <w:webHidden/>
          </w:rPr>
          <w:tab/>
        </w:r>
        <w:r>
          <w:rPr>
            <w:noProof/>
            <w:webHidden/>
          </w:rPr>
          <w:fldChar w:fldCharType="begin"/>
        </w:r>
        <w:r>
          <w:rPr>
            <w:noProof/>
            <w:webHidden/>
          </w:rPr>
          <w:instrText xml:space="preserve"> PAGEREF _Toc85012566 \h </w:instrText>
        </w:r>
        <w:r>
          <w:rPr>
            <w:noProof/>
            <w:webHidden/>
          </w:rPr>
        </w:r>
        <w:r>
          <w:rPr>
            <w:noProof/>
            <w:webHidden/>
          </w:rPr>
          <w:fldChar w:fldCharType="separate"/>
        </w:r>
        <w:r>
          <w:rPr>
            <w:noProof/>
            <w:webHidden/>
          </w:rPr>
          <w:t>2</w:t>
        </w:r>
        <w:r>
          <w:rPr>
            <w:noProof/>
            <w:webHidden/>
          </w:rPr>
          <w:fldChar w:fldCharType="end"/>
        </w:r>
      </w:hyperlink>
    </w:p>
    <w:p w14:paraId="52D18A32" w14:textId="77777777" w:rsidR="00957BB1" w:rsidRDefault="00957BB1">
      <w:pPr>
        <w:pStyle w:val="60"/>
        <w:tabs>
          <w:tab w:val="right" w:leader="dot" w:pos="9629"/>
        </w:tabs>
        <w:rPr>
          <w:noProof/>
          <w:szCs w:val="22"/>
        </w:rPr>
      </w:pPr>
      <w:hyperlink w:anchor="_Toc85012567" w:history="1">
        <w:r w:rsidRPr="001D2496">
          <w:rPr>
            <w:rStyle w:val="ae"/>
            <w:rFonts w:ascii="Times New Roman" w:eastAsia="宋体" w:hAnsi="宋体" w:cs="Times New Roman" w:hint="eastAsia"/>
            <w:noProof/>
          </w:rPr>
          <w:t>五、磋商时间、地点</w:t>
        </w:r>
        <w:r>
          <w:rPr>
            <w:noProof/>
            <w:webHidden/>
          </w:rPr>
          <w:tab/>
        </w:r>
        <w:r>
          <w:rPr>
            <w:noProof/>
            <w:webHidden/>
          </w:rPr>
          <w:fldChar w:fldCharType="begin"/>
        </w:r>
        <w:r>
          <w:rPr>
            <w:noProof/>
            <w:webHidden/>
          </w:rPr>
          <w:instrText xml:space="preserve"> PAGEREF _Toc85012567 \h </w:instrText>
        </w:r>
        <w:r>
          <w:rPr>
            <w:noProof/>
            <w:webHidden/>
          </w:rPr>
        </w:r>
        <w:r>
          <w:rPr>
            <w:noProof/>
            <w:webHidden/>
          </w:rPr>
          <w:fldChar w:fldCharType="separate"/>
        </w:r>
        <w:r>
          <w:rPr>
            <w:noProof/>
            <w:webHidden/>
          </w:rPr>
          <w:t>3</w:t>
        </w:r>
        <w:r>
          <w:rPr>
            <w:noProof/>
            <w:webHidden/>
          </w:rPr>
          <w:fldChar w:fldCharType="end"/>
        </w:r>
      </w:hyperlink>
    </w:p>
    <w:p w14:paraId="4BAF88D7" w14:textId="77777777" w:rsidR="00957BB1" w:rsidRDefault="00957BB1">
      <w:pPr>
        <w:pStyle w:val="10"/>
        <w:tabs>
          <w:tab w:val="right" w:leader="dot" w:pos="9629"/>
        </w:tabs>
        <w:rPr>
          <w:b w:val="0"/>
          <w:bCs w:val="0"/>
          <w:caps w:val="0"/>
          <w:noProof/>
          <w:szCs w:val="22"/>
        </w:rPr>
      </w:pPr>
      <w:hyperlink w:anchor="_Toc85012568" w:history="1">
        <w:r w:rsidRPr="001D2496">
          <w:rPr>
            <w:rStyle w:val="ae"/>
            <w:rFonts w:ascii="Times New Roman" w:eastAsia="宋体" w:hAnsi="宋体" w:cs="Times New Roman" w:hint="eastAsia"/>
            <w:noProof/>
          </w:rPr>
          <w:t>第二部分报价须知</w:t>
        </w:r>
        <w:r>
          <w:rPr>
            <w:noProof/>
            <w:webHidden/>
          </w:rPr>
          <w:tab/>
        </w:r>
        <w:r>
          <w:rPr>
            <w:noProof/>
            <w:webHidden/>
          </w:rPr>
          <w:fldChar w:fldCharType="begin"/>
        </w:r>
        <w:r>
          <w:rPr>
            <w:noProof/>
            <w:webHidden/>
          </w:rPr>
          <w:instrText xml:space="preserve"> PAGEREF _Toc85012568 \h </w:instrText>
        </w:r>
        <w:r>
          <w:rPr>
            <w:noProof/>
            <w:webHidden/>
          </w:rPr>
        </w:r>
        <w:r>
          <w:rPr>
            <w:noProof/>
            <w:webHidden/>
          </w:rPr>
          <w:fldChar w:fldCharType="separate"/>
        </w:r>
        <w:r>
          <w:rPr>
            <w:noProof/>
            <w:webHidden/>
          </w:rPr>
          <w:t>4</w:t>
        </w:r>
        <w:r>
          <w:rPr>
            <w:noProof/>
            <w:webHidden/>
          </w:rPr>
          <w:fldChar w:fldCharType="end"/>
        </w:r>
      </w:hyperlink>
    </w:p>
    <w:p w14:paraId="2821706E" w14:textId="77777777" w:rsidR="00957BB1" w:rsidRDefault="00957BB1">
      <w:pPr>
        <w:pStyle w:val="60"/>
        <w:tabs>
          <w:tab w:val="right" w:leader="dot" w:pos="9629"/>
        </w:tabs>
        <w:rPr>
          <w:noProof/>
          <w:szCs w:val="22"/>
        </w:rPr>
      </w:pPr>
      <w:hyperlink w:anchor="_Toc85012569" w:history="1">
        <w:r w:rsidRPr="001D2496">
          <w:rPr>
            <w:rStyle w:val="ae"/>
            <w:rFonts w:ascii="Times New Roman" w:eastAsia="宋体" w:hAnsi="宋体" w:cs="Times New Roman" w:hint="eastAsia"/>
            <w:noProof/>
          </w:rPr>
          <w:t>一、总则</w:t>
        </w:r>
        <w:r>
          <w:rPr>
            <w:noProof/>
            <w:webHidden/>
          </w:rPr>
          <w:tab/>
        </w:r>
        <w:r>
          <w:rPr>
            <w:noProof/>
            <w:webHidden/>
          </w:rPr>
          <w:fldChar w:fldCharType="begin"/>
        </w:r>
        <w:r>
          <w:rPr>
            <w:noProof/>
            <w:webHidden/>
          </w:rPr>
          <w:instrText xml:space="preserve"> PAGEREF _Toc85012569 \h </w:instrText>
        </w:r>
        <w:r>
          <w:rPr>
            <w:noProof/>
            <w:webHidden/>
          </w:rPr>
        </w:r>
        <w:r>
          <w:rPr>
            <w:noProof/>
            <w:webHidden/>
          </w:rPr>
          <w:fldChar w:fldCharType="separate"/>
        </w:r>
        <w:r>
          <w:rPr>
            <w:noProof/>
            <w:webHidden/>
          </w:rPr>
          <w:t>4</w:t>
        </w:r>
        <w:r>
          <w:rPr>
            <w:noProof/>
            <w:webHidden/>
          </w:rPr>
          <w:fldChar w:fldCharType="end"/>
        </w:r>
      </w:hyperlink>
    </w:p>
    <w:p w14:paraId="25E2FB03" w14:textId="77777777" w:rsidR="00957BB1" w:rsidRDefault="00957BB1">
      <w:pPr>
        <w:pStyle w:val="60"/>
        <w:tabs>
          <w:tab w:val="right" w:leader="dot" w:pos="9629"/>
        </w:tabs>
        <w:rPr>
          <w:noProof/>
          <w:szCs w:val="22"/>
        </w:rPr>
      </w:pPr>
      <w:hyperlink w:anchor="_Toc85012570" w:history="1">
        <w:r w:rsidRPr="001D2496">
          <w:rPr>
            <w:rStyle w:val="ae"/>
            <w:rFonts w:ascii="Times New Roman" w:eastAsia="宋体" w:hAnsi="宋体" w:cs="Times New Roman" w:hint="eastAsia"/>
            <w:noProof/>
          </w:rPr>
          <w:t>二、采购信息说明</w:t>
        </w:r>
        <w:r>
          <w:rPr>
            <w:noProof/>
            <w:webHidden/>
          </w:rPr>
          <w:tab/>
        </w:r>
        <w:r>
          <w:rPr>
            <w:noProof/>
            <w:webHidden/>
          </w:rPr>
          <w:fldChar w:fldCharType="begin"/>
        </w:r>
        <w:r>
          <w:rPr>
            <w:noProof/>
            <w:webHidden/>
          </w:rPr>
          <w:instrText xml:space="preserve"> PAGEREF _Toc85012570 \h </w:instrText>
        </w:r>
        <w:r>
          <w:rPr>
            <w:noProof/>
            <w:webHidden/>
          </w:rPr>
        </w:r>
        <w:r>
          <w:rPr>
            <w:noProof/>
            <w:webHidden/>
          </w:rPr>
          <w:fldChar w:fldCharType="separate"/>
        </w:r>
        <w:r>
          <w:rPr>
            <w:noProof/>
            <w:webHidden/>
          </w:rPr>
          <w:t>4</w:t>
        </w:r>
        <w:r>
          <w:rPr>
            <w:noProof/>
            <w:webHidden/>
          </w:rPr>
          <w:fldChar w:fldCharType="end"/>
        </w:r>
      </w:hyperlink>
    </w:p>
    <w:p w14:paraId="0FC46DC5" w14:textId="77777777" w:rsidR="00957BB1" w:rsidRDefault="00957BB1">
      <w:pPr>
        <w:pStyle w:val="60"/>
        <w:tabs>
          <w:tab w:val="right" w:leader="dot" w:pos="9629"/>
        </w:tabs>
        <w:rPr>
          <w:noProof/>
          <w:szCs w:val="22"/>
        </w:rPr>
      </w:pPr>
      <w:hyperlink w:anchor="_Toc85012571" w:history="1">
        <w:r w:rsidRPr="001D2496">
          <w:rPr>
            <w:rStyle w:val="ae"/>
            <w:rFonts w:ascii="Times New Roman" w:eastAsia="宋体" w:hAnsi="宋体" w:cs="Times New Roman" w:hint="eastAsia"/>
            <w:noProof/>
          </w:rPr>
          <w:t>三、响应文件的编写</w:t>
        </w:r>
        <w:r>
          <w:rPr>
            <w:noProof/>
            <w:webHidden/>
          </w:rPr>
          <w:tab/>
        </w:r>
        <w:r>
          <w:rPr>
            <w:noProof/>
            <w:webHidden/>
          </w:rPr>
          <w:fldChar w:fldCharType="begin"/>
        </w:r>
        <w:r>
          <w:rPr>
            <w:noProof/>
            <w:webHidden/>
          </w:rPr>
          <w:instrText xml:space="preserve"> PAGEREF _Toc85012571 \h </w:instrText>
        </w:r>
        <w:r>
          <w:rPr>
            <w:noProof/>
            <w:webHidden/>
          </w:rPr>
        </w:r>
        <w:r>
          <w:rPr>
            <w:noProof/>
            <w:webHidden/>
          </w:rPr>
          <w:fldChar w:fldCharType="separate"/>
        </w:r>
        <w:r>
          <w:rPr>
            <w:noProof/>
            <w:webHidden/>
          </w:rPr>
          <w:t>5</w:t>
        </w:r>
        <w:r>
          <w:rPr>
            <w:noProof/>
            <w:webHidden/>
          </w:rPr>
          <w:fldChar w:fldCharType="end"/>
        </w:r>
      </w:hyperlink>
    </w:p>
    <w:p w14:paraId="7DB3E392" w14:textId="77777777" w:rsidR="00957BB1" w:rsidRDefault="00957BB1">
      <w:pPr>
        <w:pStyle w:val="60"/>
        <w:tabs>
          <w:tab w:val="right" w:leader="dot" w:pos="9629"/>
        </w:tabs>
        <w:rPr>
          <w:noProof/>
          <w:szCs w:val="22"/>
        </w:rPr>
      </w:pPr>
      <w:hyperlink w:anchor="_Toc85012572" w:history="1">
        <w:r w:rsidRPr="001D2496">
          <w:rPr>
            <w:rStyle w:val="ae"/>
            <w:rFonts w:ascii="Times New Roman" w:eastAsia="宋体" w:hAnsi="宋体" w:cs="Times New Roman" w:hint="eastAsia"/>
            <w:noProof/>
          </w:rPr>
          <w:t>四、响应文件的递交</w:t>
        </w:r>
        <w:r>
          <w:rPr>
            <w:noProof/>
            <w:webHidden/>
          </w:rPr>
          <w:tab/>
        </w:r>
        <w:r>
          <w:rPr>
            <w:noProof/>
            <w:webHidden/>
          </w:rPr>
          <w:fldChar w:fldCharType="begin"/>
        </w:r>
        <w:r>
          <w:rPr>
            <w:noProof/>
            <w:webHidden/>
          </w:rPr>
          <w:instrText xml:space="preserve"> PAGEREF _Toc85012572 \h </w:instrText>
        </w:r>
        <w:r>
          <w:rPr>
            <w:noProof/>
            <w:webHidden/>
          </w:rPr>
        </w:r>
        <w:r>
          <w:rPr>
            <w:noProof/>
            <w:webHidden/>
          </w:rPr>
          <w:fldChar w:fldCharType="separate"/>
        </w:r>
        <w:r>
          <w:rPr>
            <w:noProof/>
            <w:webHidden/>
          </w:rPr>
          <w:t>7</w:t>
        </w:r>
        <w:r>
          <w:rPr>
            <w:noProof/>
            <w:webHidden/>
          </w:rPr>
          <w:fldChar w:fldCharType="end"/>
        </w:r>
      </w:hyperlink>
    </w:p>
    <w:p w14:paraId="792E6367" w14:textId="77777777" w:rsidR="00957BB1" w:rsidRDefault="00957BB1">
      <w:pPr>
        <w:pStyle w:val="60"/>
        <w:tabs>
          <w:tab w:val="right" w:leader="dot" w:pos="9629"/>
        </w:tabs>
        <w:rPr>
          <w:noProof/>
          <w:szCs w:val="22"/>
        </w:rPr>
      </w:pPr>
      <w:hyperlink w:anchor="_Toc85012573" w:history="1">
        <w:r w:rsidRPr="001D2496">
          <w:rPr>
            <w:rStyle w:val="ae"/>
            <w:rFonts w:ascii="Times New Roman" w:eastAsia="宋体" w:hAnsi="宋体" w:cs="Times New Roman" w:hint="eastAsia"/>
            <w:noProof/>
          </w:rPr>
          <w:t>五、合同的签订和履行</w:t>
        </w:r>
        <w:r>
          <w:rPr>
            <w:noProof/>
            <w:webHidden/>
          </w:rPr>
          <w:tab/>
        </w:r>
        <w:r>
          <w:rPr>
            <w:noProof/>
            <w:webHidden/>
          </w:rPr>
          <w:fldChar w:fldCharType="begin"/>
        </w:r>
        <w:r>
          <w:rPr>
            <w:noProof/>
            <w:webHidden/>
          </w:rPr>
          <w:instrText xml:space="preserve"> PAGEREF _Toc85012573 \h </w:instrText>
        </w:r>
        <w:r>
          <w:rPr>
            <w:noProof/>
            <w:webHidden/>
          </w:rPr>
        </w:r>
        <w:r>
          <w:rPr>
            <w:noProof/>
            <w:webHidden/>
          </w:rPr>
          <w:fldChar w:fldCharType="separate"/>
        </w:r>
        <w:r>
          <w:rPr>
            <w:noProof/>
            <w:webHidden/>
          </w:rPr>
          <w:t>8</w:t>
        </w:r>
        <w:r>
          <w:rPr>
            <w:noProof/>
            <w:webHidden/>
          </w:rPr>
          <w:fldChar w:fldCharType="end"/>
        </w:r>
      </w:hyperlink>
    </w:p>
    <w:p w14:paraId="03A860EE" w14:textId="77777777" w:rsidR="00957BB1" w:rsidRDefault="00957BB1">
      <w:pPr>
        <w:pStyle w:val="60"/>
        <w:tabs>
          <w:tab w:val="right" w:leader="dot" w:pos="9629"/>
        </w:tabs>
        <w:rPr>
          <w:noProof/>
          <w:szCs w:val="22"/>
        </w:rPr>
      </w:pPr>
      <w:hyperlink w:anchor="_Toc85012574" w:history="1">
        <w:r w:rsidRPr="001D2496">
          <w:rPr>
            <w:rStyle w:val="ae"/>
            <w:rFonts w:ascii="Times New Roman" w:eastAsia="宋体" w:hAnsi="宋体" w:cs="Times New Roman" w:hint="eastAsia"/>
            <w:noProof/>
          </w:rPr>
          <w:t>五、质疑和投诉</w:t>
        </w:r>
        <w:r>
          <w:rPr>
            <w:noProof/>
            <w:webHidden/>
          </w:rPr>
          <w:tab/>
        </w:r>
        <w:r>
          <w:rPr>
            <w:noProof/>
            <w:webHidden/>
          </w:rPr>
          <w:fldChar w:fldCharType="begin"/>
        </w:r>
        <w:r>
          <w:rPr>
            <w:noProof/>
            <w:webHidden/>
          </w:rPr>
          <w:instrText xml:space="preserve"> PAGEREF _Toc85012574 \h </w:instrText>
        </w:r>
        <w:r>
          <w:rPr>
            <w:noProof/>
            <w:webHidden/>
          </w:rPr>
        </w:r>
        <w:r>
          <w:rPr>
            <w:noProof/>
            <w:webHidden/>
          </w:rPr>
          <w:fldChar w:fldCharType="separate"/>
        </w:r>
        <w:r>
          <w:rPr>
            <w:noProof/>
            <w:webHidden/>
          </w:rPr>
          <w:t>8</w:t>
        </w:r>
        <w:r>
          <w:rPr>
            <w:noProof/>
            <w:webHidden/>
          </w:rPr>
          <w:fldChar w:fldCharType="end"/>
        </w:r>
      </w:hyperlink>
    </w:p>
    <w:p w14:paraId="6D9B3D56" w14:textId="77777777" w:rsidR="00957BB1" w:rsidRDefault="00957BB1">
      <w:pPr>
        <w:pStyle w:val="60"/>
        <w:tabs>
          <w:tab w:val="right" w:leader="dot" w:pos="9629"/>
        </w:tabs>
        <w:rPr>
          <w:noProof/>
          <w:szCs w:val="22"/>
        </w:rPr>
      </w:pPr>
      <w:hyperlink w:anchor="_Toc85012575" w:history="1">
        <w:r w:rsidRPr="001D2496">
          <w:rPr>
            <w:rStyle w:val="ae"/>
            <w:rFonts w:ascii="Times New Roman" w:eastAsia="宋体" w:hAnsi="宋体" w:cs="Times New Roman" w:hint="eastAsia"/>
            <w:noProof/>
          </w:rPr>
          <w:t>六、其它须知</w:t>
        </w:r>
        <w:r>
          <w:rPr>
            <w:noProof/>
            <w:webHidden/>
          </w:rPr>
          <w:tab/>
        </w:r>
        <w:r>
          <w:rPr>
            <w:noProof/>
            <w:webHidden/>
          </w:rPr>
          <w:fldChar w:fldCharType="begin"/>
        </w:r>
        <w:r>
          <w:rPr>
            <w:noProof/>
            <w:webHidden/>
          </w:rPr>
          <w:instrText xml:space="preserve"> PAGEREF _Toc85012575 \h </w:instrText>
        </w:r>
        <w:r>
          <w:rPr>
            <w:noProof/>
            <w:webHidden/>
          </w:rPr>
        </w:r>
        <w:r>
          <w:rPr>
            <w:noProof/>
            <w:webHidden/>
          </w:rPr>
          <w:fldChar w:fldCharType="separate"/>
        </w:r>
        <w:r>
          <w:rPr>
            <w:noProof/>
            <w:webHidden/>
          </w:rPr>
          <w:t>9</w:t>
        </w:r>
        <w:r>
          <w:rPr>
            <w:noProof/>
            <w:webHidden/>
          </w:rPr>
          <w:fldChar w:fldCharType="end"/>
        </w:r>
      </w:hyperlink>
    </w:p>
    <w:p w14:paraId="778CF2E4" w14:textId="77777777" w:rsidR="00957BB1" w:rsidRDefault="00957BB1">
      <w:pPr>
        <w:pStyle w:val="10"/>
        <w:tabs>
          <w:tab w:val="right" w:leader="dot" w:pos="9629"/>
        </w:tabs>
        <w:rPr>
          <w:b w:val="0"/>
          <w:bCs w:val="0"/>
          <w:caps w:val="0"/>
          <w:noProof/>
          <w:szCs w:val="22"/>
        </w:rPr>
      </w:pPr>
      <w:hyperlink w:anchor="_Toc85012576" w:history="1">
        <w:r w:rsidRPr="001D2496">
          <w:rPr>
            <w:rStyle w:val="ae"/>
            <w:rFonts w:asciiTheme="minorEastAsia" w:hAnsiTheme="minorEastAsia" w:cs="Times New Roman" w:hint="eastAsia"/>
            <w:noProof/>
          </w:rPr>
          <w:t>第三部分</w:t>
        </w:r>
        <w:r w:rsidRPr="001D2496">
          <w:rPr>
            <w:rStyle w:val="ae"/>
            <w:rFonts w:asciiTheme="minorEastAsia" w:hAnsiTheme="minorEastAsia" w:cs="Times New Roman"/>
            <w:noProof/>
          </w:rPr>
          <w:t xml:space="preserve">  </w:t>
        </w:r>
        <w:r w:rsidRPr="001D2496">
          <w:rPr>
            <w:rStyle w:val="ae"/>
            <w:rFonts w:asciiTheme="minorEastAsia" w:hAnsiTheme="minorEastAsia" w:cs="Times New Roman" w:hint="eastAsia"/>
            <w:noProof/>
          </w:rPr>
          <w:t>采购需求</w:t>
        </w:r>
        <w:r>
          <w:rPr>
            <w:noProof/>
            <w:webHidden/>
          </w:rPr>
          <w:tab/>
        </w:r>
        <w:r>
          <w:rPr>
            <w:noProof/>
            <w:webHidden/>
          </w:rPr>
          <w:fldChar w:fldCharType="begin"/>
        </w:r>
        <w:r>
          <w:rPr>
            <w:noProof/>
            <w:webHidden/>
          </w:rPr>
          <w:instrText xml:space="preserve"> PAGEREF _Toc85012576 \h </w:instrText>
        </w:r>
        <w:r>
          <w:rPr>
            <w:noProof/>
            <w:webHidden/>
          </w:rPr>
        </w:r>
        <w:r>
          <w:rPr>
            <w:noProof/>
            <w:webHidden/>
          </w:rPr>
          <w:fldChar w:fldCharType="separate"/>
        </w:r>
        <w:r>
          <w:rPr>
            <w:noProof/>
            <w:webHidden/>
          </w:rPr>
          <w:t>11</w:t>
        </w:r>
        <w:r>
          <w:rPr>
            <w:noProof/>
            <w:webHidden/>
          </w:rPr>
          <w:fldChar w:fldCharType="end"/>
        </w:r>
      </w:hyperlink>
    </w:p>
    <w:p w14:paraId="754F0F2F" w14:textId="77777777" w:rsidR="00957BB1" w:rsidRDefault="00957BB1">
      <w:pPr>
        <w:pStyle w:val="60"/>
        <w:tabs>
          <w:tab w:val="right" w:leader="dot" w:pos="9629"/>
        </w:tabs>
        <w:rPr>
          <w:noProof/>
          <w:szCs w:val="22"/>
        </w:rPr>
      </w:pPr>
      <w:hyperlink w:anchor="_Toc85012577" w:history="1">
        <w:r w:rsidRPr="001D2496">
          <w:rPr>
            <w:rStyle w:val="ae"/>
            <w:rFonts w:ascii="Times New Roman" w:eastAsia="宋体" w:hAnsi="宋体" w:cs="Times New Roman" w:hint="eastAsia"/>
            <w:noProof/>
          </w:rPr>
          <w:t>一、背景</w:t>
        </w:r>
        <w:r>
          <w:rPr>
            <w:noProof/>
            <w:webHidden/>
          </w:rPr>
          <w:tab/>
        </w:r>
        <w:r>
          <w:rPr>
            <w:noProof/>
            <w:webHidden/>
          </w:rPr>
          <w:fldChar w:fldCharType="begin"/>
        </w:r>
        <w:r>
          <w:rPr>
            <w:noProof/>
            <w:webHidden/>
          </w:rPr>
          <w:instrText xml:space="preserve"> PAGEREF _Toc85012577 \h </w:instrText>
        </w:r>
        <w:r>
          <w:rPr>
            <w:noProof/>
            <w:webHidden/>
          </w:rPr>
        </w:r>
        <w:r>
          <w:rPr>
            <w:noProof/>
            <w:webHidden/>
          </w:rPr>
          <w:fldChar w:fldCharType="separate"/>
        </w:r>
        <w:r>
          <w:rPr>
            <w:noProof/>
            <w:webHidden/>
          </w:rPr>
          <w:t>11</w:t>
        </w:r>
        <w:r>
          <w:rPr>
            <w:noProof/>
            <w:webHidden/>
          </w:rPr>
          <w:fldChar w:fldCharType="end"/>
        </w:r>
      </w:hyperlink>
    </w:p>
    <w:p w14:paraId="75066FBD" w14:textId="77777777" w:rsidR="00957BB1" w:rsidRDefault="00957BB1">
      <w:pPr>
        <w:pStyle w:val="60"/>
        <w:tabs>
          <w:tab w:val="right" w:leader="dot" w:pos="9629"/>
        </w:tabs>
        <w:rPr>
          <w:noProof/>
          <w:szCs w:val="22"/>
        </w:rPr>
      </w:pPr>
      <w:hyperlink w:anchor="_Toc85012578" w:history="1">
        <w:r w:rsidRPr="001D2496">
          <w:rPr>
            <w:rStyle w:val="ae"/>
            <w:rFonts w:ascii="Times New Roman" w:eastAsia="宋体" w:hAnsi="宋体" w:cs="Times New Roman" w:hint="eastAsia"/>
            <w:noProof/>
          </w:rPr>
          <w:t>二、服务内容</w:t>
        </w:r>
        <w:r>
          <w:rPr>
            <w:noProof/>
            <w:webHidden/>
          </w:rPr>
          <w:tab/>
        </w:r>
        <w:r>
          <w:rPr>
            <w:noProof/>
            <w:webHidden/>
          </w:rPr>
          <w:fldChar w:fldCharType="begin"/>
        </w:r>
        <w:r>
          <w:rPr>
            <w:noProof/>
            <w:webHidden/>
          </w:rPr>
          <w:instrText xml:space="preserve"> PAGEREF _Toc85012578 \h </w:instrText>
        </w:r>
        <w:r>
          <w:rPr>
            <w:noProof/>
            <w:webHidden/>
          </w:rPr>
        </w:r>
        <w:r>
          <w:rPr>
            <w:noProof/>
            <w:webHidden/>
          </w:rPr>
          <w:fldChar w:fldCharType="separate"/>
        </w:r>
        <w:r>
          <w:rPr>
            <w:noProof/>
            <w:webHidden/>
          </w:rPr>
          <w:t>11</w:t>
        </w:r>
        <w:r>
          <w:rPr>
            <w:noProof/>
            <w:webHidden/>
          </w:rPr>
          <w:fldChar w:fldCharType="end"/>
        </w:r>
      </w:hyperlink>
    </w:p>
    <w:p w14:paraId="12F994A2" w14:textId="77777777" w:rsidR="00957BB1" w:rsidRDefault="00957BB1">
      <w:pPr>
        <w:pStyle w:val="60"/>
        <w:tabs>
          <w:tab w:val="right" w:leader="dot" w:pos="9629"/>
        </w:tabs>
        <w:rPr>
          <w:noProof/>
          <w:szCs w:val="22"/>
        </w:rPr>
      </w:pPr>
      <w:hyperlink w:anchor="_Toc85012579" w:history="1">
        <w:r w:rsidRPr="001D2496">
          <w:rPr>
            <w:rStyle w:val="ae"/>
            <w:rFonts w:ascii="Times New Roman" w:eastAsia="宋体" w:hAnsi="宋体" w:cs="Times New Roman" w:hint="eastAsia"/>
            <w:noProof/>
          </w:rPr>
          <w:t>三、进度要求</w:t>
        </w:r>
        <w:r>
          <w:rPr>
            <w:noProof/>
            <w:webHidden/>
          </w:rPr>
          <w:tab/>
        </w:r>
        <w:r>
          <w:rPr>
            <w:noProof/>
            <w:webHidden/>
          </w:rPr>
          <w:fldChar w:fldCharType="begin"/>
        </w:r>
        <w:r>
          <w:rPr>
            <w:noProof/>
            <w:webHidden/>
          </w:rPr>
          <w:instrText xml:space="preserve"> PAGEREF _Toc85012579 \h </w:instrText>
        </w:r>
        <w:r>
          <w:rPr>
            <w:noProof/>
            <w:webHidden/>
          </w:rPr>
        </w:r>
        <w:r>
          <w:rPr>
            <w:noProof/>
            <w:webHidden/>
          </w:rPr>
          <w:fldChar w:fldCharType="separate"/>
        </w:r>
        <w:r>
          <w:rPr>
            <w:noProof/>
            <w:webHidden/>
          </w:rPr>
          <w:t>12</w:t>
        </w:r>
        <w:r>
          <w:rPr>
            <w:noProof/>
            <w:webHidden/>
          </w:rPr>
          <w:fldChar w:fldCharType="end"/>
        </w:r>
      </w:hyperlink>
    </w:p>
    <w:p w14:paraId="0BC7BEC8" w14:textId="77777777" w:rsidR="00957BB1" w:rsidRDefault="00957BB1">
      <w:pPr>
        <w:pStyle w:val="60"/>
        <w:tabs>
          <w:tab w:val="right" w:leader="dot" w:pos="9629"/>
        </w:tabs>
        <w:rPr>
          <w:noProof/>
          <w:szCs w:val="22"/>
        </w:rPr>
      </w:pPr>
      <w:hyperlink w:anchor="_Toc85012580" w:history="1">
        <w:r w:rsidRPr="001D2496">
          <w:rPr>
            <w:rStyle w:val="ae"/>
            <w:rFonts w:ascii="Times New Roman" w:eastAsia="宋体" w:hAnsi="宋体" w:cs="Times New Roman" w:hint="eastAsia"/>
            <w:noProof/>
          </w:rPr>
          <w:t>四、付款方式</w:t>
        </w:r>
        <w:r>
          <w:rPr>
            <w:noProof/>
            <w:webHidden/>
          </w:rPr>
          <w:tab/>
        </w:r>
        <w:r>
          <w:rPr>
            <w:noProof/>
            <w:webHidden/>
          </w:rPr>
          <w:fldChar w:fldCharType="begin"/>
        </w:r>
        <w:r>
          <w:rPr>
            <w:noProof/>
            <w:webHidden/>
          </w:rPr>
          <w:instrText xml:space="preserve"> PAGEREF _Toc85012580 \h </w:instrText>
        </w:r>
        <w:r>
          <w:rPr>
            <w:noProof/>
            <w:webHidden/>
          </w:rPr>
        </w:r>
        <w:r>
          <w:rPr>
            <w:noProof/>
            <w:webHidden/>
          </w:rPr>
          <w:fldChar w:fldCharType="separate"/>
        </w:r>
        <w:r>
          <w:rPr>
            <w:noProof/>
            <w:webHidden/>
          </w:rPr>
          <w:t>12</w:t>
        </w:r>
        <w:r>
          <w:rPr>
            <w:noProof/>
            <w:webHidden/>
          </w:rPr>
          <w:fldChar w:fldCharType="end"/>
        </w:r>
      </w:hyperlink>
    </w:p>
    <w:p w14:paraId="08EEAD6A" w14:textId="77777777" w:rsidR="00957BB1" w:rsidRDefault="00957BB1">
      <w:pPr>
        <w:pStyle w:val="60"/>
        <w:tabs>
          <w:tab w:val="right" w:leader="dot" w:pos="9629"/>
        </w:tabs>
        <w:rPr>
          <w:noProof/>
          <w:szCs w:val="22"/>
        </w:rPr>
      </w:pPr>
      <w:hyperlink w:anchor="_Toc85012581" w:history="1">
        <w:r w:rsidRPr="001D2496">
          <w:rPr>
            <w:rStyle w:val="ae"/>
            <w:rFonts w:ascii="Times New Roman" w:eastAsia="宋体" w:hAnsi="宋体" w:cs="Times New Roman" w:hint="eastAsia"/>
            <w:noProof/>
          </w:rPr>
          <w:t>五、知识产权和保密要求</w:t>
        </w:r>
        <w:r>
          <w:rPr>
            <w:noProof/>
            <w:webHidden/>
          </w:rPr>
          <w:tab/>
        </w:r>
        <w:r>
          <w:rPr>
            <w:noProof/>
            <w:webHidden/>
          </w:rPr>
          <w:fldChar w:fldCharType="begin"/>
        </w:r>
        <w:r>
          <w:rPr>
            <w:noProof/>
            <w:webHidden/>
          </w:rPr>
          <w:instrText xml:space="preserve"> PAGEREF _Toc85012581 \h </w:instrText>
        </w:r>
        <w:r>
          <w:rPr>
            <w:noProof/>
            <w:webHidden/>
          </w:rPr>
        </w:r>
        <w:r>
          <w:rPr>
            <w:noProof/>
            <w:webHidden/>
          </w:rPr>
          <w:fldChar w:fldCharType="separate"/>
        </w:r>
        <w:r>
          <w:rPr>
            <w:noProof/>
            <w:webHidden/>
          </w:rPr>
          <w:t>12</w:t>
        </w:r>
        <w:r>
          <w:rPr>
            <w:noProof/>
            <w:webHidden/>
          </w:rPr>
          <w:fldChar w:fldCharType="end"/>
        </w:r>
      </w:hyperlink>
    </w:p>
    <w:p w14:paraId="477F7C2C" w14:textId="77777777" w:rsidR="00957BB1" w:rsidRDefault="00957BB1">
      <w:pPr>
        <w:pStyle w:val="10"/>
        <w:tabs>
          <w:tab w:val="right" w:leader="dot" w:pos="9629"/>
        </w:tabs>
        <w:rPr>
          <w:b w:val="0"/>
          <w:bCs w:val="0"/>
          <w:caps w:val="0"/>
          <w:noProof/>
          <w:szCs w:val="22"/>
        </w:rPr>
      </w:pPr>
      <w:hyperlink w:anchor="_Toc85012582" w:history="1">
        <w:r w:rsidRPr="001D2496">
          <w:rPr>
            <w:rStyle w:val="ae"/>
            <w:rFonts w:ascii="Times New Roman" w:eastAsia="宋体" w:hAnsi="Times New Roman" w:cs="Times New Roman" w:hint="eastAsia"/>
            <w:noProof/>
          </w:rPr>
          <w:t>第四部分</w:t>
        </w:r>
        <w:r w:rsidRPr="001D2496">
          <w:rPr>
            <w:rStyle w:val="ae"/>
            <w:rFonts w:ascii="Times New Roman" w:eastAsia="宋体" w:hAnsi="Times New Roman" w:cs="Times New Roman"/>
            <w:noProof/>
          </w:rPr>
          <w:t xml:space="preserve">  </w:t>
        </w:r>
        <w:r w:rsidRPr="001D2496">
          <w:rPr>
            <w:rStyle w:val="ae"/>
            <w:rFonts w:ascii="Times New Roman" w:eastAsia="宋体" w:hAnsi="Times New Roman" w:cs="Times New Roman" w:hint="eastAsia"/>
            <w:noProof/>
          </w:rPr>
          <w:t>磋商程序和评审方法、标准</w:t>
        </w:r>
        <w:r>
          <w:rPr>
            <w:noProof/>
            <w:webHidden/>
          </w:rPr>
          <w:tab/>
        </w:r>
        <w:r>
          <w:rPr>
            <w:noProof/>
            <w:webHidden/>
          </w:rPr>
          <w:fldChar w:fldCharType="begin"/>
        </w:r>
        <w:r>
          <w:rPr>
            <w:noProof/>
            <w:webHidden/>
          </w:rPr>
          <w:instrText xml:space="preserve"> PAGEREF _Toc85012582 \h </w:instrText>
        </w:r>
        <w:r>
          <w:rPr>
            <w:noProof/>
            <w:webHidden/>
          </w:rPr>
        </w:r>
        <w:r>
          <w:rPr>
            <w:noProof/>
            <w:webHidden/>
          </w:rPr>
          <w:fldChar w:fldCharType="separate"/>
        </w:r>
        <w:r>
          <w:rPr>
            <w:noProof/>
            <w:webHidden/>
          </w:rPr>
          <w:t>13</w:t>
        </w:r>
        <w:r>
          <w:rPr>
            <w:noProof/>
            <w:webHidden/>
          </w:rPr>
          <w:fldChar w:fldCharType="end"/>
        </w:r>
      </w:hyperlink>
    </w:p>
    <w:p w14:paraId="00CB7476" w14:textId="77777777" w:rsidR="00957BB1" w:rsidRDefault="00957BB1">
      <w:pPr>
        <w:pStyle w:val="60"/>
        <w:tabs>
          <w:tab w:val="right" w:leader="dot" w:pos="9629"/>
        </w:tabs>
        <w:rPr>
          <w:noProof/>
          <w:szCs w:val="22"/>
        </w:rPr>
      </w:pPr>
      <w:hyperlink w:anchor="_Toc85012583" w:history="1">
        <w:r w:rsidRPr="001D2496">
          <w:rPr>
            <w:rStyle w:val="ae"/>
            <w:rFonts w:ascii="Times New Roman" w:eastAsia="宋体" w:hAnsi="Times New Roman" w:cs="Times New Roman" w:hint="eastAsia"/>
            <w:noProof/>
          </w:rPr>
          <w:t>一、磋商程序及说明</w:t>
        </w:r>
        <w:r>
          <w:rPr>
            <w:noProof/>
            <w:webHidden/>
          </w:rPr>
          <w:tab/>
        </w:r>
        <w:r>
          <w:rPr>
            <w:noProof/>
            <w:webHidden/>
          </w:rPr>
          <w:fldChar w:fldCharType="begin"/>
        </w:r>
        <w:r>
          <w:rPr>
            <w:noProof/>
            <w:webHidden/>
          </w:rPr>
          <w:instrText xml:space="preserve"> PAGEREF _Toc85012583 \h </w:instrText>
        </w:r>
        <w:r>
          <w:rPr>
            <w:noProof/>
            <w:webHidden/>
          </w:rPr>
        </w:r>
        <w:r>
          <w:rPr>
            <w:noProof/>
            <w:webHidden/>
          </w:rPr>
          <w:fldChar w:fldCharType="separate"/>
        </w:r>
        <w:r>
          <w:rPr>
            <w:noProof/>
            <w:webHidden/>
          </w:rPr>
          <w:t>13</w:t>
        </w:r>
        <w:r>
          <w:rPr>
            <w:noProof/>
            <w:webHidden/>
          </w:rPr>
          <w:fldChar w:fldCharType="end"/>
        </w:r>
      </w:hyperlink>
    </w:p>
    <w:p w14:paraId="183F897E" w14:textId="77777777" w:rsidR="00957BB1" w:rsidRDefault="00957BB1">
      <w:pPr>
        <w:pStyle w:val="60"/>
        <w:tabs>
          <w:tab w:val="right" w:leader="dot" w:pos="9629"/>
        </w:tabs>
        <w:rPr>
          <w:noProof/>
          <w:szCs w:val="22"/>
        </w:rPr>
      </w:pPr>
      <w:hyperlink w:anchor="_Toc85012584" w:history="1">
        <w:r w:rsidRPr="001D2496">
          <w:rPr>
            <w:rStyle w:val="ae"/>
            <w:rFonts w:ascii="Times New Roman" w:eastAsia="宋体" w:hAnsi="Times New Roman" w:cs="Times New Roman" w:hint="eastAsia"/>
            <w:noProof/>
          </w:rPr>
          <w:t>二、评审方法及标准</w:t>
        </w:r>
        <w:r>
          <w:rPr>
            <w:noProof/>
            <w:webHidden/>
          </w:rPr>
          <w:tab/>
        </w:r>
        <w:r>
          <w:rPr>
            <w:noProof/>
            <w:webHidden/>
          </w:rPr>
          <w:fldChar w:fldCharType="begin"/>
        </w:r>
        <w:r>
          <w:rPr>
            <w:noProof/>
            <w:webHidden/>
          </w:rPr>
          <w:instrText xml:space="preserve"> PAGEREF _Toc85012584 \h </w:instrText>
        </w:r>
        <w:r>
          <w:rPr>
            <w:noProof/>
            <w:webHidden/>
          </w:rPr>
        </w:r>
        <w:r>
          <w:rPr>
            <w:noProof/>
            <w:webHidden/>
          </w:rPr>
          <w:fldChar w:fldCharType="separate"/>
        </w:r>
        <w:r>
          <w:rPr>
            <w:noProof/>
            <w:webHidden/>
          </w:rPr>
          <w:t>14</w:t>
        </w:r>
        <w:r>
          <w:rPr>
            <w:noProof/>
            <w:webHidden/>
          </w:rPr>
          <w:fldChar w:fldCharType="end"/>
        </w:r>
      </w:hyperlink>
    </w:p>
    <w:p w14:paraId="588A6A35" w14:textId="77777777" w:rsidR="00957BB1" w:rsidRDefault="00957BB1">
      <w:pPr>
        <w:pStyle w:val="10"/>
        <w:tabs>
          <w:tab w:val="right" w:leader="dot" w:pos="9629"/>
        </w:tabs>
        <w:rPr>
          <w:b w:val="0"/>
          <w:bCs w:val="0"/>
          <w:caps w:val="0"/>
          <w:noProof/>
          <w:szCs w:val="22"/>
        </w:rPr>
      </w:pPr>
      <w:hyperlink w:anchor="_Toc85012585" w:history="1">
        <w:r w:rsidRPr="001D2496">
          <w:rPr>
            <w:rStyle w:val="ae"/>
            <w:rFonts w:ascii="Times New Roman" w:eastAsia="宋体" w:hAnsi="Times New Roman" w:cs="Times New Roman" w:hint="eastAsia"/>
            <w:noProof/>
          </w:rPr>
          <w:t>第五部分响应文件格式</w:t>
        </w:r>
        <w:r>
          <w:rPr>
            <w:noProof/>
            <w:webHidden/>
          </w:rPr>
          <w:tab/>
        </w:r>
        <w:r>
          <w:rPr>
            <w:noProof/>
            <w:webHidden/>
          </w:rPr>
          <w:fldChar w:fldCharType="begin"/>
        </w:r>
        <w:r>
          <w:rPr>
            <w:noProof/>
            <w:webHidden/>
          </w:rPr>
          <w:instrText xml:space="preserve"> PAGEREF _Toc85012585 \h </w:instrText>
        </w:r>
        <w:r>
          <w:rPr>
            <w:noProof/>
            <w:webHidden/>
          </w:rPr>
        </w:r>
        <w:r>
          <w:rPr>
            <w:noProof/>
            <w:webHidden/>
          </w:rPr>
          <w:fldChar w:fldCharType="separate"/>
        </w:r>
        <w:r>
          <w:rPr>
            <w:noProof/>
            <w:webHidden/>
          </w:rPr>
          <w:t>18</w:t>
        </w:r>
        <w:r>
          <w:rPr>
            <w:noProof/>
            <w:webHidden/>
          </w:rPr>
          <w:fldChar w:fldCharType="end"/>
        </w:r>
      </w:hyperlink>
    </w:p>
    <w:p w14:paraId="51196AE0" w14:textId="77777777" w:rsidR="00957BB1" w:rsidRDefault="00957BB1">
      <w:pPr>
        <w:pStyle w:val="60"/>
        <w:tabs>
          <w:tab w:val="right" w:leader="dot" w:pos="9629"/>
        </w:tabs>
        <w:rPr>
          <w:noProof/>
          <w:szCs w:val="22"/>
        </w:rPr>
      </w:pPr>
      <w:hyperlink w:anchor="_Toc85012586" w:history="1">
        <w:r w:rsidRPr="001D2496">
          <w:rPr>
            <w:rStyle w:val="ae"/>
            <w:rFonts w:ascii="Times New Roman" w:eastAsia="宋体" w:hAnsi="Times New Roman" w:cs="Times New Roman" w:hint="eastAsia"/>
            <w:noProof/>
          </w:rPr>
          <w:t>报价人提交文件须知</w:t>
        </w:r>
        <w:r>
          <w:rPr>
            <w:noProof/>
            <w:webHidden/>
          </w:rPr>
          <w:tab/>
        </w:r>
        <w:r>
          <w:rPr>
            <w:noProof/>
            <w:webHidden/>
          </w:rPr>
          <w:fldChar w:fldCharType="begin"/>
        </w:r>
        <w:r>
          <w:rPr>
            <w:noProof/>
            <w:webHidden/>
          </w:rPr>
          <w:instrText xml:space="preserve"> PAGEREF _Toc85012586 \h </w:instrText>
        </w:r>
        <w:r>
          <w:rPr>
            <w:noProof/>
            <w:webHidden/>
          </w:rPr>
        </w:r>
        <w:r>
          <w:rPr>
            <w:noProof/>
            <w:webHidden/>
          </w:rPr>
          <w:fldChar w:fldCharType="separate"/>
        </w:r>
        <w:r>
          <w:rPr>
            <w:noProof/>
            <w:webHidden/>
          </w:rPr>
          <w:t>18</w:t>
        </w:r>
        <w:r>
          <w:rPr>
            <w:noProof/>
            <w:webHidden/>
          </w:rPr>
          <w:fldChar w:fldCharType="end"/>
        </w:r>
      </w:hyperlink>
    </w:p>
    <w:p w14:paraId="57260005" w14:textId="77777777" w:rsidR="00957BB1" w:rsidRDefault="00957BB1">
      <w:pPr>
        <w:pStyle w:val="60"/>
        <w:tabs>
          <w:tab w:val="right" w:leader="dot" w:pos="9629"/>
        </w:tabs>
        <w:rPr>
          <w:noProof/>
          <w:szCs w:val="22"/>
        </w:rPr>
      </w:pPr>
      <w:hyperlink w:anchor="_Toc85012587" w:history="1">
        <w:r w:rsidRPr="001D2496">
          <w:rPr>
            <w:rStyle w:val="ae"/>
            <w:rFonts w:ascii="Times New Roman" w:eastAsia="宋体" w:hAnsi="Times New Roman" w:cs="Times New Roman" w:hint="eastAsia"/>
            <w:noProof/>
          </w:rPr>
          <w:t>附件一（封面）</w:t>
        </w:r>
        <w:r>
          <w:rPr>
            <w:noProof/>
            <w:webHidden/>
          </w:rPr>
          <w:tab/>
        </w:r>
        <w:r>
          <w:rPr>
            <w:noProof/>
            <w:webHidden/>
          </w:rPr>
          <w:fldChar w:fldCharType="begin"/>
        </w:r>
        <w:r>
          <w:rPr>
            <w:noProof/>
            <w:webHidden/>
          </w:rPr>
          <w:instrText xml:space="preserve"> PAGEREF _Toc85012587 \h </w:instrText>
        </w:r>
        <w:r>
          <w:rPr>
            <w:noProof/>
            <w:webHidden/>
          </w:rPr>
        </w:r>
        <w:r>
          <w:rPr>
            <w:noProof/>
            <w:webHidden/>
          </w:rPr>
          <w:fldChar w:fldCharType="separate"/>
        </w:r>
        <w:r>
          <w:rPr>
            <w:noProof/>
            <w:webHidden/>
          </w:rPr>
          <w:t>19</w:t>
        </w:r>
        <w:r>
          <w:rPr>
            <w:noProof/>
            <w:webHidden/>
          </w:rPr>
          <w:fldChar w:fldCharType="end"/>
        </w:r>
      </w:hyperlink>
    </w:p>
    <w:p w14:paraId="67DBA830" w14:textId="77777777" w:rsidR="00957BB1" w:rsidRDefault="00957BB1">
      <w:pPr>
        <w:pStyle w:val="60"/>
        <w:tabs>
          <w:tab w:val="right" w:leader="dot" w:pos="9629"/>
        </w:tabs>
        <w:rPr>
          <w:noProof/>
          <w:szCs w:val="22"/>
        </w:rPr>
      </w:pPr>
      <w:hyperlink w:anchor="_Toc85012588" w:history="1">
        <w:r w:rsidRPr="001D2496">
          <w:rPr>
            <w:rStyle w:val="ae"/>
            <w:rFonts w:ascii="Times New Roman" w:eastAsia="宋体" w:hAnsi="Times New Roman" w:cs="Times New Roman" w:hint="eastAsia"/>
            <w:noProof/>
          </w:rPr>
          <w:t>附件二法定代表人证明书</w:t>
        </w:r>
        <w:r>
          <w:rPr>
            <w:noProof/>
            <w:webHidden/>
          </w:rPr>
          <w:tab/>
        </w:r>
        <w:r>
          <w:rPr>
            <w:noProof/>
            <w:webHidden/>
          </w:rPr>
          <w:fldChar w:fldCharType="begin"/>
        </w:r>
        <w:r>
          <w:rPr>
            <w:noProof/>
            <w:webHidden/>
          </w:rPr>
          <w:instrText xml:space="preserve"> PAGEREF _Toc85012588 \h </w:instrText>
        </w:r>
        <w:r>
          <w:rPr>
            <w:noProof/>
            <w:webHidden/>
          </w:rPr>
        </w:r>
        <w:r>
          <w:rPr>
            <w:noProof/>
            <w:webHidden/>
          </w:rPr>
          <w:fldChar w:fldCharType="separate"/>
        </w:r>
        <w:r>
          <w:rPr>
            <w:noProof/>
            <w:webHidden/>
          </w:rPr>
          <w:t>20</w:t>
        </w:r>
        <w:r>
          <w:rPr>
            <w:noProof/>
            <w:webHidden/>
          </w:rPr>
          <w:fldChar w:fldCharType="end"/>
        </w:r>
      </w:hyperlink>
    </w:p>
    <w:p w14:paraId="70D03A9C" w14:textId="77777777" w:rsidR="00957BB1" w:rsidRDefault="00957BB1">
      <w:pPr>
        <w:pStyle w:val="60"/>
        <w:tabs>
          <w:tab w:val="right" w:leader="dot" w:pos="9629"/>
        </w:tabs>
        <w:rPr>
          <w:noProof/>
          <w:szCs w:val="22"/>
        </w:rPr>
      </w:pPr>
      <w:hyperlink w:anchor="_Toc85012589" w:history="1">
        <w:r w:rsidRPr="001D2496">
          <w:rPr>
            <w:rStyle w:val="ae"/>
            <w:rFonts w:ascii="Times New Roman" w:eastAsia="宋体" w:hAnsi="Times New Roman" w:cs="Times New Roman" w:hint="eastAsia"/>
            <w:noProof/>
          </w:rPr>
          <w:t>附件三法定代表人的授权委托书</w:t>
        </w:r>
        <w:r>
          <w:rPr>
            <w:noProof/>
            <w:webHidden/>
          </w:rPr>
          <w:tab/>
        </w:r>
        <w:r>
          <w:rPr>
            <w:noProof/>
            <w:webHidden/>
          </w:rPr>
          <w:fldChar w:fldCharType="begin"/>
        </w:r>
        <w:r>
          <w:rPr>
            <w:noProof/>
            <w:webHidden/>
          </w:rPr>
          <w:instrText xml:space="preserve"> PAGEREF _Toc85012589 \h </w:instrText>
        </w:r>
        <w:r>
          <w:rPr>
            <w:noProof/>
            <w:webHidden/>
          </w:rPr>
        </w:r>
        <w:r>
          <w:rPr>
            <w:noProof/>
            <w:webHidden/>
          </w:rPr>
          <w:fldChar w:fldCharType="separate"/>
        </w:r>
        <w:r>
          <w:rPr>
            <w:noProof/>
            <w:webHidden/>
          </w:rPr>
          <w:t>21</w:t>
        </w:r>
        <w:r>
          <w:rPr>
            <w:noProof/>
            <w:webHidden/>
          </w:rPr>
          <w:fldChar w:fldCharType="end"/>
        </w:r>
      </w:hyperlink>
    </w:p>
    <w:p w14:paraId="7F657891" w14:textId="77777777" w:rsidR="00957BB1" w:rsidRDefault="00957BB1">
      <w:pPr>
        <w:pStyle w:val="60"/>
        <w:tabs>
          <w:tab w:val="right" w:leader="dot" w:pos="9629"/>
        </w:tabs>
        <w:rPr>
          <w:noProof/>
          <w:szCs w:val="22"/>
        </w:rPr>
      </w:pPr>
      <w:hyperlink w:anchor="_Toc85012590" w:history="1">
        <w:r w:rsidRPr="001D2496">
          <w:rPr>
            <w:rStyle w:val="ae"/>
            <w:rFonts w:ascii="Times New Roman" w:eastAsia="宋体" w:hAnsi="Times New Roman" w:cs="Times New Roman" w:hint="eastAsia"/>
            <w:noProof/>
          </w:rPr>
          <w:t>附件四报价明细表</w:t>
        </w:r>
        <w:r>
          <w:rPr>
            <w:noProof/>
            <w:webHidden/>
          </w:rPr>
          <w:tab/>
        </w:r>
        <w:r>
          <w:rPr>
            <w:noProof/>
            <w:webHidden/>
          </w:rPr>
          <w:fldChar w:fldCharType="begin"/>
        </w:r>
        <w:r>
          <w:rPr>
            <w:noProof/>
            <w:webHidden/>
          </w:rPr>
          <w:instrText xml:space="preserve"> PAGEREF _Toc85012590 \h </w:instrText>
        </w:r>
        <w:r>
          <w:rPr>
            <w:noProof/>
            <w:webHidden/>
          </w:rPr>
        </w:r>
        <w:r>
          <w:rPr>
            <w:noProof/>
            <w:webHidden/>
          </w:rPr>
          <w:fldChar w:fldCharType="separate"/>
        </w:r>
        <w:r>
          <w:rPr>
            <w:noProof/>
            <w:webHidden/>
          </w:rPr>
          <w:t>22</w:t>
        </w:r>
        <w:r>
          <w:rPr>
            <w:noProof/>
            <w:webHidden/>
          </w:rPr>
          <w:fldChar w:fldCharType="end"/>
        </w:r>
      </w:hyperlink>
    </w:p>
    <w:p w14:paraId="72CF434A" w14:textId="77777777" w:rsidR="00957BB1" w:rsidRDefault="00957BB1">
      <w:pPr>
        <w:pStyle w:val="60"/>
        <w:tabs>
          <w:tab w:val="right" w:leader="dot" w:pos="9629"/>
        </w:tabs>
        <w:rPr>
          <w:noProof/>
          <w:szCs w:val="22"/>
        </w:rPr>
      </w:pPr>
      <w:hyperlink w:anchor="_Toc85012591" w:history="1">
        <w:r w:rsidRPr="001D2496">
          <w:rPr>
            <w:rStyle w:val="ae"/>
            <w:rFonts w:ascii="Times New Roman" w:eastAsia="宋体" w:hAnsi="Times New Roman" w:cs="Times New Roman" w:hint="eastAsia"/>
            <w:noProof/>
          </w:rPr>
          <w:t>附件五报价人资格声明</w:t>
        </w:r>
        <w:r>
          <w:rPr>
            <w:noProof/>
            <w:webHidden/>
          </w:rPr>
          <w:tab/>
        </w:r>
        <w:r>
          <w:rPr>
            <w:noProof/>
            <w:webHidden/>
          </w:rPr>
          <w:fldChar w:fldCharType="begin"/>
        </w:r>
        <w:r>
          <w:rPr>
            <w:noProof/>
            <w:webHidden/>
          </w:rPr>
          <w:instrText xml:space="preserve"> PAGEREF _Toc85012591 \h </w:instrText>
        </w:r>
        <w:r>
          <w:rPr>
            <w:noProof/>
            <w:webHidden/>
          </w:rPr>
        </w:r>
        <w:r>
          <w:rPr>
            <w:noProof/>
            <w:webHidden/>
          </w:rPr>
          <w:fldChar w:fldCharType="separate"/>
        </w:r>
        <w:r>
          <w:rPr>
            <w:noProof/>
            <w:webHidden/>
          </w:rPr>
          <w:t>23</w:t>
        </w:r>
        <w:r>
          <w:rPr>
            <w:noProof/>
            <w:webHidden/>
          </w:rPr>
          <w:fldChar w:fldCharType="end"/>
        </w:r>
      </w:hyperlink>
    </w:p>
    <w:p w14:paraId="14556E63" w14:textId="77777777" w:rsidR="00957BB1" w:rsidRDefault="00957BB1">
      <w:pPr>
        <w:pStyle w:val="60"/>
        <w:tabs>
          <w:tab w:val="right" w:leader="dot" w:pos="9629"/>
        </w:tabs>
        <w:rPr>
          <w:noProof/>
          <w:szCs w:val="22"/>
        </w:rPr>
      </w:pPr>
      <w:hyperlink w:anchor="_Toc85012592" w:history="1">
        <w:r w:rsidRPr="001D2496">
          <w:rPr>
            <w:rStyle w:val="ae"/>
            <w:rFonts w:ascii="Times New Roman" w:eastAsia="宋体" w:hAnsi="Times New Roman" w:cs="Times New Roman" w:hint="eastAsia"/>
            <w:noProof/>
          </w:rPr>
          <w:t>附件六中小企业声明</w:t>
        </w:r>
        <w:r>
          <w:rPr>
            <w:noProof/>
            <w:webHidden/>
          </w:rPr>
          <w:tab/>
        </w:r>
        <w:r>
          <w:rPr>
            <w:noProof/>
            <w:webHidden/>
          </w:rPr>
          <w:fldChar w:fldCharType="begin"/>
        </w:r>
        <w:r>
          <w:rPr>
            <w:noProof/>
            <w:webHidden/>
          </w:rPr>
          <w:instrText xml:space="preserve"> PAGEREF _Toc85012592 \h </w:instrText>
        </w:r>
        <w:r>
          <w:rPr>
            <w:noProof/>
            <w:webHidden/>
          </w:rPr>
        </w:r>
        <w:r>
          <w:rPr>
            <w:noProof/>
            <w:webHidden/>
          </w:rPr>
          <w:fldChar w:fldCharType="separate"/>
        </w:r>
        <w:r>
          <w:rPr>
            <w:noProof/>
            <w:webHidden/>
          </w:rPr>
          <w:t>24</w:t>
        </w:r>
        <w:r>
          <w:rPr>
            <w:noProof/>
            <w:webHidden/>
          </w:rPr>
          <w:fldChar w:fldCharType="end"/>
        </w:r>
      </w:hyperlink>
    </w:p>
    <w:p w14:paraId="2C789339" w14:textId="77777777" w:rsidR="00957BB1" w:rsidRDefault="00957BB1">
      <w:pPr>
        <w:pStyle w:val="60"/>
        <w:tabs>
          <w:tab w:val="right" w:leader="dot" w:pos="9629"/>
        </w:tabs>
        <w:rPr>
          <w:noProof/>
          <w:szCs w:val="22"/>
        </w:rPr>
      </w:pPr>
      <w:hyperlink w:anchor="_Toc85012593" w:history="1">
        <w:r w:rsidRPr="001D2496">
          <w:rPr>
            <w:rStyle w:val="ae"/>
            <w:rFonts w:ascii="Times New Roman" w:eastAsia="宋体" w:hAnsi="Times New Roman" w:cs="Times New Roman" w:hint="eastAsia"/>
            <w:noProof/>
          </w:rPr>
          <w:t>附件七</w:t>
        </w:r>
        <w:r w:rsidRPr="001D2496">
          <w:rPr>
            <w:rStyle w:val="ae"/>
            <w:rFonts w:ascii="Times New Roman" w:eastAsia="宋体" w:hAnsi="Times New Roman" w:cs="Times New Roman"/>
            <w:noProof/>
          </w:rPr>
          <w:t xml:space="preserve">  </w:t>
        </w:r>
        <w:r w:rsidRPr="001D2496">
          <w:rPr>
            <w:rStyle w:val="ae"/>
            <w:rFonts w:ascii="Times New Roman" w:eastAsia="宋体" w:hAnsi="Times New Roman" w:cs="Times New Roman" w:hint="eastAsia"/>
            <w:noProof/>
            <w:spacing w:val="6"/>
          </w:rPr>
          <w:t>残疾人福利性单位声明函</w:t>
        </w:r>
        <w:r>
          <w:rPr>
            <w:noProof/>
            <w:webHidden/>
          </w:rPr>
          <w:tab/>
        </w:r>
        <w:r>
          <w:rPr>
            <w:noProof/>
            <w:webHidden/>
          </w:rPr>
          <w:fldChar w:fldCharType="begin"/>
        </w:r>
        <w:r>
          <w:rPr>
            <w:noProof/>
            <w:webHidden/>
          </w:rPr>
          <w:instrText xml:space="preserve"> PAGEREF _Toc85012593 \h </w:instrText>
        </w:r>
        <w:r>
          <w:rPr>
            <w:noProof/>
            <w:webHidden/>
          </w:rPr>
        </w:r>
        <w:r>
          <w:rPr>
            <w:noProof/>
            <w:webHidden/>
          </w:rPr>
          <w:fldChar w:fldCharType="separate"/>
        </w:r>
        <w:r>
          <w:rPr>
            <w:noProof/>
            <w:webHidden/>
          </w:rPr>
          <w:t>24</w:t>
        </w:r>
        <w:r>
          <w:rPr>
            <w:noProof/>
            <w:webHidden/>
          </w:rPr>
          <w:fldChar w:fldCharType="end"/>
        </w:r>
      </w:hyperlink>
    </w:p>
    <w:p w14:paraId="28B4C195" w14:textId="77777777" w:rsidR="00957BB1" w:rsidRDefault="00957BB1">
      <w:pPr>
        <w:pStyle w:val="60"/>
        <w:tabs>
          <w:tab w:val="right" w:leader="dot" w:pos="9629"/>
        </w:tabs>
        <w:rPr>
          <w:noProof/>
          <w:szCs w:val="22"/>
        </w:rPr>
      </w:pPr>
      <w:hyperlink w:anchor="_Toc85012594" w:history="1">
        <w:r w:rsidRPr="001D2496">
          <w:rPr>
            <w:rStyle w:val="ae"/>
            <w:rFonts w:ascii="Times New Roman" w:eastAsia="宋体" w:hAnsi="Times New Roman" w:cs="Times New Roman" w:hint="eastAsia"/>
            <w:noProof/>
          </w:rPr>
          <w:t>附件八</w:t>
        </w:r>
        <w:r w:rsidRPr="001D2496">
          <w:rPr>
            <w:rStyle w:val="ae"/>
            <w:rFonts w:ascii="Times New Roman" w:eastAsia="宋体" w:hAnsi="Times New Roman" w:cs="Times New Roman"/>
            <w:noProof/>
          </w:rPr>
          <w:t xml:space="preserve">  </w:t>
        </w:r>
        <w:r w:rsidRPr="001D2496">
          <w:rPr>
            <w:rStyle w:val="ae"/>
            <w:rFonts w:ascii="Times New Roman" w:eastAsia="宋体" w:hAnsi="Times New Roman" w:cs="Times New Roman" w:hint="eastAsia"/>
            <w:noProof/>
          </w:rPr>
          <w:t>《知识产权、保密及主要项目人员基本状况承诺函》</w:t>
        </w:r>
        <w:r>
          <w:rPr>
            <w:noProof/>
            <w:webHidden/>
          </w:rPr>
          <w:tab/>
        </w:r>
        <w:r>
          <w:rPr>
            <w:noProof/>
            <w:webHidden/>
          </w:rPr>
          <w:fldChar w:fldCharType="begin"/>
        </w:r>
        <w:r>
          <w:rPr>
            <w:noProof/>
            <w:webHidden/>
          </w:rPr>
          <w:instrText xml:space="preserve"> PAGEREF _Toc85012594 \h </w:instrText>
        </w:r>
        <w:r>
          <w:rPr>
            <w:noProof/>
            <w:webHidden/>
          </w:rPr>
        </w:r>
        <w:r>
          <w:rPr>
            <w:noProof/>
            <w:webHidden/>
          </w:rPr>
          <w:fldChar w:fldCharType="separate"/>
        </w:r>
        <w:r>
          <w:rPr>
            <w:noProof/>
            <w:webHidden/>
          </w:rPr>
          <w:t>25</w:t>
        </w:r>
        <w:r>
          <w:rPr>
            <w:noProof/>
            <w:webHidden/>
          </w:rPr>
          <w:fldChar w:fldCharType="end"/>
        </w:r>
      </w:hyperlink>
    </w:p>
    <w:p w14:paraId="39733CBB" w14:textId="77777777" w:rsidR="00957BB1" w:rsidRDefault="00957BB1">
      <w:pPr>
        <w:pStyle w:val="10"/>
        <w:tabs>
          <w:tab w:val="right" w:leader="dot" w:pos="9629"/>
        </w:tabs>
        <w:rPr>
          <w:b w:val="0"/>
          <w:bCs w:val="0"/>
          <w:caps w:val="0"/>
          <w:noProof/>
          <w:szCs w:val="22"/>
        </w:rPr>
      </w:pPr>
      <w:hyperlink w:anchor="_Toc85012595" w:history="1">
        <w:r w:rsidRPr="001D2496">
          <w:rPr>
            <w:rStyle w:val="ae"/>
            <w:rFonts w:ascii="仿宋" w:eastAsia="仿宋" w:hAnsi="仿宋" w:cs="Times New Roman" w:hint="eastAsia"/>
            <w:noProof/>
          </w:rPr>
          <w:t>第六部分</w:t>
        </w:r>
        <w:r w:rsidRPr="001D2496">
          <w:rPr>
            <w:rStyle w:val="ae"/>
            <w:rFonts w:ascii="仿宋" w:eastAsia="仿宋" w:hAnsi="仿宋" w:cs="Times New Roman"/>
            <w:noProof/>
          </w:rPr>
          <w:t xml:space="preserve">  </w:t>
        </w:r>
        <w:r w:rsidRPr="001D2496">
          <w:rPr>
            <w:rStyle w:val="ae"/>
            <w:rFonts w:ascii="仿宋" w:eastAsia="仿宋" w:hAnsi="仿宋" w:cs="Times New Roman" w:hint="eastAsia"/>
            <w:noProof/>
          </w:rPr>
          <w:t>合同草案条款</w:t>
        </w:r>
        <w:r>
          <w:rPr>
            <w:noProof/>
            <w:webHidden/>
          </w:rPr>
          <w:tab/>
        </w:r>
        <w:r>
          <w:rPr>
            <w:noProof/>
            <w:webHidden/>
          </w:rPr>
          <w:fldChar w:fldCharType="begin"/>
        </w:r>
        <w:r>
          <w:rPr>
            <w:noProof/>
            <w:webHidden/>
          </w:rPr>
          <w:instrText xml:space="preserve"> PAGEREF _Toc85012595 \h </w:instrText>
        </w:r>
        <w:r>
          <w:rPr>
            <w:noProof/>
            <w:webHidden/>
          </w:rPr>
        </w:r>
        <w:r>
          <w:rPr>
            <w:noProof/>
            <w:webHidden/>
          </w:rPr>
          <w:fldChar w:fldCharType="separate"/>
        </w:r>
        <w:r>
          <w:rPr>
            <w:noProof/>
            <w:webHidden/>
          </w:rPr>
          <w:t>26</w:t>
        </w:r>
        <w:r>
          <w:rPr>
            <w:noProof/>
            <w:webHidden/>
          </w:rPr>
          <w:fldChar w:fldCharType="end"/>
        </w:r>
      </w:hyperlink>
    </w:p>
    <w:p w14:paraId="45FAACFC" w14:textId="77777777" w:rsidR="009B15C0" w:rsidRDefault="002241BF" w:rsidP="00957BB1">
      <w:pPr>
        <w:tabs>
          <w:tab w:val="left" w:pos="1365"/>
        </w:tabs>
        <w:spacing w:line="500" w:lineRule="exact"/>
        <w:ind w:leftChars="228" w:left="1259" w:hangingChars="325" w:hanging="780"/>
        <w:rPr>
          <w:rFonts w:ascii="Times New Roman" w:eastAsia="宋体" w:hAnsi="Times New Roman" w:cs="Times New Roman"/>
          <w:sz w:val="24"/>
        </w:rPr>
      </w:pPr>
      <w:r w:rsidRPr="009364D7">
        <w:rPr>
          <w:rFonts w:asciiTheme="majorEastAsia" w:eastAsiaTheme="majorEastAsia" w:hAnsiTheme="majorEastAsia" w:cs="Times New Roman"/>
          <w:sz w:val="24"/>
        </w:rPr>
        <w:fldChar w:fldCharType="end"/>
      </w:r>
    </w:p>
    <w:p w14:paraId="3CCB28F9" w14:textId="77777777" w:rsidR="009B15C0" w:rsidRDefault="000E00F3">
      <w:pPr>
        <w:pStyle w:val="ab"/>
        <w:rPr>
          <w:rFonts w:ascii="Times New Roman" w:eastAsia="宋体" w:hAnsi="Times New Roman" w:cs="Times New Roman"/>
        </w:rPr>
      </w:pPr>
      <w:r>
        <w:rPr>
          <w:rFonts w:ascii="Times New Roman" w:eastAsia="宋体" w:hAnsi="Times New Roman" w:cs="Times New Roman"/>
          <w:sz w:val="24"/>
          <w:szCs w:val="21"/>
        </w:rPr>
        <w:br w:type="page"/>
      </w:r>
      <w:bookmarkStart w:id="1" w:name="_Toc115756014"/>
      <w:bookmarkStart w:id="2" w:name="_Toc499216465"/>
      <w:bookmarkStart w:id="3" w:name="_Toc85012562"/>
      <w:r>
        <w:rPr>
          <w:rFonts w:ascii="Times New Roman" w:eastAsia="宋体" w:hAnsi="宋体" w:cs="Times New Roman"/>
        </w:rPr>
        <w:lastRenderedPageBreak/>
        <w:t>第一部分采购公告</w:t>
      </w:r>
      <w:bookmarkEnd w:id="1"/>
      <w:bookmarkEnd w:id="2"/>
      <w:bookmarkEnd w:id="3"/>
    </w:p>
    <w:p w14:paraId="58EFB8BD" w14:textId="655DF1BB" w:rsidR="009B15C0" w:rsidRDefault="000E00F3">
      <w:pPr>
        <w:spacing w:line="500" w:lineRule="exact"/>
        <w:ind w:firstLineChars="200" w:firstLine="480"/>
        <w:rPr>
          <w:rFonts w:ascii="Times New Roman" w:eastAsia="宋体" w:hAnsi="宋体" w:cs="Times New Roman"/>
          <w:bCs/>
          <w:sz w:val="24"/>
        </w:rPr>
      </w:pPr>
      <w:bookmarkStart w:id="4" w:name="_Toc115756015"/>
      <w:bookmarkStart w:id="5" w:name="_Toc499216466"/>
      <w:r>
        <w:rPr>
          <w:rFonts w:ascii="Times New Roman" w:eastAsia="宋体" w:hAnsi="宋体" w:cs="Times New Roman"/>
          <w:bCs/>
          <w:sz w:val="24"/>
        </w:rPr>
        <w:t>国家体育总局体育器材装备中心（以下简称“</w:t>
      </w:r>
      <w:r>
        <w:rPr>
          <w:rFonts w:ascii="Times New Roman" w:eastAsia="宋体" w:hAnsi="宋体" w:cs="Times New Roman" w:hint="eastAsia"/>
          <w:bCs/>
          <w:sz w:val="24"/>
        </w:rPr>
        <w:t>采购</w:t>
      </w:r>
      <w:r>
        <w:rPr>
          <w:rFonts w:ascii="Times New Roman" w:eastAsia="宋体" w:hAnsi="宋体" w:cs="Times New Roman"/>
          <w:bCs/>
          <w:sz w:val="24"/>
        </w:rPr>
        <w:t>单位”）受</w:t>
      </w:r>
      <w:r>
        <w:rPr>
          <w:rFonts w:ascii="Times New Roman" w:eastAsia="宋体" w:hAnsi="宋体" w:cs="Times New Roman" w:hint="eastAsia"/>
          <w:bCs/>
          <w:sz w:val="24"/>
        </w:rPr>
        <w:t>国家</w:t>
      </w:r>
      <w:r>
        <w:rPr>
          <w:rFonts w:ascii="Times New Roman" w:eastAsia="宋体" w:hAnsi="宋体" w:cs="Times New Roman"/>
          <w:bCs/>
          <w:sz w:val="24"/>
        </w:rPr>
        <w:t>体育总局</w:t>
      </w:r>
      <w:r w:rsidR="00181ED5">
        <w:rPr>
          <w:rFonts w:ascii="Times New Roman" w:eastAsia="宋体" w:hAnsi="宋体" w:cs="Times New Roman"/>
          <w:bCs/>
          <w:sz w:val="24"/>
        </w:rPr>
        <w:t>体育信息中心</w:t>
      </w:r>
      <w:r>
        <w:rPr>
          <w:rFonts w:ascii="Times New Roman" w:eastAsia="宋体" w:hAnsi="宋体" w:cs="Times New Roman"/>
          <w:bCs/>
          <w:sz w:val="24"/>
        </w:rPr>
        <w:t>（以下简称</w:t>
      </w:r>
      <w:r>
        <w:rPr>
          <w:rFonts w:ascii="Times New Roman" w:eastAsia="宋体" w:hAnsi="宋体" w:cs="Times New Roman" w:hint="eastAsia"/>
          <w:bCs/>
          <w:sz w:val="24"/>
        </w:rPr>
        <w:t>“</w:t>
      </w:r>
      <w:r>
        <w:rPr>
          <w:rFonts w:ascii="Times New Roman" w:eastAsia="宋体" w:hAnsi="宋体" w:cs="Times New Roman"/>
          <w:bCs/>
          <w:sz w:val="24"/>
        </w:rPr>
        <w:t>采购人</w:t>
      </w:r>
      <w:r>
        <w:rPr>
          <w:rFonts w:ascii="Times New Roman" w:eastAsia="宋体" w:hAnsi="宋体" w:cs="Times New Roman" w:hint="eastAsia"/>
          <w:bCs/>
          <w:sz w:val="24"/>
        </w:rPr>
        <w:t>”</w:t>
      </w:r>
      <w:r>
        <w:rPr>
          <w:rFonts w:ascii="Times New Roman" w:eastAsia="宋体" w:hAnsi="宋体" w:cs="Times New Roman"/>
          <w:bCs/>
          <w:sz w:val="24"/>
        </w:rPr>
        <w:t>）委托就</w:t>
      </w:r>
      <w:r w:rsidR="00181ED5" w:rsidRPr="00181ED5">
        <w:rPr>
          <w:rFonts w:ascii="Times New Roman" w:eastAsia="宋体" w:hAnsi="宋体" w:cs="Times New Roman" w:hint="eastAsia"/>
          <w:bCs/>
          <w:sz w:val="24"/>
        </w:rPr>
        <w:t>北京冬奥会国家队日常训练数据收集分析挖掘服务</w:t>
      </w:r>
      <w:r w:rsidR="00DC72AA">
        <w:rPr>
          <w:rFonts w:ascii="Times New Roman" w:eastAsia="宋体" w:hAnsi="宋体" w:cs="Times New Roman" w:hint="eastAsia"/>
          <w:bCs/>
          <w:sz w:val="24"/>
        </w:rPr>
        <w:t>参照政府采购程序</w:t>
      </w:r>
      <w:r>
        <w:rPr>
          <w:rFonts w:ascii="Times New Roman" w:eastAsia="宋体" w:hAnsi="宋体" w:cs="Times New Roman"/>
          <w:bCs/>
          <w:sz w:val="24"/>
        </w:rPr>
        <w:t>进行</w:t>
      </w:r>
      <w:r>
        <w:rPr>
          <w:rFonts w:ascii="Times New Roman" w:eastAsia="宋体" w:hAnsi="宋体" w:cs="Times New Roman" w:hint="eastAsia"/>
          <w:bCs/>
          <w:sz w:val="24"/>
        </w:rPr>
        <w:t>竞争性</w:t>
      </w:r>
      <w:r>
        <w:rPr>
          <w:rFonts w:ascii="Times New Roman" w:eastAsia="宋体" w:hAnsi="宋体" w:cs="Times New Roman"/>
          <w:bCs/>
          <w:sz w:val="24"/>
        </w:rPr>
        <w:t>磋商，</w:t>
      </w:r>
      <w:proofErr w:type="gramStart"/>
      <w:r>
        <w:rPr>
          <w:rFonts w:ascii="Times New Roman" w:eastAsia="宋体" w:hAnsi="宋体" w:cs="Times New Roman"/>
          <w:bCs/>
          <w:sz w:val="24"/>
        </w:rPr>
        <w:t>现邀请</w:t>
      </w:r>
      <w:proofErr w:type="gramEnd"/>
      <w:r>
        <w:rPr>
          <w:rFonts w:ascii="Times New Roman" w:eastAsia="宋体" w:hAnsi="宋体" w:cs="Times New Roman"/>
          <w:bCs/>
          <w:sz w:val="24"/>
        </w:rPr>
        <w:t>合格</w:t>
      </w:r>
      <w:r>
        <w:rPr>
          <w:rFonts w:ascii="Times New Roman" w:eastAsia="宋体" w:hAnsi="宋体" w:cs="Times New Roman" w:hint="eastAsia"/>
          <w:bCs/>
          <w:sz w:val="24"/>
        </w:rPr>
        <w:t>报价</w:t>
      </w:r>
      <w:r>
        <w:rPr>
          <w:rFonts w:ascii="Times New Roman" w:eastAsia="宋体" w:hAnsi="宋体" w:cs="Times New Roman"/>
          <w:bCs/>
          <w:sz w:val="24"/>
        </w:rPr>
        <w:t>人参加</w:t>
      </w:r>
      <w:r>
        <w:rPr>
          <w:rFonts w:ascii="Times New Roman" w:eastAsia="宋体" w:hAnsi="宋体" w:cs="Times New Roman" w:hint="eastAsia"/>
          <w:bCs/>
          <w:sz w:val="24"/>
        </w:rPr>
        <w:t>磋商</w:t>
      </w:r>
      <w:r>
        <w:rPr>
          <w:rFonts w:ascii="Times New Roman" w:eastAsia="宋体" w:hAnsi="宋体" w:cs="Times New Roman"/>
          <w:bCs/>
          <w:sz w:val="24"/>
        </w:rPr>
        <w:t>。</w:t>
      </w:r>
    </w:p>
    <w:p w14:paraId="7F8F1428" w14:textId="77777777" w:rsidR="009B15C0" w:rsidRDefault="000E00F3">
      <w:pPr>
        <w:pStyle w:val="21"/>
        <w:rPr>
          <w:rFonts w:ascii="Times New Roman" w:eastAsia="宋体" w:hAnsi="Times New Roman" w:cs="Times New Roman"/>
          <w:color w:val="auto"/>
        </w:rPr>
      </w:pPr>
      <w:bookmarkStart w:id="6" w:name="_Toc85012563"/>
      <w:r>
        <w:rPr>
          <w:rFonts w:ascii="Times New Roman" w:eastAsia="宋体" w:hAnsi="宋体" w:cs="Times New Roman"/>
          <w:color w:val="auto"/>
        </w:rPr>
        <w:t>一、项目名称及项目编号</w:t>
      </w:r>
      <w:bookmarkEnd w:id="4"/>
      <w:bookmarkEnd w:id="5"/>
      <w:bookmarkEnd w:id="6"/>
    </w:p>
    <w:p w14:paraId="2F053925" w14:textId="2DA32EAF" w:rsidR="009B15C0" w:rsidRDefault="007805FD">
      <w:pPr>
        <w:spacing w:line="500" w:lineRule="exact"/>
        <w:ind w:firstLineChars="200" w:firstLine="480"/>
        <w:rPr>
          <w:rFonts w:ascii="Times New Roman" w:eastAsia="宋体" w:hAnsi="Times New Roman" w:cs="Times New Roman"/>
          <w:bCs/>
          <w:sz w:val="24"/>
        </w:rPr>
      </w:pPr>
      <w:r>
        <w:rPr>
          <w:rFonts w:ascii="Times New Roman" w:eastAsia="宋体" w:hAnsi="宋体" w:cs="Times New Roman"/>
          <w:bCs/>
          <w:sz w:val="24"/>
        </w:rPr>
        <w:t>项目名称：</w:t>
      </w:r>
      <w:r w:rsidR="00181ED5" w:rsidRPr="00181ED5">
        <w:rPr>
          <w:rFonts w:ascii="Times New Roman" w:eastAsia="宋体" w:hAnsi="Times New Roman" w:cs="Times New Roman" w:hint="eastAsia"/>
          <w:bCs/>
          <w:sz w:val="24"/>
        </w:rPr>
        <w:t>北京冬奥会国家队日常训练数据收集分析挖掘服务竞争性磋商</w:t>
      </w:r>
    </w:p>
    <w:p w14:paraId="766E0898" w14:textId="61224820" w:rsidR="009B15C0" w:rsidRDefault="000E00F3">
      <w:pPr>
        <w:spacing w:line="500" w:lineRule="exact"/>
        <w:ind w:firstLineChars="200" w:firstLine="480"/>
        <w:rPr>
          <w:rFonts w:ascii="Times New Roman" w:eastAsia="宋体" w:hAnsi="Times New Roman" w:cs="Times New Roman"/>
          <w:bCs/>
          <w:sz w:val="24"/>
        </w:rPr>
      </w:pPr>
      <w:r>
        <w:rPr>
          <w:rFonts w:ascii="Times New Roman" w:eastAsia="宋体" w:hAnsi="宋体" w:cs="Times New Roman"/>
          <w:bCs/>
          <w:sz w:val="24"/>
        </w:rPr>
        <w:t>项目编号：</w:t>
      </w:r>
      <w:r>
        <w:rPr>
          <w:rFonts w:ascii="Times New Roman" w:eastAsia="宋体" w:hAnsi="Times New Roman" w:cs="Times New Roman"/>
          <w:bCs/>
          <w:sz w:val="24"/>
        </w:rPr>
        <w:t>CS</w:t>
      </w:r>
      <w:r w:rsidR="007538CA">
        <w:rPr>
          <w:rFonts w:ascii="Times New Roman" w:eastAsia="宋体" w:hAnsi="Times New Roman" w:cs="Times New Roman" w:hint="eastAsia"/>
          <w:bCs/>
          <w:sz w:val="24"/>
        </w:rPr>
        <w:t>YQ21</w:t>
      </w:r>
      <w:r w:rsidR="007805FD">
        <w:rPr>
          <w:rFonts w:ascii="Times New Roman" w:eastAsia="宋体" w:hAnsi="Times New Roman" w:cs="Times New Roman"/>
          <w:bCs/>
          <w:sz w:val="24"/>
        </w:rPr>
        <w:t>/0</w:t>
      </w:r>
      <w:r w:rsidR="00181ED5">
        <w:rPr>
          <w:rFonts w:ascii="Times New Roman" w:eastAsia="宋体" w:hAnsi="Times New Roman" w:cs="Times New Roman" w:hint="eastAsia"/>
          <w:bCs/>
          <w:sz w:val="24"/>
        </w:rPr>
        <w:t>2</w:t>
      </w:r>
    </w:p>
    <w:p w14:paraId="764CAC59" w14:textId="77777777" w:rsidR="009B15C0" w:rsidRDefault="000E00F3">
      <w:pPr>
        <w:pStyle w:val="21"/>
        <w:rPr>
          <w:rFonts w:ascii="Times New Roman" w:eastAsia="宋体" w:hAnsi="Times New Roman" w:cs="Times New Roman"/>
          <w:color w:val="auto"/>
        </w:rPr>
      </w:pPr>
      <w:bookmarkStart w:id="7" w:name="_Toc115756016"/>
      <w:bookmarkStart w:id="8" w:name="_Toc499216467"/>
      <w:bookmarkStart w:id="9" w:name="_Toc85012564"/>
      <w:r>
        <w:rPr>
          <w:rFonts w:ascii="Times New Roman" w:eastAsia="宋体" w:hAnsi="宋体" w:cs="Times New Roman"/>
          <w:color w:val="auto"/>
        </w:rPr>
        <w:t>二、采购内容</w:t>
      </w:r>
      <w:bookmarkEnd w:id="7"/>
      <w:bookmarkEnd w:id="8"/>
      <w:bookmarkEnd w:id="9"/>
    </w:p>
    <w:p w14:paraId="767CB95B" w14:textId="32AB9476" w:rsidR="009B15C0" w:rsidRDefault="000E00F3">
      <w:pPr>
        <w:spacing w:line="500" w:lineRule="exact"/>
        <w:ind w:firstLineChars="200" w:firstLine="480"/>
        <w:rPr>
          <w:rFonts w:ascii="Times New Roman" w:eastAsia="宋体" w:hAnsi="宋体" w:cs="Times New Roman"/>
          <w:bCs/>
          <w:sz w:val="24"/>
        </w:rPr>
      </w:pPr>
      <w:r>
        <w:rPr>
          <w:rFonts w:ascii="Times New Roman" w:eastAsia="宋体" w:hAnsi="宋体" w:cs="Times New Roman"/>
          <w:bCs/>
          <w:sz w:val="24"/>
        </w:rPr>
        <w:t>本项目采购内容</w:t>
      </w:r>
      <w:r>
        <w:rPr>
          <w:rFonts w:ascii="Times New Roman" w:eastAsia="宋体" w:hAnsi="宋体" w:cs="Times New Roman" w:hint="eastAsia"/>
          <w:bCs/>
          <w:sz w:val="24"/>
        </w:rPr>
        <w:t>为</w:t>
      </w:r>
      <w:r w:rsidR="009C7FFC" w:rsidRPr="009C7FFC">
        <w:rPr>
          <w:rFonts w:ascii="Times New Roman" w:eastAsia="宋体" w:hAnsi="宋体" w:cs="Times New Roman" w:hint="eastAsia"/>
          <w:bCs/>
          <w:sz w:val="24"/>
        </w:rPr>
        <w:t>国家集训队日常训练的数据收录、分析、挖掘服务</w:t>
      </w:r>
      <w:r>
        <w:rPr>
          <w:rFonts w:ascii="Times New Roman" w:eastAsia="宋体" w:hAnsi="宋体" w:cs="Times New Roman" w:hint="eastAsia"/>
          <w:bCs/>
          <w:sz w:val="24"/>
        </w:rPr>
        <w:t>，</w:t>
      </w:r>
      <w:r>
        <w:rPr>
          <w:rFonts w:ascii="Times New Roman" w:eastAsia="宋体" w:hAnsi="宋体" w:cs="Times New Roman"/>
          <w:bCs/>
          <w:sz w:val="24"/>
        </w:rPr>
        <w:t>采购预算为</w:t>
      </w:r>
      <w:r w:rsidR="009C7FFC">
        <w:rPr>
          <w:rFonts w:ascii="Times New Roman" w:eastAsia="宋体" w:hAnsi="宋体" w:cs="Times New Roman" w:hint="eastAsia"/>
          <w:bCs/>
          <w:sz w:val="24"/>
        </w:rPr>
        <w:t>45</w:t>
      </w:r>
      <w:r>
        <w:rPr>
          <w:rFonts w:ascii="Times New Roman" w:eastAsia="宋体" w:hAnsi="宋体" w:cs="Times New Roman" w:hint="eastAsia"/>
          <w:bCs/>
          <w:sz w:val="24"/>
        </w:rPr>
        <w:t>万元</w:t>
      </w:r>
      <w:r>
        <w:rPr>
          <w:rFonts w:ascii="Times New Roman" w:eastAsia="宋体" w:hAnsi="宋体" w:cs="Times New Roman"/>
          <w:bCs/>
          <w:sz w:val="24"/>
        </w:rPr>
        <w:t>。具体内容详见第三部分采购</w:t>
      </w:r>
      <w:r>
        <w:rPr>
          <w:rFonts w:ascii="Times New Roman" w:eastAsia="宋体" w:hAnsi="宋体" w:cs="Times New Roman" w:hint="eastAsia"/>
          <w:bCs/>
          <w:sz w:val="24"/>
        </w:rPr>
        <w:t>需</w:t>
      </w:r>
      <w:r>
        <w:rPr>
          <w:rFonts w:ascii="Times New Roman" w:eastAsia="宋体" w:hAnsi="宋体" w:cs="Times New Roman"/>
          <w:bCs/>
          <w:sz w:val="24"/>
        </w:rPr>
        <w:t>求。</w:t>
      </w:r>
    </w:p>
    <w:p w14:paraId="29DFCEF9" w14:textId="77777777" w:rsidR="009B15C0" w:rsidRDefault="000E00F3">
      <w:pPr>
        <w:pStyle w:val="21"/>
        <w:rPr>
          <w:rFonts w:ascii="Times New Roman" w:eastAsia="宋体" w:hAnsi="Times New Roman" w:cs="Times New Roman"/>
          <w:color w:val="auto"/>
        </w:rPr>
      </w:pPr>
      <w:bookmarkStart w:id="10" w:name="_Toc499216468"/>
      <w:bookmarkStart w:id="11" w:name="_Toc115756017"/>
      <w:bookmarkStart w:id="12" w:name="_Toc85012565"/>
      <w:r>
        <w:rPr>
          <w:rFonts w:ascii="Times New Roman" w:eastAsia="宋体" w:hAnsi="宋体" w:cs="Times New Roman"/>
          <w:color w:val="auto"/>
        </w:rPr>
        <w:t>三、合格的报价人</w:t>
      </w:r>
      <w:bookmarkEnd w:id="10"/>
      <w:bookmarkEnd w:id="11"/>
      <w:bookmarkEnd w:id="12"/>
    </w:p>
    <w:p w14:paraId="0A13E420" w14:textId="77777777" w:rsidR="009B15C0" w:rsidRDefault="000E00F3">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具有独立承担民事责任的能力；</w:t>
      </w:r>
    </w:p>
    <w:p w14:paraId="382365E9" w14:textId="77777777" w:rsidR="009B15C0" w:rsidRDefault="000E00F3">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具有良好的商业信誉和健全的财务会计制度；</w:t>
      </w:r>
    </w:p>
    <w:p w14:paraId="41095DA8" w14:textId="77777777" w:rsidR="009B15C0" w:rsidRDefault="000E00F3">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具有履行合同所必需的设备和专业技术能力；</w:t>
      </w:r>
    </w:p>
    <w:p w14:paraId="1F5AD0D9" w14:textId="77777777" w:rsidR="009B15C0" w:rsidRDefault="000E00F3">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具有依法缴纳税收和社会保障资金的良好记录；</w:t>
      </w:r>
    </w:p>
    <w:p w14:paraId="7A0ACE00" w14:textId="77777777" w:rsidR="009B15C0" w:rsidRDefault="000E00F3">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参加此项采购活动前三年内，在经营活动中没有重大违法记录；</w:t>
      </w:r>
    </w:p>
    <w:p w14:paraId="0B8DC68C" w14:textId="77777777" w:rsidR="009B15C0" w:rsidRDefault="000E00F3">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本次采购不接受联合体报价</w:t>
      </w:r>
      <w:r>
        <w:rPr>
          <w:rFonts w:ascii="Times New Roman" w:eastAsia="宋体" w:hAnsi="宋体" w:cs="Times New Roman" w:hint="eastAsia"/>
        </w:rPr>
        <w:t>；</w:t>
      </w:r>
    </w:p>
    <w:p w14:paraId="590695BD" w14:textId="77777777" w:rsidR="009B15C0" w:rsidRDefault="000E00F3">
      <w:pPr>
        <w:pStyle w:val="a4"/>
        <w:numPr>
          <w:ilvl w:val="0"/>
          <w:numId w:val="3"/>
        </w:numPr>
        <w:tabs>
          <w:tab w:val="clear" w:pos="360"/>
          <w:tab w:val="clear" w:pos="1155"/>
        </w:tabs>
        <w:ind w:firstLine="0"/>
        <w:jc w:val="left"/>
        <w:rPr>
          <w:rFonts w:ascii="Times New Roman" w:eastAsia="宋体" w:hAnsi="宋体" w:cs="Times New Roman"/>
        </w:rPr>
      </w:pPr>
      <w:r>
        <w:rPr>
          <w:rFonts w:ascii="Times New Roman" w:eastAsia="宋体" w:hAnsi="宋体" w:cs="Times New Roman"/>
        </w:rPr>
        <w:t>报价人不得为“信用中国”网站（</w:t>
      </w:r>
      <w:r>
        <w:rPr>
          <w:rFonts w:ascii="Times New Roman" w:eastAsia="宋体" w:hAnsi="宋体" w:cs="Times New Roman"/>
        </w:rPr>
        <w:t>www.creditchina.gov.cn</w:t>
      </w:r>
      <w:r>
        <w:rPr>
          <w:rFonts w:ascii="Times New Roman" w:eastAsia="宋体" w:hAnsi="宋体" w:cs="Times New Roman"/>
        </w:rPr>
        <w:t>）中列入失信被执行人和重大税收违法案件当事人名单的供应商，不得为中国政府采购网（</w:t>
      </w:r>
      <w:r>
        <w:rPr>
          <w:rFonts w:ascii="Times New Roman" w:eastAsia="宋体" w:hAnsi="宋体" w:cs="Times New Roman"/>
        </w:rPr>
        <w:t>www.ccgp.gov.cn</w:t>
      </w:r>
      <w:r>
        <w:rPr>
          <w:rFonts w:ascii="Times New Roman" w:eastAsia="宋体" w:hAnsi="宋体" w:cs="Times New Roman"/>
        </w:rPr>
        <w:t>）政府采购严重违法失信行为记录名单中的供应商（处罚决定规定的时间和地域范围内）</w:t>
      </w:r>
      <w:r>
        <w:rPr>
          <w:rFonts w:ascii="Times New Roman" w:eastAsia="宋体" w:hAnsi="宋体" w:cs="Times New Roman" w:hint="eastAsia"/>
        </w:rPr>
        <w:t>；</w:t>
      </w:r>
    </w:p>
    <w:p w14:paraId="6CAB6C4B" w14:textId="77777777" w:rsidR="009B15C0" w:rsidRDefault="000E00F3">
      <w:pPr>
        <w:pStyle w:val="a4"/>
        <w:numPr>
          <w:ilvl w:val="0"/>
          <w:numId w:val="3"/>
        </w:numPr>
        <w:tabs>
          <w:tab w:val="clear" w:pos="360"/>
          <w:tab w:val="clear" w:pos="1155"/>
          <w:tab w:val="left" w:pos="851"/>
        </w:tabs>
        <w:ind w:firstLine="0"/>
        <w:jc w:val="left"/>
        <w:rPr>
          <w:rFonts w:ascii="Times New Roman" w:eastAsia="宋体" w:hAnsi="宋体" w:cs="Times New Roman"/>
        </w:rPr>
      </w:pPr>
      <w:r>
        <w:rPr>
          <w:rFonts w:ascii="Times New Roman" w:eastAsia="宋体" w:hAnsi="宋体" w:cs="Times New Roman"/>
        </w:rPr>
        <w:t>单位负责人为同一人或者存在</w:t>
      </w:r>
      <w:r>
        <w:rPr>
          <w:rFonts w:ascii="Times New Roman" w:eastAsia="宋体" w:hAnsi="宋体" w:cs="Times New Roman" w:hint="eastAsia"/>
        </w:rPr>
        <w:t>直接</w:t>
      </w:r>
      <w:r>
        <w:rPr>
          <w:rFonts w:ascii="Times New Roman" w:eastAsia="宋体" w:hAnsi="宋体" w:cs="Times New Roman"/>
        </w:rPr>
        <w:t>控股、管理关系的不同供应商，不得参加同一合同项的政府采购活动。</w:t>
      </w:r>
    </w:p>
    <w:p w14:paraId="07666406" w14:textId="77777777" w:rsidR="009B15C0" w:rsidRDefault="000E00F3">
      <w:pPr>
        <w:pStyle w:val="21"/>
        <w:rPr>
          <w:rFonts w:ascii="Times New Roman" w:eastAsia="宋体" w:hAnsi="Times New Roman" w:cs="Times New Roman"/>
          <w:color w:val="auto"/>
        </w:rPr>
      </w:pPr>
      <w:bookmarkStart w:id="13" w:name="_Toc499216469"/>
      <w:bookmarkStart w:id="14" w:name="_Toc148289432"/>
      <w:bookmarkStart w:id="15" w:name="_Toc85012566"/>
      <w:r>
        <w:rPr>
          <w:rFonts w:ascii="Times New Roman" w:eastAsia="宋体" w:hAnsi="宋体" w:cs="Times New Roman"/>
          <w:color w:val="auto"/>
        </w:rPr>
        <w:t>四、报名</w:t>
      </w:r>
      <w:bookmarkEnd w:id="13"/>
      <w:bookmarkEnd w:id="14"/>
      <w:bookmarkEnd w:id="15"/>
    </w:p>
    <w:p w14:paraId="4A9A7706" w14:textId="24BDD791" w:rsidR="00C56CEE" w:rsidRDefault="00944F1A" w:rsidP="00C56CEE">
      <w:pPr>
        <w:spacing w:line="360" w:lineRule="auto"/>
        <w:ind w:firstLineChars="200" w:firstLine="480"/>
        <w:rPr>
          <w:color w:val="000000"/>
          <w:sz w:val="24"/>
        </w:rPr>
      </w:pPr>
      <w:bookmarkStart w:id="16" w:name="_Toc499216470"/>
      <w:r>
        <w:rPr>
          <w:rFonts w:hint="eastAsia"/>
          <w:color w:val="000000"/>
          <w:sz w:val="24"/>
        </w:rPr>
        <w:t>1</w:t>
      </w:r>
      <w:r w:rsidR="00C56CEE">
        <w:rPr>
          <w:rFonts w:hint="eastAsia"/>
          <w:color w:val="000000"/>
          <w:sz w:val="24"/>
        </w:rPr>
        <w:t>、</w:t>
      </w:r>
      <w:r>
        <w:rPr>
          <w:rFonts w:hint="eastAsia"/>
          <w:color w:val="000000"/>
          <w:sz w:val="24"/>
        </w:rPr>
        <w:t>报名</w:t>
      </w:r>
      <w:r w:rsidR="00C56CEE">
        <w:rPr>
          <w:rFonts w:hint="eastAsia"/>
          <w:color w:val="000000"/>
          <w:sz w:val="24"/>
        </w:rPr>
        <w:t>时间（北京时间）：</w:t>
      </w:r>
    </w:p>
    <w:p w14:paraId="22D50A3C" w14:textId="43B10DCC" w:rsidR="00C56CEE" w:rsidRDefault="00C56CEE" w:rsidP="00C56CEE">
      <w:pPr>
        <w:spacing w:line="360" w:lineRule="auto"/>
        <w:ind w:firstLineChars="200" w:firstLine="480"/>
        <w:rPr>
          <w:color w:val="000000"/>
          <w:sz w:val="24"/>
        </w:rPr>
      </w:pPr>
      <w:r w:rsidRPr="009A0E07">
        <w:rPr>
          <w:rFonts w:hint="eastAsia"/>
          <w:color w:val="000000"/>
          <w:sz w:val="24"/>
        </w:rPr>
        <w:t>202</w:t>
      </w:r>
      <w:r w:rsidR="0012438C" w:rsidRPr="009A0E07">
        <w:rPr>
          <w:rFonts w:hint="eastAsia"/>
          <w:color w:val="000000"/>
          <w:sz w:val="24"/>
        </w:rPr>
        <w:t>1</w:t>
      </w:r>
      <w:r w:rsidRPr="009A0E07">
        <w:rPr>
          <w:rFonts w:hint="eastAsia"/>
          <w:color w:val="000000"/>
          <w:sz w:val="24"/>
        </w:rPr>
        <w:t>年</w:t>
      </w:r>
      <w:r w:rsidR="00D16FA6">
        <w:rPr>
          <w:rFonts w:hint="eastAsia"/>
          <w:color w:val="000000"/>
          <w:sz w:val="24"/>
        </w:rPr>
        <w:t>10</w:t>
      </w:r>
      <w:r w:rsidRPr="009A0E07">
        <w:rPr>
          <w:rFonts w:hint="eastAsia"/>
          <w:color w:val="000000"/>
          <w:sz w:val="24"/>
        </w:rPr>
        <w:t>月</w:t>
      </w:r>
      <w:r w:rsidR="00D16FA6">
        <w:rPr>
          <w:rFonts w:hint="eastAsia"/>
          <w:color w:val="000000"/>
          <w:sz w:val="24"/>
        </w:rPr>
        <w:t>14</w:t>
      </w:r>
      <w:r w:rsidRPr="009A0E07">
        <w:rPr>
          <w:rFonts w:hint="eastAsia"/>
          <w:color w:val="000000"/>
          <w:sz w:val="24"/>
        </w:rPr>
        <w:t>日</w:t>
      </w:r>
      <w:r w:rsidR="000D2024" w:rsidRPr="009A0E07">
        <w:rPr>
          <w:rFonts w:hint="eastAsia"/>
          <w:color w:val="000000"/>
          <w:sz w:val="24"/>
        </w:rPr>
        <w:t>—</w:t>
      </w:r>
      <w:r w:rsidRPr="009A0E07">
        <w:rPr>
          <w:rFonts w:hint="eastAsia"/>
          <w:color w:val="000000"/>
          <w:sz w:val="24"/>
        </w:rPr>
        <w:t>202</w:t>
      </w:r>
      <w:r w:rsidR="0012438C" w:rsidRPr="009A0E07">
        <w:rPr>
          <w:rFonts w:hint="eastAsia"/>
          <w:color w:val="000000"/>
          <w:sz w:val="24"/>
        </w:rPr>
        <w:t>1</w:t>
      </w:r>
      <w:r w:rsidRPr="009A0E07">
        <w:rPr>
          <w:rFonts w:hint="eastAsia"/>
          <w:color w:val="000000"/>
          <w:sz w:val="24"/>
        </w:rPr>
        <w:t>年</w:t>
      </w:r>
      <w:r w:rsidR="00D16FA6">
        <w:rPr>
          <w:rFonts w:hint="eastAsia"/>
          <w:color w:val="000000"/>
          <w:sz w:val="24"/>
        </w:rPr>
        <w:t>10</w:t>
      </w:r>
      <w:r w:rsidRPr="009A0E07">
        <w:rPr>
          <w:rFonts w:hint="eastAsia"/>
          <w:color w:val="000000"/>
          <w:sz w:val="24"/>
        </w:rPr>
        <w:t>月</w:t>
      </w:r>
      <w:r w:rsidR="00D16FA6">
        <w:rPr>
          <w:rFonts w:hint="eastAsia"/>
          <w:color w:val="000000"/>
          <w:sz w:val="24"/>
        </w:rPr>
        <w:t>24</w:t>
      </w:r>
      <w:r w:rsidRPr="009A0E07">
        <w:rPr>
          <w:rFonts w:hint="eastAsia"/>
          <w:color w:val="000000"/>
          <w:sz w:val="24"/>
        </w:rPr>
        <w:t>日</w:t>
      </w:r>
      <w:r w:rsidR="00100994" w:rsidRPr="009A0E07">
        <w:rPr>
          <w:rFonts w:hint="eastAsia"/>
          <w:color w:val="000000"/>
          <w:sz w:val="24"/>
        </w:rPr>
        <w:t>，每天上午</w:t>
      </w:r>
      <w:r w:rsidR="00100994" w:rsidRPr="009A0E07">
        <w:rPr>
          <w:rFonts w:hint="eastAsia"/>
          <w:color w:val="000000"/>
          <w:sz w:val="24"/>
        </w:rPr>
        <w:t>9:00</w:t>
      </w:r>
      <w:r w:rsidR="00100994" w:rsidRPr="009A0E07">
        <w:rPr>
          <w:rFonts w:hint="eastAsia"/>
          <w:color w:val="000000"/>
          <w:sz w:val="24"/>
        </w:rPr>
        <w:t>至</w:t>
      </w:r>
      <w:r w:rsidR="00100994" w:rsidRPr="009A0E07">
        <w:rPr>
          <w:rFonts w:hint="eastAsia"/>
          <w:color w:val="000000"/>
          <w:sz w:val="24"/>
        </w:rPr>
        <w:t>11:</w:t>
      </w:r>
      <w:r w:rsidR="008F00D1" w:rsidRPr="009A0E07">
        <w:rPr>
          <w:rFonts w:hint="eastAsia"/>
          <w:color w:val="000000"/>
          <w:sz w:val="24"/>
        </w:rPr>
        <w:t>3</w:t>
      </w:r>
      <w:r w:rsidR="00100994" w:rsidRPr="009A0E07">
        <w:rPr>
          <w:rFonts w:hint="eastAsia"/>
          <w:color w:val="000000"/>
          <w:sz w:val="24"/>
        </w:rPr>
        <w:t>0</w:t>
      </w:r>
      <w:r w:rsidR="00100994" w:rsidRPr="009A0E07">
        <w:rPr>
          <w:rFonts w:hint="eastAsia"/>
          <w:color w:val="000000"/>
          <w:sz w:val="24"/>
        </w:rPr>
        <w:t>，下午</w:t>
      </w:r>
      <w:r w:rsidR="008F00D1" w:rsidRPr="009A0E07">
        <w:rPr>
          <w:rFonts w:hint="eastAsia"/>
          <w:color w:val="000000"/>
          <w:sz w:val="24"/>
        </w:rPr>
        <w:t>13:3</w:t>
      </w:r>
      <w:r w:rsidR="00100994" w:rsidRPr="009A0E07">
        <w:rPr>
          <w:rFonts w:hint="eastAsia"/>
          <w:color w:val="000000"/>
          <w:sz w:val="24"/>
        </w:rPr>
        <w:t>0</w:t>
      </w:r>
      <w:r w:rsidR="00100994" w:rsidRPr="009A0E07">
        <w:rPr>
          <w:rFonts w:hint="eastAsia"/>
          <w:color w:val="000000"/>
          <w:sz w:val="24"/>
        </w:rPr>
        <w:t>至</w:t>
      </w:r>
      <w:r w:rsidR="00100994" w:rsidRPr="009A0E07">
        <w:rPr>
          <w:rFonts w:hint="eastAsia"/>
          <w:color w:val="000000"/>
          <w:sz w:val="24"/>
        </w:rPr>
        <w:t>1</w:t>
      </w:r>
      <w:r w:rsidR="004B7DE2" w:rsidRPr="009A0E07">
        <w:rPr>
          <w:rFonts w:hint="eastAsia"/>
          <w:color w:val="000000"/>
          <w:sz w:val="24"/>
        </w:rPr>
        <w:t>7</w:t>
      </w:r>
      <w:r w:rsidR="00100994" w:rsidRPr="009A0E07">
        <w:rPr>
          <w:rFonts w:hint="eastAsia"/>
          <w:color w:val="000000"/>
          <w:sz w:val="24"/>
        </w:rPr>
        <w:t>:</w:t>
      </w:r>
      <w:r w:rsidR="004B7DE2" w:rsidRPr="009A0E07">
        <w:rPr>
          <w:rFonts w:hint="eastAsia"/>
          <w:color w:val="000000"/>
          <w:sz w:val="24"/>
        </w:rPr>
        <w:t>0</w:t>
      </w:r>
      <w:r w:rsidR="00100994" w:rsidRPr="009A0E07">
        <w:rPr>
          <w:rFonts w:hint="eastAsia"/>
          <w:color w:val="000000"/>
          <w:sz w:val="24"/>
        </w:rPr>
        <w:t>0</w:t>
      </w:r>
      <w:r w:rsidR="00100994" w:rsidRPr="009A0E07">
        <w:rPr>
          <w:rFonts w:hint="eastAsia"/>
          <w:color w:val="000000"/>
          <w:sz w:val="24"/>
        </w:rPr>
        <w:t>。（北京时间，法定节假日除外）</w:t>
      </w:r>
    </w:p>
    <w:p w14:paraId="0EF52D87" w14:textId="77777777" w:rsidR="00944F1A" w:rsidRPr="00944F1A" w:rsidRDefault="00944F1A" w:rsidP="00944F1A">
      <w:pPr>
        <w:spacing w:line="360" w:lineRule="auto"/>
        <w:ind w:firstLineChars="200" w:firstLine="480"/>
        <w:rPr>
          <w:color w:val="000000"/>
          <w:sz w:val="24"/>
        </w:rPr>
      </w:pPr>
      <w:r w:rsidRPr="00944F1A">
        <w:rPr>
          <w:rFonts w:hint="eastAsia"/>
          <w:color w:val="000000"/>
          <w:sz w:val="24"/>
        </w:rPr>
        <w:t>2</w:t>
      </w:r>
      <w:r w:rsidRPr="00944F1A">
        <w:rPr>
          <w:rFonts w:hint="eastAsia"/>
          <w:color w:val="000000"/>
          <w:sz w:val="24"/>
        </w:rPr>
        <w:t>、报名方式：本项目需通过政</w:t>
      </w:r>
      <w:proofErr w:type="gramStart"/>
      <w:r w:rsidRPr="00944F1A">
        <w:rPr>
          <w:rFonts w:hint="eastAsia"/>
          <w:color w:val="000000"/>
          <w:sz w:val="24"/>
        </w:rPr>
        <w:t>采云</w:t>
      </w:r>
      <w:proofErr w:type="gramEnd"/>
      <w:r w:rsidRPr="00944F1A">
        <w:rPr>
          <w:rFonts w:hint="eastAsia"/>
          <w:color w:val="000000"/>
          <w:sz w:val="24"/>
        </w:rPr>
        <w:t>平台网上报名。</w:t>
      </w:r>
    </w:p>
    <w:p w14:paraId="2DABA4E9" w14:textId="2EE3D486" w:rsidR="00944F1A" w:rsidRPr="00944F1A" w:rsidRDefault="00944F1A" w:rsidP="00944F1A">
      <w:pPr>
        <w:spacing w:line="360" w:lineRule="auto"/>
        <w:ind w:firstLineChars="200" w:firstLine="480"/>
        <w:jc w:val="left"/>
        <w:rPr>
          <w:color w:val="000000"/>
          <w:sz w:val="24"/>
        </w:rPr>
      </w:pPr>
      <w:r w:rsidRPr="00944F1A">
        <w:rPr>
          <w:rFonts w:hint="eastAsia"/>
          <w:color w:val="000000"/>
          <w:sz w:val="24"/>
        </w:rPr>
        <w:t>政</w:t>
      </w:r>
      <w:proofErr w:type="gramStart"/>
      <w:r w:rsidRPr="00944F1A">
        <w:rPr>
          <w:rFonts w:hint="eastAsia"/>
          <w:color w:val="000000"/>
          <w:sz w:val="24"/>
        </w:rPr>
        <w:t>采云</w:t>
      </w:r>
      <w:proofErr w:type="gramEnd"/>
      <w:r w:rsidRPr="00944F1A">
        <w:rPr>
          <w:rFonts w:hint="eastAsia"/>
          <w:color w:val="000000"/>
          <w:sz w:val="24"/>
        </w:rPr>
        <w:t>平台供应</w:t>
      </w:r>
      <w:proofErr w:type="gramStart"/>
      <w:r w:rsidRPr="00944F1A">
        <w:rPr>
          <w:rFonts w:hint="eastAsia"/>
          <w:color w:val="000000"/>
          <w:sz w:val="24"/>
        </w:rPr>
        <w:t>商注册</w:t>
      </w:r>
      <w:proofErr w:type="gramEnd"/>
      <w:r w:rsidRPr="00944F1A">
        <w:rPr>
          <w:rFonts w:hint="eastAsia"/>
          <w:color w:val="000000"/>
          <w:sz w:val="24"/>
        </w:rPr>
        <w:t>链接：</w:t>
      </w:r>
      <w:hyperlink r:id="rId10" w:history="1">
        <w:r w:rsidRPr="00944F1A">
          <w:rPr>
            <w:color w:val="000000"/>
            <w:sz w:val="24"/>
          </w:rPr>
          <w:t>https://middle.zcygov.cn/v-settle-front/enter/account?entranceType=1&amp;settleCategory=1&amp;isLoginAdd=true</w:t>
        </w:r>
      </w:hyperlink>
      <w:r w:rsidRPr="00944F1A">
        <w:rPr>
          <w:rFonts w:hint="eastAsia"/>
          <w:color w:val="000000"/>
          <w:sz w:val="24"/>
        </w:rPr>
        <w:t>注册成功后，用账号密码登录后台界面；</w:t>
      </w:r>
    </w:p>
    <w:p w14:paraId="2CE2563D" w14:textId="77777777" w:rsidR="00944F1A" w:rsidRPr="00944F1A" w:rsidRDefault="00944F1A" w:rsidP="00944F1A">
      <w:pPr>
        <w:spacing w:line="360" w:lineRule="auto"/>
        <w:ind w:firstLineChars="200" w:firstLine="480"/>
        <w:rPr>
          <w:color w:val="000000"/>
          <w:sz w:val="24"/>
        </w:rPr>
      </w:pPr>
      <w:r w:rsidRPr="00944F1A">
        <w:rPr>
          <w:rFonts w:hint="eastAsia"/>
          <w:color w:val="000000"/>
          <w:sz w:val="24"/>
        </w:rPr>
        <w:t>供应商报名路径：项目管理</w:t>
      </w:r>
      <w:r w:rsidRPr="00944F1A">
        <w:rPr>
          <w:rFonts w:hint="eastAsia"/>
          <w:color w:val="000000"/>
          <w:sz w:val="24"/>
        </w:rPr>
        <w:t>-</w:t>
      </w:r>
      <w:r w:rsidRPr="00944F1A">
        <w:rPr>
          <w:rFonts w:hint="eastAsia"/>
          <w:color w:val="000000"/>
          <w:sz w:val="24"/>
        </w:rPr>
        <w:t>项目采购</w:t>
      </w:r>
      <w:r w:rsidRPr="00944F1A">
        <w:rPr>
          <w:rFonts w:hint="eastAsia"/>
          <w:color w:val="000000"/>
          <w:sz w:val="24"/>
        </w:rPr>
        <w:t>-</w:t>
      </w:r>
      <w:r w:rsidRPr="00944F1A">
        <w:rPr>
          <w:rFonts w:hint="eastAsia"/>
          <w:color w:val="000000"/>
          <w:sz w:val="24"/>
        </w:rPr>
        <w:t>获取采购文件，找到本项目的项目名称申请获取采购文件，按照系统界面要求填写供应</w:t>
      </w:r>
      <w:proofErr w:type="gramStart"/>
      <w:r w:rsidRPr="00944F1A">
        <w:rPr>
          <w:rFonts w:hint="eastAsia"/>
          <w:color w:val="000000"/>
          <w:sz w:val="24"/>
        </w:rPr>
        <w:t>商相关</w:t>
      </w:r>
      <w:proofErr w:type="gramEnd"/>
      <w:r w:rsidRPr="00944F1A">
        <w:rPr>
          <w:rFonts w:hint="eastAsia"/>
          <w:color w:val="000000"/>
          <w:sz w:val="24"/>
        </w:rPr>
        <w:t>信息，同时将以下文件扫描件作为附件上传。</w:t>
      </w:r>
    </w:p>
    <w:p w14:paraId="0213229A" w14:textId="77777777" w:rsidR="00944F1A" w:rsidRPr="00944F1A" w:rsidRDefault="00944F1A" w:rsidP="00944F1A">
      <w:pPr>
        <w:spacing w:line="360" w:lineRule="auto"/>
        <w:ind w:firstLineChars="200" w:firstLine="480"/>
        <w:rPr>
          <w:color w:val="000000"/>
          <w:sz w:val="24"/>
        </w:rPr>
      </w:pPr>
      <w:r w:rsidRPr="00944F1A">
        <w:rPr>
          <w:rFonts w:hint="eastAsia"/>
          <w:color w:val="000000"/>
          <w:sz w:val="24"/>
        </w:rPr>
        <w:t>（</w:t>
      </w:r>
      <w:r w:rsidRPr="00944F1A">
        <w:rPr>
          <w:rFonts w:hint="eastAsia"/>
          <w:color w:val="000000"/>
          <w:sz w:val="24"/>
        </w:rPr>
        <w:t>1</w:t>
      </w:r>
      <w:r w:rsidRPr="00944F1A">
        <w:rPr>
          <w:rFonts w:hint="eastAsia"/>
          <w:color w:val="000000"/>
          <w:sz w:val="24"/>
        </w:rPr>
        <w:t>）法定代表人授权委托书扫描件（法定代表人手写签字或盖章，并加盖单位公章）；</w:t>
      </w:r>
    </w:p>
    <w:p w14:paraId="66FC6FF0" w14:textId="5EC4D9F2" w:rsidR="00944F1A" w:rsidRPr="00944F1A" w:rsidRDefault="00944F1A" w:rsidP="00F87B24">
      <w:pPr>
        <w:spacing w:line="360" w:lineRule="auto"/>
        <w:ind w:firstLineChars="200" w:firstLine="480"/>
        <w:rPr>
          <w:color w:val="000000"/>
          <w:sz w:val="24"/>
        </w:rPr>
      </w:pPr>
      <w:r w:rsidRPr="00944F1A">
        <w:rPr>
          <w:rFonts w:hint="eastAsia"/>
          <w:color w:val="000000"/>
          <w:sz w:val="24"/>
        </w:rPr>
        <w:t>（</w:t>
      </w:r>
      <w:r w:rsidRPr="00944F1A">
        <w:rPr>
          <w:rFonts w:hint="eastAsia"/>
          <w:color w:val="000000"/>
          <w:sz w:val="24"/>
        </w:rPr>
        <w:t>2</w:t>
      </w:r>
      <w:r w:rsidRPr="00944F1A">
        <w:rPr>
          <w:rFonts w:hint="eastAsia"/>
          <w:color w:val="000000"/>
          <w:sz w:val="24"/>
        </w:rPr>
        <w:t>）授权代表身份证扫描件</w:t>
      </w:r>
    </w:p>
    <w:p w14:paraId="7D5F49DD" w14:textId="77777777" w:rsidR="00944F1A" w:rsidRPr="005D3149" w:rsidRDefault="00944F1A" w:rsidP="005D3149">
      <w:pPr>
        <w:spacing w:line="360" w:lineRule="auto"/>
        <w:ind w:firstLineChars="200" w:firstLine="480"/>
        <w:rPr>
          <w:color w:val="000000"/>
          <w:sz w:val="24"/>
        </w:rPr>
      </w:pPr>
      <w:r w:rsidRPr="005D3149">
        <w:rPr>
          <w:rFonts w:hint="eastAsia"/>
          <w:color w:val="000000"/>
          <w:sz w:val="24"/>
        </w:rPr>
        <w:t>法定代表人的授权委托书</w:t>
      </w:r>
    </w:p>
    <w:p w14:paraId="4BA190E8" w14:textId="77777777" w:rsidR="00944F1A" w:rsidRPr="005D3149" w:rsidRDefault="00944F1A" w:rsidP="00944F1A">
      <w:pPr>
        <w:spacing w:line="360" w:lineRule="auto"/>
        <w:ind w:firstLineChars="200" w:firstLine="480"/>
        <w:rPr>
          <w:color w:val="000000"/>
          <w:sz w:val="24"/>
        </w:rPr>
      </w:pPr>
      <w:r w:rsidRPr="005D3149">
        <w:rPr>
          <w:rFonts w:hint="eastAsia"/>
          <w:color w:val="000000"/>
          <w:sz w:val="24"/>
        </w:rPr>
        <w:t>国家体育总局体育器材装备中心：</w:t>
      </w:r>
    </w:p>
    <w:p w14:paraId="1040E43C" w14:textId="77777777" w:rsidR="00944F1A" w:rsidRPr="005D3149" w:rsidRDefault="00944F1A" w:rsidP="00944F1A">
      <w:pPr>
        <w:spacing w:line="360" w:lineRule="auto"/>
        <w:ind w:firstLineChars="200" w:firstLine="480"/>
        <w:rPr>
          <w:color w:val="000000"/>
          <w:sz w:val="24"/>
        </w:rPr>
      </w:pPr>
      <w:r w:rsidRPr="005D3149">
        <w:rPr>
          <w:rFonts w:hint="eastAsia"/>
          <w:color w:val="000000"/>
          <w:sz w:val="24"/>
        </w:rPr>
        <w:t>本授权委托书声明：注册于（公司住址）的（公司名称）法定代表人（法定代表人姓名、职务）代表本公司授权在下面签字的（法定代表人授权代表职务、姓名）为本公司的合法代理人，就贵方组织的（项目名称）项目，采购编号：</w:t>
      </w:r>
      <w:r w:rsidRPr="005D3149">
        <w:rPr>
          <w:rFonts w:hint="eastAsia"/>
          <w:color w:val="000000"/>
          <w:sz w:val="24"/>
        </w:rPr>
        <w:t xml:space="preserve">   </w:t>
      </w:r>
      <w:r w:rsidRPr="005D3149">
        <w:rPr>
          <w:rFonts w:hint="eastAsia"/>
          <w:color w:val="000000"/>
          <w:sz w:val="24"/>
        </w:rPr>
        <w:t>标项：，以本公司名义办理报名登记。</w:t>
      </w:r>
    </w:p>
    <w:p w14:paraId="706ECCA5" w14:textId="3702BD63" w:rsidR="00944F1A" w:rsidRPr="005D3149" w:rsidRDefault="00944F1A" w:rsidP="006E1A7A">
      <w:pPr>
        <w:spacing w:line="360" w:lineRule="auto"/>
        <w:ind w:firstLineChars="200" w:firstLine="480"/>
        <w:rPr>
          <w:color w:val="000000"/>
          <w:sz w:val="24"/>
        </w:rPr>
      </w:pPr>
      <w:r w:rsidRPr="005D3149">
        <w:rPr>
          <w:rFonts w:hint="eastAsia"/>
          <w:color w:val="000000"/>
          <w:sz w:val="24"/>
        </w:rPr>
        <w:t>本授权书于年月日签字生效，特此声明。</w:t>
      </w:r>
    </w:p>
    <w:p w14:paraId="65ADBF70" w14:textId="77777777" w:rsidR="00944F1A" w:rsidRPr="005D3149" w:rsidRDefault="00944F1A" w:rsidP="00944F1A">
      <w:pPr>
        <w:spacing w:line="360" w:lineRule="auto"/>
        <w:ind w:firstLineChars="200" w:firstLine="480"/>
        <w:rPr>
          <w:color w:val="000000"/>
          <w:sz w:val="24"/>
        </w:rPr>
      </w:pPr>
      <w:r w:rsidRPr="005D3149">
        <w:rPr>
          <w:rFonts w:hint="eastAsia"/>
          <w:color w:val="000000"/>
          <w:sz w:val="24"/>
        </w:rPr>
        <w:t>法定代表人印刷体姓名：</w:t>
      </w:r>
      <w:r w:rsidRPr="005D3149">
        <w:rPr>
          <w:rFonts w:hint="eastAsia"/>
          <w:color w:val="000000"/>
          <w:sz w:val="24"/>
        </w:rPr>
        <w:t xml:space="preserve"> </w:t>
      </w:r>
      <w:r w:rsidRPr="005D3149">
        <w:rPr>
          <w:rFonts w:hint="eastAsia"/>
          <w:color w:val="000000"/>
          <w:sz w:val="24"/>
        </w:rPr>
        <w:t>签字：</w:t>
      </w:r>
      <w:r w:rsidRPr="005D3149">
        <w:rPr>
          <w:rFonts w:hint="eastAsia"/>
          <w:color w:val="000000"/>
          <w:sz w:val="24"/>
        </w:rPr>
        <w:t xml:space="preserve"> </w:t>
      </w:r>
      <w:r w:rsidRPr="005D3149">
        <w:rPr>
          <w:rFonts w:hint="eastAsia"/>
          <w:color w:val="000000"/>
          <w:sz w:val="24"/>
        </w:rPr>
        <w:t>电话：</w:t>
      </w:r>
    </w:p>
    <w:p w14:paraId="5596224C" w14:textId="77777777" w:rsidR="00944F1A" w:rsidRPr="005D3149" w:rsidRDefault="00944F1A" w:rsidP="00944F1A">
      <w:pPr>
        <w:spacing w:line="360" w:lineRule="auto"/>
        <w:ind w:firstLineChars="200" w:firstLine="480"/>
        <w:rPr>
          <w:color w:val="000000"/>
          <w:sz w:val="24"/>
        </w:rPr>
      </w:pPr>
      <w:r w:rsidRPr="005D3149">
        <w:rPr>
          <w:rFonts w:hint="eastAsia"/>
          <w:color w:val="000000"/>
          <w:sz w:val="24"/>
        </w:rPr>
        <w:t>授权代表印刷体姓名：</w:t>
      </w:r>
      <w:r w:rsidRPr="005D3149">
        <w:rPr>
          <w:rFonts w:hint="eastAsia"/>
          <w:color w:val="000000"/>
          <w:sz w:val="24"/>
        </w:rPr>
        <w:t xml:space="preserve"> </w:t>
      </w:r>
      <w:r w:rsidRPr="005D3149">
        <w:rPr>
          <w:rFonts w:hint="eastAsia"/>
          <w:color w:val="000000"/>
          <w:sz w:val="24"/>
        </w:rPr>
        <w:t>签字：</w:t>
      </w:r>
      <w:r w:rsidRPr="005D3149">
        <w:rPr>
          <w:rFonts w:hint="eastAsia"/>
          <w:color w:val="000000"/>
          <w:sz w:val="24"/>
        </w:rPr>
        <w:t xml:space="preserve"> </w:t>
      </w:r>
      <w:r w:rsidRPr="005D3149">
        <w:rPr>
          <w:rFonts w:hint="eastAsia"/>
          <w:color w:val="000000"/>
          <w:sz w:val="24"/>
        </w:rPr>
        <w:t>职务：</w:t>
      </w:r>
      <w:r w:rsidRPr="005D3149">
        <w:rPr>
          <w:rFonts w:hint="eastAsia"/>
          <w:color w:val="000000"/>
          <w:sz w:val="24"/>
        </w:rPr>
        <w:t xml:space="preserve"> </w:t>
      </w:r>
      <w:r w:rsidRPr="005D3149">
        <w:rPr>
          <w:rFonts w:hint="eastAsia"/>
          <w:color w:val="000000"/>
          <w:sz w:val="24"/>
        </w:rPr>
        <w:t>电话：</w:t>
      </w:r>
    </w:p>
    <w:p w14:paraId="7BAEAC0D" w14:textId="77777777" w:rsidR="00944F1A" w:rsidRPr="005D3149" w:rsidRDefault="00944F1A" w:rsidP="00944F1A">
      <w:pPr>
        <w:spacing w:line="360" w:lineRule="auto"/>
        <w:ind w:firstLineChars="200" w:firstLine="480"/>
        <w:rPr>
          <w:color w:val="000000"/>
          <w:sz w:val="24"/>
        </w:rPr>
      </w:pPr>
      <w:r w:rsidRPr="005D3149">
        <w:rPr>
          <w:rFonts w:hint="eastAsia"/>
          <w:color w:val="000000"/>
          <w:sz w:val="24"/>
        </w:rPr>
        <w:t>授权代表身份证号：</w:t>
      </w:r>
      <w:r w:rsidRPr="005D3149">
        <w:rPr>
          <w:rFonts w:hint="eastAsia"/>
          <w:color w:val="000000"/>
          <w:sz w:val="24"/>
        </w:rPr>
        <w:t xml:space="preserve"> </w:t>
      </w:r>
      <w:r w:rsidRPr="005D3149">
        <w:rPr>
          <w:rFonts w:hint="eastAsia"/>
          <w:color w:val="000000"/>
          <w:sz w:val="24"/>
        </w:rPr>
        <w:t>（身份证扫描件附后）</w:t>
      </w:r>
    </w:p>
    <w:p w14:paraId="770B64E2" w14:textId="77777777" w:rsidR="00944F1A" w:rsidRPr="005D3149" w:rsidRDefault="00944F1A" w:rsidP="00944F1A">
      <w:pPr>
        <w:spacing w:line="360" w:lineRule="auto"/>
        <w:ind w:firstLineChars="200" w:firstLine="480"/>
        <w:rPr>
          <w:color w:val="000000"/>
          <w:sz w:val="24"/>
        </w:rPr>
      </w:pPr>
      <w:r w:rsidRPr="005D3149">
        <w:rPr>
          <w:rFonts w:hint="eastAsia"/>
          <w:color w:val="000000"/>
          <w:sz w:val="24"/>
        </w:rPr>
        <w:t>公司全称（公章）：</w:t>
      </w:r>
    </w:p>
    <w:p w14:paraId="0B2A1D2D" w14:textId="77777777" w:rsidR="00944F1A" w:rsidRPr="00944F1A" w:rsidRDefault="00944F1A" w:rsidP="00944F1A">
      <w:pPr>
        <w:spacing w:line="360" w:lineRule="auto"/>
        <w:ind w:firstLineChars="200" w:firstLine="480"/>
        <w:rPr>
          <w:color w:val="000000"/>
          <w:sz w:val="24"/>
        </w:rPr>
      </w:pPr>
      <w:r w:rsidRPr="00944F1A">
        <w:rPr>
          <w:rFonts w:hint="eastAsia"/>
          <w:color w:val="000000"/>
          <w:sz w:val="24"/>
        </w:rPr>
        <w:t>未在规定时间内按要求提交以上文件进行报名登记，而直接编制报价文件参与报价的企业，其报价将被拒绝。</w:t>
      </w:r>
    </w:p>
    <w:p w14:paraId="34F3FB1C" w14:textId="048B2809" w:rsidR="00944F1A" w:rsidRPr="00944F1A" w:rsidRDefault="00944F1A" w:rsidP="00944F1A">
      <w:pPr>
        <w:spacing w:line="360" w:lineRule="auto"/>
        <w:ind w:firstLineChars="200" w:firstLine="480"/>
        <w:rPr>
          <w:color w:val="000000"/>
          <w:sz w:val="24"/>
        </w:rPr>
      </w:pPr>
      <w:r w:rsidRPr="00944F1A">
        <w:rPr>
          <w:rFonts w:hint="eastAsia"/>
          <w:color w:val="000000"/>
          <w:sz w:val="24"/>
        </w:rPr>
        <w:t>3</w:t>
      </w:r>
      <w:r w:rsidRPr="00944F1A">
        <w:rPr>
          <w:rFonts w:hint="eastAsia"/>
          <w:color w:val="000000"/>
          <w:sz w:val="24"/>
        </w:rPr>
        <w:t>、招标文件售价：</w:t>
      </w:r>
      <w:r w:rsidRPr="00944F1A">
        <w:rPr>
          <w:rFonts w:hint="eastAsia"/>
          <w:color w:val="000000"/>
          <w:sz w:val="24"/>
        </w:rPr>
        <w:t>0</w:t>
      </w:r>
      <w:r w:rsidRPr="00944F1A">
        <w:rPr>
          <w:rFonts w:hint="eastAsia"/>
          <w:color w:val="000000"/>
          <w:sz w:val="24"/>
        </w:rPr>
        <w:t>元，招标文件请至公告附件处下载。</w:t>
      </w:r>
    </w:p>
    <w:p w14:paraId="61F651B3" w14:textId="144DB7A6" w:rsidR="00C56CEE" w:rsidRDefault="00944F1A" w:rsidP="00C56CEE">
      <w:pPr>
        <w:spacing w:line="360" w:lineRule="auto"/>
        <w:ind w:firstLineChars="200" w:firstLine="480"/>
        <w:rPr>
          <w:color w:val="000000"/>
          <w:sz w:val="24"/>
        </w:rPr>
      </w:pPr>
      <w:r>
        <w:rPr>
          <w:rFonts w:hint="eastAsia"/>
          <w:color w:val="000000"/>
          <w:sz w:val="24"/>
        </w:rPr>
        <w:t>4</w:t>
      </w:r>
      <w:r w:rsidR="00C56CEE">
        <w:rPr>
          <w:rFonts w:hint="eastAsia"/>
          <w:color w:val="000000"/>
          <w:sz w:val="24"/>
        </w:rPr>
        <w:t>、联系方式</w:t>
      </w:r>
    </w:p>
    <w:p w14:paraId="41A918D1" w14:textId="4B4F6E7B" w:rsidR="00C56CEE" w:rsidRDefault="00C56CEE" w:rsidP="00C56CEE">
      <w:pPr>
        <w:spacing w:line="360" w:lineRule="auto"/>
        <w:ind w:firstLineChars="200" w:firstLine="480"/>
        <w:rPr>
          <w:color w:val="000000"/>
          <w:sz w:val="24"/>
        </w:rPr>
      </w:pPr>
      <w:r>
        <w:rPr>
          <w:rFonts w:hint="eastAsia"/>
          <w:color w:val="000000"/>
          <w:sz w:val="24"/>
        </w:rPr>
        <w:t>电子邮箱：</w:t>
      </w:r>
      <w:r w:rsidR="00786B17" w:rsidRPr="00052725">
        <w:rPr>
          <w:color w:val="000000"/>
          <w:sz w:val="24"/>
        </w:rPr>
        <w:t>zbzx</w:t>
      </w:r>
      <w:r w:rsidR="0012438C">
        <w:rPr>
          <w:rFonts w:hint="eastAsia"/>
          <w:color w:val="000000"/>
          <w:sz w:val="24"/>
        </w:rPr>
        <w:t>yaoqi</w:t>
      </w:r>
      <w:r w:rsidR="0012438C">
        <w:rPr>
          <w:color w:val="000000"/>
          <w:sz w:val="24"/>
        </w:rPr>
        <w:t>@1</w:t>
      </w:r>
      <w:r w:rsidR="0012438C">
        <w:rPr>
          <w:rFonts w:hint="eastAsia"/>
          <w:color w:val="000000"/>
          <w:sz w:val="24"/>
        </w:rPr>
        <w:t>26</w:t>
      </w:r>
      <w:r w:rsidR="00786B17" w:rsidRPr="00052725">
        <w:rPr>
          <w:color w:val="000000"/>
          <w:sz w:val="24"/>
        </w:rPr>
        <w:t>.com</w:t>
      </w:r>
    </w:p>
    <w:p w14:paraId="0F29ED22" w14:textId="41A574C9" w:rsidR="00C56CEE" w:rsidRDefault="00C56CEE" w:rsidP="00C56CEE">
      <w:pPr>
        <w:spacing w:line="360" w:lineRule="auto"/>
        <w:ind w:firstLineChars="200" w:firstLine="480"/>
        <w:rPr>
          <w:color w:val="000000"/>
          <w:sz w:val="24"/>
        </w:rPr>
      </w:pPr>
      <w:r>
        <w:rPr>
          <w:rFonts w:hint="eastAsia"/>
          <w:color w:val="000000"/>
          <w:sz w:val="24"/>
        </w:rPr>
        <w:t>联系人：</w:t>
      </w:r>
      <w:r w:rsidR="004B7DE2">
        <w:rPr>
          <w:rFonts w:hint="eastAsia"/>
          <w:color w:val="000000"/>
          <w:sz w:val="24"/>
        </w:rPr>
        <w:t>姚</w:t>
      </w:r>
      <w:r>
        <w:rPr>
          <w:rFonts w:hint="eastAsia"/>
          <w:color w:val="000000"/>
          <w:sz w:val="24"/>
        </w:rPr>
        <w:t>老师</w:t>
      </w:r>
      <w:r>
        <w:rPr>
          <w:rFonts w:hint="eastAsia"/>
          <w:color w:val="000000"/>
          <w:sz w:val="24"/>
        </w:rPr>
        <w:t xml:space="preserve"> </w:t>
      </w:r>
    </w:p>
    <w:p w14:paraId="567AF7B5" w14:textId="74F4A77E" w:rsidR="00C56CEE" w:rsidRDefault="00C56CEE" w:rsidP="00C56CEE">
      <w:pPr>
        <w:spacing w:line="360" w:lineRule="auto"/>
        <w:ind w:firstLineChars="200" w:firstLine="480"/>
        <w:rPr>
          <w:color w:val="000000"/>
          <w:sz w:val="24"/>
        </w:rPr>
      </w:pPr>
      <w:r>
        <w:rPr>
          <w:rFonts w:hint="eastAsia"/>
          <w:color w:val="000000"/>
          <w:sz w:val="24"/>
        </w:rPr>
        <w:t>联系电话：</w:t>
      </w:r>
      <w:r>
        <w:rPr>
          <w:rFonts w:hint="eastAsia"/>
          <w:color w:val="000000"/>
          <w:sz w:val="24"/>
        </w:rPr>
        <w:t>8718268</w:t>
      </w:r>
      <w:r w:rsidR="0012438C">
        <w:rPr>
          <w:rFonts w:hint="eastAsia"/>
          <w:color w:val="000000"/>
          <w:sz w:val="24"/>
        </w:rPr>
        <w:t>1</w:t>
      </w:r>
    </w:p>
    <w:p w14:paraId="467DCA19" w14:textId="77777777" w:rsidR="009B15C0" w:rsidRDefault="000E00F3">
      <w:pPr>
        <w:pStyle w:val="21"/>
        <w:rPr>
          <w:rFonts w:ascii="Times New Roman" w:eastAsia="宋体" w:hAnsi="Times New Roman" w:cs="Times New Roman"/>
          <w:color w:val="auto"/>
        </w:rPr>
      </w:pPr>
      <w:bookmarkStart w:id="17" w:name="_Toc85012567"/>
      <w:r>
        <w:rPr>
          <w:rFonts w:ascii="Times New Roman" w:eastAsia="宋体" w:hAnsi="宋体" w:cs="Times New Roman"/>
          <w:color w:val="auto"/>
        </w:rPr>
        <w:t>五、磋商时间、地点</w:t>
      </w:r>
      <w:bookmarkEnd w:id="16"/>
      <w:bookmarkEnd w:id="17"/>
    </w:p>
    <w:p w14:paraId="62BEF7C6" w14:textId="7BC5CC53" w:rsidR="00352DEF" w:rsidRPr="009A0E07" w:rsidRDefault="00352DEF" w:rsidP="00352DEF">
      <w:pPr>
        <w:pStyle w:val="a4"/>
        <w:ind w:firstLineChars="200" w:firstLine="480"/>
        <w:rPr>
          <w:rFonts w:ascii="Times New Roman" w:eastAsia="宋体" w:hAnsi="宋体" w:cs="Times New Roman"/>
        </w:rPr>
      </w:pPr>
      <w:r w:rsidRPr="00B94F45">
        <w:rPr>
          <w:rFonts w:ascii="Times New Roman" w:eastAsia="宋体" w:hAnsi="Times New Roman" w:cs="Times New Roman"/>
        </w:rPr>
        <w:t>1</w:t>
      </w:r>
      <w:r w:rsidRPr="00B94F45">
        <w:rPr>
          <w:rFonts w:ascii="Times New Roman" w:eastAsia="宋体" w:hAnsi="宋体" w:cs="Times New Roman"/>
        </w:rPr>
        <w:t>、响应文件递交截止及磋商开始时间：</w:t>
      </w:r>
      <w:r w:rsidRPr="009A0E07">
        <w:rPr>
          <w:rFonts w:ascii="Times New Roman" w:eastAsia="宋体" w:hAnsi="宋体" w:cs="Times New Roman"/>
        </w:rPr>
        <w:t>20</w:t>
      </w:r>
      <w:r w:rsidR="00052725" w:rsidRPr="009A0E07">
        <w:rPr>
          <w:rFonts w:ascii="Times New Roman" w:eastAsia="宋体" w:hAnsi="宋体" w:cs="Times New Roman" w:hint="eastAsia"/>
        </w:rPr>
        <w:t>2</w:t>
      </w:r>
      <w:r w:rsidR="0012438C" w:rsidRPr="009A0E07">
        <w:rPr>
          <w:rFonts w:ascii="Times New Roman" w:eastAsia="宋体" w:hAnsi="宋体" w:cs="Times New Roman" w:hint="eastAsia"/>
        </w:rPr>
        <w:t>1</w:t>
      </w:r>
      <w:r w:rsidRPr="009A0E07">
        <w:rPr>
          <w:rFonts w:ascii="Times New Roman" w:eastAsia="宋体" w:hAnsi="宋体" w:cs="Times New Roman"/>
        </w:rPr>
        <w:t>年</w:t>
      </w:r>
      <w:r w:rsidR="009A0E07">
        <w:rPr>
          <w:rFonts w:ascii="Times New Roman" w:eastAsia="宋体" w:hAnsi="宋体" w:cs="Times New Roman" w:hint="eastAsia"/>
        </w:rPr>
        <w:t>10</w:t>
      </w:r>
      <w:r w:rsidRPr="009A0E07">
        <w:rPr>
          <w:rFonts w:ascii="Times New Roman" w:eastAsia="宋体" w:hAnsi="宋体" w:cs="Times New Roman"/>
        </w:rPr>
        <w:t>月</w:t>
      </w:r>
      <w:r w:rsidR="00D16FA6">
        <w:rPr>
          <w:rFonts w:ascii="Times New Roman" w:eastAsia="宋体" w:hAnsi="宋体" w:cs="Times New Roman" w:hint="eastAsia"/>
        </w:rPr>
        <w:t>25</w:t>
      </w:r>
      <w:r w:rsidRPr="009A0E07">
        <w:rPr>
          <w:rFonts w:ascii="Times New Roman" w:eastAsia="宋体" w:hAnsi="宋体" w:cs="Times New Roman"/>
        </w:rPr>
        <w:t>日</w:t>
      </w:r>
      <w:r w:rsidRPr="009A0E07">
        <w:rPr>
          <w:rFonts w:ascii="Times New Roman" w:eastAsia="宋体" w:hAnsi="宋体" w:cs="Times New Roman"/>
        </w:rPr>
        <w:t>09</w:t>
      </w:r>
      <w:r w:rsidRPr="009A0E07">
        <w:rPr>
          <w:rFonts w:ascii="Times New Roman" w:eastAsia="宋体" w:hAnsi="宋体" w:cs="Times New Roman"/>
        </w:rPr>
        <w:t>：</w:t>
      </w:r>
      <w:r w:rsidR="005E799A" w:rsidRPr="009A0E07">
        <w:rPr>
          <w:rFonts w:ascii="Times New Roman" w:eastAsia="宋体" w:hAnsi="宋体" w:cs="Times New Roman" w:hint="eastAsia"/>
        </w:rPr>
        <w:t>30</w:t>
      </w:r>
      <w:r w:rsidRPr="00B94F45">
        <w:rPr>
          <w:rFonts w:ascii="Times New Roman" w:eastAsia="宋体" w:hAnsi="宋体" w:cs="Times New Roman"/>
        </w:rPr>
        <w:t>，逾期递交或响应文件不符合采购规定，则被拒绝。</w:t>
      </w:r>
    </w:p>
    <w:p w14:paraId="74239146" w14:textId="77777777" w:rsidR="00BC21A5" w:rsidRDefault="004243E3" w:rsidP="00F2638B">
      <w:pPr>
        <w:pStyle w:val="a4"/>
        <w:ind w:firstLineChars="200" w:firstLine="480"/>
        <w:rPr>
          <w:rFonts w:ascii="Times New Roman" w:eastAsia="宋体" w:hAnsi="宋体" w:cs="Times New Roman"/>
        </w:rPr>
      </w:pPr>
      <w:r w:rsidRPr="00F2638B">
        <w:rPr>
          <w:rFonts w:ascii="Times New Roman" w:eastAsia="宋体" w:hAnsi="宋体" w:cs="Times New Roman" w:hint="eastAsia"/>
        </w:rPr>
        <w:t>2</w:t>
      </w:r>
      <w:r w:rsidR="00F87B24" w:rsidRPr="00F2638B">
        <w:rPr>
          <w:rFonts w:ascii="Times New Roman" w:eastAsia="宋体" w:hAnsi="宋体" w:cs="Times New Roman" w:hint="eastAsia"/>
        </w:rPr>
        <w:t>、</w:t>
      </w:r>
      <w:r w:rsidR="00F87B24" w:rsidRPr="00F2638B">
        <w:rPr>
          <w:rFonts w:ascii="Times New Roman" w:eastAsia="宋体" w:hAnsi="宋体" w:cs="Times New Roman"/>
        </w:rPr>
        <w:t>磋商地点：</w:t>
      </w:r>
      <w:bookmarkStart w:id="18" w:name="_Toc499216471"/>
      <w:bookmarkStart w:id="19" w:name="_Toc115756021"/>
      <w:r w:rsidR="00F87B24" w:rsidRPr="00F2638B">
        <w:rPr>
          <w:rFonts w:ascii="Times New Roman" w:eastAsia="宋体" w:hAnsi="宋体" w:cs="Times New Roman"/>
        </w:rPr>
        <w:t>政府采购云平台</w:t>
      </w:r>
      <w:r w:rsidR="00263B2F">
        <w:t>（http：//www.zcygov.cn）</w:t>
      </w:r>
      <w:r w:rsidR="00F87B24" w:rsidRPr="00F2638B">
        <w:rPr>
          <w:rFonts w:ascii="Times New Roman" w:eastAsia="宋体" w:hAnsi="宋体" w:cs="Times New Roman"/>
        </w:rPr>
        <w:t>开标大厅</w:t>
      </w:r>
      <w:bookmarkEnd w:id="18"/>
      <w:bookmarkEnd w:id="19"/>
      <w:r w:rsidR="00B34B7B" w:rsidRPr="00F2638B">
        <w:rPr>
          <w:rFonts w:ascii="Times New Roman" w:eastAsia="宋体" w:hAnsi="宋体" w:cs="Times New Roman"/>
        </w:rPr>
        <w:t>供应商需要在具备有摄像头及语音功能且互联网网络状况良好的电脑登录“政</w:t>
      </w:r>
      <w:proofErr w:type="gramStart"/>
      <w:r w:rsidR="00B34B7B" w:rsidRPr="00F2638B">
        <w:rPr>
          <w:rFonts w:ascii="Times New Roman" w:eastAsia="宋体" w:hAnsi="宋体" w:cs="Times New Roman"/>
        </w:rPr>
        <w:t>采云</w:t>
      </w:r>
      <w:proofErr w:type="gramEnd"/>
      <w:r w:rsidR="00B34B7B" w:rsidRPr="00F2638B">
        <w:rPr>
          <w:rFonts w:ascii="Times New Roman" w:eastAsia="宋体" w:hAnsi="宋体" w:cs="Times New Roman"/>
        </w:rPr>
        <w:t>”平台远程开标大厅参与本次磋商，否则后果自负。</w:t>
      </w:r>
      <w:r w:rsidR="00B34B7B" w:rsidRPr="00F2638B">
        <w:rPr>
          <w:rFonts w:ascii="Times New Roman" w:eastAsia="宋体" w:hAnsi="宋体" w:cs="Times New Roman"/>
        </w:rPr>
        <w:t xml:space="preserve"> </w:t>
      </w:r>
    </w:p>
    <w:p w14:paraId="51324A98" w14:textId="0C8C44C3" w:rsidR="00F87B24" w:rsidRPr="00B34B7B" w:rsidRDefault="00BC21A5" w:rsidP="00F2638B">
      <w:pPr>
        <w:pStyle w:val="a4"/>
        <w:ind w:firstLineChars="200" w:firstLine="480"/>
        <w:rPr>
          <w:rFonts w:ascii="Times New Roman" w:eastAsia="宋体" w:hAnsi="宋体" w:cs="Times New Roman"/>
        </w:rPr>
      </w:pPr>
      <w:r>
        <w:rPr>
          <w:rFonts w:ascii="Times New Roman" w:eastAsia="宋体" w:hAnsi="宋体" w:cs="Times New Roman" w:hint="eastAsia"/>
        </w:rPr>
        <w:t>开标大厅</w:t>
      </w:r>
      <w:r w:rsidRPr="00BC21A5">
        <w:rPr>
          <w:rFonts w:ascii="Times New Roman" w:eastAsia="宋体" w:hAnsi="宋体" w:cs="Times New Roman" w:hint="eastAsia"/>
        </w:rPr>
        <w:t>菜单路径：应用中心—项目采购—开标评标</w:t>
      </w:r>
    </w:p>
    <w:p w14:paraId="5FF364A8" w14:textId="17695D45" w:rsidR="006E1A7A" w:rsidRPr="00297D0E" w:rsidRDefault="00297D0E" w:rsidP="00297D0E">
      <w:pPr>
        <w:widowControl/>
        <w:jc w:val="left"/>
        <w:rPr>
          <w:rFonts w:ascii="宋体"/>
          <w:sz w:val="24"/>
        </w:rPr>
      </w:pPr>
      <w:bookmarkStart w:id="20" w:name="_Toc499216472"/>
      <w:bookmarkStart w:id="21" w:name="_Toc115756022"/>
      <w:r>
        <w:br w:type="page"/>
      </w:r>
    </w:p>
    <w:p w14:paraId="2E0198FA" w14:textId="45093559" w:rsidR="00F87B24" w:rsidRPr="00F87B24" w:rsidRDefault="00F87B24" w:rsidP="00F87B24">
      <w:pPr>
        <w:pStyle w:val="ab"/>
        <w:rPr>
          <w:rFonts w:ascii="宋体" w:hAnsiTheme="minorHAnsi" w:cstheme="minorBidi"/>
        </w:rPr>
      </w:pPr>
      <w:bookmarkStart w:id="22" w:name="_Toc85012568"/>
      <w:r>
        <w:rPr>
          <w:rFonts w:ascii="Times New Roman" w:eastAsia="宋体" w:hAnsi="宋体" w:cs="Times New Roman"/>
        </w:rPr>
        <w:lastRenderedPageBreak/>
        <w:t>第</w:t>
      </w:r>
      <w:r>
        <w:rPr>
          <w:rFonts w:ascii="Times New Roman" w:eastAsia="宋体" w:hAnsi="宋体" w:cs="Times New Roman" w:hint="eastAsia"/>
        </w:rPr>
        <w:t>二</w:t>
      </w:r>
      <w:r>
        <w:rPr>
          <w:rFonts w:ascii="Times New Roman" w:eastAsia="宋体" w:hAnsi="宋体" w:cs="Times New Roman"/>
        </w:rPr>
        <w:t>部分</w:t>
      </w:r>
      <w:r>
        <w:rPr>
          <w:rFonts w:ascii="Times New Roman" w:eastAsia="宋体" w:hAnsi="宋体" w:cs="Times New Roman" w:hint="eastAsia"/>
        </w:rPr>
        <w:t>报价须知</w:t>
      </w:r>
      <w:bookmarkEnd w:id="22"/>
    </w:p>
    <w:p w14:paraId="7CABFF55" w14:textId="77777777" w:rsidR="009B15C0" w:rsidRDefault="000E00F3">
      <w:pPr>
        <w:pStyle w:val="61"/>
        <w:rPr>
          <w:rFonts w:ascii="Times New Roman" w:eastAsia="宋体" w:hAnsi="Times New Roman" w:cs="Times New Roman"/>
          <w:color w:val="auto"/>
        </w:rPr>
      </w:pPr>
      <w:bookmarkStart w:id="23" w:name="_Toc85012569"/>
      <w:r>
        <w:rPr>
          <w:rFonts w:ascii="Times New Roman" w:eastAsia="宋体" w:hAnsi="宋体" w:cs="Times New Roman"/>
          <w:color w:val="auto"/>
        </w:rPr>
        <w:t>一、总则</w:t>
      </w:r>
      <w:bookmarkEnd w:id="20"/>
      <w:bookmarkEnd w:id="21"/>
      <w:bookmarkEnd w:id="23"/>
    </w:p>
    <w:p w14:paraId="6D6F6DF1"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适用范围</w:t>
      </w:r>
    </w:p>
    <w:p w14:paraId="66D99F60"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本文件适用于本次所有服务及相关货物的采购。</w:t>
      </w:r>
    </w:p>
    <w:p w14:paraId="45C40436"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定义</w:t>
      </w:r>
    </w:p>
    <w:p w14:paraId="0BE25965"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2.1“</w:t>
      </w:r>
      <w:r>
        <w:rPr>
          <w:rFonts w:ascii="Times New Roman" w:eastAsia="宋体" w:hAnsi="宋体" w:cs="Times New Roman"/>
        </w:rPr>
        <w:t>采购单位</w:t>
      </w:r>
      <w:r>
        <w:rPr>
          <w:rFonts w:ascii="Times New Roman" w:eastAsia="宋体" w:hAnsi="Times New Roman" w:cs="Times New Roman"/>
        </w:rPr>
        <w:t>”</w:t>
      </w:r>
      <w:r>
        <w:rPr>
          <w:rFonts w:ascii="Times New Roman" w:eastAsia="宋体" w:hAnsi="宋体" w:cs="Times New Roman"/>
        </w:rPr>
        <w:t>指组织本次采购的国家体育总局体育器材装备中心。</w:t>
      </w:r>
    </w:p>
    <w:p w14:paraId="058C4000" w14:textId="3BC8D92A"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2.2“</w:t>
      </w:r>
      <w:r>
        <w:rPr>
          <w:rFonts w:ascii="Times New Roman" w:eastAsia="宋体" w:hAnsi="宋体" w:cs="Times New Roman"/>
        </w:rPr>
        <w:t>采购人</w:t>
      </w:r>
      <w:r>
        <w:rPr>
          <w:rFonts w:ascii="Times New Roman" w:eastAsia="宋体" w:hAnsi="Times New Roman" w:cs="Times New Roman"/>
        </w:rPr>
        <w:t>”</w:t>
      </w:r>
      <w:r>
        <w:rPr>
          <w:rFonts w:ascii="Times New Roman" w:eastAsia="宋体" w:hAnsi="宋体" w:cs="Times New Roman"/>
        </w:rPr>
        <w:t>指</w:t>
      </w:r>
      <w:r>
        <w:rPr>
          <w:rFonts w:hint="eastAsia"/>
        </w:rPr>
        <w:t>国家体育总局</w:t>
      </w:r>
      <w:r w:rsidR="009C7FFC">
        <w:rPr>
          <w:rFonts w:hint="eastAsia"/>
        </w:rPr>
        <w:t>体育信息中心</w:t>
      </w:r>
      <w:r>
        <w:rPr>
          <w:rFonts w:ascii="Times New Roman" w:eastAsia="宋体" w:hAnsi="宋体" w:cs="Times New Roman"/>
        </w:rPr>
        <w:t>。</w:t>
      </w:r>
    </w:p>
    <w:p w14:paraId="707FFE56"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2.3“</w:t>
      </w:r>
      <w:r>
        <w:rPr>
          <w:rFonts w:ascii="Times New Roman" w:eastAsia="宋体" w:hAnsi="宋体" w:cs="Times New Roman"/>
        </w:rPr>
        <w:t>采购货物</w:t>
      </w:r>
      <w:r>
        <w:rPr>
          <w:rFonts w:ascii="Times New Roman" w:eastAsia="宋体" w:hAnsi="Times New Roman" w:cs="Times New Roman"/>
        </w:rPr>
        <w:t>”</w:t>
      </w:r>
      <w:r>
        <w:rPr>
          <w:rFonts w:ascii="Times New Roman" w:eastAsia="宋体" w:hAnsi="宋体" w:cs="Times New Roman"/>
        </w:rPr>
        <w:t>指本采购文件第三部分所述所有货物。</w:t>
      </w:r>
    </w:p>
    <w:p w14:paraId="794D2E3D"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2.4 “</w:t>
      </w:r>
      <w:r>
        <w:rPr>
          <w:rFonts w:ascii="Times New Roman" w:eastAsia="宋体" w:hAnsi="宋体" w:cs="Times New Roman"/>
        </w:rPr>
        <w:t>服务</w:t>
      </w:r>
      <w:r>
        <w:rPr>
          <w:rFonts w:ascii="Times New Roman" w:eastAsia="宋体" w:hAnsi="Times New Roman" w:cs="Times New Roman"/>
        </w:rPr>
        <w:t>”</w:t>
      </w:r>
      <w:r>
        <w:rPr>
          <w:rFonts w:ascii="Times New Roman" w:eastAsia="宋体" w:hAnsi="宋体" w:cs="Times New Roman"/>
        </w:rPr>
        <w:t>指本采购文件第三部分</w:t>
      </w:r>
      <w:r>
        <w:rPr>
          <w:rFonts w:ascii="Times New Roman" w:eastAsia="宋体" w:hAnsi="宋体" w:cs="Times New Roman"/>
          <w:bCs/>
        </w:rPr>
        <w:t>报价人应该履行的承诺和义务。</w:t>
      </w:r>
    </w:p>
    <w:p w14:paraId="20F3C3E3"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2.5“</w:t>
      </w:r>
      <w:r>
        <w:rPr>
          <w:rFonts w:ascii="Times New Roman" w:eastAsia="宋体" w:hAnsi="宋体" w:cs="Times New Roman"/>
        </w:rPr>
        <w:t>潜在报价人</w:t>
      </w:r>
      <w:r>
        <w:rPr>
          <w:rFonts w:ascii="Times New Roman" w:eastAsia="宋体" w:hAnsi="Times New Roman" w:cs="Times New Roman"/>
        </w:rPr>
        <w:t>”</w:t>
      </w:r>
      <w:r>
        <w:rPr>
          <w:rFonts w:ascii="Times New Roman" w:eastAsia="宋体" w:hAnsi="宋体" w:cs="Times New Roman"/>
        </w:rPr>
        <w:t>指已报名登记的供应商。</w:t>
      </w:r>
    </w:p>
    <w:p w14:paraId="42AE9A54"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2.6“</w:t>
      </w:r>
      <w:r>
        <w:rPr>
          <w:rFonts w:ascii="Times New Roman" w:eastAsia="宋体" w:hAnsi="宋体" w:cs="Times New Roman"/>
        </w:rPr>
        <w:t>报价人</w:t>
      </w:r>
      <w:r>
        <w:rPr>
          <w:rFonts w:ascii="Times New Roman" w:eastAsia="宋体" w:hAnsi="Times New Roman" w:cs="Times New Roman"/>
        </w:rPr>
        <w:t>”</w:t>
      </w:r>
      <w:r>
        <w:rPr>
          <w:rFonts w:ascii="Times New Roman" w:eastAsia="宋体" w:hAnsi="宋体" w:cs="Times New Roman"/>
        </w:rPr>
        <w:t>指已报名登记并提交响应文件的供应商。</w:t>
      </w:r>
    </w:p>
    <w:p w14:paraId="3F637191"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采购方式</w:t>
      </w:r>
    </w:p>
    <w:p w14:paraId="6508947A"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本次采购按照公开、公正、公平的竞争原则，采用竞争性磋商方式进行国内采购。</w:t>
      </w:r>
    </w:p>
    <w:p w14:paraId="1534ED21"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语言</w:t>
      </w:r>
    </w:p>
    <w:p w14:paraId="2A79D88A"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响应文件及报价人与采购单位之间的与响应文件有关的往来函电和文件均须使用中文。</w:t>
      </w:r>
    </w:p>
    <w:p w14:paraId="1F74FFE6" w14:textId="77777777" w:rsidR="009B15C0" w:rsidRDefault="000E00F3">
      <w:pPr>
        <w:pStyle w:val="4"/>
        <w:rPr>
          <w:rFonts w:ascii="Times New Roman" w:eastAsia="宋体" w:hAnsi="Times New Roman" w:cs="Times New Roman"/>
          <w:color w:val="auto"/>
        </w:rPr>
      </w:pPr>
      <w:r>
        <w:rPr>
          <w:rFonts w:ascii="Times New Roman" w:eastAsia="宋体" w:cs="Times New Roman" w:hint="eastAsia"/>
          <w:color w:val="auto"/>
        </w:rPr>
        <w:t>服务</w:t>
      </w:r>
      <w:r>
        <w:rPr>
          <w:rFonts w:ascii="Times New Roman" w:eastAsia="宋体" w:cs="Times New Roman"/>
          <w:color w:val="auto"/>
        </w:rPr>
        <w:t>时间和地点</w:t>
      </w:r>
    </w:p>
    <w:p w14:paraId="6689E542" w14:textId="77777777" w:rsidR="009B15C0" w:rsidRDefault="000E00F3">
      <w:pPr>
        <w:pStyle w:val="62"/>
        <w:ind w:firstLine="480"/>
        <w:rPr>
          <w:rFonts w:ascii="Times New Roman" w:eastAsia="宋体" w:hAnsi="Times New Roman" w:cs="Times New Roman"/>
        </w:rPr>
      </w:pPr>
      <w:r>
        <w:rPr>
          <w:rFonts w:ascii="Times New Roman" w:eastAsia="宋体" w:hAnsi="Times New Roman" w:cs="Times New Roman"/>
        </w:rPr>
        <w:t>5.1</w:t>
      </w:r>
      <w:r>
        <w:rPr>
          <w:rFonts w:ascii="Times New Roman" w:cs="Times New Roman"/>
        </w:rPr>
        <w:t>计划完成时间：</w:t>
      </w:r>
      <w:r>
        <w:rPr>
          <w:rFonts w:ascii="Times New Roman" w:cs="Times New Roman" w:hint="eastAsia"/>
          <w:u w:val="single"/>
        </w:rPr>
        <w:t>详见第三部分</w:t>
      </w:r>
      <w:r>
        <w:rPr>
          <w:rFonts w:ascii="Times New Roman" w:cs="Times New Roman"/>
          <w:u w:val="single"/>
        </w:rPr>
        <w:t>采购</w:t>
      </w:r>
      <w:r>
        <w:rPr>
          <w:rFonts w:ascii="Times New Roman" w:cs="Times New Roman" w:hint="eastAsia"/>
          <w:u w:val="single"/>
        </w:rPr>
        <w:t>需</w:t>
      </w:r>
      <w:r>
        <w:rPr>
          <w:rFonts w:ascii="Times New Roman" w:cs="Times New Roman"/>
          <w:u w:val="single"/>
        </w:rPr>
        <w:t>求</w:t>
      </w:r>
      <w:r>
        <w:rPr>
          <w:rFonts w:ascii="Times New Roman" w:cs="Times New Roman"/>
        </w:rPr>
        <w:t>。</w:t>
      </w:r>
    </w:p>
    <w:p w14:paraId="532CF27C" w14:textId="77777777" w:rsidR="009B15C0" w:rsidRDefault="000E00F3">
      <w:pPr>
        <w:pStyle w:val="62"/>
        <w:ind w:firstLine="480"/>
        <w:rPr>
          <w:rFonts w:ascii="Times New Roman" w:eastAsia="宋体" w:hAnsi="Times New Roman" w:cs="Times New Roman"/>
        </w:rPr>
      </w:pPr>
      <w:r>
        <w:rPr>
          <w:rFonts w:ascii="Times New Roman" w:eastAsia="宋体" w:hAnsi="Times New Roman" w:cs="Times New Roman"/>
        </w:rPr>
        <w:t>5.2</w:t>
      </w:r>
      <w:r>
        <w:rPr>
          <w:rFonts w:ascii="Times New Roman" w:cs="Times New Roman" w:hint="eastAsia"/>
        </w:rPr>
        <w:t>服务</w:t>
      </w:r>
      <w:r>
        <w:rPr>
          <w:rFonts w:ascii="Times New Roman" w:cs="Times New Roman"/>
        </w:rPr>
        <w:t>地点：</w:t>
      </w:r>
      <w:r>
        <w:rPr>
          <w:rFonts w:ascii="Times New Roman" w:cs="Times New Roman"/>
          <w:u w:val="single"/>
        </w:rPr>
        <w:t>采购人指定国内地点。</w:t>
      </w:r>
    </w:p>
    <w:p w14:paraId="7E5F7342" w14:textId="77777777" w:rsidR="009B15C0" w:rsidRDefault="000E00F3">
      <w:pPr>
        <w:pStyle w:val="61"/>
        <w:rPr>
          <w:rFonts w:ascii="Times New Roman" w:eastAsia="宋体" w:hAnsi="Times New Roman" w:cs="Times New Roman"/>
          <w:color w:val="auto"/>
        </w:rPr>
      </w:pPr>
      <w:bookmarkStart w:id="24" w:name="_Toc499216473"/>
      <w:bookmarkStart w:id="25" w:name="_Toc115756023"/>
      <w:bookmarkStart w:id="26" w:name="_Toc85012570"/>
      <w:r>
        <w:rPr>
          <w:rFonts w:ascii="Times New Roman" w:eastAsia="宋体" w:hAnsi="宋体" w:cs="Times New Roman"/>
          <w:color w:val="auto"/>
        </w:rPr>
        <w:t>二、采购信息说明</w:t>
      </w:r>
      <w:bookmarkEnd w:id="24"/>
      <w:bookmarkEnd w:id="25"/>
      <w:bookmarkEnd w:id="26"/>
    </w:p>
    <w:p w14:paraId="2ED5A09E"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采购信息的内容</w:t>
      </w:r>
    </w:p>
    <w:p w14:paraId="547F87C4"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6.1</w:t>
      </w:r>
      <w:r>
        <w:rPr>
          <w:rFonts w:ascii="Times New Roman" w:eastAsia="宋体" w:hAnsi="宋体" w:cs="Times New Roman"/>
        </w:rPr>
        <w:t>本项目的竞争性磋商文件包括下列文件：</w:t>
      </w:r>
    </w:p>
    <w:p w14:paraId="3B885726"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第一部分采购公告</w:t>
      </w:r>
    </w:p>
    <w:p w14:paraId="78842AB0"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第二部分报价须知</w:t>
      </w:r>
    </w:p>
    <w:p w14:paraId="016692A2"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第三部分项目需求</w:t>
      </w:r>
    </w:p>
    <w:p w14:paraId="57140B85"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第四部分磋商程序和评审方法、标准</w:t>
      </w:r>
    </w:p>
    <w:p w14:paraId="370ACFC6"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第五部分响应文件格式</w:t>
      </w:r>
    </w:p>
    <w:p w14:paraId="34D1B7CC"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第六部分合同草案条款</w:t>
      </w:r>
    </w:p>
    <w:p w14:paraId="6C84D0EB"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第七部分相关材料</w:t>
      </w:r>
    </w:p>
    <w:p w14:paraId="3E4FAFF9"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 xml:space="preserve">6.2 </w:t>
      </w:r>
      <w:r>
        <w:rPr>
          <w:rFonts w:ascii="Times New Roman" w:eastAsia="宋体" w:hAnsi="宋体" w:cs="Times New Roman"/>
        </w:rPr>
        <w:t>报价人应认真审阅竞争性磋商文件中所有的须知、条件、格式、项目、技术要求等。</w:t>
      </w:r>
    </w:p>
    <w:p w14:paraId="121EACD1"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lastRenderedPageBreak/>
        <w:t xml:space="preserve">6.3 </w:t>
      </w:r>
      <w:bookmarkStart w:id="27" w:name="_Toc115756024"/>
      <w:r>
        <w:rPr>
          <w:rFonts w:ascii="Times New Roman" w:eastAsia="宋体" w:hAnsi="宋体" w:cs="Times New Roman"/>
        </w:rPr>
        <w:t>报价人应认真检查竞争性磋商文件是否完整，若发现缺页或附件不全时，应及时向采购单位提出，以便补齐。</w:t>
      </w:r>
    </w:p>
    <w:p w14:paraId="3DD87ABC"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竞争性磋商文件的澄清、修改</w:t>
      </w:r>
    </w:p>
    <w:p w14:paraId="34E9499A"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 xml:space="preserve">7.1 </w:t>
      </w:r>
      <w:r>
        <w:rPr>
          <w:rFonts w:ascii="Times New Roman" w:eastAsia="宋体" w:hAnsi="宋体" w:cs="Times New Roman"/>
        </w:rPr>
        <w:t>任何要求对竞争性磋商文件进行澄清的潜在报价人，均应在递交首次响应文件截止时间至少</w:t>
      </w:r>
      <w:r>
        <w:rPr>
          <w:rFonts w:ascii="Times New Roman" w:eastAsia="宋体" w:hAnsi="Times New Roman" w:cs="Times New Roman"/>
        </w:rPr>
        <w:t>5</w:t>
      </w:r>
      <w:r>
        <w:rPr>
          <w:rFonts w:ascii="Times New Roman" w:eastAsia="宋体" w:hAnsi="宋体" w:cs="Times New Roman"/>
        </w:rPr>
        <w:t>日前，以书面形式通知采购单位，或在磋商过程中向磋商小组提出。</w:t>
      </w:r>
    </w:p>
    <w:p w14:paraId="74B96179" w14:textId="77777777" w:rsidR="009B15C0" w:rsidRDefault="000E00F3">
      <w:pPr>
        <w:pStyle w:val="5"/>
        <w:ind w:firstLine="480"/>
        <w:rPr>
          <w:rFonts w:ascii="Times New Roman" w:eastAsia="宋体" w:hAnsi="Times New Roman" w:cs="Times New Roman"/>
          <w:lang w:val="zh-CN"/>
        </w:rPr>
      </w:pPr>
      <w:r>
        <w:rPr>
          <w:rFonts w:ascii="Times New Roman" w:eastAsia="宋体" w:hAnsi="Times New Roman" w:cs="Times New Roman"/>
        </w:rPr>
        <w:t xml:space="preserve">7.2 </w:t>
      </w:r>
      <w:r>
        <w:rPr>
          <w:rFonts w:ascii="Times New Roman" w:eastAsia="宋体" w:hAnsi="宋体" w:cs="Times New Roman"/>
        </w:rPr>
        <w:t>对在</w:t>
      </w:r>
      <w:r>
        <w:rPr>
          <w:rFonts w:ascii="Times New Roman" w:eastAsia="宋体" w:hAnsi="宋体" w:cs="Times New Roman"/>
          <w:lang w:val="zh-CN"/>
        </w:rPr>
        <w:t>递交首次响应文件截止时间之前收到的澄清要求，采购单位认为不必要进行澄清及</w:t>
      </w:r>
      <w:r>
        <w:rPr>
          <w:rFonts w:ascii="Times New Roman" w:eastAsia="宋体" w:hAnsi="Times New Roman" w:cs="Times New Roman"/>
          <w:lang w:val="zh-CN"/>
        </w:rPr>
        <w:t>/</w:t>
      </w:r>
      <w:r>
        <w:rPr>
          <w:rFonts w:ascii="Times New Roman" w:eastAsia="宋体" w:hAnsi="宋体" w:cs="Times New Roman"/>
          <w:lang w:val="zh-CN"/>
        </w:rPr>
        <w:t>或修改，也不需要进行其它答复的，可以不予答复；采购单位决定对其答复的，将以当面交接、传真、电子邮件或在</w:t>
      </w:r>
      <w:hyperlink r:id="rId11" w:history="1">
        <w:r>
          <w:rPr>
            <w:rStyle w:val="ae"/>
            <w:rFonts w:ascii="Times New Roman" w:eastAsia="宋体" w:hAnsi="宋体" w:cs="Times New Roman"/>
            <w:color w:val="auto"/>
            <w:szCs w:val="21"/>
            <w:u w:val="none"/>
            <w:lang w:val="zh-CN"/>
          </w:rPr>
          <w:t>中国政府采购网</w:t>
        </w:r>
      </w:hyperlink>
      <w:r>
        <w:rPr>
          <w:rFonts w:ascii="Times New Roman" w:eastAsia="宋体" w:hAnsi="宋体" w:cs="Times New Roman"/>
          <w:lang w:val="zh-CN"/>
        </w:rPr>
        <w:t>公告等书面方式送达要求澄清的报价人或全体潜在报价人。</w:t>
      </w:r>
    </w:p>
    <w:p w14:paraId="06DD5892" w14:textId="77777777" w:rsidR="009B15C0" w:rsidRDefault="000E00F3">
      <w:pPr>
        <w:pStyle w:val="5"/>
        <w:ind w:firstLine="480"/>
        <w:rPr>
          <w:rFonts w:ascii="Times New Roman" w:eastAsia="宋体" w:hAnsi="Times New Roman" w:cs="Times New Roman"/>
          <w:lang w:val="zh-CN"/>
        </w:rPr>
      </w:pPr>
      <w:r>
        <w:rPr>
          <w:rFonts w:ascii="Times New Roman" w:eastAsia="宋体" w:hAnsi="Times New Roman" w:cs="Times New Roman"/>
          <w:lang w:val="zh-CN"/>
        </w:rPr>
        <w:t xml:space="preserve">7.3 </w:t>
      </w:r>
      <w:r>
        <w:rPr>
          <w:rFonts w:ascii="Times New Roman" w:eastAsia="宋体" w:hAnsi="宋体" w:cs="Times New Roman"/>
          <w:lang w:val="zh-CN"/>
        </w:rPr>
        <w:t>在递交首次响应文件截止之日前，采购单位或磋商小组均可对发出的竞争性磋商文件以补充文件形式进行必要的澄清或修改，并按照</w:t>
      </w:r>
      <w:r>
        <w:rPr>
          <w:rFonts w:ascii="Times New Roman" w:eastAsia="宋体" w:hAnsi="Times New Roman" w:cs="Times New Roman"/>
          <w:lang w:val="zh-CN"/>
        </w:rPr>
        <w:t>7.2</w:t>
      </w:r>
      <w:r>
        <w:rPr>
          <w:rFonts w:ascii="Times New Roman" w:eastAsia="宋体" w:hAnsi="宋体" w:cs="Times New Roman"/>
          <w:lang w:val="zh-CN"/>
        </w:rPr>
        <w:t>款方式将澄清或修改内容通知所有潜在报价人。</w:t>
      </w:r>
      <w:r>
        <w:rPr>
          <w:rFonts w:ascii="Times New Roman" w:eastAsia="宋体" w:hAnsi="宋体" w:cs="Times New Roman"/>
          <w:kern w:val="0"/>
        </w:rPr>
        <w:t>澄清或者修改的内容可能影响响应文件编制的，采购单位应当在提交首次响应文件截止时间至少</w:t>
      </w:r>
      <w:r>
        <w:rPr>
          <w:rFonts w:ascii="Times New Roman" w:eastAsia="宋体" w:hAnsi="Times New Roman" w:cs="Times New Roman"/>
          <w:kern w:val="0"/>
        </w:rPr>
        <w:t>5</w:t>
      </w:r>
      <w:r>
        <w:rPr>
          <w:rFonts w:ascii="Times New Roman" w:eastAsia="宋体" w:hAnsi="宋体" w:cs="Times New Roman"/>
          <w:kern w:val="0"/>
        </w:rPr>
        <w:t>日前，以书面形式通知所有</w:t>
      </w:r>
      <w:proofErr w:type="gramStart"/>
      <w:r>
        <w:rPr>
          <w:rFonts w:ascii="Times New Roman" w:eastAsia="宋体" w:hAnsi="宋体" w:cs="Times New Roman"/>
          <w:kern w:val="0"/>
        </w:rPr>
        <w:t>获取磋商</w:t>
      </w:r>
      <w:proofErr w:type="gramEnd"/>
      <w:r>
        <w:rPr>
          <w:rFonts w:ascii="Times New Roman" w:eastAsia="宋体" w:hAnsi="宋体" w:cs="Times New Roman"/>
          <w:kern w:val="0"/>
        </w:rPr>
        <w:t>文件的供应商；不足</w:t>
      </w:r>
      <w:r>
        <w:rPr>
          <w:rFonts w:ascii="Times New Roman" w:eastAsia="宋体" w:hAnsi="Times New Roman" w:cs="Times New Roman"/>
          <w:kern w:val="0"/>
        </w:rPr>
        <w:t>5</w:t>
      </w:r>
      <w:r>
        <w:rPr>
          <w:rFonts w:ascii="Times New Roman" w:eastAsia="宋体" w:hAnsi="宋体" w:cs="Times New Roman"/>
          <w:kern w:val="0"/>
        </w:rPr>
        <w:t>日的，采购单位应当顺延提交首次响应文件截止时间。</w:t>
      </w:r>
    </w:p>
    <w:p w14:paraId="749B8505" w14:textId="77777777" w:rsidR="009B15C0" w:rsidRDefault="000E00F3">
      <w:pPr>
        <w:pStyle w:val="5"/>
        <w:ind w:firstLine="480"/>
        <w:rPr>
          <w:rFonts w:ascii="Times New Roman" w:eastAsia="宋体" w:hAnsi="Times New Roman" w:cs="Times New Roman"/>
          <w:lang w:val="zh-CN"/>
        </w:rPr>
      </w:pPr>
      <w:r>
        <w:rPr>
          <w:rFonts w:ascii="Times New Roman" w:eastAsia="宋体" w:hAnsi="Times New Roman" w:cs="Times New Roman"/>
          <w:lang w:val="zh-CN"/>
        </w:rPr>
        <w:t xml:space="preserve">7.4 </w:t>
      </w:r>
      <w:r>
        <w:rPr>
          <w:rFonts w:ascii="Times New Roman" w:eastAsia="宋体" w:hAnsi="宋体" w:cs="Times New Roman"/>
          <w:lang w:val="zh-CN"/>
        </w:rPr>
        <w:t>澄清或者修改的内容为竞争性磋商文件的组成部分。</w:t>
      </w:r>
    </w:p>
    <w:p w14:paraId="0D4B0290" w14:textId="77777777" w:rsidR="009B15C0" w:rsidRDefault="000E00F3">
      <w:pPr>
        <w:pStyle w:val="5"/>
        <w:ind w:firstLine="480"/>
        <w:rPr>
          <w:rFonts w:ascii="Times New Roman" w:eastAsia="宋体" w:hAnsi="Times New Roman" w:cs="Times New Roman"/>
          <w:lang w:val="zh-CN"/>
        </w:rPr>
      </w:pPr>
      <w:r>
        <w:rPr>
          <w:rFonts w:ascii="Times New Roman" w:eastAsia="宋体" w:hAnsi="Times New Roman" w:cs="Times New Roman"/>
          <w:lang w:val="zh-CN"/>
        </w:rPr>
        <w:t xml:space="preserve">7.5 </w:t>
      </w:r>
      <w:r>
        <w:rPr>
          <w:rFonts w:ascii="Times New Roman" w:eastAsia="宋体" w:hAnsi="宋体" w:cs="Times New Roman"/>
          <w:lang w:val="zh-CN"/>
        </w:rPr>
        <w:t>采购单位可以视采购具体情况，在竞争性磋商文件要求递交首次响应文件截止时间前，有权决定延长</w:t>
      </w:r>
      <w:proofErr w:type="gramStart"/>
      <w:r>
        <w:rPr>
          <w:rFonts w:ascii="Times New Roman" w:eastAsia="宋体" w:hAnsi="宋体" w:cs="Times New Roman"/>
          <w:lang w:val="zh-CN"/>
        </w:rPr>
        <w:t>递交磋商</w:t>
      </w:r>
      <w:proofErr w:type="gramEnd"/>
      <w:r>
        <w:rPr>
          <w:rFonts w:ascii="Times New Roman" w:eastAsia="宋体" w:hAnsi="宋体" w:cs="Times New Roman"/>
          <w:lang w:val="zh-CN"/>
        </w:rPr>
        <w:t>文件截止时间，并按照</w:t>
      </w:r>
      <w:r>
        <w:rPr>
          <w:rFonts w:ascii="Times New Roman" w:eastAsia="宋体" w:hAnsi="Times New Roman" w:cs="Times New Roman"/>
          <w:lang w:val="zh-CN"/>
        </w:rPr>
        <w:t>7.2</w:t>
      </w:r>
      <w:r>
        <w:rPr>
          <w:rFonts w:ascii="Times New Roman" w:eastAsia="宋体" w:hAnsi="宋体" w:cs="Times New Roman"/>
          <w:lang w:val="zh-CN"/>
        </w:rPr>
        <w:t>款方式将变更时间通知所有潜在报价人。</w:t>
      </w:r>
    </w:p>
    <w:p w14:paraId="11ADF79A" w14:textId="77777777" w:rsidR="009B15C0" w:rsidRDefault="000E00F3">
      <w:pPr>
        <w:pStyle w:val="61"/>
        <w:rPr>
          <w:rFonts w:ascii="Times New Roman" w:eastAsia="宋体" w:hAnsi="Times New Roman" w:cs="Times New Roman"/>
          <w:color w:val="auto"/>
        </w:rPr>
      </w:pPr>
      <w:bookmarkStart w:id="28" w:name="_Toc499216474"/>
      <w:bookmarkStart w:id="29" w:name="_Toc85012571"/>
      <w:r>
        <w:rPr>
          <w:rFonts w:ascii="Times New Roman" w:eastAsia="宋体" w:hAnsi="宋体" w:cs="Times New Roman"/>
          <w:color w:val="auto"/>
        </w:rPr>
        <w:t>三、响应文件的编写</w:t>
      </w:r>
      <w:bookmarkEnd w:id="27"/>
      <w:bookmarkEnd w:id="28"/>
      <w:bookmarkEnd w:id="29"/>
    </w:p>
    <w:p w14:paraId="5A0085A4"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要求</w:t>
      </w:r>
    </w:p>
    <w:p w14:paraId="6113D558" w14:textId="77777777" w:rsidR="009B15C0" w:rsidRDefault="000E00F3">
      <w:pPr>
        <w:pStyle w:val="62"/>
        <w:ind w:firstLine="480"/>
        <w:rPr>
          <w:rFonts w:ascii="Times New Roman" w:eastAsia="宋体" w:hAnsi="Times New Roman" w:cs="Times New Roman"/>
        </w:rPr>
      </w:pPr>
      <w:r>
        <w:rPr>
          <w:rFonts w:ascii="Times New Roman" w:eastAsia="宋体" w:hAnsi="宋体" w:cs="Times New Roman"/>
        </w:rPr>
        <w:t>报价人应仔细阅读竞争性磋商文件的所有内容，按竞争性磋商文件的要求编制响应文件，并保证所提供的全部资料的真实性、完整性及有效性，以使其报价对竞争性磋商文件做出实质性响应。</w:t>
      </w:r>
    </w:p>
    <w:p w14:paraId="50EC78F8"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响应文件的组成</w:t>
      </w:r>
    </w:p>
    <w:p w14:paraId="1AE9A06E" w14:textId="38FC9B82" w:rsidR="009B15C0" w:rsidRPr="00006866" w:rsidRDefault="000E00F3">
      <w:pPr>
        <w:pStyle w:val="5"/>
        <w:ind w:firstLine="480"/>
        <w:rPr>
          <w:rFonts w:ascii="Times New Roman" w:eastAsia="宋体" w:hAnsi="Times New Roman" w:cs="Times New Roman"/>
        </w:rPr>
      </w:pPr>
      <w:r w:rsidRPr="00006866">
        <w:rPr>
          <w:rFonts w:ascii="宋体" w:eastAsia="宋体" w:hAnsi="宋体" w:cs="Times New Roman"/>
        </w:rPr>
        <w:t>“</w:t>
      </w:r>
      <w:r w:rsidRPr="00006866">
        <w:rPr>
          <w:rFonts w:ascii="Times New Roman" w:eastAsia="宋体" w:hAnsi="宋体" w:cs="Times New Roman"/>
        </w:rPr>
        <w:t>响应文件</w:t>
      </w:r>
      <w:r w:rsidRPr="00006866">
        <w:rPr>
          <w:rFonts w:ascii="Times New Roman" w:eastAsia="宋体" w:hAnsi="Times New Roman" w:cs="Times New Roman"/>
        </w:rPr>
        <w:t>”</w:t>
      </w:r>
      <w:r w:rsidRPr="00006866">
        <w:rPr>
          <w:rFonts w:ascii="Times New Roman" w:eastAsia="宋体" w:hAnsi="宋体" w:cs="Times New Roman"/>
        </w:rPr>
        <w:t>至少应包括下列部分</w:t>
      </w:r>
      <w:r w:rsidRPr="00006866">
        <w:rPr>
          <w:rFonts w:ascii="Times New Roman" w:eastAsia="宋体" w:hAnsi="宋体" w:cs="Times New Roman"/>
          <w:b/>
        </w:rPr>
        <w:t>（每页需加盖报价人公章）</w:t>
      </w:r>
      <w:r w:rsidRPr="00006866">
        <w:rPr>
          <w:rFonts w:ascii="Times New Roman" w:eastAsia="宋体" w:hAnsi="宋体" w:cs="Times New Roman"/>
        </w:rPr>
        <w:t>：</w:t>
      </w:r>
    </w:p>
    <w:p w14:paraId="0FBC69BD" w14:textId="77777777"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w:t>
      </w:r>
      <w:r w:rsidRPr="00006866">
        <w:rPr>
          <w:rFonts w:ascii="Times New Roman" w:eastAsia="宋体" w:hAnsi="宋体" w:cs="Times New Roman"/>
        </w:rPr>
        <w:t>法定代表人证明书或授权委托书（如非法定代表人亲自参与磋商时提供）；</w:t>
      </w:r>
    </w:p>
    <w:p w14:paraId="4A313FF7" w14:textId="77777777"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w:t>
      </w:r>
      <w:r w:rsidRPr="00006866">
        <w:rPr>
          <w:rFonts w:ascii="Times New Roman" w:eastAsia="宋体" w:hAnsi="宋体" w:cs="Times New Roman"/>
        </w:rPr>
        <w:t>报价人有效营业执照副本复印件（加盖报价人公章</w:t>
      </w:r>
      <w:r w:rsidRPr="00006866">
        <w:rPr>
          <w:rFonts w:ascii="Times New Roman" w:eastAsia="宋体" w:hAnsi="宋体" w:cs="Times New Roman" w:hint="eastAsia"/>
        </w:rPr>
        <w:t>）</w:t>
      </w:r>
      <w:r w:rsidRPr="00006866">
        <w:rPr>
          <w:rFonts w:ascii="Times New Roman" w:eastAsia="宋体" w:hAnsi="宋体" w:cs="Times New Roman"/>
        </w:rPr>
        <w:t>；</w:t>
      </w:r>
    </w:p>
    <w:p w14:paraId="5E6FCB6F" w14:textId="586EA46C"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报价人简介（规模、实力、提供服务能力等）（不限于报价人资格声明）；</w:t>
      </w:r>
    </w:p>
    <w:p w14:paraId="01DC3FF6" w14:textId="19C28D51"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w:t>
      </w:r>
      <w:r w:rsidRPr="00006866">
        <w:rPr>
          <w:rFonts w:ascii="Times New Roman" w:eastAsia="宋体" w:hAnsi="宋体" w:cs="Times New Roman"/>
        </w:rPr>
        <w:t>报价人</w:t>
      </w:r>
      <w:r w:rsidRPr="00006866">
        <w:rPr>
          <w:rFonts w:ascii="Times New Roman" w:eastAsia="宋体" w:hAnsi="宋体" w:cs="Times New Roman"/>
        </w:rPr>
        <w:t>20</w:t>
      </w:r>
      <w:r w:rsidR="005327D7">
        <w:rPr>
          <w:rFonts w:ascii="Times New Roman" w:eastAsia="宋体" w:hAnsi="宋体" w:cs="Times New Roman" w:hint="eastAsia"/>
        </w:rPr>
        <w:t>20</w:t>
      </w:r>
      <w:r w:rsidRPr="00006866">
        <w:rPr>
          <w:rFonts w:ascii="Times New Roman" w:eastAsia="宋体" w:hAnsi="宋体" w:cs="Times New Roman"/>
        </w:rPr>
        <w:t>年</w:t>
      </w:r>
      <w:r w:rsidR="00BA72D2">
        <w:rPr>
          <w:rFonts w:ascii="Times New Roman" w:eastAsia="宋体" w:hAnsi="宋体" w:cs="Times New Roman" w:hint="eastAsia"/>
        </w:rPr>
        <w:t>9</w:t>
      </w:r>
      <w:r w:rsidRPr="00006866">
        <w:rPr>
          <w:rFonts w:ascii="Times New Roman" w:eastAsia="宋体" w:hAnsi="宋体" w:cs="Times New Roman"/>
        </w:rPr>
        <w:t>月至本采购项目响应文件递交截止日期间内</w:t>
      </w:r>
      <w:r w:rsidR="008A694E">
        <w:rPr>
          <w:rFonts w:ascii="Times New Roman" w:eastAsia="宋体" w:hAnsi="宋体" w:cs="Times New Roman" w:hint="eastAsia"/>
        </w:rPr>
        <w:t>任意</w:t>
      </w:r>
      <w:r w:rsidR="008A694E">
        <w:rPr>
          <w:rFonts w:ascii="Times New Roman" w:eastAsia="宋体" w:hAnsi="宋体" w:cs="Times New Roman"/>
        </w:rPr>
        <w:t>一个</w:t>
      </w:r>
      <w:r w:rsidRPr="00006866">
        <w:rPr>
          <w:rFonts w:ascii="Times New Roman" w:eastAsia="宋体" w:hAnsi="宋体" w:cs="Times New Roman"/>
        </w:rPr>
        <w:t>月依法交纳税收（个人所得税除外）和社会保障资金的相关证明材料复印件（加盖报价人公章</w:t>
      </w:r>
      <w:r w:rsidRPr="00006866">
        <w:rPr>
          <w:rFonts w:ascii="Times New Roman" w:eastAsia="宋体" w:hAnsi="宋体" w:cs="Times New Roman" w:hint="eastAsia"/>
        </w:rPr>
        <w:t>）</w:t>
      </w:r>
      <w:r w:rsidRPr="00006866">
        <w:rPr>
          <w:rFonts w:ascii="Times New Roman" w:eastAsia="宋体" w:hAnsi="宋体" w:cs="Times New Roman"/>
        </w:rPr>
        <w:t>；</w:t>
      </w:r>
    </w:p>
    <w:p w14:paraId="798E83A6" w14:textId="196C6222" w:rsidR="009B15C0" w:rsidRPr="00006866" w:rsidRDefault="006E1A7A" w:rsidP="00820E56">
      <w:pPr>
        <w:pStyle w:val="62"/>
        <w:numPr>
          <w:ilvl w:val="2"/>
          <w:numId w:val="15"/>
        </w:numPr>
        <w:tabs>
          <w:tab w:val="left" w:pos="851"/>
          <w:tab w:val="left" w:pos="1134"/>
        </w:tabs>
        <w:ind w:left="0" w:firstLineChars="400" w:firstLine="960"/>
        <w:rPr>
          <w:rFonts w:ascii="Times New Roman" w:eastAsia="宋体" w:hAnsi="宋体" w:cs="Times New Roman"/>
        </w:rPr>
      </w:pPr>
      <w:r>
        <w:rPr>
          <w:rFonts w:hint="eastAsia"/>
        </w:rPr>
        <w:lastRenderedPageBreak/>
        <w:t>*</w:t>
      </w:r>
      <w:r w:rsidR="00B334F1" w:rsidRPr="009C60A1">
        <w:rPr>
          <w:rFonts w:hint="eastAsia"/>
        </w:rPr>
        <w:t>报价人基本开户银行出具的银行资信证明或者</w:t>
      </w:r>
      <w:r w:rsidR="000E00F3" w:rsidRPr="00006866">
        <w:rPr>
          <w:rFonts w:ascii="Times New Roman" w:eastAsia="宋体" w:hAnsi="宋体" w:cs="Times New Roman"/>
        </w:rPr>
        <w:t>报价人</w:t>
      </w:r>
      <w:r w:rsidR="005E4B73" w:rsidRPr="009C60A1">
        <w:t>2019</w:t>
      </w:r>
      <w:r w:rsidR="005E4B73" w:rsidRPr="009C60A1">
        <w:rPr>
          <w:rFonts w:hint="eastAsia"/>
        </w:rPr>
        <w:t>年度、</w:t>
      </w:r>
      <w:r w:rsidR="005E4B73" w:rsidRPr="009C60A1">
        <w:t>2020</w:t>
      </w:r>
      <w:r w:rsidR="005E4B73" w:rsidRPr="009C60A1">
        <w:rPr>
          <w:rFonts w:hint="eastAsia"/>
        </w:rPr>
        <w:t>年度任</w:t>
      </w:r>
      <w:proofErr w:type="gramStart"/>
      <w:r w:rsidR="005E4B73" w:rsidRPr="009C60A1">
        <w:rPr>
          <w:rFonts w:hint="eastAsia"/>
        </w:rPr>
        <w:t>一</w:t>
      </w:r>
      <w:proofErr w:type="gramEnd"/>
      <w:r w:rsidR="005E4B73" w:rsidRPr="009C60A1">
        <w:rPr>
          <w:rFonts w:hint="eastAsia"/>
        </w:rPr>
        <w:t>年度</w:t>
      </w:r>
      <w:r w:rsidR="000E00F3" w:rsidRPr="00006866">
        <w:rPr>
          <w:rFonts w:ascii="Times New Roman" w:eastAsia="宋体" w:hAnsi="宋体" w:cs="Times New Roman"/>
        </w:rPr>
        <w:t>经会计师事务所审计的财务报告复印件；</w:t>
      </w:r>
    </w:p>
    <w:p w14:paraId="6B5D7BDA" w14:textId="77777777"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w:t>
      </w:r>
      <w:r w:rsidRPr="00006866">
        <w:rPr>
          <w:rFonts w:ascii="Times New Roman" w:eastAsia="宋体" w:hAnsi="宋体" w:cs="Times New Roman"/>
        </w:rPr>
        <w:t>报价人参加此项政府采购活动前</w:t>
      </w:r>
      <w:r w:rsidRPr="00006866">
        <w:rPr>
          <w:rFonts w:ascii="Times New Roman" w:eastAsia="宋体" w:hAnsi="宋体" w:cs="Times New Roman"/>
        </w:rPr>
        <w:t>3</w:t>
      </w:r>
      <w:r w:rsidRPr="00006866">
        <w:rPr>
          <w:rFonts w:ascii="Times New Roman" w:eastAsia="宋体" w:hAnsi="宋体" w:cs="Times New Roman"/>
        </w:rPr>
        <w:t>年内在经营活动中没有重大违法记录的书面声明；</w:t>
      </w:r>
    </w:p>
    <w:p w14:paraId="7C655766" w14:textId="77777777"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w:t>
      </w:r>
      <w:r w:rsidRPr="00006866">
        <w:rPr>
          <w:rFonts w:ascii="Times New Roman" w:eastAsia="宋体" w:hAnsi="宋体" w:cs="Times New Roman"/>
        </w:rPr>
        <w:t>报价明细表，须分项目详细列出；</w:t>
      </w:r>
    </w:p>
    <w:p w14:paraId="56D6D1F9" w14:textId="55AA7AA3" w:rsidR="009B15C0"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hint="eastAsia"/>
        </w:rPr>
        <w:t>报价人</w:t>
      </w:r>
      <w:r w:rsidR="000E4BCE" w:rsidRPr="00151529">
        <w:rPr>
          <w:rFonts w:ascii="宋体" w:hAnsi="宋体" w:cs="宋体" w:hint="eastAsia"/>
          <w:szCs w:val="21"/>
        </w:rPr>
        <w:t>国家体育总局、各省市区体育局及下属单位关于运动数据收集</w:t>
      </w:r>
      <w:r w:rsidR="006E1A7A">
        <w:rPr>
          <w:rFonts w:ascii="宋体" w:hAnsi="宋体" w:cs="宋体" w:hint="eastAsia"/>
          <w:szCs w:val="21"/>
          <w:lang w:bidi="en-US"/>
        </w:rPr>
        <w:t>、数据分析、数据处理相关项目服务案例</w:t>
      </w:r>
      <w:r w:rsidR="00941624" w:rsidRPr="005327D7">
        <w:rPr>
          <w:rFonts w:ascii="Times New Roman" w:eastAsia="宋体" w:hAnsi="宋体" w:cs="Times New Roman" w:hint="eastAsia"/>
        </w:rPr>
        <w:t>证明材料</w:t>
      </w:r>
      <w:r w:rsidR="00941624" w:rsidRPr="00006866">
        <w:rPr>
          <w:rFonts w:ascii="Times New Roman" w:eastAsia="宋体" w:hAnsi="宋体" w:cs="Times New Roman" w:hint="eastAsia"/>
        </w:rPr>
        <w:t>，包括关于服务事宜的合同复印件</w:t>
      </w:r>
      <w:r w:rsidR="000E4BCE">
        <w:rPr>
          <w:rFonts w:ascii="Times New Roman" w:eastAsia="宋体" w:hAnsi="宋体" w:cs="Times New Roman" w:hint="eastAsia"/>
        </w:rPr>
        <w:t>等</w:t>
      </w:r>
      <w:r w:rsidR="00941624" w:rsidRPr="00006866">
        <w:rPr>
          <w:rFonts w:ascii="Times New Roman" w:eastAsia="宋体" w:hAnsi="宋体" w:cs="Times New Roman" w:hint="eastAsia"/>
        </w:rPr>
        <w:t>证明材料，</w:t>
      </w:r>
      <w:r w:rsidR="005327D7" w:rsidRPr="005327D7">
        <w:rPr>
          <w:rFonts w:ascii="Times New Roman" w:eastAsia="宋体" w:hAnsi="宋体" w:cs="Times New Roman" w:hint="eastAsia"/>
        </w:rPr>
        <w:t>证明材料签署日期应在</w:t>
      </w:r>
      <w:r w:rsidR="006E1A7A">
        <w:rPr>
          <w:rFonts w:ascii="Times New Roman" w:eastAsia="宋体" w:hAnsi="宋体" w:cs="Times New Roman" w:hint="eastAsia"/>
        </w:rPr>
        <w:t>2019</w:t>
      </w:r>
      <w:r w:rsidR="005327D7" w:rsidRPr="005327D7">
        <w:rPr>
          <w:rFonts w:ascii="Times New Roman" w:eastAsia="宋体" w:hAnsi="宋体" w:cs="Times New Roman" w:hint="eastAsia"/>
        </w:rPr>
        <w:t>年至本采购项目磋商响应文件递交截止日期期间，否则不予认定</w:t>
      </w:r>
      <w:r w:rsidRPr="00006866">
        <w:rPr>
          <w:rFonts w:ascii="Times New Roman" w:eastAsia="宋体" w:hAnsi="宋体" w:cs="Times New Roman"/>
        </w:rPr>
        <w:t>；</w:t>
      </w:r>
    </w:p>
    <w:p w14:paraId="3BC0CC9E" w14:textId="63BCC93D" w:rsidR="008E56B9" w:rsidRPr="00006866" w:rsidRDefault="008E56B9" w:rsidP="00820E56">
      <w:pPr>
        <w:pStyle w:val="62"/>
        <w:numPr>
          <w:ilvl w:val="2"/>
          <w:numId w:val="15"/>
        </w:numPr>
        <w:tabs>
          <w:tab w:val="left" w:pos="851"/>
          <w:tab w:val="left" w:pos="1134"/>
        </w:tabs>
        <w:ind w:left="0" w:firstLineChars="400" w:firstLine="960"/>
        <w:rPr>
          <w:rFonts w:ascii="Times New Roman" w:eastAsia="宋体" w:hAnsi="宋体" w:cs="Times New Roman"/>
        </w:rPr>
      </w:pPr>
      <w:r>
        <w:rPr>
          <w:rFonts w:ascii="Times New Roman" w:eastAsia="宋体" w:hAnsi="宋体" w:cs="Times New Roman"/>
        </w:rPr>
        <w:t>能证明报价人服务能力的相关资质认证证书</w:t>
      </w:r>
    </w:p>
    <w:p w14:paraId="0A422948" w14:textId="1005FD5B" w:rsidR="009B15C0"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hint="eastAsia"/>
        </w:rPr>
        <w:t>报价人针对本项目的</w:t>
      </w:r>
      <w:proofErr w:type="gramStart"/>
      <w:r w:rsidR="00695525" w:rsidRPr="00006866">
        <w:rPr>
          <w:rFonts w:ascii="Times New Roman" w:eastAsia="宋体" w:hAnsi="宋体" w:cs="Times New Roman" w:hint="eastAsia"/>
        </w:rPr>
        <w:t>目需求</w:t>
      </w:r>
      <w:proofErr w:type="gramEnd"/>
      <w:r w:rsidR="00695525" w:rsidRPr="00006866">
        <w:rPr>
          <w:rFonts w:ascii="Times New Roman" w:eastAsia="宋体" w:hAnsi="宋体" w:cs="Times New Roman" w:hint="eastAsia"/>
        </w:rPr>
        <w:t>的理解</w:t>
      </w:r>
      <w:r w:rsidRPr="00006866">
        <w:rPr>
          <w:rFonts w:ascii="Times New Roman" w:eastAsia="宋体" w:hAnsi="宋体" w:cs="Times New Roman"/>
        </w:rPr>
        <w:t>；</w:t>
      </w:r>
    </w:p>
    <w:p w14:paraId="06DA40C1" w14:textId="04F350CB" w:rsidR="009B15C0" w:rsidRPr="000E4BCE" w:rsidRDefault="00127520" w:rsidP="00654EC3">
      <w:pPr>
        <w:pStyle w:val="62"/>
        <w:numPr>
          <w:ilvl w:val="2"/>
          <w:numId w:val="15"/>
        </w:numPr>
        <w:tabs>
          <w:tab w:val="left" w:pos="851"/>
          <w:tab w:val="left" w:pos="1134"/>
        </w:tabs>
        <w:ind w:left="0" w:firstLineChars="400" w:firstLine="960"/>
        <w:rPr>
          <w:rFonts w:ascii="Times New Roman" w:eastAsia="宋体" w:hAnsi="宋体" w:cs="Times New Roman"/>
        </w:rPr>
      </w:pPr>
      <w:r w:rsidRPr="00654EC3">
        <w:rPr>
          <w:rFonts w:hAnsi="宋体" w:hint="eastAsia"/>
        </w:rPr>
        <w:t>报价人的</w:t>
      </w:r>
      <w:r w:rsidR="00235CB2" w:rsidRPr="00654EC3">
        <w:rPr>
          <w:rFonts w:hAnsi="宋体" w:hint="eastAsia"/>
        </w:rPr>
        <w:t>服务内容方案，包括但不限于</w:t>
      </w:r>
      <w:r w:rsidR="00654EC3" w:rsidRPr="00654EC3">
        <w:rPr>
          <w:rFonts w:hAnsi="宋体" w:hint="eastAsia"/>
        </w:rPr>
        <w:t>数据收录、数据统计整理、</w:t>
      </w:r>
      <w:r w:rsidR="00654EC3">
        <w:rPr>
          <w:rFonts w:hAnsi="宋体" w:hint="eastAsia"/>
        </w:rPr>
        <w:t>数据上传、数据分析</w:t>
      </w:r>
      <w:r w:rsidR="00CF6F29" w:rsidRPr="00654EC3">
        <w:rPr>
          <w:rFonts w:hAnsi="宋体" w:hint="eastAsia"/>
        </w:rPr>
        <w:t>等</w:t>
      </w:r>
      <w:r w:rsidR="00654EC3">
        <w:rPr>
          <w:rFonts w:hAnsi="宋体" w:hint="eastAsia"/>
        </w:rPr>
        <w:t>服务</w:t>
      </w:r>
      <w:r w:rsidR="00CF6F29" w:rsidRPr="00654EC3">
        <w:rPr>
          <w:rFonts w:hAnsi="宋体" w:hint="eastAsia"/>
        </w:rPr>
        <w:t>方案</w:t>
      </w:r>
      <w:r w:rsidR="006C2B89" w:rsidRPr="00654EC3">
        <w:rPr>
          <w:rFonts w:hAnsi="宋体" w:hint="eastAsia"/>
        </w:rPr>
        <w:t>；</w:t>
      </w:r>
    </w:p>
    <w:p w14:paraId="082FA293" w14:textId="66122015" w:rsidR="000E4BCE" w:rsidRPr="00654EC3" w:rsidRDefault="000E4BCE" w:rsidP="00654EC3">
      <w:pPr>
        <w:pStyle w:val="62"/>
        <w:numPr>
          <w:ilvl w:val="2"/>
          <w:numId w:val="15"/>
        </w:numPr>
        <w:tabs>
          <w:tab w:val="left" w:pos="851"/>
          <w:tab w:val="left" w:pos="1134"/>
        </w:tabs>
        <w:ind w:left="0" w:firstLineChars="400" w:firstLine="960"/>
        <w:rPr>
          <w:rFonts w:ascii="Times New Roman" w:eastAsia="宋体" w:hAnsi="宋体" w:cs="Times New Roman"/>
        </w:rPr>
      </w:pPr>
      <w:r>
        <w:rPr>
          <w:rFonts w:hAnsi="宋体" w:hint="eastAsia"/>
        </w:rPr>
        <w:t>项目实施方案；</w:t>
      </w:r>
    </w:p>
    <w:p w14:paraId="5D3A422F" w14:textId="7D65BA12" w:rsidR="00654EC3" w:rsidRPr="00654EC3" w:rsidRDefault="008C5736" w:rsidP="00654EC3">
      <w:pPr>
        <w:pStyle w:val="62"/>
        <w:numPr>
          <w:ilvl w:val="2"/>
          <w:numId w:val="15"/>
        </w:numPr>
        <w:tabs>
          <w:tab w:val="left" w:pos="851"/>
          <w:tab w:val="left" w:pos="1134"/>
        </w:tabs>
        <w:ind w:left="0" w:firstLineChars="400" w:firstLine="960"/>
        <w:rPr>
          <w:rFonts w:ascii="Times New Roman" w:eastAsia="宋体" w:hAnsi="宋体" w:cs="Times New Roman"/>
        </w:rPr>
      </w:pPr>
      <w:r>
        <w:rPr>
          <w:rFonts w:ascii="Times New Roman" w:eastAsia="宋体" w:hAnsi="宋体" w:cs="Times New Roman"/>
        </w:rPr>
        <w:t>项目的应急预案</w:t>
      </w:r>
      <w:r>
        <w:rPr>
          <w:rFonts w:ascii="Times New Roman" w:eastAsia="宋体" w:hAnsi="宋体" w:cs="Times New Roman" w:hint="eastAsia"/>
        </w:rPr>
        <w:t>；</w:t>
      </w:r>
    </w:p>
    <w:p w14:paraId="672E0FE8" w14:textId="768ECA9D" w:rsidR="009B15C0" w:rsidRDefault="008C5736" w:rsidP="00820E56">
      <w:pPr>
        <w:pStyle w:val="62"/>
        <w:numPr>
          <w:ilvl w:val="2"/>
          <w:numId w:val="15"/>
        </w:numPr>
        <w:tabs>
          <w:tab w:val="left" w:pos="851"/>
          <w:tab w:val="left" w:pos="1134"/>
        </w:tabs>
        <w:ind w:left="0" w:firstLineChars="400" w:firstLine="960"/>
        <w:rPr>
          <w:rFonts w:ascii="Times New Roman" w:eastAsia="宋体" w:hAnsi="宋体" w:cs="Times New Roman"/>
        </w:rPr>
      </w:pPr>
      <w:r>
        <w:rPr>
          <w:rFonts w:ascii="Times New Roman" w:eastAsia="宋体" w:hAnsi="宋体" w:cs="Times New Roman" w:hint="eastAsia"/>
        </w:rPr>
        <w:t>项目的质量保证计划</w:t>
      </w:r>
      <w:r w:rsidR="000E00F3" w:rsidRPr="00006866">
        <w:rPr>
          <w:rFonts w:ascii="Times New Roman" w:eastAsia="宋体" w:hAnsi="宋体" w:cs="Times New Roman" w:hint="eastAsia"/>
        </w:rPr>
        <w:t>；</w:t>
      </w:r>
    </w:p>
    <w:p w14:paraId="42A032FC" w14:textId="47BD5A53" w:rsidR="008C5736" w:rsidRDefault="008C5736" w:rsidP="00820E56">
      <w:pPr>
        <w:pStyle w:val="62"/>
        <w:numPr>
          <w:ilvl w:val="2"/>
          <w:numId w:val="15"/>
        </w:numPr>
        <w:tabs>
          <w:tab w:val="left" w:pos="851"/>
          <w:tab w:val="left" w:pos="1134"/>
        </w:tabs>
        <w:ind w:left="0" w:firstLineChars="400" w:firstLine="960"/>
        <w:rPr>
          <w:rFonts w:ascii="Times New Roman" w:eastAsia="宋体" w:hAnsi="宋体" w:cs="Times New Roman"/>
        </w:rPr>
      </w:pPr>
      <w:r>
        <w:rPr>
          <w:rFonts w:ascii="Times New Roman" w:eastAsia="宋体" w:hAnsi="宋体" w:cs="Times New Roman" w:hint="eastAsia"/>
        </w:rPr>
        <w:t>项目的进度管理计划；</w:t>
      </w:r>
    </w:p>
    <w:p w14:paraId="463F1026" w14:textId="7A8F1896" w:rsidR="008C5736" w:rsidRPr="000E266D" w:rsidRDefault="000E266D" w:rsidP="000E266D">
      <w:pPr>
        <w:numPr>
          <w:ilvl w:val="2"/>
          <w:numId w:val="15"/>
        </w:numPr>
        <w:spacing w:line="360" w:lineRule="auto"/>
        <w:ind w:left="0" w:firstLineChars="400" w:firstLine="960"/>
        <w:jc w:val="left"/>
        <w:rPr>
          <w:rFonts w:ascii="Times New Roman" w:eastAsia="宋体" w:hAnsi="宋体" w:cs="Times New Roman"/>
          <w:sz w:val="24"/>
        </w:rPr>
      </w:pPr>
      <w:r w:rsidRPr="00006866">
        <w:rPr>
          <w:rFonts w:hAnsi="宋体" w:hint="eastAsia"/>
          <w:sz w:val="24"/>
        </w:rPr>
        <w:t>报价人</w:t>
      </w:r>
      <w:r w:rsidRPr="00006866">
        <w:rPr>
          <w:rFonts w:ascii="Times New Roman" w:eastAsia="宋体" w:hAnsi="宋体" w:cs="Times New Roman" w:hint="eastAsia"/>
          <w:sz w:val="24"/>
        </w:rPr>
        <w:t>服务</w:t>
      </w:r>
      <w:r w:rsidRPr="00006866">
        <w:rPr>
          <w:rFonts w:ascii="宋体" w:hAnsi="宋体" w:hint="eastAsia"/>
          <w:sz w:val="24"/>
        </w:rPr>
        <w:t>服务团队配置方案</w:t>
      </w:r>
      <w:r w:rsidRPr="00006866">
        <w:rPr>
          <w:rFonts w:ascii="Times New Roman" w:eastAsia="宋体" w:hAnsi="宋体" w:cs="Times New Roman" w:hint="eastAsia"/>
          <w:sz w:val="24"/>
        </w:rPr>
        <w:t>，包括但不限于人员数量、基本情况、服务团队人员技术职称资质证明材料、资质情况</w:t>
      </w:r>
      <w:r>
        <w:rPr>
          <w:rFonts w:ascii="Times New Roman" w:eastAsia="宋体" w:hAnsi="宋体" w:cs="Times New Roman" w:hint="eastAsia"/>
          <w:sz w:val="24"/>
        </w:rPr>
        <w:t>等；</w:t>
      </w:r>
    </w:p>
    <w:p w14:paraId="6D2533E2" w14:textId="2901E6AF"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中小企业声明函（如</w:t>
      </w:r>
      <w:r w:rsidR="00D549F3" w:rsidRPr="00006866">
        <w:rPr>
          <w:rFonts w:ascii="Times New Roman" w:eastAsia="宋体" w:hAnsi="宋体" w:cs="Times New Roman" w:hint="eastAsia"/>
        </w:rPr>
        <w:t>报价</w:t>
      </w:r>
      <w:r w:rsidRPr="00006866">
        <w:rPr>
          <w:rFonts w:ascii="Times New Roman" w:eastAsia="宋体" w:hAnsi="宋体" w:cs="Times New Roman"/>
        </w:rPr>
        <w:t>人满足中小</w:t>
      </w:r>
      <w:proofErr w:type="gramStart"/>
      <w:r w:rsidRPr="00006866">
        <w:rPr>
          <w:rFonts w:ascii="Times New Roman" w:eastAsia="宋体" w:hAnsi="宋体" w:cs="Times New Roman"/>
        </w:rPr>
        <w:t>微企业</w:t>
      </w:r>
      <w:proofErr w:type="gramEnd"/>
      <w:r w:rsidRPr="00006866">
        <w:rPr>
          <w:rFonts w:ascii="Times New Roman" w:eastAsia="宋体" w:hAnsi="宋体" w:cs="Times New Roman"/>
        </w:rPr>
        <w:t>条件时提供）</w:t>
      </w:r>
    </w:p>
    <w:p w14:paraId="474467ED" w14:textId="77777777"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残疾人福利性单位声明函（如报价人满足残疾人福利性单位条件时提供）；</w:t>
      </w:r>
    </w:p>
    <w:p w14:paraId="2653CEA2" w14:textId="77777777" w:rsidR="00820E56" w:rsidRPr="00006866" w:rsidRDefault="00820E56"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hint="eastAsia"/>
        </w:rPr>
        <w:t>报价人知识产权、保密及主要项目人员基本状况承诺函</w:t>
      </w:r>
    </w:p>
    <w:p w14:paraId="782AE707" w14:textId="77777777" w:rsidR="009B15C0" w:rsidRPr="00006866" w:rsidRDefault="000E00F3" w:rsidP="00820E56">
      <w:pPr>
        <w:pStyle w:val="62"/>
        <w:numPr>
          <w:ilvl w:val="2"/>
          <w:numId w:val="15"/>
        </w:numPr>
        <w:tabs>
          <w:tab w:val="left" w:pos="851"/>
          <w:tab w:val="left" w:pos="1134"/>
        </w:tabs>
        <w:ind w:left="0" w:firstLineChars="400" w:firstLine="960"/>
        <w:rPr>
          <w:rFonts w:ascii="Times New Roman" w:eastAsia="宋体" w:hAnsi="宋体" w:cs="Times New Roman"/>
        </w:rPr>
      </w:pPr>
      <w:r w:rsidRPr="00006866">
        <w:rPr>
          <w:rFonts w:ascii="Times New Roman" w:eastAsia="宋体" w:hAnsi="宋体" w:cs="Times New Roman"/>
        </w:rPr>
        <w:t>报价人认为需要提供的其它说明和资料。</w:t>
      </w:r>
    </w:p>
    <w:p w14:paraId="20EDF101" w14:textId="77777777" w:rsidR="009B15C0" w:rsidRDefault="000E00F3">
      <w:pPr>
        <w:pStyle w:val="62"/>
        <w:ind w:firstLine="482"/>
        <w:rPr>
          <w:rFonts w:ascii="Times New Roman" w:eastAsia="宋体" w:hAnsi="Times New Roman" w:cs="Times New Roman"/>
          <w:b/>
        </w:rPr>
      </w:pPr>
      <w:r>
        <w:rPr>
          <w:rFonts w:ascii="Times New Roman" w:eastAsia="宋体" w:hAnsi="宋体" w:cs="Times New Roman"/>
          <w:b/>
        </w:rPr>
        <w:t>以上内容，凡加</w:t>
      </w:r>
      <w:r>
        <w:rPr>
          <w:rFonts w:ascii="Times New Roman" w:eastAsia="宋体" w:hAnsi="Times New Roman" w:cs="Times New Roman"/>
          <w:b/>
        </w:rPr>
        <w:t>*</w:t>
      </w:r>
      <w:r>
        <w:rPr>
          <w:rFonts w:ascii="Times New Roman" w:eastAsia="宋体" w:hAnsi="宋体" w:cs="Times New Roman"/>
          <w:b/>
        </w:rPr>
        <w:t>项目若有缺失或无效</w:t>
      </w:r>
      <w:r>
        <w:rPr>
          <w:rFonts w:ascii="Times New Roman" w:eastAsia="宋体" w:hAnsi="宋体" w:cs="Times New Roman"/>
          <w:b/>
          <w:bCs/>
        </w:rPr>
        <w:t>，</w:t>
      </w:r>
      <w:r>
        <w:rPr>
          <w:rFonts w:ascii="Times New Roman" w:eastAsia="宋体" w:hAnsi="宋体" w:cs="Times New Roman"/>
          <w:b/>
        </w:rPr>
        <w:t>将导致磋商响应文件无效。</w:t>
      </w:r>
    </w:p>
    <w:p w14:paraId="634377C5"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响应文件格式</w:t>
      </w:r>
    </w:p>
    <w:p w14:paraId="2E56BA8D" w14:textId="77777777" w:rsidR="009B15C0" w:rsidRDefault="000E00F3">
      <w:pPr>
        <w:pStyle w:val="5"/>
        <w:ind w:firstLine="480"/>
        <w:rPr>
          <w:rFonts w:ascii="Times New Roman" w:eastAsia="宋体" w:hAnsi="Times New Roman" w:cs="Times New Roman"/>
          <w:b/>
        </w:rPr>
      </w:pPr>
      <w:r>
        <w:rPr>
          <w:rFonts w:ascii="Times New Roman" w:eastAsia="宋体" w:hAnsi="Times New Roman" w:cs="Times New Roman"/>
        </w:rPr>
        <w:t>10.1</w:t>
      </w:r>
      <w:r>
        <w:rPr>
          <w:rFonts w:ascii="Times New Roman" w:eastAsia="宋体" w:hAnsi="宋体" w:cs="Times New Roman"/>
        </w:rPr>
        <w:t>竞争性磋商文件中凡提供响应文件格式的内容，报价人应按提供的格式填写，其余未提供格式的内容由报价人自行设计编写。</w:t>
      </w:r>
    </w:p>
    <w:p w14:paraId="503F81F9"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 xml:space="preserve">10.2 </w:t>
      </w:r>
      <w:r>
        <w:rPr>
          <w:rFonts w:ascii="Times New Roman" w:eastAsia="宋体" w:hAnsi="宋体" w:cs="Times New Roman"/>
        </w:rPr>
        <w:t>响应文件应编排清楚，编制目录，易于阅读和评审。</w:t>
      </w:r>
    </w:p>
    <w:p w14:paraId="2F6A03A0" w14:textId="77777777" w:rsidR="009B15C0" w:rsidRDefault="000E00F3">
      <w:pPr>
        <w:pStyle w:val="4"/>
        <w:rPr>
          <w:rFonts w:ascii="Times New Roman" w:eastAsia="宋体" w:hAnsi="Times New Roman" w:cs="Times New Roman"/>
          <w:color w:val="auto"/>
        </w:rPr>
      </w:pPr>
      <w:r>
        <w:rPr>
          <w:rFonts w:ascii="Times New Roman" w:eastAsia="宋体" w:cs="Times New Roman"/>
          <w:color w:val="auto"/>
        </w:rPr>
        <w:t>报价</w:t>
      </w:r>
    </w:p>
    <w:p w14:paraId="1119E69F"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11.1</w:t>
      </w:r>
      <w:r>
        <w:rPr>
          <w:rFonts w:ascii="Times New Roman" w:eastAsia="宋体" w:hAnsi="宋体" w:cs="Times New Roman"/>
        </w:rPr>
        <w:t>报价方应提供以人民币为结算单位的报价。</w:t>
      </w:r>
    </w:p>
    <w:p w14:paraId="29B11EE8"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11.2</w:t>
      </w:r>
      <w:r>
        <w:rPr>
          <w:rFonts w:ascii="Times New Roman" w:eastAsia="宋体" w:hAnsi="宋体" w:cs="Times New Roman"/>
        </w:rPr>
        <w:t>报价企业的报价应为完成本项目所需的全部费用，包括但不限于以下费用：</w:t>
      </w:r>
    </w:p>
    <w:p w14:paraId="0AFB6627" w14:textId="77777777" w:rsidR="009B15C0" w:rsidRDefault="000E00F3">
      <w:pPr>
        <w:pStyle w:val="5"/>
        <w:ind w:firstLine="480"/>
        <w:rPr>
          <w:rFonts w:ascii="Times New Roman" w:eastAsia="宋体" w:hAnsi="Times New Roman" w:cs="Times New Roman"/>
        </w:rPr>
      </w:pPr>
      <w:r>
        <w:rPr>
          <w:rFonts w:ascii="宋体" w:eastAsia="宋体" w:hAnsi="宋体" w:hint="eastAsia"/>
        </w:rPr>
        <w:t>人工费、差旅费、咨询费、委托专家等第三方相关费用、保险、税金、利润等全部费用。</w:t>
      </w:r>
    </w:p>
    <w:p w14:paraId="698A9EA9" w14:textId="77777777" w:rsidR="009B15C0" w:rsidRDefault="000E00F3">
      <w:pPr>
        <w:spacing w:line="360" w:lineRule="auto"/>
        <w:ind w:right="-46" w:firstLine="420"/>
        <w:rPr>
          <w:rFonts w:ascii="Times New Roman" w:eastAsia="宋体" w:hAnsi="宋体" w:cs="Times New Roman"/>
          <w:sz w:val="24"/>
        </w:rPr>
      </w:pPr>
      <w:r>
        <w:rPr>
          <w:rFonts w:ascii="Times New Roman" w:eastAsia="宋体" w:hAnsi="Times New Roman" w:cs="Times New Roman"/>
          <w:sz w:val="24"/>
        </w:rPr>
        <w:lastRenderedPageBreak/>
        <w:t>11.3</w:t>
      </w:r>
      <w:r>
        <w:rPr>
          <w:rFonts w:ascii="Times New Roman" w:eastAsia="宋体" w:hAnsi="宋体" w:cs="Times New Roman"/>
          <w:sz w:val="24"/>
        </w:rPr>
        <w:t>自响应文件递交截止日期算起，响应文件有效期为</w:t>
      </w:r>
      <w:r>
        <w:rPr>
          <w:rFonts w:ascii="Times New Roman" w:eastAsia="宋体" w:hAnsi="Times New Roman" w:cs="Times New Roman"/>
          <w:sz w:val="24"/>
        </w:rPr>
        <w:t>90</w:t>
      </w:r>
      <w:r>
        <w:rPr>
          <w:rFonts w:ascii="Times New Roman" w:eastAsia="宋体" w:hAnsi="宋体" w:cs="Times New Roman"/>
          <w:sz w:val="24"/>
        </w:rPr>
        <w:t>日历天。</w:t>
      </w:r>
    </w:p>
    <w:p w14:paraId="05F5B7F4" w14:textId="77777777" w:rsidR="009B15C0" w:rsidRDefault="000E00F3">
      <w:pPr>
        <w:spacing w:line="360" w:lineRule="auto"/>
        <w:ind w:right="-46" w:firstLine="420"/>
        <w:rPr>
          <w:rFonts w:ascii="Times New Roman" w:eastAsia="宋体" w:hAnsi="Times New Roman" w:cs="Times New Roman"/>
          <w:sz w:val="24"/>
        </w:rPr>
      </w:pPr>
      <w:r>
        <w:rPr>
          <w:rFonts w:ascii="Times New Roman" w:eastAsia="宋体" w:hAnsi="Times New Roman" w:cs="Times New Roman" w:hint="eastAsia"/>
          <w:sz w:val="24"/>
        </w:rPr>
        <w:t>11.4</w:t>
      </w:r>
      <w:r>
        <w:rPr>
          <w:rFonts w:ascii="Times New Roman" w:eastAsia="宋体" w:hAnsi="Times New Roman" w:cs="Times New Roman" w:hint="eastAsia"/>
          <w:sz w:val="24"/>
        </w:rPr>
        <w:t>本次</w:t>
      </w:r>
      <w:r w:rsidR="00D549F3">
        <w:rPr>
          <w:rFonts w:ascii="Times New Roman" w:eastAsia="宋体" w:hAnsi="Times New Roman" w:cs="Times New Roman" w:hint="eastAsia"/>
          <w:sz w:val="24"/>
        </w:rPr>
        <w:t>采购</w:t>
      </w:r>
      <w:r>
        <w:rPr>
          <w:rFonts w:ascii="Times New Roman" w:eastAsia="宋体" w:hAnsi="Times New Roman" w:cs="Times New Roman" w:hint="eastAsia"/>
          <w:sz w:val="24"/>
        </w:rPr>
        <w:t>收取采购代理服务费，采购代理服务费按照</w:t>
      </w:r>
      <w:r>
        <w:rPr>
          <w:rFonts w:ascii="Times New Roman" w:eastAsia="宋体" w:hAnsi="Times New Roman" w:cs="Times New Roman"/>
          <w:sz w:val="24"/>
        </w:rPr>
        <w:t>差额定率累进计费方式</w:t>
      </w:r>
      <w:r>
        <w:rPr>
          <w:rFonts w:ascii="Times New Roman" w:eastAsia="宋体" w:hAnsi="Times New Roman" w:cs="Times New Roman" w:hint="eastAsia"/>
          <w:sz w:val="24"/>
        </w:rPr>
        <w:t>计取，由成交人在采购结果公告后</w:t>
      </w:r>
      <w:r>
        <w:rPr>
          <w:rFonts w:ascii="Times New Roman" w:eastAsia="宋体" w:hAnsi="Times New Roman" w:cs="Times New Roman" w:hint="eastAsia"/>
          <w:sz w:val="24"/>
        </w:rPr>
        <w:t>7</w:t>
      </w:r>
      <w:r>
        <w:rPr>
          <w:rFonts w:ascii="Times New Roman" w:eastAsia="宋体" w:hAnsi="Times New Roman" w:cs="Times New Roman" w:hint="eastAsia"/>
          <w:sz w:val="24"/>
        </w:rPr>
        <w:t>个工作日内向采购单位一次支付。</w:t>
      </w:r>
    </w:p>
    <w:tbl>
      <w:tblPr>
        <w:tblW w:w="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843"/>
      </w:tblGrid>
      <w:tr w:rsidR="009B15C0" w14:paraId="216AE17E" w14:textId="77777777">
        <w:trPr>
          <w:trHeight w:val="58"/>
          <w:jc w:val="center"/>
        </w:trPr>
        <w:tc>
          <w:tcPr>
            <w:tcW w:w="2959" w:type="dxa"/>
          </w:tcPr>
          <w:p w14:paraId="3E9EB719" w14:textId="77777777" w:rsidR="009B15C0" w:rsidRDefault="005A7B11">
            <w:pPr>
              <w:spacing w:line="276" w:lineRule="auto"/>
              <w:ind w:leftChars="80" w:left="1248" w:rightChars="-51" w:right="-107" w:hangingChars="450" w:hanging="108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43DB50C1" wp14:editId="4FB5C671">
                      <wp:simplePos x="0" y="0"/>
                      <wp:positionH relativeFrom="column">
                        <wp:posOffset>-88900</wp:posOffset>
                      </wp:positionH>
                      <wp:positionV relativeFrom="paragraph">
                        <wp:posOffset>136525</wp:posOffset>
                      </wp:positionV>
                      <wp:extent cx="1860550" cy="287655"/>
                      <wp:effectExtent l="6350" t="13970" r="9525" b="1270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75pt" to="13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LBGQIAAC4EAAAOAAAAZHJzL2Uyb0RvYy54bWysU8uu2yAQ3VfqPyD2iR+Ncx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"/>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0B8ABE16" wp14:editId="64AB0E15">
                      <wp:simplePos x="0" y="0"/>
                      <wp:positionH relativeFrom="column">
                        <wp:posOffset>820420</wp:posOffset>
                      </wp:positionH>
                      <wp:positionV relativeFrom="paragraph">
                        <wp:posOffset>43815</wp:posOffset>
                      </wp:positionV>
                      <wp:extent cx="961390" cy="380365"/>
                      <wp:effectExtent l="10795" t="6985" r="889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380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45pt" to="140.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cT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"/>
                  </w:pict>
                </mc:Fallback>
              </mc:AlternateContent>
            </w:r>
            <w:r w:rsidR="000E00F3">
              <w:rPr>
                <w:rFonts w:ascii="Times New Roman" w:cs="Times New Roman"/>
                <w:sz w:val="24"/>
              </w:rPr>
              <w:t>服务费率类型</w:t>
            </w:r>
          </w:p>
          <w:p w14:paraId="69E32168" w14:textId="77777777" w:rsidR="009B15C0" w:rsidRDefault="000E00F3">
            <w:pPr>
              <w:spacing w:line="276" w:lineRule="auto"/>
              <w:ind w:leftChars="-71" w:left="-149" w:right="-51" w:firstLineChars="100" w:firstLine="240"/>
              <w:rPr>
                <w:rFonts w:ascii="Times New Roman" w:hAnsi="Times New Roman" w:cs="Times New Roman"/>
                <w:sz w:val="24"/>
              </w:rPr>
            </w:pPr>
            <w:r>
              <w:rPr>
                <w:rFonts w:ascii="Times New Roman" w:cs="Times New Roman"/>
                <w:sz w:val="24"/>
              </w:rPr>
              <w:t>采购金额（万元）</w:t>
            </w:r>
          </w:p>
        </w:tc>
        <w:tc>
          <w:tcPr>
            <w:tcW w:w="1843" w:type="dxa"/>
            <w:vAlign w:val="center"/>
          </w:tcPr>
          <w:p w14:paraId="49857F21" w14:textId="77777777" w:rsidR="009B15C0" w:rsidRDefault="000E00F3">
            <w:pPr>
              <w:spacing w:line="276" w:lineRule="auto"/>
              <w:jc w:val="center"/>
              <w:rPr>
                <w:rFonts w:ascii="Times New Roman" w:hAnsi="Times New Roman" w:cs="Times New Roman"/>
                <w:sz w:val="24"/>
              </w:rPr>
            </w:pPr>
            <w:r>
              <w:rPr>
                <w:rFonts w:ascii="Times New Roman" w:cs="Times New Roman"/>
                <w:sz w:val="24"/>
              </w:rPr>
              <w:t>服务</w:t>
            </w:r>
          </w:p>
        </w:tc>
      </w:tr>
      <w:tr w:rsidR="009B15C0" w14:paraId="0585C1A7" w14:textId="77777777">
        <w:trPr>
          <w:trHeight w:val="63"/>
          <w:jc w:val="center"/>
        </w:trPr>
        <w:tc>
          <w:tcPr>
            <w:tcW w:w="2959" w:type="dxa"/>
          </w:tcPr>
          <w:p w14:paraId="1C5963B6" w14:textId="77777777" w:rsidR="009B15C0" w:rsidRDefault="000E00F3">
            <w:pPr>
              <w:spacing w:line="360" w:lineRule="auto"/>
              <w:rPr>
                <w:rFonts w:ascii="Times New Roman" w:hAnsi="Times New Roman" w:cs="Times New Roman"/>
                <w:sz w:val="24"/>
              </w:rPr>
            </w:pPr>
            <w:r>
              <w:rPr>
                <w:rFonts w:ascii="Times New Roman" w:hAnsi="Times New Roman" w:cs="Times New Roman"/>
                <w:sz w:val="24"/>
              </w:rPr>
              <w:t>100</w:t>
            </w:r>
            <w:r>
              <w:rPr>
                <w:rFonts w:ascii="Times New Roman" w:cs="Times New Roman"/>
                <w:sz w:val="24"/>
              </w:rPr>
              <w:t>以下</w:t>
            </w:r>
          </w:p>
        </w:tc>
        <w:tc>
          <w:tcPr>
            <w:tcW w:w="1843" w:type="dxa"/>
            <w:vAlign w:val="center"/>
          </w:tcPr>
          <w:p w14:paraId="2C52F4CA" w14:textId="77777777" w:rsidR="009B15C0" w:rsidRDefault="000E00F3">
            <w:pPr>
              <w:spacing w:line="300" w:lineRule="auto"/>
              <w:jc w:val="center"/>
              <w:rPr>
                <w:rFonts w:ascii="Times New Roman" w:hAnsi="Times New Roman" w:cs="Times New Roman"/>
                <w:sz w:val="24"/>
              </w:rPr>
            </w:pPr>
            <w:r>
              <w:rPr>
                <w:rFonts w:ascii="Times New Roman" w:hAnsi="Times New Roman" w:cs="Times New Roman"/>
                <w:sz w:val="24"/>
              </w:rPr>
              <w:t>1.5%</w:t>
            </w:r>
          </w:p>
        </w:tc>
      </w:tr>
      <w:tr w:rsidR="009B15C0" w14:paraId="4106FF75" w14:textId="77777777">
        <w:trPr>
          <w:trHeight w:val="284"/>
          <w:jc w:val="center"/>
        </w:trPr>
        <w:tc>
          <w:tcPr>
            <w:tcW w:w="2959" w:type="dxa"/>
          </w:tcPr>
          <w:p w14:paraId="7762D617" w14:textId="77777777" w:rsidR="009B15C0" w:rsidRDefault="000E00F3">
            <w:pPr>
              <w:spacing w:line="360" w:lineRule="auto"/>
              <w:rPr>
                <w:rFonts w:ascii="Times New Roman" w:hAnsi="Times New Roman" w:cs="Times New Roman"/>
                <w:sz w:val="24"/>
              </w:rPr>
            </w:pPr>
            <w:r>
              <w:rPr>
                <w:rFonts w:ascii="Times New Roman" w:hAnsi="Times New Roman" w:cs="Times New Roman"/>
                <w:sz w:val="24"/>
              </w:rPr>
              <w:t>100</w:t>
            </w:r>
            <w:r>
              <w:rPr>
                <w:rFonts w:ascii="Times New Roman" w:cs="Times New Roman"/>
                <w:sz w:val="24"/>
              </w:rPr>
              <w:t>～</w:t>
            </w:r>
            <w:r>
              <w:rPr>
                <w:rFonts w:ascii="Times New Roman" w:hAnsi="Times New Roman" w:cs="Times New Roman"/>
                <w:sz w:val="24"/>
              </w:rPr>
              <w:t>500</w:t>
            </w:r>
          </w:p>
        </w:tc>
        <w:tc>
          <w:tcPr>
            <w:tcW w:w="1843" w:type="dxa"/>
            <w:vAlign w:val="center"/>
          </w:tcPr>
          <w:p w14:paraId="25BC39ED" w14:textId="77777777" w:rsidR="009B15C0" w:rsidRDefault="000E00F3">
            <w:pPr>
              <w:spacing w:line="300" w:lineRule="auto"/>
              <w:jc w:val="center"/>
              <w:rPr>
                <w:rFonts w:ascii="Times New Roman" w:hAnsi="Times New Roman" w:cs="Times New Roman"/>
                <w:sz w:val="24"/>
              </w:rPr>
            </w:pPr>
            <w:r>
              <w:rPr>
                <w:rFonts w:ascii="Times New Roman" w:hAnsi="Times New Roman" w:cs="Times New Roman"/>
                <w:sz w:val="24"/>
              </w:rPr>
              <w:t>0.8%</w:t>
            </w:r>
          </w:p>
        </w:tc>
      </w:tr>
    </w:tbl>
    <w:p w14:paraId="4482F47C" w14:textId="77777777" w:rsidR="009B15C0" w:rsidRDefault="000E00F3">
      <w:pPr>
        <w:spacing w:line="360" w:lineRule="auto"/>
        <w:ind w:right="-46" w:firstLine="420"/>
        <w:rPr>
          <w:rFonts w:ascii="Times New Roman" w:eastAsia="宋体" w:hAnsi="Times New Roman" w:cs="Times New Roman"/>
          <w:sz w:val="24"/>
        </w:rPr>
      </w:pPr>
      <w:r>
        <w:rPr>
          <w:rFonts w:ascii="Times New Roman" w:eastAsia="宋体" w:hAnsi="Times New Roman" w:cs="Times New Roman"/>
          <w:sz w:val="24"/>
        </w:rPr>
        <w:t>收款单位：国家体育总局体育器材装备中心</w:t>
      </w:r>
    </w:p>
    <w:p w14:paraId="6EEA0FBD" w14:textId="77777777" w:rsidR="009B15C0" w:rsidRDefault="000E00F3">
      <w:pPr>
        <w:spacing w:line="360" w:lineRule="auto"/>
        <w:ind w:right="-46" w:firstLine="420"/>
        <w:rPr>
          <w:rFonts w:ascii="Times New Roman" w:eastAsia="宋体" w:hAnsi="Times New Roman" w:cs="Times New Roman"/>
          <w:sz w:val="24"/>
        </w:rPr>
      </w:pPr>
      <w:r>
        <w:rPr>
          <w:rFonts w:ascii="Times New Roman" w:eastAsia="宋体" w:hAnsi="Times New Roman" w:cs="Times New Roman"/>
          <w:sz w:val="24"/>
        </w:rPr>
        <w:t>开户行：工行北京体育馆路支行</w:t>
      </w:r>
    </w:p>
    <w:p w14:paraId="246AA592" w14:textId="77777777" w:rsidR="009B15C0" w:rsidRDefault="000E00F3">
      <w:pPr>
        <w:spacing w:line="360" w:lineRule="auto"/>
        <w:ind w:right="-46" w:firstLine="420"/>
        <w:rPr>
          <w:rFonts w:ascii="Times New Roman" w:eastAsia="宋体" w:hAnsi="Times New Roman" w:cs="Times New Roman"/>
          <w:b/>
          <w:sz w:val="24"/>
        </w:rPr>
      </w:pPr>
      <w:r>
        <w:rPr>
          <w:rFonts w:ascii="Times New Roman" w:eastAsia="宋体" w:hAnsi="Times New Roman" w:cs="Times New Roman"/>
          <w:sz w:val="24"/>
        </w:rPr>
        <w:t>银行账号：</w:t>
      </w:r>
      <w:r>
        <w:rPr>
          <w:rFonts w:ascii="Times New Roman" w:eastAsia="宋体" w:hAnsi="Times New Roman" w:cs="Times New Roman"/>
          <w:sz w:val="24"/>
        </w:rPr>
        <w:t>0200008109089053553</w:t>
      </w:r>
    </w:p>
    <w:p w14:paraId="7491C98C" w14:textId="77777777" w:rsidR="009B15C0" w:rsidRDefault="000E00F3" w:rsidP="00B34B7B">
      <w:pPr>
        <w:pStyle w:val="61"/>
        <w:numPr>
          <w:ilvl w:val="0"/>
          <w:numId w:val="0"/>
        </w:numPr>
        <w:rPr>
          <w:rFonts w:ascii="Times New Roman" w:eastAsia="宋体" w:hAnsi="Times New Roman" w:cs="Times New Roman"/>
          <w:color w:val="auto"/>
        </w:rPr>
      </w:pPr>
      <w:bookmarkStart w:id="30" w:name="_Toc499216475"/>
      <w:bookmarkStart w:id="31" w:name="_Toc115756027"/>
      <w:bookmarkStart w:id="32" w:name="_Toc85012572"/>
      <w:r>
        <w:rPr>
          <w:rFonts w:ascii="Times New Roman" w:eastAsia="宋体" w:hAnsi="宋体" w:cs="Times New Roman"/>
          <w:color w:val="auto"/>
        </w:rPr>
        <w:t>四、响应文件的递交</w:t>
      </w:r>
      <w:bookmarkEnd w:id="30"/>
      <w:bookmarkEnd w:id="32"/>
    </w:p>
    <w:p w14:paraId="17EDE8B0" w14:textId="77777777" w:rsidR="009B15C0" w:rsidRPr="00F44045" w:rsidRDefault="000E00F3">
      <w:pPr>
        <w:pStyle w:val="4"/>
        <w:rPr>
          <w:rFonts w:ascii="Times New Roman" w:eastAsia="宋体" w:hAnsi="Times New Roman" w:cs="Times New Roman"/>
          <w:color w:val="auto"/>
        </w:rPr>
      </w:pPr>
      <w:r>
        <w:rPr>
          <w:rFonts w:ascii="Times New Roman" w:eastAsia="宋体" w:cs="Times New Roman"/>
          <w:color w:val="auto"/>
        </w:rPr>
        <w:t>响应文件的递交</w:t>
      </w:r>
    </w:p>
    <w:p w14:paraId="0BE16D0F" w14:textId="66964EE0" w:rsidR="00B34B7B" w:rsidRDefault="00B34B7B" w:rsidP="00B34B7B">
      <w:pPr>
        <w:pStyle w:val="4"/>
        <w:numPr>
          <w:ilvl w:val="0"/>
          <w:numId w:val="0"/>
        </w:numPr>
        <w:ind w:left="284"/>
      </w:pPr>
      <w:r>
        <w:t>（1）响应文件提交方式：本项目为全流程电子化项目，通过“政</w:t>
      </w:r>
      <w:proofErr w:type="gramStart"/>
      <w:r>
        <w:t>采云</w:t>
      </w:r>
      <w:proofErr w:type="gramEnd"/>
      <w:r>
        <w:t>”平台（http：//www.zcygov.cn）实行在线电子响应，供应商应先安装“政</w:t>
      </w:r>
      <w:proofErr w:type="gramStart"/>
      <w:r>
        <w:t>采云</w:t>
      </w:r>
      <w:proofErr w:type="gramEnd"/>
      <w:r>
        <w:t>电子交易客户端”（请自行前往“政</w:t>
      </w:r>
      <w:proofErr w:type="gramStart"/>
      <w:r>
        <w:t>采云</w:t>
      </w:r>
      <w:proofErr w:type="gramEnd"/>
      <w:r>
        <w:t>”平台进行下载），并按照本项目采购文件和“政</w:t>
      </w:r>
      <w:proofErr w:type="gramStart"/>
      <w:r>
        <w:t>采云</w:t>
      </w:r>
      <w:proofErr w:type="gramEnd"/>
      <w:r>
        <w:t>”平台的要求编制、加密后在投标截止时间前通过网络上传至</w:t>
      </w:r>
      <w:r w:rsidR="00263B2F">
        <w:t xml:space="preserve"> </w:t>
      </w:r>
      <w:r>
        <w:t>“政</w:t>
      </w:r>
      <w:proofErr w:type="gramStart"/>
      <w:r>
        <w:t>采云</w:t>
      </w:r>
      <w:proofErr w:type="gramEnd"/>
      <w:r>
        <w:t>”平台，供应商在“政</w:t>
      </w:r>
      <w:proofErr w:type="gramStart"/>
      <w:r>
        <w:t>采云</w:t>
      </w:r>
      <w:proofErr w:type="gramEnd"/>
      <w:r>
        <w:t xml:space="preserve">”平台提交电子版响应文件时，请填写参加远程采购活动经办人联系方式，电子响应文件具体操作流程详见本公告附件。 </w:t>
      </w:r>
    </w:p>
    <w:p w14:paraId="62218987" w14:textId="77777777" w:rsidR="00B34B7B" w:rsidRDefault="00B34B7B" w:rsidP="00B34B7B">
      <w:pPr>
        <w:pStyle w:val="4"/>
        <w:numPr>
          <w:ilvl w:val="0"/>
          <w:numId w:val="0"/>
        </w:numPr>
        <w:ind w:left="284"/>
      </w:pPr>
      <w: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w:t>
      </w:r>
    </w:p>
    <w:p w14:paraId="0C5FE164" w14:textId="28CB5BFD" w:rsidR="00F44045" w:rsidRPr="00B34B7B" w:rsidRDefault="00B34B7B" w:rsidP="00B34B7B">
      <w:pPr>
        <w:pStyle w:val="4"/>
        <w:numPr>
          <w:ilvl w:val="0"/>
          <w:numId w:val="0"/>
        </w:numPr>
        <w:ind w:left="284"/>
      </w:pPr>
      <w:r>
        <w:t>（3）为确保网上操作合法、有效和安全，请供应商确保在电子响应过程中能够对相关数据电文进行加密和使用电子签章，妥善保管CA数字证书并使用有效的CA数字证书参与整个采购活动。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t>采云</w:t>
      </w:r>
      <w:proofErr w:type="gramEnd"/>
      <w:r>
        <w:t xml:space="preserve">”平台将予以拒收。 </w:t>
      </w:r>
    </w:p>
    <w:p w14:paraId="7E03AEA6" w14:textId="6E500B31" w:rsidR="00F44045" w:rsidRPr="00B34B7B" w:rsidRDefault="00F44045">
      <w:pPr>
        <w:pStyle w:val="4"/>
        <w:rPr>
          <w:rFonts w:ascii="Times New Roman" w:eastAsia="宋体" w:hAnsi="Times New Roman" w:cs="Times New Roman"/>
          <w:color w:val="auto"/>
        </w:rPr>
      </w:pPr>
      <w:r w:rsidRPr="00F44045">
        <w:rPr>
          <w:rFonts w:ascii="Times New Roman" w:eastAsia="宋体" w:cs="Times New Roman"/>
          <w:color w:val="auto"/>
        </w:rPr>
        <w:lastRenderedPageBreak/>
        <w:t>CA</w:t>
      </w:r>
      <w:r w:rsidRPr="00F44045">
        <w:rPr>
          <w:rFonts w:ascii="Times New Roman" w:eastAsia="宋体" w:cs="Times New Roman"/>
          <w:color w:val="auto"/>
        </w:rPr>
        <w:t>证书在线解密：</w:t>
      </w:r>
    </w:p>
    <w:p w14:paraId="42464D77" w14:textId="49C05D5E" w:rsidR="00B34B7B" w:rsidRPr="00B34B7B" w:rsidRDefault="00B34B7B" w:rsidP="00B34B7B">
      <w:pPr>
        <w:pStyle w:val="4"/>
        <w:numPr>
          <w:ilvl w:val="0"/>
          <w:numId w:val="0"/>
        </w:numPr>
        <w:ind w:left="284"/>
      </w:pPr>
      <w:r>
        <w:t>首次响应文件开启时，须要供应商携带制作响应文件时用来加密的有效数字证书（CA认证）登录“政</w:t>
      </w:r>
      <w:proofErr w:type="gramStart"/>
      <w:r>
        <w:t>采云</w:t>
      </w:r>
      <w:proofErr w:type="gramEnd"/>
      <w:r>
        <w:t xml:space="preserve">”平台电子开标大厅现场按规定时间对加密的响应文件进行解密，否则后果自负。 </w:t>
      </w:r>
    </w:p>
    <w:p w14:paraId="4B81689C" w14:textId="78BD4883" w:rsidR="00B34B7B" w:rsidRPr="00B34B7B" w:rsidRDefault="00B34B7B" w:rsidP="00B34B7B">
      <w:pPr>
        <w:pStyle w:val="4"/>
      </w:pPr>
      <w:r>
        <w:t>供应商需要在具备有摄像头及语音功能且互联网网络状况良好的电脑登录“政</w:t>
      </w:r>
      <w:proofErr w:type="gramStart"/>
      <w:r>
        <w:t>采云</w:t>
      </w:r>
      <w:proofErr w:type="gramEnd"/>
      <w:r>
        <w:t xml:space="preserve">”平台远程开标大厅参与本次磋商，否则后果自负。 </w:t>
      </w:r>
    </w:p>
    <w:p w14:paraId="5A751EDD" w14:textId="03212BF8" w:rsidR="009B15C0" w:rsidRDefault="009B15C0" w:rsidP="00F44045">
      <w:pPr>
        <w:pStyle w:val="a4"/>
        <w:rPr>
          <w:rFonts w:ascii="Times New Roman" w:eastAsia="宋体" w:hAnsi="Times New Roman" w:cs="Times New Roman"/>
        </w:rPr>
      </w:pPr>
    </w:p>
    <w:p w14:paraId="5A2DEA90" w14:textId="77777777" w:rsidR="009B15C0" w:rsidRDefault="000E00F3">
      <w:pPr>
        <w:pStyle w:val="61"/>
        <w:rPr>
          <w:rFonts w:ascii="Times New Roman" w:eastAsia="宋体" w:hAnsi="Times New Roman" w:cs="Times New Roman"/>
          <w:color w:val="auto"/>
        </w:rPr>
      </w:pPr>
      <w:bookmarkStart w:id="33" w:name="_Toc499216476"/>
      <w:bookmarkStart w:id="34" w:name="_Toc85012573"/>
      <w:r>
        <w:rPr>
          <w:rFonts w:ascii="Times New Roman" w:eastAsia="宋体" w:hAnsi="宋体" w:cs="Times New Roman"/>
          <w:color w:val="auto"/>
        </w:rPr>
        <w:t>五、合同的</w:t>
      </w:r>
      <w:bookmarkEnd w:id="31"/>
      <w:r>
        <w:rPr>
          <w:rFonts w:ascii="Times New Roman" w:eastAsia="宋体" w:hAnsi="宋体" w:cs="Times New Roman"/>
          <w:color w:val="auto"/>
        </w:rPr>
        <w:t>签订和履行</w:t>
      </w:r>
      <w:bookmarkEnd w:id="33"/>
      <w:bookmarkEnd w:id="34"/>
    </w:p>
    <w:p w14:paraId="2E8C6DD5" w14:textId="77777777" w:rsidR="009B15C0" w:rsidRDefault="000E00F3">
      <w:pPr>
        <w:pStyle w:val="4"/>
        <w:rPr>
          <w:rFonts w:ascii="Times New Roman" w:eastAsia="宋体" w:cs="Times New Roman"/>
          <w:color w:val="auto"/>
        </w:rPr>
      </w:pPr>
      <w:r>
        <w:rPr>
          <w:rFonts w:ascii="Times New Roman" w:eastAsia="宋体" w:cs="Times New Roman"/>
          <w:color w:val="auto"/>
        </w:rPr>
        <w:t>成交结果公告和通知方式</w:t>
      </w:r>
    </w:p>
    <w:p w14:paraId="5C5E3DD9"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15.1</w:t>
      </w:r>
      <w:r>
        <w:rPr>
          <w:rFonts w:ascii="Times New Roman" w:eastAsia="宋体" w:hAnsi="宋体" w:cs="Times New Roman"/>
        </w:rPr>
        <w:t>采购单位在成交人确定后</w:t>
      </w:r>
      <w:r>
        <w:rPr>
          <w:rFonts w:ascii="Times New Roman" w:eastAsia="宋体" w:hAnsi="Times New Roman" w:cs="Times New Roman"/>
        </w:rPr>
        <w:t>2</w:t>
      </w:r>
      <w:r>
        <w:rPr>
          <w:rFonts w:ascii="Times New Roman" w:eastAsia="宋体" w:hAnsi="宋体" w:cs="Times New Roman"/>
        </w:rPr>
        <w:t>个工作日内，在中国政府采购网公告成交结果。同时向成交人发出</w:t>
      </w:r>
      <w:r>
        <w:rPr>
          <w:rFonts w:ascii="Times New Roman" w:eastAsia="宋体" w:hAnsi="Times New Roman" w:cs="Times New Roman"/>
        </w:rPr>
        <w:t>“</w:t>
      </w:r>
      <w:r>
        <w:rPr>
          <w:rFonts w:ascii="Times New Roman" w:eastAsia="宋体" w:hAnsi="宋体" w:cs="Times New Roman"/>
        </w:rPr>
        <w:t>成交通知书</w:t>
      </w:r>
      <w:r>
        <w:rPr>
          <w:rFonts w:ascii="Times New Roman" w:eastAsia="宋体" w:hAnsi="Times New Roman" w:cs="Times New Roman"/>
        </w:rPr>
        <w:t>”</w:t>
      </w:r>
      <w:r>
        <w:rPr>
          <w:rFonts w:ascii="Times New Roman" w:eastAsia="宋体" w:hAnsi="宋体" w:cs="Times New Roman"/>
        </w:rPr>
        <w:t>，成交人应在收到通知书当日以书面形式确认。采购单位对未成交的报价人不作未成交原因的解释。</w:t>
      </w:r>
    </w:p>
    <w:p w14:paraId="267793E3"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15.2“</w:t>
      </w:r>
      <w:r>
        <w:rPr>
          <w:rFonts w:ascii="Times New Roman" w:eastAsia="宋体" w:hAnsi="宋体" w:cs="Times New Roman"/>
        </w:rPr>
        <w:t>成交通知书</w:t>
      </w:r>
      <w:r>
        <w:rPr>
          <w:rFonts w:ascii="Times New Roman" w:eastAsia="宋体" w:hAnsi="Times New Roman" w:cs="Times New Roman"/>
        </w:rPr>
        <w:t>”</w:t>
      </w:r>
      <w:r>
        <w:rPr>
          <w:rFonts w:ascii="Times New Roman" w:eastAsia="宋体" w:hAnsi="宋体" w:cs="Times New Roman"/>
        </w:rPr>
        <w:t>将作为签订合同的重要依据，当</w:t>
      </w:r>
      <w:r>
        <w:rPr>
          <w:rFonts w:ascii="Times New Roman" w:eastAsia="宋体" w:hAnsi="Times New Roman" w:cs="Times New Roman"/>
        </w:rPr>
        <w:t>“</w:t>
      </w:r>
      <w:r>
        <w:rPr>
          <w:rFonts w:ascii="Times New Roman" w:eastAsia="宋体" w:hAnsi="宋体" w:cs="Times New Roman"/>
        </w:rPr>
        <w:t>成交通知书</w:t>
      </w:r>
      <w:r>
        <w:rPr>
          <w:rFonts w:ascii="Times New Roman" w:eastAsia="宋体" w:hAnsi="Times New Roman" w:cs="Times New Roman"/>
        </w:rPr>
        <w:t>”</w:t>
      </w:r>
      <w:r>
        <w:rPr>
          <w:rFonts w:ascii="Times New Roman" w:eastAsia="宋体" w:hAnsi="宋体" w:cs="Times New Roman"/>
        </w:rPr>
        <w:t>与合同有差别时，以合同为准，合同将作为成交人的最终供货依据。</w:t>
      </w:r>
    </w:p>
    <w:p w14:paraId="54712E13" w14:textId="77777777" w:rsidR="009B15C0" w:rsidRDefault="000E00F3">
      <w:pPr>
        <w:pStyle w:val="4"/>
        <w:rPr>
          <w:rFonts w:ascii="Times New Roman" w:eastAsia="宋体" w:cs="Times New Roman"/>
          <w:color w:val="auto"/>
        </w:rPr>
      </w:pPr>
      <w:r>
        <w:rPr>
          <w:rFonts w:ascii="Times New Roman" w:eastAsia="宋体" w:cs="Times New Roman"/>
          <w:color w:val="auto"/>
        </w:rPr>
        <w:t>合同的签订</w:t>
      </w:r>
    </w:p>
    <w:p w14:paraId="15017B1A"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16.1</w:t>
      </w:r>
      <w:r>
        <w:rPr>
          <w:rFonts w:ascii="Times New Roman" w:eastAsia="宋体" w:hAnsi="宋体" w:cs="Times New Roman"/>
        </w:rPr>
        <w:t>成交人在收到成交通知书</w:t>
      </w:r>
      <w:r>
        <w:rPr>
          <w:rFonts w:ascii="Times New Roman" w:eastAsia="宋体" w:hAnsi="Times New Roman" w:cs="Times New Roman"/>
        </w:rPr>
        <w:t>30</w:t>
      </w:r>
      <w:r>
        <w:rPr>
          <w:rFonts w:ascii="Times New Roman" w:eastAsia="宋体" w:hAnsi="宋体" w:cs="Times New Roman"/>
        </w:rPr>
        <w:t>天内，须与采购单位按照磋商文件确定的合同文本以及采购标的、规格型号、采购金额、采购数量、技术和服务要求等事项签订政府采购合同。成交人不得在收到成交通知书后，再与采购单位、采购人达成背离磋商文件确定的合同文本以及采购标的、规格型号、采购金额、采购数量、技术和服务要求等实质性内容的其它协议或类似约定。</w:t>
      </w:r>
    </w:p>
    <w:p w14:paraId="74DC5302"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16.2</w:t>
      </w:r>
      <w:r>
        <w:rPr>
          <w:rFonts w:ascii="Times New Roman" w:eastAsia="宋体" w:hAnsi="宋体" w:cs="Times New Roman"/>
        </w:rPr>
        <w:t>采购合同经采购人和成交人双方法定代表人或其授权代表签字并加盖单位公章后生效。</w:t>
      </w:r>
    </w:p>
    <w:p w14:paraId="43696744"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16.3</w:t>
      </w:r>
      <w:r>
        <w:rPr>
          <w:rFonts w:ascii="Times New Roman" w:eastAsia="宋体" w:hAnsi="宋体" w:cs="Times New Roman"/>
        </w:rPr>
        <w:t>竞争性磋商文件、成交人的响应文件及其澄清文件等，均为签订经济合同的依据。</w:t>
      </w:r>
    </w:p>
    <w:p w14:paraId="3DAB7924" w14:textId="77777777" w:rsidR="009B15C0" w:rsidRDefault="000E00F3">
      <w:pPr>
        <w:pStyle w:val="4"/>
        <w:rPr>
          <w:rFonts w:ascii="Times New Roman" w:eastAsia="宋体" w:cs="Times New Roman"/>
          <w:color w:val="auto"/>
        </w:rPr>
      </w:pPr>
      <w:r>
        <w:rPr>
          <w:rFonts w:ascii="Times New Roman" w:eastAsia="宋体" w:cs="Times New Roman"/>
          <w:color w:val="auto"/>
        </w:rPr>
        <w:t>合同的履行</w:t>
      </w:r>
    </w:p>
    <w:p w14:paraId="765320F5" w14:textId="77777777" w:rsidR="009B15C0" w:rsidRDefault="000E00F3">
      <w:pPr>
        <w:spacing w:line="360" w:lineRule="auto"/>
        <w:ind w:firstLineChars="200" w:firstLine="480"/>
        <w:rPr>
          <w:rFonts w:ascii="Times New Roman" w:eastAsia="宋体" w:hAnsi="Times New Roman" w:cs="Times New Roman"/>
          <w:sz w:val="24"/>
        </w:rPr>
      </w:pPr>
      <w:r>
        <w:rPr>
          <w:rFonts w:ascii="Times New Roman" w:eastAsia="宋体" w:hAnsi="宋体" w:cs="Times New Roman"/>
          <w:sz w:val="24"/>
        </w:rPr>
        <w:t>采购项目完成后，应通知采购人对采购项目进行现场验收。采购人依据合同规定及时支付成交人的货款，采购人在合同期内按合同要求对成交人的履约情况进行监督、检查。</w:t>
      </w:r>
    </w:p>
    <w:p w14:paraId="6E2450C3" w14:textId="77777777" w:rsidR="009B15C0" w:rsidRDefault="000E00F3">
      <w:pPr>
        <w:pStyle w:val="61"/>
        <w:rPr>
          <w:rFonts w:ascii="Times New Roman" w:eastAsia="宋体" w:hAnsi="Times New Roman" w:cs="Times New Roman"/>
          <w:color w:val="auto"/>
        </w:rPr>
      </w:pPr>
      <w:bookmarkStart w:id="35" w:name="_Toc499216477"/>
      <w:bookmarkStart w:id="36" w:name="_Toc85012574"/>
      <w:r>
        <w:rPr>
          <w:rFonts w:ascii="Times New Roman" w:eastAsia="宋体" w:hAnsi="宋体" w:cs="Times New Roman"/>
          <w:color w:val="auto"/>
        </w:rPr>
        <w:t>五、质疑和投诉</w:t>
      </w:r>
      <w:bookmarkEnd w:id="35"/>
      <w:bookmarkEnd w:id="36"/>
    </w:p>
    <w:p w14:paraId="023B2920" w14:textId="77777777" w:rsidR="009B15C0" w:rsidRDefault="000E00F3">
      <w:pPr>
        <w:pStyle w:val="4"/>
        <w:rPr>
          <w:rFonts w:ascii="Times New Roman" w:eastAsia="宋体" w:cs="Times New Roman"/>
          <w:color w:val="auto"/>
        </w:rPr>
      </w:pPr>
      <w:r>
        <w:rPr>
          <w:rFonts w:ascii="Times New Roman" w:eastAsia="宋体" w:cs="Times New Roman"/>
          <w:color w:val="auto"/>
        </w:rPr>
        <w:t>质疑和投诉</w:t>
      </w:r>
    </w:p>
    <w:p w14:paraId="32A573D6"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18.1</w:t>
      </w:r>
      <w:r>
        <w:rPr>
          <w:rFonts w:ascii="Times New Roman" w:eastAsia="宋体" w:hAnsi="宋体" w:cs="Times New Roman"/>
        </w:rPr>
        <w:t>报价人对采购事项有疑问的，可以向采购单位提出询问。采购单位将依法做出答复，</w:t>
      </w:r>
      <w:r>
        <w:rPr>
          <w:rFonts w:ascii="Times New Roman" w:eastAsia="宋体" w:hAnsi="宋体" w:cs="Times New Roman"/>
        </w:rPr>
        <w:lastRenderedPageBreak/>
        <w:t>但答复的内容不涉及商业秘密。</w:t>
      </w:r>
    </w:p>
    <w:p w14:paraId="1059AFF7" w14:textId="77777777" w:rsidR="009B15C0" w:rsidRDefault="000E00F3">
      <w:pPr>
        <w:pStyle w:val="5"/>
        <w:ind w:firstLine="480"/>
        <w:rPr>
          <w:rFonts w:ascii="Times New Roman" w:eastAsia="宋体" w:hAnsi="Times New Roman" w:cs="Times New Roman"/>
          <w:lang w:val="zh-CN"/>
        </w:rPr>
      </w:pPr>
      <w:r>
        <w:rPr>
          <w:rFonts w:ascii="Times New Roman" w:eastAsia="宋体" w:hAnsi="Times New Roman" w:cs="Times New Roman"/>
        </w:rPr>
        <w:t>18.2</w:t>
      </w:r>
      <w:r>
        <w:rPr>
          <w:rFonts w:ascii="Times New Roman" w:eastAsia="宋体" w:hAnsi="宋体" w:cs="Times New Roman"/>
          <w:lang w:val="zh-CN"/>
        </w:rPr>
        <w:t>报价人认为采购文件、采购过程和成交结果使自己的合法权益受到损害的，可以在知道或者应当知道其权益受到损害之日起</w:t>
      </w:r>
      <w:r>
        <w:rPr>
          <w:rFonts w:ascii="Times New Roman" w:eastAsia="宋体" w:hAnsi="Times New Roman" w:cs="Times New Roman"/>
          <w:lang w:val="zh-CN"/>
        </w:rPr>
        <w:t>7</w:t>
      </w:r>
      <w:r>
        <w:rPr>
          <w:rFonts w:ascii="Times New Roman" w:eastAsia="宋体" w:hAnsi="宋体" w:cs="Times New Roman"/>
          <w:lang w:val="zh-CN"/>
        </w:rPr>
        <w:t>个工作日内，以书面形式向采购单位提出质疑并要求答复。</w:t>
      </w:r>
    </w:p>
    <w:p w14:paraId="5BC04B54" w14:textId="77777777" w:rsidR="009B15C0" w:rsidRDefault="000E00F3">
      <w:pPr>
        <w:pStyle w:val="5"/>
        <w:ind w:firstLine="480"/>
        <w:rPr>
          <w:rFonts w:ascii="Times New Roman" w:eastAsia="宋体" w:hAnsi="Times New Roman" w:cs="Times New Roman"/>
          <w:lang w:val="zh-CN"/>
        </w:rPr>
      </w:pPr>
      <w:r>
        <w:rPr>
          <w:rFonts w:ascii="Times New Roman" w:eastAsia="宋体" w:hAnsi="Times New Roman" w:cs="Times New Roman"/>
          <w:lang w:val="zh-CN"/>
        </w:rPr>
        <w:t>18.3</w:t>
      </w:r>
      <w:r>
        <w:rPr>
          <w:rFonts w:ascii="Times New Roman" w:eastAsia="宋体" w:hAnsi="宋体" w:cs="Times New Roman"/>
          <w:lang w:val="zh-CN"/>
        </w:rPr>
        <w:t>报价人不得虚假质疑和恶意质疑，并对质疑内容的真实性承担责任。</w:t>
      </w:r>
      <w:r>
        <w:rPr>
          <w:rFonts w:ascii="Times New Roman" w:eastAsia="宋体" w:hAnsi="宋体" w:cs="Times New Roman"/>
        </w:rPr>
        <w:t>报价人或者其他利害关系人通过捏造事实、伪造证明材料等方式提出质疑或投诉，阻碍采购活动正常进行的，属于严重不良行为，采购单位将提请财政部门列入不良行为记录名单，并依法予以处罚。</w:t>
      </w:r>
    </w:p>
    <w:p w14:paraId="7B16C2FC"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18.4</w:t>
      </w:r>
      <w:r>
        <w:rPr>
          <w:rFonts w:ascii="Times New Roman" w:eastAsia="宋体" w:hAnsi="宋体" w:cs="Times New Roman"/>
        </w:rPr>
        <w:t>采购单位将在收到书面质疑后</w:t>
      </w:r>
      <w:r>
        <w:rPr>
          <w:rFonts w:ascii="Times New Roman" w:eastAsia="宋体" w:hAnsi="Times New Roman" w:cs="Times New Roman"/>
        </w:rPr>
        <w:t>7</w:t>
      </w:r>
      <w:r>
        <w:rPr>
          <w:rFonts w:ascii="Times New Roman" w:eastAsia="宋体" w:hAnsi="宋体" w:cs="Times New Roman"/>
        </w:rPr>
        <w:t>个工作日内审查质疑事项，做出答复或相关处理决定，并以书面形式通知质疑报价人和其他有关报价人，但答复的内容不涉及商业秘密。</w:t>
      </w:r>
    </w:p>
    <w:p w14:paraId="334325D9"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 xml:space="preserve">18.5 </w:t>
      </w:r>
      <w:r>
        <w:rPr>
          <w:rFonts w:ascii="Times New Roman" w:eastAsia="宋体" w:hAnsi="宋体" w:cs="Times New Roman"/>
        </w:rPr>
        <w:t>质疑报价人对采购单位的答复不满意以及采购单位未在规定的时间内做出答复的，可以在答复期满后</w:t>
      </w:r>
      <w:r>
        <w:rPr>
          <w:rFonts w:ascii="Times New Roman" w:eastAsia="宋体" w:hAnsi="Times New Roman" w:cs="Times New Roman"/>
        </w:rPr>
        <w:t>15</w:t>
      </w:r>
      <w:r>
        <w:rPr>
          <w:rFonts w:ascii="Times New Roman" w:eastAsia="宋体" w:hAnsi="宋体" w:cs="Times New Roman"/>
        </w:rPr>
        <w:t>个工作日内向财政部投诉。</w:t>
      </w:r>
    </w:p>
    <w:p w14:paraId="320FC9AE" w14:textId="77777777" w:rsidR="009B15C0" w:rsidRDefault="000E00F3">
      <w:pPr>
        <w:pStyle w:val="61"/>
        <w:rPr>
          <w:rFonts w:ascii="Times New Roman" w:eastAsia="宋体" w:hAnsi="Times New Roman" w:cs="Times New Roman"/>
          <w:color w:val="auto"/>
        </w:rPr>
      </w:pPr>
      <w:bookmarkStart w:id="37" w:name="_Toc499216478"/>
      <w:bookmarkStart w:id="38" w:name="_Toc85012575"/>
      <w:r>
        <w:rPr>
          <w:rFonts w:ascii="Times New Roman" w:eastAsia="宋体" w:hAnsi="宋体" w:cs="Times New Roman"/>
          <w:color w:val="auto"/>
        </w:rPr>
        <w:t>六、其它须知</w:t>
      </w:r>
      <w:bookmarkEnd w:id="37"/>
      <w:bookmarkEnd w:id="38"/>
    </w:p>
    <w:p w14:paraId="22B8D581" w14:textId="77777777" w:rsidR="009B15C0" w:rsidRDefault="000E00F3">
      <w:pPr>
        <w:pStyle w:val="4"/>
        <w:rPr>
          <w:rFonts w:ascii="Times New Roman" w:eastAsia="宋体" w:cs="Times New Roman"/>
          <w:color w:val="auto"/>
        </w:rPr>
      </w:pPr>
      <w:r>
        <w:rPr>
          <w:rFonts w:ascii="Times New Roman" w:eastAsia="宋体" w:cs="Times New Roman"/>
          <w:color w:val="auto"/>
        </w:rPr>
        <w:t>关于关联企业</w:t>
      </w:r>
    </w:p>
    <w:p w14:paraId="27E37FAB" w14:textId="77777777" w:rsidR="009B15C0" w:rsidRDefault="000E00F3">
      <w:pPr>
        <w:pStyle w:val="4"/>
        <w:numPr>
          <w:ilvl w:val="0"/>
          <w:numId w:val="0"/>
        </w:numPr>
        <w:ind w:firstLineChars="196" w:firstLine="470"/>
        <w:rPr>
          <w:rFonts w:ascii="Times New Roman" w:eastAsia="宋体" w:hAnsi="Times New Roman" w:cs="Times New Roman"/>
          <w:b w:val="0"/>
          <w:bCs w:val="0"/>
          <w:color w:val="auto"/>
        </w:rPr>
      </w:pPr>
      <w:r>
        <w:rPr>
          <w:rFonts w:ascii="Times New Roman" w:eastAsia="宋体" w:cs="Times New Roman"/>
          <w:b w:val="0"/>
          <w:bCs w:val="0"/>
          <w:color w:val="auto"/>
        </w:rPr>
        <w:t>存在法定代表人为同一个人的两个及两个以上法人，或母公司、全资子公司及其控股公司关联关系的企业，不得同时对同一采购项目中同一分包报价。如同时报价，磋商小组有权视情况决定是否允许其自行决定撤回部分报价人只保留其中一家，或直接决定一并拒绝。</w:t>
      </w:r>
    </w:p>
    <w:p w14:paraId="5DA599BD" w14:textId="77777777" w:rsidR="009B15C0" w:rsidRDefault="000E00F3">
      <w:pPr>
        <w:pStyle w:val="4"/>
        <w:rPr>
          <w:rFonts w:ascii="Times New Roman" w:eastAsia="宋体" w:cs="Times New Roman"/>
          <w:color w:val="auto"/>
        </w:rPr>
      </w:pPr>
      <w:r>
        <w:rPr>
          <w:rFonts w:ascii="Times New Roman" w:eastAsia="宋体" w:cs="Times New Roman"/>
          <w:color w:val="auto"/>
        </w:rPr>
        <w:t>关于信用信息查询和使用</w:t>
      </w:r>
    </w:p>
    <w:p w14:paraId="3507C09A" w14:textId="77777777" w:rsidR="009B15C0" w:rsidRDefault="000E00F3">
      <w:pPr>
        <w:spacing w:line="360" w:lineRule="auto"/>
        <w:ind w:firstLineChars="196" w:firstLine="470"/>
        <w:rPr>
          <w:rFonts w:ascii="Times New Roman" w:eastAsia="宋体" w:hAnsi="Times New Roman" w:cs="Times New Roman"/>
          <w:bCs/>
          <w:sz w:val="24"/>
        </w:rPr>
      </w:pPr>
      <w:r>
        <w:rPr>
          <w:rFonts w:ascii="Times New Roman" w:eastAsia="宋体" w:hAnsi="宋体" w:cs="Times New Roman"/>
          <w:bCs/>
          <w:sz w:val="24"/>
        </w:rPr>
        <w:t>项目评审组织人员于符合性审查前（含）通过</w:t>
      </w:r>
      <w:r>
        <w:rPr>
          <w:rFonts w:ascii="Times New Roman" w:eastAsia="宋体" w:hAnsi="Times New Roman" w:cs="Times New Roman"/>
          <w:bCs/>
          <w:sz w:val="24"/>
        </w:rPr>
        <w:t>“</w:t>
      </w:r>
      <w:r>
        <w:rPr>
          <w:rFonts w:ascii="Times New Roman" w:eastAsia="宋体" w:hAnsi="宋体" w:cs="Times New Roman"/>
          <w:bCs/>
          <w:sz w:val="24"/>
        </w:rPr>
        <w:t>信用中国</w:t>
      </w:r>
      <w:r>
        <w:rPr>
          <w:rFonts w:ascii="Times New Roman" w:eastAsia="宋体" w:hAnsi="Times New Roman" w:cs="Times New Roman"/>
          <w:bCs/>
          <w:sz w:val="24"/>
        </w:rPr>
        <w:t>”</w:t>
      </w:r>
      <w:r>
        <w:rPr>
          <w:rFonts w:ascii="Times New Roman" w:eastAsia="宋体" w:hAnsi="宋体" w:cs="Times New Roman"/>
          <w:bCs/>
          <w:sz w:val="24"/>
        </w:rPr>
        <w:t>网站</w:t>
      </w:r>
      <w:r>
        <w:rPr>
          <w:rFonts w:ascii="Times New Roman" w:eastAsia="宋体" w:hAnsi="Times New Roman" w:cs="Times New Roman"/>
          <w:bCs/>
          <w:sz w:val="24"/>
        </w:rPr>
        <w:t>(www.creditchina.gov.cn)</w:t>
      </w:r>
      <w:r>
        <w:rPr>
          <w:rFonts w:ascii="Times New Roman" w:eastAsia="宋体" w:hAnsi="宋体" w:cs="Times New Roman"/>
          <w:bCs/>
          <w:sz w:val="24"/>
        </w:rPr>
        <w:t>、中国政府采购网</w:t>
      </w:r>
      <w:r>
        <w:rPr>
          <w:rFonts w:ascii="Times New Roman" w:eastAsia="宋体" w:hAnsi="Times New Roman" w:cs="Times New Roman"/>
          <w:bCs/>
          <w:sz w:val="24"/>
        </w:rPr>
        <w:t>(www.ccgp.gov.cn)</w:t>
      </w:r>
      <w:r>
        <w:rPr>
          <w:rFonts w:ascii="Times New Roman" w:eastAsia="宋体" w:hAnsi="宋体" w:cs="Times New Roman"/>
          <w:bCs/>
          <w:sz w:val="24"/>
        </w:rPr>
        <w:t>渠道查询</w:t>
      </w:r>
      <w:r w:rsidR="00D549F3">
        <w:rPr>
          <w:rFonts w:ascii="Times New Roman" w:eastAsia="宋体" w:hAnsi="宋体" w:cs="Times New Roman" w:hint="eastAsia"/>
          <w:bCs/>
          <w:sz w:val="24"/>
        </w:rPr>
        <w:t>报价</w:t>
      </w:r>
      <w:r>
        <w:rPr>
          <w:rFonts w:ascii="Times New Roman" w:eastAsia="宋体" w:hAnsi="宋体" w:cs="Times New Roman"/>
          <w:bCs/>
          <w:sz w:val="24"/>
        </w:rPr>
        <w:t>人信用记录，经查询列入失信被执行人、重大税收违法案件当事人名单、政府采购严重违法失信行为记录名单，其</w:t>
      </w:r>
      <w:r w:rsidR="00D549F3">
        <w:rPr>
          <w:rFonts w:ascii="Times New Roman" w:eastAsia="宋体" w:hAnsi="宋体" w:cs="Times New Roman"/>
          <w:bCs/>
          <w:sz w:val="24"/>
        </w:rPr>
        <w:t>报价</w:t>
      </w:r>
      <w:r>
        <w:rPr>
          <w:rFonts w:ascii="Times New Roman" w:eastAsia="宋体" w:hAnsi="宋体" w:cs="Times New Roman"/>
          <w:bCs/>
          <w:sz w:val="24"/>
        </w:rPr>
        <w:t>将被拒绝。</w:t>
      </w:r>
      <w:r>
        <w:rPr>
          <w:rFonts w:ascii="Times New Roman" w:eastAsia="宋体" w:hAnsi="Times New Roman" w:cs="Times New Roman"/>
          <w:bCs/>
          <w:sz w:val="24"/>
        </w:rPr>
        <w:t>”</w:t>
      </w:r>
    </w:p>
    <w:p w14:paraId="05749EBA" w14:textId="77777777" w:rsidR="009B15C0" w:rsidRDefault="000E00F3">
      <w:pPr>
        <w:pStyle w:val="4"/>
        <w:rPr>
          <w:rFonts w:ascii="Times New Roman" w:eastAsia="宋体" w:cs="Times New Roman"/>
          <w:color w:val="auto"/>
        </w:rPr>
      </w:pPr>
      <w:r>
        <w:rPr>
          <w:rFonts w:ascii="Times New Roman" w:eastAsia="宋体" w:cs="Times New Roman"/>
          <w:color w:val="auto"/>
        </w:rPr>
        <w:t>中小微型企业规定</w:t>
      </w:r>
    </w:p>
    <w:p w14:paraId="436C40AB" w14:textId="4058BEC9" w:rsidR="009B15C0" w:rsidRDefault="000E00F3" w:rsidP="0046590D">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21.1</w:t>
      </w:r>
      <w:r>
        <w:rPr>
          <w:rFonts w:ascii="Times New Roman" w:eastAsia="宋体" w:hAnsi="宋体" w:cs="Times New Roman"/>
          <w:bCs/>
          <w:sz w:val="24"/>
        </w:rPr>
        <w:t>根据工信部等部委发布的《关于印发中小企业划型标准规定的通知》（工信部联企业〔</w:t>
      </w:r>
      <w:r>
        <w:rPr>
          <w:rFonts w:ascii="Times New Roman" w:eastAsia="宋体" w:hAnsi="Times New Roman" w:cs="Times New Roman"/>
          <w:bCs/>
          <w:sz w:val="24"/>
        </w:rPr>
        <w:t>2011</w:t>
      </w:r>
      <w:r>
        <w:rPr>
          <w:rFonts w:ascii="Times New Roman" w:eastAsia="宋体" w:hAnsi="宋体" w:cs="Times New Roman"/>
          <w:bCs/>
          <w:sz w:val="24"/>
        </w:rPr>
        <w:t>〕</w:t>
      </w:r>
      <w:r>
        <w:rPr>
          <w:rFonts w:ascii="Times New Roman" w:eastAsia="宋体" w:hAnsi="Times New Roman" w:cs="Times New Roman"/>
          <w:bCs/>
          <w:sz w:val="24"/>
        </w:rPr>
        <w:t>300</w:t>
      </w:r>
      <w:r>
        <w:rPr>
          <w:rFonts w:ascii="Times New Roman" w:eastAsia="宋体" w:hAnsi="宋体" w:cs="Times New Roman"/>
          <w:bCs/>
          <w:sz w:val="24"/>
        </w:rPr>
        <w:t>号），</w:t>
      </w:r>
      <w:r w:rsidR="0046590D">
        <w:rPr>
          <w:rFonts w:ascii="Times New Roman" w:eastAsia="宋体" w:hAnsi="宋体" w:cs="Times New Roman"/>
          <w:bCs/>
          <w:sz w:val="24"/>
        </w:rPr>
        <w:t>本项目属于</w:t>
      </w:r>
      <w:r w:rsidR="0046590D">
        <w:rPr>
          <w:rFonts w:ascii="Times New Roman" w:eastAsia="宋体" w:hAnsi="宋体" w:cs="Times New Roman" w:hint="eastAsia"/>
          <w:bCs/>
          <w:sz w:val="24"/>
        </w:rPr>
        <w:t>“其他未列明行业”</w:t>
      </w:r>
      <w:r>
        <w:rPr>
          <w:rFonts w:ascii="Times New Roman" w:eastAsia="宋体" w:hAnsi="宋体" w:cs="Times New Roman"/>
          <w:bCs/>
          <w:sz w:val="24"/>
        </w:rPr>
        <w:t>符合相关条件的为中小微型企业。符合条件的企业应根据采购文件附件</w:t>
      </w:r>
      <w:r>
        <w:rPr>
          <w:rFonts w:ascii="Times New Roman" w:eastAsia="宋体" w:hAnsi="宋体" w:cs="Times New Roman" w:hint="eastAsia"/>
          <w:bCs/>
          <w:sz w:val="24"/>
        </w:rPr>
        <w:t>七</w:t>
      </w:r>
      <w:r>
        <w:rPr>
          <w:rFonts w:ascii="Times New Roman" w:eastAsia="宋体" w:hAnsi="宋体" w:cs="Times New Roman"/>
          <w:bCs/>
          <w:sz w:val="24"/>
        </w:rPr>
        <w:t>的格式要求提供《中小企业声明函》。</w:t>
      </w:r>
    </w:p>
    <w:p w14:paraId="2AF9AFC5" w14:textId="60034521" w:rsidR="009B15C0" w:rsidRDefault="000E00F3">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 xml:space="preserve">21.2 </w:t>
      </w:r>
      <w:r w:rsidR="00F07BEE">
        <w:rPr>
          <w:rFonts w:ascii="Times New Roman" w:eastAsia="宋体" w:hAnsi="宋体" w:cs="Times New Roman"/>
          <w:bCs/>
          <w:sz w:val="24"/>
        </w:rPr>
        <w:t>根据财政部发布的《政府采购促进中小企业发展管理</w:t>
      </w:r>
      <w:r>
        <w:rPr>
          <w:rFonts w:ascii="Times New Roman" w:eastAsia="宋体" w:hAnsi="宋体" w:cs="Times New Roman"/>
          <w:bCs/>
          <w:sz w:val="24"/>
        </w:rPr>
        <w:t>办法》规定，对于非专门面向此类企业的项目，对小型和微型企业产品的价格给予</w:t>
      </w:r>
      <w:r>
        <w:rPr>
          <w:rFonts w:ascii="Times New Roman" w:eastAsia="宋体" w:hAnsi="Times New Roman" w:cs="Times New Roman"/>
          <w:bCs/>
          <w:sz w:val="24"/>
          <w:u w:val="single"/>
        </w:rPr>
        <w:t xml:space="preserve"> 6</w:t>
      </w:r>
      <w:r>
        <w:rPr>
          <w:rFonts w:ascii="Times New Roman" w:eastAsia="宋体" w:hAnsi="Times New Roman" w:cs="Times New Roman"/>
          <w:bCs/>
          <w:sz w:val="24"/>
        </w:rPr>
        <w:t xml:space="preserve"> %</w:t>
      </w:r>
      <w:r>
        <w:rPr>
          <w:rFonts w:ascii="Times New Roman" w:eastAsia="宋体" w:hAnsi="宋体" w:cs="Times New Roman"/>
          <w:bCs/>
          <w:sz w:val="24"/>
        </w:rPr>
        <w:t>的扣除，用扣除后的价格参与评审。</w:t>
      </w:r>
    </w:p>
    <w:p w14:paraId="47D8F5A1" w14:textId="77777777" w:rsidR="009B15C0" w:rsidRDefault="000E00F3">
      <w:pPr>
        <w:pStyle w:val="4"/>
        <w:rPr>
          <w:rFonts w:ascii="Times New Roman" w:eastAsia="宋体" w:cs="Times New Roman"/>
          <w:color w:val="auto"/>
        </w:rPr>
      </w:pPr>
      <w:r>
        <w:rPr>
          <w:rFonts w:ascii="Times New Roman" w:eastAsia="宋体" w:cs="Times New Roman"/>
          <w:color w:val="auto"/>
        </w:rPr>
        <w:t>节能环保要求</w:t>
      </w:r>
    </w:p>
    <w:p w14:paraId="6953EBE4" w14:textId="77777777" w:rsidR="006C382F" w:rsidRPr="006C382F" w:rsidRDefault="006C382F" w:rsidP="006C382F">
      <w:pPr>
        <w:pStyle w:val="4"/>
        <w:numPr>
          <w:ilvl w:val="0"/>
          <w:numId w:val="0"/>
        </w:numPr>
        <w:ind w:firstLineChars="200" w:firstLine="480"/>
        <w:rPr>
          <w:rFonts w:ascii="Times New Roman" w:eastAsia="宋体" w:cs="Times New Roman"/>
          <w:b w:val="0"/>
          <w:color w:val="auto"/>
        </w:rPr>
      </w:pPr>
      <w:r w:rsidRPr="006C382F">
        <w:rPr>
          <w:rFonts w:ascii="Times New Roman" w:eastAsia="宋体" w:cs="Times New Roman" w:hint="eastAsia"/>
          <w:b w:val="0"/>
          <w:color w:val="auto"/>
        </w:rPr>
        <w:t>对于属于政府采购节能产品、环境标志产品品目清单范围的采购产品，实施政府优先采购或强制采购。投标人</w:t>
      </w:r>
      <w:r w:rsidRPr="006C382F">
        <w:rPr>
          <w:rFonts w:ascii="Times New Roman" w:eastAsia="宋体" w:cs="Times New Roman" w:hint="eastAsia"/>
          <w:b w:val="0"/>
          <w:color w:val="auto"/>
        </w:rPr>
        <w:t>/</w:t>
      </w:r>
      <w:r w:rsidRPr="006C382F">
        <w:rPr>
          <w:rFonts w:ascii="Times New Roman" w:eastAsia="宋体" w:cs="Times New Roman" w:hint="eastAsia"/>
          <w:b w:val="0"/>
          <w:color w:val="auto"/>
        </w:rPr>
        <w:t>报价人应提供国家确定的认证机构出具的、处于有效期之内的节能产品、环境标志产品认证证书，采购人及采购单位对获得证书的产品实施政府优先采购或强制</w:t>
      </w:r>
      <w:r w:rsidRPr="006C382F">
        <w:rPr>
          <w:rFonts w:ascii="Times New Roman" w:eastAsia="宋体" w:cs="Times New Roman" w:hint="eastAsia"/>
          <w:b w:val="0"/>
          <w:color w:val="auto"/>
        </w:rPr>
        <w:lastRenderedPageBreak/>
        <w:t>采购。</w:t>
      </w:r>
    </w:p>
    <w:p w14:paraId="538D71D4" w14:textId="77777777" w:rsidR="009B15C0" w:rsidRDefault="000E00F3">
      <w:pPr>
        <w:pStyle w:val="4"/>
        <w:rPr>
          <w:rFonts w:ascii="Times New Roman" w:eastAsia="宋体" w:cs="Times New Roman"/>
          <w:color w:val="auto"/>
        </w:rPr>
      </w:pPr>
      <w:r>
        <w:rPr>
          <w:rFonts w:ascii="Times New Roman" w:eastAsia="宋体" w:cs="Times New Roman"/>
          <w:color w:val="auto"/>
        </w:rPr>
        <w:t>残疾人福利性单位规定</w:t>
      </w:r>
    </w:p>
    <w:p w14:paraId="7454B059" w14:textId="77777777" w:rsidR="009B15C0" w:rsidRDefault="000E00F3">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 xml:space="preserve">23.1 </w:t>
      </w:r>
      <w:r>
        <w:rPr>
          <w:rFonts w:ascii="Times New Roman" w:eastAsia="宋体" w:hAnsi="宋体" w:cs="Times New Roman"/>
          <w:bCs/>
          <w:sz w:val="24"/>
        </w:rPr>
        <w:t>根据《财政部民政部中国残疾人联合会关于促进残疾人就业政府采购政策的通知》（财库【</w:t>
      </w:r>
      <w:r>
        <w:rPr>
          <w:rFonts w:ascii="Times New Roman" w:eastAsia="宋体" w:hAnsi="Times New Roman" w:cs="Times New Roman"/>
          <w:bCs/>
          <w:sz w:val="24"/>
        </w:rPr>
        <w:t>2017</w:t>
      </w:r>
      <w:r>
        <w:rPr>
          <w:rFonts w:ascii="Times New Roman" w:eastAsia="宋体" w:hAnsi="宋体" w:cs="Times New Roman"/>
          <w:bCs/>
          <w:sz w:val="24"/>
        </w:rPr>
        <w:t>】</w:t>
      </w:r>
      <w:r>
        <w:rPr>
          <w:rFonts w:ascii="Times New Roman" w:eastAsia="宋体" w:hAnsi="Times New Roman" w:cs="Times New Roman"/>
          <w:bCs/>
          <w:sz w:val="24"/>
        </w:rPr>
        <w:t>141</w:t>
      </w:r>
      <w:r>
        <w:rPr>
          <w:rFonts w:ascii="Times New Roman" w:eastAsia="宋体" w:hAnsi="宋体" w:cs="Times New Roman"/>
          <w:bCs/>
          <w:sz w:val="24"/>
        </w:rPr>
        <w:t>号），符合相关条件的享受政府采购支持政策的残疾人福利性单位应根据</w:t>
      </w:r>
      <w:r w:rsidR="00D549F3">
        <w:rPr>
          <w:rFonts w:ascii="Times New Roman" w:eastAsia="宋体" w:hAnsi="宋体" w:cs="Times New Roman" w:hint="eastAsia"/>
          <w:bCs/>
          <w:sz w:val="24"/>
        </w:rPr>
        <w:t>磋商</w:t>
      </w:r>
      <w:r>
        <w:rPr>
          <w:rFonts w:ascii="Times New Roman" w:eastAsia="宋体" w:hAnsi="宋体" w:cs="Times New Roman"/>
          <w:bCs/>
          <w:sz w:val="24"/>
        </w:rPr>
        <w:t>文件附件</w:t>
      </w:r>
      <w:r w:rsidR="00D549F3">
        <w:rPr>
          <w:rFonts w:ascii="Times New Roman" w:eastAsia="宋体" w:hAnsi="Times New Roman" w:cs="Times New Roman" w:hint="eastAsia"/>
          <w:bCs/>
          <w:sz w:val="24"/>
        </w:rPr>
        <w:t>七</w:t>
      </w:r>
      <w:r>
        <w:rPr>
          <w:rFonts w:ascii="Times New Roman" w:eastAsia="宋体" w:hAnsi="宋体" w:cs="Times New Roman"/>
          <w:bCs/>
          <w:sz w:val="24"/>
        </w:rPr>
        <w:t>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14:paraId="6FFE3A78" w14:textId="77777777" w:rsidR="009B15C0" w:rsidRDefault="000E00F3">
      <w:pPr>
        <w:spacing w:line="360" w:lineRule="auto"/>
        <w:ind w:firstLineChars="200" w:firstLine="480"/>
        <w:rPr>
          <w:rFonts w:ascii="Times New Roman" w:eastAsia="宋体" w:hAnsi="宋体" w:cs="Times New Roman"/>
        </w:rPr>
      </w:pPr>
      <w:r>
        <w:rPr>
          <w:rFonts w:ascii="Times New Roman" w:eastAsia="宋体" w:hAnsi="Times New Roman" w:cs="Times New Roman"/>
          <w:bCs/>
          <w:sz w:val="24"/>
        </w:rPr>
        <w:t xml:space="preserve">23.2 </w:t>
      </w:r>
      <w:r>
        <w:rPr>
          <w:rFonts w:ascii="Times New Roman" w:eastAsia="宋体" w:hAnsi="宋体" w:cs="Times New Roman"/>
          <w:bCs/>
          <w:sz w:val="24"/>
        </w:rPr>
        <w:t>根据《财政部民政部中国残疾人联合会关于促进残疾人就业政府采购政策的通知》（财库【</w:t>
      </w:r>
      <w:r>
        <w:rPr>
          <w:rFonts w:ascii="Times New Roman" w:eastAsia="宋体" w:hAnsi="Times New Roman" w:cs="Times New Roman"/>
          <w:bCs/>
          <w:sz w:val="24"/>
        </w:rPr>
        <w:t>2017</w:t>
      </w:r>
      <w:r>
        <w:rPr>
          <w:rFonts w:ascii="Times New Roman" w:eastAsia="宋体" w:hAnsi="宋体" w:cs="Times New Roman"/>
          <w:bCs/>
          <w:sz w:val="24"/>
        </w:rPr>
        <w:t>】</w:t>
      </w:r>
      <w:r>
        <w:rPr>
          <w:rFonts w:ascii="Times New Roman" w:eastAsia="宋体" w:hAnsi="Times New Roman" w:cs="Times New Roman"/>
          <w:bCs/>
          <w:sz w:val="24"/>
        </w:rPr>
        <w:t>141</w:t>
      </w:r>
      <w:r>
        <w:rPr>
          <w:rFonts w:ascii="Times New Roman" w:eastAsia="宋体" w:hAnsi="宋体" w:cs="Times New Roman"/>
          <w:bCs/>
          <w:sz w:val="24"/>
        </w:rPr>
        <w:t>号），对于非专门面向此类企业的项目，对残疾人福利性单位产品的价格给予</w:t>
      </w:r>
      <w:r>
        <w:rPr>
          <w:rFonts w:ascii="Times New Roman" w:eastAsia="宋体" w:hAnsi="Times New Roman" w:cs="Times New Roman"/>
          <w:bCs/>
          <w:sz w:val="24"/>
        </w:rPr>
        <w:t>6%</w:t>
      </w:r>
      <w:r>
        <w:rPr>
          <w:rFonts w:ascii="Times New Roman" w:eastAsia="宋体" w:hAnsi="宋体" w:cs="Times New Roman"/>
          <w:bCs/>
          <w:sz w:val="24"/>
        </w:rPr>
        <w:t>的扣除，用扣除后的价格参与评审。残疾人福利性单位属于小型、微型企业的，不重复享受政策。</w:t>
      </w:r>
      <w:bookmarkStart w:id="39" w:name="_Toc499216479"/>
      <w:bookmarkStart w:id="40" w:name="_Toc147024753"/>
    </w:p>
    <w:p w14:paraId="0715FC6B" w14:textId="77777777" w:rsidR="002372A2" w:rsidRDefault="002372A2">
      <w:pPr>
        <w:pStyle w:val="ab"/>
        <w:rPr>
          <w:rFonts w:ascii="Times New Roman" w:eastAsia="宋体" w:hAnsi="宋体" w:cs="Times New Roman"/>
        </w:rPr>
      </w:pPr>
      <w:r>
        <w:rPr>
          <w:rFonts w:ascii="Times New Roman" w:eastAsia="宋体" w:hAnsi="宋体" w:cs="Times New Roman"/>
        </w:rPr>
        <w:br w:type="page"/>
      </w:r>
    </w:p>
    <w:p w14:paraId="05BBE749" w14:textId="260960A2" w:rsidR="005A7B11" w:rsidRPr="00F365D9" w:rsidRDefault="000E00F3" w:rsidP="00F365D9">
      <w:pPr>
        <w:pStyle w:val="ab"/>
        <w:rPr>
          <w:rFonts w:asciiTheme="minorEastAsia" w:hAnsiTheme="minorEastAsia" w:cs="Times New Roman"/>
        </w:rPr>
      </w:pPr>
      <w:bookmarkStart w:id="41" w:name="_Toc85012576"/>
      <w:r w:rsidRPr="00BB0BBC">
        <w:rPr>
          <w:rFonts w:asciiTheme="minorEastAsia" w:hAnsiTheme="minorEastAsia" w:cs="Times New Roman"/>
        </w:rPr>
        <w:lastRenderedPageBreak/>
        <w:t>第三部分</w:t>
      </w:r>
      <w:r w:rsidR="002372A2">
        <w:rPr>
          <w:rFonts w:asciiTheme="minorEastAsia" w:hAnsiTheme="minorEastAsia" w:cs="Times New Roman" w:hint="eastAsia"/>
        </w:rPr>
        <w:t xml:space="preserve"> </w:t>
      </w:r>
      <w:r w:rsidR="002372A2">
        <w:rPr>
          <w:rFonts w:asciiTheme="minorEastAsia" w:hAnsiTheme="minorEastAsia" w:cs="Times New Roman"/>
        </w:rPr>
        <w:t xml:space="preserve"> </w:t>
      </w:r>
      <w:r w:rsidRPr="00BB0BBC">
        <w:rPr>
          <w:rFonts w:asciiTheme="minorEastAsia" w:hAnsiTheme="minorEastAsia" w:cs="Times New Roman"/>
        </w:rPr>
        <w:t>采购需求</w:t>
      </w:r>
      <w:bookmarkEnd w:id="39"/>
      <w:bookmarkEnd w:id="41"/>
    </w:p>
    <w:p w14:paraId="37C69879" w14:textId="3CBA4F6B" w:rsidR="00192084" w:rsidRPr="00C8577B" w:rsidRDefault="00C8577B" w:rsidP="00C8577B">
      <w:pPr>
        <w:pStyle w:val="61"/>
        <w:rPr>
          <w:rFonts w:ascii="Times New Roman" w:eastAsia="宋体" w:hAnsi="宋体" w:cs="Times New Roman"/>
          <w:color w:val="auto"/>
        </w:rPr>
      </w:pPr>
      <w:bookmarkStart w:id="42" w:name="_Toc85012577"/>
      <w:r>
        <w:rPr>
          <w:rFonts w:ascii="Times New Roman" w:eastAsia="宋体" w:hAnsi="宋体" w:cs="Times New Roman" w:hint="eastAsia"/>
          <w:color w:val="auto"/>
        </w:rPr>
        <w:t>一、</w:t>
      </w:r>
      <w:r w:rsidR="00192084" w:rsidRPr="00C8577B">
        <w:rPr>
          <w:rFonts w:ascii="Times New Roman" w:eastAsia="宋体" w:hAnsi="宋体" w:cs="Times New Roman" w:hint="eastAsia"/>
          <w:color w:val="auto"/>
        </w:rPr>
        <w:t>背景</w:t>
      </w:r>
      <w:bookmarkEnd w:id="42"/>
    </w:p>
    <w:p w14:paraId="58D42BC7" w14:textId="77777777" w:rsidR="00192084" w:rsidRPr="00C8577B" w:rsidRDefault="0019208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北京冬奥会备战进入“冲刺”之年，依靠科技力量提升训练效果、完善训练保障，作用日益凸显。近年来，主要冬奥强国高水平运动员的训练呈现出数据化、可视化等特点，通过情报和视频数据收集分析，可以直观了解运动员自身技术特点，从而有效调整技战术，更好备战北京冬奥会。</w:t>
      </w:r>
    </w:p>
    <w:p w14:paraId="5EA0589E" w14:textId="6B69CA8C" w:rsidR="00192084" w:rsidRPr="00C8577B" w:rsidRDefault="00C8577B" w:rsidP="00C8577B">
      <w:pPr>
        <w:pStyle w:val="61"/>
        <w:rPr>
          <w:rFonts w:ascii="Times New Roman" w:eastAsia="宋体" w:hAnsi="宋体" w:cs="Times New Roman"/>
          <w:color w:val="auto"/>
        </w:rPr>
      </w:pPr>
      <w:bookmarkStart w:id="43" w:name="_Toc85012578"/>
      <w:r w:rsidRPr="00C8577B">
        <w:rPr>
          <w:rFonts w:ascii="Times New Roman" w:eastAsia="宋体" w:hAnsi="宋体" w:cs="Times New Roman" w:hint="eastAsia"/>
          <w:color w:val="auto"/>
        </w:rPr>
        <w:t>二、</w:t>
      </w:r>
      <w:r w:rsidR="00192084" w:rsidRPr="00C8577B">
        <w:rPr>
          <w:rFonts w:ascii="Times New Roman" w:eastAsia="宋体" w:hAnsi="宋体" w:cs="Times New Roman" w:hint="eastAsia"/>
          <w:color w:val="auto"/>
        </w:rPr>
        <w:t>服务内容</w:t>
      </w:r>
      <w:bookmarkEnd w:id="43"/>
    </w:p>
    <w:p w14:paraId="487491BF" w14:textId="77777777" w:rsidR="00192084" w:rsidRPr="00C8577B" w:rsidRDefault="0019208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提供国家集训队日常训练的数据收录、分析、挖掘服务。国家集训队日常的训练会产生各种类型的数据，需要根据不同单项的特征，以及对不同队伍的不同需求，结合单项具体情况对国家集训队的训练数据进行收录、统计整理、上传、分析及更进一步的数据挖掘。具体服务要点如下：</w:t>
      </w:r>
    </w:p>
    <w:p w14:paraId="3B0818E4" w14:textId="77777777" w:rsidR="00192084" w:rsidRPr="003A6740" w:rsidRDefault="00192084" w:rsidP="003A6740">
      <w:pPr>
        <w:spacing w:line="360" w:lineRule="auto"/>
        <w:rPr>
          <w:rFonts w:ascii="Times New Roman" w:eastAsia="宋体" w:hAnsi="宋体" w:cs="Times New Roman"/>
          <w:b/>
          <w:bCs/>
          <w:sz w:val="24"/>
        </w:rPr>
      </w:pPr>
      <w:r w:rsidRPr="003A6740">
        <w:rPr>
          <w:rFonts w:ascii="Times New Roman" w:eastAsia="宋体" w:hAnsi="宋体" w:cs="Times New Roman" w:hint="eastAsia"/>
          <w:b/>
          <w:bCs/>
          <w:sz w:val="24"/>
        </w:rPr>
        <w:t>（</w:t>
      </w:r>
      <w:r w:rsidRPr="003A6740">
        <w:rPr>
          <w:rFonts w:ascii="Times New Roman" w:eastAsia="宋体" w:hAnsi="宋体" w:cs="Times New Roman" w:hint="eastAsia"/>
          <w:b/>
          <w:bCs/>
          <w:sz w:val="24"/>
        </w:rPr>
        <w:t>1</w:t>
      </w:r>
      <w:r w:rsidRPr="003A6740">
        <w:rPr>
          <w:rFonts w:ascii="Times New Roman" w:eastAsia="宋体" w:hAnsi="宋体" w:cs="Times New Roman" w:hint="eastAsia"/>
          <w:b/>
          <w:bCs/>
          <w:sz w:val="24"/>
        </w:rPr>
        <w:t>）数据收录</w:t>
      </w:r>
    </w:p>
    <w:p w14:paraId="40AFA7C3" w14:textId="77777777" w:rsidR="00192084" w:rsidRPr="00C8577B" w:rsidRDefault="00192084" w:rsidP="003A6740">
      <w:pPr>
        <w:spacing w:line="360" w:lineRule="auto"/>
        <w:rPr>
          <w:rFonts w:ascii="Times New Roman" w:eastAsia="宋体" w:hAnsi="宋体" w:cs="Times New Roman"/>
          <w:bCs/>
          <w:sz w:val="24"/>
        </w:rPr>
      </w:pPr>
      <w:r w:rsidRPr="00C8577B">
        <w:rPr>
          <w:rFonts w:ascii="Times New Roman" w:eastAsia="宋体" w:hAnsi="宋体" w:cs="Times New Roman" w:hint="eastAsia"/>
          <w:bCs/>
          <w:sz w:val="24"/>
        </w:rPr>
        <w:t>合同签订之日至</w:t>
      </w:r>
      <w:r w:rsidRPr="00C8577B">
        <w:rPr>
          <w:rFonts w:ascii="Times New Roman" w:eastAsia="宋体" w:hAnsi="宋体" w:cs="Times New Roman"/>
          <w:bCs/>
          <w:sz w:val="24"/>
        </w:rPr>
        <w:t>2022</w:t>
      </w:r>
      <w:r w:rsidRPr="00C8577B">
        <w:rPr>
          <w:rFonts w:ascii="Times New Roman" w:eastAsia="宋体" w:hAnsi="宋体" w:cs="Times New Roman" w:hint="eastAsia"/>
          <w:bCs/>
          <w:sz w:val="24"/>
        </w:rPr>
        <w:t>年</w:t>
      </w:r>
      <w:r w:rsidRPr="00C8577B">
        <w:rPr>
          <w:rFonts w:ascii="Times New Roman" w:eastAsia="宋体" w:hAnsi="宋体" w:cs="Times New Roman"/>
          <w:bCs/>
          <w:sz w:val="24"/>
        </w:rPr>
        <w:t>1</w:t>
      </w:r>
      <w:r w:rsidRPr="00C8577B">
        <w:rPr>
          <w:rFonts w:ascii="Times New Roman" w:eastAsia="宋体" w:hAnsi="宋体" w:cs="Times New Roman" w:hint="eastAsia"/>
          <w:bCs/>
          <w:sz w:val="24"/>
        </w:rPr>
        <w:t>月前，需完成收录以下内容：</w:t>
      </w:r>
    </w:p>
    <w:p w14:paraId="2DC3C1E0" w14:textId="77777777" w:rsidR="00192084" w:rsidRPr="003A6740" w:rsidRDefault="00192084" w:rsidP="003A6740">
      <w:pPr>
        <w:pStyle w:val="af2"/>
        <w:numPr>
          <w:ilvl w:val="0"/>
          <w:numId w:val="29"/>
        </w:numPr>
        <w:spacing w:line="360" w:lineRule="auto"/>
        <w:ind w:firstLineChars="0"/>
        <w:rPr>
          <w:rFonts w:hAnsi="宋体"/>
          <w:bCs/>
          <w:sz w:val="24"/>
        </w:rPr>
      </w:pPr>
      <w:r w:rsidRPr="003A6740">
        <w:rPr>
          <w:rFonts w:hAnsi="宋体" w:hint="eastAsia"/>
          <w:bCs/>
          <w:sz w:val="24"/>
        </w:rPr>
        <w:t>29</w:t>
      </w:r>
      <w:r w:rsidRPr="003A6740">
        <w:rPr>
          <w:rFonts w:hAnsi="宋体" w:hint="eastAsia"/>
          <w:bCs/>
          <w:sz w:val="24"/>
        </w:rPr>
        <w:t>支中国冰雪相关国家集训队共</w:t>
      </w:r>
      <w:r w:rsidRPr="003A6740">
        <w:rPr>
          <w:rFonts w:hAnsi="宋体" w:hint="eastAsia"/>
          <w:bCs/>
          <w:sz w:val="24"/>
        </w:rPr>
        <w:t>400</w:t>
      </w:r>
      <w:r w:rsidRPr="003A6740">
        <w:rPr>
          <w:rFonts w:hAnsi="宋体" w:hint="eastAsia"/>
          <w:bCs/>
          <w:sz w:val="24"/>
        </w:rPr>
        <w:t>余名运动员的体能测试数据的收录，数据项目包括生理机能测试、基础体能测试、动作质量测试、核心能力测试数据；</w:t>
      </w:r>
    </w:p>
    <w:p w14:paraId="49F186A4" w14:textId="77777777" w:rsidR="00192084" w:rsidRPr="003A6740" w:rsidRDefault="00192084" w:rsidP="003A6740">
      <w:pPr>
        <w:pStyle w:val="af2"/>
        <w:numPr>
          <w:ilvl w:val="0"/>
          <w:numId w:val="29"/>
        </w:numPr>
        <w:spacing w:line="360" w:lineRule="auto"/>
        <w:ind w:firstLineChars="0"/>
        <w:rPr>
          <w:rFonts w:hAnsi="宋体"/>
          <w:bCs/>
          <w:sz w:val="24"/>
        </w:rPr>
      </w:pPr>
      <w:r w:rsidRPr="003A6740">
        <w:rPr>
          <w:rFonts w:hAnsi="宋体" w:hint="eastAsia"/>
          <w:bCs/>
          <w:sz w:val="24"/>
        </w:rPr>
        <w:t>29</w:t>
      </w:r>
      <w:r w:rsidRPr="003A6740">
        <w:rPr>
          <w:rFonts w:hAnsi="宋体" w:hint="eastAsia"/>
          <w:bCs/>
          <w:sz w:val="24"/>
        </w:rPr>
        <w:t>支中国冰雪相关国家集训队</w:t>
      </w:r>
      <w:r w:rsidRPr="003A6740">
        <w:rPr>
          <w:rFonts w:hAnsi="宋体" w:hint="eastAsia"/>
          <w:bCs/>
          <w:sz w:val="24"/>
        </w:rPr>
        <w:t>2021</w:t>
      </w:r>
      <w:r w:rsidRPr="003A6740">
        <w:rPr>
          <w:rFonts w:hAnsi="宋体" w:hint="eastAsia"/>
          <w:bCs/>
          <w:sz w:val="24"/>
        </w:rPr>
        <w:t>年</w:t>
      </w:r>
      <w:r w:rsidRPr="003A6740">
        <w:rPr>
          <w:rFonts w:hAnsi="宋体" w:hint="eastAsia"/>
          <w:bCs/>
          <w:sz w:val="24"/>
        </w:rPr>
        <w:t>9</w:t>
      </w:r>
      <w:r w:rsidRPr="003A6740">
        <w:rPr>
          <w:rFonts w:hAnsi="宋体" w:hint="eastAsia"/>
          <w:bCs/>
          <w:sz w:val="24"/>
        </w:rPr>
        <w:t>月</w:t>
      </w:r>
      <w:r w:rsidRPr="003A6740">
        <w:rPr>
          <w:rFonts w:hAnsi="宋体" w:hint="eastAsia"/>
          <w:bCs/>
          <w:sz w:val="24"/>
        </w:rPr>
        <w:t>-2022</w:t>
      </w:r>
      <w:r w:rsidRPr="003A6740">
        <w:rPr>
          <w:rFonts w:hAnsi="宋体" w:hint="eastAsia"/>
          <w:bCs/>
          <w:sz w:val="24"/>
        </w:rPr>
        <w:t>年</w:t>
      </w:r>
      <w:r w:rsidRPr="003A6740">
        <w:rPr>
          <w:rFonts w:hAnsi="宋体" w:hint="eastAsia"/>
          <w:bCs/>
          <w:sz w:val="24"/>
        </w:rPr>
        <w:t>2</w:t>
      </w:r>
      <w:r w:rsidRPr="003A6740">
        <w:rPr>
          <w:rFonts w:hAnsi="宋体" w:hint="eastAsia"/>
          <w:bCs/>
          <w:sz w:val="24"/>
        </w:rPr>
        <w:t>月之间各训练基地及各赛区场馆训练比赛的计划信息；</w:t>
      </w:r>
    </w:p>
    <w:p w14:paraId="51C71A5E" w14:textId="77777777" w:rsidR="00192084" w:rsidRPr="003A6740" w:rsidRDefault="00192084" w:rsidP="003A6740">
      <w:pPr>
        <w:pStyle w:val="af2"/>
        <w:numPr>
          <w:ilvl w:val="0"/>
          <w:numId w:val="29"/>
        </w:numPr>
        <w:spacing w:line="360" w:lineRule="auto"/>
        <w:ind w:firstLineChars="0"/>
        <w:rPr>
          <w:rFonts w:hAnsi="宋体"/>
          <w:bCs/>
          <w:sz w:val="24"/>
        </w:rPr>
      </w:pPr>
      <w:r w:rsidRPr="003A6740">
        <w:rPr>
          <w:rFonts w:hAnsi="宋体" w:hint="eastAsia"/>
          <w:bCs/>
          <w:sz w:val="24"/>
        </w:rPr>
        <w:t>空中技巧、短道速滑、速度滑冰、冰壶、车</w:t>
      </w:r>
      <w:proofErr w:type="gramStart"/>
      <w:r w:rsidRPr="003A6740">
        <w:rPr>
          <w:rFonts w:hAnsi="宋体" w:hint="eastAsia"/>
          <w:bCs/>
          <w:sz w:val="24"/>
        </w:rPr>
        <w:t>橇</w:t>
      </w:r>
      <w:proofErr w:type="gramEnd"/>
      <w:r w:rsidRPr="003A6740">
        <w:rPr>
          <w:rFonts w:hAnsi="宋体" w:hint="eastAsia"/>
          <w:bCs/>
          <w:sz w:val="24"/>
        </w:rPr>
        <w:t>等重点项目的专项训练成绩数据、比赛成绩数据。</w:t>
      </w:r>
    </w:p>
    <w:p w14:paraId="5E4B6B5A" w14:textId="77777777" w:rsidR="00192084" w:rsidRPr="003A6740" w:rsidRDefault="00192084" w:rsidP="003A6740">
      <w:pPr>
        <w:spacing w:line="360" w:lineRule="auto"/>
        <w:rPr>
          <w:rFonts w:ascii="Times New Roman" w:eastAsia="宋体" w:hAnsi="宋体" w:cs="Times New Roman"/>
          <w:b/>
          <w:bCs/>
          <w:sz w:val="24"/>
        </w:rPr>
      </w:pPr>
      <w:r w:rsidRPr="003A6740">
        <w:rPr>
          <w:rFonts w:ascii="Times New Roman" w:eastAsia="宋体" w:hAnsi="宋体" w:cs="Times New Roman" w:hint="eastAsia"/>
          <w:b/>
          <w:bCs/>
          <w:sz w:val="24"/>
        </w:rPr>
        <w:t>（</w:t>
      </w:r>
      <w:r w:rsidRPr="003A6740">
        <w:rPr>
          <w:rFonts w:ascii="Times New Roman" w:eastAsia="宋体" w:hAnsi="宋体" w:cs="Times New Roman" w:hint="eastAsia"/>
          <w:b/>
          <w:bCs/>
          <w:sz w:val="24"/>
        </w:rPr>
        <w:t>2</w:t>
      </w:r>
      <w:r w:rsidRPr="003A6740">
        <w:rPr>
          <w:rFonts w:ascii="Times New Roman" w:eastAsia="宋体" w:hAnsi="宋体" w:cs="Times New Roman" w:hint="eastAsia"/>
          <w:b/>
          <w:bCs/>
          <w:sz w:val="24"/>
        </w:rPr>
        <w:t>）数据统计整理</w:t>
      </w:r>
    </w:p>
    <w:p w14:paraId="0E62486B" w14:textId="77777777" w:rsidR="00192084" w:rsidRPr="00C8577B" w:rsidRDefault="0019208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对于收录的各类原始数据，需根据数据类型及使用需求，熟练运用</w:t>
      </w:r>
      <w:r w:rsidRPr="00C8577B">
        <w:rPr>
          <w:rFonts w:ascii="Times New Roman" w:eastAsia="宋体" w:hAnsi="宋体" w:cs="Times New Roman" w:hint="eastAsia"/>
          <w:bCs/>
          <w:sz w:val="24"/>
        </w:rPr>
        <w:t>OFFICE</w:t>
      </w:r>
      <w:r w:rsidRPr="00C8577B">
        <w:rPr>
          <w:rFonts w:ascii="Times New Roman" w:eastAsia="宋体" w:hAnsi="宋体" w:cs="Times New Roman" w:hint="eastAsia"/>
          <w:bCs/>
          <w:sz w:val="24"/>
        </w:rPr>
        <w:t>等数据统计整理软件对于体能测试、比赛计划、训练及比赛成绩原始数据进行统计和整理，</w:t>
      </w:r>
      <w:proofErr w:type="gramStart"/>
      <w:r w:rsidRPr="00C8577B">
        <w:rPr>
          <w:rFonts w:ascii="Times New Roman" w:eastAsia="宋体" w:hAnsi="宋体" w:cs="Times New Roman" w:hint="eastAsia"/>
          <w:bCs/>
          <w:sz w:val="24"/>
        </w:rPr>
        <w:t>需统计</w:t>
      </w:r>
      <w:proofErr w:type="gramEnd"/>
      <w:r w:rsidRPr="00C8577B">
        <w:rPr>
          <w:rFonts w:ascii="Times New Roman" w:eastAsia="宋体" w:hAnsi="宋体" w:cs="Times New Roman" w:hint="eastAsia"/>
          <w:bCs/>
          <w:sz w:val="24"/>
        </w:rPr>
        <w:t>整理及维护以下内容：</w:t>
      </w:r>
    </w:p>
    <w:p w14:paraId="6B80F9D9" w14:textId="77777777" w:rsidR="00192084" w:rsidRPr="003A6740" w:rsidRDefault="00192084" w:rsidP="003A6740">
      <w:pPr>
        <w:pStyle w:val="af2"/>
        <w:numPr>
          <w:ilvl w:val="0"/>
          <w:numId w:val="30"/>
        </w:numPr>
        <w:spacing w:line="360" w:lineRule="auto"/>
        <w:ind w:firstLineChars="0"/>
        <w:rPr>
          <w:rFonts w:hAnsi="宋体"/>
          <w:bCs/>
          <w:sz w:val="24"/>
        </w:rPr>
      </w:pPr>
      <w:r w:rsidRPr="003A6740">
        <w:rPr>
          <w:rFonts w:hAnsi="宋体" w:hint="eastAsia"/>
          <w:bCs/>
          <w:sz w:val="24"/>
        </w:rPr>
        <w:t>29</w:t>
      </w:r>
      <w:r w:rsidRPr="003A6740">
        <w:rPr>
          <w:rFonts w:hAnsi="宋体" w:hint="eastAsia"/>
          <w:bCs/>
          <w:sz w:val="24"/>
        </w:rPr>
        <w:t>支中国冰雪相关国家集训队共</w:t>
      </w:r>
      <w:r w:rsidRPr="003A6740">
        <w:rPr>
          <w:rFonts w:hAnsi="宋体" w:hint="eastAsia"/>
          <w:bCs/>
          <w:sz w:val="24"/>
        </w:rPr>
        <w:t>400</w:t>
      </w:r>
      <w:r w:rsidRPr="003A6740">
        <w:rPr>
          <w:rFonts w:hAnsi="宋体" w:hint="eastAsia"/>
          <w:bCs/>
          <w:sz w:val="24"/>
        </w:rPr>
        <w:t>名运动员体能测试数据统计总表及各队统计表；</w:t>
      </w:r>
    </w:p>
    <w:p w14:paraId="4DFDF6E3" w14:textId="77777777" w:rsidR="00192084" w:rsidRPr="003A6740" w:rsidRDefault="00192084" w:rsidP="003A6740">
      <w:pPr>
        <w:pStyle w:val="af2"/>
        <w:numPr>
          <w:ilvl w:val="0"/>
          <w:numId w:val="30"/>
        </w:numPr>
        <w:spacing w:line="360" w:lineRule="auto"/>
        <w:ind w:firstLineChars="0"/>
        <w:rPr>
          <w:rFonts w:hAnsi="宋体"/>
          <w:bCs/>
          <w:sz w:val="24"/>
        </w:rPr>
      </w:pPr>
      <w:r w:rsidRPr="003A6740">
        <w:rPr>
          <w:rFonts w:hAnsi="宋体" w:hint="eastAsia"/>
          <w:bCs/>
          <w:sz w:val="24"/>
        </w:rPr>
        <w:t>15</w:t>
      </w:r>
      <w:r w:rsidRPr="003A6740">
        <w:rPr>
          <w:rFonts w:hAnsi="宋体" w:hint="eastAsia"/>
          <w:bCs/>
          <w:sz w:val="24"/>
        </w:rPr>
        <w:t>个大项所涉及各支国家队的训练赛、测试赛等活动的赛历表；</w:t>
      </w:r>
    </w:p>
    <w:p w14:paraId="22F54273" w14:textId="77777777" w:rsidR="00192084" w:rsidRPr="003A6740" w:rsidRDefault="00192084" w:rsidP="003A6740">
      <w:pPr>
        <w:pStyle w:val="af2"/>
        <w:numPr>
          <w:ilvl w:val="0"/>
          <w:numId w:val="30"/>
        </w:numPr>
        <w:spacing w:line="360" w:lineRule="auto"/>
        <w:ind w:firstLineChars="0"/>
        <w:rPr>
          <w:rFonts w:hAnsi="宋体"/>
          <w:bCs/>
          <w:sz w:val="24"/>
        </w:rPr>
      </w:pPr>
      <w:r w:rsidRPr="003A6740">
        <w:rPr>
          <w:rFonts w:hAnsi="宋体" w:hint="eastAsia"/>
          <w:bCs/>
          <w:sz w:val="24"/>
        </w:rPr>
        <w:t>短道速滑、速度滑冰、冰壶、车</w:t>
      </w:r>
      <w:proofErr w:type="gramStart"/>
      <w:r w:rsidRPr="003A6740">
        <w:rPr>
          <w:rFonts w:hAnsi="宋体" w:hint="eastAsia"/>
          <w:bCs/>
          <w:sz w:val="24"/>
        </w:rPr>
        <w:t>橇</w:t>
      </w:r>
      <w:proofErr w:type="gramEnd"/>
      <w:r w:rsidRPr="003A6740">
        <w:rPr>
          <w:rFonts w:hAnsi="宋体" w:hint="eastAsia"/>
          <w:bCs/>
          <w:sz w:val="24"/>
        </w:rPr>
        <w:t>等重点项目专项训练成绩统计表。</w:t>
      </w:r>
    </w:p>
    <w:p w14:paraId="36030367" w14:textId="77777777" w:rsidR="00192084" w:rsidRPr="003A6740" w:rsidRDefault="00192084" w:rsidP="003A6740">
      <w:pPr>
        <w:spacing w:line="360" w:lineRule="auto"/>
        <w:rPr>
          <w:rFonts w:ascii="Times New Roman" w:eastAsia="宋体" w:hAnsi="宋体" w:cs="Times New Roman"/>
          <w:b/>
          <w:bCs/>
          <w:sz w:val="24"/>
        </w:rPr>
      </w:pPr>
      <w:r w:rsidRPr="003A6740">
        <w:rPr>
          <w:rFonts w:ascii="Times New Roman" w:eastAsia="宋体" w:hAnsi="宋体" w:cs="Times New Roman" w:hint="eastAsia"/>
          <w:b/>
          <w:bCs/>
          <w:sz w:val="24"/>
        </w:rPr>
        <w:t>（</w:t>
      </w:r>
      <w:r w:rsidRPr="003A6740">
        <w:rPr>
          <w:rFonts w:ascii="Times New Roman" w:eastAsia="宋体" w:hAnsi="宋体" w:cs="Times New Roman" w:hint="eastAsia"/>
          <w:b/>
          <w:bCs/>
          <w:sz w:val="24"/>
        </w:rPr>
        <w:t>3</w:t>
      </w:r>
      <w:r w:rsidRPr="003A6740">
        <w:rPr>
          <w:rFonts w:ascii="Times New Roman" w:eastAsia="宋体" w:hAnsi="宋体" w:cs="Times New Roman" w:hint="eastAsia"/>
          <w:b/>
          <w:bCs/>
          <w:sz w:val="24"/>
        </w:rPr>
        <w:t>）数据上传</w:t>
      </w:r>
    </w:p>
    <w:p w14:paraId="2CA66727" w14:textId="77777777" w:rsidR="00192084" w:rsidRPr="00C8577B" w:rsidRDefault="0019208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在各项数据收录和整理完成后，需要针对各类国家集训队的数据特点，组织将各项训练成绩、比赛信息等数据上传至指定的中国冰雪相关信息化平台中。需要针对以下平台进行上传：</w:t>
      </w:r>
    </w:p>
    <w:p w14:paraId="06D009C1" w14:textId="77777777" w:rsidR="00192084" w:rsidRPr="003A6740" w:rsidRDefault="00192084" w:rsidP="003A6740">
      <w:pPr>
        <w:pStyle w:val="af2"/>
        <w:numPr>
          <w:ilvl w:val="0"/>
          <w:numId w:val="31"/>
        </w:numPr>
        <w:spacing w:line="360" w:lineRule="auto"/>
        <w:ind w:firstLineChars="0"/>
        <w:rPr>
          <w:rFonts w:hAnsi="宋体"/>
          <w:bCs/>
          <w:sz w:val="24"/>
        </w:rPr>
      </w:pPr>
      <w:r w:rsidRPr="003A6740">
        <w:rPr>
          <w:rFonts w:hAnsi="宋体" w:hint="eastAsia"/>
          <w:bCs/>
          <w:sz w:val="24"/>
        </w:rPr>
        <w:lastRenderedPageBreak/>
        <w:t>中国冰雪信息化平台；</w:t>
      </w:r>
    </w:p>
    <w:p w14:paraId="7612E8A2" w14:textId="77777777" w:rsidR="00192084" w:rsidRPr="003A6740" w:rsidRDefault="00192084" w:rsidP="003A6740">
      <w:pPr>
        <w:pStyle w:val="af2"/>
        <w:numPr>
          <w:ilvl w:val="0"/>
          <w:numId w:val="31"/>
        </w:numPr>
        <w:spacing w:line="360" w:lineRule="auto"/>
        <w:ind w:firstLineChars="0"/>
        <w:rPr>
          <w:rFonts w:hAnsi="宋体"/>
          <w:bCs/>
          <w:sz w:val="24"/>
        </w:rPr>
      </w:pPr>
      <w:r w:rsidRPr="003A6740">
        <w:rPr>
          <w:rFonts w:hAnsi="宋体" w:hint="eastAsia"/>
          <w:bCs/>
          <w:sz w:val="24"/>
        </w:rPr>
        <w:t>视频资源管理平台；</w:t>
      </w:r>
    </w:p>
    <w:p w14:paraId="4E737F8B" w14:textId="77777777" w:rsidR="00192084" w:rsidRPr="003A6740" w:rsidRDefault="00192084" w:rsidP="003A6740">
      <w:pPr>
        <w:pStyle w:val="af2"/>
        <w:numPr>
          <w:ilvl w:val="0"/>
          <w:numId w:val="31"/>
        </w:numPr>
        <w:spacing w:line="360" w:lineRule="auto"/>
        <w:ind w:firstLineChars="0"/>
        <w:rPr>
          <w:rFonts w:hAnsi="宋体"/>
          <w:bCs/>
          <w:sz w:val="24"/>
        </w:rPr>
      </w:pPr>
      <w:r w:rsidRPr="003A6740">
        <w:rPr>
          <w:rFonts w:hAnsi="宋体" w:hint="eastAsia"/>
          <w:bCs/>
          <w:sz w:val="24"/>
        </w:rPr>
        <w:t>科学训练测试数据管理平台；</w:t>
      </w:r>
    </w:p>
    <w:p w14:paraId="3FF0D887" w14:textId="77777777" w:rsidR="00192084" w:rsidRPr="003A6740" w:rsidRDefault="00192084" w:rsidP="003A6740">
      <w:pPr>
        <w:pStyle w:val="af2"/>
        <w:numPr>
          <w:ilvl w:val="0"/>
          <w:numId w:val="31"/>
        </w:numPr>
        <w:spacing w:line="360" w:lineRule="auto"/>
        <w:ind w:firstLineChars="0"/>
        <w:rPr>
          <w:rFonts w:hAnsi="宋体"/>
          <w:bCs/>
          <w:sz w:val="24"/>
        </w:rPr>
      </w:pPr>
      <w:r w:rsidRPr="003A6740">
        <w:rPr>
          <w:rFonts w:hAnsi="宋体" w:hint="eastAsia"/>
          <w:bCs/>
          <w:sz w:val="24"/>
        </w:rPr>
        <w:t>运动员数字档案管理平台。</w:t>
      </w:r>
    </w:p>
    <w:p w14:paraId="15AF9580" w14:textId="77777777" w:rsidR="00192084" w:rsidRPr="003A6740" w:rsidRDefault="00192084" w:rsidP="003A6740">
      <w:pPr>
        <w:spacing w:line="360" w:lineRule="auto"/>
        <w:rPr>
          <w:rFonts w:ascii="Times New Roman" w:eastAsia="宋体" w:hAnsi="宋体" w:cs="Times New Roman"/>
          <w:b/>
          <w:bCs/>
          <w:sz w:val="24"/>
        </w:rPr>
      </w:pPr>
      <w:r w:rsidRPr="003A6740">
        <w:rPr>
          <w:rFonts w:ascii="Times New Roman" w:eastAsia="宋体" w:hAnsi="宋体" w:cs="Times New Roman" w:hint="eastAsia"/>
          <w:b/>
          <w:bCs/>
          <w:sz w:val="24"/>
        </w:rPr>
        <w:t>（</w:t>
      </w:r>
      <w:r w:rsidRPr="003A6740">
        <w:rPr>
          <w:rFonts w:ascii="Times New Roman" w:eastAsia="宋体" w:hAnsi="宋体" w:cs="Times New Roman" w:hint="eastAsia"/>
          <w:b/>
          <w:bCs/>
          <w:sz w:val="24"/>
        </w:rPr>
        <w:t>4</w:t>
      </w:r>
      <w:r w:rsidRPr="003A6740">
        <w:rPr>
          <w:rFonts w:ascii="Times New Roman" w:eastAsia="宋体" w:hAnsi="宋体" w:cs="Times New Roman" w:hint="eastAsia"/>
          <w:b/>
          <w:bCs/>
          <w:sz w:val="24"/>
        </w:rPr>
        <w:t>）数据分析</w:t>
      </w:r>
    </w:p>
    <w:p w14:paraId="0C071CE8" w14:textId="77777777" w:rsidR="00192084" w:rsidRPr="00C8577B" w:rsidRDefault="0019208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对于部分具有分析价值的数据，能够根据队伍的需求出具相应的分析报告或对比排名等分析结果。具体包括：</w:t>
      </w:r>
    </w:p>
    <w:p w14:paraId="07EC95C0" w14:textId="77777777" w:rsidR="00192084" w:rsidRPr="003A6740" w:rsidRDefault="00192084" w:rsidP="003A6740">
      <w:pPr>
        <w:pStyle w:val="af2"/>
        <w:numPr>
          <w:ilvl w:val="0"/>
          <w:numId w:val="32"/>
        </w:numPr>
        <w:spacing w:line="360" w:lineRule="auto"/>
        <w:ind w:firstLineChars="0"/>
        <w:rPr>
          <w:rFonts w:hAnsi="宋体"/>
          <w:bCs/>
          <w:sz w:val="24"/>
        </w:rPr>
      </w:pPr>
      <w:r w:rsidRPr="003A6740">
        <w:rPr>
          <w:rFonts w:hAnsi="宋体" w:hint="eastAsia"/>
          <w:bCs/>
          <w:sz w:val="24"/>
        </w:rPr>
        <w:t>体能测试数据对比；</w:t>
      </w:r>
    </w:p>
    <w:p w14:paraId="1A399356" w14:textId="77777777" w:rsidR="00192084" w:rsidRPr="003A6740" w:rsidRDefault="00192084" w:rsidP="003A6740">
      <w:pPr>
        <w:pStyle w:val="af2"/>
        <w:numPr>
          <w:ilvl w:val="0"/>
          <w:numId w:val="32"/>
        </w:numPr>
        <w:spacing w:line="360" w:lineRule="auto"/>
        <w:ind w:firstLineChars="0"/>
        <w:rPr>
          <w:rFonts w:hAnsi="宋体"/>
          <w:bCs/>
          <w:sz w:val="24"/>
        </w:rPr>
      </w:pPr>
      <w:r w:rsidRPr="003A6740">
        <w:rPr>
          <w:rFonts w:hAnsi="宋体" w:hint="eastAsia"/>
          <w:bCs/>
          <w:sz w:val="24"/>
        </w:rPr>
        <w:t>冰壶</w:t>
      </w:r>
      <w:proofErr w:type="gramStart"/>
      <w:r w:rsidRPr="003A6740">
        <w:rPr>
          <w:rFonts w:hAnsi="宋体" w:hint="eastAsia"/>
          <w:bCs/>
          <w:sz w:val="24"/>
        </w:rPr>
        <w:t>队各项</w:t>
      </w:r>
      <w:proofErr w:type="gramEnd"/>
      <w:r w:rsidRPr="003A6740">
        <w:rPr>
          <w:rFonts w:hAnsi="宋体" w:hint="eastAsia"/>
          <w:bCs/>
          <w:sz w:val="24"/>
        </w:rPr>
        <w:t>指标变化趋势等指标分析；</w:t>
      </w:r>
    </w:p>
    <w:p w14:paraId="2DD600A4" w14:textId="77777777" w:rsidR="00192084" w:rsidRPr="003A6740" w:rsidRDefault="00192084" w:rsidP="003A6740">
      <w:pPr>
        <w:pStyle w:val="af2"/>
        <w:numPr>
          <w:ilvl w:val="0"/>
          <w:numId w:val="32"/>
        </w:numPr>
        <w:spacing w:line="360" w:lineRule="auto"/>
        <w:ind w:firstLineChars="0"/>
        <w:rPr>
          <w:rFonts w:hAnsi="宋体"/>
          <w:bCs/>
          <w:sz w:val="24"/>
        </w:rPr>
      </w:pPr>
      <w:r w:rsidRPr="003A6740">
        <w:rPr>
          <w:rFonts w:hAnsi="宋体" w:hint="eastAsia"/>
          <w:bCs/>
          <w:sz w:val="24"/>
        </w:rPr>
        <w:t>速度滑冰、短道速滑训练赛成绩对比排名。</w:t>
      </w:r>
    </w:p>
    <w:p w14:paraId="05E3687A" w14:textId="5C4A5E0B" w:rsidR="00192084" w:rsidRPr="00C8577B" w:rsidRDefault="00C8577B" w:rsidP="00C8577B">
      <w:pPr>
        <w:pStyle w:val="61"/>
        <w:rPr>
          <w:rFonts w:ascii="Times New Roman" w:eastAsia="宋体" w:hAnsi="宋体" w:cs="Times New Roman"/>
          <w:color w:val="auto"/>
        </w:rPr>
      </w:pPr>
      <w:bookmarkStart w:id="44" w:name="_Toc85012579"/>
      <w:r>
        <w:rPr>
          <w:rFonts w:ascii="Times New Roman" w:eastAsia="宋体" w:hAnsi="宋体" w:cs="Times New Roman" w:hint="eastAsia"/>
          <w:color w:val="auto"/>
        </w:rPr>
        <w:t>三、</w:t>
      </w:r>
      <w:r w:rsidR="00192084" w:rsidRPr="00C8577B">
        <w:rPr>
          <w:rFonts w:ascii="Times New Roman" w:eastAsia="宋体" w:hAnsi="宋体" w:cs="Times New Roman" w:hint="eastAsia"/>
          <w:color w:val="auto"/>
        </w:rPr>
        <w:t>进度要求</w:t>
      </w:r>
      <w:bookmarkEnd w:id="44"/>
    </w:p>
    <w:p w14:paraId="002BBC15" w14:textId="77777777" w:rsidR="00192084" w:rsidRPr="00C8577B" w:rsidRDefault="00192084" w:rsidP="003A6740">
      <w:pPr>
        <w:spacing w:line="360" w:lineRule="auto"/>
        <w:rPr>
          <w:rFonts w:ascii="Times New Roman" w:eastAsia="宋体" w:hAnsi="宋体" w:cs="Times New Roman"/>
          <w:bCs/>
          <w:sz w:val="24"/>
        </w:rPr>
      </w:pPr>
      <w:r w:rsidRPr="00C8577B">
        <w:rPr>
          <w:rFonts w:ascii="Times New Roman" w:eastAsia="宋体" w:hAnsi="宋体" w:cs="Times New Roman" w:hint="eastAsia"/>
          <w:bCs/>
          <w:sz w:val="24"/>
        </w:rPr>
        <w:t>1</w:t>
      </w:r>
      <w:r w:rsidRPr="00C8577B">
        <w:rPr>
          <w:rFonts w:ascii="Times New Roman" w:eastAsia="宋体" w:hAnsi="宋体" w:cs="Times New Roman" w:hint="eastAsia"/>
          <w:bCs/>
          <w:sz w:val="24"/>
        </w:rPr>
        <w:t>、自签订合同之日起</w:t>
      </w:r>
      <w:r w:rsidRPr="00C8577B">
        <w:rPr>
          <w:rFonts w:ascii="Times New Roman" w:eastAsia="宋体" w:hAnsi="宋体" w:cs="Times New Roman" w:hint="eastAsia"/>
          <w:bCs/>
          <w:sz w:val="24"/>
        </w:rPr>
        <w:t>30</w:t>
      </w:r>
      <w:r w:rsidRPr="00C8577B">
        <w:rPr>
          <w:rFonts w:ascii="Times New Roman" w:eastAsia="宋体" w:hAnsi="宋体" w:cs="Times New Roman" w:hint="eastAsia"/>
          <w:bCs/>
          <w:sz w:val="24"/>
        </w:rPr>
        <w:t>天内完成工作人员驻场，驻场人员食宿由投标人自理。</w:t>
      </w:r>
    </w:p>
    <w:p w14:paraId="28DB281B" w14:textId="77777777" w:rsidR="00192084" w:rsidRPr="00C8577B" w:rsidRDefault="00192084" w:rsidP="003A6740">
      <w:pPr>
        <w:spacing w:line="360" w:lineRule="auto"/>
        <w:rPr>
          <w:rFonts w:ascii="Times New Roman" w:eastAsia="宋体" w:hAnsi="宋体" w:cs="Times New Roman"/>
          <w:bCs/>
          <w:sz w:val="24"/>
        </w:rPr>
      </w:pPr>
      <w:r w:rsidRPr="00C8577B">
        <w:rPr>
          <w:rFonts w:ascii="Times New Roman" w:eastAsia="宋体" w:hAnsi="宋体" w:cs="Times New Roman" w:hint="eastAsia"/>
          <w:bCs/>
          <w:sz w:val="24"/>
        </w:rPr>
        <w:t>2</w:t>
      </w:r>
      <w:r w:rsidRPr="00C8577B">
        <w:rPr>
          <w:rFonts w:ascii="Times New Roman" w:eastAsia="宋体" w:hAnsi="宋体" w:cs="Times New Roman" w:hint="eastAsia"/>
          <w:bCs/>
          <w:sz w:val="24"/>
        </w:rPr>
        <w:t>、自签订合同之日至</w:t>
      </w:r>
      <w:r w:rsidRPr="00C8577B">
        <w:rPr>
          <w:rFonts w:ascii="Times New Roman" w:eastAsia="宋体" w:hAnsi="宋体" w:cs="Times New Roman"/>
          <w:bCs/>
          <w:sz w:val="24"/>
        </w:rPr>
        <w:t>2022</w:t>
      </w:r>
      <w:r w:rsidRPr="00C8577B">
        <w:rPr>
          <w:rFonts w:ascii="Times New Roman" w:eastAsia="宋体" w:hAnsi="宋体" w:cs="Times New Roman" w:hint="eastAsia"/>
          <w:bCs/>
          <w:sz w:val="24"/>
        </w:rPr>
        <w:t>年</w:t>
      </w:r>
      <w:r w:rsidRPr="00C8577B">
        <w:rPr>
          <w:rFonts w:ascii="Times New Roman" w:eastAsia="宋体" w:hAnsi="宋体" w:cs="Times New Roman"/>
          <w:bCs/>
          <w:sz w:val="24"/>
        </w:rPr>
        <w:t>1</w:t>
      </w:r>
      <w:r w:rsidRPr="00C8577B">
        <w:rPr>
          <w:rFonts w:ascii="Times New Roman" w:eastAsia="宋体" w:hAnsi="宋体" w:cs="Times New Roman" w:hint="eastAsia"/>
          <w:bCs/>
          <w:sz w:val="24"/>
        </w:rPr>
        <w:t>月</w:t>
      </w:r>
      <w:r w:rsidRPr="00C8577B">
        <w:rPr>
          <w:rFonts w:ascii="Times New Roman" w:eastAsia="宋体" w:hAnsi="宋体" w:cs="Times New Roman"/>
          <w:bCs/>
          <w:sz w:val="24"/>
        </w:rPr>
        <w:t>，</w:t>
      </w:r>
      <w:r w:rsidRPr="00C8577B">
        <w:rPr>
          <w:rFonts w:ascii="Times New Roman" w:eastAsia="宋体" w:hAnsi="宋体" w:cs="Times New Roman" w:hint="eastAsia"/>
          <w:bCs/>
          <w:sz w:val="24"/>
        </w:rPr>
        <w:t>根据各项目国家队信息需求，提供国家集训队日常训练的数据收录、分析、挖掘服务的总报告。</w:t>
      </w:r>
    </w:p>
    <w:p w14:paraId="7A9E494E" w14:textId="77777777" w:rsidR="00192084" w:rsidRPr="00C8577B" w:rsidRDefault="00192084" w:rsidP="003A6740">
      <w:pPr>
        <w:spacing w:line="360" w:lineRule="auto"/>
        <w:rPr>
          <w:rFonts w:ascii="Times New Roman" w:eastAsia="宋体" w:hAnsi="宋体" w:cs="Times New Roman"/>
          <w:bCs/>
          <w:sz w:val="24"/>
        </w:rPr>
      </w:pPr>
      <w:r w:rsidRPr="00C8577B">
        <w:rPr>
          <w:rFonts w:ascii="Times New Roman" w:eastAsia="宋体" w:hAnsi="宋体" w:cs="Times New Roman" w:hint="eastAsia"/>
          <w:bCs/>
          <w:sz w:val="24"/>
        </w:rPr>
        <w:t>3</w:t>
      </w:r>
      <w:r w:rsidRPr="00C8577B">
        <w:rPr>
          <w:rFonts w:ascii="Times New Roman" w:eastAsia="宋体" w:hAnsi="宋体" w:cs="Times New Roman" w:hint="eastAsia"/>
          <w:bCs/>
          <w:sz w:val="24"/>
        </w:rPr>
        <w:t>、</w:t>
      </w:r>
      <w:r w:rsidRPr="00C8577B">
        <w:rPr>
          <w:rFonts w:ascii="Times New Roman" w:eastAsia="宋体" w:hAnsi="宋体" w:cs="Times New Roman"/>
          <w:bCs/>
          <w:sz w:val="24"/>
        </w:rPr>
        <w:t>202</w:t>
      </w:r>
      <w:r w:rsidRPr="00C8577B">
        <w:rPr>
          <w:rFonts w:ascii="Times New Roman" w:eastAsia="宋体" w:hAnsi="宋体" w:cs="Times New Roman" w:hint="eastAsia"/>
          <w:bCs/>
          <w:sz w:val="24"/>
        </w:rPr>
        <w:t>2</w:t>
      </w:r>
      <w:r w:rsidRPr="00C8577B">
        <w:rPr>
          <w:rFonts w:ascii="Times New Roman" w:eastAsia="宋体" w:hAnsi="宋体" w:cs="Times New Roman" w:hint="eastAsia"/>
          <w:bCs/>
          <w:sz w:val="24"/>
        </w:rPr>
        <w:t>年</w:t>
      </w:r>
      <w:r w:rsidRPr="00C8577B">
        <w:rPr>
          <w:rFonts w:ascii="Times New Roman" w:eastAsia="宋体" w:hAnsi="宋体" w:cs="Times New Roman"/>
          <w:bCs/>
          <w:sz w:val="24"/>
        </w:rPr>
        <w:t>2</w:t>
      </w:r>
      <w:r w:rsidRPr="00C8577B">
        <w:rPr>
          <w:rFonts w:ascii="Times New Roman" w:eastAsia="宋体" w:hAnsi="宋体" w:cs="Times New Roman" w:hint="eastAsia"/>
          <w:bCs/>
          <w:sz w:val="24"/>
        </w:rPr>
        <w:t>月</w:t>
      </w:r>
      <w:r w:rsidRPr="00C8577B">
        <w:rPr>
          <w:rFonts w:ascii="Times New Roman" w:eastAsia="宋体" w:hAnsi="宋体" w:cs="Times New Roman"/>
          <w:bCs/>
          <w:sz w:val="24"/>
        </w:rPr>
        <w:t>，</w:t>
      </w:r>
      <w:r w:rsidRPr="00C8577B">
        <w:rPr>
          <w:rFonts w:ascii="Times New Roman" w:eastAsia="宋体" w:hAnsi="宋体" w:cs="Times New Roman" w:hint="eastAsia"/>
          <w:bCs/>
          <w:sz w:val="24"/>
        </w:rPr>
        <w:t>北京冬奥会期间，根据队伍实际需求，提供成绩收录、统计整理等数据分析服务</w:t>
      </w:r>
      <w:r w:rsidRPr="00C8577B">
        <w:rPr>
          <w:rFonts w:ascii="Times New Roman" w:eastAsia="宋体" w:hAnsi="宋体" w:cs="Times New Roman"/>
          <w:bCs/>
          <w:sz w:val="24"/>
        </w:rPr>
        <w:t>。</w:t>
      </w:r>
    </w:p>
    <w:p w14:paraId="36C77C7C" w14:textId="3302853D" w:rsidR="00192084" w:rsidRPr="00C8577B" w:rsidRDefault="00192084" w:rsidP="003A6740">
      <w:pPr>
        <w:spacing w:line="360" w:lineRule="auto"/>
        <w:rPr>
          <w:rFonts w:ascii="Times New Roman" w:eastAsia="宋体" w:hAnsi="宋体" w:cs="Times New Roman"/>
          <w:bCs/>
          <w:sz w:val="24"/>
        </w:rPr>
      </w:pPr>
      <w:r w:rsidRPr="00C8577B">
        <w:rPr>
          <w:rFonts w:ascii="Times New Roman" w:eastAsia="宋体" w:hAnsi="宋体" w:cs="Times New Roman"/>
          <w:bCs/>
          <w:sz w:val="24"/>
        </w:rPr>
        <w:t>4</w:t>
      </w:r>
      <w:r w:rsidRPr="00C8577B">
        <w:rPr>
          <w:rFonts w:ascii="Times New Roman" w:eastAsia="宋体" w:hAnsi="宋体" w:cs="Times New Roman"/>
          <w:bCs/>
          <w:sz w:val="24"/>
        </w:rPr>
        <w:t>、</w:t>
      </w:r>
      <w:r w:rsidRPr="00C8577B">
        <w:rPr>
          <w:rFonts w:ascii="Times New Roman" w:eastAsia="宋体" w:hAnsi="宋体" w:cs="Times New Roman" w:hint="eastAsia"/>
          <w:bCs/>
          <w:sz w:val="24"/>
        </w:rPr>
        <w:t>2022</w:t>
      </w:r>
      <w:r w:rsidRPr="00C8577B">
        <w:rPr>
          <w:rFonts w:ascii="Times New Roman" w:eastAsia="宋体" w:hAnsi="宋体" w:cs="Times New Roman" w:hint="eastAsia"/>
          <w:bCs/>
          <w:sz w:val="24"/>
        </w:rPr>
        <w:t>年</w:t>
      </w:r>
      <w:r w:rsidRPr="00C8577B">
        <w:rPr>
          <w:rFonts w:ascii="Times New Roman" w:eastAsia="宋体" w:hAnsi="宋体" w:cs="Times New Roman" w:hint="eastAsia"/>
          <w:bCs/>
          <w:sz w:val="24"/>
        </w:rPr>
        <w:t>4</w:t>
      </w:r>
      <w:r w:rsidRPr="00C8577B">
        <w:rPr>
          <w:rFonts w:ascii="Times New Roman" w:eastAsia="宋体" w:hAnsi="宋体" w:cs="Times New Roman" w:hint="eastAsia"/>
          <w:bCs/>
          <w:sz w:val="24"/>
        </w:rPr>
        <w:t>月，组织验收结尾，根据招标要求提供国家集训队数据服务保障工作报告。</w:t>
      </w:r>
    </w:p>
    <w:p w14:paraId="1DFF6862" w14:textId="76338F04" w:rsidR="00192084" w:rsidRPr="00C8577B" w:rsidRDefault="00C8577B" w:rsidP="00C8577B">
      <w:pPr>
        <w:pStyle w:val="61"/>
        <w:rPr>
          <w:rFonts w:ascii="Times New Roman" w:eastAsia="宋体" w:hAnsi="宋体" w:cs="Times New Roman"/>
          <w:color w:val="auto"/>
        </w:rPr>
      </w:pPr>
      <w:bookmarkStart w:id="45" w:name="_Toc85012580"/>
      <w:r>
        <w:rPr>
          <w:rFonts w:ascii="Times New Roman" w:eastAsia="宋体" w:hAnsi="宋体" w:cs="Times New Roman" w:hint="eastAsia"/>
          <w:color w:val="auto"/>
        </w:rPr>
        <w:t>四、</w:t>
      </w:r>
      <w:r w:rsidR="00192084" w:rsidRPr="00C8577B">
        <w:rPr>
          <w:rFonts w:ascii="Times New Roman" w:eastAsia="宋体" w:hAnsi="宋体" w:cs="Times New Roman" w:hint="eastAsia"/>
          <w:color w:val="auto"/>
        </w:rPr>
        <w:t>付款方式</w:t>
      </w:r>
      <w:bookmarkEnd w:id="45"/>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514"/>
        <w:gridCol w:w="3815"/>
        <w:gridCol w:w="1831"/>
      </w:tblGrid>
      <w:tr w:rsidR="00B71514" w:rsidRPr="00C8577B" w14:paraId="28881244" w14:textId="77777777" w:rsidTr="003A6740">
        <w:tc>
          <w:tcPr>
            <w:tcW w:w="889" w:type="dxa"/>
            <w:vAlign w:val="center"/>
          </w:tcPr>
          <w:p w14:paraId="6A542814" w14:textId="77777777" w:rsidR="00B71514" w:rsidRPr="00C8577B" w:rsidRDefault="00B71514" w:rsidP="003A6740">
            <w:pPr>
              <w:spacing w:line="360" w:lineRule="auto"/>
              <w:rPr>
                <w:rFonts w:ascii="Times New Roman" w:eastAsia="宋体" w:hAnsi="宋体" w:cs="Times New Roman"/>
                <w:bCs/>
                <w:sz w:val="24"/>
              </w:rPr>
            </w:pPr>
            <w:r w:rsidRPr="00C8577B">
              <w:rPr>
                <w:rFonts w:ascii="Times New Roman" w:eastAsia="宋体" w:hAnsi="宋体" w:cs="Times New Roman" w:hint="eastAsia"/>
                <w:bCs/>
                <w:sz w:val="24"/>
              </w:rPr>
              <w:t>序号</w:t>
            </w:r>
          </w:p>
        </w:tc>
        <w:tc>
          <w:tcPr>
            <w:tcW w:w="1514" w:type="dxa"/>
            <w:vAlign w:val="center"/>
          </w:tcPr>
          <w:p w14:paraId="3992751C" w14:textId="77777777" w:rsidR="00B71514" w:rsidRPr="00C8577B" w:rsidRDefault="00B71514" w:rsidP="003A6740">
            <w:pPr>
              <w:spacing w:line="360" w:lineRule="auto"/>
              <w:rPr>
                <w:rFonts w:ascii="Times New Roman" w:eastAsia="宋体" w:hAnsi="宋体" w:cs="Times New Roman"/>
                <w:bCs/>
                <w:sz w:val="24"/>
              </w:rPr>
            </w:pPr>
            <w:r w:rsidRPr="00C8577B">
              <w:rPr>
                <w:rFonts w:ascii="Times New Roman" w:eastAsia="宋体" w:hAnsi="宋体" w:cs="Times New Roman" w:hint="eastAsia"/>
                <w:bCs/>
                <w:sz w:val="24"/>
              </w:rPr>
              <w:t>付款节点</w:t>
            </w:r>
          </w:p>
        </w:tc>
        <w:tc>
          <w:tcPr>
            <w:tcW w:w="3815" w:type="dxa"/>
            <w:vAlign w:val="center"/>
          </w:tcPr>
          <w:p w14:paraId="42A397F3"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付款条件</w:t>
            </w:r>
          </w:p>
        </w:tc>
        <w:tc>
          <w:tcPr>
            <w:tcW w:w="1831" w:type="dxa"/>
            <w:vAlign w:val="center"/>
          </w:tcPr>
          <w:p w14:paraId="19092AE2"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付款比例</w:t>
            </w:r>
          </w:p>
        </w:tc>
      </w:tr>
      <w:tr w:rsidR="00B71514" w:rsidRPr="00C8577B" w14:paraId="436F948D" w14:textId="77777777" w:rsidTr="003A6740">
        <w:tc>
          <w:tcPr>
            <w:tcW w:w="889" w:type="dxa"/>
            <w:vAlign w:val="center"/>
          </w:tcPr>
          <w:p w14:paraId="07317706"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1</w:t>
            </w:r>
          </w:p>
        </w:tc>
        <w:tc>
          <w:tcPr>
            <w:tcW w:w="1514" w:type="dxa"/>
            <w:vAlign w:val="center"/>
          </w:tcPr>
          <w:p w14:paraId="0FAFDD20"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首付款</w:t>
            </w:r>
          </w:p>
        </w:tc>
        <w:tc>
          <w:tcPr>
            <w:tcW w:w="3815" w:type="dxa"/>
            <w:vAlign w:val="center"/>
          </w:tcPr>
          <w:p w14:paraId="68C2D416"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bCs/>
                <w:sz w:val="24"/>
              </w:rPr>
              <w:t>合同签订</w:t>
            </w:r>
            <w:r w:rsidRPr="00C8577B">
              <w:rPr>
                <w:rFonts w:ascii="Times New Roman" w:eastAsia="宋体" w:hAnsi="宋体" w:cs="Times New Roman" w:hint="eastAsia"/>
                <w:bCs/>
                <w:sz w:val="24"/>
              </w:rPr>
              <w:t>后</w:t>
            </w:r>
          </w:p>
        </w:tc>
        <w:tc>
          <w:tcPr>
            <w:tcW w:w="1831" w:type="dxa"/>
            <w:vAlign w:val="center"/>
          </w:tcPr>
          <w:p w14:paraId="154F4A6E"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60%</w:t>
            </w:r>
          </w:p>
        </w:tc>
      </w:tr>
      <w:tr w:rsidR="00B71514" w:rsidRPr="00C8577B" w14:paraId="5C07456F" w14:textId="77777777" w:rsidTr="003A6740">
        <w:tc>
          <w:tcPr>
            <w:tcW w:w="889" w:type="dxa"/>
            <w:vAlign w:val="center"/>
          </w:tcPr>
          <w:p w14:paraId="2AA2BCF7"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2</w:t>
            </w:r>
          </w:p>
        </w:tc>
        <w:tc>
          <w:tcPr>
            <w:tcW w:w="1514" w:type="dxa"/>
            <w:vAlign w:val="center"/>
          </w:tcPr>
          <w:p w14:paraId="40381E1B"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进度款</w:t>
            </w:r>
          </w:p>
        </w:tc>
        <w:tc>
          <w:tcPr>
            <w:tcW w:w="3815" w:type="dxa"/>
            <w:vAlign w:val="center"/>
          </w:tcPr>
          <w:p w14:paraId="43E7CB7F"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bCs/>
                <w:sz w:val="24"/>
              </w:rPr>
              <w:t>现场实施完毕，</w:t>
            </w:r>
            <w:r w:rsidRPr="00C8577B">
              <w:rPr>
                <w:rFonts w:ascii="Times New Roman" w:eastAsia="宋体" w:hAnsi="宋体" w:cs="Times New Roman" w:hint="eastAsia"/>
                <w:bCs/>
                <w:sz w:val="24"/>
              </w:rPr>
              <w:t>完工初验通过</w:t>
            </w:r>
          </w:p>
        </w:tc>
        <w:tc>
          <w:tcPr>
            <w:tcW w:w="1831" w:type="dxa"/>
            <w:vAlign w:val="center"/>
          </w:tcPr>
          <w:p w14:paraId="2E76B13D"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30%</w:t>
            </w:r>
          </w:p>
        </w:tc>
      </w:tr>
      <w:tr w:rsidR="00B71514" w:rsidRPr="00C8577B" w14:paraId="106825AC" w14:textId="77777777" w:rsidTr="003A6740">
        <w:tc>
          <w:tcPr>
            <w:tcW w:w="889" w:type="dxa"/>
            <w:vAlign w:val="center"/>
          </w:tcPr>
          <w:p w14:paraId="1DFFAC7C"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3</w:t>
            </w:r>
          </w:p>
        </w:tc>
        <w:tc>
          <w:tcPr>
            <w:tcW w:w="1514" w:type="dxa"/>
            <w:vAlign w:val="center"/>
          </w:tcPr>
          <w:p w14:paraId="7488DFDE"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尾款</w:t>
            </w:r>
          </w:p>
        </w:tc>
        <w:tc>
          <w:tcPr>
            <w:tcW w:w="3815" w:type="dxa"/>
            <w:vAlign w:val="center"/>
          </w:tcPr>
          <w:p w14:paraId="42014B26"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项目最终验收合格后</w:t>
            </w:r>
          </w:p>
        </w:tc>
        <w:tc>
          <w:tcPr>
            <w:tcW w:w="1831" w:type="dxa"/>
            <w:vAlign w:val="center"/>
          </w:tcPr>
          <w:p w14:paraId="46ACC240" w14:textId="77777777" w:rsidR="00B71514" w:rsidRPr="00C8577B" w:rsidRDefault="00B71514" w:rsidP="00C8577B">
            <w:pPr>
              <w:spacing w:line="360" w:lineRule="auto"/>
              <w:ind w:firstLineChars="200" w:firstLine="480"/>
              <w:rPr>
                <w:rFonts w:ascii="Times New Roman" w:eastAsia="宋体" w:hAnsi="宋体" w:cs="Times New Roman"/>
                <w:bCs/>
                <w:sz w:val="24"/>
              </w:rPr>
            </w:pPr>
            <w:r w:rsidRPr="00C8577B">
              <w:rPr>
                <w:rFonts w:ascii="Times New Roman" w:eastAsia="宋体" w:hAnsi="宋体" w:cs="Times New Roman" w:hint="eastAsia"/>
                <w:bCs/>
                <w:sz w:val="24"/>
              </w:rPr>
              <w:t>10%</w:t>
            </w:r>
          </w:p>
        </w:tc>
      </w:tr>
    </w:tbl>
    <w:p w14:paraId="54053324" w14:textId="1E2B8688" w:rsidR="001E0055" w:rsidRPr="00C8577B" w:rsidRDefault="00C8577B" w:rsidP="00C8577B">
      <w:pPr>
        <w:pStyle w:val="61"/>
        <w:rPr>
          <w:rFonts w:ascii="Times New Roman" w:eastAsia="宋体" w:hAnsi="宋体" w:cs="Times New Roman"/>
          <w:color w:val="auto"/>
        </w:rPr>
      </w:pPr>
      <w:bookmarkStart w:id="46" w:name="_Toc85012581"/>
      <w:r>
        <w:rPr>
          <w:rFonts w:ascii="Times New Roman" w:eastAsia="宋体" w:hAnsi="宋体" w:cs="Times New Roman" w:hint="eastAsia"/>
          <w:color w:val="auto"/>
        </w:rPr>
        <w:t>五、</w:t>
      </w:r>
      <w:r w:rsidR="001E0055" w:rsidRPr="00C8577B">
        <w:rPr>
          <w:rFonts w:ascii="Times New Roman" w:eastAsia="宋体" w:hAnsi="宋体" w:cs="Times New Roman" w:hint="eastAsia"/>
          <w:color w:val="auto"/>
        </w:rPr>
        <w:t>知识产权和保密要求</w:t>
      </w:r>
      <w:bookmarkEnd w:id="46"/>
    </w:p>
    <w:p w14:paraId="6687E157" w14:textId="77777777" w:rsidR="001E0055" w:rsidRPr="00D16FA6" w:rsidRDefault="001E0055" w:rsidP="00D16FA6">
      <w:pPr>
        <w:spacing w:line="360" w:lineRule="auto"/>
        <w:rPr>
          <w:rFonts w:ascii="Times New Roman" w:eastAsia="宋体" w:hAnsi="宋体" w:cs="Times New Roman"/>
          <w:bCs/>
          <w:sz w:val="24"/>
          <w:rPrChange w:id="47" w:author="yq" w:date="2021-10-12T13:50:00Z">
            <w:rPr>
              <w:rFonts w:ascii="Times New Roman" w:eastAsia="宋体" w:hAnsi="宋体" w:cs="Times New Roman"/>
              <w:bCs/>
              <w:sz w:val="24"/>
            </w:rPr>
          </w:rPrChange>
        </w:rPr>
      </w:pPr>
      <w:r w:rsidRPr="00957BB1">
        <w:rPr>
          <w:rFonts w:ascii="Times New Roman" w:eastAsia="宋体" w:hAnsi="宋体" w:cs="Times New Roman"/>
          <w:bCs/>
          <w:sz w:val="24"/>
        </w:rPr>
        <w:t>1.</w:t>
      </w:r>
      <w:r w:rsidRPr="00D16FA6">
        <w:rPr>
          <w:rFonts w:ascii="Times New Roman" w:eastAsia="宋体" w:hAnsi="宋体" w:cs="Times New Roman" w:hint="eastAsia"/>
          <w:bCs/>
          <w:sz w:val="24"/>
          <w:rPrChange w:id="48" w:author="yq" w:date="2021-10-12T13:50:00Z">
            <w:rPr>
              <w:rFonts w:ascii="Times New Roman" w:eastAsia="宋体" w:hAnsi="宋体" w:cs="Times New Roman" w:hint="eastAsia"/>
              <w:bCs/>
              <w:sz w:val="24"/>
            </w:rPr>
          </w:rPrChange>
        </w:rPr>
        <w:t>报价人及所有在报价人管理、协调下实际参与本项目的工作人员（与报价人有正式聘雇的合同关系），均不主张、不享有本项目的任何形式或任何部分的知识产权。</w:t>
      </w:r>
    </w:p>
    <w:p w14:paraId="31546B52" w14:textId="3F44D214" w:rsidR="00E33D11" w:rsidRPr="00D16FA6" w:rsidRDefault="001E0055" w:rsidP="00D16FA6">
      <w:pPr>
        <w:spacing w:line="360" w:lineRule="auto"/>
        <w:rPr>
          <w:rFonts w:ascii="Times New Roman" w:eastAsia="宋体" w:hAnsi="宋体" w:cs="Times New Roman"/>
          <w:bCs/>
          <w:sz w:val="24"/>
          <w:rPrChange w:id="49" w:author="yq" w:date="2021-10-12T13:50:00Z">
            <w:rPr>
              <w:rFonts w:ascii="Times New Roman" w:eastAsia="宋体" w:hAnsi="宋体" w:cs="Times New Roman"/>
              <w:bCs/>
              <w:sz w:val="24"/>
            </w:rPr>
          </w:rPrChange>
        </w:rPr>
      </w:pPr>
      <w:r w:rsidRPr="00D16FA6">
        <w:rPr>
          <w:rFonts w:ascii="Times New Roman" w:eastAsia="宋体" w:hAnsi="宋体" w:cs="Times New Roman"/>
          <w:bCs/>
          <w:sz w:val="24"/>
          <w:rPrChange w:id="50" w:author="yq" w:date="2021-10-12T13:50:00Z">
            <w:rPr>
              <w:rFonts w:ascii="Times New Roman" w:eastAsia="宋体" w:hAnsi="宋体" w:cs="Times New Roman"/>
              <w:bCs/>
              <w:sz w:val="24"/>
            </w:rPr>
          </w:rPrChange>
        </w:rPr>
        <w:t>2.</w:t>
      </w:r>
      <w:r w:rsidRPr="00D16FA6">
        <w:rPr>
          <w:rFonts w:ascii="Times New Roman" w:eastAsia="宋体" w:hAnsi="宋体" w:cs="Times New Roman" w:hint="eastAsia"/>
          <w:bCs/>
          <w:sz w:val="24"/>
          <w:rPrChange w:id="51" w:author="yq" w:date="2021-10-12T13:50:00Z">
            <w:rPr>
              <w:rFonts w:ascii="Times New Roman" w:eastAsia="宋体" w:hAnsi="宋体" w:cs="Times New Roman" w:hint="eastAsia"/>
              <w:bCs/>
              <w:sz w:val="24"/>
            </w:rPr>
          </w:rPrChange>
        </w:rPr>
        <w:t>报价人及所有在报价人管理、协调下实际参与本项目的工作人员（与报价人有正式聘雇的合同关系），对采购人就本项目工作提出的合理保密要求，均应予以充分配合，并采取一切最严格的必要措施，保证不将本项目执行过程中产生的有关信息泄露给第三方或对公众披露。</w:t>
      </w:r>
    </w:p>
    <w:p w14:paraId="2EA17FC3" w14:textId="77777777" w:rsidR="009B15C0" w:rsidRDefault="000E00F3">
      <w:pPr>
        <w:pStyle w:val="ab"/>
        <w:rPr>
          <w:rFonts w:ascii="Times New Roman" w:eastAsia="宋体" w:hAnsi="Times New Roman" w:cs="Times New Roman"/>
        </w:rPr>
      </w:pPr>
      <w:bookmarkStart w:id="52" w:name="_Toc499216481"/>
      <w:bookmarkStart w:id="53" w:name="_Toc85012582"/>
      <w:r>
        <w:rPr>
          <w:rFonts w:ascii="Times New Roman" w:eastAsia="宋体" w:hAnsi="Times New Roman" w:cs="Times New Roman"/>
        </w:rPr>
        <w:lastRenderedPageBreak/>
        <w:t>第四部分</w:t>
      </w:r>
      <w:r w:rsidR="00890CF7">
        <w:rPr>
          <w:rFonts w:ascii="Times New Roman" w:eastAsia="宋体" w:hAnsi="Times New Roman" w:cs="Times New Roman" w:hint="eastAsia"/>
        </w:rPr>
        <w:t xml:space="preserve"> </w:t>
      </w:r>
      <w:r w:rsidR="00890CF7">
        <w:rPr>
          <w:rFonts w:ascii="Times New Roman" w:eastAsia="宋体" w:hAnsi="Times New Roman" w:cs="Times New Roman"/>
        </w:rPr>
        <w:t xml:space="preserve"> </w:t>
      </w:r>
      <w:r>
        <w:rPr>
          <w:rFonts w:ascii="Times New Roman" w:eastAsia="宋体" w:hAnsi="Times New Roman" w:cs="Times New Roman"/>
        </w:rPr>
        <w:t>磋商程序和评审方法、标准</w:t>
      </w:r>
      <w:bookmarkEnd w:id="40"/>
      <w:bookmarkEnd w:id="52"/>
      <w:bookmarkEnd w:id="53"/>
    </w:p>
    <w:p w14:paraId="04AF2413" w14:textId="77777777" w:rsidR="009B15C0" w:rsidRDefault="000E00F3">
      <w:pPr>
        <w:pStyle w:val="61"/>
        <w:rPr>
          <w:rFonts w:ascii="Times New Roman" w:eastAsia="宋体" w:hAnsi="Times New Roman" w:cs="Times New Roman"/>
          <w:color w:val="auto"/>
          <w:sz w:val="24"/>
        </w:rPr>
      </w:pPr>
      <w:bookmarkStart w:id="54" w:name="_Toc499216482"/>
      <w:bookmarkStart w:id="55" w:name="_Toc38269024"/>
      <w:bookmarkStart w:id="56" w:name="_Toc85012583"/>
      <w:r>
        <w:rPr>
          <w:rFonts w:ascii="Times New Roman" w:eastAsia="宋体" w:hAnsi="Times New Roman" w:cs="Times New Roman"/>
          <w:color w:val="auto"/>
          <w:sz w:val="24"/>
        </w:rPr>
        <w:t>一、磋商程序及说明</w:t>
      </w:r>
      <w:bookmarkEnd w:id="54"/>
      <w:bookmarkEnd w:id="55"/>
      <w:bookmarkEnd w:id="56"/>
    </w:p>
    <w:p w14:paraId="4E07A446" w14:textId="77777777" w:rsidR="009B15C0" w:rsidRDefault="000E00F3">
      <w:pPr>
        <w:tabs>
          <w:tab w:val="left" w:pos="1680"/>
        </w:tabs>
        <w:spacing w:line="5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（一）磋商的准备</w:t>
      </w:r>
    </w:p>
    <w:p w14:paraId="1635F430" w14:textId="77777777" w:rsidR="009B15C0" w:rsidRDefault="000E00F3">
      <w:pPr>
        <w:tabs>
          <w:tab w:val="left" w:pos="1680"/>
        </w:tabs>
        <w:spacing w:line="540" w:lineRule="exact"/>
        <w:ind w:firstLineChars="250" w:firstLine="600"/>
        <w:rPr>
          <w:rFonts w:ascii="Times New Roman" w:eastAsia="宋体" w:hAnsi="Times New Roman" w:cs="Times New Roman"/>
          <w:sz w:val="24"/>
        </w:rPr>
      </w:pPr>
      <w:r>
        <w:rPr>
          <w:rFonts w:ascii="Times New Roman" w:eastAsia="宋体" w:hAnsi="Times New Roman" w:cs="Times New Roman"/>
          <w:sz w:val="24"/>
        </w:rPr>
        <w:t>磋商前，采购单位人员向磋商小组成员宣布磋商纪律和磋商工作规则，并遵照执行。磋商小组成员签署《评审人员承诺书》。磋商小组成员对与自己有利害关系的磋商项目应当主动提出回避。</w:t>
      </w:r>
    </w:p>
    <w:p w14:paraId="2EE5985A" w14:textId="77777777" w:rsidR="009B15C0" w:rsidRDefault="000E00F3">
      <w:pPr>
        <w:tabs>
          <w:tab w:val="left" w:pos="1680"/>
        </w:tabs>
        <w:spacing w:line="5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（二）磋商程序</w:t>
      </w:r>
    </w:p>
    <w:p w14:paraId="3912700A" w14:textId="77777777" w:rsidR="009B15C0" w:rsidRDefault="000E00F3">
      <w:pPr>
        <w:tabs>
          <w:tab w:val="left" w:pos="1680"/>
        </w:tabs>
        <w:spacing w:line="5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磋商小组所有成员集中评审响应文件及集中与单一报价人分别进行磋商，并给予所有参加磋商的报价人平等的磋商机会。</w:t>
      </w:r>
    </w:p>
    <w:p w14:paraId="13610414" w14:textId="77777777" w:rsidR="009B15C0" w:rsidRDefault="000E00F3">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kern w:val="2"/>
          <w:sz w:val="24"/>
          <w:szCs w:val="24"/>
        </w:rPr>
        <w:t>磋商小组首先对所有响应文件进行资格性和符合性审查。资格性审查，指对响应文件提供的资格证明文件进行审查，</w:t>
      </w:r>
      <w:r>
        <w:rPr>
          <w:rFonts w:ascii="Times New Roman" w:eastAsia="宋体" w:hAnsi="Times New Roman" w:cs="Times New Roman"/>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0BE641F2" w14:textId="77777777" w:rsidR="009B15C0" w:rsidRDefault="000E00F3">
      <w:pPr>
        <w:pStyle w:val="a6"/>
        <w:spacing w:line="360" w:lineRule="auto"/>
        <w:ind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2</w:t>
      </w:r>
      <w:r>
        <w:rPr>
          <w:rFonts w:ascii="Times New Roman" w:eastAsia="宋体" w:hAnsi="Times New Roman" w:cs="Times New Roman"/>
          <w:kern w:val="2"/>
          <w:sz w:val="24"/>
          <w:szCs w:val="24"/>
        </w:rPr>
        <w:t>、磋商</w:t>
      </w:r>
    </w:p>
    <w:p w14:paraId="1B7C89C1" w14:textId="77777777" w:rsidR="009B15C0" w:rsidRDefault="000E00F3">
      <w:pPr>
        <w:pStyle w:val="a6"/>
        <w:spacing w:line="360" w:lineRule="auto"/>
        <w:ind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按照报价人报名顺序、递交响应文件顺序或者随机方式等确定参加磋商的报价人的磋商顺序。</w:t>
      </w:r>
    </w:p>
    <w:p w14:paraId="13BD645E" w14:textId="77777777" w:rsidR="009B15C0" w:rsidRDefault="000E00F3">
      <w:pPr>
        <w:pStyle w:val="a6"/>
        <w:spacing w:line="360" w:lineRule="auto"/>
        <w:ind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所有磋商小组成员集中与每位实质性响应供应商分别进行单独磋商：</w:t>
      </w:r>
    </w:p>
    <w:p w14:paraId="63C026EA" w14:textId="77777777" w:rsidR="009B15C0" w:rsidRDefault="000E00F3" w:rsidP="00890CF7">
      <w:pPr>
        <w:pStyle w:val="a6"/>
        <w:numPr>
          <w:ilvl w:val="0"/>
          <w:numId w:val="10"/>
        </w:numPr>
        <w:spacing w:line="360" w:lineRule="auto"/>
        <w:ind w:left="0" w:firstLineChars="200" w:firstLine="480"/>
        <w:rPr>
          <w:rFonts w:ascii="Times New Roman" w:eastAsia="宋体" w:hAnsi="Times New Roman" w:cs="Times New Roman"/>
          <w:kern w:val="2"/>
          <w:sz w:val="24"/>
          <w:szCs w:val="24"/>
        </w:rPr>
      </w:pPr>
      <w:r>
        <w:rPr>
          <w:rFonts w:ascii="Times New Roman" w:eastAsia="宋体" w:hAnsi="Times New Roman" w:cs="Times New Roman"/>
          <w:sz w:val="24"/>
          <w:szCs w:val="24"/>
        </w:rPr>
        <w:t>磋商小组就报价人</w:t>
      </w:r>
      <w:r w:rsidR="00F70E23">
        <w:rPr>
          <w:rFonts w:ascii="Times New Roman" w:eastAsia="宋体" w:hAnsi="Times New Roman" w:cs="Times New Roman" w:hint="eastAsia"/>
          <w:sz w:val="24"/>
          <w:szCs w:val="24"/>
        </w:rPr>
        <w:t>服务</w:t>
      </w:r>
      <w:r>
        <w:rPr>
          <w:rFonts w:ascii="Times New Roman" w:eastAsia="宋体" w:hAnsi="Times New Roman" w:cs="Times New Roman"/>
          <w:sz w:val="24"/>
          <w:szCs w:val="24"/>
        </w:rPr>
        <w:t>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ascii="Times New Roman" w:eastAsia="宋体" w:hAnsi="Times New Roman" w:cs="Times New Roman"/>
          <w:kern w:val="2"/>
          <w:sz w:val="24"/>
          <w:szCs w:val="24"/>
        </w:rPr>
        <w:t>磋商文件不能详细列明采购标的的技术、服务要求，需经磋商由供应商提供最终</w:t>
      </w:r>
      <w:r w:rsidR="00F70E23">
        <w:rPr>
          <w:rFonts w:ascii="Times New Roman" w:eastAsia="宋体" w:hAnsi="Times New Roman" w:cs="Times New Roman" w:hint="eastAsia"/>
          <w:kern w:val="2"/>
          <w:sz w:val="24"/>
          <w:szCs w:val="24"/>
        </w:rPr>
        <w:t>服务</w:t>
      </w:r>
      <w:r>
        <w:rPr>
          <w:rFonts w:ascii="Times New Roman" w:eastAsia="宋体" w:hAnsi="Times New Roman" w:cs="Times New Roman"/>
          <w:kern w:val="2"/>
          <w:sz w:val="24"/>
          <w:szCs w:val="24"/>
        </w:rPr>
        <w:t>方案或解决方案；需要质疑、询问供应商的事项；其它需要磋商的事项。</w:t>
      </w:r>
    </w:p>
    <w:p w14:paraId="5DA1C4C2" w14:textId="61848BA0" w:rsidR="009B15C0" w:rsidRDefault="000E00F3" w:rsidP="00890CF7">
      <w:pPr>
        <w:pStyle w:val="a6"/>
        <w:numPr>
          <w:ilvl w:val="0"/>
          <w:numId w:val="10"/>
        </w:numPr>
        <w:spacing w:line="360" w:lineRule="auto"/>
        <w:ind w:left="0"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在与所有有效报价人分别磋商后，磋商小组应当按照少数服从多数的原则投票推荐</w:t>
      </w:r>
      <w:r w:rsidR="00F31D07">
        <w:rPr>
          <w:rFonts w:ascii="Times New Roman" w:eastAsia="宋体" w:hAnsi="Times New Roman" w:cs="Times New Roman" w:hint="eastAsia"/>
          <w:kern w:val="2"/>
          <w:sz w:val="24"/>
          <w:szCs w:val="24"/>
        </w:rPr>
        <w:t>3</w:t>
      </w:r>
      <w:r>
        <w:rPr>
          <w:rFonts w:ascii="Times New Roman" w:eastAsia="宋体" w:hAnsi="Times New Roman" w:cs="Times New Roman"/>
          <w:kern w:val="2"/>
          <w:sz w:val="24"/>
          <w:szCs w:val="24"/>
        </w:rPr>
        <w:t>家以上供应商的</w:t>
      </w:r>
      <w:r w:rsidR="00F70E23">
        <w:rPr>
          <w:rFonts w:ascii="Times New Roman" w:eastAsia="宋体" w:hAnsi="Times New Roman" w:cs="Times New Roman" w:hint="eastAsia"/>
          <w:kern w:val="2"/>
          <w:sz w:val="24"/>
          <w:szCs w:val="24"/>
        </w:rPr>
        <w:t>服务</w:t>
      </w:r>
      <w:r>
        <w:rPr>
          <w:rFonts w:ascii="Times New Roman" w:eastAsia="宋体" w:hAnsi="Times New Roman" w:cs="Times New Roman"/>
          <w:kern w:val="2"/>
          <w:sz w:val="24"/>
          <w:szCs w:val="24"/>
        </w:rPr>
        <w:t>方案或解决方案，并要求其在规定时间内提交最后报价。提交最后报价的报价人不得少于</w:t>
      </w:r>
      <w:r w:rsidR="001D27BD">
        <w:rPr>
          <w:rFonts w:ascii="Times New Roman" w:eastAsia="宋体" w:hAnsi="Times New Roman" w:cs="Times New Roman" w:hint="eastAsia"/>
          <w:kern w:val="2"/>
          <w:sz w:val="24"/>
          <w:szCs w:val="24"/>
        </w:rPr>
        <w:t>3</w:t>
      </w:r>
      <w:r>
        <w:rPr>
          <w:rFonts w:ascii="Times New Roman" w:eastAsia="宋体" w:hAnsi="Times New Roman" w:cs="Times New Roman"/>
          <w:kern w:val="2"/>
          <w:sz w:val="24"/>
          <w:szCs w:val="24"/>
        </w:rPr>
        <w:t>家。最后报价应以书面形式提交，并须由其法定代表人或其授权代表签字确认。</w:t>
      </w:r>
    </w:p>
    <w:p w14:paraId="220639F1" w14:textId="77777777" w:rsidR="009B15C0" w:rsidRDefault="000E00F3" w:rsidP="00890CF7">
      <w:pPr>
        <w:pStyle w:val="a6"/>
        <w:numPr>
          <w:ilvl w:val="0"/>
          <w:numId w:val="10"/>
        </w:numPr>
        <w:spacing w:line="360" w:lineRule="auto"/>
        <w:ind w:left="0"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经磋商确定最终采购需求和提交最后报价的供应商后，磋商小组采用综合评分法对提交最后报价的供应商的响应文件和最后报价进行综合评分。</w:t>
      </w:r>
    </w:p>
    <w:p w14:paraId="63E9A8DE" w14:textId="77777777" w:rsidR="009B15C0" w:rsidRDefault="000E00F3" w:rsidP="00890CF7">
      <w:pPr>
        <w:pStyle w:val="a6"/>
        <w:numPr>
          <w:ilvl w:val="0"/>
          <w:numId w:val="10"/>
        </w:numPr>
        <w:spacing w:line="360" w:lineRule="auto"/>
        <w:ind w:left="0"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磋商小组根据综合评分情况，</w:t>
      </w:r>
      <w:r>
        <w:rPr>
          <w:rFonts w:hAnsi="Times New Roman" w:cs="Times New Roman"/>
          <w:sz w:val="24"/>
          <w:szCs w:val="24"/>
        </w:rPr>
        <w:t>按照评审得分由高到低确定</w:t>
      </w:r>
      <w:r>
        <w:rPr>
          <w:rFonts w:asciiTheme="minorEastAsia" w:eastAsiaTheme="minorEastAsia" w:hAnsiTheme="minorEastAsia" w:cs="Times New Roman" w:hint="eastAsia"/>
          <w:sz w:val="24"/>
          <w:szCs w:val="24"/>
        </w:rPr>
        <w:t>两</w:t>
      </w:r>
      <w:r>
        <w:rPr>
          <w:rFonts w:hAnsi="Times New Roman" w:cs="Times New Roman"/>
          <w:sz w:val="24"/>
          <w:szCs w:val="24"/>
        </w:rPr>
        <w:t>名成交候选供应商</w:t>
      </w:r>
      <w:r>
        <w:rPr>
          <w:rFonts w:ascii="Times New Roman" w:eastAsia="宋体" w:hAnsi="Times New Roman" w:cs="Times New Roman"/>
          <w:kern w:val="2"/>
          <w:sz w:val="24"/>
          <w:szCs w:val="24"/>
        </w:rPr>
        <w:t>，并编写评审报告。评审得分相同的，按照最后报价由低到高的顺序确定，评审得分且最后报</w:t>
      </w:r>
      <w:r>
        <w:rPr>
          <w:rFonts w:ascii="Times New Roman" w:eastAsia="宋体" w:hAnsi="Times New Roman" w:cs="Times New Roman"/>
          <w:kern w:val="2"/>
          <w:sz w:val="24"/>
          <w:szCs w:val="24"/>
        </w:rPr>
        <w:lastRenderedPageBreak/>
        <w:t>价相同的，按照技术指标优劣顺序确定成交候选供应商。评审报告由磋商小组全体人员签字。</w:t>
      </w:r>
      <w:r>
        <w:rPr>
          <w:rFonts w:ascii="Times New Roman" w:eastAsia="宋体" w:hAnsi="Times New Roman" w:cs="Times New Roman"/>
          <w:sz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003015" w14:textId="77777777" w:rsidR="009B15C0" w:rsidRDefault="000E00F3">
      <w:pPr>
        <w:pStyle w:val="a6"/>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（三）其它须知事项</w:t>
      </w:r>
    </w:p>
    <w:p w14:paraId="20414A88" w14:textId="77777777" w:rsidR="009B15C0" w:rsidRDefault="000E00F3">
      <w:pPr>
        <w:pStyle w:val="a6"/>
        <w:spacing w:line="360" w:lineRule="auto"/>
        <w:ind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1</w:t>
      </w:r>
      <w:r>
        <w:rPr>
          <w:rFonts w:ascii="Times New Roman" w:eastAsia="宋体" w:hAnsi="Times New Roman" w:cs="Times New Roman"/>
          <w:kern w:val="2"/>
          <w:sz w:val="24"/>
          <w:szCs w:val="24"/>
        </w:rPr>
        <w:t>、竞争性磋商文件和响应文件的澄清或修正</w:t>
      </w:r>
    </w:p>
    <w:p w14:paraId="03D50007" w14:textId="77777777" w:rsidR="009B15C0" w:rsidRDefault="000E00F3" w:rsidP="00F70E23">
      <w:pPr>
        <w:pStyle w:val="a6"/>
        <w:spacing w:line="360" w:lineRule="auto"/>
        <w:ind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1D6EBE00" w14:textId="77777777" w:rsidR="009B15C0" w:rsidRDefault="000E00F3" w:rsidP="00F70E23">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磋商小组在对响应文件的有效性、完整性和响应程度进行审查时，可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报价人的澄清、说明或者更正应当由法定代表人或其授权代表签字或者加盖公章。</w:t>
      </w:r>
    </w:p>
    <w:p w14:paraId="3C7BB4FB" w14:textId="77777777" w:rsidR="009B15C0" w:rsidRDefault="000E00F3">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70DAD6C0" w14:textId="77777777" w:rsidR="009B15C0" w:rsidRDefault="000E00F3">
      <w:pPr>
        <w:adjustRightInd w:val="0"/>
        <w:snapToGrid w:val="0"/>
        <w:spacing w:line="360" w:lineRule="auto"/>
        <w:ind w:firstLineChars="200" w:firstLine="480"/>
        <w:rPr>
          <w:rFonts w:ascii="Times New Roman" w:eastAsia="宋体" w:hAnsi="Times New Roman" w:cs="Times New Roman"/>
          <w:b/>
          <w:bCs/>
          <w:sz w:val="24"/>
        </w:rPr>
      </w:pP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b/>
          <w:bCs/>
          <w:sz w:val="24"/>
        </w:rPr>
        <w:t>对最后报价，采购单位不接受可选择的报价方案和报价。</w:t>
      </w:r>
    </w:p>
    <w:p w14:paraId="166D6E3A" w14:textId="77777777" w:rsidR="009B15C0" w:rsidRDefault="000E00F3">
      <w:pPr>
        <w:pStyle w:val="61"/>
        <w:rPr>
          <w:rFonts w:ascii="Times New Roman" w:eastAsia="宋体" w:hAnsi="Times New Roman" w:cs="Times New Roman"/>
          <w:color w:val="auto"/>
        </w:rPr>
      </w:pPr>
      <w:bookmarkStart w:id="57" w:name="_Toc499216483"/>
      <w:bookmarkStart w:id="58" w:name="_Toc38269025"/>
      <w:bookmarkStart w:id="59" w:name="_Toc85012584"/>
      <w:r>
        <w:rPr>
          <w:rFonts w:ascii="Times New Roman" w:eastAsia="宋体" w:hAnsi="Times New Roman" w:cs="Times New Roman"/>
          <w:color w:val="auto"/>
        </w:rPr>
        <w:t>二、评审方法及标准</w:t>
      </w:r>
      <w:bookmarkEnd w:id="57"/>
      <w:bookmarkEnd w:id="58"/>
      <w:bookmarkEnd w:id="59"/>
    </w:p>
    <w:p w14:paraId="7F2A5EE3" w14:textId="77777777" w:rsidR="009B15C0" w:rsidRDefault="000E00F3">
      <w:pPr>
        <w:spacing w:line="360" w:lineRule="auto"/>
        <w:ind w:firstLineChars="196" w:firstLine="472"/>
        <w:rPr>
          <w:rFonts w:ascii="Times New Roman" w:eastAsia="宋体" w:hAnsi="Times New Roman" w:cs="Times New Roman"/>
          <w:b/>
          <w:sz w:val="24"/>
        </w:rPr>
      </w:pPr>
      <w:r>
        <w:rPr>
          <w:rFonts w:ascii="Times New Roman" w:eastAsia="宋体" w:hAnsi="Times New Roman" w:cs="Times New Roman"/>
          <w:b/>
          <w:sz w:val="24"/>
        </w:rPr>
        <w:t>（一）评审总则</w:t>
      </w:r>
    </w:p>
    <w:p w14:paraId="17873708"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第一条本项目依据《中华人民共和国政府采购法》、《政府采购竞争性磋商采购方式管理暂行办法》及相应法规、文件，本着公开、公正、公平、科学合理、反不正当竞争的原则，制定评审方法及标准。</w:t>
      </w:r>
    </w:p>
    <w:p w14:paraId="3956FE74" w14:textId="77777777" w:rsidR="009B15C0" w:rsidRDefault="000E00F3">
      <w:pPr>
        <w:spacing w:line="360" w:lineRule="auto"/>
        <w:ind w:firstLineChars="196" w:firstLine="470"/>
        <w:rPr>
          <w:rFonts w:ascii="Times New Roman" w:eastAsia="宋体" w:hAnsi="Times New Roman" w:cs="Times New Roman"/>
          <w:b/>
          <w:sz w:val="24"/>
        </w:rPr>
      </w:pPr>
      <w:r>
        <w:rPr>
          <w:rFonts w:ascii="Times New Roman" w:eastAsia="宋体" w:hAnsi="Times New Roman" w:cs="Times New Roman"/>
          <w:sz w:val="24"/>
        </w:rPr>
        <w:t>第二条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596C8C18" w14:textId="77777777" w:rsidR="009B15C0" w:rsidRDefault="000E00F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第三条磋商小组成员应当按照客观、公正、审慎的原则，根据磋商文件规定的评审程序、评审方法和评审标准进行独立评审。</w:t>
      </w:r>
    </w:p>
    <w:p w14:paraId="34475A66" w14:textId="77777777" w:rsidR="009B15C0" w:rsidRDefault="000E00F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第四条磋商小组将综合分析报价人的各项指标，而不以单项指标的优劣评选</w:t>
      </w:r>
      <w:proofErr w:type="gramStart"/>
      <w:r>
        <w:rPr>
          <w:rFonts w:ascii="Times New Roman" w:eastAsia="宋体" w:hAnsi="Times New Roman" w:cs="Times New Roman"/>
          <w:sz w:val="24"/>
        </w:rPr>
        <w:t>出预成交人</w:t>
      </w:r>
      <w:proofErr w:type="gramEnd"/>
      <w:r>
        <w:rPr>
          <w:rFonts w:ascii="Times New Roman" w:eastAsia="宋体" w:hAnsi="Times New Roman" w:cs="Times New Roman"/>
          <w:sz w:val="24"/>
        </w:rPr>
        <w:t>。</w:t>
      </w:r>
    </w:p>
    <w:p w14:paraId="3063C130" w14:textId="77777777" w:rsidR="009B15C0" w:rsidRDefault="000E00F3">
      <w:pPr>
        <w:adjustRightInd w:val="0"/>
        <w:snapToGrid w:val="0"/>
        <w:spacing w:line="360" w:lineRule="auto"/>
        <w:ind w:right="-11" w:firstLineChars="196" w:firstLine="472"/>
        <w:rPr>
          <w:rFonts w:ascii="Times New Roman" w:eastAsia="宋体" w:hAnsi="Times New Roman" w:cs="Times New Roman"/>
          <w:sz w:val="24"/>
        </w:rPr>
      </w:pPr>
      <w:bookmarkStart w:id="60" w:name="_Toc326336888"/>
      <w:bookmarkStart w:id="61" w:name="_Toc360545786"/>
      <w:r>
        <w:rPr>
          <w:rFonts w:ascii="Times New Roman" w:eastAsia="宋体" w:hAnsi="Times New Roman" w:cs="Times New Roman"/>
          <w:b/>
          <w:bCs/>
          <w:sz w:val="24"/>
        </w:rPr>
        <w:t>（二）评审办法：</w:t>
      </w:r>
      <w:bookmarkEnd w:id="60"/>
      <w:bookmarkEnd w:id="61"/>
    </w:p>
    <w:p w14:paraId="5896CA01" w14:textId="77777777" w:rsidR="00416092" w:rsidRPr="00416092" w:rsidRDefault="00416092" w:rsidP="00416092">
      <w:pPr>
        <w:spacing w:line="360" w:lineRule="auto"/>
        <w:ind w:firstLineChars="200" w:firstLine="480"/>
        <w:rPr>
          <w:rFonts w:ascii="Times New Roman" w:eastAsia="宋体" w:hAnsi="Times New Roman" w:cs="Times New Roman"/>
          <w:sz w:val="24"/>
        </w:rPr>
      </w:pPr>
      <w:r w:rsidRPr="00416092">
        <w:rPr>
          <w:rFonts w:ascii="Times New Roman" w:eastAsia="宋体" w:hAnsi="Times New Roman" w:cs="Times New Roman" w:hint="eastAsia"/>
          <w:sz w:val="24"/>
        </w:rPr>
        <w:t>1.</w:t>
      </w:r>
      <w:r w:rsidRPr="00416092">
        <w:rPr>
          <w:rFonts w:ascii="Times New Roman" w:eastAsia="宋体" w:hAnsi="Times New Roman" w:cs="Times New Roman" w:hint="eastAsia"/>
          <w:sz w:val="24"/>
        </w:rPr>
        <w:t>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2BD079BB" w14:textId="77777777" w:rsidR="00416092" w:rsidRPr="00416092" w:rsidRDefault="00416092" w:rsidP="00416092">
      <w:pPr>
        <w:spacing w:line="360" w:lineRule="auto"/>
        <w:ind w:firstLineChars="200" w:firstLine="480"/>
        <w:rPr>
          <w:rFonts w:ascii="Times New Roman" w:eastAsia="宋体" w:hAnsi="Times New Roman" w:cs="Times New Roman"/>
          <w:sz w:val="24"/>
        </w:rPr>
      </w:pPr>
      <w:r w:rsidRPr="00416092">
        <w:rPr>
          <w:rFonts w:ascii="Times New Roman" w:eastAsia="宋体" w:hAnsi="Times New Roman" w:cs="Times New Roman" w:hint="eastAsia"/>
          <w:sz w:val="24"/>
        </w:rPr>
        <w:t>2.</w:t>
      </w:r>
      <w:r w:rsidRPr="00416092">
        <w:rPr>
          <w:rFonts w:ascii="Times New Roman" w:eastAsia="宋体" w:hAnsi="Times New Roman" w:cs="Times New Roman" w:hint="eastAsia"/>
          <w:sz w:val="24"/>
        </w:rPr>
        <w:t>本次评审分为商务、技术和价格三部分，评审因素及具体分值分配如下（打分时保留小数点后一位）。</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993"/>
        <w:gridCol w:w="6908"/>
        <w:gridCol w:w="706"/>
      </w:tblGrid>
      <w:tr w:rsidR="005237A0" w14:paraId="3F3E31C6" w14:textId="77777777" w:rsidTr="003079A8">
        <w:trPr>
          <w:trHeight w:val="50"/>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3707C218" w14:textId="77777777" w:rsidR="005237A0" w:rsidRDefault="005237A0" w:rsidP="005237A0">
            <w:pPr>
              <w:spacing w:line="360" w:lineRule="auto"/>
              <w:jc w:val="center"/>
              <w:rPr>
                <w:rFonts w:ascii="宋体" w:eastAsia="宋体" w:hAnsi="宋体"/>
                <w:sz w:val="22"/>
                <w:szCs w:val="22"/>
              </w:rPr>
            </w:pPr>
            <w:bookmarkStart w:id="62" w:name="_Toc115756053"/>
            <w:bookmarkStart w:id="63" w:name="_Toc499216484"/>
            <w:r>
              <w:rPr>
                <w:rFonts w:ascii="宋体" w:eastAsia="宋体" w:hAnsi="宋体" w:hint="eastAsia"/>
                <w:sz w:val="22"/>
                <w:szCs w:val="22"/>
              </w:rPr>
              <w:br w:type="page"/>
              <w:t>序号</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ADF4F3" w14:textId="77777777" w:rsidR="005237A0" w:rsidRDefault="005237A0" w:rsidP="005237A0">
            <w:pPr>
              <w:spacing w:line="360" w:lineRule="auto"/>
              <w:jc w:val="center"/>
              <w:rPr>
                <w:rFonts w:ascii="宋体" w:eastAsia="宋体" w:hAnsi="宋体"/>
                <w:sz w:val="22"/>
                <w:szCs w:val="22"/>
              </w:rPr>
            </w:pPr>
            <w:r>
              <w:rPr>
                <w:rFonts w:ascii="宋体" w:eastAsia="宋体" w:hAnsi="宋体" w:hint="eastAsia"/>
                <w:sz w:val="22"/>
                <w:szCs w:val="22"/>
              </w:rPr>
              <w:t>评分</w:t>
            </w:r>
          </w:p>
          <w:p w14:paraId="0F9AED24" w14:textId="77777777" w:rsidR="005237A0" w:rsidRDefault="005237A0" w:rsidP="005237A0">
            <w:pPr>
              <w:spacing w:line="360" w:lineRule="auto"/>
              <w:jc w:val="center"/>
              <w:rPr>
                <w:rFonts w:ascii="宋体" w:eastAsia="宋体" w:hAnsi="宋体"/>
                <w:sz w:val="22"/>
                <w:szCs w:val="22"/>
              </w:rPr>
            </w:pPr>
            <w:r>
              <w:rPr>
                <w:rFonts w:ascii="宋体" w:eastAsia="宋体" w:hAnsi="宋体" w:hint="eastAsia"/>
                <w:sz w:val="22"/>
                <w:szCs w:val="22"/>
              </w:rPr>
              <w:t>因素</w:t>
            </w:r>
          </w:p>
        </w:tc>
        <w:tc>
          <w:tcPr>
            <w:tcW w:w="6908" w:type="dxa"/>
            <w:tcBorders>
              <w:top w:val="single" w:sz="4" w:space="0" w:color="auto"/>
              <w:left w:val="single" w:sz="4" w:space="0" w:color="auto"/>
              <w:bottom w:val="single" w:sz="4" w:space="0" w:color="auto"/>
              <w:right w:val="single" w:sz="4" w:space="0" w:color="auto"/>
            </w:tcBorders>
            <w:vAlign w:val="center"/>
            <w:hideMark/>
          </w:tcPr>
          <w:p w14:paraId="45882FE8" w14:textId="77777777" w:rsidR="005237A0" w:rsidRDefault="005237A0" w:rsidP="005237A0">
            <w:pPr>
              <w:spacing w:line="360" w:lineRule="auto"/>
              <w:jc w:val="center"/>
              <w:rPr>
                <w:rFonts w:ascii="宋体" w:eastAsia="宋体" w:hAnsi="宋体"/>
                <w:sz w:val="22"/>
                <w:szCs w:val="22"/>
              </w:rPr>
            </w:pPr>
            <w:r>
              <w:rPr>
                <w:rFonts w:ascii="宋体" w:eastAsia="宋体" w:hAnsi="宋体" w:hint="eastAsia"/>
                <w:sz w:val="22"/>
                <w:szCs w:val="22"/>
              </w:rPr>
              <w:t>评分标准说明</w:t>
            </w:r>
          </w:p>
        </w:tc>
        <w:tc>
          <w:tcPr>
            <w:tcW w:w="706" w:type="dxa"/>
            <w:tcBorders>
              <w:top w:val="single" w:sz="4" w:space="0" w:color="auto"/>
              <w:left w:val="single" w:sz="4" w:space="0" w:color="auto"/>
              <w:bottom w:val="single" w:sz="4" w:space="0" w:color="auto"/>
              <w:right w:val="single" w:sz="4" w:space="0" w:color="auto"/>
            </w:tcBorders>
            <w:vAlign w:val="center"/>
            <w:hideMark/>
          </w:tcPr>
          <w:p w14:paraId="14A2A91B" w14:textId="77777777" w:rsidR="005237A0" w:rsidRDefault="005237A0" w:rsidP="005237A0">
            <w:pPr>
              <w:spacing w:line="360" w:lineRule="auto"/>
              <w:jc w:val="center"/>
              <w:rPr>
                <w:rFonts w:ascii="宋体" w:eastAsia="宋体" w:hAnsi="宋体"/>
                <w:sz w:val="22"/>
                <w:szCs w:val="22"/>
              </w:rPr>
            </w:pPr>
            <w:r>
              <w:rPr>
                <w:rFonts w:ascii="宋体" w:eastAsia="宋体" w:hAnsi="宋体" w:hint="eastAsia"/>
                <w:sz w:val="22"/>
                <w:szCs w:val="22"/>
              </w:rPr>
              <w:t>分值</w:t>
            </w:r>
          </w:p>
        </w:tc>
      </w:tr>
      <w:tr w:rsidR="005237A0" w14:paraId="270E33BF" w14:textId="77777777" w:rsidTr="003079A8">
        <w:trPr>
          <w:cantSplit/>
          <w:trHeight w:val="1580"/>
          <w:jc w:val="center"/>
        </w:trPr>
        <w:tc>
          <w:tcPr>
            <w:tcW w:w="744" w:type="dxa"/>
            <w:vMerge w:val="restart"/>
            <w:tcBorders>
              <w:top w:val="single" w:sz="4" w:space="0" w:color="auto"/>
              <w:left w:val="single" w:sz="4" w:space="0" w:color="auto"/>
              <w:bottom w:val="single" w:sz="4" w:space="0" w:color="auto"/>
              <w:right w:val="single" w:sz="4" w:space="0" w:color="auto"/>
            </w:tcBorders>
            <w:vAlign w:val="center"/>
            <w:hideMark/>
          </w:tcPr>
          <w:p w14:paraId="50083EE9" w14:textId="151BE4F4" w:rsidR="005237A0" w:rsidRDefault="005237A0" w:rsidP="00286FD3">
            <w:pPr>
              <w:spacing w:line="360" w:lineRule="auto"/>
              <w:rPr>
                <w:rFonts w:ascii="宋体" w:eastAsia="宋体" w:hAnsi="宋体"/>
                <w:sz w:val="22"/>
                <w:szCs w:val="22"/>
              </w:rPr>
            </w:pPr>
            <w:r>
              <w:rPr>
                <w:rFonts w:ascii="宋体" w:eastAsia="宋体" w:hAnsi="宋体" w:hint="eastAsia"/>
                <w:sz w:val="22"/>
                <w:szCs w:val="22"/>
              </w:rPr>
              <w:t>一、商务部分（</w:t>
            </w:r>
            <w:r w:rsidR="00286FD3">
              <w:rPr>
                <w:rFonts w:ascii="宋体" w:eastAsia="宋体" w:hAnsi="宋体" w:hint="eastAsia"/>
                <w:sz w:val="22"/>
                <w:szCs w:val="22"/>
              </w:rPr>
              <w:t>20</w:t>
            </w:r>
            <w:r>
              <w:rPr>
                <w:rFonts w:ascii="宋体" w:eastAsia="宋体" w:hAnsi="宋体" w:hint="eastAsia"/>
                <w:sz w:val="22"/>
                <w:szCs w:val="22"/>
              </w:rPr>
              <w:t>分）</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626382" w14:textId="0AF4F5B9" w:rsidR="005237A0" w:rsidRDefault="005237A0" w:rsidP="005237A0">
            <w:pPr>
              <w:spacing w:line="360" w:lineRule="auto"/>
              <w:jc w:val="left"/>
              <w:rPr>
                <w:rFonts w:ascii="宋体" w:eastAsia="宋体" w:hAnsi="宋体"/>
                <w:sz w:val="22"/>
                <w:szCs w:val="22"/>
              </w:rPr>
            </w:pPr>
            <w:r>
              <w:rPr>
                <w:rFonts w:ascii="宋体" w:eastAsia="宋体" w:hAnsi="宋体" w:hint="eastAsia"/>
                <w:sz w:val="22"/>
                <w:szCs w:val="22"/>
              </w:rPr>
              <w:t>同类型项目业绩</w:t>
            </w:r>
            <w:r w:rsidR="00BB1144">
              <w:rPr>
                <w:rFonts w:ascii="宋体" w:hAnsi="宋体" w:cs="宋体" w:hint="eastAsia"/>
                <w:szCs w:val="21"/>
                <w:lang w:bidi="en-US"/>
              </w:rPr>
              <w:t>（10分）</w:t>
            </w:r>
          </w:p>
        </w:tc>
        <w:tc>
          <w:tcPr>
            <w:tcW w:w="6908" w:type="dxa"/>
            <w:tcBorders>
              <w:top w:val="single" w:sz="4" w:space="0" w:color="auto"/>
              <w:left w:val="single" w:sz="4" w:space="0" w:color="auto"/>
              <w:bottom w:val="single" w:sz="4" w:space="0" w:color="auto"/>
              <w:right w:val="single" w:sz="4" w:space="0" w:color="auto"/>
            </w:tcBorders>
            <w:vAlign w:val="center"/>
          </w:tcPr>
          <w:p w14:paraId="031680C2" w14:textId="2DCADC3F" w:rsidR="00BB1144" w:rsidRPr="00D16FA6" w:rsidRDefault="00BB1144" w:rsidP="00BB1144">
            <w:pPr>
              <w:widowControl/>
              <w:spacing w:before="120" w:after="120"/>
              <w:contextualSpacing/>
              <w:rPr>
                <w:rFonts w:ascii="宋体" w:hAnsi="宋体" w:cs="宋体"/>
                <w:szCs w:val="21"/>
              </w:rPr>
            </w:pPr>
            <w:r w:rsidRPr="00D16FA6">
              <w:rPr>
                <w:rFonts w:ascii="宋体" w:hAnsi="宋体" w:cs="宋体" w:hint="eastAsia"/>
                <w:szCs w:val="21"/>
              </w:rPr>
              <w:t>报价人提供</w:t>
            </w:r>
            <w:r w:rsidR="00151529" w:rsidRPr="00D16FA6">
              <w:rPr>
                <w:rFonts w:ascii="宋体" w:hAnsi="宋体" w:cs="宋体" w:hint="eastAsia"/>
                <w:szCs w:val="21"/>
              </w:rPr>
              <w:t>2019年至今国家体育总局、各省市区体育局及下属单位关于运动数据收集、数据分析、数据处理相关项目服务案例</w:t>
            </w:r>
            <w:r w:rsidRPr="00D16FA6">
              <w:rPr>
                <w:rFonts w:ascii="宋体" w:hAnsi="宋体" w:cs="宋体" w:hint="eastAsia"/>
                <w:szCs w:val="21"/>
              </w:rPr>
              <w:t>，每个案例得5分，最高分10分。需提供以下材料：</w:t>
            </w:r>
          </w:p>
          <w:p w14:paraId="44905D86" w14:textId="3BC4F96A" w:rsidR="005237A0" w:rsidRDefault="00BB1144" w:rsidP="000E4BCE">
            <w:pPr>
              <w:widowControl/>
              <w:spacing w:before="120" w:after="120"/>
              <w:contextualSpacing/>
              <w:rPr>
                <w:rFonts w:ascii="宋体" w:eastAsia="宋体" w:hAnsi="宋体"/>
                <w:sz w:val="22"/>
                <w:szCs w:val="22"/>
              </w:rPr>
            </w:pPr>
            <w:r w:rsidRPr="00D16FA6">
              <w:rPr>
                <w:rFonts w:ascii="宋体" w:hAnsi="宋体" w:cs="宋体" w:hint="eastAsia"/>
                <w:szCs w:val="21"/>
              </w:rPr>
              <w:t>合同扫描件，至少包括</w:t>
            </w:r>
            <w:r w:rsidR="0027565F" w:rsidRPr="00D16FA6">
              <w:rPr>
                <w:rFonts w:ascii="宋体" w:hAnsi="宋体" w:cs="宋体" w:hint="eastAsia"/>
                <w:szCs w:val="21"/>
              </w:rPr>
              <w:t>成交单位、合同标的、成交日期、双方盖章页等关键内容、</w:t>
            </w:r>
            <w:r w:rsidRPr="00D16FA6">
              <w:rPr>
                <w:rFonts w:ascii="宋体" w:hAnsi="宋体" w:cs="宋体" w:hint="eastAsia"/>
                <w:szCs w:val="21"/>
              </w:rPr>
              <w:t>双方名称及签字盖章页。</w:t>
            </w:r>
          </w:p>
        </w:tc>
        <w:tc>
          <w:tcPr>
            <w:tcW w:w="706" w:type="dxa"/>
            <w:tcBorders>
              <w:top w:val="single" w:sz="4" w:space="0" w:color="auto"/>
              <w:left w:val="single" w:sz="4" w:space="0" w:color="auto"/>
              <w:bottom w:val="single" w:sz="4" w:space="0" w:color="auto"/>
              <w:right w:val="single" w:sz="4" w:space="0" w:color="auto"/>
            </w:tcBorders>
            <w:vAlign w:val="center"/>
          </w:tcPr>
          <w:p w14:paraId="7160BBB6" w14:textId="75BFEE66" w:rsidR="005237A0" w:rsidRDefault="00BB1144"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BB1144" w14:paraId="7A6F1A02" w14:textId="77777777" w:rsidTr="003079A8">
        <w:trPr>
          <w:cantSplit/>
          <w:trHeight w:val="1151"/>
          <w:jc w:val="center"/>
        </w:trPr>
        <w:tc>
          <w:tcPr>
            <w:tcW w:w="744" w:type="dxa"/>
            <w:vMerge/>
            <w:tcBorders>
              <w:top w:val="single" w:sz="4" w:space="0" w:color="auto"/>
              <w:left w:val="single" w:sz="4" w:space="0" w:color="auto"/>
              <w:bottom w:val="single" w:sz="4" w:space="0" w:color="auto"/>
              <w:right w:val="single" w:sz="4" w:space="0" w:color="auto"/>
            </w:tcBorders>
            <w:vAlign w:val="center"/>
            <w:hideMark/>
          </w:tcPr>
          <w:p w14:paraId="66E3FF2D" w14:textId="77777777" w:rsidR="00BB1144" w:rsidRDefault="00BB1144" w:rsidP="005237A0">
            <w:pPr>
              <w:widowControl/>
              <w:jc w:val="left"/>
              <w:rPr>
                <w:rFonts w:ascii="宋体" w:eastAsia="宋体" w:hAnsi="宋体"/>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3C1448D" w14:textId="63A13DA1" w:rsidR="00BB1144" w:rsidRDefault="00BB1144" w:rsidP="005237A0">
            <w:pPr>
              <w:spacing w:line="360" w:lineRule="auto"/>
              <w:jc w:val="left"/>
              <w:rPr>
                <w:rFonts w:ascii="宋体" w:eastAsia="宋体" w:hAnsi="宋体"/>
                <w:sz w:val="22"/>
                <w:szCs w:val="22"/>
              </w:rPr>
            </w:pPr>
            <w:r>
              <w:rPr>
                <w:rFonts w:ascii="宋体" w:eastAsia="宋体" w:hAnsi="宋体" w:hint="eastAsia"/>
                <w:sz w:val="22"/>
                <w:szCs w:val="22"/>
              </w:rPr>
              <w:t>报价人资质</w:t>
            </w:r>
            <w:r>
              <w:rPr>
                <w:rFonts w:ascii="宋体" w:hAnsi="宋体" w:cs="宋体" w:hint="eastAsia"/>
                <w:szCs w:val="21"/>
                <w:lang w:bidi="en-US"/>
              </w:rPr>
              <w:t>（10分）</w:t>
            </w:r>
          </w:p>
        </w:tc>
        <w:tc>
          <w:tcPr>
            <w:tcW w:w="6908" w:type="dxa"/>
            <w:tcBorders>
              <w:top w:val="single" w:sz="4" w:space="0" w:color="auto"/>
              <w:left w:val="single" w:sz="4" w:space="0" w:color="auto"/>
              <w:bottom w:val="single" w:sz="4" w:space="0" w:color="auto"/>
              <w:right w:val="single" w:sz="4" w:space="0" w:color="auto"/>
            </w:tcBorders>
            <w:vAlign w:val="center"/>
          </w:tcPr>
          <w:p w14:paraId="3CA75DDE" w14:textId="77777777" w:rsidR="00BB1144" w:rsidRDefault="00BB1144" w:rsidP="00C975B2">
            <w:pPr>
              <w:widowControl/>
              <w:spacing w:before="120" w:after="120"/>
              <w:contextualSpacing/>
              <w:rPr>
                <w:rFonts w:ascii="宋体" w:hAnsi="宋体" w:cs="宋体"/>
                <w:szCs w:val="21"/>
              </w:rPr>
            </w:pPr>
            <w:r>
              <w:rPr>
                <w:rFonts w:ascii="宋体" w:hAnsi="宋体" w:cs="宋体" w:hint="eastAsia"/>
                <w:szCs w:val="21"/>
              </w:rPr>
              <w:t>报价人具备信息技术服务标准（ITSS）三级或以上证书，具备得3分；须提供有效期内的资质证书复印件并加盖报价人单位公章。</w:t>
            </w:r>
          </w:p>
          <w:p w14:paraId="7BC8E7DC" w14:textId="77777777" w:rsidR="00BB1144" w:rsidRDefault="00BB1144" w:rsidP="00C975B2">
            <w:pPr>
              <w:widowControl/>
              <w:spacing w:before="120" w:after="120"/>
              <w:contextualSpacing/>
              <w:rPr>
                <w:rFonts w:ascii="宋体" w:hAnsi="宋体" w:cs="宋体"/>
                <w:szCs w:val="21"/>
              </w:rPr>
            </w:pPr>
            <w:r>
              <w:rPr>
                <w:rFonts w:ascii="宋体" w:hAnsi="宋体" w:cs="宋体" w:hint="eastAsia"/>
                <w:szCs w:val="21"/>
              </w:rPr>
              <w:t>报价人具备信息安全管理体系认证ISO27001证书，具备得3分；须提供有效期内的资质证书复印件并加盖报价人单位公章。</w:t>
            </w:r>
          </w:p>
          <w:p w14:paraId="6573D76F" w14:textId="77777777" w:rsidR="00BB1144" w:rsidRDefault="00BB1144" w:rsidP="00C975B2">
            <w:pPr>
              <w:widowControl/>
              <w:spacing w:before="120" w:after="120"/>
              <w:contextualSpacing/>
              <w:rPr>
                <w:rFonts w:ascii="宋体" w:hAnsi="宋体" w:cs="宋体"/>
                <w:szCs w:val="21"/>
              </w:rPr>
            </w:pPr>
            <w:r>
              <w:rPr>
                <w:rFonts w:ascii="宋体" w:hAnsi="宋体" w:cs="宋体" w:hint="eastAsia"/>
                <w:szCs w:val="21"/>
              </w:rPr>
              <w:t>报价人具备质量管理体系认证ISO9001证书，具备得2分；须提供有效期内的资质证书复印件并加盖报价人单位公章。</w:t>
            </w:r>
          </w:p>
          <w:p w14:paraId="327029E5" w14:textId="281CA88C" w:rsidR="00BB1144" w:rsidRDefault="00BB1144" w:rsidP="00BB1144">
            <w:pPr>
              <w:widowControl/>
              <w:spacing w:before="120" w:after="120"/>
              <w:contextualSpacing/>
              <w:rPr>
                <w:rFonts w:ascii="宋体" w:eastAsia="宋体" w:hAnsi="宋体"/>
                <w:sz w:val="22"/>
                <w:szCs w:val="22"/>
              </w:rPr>
            </w:pPr>
            <w:r>
              <w:rPr>
                <w:rFonts w:ascii="宋体" w:hAnsi="宋体" w:cs="宋体" w:hint="eastAsia"/>
                <w:szCs w:val="21"/>
              </w:rPr>
              <w:t>报价人具备高新技术企业资质证书得2分；报价人须提供有效期内的资质证书复印件并加盖报价人单位公章。</w:t>
            </w:r>
          </w:p>
        </w:tc>
        <w:tc>
          <w:tcPr>
            <w:tcW w:w="706" w:type="dxa"/>
            <w:tcBorders>
              <w:top w:val="single" w:sz="4" w:space="0" w:color="auto"/>
              <w:left w:val="single" w:sz="4" w:space="0" w:color="auto"/>
              <w:bottom w:val="single" w:sz="4" w:space="0" w:color="auto"/>
              <w:right w:val="single" w:sz="4" w:space="0" w:color="auto"/>
            </w:tcBorders>
            <w:vAlign w:val="center"/>
          </w:tcPr>
          <w:p w14:paraId="14040CE3" w14:textId="146E0FDF" w:rsidR="00BB1144" w:rsidRDefault="00286FD3"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3079A8" w14:paraId="74FEFCA3" w14:textId="77777777" w:rsidTr="003079A8">
        <w:trPr>
          <w:cantSplit/>
          <w:trHeight w:val="832"/>
          <w:jc w:val="center"/>
        </w:trPr>
        <w:tc>
          <w:tcPr>
            <w:tcW w:w="744" w:type="dxa"/>
            <w:vMerge w:val="restart"/>
            <w:tcBorders>
              <w:top w:val="single" w:sz="4" w:space="0" w:color="auto"/>
              <w:left w:val="single" w:sz="4" w:space="0" w:color="auto"/>
              <w:right w:val="single" w:sz="4" w:space="0" w:color="auto"/>
            </w:tcBorders>
            <w:vAlign w:val="center"/>
            <w:hideMark/>
          </w:tcPr>
          <w:p w14:paraId="1345ABC0" w14:textId="77777777" w:rsidR="003079A8" w:rsidRDefault="003079A8" w:rsidP="005237A0">
            <w:pPr>
              <w:spacing w:line="360" w:lineRule="auto"/>
              <w:rPr>
                <w:rFonts w:ascii="宋体" w:eastAsia="宋体" w:hAnsi="宋体"/>
                <w:sz w:val="22"/>
                <w:szCs w:val="22"/>
              </w:rPr>
            </w:pPr>
            <w:r>
              <w:rPr>
                <w:rFonts w:ascii="宋体" w:eastAsia="宋体" w:hAnsi="宋体" w:hint="eastAsia"/>
                <w:sz w:val="22"/>
                <w:szCs w:val="22"/>
              </w:rPr>
              <w:t>二、技术服务部分（75分）</w:t>
            </w:r>
          </w:p>
        </w:tc>
        <w:tc>
          <w:tcPr>
            <w:tcW w:w="993" w:type="dxa"/>
            <w:tcBorders>
              <w:top w:val="single" w:sz="4" w:space="0" w:color="auto"/>
              <w:left w:val="single" w:sz="4" w:space="0" w:color="auto"/>
              <w:right w:val="single" w:sz="4" w:space="0" w:color="auto"/>
            </w:tcBorders>
            <w:vAlign w:val="center"/>
            <w:hideMark/>
          </w:tcPr>
          <w:p w14:paraId="72DAA350" w14:textId="345116FF" w:rsidR="003079A8" w:rsidRPr="003079A8" w:rsidRDefault="003079A8" w:rsidP="003079A8">
            <w:pPr>
              <w:widowControl/>
              <w:spacing w:before="120" w:after="120"/>
              <w:contextualSpacing/>
              <w:rPr>
                <w:rFonts w:ascii="宋体" w:hAnsi="宋体" w:cs="宋体"/>
                <w:szCs w:val="21"/>
              </w:rPr>
            </w:pPr>
            <w:r>
              <w:rPr>
                <w:rFonts w:ascii="宋体" w:hAnsi="宋体" w:cs="宋体" w:hint="eastAsia"/>
                <w:szCs w:val="21"/>
              </w:rPr>
              <w:t>需求理解</w:t>
            </w:r>
            <w:r w:rsidRPr="003079A8">
              <w:rPr>
                <w:rFonts w:ascii="宋体" w:hAnsi="宋体" w:cs="宋体" w:hint="eastAsia"/>
                <w:szCs w:val="21"/>
              </w:rPr>
              <w:t>（4分）</w:t>
            </w:r>
          </w:p>
        </w:tc>
        <w:tc>
          <w:tcPr>
            <w:tcW w:w="6908" w:type="dxa"/>
            <w:tcBorders>
              <w:top w:val="single" w:sz="4" w:space="0" w:color="auto"/>
              <w:left w:val="single" w:sz="4" w:space="0" w:color="auto"/>
              <w:bottom w:val="single" w:sz="4" w:space="0" w:color="auto"/>
              <w:right w:val="single" w:sz="4" w:space="0" w:color="auto"/>
            </w:tcBorders>
            <w:vAlign w:val="center"/>
          </w:tcPr>
          <w:p w14:paraId="06203120" w14:textId="77777777" w:rsidR="003079A8" w:rsidRDefault="003079A8" w:rsidP="00C975B2">
            <w:pPr>
              <w:widowControl/>
              <w:spacing w:before="120" w:after="120"/>
              <w:contextualSpacing/>
              <w:rPr>
                <w:rFonts w:ascii="宋体" w:hAnsi="宋体" w:cs="宋体"/>
                <w:szCs w:val="21"/>
              </w:rPr>
            </w:pPr>
            <w:r>
              <w:rPr>
                <w:rFonts w:ascii="宋体" w:hAnsi="宋体" w:cs="宋体" w:hint="eastAsia"/>
                <w:szCs w:val="21"/>
              </w:rPr>
              <w:t>根据项目的服务内容需求，对报价人提交的总体方案理解正确、深入、细化进行评分。本项满分4分。</w:t>
            </w:r>
          </w:p>
          <w:p w14:paraId="1C093A46" w14:textId="77777777" w:rsidR="003079A8" w:rsidRDefault="003079A8" w:rsidP="00C975B2">
            <w:pPr>
              <w:widowControl/>
              <w:spacing w:before="120" w:after="120"/>
              <w:contextualSpacing/>
              <w:rPr>
                <w:rFonts w:ascii="宋体" w:hAnsi="宋体" w:cs="宋体"/>
                <w:szCs w:val="21"/>
              </w:rPr>
            </w:pPr>
            <w:r>
              <w:rPr>
                <w:rFonts w:ascii="宋体" w:hAnsi="宋体" w:cs="宋体" w:hint="eastAsia"/>
                <w:szCs w:val="21"/>
              </w:rPr>
              <w:t>1）报价人所提交的方案理解深入、正确，难点定位准确得4分；</w:t>
            </w:r>
          </w:p>
          <w:p w14:paraId="290D48E6" w14:textId="77777777" w:rsidR="003079A8" w:rsidRDefault="003079A8" w:rsidP="00C975B2">
            <w:pPr>
              <w:widowControl/>
              <w:spacing w:before="120" w:after="120"/>
              <w:contextualSpacing/>
              <w:rPr>
                <w:rFonts w:ascii="宋体" w:hAnsi="宋体" w:cs="宋体"/>
                <w:szCs w:val="21"/>
              </w:rPr>
            </w:pPr>
            <w:r>
              <w:rPr>
                <w:rFonts w:ascii="宋体" w:hAnsi="宋体" w:cs="宋体" w:hint="eastAsia"/>
                <w:szCs w:val="21"/>
              </w:rPr>
              <w:t>2）报价人所提交的方案理解一般、难点定位一般得2分；</w:t>
            </w:r>
          </w:p>
          <w:p w14:paraId="41466EA9" w14:textId="7DB25799" w:rsidR="003079A8" w:rsidRPr="003079A8" w:rsidRDefault="003079A8" w:rsidP="005237A0">
            <w:pPr>
              <w:spacing w:line="360" w:lineRule="auto"/>
              <w:rPr>
                <w:rFonts w:ascii="宋体" w:hAnsi="宋体" w:cs="宋体"/>
                <w:szCs w:val="21"/>
              </w:rPr>
            </w:pPr>
            <w:r>
              <w:rPr>
                <w:rFonts w:ascii="宋体" w:hAnsi="宋体" w:cs="宋体" w:hint="eastAsia"/>
                <w:szCs w:val="21"/>
              </w:rPr>
              <w:t>3）报价人所提交的方案内容不全、理解</w:t>
            </w:r>
            <w:proofErr w:type="gramStart"/>
            <w:r>
              <w:rPr>
                <w:rFonts w:ascii="宋体" w:hAnsi="宋体" w:cs="宋体" w:hint="eastAsia"/>
                <w:szCs w:val="21"/>
              </w:rPr>
              <w:t>不足得</w:t>
            </w:r>
            <w:proofErr w:type="gramEnd"/>
            <w:r>
              <w:rPr>
                <w:rFonts w:ascii="宋体" w:hAnsi="宋体" w:cs="宋体" w:hint="eastAsia"/>
                <w:szCs w:val="21"/>
              </w:rPr>
              <w:t>0分。</w:t>
            </w:r>
          </w:p>
        </w:tc>
        <w:tc>
          <w:tcPr>
            <w:tcW w:w="706" w:type="dxa"/>
            <w:tcBorders>
              <w:top w:val="single" w:sz="4" w:space="0" w:color="auto"/>
              <w:left w:val="single" w:sz="4" w:space="0" w:color="auto"/>
              <w:right w:val="single" w:sz="4" w:space="0" w:color="auto"/>
            </w:tcBorders>
            <w:vAlign w:val="center"/>
          </w:tcPr>
          <w:p w14:paraId="461028EE" w14:textId="7D2339A0" w:rsidR="003079A8" w:rsidRDefault="003079A8" w:rsidP="005237A0">
            <w:pPr>
              <w:spacing w:line="360" w:lineRule="auto"/>
              <w:jc w:val="center"/>
              <w:rPr>
                <w:rFonts w:ascii="宋体" w:eastAsia="宋体" w:hAnsi="宋体"/>
                <w:sz w:val="22"/>
                <w:szCs w:val="22"/>
              </w:rPr>
            </w:pPr>
            <w:r>
              <w:rPr>
                <w:rFonts w:ascii="宋体" w:eastAsia="宋体" w:hAnsi="宋体" w:hint="eastAsia"/>
                <w:sz w:val="22"/>
                <w:szCs w:val="22"/>
              </w:rPr>
              <w:t>4</w:t>
            </w:r>
          </w:p>
        </w:tc>
      </w:tr>
      <w:tr w:rsidR="003079A8" w14:paraId="2E3AE02B" w14:textId="77777777" w:rsidTr="003079A8">
        <w:trPr>
          <w:cantSplit/>
          <w:trHeight w:val="832"/>
          <w:jc w:val="center"/>
        </w:trPr>
        <w:tc>
          <w:tcPr>
            <w:tcW w:w="744" w:type="dxa"/>
            <w:vMerge/>
            <w:tcBorders>
              <w:left w:val="single" w:sz="4" w:space="0" w:color="auto"/>
              <w:right w:val="single" w:sz="4" w:space="0" w:color="auto"/>
            </w:tcBorders>
            <w:vAlign w:val="center"/>
          </w:tcPr>
          <w:p w14:paraId="752EF2AC" w14:textId="77777777" w:rsidR="003079A8" w:rsidRDefault="003079A8" w:rsidP="005237A0">
            <w:pPr>
              <w:spacing w:line="360" w:lineRule="auto"/>
              <w:rPr>
                <w:rFonts w:ascii="宋体" w:eastAsia="宋体" w:hAnsi="宋体"/>
                <w:sz w:val="22"/>
                <w:szCs w:val="22"/>
              </w:rPr>
            </w:pPr>
          </w:p>
        </w:tc>
        <w:tc>
          <w:tcPr>
            <w:tcW w:w="993" w:type="dxa"/>
            <w:tcBorders>
              <w:left w:val="single" w:sz="4" w:space="0" w:color="auto"/>
              <w:right w:val="single" w:sz="4" w:space="0" w:color="auto"/>
            </w:tcBorders>
            <w:vAlign w:val="center"/>
          </w:tcPr>
          <w:p w14:paraId="25209B42" w14:textId="5268E181" w:rsidR="003079A8" w:rsidRPr="003079A8" w:rsidRDefault="003079A8" w:rsidP="003079A8">
            <w:pPr>
              <w:widowControl/>
              <w:spacing w:before="120" w:after="120"/>
              <w:contextualSpacing/>
              <w:jc w:val="center"/>
              <w:rPr>
                <w:rFonts w:ascii="宋体" w:hAnsi="宋体" w:cs="宋体"/>
                <w:szCs w:val="21"/>
                <w:lang w:bidi="en-US"/>
              </w:rPr>
            </w:pPr>
            <w:r>
              <w:rPr>
                <w:rFonts w:ascii="宋体" w:hAnsi="宋体" w:cs="宋体" w:hint="eastAsia"/>
                <w:szCs w:val="21"/>
                <w:lang w:bidi="en-US"/>
              </w:rPr>
              <w:t>数据收录方案（10分）</w:t>
            </w:r>
          </w:p>
        </w:tc>
        <w:tc>
          <w:tcPr>
            <w:tcW w:w="6908" w:type="dxa"/>
            <w:tcBorders>
              <w:top w:val="single" w:sz="4" w:space="0" w:color="auto"/>
              <w:left w:val="single" w:sz="4" w:space="0" w:color="auto"/>
              <w:bottom w:val="single" w:sz="4" w:space="0" w:color="auto"/>
              <w:right w:val="single" w:sz="4" w:space="0" w:color="auto"/>
            </w:tcBorders>
            <w:vAlign w:val="center"/>
          </w:tcPr>
          <w:p w14:paraId="75C9B7E4" w14:textId="77777777" w:rsidR="003079A8" w:rsidRPr="003079A8" w:rsidRDefault="003079A8" w:rsidP="00C975B2">
            <w:pPr>
              <w:widowControl/>
              <w:spacing w:before="120" w:after="120"/>
              <w:contextualSpacing/>
              <w:rPr>
                <w:rFonts w:ascii="宋体" w:hAnsi="宋体" w:cs="宋体"/>
                <w:szCs w:val="21"/>
              </w:rPr>
            </w:pPr>
            <w:r w:rsidRPr="003079A8">
              <w:rPr>
                <w:rFonts w:ascii="宋体" w:hAnsi="宋体" w:cs="宋体" w:hint="eastAsia"/>
                <w:szCs w:val="21"/>
              </w:rPr>
              <w:t>对</w:t>
            </w:r>
            <w:r>
              <w:rPr>
                <w:rFonts w:ascii="宋体" w:hAnsi="宋体" w:cs="宋体" w:hint="eastAsia"/>
                <w:szCs w:val="21"/>
              </w:rPr>
              <w:t>报价人提交的</w:t>
            </w:r>
            <w:r w:rsidRPr="003079A8">
              <w:rPr>
                <w:rFonts w:ascii="宋体" w:hAnsi="宋体" w:cs="宋体" w:hint="eastAsia"/>
                <w:szCs w:val="21"/>
              </w:rPr>
              <w:t>数据收录服务方案完整性、合理性、可行性进行评分，本项满分10分。</w:t>
            </w:r>
          </w:p>
          <w:p w14:paraId="56A0A13C" w14:textId="77777777" w:rsidR="003079A8" w:rsidRDefault="003079A8" w:rsidP="00C975B2">
            <w:pPr>
              <w:widowControl/>
              <w:spacing w:before="120" w:after="120"/>
              <w:contextualSpacing/>
              <w:rPr>
                <w:rFonts w:ascii="宋体" w:hAnsi="宋体" w:cs="宋体"/>
                <w:szCs w:val="21"/>
              </w:rPr>
            </w:pPr>
            <w:r>
              <w:rPr>
                <w:rFonts w:ascii="宋体" w:hAnsi="宋体" w:cs="宋体" w:hint="eastAsia"/>
                <w:szCs w:val="21"/>
              </w:rPr>
              <w:t>1）报价人所提交的数据收录方案内容完整、合理、可行，得10分；</w:t>
            </w:r>
          </w:p>
          <w:p w14:paraId="6B565AED" w14:textId="77777777" w:rsidR="003079A8" w:rsidRDefault="003079A8" w:rsidP="00C975B2">
            <w:pPr>
              <w:widowControl/>
              <w:spacing w:before="120" w:after="120"/>
              <w:contextualSpacing/>
              <w:rPr>
                <w:rFonts w:ascii="宋体" w:hAnsi="宋体" w:cs="宋体"/>
                <w:szCs w:val="21"/>
              </w:rPr>
            </w:pPr>
            <w:r>
              <w:rPr>
                <w:rFonts w:ascii="宋体" w:hAnsi="宋体" w:cs="宋体" w:hint="eastAsia"/>
                <w:szCs w:val="21"/>
              </w:rPr>
              <w:t>2）报价人所提交的数据收录方案内容较完整、较合理、较为可行，得7分；</w:t>
            </w:r>
          </w:p>
          <w:p w14:paraId="6AEB3805" w14:textId="77777777" w:rsidR="003079A8" w:rsidRDefault="003079A8" w:rsidP="00C975B2">
            <w:pPr>
              <w:widowControl/>
              <w:spacing w:before="120" w:after="120"/>
              <w:contextualSpacing/>
              <w:rPr>
                <w:rFonts w:ascii="宋体" w:hAnsi="宋体" w:cs="宋体"/>
                <w:szCs w:val="21"/>
              </w:rPr>
            </w:pPr>
            <w:r>
              <w:rPr>
                <w:rFonts w:ascii="宋体" w:hAnsi="宋体" w:cs="宋体" w:hint="eastAsia"/>
                <w:szCs w:val="21"/>
              </w:rPr>
              <w:t>3）报价人所提交的数据收录方案内容不够完整，功能欠完善，需要进行调整才能满足采购人使用需求，得</w:t>
            </w:r>
            <w:r>
              <w:rPr>
                <w:rFonts w:ascii="宋体" w:hAnsi="宋体" w:cs="宋体"/>
                <w:szCs w:val="21"/>
              </w:rPr>
              <w:t>4</w:t>
            </w:r>
            <w:r>
              <w:rPr>
                <w:rFonts w:ascii="宋体" w:hAnsi="宋体" w:cs="宋体" w:hint="eastAsia"/>
                <w:szCs w:val="21"/>
              </w:rPr>
              <w:t>分；</w:t>
            </w:r>
          </w:p>
          <w:p w14:paraId="20B7130F" w14:textId="5CD116AB" w:rsidR="003079A8" w:rsidRPr="003079A8" w:rsidRDefault="003079A8" w:rsidP="005237A0">
            <w:pPr>
              <w:spacing w:line="360" w:lineRule="auto"/>
              <w:rPr>
                <w:rFonts w:ascii="宋体" w:hAnsi="宋体" w:cs="宋体"/>
                <w:szCs w:val="21"/>
              </w:rPr>
            </w:pPr>
            <w:r>
              <w:rPr>
                <w:rFonts w:ascii="宋体" w:hAnsi="宋体" w:cs="宋体" w:hint="eastAsia"/>
                <w:szCs w:val="21"/>
              </w:rPr>
              <w:t>4）提交的数据收录方案内容不完整、不合理、可行性差，得</w:t>
            </w:r>
            <w:r>
              <w:rPr>
                <w:rFonts w:ascii="宋体" w:hAnsi="宋体" w:cs="宋体"/>
                <w:szCs w:val="21"/>
              </w:rPr>
              <w:t>1</w:t>
            </w:r>
            <w:r>
              <w:rPr>
                <w:rFonts w:ascii="宋体" w:hAnsi="宋体" w:cs="宋体" w:hint="eastAsia"/>
                <w:szCs w:val="21"/>
              </w:rPr>
              <w:t>分。</w:t>
            </w:r>
          </w:p>
        </w:tc>
        <w:tc>
          <w:tcPr>
            <w:tcW w:w="706" w:type="dxa"/>
            <w:tcBorders>
              <w:left w:val="single" w:sz="4" w:space="0" w:color="auto"/>
              <w:right w:val="single" w:sz="4" w:space="0" w:color="auto"/>
            </w:tcBorders>
            <w:vAlign w:val="center"/>
          </w:tcPr>
          <w:p w14:paraId="2A62E012" w14:textId="3EDF49FD" w:rsidR="003079A8" w:rsidRDefault="003079A8"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3079A8" w14:paraId="21516D0F" w14:textId="77777777" w:rsidTr="00C975B2">
        <w:trPr>
          <w:cantSplit/>
          <w:trHeight w:val="1481"/>
          <w:jc w:val="center"/>
        </w:trPr>
        <w:tc>
          <w:tcPr>
            <w:tcW w:w="744" w:type="dxa"/>
            <w:vMerge/>
            <w:tcBorders>
              <w:left w:val="single" w:sz="4" w:space="0" w:color="auto"/>
              <w:right w:val="single" w:sz="4" w:space="0" w:color="auto"/>
            </w:tcBorders>
            <w:vAlign w:val="center"/>
          </w:tcPr>
          <w:p w14:paraId="23B68BFE" w14:textId="77777777" w:rsidR="003079A8" w:rsidRDefault="003079A8" w:rsidP="005237A0">
            <w:pPr>
              <w:spacing w:line="360" w:lineRule="auto"/>
              <w:rPr>
                <w:rFonts w:ascii="宋体" w:eastAsia="宋体" w:hAnsi="宋体"/>
                <w:sz w:val="22"/>
                <w:szCs w:val="22"/>
              </w:rPr>
            </w:pPr>
          </w:p>
        </w:tc>
        <w:tc>
          <w:tcPr>
            <w:tcW w:w="993" w:type="dxa"/>
            <w:tcBorders>
              <w:left w:val="single" w:sz="4" w:space="0" w:color="auto"/>
              <w:right w:val="single" w:sz="4" w:space="0" w:color="auto"/>
            </w:tcBorders>
            <w:vAlign w:val="center"/>
          </w:tcPr>
          <w:p w14:paraId="09EA4E99" w14:textId="1C9FF299" w:rsidR="003079A8" w:rsidRDefault="003079A8" w:rsidP="003079A8">
            <w:pPr>
              <w:widowControl/>
              <w:spacing w:before="120" w:after="120"/>
              <w:contextualSpacing/>
              <w:jc w:val="center"/>
              <w:rPr>
                <w:rFonts w:ascii="宋体" w:hAnsi="宋体" w:cs="宋体"/>
                <w:szCs w:val="21"/>
                <w:lang w:bidi="en-US"/>
              </w:rPr>
            </w:pPr>
            <w:r>
              <w:rPr>
                <w:rFonts w:ascii="宋体" w:hAnsi="宋体" w:cs="宋体" w:hint="eastAsia"/>
                <w:szCs w:val="21"/>
                <w:lang w:bidi="en-US"/>
              </w:rPr>
              <w:t>数据统计整理方案</w:t>
            </w:r>
          </w:p>
          <w:p w14:paraId="2D2555DB" w14:textId="7CD5E885" w:rsidR="003079A8" w:rsidRDefault="003079A8" w:rsidP="003079A8">
            <w:pPr>
              <w:pStyle w:val="40"/>
              <w:spacing w:line="360" w:lineRule="auto"/>
              <w:ind w:firstLineChars="0" w:firstLine="0"/>
              <w:jc w:val="center"/>
              <w:rPr>
                <w:rFonts w:ascii="宋体" w:hAnsi="宋体"/>
                <w:sz w:val="22"/>
              </w:rPr>
            </w:pPr>
            <w:r>
              <w:rPr>
                <w:rFonts w:ascii="宋体" w:hAnsi="宋体" w:cs="宋体" w:hint="eastAsia"/>
                <w:szCs w:val="21"/>
                <w:lang w:bidi="en-US"/>
              </w:rPr>
              <w:t>（10分）</w:t>
            </w:r>
          </w:p>
        </w:tc>
        <w:tc>
          <w:tcPr>
            <w:tcW w:w="6908" w:type="dxa"/>
            <w:tcBorders>
              <w:top w:val="single" w:sz="4" w:space="0" w:color="auto"/>
              <w:left w:val="single" w:sz="4" w:space="0" w:color="auto"/>
              <w:right w:val="single" w:sz="4" w:space="0" w:color="auto"/>
            </w:tcBorders>
            <w:vAlign w:val="center"/>
          </w:tcPr>
          <w:p w14:paraId="09FB3980" w14:textId="77777777" w:rsidR="003079A8" w:rsidRPr="003079A8" w:rsidRDefault="003079A8" w:rsidP="003079A8">
            <w:pPr>
              <w:widowControl/>
              <w:spacing w:before="120" w:after="120"/>
              <w:contextualSpacing/>
              <w:rPr>
                <w:rFonts w:ascii="宋体" w:hAnsi="宋体" w:cs="宋体"/>
                <w:szCs w:val="21"/>
              </w:rPr>
            </w:pPr>
            <w:r w:rsidRPr="003079A8">
              <w:rPr>
                <w:rFonts w:ascii="宋体" w:hAnsi="宋体" w:cs="宋体" w:hint="eastAsia"/>
                <w:szCs w:val="21"/>
              </w:rPr>
              <w:t>对</w:t>
            </w:r>
            <w:r>
              <w:rPr>
                <w:rFonts w:ascii="宋体" w:hAnsi="宋体" w:cs="宋体" w:hint="eastAsia"/>
                <w:szCs w:val="21"/>
              </w:rPr>
              <w:t>报价人提交的</w:t>
            </w:r>
            <w:r w:rsidRPr="003079A8">
              <w:rPr>
                <w:rFonts w:ascii="宋体" w:hAnsi="宋体" w:cs="宋体" w:hint="eastAsia"/>
                <w:szCs w:val="21"/>
              </w:rPr>
              <w:t>数据统计整理服务方案完整性、合理性、可行性进行评分，本项满分10分。</w:t>
            </w:r>
          </w:p>
          <w:p w14:paraId="05D992DC" w14:textId="77777777" w:rsidR="003079A8" w:rsidRDefault="003079A8" w:rsidP="003079A8">
            <w:pPr>
              <w:widowControl/>
              <w:spacing w:before="120" w:after="120"/>
              <w:contextualSpacing/>
              <w:rPr>
                <w:rFonts w:ascii="宋体" w:hAnsi="宋体" w:cs="宋体"/>
                <w:szCs w:val="21"/>
              </w:rPr>
            </w:pPr>
            <w:r>
              <w:rPr>
                <w:rFonts w:ascii="宋体" w:hAnsi="宋体" w:cs="宋体" w:hint="eastAsia"/>
                <w:szCs w:val="21"/>
              </w:rPr>
              <w:t>1）报价人所提交的数据统计整理方案内容完整、合理、可行，得10分；</w:t>
            </w:r>
          </w:p>
          <w:p w14:paraId="06E3AD9C" w14:textId="77777777" w:rsidR="003079A8" w:rsidRDefault="003079A8" w:rsidP="003079A8">
            <w:pPr>
              <w:widowControl/>
              <w:spacing w:before="120" w:after="120"/>
              <w:contextualSpacing/>
              <w:rPr>
                <w:rFonts w:ascii="宋体" w:hAnsi="宋体" w:cs="宋体"/>
                <w:szCs w:val="21"/>
              </w:rPr>
            </w:pPr>
            <w:r>
              <w:rPr>
                <w:rFonts w:ascii="宋体" w:hAnsi="宋体" w:cs="宋体" w:hint="eastAsia"/>
                <w:szCs w:val="21"/>
              </w:rPr>
              <w:t>2）报价人所提交的数据统计整理方案内容较完整、较合理、较为可行，得7分；</w:t>
            </w:r>
          </w:p>
          <w:p w14:paraId="6787E92D" w14:textId="77777777" w:rsidR="003079A8" w:rsidRDefault="003079A8" w:rsidP="003079A8">
            <w:pPr>
              <w:widowControl/>
              <w:spacing w:before="120" w:after="120"/>
              <w:contextualSpacing/>
              <w:rPr>
                <w:rFonts w:ascii="宋体" w:hAnsi="宋体" w:cs="宋体"/>
                <w:szCs w:val="21"/>
              </w:rPr>
            </w:pPr>
            <w:r>
              <w:rPr>
                <w:rFonts w:ascii="宋体" w:hAnsi="宋体" w:cs="宋体" w:hint="eastAsia"/>
                <w:szCs w:val="21"/>
              </w:rPr>
              <w:t>3）报价人所提交的数据统计整理方案内容不够完整，功能欠完善，需要进行调整才能满足采购人使用需求，得</w:t>
            </w:r>
            <w:r>
              <w:rPr>
                <w:rFonts w:ascii="宋体" w:hAnsi="宋体" w:cs="宋体"/>
                <w:szCs w:val="21"/>
              </w:rPr>
              <w:t>4</w:t>
            </w:r>
            <w:r>
              <w:rPr>
                <w:rFonts w:ascii="宋体" w:hAnsi="宋体" w:cs="宋体" w:hint="eastAsia"/>
                <w:szCs w:val="21"/>
              </w:rPr>
              <w:t>分；</w:t>
            </w:r>
          </w:p>
          <w:p w14:paraId="0C5B9072" w14:textId="64094354" w:rsidR="003079A8" w:rsidRPr="003079A8" w:rsidRDefault="003079A8" w:rsidP="003079A8">
            <w:pPr>
              <w:spacing w:line="360" w:lineRule="auto"/>
              <w:rPr>
                <w:rFonts w:ascii="宋体" w:hAnsi="宋体" w:cs="宋体"/>
                <w:szCs w:val="21"/>
              </w:rPr>
            </w:pPr>
            <w:r>
              <w:rPr>
                <w:rFonts w:ascii="宋体" w:hAnsi="宋体" w:cs="宋体" w:hint="eastAsia"/>
                <w:szCs w:val="21"/>
              </w:rPr>
              <w:t>4）报价人所提交的数据统计整理方案内容不完整、不合理、可行性差，得</w:t>
            </w:r>
            <w:r>
              <w:rPr>
                <w:rFonts w:ascii="宋体" w:hAnsi="宋体" w:cs="宋体"/>
                <w:szCs w:val="21"/>
              </w:rPr>
              <w:t>1</w:t>
            </w:r>
            <w:r>
              <w:rPr>
                <w:rFonts w:ascii="宋体" w:hAnsi="宋体" w:cs="宋体" w:hint="eastAsia"/>
                <w:szCs w:val="21"/>
              </w:rPr>
              <w:t>分。</w:t>
            </w:r>
          </w:p>
        </w:tc>
        <w:tc>
          <w:tcPr>
            <w:tcW w:w="706" w:type="dxa"/>
            <w:tcBorders>
              <w:left w:val="single" w:sz="4" w:space="0" w:color="auto"/>
              <w:right w:val="single" w:sz="4" w:space="0" w:color="auto"/>
            </w:tcBorders>
            <w:vAlign w:val="center"/>
          </w:tcPr>
          <w:p w14:paraId="2FC12FBF" w14:textId="3109F336" w:rsidR="003079A8" w:rsidRDefault="003079A8"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3079A8" w14:paraId="22205E13" w14:textId="77777777" w:rsidTr="003079A8">
        <w:trPr>
          <w:cantSplit/>
          <w:trHeight w:val="1724"/>
          <w:jc w:val="center"/>
        </w:trPr>
        <w:tc>
          <w:tcPr>
            <w:tcW w:w="744" w:type="dxa"/>
            <w:vMerge/>
            <w:tcBorders>
              <w:left w:val="single" w:sz="4" w:space="0" w:color="auto"/>
              <w:right w:val="single" w:sz="4" w:space="0" w:color="auto"/>
            </w:tcBorders>
            <w:vAlign w:val="center"/>
          </w:tcPr>
          <w:p w14:paraId="3F2299A8" w14:textId="77777777" w:rsidR="003079A8" w:rsidRDefault="003079A8" w:rsidP="005237A0">
            <w:pPr>
              <w:spacing w:line="360" w:lineRule="auto"/>
              <w:rPr>
                <w:rFonts w:ascii="宋体" w:eastAsia="宋体" w:hAnsi="宋体"/>
                <w:sz w:val="22"/>
                <w:szCs w:val="22"/>
              </w:rPr>
            </w:pPr>
          </w:p>
        </w:tc>
        <w:tc>
          <w:tcPr>
            <w:tcW w:w="993" w:type="dxa"/>
            <w:tcBorders>
              <w:left w:val="single" w:sz="4" w:space="0" w:color="auto"/>
              <w:right w:val="single" w:sz="4" w:space="0" w:color="auto"/>
            </w:tcBorders>
            <w:vAlign w:val="center"/>
          </w:tcPr>
          <w:p w14:paraId="3C30F5E4" w14:textId="28580078" w:rsidR="003079A8" w:rsidRDefault="003079A8" w:rsidP="003079A8">
            <w:pPr>
              <w:widowControl/>
              <w:spacing w:before="120" w:after="120"/>
              <w:contextualSpacing/>
              <w:jc w:val="center"/>
              <w:rPr>
                <w:rFonts w:ascii="宋体" w:hAnsi="宋体" w:cs="宋体"/>
                <w:szCs w:val="21"/>
                <w:lang w:bidi="en-US"/>
              </w:rPr>
            </w:pPr>
            <w:r>
              <w:rPr>
                <w:rFonts w:ascii="宋体" w:hAnsi="宋体" w:cs="宋体" w:hint="eastAsia"/>
                <w:szCs w:val="21"/>
                <w:lang w:bidi="en-US"/>
              </w:rPr>
              <w:t>数据上传方案</w:t>
            </w:r>
          </w:p>
          <w:p w14:paraId="2D6D943B" w14:textId="3D560704" w:rsidR="003079A8" w:rsidRDefault="003079A8" w:rsidP="003079A8">
            <w:pPr>
              <w:pStyle w:val="40"/>
              <w:spacing w:line="360" w:lineRule="auto"/>
              <w:ind w:firstLineChars="0" w:firstLine="0"/>
              <w:jc w:val="center"/>
              <w:rPr>
                <w:rFonts w:ascii="宋体" w:hAnsi="宋体"/>
                <w:sz w:val="22"/>
              </w:rPr>
            </w:pPr>
            <w:r>
              <w:rPr>
                <w:rFonts w:ascii="宋体" w:hAnsi="宋体" w:cs="宋体" w:hint="eastAsia"/>
                <w:szCs w:val="21"/>
                <w:lang w:bidi="en-US"/>
              </w:rPr>
              <w:t>（10分）</w:t>
            </w:r>
          </w:p>
        </w:tc>
        <w:tc>
          <w:tcPr>
            <w:tcW w:w="6908" w:type="dxa"/>
            <w:tcBorders>
              <w:top w:val="single" w:sz="4" w:space="0" w:color="auto"/>
              <w:left w:val="single" w:sz="4" w:space="0" w:color="auto"/>
              <w:bottom w:val="single" w:sz="4" w:space="0" w:color="auto"/>
              <w:right w:val="single" w:sz="4" w:space="0" w:color="auto"/>
            </w:tcBorders>
            <w:vAlign w:val="center"/>
          </w:tcPr>
          <w:p w14:paraId="64FE730E" w14:textId="77777777" w:rsidR="003079A8" w:rsidRPr="003079A8" w:rsidRDefault="003079A8" w:rsidP="003079A8">
            <w:pPr>
              <w:widowControl/>
              <w:spacing w:before="120" w:after="120"/>
              <w:contextualSpacing/>
              <w:rPr>
                <w:rFonts w:ascii="宋体" w:hAnsi="宋体" w:cs="宋体"/>
                <w:szCs w:val="21"/>
              </w:rPr>
            </w:pPr>
            <w:r w:rsidRPr="003079A8">
              <w:rPr>
                <w:rFonts w:ascii="宋体" w:hAnsi="宋体" w:cs="宋体" w:hint="eastAsia"/>
                <w:szCs w:val="21"/>
              </w:rPr>
              <w:t>对</w:t>
            </w:r>
            <w:r>
              <w:rPr>
                <w:rFonts w:ascii="宋体" w:hAnsi="宋体" w:cs="宋体" w:hint="eastAsia"/>
                <w:szCs w:val="21"/>
              </w:rPr>
              <w:t>报价人提交的</w:t>
            </w:r>
            <w:r w:rsidRPr="003079A8">
              <w:rPr>
                <w:rFonts w:ascii="宋体" w:hAnsi="宋体" w:cs="宋体" w:hint="eastAsia"/>
                <w:szCs w:val="21"/>
              </w:rPr>
              <w:t>数据上传服务方案完整性、合理性、可行性进行评分，本项满分10分。</w:t>
            </w:r>
          </w:p>
          <w:p w14:paraId="1090DDF8" w14:textId="77777777" w:rsidR="003079A8" w:rsidRDefault="003079A8" w:rsidP="003079A8">
            <w:pPr>
              <w:widowControl/>
              <w:spacing w:before="120" w:after="120"/>
              <w:contextualSpacing/>
              <w:rPr>
                <w:rFonts w:ascii="宋体" w:hAnsi="宋体" w:cs="宋体"/>
                <w:szCs w:val="21"/>
              </w:rPr>
            </w:pPr>
            <w:r>
              <w:rPr>
                <w:rFonts w:ascii="宋体" w:hAnsi="宋体" w:cs="宋体" w:hint="eastAsia"/>
                <w:szCs w:val="21"/>
              </w:rPr>
              <w:t>1）报价人所提交的数据上</w:t>
            </w:r>
            <w:proofErr w:type="gramStart"/>
            <w:r>
              <w:rPr>
                <w:rFonts w:ascii="宋体" w:hAnsi="宋体" w:cs="宋体" w:hint="eastAsia"/>
                <w:szCs w:val="21"/>
              </w:rPr>
              <w:t>传方案</w:t>
            </w:r>
            <w:proofErr w:type="gramEnd"/>
            <w:r>
              <w:rPr>
                <w:rFonts w:ascii="宋体" w:hAnsi="宋体" w:cs="宋体" w:hint="eastAsia"/>
                <w:szCs w:val="21"/>
              </w:rPr>
              <w:t>内容完整、合理、可行，得10分；</w:t>
            </w:r>
          </w:p>
          <w:p w14:paraId="20A02C91" w14:textId="77777777" w:rsidR="003079A8" w:rsidRDefault="003079A8" w:rsidP="003079A8">
            <w:pPr>
              <w:widowControl/>
              <w:spacing w:before="120" w:after="120"/>
              <w:contextualSpacing/>
              <w:rPr>
                <w:rFonts w:ascii="宋体" w:hAnsi="宋体" w:cs="宋体"/>
                <w:szCs w:val="21"/>
              </w:rPr>
            </w:pPr>
            <w:r>
              <w:rPr>
                <w:rFonts w:ascii="宋体" w:hAnsi="宋体" w:cs="宋体" w:hint="eastAsia"/>
                <w:szCs w:val="21"/>
              </w:rPr>
              <w:t>2）报价人所提交的数据上</w:t>
            </w:r>
            <w:proofErr w:type="gramStart"/>
            <w:r>
              <w:rPr>
                <w:rFonts w:ascii="宋体" w:hAnsi="宋体" w:cs="宋体" w:hint="eastAsia"/>
                <w:szCs w:val="21"/>
              </w:rPr>
              <w:t>传方案</w:t>
            </w:r>
            <w:proofErr w:type="gramEnd"/>
            <w:r>
              <w:rPr>
                <w:rFonts w:ascii="宋体" w:hAnsi="宋体" w:cs="宋体" w:hint="eastAsia"/>
                <w:szCs w:val="21"/>
              </w:rPr>
              <w:t>内容较完整、较合理、较为可行，得7分；</w:t>
            </w:r>
          </w:p>
          <w:p w14:paraId="3BDA765E" w14:textId="77777777" w:rsidR="003079A8" w:rsidRDefault="003079A8" w:rsidP="003079A8">
            <w:pPr>
              <w:widowControl/>
              <w:spacing w:before="120" w:after="120"/>
              <w:contextualSpacing/>
              <w:rPr>
                <w:rFonts w:ascii="宋体" w:hAnsi="宋体" w:cs="宋体"/>
                <w:szCs w:val="21"/>
              </w:rPr>
            </w:pPr>
            <w:r>
              <w:rPr>
                <w:rFonts w:ascii="宋体" w:hAnsi="宋体" w:cs="宋体" w:hint="eastAsia"/>
                <w:szCs w:val="21"/>
              </w:rPr>
              <w:t>3）报价人所提交的数据上</w:t>
            </w:r>
            <w:proofErr w:type="gramStart"/>
            <w:r>
              <w:rPr>
                <w:rFonts w:ascii="宋体" w:hAnsi="宋体" w:cs="宋体" w:hint="eastAsia"/>
                <w:szCs w:val="21"/>
              </w:rPr>
              <w:t>传方案</w:t>
            </w:r>
            <w:proofErr w:type="gramEnd"/>
            <w:r>
              <w:rPr>
                <w:rFonts w:ascii="宋体" w:hAnsi="宋体" w:cs="宋体" w:hint="eastAsia"/>
                <w:szCs w:val="21"/>
              </w:rPr>
              <w:t>内容不够完整，功能欠完善，需要进行调整才能满足采购人使用需求，得</w:t>
            </w:r>
            <w:r>
              <w:rPr>
                <w:rFonts w:ascii="宋体" w:hAnsi="宋体" w:cs="宋体"/>
                <w:szCs w:val="21"/>
              </w:rPr>
              <w:t>4</w:t>
            </w:r>
            <w:r>
              <w:rPr>
                <w:rFonts w:ascii="宋体" w:hAnsi="宋体" w:cs="宋体" w:hint="eastAsia"/>
                <w:szCs w:val="21"/>
              </w:rPr>
              <w:t>分；</w:t>
            </w:r>
          </w:p>
          <w:p w14:paraId="777C8A45" w14:textId="46FBB6C2" w:rsidR="003079A8" w:rsidRPr="003079A8" w:rsidRDefault="003079A8" w:rsidP="003079A8">
            <w:pPr>
              <w:spacing w:line="360" w:lineRule="auto"/>
              <w:rPr>
                <w:rFonts w:ascii="宋体" w:hAnsi="宋体" w:cs="宋体"/>
                <w:szCs w:val="21"/>
              </w:rPr>
            </w:pPr>
            <w:r>
              <w:rPr>
                <w:rFonts w:ascii="宋体" w:hAnsi="宋体" w:cs="宋体" w:hint="eastAsia"/>
                <w:szCs w:val="21"/>
              </w:rPr>
              <w:t>4）报价人所提交的数据上</w:t>
            </w:r>
            <w:proofErr w:type="gramStart"/>
            <w:r>
              <w:rPr>
                <w:rFonts w:ascii="宋体" w:hAnsi="宋体" w:cs="宋体" w:hint="eastAsia"/>
                <w:szCs w:val="21"/>
              </w:rPr>
              <w:t>传方案</w:t>
            </w:r>
            <w:proofErr w:type="gramEnd"/>
            <w:r>
              <w:rPr>
                <w:rFonts w:ascii="宋体" w:hAnsi="宋体" w:cs="宋体" w:hint="eastAsia"/>
                <w:szCs w:val="21"/>
              </w:rPr>
              <w:t>内容不完整、不合理、可行性差，得</w:t>
            </w:r>
            <w:r>
              <w:rPr>
                <w:rFonts w:ascii="宋体" w:hAnsi="宋体" w:cs="宋体"/>
                <w:szCs w:val="21"/>
              </w:rPr>
              <w:t>1</w:t>
            </w:r>
            <w:r>
              <w:rPr>
                <w:rFonts w:ascii="宋体" w:hAnsi="宋体" w:cs="宋体" w:hint="eastAsia"/>
                <w:szCs w:val="21"/>
              </w:rPr>
              <w:t>分。</w:t>
            </w:r>
          </w:p>
        </w:tc>
        <w:tc>
          <w:tcPr>
            <w:tcW w:w="706" w:type="dxa"/>
            <w:tcBorders>
              <w:left w:val="single" w:sz="4" w:space="0" w:color="auto"/>
              <w:right w:val="single" w:sz="4" w:space="0" w:color="auto"/>
            </w:tcBorders>
            <w:vAlign w:val="center"/>
          </w:tcPr>
          <w:p w14:paraId="7FD1791E" w14:textId="101BD76B" w:rsidR="003079A8" w:rsidRDefault="003079A8"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3079A8" w14:paraId="5767145B" w14:textId="77777777" w:rsidTr="003079A8">
        <w:trPr>
          <w:cantSplit/>
          <w:trHeight w:val="1724"/>
          <w:jc w:val="center"/>
        </w:trPr>
        <w:tc>
          <w:tcPr>
            <w:tcW w:w="744" w:type="dxa"/>
            <w:vMerge/>
            <w:tcBorders>
              <w:left w:val="single" w:sz="4" w:space="0" w:color="auto"/>
              <w:right w:val="single" w:sz="4" w:space="0" w:color="auto"/>
            </w:tcBorders>
            <w:vAlign w:val="center"/>
          </w:tcPr>
          <w:p w14:paraId="4EC5C137" w14:textId="77777777" w:rsidR="003079A8" w:rsidRDefault="003079A8" w:rsidP="005237A0">
            <w:pPr>
              <w:spacing w:line="360" w:lineRule="auto"/>
              <w:rPr>
                <w:rFonts w:ascii="宋体" w:eastAsia="宋体" w:hAnsi="宋体"/>
                <w:sz w:val="22"/>
                <w:szCs w:val="22"/>
              </w:rPr>
            </w:pPr>
          </w:p>
        </w:tc>
        <w:tc>
          <w:tcPr>
            <w:tcW w:w="993" w:type="dxa"/>
            <w:tcBorders>
              <w:left w:val="single" w:sz="4" w:space="0" w:color="auto"/>
              <w:right w:val="single" w:sz="4" w:space="0" w:color="auto"/>
            </w:tcBorders>
            <w:vAlign w:val="center"/>
          </w:tcPr>
          <w:p w14:paraId="372C0175" w14:textId="01532EAD" w:rsidR="003079A8" w:rsidRDefault="003079A8" w:rsidP="003079A8">
            <w:pPr>
              <w:widowControl/>
              <w:spacing w:before="120" w:after="120"/>
              <w:contextualSpacing/>
              <w:jc w:val="center"/>
              <w:rPr>
                <w:rFonts w:ascii="宋体" w:hAnsi="宋体" w:cs="宋体"/>
                <w:szCs w:val="21"/>
                <w:lang w:bidi="en-US"/>
              </w:rPr>
            </w:pPr>
            <w:r>
              <w:rPr>
                <w:rFonts w:ascii="宋体" w:hAnsi="宋体" w:cs="宋体" w:hint="eastAsia"/>
                <w:szCs w:val="21"/>
                <w:lang w:bidi="en-US"/>
              </w:rPr>
              <w:t>数据分析方案</w:t>
            </w:r>
          </w:p>
          <w:p w14:paraId="13922B4E" w14:textId="2E40A6FE" w:rsidR="003079A8" w:rsidRDefault="003079A8" w:rsidP="003079A8">
            <w:pPr>
              <w:pStyle w:val="40"/>
              <w:spacing w:line="360" w:lineRule="auto"/>
              <w:ind w:firstLineChars="0" w:firstLine="0"/>
              <w:jc w:val="center"/>
              <w:rPr>
                <w:rFonts w:ascii="宋体" w:hAnsi="宋体"/>
                <w:sz w:val="22"/>
              </w:rPr>
            </w:pPr>
            <w:r>
              <w:rPr>
                <w:rFonts w:ascii="宋体" w:hAnsi="宋体" w:cs="宋体" w:hint="eastAsia"/>
                <w:szCs w:val="21"/>
                <w:lang w:bidi="en-US"/>
              </w:rPr>
              <w:t>（10分）</w:t>
            </w:r>
          </w:p>
        </w:tc>
        <w:tc>
          <w:tcPr>
            <w:tcW w:w="6908" w:type="dxa"/>
            <w:tcBorders>
              <w:top w:val="single" w:sz="4" w:space="0" w:color="auto"/>
              <w:left w:val="single" w:sz="4" w:space="0" w:color="auto"/>
              <w:bottom w:val="single" w:sz="4" w:space="0" w:color="auto"/>
              <w:right w:val="single" w:sz="4" w:space="0" w:color="auto"/>
            </w:tcBorders>
            <w:vAlign w:val="center"/>
          </w:tcPr>
          <w:p w14:paraId="5003A55E" w14:textId="77777777" w:rsidR="003079A8" w:rsidRDefault="003079A8" w:rsidP="003079A8">
            <w:pPr>
              <w:widowControl/>
              <w:spacing w:before="120" w:after="120"/>
              <w:contextualSpacing/>
            </w:pPr>
            <w:r>
              <w:rPr>
                <w:rFonts w:hint="eastAsia"/>
                <w:lang w:eastAsia="zh-Hans"/>
              </w:rPr>
              <w:t>对</w:t>
            </w:r>
            <w:r>
              <w:rPr>
                <w:rFonts w:ascii="宋体" w:hAnsi="宋体" w:cs="宋体" w:hint="eastAsia"/>
                <w:szCs w:val="21"/>
                <w:lang w:eastAsia="zh-Hans" w:bidi="en-US"/>
              </w:rPr>
              <w:t>报价人提交的</w:t>
            </w:r>
            <w:r>
              <w:rPr>
                <w:rFonts w:hint="eastAsia"/>
              </w:rPr>
              <w:t>数据</w:t>
            </w:r>
            <w:r>
              <w:rPr>
                <w:rFonts w:hint="eastAsia"/>
                <w:lang w:eastAsia="zh-Hans"/>
              </w:rPr>
              <w:t>分析</w:t>
            </w:r>
            <w:r>
              <w:rPr>
                <w:rFonts w:hint="eastAsia"/>
              </w:rPr>
              <w:t>服务方案完整性、合理性、可行性进行评分，本项满分</w:t>
            </w:r>
            <w:r>
              <w:rPr>
                <w:rFonts w:hint="eastAsia"/>
              </w:rPr>
              <w:t>10</w:t>
            </w:r>
            <w:r>
              <w:rPr>
                <w:rFonts w:hint="eastAsia"/>
              </w:rPr>
              <w:t>分。</w:t>
            </w:r>
          </w:p>
          <w:p w14:paraId="36EBF7FE" w14:textId="77777777" w:rsidR="003079A8" w:rsidRDefault="003079A8" w:rsidP="003079A8">
            <w:pPr>
              <w:widowControl/>
              <w:spacing w:before="120" w:after="120"/>
              <w:contextualSpacing/>
              <w:rPr>
                <w:rFonts w:ascii="宋体" w:hAnsi="宋体" w:cs="宋体"/>
                <w:szCs w:val="21"/>
                <w:lang w:bidi="en-US"/>
              </w:rPr>
            </w:pPr>
            <w:r>
              <w:rPr>
                <w:rFonts w:ascii="宋体" w:hAnsi="宋体" w:cs="宋体" w:hint="eastAsia"/>
                <w:szCs w:val="21"/>
                <w:lang w:bidi="en-US"/>
              </w:rPr>
              <w:t>1）报价人所提交的数据分析方案内容完整、合理、可行，得10分；</w:t>
            </w:r>
          </w:p>
          <w:p w14:paraId="159593E2" w14:textId="77777777" w:rsidR="003079A8" w:rsidRDefault="003079A8" w:rsidP="003079A8">
            <w:pPr>
              <w:widowControl/>
              <w:spacing w:before="120" w:after="120"/>
              <w:contextualSpacing/>
              <w:rPr>
                <w:rFonts w:ascii="宋体" w:hAnsi="宋体" w:cs="宋体"/>
                <w:szCs w:val="21"/>
                <w:lang w:bidi="en-US"/>
              </w:rPr>
            </w:pPr>
            <w:r>
              <w:rPr>
                <w:rFonts w:ascii="宋体" w:hAnsi="宋体" w:cs="宋体" w:hint="eastAsia"/>
                <w:szCs w:val="21"/>
                <w:lang w:bidi="en-US"/>
              </w:rPr>
              <w:t>2）报价人所提交的数据分析方案内容较完整、较合理、较为可行，得7分；</w:t>
            </w:r>
          </w:p>
          <w:p w14:paraId="2656F8F4" w14:textId="77777777" w:rsidR="003079A8" w:rsidRDefault="003079A8" w:rsidP="003079A8">
            <w:pPr>
              <w:widowControl/>
              <w:spacing w:before="120" w:after="120"/>
              <w:contextualSpacing/>
              <w:rPr>
                <w:rFonts w:ascii="宋体" w:hAnsi="宋体" w:cs="宋体"/>
                <w:szCs w:val="21"/>
                <w:lang w:bidi="en-US"/>
              </w:rPr>
            </w:pPr>
            <w:r>
              <w:rPr>
                <w:rFonts w:ascii="宋体" w:hAnsi="宋体" w:cs="宋体" w:hint="eastAsia"/>
                <w:szCs w:val="21"/>
                <w:lang w:bidi="en-US"/>
              </w:rPr>
              <w:t>3）报价人所提交的数据分析方案内容不够完整，功能欠完善，需要进行调整才能满足采购人使用需求，得</w:t>
            </w:r>
            <w:r>
              <w:rPr>
                <w:rFonts w:ascii="宋体" w:hAnsi="宋体" w:cs="宋体"/>
                <w:szCs w:val="21"/>
                <w:lang w:bidi="en-US"/>
              </w:rPr>
              <w:t>4</w:t>
            </w:r>
            <w:r>
              <w:rPr>
                <w:rFonts w:ascii="宋体" w:hAnsi="宋体" w:cs="宋体" w:hint="eastAsia"/>
                <w:szCs w:val="21"/>
                <w:lang w:bidi="en-US"/>
              </w:rPr>
              <w:t>分；</w:t>
            </w:r>
          </w:p>
          <w:p w14:paraId="725E87A4" w14:textId="719976CA" w:rsidR="003079A8" w:rsidRDefault="003079A8" w:rsidP="003079A8">
            <w:pPr>
              <w:spacing w:line="360" w:lineRule="auto"/>
              <w:rPr>
                <w:rFonts w:ascii="宋体" w:eastAsia="宋体" w:hAnsi="宋体"/>
                <w:sz w:val="22"/>
                <w:szCs w:val="22"/>
              </w:rPr>
            </w:pPr>
            <w:r>
              <w:rPr>
                <w:rFonts w:ascii="宋体" w:hAnsi="宋体" w:cs="宋体" w:hint="eastAsia"/>
                <w:szCs w:val="21"/>
                <w:lang w:bidi="en-US"/>
              </w:rPr>
              <w:t>4）报价人所提交的数据分析方案内容不完整、不合理、可行性差，得0分。</w:t>
            </w:r>
          </w:p>
        </w:tc>
        <w:tc>
          <w:tcPr>
            <w:tcW w:w="706" w:type="dxa"/>
            <w:tcBorders>
              <w:left w:val="single" w:sz="4" w:space="0" w:color="auto"/>
              <w:bottom w:val="single" w:sz="4" w:space="0" w:color="auto"/>
              <w:right w:val="single" w:sz="4" w:space="0" w:color="auto"/>
            </w:tcBorders>
            <w:vAlign w:val="center"/>
          </w:tcPr>
          <w:p w14:paraId="2F8689F4" w14:textId="6A8D4781" w:rsidR="003079A8" w:rsidRDefault="003079A8"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3079A8" w14:paraId="696575F7" w14:textId="77777777" w:rsidTr="003079A8">
        <w:trPr>
          <w:cantSplit/>
          <w:trHeight w:val="936"/>
          <w:jc w:val="center"/>
        </w:trPr>
        <w:tc>
          <w:tcPr>
            <w:tcW w:w="744" w:type="dxa"/>
            <w:vMerge/>
            <w:tcBorders>
              <w:left w:val="single" w:sz="4" w:space="0" w:color="auto"/>
              <w:right w:val="single" w:sz="4" w:space="0" w:color="auto"/>
            </w:tcBorders>
            <w:vAlign w:val="center"/>
            <w:hideMark/>
          </w:tcPr>
          <w:p w14:paraId="2884C22C" w14:textId="77777777" w:rsidR="003079A8" w:rsidRDefault="003079A8" w:rsidP="005237A0">
            <w:pPr>
              <w:widowControl/>
              <w:jc w:val="left"/>
              <w:rPr>
                <w:rFonts w:ascii="宋体" w:eastAsia="宋体" w:hAnsi="宋体"/>
                <w:sz w:val="22"/>
                <w:szCs w:val="22"/>
              </w:rPr>
            </w:pPr>
          </w:p>
        </w:tc>
        <w:tc>
          <w:tcPr>
            <w:tcW w:w="993" w:type="dxa"/>
            <w:tcBorders>
              <w:left w:val="single" w:sz="4" w:space="0" w:color="auto"/>
              <w:right w:val="single" w:sz="4" w:space="0" w:color="auto"/>
            </w:tcBorders>
            <w:vAlign w:val="center"/>
            <w:hideMark/>
          </w:tcPr>
          <w:p w14:paraId="0921B890" w14:textId="77777777" w:rsidR="003079A8" w:rsidRDefault="003079A8" w:rsidP="00C975B2">
            <w:pPr>
              <w:widowControl/>
              <w:spacing w:before="120" w:after="120"/>
              <w:contextualSpacing/>
              <w:jc w:val="center"/>
              <w:rPr>
                <w:rFonts w:ascii="宋体" w:hAnsi="宋体" w:cs="宋体"/>
                <w:szCs w:val="21"/>
                <w:lang w:bidi="en-US"/>
              </w:rPr>
            </w:pPr>
            <w:r>
              <w:rPr>
                <w:rFonts w:ascii="宋体" w:hAnsi="宋体" w:cs="宋体" w:hint="eastAsia"/>
                <w:szCs w:val="21"/>
                <w:lang w:bidi="en-US"/>
              </w:rPr>
              <w:t>实施方案</w:t>
            </w:r>
          </w:p>
          <w:p w14:paraId="0819E708" w14:textId="6DB21B97" w:rsidR="003079A8" w:rsidRDefault="003079A8" w:rsidP="005237A0">
            <w:pPr>
              <w:widowControl/>
              <w:jc w:val="left"/>
              <w:rPr>
                <w:rFonts w:ascii="宋体" w:eastAsia="宋体" w:hAnsi="宋体" w:cs="Times New Roman"/>
                <w:sz w:val="22"/>
                <w:szCs w:val="22"/>
              </w:rPr>
            </w:pPr>
            <w:r>
              <w:rPr>
                <w:rFonts w:ascii="宋体" w:hAnsi="宋体" w:cs="宋体" w:hint="eastAsia"/>
                <w:szCs w:val="21"/>
                <w:lang w:bidi="en-US"/>
              </w:rPr>
              <w:t>（4分）</w:t>
            </w:r>
          </w:p>
        </w:tc>
        <w:tc>
          <w:tcPr>
            <w:tcW w:w="6908" w:type="dxa"/>
            <w:tcBorders>
              <w:top w:val="single" w:sz="4" w:space="0" w:color="auto"/>
              <w:left w:val="single" w:sz="4" w:space="0" w:color="auto"/>
              <w:bottom w:val="single" w:sz="4" w:space="0" w:color="auto"/>
              <w:right w:val="single" w:sz="4" w:space="0" w:color="auto"/>
            </w:tcBorders>
            <w:vAlign w:val="center"/>
          </w:tcPr>
          <w:p w14:paraId="64D9614C" w14:textId="77777777" w:rsidR="003079A8" w:rsidRDefault="003079A8" w:rsidP="00C975B2">
            <w:pPr>
              <w:widowControl/>
              <w:spacing w:before="120" w:after="120"/>
              <w:contextualSpacing/>
              <w:rPr>
                <w:rFonts w:ascii="宋体" w:hAnsi="宋体" w:cs="宋体"/>
                <w:szCs w:val="21"/>
                <w:lang w:bidi="en-US"/>
              </w:rPr>
            </w:pPr>
            <w:r>
              <w:rPr>
                <w:rFonts w:hint="eastAsia"/>
                <w:lang w:eastAsia="zh-Hans"/>
              </w:rPr>
              <w:t>对</w:t>
            </w:r>
            <w:r>
              <w:rPr>
                <w:rFonts w:ascii="宋体" w:hAnsi="宋体" w:cs="宋体" w:hint="eastAsia"/>
                <w:szCs w:val="21"/>
                <w:lang w:eastAsia="zh-Hans" w:bidi="en-US"/>
              </w:rPr>
              <w:t>报价人提交</w:t>
            </w:r>
            <w:r>
              <w:rPr>
                <w:rFonts w:ascii="宋体" w:hAnsi="宋体" w:cs="宋体" w:hint="eastAsia"/>
                <w:szCs w:val="21"/>
                <w:lang w:bidi="en-US"/>
              </w:rPr>
              <w:t>的实施方案完整性、合理性、可行性进行评分，本项满分4分。</w:t>
            </w:r>
          </w:p>
          <w:p w14:paraId="02767A9A"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1）报价人所提交的实施方案内容完整、合理、可行，得4分；</w:t>
            </w:r>
          </w:p>
          <w:p w14:paraId="164A1F32"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2）报价人所提交的实施方案内容较完整、较合理、较为可行，得2分；</w:t>
            </w:r>
          </w:p>
          <w:p w14:paraId="2F09E358" w14:textId="349B6BF4" w:rsidR="003079A8" w:rsidRDefault="003079A8" w:rsidP="005237A0">
            <w:pPr>
              <w:pStyle w:val="af2"/>
              <w:spacing w:line="360" w:lineRule="auto"/>
              <w:ind w:firstLineChars="0" w:firstLine="0"/>
              <w:rPr>
                <w:rFonts w:ascii="宋体" w:hAnsi="宋体"/>
                <w:sz w:val="22"/>
                <w:szCs w:val="22"/>
              </w:rPr>
            </w:pPr>
            <w:r>
              <w:rPr>
                <w:rFonts w:ascii="宋体" w:hAnsi="宋体" w:cs="宋体" w:hint="eastAsia"/>
                <w:szCs w:val="21"/>
                <w:lang w:bidi="en-US"/>
              </w:rPr>
              <w:t>3）报价人所提交的实施方案内容不完整、不合理、可行性差，得0分。</w:t>
            </w:r>
          </w:p>
        </w:tc>
        <w:tc>
          <w:tcPr>
            <w:tcW w:w="706" w:type="dxa"/>
            <w:tcBorders>
              <w:top w:val="single" w:sz="4" w:space="0" w:color="auto"/>
              <w:left w:val="single" w:sz="4" w:space="0" w:color="auto"/>
              <w:right w:val="single" w:sz="4" w:space="0" w:color="auto"/>
            </w:tcBorders>
            <w:vAlign w:val="center"/>
          </w:tcPr>
          <w:p w14:paraId="29638155" w14:textId="49892F41" w:rsidR="003079A8" w:rsidRDefault="003079A8" w:rsidP="005237A0">
            <w:pPr>
              <w:spacing w:line="360" w:lineRule="auto"/>
              <w:jc w:val="center"/>
              <w:rPr>
                <w:rFonts w:ascii="宋体" w:eastAsia="宋体" w:hAnsi="宋体"/>
                <w:sz w:val="22"/>
                <w:szCs w:val="22"/>
              </w:rPr>
            </w:pPr>
            <w:r>
              <w:rPr>
                <w:rFonts w:ascii="宋体" w:hAnsi="宋体" w:cs="宋体" w:hint="eastAsia"/>
                <w:szCs w:val="21"/>
                <w:lang w:bidi="en-US"/>
              </w:rPr>
              <w:t>4</w:t>
            </w:r>
          </w:p>
        </w:tc>
      </w:tr>
      <w:tr w:rsidR="003079A8" w14:paraId="76BCFBFB" w14:textId="77777777" w:rsidTr="003079A8">
        <w:trPr>
          <w:cantSplit/>
          <w:trHeight w:val="936"/>
          <w:jc w:val="center"/>
        </w:trPr>
        <w:tc>
          <w:tcPr>
            <w:tcW w:w="744" w:type="dxa"/>
            <w:vMerge/>
            <w:tcBorders>
              <w:left w:val="single" w:sz="4" w:space="0" w:color="auto"/>
              <w:right w:val="single" w:sz="4" w:space="0" w:color="auto"/>
            </w:tcBorders>
            <w:vAlign w:val="center"/>
          </w:tcPr>
          <w:p w14:paraId="746B67A2" w14:textId="77777777" w:rsidR="003079A8" w:rsidRDefault="003079A8" w:rsidP="005237A0">
            <w:pPr>
              <w:widowControl/>
              <w:jc w:val="left"/>
              <w:rPr>
                <w:rFonts w:ascii="宋体" w:eastAsia="宋体" w:hAnsi="宋体"/>
                <w:sz w:val="22"/>
                <w:szCs w:val="22"/>
              </w:rPr>
            </w:pPr>
          </w:p>
        </w:tc>
        <w:tc>
          <w:tcPr>
            <w:tcW w:w="993" w:type="dxa"/>
            <w:tcBorders>
              <w:left w:val="single" w:sz="4" w:space="0" w:color="auto"/>
              <w:right w:val="single" w:sz="4" w:space="0" w:color="auto"/>
            </w:tcBorders>
            <w:vAlign w:val="center"/>
          </w:tcPr>
          <w:p w14:paraId="027D5D30" w14:textId="77777777" w:rsidR="003079A8" w:rsidRDefault="003079A8" w:rsidP="00C975B2">
            <w:pPr>
              <w:widowControl/>
              <w:spacing w:before="120" w:after="120"/>
              <w:contextualSpacing/>
              <w:jc w:val="center"/>
              <w:rPr>
                <w:rFonts w:ascii="宋体" w:hAnsi="宋体" w:cs="宋体"/>
                <w:szCs w:val="21"/>
                <w:lang w:bidi="en-US"/>
              </w:rPr>
            </w:pPr>
            <w:r>
              <w:rPr>
                <w:rFonts w:ascii="宋体" w:hAnsi="宋体" w:cs="宋体" w:hint="eastAsia"/>
                <w:szCs w:val="21"/>
                <w:lang w:bidi="en-US"/>
              </w:rPr>
              <w:t>应急预案</w:t>
            </w:r>
          </w:p>
          <w:p w14:paraId="5773A910" w14:textId="1E6CAB38" w:rsidR="003079A8" w:rsidRDefault="003079A8" w:rsidP="005237A0">
            <w:pPr>
              <w:widowControl/>
              <w:jc w:val="left"/>
              <w:rPr>
                <w:rFonts w:ascii="宋体" w:hAnsi="宋体"/>
                <w:sz w:val="22"/>
                <w:szCs w:val="22"/>
              </w:rPr>
            </w:pPr>
            <w:r>
              <w:rPr>
                <w:rFonts w:ascii="宋体" w:hAnsi="宋体" w:cs="宋体" w:hint="eastAsia"/>
                <w:szCs w:val="21"/>
                <w:lang w:bidi="en-US"/>
              </w:rPr>
              <w:t>（4分）</w:t>
            </w:r>
          </w:p>
        </w:tc>
        <w:tc>
          <w:tcPr>
            <w:tcW w:w="6908" w:type="dxa"/>
            <w:tcBorders>
              <w:top w:val="single" w:sz="4" w:space="0" w:color="auto"/>
              <w:left w:val="single" w:sz="4" w:space="0" w:color="auto"/>
              <w:bottom w:val="single" w:sz="4" w:space="0" w:color="auto"/>
              <w:right w:val="single" w:sz="4" w:space="0" w:color="auto"/>
            </w:tcBorders>
            <w:vAlign w:val="center"/>
          </w:tcPr>
          <w:p w14:paraId="49F14056" w14:textId="77777777" w:rsidR="003079A8" w:rsidRDefault="003079A8" w:rsidP="00C975B2">
            <w:pPr>
              <w:widowControl/>
              <w:spacing w:before="120" w:after="120"/>
              <w:contextualSpacing/>
              <w:rPr>
                <w:rFonts w:ascii="宋体" w:hAnsi="宋体" w:cs="宋体"/>
                <w:szCs w:val="21"/>
                <w:lang w:bidi="en-US"/>
              </w:rPr>
            </w:pPr>
            <w:r>
              <w:rPr>
                <w:rFonts w:hint="eastAsia"/>
                <w:lang w:eastAsia="zh-Hans"/>
              </w:rPr>
              <w:t>对</w:t>
            </w:r>
            <w:r>
              <w:rPr>
                <w:rFonts w:ascii="宋体" w:hAnsi="宋体" w:cs="宋体" w:hint="eastAsia"/>
                <w:szCs w:val="21"/>
                <w:lang w:eastAsia="zh-Hans" w:bidi="en-US"/>
              </w:rPr>
              <w:t>报价人提交的</w:t>
            </w:r>
            <w:r>
              <w:rPr>
                <w:rFonts w:ascii="宋体" w:hAnsi="宋体" w:cs="宋体" w:hint="eastAsia"/>
                <w:szCs w:val="21"/>
                <w:lang w:bidi="en-US"/>
              </w:rPr>
              <w:t>应急预案完整性、合理性、可行性进行评分，本项满分4分。</w:t>
            </w:r>
          </w:p>
          <w:p w14:paraId="473E0E8A"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1）报价人所提交的应急预案内容完整、合理、可行，得4分；</w:t>
            </w:r>
          </w:p>
          <w:p w14:paraId="32C0A22B"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2）报价人所提交的应急预案内容较完整、较合理、较为可行，得2分；</w:t>
            </w:r>
          </w:p>
          <w:p w14:paraId="1313AA0E" w14:textId="231A23E4" w:rsidR="003079A8" w:rsidRDefault="003079A8" w:rsidP="005237A0">
            <w:pPr>
              <w:pStyle w:val="af2"/>
              <w:spacing w:line="360" w:lineRule="auto"/>
              <w:ind w:firstLineChars="0" w:firstLine="0"/>
              <w:rPr>
                <w:rFonts w:ascii="宋体" w:hAnsi="宋体"/>
                <w:sz w:val="22"/>
                <w:szCs w:val="22"/>
              </w:rPr>
            </w:pPr>
            <w:r>
              <w:rPr>
                <w:rFonts w:ascii="宋体" w:hAnsi="宋体" w:cs="宋体" w:hint="eastAsia"/>
                <w:szCs w:val="21"/>
                <w:lang w:bidi="en-US"/>
              </w:rPr>
              <w:t>3）报价人所提交的应急预案内容不完整、不合理、可行性差，得0分。</w:t>
            </w:r>
          </w:p>
        </w:tc>
        <w:tc>
          <w:tcPr>
            <w:tcW w:w="706" w:type="dxa"/>
            <w:tcBorders>
              <w:left w:val="single" w:sz="4" w:space="0" w:color="auto"/>
              <w:right w:val="single" w:sz="4" w:space="0" w:color="auto"/>
            </w:tcBorders>
            <w:vAlign w:val="center"/>
          </w:tcPr>
          <w:p w14:paraId="746F8E8F" w14:textId="3CDF9441" w:rsidR="003079A8" w:rsidRDefault="003079A8" w:rsidP="005237A0">
            <w:pPr>
              <w:spacing w:line="360" w:lineRule="auto"/>
              <w:jc w:val="center"/>
              <w:rPr>
                <w:rFonts w:ascii="宋体" w:eastAsia="宋体" w:hAnsi="宋体"/>
                <w:sz w:val="22"/>
                <w:szCs w:val="22"/>
              </w:rPr>
            </w:pPr>
            <w:r>
              <w:rPr>
                <w:rFonts w:ascii="宋体" w:hAnsi="宋体" w:cs="宋体" w:hint="eastAsia"/>
                <w:szCs w:val="21"/>
                <w:lang w:bidi="en-US"/>
              </w:rPr>
              <w:t>4</w:t>
            </w:r>
          </w:p>
        </w:tc>
      </w:tr>
      <w:tr w:rsidR="003079A8" w14:paraId="5C814825" w14:textId="77777777" w:rsidTr="003079A8">
        <w:trPr>
          <w:cantSplit/>
          <w:trHeight w:val="936"/>
          <w:jc w:val="center"/>
        </w:trPr>
        <w:tc>
          <w:tcPr>
            <w:tcW w:w="744" w:type="dxa"/>
            <w:vMerge/>
            <w:tcBorders>
              <w:left w:val="single" w:sz="4" w:space="0" w:color="auto"/>
              <w:right w:val="single" w:sz="4" w:space="0" w:color="auto"/>
            </w:tcBorders>
            <w:vAlign w:val="center"/>
          </w:tcPr>
          <w:p w14:paraId="4B1BCBF0" w14:textId="77777777" w:rsidR="003079A8" w:rsidRDefault="003079A8" w:rsidP="005237A0">
            <w:pPr>
              <w:widowControl/>
              <w:jc w:val="left"/>
              <w:rPr>
                <w:rFonts w:ascii="宋体" w:eastAsia="宋体" w:hAnsi="宋体"/>
                <w:sz w:val="22"/>
                <w:szCs w:val="22"/>
              </w:rPr>
            </w:pPr>
          </w:p>
        </w:tc>
        <w:tc>
          <w:tcPr>
            <w:tcW w:w="993" w:type="dxa"/>
            <w:tcBorders>
              <w:left w:val="single" w:sz="4" w:space="0" w:color="auto"/>
              <w:right w:val="single" w:sz="4" w:space="0" w:color="auto"/>
            </w:tcBorders>
            <w:vAlign w:val="center"/>
          </w:tcPr>
          <w:p w14:paraId="684764D1" w14:textId="77777777" w:rsidR="003079A8" w:rsidRDefault="003079A8" w:rsidP="00C975B2">
            <w:pPr>
              <w:widowControl/>
              <w:spacing w:before="120" w:after="120"/>
              <w:contextualSpacing/>
              <w:jc w:val="center"/>
              <w:rPr>
                <w:rFonts w:ascii="宋体" w:hAnsi="宋体" w:cs="宋体"/>
                <w:szCs w:val="21"/>
                <w:lang w:bidi="en-US"/>
              </w:rPr>
            </w:pPr>
            <w:r>
              <w:rPr>
                <w:rFonts w:ascii="宋体" w:hAnsi="宋体" w:cs="宋体" w:hint="eastAsia"/>
                <w:szCs w:val="21"/>
                <w:lang w:bidi="en-US"/>
              </w:rPr>
              <w:t>质量保证计划</w:t>
            </w:r>
          </w:p>
          <w:p w14:paraId="046B847E" w14:textId="15F392A6" w:rsidR="003079A8" w:rsidRDefault="003079A8" w:rsidP="005237A0">
            <w:pPr>
              <w:widowControl/>
              <w:jc w:val="left"/>
              <w:rPr>
                <w:rFonts w:ascii="宋体" w:hAnsi="宋体"/>
                <w:sz w:val="22"/>
                <w:szCs w:val="22"/>
              </w:rPr>
            </w:pPr>
            <w:r>
              <w:rPr>
                <w:rFonts w:ascii="宋体" w:hAnsi="宋体" w:cs="宋体" w:hint="eastAsia"/>
                <w:szCs w:val="21"/>
                <w:lang w:bidi="en-US"/>
              </w:rPr>
              <w:t>（4分）</w:t>
            </w:r>
          </w:p>
        </w:tc>
        <w:tc>
          <w:tcPr>
            <w:tcW w:w="6908" w:type="dxa"/>
            <w:tcBorders>
              <w:top w:val="single" w:sz="4" w:space="0" w:color="auto"/>
              <w:left w:val="single" w:sz="4" w:space="0" w:color="auto"/>
              <w:bottom w:val="single" w:sz="4" w:space="0" w:color="auto"/>
              <w:right w:val="single" w:sz="4" w:space="0" w:color="auto"/>
            </w:tcBorders>
            <w:vAlign w:val="center"/>
          </w:tcPr>
          <w:p w14:paraId="3C4DB349" w14:textId="77777777" w:rsidR="003079A8" w:rsidRDefault="003079A8" w:rsidP="00C975B2">
            <w:pPr>
              <w:widowControl/>
              <w:spacing w:before="120" w:after="120"/>
              <w:contextualSpacing/>
              <w:rPr>
                <w:rFonts w:ascii="宋体" w:hAnsi="宋体" w:cs="宋体"/>
                <w:szCs w:val="21"/>
                <w:lang w:bidi="en-US"/>
              </w:rPr>
            </w:pPr>
            <w:r>
              <w:rPr>
                <w:rFonts w:hint="eastAsia"/>
                <w:lang w:eastAsia="zh-Hans"/>
              </w:rPr>
              <w:t>对</w:t>
            </w:r>
            <w:r>
              <w:rPr>
                <w:rFonts w:ascii="宋体" w:hAnsi="宋体" w:cs="宋体" w:hint="eastAsia"/>
                <w:szCs w:val="21"/>
                <w:lang w:eastAsia="zh-Hans" w:bidi="en-US"/>
              </w:rPr>
              <w:t>报价人提交的质量保证计划</w:t>
            </w:r>
            <w:r>
              <w:rPr>
                <w:rFonts w:ascii="宋体" w:hAnsi="宋体" w:cs="宋体" w:hint="eastAsia"/>
                <w:szCs w:val="21"/>
                <w:lang w:bidi="en-US"/>
              </w:rPr>
              <w:t>完整性、合理性、可行性进行评分，本项满分4分。</w:t>
            </w:r>
          </w:p>
          <w:p w14:paraId="0BE3CE37"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1）报价人所提交的质量保证计划内容完整、合理、可行，得4分；</w:t>
            </w:r>
          </w:p>
          <w:p w14:paraId="3D6ACD87"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2）报价人所提交的质量保证计划内容一般完整、一般合理、可行性一般，得2分；</w:t>
            </w:r>
          </w:p>
          <w:p w14:paraId="32B62697" w14:textId="455B7AB3" w:rsidR="003079A8" w:rsidRDefault="003079A8" w:rsidP="005237A0">
            <w:pPr>
              <w:pStyle w:val="af2"/>
              <w:spacing w:line="360" w:lineRule="auto"/>
              <w:ind w:firstLineChars="0" w:firstLine="0"/>
              <w:rPr>
                <w:rFonts w:ascii="宋体" w:hAnsi="宋体"/>
                <w:sz w:val="22"/>
                <w:szCs w:val="22"/>
              </w:rPr>
            </w:pPr>
            <w:r>
              <w:rPr>
                <w:rFonts w:ascii="宋体" w:hAnsi="宋体" w:cs="宋体" w:hint="eastAsia"/>
                <w:szCs w:val="21"/>
                <w:lang w:bidi="en-US"/>
              </w:rPr>
              <w:t>3）报价人所提交的质量保证计划内容不完整、不合理、可行性差，得0分。</w:t>
            </w:r>
          </w:p>
        </w:tc>
        <w:tc>
          <w:tcPr>
            <w:tcW w:w="706" w:type="dxa"/>
            <w:tcBorders>
              <w:left w:val="single" w:sz="4" w:space="0" w:color="auto"/>
              <w:right w:val="single" w:sz="4" w:space="0" w:color="auto"/>
            </w:tcBorders>
            <w:vAlign w:val="center"/>
          </w:tcPr>
          <w:p w14:paraId="10F32FE6" w14:textId="617F09E1" w:rsidR="003079A8" w:rsidRDefault="003079A8" w:rsidP="005237A0">
            <w:pPr>
              <w:spacing w:line="360" w:lineRule="auto"/>
              <w:jc w:val="center"/>
              <w:rPr>
                <w:rFonts w:ascii="宋体" w:eastAsia="宋体" w:hAnsi="宋体"/>
                <w:sz w:val="22"/>
                <w:szCs w:val="22"/>
              </w:rPr>
            </w:pPr>
            <w:r>
              <w:rPr>
                <w:rFonts w:ascii="宋体" w:hAnsi="宋体" w:cs="宋体" w:hint="eastAsia"/>
                <w:szCs w:val="21"/>
                <w:lang w:bidi="en-US"/>
              </w:rPr>
              <w:t>4</w:t>
            </w:r>
          </w:p>
        </w:tc>
      </w:tr>
      <w:tr w:rsidR="003079A8" w14:paraId="100F8D89" w14:textId="77777777" w:rsidTr="003079A8">
        <w:trPr>
          <w:cantSplit/>
          <w:trHeight w:val="1463"/>
          <w:jc w:val="center"/>
        </w:trPr>
        <w:tc>
          <w:tcPr>
            <w:tcW w:w="744" w:type="dxa"/>
            <w:vMerge/>
            <w:tcBorders>
              <w:left w:val="single" w:sz="4" w:space="0" w:color="auto"/>
              <w:right w:val="single" w:sz="4" w:space="0" w:color="auto"/>
            </w:tcBorders>
            <w:vAlign w:val="center"/>
          </w:tcPr>
          <w:p w14:paraId="66B9991E" w14:textId="77777777" w:rsidR="003079A8" w:rsidRDefault="003079A8" w:rsidP="005237A0">
            <w:pPr>
              <w:widowControl/>
              <w:jc w:val="left"/>
              <w:rPr>
                <w:rFonts w:ascii="宋体" w:eastAsia="宋体" w:hAnsi="宋体"/>
                <w:sz w:val="22"/>
                <w:szCs w:val="22"/>
              </w:rPr>
            </w:pPr>
          </w:p>
        </w:tc>
        <w:tc>
          <w:tcPr>
            <w:tcW w:w="993" w:type="dxa"/>
            <w:tcBorders>
              <w:left w:val="single" w:sz="4" w:space="0" w:color="auto"/>
              <w:right w:val="single" w:sz="4" w:space="0" w:color="auto"/>
            </w:tcBorders>
            <w:vAlign w:val="center"/>
          </w:tcPr>
          <w:p w14:paraId="61AAE94F" w14:textId="77777777" w:rsidR="003079A8" w:rsidRDefault="003079A8" w:rsidP="00C975B2">
            <w:pPr>
              <w:widowControl/>
              <w:spacing w:before="120" w:after="120"/>
              <w:contextualSpacing/>
              <w:jc w:val="center"/>
              <w:rPr>
                <w:rFonts w:ascii="宋体" w:hAnsi="宋体" w:cs="宋体"/>
                <w:szCs w:val="21"/>
                <w:lang w:bidi="en-US"/>
              </w:rPr>
            </w:pPr>
            <w:r>
              <w:rPr>
                <w:rFonts w:ascii="宋体" w:hAnsi="宋体" w:cs="宋体" w:hint="eastAsia"/>
                <w:szCs w:val="21"/>
                <w:lang w:bidi="en-US"/>
              </w:rPr>
              <w:t>进度管理计划</w:t>
            </w:r>
          </w:p>
          <w:p w14:paraId="79340064" w14:textId="74C55D1A" w:rsidR="003079A8" w:rsidRDefault="003079A8" w:rsidP="005237A0">
            <w:pPr>
              <w:pStyle w:val="af2"/>
              <w:spacing w:line="360" w:lineRule="auto"/>
              <w:ind w:firstLineChars="0" w:firstLine="0"/>
              <w:rPr>
                <w:rFonts w:ascii="宋体" w:hAnsi="宋体"/>
                <w:sz w:val="22"/>
                <w:szCs w:val="22"/>
              </w:rPr>
            </w:pPr>
            <w:r>
              <w:rPr>
                <w:rFonts w:ascii="宋体" w:hAnsi="宋体" w:cs="宋体" w:hint="eastAsia"/>
                <w:szCs w:val="21"/>
                <w:lang w:bidi="en-US"/>
              </w:rPr>
              <w:t>（4分）</w:t>
            </w:r>
          </w:p>
        </w:tc>
        <w:tc>
          <w:tcPr>
            <w:tcW w:w="6908" w:type="dxa"/>
            <w:tcBorders>
              <w:top w:val="single" w:sz="4" w:space="0" w:color="auto"/>
              <w:left w:val="single" w:sz="4" w:space="0" w:color="auto"/>
              <w:bottom w:val="single" w:sz="4" w:space="0" w:color="auto"/>
              <w:right w:val="single" w:sz="4" w:space="0" w:color="auto"/>
            </w:tcBorders>
            <w:vAlign w:val="center"/>
          </w:tcPr>
          <w:p w14:paraId="5291B3BE" w14:textId="77777777" w:rsidR="003079A8" w:rsidRDefault="003079A8" w:rsidP="00C975B2">
            <w:pPr>
              <w:widowControl/>
              <w:spacing w:before="120" w:after="120"/>
              <w:contextualSpacing/>
              <w:rPr>
                <w:rFonts w:ascii="宋体" w:hAnsi="宋体" w:cs="宋体"/>
                <w:szCs w:val="21"/>
                <w:lang w:bidi="en-US"/>
              </w:rPr>
            </w:pPr>
            <w:r>
              <w:rPr>
                <w:rFonts w:hint="eastAsia"/>
                <w:lang w:eastAsia="zh-Hans"/>
              </w:rPr>
              <w:t>对</w:t>
            </w:r>
            <w:r>
              <w:rPr>
                <w:rFonts w:ascii="宋体" w:hAnsi="宋体" w:cs="宋体" w:hint="eastAsia"/>
                <w:szCs w:val="21"/>
                <w:lang w:eastAsia="zh-Hans" w:bidi="en-US"/>
              </w:rPr>
              <w:t>报价人提交的进度管理计划</w:t>
            </w:r>
            <w:r>
              <w:rPr>
                <w:rFonts w:ascii="宋体" w:hAnsi="宋体" w:cs="宋体" w:hint="eastAsia"/>
                <w:szCs w:val="21"/>
                <w:lang w:bidi="en-US"/>
              </w:rPr>
              <w:t>完整性、合理性、可行性进行评分，本项满分4分。</w:t>
            </w:r>
          </w:p>
          <w:p w14:paraId="3AA95F42"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1）报价人所提交的进度管理计划内容完整、合理、可行，得4分；</w:t>
            </w:r>
          </w:p>
          <w:p w14:paraId="0EB83BA6" w14:textId="77777777" w:rsidR="003079A8" w:rsidRDefault="003079A8" w:rsidP="00C975B2">
            <w:pPr>
              <w:widowControl/>
              <w:spacing w:before="120" w:after="120"/>
              <w:contextualSpacing/>
              <w:rPr>
                <w:rFonts w:ascii="宋体" w:hAnsi="宋体" w:cs="宋体"/>
                <w:szCs w:val="21"/>
                <w:lang w:bidi="en-US"/>
              </w:rPr>
            </w:pPr>
            <w:r>
              <w:rPr>
                <w:rFonts w:ascii="宋体" w:hAnsi="宋体" w:cs="宋体" w:hint="eastAsia"/>
                <w:szCs w:val="21"/>
                <w:lang w:bidi="en-US"/>
              </w:rPr>
              <w:t>2）报价人所提交的进度管理计划内容欠合理，与采购人使用需要存在一定偏差，得2分；</w:t>
            </w:r>
          </w:p>
          <w:p w14:paraId="273855C5" w14:textId="4CD50C85" w:rsidR="003079A8" w:rsidRDefault="003079A8" w:rsidP="005237A0">
            <w:pPr>
              <w:pStyle w:val="af2"/>
              <w:spacing w:line="360" w:lineRule="auto"/>
              <w:ind w:firstLineChars="0" w:firstLine="0"/>
              <w:rPr>
                <w:rFonts w:ascii="宋体" w:hAnsi="宋体"/>
                <w:sz w:val="22"/>
                <w:szCs w:val="22"/>
              </w:rPr>
            </w:pPr>
            <w:r>
              <w:rPr>
                <w:rFonts w:ascii="宋体" w:hAnsi="宋体" w:cs="宋体" w:hint="eastAsia"/>
                <w:szCs w:val="21"/>
                <w:lang w:bidi="en-US"/>
              </w:rPr>
              <w:t>3）报价人所提交的进度管理计划内容不完整、不合理、可行性差，得0分。</w:t>
            </w:r>
          </w:p>
        </w:tc>
        <w:tc>
          <w:tcPr>
            <w:tcW w:w="706" w:type="dxa"/>
            <w:tcBorders>
              <w:left w:val="single" w:sz="4" w:space="0" w:color="auto"/>
              <w:right w:val="single" w:sz="4" w:space="0" w:color="auto"/>
            </w:tcBorders>
            <w:vAlign w:val="center"/>
          </w:tcPr>
          <w:p w14:paraId="373F3CE2" w14:textId="244E3385" w:rsidR="003079A8" w:rsidRDefault="003079A8" w:rsidP="005237A0">
            <w:pPr>
              <w:spacing w:line="360" w:lineRule="auto"/>
              <w:jc w:val="center"/>
              <w:rPr>
                <w:rFonts w:ascii="宋体" w:eastAsia="宋体" w:hAnsi="宋体"/>
                <w:sz w:val="22"/>
                <w:szCs w:val="22"/>
              </w:rPr>
            </w:pPr>
            <w:r>
              <w:rPr>
                <w:rFonts w:ascii="宋体" w:hAnsi="宋体" w:cs="宋体" w:hint="eastAsia"/>
                <w:szCs w:val="21"/>
                <w:lang w:bidi="en-US"/>
              </w:rPr>
              <w:t>4</w:t>
            </w:r>
          </w:p>
        </w:tc>
      </w:tr>
      <w:tr w:rsidR="00A325CF" w14:paraId="28D893F3" w14:textId="77777777" w:rsidTr="00A325CF">
        <w:trPr>
          <w:cantSplit/>
          <w:trHeight w:val="4814"/>
          <w:jc w:val="center"/>
        </w:trPr>
        <w:tc>
          <w:tcPr>
            <w:tcW w:w="744" w:type="dxa"/>
            <w:vMerge/>
            <w:tcBorders>
              <w:left w:val="single" w:sz="4" w:space="0" w:color="auto"/>
              <w:right w:val="single" w:sz="4" w:space="0" w:color="auto"/>
            </w:tcBorders>
            <w:vAlign w:val="center"/>
          </w:tcPr>
          <w:p w14:paraId="3FB575AB" w14:textId="77777777" w:rsidR="00A325CF" w:rsidRDefault="00A325CF" w:rsidP="005237A0">
            <w:pPr>
              <w:widowControl/>
              <w:jc w:val="left"/>
              <w:rPr>
                <w:rFonts w:ascii="宋体" w:eastAsia="宋体" w:hAnsi="宋体"/>
                <w:sz w:val="22"/>
                <w:szCs w:val="22"/>
              </w:rPr>
            </w:pPr>
          </w:p>
        </w:tc>
        <w:tc>
          <w:tcPr>
            <w:tcW w:w="993" w:type="dxa"/>
            <w:tcBorders>
              <w:left w:val="single" w:sz="4" w:space="0" w:color="auto"/>
              <w:right w:val="single" w:sz="4" w:space="0" w:color="auto"/>
            </w:tcBorders>
            <w:vAlign w:val="center"/>
          </w:tcPr>
          <w:p w14:paraId="1BD23F16" w14:textId="77777777" w:rsidR="00A325CF" w:rsidRDefault="00A325CF" w:rsidP="00C975B2">
            <w:pPr>
              <w:widowControl/>
              <w:spacing w:before="120" w:after="120"/>
              <w:contextualSpacing/>
              <w:jc w:val="center"/>
              <w:rPr>
                <w:rFonts w:ascii="宋体" w:hAnsi="宋体" w:cs="宋体"/>
                <w:szCs w:val="21"/>
                <w:lang w:bidi="en-US"/>
              </w:rPr>
            </w:pPr>
            <w:r>
              <w:rPr>
                <w:rFonts w:ascii="宋体" w:hAnsi="宋体" w:cs="宋体" w:hint="eastAsia"/>
                <w:szCs w:val="21"/>
                <w:lang w:bidi="en-US"/>
              </w:rPr>
              <w:t>技术服务能力</w:t>
            </w:r>
          </w:p>
          <w:p w14:paraId="2F70041A" w14:textId="6BCAEF47" w:rsidR="00A325CF" w:rsidRDefault="00A325CF" w:rsidP="005237A0">
            <w:pPr>
              <w:pStyle w:val="af2"/>
              <w:spacing w:line="360" w:lineRule="auto"/>
              <w:ind w:firstLineChars="0" w:firstLine="0"/>
              <w:rPr>
                <w:rFonts w:ascii="宋体" w:hAnsi="宋体"/>
                <w:sz w:val="22"/>
                <w:szCs w:val="22"/>
              </w:rPr>
            </w:pPr>
            <w:r>
              <w:rPr>
                <w:rFonts w:ascii="宋体" w:hAnsi="宋体" w:cs="宋体" w:hint="eastAsia"/>
                <w:szCs w:val="21"/>
                <w:lang w:bidi="en-US"/>
              </w:rPr>
              <w:t>（10分）</w:t>
            </w:r>
          </w:p>
        </w:tc>
        <w:tc>
          <w:tcPr>
            <w:tcW w:w="6908" w:type="dxa"/>
            <w:tcBorders>
              <w:top w:val="single" w:sz="4" w:space="0" w:color="auto"/>
              <w:left w:val="single" w:sz="4" w:space="0" w:color="auto"/>
              <w:bottom w:val="single" w:sz="4" w:space="0" w:color="auto"/>
              <w:right w:val="single" w:sz="4" w:space="0" w:color="auto"/>
            </w:tcBorders>
            <w:vAlign w:val="center"/>
          </w:tcPr>
          <w:p w14:paraId="6D99ED97" w14:textId="77777777" w:rsidR="00A325CF" w:rsidRPr="00A325CF" w:rsidRDefault="00A325CF" w:rsidP="00A325CF">
            <w:pPr>
              <w:spacing w:line="360" w:lineRule="auto"/>
              <w:rPr>
                <w:rFonts w:ascii="宋体" w:hAnsi="宋体"/>
                <w:sz w:val="22"/>
                <w:szCs w:val="22"/>
              </w:rPr>
            </w:pPr>
            <w:r w:rsidRPr="00A325CF">
              <w:rPr>
                <w:rFonts w:ascii="宋体" w:hAnsi="宋体" w:hint="eastAsia"/>
                <w:sz w:val="22"/>
                <w:szCs w:val="22"/>
              </w:rPr>
              <w:t>1、项目经理具有信息系统项目管理师或PMP资质证书，提供一个证书得3分，满分3分。注：须提供相应证书和近三个月内任意一个月的</w:t>
            </w:r>
            <w:proofErr w:type="gramStart"/>
            <w:r w:rsidRPr="00A325CF">
              <w:rPr>
                <w:rFonts w:ascii="宋体" w:hAnsi="宋体" w:hint="eastAsia"/>
                <w:sz w:val="22"/>
                <w:szCs w:val="22"/>
              </w:rPr>
              <w:t>社保证明</w:t>
            </w:r>
            <w:proofErr w:type="gramEnd"/>
            <w:r w:rsidRPr="00A325CF">
              <w:rPr>
                <w:rFonts w:ascii="宋体" w:hAnsi="宋体" w:hint="eastAsia"/>
                <w:sz w:val="22"/>
                <w:szCs w:val="22"/>
              </w:rPr>
              <w:t>复印件加盖公章，否则不得分。</w:t>
            </w:r>
          </w:p>
          <w:p w14:paraId="453CA587" w14:textId="77777777" w:rsidR="00A325CF" w:rsidRPr="00A325CF" w:rsidRDefault="00A325CF" w:rsidP="00A325CF">
            <w:pPr>
              <w:spacing w:line="360" w:lineRule="auto"/>
              <w:rPr>
                <w:rFonts w:ascii="宋体" w:hAnsi="宋体"/>
                <w:sz w:val="22"/>
                <w:szCs w:val="22"/>
              </w:rPr>
            </w:pPr>
            <w:r w:rsidRPr="00A325CF">
              <w:rPr>
                <w:rFonts w:ascii="宋体" w:hAnsi="宋体" w:hint="eastAsia"/>
                <w:sz w:val="22"/>
                <w:szCs w:val="22"/>
              </w:rPr>
              <w:t>2、项目团队成员具有注册信息安全专业人员（CISP）资质证书，提供一个证书得2分，满分4分。注：须提供相应证书和近三个月内任意一个月的</w:t>
            </w:r>
            <w:proofErr w:type="gramStart"/>
            <w:r w:rsidRPr="00A325CF">
              <w:rPr>
                <w:rFonts w:ascii="宋体" w:hAnsi="宋体" w:hint="eastAsia"/>
                <w:sz w:val="22"/>
                <w:szCs w:val="22"/>
              </w:rPr>
              <w:t>社保证明</w:t>
            </w:r>
            <w:proofErr w:type="gramEnd"/>
            <w:r w:rsidRPr="00A325CF">
              <w:rPr>
                <w:rFonts w:ascii="宋体" w:hAnsi="宋体" w:hint="eastAsia"/>
                <w:sz w:val="22"/>
                <w:szCs w:val="22"/>
              </w:rPr>
              <w:t>复印件加盖公章，否则不得分。</w:t>
            </w:r>
          </w:p>
          <w:p w14:paraId="42A706A2" w14:textId="77777777" w:rsidR="00A325CF" w:rsidRPr="00A325CF" w:rsidRDefault="00A325CF" w:rsidP="00A325CF">
            <w:pPr>
              <w:spacing w:line="360" w:lineRule="auto"/>
              <w:rPr>
                <w:rFonts w:ascii="宋体" w:hAnsi="宋体"/>
                <w:sz w:val="22"/>
                <w:szCs w:val="22"/>
              </w:rPr>
            </w:pPr>
            <w:r w:rsidRPr="00A325CF">
              <w:rPr>
                <w:rFonts w:ascii="宋体" w:hAnsi="宋体" w:hint="eastAsia"/>
                <w:sz w:val="22"/>
                <w:szCs w:val="22"/>
              </w:rPr>
              <w:t>3、根据项目团队中成员是否有综合体育赛事服务经验情况评分。团队中每提供一名具有综合体育赛事服务经验的人员证明材料，得1分。本项满分3分。</w:t>
            </w:r>
          </w:p>
          <w:p w14:paraId="7C4DFAFA" w14:textId="1CB63F7C" w:rsidR="00A325CF" w:rsidRPr="00A325CF" w:rsidRDefault="00A325CF" w:rsidP="00A325CF">
            <w:pPr>
              <w:spacing w:line="360" w:lineRule="auto"/>
              <w:rPr>
                <w:rFonts w:ascii="宋体" w:hAnsi="宋体"/>
                <w:sz w:val="22"/>
                <w:szCs w:val="22"/>
                <w:highlight w:val="yellow"/>
              </w:rPr>
            </w:pPr>
            <w:r w:rsidRPr="00A325CF">
              <w:rPr>
                <w:rFonts w:ascii="宋体" w:hAnsi="宋体" w:hint="eastAsia"/>
                <w:sz w:val="22"/>
                <w:szCs w:val="22"/>
              </w:rPr>
              <w:t>注：须提供团队人员参与综合体育赛事服务证明或荣誉证书或工作证，以及该人员在报价人近三个月内任意一个月的</w:t>
            </w:r>
            <w:proofErr w:type="gramStart"/>
            <w:r w:rsidRPr="00A325CF">
              <w:rPr>
                <w:rFonts w:ascii="宋体" w:hAnsi="宋体" w:hint="eastAsia"/>
                <w:sz w:val="22"/>
                <w:szCs w:val="22"/>
              </w:rPr>
              <w:t>社保证明</w:t>
            </w:r>
            <w:proofErr w:type="gramEnd"/>
            <w:r w:rsidRPr="00A325CF">
              <w:rPr>
                <w:rFonts w:ascii="宋体" w:hAnsi="宋体" w:hint="eastAsia"/>
                <w:sz w:val="22"/>
                <w:szCs w:val="22"/>
              </w:rPr>
              <w:t>复印件并加盖公章，否则不得分。</w:t>
            </w:r>
          </w:p>
        </w:tc>
        <w:tc>
          <w:tcPr>
            <w:tcW w:w="706" w:type="dxa"/>
            <w:tcBorders>
              <w:left w:val="single" w:sz="4" w:space="0" w:color="auto"/>
              <w:right w:val="single" w:sz="4" w:space="0" w:color="auto"/>
            </w:tcBorders>
            <w:vAlign w:val="center"/>
          </w:tcPr>
          <w:p w14:paraId="56A23BAF" w14:textId="324A0B0B" w:rsidR="00A325CF" w:rsidRDefault="00A325CF"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A325CF" w14:paraId="16D44996" w14:textId="77777777" w:rsidTr="003079A8">
        <w:trPr>
          <w:cantSplit/>
          <w:trHeight w:val="1837"/>
          <w:jc w:val="center"/>
        </w:trPr>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17B08FEC" w14:textId="77777777" w:rsidR="00A325CF" w:rsidRDefault="00A325CF" w:rsidP="005237A0">
            <w:pPr>
              <w:spacing w:line="360" w:lineRule="auto"/>
              <w:rPr>
                <w:rFonts w:ascii="宋体" w:eastAsia="宋体" w:hAnsi="宋体"/>
                <w:sz w:val="22"/>
                <w:szCs w:val="22"/>
              </w:rPr>
            </w:pPr>
            <w:r>
              <w:rPr>
                <w:rFonts w:ascii="宋体" w:eastAsia="宋体" w:hAnsi="宋体" w:hint="eastAsia"/>
                <w:sz w:val="22"/>
                <w:szCs w:val="22"/>
              </w:rPr>
              <w:t>三、价格部分（10分）</w:t>
            </w:r>
          </w:p>
        </w:tc>
        <w:tc>
          <w:tcPr>
            <w:tcW w:w="6908" w:type="dxa"/>
            <w:tcBorders>
              <w:top w:val="single" w:sz="4" w:space="0" w:color="auto"/>
              <w:left w:val="single" w:sz="4" w:space="0" w:color="auto"/>
              <w:bottom w:val="single" w:sz="4" w:space="0" w:color="auto"/>
              <w:right w:val="single" w:sz="4" w:space="0" w:color="auto"/>
            </w:tcBorders>
            <w:vAlign w:val="center"/>
          </w:tcPr>
          <w:p w14:paraId="41C545AD" w14:textId="77777777" w:rsidR="00A325CF" w:rsidRDefault="00A325CF" w:rsidP="00A325CF">
            <w:pPr>
              <w:spacing w:before="120" w:after="120"/>
              <w:rPr>
                <w:rFonts w:ascii="宋体" w:hAnsi="宋体" w:cs="宋体"/>
                <w:kern w:val="0"/>
                <w:szCs w:val="21"/>
                <w:lang w:bidi="en-US"/>
              </w:rPr>
            </w:pPr>
            <w:r>
              <w:rPr>
                <w:rFonts w:ascii="宋体" w:hAnsi="宋体" w:cs="宋体" w:hint="eastAsia"/>
                <w:kern w:val="0"/>
                <w:szCs w:val="21"/>
                <w:lang w:bidi="en-US"/>
              </w:rPr>
              <w:t>价格</w:t>
            </w:r>
            <w:proofErr w:type="gramStart"/>
            <w:r>
              <w:rPr>
                <w:rFonts w:ascii="宋体" w:hAnsi="宋体" w:cs="宋体" w:hint="eastAsia"/>
                <w:kern w:val="0"/>
                <w:szCs w:val="21"/>
                <w:lang w:bidi="en-US"/>
              </w:rPr>
              <w:t>分统一</w:t>
            </w:r>
            <w:proofErr w:type="gramEnd"/>
            <w:r>
              <w:rPr>
                <w:rFonts w:ascii="宋体" w:hAnsi="宋体" w:cs="宋体" w:hint="eastAsia"/>
                <w:kern w:val="0"/>
                <w:szCs w:val="21"/>
                <w:lang w:bidi="en-US"/>
              </w:rPr>
              <w:t>采用低价优先法计算，即满足招标文件要求且投标价格最低的投标报价为评标基准价，其价格分为满分。其他报价人的价格</w:t>
            </w:r>
            <w:proofErr w:type="gramStart"/>
            <w:r>
              <w:rPr>
                <w:rFonts w:ascii="宋体" w:hAnsi="宋体" w:cs="宋体" w:hint="eastAsia"/>
                <w:kern w:val="0"/>
                <w:szCs w:val="21"/>
                <w:lang w:bidi="en-US"/>
              </w:rPr>
              <w:t>分统一</w:t>
            </w:r>
            <w:proofErr w:type="gramEnd"/>
            <w:r>
              <w:rPr>
                <w:rFonts w:ascii="宋体" w:hAnsi="宋体" w:cs="宋体" w:hint="eastAsia"/>
                <w:kern w:val="0"/>
                <w:szCs w:val="21"/>
                <w:lang w:bidi="en-US"/>
              </w:rPr>
              <w:t>按照下列公式计算：</w:t>
            </w:r>
          </w:p>
          <w:p w14:paraId="73B293E0" w14:textId="77777777" w:rsidR="00A325CF" w:rsidRDefault="00A325CF" w:rsidP="00A325CF">
            <w:pPr>
              <w:spacing w:before="120" w:after="120"/>
              <w:rPr>
                <w:rFonts w:ascii="宋体" w:eastAsia="宋体" w:hAnsi="宋体"/>
                <w:sz w:val="22"/>
                <w:szCs w:val="22"/>
              </w:rPr>
            </w:pPr>
            <w:r>
              <w:rPr>
                <w:rFonts w:ascii="宋体" w:hAnsi="宋体" w:cs="宋体" w:hint="eastAsia"/>
                <w:kern w:val="0"/>
                <w:szCs w:val="21"/>
                <w:lang w:bidi="en-US"/>
              </w:rPr>
              <w:t>投标报价得分=</w:t>
            </w:r>
            <w:r>
              <w:rPr>
                <w:rFonts w:ascii="宋体" w:eastAsia="宋体" w:hAnsi="宋体" w:hint="eastAsia"/>
                <w:sz w:val="22"/>
                <w:szCs w:val="22"/>
              </w:rPr>
              <w:t>（评标基准价/磋商最后报价）</w:t>
            </w:r>
            <w:r>
              <w:rPr>
                <w:rFonts w:ascii="宋体" w:eastAsia="宋体" w:hAnsi="宋体" w:cs="Arial" w:hint="eastAsia"/>
                <w:sz w:val="22"/>
                <w:szCs w:val="22"/>
              </w:rPr>
              <w:t>×</w:t>
            </w:r>
            <w:r>
              <w:rPr>
                <w:rFonts w:ascii="宋体" w:eastAsia="宋体" w:hAnsi="宋体" w:hint="eastAsia"/>
                <w:sz w:val="22"/>
                <w:szCs w:val="22"/>
              </w:rPr>
              <w:t>10</w:t>
            </w:r>
          </w:p>
          <w:p w14:paraId="6B8DFE83" w14:textId="24DFF43C" w:rsidR="00A325CF" w:rsidRPr="00A325CF" w:rsidRDefault="00A325CF" w:rsidP="00A325CF">
            <w:pPr>
              <w:spacing w:before="120" w:after="120"/>
              <w:rPr>
                <w:rFonts w:ascii="宋体" w:hAnsi="宋体" w:cs="宋体"/>
                <w:kern w:val="0"/>
                <w:szCs w:val="21"/>
                <w:lang w:bidi="en-US"/>
              </w:rPr>
            </w:pPr>
            <w:r>
              <w:rPr>
                <w:rFonts w:ascii="宋体" w:hAnsi="宋体" w:cs="宋体" w:hint="eastAsia"/>
                <w:kern w:val="0"/>
                <w:szCs w:val="21"/>
                <w:lang w:bidi="en-US"/>
              </w:rPr>
              <w:t>计算分数时四舍五入取小数点后两位</w:t>
            </w:r>
          </w:p>
        </w:tc>
        <w:tc>
          <w:tcPr>
            <w:tcW w:w="706" w:type="dxa"/>
            <w:tcBorders>
              <w:top w:val="single" w:sz="4" w:space="0" w:color="auto"/>
              <w:left w:val="single" w:sz="4" w:space="0" w:color="auto"/>
              <w:bottom w:val="single" w:sz="4" w:space="0" w:color="auto"/>
              <w:right w:val="single" w:sz="4" w:space="0" w:color="auto"/>
            </w:tcBorders>
            <w:vAlign w:val="center"/>
          </w:tcPr>
          <w:p w14:paraId="4169E71E" w14:textId="1AE1704D" w:rsidR="00A325CF" w:rsidRDefault="00A325CF" w:rsidP="005237A0">
            <w:pPr>
              <w:spacing w:line="360" w:lineRule="auto"/>
              <w:jc w:val="center"/>
              <w:rPr>
                <w:rFonts w:ascii="宋体" w:eastAsia="宋体" w:hAnsi="宋体"/>
                <w:sz w:val="22"/>
                <w:szCs w:val="22"/>
              </w:rPr>
            </w:pPr>
            <w:r>
              <w:rPr>
                <w:rFonts w:ascii="宋体" w:eastAsia="宋体" w:hAnsi="宋体" w:hint="eastAsia"/>
                <w:sz w:val="22"/>
                <w:szCs w:val="22"/>
              </w:rPr>
              <w:t>10</w:t>
            </w:r>
          </w:p>
        </w:tc>
      </w:tr>
      <w:tr w:rsidR="00A325CF" w14:paraId="4F45A61B" w14:textId="77777777" w:rsidTr="003079A8">
        <w:trPr>
          <w:cantSplit/>
          <w:trHeight w:val="50"/>
          <w:jc w:val="center"/>
        </w:trPr>
        <w:tc>
          <w:tcPr>
            <w:tcW w:w="8645" w:type="dxa"/>
            <w:gridSpan w:val="3"/>
            <w:tcBorders>
              <w:top w:val="single" w:sz="4" w:space="0" w:color="auto"/>
              <w:left w:val="single" w:sz="4" w:space="0" w:color="auto"/>
              <w:bottom w:val="single" w:sz="4" w:space="0" w:color="auto"/>
              <w:right w:val="single" w:sz="4" w:space="0" w:color="auto"/>
            </w:tcBorders>
            <w:vAlign w:val="center"/>
            <w:hideMark/>
          </w:tcPr>
          <w:p w14:paraId="6917B13E" w14:textId="77777777" w:rsidR="00A325CF" w:rsidRDefault="00A325CF" w:rsidP="005237A0">
            <w:pPr>
              <w:spacing w:line="360" w:lineRule="auto"/>
              <w:jc w:val="center"/>
              <w:rPr>
                <w:rFonts w:ascii="宋体" w:eastAsia="宋体" w:hAnsi="宋体"/>
                <w:sz w:val="22"/>
                <w:szCs w:val="22"/>
              </w:rPr>
            </w:pPr>
            <w:r>
              <w:rPr>
                <w:rFonts w:ascii="宋体" w:eastAsia="宋体" w:hAnsi="宋体" w:hint="eastAsia"/>
                <w:sz w:val="22"/>
                <w:szCs w:val="22"/>
              </w:rPr>
              <w:t>总分</w:t>
            </w:r>
          </w:p>
        </w:tc>
        <w:tc>
          <w:tcPr>
            <w:tcW w:w="706" w:type="dxa"/>
            <w:tcBorders>
              <w:top w:val="single" w:sz="4" w:space="0" w:color="auto"/>
              <w:left w:val="single" w:sz="4" w:space="0" w:color="auto"/>
              <w:bottom w:val="single" w:sz="4" w:space="0" w:color="auto"/>
              <w:right w:val="single" w:sz="4" w:space="0" w:color="auto"/>
            </w:tcBorders>
            <w:vAlign w:val="center"/>
            <w:hideMark/>
          </w:tcPr>
          <w:p w14:paraId="4CF788BD" w14:textId="77777777" w:rsidR="00A325CF" w:rsidRDefault="00A325CF" w:rsidP="005237A0">
            <w:pPr>
              <w:spacing w:line="360" w:lineRule="auto"/>
              <w:jc w:val="center"/>
              <w:rPr>
                <w:rFonts w:ascii="宋体" w:eastAsia="宋体" w:hAnsi="宋体"/>
                <w:sz w:val="22"/>
                <w:szCs w:val="22"/>
              </w:rPr>
            </w:pPr>
            <w:r>
              <w:rPr>
                <w:rFonts w:ascii="宋体" w:eastAsia="宋体" w:hAnsi="宋体" w:hint="eastAsia"/>
                <w:sz w:val="22"/>
                <w:szCs w:val="22"/>
              </w:rPr>
              <w:t>100分</w:t>
            </w:r>
          </w:p>
        </w:tc>
      </w:tr>
    </w:tbl>
    <w:p w14:paraId="77BA6421" w14:textId="29C298D7" w:rsidR="009B15C0" w:rsidRPr="00F365D9" w:rsidRDefault="00F365D9" w:rsidP="00F365D9">
      <w:pPr>
        <w:widowControl/>
        <w:jc w:val="left"/>
        <w:rPr>
          <w:rFonts w:ascii="Times New Roman" w:eastAsia="宋体" w:hAnsi="Times New Roman" w:cs="Times New Roman"/>
          <w:b/>
          <w:bCs/>
          <w:sz w:val="32"/>
          <w:szCs w:val="32"/>
        </w:rPr>
      </w:pPr>
      <w:r>
        <w:rPr>
          <w:rFonts w:ascii="Times New Roman" w:eastAsia="宋体" w:hAnsi="Times New Roman" w:cs="Times New Roman"/>
        </w:rPr>
        <w:br w:type="page"/>
      </w:r>
    </w:p>
    <w:p w14:paraId="072D4991" w14:textId="77777777" w:rsidR="009B15C0" w:rsidRDefault="000E00F3">
      <w:pPr>
        <w:pStyle w:val="ab"/>
        <w:rPr>
          <w:rFonts w:ascii="Times New Roman" w:eastAsia="宋体" w:hAnsi="Times New Roman" w:cs="Times New Roman"/>
        </w:rPr>
      </w:pPr>
      <w:bookmarkStart w:id="64" w:name="_Toc85012585"/>
      <w:r>
        <w:rPr>
          <w:rFonts w:ascii="Times New Roman" w:eastAsia="宋体" w:hAnsi="Times New Roman" w:cs="Times New Roman"/>
        </w:rPr>
        <w:lastRenderedPageBreak/>
        <w:t>第五部分响应文件格式</w:t>
      </w:r>
      <w:bookmarkEnd w:id="62"/>
      <w:bookmarkEnd w:id="63"/>
      <w:bookmarkEnd w:id="64"/>
    </w:p>
    <w:p w14:paraId="6F6BFB2B" w14:textId="77777777" w:rsidR="009B15C0" w:rsidRDefault="000E00F3">
      <w:pPr>
        <w:pStyle w:val="61"/>
        <w:rPr>
          <w:rFonts w:ascii="Times New Roman" w:eastAsia="宋体" w:hAnsi="Times New Roman" w:cs="Times New Roman"/>
          <w:color w:val="auto"/>
          <w:sz w:val="30"/>
        </w:rPr>
      </w:pPr>
      <w:bookmarkStart w:id="65" w:name="_Toc499216485"/>
      <w:bookmarkStart w:id="66" w:name="_Toc85012586"/>
      <w:r>
        <w:rPr>
          <w:rFonts w:ascii="Times New Roman" w:eastAsia="宋体" w:hAnsi="Times New Roman" w:cs="Times New Roman"/>
          <w:color w:val="auto"/>
        </w:rPr>
        <w:t>报价人提交文件须知</w:t>
      </w:r>
      <w:bookmarkEnd w:id="65"/>
      <w:bookmarkEnd w:id="66"/>
    </w:p>
    <w:p w14:paraId="1C8F8301"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报价人应按照以下顺序填写和提交下述规定的全部格式文件，本文件第</w:t>
      </w:r>
      <w:r>
        <w:rPr>
          <w:rFonts w:ascii="Times New Roman" w:eastAsia="宋体" w:hAnsi="Times New Roman" w:cs="Times New Roman"/>
        </w:rPr>
        <w:t>9</w:t>
      </w:r>
      <w:r>
        <w:rPr>
          <w:rFonts w:ascii="Times New Roman" w:eastAsia="宋体" w:hAnsi="Times New Roman" w:cs="Times New Roman"/>
        </w:rPr>
        <w:t>条规定提交的其他有关资料未给出格式文件的，由报价人自行设计编写。混乱的编排导致响应文件被误读或查找不到，后果由报价人承担。</w:t>
      </w:r>
    </w:p>
    <w:p w14:paraId="48A183DF"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所附表格中要求回答的全部问题和信息都必须正面回答。</w:t>
      </w:r>
    </w:p>
    <w:p w14:paraId="774CD8ED"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3.</w:t>
      </w:r>
      <w:proofErr w:type="gramStart"/>
      <w:r>
        <w:rPr>
          <w:rFonts w:ascii="Times New Roman" w:eastAsia="宋体" w:hAnsi="Times New Roman" w:cs="Times New Roman"/>
        </w:rPr>
        <w:t>本资格</w:t>
      </w:r>
      <w:proofErr w:type="gramEnd"/>
      <w:r>
        <w:rPr>
          <w:rFonts w:ascii="Times New Roman" w:eastAsia="宋体" w:hAnsi="Times New Roman" w:cs="Times New Roman"/>
        </w:rPr>
        <w:t>声明的签字人应保证全部声明和问题的回答是真实的和准确的。</w:t>
      </w:r>
    </w:p>
    <w:p w14:paraId="5A2AF0E9" w14:textId="77777777" w:rsidR="009B15C0" w:rsidRDefault="000E00F3">
      <w:pPr>
        <w:pStyle w:val="5"/>
        <w:ind w:firstLine="480"/>
        <w:rPr>
          <w:rFonts w:ascii="Times New Roman" w:eastAsia="宋体" w:hAnsi="Times New Roman" w:cs="Times New Roman"/>
          <w:b/>
        </w:rPr>
      </w:pPr>
      <w:r>
        <w:rPr>
          <w:rFonts w:ascii="Times New Roman" w:eastAsia="宋体" w:hAnsi="Times New Roman" w:cs="Times New Roman"/>
        </w:rPr>
        <w:t>4</w:t>
      </w:r>
      <w:r>
        <w:rPr>
          <w:rFonts w:ascii="Times New Roman" w:eastAsia="宋体" w:hAnsi="Times New Roman" w:cs="Times New Roman"/>
        </w:rPr>
        <w:t>．报价人提交的材料将被保密保存，且不退还。</w:t>
      </w:r>
    </w:p>
    <w:p w14:paraId="3C68FB61" w14:textId="77777777" w:rsidR="009B15C0" w:rsidRDefault="000E00F3">
      <w:pPr>
        <w:pStyle w:val="5"/>
        <w:ind w:firstLine="48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全部文件应按报价须知中规定的语言和份数提交。</w:t>
      </w:r>
    </w:p>
    <w:p w14:paraId="22807ED3" w14:textId="77777777" w:rsidR="009B15C0" w:rsidRDefault="000E00F3">
      <w:pPr>
        <w:pStyle w:val="6"/>
        <w:jc w:val="center"/>
        <w:rPr>
          <w:rFonts w:ascii="Times New Roman" w:eastAsia="宋体" w:hAnsi="Times New Roman" w:cs="Times New Roman"/>
          <w:sz w:val="28"/>
          <w:szCs w:val="28"/>
        </w:rPr>
      </w:pPr>
      <w:r>
        <w:rPr>
          <w:rFonts w:ascii="Times New Roman" w:eastAsia="宋体" w:hAnsi="Times New Roman" w:cs="Times New Roman"/>
          <w:sz w:val="28"/>
          <w:szCs w:val="28"/>
        </w:rPr>
        <w:br w:type="page"/>
      </w:r>
      <w:bookmarkStart w:id="67" w:name="_Toc115756054"/>
      <w:bookmarkStart w:id="68" w:name="_Toc499216486"/>
      <w:bookmarkStart w:id="69" w:name="_Toc85012587"/>
      <w:r>
        <w:rPr>
          <w:rFonts w:ascii="Times New Roman" w:eastAsia="宋体" w:hAnsi="Times New Roman" w:cs="Times New Roman"/>
          <w:sz w:val="28"/>
          <w:szCs w:val="28"/>
        </w:rPr>
        <w:lastRenderedPageBreak/>
        <w:t>附件一（封面）</w:t>
      </w:r>
      <w:bookmarkEnd w:id="67"/>
      <w:bookmarkEnd w:id="68"/>
      <w:bookmarkEnd w:id="69"/>
    </w:p>
    <w:p w14:paraId="368E1C2D" w14:textId="77777777" w:rsidR="009B15C0" w:rsidRDefault="009B15C0">
      <w:pPr>
        <w:pStyle w:val="af0"/>
        <w:spacing w:line="500" w:lineRule="exact"/>
        <w:jc w:val="both"/>
        <w:rPr>
          <w:rFonts w:ascii="Times New Roman" w:eastAsia="宋体" w:hAnsi="Times New Roman" w:cs="Times New Roman"/>
          <w:b/>
          <w:sz w:val="24"/>
        </w:rPr>
      </w:pPr>
    </w:p>
    <w:p w14:paraId="04DBB4AE" w14:textId="77777777" w:rsidR="009B15C0" w:rsidRDefault="009B15C0">
      <w:pPr>
        <w:pStyle w:val="af0"/>
        <w:spacing w:line="500" w:lineRule="exact"/>
        <w:rPr>
          <w:rFonts w:ascii="Times New Roman" w:eastAsia="宋体" w:hAnsi="Times New Roman" w:cs="Times New Roman"/>
          <w:b/>
          <w:sz w:val="24"/>
        </w:rPr>
      </w:pPr>
    </w:p>
    <w:p w14:paraId="7BAF31E0" w14:textId="77777777" w:rsidR="009B15C0" w:rsidRDefault="009B15C0">
      <w:pPr>
        <w:pStyle w:val="af0"/>
        <w:rPr>
          <w:rFonts w:ascii="Times New Roman" w:eastAsia="宋体" w:hAnsi="Times New Roman" w:cs="Times New Roman"/>
          <w:b/>
          <w:sz w:val="24"/>
        </w:rPr>
      </w:pPr>
    </w:p>
    <w:p w14:paraId="0B196733" w14:textId="77777777" w:rsidR="000C1AB2" w:rsidRPr="00B94F45" w:rsidRDefault="000C1AB2" w:rsidP="000C1AB2">
      <w:pPr>
        <w:pStyle w:val="af0"/>
        <w:rPr>
          <w:rFonts w:ascii="Times New Roman" w:eastAsia="宋体" w:hAnsi="Times New Roman" w:cs="Times New Roman"/>
          <w:b/>
          <w:sz w:val="72"/>
        </w:rPr>
      </w:pPr>
      <w:r w:rsidRPr="00B94F45">
        <w:rPr>
          <w:rFonts w:ascii="Times New Roman" w:eastAsia="宋体" w:hAnsi="Times New Roman" w:cs="Times New Roman"/>
          <w:b/>
          <w:sz w:val="72"/>
        </w:rPr>
        <w:t>响应文件</w:t>
      </w:r>
    </w:p>
    <w:p w14:paraId="6898B6B6" w14:textId="77777777" w:rsidR="000C1AB2" w:rsidRPr="00B94F45" w:rsidRDefault="000C1AB2" w:rsidP="000C1AB2">
      <w:pPr>
        <w:pStyle w:val="af0"/>
        <w:spacing w:line="500" w:lineRule="exact"/>
        <w:jc w:val="both"/>
        <w:rPr>
          <w:rFonts w:ascii="Times New Roman" w:eastAsia="宋体" w:hAnsi="Times New Roman" w:cs="Times New Roman"/>
          <w:b/>
          <w:sz w:val="24"/>
        </w:rPr>
      </w:pPr>
    </w:p>
    <w:p w14:paraId="45A6643F" w14:textId="77777777" w:rsidR="000C1AB2" w:rsidRPr="00B94F45" w:rsidRDefault="000C1AB2" w:rsidP="000C1AB2">
      <w:pPr>
        <w:pStyle w:val="af0"/>
        <w:spacing w:line="500" w:lineRule="exact"/>
        <w:jc w:val="both"/>
        <w:rPr>
          <w:rFonts w:ascii="Times New Roman" w:eastAsia="宋体" w:hAnsi="Times New Roman" w:cs="Times New Roman"/>
          <w:b/>
          <w:sz w:val="24"/>
        </w:rPr>
      </w:pPr>
    </w:p>
    <w:p w14:paraId="1B608F98" w14:textId="77777777" w:rsidR="000C1AB2" w:rsidRPr="00B94F45" w:rsidRDefault="000C1AB2" w:rsidP="000C1AB2">
      <w:pPr>
        <w:spacing w:line="500" w:lineRule="exact"/>
        <w:ind w:left="2800" w:firstLine="50"/>
        <w:rPr>
          <w:rFonts w:ascii="Times New Roman" w:eastAsia="宋体" w:hAnsi="Times New Roman" w:cs="Times New Roman"/>
          <w:b/>
          <w:bCs/>
          <w:sz w:val="28"/>
          <w:szCs w:val="28"/>
          <w:u w:val="single"/>
        </w:rPr>
      </w:pPr>
      <w:r w:rsidRPr="00B94F45">
        <w:rPr>
          <w:rFonts w:ascii="Times New Roman" w:eastAsia="宋体" w:hAnsi="Times New Roman" w:cs="Times New Roman"/>
          <w:b/>
          <w:sz w:val="28"/>
          <w:szCs w:val="28"/>
        </w:rPr>
        <w:t>采购项目：</w:t>
      </w:r>
    </w:p>
    <w:p w14:paraId="6271715D" w14:textId="77777777" w:rsidR="000C1AB2" w:rsidRPr="00B94F45" w:rsidRDefault="000C1AB2" w:rsidP="000C1AB2">
      <w:pPr>
        <w:spacing w:line="500" w:lineRule="exact"/>
        <w:ind w:left="2800" w:firstLine="50"/>
        <w:rPr>
          <w:rFonts w:ascii="Times New Roman" w:eastAsia="宋体" w:hAnsi="Times New Roman" w:cs="Times New Roman"/>
          <w:b/>
          <w:bCs/>
          <w:sz w:val="28"/>
          <w:szCs w:val="28"/>
          <w:u w:val="single"/>
        </w:rPr>
      </w:pPr>
      <w:r w:rsidRPr="00B94F45">
        <w:rPr>
          <w:rFonts w:ascii="Times New Roman" w:eastAsia="宋体" w:hAnsi="Times New Roman" w:cs="Times New Roman"/>
          <w:b/>
          <w:sz w:val="28"/>
          <w:szCs w:val="28"/>
        </w:rPr>
        <w:t>项目编号：</w:t>
      </w:r>
    </w:p>
    <w:p w14:paraId="3516F100" w14:textId="77777777" w:rsidR="000C1AB2" w:rsidRPr="00B94F45" w:rsidRDefault="000C1AB2" w:rsidP="000C1AB2">
      <w:pPr>
        <w:pStyle w:val="af1"/>
        <w:spacing w:line="500" w:lineRule="exact"/>
        <w:rPr>
          <w:rFonts w:ascii="Times New Roman" w:eastAsia="宋体" w:hAnsi="Times New Roman" w:cs="Times New Roman"/>
          <w:b/>
        </w:rPr>
      </w:pPr>
    </w:p>
    <w:p w14:paraId="4C285C46" w14:textId="77777777" w:rsidR="000C1AB2" w:rsidRPr="00B94F45" w:rsidRDefault="000C1AB2" w:rsidP="000C1AB2">
      <w:pPr>
        <w:pStyle w:val="af1"/>
        <w:spacing w:line="500" w:lineRule="exact"/>
        <w:rPr>
          <w:rFonts w:ascii="Times New Roman" w:eastAsia="宋体" w:hAnsi="Times New Roman" w:cs="Times New Roman"/>
          <w:b/>
        </w:rPr>
      </w:pPr>
    </w:p>
    <w:p w14:paraId="4368CA03" w14:textId="77777777" w:rsidR="000C1AB2" w:rsidRPr="00B94F45" w:rsidRDefault="000C1AB2" w:rsidP="000C1AB2">
      <w:pPr>
        <w:pStyle w:val="af1"/>
        <w:spacing w:line="360" w:lineRule="auto"/>
        <w:rPr>
          <w:rFonts w:ascii="Times New Roman" w:eastAsia="宋体" w:hAnsi="Times New Roman" w:cs="Times New Roman"/>
          <w:sz w:val="28"/>
          <w:u w:val="single"/>
        </w:rPr>
      </w:pPr>
      <w:r w:rsidRPr="00B94F45">
        <w:rPr>
          <w:rFonts w:ascii="Times New Roman" w:eastAsia="宋体" w:hAnsi="Times New Roman" w:cs="Times New Roman"/>
          <w:sz w:val="28"/>
        </w:rPr>
        <w:t>报价人全称：</w:t>
      </w:r>
    </w:p>
    <w:p w14:paraId="261AB41A" w14:textId="77777777" w:rsidR="000C1AB2" w:rsidRPr="00B94F45" w:rsidRDefault="000C1AB2" w:rsidP="000C1AB2">
      <w:pPr>
        <w:pStyle w:val="af1"/>
        <w:spacing w:line="360" w:lineRule="auto"/>
        <w:rPr>
          <w:rFonts w:ascii="Times New Roman" w:eastAsia="宋体" w:hAnsi="Times New Roman" w:cs="Times New Roman"/>
          <w:sz w:val="28"/>
        </w:rPr>
      </w:pPr>
      <w:r w:rsidRPr="00B94F45">
        <w:rPr>
          <w:rFonts w:ascii="Times New Roman" w:eastAsia="宋体" w:hAnsi="Times New Roman" w:cs="Times New Roman"/>
          <w:sz w:val="28"/>
        </w:rPr>
        <w:t>（盖章）</w:t>
      </w:r>
    </w:p>
    <w:p w14:paraId="697C0935" w14:textId="77777777" w:rsidR="000C1AB2" w:rsidRPr="00B94F45" w:rsidRDefault="000C1AB2" w:rsidP="000C1AB2">
      <w:pPr>
        <w:pStyle w:val="af1"/>
        <w:spacing w:line="360" w:lineRule="auto"/>
        <w:rPr>
          <w:rFonts w:ascii="Times New Roman" w:eastAsia="宋体" w:hAnsi="Times New Roman" w:cs="Times New Roman"/>
          <w:sz w:val="28"/>
          <w:u w:val="single"/>
        </w:rPr>
      </w:pPr>
      <w:r w:rsidRPr="00B94F45">
        <w:rPr>
          <w:rFonts w:ascii="Times New Roman" w:eastAsia="宋体" w:hAnsi="Times New Roman" w:cs="Times New Roman"/>
          <w:sz w:val="28"/>
        </w:rPr>
        <w:t>法人代表：</w:t>
      </w:r>
    </w:p>
    <w:p w14:paraId="567A2632" w14:textId="77777777" w:rsidR="000C1AB2" w:rsidRPr="00B94F45" w:rsidRDefault="000C1AB2" w:rsidP="000C1AB2">
      <w:pPr>
        <w:pStyle w:val="af1"/>
        <w:spacing w:line="360" w:lineRule="auto"/>
        <w:rPr>
          <w:rFonts w:ascii="Times New Roman" w:eastAsia="宋体" w:hAnsi="Times New Roman" w:cs="Times New Roman"/>
          <w:sz w:val="28"/>
        </w:rPr>
      </w:pPr>
      <w:r w:rsidRPr="00B94F45">
        <w:rPr>
          <w:rFonts w:ascii="Times New Roman" w:eastAsia="宋体" w:hAnsi="Times New Roman" w:cs="Times New Roman"/>
          <w:sz w:val="28"/>
        </w:rPr>
        <w:t>（签字）</w:t>
      </w:r>
    </w:p>
    <w:p w14:paraId="2718343E" w14:textId="77777777" w:rsidR="000C1AB2" w:rsidRPr="00B94F45" w:rsidRDefault="000C1AB2" w:rsidP="000C1AB2">
      <w:pPr>
        <w:pStyle w:val="af1"/>
        <w:spacing w:line="360" w:lineRule="auto"/>
        <w:rPr>
          <w:rFonts w:ascii="Times New Roman" w:eastAsia="宋体" w:hAnsi="Times New Roman" w:cs="Times New Roman"/>
          <w:sz w:val="28"/>
          <w:u w:val="single"/>
        </w:rPr>
      </w:pPr>
      <w:r w:rsidRPr="00B94F45">
        <w:rPr>
          <w:rFonts w:ascii="Times New Roman" w:eastAsia="宋体" w:hAnsi="Times New Roman" w:cs="Times New Roman"/>
          <w:sz w:val="28"/>
        </w:rPr>
        <w:t>授权代表：</w:t>
      </w:r>
    </w:p>
    <w:p w14:paraId="6698ED76" w14:textId="77777777" w:rsidR="000C1AB2" w:rsidRPr="00B94F45" w:rsidRDefault="000C1AB2" w:rsidP="000C1AB2">
      <w:pPr>
        <w:pStyle w:val="af1"/>
        <w:spacing w:line="360" w:lineRule="auto"/>
        <w:rPr>
          <w:rFonts w:ascii="Times New Roman" w:eastAsia="宋体" w:hAnsi="Times New Roman" w:cs="Times New Roman"/>
          <w:sz w:val="28"/>
        </w:rPr>
      </w:pPr>
      <w:r w:rsidRPr="00B94F45">
        <w:rPr>
          <w:rFonts w:ascii="Times New Roman" w:eastAsia="宋体" w:hAnsi="Times New Roman" w:cs="Times New Roman"/>
          <w:sz w:val="28"/>
        </w:rPr>
        <w:t>（签字）</w:t>
      </w:r>
    </w:p>
    <w:p w14:paraId="13DAB7E3" w14:textId="77777777" w:rsidR="000C1AB2" w:rsidRPr="00B94F45" w:rsidRDefault="000C1AB2" w:rsidP="000C1AB2">
      <w:pPr>
        <w:pStyle w:val="af1"/>
        <w:spacing w:line="360" w:lineRule="auto"/>
        <w:rPr>
          <w:rFonts w:ascii="Times New Roman" w:eastAsia="宋体" w:hAnsi="Times New Roman" w:cs="Times New Roman"/>
          <w:sz w:val="28"/>
        </w:rPr>
      </w:pPr>
      <w:r w:rsidRPr="00B94F45">
        <w:rPr>
          <w:rFonts w:ascii="Times New Roman" w:eastAsia="宋体" w:hAnsi="Times New Roman" w:cs="Times New Roman"/>
          <w:sz w:val="28"/>
        </w:rPr>
        <w:t>报价时间：</w:t>
      </w:r>
    </w:p>
    <w:p w14:paraId="48CD4825" w14:textId="77777777" w:rsidR="000C1AB2" w:rsidRPr="00B819FC" w:rsidRDefault="000C1AB2" w:rsidP="000C1AB2">
      <w:pPr>
        <w:pStyle w:val="af1"/>
        <w:spacing w:line="360" w:lineRule="auto"/>
        <w:rPr>
          <w:rFonts w:ascii="Times New Roman" w:eastAsia="宋体" w:hAnsi="Times New Roman" w:cs="Times New Roman"/>
          <w:sz w:val="28"/>
        </w:rPr>
      </w:pPr>
      <w:r w:rsidRPr="00B94F45">
        <w:rPr>
          <w:rFonts w:ascii="Times New Roman" w:eastAsia="宋体" w:hAnsi="Times New Roman" w:cs="Times New Roman"/>
          <w:sz w:val="28"/>
        </w:rPr>
        <w:t>报价</w:t>
      </w:r>
      <w:r w:rsidRPr="00B819FC">
        <w:rPr>
          <w:rFonts w:ascii="Times New Roman" w:eastAsia="宋体" w:hAnsi="Times New Roman" w:cs="Times New Roman"/>
          <w:sz w:val="28"/>
        </w:rPr>
        <w:t>人地址：</w:t>
      </w:r>
    </w:p>
    <w:p w14:paraId="065594A1" w14:textId="77777777" w:rsidR="000C1AB2" w:rsidRPr="00B819FC" w:rsidRDefault="000C1AB2" w:rsidP="00B819FC">
      <w:pPr>
        <w:pStyle w:val="af1"/>
        <w:spacing w:line="360" w:lineRule="auto"/>
        <w:rPr>
          <w:rFonts w:ascii="Times New Roman" w:eastAsia="宋体" w:hAnsi="Times New Roman" w:cs="Times New Roman"/>
          <w:sz w:val="28"/>
        </w:rPr>
      </w:pPr>
      <w:r w:rsidRPr="00B819FC">
        <w:rPr>
          <w:rFonts w:ascii="Times New Roman" w:eastAsia="宋体" w:hAnsi="Times New Roman" w:cs="Times New Roman"/>
          <w:sz w:val="28"/>
        </w:rPr>
        <w:t>联系电话：</w:t>
      </w:r>
    </w:p>
    <w:p w14:paraId="1C338828" w14:textId="77777777" w:rsidR="009B15C0" w:rsidRPr="00B819FC" w:rsidRDefault="009B15C0" w:rsidP="00B819FC">
      <w:pPr>
        <w:pStyle w:val="af1"/>
        <w:spacing w:line="360" w:lineRule="auto"/>
        <w:rPr>
          <w:rFonts w:ascii="Times New Roman" w:eastAsia="宋体" w:hAnsi="Times New Roman" w:cs="Times New Roman"/>
          <w:sz w:val="28"/>
        </w:rPr>
      </w:pPr>
    </w:p>
    <w:p w14:paraId="7FFB2BB0" w14:textId="77777777" w:rsidR="009B15C0" w:rsidRDefault="009B15C0" w:rsidP="00B819FC">
      <w:pPr>
        <w:pStyle w:val="af1"/>
        <w:spacing w:line="360" w:lineRule="auto"/>
        <w:rPr>
          <w:rFonts w:ascii="Times New Roman" w:eastAsia="宋体" w:hAnsi="Times New Roman" w:cs="Times New Roman"/>
          <w:sz w:val="28"/>
          <w:u w:val="single"/>
        </w:rPr>
      </w:pPr>
    </w:p>
    <w:p w14:paraId="61C7F1E0" w14:textId="77777777" w:rsidR="009B15C0" w:rsidRDefault="000E00F3">
      <w:pPr>
        <w:pStyle w:val="6"/>
        <w:jc w:val="center"/>
        <w:rPr>
          <w:rFonts w:ascii="Times New Roman" w:eastAsia="宋体" w:hAnsi="Times New Roman" w:cs="Times New Roman"/>
          <w:sz w:val="28"/>
          <w:szCs w:val="28"/>
        </w:rPr>
      </w:pPr>
      <w:bookmarkStart w:id="70" w:name="_Toc499216487"/>
      <w:bookmarkStart w:id="71" w:name="_Toc132786437"/>
      <w:bookmarkStart w:id="72" w:name="_Toc85012588"/>
      <w:r>
        <w:rPr>
          <w:rFonts w:ascii="Times New Roman" w:eastAsia="宋体" w:hAnsi="Times New Roman" w:cs="Times New Roman"/>
          <w:sz w:val="28"/>
          <w:szCs w:val="28"/>
        </w:rPr>
        <w:lastRenderedPageBreak/>
        <w:t>附件二法定代表人证明书</w:t>
      </w:r>
      <w:bookmarkEnd w:id="70"/>
      <w:bookmarkEnd w:id="71"/>
      <w:bookmarkEnd w:id="72"/>
    </w:p>
    <w:p w14:paraId="4E9710CA" w14:textId="77777777" w:rsidR="009C7B54" w:rsidRPr="00B94F45" w:rsidRDefault="009C7B54" w:rsidP="009C7B54">
      <w:pPr>
        <w:spacing w:line="360" w:lineRule="auto"/>
        <w:rPr>
          <w:rFonts w:ascii="Times New Roman" w:eastAsia="宋体" w:hAnsi="Times New Roman" w:cs="Times New Roman"/>
          <w:sz w:val="24"/>
        </w:rPr>
      </w:pPr>
      <w:r w:rsidRPr="00B94F45">
        <w:rPr>
          <w:rFonts w:ascii="Times New Roman" w:eastAsia="宋体" w:hAnsi="Times New Roman" w:cs="Times New Roman"/>
          <w:sz w:val="24"/>
        </w:rPr>
        <w:t>国家体育总局体育器材装备中心：</w:t>
      </w:r>
    </w:p>
    <w:p w14:paraId="146BFD3D" w14:textId="77777777" w:rsidR="009C7B54" w:rsidRPr="00B94F45" w:rsidRDefault="005A7B11" w:rsidP="009C7B54">
      <w:pPr>
        <w:spacing w:line="500" w:lineRule="exact"/>
        <w:ind w:firstLineChars="1105" w:firstLine="2652"/>
        <w:rPr>
          <w:rFonts w:ascii="Times New Roman" w:eastAsia="宋体" w:hAnsi="Times New Roman" w:cs="Times New Roman"/>
          <w:sz w:val="24"/>
        </w:rPr>
      </w:pPr>
      <w:r>
        <w:rPr>
          <w:rFonts w:ascii="Times New Roman" w:eastAsia="宋体" w:hAnsi="Times New Roman" w:cs="Times New Roman"/>
          <w:noProof/>
          <w:sz w:val="24"/>
        </w:rPr>
        <mc:AlternateContent>
          <mc:Choice Requires="wps">
            <w:drawing>
              <wp:anchor distT="4294967295" distB="4294967295" distL="114300" distR="114300" simplePos="0" relativeHeight="251665408" behindDoc="0" locked="0" layoutInCell="1" allowOverlap="1" wp14:anchorId="11482F65" wp14:editId="194F0186">
                <wp:simplePos x="0" y="0"/>
                <wp:positionH relativeFrom="column">
                  <wp:posOffset>342900</wp:posOffset>
                </wp:positionH>
                <wp:positionV relativeFrom="paragraph">
                  <wp:posOffset>237489</wp:posOffset>
                </wp:positionV>
                <wp:extent cx="1028700"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">
                <o:lock v:ext="edit" shapetype="f"/>
              </v:line>
            </w:pict>
          </mc:Fallback>
        </mc:AlternateContent>
      </w:r>
      <w:r w:rsidR="009C7B54" w:rsidRPr="00B94F45">
        <w:rPr>
          <w:rFonts w:ascii="Times New Roman" w:eastAsia="宋体" w:hAnsi="Times New Roman" w:cs="Times New Roman"/>
          <w:sz w:val="24"/>
        </w:rPr>
        <w:t>（姓名、性别、年龄）在我单位任（职务名称）职务，是我单位的法定代表人。</w:t>
      </w:r>
      <w:r w:rsidR="009C7B54" w:rsidRPr="00B94F45">
        <w:rPr>
          <w:rFonts w:ascii="Times New Roman" w:eastAsia="宋体" w:hAnsi="Times New Roman" w:cs="Times New Roman"/>
          <w:sz w:val="24"/>
        </w:rPr>
        <w:br/>
      </w:r>
      <w:r w:rsidR="009C7B54" w:rsidRPr="00B94F45">
        <w:rPr>
          <w:rFonts w:ascii="Times New Roman" w:eastAsia="宋体" w:hAnsi="Times New Roman" w:cs="Times New Roman"/>
          <w:sz w:val="24"/>
        </w:rPr>
        <w:t xml:space="preserve">　　特此证明。</w:t>
      </w:r>
      <w:r w:rsidR="009C7B54" w:rsidRPr="00B94F45">
        <w:rPr>
          <w:rFonts w:ascii="Times New Roman" w:eastAsia="宋体" w:hAnsi="Times New Roman" w:cs="Times New Roman"/>
          <w:sz w:val="24"/>
        </w:rPr>
        <w:br/>
      </w:r>
    </w:p>
    <w:p w14:paraId="0DDEB733" w14:textId="77777777" w:rsidR="009C7B54" w:rsidRPr="00B94F45" w:rsidRDefault="009C7B54" w:rsidP="009C7B54">
      <w:pPr>
        <w:spacing w:line="500" w:lineRule="exact"/>
        <w:ind w:firstLineChars="300" w:firstLine="720"/>
        <w:rPr>
          <w:rFonts w:ascii="Times New Roman" w:eastAsia="宋体" w:hAnsi="Times New Roman" w:cs="Times New Roman"/>
          <w:sz w:val="24"/>
        </w:rPr>
      </w:pPr>
    </w:p>
    <w:p w14:paraId="3426CF2F" w14:textId="77777777" w:rsidR="009C7B54" w:rsidRPr="00B94F45" w:rsidRDefault="009C7B54" w:rsidP="009C7B54">
      <w:pPr>
        <w:spacing w:line="500" w:lineRule="exact"/>
        <w:rPr>
          <w:rFonts w:ascii="Times New Roman" w:eastAsia="宋体" w:hAnsi="Times New Roman" w:cs="Times New Roman"/>
          <w:sz w:val="24"/>
        </w:rPr>
      </w:pPr>
      <w:r w:rsidRPr="00B94F45">
        <w:rPr>
          <w:rFonts w:ascii="Times New Roman" w:eastAsia="宋体" w:hAnsi="Times New Roman" w:cs="Times New Roman"/>
          <w:sz w:val="24"/>
        </w:rPr>
        <w:t>法定代表人住址：法定代表人身份证号：</w:t>
      </w:r>
      <w:r w:rsidRPr="00B94F45">
        <w:rPr>
          <w:rFonts w:ascii="Times New Roman" w:eastAsia="宋体" w:hAnsi="Times New Roman" w:cs="Times New Roman"/>
          <w:sz w:val="24"/>
          <w:u w:val="single"/>
        </w:rPr>
        <w:t>（</w:t>
      </w:r>
      <w:r w:rsidRPr="00B94F45">
        <w:rPr>
          <w:rFonts w:ascii="Times New Roman" w:eastAsia="宋体" w:hAnsi="Times New Roman" w:cs="Times New Roman"/>
          <w:sz w:val="24"/>
        </w:rPr>
        <w:t>身份证复印件附后）</w:t>
      </w:r>
    </w:p>
    <w:p w14:paraId="4FE705A1" w14:textId="77777777" w:rsidR="009C7B54" w:rsidRPr="00B94F45" w:rsidRDefault="009C7B54" w:rsidP="009C7B54">
      <w:pPr>
        <w:spacing w:line="500" w:lineRule="exact"/>
        <w:rPr>
          <w:rFonts w:ascii="Times New Roman" w:eastAsia="宋体" w:hAnsi="Times New Roman" w:cs="Times New Roman"/>
          <w:sz w:val="24"/>
          <w:u w:val="single"/>
        </w:rPr>
      </w:pPr>
      <w:r w:rsidRPr="00B94F45">
        <w:rPr>
          <w:rFonts w:ascii="Times New Roman" w:eastAsia="宋体" w:hAnsi="Times New Roman" w:cs="Times New Roman"/>
          <w:sz w:val="24"/>
        </w:rPr>
        <w:t>法定代表人电话：</w:t>
      </w:r>
      <w:r w:rsidRPr="00B94F45">
        <w:rPr>
          <w:rFonts w:ascii="Times New Roman" w:eastAsia="宋体" w:hAnsi="Times New Roman" w:cs="Times New Roman"/>
          <w:sz w:val="24"/>
        </w:rPr>
        <w:br/>
      </w:r>
      <w:r w:rsidRPr="00B94F45">
        <w:rPr>
          <w:rFonts w:ascii="Times New Roman" w:eastAsia="宋体" w:hAnsi="Times New Roman" w:cs="Times New Roman"/>
          <w:sz w:val="24"/>
        </w:rPr>
        <w:t>报价人全称（公章）：</w:t>
      </w:r>
    </w:p>
    <w:p w14:paraId="6CCFDD3C" w14:textId="77777777" w:rsidR="009C7B54" w:rsidRPr="00B94F45" w:rsidRDefault="009C7B54" w:rsidP="009C7B54">
      <w:pPr>
        <w:spacing w:line="500" w:lineRule="exact"/>
        <w:rPr>
          <w:rFonts w:ascii="Times New Roman" w:eastAsia="宋体" w:hAnsi="Times New Roman" w:cs="Times New Roman"/>
        </w:rPr>
      </w:pPr>
      <w:r w:rsidRPr="00B94F45">
        <w:rPr>
          <w:rFonts w:ascii="Times New Roman" w:eastAsia="宋体" w:hAnsi="Times New Roman" w:cs="Times New Roman"/>
          <w:sz w:val="24"/>
        </w:rPr>
        <w:t>日期：年月日</w:t>
      </w:r>
    </w:p>
    <w:p w14:paraId="7D672846" w14:textId="77777777" w:rsidR="009B15C0" w:rsidRPr="00B819FC" w:rsidRDefault="009B15C0" w:rsidP="00B819FC">
      <w:pPr>
        <w:spacing w:line="500" w:lineRule="exact"/>
        <w:rPr>
          <w:rFonts w:ascii="Times New Roman" w:eastAsia="宋体" w:hAnsi="Times New Roman" w:cs="Times New Roman"/>
          <w:sz w:val="24"/>
        </w:rPr>
      </w:pPr>
    </w:p>
    <w:p w14:paraId="798111C4" w14:textId="77777777" w:rsidR="009B15C0" w:rsidRPr="00B819FC" w:rsidRDefault="009B15C0" w:rsidP="00B819FC">
      <w:pPr>
        <w:spacing w:line="500" w:lineRule="exact"/>
        <w:rPr>
          <w:rFonts w:ascii="Times New Roman" w:eastAsia="宋体" w:hAnsi="Times New Roman" w:cs="Times New Roman"/>
          <w:sz w:val="24"/>
        </w:rPr>
      </w:pPr>
    </w:p>
    <w:p w14:paraId="679394A5" w14:textId="77777777" w:rsidR="009B15C0" w:rsidRPr="00B819FC" w:rsidRDefault="009B15C0" w:rsidP="00B819FC">
      <w:pPr>
        <w:spacing w:line="500" w:lineRule="exact"/>
        <w:rPr>
          <w:rFonts w:ascii="Times New Roman" w:eastAsia="宋体" w:hAnsi="Times New Roman" w:cs="Times New Roman"/>
          <w:sz w:val="24"/>
        </w:rPr>
      </w:pPr>
    </w:p>
    <w:p w14:paraId="23BA754E" w14:textId="77777777" w:rsidR="009B15C0" w:rsidRPr="00B819FC" w:rsidRDefault="009B15C0" w:rsidP="00B819FC">
      <w:pPr>
        <w:spacing w:line="500" w:lineRule="exact"/>
        <w:rPr>
          <w:rFonts w:ascii="Times New Roman" w:eastAsia="宋体" w:hAnsi="Times New Roman" w:cs="Times New Roman"/>
          <w:sz w:val="24"/>
        </w:rPr>
      </w:pPr>
    </w:p>
    <w:p w14:paraId="4332F260" w14:textId="77777777" w:rsidR="009B15C0" w:rsidRPr="00B819FC" w:rsidRDefault="009B15C0" w:rsidP="00B819FC">
      <w:pPr>
        <w:spacing w:line="500" w:lineRule="exact"/>
        <w:rPr>
          <w:rFonts w:ascii="Times New Roman" w:eastAsia="宋体" w:hAnsi="Times New Roman" w:cs="Times New Roman"/>
          <w:sz w:val="24"/>
        </w:rPr>
      </w:pPr>
    </w:p>
    <w:p w14:paraId="148919D4" w14:textId="77777777" w:rsidR="009B15C0" w:rsidRPr="00B819FC" w:rsidRDefault="009B15C0" w:rsidP="00B819FC">
      <w:pPr>
        <w:spacing w:line="500" w:lineRule="exact"/>
        <w:rPr>
          <w:rFonts w:ascii="Times New Roman" w:eastAsia="宋体" w:hAnsi="Times New Roman" w:cs="Times New Roman"/>
          <w:sz w:val="24"/>
        </w:rPr>
      </w:pPr>
    </w:p>
    <w:p w14:paraId="6AB0A265" w14:textId="77777777" w:rsidR="009B15C0" w:rsidRPr="00B819FC" w:rsidRDefault="009B15C0" w:rsidP="00B819FC">
      <w:pPr>
        <w:spacing w:line="500" w:lineRule="exact"/>
        <w:rPr>
          <w:rFonts w:ascii="Times New Roman" w:eastAsia="宋体" w:hAnsi="Times New Roman" w:cs="Times New Roman"/>
          <w:sz w:val="24"/>
        </w:rPr>
      </w:pPr>
    </w:p>
    <w:p w14:paraId="1552E85E" w14:textId="77777777" w:rsidR="009B15C0" w:rsidRPr="00B819FC" w:rsidRDefault="009B15C0" w:rsidP="00B819FC">
      <w:pPr>
        <w:spacing w:line="500" w:lineRule="exact"/>
        <w:rPr>
          <w:rFonts w:ascii="Times New Roman" w:eastAsia="宋体" w:hAnsi="Times New Roman" w:cs="Times New Roman"/>
          <w:sz w:val="24"/>
        </w:rPr>
      </w:pPr>
    </w:p>
    <w:p w14:paraId="28A9124D" w14:textId="77777777" w:rsidR="009B15C0" w:rsidRPr="00B819FC" w:rsidRDefault="009B15C0" w:rsidP="00B819FC">
      <w:pPr>
        <w:spacing w:line="500" w:lineRule="exact"/>
        <w:rPr>
          <w:rFonts w:ascii="Times New Roman" w:eastAsia="宋体" w:hAnsi="Times New Roman" w:cs="Times New Roman"/>
          <w:sz w:val="24"/>
        </w:rPr>
      </w:pPr>
    </w:p>
    <w:p w14:paraId="792FD7A1" w14:textId="77777777" w:rsidR="009B15C0" w:rsidRPr="00B819FC" w:rsidRDefault="009B15C0" w:rsidP="00B819FC">
      <w:pPr>
        <w:spacing w:line="500" w:lineRule="exact"/>
        <w:rPr>
          <w:rFonts w:ascii="Times New Roman" w:eastAsia="宋体" w:hAnsi="Times New Roman" w:cs="Times New Roman"/>
          <w:sz w:val="24"/>
        </w:rPr>
      </w:pPr>
    </w:p>
    <w:p w14:paraId="3B703C84" w14:textId="77777777" w:rsidR="009B15C0" w:rsidRPr="00B819FC" w:rsidRDefault="009B15C0" w:rsidP="00B819FC">
      <w:pPr>
        <w:spacing w:line="500" w:lineRule="exact"/>
        <w:rPr>
          <w:rFonts w:ascii="Times New Roman" w:eastAsia="宋体" w:hAnsi="Times New Roman" w:cs="Times New Roman"/>
          <w:sz w:val="24"/>
        </w:rPr>
      </w:pPr>
    </w:p>
    <w:p w14:paraId="5BCE65B3" w14:textId="77777777" w:rsidR="009B15C0" w:rsidRPr="00B819FC" w:rsidRDefault="009B15C0" w:rsidP="00B819FC">
      <w:pPr>
        <w:spacing w:line="500" w:lineRule="exact"/>
        <w:rPr>
          <w:rFonts w:ascii="Times New Roman" w:eastAsia="宋体" w:hAnsi="Times New Roman" w:cs="Times New Roman"/>
          <w:sz w:val="24"/>
        </w:rPr>
      </w:pPr>
    </w:p>
    <w:p w14:paraId="18206463" w14:textId="77777777" w:rsidR="009B15C0" w:rsidRPr="00B819FC" w:rsidRDefault="009B15C0" w:rsidP="00B819FC">
      <w:pPr>
        <w:spacing w:line="500" w:lineRule="exact"/>
        <w:rPr>
          <w:rFonts w:ascii="Times New Roman" w:eastAsia="宋体" w:hAnsi="Times New Roman" w:cs="Times New Roman"/>
          <w:sz w:val="24"/>
        </w:rPr>
      </w:pPr>
    </w:p>
    <w:p w14:paraId="2DB7F412" w14:textId="77777777" w:rsidR="009B15C0" w:rsidRPr="00B819FC" w:rsidRDefault="009B15C0" w:rsidP="00B819FC">
      <w:pPr>
        <w:spacing w:line="500" w:lineRule="exact"/>
        <w:rPr>
          <w:rFonts w:ascii="Times New Roman" w:eastAsia="宋体" w:hAnsi="Times New Roman" w:cs="Times New Roman"/>
          <w:sz w:val="24"/>
        </w:rPr>
      </w:pPr>
    </w:p>
    <w:p w14:paraId="051B22AC" w14:textId="77777777" w:rsidR="009B15C0" w:rsidRPr="00B819FC" w:rsidRDefault="009B15C0" w:rsidP="00B819FC">
      <w:pPr>
        <w:spacing w:line="500" w:lineRule="exact"/>
        <w:rPr>
          <w:rFonts w:ascii="Times New Roman" w:eastAsia="宋体" w:hAnsi="Times New Roman" w:cs="Times New Roman"/>
          <w:sz w:val="24"/>
        </w:rPr>
      </w:pPr>
    </w:p>
    <w:p w14:paraId="7D0DC293" w14:textId="77777777" w:rsidR="009B15C0" w:rsidRPr="00B819FC" w:rsidRDefault="009B15C0" w:rsidP="00B819FC">
      <w:pPr>
        <w:spacing w:line="500" w:lineRule="exact"/>
        <w:rPr>
          <w:rFonts w:ascii="Times New Roman" w:eastAsia="宋体" w:hAnsi="Times New Roman" w:cs="Times New Roman"/>
          <w:sz w:val="24"/>
        </w:rPr>
      </w:pPr>
    </w:p>
    <w:p w14:paraId="13EE740C" w14:textId="77777777" w:rsidR="009B15C0" w:rsidRPr="00B819FC" w:rsidRDefault="009B15C0" w:rsidP="00B819FC">
      <w:pPr>
        <w:spacing w:line="500" w:lineRule="exact"/>
        <w:rPr>
          <w:rFonts w:ascii="Times New Roman" w:eastAsia="宋体" w:hAnsi="Times New Roman" w:cs="Times New Roman"/>
          <w:sz w:val="24"/>
        </w:rPr>
      </w:pPr>
    </w:p>
    <w:p w14:paraId="3DE6A08A" w14:textId="77777777" w:rsidR="009B15C0" w:rsidRDefault="000E00F3">
      <w:pPr>
        <w:pStyle w:val="6"/>
        <w:jc w:val="center"/>
        <w:rPr>
          <w:rStyle w:val="2Char0"/>
          <w:rFonts w:ascii="Times New Roman" w:eastAsia="宋体" w:hAnsi="Times New Roman" w:cs="Times New Roman"/>
          <w:color w:val="auto"/>
          <w:szCs w:val="28"/>
        </w:rPr>
      </w:pPr>
      <w:bookmarkStart w:id="73" w:name="_Toc132786438"/>
      <w:bookmarkStart w:id="74" w:name="_Toc499216488"/>
      <w:bookmarkStart w:id="75" w:name="_Toc85012589"/>
      <w:r>
        <w:rPr>
          <w:rFonts w:ascii="Times New Roman" w:eastAsia="宋体" w:hAnsi="Times New Roman" w:cs="Times New Roman"/>
          <w:sz w:val="28"/>
          <w:szCs w:val="28"/>
        </w:rPr>
        <w:lastRenderedPageBreak/>
        <w:t>附件三法定代表人的授权委托书</w:t>
      </w:r>
      <w:bookmarkEnd w:id="73"/>
      <w:bookmarkEnd w:id="74"/>
      <w:bookmarkEnd w:id="75"/>
    </w:p>
    <w:p w14:paraId="53A9A01A" w14:textId="77777777" w:rsidR="009B15C0" w:rsidRPr="00B819FC" w:rsidRDefault="000E00F3" w:rsidP="00B819FC">
      <w:pPr>
        <w:spacing w:line="500" w:lineRule="exact"/>
        <w:ind w:firstLineChars="200" w:firstLine="480"/>
        <w:rPr>
          <w:rFonts w:ascii="宋体" w:hAnsi="宋体"/>
          <w:sz w:val="24"/>
        </w:rPr>
      </w:pPr>
      <w:r w:rsidRPr="00B819FC">
        <w:rPr>
          <w:rFonts w:ascii="宋体" w:hAnsi="宋体"/>
          <w:sz w:val="24"/>
        </w:rPr>
        <w:t>（如非法定代表人亲自参与磋商时提供，加盖单位公章）</w:t>
      </w:r>
    </w:p>
    <w:p w14:paraId="2D6FFAB6" w14:textId="77777777" w:rsidR="009B15C0" w:rsidRDefault="009B15C0">
      <w:pPr>
        <w:spacing w:line="500" w:lineRule="exact"/>
        <w:jc w:val="center"/>
        <w:rPr>
          <w:rFonts w:ascii="Times New Roman" w:eastAsia="宋体" w:hAnsi="Times New Roman" w:cs="Times New Roman"/>
          <w:b/>
          <w:bCs/>
          <w:sz w:val="24"/>
        </w:rPr>
      </w:pPr>
    </w:p>
    <w:p w14:paraId="3BF1D5DC" w14:textId="77777777" w:rsidR="001838FE" w:rsidRPr="00B94F45" w:rsidRDefault="001838FE" w:rsidP="001838FE">
      <w:pPr>
        <w:spacing w:line="500" w:lineRule="exact"/>
        <w:rPr>
          <w:rFonts w:ascii="宋体" w:hAnsi="宋体"/>
          <w:sz w:val="24"/>
        </w:rPr>
      </w:pPr>
      <w:r w:rsidRPr="00B94F45">
        <w:rPr>
          <w:rFonts w:ascii="宋体" w:hAnsi="宋体" w:hint="eastAsia"/>
          <w:sz w:val="24"/>
        </w:rPr>
        <w:t>国家体育总局体育器材装备中心：</w:t>
      </w:r>
    </w:p>
    <w:p w14:paraId="47A6262C" w14:textId="77777777" w:rsidR="001838FE" w:rsidRPr="00B94F45" w:rsidRDefault="001838FE" w:rsidP="001838FE">
      <w:pPr>
        <w:spacing w:line="500" w:lineRule="exact"/>
        <w:ind w:firstLineChars="200" w:firstLine="480"/>
        <w:rPr>
          <w:rFonts w:ascii="宋体" w:hAnsi="宋体"/>
          <w:sz w:val="24"/>
        </w:rPr>
      </w:pPr>
      <w:r w:rsidRPr="00B94F45">
        <w:rPr>
          <w:rFonts w:ascii="宋体" w:hAnsi="宋体" w:hint="eastAsia"/>
          <w:sz w:val="24"/>
        </w:rPr>
        <w:t>本授权委托书声明：注册于（报价人地址）的（报价人名称）法定代表人（法定代表人姓名、职务）代表本公司授权在下面签字的（报价人代表职务、姓名）为本公司的合法代理人，就贵方组织的</w:t>
      </w:r>
      <w:r w:rsidRPr="00B94F45">
        <w:rPr>
          <w:rFonts w:ascii="宋体" w:hAnsi="宋体" w:hint="eastAsia"/>
          <w:bCs/>
          <w:sz w:val="24"/>
        </w:rPr>
        <w:t>（项目名称）</w:t>
      </w:r>
      <w:r w:rsidRPr="00B94F45">
        <w:rPr>
          <w:rFonts w:ascii="宋体" w:hAnsi="宋体" w:hint="eastAsia"/>
          <w:sz w:val="24"/>
        </w:rPr>
        <w:t>项目，采购编号：，以本公司名义参加竞争性谈判。谈判代表在报价、谈判过程中签署的一切文件及成交后</w:t>
      </w:r>
      <w:proofErr w:type="gramStart"/>
      <w:r w:rsidRPr="00B94F45">
        <w:rPr>
          <w:rFonts w:ascii="宋体" w:hAnsi="宋体" w:hint="eastAsia"/>
          <w:sz w:val="24"/>
        </w:rPr>
        <w:t>签定</w:t>
      </w:r>
      <w:proofErr w:type="gramEnd"/>
      <w:r w:rsidRPr="00B94F45">
        <w:rPr>
          <w:rFonts w:ascii="宋体" w:hAnsi="宋体" w:hint="eastAsia"/>
          <w:sz w:val="24"/>
        </w:rPr>
        <w:t>的采购合同，以及处理与之有关的一切事务，我公司均予以承认。授权代表无转委托权。</w:t>
      </w:r>
    </w:p>
    <w:p w14:paraId="4C134A3D" w14:textId="77777777" w:rsidR="001838FE" w:rsidRPr="00B94F45" w:rsidRDefault="001838FE" w:rsidP="001838FE">
      <w:pPr>
        <w:spacing w:line="360" w:lineRule="auto"/>
        <w:ind w:firstLineChars="200" w:firstLine="480"/>
        <w:rPr>
          <w:rFonts w:ascii="宋体" w:hAnsi="宋体"/>
          <w:sz w:val="24"/>
        </w:rPr>
      </w:pPr>
      <w:r w:rsidRPr="00B94F45">
        <w:rPr>
          <w:rFonts w:ascii="宋体" w:hAnsi="宋体" w:hint="eastAsia"/>
          <w:sz w:val="24"/>
        </w:rPr>
        <w:t xml:space="preserve">    本授权书于年月日签字生效，特此声明。</w:t>
      </w:r>
    </w:p>
    <w:p w14:paraId="1B13E15A" w14:textId="77777777" w:rsidR="001838FE" w:rsidRPr="00B94F45" w:rsidRDefault="001838FE" w:rsidP="001838FE">
      <w:pPr>
        <w:spacing w:line="500" w:lineRule="exact"/>
        <w:rPr>
          <w:rFonts w:ascii="宋体" w:hAnsi="宋体"/>
          <w:sz w:val="24"/>
        </w:rPr>
      </w:pPr>
    </w:p>
    <w:p w14:paraId="64B8EF58" w14:textId="77777777" w:rsidR="001838FE" w:rsidRPr="00B94F45" w:rsidRDefault="001838FE" w:rsidP="001838FE">
      <w:pPr>
        <w:spacing w:line="500" w:lineRule="exact"/>
        <w:rPr>
          <w:rFonts w:ascii="宋体" w:hAnsi="宋体"/>
          <w:sz w:val="24"/>
        </w:rPr>
      </w:pPr>
    </w:p>
    <w:p w14:paraId="25C2DEE8" w14:textId="77777777" w:rsidR="001838FE" w:rsidRPr="00B94F45" w:rsidRDefault="001838FE" w:rsidP="001838FE">
      <w:pPr>
        <w:spacing w:line="500" w:lineRule="exact"/>
        <w:rPr>
          <w:rFonts w:ascii="宋体" w:hAnsi="宋体"/>
          <w:sz w:val="24"/>
          <w:u w:val="single"/>
        </w:rPr>
      </w:pPr>
      <w:r w:rsidRPr="00B94F45">
        <w:rPr>
          <w:rFonts w:ascii="宋体" w:hAnsi="宋体" w:hint="eastAsia"/>
          <w:sz w:val="24"/>
        </w:rPr>
        <w:t>法定代表人印刷体姓名：  签字：</w:t>
      </w:r>
    </w:p>
    <w:p w14:paraId="3FEE3F40" w14:textId="77777777" w:rsidR="001838FE" w:rsidRPr="00B94F45" w:rsidRDefault="001838FE" w:rsidP="001838FE">
      <w:pPr>
        <w:spacing w:line="500" w:lineRule="exact"/>
        <w:rPr>
          <w:rFonts w:ascii="宋体" w:hAnsi="宋体"/>
          <w:sz w:val="24"/>
          <w:u w:val="single"/>
        </w:rPr>
      </w:pPr>
      <w:r w:rsidRPr="00B94F45">
        <w:rPr>
          <w:rFonts w:ascii="宋体" w:hAnsi="宋体" w:hint="eastAsia"/>
          <w:sz w:val="24"/>
        </w:rPr>
        <w:t>报价人代表印刷体姓名：  签字：   职务：</w:t>
      </w:r>
    </w:p>
    <w:p w14:paraId="31FD5357" w14:textId="77777777" w:rsidR="001838FE" w:rsidRPr="00B94F45" w:rsidRDefault="001838FE" w:rsidP="001838FE">
      <w:pPr>
        <w:spacing w:line="500" w:lineRule="exact"/>
        <w:rPr>
          <w:rFonts w:ascii="宋体" w:hAnsi="宋体"/>
          <w:sz w:val="24"/>
        </w:rPr>
      </w:pPr>
      <w:r w:rsidRPr="00B94F45">
        <w:rPr>
          <w:rFonts w:ascii="宋体" w:hAnsi="宋体" w:hint="eastAsia"/>
          <w:sz w:val="24"/>
        </w:rPr>
        <w:t>报价人代表身份证号：（身份证复印件附后）</w:t>
      </w:r>
    </w:p>
    <w:p w14:paraId="5E730952" w14:textId="77777777" w:rsidR="001838FE" w:rsidRPr="00B94F45" w:rsidRDefault="001838FE" w:rsidP="001838FE">
      <w:pPr>
        <w:spacing w:line="500" w:lineRule="exact"/>
        <w:rPr>
          <w:rFonts w:ascii="宋体" w:hAnsi="宋体"/>
          <w:sz w:val="24"/>
          <w:u w:val="single"/>
        </w:rPr>
      </w:pPr>
      <w:r w:rsidRPr="00B94F45">
        <w:rPr>
          <w:rFonts w:ascii="宋体" w:hAnsi="宋体" w:hint="eastAsia"/>
          <w:sz w:val="24"/>
        </w:rPr>
        <w:t>报价人全称（公章）：</w:t>
      </w:r>
    </w:p>
    <w:p w14:paraId="7E396B06" w14:textId="77777777" w:rsidR="001838FE" w:rsidRPr="00B94F45" w:rsidRDefault="001838FE" w:rsidP="001838FE">
      <w:pPr>
        <w:spacing w:line="500" w:lineRule="exact"/>
        <w:rPr>
          <w:rFonts w:ascii="Times New Roman" w:eastAsia="宋体" w:hAnsi="Times New Roman" w:cs="Times New Roman"/>
          <w:sz w:val="24"/>
          <w:u w:val="single"/>
        </w:rPr>
      </w:pPr>
    </w:p>
    <w:p w14:paraId="7BCBB605" w14:textId="77777777" w:rsidR="009B15C0" w:rsidRPr="001838FE" w:rsidRDefault="009B15C0">
      <w:pPr>
        <w:spacing w:line="500" w:lineRule="exact"/>
        <w:rPr>
          <w:rFonts w:ascii="Times New Roman" w:eastAsia="宋体" w:hAnsi="Times New Roman" w:cs="Times New Roman"/>
          <w:sz w:val="24"/>
          <w:u w:val="single"/>
        </w:rPr>
      </w:pPr>
    </w:p>
    <w:p w14:paraId="5112CCEF" w14:textId="77777777" w:rsidR="009B15C0" w:rsidRDefault="009B15C0">
      <w:pPr>
        <w:spacing w:line="500" w:lineRule="exact"/>
        <w:rPr>
          <w:rFonts w:ascii="Times New Roman" w:eastAsia="宋体" w:hAnsi="Times New Roman" w:cs="Times New Roman"/>
          <w:sz w:val="24"/>
          <w:u w:val="single"/>
        </w:rPr>
      </w:pPr>
    </w:p>
    <w:p w14:paraId="594CD50C" w14:textId="77777777" w:rsidR="009B15C0" w:rsidRDefault="009B15C0">
      <w:pPr>
        <w:spacing w:line="500" w:lineRule="exact"/>
        <w:rPr>
          <w:rFonts w:ascii="Times New Roman" w:eastAsia="宋体" w:hAnsi="Times New Roman" w:cs="Times New Roman"/>
          <w:sz w:val="24"/>
          <w:u w:val="single"/>
        </w:rPr>
      </w:pPr>
    </w:p>
    <w:p w14:paraId="73962099" w14:textId="77777777" w:rsidR="009B15C0" w:rsidRDefault="009B15C0">
      <w:pPr>
        <w:spacing w:line="500" w:lineRule="exact"/>
        <w:rPr>
          <w:rFonts w:ascii="Times New Roman" w:eastAsia="宋体" w:hAnsi="Times New Roman" w:cs="Times New Roman"/>
          <w:sz w:val="24"/>
          <w:u w:val="single"/>
        </w:rPr>
      </w:pPr>
    </w:p>
    <w:p w14:paraId="616D755B" w14:textId="77777777" w:rsidR="009B15C0" w:rsidRDefault="009B15C0">
      <w:pPr>
        <w:spacing w:line="500" w:lineRule="exact"/>
        <w:rPr>
          <w:rFonts w:ascii="Times New Roman" w:eastAsia="宋体" w:hAnsi="Times New Roman" w:cs="Times New Roman"/>
          <w:sz w:val="24"/>
          <w:u w:val="single"/>
        </w:rPr>
      </w:pPr>
    </w:p>
    <w:p w14:paraId="3F3C13ED" w14:textId="77777777" w:rsidR="009B15C0" w:rsidRDefault="009B15C0">
      <w:pPr>
        <w:spacing w:line="500" w:lineRule="exact"/>
        <w:rPr>
          <w:rFonts w:ascii="Times New Roman" w:eastAsia="宋体" w:hAnsi="Times New Roman" w:cs="Times New Roman"/>
          <w:sz w:val="24"/>
          <w:u w:val="single"/>
        </w:rPr>
      </w:pPr>
    </w:p>
    <w:p w14:paraId="7ED54C34" w14:textId="77777777" w:rsidR="009B15C0" w:rsidRDefault="009B15C0">
      <w:pPr>
        <w:spacing w:line="500" w:lineRule="exact"/>
        <w:rPr>
          <w:rFonts w:ascii="Times New Roman" w:eastAsia="宋体" w:hAnsi="Times New Roman" w:cs="Times New Roman"/>
          <w:sz w:val="24"/>
          <w:u w:val="single"/>
        </w:rPr>
      </w:pPr>
    </w:p>
    <w:p w14:paraId="57D95050" w14:textId="77777777" w:rsidR="009B15C0" w:rsidRDefault="009B15C0">
      <w:pPr>
        <w:spacing w:line="500" w:lineRule="exact"/>
        <w:rPr>
          <w:rFonts w:ascii="Times New Roman" w:eastAsia="宋体" w:hAnsi="Times New Roman" w:cs="Times New Roman"/>
          <w:sz w:val="24"/>
          <w:u w:val="single"/>
        </w:rPr>
      </w:pPr>
    </w:p>
    <w:p w14:paraId="46EAFCC8" w14:textId="77777777" w:rsidR="009B15C0" w:rsidRDefault="000E00F3">
      <w:pPr>
        <w:widowControl/>
        <w:jc w:val="left"/>
        <w:rPr>
          <w:rFonts w:ascii="Times New Roman" w:eastAsia="宋体" w:hAnsi="Times New Roman" w:cs="Times New Roman"/>
          <w:b/>
          <w:bCs/>
          <w:kern w:val="0"/>
          <w:sz w:val="28"/>
          <w:szCs w:val="28"/>
        </w:rPr>
      </w:pPr>
      <w:bookmarkStart w:id="76" w:name="_Toc499216490"/>
      <w:bookmarkStart w:id="77" w:name="_Toc132786448"/>
      <w:r>
        <w:rPr>
          <w:rFonts w:ascii="Times New Roman" w:eastAsia="宋体" w:hAnsi="Times New Roman" w:cs="Times New Roman"/>
          <w:sz w:val="28"/>
          <w:szCs w:val="28"/>
        </w:rPr>
        <w:br w:type="page"/>
      </w:r>
    </w:p>
    <w:p w14:paraId="3FF057D4" w14:textId="77777777" w:rsidR="009B15C0" w:rsidRDefault="000E00F3">
      <w:pPr>
        <w:pStyle w:val="6"/>
        <w:jc w:val="center"/>
        <w:rPr>
          <w:rFonts w:ascii="Times New Roman" w:eastAsia="宋体" w:hAnsi="Times New Roman" w:cs="Times New Roman"/>
          <w:sz w:val="28"/>
          <w:szCs w:val="28"/>
        </w:rPr>
      </w:pPr>
      <w:bookmarkStart w:id="78" w:name="_Toc85012590"/>
      <w:r>
        <w:rPr>
          <w:rFonts w:ascii="Times New Roman" w:eastAsia="宋体" w:hAnsi="Times New Roman" w:cs="Times New Roman"/>
          <w:sz w:val="28"/>
          <w:szCs w:val="28"/>
        </w:rPr>
        <w:lastRenderedPageBreak/>
        <w:t>附件四报价明细表</w:t>
      </w:r>
      <w:bookmarkEnd w:id="76"/>
      <w:bookmarkEnd w:id="77"/>
      <w:bookmarkEnd w:id="78"/>
    </w:p>
    <w:p w14:paraId="02662B53" w14:textId="77777777" w:rsidR="00806AF5" w:rsidRPr="00B94F45" w:rsidRDefault="00806AF5" w:rsidP="00806AF5">
      <w:pPr>
        <w:tabs>
          <w:tab w:val="left" w:pos="1680"/>
        </w:tabs>
        <w:rPr>
          <w:rFonts w:ascii="Times New Roman" w:eastAsia="宋体" w:hAnsi="Times New Roman" w:cs="Times New Roman"/>
          <w:sz w:val="24"/>
        </w:rPr>
      </w:pPr>
      <w:r w:rsidRPr="00B94F45">
        <w:rPr>
          <w:rFonts w:ascii="Times New Roman" w:eastAsia="宋体" w:hAnsi="Times New Roman" w:cs="Times New Roman"/>
          <w:sz w:val="24"/>
        </w:rPr>
        <w:t>项目名称：</w:t>
      </w:r>
      <w:r w:rsidRPr="00B94F45">
        <w:rPr>
          <w:rFonts w:ascii="Times New Roman" w:eastAsia="宋体" w:hAnsi="Times New Roman" w:cs="Times New Roman"/>
          <w:sz w:val="24"/>
        </w:rPr>
        <w:tab/>
      </w:r>
    </w:p>
    <w:p w14:paraId="2498B152" w14:textId="77777777" w:rsidR="00806AF5" w:rsidRPr="00B94F45" w:rsidRDefault="00806AF5" w:rsidP="00806AF5">
      <w:pPr>
        <w:rPr>
          <w:rFonts w:ascii="Times New Roman" w:eastAsia="宋体" w:hAnsi="Times New Roman" w:cs="Times New Roman"/>
          <w:sz w:val="24"/>
        </w:rPr>
      </w:pPr>
      <w:r w:rsidRPr="00B94F45">
        <w:rPr>
          <w:rFonts w:ascii="Times New Roman" w:eastAsia="宋体" w:hAnsi="Times New Roman" w:cs="Times New Roman"/>
          <w:sz w:val="24"/>
        </w:rPr>
        <w:t>采购编号：</w:t>
      </w:r>
    </w:p>
    <w:p w14:paraId="10D76A0A" w14:textId="77777777" w:rsidR="00806AF5" w:rsidRPr="00B94F45" w:rsidRDefault="00806AF5" w:rsidP="00806AF5">
      <w:pPr>
        <w:rPr>
          <w:rFonts w:ascii="Times New Roman" w:eastAsia="宋体" w:hAnsi="Times New Roman" w:cs="Times New Roman"/>
          <w:sz w:val="24"/>
        </w:rPr>
      </w:pPr>
    </w:p>
    <w:p w14:paraId="330BC48B" w14:textId="77777777" w:rsidR="00806AF5" w:rsidRPr="00B94F45" w:rsidRDefault="00806AF5" w:rsidP="00806AF5">
      <w:pPr>
        <w:rPr>
          <w:rFonts w:ascii="Times New Roman" w:eastAsia="宋体" w:hAnsi="Times New Roman" w:cs="Times New Roman"/>
          <w:sz w:val="24"/>
        </w:rPr>
      </w:pPr>
      <w:r w:rsidRPr="00B94F45">
        <w:rPr>
          <w:rFonts w:ascii="Times New Roman" w:eastAsia="宋体" w:hAnsi="Times New Roman" w:cs="Times New Roman"/>
          <w:sz w:val="24"/>
        </w:rPr>
        <w:t>价格单位：人民币元</w:t>
      </w:r>
    </w:p>
    <w:p w14:paraId="657FEA33" w14:textId="77777777" w:rsidR="00806AF5" w:rsidRPr="00B94F45" w:rsidRDefault="00806AF5" w:rsidP="00806AF5">
      <w:pPr>
        <w:rPr>
          <w:sz w:val="24"/>
        </w:rPr>
      </w:pPr>
    </w:p>
    <w:tbl>
      <w:tblPr>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94"/>
        <w:gridCol w:w="1559"/>
        <w:gridCol w:w="982"/>
        <w:gridCol w:w="1217"/>
        <w:gridCol w:w="1217"/>
        <w:gridCol w:w="1844"/>
      </w:tblGrid>
      <w:tr w:rsidR="00806AF5" w:rsidRPr="00B94F45" w14:paraId="533D7318" w14:textId="77777777" w:rsidTr="00ED335F">
        <w:trPr>
          <w:jc w:val="center"/>
        </w:trPr>
        <w:tc>
          <w:tcPr>
            <w:tcW w:w="817" w:type="dxa"/>
          </w:tcPr>
          <w:p w14:paraId="7748A155" w14:textId="77777777" w:rsidR="00806AF5" w:rsidRPr="00B94F45" w:rsidRDefault="00806AF5" w:rsidP="000D2024">
            <w:pPr>
              <w:autoSpaceDE w:val="0"/>
              <w:autoSpaceDN w:val="0"/>
              <w:adjustRightInd w:val="0"/>
              <w:snapToGrid w:val="0"/>
              <w:spacing w:beforeLines="50" w:before="156" w:line="300" w:lineRule="auto"/>
              <w:jc w:val="center"/>
              <w:rPr>
                <w:rFonts w:ascii="黑体" w:eastAsia="黑体"/>
                <w:kern w:val="0"/>
                <w:sz w:val="22"/>
              </w:rPr>
            </w:pPr>
            <w:r w:rsidRPr="00B94F45">
              <w:rPr>
                <w:rFonts w:ascii="黑体" w:eastAsia="黑体" w:hint="eastAsia"/>
                <w:kern w:val="0"/>
                <w:sz w:val="22"/>
              </w:rPr>
              <w:t>序号</w:t>
            </w:r>
          </w:p>
        </w:tc>
        <w:tc>
          <w:tcPr>
            <w:tcW w:w="1794" w:type="dxa"/>
          </w:tcPr>
          <w:p w14:paraId="38622EEB" w14:textId="77777777" w:rsidR="00ED335F" w:rsidRDefault="00806AF5" w:rsidP="000D2024">
            <w:pPr>
              <w:autoSpaceDE w:val="0"/>
              <w:autoSpaceDN w:val="0"/>
              <w:adjustRightInd w:val="0"/>
              <w:snapToGrid w:val="0"/>
              <w:spacing w:beforeLines="50" w:before="156" w:line="300" w:lineRule="auto"/>
              <w:jc w:val="center"/>
              <w:rPr>
                <w:rFonts w:ascii="黑体" w:eastAsia="黑体"/>
                <w:kern w:val="0"/>
                <w:sz w:val="22"/>
              </w:rPr>
            </w:pPr>
            <w:r w:rsidRPr="00B94F45">
              <w:rPr>
                <w:rFonts w:ascii="黑体" w:eastAsia="黑体" w:hint="eastAsia"/>
                <w:kern w:val="0"/>
                <w:sz w:val="22"/>
              </w:rPr>
              <w:t>项目名称</w:t>
            </w:r>
          </w:p>
        </w:tc>
        <w:tc>
          <w:tcPr>
            <w:tcW w:w="1559" w:type="dxa"/>
          </w:tcPr>
          <w:p w14:paraId="29AEBCB9" w14:textId="77777777" w:rsidR="00ED335F" w:rsidRDefault="00806AF5" w:rsidP="000D2024">
            <w:pPr>
              <w:autoSpaceDE w:val="0"/>
              <w:autoSpaceDN w:val="0"/>
              <w:adjustRightInd w:val="0"/>
              <w:snapToGrid w:val="0"/>
              <w:spacing w:beforeLines="50" w:before="156" w:line="300" w:lineRule="auto"/>
              <w:jc w:val="center"/>
              <w:rPr>
                <w:rFonts w:ascii="黑体" w:eastAsia="黑体"/>
                <w:kern w:val="0"/>
                <w:sz w:val="22"/>
              </w:rPr>
            </w:pPr>
            <w:r>
              <w:rPr>
                <w:rFonts w:ascii="黑体" w:eastAsia="黑体" w:hint="eastAsia"/>
                <w:kern w:val="0"/>
                <w:sz w:val="22"/>
              </w:rPr>
              <w:t>工作描述</w:t>
            </w:r>
          </w:p>
        </w:tc>
        <w:tc>
          <w:tcPr>
            <w:tcW w:w="982" w:type="dxa"/>
          </w:tcPr>
          <w:p w14:paraId="2F8AC665" w14:textId="77777777" w:rsidR="00ED335F" w:rsidRDefault="00806AF5" w:rsidP="000D2024">
            <w:pPr>
              <w:autoSpaceDE w:val="0"/>
              <w:autoSpaceDN w:val="0"/>
              <w:adjustRightInd w:val="0"/>
              <w:snapToGrid w:val="0"/>
              <w:spacing w:beforeLines="50" w:before="156" w:line="300" w:lineRule="auto"/>
              <w:jc w:val="center"/>
              <w:rPr>
                <w:rFonts w:ascii="黑体" w:eastAsia="黑体"/>
                <w:kern w:val="0"/>
                <w:sz w:val="22"/>
              </w:rPr>
            </w:pPr>
            <w:r w:rsidRPr="00B94F45">
              <w:rPr>
                <w:rFonts w:ascii="黑体" w:eastAsia="黑体" w:hint="eastAsia"/>
                <w:kern w:val="0"/>
                <w:sz w:val="22"/>
              </w:rPr>
              <w:t>数  量</w:t>
            </w:r>
          </w:p>
        </w:tc>
        <w:tc>
          <w:tcPr>
            <w:tcW w:w="1217" w:type="dxa"/>
          </w:tcPr>
          <w:p w14:paraId="79E9EB94" w14:textId="77777777" w:rsidR="00ED335F" w:rsidRDefault="00806AF5" w:rsidP="000D2024">
            <w:pPr>
              <w:autoSpaceDE w:val="0"/>
              <w:autoSpaceDN w:val="0"/>
              <w:adjustRightInd w:val="0"/>
              <w:snapToGrid w:val="0"/>
              <w:spacing w:beforeLines="50" w:before="156" w:line="300" w:lineRule="auto"/>
              <w:jc w:val="center"/>
              <w:rPr>
                <w:rFonts w:ascii="黑体" w:eastAsia="黑体"/>
                <w:kern w:val="0"/>
                <w:sz w:val="22"/>
              </w:rPr>
            </w:pPr>
            <w:r w:rsidRPr="00B94F45">
              <w:rPr>
                <w:rFonts w:ascii="黑体" w:eastAsia="黑体" w:hint="eastAsia"/>
                <w:kern w:val="0"/>
                <w:sz w:val="22"/>
              </w:rPr>
              <w:t>单  价</w:t>
            </w:r>
          </w:p>
        </w:tc>
        <w:tc>
          <w:tcPr>
            <w:tcW w:w="1217" w:type="dxa"/>
          </w:tcPr>
          <w:p w14:paraId="1DFF7345" w14:textId="77777777" w:rsidR="00ED335F" w:rsidRDefault="00806AF5" w:rsidP="000D2024">
            <w:pPr>
              <w:autoSpaceDE w:val="0"/>
              <w:autoSpaceDN w:val="0"/>
              <w:adjustRightInd w:val="0"/>
              <w:snapToGrid w:val="0"/>
              <w:spacing w:beforeLines="50" w:before="156" w:line="300" w:lineRule="auto"/>
              <w:jc w:val="center"/>
              <w:rPr>
                <w:rFonts w:ascii="黑体" w:eastAsia="黑体"/>
                <w:kern w:val="0"/>
                <w:sz w:val="22"/>
              </w:rPr>
            </w:pPr>
            <w:r w:rsidRPr="00B94F45">
              <w:rPr>
                <w:rFonts w:ascii="黑体" w:eastAsia="黑体" w:hint="eastAsia"/>
                <w:kern w:val="0"/>
                <w:sz w:val="22"/>
              </w:rPr>
              <w:t>合  计</w:t>
            </w:r>
          </w:p>
        </w:tc>
        <w:tc>
          <w:tcPr>
            <w:tcW w:w="1844" w:type="dxa"/>
          </w:tcPr>
          <w:p w14:paraId="6BF5E41F" w14:textId="77777777" w:rsidR="00ED335F" w:rsidRDefault="00806AF5" w:rsidP="000D2024">
            <w:pPr>
              <w:autoSpaceDE w:val="0"/>
              <w:autoSpaceDN w:val="0"/>
              <w:adjustRightInd w:val="0"/>
              <w:snapToGrid w:val="0"/>
              <w:spacing w:beforeLines="50" w:before="156" w:line="300" w:lineRule="auto"/>
              <w:jc w:val="center"/>
              <w:rPr>
                <w:rFonts w:ascii="黑体" w:eastAsia="黑体"/>
                <w:kern w:val="0"/>
                <w:sz w:val="22"/>
              </w:rPr>
            </w:pPr>
            <w:r w:rsidRPr="00B94F45">
              <w:rPr>
                <w:rFonts w:ascii="黑体" w:eastAsia="黑体" w:hint="eastAsia"/>
                <w:kern w:val="0"/>
                <w:sz w:val="22"/>
              </w:rPr>
              <w:t>说  明</w:t>
            </w:r>
          </w:p>
        </w:tc>
      </w:tr>
      <w:tr w:rsidR="00806AF5" w:rsidRPr="00B94F45" w14:paraId="603BC383" w14:textId="77777777" w:rsidTr="00ED335F">
        <w:trPr>
          <w:jc w:val="center"/>
        </w:trPr>
        <w:tc>
          <w:tcPr>
            <w:tcW w:w="817" w:type="dxa"/>
          </w:tcPr>
          <w:p w14:paraId="7775470B"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69335D57"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559" w:type="dxa"/>
          </w:tcPr>
          <w:p w14:paraId="7290C59E"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982" w:type="dxa"/>
          </w:tcPr>
          <w:p w14:paraId="36FA37A2"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217" w:type="dxa"/>
          </w:tcPr>
          <w:p w14:paraId="383517CC"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217" w:type="dxa"/>
          </w:tcPr>
          <w:p w14:paraId="67DEADB2"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844" w:type="dxa"/>
          </w:tcPr>
          <w:p w14:paraId="64BA7588"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r>
      <w:tr w:rsidR="00806AF5" w:rsidRPr="00B94F45" w14:paraId="3FF8BF9E" w14:textId="77777777" w:rsidTr="00ED335F">
        <w:trPr>
          <w:jc w:val="center"/>
        </w:trPr>
        <w:tc>
          <w:tcPr>
            <w:tcW w:w="817" w:type="dxa"/>
          </w:tcPr>
          <w:p w14:paraId="6FC86203"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7564FCBB"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559" w:type="dxa"/>
          </w:tcPr>
          <w:p w14:paraId="3E4084A6"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982" w:type="dxa"/>
          </w:tcPr>
          <w:p w14:paraId="4C2DB1BD"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217" w:type="dxa"/>
          </w:tcPr>
          <w:p w14:paraId="10088CE9"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217" w:type="dxa"/>
          </w:tcPr>
          <w:p w14:paraId="331273AD"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844" w:type="dxa"/>
          </w:tcPr>
          <w:p w14:paraId="65EC940E"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r>
      <w:tr w:rsidR="00806AF5" w:rsidRPr="00B94F45" w14:paraId="35D7BBCE" w14:textId="77777777" w:rsidTr="00ED335F">
        <w:trPr>
          <w:jc w:val="center"/>
        </w:trPr>
        <w:tc>
          <w:tcPr>
            <w:tcW w:w="817" w:type="dxa"/>
          </w:tcPr>
          <w:p w14:paraId="44DBE4C5"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42E42146"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559" w:type="dxa"/>
          </w:tcPr>
          <w:p w14:paraId="44DD4DC0"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982" w:type="dxa"/>
          </w:tcPr>
          <w:p w14:paraId="78FC97FD"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217" w:type="dxa"/>
          </w:tcPr>
          <w:p w14:paraId="0D5FAB9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2A458775"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486A6CAB"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485C1892" w14:textId="77777777" w:rsidTr="00ED335F">
        <w:trPr>
          <w:jc w:val="center"/>
        </w:trPr>
        <w:tc>
          <w:tcPr>
            <w:tcW w:w="817" w:type="dxa"/>
          </w:tcPr>
          <w:p w14:paraId="304CA5F4"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07874C7F"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1559" w:type="dxa"/>
          </w:tcPr>
          <w:p w14:paraId="6C8E6938" w14:textId="77777777" w:rsidR="00ED335F" w:rsidRDefault="00ED335F" w:rsidP="000D2024">
            <w:pPr>
              <w:autoSpaceDE w:val="0"/>
              <w:autoSpaceDN w:val="0"/>
              <w:adjustRightInd w:val="0"/>
              <w:snapToGrid w:val="0"/>
              <w:spacing w:beforeLines="50" w:before="156" w:line="300" w:lineRule="auto"/>
              <w:jc w:val="left"/>
              <w:rPr>
                <w:rFonts w:ascii="黑体" w:eastAsia="黑体"/>
                <w:kern w:val="0"/>
                <w:sz w:val="24"/>
              </w:rPr>
            </w:pPr>
          </w:p>
        </w:tc>
        <w:tc>
          <w:tcPr>
            <w:tcW w:w="982" w:type="dxa"/>
          </w:tcPr>
          <w:p w14:paraId="2E67755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520C7486"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42DF1930"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03D61E7B"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3B8813EF" w14:textId="77777777" w:rsidTr="00ED335F">
        <w:trPr>
          <w:jc w:val="center"/>
        </w:trPr>
        <w:tc>
          <w:tcPr>
            <w:tcW w:w="817" w:type="dxa"/>
          </w:tcPr>
          <w:p w14:paraId="1027623F"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51F0D01F"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559" w:type="dxa"/>
          </w:tcPr>
          <w:p w14:paraId="1E6D08CF"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982" w:type="dxa"/>
          </w:tcPr>
          <w:p w14:paraId="57F7B4FB"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54E6DB79"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377E8614"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0BEA6DEF"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5B5F9587" w14:textId="77777777" w:rsidTr="00ED335F">
        <w:trPr>
          <w:jc w:val="center"/>
        </w:trPr>
        <w:tc>
          <w:tcPr>
            <w:tcW w:w="817" w:type="dxa"/>
          </w:tcPr>
          <w:p w14:paraId="6E7194CF"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1666B300"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559" w:type="dxa"/>
          </w:tcPr>
          <w:p w14:paraId="7CEDCCC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982" w:type="dxa"/>
          </w:tcPr>
          <w:p w14:paraId="49D50C70"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0D4AF623"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0FD16134"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6E8ABC1D"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00082438" w14:textId="77777777" w:rsidTr="00ED335F">
        <w:trPr>
          <w:jc w:val="center"/>
        </w:trPr>
        <w:tc>
          <w:tcPr>
            <w:tcW w:w="817" w:type="dxa"/>
          </w:tcPr>
          <w:p w14:paraId="7CF83295"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58B97676"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559" w:type="dxa"/>
          </w:tcPr>
          <w:p w14:paraId="5E028247"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982" w:type="dxa"/>
          </w:tcPr>
          <w:p w14:paraId="214CCFD6"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1ACE09C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6D58EFC0"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07F29343"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30F15532" w14:textId="77777777" w:rsidTr="00ED335F">
        <w:trPr>
          <w:jc w:val="center"/>
        </w:trPr>
        <w:tc>
          <w:tcPr>
            <w:tcW w:w="817" w:type="dxa"/>
          </w:tcPr>
          <w:p w14:paraId="536238A2"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7A2372D8"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559" w:type="dxa"/>
          </w:tcPr>
          <w:p w14:paraId="3CF9C7B3"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982" w:type="dxa"/>
          </w:tcPr>
          <w:p w14:paraId="556EE1FC"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19E07716"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5345481B"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23EC07BB"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1B95C561" w14:textId="77777777" w:rsidTr="00ED335F">
        <w:trPr>
          <w:jc w:val="center"/>
        </w:trPr>
        <w:tc>
          <w:tcPr>
            <w:tcW w:w="817" w:type="dxa"/>
          </w:tcPr>
          <w:p w14:paraId="355E24D9"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77B86FD2"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559" w:type="dxa"/>
          </w:tcPr>
          <w:p w14:paraId="79A6C71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982" w:type="dxa"/>
          </w:tcPr>
          <w:p w14:paraId="0E2FDA14"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5CCDF154"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63B008F7"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7354E9AF"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r w:rsidR="00806AF5" w:rsidRPr="00B94F45" w14:paraId="046E7A31" w14:textId="77777777" w:rsidTr="00ED335F">
        <w:trPr>
          <w:jc w:val="center"/>
        </w:trPr>
        <w:tc>
          <w:tcPr>
            <w:tcW w:w="817" w:type="dxa"/>
          </w:tcPr>
          <w:p w14:paraId="5BC1D5CE" w14:textId="77777777" w:rsidR="00806AF5" w:rsidRPr="00B94F45" w:rsidRDefault="00806AF5" w:rsidP="000D2024">
            <w:pPr>
              <w:autoSpaceDE w:val="0"/>
              <w:autoSpaceDN w:val="0"/>
              <w:adjustRightInd w:val="0"/>
              <w:snapToGrid w:val="0"/>
              <w:spacing w:beforeLines="50" w:before="156" w:line="300" w:lineRule="auto"/>
              <w:jc w:val="left"/>
              <w:rPr>
                <w:rFonts w:ascii="黑体" w:eastAsia="黑体"/>
                <w:kern w:val="0"/>
                <w:sz w:val="24"/>
              </w:rPr>
            </w:pPr>
          </w:p>
        </w:tc>
        <w:tc>
          <w:tcPr>
            <w:tcW w:w="1794" w:type="dxa"/>
          </w:tcPr>
          <w:p w14:paraId="36342930"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559" w:type="dxa"/>
          </w:tcPr>
          <w:p w14:paraId="0A1CD8C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982" w:type="dxa"/>
          </w:tcPr>
          <w:p w14:paraId="0FB40E14"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098CBDF5"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217" w:type="dxa"/>
          </w:tcPr>
          <w:p w14:paraId="77600551"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c>
          <w:tcPr>
            <w:tcW w:w="1844" w:type="dxa"/>
          </w:tcPr>
          <w:p w14:paraId="39B8DFCC" w14:textId="77777777" w:rsidR="00ED335F" w:rsidRDefault="00ED335F" w:rsidP="000D2024">
            <w:pPr>
              <w:autoSpaceDE w:val="0"/>
              <w:autoSpaceDN w:val="0"/>
              <w:adjustRightInd w:val="0"/>
              <w:snapToGrid w:val="0"/>
              <w:spacing w:beforeLines="50" w:before="156" w:line="300" w:lineRule="auto"/>
              <w:jc w:val="left"/>
              <w:rPr>
                <w:rFonts w:ascii="黑体" w:eastAsia="黑体"/>
                <w:b/>
                <w:bCs/>
                <w:kern w:val="0"/>
                <w:sz w:val="24"/>
              </w:rPr>
            </w:pPr>
          </w:p>
        </w:tc>
      </w:tr>
    </w:tbl>
    <w:p w14:paraId="1D525E8E" w14:textId="77777777" w:rsidR="00806AF5" w:rsidRPr="00B94F45" w:rsidRDefault="00806AF5" w:rsidP="00806AF5">
      <w:pPr>
        <w:ind w:firstLineChars="100" w:firstLine="240"/>
        <w:rPr>
          <w:rFonts w:ascii="宋体" w:hAnsi="宋体"/>
          <w:sz w:val="24"/>
        </w:rPr>
      </w:pPr>
    </w:p>
    <w:p w14:paraId="7C021C43" w14:textId="77777777" w:rsidR="00806AF5" w:rsidRPr="00B90A21" w:rsidRDefault="00806AF5" w:rsidP="00806AF5">
      <w:pPr>
        <w:ind w:firstLineChars="100" w:firstLine="240"/>
        <w:rPr>
          <w:rFonts w:ascii="宋体" w:hAnsi="宋体"/>
          <w:sz w:val="24"/>
          <w:u w:val="single"/>
        </w:rPr>
      </w:pPr>
      <w:r w:rsidRPr="00B94F45">
        <w:rPr>
          <w:rFonts w:ascii="宋体" w:hAnsi="宋体" w:hint="eastAsia"/>
          <w:sz w:val="24"/>
        </w:rPr>
        <w:t>总计：人民币</w:t>
      </w:r>
      <w:r w:rsidRPr="00B90A21">
        <w:rPr>
          <w:rFonts w:ascii="宋体" w:hAnsi="宋体" w:hint="eastAsia"/>
          <w:sz w:val="24"/>
        </w:rPr>
        <w:t>元</w:t>
      </w:r>
    </w:p>
    <w:p w14:paraId="78033CC2" w14:textId="77777777" w:rsidR="00806AF5" w:rsidRPr="00B94F45" w:rsidRDefault="00806AF5" w:rsidP="00806AF5">
      <w:pPr>
        <w:spacing w:line="360" w:lineRule="auto"/>
        <w:ind w:firstLineChars="100" w:firstLine="240"/>
        <w:rPr>
          <w:rFonts w:ascii="Times New Roman" w:eastAsia="宋体" w:hAnsi="Times New Roman" w:cs="Times New Roman"/>
          <w:kern w:val="0"/>
          <w:sz w:val="24"/>
        </w:rPr>
      </w:pPr>
    </w:p>
    <w:p w14:paraId="2F3ED996" w14:textId="77777777" w:rsidR="00806AF5" w:rsidRPr="00B94F45" w:rsidRDefault="00806AF5" w:rsidP="00806AF5">
      <w:pPr>
        <w:spacing w:line="360" w:lineRule="auto"/>
        <w:ind w:firstLineChars="100" w:firstLine="240"/>
        <w:rPr>
          <w:rFonts w:ascii="宋体" w:hAnsi="Arial" w:cs="宋体"/>
          <w:kern w:val="0"/>
          <w:sz w:val="24"/>
        </w:rPr>
      </w:pPr>
      <w:r w:rsidRPr="00B94F45">
        <w:rPr>
          <w:rFonts w:ascii="Times New Roman" w:eastAsia="宋体" w:hAnsi="Times New Roman" w:cs="Times New Roman"/>
          <w:kern w:val="0"/>
          <w:sz w:val="24"/>
        </w:rPr>
        <w:t>注：</w:t>
      </w:r>
      <w:r w:rsidRPr="00B94F45">
        <w:rPr>
          <w:rFonts w:ascii="Times New Roman" w:eastAsia="宋体" w:hAnsi="Times New Roman" w:cs="Times New Roman"/>
          <w:kern w:val="0"/>
          <w:sz w:val="24"/>
        </w:rPr>
        <w:t>1</w:t>
      </w:r>
      <w:r w:rsidRPr="00B94F45">
        <w:rPr>
          <w:rFonts w:ascii="Times New Roman" w:eastAsia="宋体" w:hAnsi="Times New Roman" w:cs="Times New Roman"/>
          <w:kern w:val="0"/>
          <w:sz w:val="24"/>
        </w:rPr>
        <w:t>、</w:t>
      </w:r>
      <w:r w:rsidRPr="00B94F45">
        <w:rPr>
          <w:rFonts w:ascii="宋体" w:hAnsi="Arial" w:cs="宋体" w:hint="eastAsia"/>
          <w:kern w:val="0"/>
          <w:sz w:val="24"/>
        </w:rPr>
        <w:t>项目报价应该包括报价人认为能完成本项目的所有报价项目（包括但不限于</w:t>
      </w:r>
      <w:r w:rsidRPr="00B90A21">
        <w:rPr>
          <w:rFonts w:ascii="宋体" w:hAnsi="Arial" w:cs="宋体" w:hint="eastAsia"/>
          <w:kern w:val="0"/>
          <w:sz w:val="24"/>
        </w:rPr>
        <w:t>人工费、差旅费、咨询费、委托专家等第三</w:t>
      </w:r>
      <w:proofErr w:type="gramStart"/>
      <w:r w:rsidRPr="00B90A21">
        <w:rPr>
          <w:rFonts w:ascii="宋体" w:hAnsi="Arial" w:cs="宋体" w:hint="eastAsia"/>
          <w:kern w:val="0"/>
          <w:sz w:val="24"/>
        </w:rPr>
        <w:t>方相关</w:t>
      </w:r>
      <w:proofErr w:type="gramEnd"/>
      <w:r w:rsidRPr="00B90A21">
        <w:rPr>
          <w:rFonts w:ascii="宋体" w:hAnsi="Arial" w:cs="宋体" w:hint="eastAsia"/>
          <w:kern w:val="0"/>
          <w:sz w:val="24"/>
        </w:rPr>
        <w:t>费用、保险、税金、利润等全部费用</w:t>
      </w:r>
      <w:r w:rsidRPr="00B94F45">
        <w:rPr>
          <w:rFonts w:ascii="宋体" w:hAnsi="Arial" w:cs="宋体" w:hint="eastAsia"/>
          <w:kern w:val="0"/>
          <w:sz w:val="24"/>
        </w:rPr>
        <w:t>）的费用</w:t>
      </w:r>
      <w:r w:rsidRPr="00B94F45">
        <w:rPr>
          <w:rFonts w:ascii="宋体" w:hAnsi="Arial" w:cs="宋体"/>
          <w:kern w:val="0"/>
          <w:sz w:val="24"/>
        </w:rPr>
        <w:t>。</w:t>
      </w:r>
    </w:p>
    <w:p w14:paraId="192E13C1" w14:textId="77777777" w:rsidR="00806AF5" w:rsidRPr="00B94F45" w:rsidRDefault="00806AF5" w:rsidP="00806AF5">
      <w:pPr>
        <w:pStyle w:val="62"/>
        <w:tabs>
          <w:tab w:val="left" w:pos="4524"/>
        </w:tabs>
        <w:ind w:firstLineChars="250" w:firstLine="600"/>
        <w:rPr>
          <w:rFonts w:ascii="Times New Roman" w:eastAsia="宋体" w:hAnsi="Times New Roman" w:cs="Times New Roman"/>
          <w:kern w:val="0"/>
        </w:rPr>
      </w:pPr>
      <w:r w:rsidRPr="00B94F45">
        <w:rPr>
          <w:rFonts w:ascii="Times New Roman" w:eastAsia="宋体" w:hAnsi="Times New Roman" w:cs="Times New Roman"/>
        </w:rPr>
        <w:t>2</w:t>
      </w:r>
      <w:r w:rsidRPr="00B94F45">
        <w:rPr>
          <w:rFonts w:ascii="Times New Roman" w:eastAsia="宋体" w:hAnsi="Times New Roman" w:cs="Times New Roman"/>
        </w:rPr>
        <w:t>、</w:t>
      </w:r>
      <w:r>
        <w:rPr>
          <w:rFonts w:ascii="Times New Roman" w:eastAsia="宋体" w:hAnsi="Times New Roman" w:cs="Times New Roman"/>
          <w:kern w:val="0"/>
        </w:rPr>
        <w:t>表格不够可以自行加页</w:t>
      </w:r>
      <w:r>
        <w:rPr>
          <w:rFonts w:ascii="Times New Roman" w:eastAsia="宋体" w:hAnsi="Times New Roman" w:cs="Times New Roman" w:hint="eastAsia"/>
          <w:kern w:val="0"/>
        </w:rPr>
        <w:t>。</w:t>
      </w:r>
      <w:r w:rsidRPr="00B94F45">
        <w:rPr>
          <w:rFonts w:ascii="Times New Roman" w:eastAsia="宋体" w:hAnsi="Times New Roman" w:cs="Times New Roman"/>
          <w:kern w:val="0"/>
        </w:rPr>
        <w:tab/>
      </w:r>
    </w:p>
    <w:p w14:paraId="17B898CD" w14:textId="77777777" w:rsidR="00806AF5" w:rsidRPr="00B94F45" w:rsidRDefault="00806AF5" w:rsidP="00806AF5">
      <w:pPr>
        <w:spacing w:line="360" w:lineRule="auto"/>
        <w:ind w:firstLineChars="100" w:firstLine="240"/>
        <w:rPr>
          <w:sz w:val="24"/>
        </w:rPr>
      </w:pPr>
    </w:p>
    <w:p w14:paraId="1FCAA11A" w14:textId="77777777" w:rsidR="00806AF5" w:rsidRPr="00B94F45" w:rsidRDefault="00806AF5" w:rsidP="00806AF5">
      <w:pPr>
        <w:spacing w:line="360" w:lineRule="auto"/>
        <w:ind w:firstLineChars="100" w:firstLine="240"/>
        <w:rPr>
          <w:rFonts w:ascii="宋体" w:hAnsi="宋体"/>
          <w:sz w:val="24"/>
          <w:u w:val="single"/>
        </w:rPr>
      </w:pPr>
      <w:r w:rsidRPr="00B94F45">
        <w:rPr>
          <w:rFonts w:ascii="宋体" w:hAnsi="宋体" w:hint="eastAsia"/>
          <w:sz w:val="24"/>
        </w:rPr>
        <w:t>报价人全称（公章）：</w:t>
      </w:r>
    </w:p>
    <w:p w14:paraId="3B9337DD" w14:textId="77777777" w:rsidR="00806AF5" w:rsidRPr="00B94F45" w:rsidRDefault="00806AF5" w:rsidP="00806AF5">
      <w:pPr>
        <w:spacing w:line="360" w:lineRule="auto"/>
        <w:ind w:firstLineChars="100" w:firstLine="240"/>
        <w:rPr>
          <w:rFonts w:ascii="宋体" w:hAnsi="宋体"/>
          <w:sz w:val="24"/>
          <w:u w:val="single"/>
        </w:rPr>
      </w:pPr>
      <w:r w:rsidRPr="00B94F45">
        <w:rPr>
          <w:rFonts w:hint="eastAsia"/>
          <w:sz w:val="24"/>
        </w:rPr>
        <w:t>法定代表人或授权</w:t>
      </w:r>
      <w:r w:rsidRPr="00B94F45">
        <w:rPr>
          <w:rFonts w:ascii="宋体" w:hAnsi="宋体" w:hint="eastAsia"/>
          <w:sz w:val="24"/>
        </w:rPr>
        <w:t>代表签字：</w:t>
      </w:r>
    </w:p>
    <w:p w14:paraId="19D2F5D3" w14:textId="77777777" w:rsidR="00806AF5" w:rsidRPr="00B94F45" w:rsidRDefault="00806AF5" w:rsidP="00806AF5">
      <w:pPr>
        <w:spacing w:line="360" w:lineRule="auto"/>
        <w:ind w:firstLineChars="100" w:firstLine="240"/>
        <w:rPr>
          <w:rFonts w:ascii="宋体" w:hAnsi="宋体"/>
          <w:sz w:val="24"/>
          <w:u w:val="single"/>
        </w:rPr>
      </w:pPr>
      <w:r w:rsidRPr="00B94F45">
        <w:rPr>
          <w:rFonts w:ascii="宋体" w:hAnsi="宋体" w:hint="eastAsia"/>
          <w:sz w:val="24"/>
        </w:rPr>
        <w:t>日期：</w:t>
      </w:r>
    </w:p>
    <w:p w14:paraId="4D2D5FA4" w14:textId="77777777" w:rsidR="009B15C0" w:rsidRDefault="009B15C0">
      <w:pPr>
        <w:spacing w:line="360" w:lineRule="auto"/>
        <w:ind w:firstLineChars="100" w:firstLine="240"/>
        <w:rPr>
          <w:rFonts w:ascii="Times New Roman" w:eastAsia="宋体" w:hAnsi="Times New Roman" w:cs="Times New Roman"/>
          <w:sz w:val="24"/>
        </w:rPr>
      </w:pPr>
    </w:p>
    <w:p w14:paraId="60BAF510" w14:textId="77777777" w:rsidR="009B15C0" w:rsidRDefault="009B15C0">
      <w:pPr>
        <w:spacing w:line="360" w:lineRule="auto"/>
        <w:ind w:firstLineChars="100" w:firstLine="240"/>
        <w:rPr>
          <w:rFonts w:ascii="Times New Roman" w:eastAsia="宋体" w:hAnsi="Times New Roman" w:cs="Times New Roman"/>
          <w:sz w:val="24"/>
        </w:rPr>
      </w:pPr>
    </w:p>
    <w:p w14:paraId="7F584285" w14:textId="77777777" w:rsidR="009B15C0" w:rsidRDefault="009B15C0">
      <w:pPr>
        <w:spacing w:line="360" w:lineRule="auto"/>
        <w:ind w:firstLineChars="100" w:firstLine="240"/>
        <w:rPr>
          <w:rFonts w:ascii="Times New Roman" w:eastAsia="宋体" w:hAnsi="Times New Roman" w:cs="Times New Roman"/>
          <w:sz w:val="24"/>
        </w:rPr>
      </w:pPr>
    </w:p>
    <w:p w14:paraId="77FCF51B" w14:textId="77777777" w:rsidR="009B15C0" w:rsidRDefault="000E00F3">
      <w:pPr>
        <w:pStyle w:val="6"/>
        <w:numPr>
          <w:ilvl w:val="5"/>
          <w:numId w:val="0"/>
        </w:numPr>
        <w:jc w:val="center"/>
        <w:rPr>
          <w:rFonts w:ascii="Times New Roman" w:eastAsia="宋体" w:hAnsi="Times New Roman" w:cs="Times New Roman"/>
          <w:sz w:val="24"/>
          <w:u w:val="single"/>
        </w:rPr>
      </w:pPr>
      <w:bookmarkStart w:id="79" w:name="_Toc85012591"/>
      <w:r>
        <w:rPr>
          <w:rFonts w:ascii="Times New Roman" w:eastAsia="宋体" w:hAnsi="Times New Roman" w:cs="Times New Roman" w:hint="eastAsia"/>
          <w:sz w:val="28"/>
          <w:szCs w:val="28"/>
        </w:rPr>
        <w:lastRenderedPageBreak/>
        <w:t>附件五</w:t>
      </w:r>
      <w:bookmarkStart w:id="80" w:name="_Toc499216491"/>
      <w:r>
        <w:rPr>
          <w:rFonts w:ascii="Times New Roman" w:eastAsia="宋体" w:hAnsi="Times New Roman" w:cs="Times New Roman"/>
          <w:sz w:val="28"/>
          <w:szCs w:val="28"/>
        </w:rPr>
        <w:t>报价人资格声明</w:t>
      </w:r>
      <w:bookmarkEnd w:id="79"/>
      <w:bookmarkEnd w:id="80"/>
    </w:p>
    <w:p w14:paraId="3E53F256" w14:textId="77777777" w:rsidR="0030049F" w:rsidRPr="00B94F45" w:rsidRDefault="0030049F" w:rsidP="0030049F">
      <w:pPr>
        <w:spacing w:before="60" w:after="60"/>
        <w:rPr>
          <w:rFonts w:ascii="宋体" w:hAnsi="宋体"/>
          <w:szCs w:val="21"/>
        </w:rPr>
      </w:pPr>
      <w:bookmarkStart w:id="81" w:name="_Toc150737675"/>
      <w:bookmarkStart w:id="82" w:name="_Toc201641339"/>
      <w:bookmarkStart w:id="83" w:name="_Toc145215446"/>
      <w:bookmarkStart w:id="84" w:name="_Toc499216495"/>
      <w:r w:rsidRPr="00B94F45">
        <w:rPr>
          <w:rFonts w:ascii="宋体" w:hAnsi="宋体" w:hint="eastAsia"/>
          <w:szCs w:val="21"/>
        </w:rPr>
        <w:t>1、名称及基本情况：</w:t>
      </w:r>
    </w:p>
    <w:p w14:paraId="3584ABE1" w14:textId="77777777" w:rsidR="0030049F" w:rsidRPr="00B94F45" w:rsidRDefault="0030049F" w:rsidP="0030049F">
      <w:pPr>
        <w:spacing w:before="100" w:after="100"/>
        <w:rPr>
          <w:rFonts w:ascii="宋体" w:hAnsi="宋体"/>
          <w:szCs w:val="21"/>
        </w:rPr>
      </w:pPr>
      <w:r w:rsidRPr="00B94F45">
        <w:rPr>
          <w:rFonts w:ascii="宋体" w:hAnsi="宋体" w:hint="eastAsia"/>
          <w:szCs w:val="21"/>
        </w:rPr>
        <w:t>（1）</w:t>
      </w:r>
      <w:r w:rsidR="00D549F3">
        <w:rPr>
          <w:rFonts w:ascii="宋体" w:hAnsi="宋体" w:hint="eastAsia"/>
          <w:szCs w:val="21"/>
        </w:rPr>
        <w:t>报价</w:t>
      </w:r>
      <w:r w:rsidRPr="00B94F45">
        <w:rPr>
          <w:rFonts w:ascii="宋体" w:hAnsi="宋体" w:hint="eastAsia"/>
          <w:szCs w:val="21"/>
        </w:rPr>
        <w:t>人全称：</w:t>
      </w:r>
    </w:p>
    <w:p w14:paraId="3DC29A06" w14:textId="77777777" w:rsidR="0030049F" w:rsidRPr="00B94F45" w:rsidRDefault="0030049F" w:rsidP="0030049F">
      <w:pPr>
        <w:tabs>
          <w:tab w:val="left" w:pos="4320"/>
        </w:tabs>
        <w:spacing w:before="100" w:after="100"/>
        <w:rPr>
          <w:rFonts w:ascii="宋体" w:hAnsi="宋体"/>
          <w:szCs w:val="21"/>
        </w:rPr>
      </w:pPr>
      <w:r w:rsidRPr="00B94F45">
        <w:rPr>
          <w:rFonts w:ascii="宋体" w:hAnsi="宋体" w:hint="eastAsia"/>
          <w:szCs w:val="21"/>
        </w:rPr>
        <w:t>（2）地址：</w:t>
      </w:r>
      <w:r w:rsidRPr="00B94F45">
        <w:rPr>
          <w:rFonts w:ascii="宋体" w:hAnsi="宋体" w:hint="eastAsia"/>
          <w:szCs w:val="21"/>
        </w:rPr>
        <w:tab/>
        <w:t>邮编：</w:t>
      </w:r>
    </w:p>
    <w:p w14:paraId="6D9BB65D" w14:textId="77777777" w:rsidR="0030049F" w:rsidRPr="00B94F45" w:rsidRDefault="0030049F" w:rsidP="0030049F">
      <w:pPr>
        <w:tabs>
          <w:tab w:val="left" w:pos="600"/>
          <w:tab w:val="left" w:pos="4320"/>
        </w:tabs>
        <w:spacing w:before="100" w:after="100"/>
        <w:ind w:firstLineChars="250" w:firstLine="525"/>
        <w:rPr>
          <w:rFonts w:ascii="宋体" w:hAnsi="宋体"/>
          <w:szCs w:val="21"/>
        </w:rPr>
      </w:pPr>
      <w:r w:rsidRPr="00B94F45">
        <w:rPr>
          <w:rFonts w:ascii="宋体" w:hAnsi="宋体" w:hint="eastAsia"/>
          <w:szCs w:val="21"/>
        </w:rPr>
        <w:t>电话：  传真：</w:t>
      </w:r>
    </w:p>
    <w:p w14:paraId="09AFF3FE" w14:textId="77777777" w:rsidR="0030049F" w:rsidRPr="00B94F45" w:rsidRDefault="0030049F" w:rsidP="0030049F">
      <w:pPr>
        <w:spacing w:before="100" w:after="100"/>
        <w:rPr>
          <w:rFonts w:ascii="宋体" w:hAnsi="宋体"/>
          <w:szCs w:val="21"/>
          <w:u w:val="single"/>
        </w:rPr>
      </w:pPr>
      <w:r w:rsidRPr="00B94F45">
        <w:rPr>
          <w:rFonts w:ascii="宋体" w:hAnsi="宋体" w:hint="eastAsia"/>
          <w:szCs w:val="21"/>
        </w:rPr>
        <w:t>（3）成立和/或注册日期：</w:t>
      </w:r>
    </w:p>
    <w:p w14:paraId="3E300175" w14:textId="77777777" w:rsidR="0030049F" w:rsidRPr="00B94F45" w:rsidRDefault="0030049F" w:rsidP="0030049F">
      <w:pPr>
        <w:spacing w:before="100" w:after="100"/>
        <w:rPr>
          <w:rFonts w:ascii="宋体" w:hAnsi="宋体"/>
          <w:szCs w:val="21"/>
        </w:rPr>
      </w:pPr>
      <w:r w:rsidRPr="00B94F45">
        <w:rPr>
          <w:rFonts w:ascii="宋体" w:hAnsi="宋体" w:hint="eastAsia"/>
          <w:szCs w:val="21"/>
        </w:rPr>
        <w:t>（4）公司性质：</w:t>
      </w:r>
    </w:p>
    <w:p w14:paraId="52B4C975" w14:textId="77777777" w:rsidR="0030049F" w:rsidRPr="00B94F45" w:rsidRDefault="0030049F" w:rsidP="0030049F">
      <w:pPr>
        <w:spacing w:before="100" w:after="100"/>
        <w:rPr>
          <w:rFonts w:ascii="宋体" w:hAnsi="宋体"/>
          <w:szCs w:val="21"/>
        </w:rPr>
      </w:pPr>
      <w:r w:rsidRPr="00B94F45">
        <w:rPr>
          <w:rFonts w:ascii="宋体" w:hAnsi="宋体" w:hint="eastAsia"/>
          <w:szCs w:val="21"/>
        </w:rPr>
        <w:t>（5）法定代表人：</w:t>
      </w:r>
    </w:p>
    <w:p w14:paraId="7CA1732E" w14:textId="77777777" w:rsidR="0030049F" w:rsidRPr="00B94F45" w:rsidRDefault="0030049F" w:rsidP="0030049F">
      <w:pPr>
        <w:spacing w:before="100" w:after="100"/>
        <w:rPr>
          <w:rFonts w:ascii="宋体" w:hAnsi="宋体"/>
          <w:szCs w:val="21"/>
          <w:u w:val="single"/>
        </w:rPr>
      </w:pPr>
      <w:r w:rsidRPr="00B94F45">
        <w:rPr>
          <w:rFonts w:ascii="宋体" w:hAnsi="宋体" w:hint="eastAsia"/>
          <w:szCs w:val="21"/>
        </w:rPr>
        <w:t>（6）职员人数：</w:t>
      </w:r>
    </w:p>
    <w:p w14:paraId="58CC9835" w14:textId="77777777" w:rsidR="0030049F" w:rsidRPr="00B94F45" w:rsidRDefault="0030049F" w:rsidP="0030049F">
      <w:pPr>
        <w:spacing w:before="100" w:after="100"/>
        <w:rPr>
          <w:rFonts w:ascii="宋体" w:hAnsi="宋体"/>
          <w:szCs w:val="21"/>
          <w:u w:val="single"/>
        </w:rPr>
      </w:pPr>
      <w:r w:rsidRPr="00B94F45">
        <w:rPr>
          <w:rFonts w:ascii="宋体" w:hAnsi="宋体" w:hint="eastAsia"/>
          <w:szCs w:val="21"/>
        </w:rPr>
        <w:t>（7）专业技术人员人数：</w:t>
      </w:r>
    </w:p>
    <w:p w14:paraId="3BF803B1" w14:textId="77777777" w:rsidR="0030049F" w:rsidRPr="00B94F45" w:rsidRDefault="0030049F" w:rsidP="0030049F">
      <w:pPr>
        <w:spacing w:before="100" w:after="100"/>
        <w:rPr>
          <w:rFonts w:ascii="宋体" w:hAnsi="宋体"/>
          <w:szCs w:val="21"/>
          <w:u w:val="single"/>
        </w:rPr>
      </w:pPr>
      <w:r w:rsidRPr="00B94F45">
        <w:rPr>
          <w:rFonts w:ascii="宋体" w:hAnsi="宋体" w:hint="eastAsia"/>
          <w:szCs w:val="21"/>
        </w:rPr>
        <w:t>（7）注册资本：</w:t>
      </w:r>
    </w:p>
    <w:p w14:paraId="34B2805B" w14:textId="77777777" w:rsidR="0030049F" w:rsidRPr="00B94F45" w:rsidRDefault="0030049F" w:rsidP="0030049F">
      <w:pPr>
        <w:spacing w:before="100" w:after="100"/>
        <w:rPr>
          <w:rFonts w:ascii="宋体" w:hAnsi="宋体"/>
          <w:szCs w:val="21"/>
          <w:u w:val="single"/>
        </w:rPr>
      </w:pPr>
      <w:r w:rsidRPr="00B94F45">
        <w:rPr>
          <w:rFonts w:ascii="宋体" w:hAnsi="宋体" w:hint="eastAsia"/>
          <w:szCs w:val="21"/>
        </w:rPr>
        <w:t>（8）实收资本：</w:t>
      </w:r>
    </w:p>
    <w:p w14:paraId="3EF301D8" w14:textId="77777777" w:rsidR="0030049F" w:rsidRPr="00B94F45" w:rsidRDefault="0030049F" w:rsidP="0030049F">
      <w:pPr>
        <w:spacing w:before="100" w:after="100"/>
        <w:rPr>
          <w:rFonts w:ascii="宋体" w:hAnsi="宋体"/>
          <w:szCs w:val="21"/>
        </w:rPr>
      </w:pPr>
      <w:r w:rsidRPr="00B94F45">
        <w:rPr>
          <w:rFonts w:ascii="宋体" w:hAnsi="宋体" w:hint="eastAsia"/>
          <w:szCs w:val="21"/>
        </w:rPr>
        <w:t>（9）近一年资产负债表：</w:t>
      </w:r>
    </w:p>
    <w:p w14:paraId="0B9A8CB2" w14:textId="77777777" w:rsidR="0030049F" w:rsidRPr="00B94F45" w:rsidRDefault="0030049F" w:rsidP="0030049F">
      <w:pPr>
        <w:spacing w:before="100" w:after="100"/>
        <w:ind w:firstLine="240"/>
        <w:rPr>
          <w:rFonts w:ascii="宋体" w:hAnsi="宋体"/>
          <w:szCs w:val="21"/>
        </w:rPr>
      </w:pPr>
      <w:r w:rsidRPr="00B94F45">
        <w:rPr>
          <w:rFonts w:ascii="宋体" w:hAnsi="宋体" w:hint="eastAsia"/>
          <w:szCs w:val="21"/>
        </w:rPr>
        <w:t>&lt;1&gt; 固定资产：</w:t>
      </w:r>
    </w:p>
    <w:p w14:paraId="4314383E" w14:textId="77777777" w:rsidR="0030049F" w:rsidRPr="00B94F45" w:rsidRDefault="0030049F" w:rsidP="0030049F">
      <w:pPr>
        <w:spacing w:before="100" w:after="100"/>
        <w:ind w:firstLine="240"/>
        <w:rPr>
          <w:rFonts w:ascii="宋体" w:hAnsi="宋体"/>
          <w:szCs w:val="21"/>
        </w:rPr>
      </w:pPr>
      <w:r w:rsidRPr="00B94F45">
        <w:rPr>
          <w:rFonts w:ascii="宋体" w:hAnsi="宋体" w:hint="eastAsia"/>
          <w:szCs w:val="21"/>
        </w:rPr>
        <w:t xml:space="preserve">         原值：</w:t>
      </w:r>
    </w:p>
    <w:p w14:paraId="79BE8979" w14:textId="77777777" w:rsidR="0030049F" w:rsidRPr="00B94F45" w:rsidRDefault="0030049F" w:rsidP="0030049F">
      <w:pPr>
        <w:spacing w:before="100" w:after="100"/>
        <w:ind w:firstLine="240"/>
        <w:rPr>
          <w:rFonts w:ascii="宋体" w:hAnsi="宋体"/>
          <w:szCs w:val="21"/>
        </w:rPr>
      </w:pPr>
      <w:r w:rsidRPr="00B94F45">
        <w:rPr>
          <w:rFonts w:ascii="宋体" w:hAnsi="宋体" w:hint="eastAsia"/>
          <w:szCs w:val="21"/>
        </w:rPr>
        <w:t xml:space="preserve">         净值：</w:t>
      </w:r>
    </w:p>
    <w:p w14:paraId="1DACD6D4" w14:textId="77777777" w:rsidR="0030049F" w:rsidRPr="00B94F45" w:rsidRDefault="0030049F" w:rsidP="0030049F">
      <w:pPr>
        <w:spacing w:before="100" w:after="100"/>
        <w:ind w:firstLine="240"/>
        <w:rPr>
          <w:rFonts w:ascii="宋体" w:hAnsi="宋体"/>
          <w:szCs w:val="21"/>
        </w:rPr>
      </w:pPr>
      <w:r w:rsidRPr="00B94F45">
        <w:rPr>
          <w:rFonts w:ascii="宋体" w:hAnsi="宋体" w:hint="eastAsia"/>
          <w:szCs w:val="21"/>
        </w:rPr>
        <w:t>&lt;2&gt; 流动资金：</w:t>
      </w:r>
    </w:p>
    <w:p w14:paraId="0ABA3DD7" w14:textId="77777777" w:rsidR="0030049F" w:rsidRPr="00B94F45" w:rsidRDefault="0030049F" w:rsidP="0030049F">
      <w:pPr>
        <w:spacing w:before="100" w:after="100"/>
        <w:ind w:firstLine="240"/>
        <w:rPr>
          <w:rFonts w:ascii="宋体" w:hAnsi="宋体"/>
          <w:szCs w:val="21"/>
        </w:rPr>
      </w:pPr>
      <w:r w:rsidRPr="00B94F45">
        <w:rPr>
          <w:rFonts w:ascii="宋体" w:hAnsi="宋体" w:hint="eastAsia"/>
          <w:szCs w:val="21"/>
        </w:rPr>
        <w:t>&lt;3&gt; 长期负债：</w:t>
      </w:r>
    </w:p>
    <w:p w14:paraId="25E304C6" w14:textId="77777777" w:rsidR="0030049F" w:rsidRPr="00B94F45" w:rsidRDefault="0030049F" w:rsidP="0030049F">
      <w:pPr>
        <w:spacing w:before="100" w:after="100"/>
        <w:ind w:firstLine="240"/>
        <w:rPr>
          <w:rFonts w:ascii="宋体" w:hAnsi="宋体"/>
          <w:szCs w:val="21"/>
          <w:u w:val="single"/>
        </w:rPr>
      </w:pPr>
      <w:r w:rsidRPr="00B94F45">
        <w:rPr>
          <w:rFonts w:ascii="宋体" w:hAnsi="宋体" w:hint="eastAsia"/>
          <w:szCs w:val="21"/>
        </w:rPr>
        <w:t>&lt;4&gt; 短期负债：</w:t>
      </w:r>
    </w:p>
    <w:p w14:paraId="113AE517" w14:textId="77777777" w:rsidR="0030049F" w:rsidRPr="00B94F45" w:rsidRDefault="0030049F" w:rsidP="0030049F">
      <w:pPr>
        <w:spacing w:before="100" w:after="100"/>
        <w:rPr>
          <w:rFonts w:ascii="宋体" w:hAnsi="宋体"/>
          <w:szCs w:val="21"/>
        </w:rPr>
      </w:pPr>
      <w:r w:rsidRPr="00B94F45">
        <w:rPr>
          <w:rFonts w:ascii="宋体" w:hAnsi="宋体" w:hint="eastAsia"/>
          <w:szCs w:val="21"/>
        </w:rPr>
        <w:t xml:space="preserve">2、与提供所采购服务有关的情况： </w:t>
      </w:r>
    </w:p>
    <w:p w14:paraId="1B736FEF" w14:textId="77777777" w:rsidR="0030049F" w:rsidRPr="00B94F45" w:rsidRDefault="0030049F" w:rsidP="0030049F">
      <w:pPr>
        <w:spacing w:before="100" w:after="100"/>
        <w:rPr>
          <w:rFonts w:ascii="宋体" w:hAnsi="宋体"/>
          <w:szCs w:val="21"/>
        </w:rPr>
      </w:pPr>
      <w:r w:rsidRPr="00B94F45">
        <w:rPr>
          <w:rFonts w:ascii="宋体" w:hAnsi="宋体" w:hint="eastAsia"/>
          <w:szCs w:val="21"/>
        </w:rPr>
        <w:t>（1）提供此类服务的经验（包括年限、业绩等）：</w:t>
      </w:r>
    </w:p>
    <w:p w14:paraId="3699EFBA" w14:textId="77777777" w:rsidR="0030049F" w:rsidRPr="00B94F45" w:rsidRDefault="0030049F" w:rsidP="0030049F">
      <w:pPr>
        <w:spacing w:before="100" w:after="100"/>
        <w:ind w:firstLineChars="228" w:firstLine="479"/>
        <w:rPr>
          <w:rFonts w:ascii="宋体" w:hAnsi="宋体"/>
          <w:szCs w:val="21"/>
          <w:u w:val="single"/>
        </w:rPr>
      </w:pPr>
      <w:r w:rsidRPr="00B94F45">
        <w:rPr>
          <w:rFonts w:ascii="宋体" w:hAnsi="宋体" w:hint="eastAsia"/>
          <w:szCs w:val="21"/>
          <w:u w:val="single"/>
        </w:rPr>
        <w:t xml:space="preserve">　　　　　　　　　　　　　　　　　　　　　　　　　　　　　　　</w:t>
      </w:r>
    </w:p>
    <w:p w14:paraId="4A8E8C7C" w14:textId="77777777" w:rsidR="0030049F" w:rsidRPr="00B94F45" w:rsidRDefault="0030049F" w:rsidP="0030049F">
      <w:pPr>
        <w:spacing w:before="100" w:after="100"/>
        <w:ind w:firstLineChars="228" w:firstLine="479"/>
        <w:rPr>
          <w:rFonts w:ascii="宋体" w:hAnsi="宋体"/>
          <w:szCs w:val="21"/>
          <w:u w:val="single"/>
        </w:rPr>
      </w:pPr>
      <w:r w:rsidRPr="00B94F45">
        <w:rPr>
          <w:rFonts w:ascii="宋体" w:hAnsi="宋体" w:hint="eastAsia"/>
          <w:szCs w:val="21"/>
          <w:u w:val="single"/>
        </w:rPr>
        <w:t xml:space="preserve">　　　　　　　　　　　　　　　　　　　　　　　　　　　　　　　</w:t>
      </w:r>
    </w:p>
    <w:p w14:paraId="59B049B0" w14:textId="77777777" w:rsidR="0030049F" w:rsidRPr="00B94F45" w:rsidRDefault="0030049F" w:rsidP="0030049F">
      <w:pPr>
        <w:spacing w:before="100" w:after="100"/>
        <w:rPr>
          <w:rFonts w:ascii="宋体" w:hAnsi="宋体"/>
          <w:szCs w:val="21"/>
        </w:rPr>
      </w:pPr>
      <w:r w:rsidRPr="00B94F45">
        <w:rPr>
          <w:rFonts w:ascii="宋体" w:hAnsi="宋体" w:hint="eastAsia"/>
          <w:szCs w:val="21"/>
        </w:rPr>
        <w:t>（2）拥有第三方合作资源的情况（可另行附表）：</w:t>
      </w:r>
    </w:p>
    <w:p w14:paraId="5B07BA34" w14:textId="77777777" w:rsidR="0030049F" w:rsidRPr="00B94F45" w:rsidRDefault="0030049F" w:rsidP="0030049F">
      <w:pPr>
        <w:spacing w:before="100" w:after="100"/>
        <w:ind w:firstLineChars="228" w:firstLine="479"/>
        <w:rPr>
          <w:rFonts w:ascii="宋体" w:hAnsi="宋体"/>
          <w:szCs w:val="21"/>
          <w:u w:val="single"/>
        </w:rPr>
      </w:pPr>
      <w:r w:rsidRPr="00B94F45">
        <w:rPr>
          <w:rFonts w:ascii="宋体" w:hAnsi="宋体" w:hint="eastAsia"/>
          <w:szCs w:val="21"/>
          <w:u w:val="single"/>
        </w:rPr>
        <w:t xml:space="preserve">　　　　　　　　　　　　　　　　　　　　　　　　　　　　　　　</w:t>
      </w:r>
    </w:p>
    <w:p w14:paraId="527F51DA" w14:textId="77777777" w:rsidR="0030049F" w:rsidRPr="00B94F45" w:rsidRDefault="0030049F" w:rsidP="0030049F">
      <w:pPr>
        <w:spacing w:before="100" w:after="100"/>
        <w:ind w:firstLine="720"/>
        <w:rPr>
          <w:rFonts w:ascii="宋体" w:hAnsi="宋体"/>
          <w:szCs w:val="21"/>
          <w:u w:val="single"/>
        </w:rPr>
      </w:pPr>
      <w:r w:rsidRPr="00B94F45">
        <w:rPr>
          <w:rFonts w:ascii="宋体" w:hAnsi="宋体" w:hint="eastAsia"/>
          <w:szCs w:val="21"/>
          <w:u w:val="single"/>
        </w:rPr>
        <w:t xml:space="preserve">　　　　　　　　　　　　　　　　　　　　　　　　　　　　　　　</w:t>
      </w:r>
    </w:p>
    <w:p w14:paraId="797406C9" w14:textId="77777777" w:rsidR="0030049F" w:rsidRPr="00B94F45" w:rsidRDefault="0030049F" w:rsidP="0030049F">
      <w:pPr>
        <w:spacing w:before="100" w:after="100"/>
        <w:ind w:left="410" w:hanging="410"/>
        <w:rPr>
          <w:rFonts w:ascii="宋体" w:hAnsi="宋体"/>
          <w:szCs w:val="21"/>
        </w:rPr>
      </w:pPr>
      <w:r w:rsidRPr="00B94F45">
        <w:rPr>
          <w:rFonts w:ascii="宋体" w:hAnsi="宋体" w:hint="eastAsia"/>
          <w:szCs w:val="21"/>
        </w:rPr>
        <w:t>3、报价人认为需要声明的其他情况：</w:t>
      </w:r>
    </w:p>
    <w:p w14:paraId="7335511E" w14:textId="77777777" w:rsidR="0030049F" w:rsidRPr="00B94F45" w:rsidRDefault="0030049F" w:rsidP="0030049F">
      <w:pPr>
        <w:ind w:firstLineChars="150" w:firstLine="315"/>
        <w:rPr>
          <w:rFonts w:ascii="宋体" w:hAnsi="宋体"/>
          <w:szCs w:val="21"/>
        </w:rPr>
      </w:pPr>
    </w:p>
    <w:p w14:paraId="5F75CEBA" w14:textId="77777777" w:rsidR="0030049F" w:rsidRPr="00B94F45" w:rsidRDefault="0030049F" w:rsidP="0030049F">
      <w:pPr>
        <w:spacing w:before="100" w:after="100"/>
        <w:rPr>
          <w:rFonts w:ascii="宋体" w:hAnsi="宋体"/>
          <w:szCs w:val="21"/>
        </w:rPr>
      </w:pPr>
      <w:r w:rsidRPr="00B94F45">
        <w:rPr>
          <w:rFonts w:ascii="宋体" w:hAnsi="宋体" w:hint="eastAsia"/>
          <w:szCs w:val="21"/>
        </w:rPr>
        <w:t xml:space="preserve">    兹证明上述声明是真实的、正确的，并提供了全部能提供的资料和数据，我们同意遵照贵方要求出示有关证明文件。</w:t>
      </w:r>
    </w:p>
    <w:p w14:paraId="4588A5E3" w14:textId="77777777" w:rsidR="0030049F" w:rsidRPr="00B94F45" w:rsidRDefault="0030049F" w:rsidP="0030049F">
      <w:pPr>
        <w:spacing w:before="100" w:after="100"/>
        <w:rPr>
          <w:rFonts w:ascii="宋体" w:hAnsi="宋体"/>
          <w:szCs w:val="21"/>
        </w:rPr>
      </w:pPr>
    </w:p>
    <w:p w14:paraId="2650DA05" w14:textId="77777777" w:rsidR="0030049F" w:rsidRPr="00B94F45" w:rsidRDefault="0030049F" w:rsidP="0030049F">
      <w:pPr>
        <w:spacing w:before="100" w:after="100"/>
        <w:ind w:firstLineChars="400" w:firstLine="840"/>
        <w:rPr>
          <w:rFonts w:ascii="宋体" w:hAnsi="宋体"/>
          <w:szCs w:val="21"/>
        </w:rPr>
      </w:pPr>
      <w:r w:rsidRPr="00B94F45">
        <w:rPr>
          <w:rFonts w:ascii="宋体" w:hAnsi="宋体" w:hint="eastAsia"/>
          <w:szCs w:val="21"/>
        </w:rPr>
        <w:t>报价人全称（公章）：</w:t>
      </w:r>
    </w:p>
    <w:p w14:paraId="06C8C285" w14:textId="77777777" w:rsidR="0030049F" w:rsidRPr="00B94F45" w:rsidRDefault="0030049F" w:rsidP="0030049F">
      <w:pPr>
        <w:spacing w:before="100" w:after="100"/>
        <w:rPr>
          <w:rFonts w:ascii="宋体" w:hAnsi="宋体"/>
          <w:szCs w:val="21"/>
        </w:rPr>
      </w:pPr>
      <w:r w:rsidRPr="00B94F45">
        <w:rPr>
          <w:rFonts w:ascii="宋体" w:hAnsi="宋体" w:hint="eastAsia"/>
          <w:szCs w:val="21"/>
        </w:rPr>
        <w:t xml:space="preserve">        法定代表人或授权的报价人代表签字：</w:t>
      </w:r>
    </w:p>
    <w:p w14:paraId="5EDB0D7B" w14:textId="77777777" w:rsidR="0030049F" w:rsidRPr="00B94F45" w:rsidRDefault="0030049F" w:rsidP="0030049F">
      <w:pPr>
        <w:spacing w:before="100" w:after="100"/>
        <w:rPr>
          <w:rFonts w:ascii="宋体" w:hAnsi="宋体"/>
          <w:szCs w:val="21"/>
        </w:rPr>
      </w:pPr>
      <w:r w:rsidRPr="00B94F45">
        <w:rPr>
          <w:rFonts w:ascii="宋体" w:hAnsi="宋体" w:hint="eastAsia"/>
          <w:szCs w:val="21"/>
        </w:rPr>
        <w:t xml:space="preserve">        日期：年月日        </w:t>
      </w:r>
    </w:p>
    <w:p w14:paraId="14A1051F" w14:textId="77777777" w:rsidR="009B15C0" w:rsidRDefault="009B15C0" w:rsidP="00B819FC">
      <w:pPr>
        <w:spacing w:line="588" w:lineRule="exact"/>
        <w:ind w:firstLineChars="200" w:firstLine="482"/>
        <w:rPr>
          <w:rFonts w:ascii="Times New Roman" w:eastAsia="宋体" w:hAnsi="Times New Roman" w:cs="Times New Roman"/>
          <w:b/>
          <w:sz w:val="24"/>
        </w:rPr>
      </w:pPr>
    </w:p>
    <w:p w14:paraId="004E3D26" w14:textId="77777777" w:rsidR="009B15C0" w:rsidRDefault="000E00F3">
      <w:pPr>
        <w:pStyle w:val="6"/>
        <w:jc w:val="center"/>
        <w:rPr>
          <w:rFonts w:ascii="Times New Roman" w:eastAsia="宋体" w:hAnsi="Times New Roman" w:cs="Times New Roman"/>
          <w:sz w:val="28"/>
          <w:szCs w:val="28"/>
        </w:rPr>
      </w:pPr>
      <w:bookmarkStart w:id="85" w:name="_Toc499216492"/>
      <w:bookmarkStart w:id="86" w:name="_Toc85012592"/>
      <w:r>
        <w:rPr>
          <w:rFonts w:ascii="Times New Roman" w:eastAsia="宋体" w:hAnsi="Times New Roman" w:cs="Times New Roman"/>
          <w:sz w:val="28"/>
          <w:szCs w:val="28"/>
        </w:rPr>
        <w:lastRenderedPageBreak/>
        <w:t>附件</w:t>
      </w:r>
      <w:r>
        <w:rPr>
          <w:rFonts w:ascii="Times New Roman" w:eastAsia="宋体" w:hAnsi="Times New Roman" w:cs="Times New Roman" w:hint="eastAsia"/>
          <w:sz w:val="28"/>
          <w:szCs w:val="28"/>
        </w:rPr>
        <w:t>六</w:t>
      </w:r>
      <w:r>
        <w:rPr>
          <w:rFonts w:ascii="Times New Roman" w:eastAsia="宋体" w:hAnsi="Times New Roman" w:cs="Times New Roman"/>
          <w:sz w:val="28"/>
          <w:szCs w:val="28"/>
        </w:rPr>
        <w:t>中小企业声明</w:t>
      </w:r>
      <w:bookmarkEnd w:id="85"/>
      <w:bookmarkEnd w:id="86"/>
    </w:p>
    <w:p w14:paraId="377AF990" w14:textId="77777777" w:rsidR="001E1B28" w:rsidRDefault="001E1B28" w:rsidP="001E1B28">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3C4CEC6" w14:textId="77777777" w:rsidR="001E1B28" w:rsidRDefault="001E1B28" w:rsidP="001E1B28">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1. （标的名称），属于（采购文件中明确的所属行业）；承建（承接）企业为（企业名称），从业人员  人，营业收入为 万元，资产总额为 万元1，属于（中型企业、小型企业、微型企业）；</w:t>
      </w:r>
    </w:p>
    <w:p w14:paraId="303D4405" w14:textId="77777777" w:rsidR="001E1B28" w:rsidRDefault="001E1B28" w:rsidP="001E1B28">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2. （标的名称），属于（采购文件中明确的所属行业）；承建（承接）企业为（企业名称），从业人员 人，营业收入为 万元，资产总额为 万元，属于（中型企业、小型企业、微型企业）；</w:t>
      </w:r>
    </w:p>
    <w:p w14:paraId="39672F3C" w14:textId="77777777" w:rsidR="001E1B28" w:rsidRDefault="001E1B28" w:rsidP="001E1B28">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w:t>
      </w:r>
    </w:p>
    <w:p w14:paraId="468BEC36" w14:textId="77777777" w:rsidR="001E1B28" w:rsidRDefault="001E1B28" w:rsidP="001E1B28">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以上企业，不属于大企业的分支机构，不存在控股股东为大企业的情形，也不存在与大企业的负责人为同一人的情形。</w:t>
      </w:r>
    </w:p>
    <w:p w14:paraId="00F19E2D" w14:textId="77777777" w:rsidR="001E1B28" w:rsidRDefault="001E1B28" w:rsidP="001E1B28">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本企业对上述声明内容的真实性负责。如有虚假，将依法承担相应责任。</w:t>
      </w:r>
    </w:p>
    <w:p w14:paraId="504DCD8F" w14:textId="77777777" w:rsidR="001E1B28" w:rsidRDefault="001E1B28" w:rsidP="001E1B28">
      <w:pPr>
        <w:snapToGrid w:val="0"/>
        <w:spacing w:line="312" w:lineRule="auto"/>
        <w:ind w:right="1444" w:firstLineChars="250" w:firstLine="600"/>
        <w:jc w:val="right"/>
        <w:rPr>
          <w:rFonts w:ascii="宋体" w:eastAsia="宋体" w:hAnsi="宋体" w:cs="宋体"/>
          <w:sz w:val="24"/>
        </w:rPr>
      </w:pPr>
      <w:r>
        <w:rPr>
          <w:rFonts w:ascii="宋体" w:eastAsia="宋体" w:hAnsi="宋体" w:cs="宋体" w:hint="eastAsia"/>
          <w:sz w:val="24"/>
        </w:rPr>
        <w:t xml:space="preserve">企业名称（盖章）： </w:t>
      </w:r>
    </w:p>
    <w:p w14:paraId="53D3BD0B" w14:textId="77777777" w:rsidR="001E1B28" w:rsidRDefault="001E1B28" w:rsidP="001E1B28">
      <w:pPr>
        <w:snapToGrid w:val="0"/>
        <w:spacing w:line="312" w:lineRule="auto"/>
        <w:ind w:right="1444" w:firstLineChars="250" w:firstLine="600"/>
        <w:jc w:val="right"/>
        <w:rPr>
          <w:rFonts w:ascii="宋体" w:eastAsia="宋体" w:hAnsi="宋体" w:cs="宋体"/>
          <w:sz w:val="24"/>
        </w:rPr>
      </w:pPr>
      <w:r>
        <w:rPr>
          <w:rFonts w:ascii="宋体" w:eastAsia="宋体" w:hAnsi="宋体" w:cs="宋体" w:hint="eastAsia"/>
          <w:sz w:val="24"/>
        </w:rPr>
        <w:t>日 期：</w:t>
      </w:r>
    </w:p>
    <w:p w14:paraId="7D0828FB" w14:textId="77777777" w:rsidR="001E1B28" w:rsidRDefault="001E1B28" w:rsidP="001E1B28">
      <w:pPr>
        <w:snapToGrid w:val="0"/>
        <w:spacing w:line="360" w:lineRule="auto"/>
        <w:rPr>
          <w:rFonts w:ascii="宋体" w:eastAsia="宋体" w:hAnsi="宋体" w:cs="宋体"/>
          <w:sz w:val="24"/>
        </w:rPr>
      </w:pPr>
      <w:r>
        <w:rPr>
          <w:rFonts w:ascii="宋体" w:eastAsia="宋体" w:hAnsi="宋体" w:cs="宋体" w:hint="eastAsia"/>
          <w:sz w:val="24"/>
        </w:rPr>
        <w:t>备注说明：</w:t>
      </w:r>
    </w:p>
    <w:p w14:paraId="7A7BD9C5" w14:textId="467DFCBA" w:rsidR="009B15C0" w:rsidRPr="001E1B28" w:rsidRDefault="001E1B28" w:rsidP="001E1B28">
      <w:pPr>
        <w:snapToGrid w:val="0"/>
        <w:spacing w:line="360" w:lineRule="auto"/>
        <w:rPr>
          <w:rFonts w:ascii="宋体" w:eastAsia="宋体" w:hAnsi="宋体" w:cs="宋体"/>
          <w:sz w:val="24"/>
        </w:rPr>
      </w:pPr>
      <w:r>
        <w:rPr>
          <w:rFonts w:ascii="宋体" w:eastAsia="宋体" w:hAnsi="宋体" w:cs="宋体" w:hint="eastAsia"/>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7C5E45A3" w14:textId="77777777" w:rsidR="009B15C0" w:rsidRDefault="000E00F3">
      <w:pPr>
        <w:pStyle w:val="6"/>
        <w:jc w:val="center"/>
        <w:rPr>
          <w:rFonts w:ascii="Times New Roman" w:eastAsia="宋体" w:hAnsi="Times New Roman" w:cs="Times New Roman"/>
          <w:b w:val="0"/>
          <w:sz w:val="28"/>
          <w:szCs w:val="28"/>
        </w:rPr>
      </w:pPr>
      <w:bookmarkStart w:id="87" w:name="_Toc499216494"/>
      <w:bookmarkStart w:id="88" w:name="_Toc85012593"/>
      <w:r>
        <w:rPr>
          <w:rFonts w:ascii="Times New Roman" w:eastAsia="宋体" w:hAnsi="Times New Roman" w:cs="Times New Roman"/>
          <w:sz w:val="28"/>
          <w:szCs w:val="28"/>
        </w:rPr>
        <w:t>附件</w:t>
      </w:r>
      <w:r>
        <w:rPr>
          <w:rFonts w:ascii="Times New Roman" w:eastAsia="宋体" w:hAnsi="Times New Roman" w:cs="Times New Roman" w:hint="eastAsia"/>
          <w:sz w:val="28"/>
          <w:szCs w:val="28"/>
        </w:rPr>
        <w:t>七</w:t>
      </w:r>
      <w:r w:rsidR="00BB0BBC">
        <w:rPr>
          <w:rFonts w:ascii="Times New Roman" w:eastAsia="宋体" w:hAnsi="Times New Roman" w:cs="Times New Roman" w:hint="eastAsia"/>
          <w:sz w:val="28"/>
          <w:szCs w:val="28"/>
        </w:rPr>
        <w:t xml:space="preserve"> </w:t>
      </w:r>
      <w:r w:rsidR="00BB0BBC">
        <w:rPr>
          <w:rFonts w:ascii="Times New Roman" w:eastAsia="宋体" w:hAnsi="Times New Roman" w:cs="Times New Roman"/>
          <w:sz w:val="28"/>
          <w:szCs w:val="28"/>
        </w:rPr>
        <w:t xml:space="preserve"> </w:t>
      </w:r>
      <w:r>
        <w:rPr>
          <w:rFonts w:ascii="Times New Roman" w:eastAsia="宋体" w:hAnsi="Times New Roman" w:cs="Times New Roman"/>
          <w:spacing w:val="6"/>
          <w:sz w:val="28"/>
          <w:szCs w:val="28"/>
        </w:rPr>
        <w:t>残疾人福利性单位声明函</w:t>
      </w:r>
      <w:bookmarkEnd w:id="87"/>
      <w:bookmarkEnd w:id="88"/>
    </w:p>
    <w:p w14:paraId="47A26DC8" w14:textId="77777777" w:rsidR="009B15C0" w:rsidRDefault="000E00F3">
      <w:pPr>
        <w:spacing w:line="588" w:lineRule="exact"/>
        <w:jc w:val="center"/>
        <w:rPr>
          <w:rFonts w:ascii="Times New Roman" w:eastAsia="宋体" w:hAnsi="Times New Roman" w:cs="Times New Roman"/>
          <w:b/>
          <w:spacing w:val="6"/>
          <w:sz w:val="24"/>
        </w:rPr>
      </w:pPr>
      <w:r>
        <w:rPr>
          <w:rFonts w:ascii="Times New Roman" w:eastAsia="宋体" w:hAnsi="Times New Roman" w:cs="Times New Roman"/>
          <w:b/>
          <w:spacing w:val="6"/>
          <w:sz w:val="24"/>
        </w:rPr>
        <w:t>（如报价人满足残疾人福利性单位条件时提供）</w:t>
      </w:r>
    </w:p>
    <w:p w14:paraId="3D5A7D54" w14:textId="77777777" w:rsidR="009B15C0" w:rsidRDefault="000E00F3">
      <w:pPr>
        <w:spacing w:line="360" w:lineRule="auto"/>
        <w:ind w:firstLineChars="200" w:firstLine="504"/>
        <w:rPr>
          <w:rFonts w:ascii="Times New Roman" w:eastAsia="宋体" w:hAnsi="Times New Roman" w:cs="Times New Roman"/>
          <w:bCs/>
          <w:spacing w:val="6"/>
          <w:sz w:val="24"/>
        </w:rPr>
      </w:pPr>
      <w:r>
        <w:rPr>
          <w:rFonts w:ascii="Times New Roman" w:eastAsia="宋体" w:hAnsi="Times New Roman" w:cs="Times New Roman"/>
          <w:bCs/>
          <w:spacing w:val="6"/>
          <w:sz w:val="24"/>
        </w:rPr>
        <w:t>本单位郑重声明，根据《财政部民政部中国残疾人联合会关于促进残疾人就业政府采购政策的通知》（财库〔</w:t>
      </w:r>
      <w:r>
        <w:rPr>
          <w:rFonts w:ascii="Times New Roman" w:eastAsia="宋体" w:hAnsi="Times New Roman" w:cs="Times New Roman"/>
          <w:bCs/>
          <w:spacing w:val="6"/>
          <w:sz w:val="24"/>
        </w:rPr>
        <w:t>2017</w:t>
      </w:r>
      <w:r>
        <w:rPr>
          <w:rFonts w:ascii="Times New Roman" w:eastAsia="宋体" w:hAnsi="Times New Roman" w:cs="Times New Roman"/>
          <w:bCs/>
          <w:spacing w:val="6"/>
          <w:sz w:val="24"/>
        </w:rPr>
        <w:t>〕</w:t>
      </w:r>
      <w:r>
        <w:rPr>
          <w:rFonts w:ascii="Times New Roman" w:eastAsia="宋体" w:hAnsi="Times New Roman" w:cs="Times New Roman"/>
          <w:bCs/>
          <w:spacing w:val="6"/>
          <w:sz w:val="24"/>
        </w:rPr>
        <w:t xml:space="preserve"> 141</w:t>
      </w:r>
      <w:r>
        <w:rPr>
          <w:rFonts w:ascii="Times New Roman" w:eastAsia="宋体" w:hAnsi="Times New Roman" w:cs="Times New Roman"/>
          <w:bCs/>
          <w:spacing w:val="6"/>
          <w:sz w:val="24"/>
        </w:rPr>
        <w:t>号）的规定，本单位为符合条件的残疾人福利性单位，且本单位参加</w:t>
      </w:r>
      <w:r>
        <w:rPr>
          <w:rFonts w:ascii="Times New Roman" w:eastAsia="宋体" w:hAnsi="Times New Roman" w:cs="Times New Roman"/>
          <w:bCs/>
          <w:spacing w:val="6"/>
          <w:sz w:val="24"/>
        </w:rPr>
        <w:t>______</w:t>
      </w:r>
      <w:r>
        <w:rPr>
          <w:rFonts w:ascii="Times New Roman" w:eastAsia="宋体" w:hAnsi="Times New Roman" w:cs="Times New Roman"/>
          <w:bCs/>
          <w:spacing w:val="6"/>
          <w:sz w:val="24"/>
        </w:rPr>
        <w:t>单位的</w:t>
      </w:r>
      <w:r>
        <w:rPr>
          <w:rFonts w:ascii="Times New Roman" w:eastAsia="宋体" w:hAnsi="Times New Roman" w:cs="Times New Roman"/>
          <w:bCs/>
          <w:spacing w:val="6"/>
          <w:sz w:val="24"/>
        </w:rPr>
        <w:t>______</w:t>
      </w:r>
      <w:r>
        <w:rPr>
          <w:rFonts w:ascii="Times New Roman" w:eastAsia="宋体" w:hAnsi="Times New Roman" w:cs="Times New Roman"/>
          <w:bCs/>
          <w:spacing w:val="6"/>
          <w:sz w:val="24"/>
        </w:rPr>
        <w:t>项目采购活动提供本单位制造的货物（由本单位承担工程</w:t>
      </w:r>
      <w:r>
        <w:rPr>
          <w:rFonts w:ascii="Times New Roman" w:eastAsia="宋体" w:hAnsi="Times New Roman" w:cs="Times New Roman"/>
          <w:bCs/>
          <w:spacing w:val="6"/>
          <w:sz w:val="24"/>
        </w:rPr>
        <w:t>/</w:t>
      </w:r>
      <w:r>
        <w:rPr>
          <w:rFonts w:ascii="Times New Roman" w:eastAsia="宋体" w:hAnsi="Times New Roman" w:cs="Times New Roman"/>
          <w:bCs/>
          <w:spacing w:val="6"/>
          <w:sz w:val="24"/>
        </w:rPr>
        <w:t>提供服务），或者提供其他残疾人福利性单位制造的货物（不包括使用非残疾人福利性单位注册商标的货物）。</w:t>
      </w:r>
    </w:p>
    <w:p w14:paraId="5386DA07" w14:textId="77777777" w:rsidR="009B15C0" w:rsidRDefault="000E00F3">
      <w:pPr>
        <w:spacing w:line="360" w:lineRule="auto"/>
        <w:ind w:firstLineChars="200" w:firstLine="504"/>
        <w:rPr>
          <w:rFonts w:ascii="Times New Roman" w:eastAsia="宋体" w:hAnsi="Times New Roman" w:cs="Times New Roman"/>
          <w:bCs/>
          <w:spacing w:val="6"/>
          <w:sz w:val="24"/>
        </w:rPr>
      </w:pPr>
      <w:r>
        <w:rPr>
          <w:rFonts w:ascii="Times New Roman" w:eastAsia="宋体" w:hAnsi="Times New Roman" w:cs="Times New Roman"/>
          <w:bCs/>
          <w:spacing w:val="6"/>
          <w:sz w:val="24"/>
        </w:rPr>
        <w:t>本单位对上述声明的真实性负责。如有虚假，将依法承担相应责任。</w:t>
      </w:r>
    </w:p>
    <w:p w14:paraId="77672890" w14:textId="77777777" w:rsidR="009B15C0" w:rsidRDefault="009B15C0">
      <w:pPr>
        <w:spacing w:line="360" w:lineRule="auto"/>
        <w:rPr>
          <w:rFonts w:ascii="Times New Roman" w:eastAsia="宋体" w:hAnsi="Times New Roman" w:cs="Times New Roman"/>
          <w:bCs/>
          <w:spacing w:val="6"/>
          <w:sz w:val="24"/>
        </w:rPr>
      </w:pPr>
    </w:p>
    <w:p w14:paraId="4B8C1D57" w14:textId="77777777" w:rsidR="009B15C0" w:rsidRDefault="000E00F3">
      <w:pPr>
        <w:tabs>
          <w:tab w:val="left" w:pos="4860"/>
        </w:tabs>
        <w:spacing w:line="360" w:lineRule="auto"/>
        <w:ind w:right="1560" w:firstLineChars="200" w:firstLine="504"/>
        <w:jc w:val="center"/>
        <w:rPr>
          <w:rFonts w:ascii="Times New Roman" w:eastAsia="宋体" w:hAnsi="Times New Roman" w:cs="Times New Roman"/>
          <w:spacing w:val="6"/>
          <w:sz w:val="24"/>
        </w:rPr>
      </w:pPr>
      <w:r>
        <w:rPr>
          <w:rFonts w:ascii="Times New Roman" w:eastAsia="宋体" w:hAnsi="Times New Roman" w:cs="Times New Roman"/>
          <w:spacing w:val="6"/>
          <w:sz w:val="24"/>
        </w:rPr>
        <w:t>单位名称（盖章）：</w:t>
      </w:r>
    </w:p>
    <w:p w14:paraId="1727263A" w14:textId="6A553EBD" w:rsidR="00375D5E" w:rsidRDefault="000E00F3" w:rsidP="001E1B28">
      <w:pPr>
        <w:tabs>
          <w:tab w:val="left" w:pos="4860"/>
        </w:tabs>
        <w:spacing w:line="360" w:lineRule="auto"/>
        <w:ind w:right="1560" w:firstLineChars="200" w:firstLine="504"/>
        <w:jc w:val="center"/>
        <w:rPr>
          <w:rFonts w:ascii="Times New Roman" w:eastAsia="宋体" w:hAnsi="Times New Roman" w:cs="Times New Roman"/>
          <w:spacing w:val="6"/>
          <w:sz w:val="24"/>
        </w:rPr>
      </w:pPr>
      <w:r>
        <w:rPr>
          <w:rFonts w:ascii="Times New Roman" w:eastAsia="宋体" w:hAnsi="Times New Roman" w:cs="Times New Roman"/>
          <w:spacing w:val="6"/>
          <w:sz w:val="24"/>
        </w:rPr>
        <w:t>日期：</w:t>
      </w:r>
    </w:p>
    <w:p w14:paraId="77D13030" w14:textId="77777777" w:rsidR="00BB0BBC" w:rsidRPr="00BB0BBC" w:rsidRDefault="00BB0BBC" w:rsidP="00BB0BBC">
      <w:pPr>
        <w:pStyle w:val="6"/>
        <w:jc w:val="center"/>
        <w:rPr>
          <w:rFonts w:ascii="Times New Roman" w:eastAsia="宋体" w:hAnsi="Times New Roman" w:cs="Times New Roman"/>
          <w:sz w:val="28"/>
          <w:szCs w:val="28"/>
        </w:rPr>
      </w:pPr>
      <w:bookmarkStart w:id="89" w:name="_Toc85012594"/>
      <w:proofErr w:type="gramStart"/>
      <w:r w:rsidRPr="00BB0BBC">
        <w:rPr>
          <w:rFonts w:ascii="Times New Roman" w:eastAsia="宋体" w:hAnsi="Times New Roman" w:cs="Times New Roman" w:hint="eastAsia"/>
          <w:sz w:val="28"/>
          <w:szCs w:val="28"/>
        </w:rPr>
        <w:lastRenderedPageBreak/>
        <w:t>附件八</w:t>
      </w:r>
      <w:proofErr w:type="gramEnd"/>
      <w:r w:rsidRPr="00BB0BBC">
        <w:rPr>
          <w:rFonts w:ascii="Times New Roman" w:eastAsia="宋体" w:hAnsi="Times New Roman" w:cs="Times New Roman" w:hint="eastAsia"/>
          <w:sz w:val="28"/>
          <w:szCs w:val="28"/>
        </w:rPr>
        <w:t xml:space="preserve"> </w:t>
      </w:r>
      <w:r w:rsidRPr="00BB0BBC">
        <w:rPr>
          <w:rFonts w:ascii="Times New Roman" w:eastAsia="宋体" w:hAnsi="Times New Roman" w:cs="Times New Roman"/>
          <w:sz w:val="28"/>
          <w:szCs w:val="28"/>
        </w:rPr>
        <w:t xml:space="preserve"> </w:t>
      </w:r>
      <w:r w:rsidRPr="00BB0BBC">
        <w:rPr>
          <w:rFonts w:ascii="Times New Roman" w:eastAsia="宋体" w:hAnsi="Times New Roman" w:cs="Times New Roman" w:hint="eastAsia"/>
          <w:sz w:val="28"/>
          <w:szCs w:val="28"/>
        </w:rPr>
        <w:t>《知识产权、保密及主要项目人员基本状况承诺函》</w:t>
      </w:r>
      <w:bookmarkEnd w:id="89"/>
    </w:p>
    <w:p w14:paraId="2F3293EE" w14:textId="77777777" w:rsidR="00BB0BBC" w:rsidRPr="00BB0BBC" w:rsidRDefault="00BB0BBC" w:rsidP="00BB0BBC">
      <w:pPr>
        <w:spacing w:line="360" w:lineRule="auto"/>
        <w:rPr>
          <w:rFonts w:ascii="宋体" w:eastAsia="宋体" w:hAnsi="宋体" w:cs="Times New Roman"/>
          <w:color w:val="000000"/>
          <w:sz w:val="24"/>
        </w:rPr>
      </w:pPr>
    </w:p>
    <w:p w14:paraId="4261D9EB" w14:textId="77777777" w:rsidR="00BB0BBC" w:rsidRPr="00BB0BBC" w:rsidRDefault="00BB0BBC" w:rsidP="00BB0BBC">
      <w:pPr>
        <w:spacing w:line="360" w:lineRule="auto"/>
        <w:rPr>
          <w:rFonts w:ascii="宋体" w:eastAsia="宋体" w:hAnsi="宋体" w:cs="Times New Roman"/>
          <w:color w:val="000000"/>
          <w:sz w:val="24"/>
        </w:rPr>
      </w:pPr>
      <w:r w:rsidRPr="00BB0BBC">
        <w:rPr>
          <w:rFonts w:ascii="宋体" w:eastAsia="宋体" w:hAnsi="宋体" w:cs="Times New Roman" w:hint="eastAsia"/>
          <w:color w:val="000000"/>
          <w:sz w:val="24"/>
        </w:rPr>
        <w:t xml:space="preserve">国家体育总局体育器材装备中心： </w:t>
      </w:r>
    </w:p>
    <w:p w14:paraId="3EF1D8A6" w14:textId="77777777" w:rsidR="00BB0BBC" w:rsidRPr="00BB0BBC" w:rsidRDefault="00BB0BBC" w:rsidP="00BB0BBC">
      <w:pPr>
        <w:spacing w:line="360" w:lineRule="auto"/>
        <w:ind w:firstLineChars="200" w:firstLine="480"/>
        <w:rPr>
          <w:rFonts w:ascii="宋体" w:eastAsia="宋体" w:hAnsi="宋体" w:cs="Times New Roman"/>
          <w:color w:val="000000"/>
          <w:sz w:val="24"/>
        </w:rPr>
      </w:pPr>
      <w:r w:rsidRPr="00BB0BBC">
        <w:rPr>
          <w:rFonts w:ascii="宋体" w:eastAsia="宋体" w:hAnsi="宋体" w:cs="Times New Roman" w:hint="eastAsia"/>
          <w:color w:val="000000"/>
          <w:sz w:val="24"/>
        </w:rPr>
        <w:t>（报价人全称）就贵方组织的“</w:t>
      </w:r>
      <w:r w:rsidRPr="00BB0BBC">
        <w:rPr>
          <w:rFonts w:ascii="宋体" w:eastAsia="宋体" w:hAnsi="宋体" w:cs="Times New Roman" w:hint="eastAsia"/>
          <w:color w:val="000000"/>
          <w:sz w:val="24"/>
          <w:u w:val="single"/>
        </w:rPr>
        <w:t xml:space="preserve"> </w:t>
      </w:r>
      <w:r w:rsidRPr="00BB0BBC">
        <w:rPr>
          <w:rFonts w:ascii="宋体" w:eastAsia="宋体" w:hAnsi="宋体" w:cs="Times New Roman"/>
          <w:color w:val="000000"/>
          <w:sz w:val="24"/>
          <w:u w:val="single"/>
        </w:rPr>
        <w:t xml:space="preserve">          </w:t>
      </w:r>
      <w:r w:rsidRPr="00BB0BBC">
        <w:rPr>
          <w:rFonts w:ascii="宋体" w:eastAsia="宋体" w:hAnsi="宋体" w:cs="Times New Roman" w:hint="eastAsia"/>
          <w:color w:val="000000"/>
          <w:sz w:val="24"/>
        </w:rPr>
        <w:t>”（项目编号：</w:t>
      </w:r>
      <w:r w:rsidRPr="00BB0BBC">
        <w:rPr>
          <w:rFonts w:ascii="宋体" w:eastAsia="宋体" w:hAnsi="宋体" w:cs="Times New Roman"/>
          <w:color w:val="000000"/>
          <w:sz w:val="24"/>
        </w:rPr>
        <w:t xml:space="preserve">     </w:t>
      </w:r>
      <w:r w:rsidRPr="00BB0BBC">
        <w:rPr>
          <w:rFonts w:ascii="宋体" w:eastAsia="宋体" w:hAnsi="宋体" w:cs="Times New Roman" w:hint="eastAsia"/>
          <w:color w:val="000000"/>
          <w:sz w:val="24"/>
        </w:rPr>
        <w:t>）的相关事宜做出如下承诺：</w:t>
      </w:r>
    </w:p>
    <w:p w14:paraId="5F112EB2" w14:textId="77777777" w:rsidR="00BB0BBC" w:rsidRPr="00BB0BBC" w:rsidRDefault="00BB0BBC" w:rsidP="00BB0BBC">
      <w:pPr>
        <w:spacing w:line="360" w:lineRule="auto"/>
        <w:ind w:firstLineChars="200" w:firstLine="480"/>
        <w:rPr>
          <w:rFonts w:ascii="宋体" w:eastAsia="宋体" w:hAnsi="宋体" w:cs="Times New Roman"/>
          <w:color w:val="000000"/>
          <w:sz w:val="24"/>
        </w:rPr>
      </w:pPr>
      <w:r w:rsidRPr="00BB0BBC">
        <w:rPr>
          <w:rFonts w:ascii="宋体" w:eastAsia="宋体" w:hAnsi="宋体" w:cs="Times New Roman" w:hint="eastAsia"/>
          <w:color w:val="000000"/>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31394D10" w14:textId="77777777" w:rsidR="00BB0BBC" w:rsidRPr="00BB0BBC" w:rsidRDefault="00BB0BBC" w:rsidP="00BB0BBC">
      <w:pPr>
        <w:spacing w:line="360" w:lineRule="auto"/>
        <w:ind w:firstLineChars="200" w:firstLine="480"/>
        <w:rPr>
          <w:rFonts w:ascii="宋体" w:eastAsia="宋体" w:hAnsi="宋体" w:cs="Times New Roman"/>
          <w:color w:val="000000"/>
          <w:sz w:val="24"/>
        </w:rPr>
      </w:pPr>
      <w:r w:rsidRPr="00BB0BBC">
        <w:rPr>
          <w:rFonts w:ascii="宋体" w:eastAsia="宋体" w:hAnsi="宋体" w:cs="Times New Roman" w:hint="eastAsia"/>
          <w:color w:val="000000"/>
          <w:sz w:val="24"/>
        </w:rPr>
        <w:t>二、报价</w:t>
      </w:r>
      <w:proofErr w:type="gramStart"/>
      <w:r w:rsidRPr="00BB0BBC">
        <w:rPr>
          <w:rFonts w:ascii="宋体" w:eastAsia="宋体" w:hAnsi="宋体" w:cs="Times New Roman" w:hint="eastAsia"/>
          <w:color w:val="000000"/>
          <w:sz w:val="24"/>
        </w:rPr>
        <w:t>人确保</w:t>
      </w:r>
      <w:proofErr w:type="gramEnd"/>
      <w:r w:rsidRPr="00BB0BBC">
        <w:rPr>
          <w:rFonts w:ascii="宋体" w:eastAsia="宋体" w:hAnsi="宋体" w:cs="Times New Roman" w:hint="eastAsia"/>
          <w:color w:val="000000"/>
          <w:sz w:val="24"/>
        </w:rPr>
        <w:t xml:space="preserve">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7E4E35F3" w14:textId="77777777" w:rsidR="00BB0BBC" w:rsidRPr="00BB0BBC" w:rsidRDefault="00BB0BBC" w:rsidP="00BB0BBC">
      <w:pPr>
        <w:spacing w:line="360" w:lineRule="auto"/>
        <w:ind w:firstLineChars="200" w:firstLine="480"/>
        <w:rPr>
          <w:rFonts w:ascii="宋体" w:eastAsia="宋体" w:hAnsi="宋体" w:cs="Times New Roman"/>
          <w:color w:val="000000"/>
          <w:sz w:val="24"/>
        </w:rPr>
      </w:pPr>
      <w:r w:rsidRPr="00BB0BBC">
        <w:rPr>
          <w:rFonts w:ascii="宋体" w:eastAsia="宋体" w:hAnsi="宋体" w:cs="Times New Roman" w:hint="eastAsia"/>
          <w:color w:val="000000"/>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1978B500" w14:textId="77777777" w:rsidR="00BB0BBC" w:rsidRPr="00BB0BBC" w:rsidRDefault="00BB0BBC" w:rsidP="00BB0BBC">
      <w:pPr>
        <w:spacing w:line="360" w:lineRule="auto"/>
        <w:ind w:firstLineChars="200" w:firstLine="480"/>
        <w:rPr>
          <w:rFonts w:ascii="宋体" w:eastAsia="宋体" w:hAnsi="宋体" w:cs="Times New Roman"/>
          <w:color w:val="000000"/>
          <w:sz w:val="24"/>
        </w:rPr>
      </w:pPr>
      <w:r w:rsidRPr="00BB0BBC">
        <w:rPr>
          <w:rFonts w:ascii="宋体" w:eastAsia="宋体" w:hAnsi="宋体" w:cs="Times New Roman" w:hint="eastAsia"/>
          <w:color w:val="000000"/>
          <w:sz w:val="24"/>
        </w:rPr>
        <w:t>四、报价人确认，将报价人在本函中所做承诺，及时、准确地传达并适用于所有参与前述“工作”的第三方机构、个人。</w:t>
      </w:r>
    </w:p>
    <w:p w14:paraId="46C46F15" w14:textId="77777777" w:rsidR="00BB0BBC" w:rsidRPr="00BB0BBC" w:rsidRDefault="00BB0BBC" w:rsidP="00BB0BBC">
      <w:pPr>
        <w:spacing w:line="360" w:lineRule="auto"/>
        <w:ind w:firstLineChars="200" w:firstLine="480"/>
        <w:rPr>
          <w:rFonts w:ascii="宋体" w:eastAsia="宋体" w:hAnsi="宋体" w:cs="Times New Roman"/>
          <w:color w:val="000000"/>
          <w:sz w:val="24"/>
        </w:rPr>
      </w:pPr>
      <w:r w:rsidRPr="00BB0BBC">
        <w:rPr>
          <w:rFonts w:ascii="宋体" w:eastAsia="宋体" w:hAnsi="宋体" w:cs="Times New Roman" w:hint="eastAsia"/>
          <w:color w:val="000000"/>
          <w:sz w:val="24"/>
        </w:rPr>
        <w:t>五、报价人承诺，不将与采购人共同认定的前述“工作”核心业务外包给第三方机构、人员。前述项目的主要服务人员应为报价人的正式工作人员（以签有有效期满足前述“工作”需求的聘用合同且由报价人为其办理“五险</w:t>
      </w:r>
      <w:proofErr w:type="gramStart"/>
      <w:r w:rsidRPr="00BB0BBC">
        <w:rPr>
          <w:rFonts w:ascii="宋体" w:eastAsia="宋体" w:hAnsi="宋体" w:cs="Times New Roman" w:hint="eastAsia"/>
          <w:color w:val="000000"/>
          <w:sz w:val="24"/>
        </w:rPr>
        <w:t>一</w:t>
      </w:r>
      <w:proofErr w:type="gramEnd"/>
      <w:r w:rsidRPr="00BB0BBC">
        <w:rPr>
          <w:rFonts w:ascii="宋体" w:eastAsia="宋体" w:hAnsi="宋体" w:cs="Times New Roman" w:hint="eastAsia"/>
          <w:color w:val="000000"/>
          <w:sz w:val="24"/>
        </w:rPr>
        <w:t>金”或等效手续为准，报价人将为采购单位和采购人就此进行必要核实提供便利）。 如违反</w:t>
      </w:r>
      <w:proofErr w:type="gramStart"/>
      <w:r w:rsidRPr="00BB0BBC">
        <w:rPr>
          <w:rFonts w:ascii="宋体" w:eastAsia="宋体" w:hAnsi="宋体" w:cs="Times New Roman" w:hint="eastAsia"/>
          <w:color w:val="000000"/>
          <w:sz w:val="24"/>
        </w:rPr>
        <w:t>本承诺</w:t>
      </w:r>
      <w:proofErr w:type="gramEnd"/>
      <w:r w:rsidRPr="00BB0BBC">
        <w:rPr>
          <w:rFonts w:ascii="宋体" w:eastAsia="宋体" w:hAnsi="宋体" w:cs="Times New Roman" w:hint="eastAsia"/>
          <w:color w:val="000000"/>
          <w:sz w:val="24"/>
        </w:rPr>
        <w:t xml:space="preserve">函规定，报价人将根据采购单位和（或）采购人的合理要求，赔偿采购人因此受到的实际损失，并承担相关法律责任。实际损失难于估算的，将向采购人提供不少于50万元人民币的赔偿。 </w:t>
      </w:r>
    </w:p>
    <w:p w14:paraId="78E6474D" w14:textId="77777777" w:rsidR="00BB0BBC" w:rsidRDefault="00BB0BBC" w:rsidP="00BB0BBC">
      <w:pPr>
        <w:spacing w:line="360" w:lineRule="auto"/>
        <w:ind w:firstLineChars="200" w:firstLine="480"/>
        <w:rPr>
          <w:rFonts w:ascii="宋体" w:eastAsia="宋体" w:hAnsi="宋体" w:cs="Times New Roman"/>
          <w:color w:val="000000"/>
          <w:sz w:val="24"/>
        </w:rPr>
      </w:pPr>
      <w:proofErr w:type="gramStart"/>
      <w:r w:rsidRPr="00BB0BBC">
        <w:rPr>
          <w:rFonts w:ascii="宋体" w:eastAsia="宋体" w:hAnsi="宋体" w:cs="Times New Roman" w:hint="eastAsia"/>
          <w:color w:val="000000"/>
          <w:sz w:val="24"/>
        </w:rPr>
        <w:t>本承诺函自</w:t>
      </w:r>
      <w:proofErr w:type="gramEnd"/>
      <w:r w:rsidRPr="00BB0BBC">
        <w:rPr>
          <w:rFonts w:ascii="宋体" w:eastAsia="宋体" w:hAnsi="宋体" w:cs="Times New Roman" w:hint="eastAsia"/>
          <w:color w:val="000000"/>
          <w:sz w:val="24"/>
        </w:rPr>
        <w:t xml:space="preserve">报价人签署之日起生效。 </w:t>
      </w:r>
    </w:p>
    <w:p w14:paraId="354A4A89" w14:textId="77777777" w:rsidR="00BB0BBC" w:rsidRPr="00BB0BBC" w:rsidRDefault="00BB0BBC" w:rsidP="00BB0BBC">
      <w:pPr>
        <w:spacing w:line="360" w:lineRule="auto"/>
        <w:ind w:firstLineChars="200" w:firstLine="480"/>
        <w:rPr>
          <w:rFonts w:ascii="宋体" w:eastAsia="宋体" w:hAnsi="宋体" w:cs="Times New Roman"/>
          <w:color w:val="000000"/>
          <w:sz w:val="24"/>
        </w:rPr>
      </w:pPr>
    </w:p>
    <w:p w14:paraId="7E1A4375" w14:textId="77777777" w:rsidR="00BB0BBC" w:rsidRPr="00BB0BBC" w:rsidRDefault="00BB0BBC" w:rsidP="00BB0BBC">
      <w:pPr>
        <w:spacing w:line="360" w:lineRule="auto"/>
        <w:rPr>
          <w:rFonts w:ascii="宋体" w:eastAsia="宋体" w:hAnsi="宋体" w:cs="Times New Roman"/>
          <w:color w:val="000000"/>
          <w:sz w:val="24"/>
        </w:rPr>
      </w:pPr>
      <w:r w:rsidRPr="00BB0BBC">
        <w:rPr>
          <w:rFonts w:ascii="宋体" w:eastAsia="宋体" w:hAnsi="宋体" w:cs="Times New Roman" w:hint="eastAsia"/>
          <w:color w:val="000000"/>
          <w:sz w:val="24"/>
        </w:rPr>
        <w:t>承诺方（报价人）：              （盖章）</w:t>
      </w:r>
    </w:p>
    <w:p w14:paraId="509AC99A" w14:textId="77777777" w:rsidR="00BB0BBC" w:rsidRPr="00BB0BBC" w:rsidRDefault="00BB0BBC" w:rsidP="00BB0BBC">
      <w:pPr>
        <w:spacing w:line="360" w:lineRule="auto"/>
        <w:rPr>
          <w:rFonts w:ascii="宋体" w:eastAsia="宋体" w:hAnsi="宋体" w:cs="Times New Roman"/>
          <w:color w:val="000000"/>
          <w:sz w:val="24"/>
        </w:rPr>
      </w:pPr>
      <w:r w:rsidRPr="00BB0BBC">
        <w:rPr>
          <w:rFonts w:ascii="宋体" w:eastAsia="宋体" w:hAnsi="宋体" w:cs="Times New Roman" w:hint="eastAsia"/>
          <w:color w:val="000000"/>
          <w:sz w:val="24"/>
        </w:rPr>
        <w:t xml:space="preserve">法定代表人或授权签字人（签字）： </w:t>
      </w:r>
    </w:p>
    <w:p w14:paraId="5D34FA93" w14:textId="77777777" w:rsidR="00BB0BBC" w:rsidRPr="00BB0BBC" w:rsidRDefault="00BB0BBC" w:rsidP="00BB0BBC">
      <w:pPr>
        <w:spacing w:line="360" w:lineRule="auto"/>
        <w:rPr>
          <w:rFonts w:ascii="宋体" w:eastAsia="宋体" w:hAnsi="宋体" w:cs="Times New Roman"/>
          <w:color w:val="000000"/>
          <w:sz w:val="24"/>
        </w:rPr>
      </w:pPr>
      <w:r w:rsidRPr="00BB0BBC">
        <w:rPr>
          <w:rFonts w:ascii="宋体" w:eastAsia="宋体" w:hAnsi="宋体" w:cs="Times New Roman" w:hint="eastAsia"/>
          <w:color w:val="000000"/>
          <w:sz w:val="24"/>
        </w:rPr>
        <w:t>签署日期：    年    月    日</w:t>
      </w:r>
    </w:p>
    <w:p w14:paraId="22B097A8" w14:textId="4127F966" w:rsidR="00873C9A" w:rsidRDefault="00873C9A" w:rsidP="00D75D75">
      <w:pPr>
        <w:widowControl/>
        <w:jc w:val="left"/>
        <w:rPr>
          <w:rFonts w:ascii="Times New Roman" w:eastAsia="宋体" w:hAnsi="Times New Roman" w:cs="Times New Roman"/>
          <w:spacing w:val="6"/>
          <w:sz w:val="24"/>
        </w:rPr>
      </w:pPr>
    </w:p>
    <w:p w14:paraId="79379651" w14:textId="77777777" w:rsidR="009B15C0" w:rsidRPr="00340EF5" w:rsidRDefault="000E00F3">
      <w:pPr>
        <w:pStyle w:val="ab"/>
        <w:rPr>
          <w:rFonts w:ascii="仿宋" w:eastAsia="仿宋" w:hAnsi="仿宋" w:cs="Times New Roman"/>
          <w:sz w:val="30"/>
          <w:szCs w:val="30"/>
        </w:rPr>
      </w:pPr>
      <w:bookmarkStart w:id="90" w:name="_Toc85012595"/>
      <w:r w:rsidRPr="00340EF5">
        <w:rPr>
          <w:rFonts w:ascii="仿宋" w:eastAsia="仿宋" w:hAnsi="仿宋" w:cs="Times New Roman"/>
          <w:sz w:val="30"/>
          <w:szCs w:val="30"/>
        </w:rPr>
        <w:t>第六部分</w:t>
      </w:r>
      <w:r w:rsidR="00873C9A" w:rsidRPr="00340EF5">
        <w:rPr>
          <w:rFonts w:ascii="仿宋" w:eastAsia="仿宋" w:hAnsi="仿宋" w:cs="Times New Roman" w:hint="eastAsia"/>
          <w:sz w:val="30"/>
          <w:szCs w:val="30"/>
        </w:rPr>
        <w:t xml:space="preserve"> </w:t>
      </w:r>
      <w:r w:rsidR="00873C9A" w:rsidRPr="00340EF5">
        <w:rPr>
          <w:rFonts w:ascii="仿宋" w:eastAsia="仿宋" w:hAnsi="仿宋" w:cs="Times New Roman"/>
          <w:sz w:val="30"/>
          <w:szCs w:val="30"/>
        </w:rPr>
        <w:t xml:space="preserve"> </w:t>
      </w:r>
      <w:r w:rsidRPr="00340EF5">
        <w:rPr>
          <w:rFonts w:ascii="仿宋" w:eastAsia="仿宋" w:hAnsi="仿宋" w:cs="Times New Roman"/>
          <w:sz w:val="30"/>
          <w:szCs w:val="30"/>
        </w:rPr>
        <w:t>合同</w:t>
      </w:r>
      <w:bookmarkEnd w:id="81"/>
      <w:bookmarkEnd w:id="82"/>
      <w:bookmarkEnd w:id="83"/>
      <w:r w:rsidRPr="00340EF5">
        <w:rPr>
          <w:rFonts w:ascii="仿宋" w:eastAsia="仿宋" w:hAnsi="仿宋" w:cs="Times New Roman"/>
          <w:sz w:val="30"/>
          <w:szCs w:val="30"/>
        </w:rPr>
        <w:t>草案条款</w:t>
      </w:r>
      <w:bookmarkEnd w:id="84"/>
      <w:bookmarkEnd w:id="90"/>
    </w:p>
    <w:p w14:paraId="27B1DBB2" w14:textId="77777777" w:rsidR="00751EA8" w:rsidRDefault="00751EA8" w:rsidP="00751EA8">
      <w:pPr>
        <w:rPr>
          <w:rFonts w:eastAsia="黑体"/>
          <w:sz w:val="28"/>
        </w:rPr>
      </w:pPr>
      <w:r>
        <w:rPr>
          <w:rFonts w:eastAsia="黑体" w:hint="eastAsia"/>
          <w:sz w:val="28"/>
        </w:rPr>
        <w:t>合同编号：</w:t>
      </w:r>
    </w:p>
    <w:p w14:paraId="6D460C0F" w14:textId="77777777" w:rsidR="00751EA8" w:rsidRDefault="00751EA8" w:rsidP="00751EA8">
      <w:pPr>
        <w:jc w:val="center"/>
        <w:rPr>
          <w:rFonts w:eastAsia="黑体"/>
          <w:sz w:val="52"/>
        </w:rPr>
      </w:pPr>
    </w:p>
    <w:p w14:paraId="334997D5" w14:textId="77777777" w:rsidR="00751EA8" w:rsidRDefault="00751EA8" w:rsidP="00751EA8">
      <w:pPr>
        <w:jc w:val="center"/>
        <w:rPr>
          <w:rFonts w:eastAsia="黑体"/>
          <w:sz w:val="52"/>
        </w:rPr>
      </w:pPr>
    </w:p>
    <w:p w14:paraId="29528DF0" w14:textId="77777777" w:rsidR="00751EA8" w:rsidRDefault="00751EA8" w:rsidP="00751EA8">
      <w:pPr>
        <w:jc w:val="center"/>
        <w:rPr>
          <w:rFonts w:eastAsia="黑体"/>
          <w:sz w:val="52"/>
        </w:rPr>
      </w:pPr>
      <w:r>
        <w:rPr>
          <w:rFonts w:eastAsia="黑体" w:hint="eastAsia"/>
          <w:sz w:val="52"/>
        </w:rPr>
        <w:t>技术服务合同</w:t>
      </w:r>
    </w:p>
    <w:p w14:paraId="5F1BF592" w14:textId="77777777" w:rsidR="00751EA8" w:rsidRDefault="00751EA8" w:rsidP="00751EA8">
      <w:pPr>
        <w:jc w:val="center"/>
        <w:rPr>
          <w:rFonts w:eastAsia="楷体_GB2312"/>
          <w:sz w:val="36"/>
        </w:rPr>
      </w:pPr>
    </w:p>
    <w:p w14:paraId="4EA8C385" w14:textId="77777777" w:rsidR="00751EA8" w:rsidRDefault="00751EA8" w:rsidP="00751EA8">
      <w:pPr>
        <w:jc w:val="center"/>
        <w:rPr>
          <w:rFonts w:eastAsia="楷体_GB2312"/>
          <w:sz w:val="36"/>
        </w:rPr>
      </w:pPr>
    </w:p>
    <w:p w14:paraId="3B61AB38" w14:textId="77777777" w:rsidR="00751EA8" w:rsidRDefault="00751EA8" w:rsidP="00751EA8">
      <w:pPr>
        <w:jc w:val="center"/>
        <w:rPr>
          <w:rFonts w:eastAsia="楷体_GB2312"/>
          <w:sz w:val="36"/>
        </w:rPr>
      </w:pPr>
    </w:p>
    <w:p w14:paraId="2CF25E62" w14:textId="77777777" w:rsidR="00751EA8" w:rsidRDefault="00751EA8" w:rsidP="00751EA8">
      <w:pPr>
        <w:ind w:left="1800" w:hangingChars="500" w:hanging="1800"/>
        <w:jc w:val="left"/>
        <w:rPr>
          <w:rFonts w:ascii="宋体" w:hAnsi="宋体"/>
          <w:sz w:val="36"/>
        </w:rPr>
      </w:pPr>
      <w:r>
        <w:rPr>
          <w:rFonts w:ascii="宋体" w:hAnsi="宋体" w:hint="eastAsia"/>
          <w:sz w:val="36"/>
        </w:rPr>
        <w:t>项目名称：</w:t>
      </w:r>
      <w:r w:rsidRPr="0008487C">
        <w:rPr>
          <w:rFonts w:ascii="宋体" w:hAnsi="宋体" w:hint="eastAsia"/>
          <w:sz w:val="36"/>
        </w:rPr>
        <w:t>国家集训队日常训练的数据收录、分析、挖掘项目</w:t>
      </w:r>
    </w:p>
    <w:p w14:paraId="691BA3AD" w14:textId="77777777" w:rsidR="00751EA8" w:rsidRDefault="00751EA8" w:rsidP="00751EA8">
      <w:pPr>
        <w:rPr>
          <w:rFonts w:ascii="宋体" w:hAnsi="宋体"/>
          <w:sz w:val="36"/>
          <w:u w:val="single"/>
        </w:rPr>
      </w:pPr>
    </w:p>
    <w:p w14:paraId="64630806" w14:textId="77777777" w:rsidR="00751EA8" w:rsidRDefault="00751EA8" w:rsidP="00751EA8">
      <w:pPr>
        <w:overflowPunct w:val="0"/>
        <w:ind w:firstLineChars="200" w:firstLine="720"/>
        <w:rPr>
          <w:rFonts w:ascii="仿宋" w:eastAsia="仿宋" w:hAnsi="仿宋"/>
          <w:szCs w:val="32"/>
        </w:rPr>
      </w:pPr>
      <w:r>
        <w:rPr>
          <w:rFonts w:ascii="宋体" w:hAnsi="宋体" w:hint="eastAsia"/>
          <w:sz w:val="36"/>
        </w:rPr>
        <w:t>委 托 方：</w:t>
      </w:r>
      <w:bookmarkStart w:id="91" w:name="_Hlk84951183"/>
      <w:r>
        <w:rPr>
          <w:rFonts w:ascii="仿宋" w:eastAsia="仿宋" w:hAnsi="仿宋" w:hint="eastAsia"/>
          <w:szCs w:val="32"/>
        </w:rPr>
        <w:t>国家体育总局体育信息中心</w:t>
      </w:r>
      <w:bookmarkEnd w:id="91"/>
    </w:p>
    <w:p w14:paraId="4637C8C3" w14:textId="77777777" w:rsidR="00751EA8" w:rsidRPr="0008487C" w:rsidRDefault="00751EA8" w:rsidP="00751EA8">
      <w:pPr>
        <w:rPr>
          <w:rFonts w:ascii="宋体" w:hAnsi="宋体"/>
          <w:sz w:val="36"/>
          <w:u w:val="single"/>
        </w:rPr>
      </w:pPr>
    </w:p>
    <w:p w14:paraId="651DC0F9" w14:textId="77777777" w:rsidR="00751EA8" w:rsidRDefault="00751EA8" w:rsidP="00751EA8">
      <w:pPr>
        <w:overflowPunct w:val="0"/>
        <w:ind w:firstLineChars="200" w:firstLine="720"/>
        <w:rPr>
          <w:rFonts w:ascii="仿宋" w:eastAsia="仿宋" w:hAnsi="仿宋"/>
          <w:szCs w:val="32"/>
        </w:rPr>
      </w:pPr>
      <w:r>
        <w:rPr>
          <w:rFonts w:ascii="宋体" w:hAnsi="宋体" w:hint="eastAsia"/>
          <w:sz w:val="36"/>
        </w:rPr>
        <w:t>受 托</w:t>
      </w:r>
      <w:r>
        <w:rPr>
          <w:rFonts w:ascii="宋体" w:hAnsi="宋体"/>
          <w:sz w:val="36"/>
        </w:rPr>
        <w:t xml:space="preserve"> </w:t>
      </w:r>
      <w:r>
        <w:rPr>
          <w:rFonts w:ascii="宋体" w:hAnsi="宋体" w:hint="eastAsia"/>
          <w:sz w:val="36"/>
        </w:rPr>
        <w:t>方：</w:t>
      </w:r>
      <w:r>
        <w:rPr>
          <w:rFonts w:ascii="仿宋" w:eastAsia="仿宋" w:hAnsi="仿宋" w:hint="eastAsia"/>
          <w:szCs w:val="32"/>
        </w:rPr>
        <w:t>××××××</w:t>
      </w:r>
    </w:p>
    <w:p w14:paraId="4180EC05" w14:textId="77777777" w:rsidR="00751EA8" w:rsidRDefault="00751EA8" w:rsidP="00751EA8">
      <w:pPr>
        <w:rPr>
          <w:b/>
          <w:bCs/>
          <w:sz w:val="36"/>
          <w:u w:val="single"/>
        </w:rPr>
      </w:pPr>
    </w:p>
    <w:p w14:paraId="09EB544F" w14:textId="77777777" w:rsidR="00751EA8" w:rsidRDefault="00751EA8" w:rsidP="00751EA8">
      <w:pPr>
        <w:rPr>
          <w:rFonts w:ascii="宋体" w:hAnsi="宋体"/>
          <w:sz w:val="36"/>
          <w:u w:val="single"/>
        </w:rPr>
      </w:pPr>
    </w:p>
    <w:p w14:paraId="240E2208" w14:textId="77777777" w:rsidR="00751EA8" w:rsidRDefault="00751EA8" w:rsidP="00751EA8">
      <w:pPr>
        <w:rPr>
          <w:rFonts w:ascii="宋体" w:hAnsi="宋体"/>
          <w:sz w:val="36"/>
          <w:u w:val="single"/>
        </w:rPr>
      </w:pPr>
      <w:bookmarkStart w:id="92" w:name="_Hlk48321706"/>
      <w:r>
        <w:rPr>
          <w:rFonts w:ascii="宋体" w:hAnsi="宋体" w:hint="eastAsia"/>
          <w:sz w:val="36"/>
        </w:rPr>
        <w:t>签订时间：</w:t>
      </w:r>
      <w:r>
        <w:rPr>
          <w:rFonts w:ascii="宋体" w:hAnsi="宋体" w:hint="eastAsia"/>
          <w:sz w:val="36"/>
          <w:u w:val="single"/>
        </w:rPr>
        <w:t xml:space="preserve">2021年   月  </w:t>
      </w:r>
      <w:r>
        <w:rPr>
          <w:rFonts w:ascii="宋体" w:hAnsi="宋体"/>
          <w:sz w:val="36"/>
          <w:u w:val="single"/>
        </w:rPr>
        <w:t xml:space="preserve"> </w:t>
      </w:r>
      <w:r>
        <w:rPr>
          <w:rFonts w:ascii="宋体" w:hAnsi="宋体" w:hint="eastAsia"/>
          <w:sz w:val="36"/>
          <w:u w:val="single"/>
        </w:rPr>
        <w:t>日</w:t>
      </w:r>
      <w:r>
        <w:rPr>
          <w:rFonts w:ascii="宋体" w:hAnsi="宋体"/>
          <w:sz w:val="36"/>
          <w:u w:val="single"/>
        </w:rPr>
        <w:t xml:space="preserve"> </w:t>
      </w:r>
      <w:r>
        <w:rPr>
          <w:rFonts w:ascii="宋体" w:hAnsi="宋体" w:hint="eastAsia"/>
          <w:sz w:val="36"/>
          <w:u w:val="single"/>
        </w:rPr>
        <w:t xml:space="preserve"> </w:t>
      </w:r>
    </w:p>
    <w:p w14:paraId="4D3C63BF" w14:textId="77777777" w:rsidR="00751EA8" w:rsidRDefault="00751EA8" w:rsidP="00751EA8">
      <w:pPr>
        <w:rPr>
          <w:rFonts w:ascii="宋体" w:hAnsi="宋体"/>
          <w:sz w:val="36"/>
        </w:rPr>
      </w:pPr>
    </w:p>
    <w:p w14:paraId="20CB843C" w14:textId="77777777" w:rsidR="00751EA8" w:rsidRDefault="00751EA8" w:rsidP="00751EA8">
      <w:pPr>
        <w:rPr>
          <w:rFonts w:ascii="宋体" w:hAnsi="宋体"/>
          <w:sz w:val="36"/>
          <w:u w:val="single"/>
        </w:rPr>
      </w:pPr>
      <w:r>
        <w:rPr>
          <w:rFonts w:ascii="宋体" w:hAnsi="宋体" w:hint="eastAsia"/>
          <w:sz w:val="36"/>
        </w:rPr>
        <w:t>签订地点：</w:t>
      </w:r>
      <w:r>
        <w:rPr>
          <w:rFonts w:ascii="宋体" w:hAnsi="宋体" w:hint="eastAsia"/>
          <w:sz w:val="36"/>
          <w:u w:val="single"/>
        </w:rPr>
        <w:t>北京市东城区</w:t>
      </w:r>
      <w:bookmarkEnd w:id="92"/>
    </w:p>
    <w:p w14:paraId="2205550D" w14:textId="77777777" w:rsidR="00751EA8" w:rsidRDefault="00751EA8" w:rsidP="00751EA8">
      <w:pPr>
        <w:jc w:val="center"/>
        <w:rPr>
          <w:rFonts w:eastAsia="黑体"/>
          <w:sz w:val="44"/>
        </w:rPr>
      </w:pPr>
    </w:p>
    <w:p w14:paraId="419C9429" w14:textId="77777777" w:rsidR="00751EA8" w:rsidRDefault="00751EA8" w:rsidP="00751EA8">
      <w:pPr>
        <w:jc w:val="center"/>
        <w:rPr>
          <w:rFonts w:eastAsia="黑体"/>
          <w:sz w:val="44"/>
        </w:rPr>
      </w:pPr>
    </w:p>
    <w:p w14:paraId="2EECCAD4" w14:textId="77777777" w:rsidR="00751EA8" w:rsidRDefault="00751EA8" w:rsidP="00751EA8">
      <w:pPr>
        <w:jc w:val="center"/>
        <w:rPr>
          <w:rFonts w:eastAsia="黑体"/>
          <w:sz w:val="44"/>
        </w:rPr>
      </w:pPr>
    </w:p>
    <w:p w14:paraId="3A9CB036" w14:textId="77777777" w:rsidR="00751EA8" w:rsidRDefault="00751EA8" w:rsidP="00751EA8">
      <w:pPr>
        <w:jc w:val="center"/>
        <w:rPr>
          <w:rFonts w:eastAsia="黑体"/>
          <w:sz w:val="44"/>
        </w:rPr>
      </w:pPr>
      <w:r>
        <w:rPr>
          <w:rFonts w:eastAsia="黑体" w:hint="eastAsia"/>
          <w:sz w:val="44"/>
        </w:rPr>
        <w:lastRenderedPageBreak/>
        <w:t>技术服务合同</w:t>
      </w:r>
    </w:p>
    <w:p w14:paraId="2820ED39" w14:textId="77777777" w:rsidR="00751EA8" w:rsidRPr="00957BB1" w:rsidRDefault="00751EA8" w:rsidP="00957BB1">
      <w:pPr>
        <w:spacing w:line="360" w:lineRule="auto"/>
        <w:ind w:firstLineChars="100" w:firstLine="240"/>
        <w:rPr>
          <w:rFonts w:ascii="宋体" w:hAnsi="Arial" w:cs="宋体"/>
          <w:kern w:val="0"/>
          <w:sz w:val="24"/>
        </w:rPr>
      </w:pPr>
    </w:p>
    <w:p w14:paraId="123962E0"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ab/>
        <w:t>委托方（甲方）：国家体育总局体育信息中心</w:t>
      </w:r>
    </w:p>
    <w:p w14:paraId="3E92E392"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ab/>
        <w:t>地    址：北京市东城区体育馆路1</w:t>
      </w:r>
      <w:r w:rsidRPr="00957BB1">
        <w:rPr>
          <w:rFonts w:ascii="宋体" w:hAnsi="Arial" w:cs="宋体"/>
          <w:kern w:val="0"/>
          <w:sz w:val="24"/>
        </w:rPr>
        <w:t>1</w:t>
      </w:r>
      <w:r w:rsidRPr="00957BB1">
        <w:rPr>
          <w:rFonts w:ascii="宋体" w:hAnsi="Arial" w:cs="宋体" w:hint="eastAsia"/>
          <w:kern w:val="0"/>
          <w:sz w:val="24"/>
        </w:rPr>
        <w:t>号</w:t>
      </w:r>
    </w:p>
    <w:p w14:paraId="24313AB9"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项目联系人：</w:t>
      </w:r>
    </w:p>
    <w:p w14:paraId="0FA68727"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电    话：</w:t>
      </w:r>
    </w:p>
    <w:p w14:paraId="029BA2A3" w14:textId="77777777" w:rsidR="00751EA8" w:rsidRPr="00957BB1" w:rsidRDefault="00751EA8" w:rsidP="00957BB1">
      <w:pPr>
        <w:spacing w:line="360" w:lineRule="auto"/>
        <w:ind w:firstLineChars="100" w:firstLine="240"/>
        <w:rPr>
          <w:rFonts w:ascii="宋体" w:hAnsi="Arial" w:cs="宋体"/>
          <w:kern w:val="0"/>
          <w:sz w:val="24"/>
        </w:rPr>
      </w:pPr>
    </w:p>
    <w:p w14:paraId="27BAF4E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   </w:t>
      </w:r>
      <w:r w:rsidRPr="00957BB1">
        <w:rPr>
          <w:rFonts w:ascii="宋体" w:hAnsi="Arial" w:cs="宋体" w:hint="eastAsia"/>
          <w:kern w:val="0"/>
          <w:sz w:val="24"/>
        </w:rPr>
        <w:t>受托方（乙方）：</w:t>
      </w:r>
    </w:p>
    <w:p w14:paraId="4A52D3EF"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地    址：</w:t>
      </w:r>
    </w:p>
    <w:p w14:paraId="66994C44"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法定代表人：</w:t>
      </w:r>
    </w:p>
    <w:p w14:paraId="220FC1BE"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项目联系人：</w:t>
      </w:r>
    </w:p>
    <w:p w14:paraId="51886539"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电    话：</w:t>
      </w:r>
    </w:p>
    <w:p w14:paraId="78A01551" w14:textId="77777777" w:rsidR="00751EA8" w:rsidRPr="00957BB1" w:rsidRDefault="00751EA8" w:rsidP="00957BB1">
      <w:pPr>
        <w:spacing w:line="360" w:lineRule="auto"/>
        <w:ind w:firstLineChars="100" w:firstLine="240"/>
        <w:rPr>
          <w:rFonts w:ascii="宋体" w:hAnsi="Arial" w:cs="宋体"/>
          <w:kern w:val="0"/>
          <w:sz w:val="24"/>
        </w:rPr>
      </w:pPr>
    </w:p>
    <w:p w14:paraId="305ECDE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现甲乙双方经过友好协商一致，在平等、自愿、公平、诚实信用的基础上，根据《中华人民共和国民法典》及相关法律的规定，就本合同项下甲方委托乙方对               项目进行的专项技术服务等相关事宜，双方达成如下合同，并共同恪守。</w:t>
      </w:r>
      <w:r w:rsidRPr="00957BB1">
        <w:rPr>
          <w:rFonts w:ascii="宋体" w:hAnsi="Arial" w:cs="宋体"/>
          <w:kern w:val="0"/>
          <w:sz w:val="24"/>
        </w:rPr>
        <w:br w:type="page"/>
      </w:r>
    </w:p>
    <w:p w14:paraId="400E9633"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lastRenderedPageBreak/>
        <w:t>第一条：甲方委托乙方进行技术服务的内容如下：</w:t>
      </w:r>
    </w:p>
    <w:p w14:paraId="0AA4F69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1. </w:t>
      </w:r>
      <w:r w:rsidRPr="00957BB1">
        <w:rPr>
          <w:rFonts w:ascii="宋体" w:hAnsi="Arial" w:cs="宋体" w:hint="eastAsia"/>
          <w:kern w:val="0"/>
          <w:sz w:val="24"/>
        </w:rPr>
        <w:t>乙方提供技术服务                            。</w:t>
      </w:r>
    </w:p>
    <w:p w14:paraId="75951DC7"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2. </w:t>
      </w:r>
      <w:r w:rsidRPr="00957BB1">
        <w:rPr>
          <w:rFonts w:ascii="宋体" w:hAnsi="Arial" w:cs="宋体" w:hint="eastAsia"/>
          <w:kern w:val="0"/>
          <w:sz w:val="24"/>
        </w:rPr>
        <w:t>乙方技术服务的内容：                      。</w:t>
      </w:r>
    </w:p>
    <w:p w14:paraId="74A43F18"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3</w:t>
      </w:r>
      <w:r w:rsidRPr="00957BB1">
        <w:rPr>
          <w:rFonts w:ascii="宋体" w:hAnsi="Arial" w:cs="宋体" w:hint="eastAsia"/>
          <w:kern w:val="0"/>
          <w:sz w:val="24"/>
        </w:rPr>
        <w:t>.</w:t>
      </w:r>
      <w:r w:rsidRPr="00957BB1">
        <w:rPr>
          <w:rFonts w:ascii="宋体" w:hAnsi="Arial" w:cs="宋体"/>
          <w:kern w:val="0"/>
          <w:sz w:val="24"/>
        </w:rPr>
        <w:t xml:space="preserve"> </w:t>
      </w:r>
      <w:r w:rsidRPr="00957BB1">
        <w:rPr>
          <w:rFonts w:ascii="宋体" w:hAnsi="Arial" w:cs="宋体" w:hint="eastAsia"/>
          <w:kern w:val="0"/>
          <w:sz w:val="24"/>
        </w:rPr>
        <w:t>技术服务的方式：                      。</w:t>
      </w:r>
    </w:p>
    <w:p w14:paraId="5C1579D2"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第二条：乙方应按下列要求完成本合同项下的技术服务工作：</w:t>
      </w:r>
    </w:p>
    <w:p w14:paraId="3EEF621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1. </w:t>
      </w:r>
      <w:r w:rsidRPr="00957BB1">
        <w:rPr>
          <w:rFonts w:ascii="宋体" w:hAnsi="Arial" w:cs="宋体" w:hint="eastAsia"/>
          <w:kern w:val="0"/>
          <w:sz w:val="24"/>
        </w:rPr>
        <w:t>技术服务地点：              ；</w:t>
      </w:r>
    </w:p>
    <w:p w14:paraId="0093601B"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2. </w:t>
      </w:r>
      <w:r w:rsidRPr="00957BB1">
        <w:rPr>
          <w:rFonts w:ascii="宋体" w:hAnsi="Arial" w:cs="宋体" w:hint="eastAsia"/>
          <w:kern w:val="0"/>
          <w:sz w:val="24"/>
        </w:rPr>
        <w:t>合同期限：                                 ；</w:t>
      </w:r>
    </w:p>
    <w:p w14:paraId="30DAAB6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3. </w:t>
      </w:r>
      <w:r w:rsidRPr="00957BB1">
        <w:rPr>
          <w:rFonts w:ascii="宋体" w:hAnsi="Arial" w:cs="宋体" w:hint="eastAsia"/>
          <w:kern w:val="0"/>
          <w:sz w:val="24"/>
        </w:rPr>
        <w:t>技术服务质量要求：</w:t>
      </w:r>
    </w:p>
    <w:p w14:paraId="4FEF303E"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w:t>
      </w:r>
    </w:p>
    <w:p w14:paraId="261A8FFB"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4</w:t>
      </w:r>
      <w:r w:rsidRPr="00957BB1">
        <w:rPr>
          <w:rFonts w:ascii="宋体" w:hAnsi="Arial" w:cs="宋体"/>
          <w:kern w:val="0"/>
          <w:sz w:val="24"/>
        </w:rPr>
        <w:t xml:space="preserve">. </w:t>
      </w:r>
      <w:r w:rsidRPr="00957BB1">
        <w:rPr>
          <w:rFonts w:ascii="宋体" w:hAnsi="Arial" w:cs="宋体" w:hint="eastAsia"/>
          <w:kern w:val="0"/>
          <w:sz w:val="24"/>
        </w:rPr>
        <w:t>技术服务纪律要求</w:t>
      </w:r>
    </w:p>
    <w:p w14:paraId="64125D0F"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w:t>
      </w:r>
    </w:p>
    <w:p w14:paraId="2F88F03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5</w:t>
      </w:r>
      <w:r w:rsidRPr="00957BB1">
        <w:rPr>
          <w:rFonts w:ascii="宋体" w:hAnsi="Arial" w:cs="宋体"/>
          <w:kern w:val="0"/>
          <w:sz w:val="24"/>
        </w:rPr>
        <w:t xml:space="preserve">. </w:t>
      </w:r>
      <w:r w:rsidRPr="00957BB1">
        <w:rPr>
          <w:rFonts w:ascii="宋体" w:hAnsi="Arial" w:cs="宋体" w:hint="eastAsia"/>
          <w:kern w:val="0"/>
          <w:sz w:val="24"/>
        </w:rPr>
        <w:t>技术服务质量期限要求：                。</w:t>
      </w:r>
    </w:p>
    <w:p w14:paraId="3374AA80"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6</w:t>
      </w:r>
      <w:r w:rsidRPr="00957BB1">
        <w:rPr>
          <w:rFonts w:ascii="宋体" w:hAnsi="Arial" w:cs="宋体"/>
          <w:kern w:val="0"/>
          <w:sz w:val="24"/>
        </w:rPr>
        <w:t xml:space="preserve">. </w:t>
      </w:r>
      <w:r w:rsidRPr="00957BB1">
        <w:rPr>
          <w:rFonts w:ascii="宋体" w:hAnsi="Arial" w:cs="宋体" w:hint="eastAsia"/>
          <w:kern w:val="0"/>
          <w:sz w:val="24"/>
        </w:rPr>
        <w:t xml:space="preserve">技术服务内容要求：                      </w:t>
      </w:r>
    </w:p>
    <w:p w14:paraId="1DBDCAA4"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w:t>
      </w:r>
    </w:p>
    <w:p w14:paraId="1513BCC3"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第三条：为保证乙方有效进行该项目服务工作，甲方应当向乙方提供下列工作条件和协作事项：</w:t>
      </w:r>
    </w:p>
    <w:p w14:paraId="313D4DBF"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1. </w:t>
      </w:r>
      <w:r w:rsidRPr="00957BB1">
        <w:rPr>
          <w:rFonts w:ascii="宋体" w:hAnsi="Arial" w:cs="宋体" w:hint="eastAsia"/>
          <w:kern w:val="0"/>
          <w:sz w:val="24"/>
        </w:rPr>
        <w:t>协调服务所需场地及基本条件；</w:t>
      </w:r>
    </w:p>
    <w:p w14:paraId="17DC681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2. </w:t>
      </w:r>
      <w:r w:rsidRPr="00957BB1">
        <w:rPr>
          <w:rFonts w:ascii="宋体" w:hAnsi="Arial" w:cs="宋体" w:hint="eastAsia"/>
          <w:kern w:val="0"/>
          <w:sz w:val="24"/>
        </w:rPr>
        <w:t>协调对接服务的人员；</w:t>
      </w:r>
    </w:p>
    <w:p w14:paraId="7D92DE33"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3. </w:t>
      </w:r>
      <w:r w:rsidRPr="00957BB1">
        <w:rPr>
          <w:rFonts w:ascii="宋体" w:hAnsi="Arial" w:cs="宋体" w:hint="eastAsia"/>
          <w:kern w:val="0"/>
          <w:sz w:val="24"/>
        </w:rPr>
        <w:t>协调乙方人员进出基地的手续和证件；</w:t>
      </w:r>
    </w:p>
    <w:p w14:paraId="0663372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4</w:t>
      </w:r>
      <w:r w:rsidRPr="00957BB1">
        <w:rPr>
          <w:rFonts w:ascii="宋体" w:hAnsi="Arial" w:cs="宋体" w:hint="eastAsia"/>
          <w:kern w:val="0"/>
          <w:sz w:val="24"/>
        </w:rPr>
        <w:t>.</w:t>
      </w:r>
      <w:r w:rsidRPr="00957BB1">
        <w:rPr>
          <w:rFonts w:ascii="宋体" w:hAnsi="Arial" w:cs="宋体"/>
          <w:kern w:val="0"/>
          <w:sz w:val="24"/>
        </w:rPr>
        <w:t xml:space="preserve"> </w:t>
      </w:r>
      <w:r w:rsidRPr="00957BB1">
        <w:rPr>
          <w:rFonts w:ascii="宋体" w:hAnsi="Arial" w:cs="宋体" w:hint="eastAsia"/>
          <w:kern w:val="0"/>
          <w:sz w:val="24"/>
        </w:rPr>
        <w:t>协调</w:t>
      </w:r>
      <w:proofErr w:type="gramStart"/>
      <w:r w:rsidRPr="00957BB1">
        <w:rPr>
          <w:rFonts w:ascii="宋体" w:hAnsi="Arial" w:cs="宋体" w:hint="eastAsia"/>
          <w:kern w:val="0"/>
          <w:sz w:val="24"/>
        </w:rPr>
        <w:t>其他提供</w:t>
      </w:r>
      <w:proofErr w:type="gramEnd"/>
      <w:r w:rsidRPr="00957BB1">
        <w:rPr>
          <w:rFonts w:ascii="宋体" w:hAnsi="Arial" w:cs="宋体" w:hint="eastAsia"/>
          <w:kern w:val="0"/>
          <w:sz w:val="24"/>
        </w:rPr>
        <w:t>服务所需的必要条件。</w:t>
      </w:r>
    </w:p>
    <w:p w14:paraId="27487B5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第四条：本合同项下，甲方应当向乙方支付的技术服务费及支付方式如下：</w:t>
      </w:r>
    </w:p>
    <w:p w14:paraId="22B1533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1. </w:t>
      </w:r>
      <w:r w:rsidRPr="00957BB1">
        <w:rPr>
          <w:rFonts w:ascii="宋体" w:hAnsi="Arial" w:cs="宋体" w:hint="eastAsia"/>
          <w:kern w:val="0"/>
          <w:sz w:val="24"/>
        </w:rPr>
        <w:t>甲方应当支付的服务费总额为：￥           （含税）（大写：人民币            元整）。前述费用为甲方就乙方提供的本合同项下全部技术服务内容所应当支付的全部费用，包括但不限于人工费、器材费、调度费等乙方因履行本合同而支出的全部费用。乙方不得再要求甲方支付任何其他费用。</w:t>
      </w:r>
    </w:p>
    <w:p w14:paraId="07D30456"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2. </w:t>
      </w:r>
      <w:r w:rsidRPr="00957BB1">
        <w:rPr>
          <w:rFonts w:ascii="宋体" w:hAnsi="Arial" w:cs="宋体" w:hint="eastAsia"/>
          <w:kern w:val="0"/>
          <w:sz w:val="24"/>
        </w:rPr>
        <w:t>甲方将分三期向乙方支付技术服务费，具体支付进度如下：</w:t>
      </w:r>
    </w:p>
    <w:p w14:paraId="4559FB0F"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（1）签订合同后15个工作日内，且甲方收到乙方提供的相应金额发票后15个工作日内， 向乙方支付合同总金额60%的合同款（金额：                 元人民币），大写：人民币    元整；</w:t>
      </w:r>
    </w:p>
    <w:p w14:paraId="2801418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（2）项目验收合格后，甲方出具</w:t>
      </w:r>
      <w:proofErr w:type="gramStart"/>
      <w:r w:rsidRPr="00957BB1">
        <w:rPr>
          <w:rFonts w:ascii="宋体" w:hAnsi="Arial" w:cs="宋体" w:hint="eastAsia"/>
          <w:kern w:val="0"/>
          <w:sz w:val="24"/>
        </w:rPr>
        <w:t>书面项目</w:t>
      </w:r>
      <w:proofErr w:type="gramEnd"/>
      <w:r w:rsidRPr="00957BB1">
        <w:rPr>
          <w:rFonts w:ascii="宋体" w:hAnsi="Arial" w:cs="宋体" w:hint="eastAsia"/>
          <w:kern w:val="0"/>
          <w:sz w:val="24"/>
        </w:rPr>
        <w:t>验收合格证明，且甲方收到乙方提供的相应金额发票后15个工作日内，向乙方支付合同总金额30 %的合同款（金额：     元人民币），大</w:t>
      </w:r>
      <w:r w:rsidRPr="00957BB1">
        <w:rPr>
          <w:rFonts w:ascii="宋体" w:hAnsi="Arial" w:cs="宋体" w:hint="eastAsia"/>
          <w:kern w:val="0"/>
          <w:sz w:val="24"/>
        </w:rPr>
        <w:lastRenderedPageBreak/>
        <w:t>写：人民币元整；</w:t>
      </w:r>
    </w:p>
    <w:p w14:paraId="533C5C31"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3）合同总金额剩余【10%】作为质量保证金，在合同履行完毕后，甲方根据该服务的实际运行效果，向乙方出具质量合格通知后且收到乙方提供的相应金额发票后15个工作日内，向乙方支付合同总金额10%的合同款(金额：     元人民币)，大写：人民币   元整。</w:t>
      </w:r>
    </w:p>
    <w:p w14:paraId="4DA9B6D1"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（4）乙方收款账户信息如下：</w:t>
      </w:r>
    </w:p>
    <w:p w14:paraId="02D742C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开户银行：          </w:t>
      </w:r>
    </w:p>
    <w:p w14:paraId="172A61E8"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开户名称：              </w:t>
      </w:r>
    </w:p>
    <w:p w14:paraId="4FFAB3EF"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开户</w:t>
      </w:r>
      <w:proofErr w:type="gramStart"/>
      <w:r w:rsidRPr="00957BB1">
        <w:rPr>
          <w:rFonts w:ascii="宋体" w:hAnsi="Arial" w:cs="宋体" w:hint="eastAsia"/>
          <w:kern w:val="0"/>
          <w:sz w:val="24"/>
        </w:rPr>
        <w:t>帐号</w:t>
      </w:r>
      <w:proofErr w:type="gramEnd"/>
      <w:r w:rsidRPr="00957BB1">
        <w:rPr>
          <w:rFonts w:ascii="宋体" w:hAnsi="Arial" w:cs="宋体" w:hint="eastAsia"/>
          <w:kern w:val="0"/>
          <w:sz w:val="24"/>
        </w:rPr>
        <w:t xml:space="preserve">：                 </w:t>
      </w:r>
    </w:p>
    <w:p w14:paraId="5FD5C093"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w:t>
      </w:r>
      <w:r w:rsidRPr="00957BB1">
        <w:rPr>
          <w:rFonts w:ascii="宋体" w:hAnsi="Arial" w:cs="宋体"/>
          <w:kern w:val="0"/>
          <w:sz w:val="24"/>
        </w:rPr>
        <w:t>5</w:t>
      </w:r>
      <w:r w:rsidRPr="00957BB1">
        <w:rPr>
          <w:rFonts w:ascii="宋体" w:hAnsi="Arial" w:cs="宋体" w:hint="eastAsia"/>
          <w:kern w:val="0"/>
          <w:sz w:val="24"/>
        </w:rPr>
        <w:t>）乙方应在甲方每一期付款前五个工作日内向甲方提供等额发票。甲方在收到乙方开具合格发票后十五个工作日内，向乙方支付当期应付款项。如因乙方未提供、延迟提供发票，或提供的发票不符合甲方要求，则甲方可延迟付款，甲方对此无需承担任何责任。</w:t>
      </w:r>
    </w:p>
    <w:p w14:paraId="26499EB2"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w:t>
      </w:r>
      <w:r w:rsidRPr="00957BB1">
        <w:rPr>
          <w:rFonts w:ascii="宋体" w:hAnsi="Arial" w:cs="宋体"/>
          <w:kern w:val="0"/>
          <w:sz w:val="24"/>
        </w:rPr>
        <w:t>6</w:t>
      </w:r>
      <w:r w:rsidRPr="00957BB1">
        <w:rPr>
          <w:rFonts w:ascii="宋体" w:hAnsi="Arial" w:cs="宋体" w:hint="eastAsia"/>
          <w:kern w:val="0"/>
          <w:sz w:val="24"/>
        </w:rPr>
        <w:t>）乙方同意，如甲方遭遇特殊情况（包括但不限于不可抗力、财务部门审批等）无法按照第四条第2款项下约定的支付进度向乙方支付服务费的，经甲方书面告知乙方后，甲方有权延期付款。</w:t>
      </w:r>
    </w:p>
    <w:p w14:paraId="7159DD97"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第五条：知识产权及保密义务、数据</w:t>
      </w:r>
    </w:p>
    <w:p w14:paraId="1F96DC46"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1.</w:t>
      </w:r>
      <w:r w:rsidRPr="00957BB1">
        <w:rPr>
          <w:rFonts w:ascii="宋体" w:hAnsi="Arial" w:cs="宋体"/>
          <w:kern w:val="0"/>
          <w:sz w:val="24"/>
        </w:rPr>
        <w:t xml:space="preserve"> </w:t>
      </w:r>
      <w:r w:rsidRPr="00957BB1">
        <w:rPr>
          <w:rFonts w:ascii="宋体" w:hAnsi="Arial" w:cs="宋体" w:hint="eastAsia"/>
          <w:kern w:val="0"/>
          <w:sz w:val="24"/>
        </w:rPr>
        <w:t>双方确定因履行本合同应遵守的保密义务如下：乙方应对本合同的所有具体内容以及在提供服务过程中获取的甲方任何信息保密。只有在各方事先书面协商一致（包括电邮）的情况下方可向有关方披露。未经各方事先书面协商一致（包括电邮），乙方不得就本合同及各方的关系发表公开声明或发布宣传或新闻稿。</w:t>
      </w:r>
    </w:p>
    <w:p w14:paraId="798D2AF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2.</w:t>
      </w:r>
      <w:r w:rsidRPr="00957BB1">
        <w:rPr>
          <w:rFonts w:ascii="宋体" w:hAnsi="Arial" w:cs="宋体"/>
          <w:kern w:val="0"/>
          <w:sz w:val="24"/>
        </w:rPr>
        <w:t xml:space="preserve"> </w:t>
      </w:r>
      <w:r w:rsidRPr="00957BB1">
        <w:rPr>
          <w:rFonts w:ascii="宋体" w:hAnsi="Arial" w:cs="宋体" w:hint="eastAsia"/>
          <w:kern w:val="0"/>
          <w:sz w:val="24"/>
        </w:rPr>
        <w:t>知识产权</w:t>
      </w:r>
    </w:p>
    <w:p w14:paraId="37B729A4"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w:t>
      </w:r>
      <w:r w:rsidRPr="00957BB1">
        <w:rPr>
          <w:rFonts w:ascii="宋体" w:hAnsi="Arial" w:cs="宋体"/>
          <w:kern w:val="0"/>
          <w:sz w:val="24"/>
        </w:rPr>
        <w:t>1</w:t>
      </w:r>
      <w:r w:rsidRPr="00957BB1">
        <w:rPr>
          <w:rFonts w:ascii="宋体" w:hAnsi="Arial" w:cs="宋体" w:hint="eastAsia"/>
          <w:kern w:val="0"/>
          <w:sz w:val="24"/>
        </w:rPr>
        <w:t>）</w:t>
      </w:r>
      <w:r w:rsidRPr="00957BB1">
        <w:rPr>
          <w:rFonts w:ascii="宋体" w:hAnsi="Arial" w:cs="宋体"/>
          <w:kern w:val="0"/>
          <w:sz w:val="24"/>
        </w:rPr>
        <w:t>乙方向甲方最终交付的</w:t>
      </w:r>
      <w:r w:rsidRPr="00957BB1">
        <w:rPr>
          <w:rFonts w:ascii="宋体" w:hAnsi="Arial" w:cs="宋体" w:hint="eastAsia"/>
          <w:kern w:val="0"/>
          <w:sz w:val="24"/>
        </w:rPr>
        <w:t>相关情报和视频等内容的知识产权</w:t>
      </w:r>
      <w:r w:rsidRPr="00957BB1">
        <w:rPr>
          <w:rFonts w:ascii="宋体" w:hAnsi="Arial" w:cs="宋体"/>
          <w:kern w:val="0"/>
          <w:sz w:val="24"/>
        </w:rPr>
        <w:t>归甲方</w:t>
      </w:r>
      <w:r w:rsidRPr="00957BB1">
        <w:rPr>
          <w:rFonts w:ascii="宋体" w:hAnsi="Arial" w:cs="宋体" w:hint="eastAsia"/>
          <w:kern w:val="0"/>
          <w:sz w:val="24"/>
        </w:rPr>
        <w:t>单独</w:t>
      </w:r>
      <w:r w:rsidRPr="00957BB1">
        <w:rPr>
          <w:rFonts w:ascii="宋体" w:hAnsi="Arial" w:cs="宋体"/>
          <w:kern w:val="0"/>
          <w:sz w:val="24"/>
        </w:rPr>
        <w:t>所有</w:t>
      </w:r>
      <w:r w:rsidRPr="00957BB1">
        <w:rPr>
          <w:rFonts w:ascii="宋体" w:hAnsi="Arial" w:cs="宋体" w:hint="eastAsia"/>
          <w:kern w:val="0"/>
          <w:sz w:val="24"/>
        </w:rPr>
        <w:t>。</w:t>
      </w:r>
    </w:p>
    <w:p w14:paraId="08C54A7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w:t>
      </w:r>
      <w:r w:rsidRPr="00957BB1">
        <w:rPr>
          <w:rFonts w:ascii="宋体" w:hAnsi="Arial" w:cs="宋体"/>
          <w:kern w:val="0"/>
          <w:sz w:val="24"/>
        </w:rPr>
        <w:t>2</w:t>
      </w:r>
      <w:r w:rsidRPr="00957BB1">
        <w:rPr>
          <w:rFonts w:ascii="宋体" w:hAnsi="Arial" w:cs="宋体" w:hint="eastAsia"/>
          <w:kern w:val="0"/>
          <w:sz w:val="24"/>
        </w:rPr>
        <w:t>）乙方与甲方的合作，</w:t>
      </w:r>
      <w:proofErr w:type="gramStart"/>
      <w:r w:rsidRPr="00957BB1">
        <w:rPr>
          <w:rFonts w:ascii="宋体" w:hAnsi="Arial" w:cs="宋体" w:hint="eastAsia"/>
          <w:kern w:val="0"/>
          <w:sz w:val="24"/>
        </w:rPr>
        <w:t>不</w:t>
      </w:r>
      <w:proofErr w:type="gramEnd"/>
      <w:r w:rsidRPr="00957BB1">
        <w:rPr>
          <w:rFonts w:ascii="宋体" w:hAnsi="Arial" w:cs="宋体" w:hint="eastAsia"/>
          <w:kern w:val="0"/>
          <w:sz w:val="24"/>
        </w:rPr>
        <w:t>视为甲方授权、允许乙方自行使用或有权许可第三方使用甲方称谓、标识、名称、运动员及运动队的肖像、姓名、赛事视频、转播画面等乙方在本次合作中接触的或经过本次合作形成的知识产权和所有权。</w:t>
      </w:r>
    </w:p>
    <w:p w14:paraId="13C6F241"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3. </w:t>
      </w:r>
      <w:r w:rsidRPr="00957BB1">
        <w:rPr>
          <w:rFonts w:ascii="宋体" w:hAnsi="Arial" w:cs="宋体"/>
          <w:kern w:val="0"/>
          <w:sz w:val="24"/>
        </w:rPr>
        <w:t>乙方应当保证其交付</w:t>
      </w:r>
      <w:r w:rsidRPr="00957BB1">
        <w:rPr>
          <w:rFonts w:ascii="宋体" w:hAnsi="Arial" w:cs="宋体" w:hint="eastAsia"/>
          <w:kern w:val="0"/>
          <w:sz w:val="24"/>
        </w:rPr>
        <w:t>的情报和视频数据收集分析技术服务</w:t>
      </w:r>
      <w:r w:rsidRPr="00957BB1">
        <w:rPr>
          <w:rFonts w:ascii="宋体" w:hAnsi="Arial" w:cs="宋体"/>
          <w:kern w:val="0"/>
          <w:sz w:val="24"/>
        </w:rPr>
        <w:t>不存在诸如通过抄袭、剽窃等恶意方式侵犯任何第三方知识产权的情形。</w:t>
      </w:r>
    </w:p>
    <w:p w14:paraId="52486979"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如发生第三方</w:t>
      </w:r>
      <w:r w:rsidRPr="00957BB1">
        <w:rPr>
          <w:rFonts w:ascii="宋体" w:hAnsi="Arial" w:cs="宋体" w:hint="eastAsia"/>
          <w:kern w:val="0"/>
          <w:sz w:val="24"/>
        </w:rPr>
        <w:t>控诉</w:t>
      </w:r>
      <w:r w:rsidRPr="00957BB1">
        <w:rPr>
          <w:rFonts w:ascii="宋体" w:hAnsi="Arial" w:cs="宋体"/>
          <w:kern w:val="0"/>
          <w:sz w:val="24"/>
        </w:rPr>
        <w:t>甲方实施的</w:t>
      </w:r>
      <w:r w:rsidRPr="00957BB1">
        <w:rPr>
          <w:rFonts w:ascii="宋体" w:hAnsi="Arial" w:cs="宋体" w:hint="eastAsia"/>
          <w:kern w:val="0"/>
          <w:sz w:val="24"/>
        </w:rPr>
        <w:t>技术或乙方交付的服务</w:t>
      </w:r>
      <w:r w:rsidRPr="00957BB1">
        <w:rPr>
          <w:rFonts w:ascii="宋体" w:hAnsi="Arial" w:cs="宋体"/>
          <w:kern w:val="0"/>
          <w:sz w:val="24"/>
        </w:rPr>
        <w:t>侵犯他人知识产权的情形，</w:t>
      </w:r>
      <w:r w:rsidRPr="00957BB1">
        <w:rPr>
          <w:rFonts w:ascii="宋体" w:hAnsi="Arial" w:cs="宋体" w:hint="eastAsia"/>
          <w:kern w:val="0"/>
          <w:sz w:val="24"/>
        </w:rPr>
        <w:t>乙方立即予以妥善解决，并应当承担证明相关事项合法合</w:t>
      </w:r>
      <w:proofErr w:type="gramStart"/>
      <w:r w:rsidRPr="00957BB1">
        <w:rPr>
          <w:rFonts w:ascii="宋体" w:hAnsi="Arial" w:cs="宋体" w:hint="eastAsia"/>
          <w:kern w:val="0"/>
          <w:sz w:val="24"/>
        </w:rPr>
        <w:t>规</w:t>
      </w:r>
      <w:proofErr w:type="gramEnd"/>
      <w:r w:rsidRPr="00957BB1">
        <w:rPr>
          <w:rFonts w:ascii="宋体" w:hAnsi="Arial" w:cs="宋体" w:hint="eastAsia"/>
          <w:kern w:val="0"/>
          <w:sz w:val="24"/>
        </w:rPr>
        <w:t>的责任及相关的费用，如因此导致甲方遭受损失的（包括但不限于甲方为此需支付第三方的赔偿金或补偿金或任何其他款项、甲方所花费的律师费用、甲方需承担的诉讼或仲裁费用等），乙方应当按照甲方实际开支</w:t>
      </w:r>
      <w:r w:rsidRPr="00957BB1">
        <w:rPr>
          <w:rFonts w:ascii="宋体" w:hAnsi="Arial" w:cs="宋体"/>
          <w:kern w:val="0"/>
          <w:sz w:val="24"/>
        </w:rPr>
        <w:t>2</w:t>
      </w:r>
      <w:r w:rsidRPr="00957BB1">
        <w:rPr>
          <w:rFonts w:ascii="宋体" w:hAnsi="Arial" w:cs="宋体" w:hint="eastAsia"/>
          <w:kern w:val="0"/>
          <w:sz w:val="24"/>
        </w:rPr>
        <w:t>倍标准支付违约金，以弥补甲方直接及间接损失。</w:t>
      </w:r>
    </w:p>
    <w:p w14:paraId="3F033A32"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lastRenderedPageBreak/>
        <w:t>4</w:t>
      </w:r>
      <w:r w:rsidRPr="00957BB1">
        <w:rPr>
          <w:rFonts w:ascii="宋体" w:hAnsi="Arial" w:cs="宋体"/>
          <w:kern w:val="0"/>
          <w:sz w:val="24"/>
        </w:rPr>
        <w:t xml:space="preserve">. </w:t>
      </w:r>
      <w:r w:rsidRPr="00957BB1">
        <w:rPr>
          <w:rFonts w:ascii="宋体" w:hAnsi="Arial" w:cs="宋体" w:hint="eastAsia"/>
          <w:kern w:val="0"/>
          <w:sz w:val="24"/>
        </w:rPr>
        <w:t>在本合同期限内，若甲方根据实际需要向乙方提供甲方合法获取的文字内容、图像、视频及其他形式的数据，则甲方仅授予乙方一项非排他的、与本合同期限一致的权利，</w:t>
      </w:r>
      <w:proofErr w:type="gramStart"/>
      <w:r w:rsidRPr="00957BB1">
        <w:rPr>
          <w:rFonts w:ascii="宋体" w:hAnsi="Arial" w:cs="宋体" w:hint="eastAsia"/>
          <w:kern w:val="0"/>
          <w:sz w:val="24"/>
        </w:rPr>
        <w:t>乙方仅</w:t>
      </w:r>
      <w:proofErr w:type="gramEnd"/>
      <w:r w:rsidRPr="00957BB1">
        <w:rPr>
          <w:rFonts w:ascii="宋体" w:hAnsi="Arial" w:cs="宋体" w:hint="eastAsia"/>
          <w:kern w:val="0"/>
          <w:sz w:val="24"/>
        </w:rPr>
        <w:t>能用于为履行本合同载明的服务之目的使用训练数据，不得许可他人使用，也不得泄露或出售甲方提供的任何数据，否则乙方应承担相应违约责任并赔偿甲方一切损失。</w:t>
      </w:r>
    </w:p>
    <w:p w14:paraId="79DC77F0"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第六条：本合同的变更必须由双方协商一致，并以书面形式确定。</w:t>
      </w:r>
    </w:p>
    <w:p w14:paraId="19F221F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第七条：双方确定以下列标准和方式对乙方的技术服务工作成果进行验收：</w:t>
      </w:r>
    </w:p>
    <w:p w14:paraId="790E7452"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乙方完成技术服务工作的形式：               。</w:t>
      </w:r>
    </w:p>
    <w:p w14:paraId="3A915B56"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第八条：双方确定：</w:t>
      </w:r>
    </w:p>
    <w:p w14:paraId="7569BB25"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1．在本合同有效期内，甲方利用乙方提交的技术服务工作成果所完成的新的技术成果的知识产权和所有权，归甲方所有。</w:t>
      </w:r>
    </w:p>
    <w:p w14:paraId="743D7087"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2．在本合同有效期内，乙方利用甲方提供的技术资料和工作条件所完成的新的技术成果的知识产权和所有权，归甲方所有。</w:t>
      </w:r>
    </w:p>
    <w:p w14:paraId="7412CF12"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 xml:space="preserve">3. </w:t>
      </w:r>
      <w:r w:rsidRPr="00957BB1">
        <w:rPr>
          <w:rFonts w:ascii="宋体" w:hAnsi="Arial" w:cs="宋体" w:hint="eastAsia"/>
          <w:kern w:val="0"/>
          <w:sz w:val="24"/>
        </w:rPr>
        <w:t>甲方称谓、标识、名称、运动员及运动队的肖像、姓名、赛事视频、转播画面等乙方在本次合作中接触的或经过本次合作形成的知识产权和所有权仍由甲方单独享有。</w:t>
      </w:r>
    </w:p>
    <w:p w14:paraId="109ED243"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第九条：双方确定，按以下约定承担各自的违约责任：</w:t>
      </w:r>
    </w:p>
    <w:p w14:paraId="37F51D65"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1．甲、乙双方应当依法、并按照本协议约定从事各项相关工作。任何一方对外违法、违约所造成的法律和经济责任，应由该方承担，与对方无关。</w:t>
      </w:r>
    </w:p>
    <w:p w14:paraId="5175895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2</w:t>
      </w:r>
      <w:r w:rsidRPr="00957BB1">
        <w:rPr>
          <w:rFonts w:ascii="宋体" w:hAnsi="Arial" w:cs="宋体" w:hint="eastAsia"/>
          <w:kern w:val="0"/>
          <w:sz w:val="24"/>
        </w:rPr>
        <w:t>．如乙方存在未按合同约定的期限完成工作或者未能获得甲方验收合格等违反合同义务的情形，每延期一日按本合同总金额的1%标准向甲方支付违约金，延期超过十日，乙方应按合同总金额的10%向甲方支付违约金，同时甲方有权解除合同，并要求乙方承担甲方的一切损失。</w:t>
      </w:r>
    </w:p>
    <w:p w14:paraId="25231D7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第十条：双方确定，在本合同有效期内，甲方指定      为甲方项目联系人，乙方指定      为乙方项目联系人。项目联系人承担以下责任：</w:t>
      </w:r>
    </w:p>
    <w:p w14:paraId="4F2EE514"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1</w:t>
      </w:r>
      <w:r w:rsidRPr="00957BB1">
        <w:rPr>
          <w:rFonts w:ascii="宋体" w:hAnsi="Arial" w:cs="宋体" w:hint="eastAsia"/>
          <w:kern w:val="0"/>
          <w:sz w:val="24"/>
        </w:rPr>
        <w:t>．及时沟通，加强配合，协调双方的工作，尽量满足对方提出的合理要求；</w:t>
      </w:r>
    </w:p>
    <w:p w14:paraId="55171199"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kern w:val="0"/>
          <w:sz w:val="24"/>
        </w:rPr>
        <w:t>2</w:t>
      </w:r>
      <w:r w:rsidRPr="00957BB1">
        <w:rPr>
          <w:rFonts w:ascii="宋体" w:hAnsi="Arial" w:cs="宋体" w:hint="eastAsia"/>
          <w:kern w:val="0"/>
          <w:sz w:val="24"/>
        </w:rPr>
        <w:t>．安排本方的工作进度，督促检查工作内容执行情况。</w:t>
      </w:r>
    </w:p>
    <w:p w14:paraId="710AF28C"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一方变更项目联系人的，应当在变更前及时以书面形式通知另一方，未及时通知并影响本合同履行或造成损失的，应承担相应的责任。</w:t>
      </w:r>
    </w:p>
    <w:p w14:paraId="4C07C824"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一条：不可抗力指双方在签订合同时所不能预见的，并且它的发生及其后果是无法避免和无法克服的事件。不可抗力事件包括但不限于：战争或革命、严重火灾、洪水、台风、地震、国家政策、国家体育总局及有关部门的命令、政策等。双方确定，出现不可抗力情形，致使本合同的履行成为不必要或不可能的，可以解除本合同。</w:t>
      </w:r>
    </w:p>
    <w:p w14:paraId="6195DA7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lastRenderedPageBreak/>
        <w:t>第十二条：双方因履行本合同而发生的争议，应协商、调解解决。协商、调解不成的，确定按以下第2种方式处理：</w:t>
      </w:r>
    </w:p>
    <w:p w14:paraId="4CEB6C83"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1．提交北京仲裁委员会仲裁；</w:t>
      </w:r>
    </w:p>
    <w:p w14:paraId="7EAEB088"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2．依法向甲方住所地北京市海淀区有管辖权人民法院提起诉讼解决。</w:t>
      </w:r>
    </w:p>
    <w:p w14:paraId="0EB75489"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第十三条：双方确定：本合同及相关附件中所涉及的有关名词和技术术语，其定义和解释如下：</w:t>
      </w:r>
    </w:p>
    <w:p w14:paraId="2A32BA4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无                                             </w:t>
      </w:r>
    </w:p>
    <w:p w14:paraId="7721EE17"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四条：双方约定本合同其他相关事项为：如项目需求发生变化，甲乙双方应友好协商。乙方应根据双方协商一致的需求变化开展工作，满足新的需求。甲方应根据需求变化给予相关必要的支持以及支付相应费用。</w:t>
      </w:r>
    </w:p>
    <w:p w14:paraId="6BB7EB8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第十五条：本合同一式肆份，具有同等法律效力，双方各执两份。</w:t>
      </w:r>
    </w:p>
    <w:p w14:paraId="09D48287"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第十六条：本合同经双方签字并盖章后生效。</w:t>
      </w:r>
    </w:p>
    <w:p w14:paraId="4C1F154C" w14:textId="01047B15"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第十七条：合同各方一致确认合同载明的通讯地址和联系方式为各方履行合同、解决合同争议时向接收其他方商业文件信函或司法机关(法院、仲裁机构)诉讼、仲裁文书的送达地址和联系方式。任何一方通讯地址和联系方式需要变更的，应提前五个工作日向合同其他方和司法机关送交书面变更告知书。合同各方均承诺：上述确认的通讯地址和联系方式真实有效，如有错误，导致的商业信函和诉讼文书送达不能的法律后果由自己承担。</w:t>
      </w:r>
    </w:p>
    <w:p w14:paraId="5F80E14B"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甲方：                     （盖章）</w:t>
      </w:r>
    </w:p>
    <w:p w14:paraId="6E4FEE88"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法定代表人／委托代理人：　　　　  　　　      　（签名）　</w:t>
      </w:r>
    </w:p>
    <w:p w14:paraId="0B7ED404"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年     月     日</w:t>
      </w:r>
    </w:p>
    <w:p w14:paraId="1B9853A1" w14:textId="77777777" w:rsidR="00751EA8" w:rsidRPr="00957BB1" w:rsidRDefault="00751EA8" w:rsidP="00957BB1">
      <w:pPr>
        <w:spacing w:line="360" w:lineRule="auto"/>
        <w:ind w:firstLineChars="100" w:firstLine="240"/>
        <w:rPr>
          <w:rFonts w:ascii="宋体" w:hAnsi="Arial" w:cs="宋体"/>
          <w:kern w:val="0"/>
          <w:sz w:val="24"/>
        </w:rPr>
      </w:pPr>
    </w:p>
    <w:p w14:paraId="3DCD077A"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乙方：                      （盖章）</w:t>
      </w:r>
    </w:p>
    <w:p w14:paraId="7DA4B1C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法定代表人／委托代理人：　　　　  　　      　　（签名）</w:t>
      </w:r>
    </w:p>
    <w:p w14:paraId="3246078D" w14:textId="77777777" w:rsidR="00751EA8" w:rsidRPr="00957BB1" w:rsidRDefault="00751EA8" w:rsidP="00957BB1">
      <w:pPr>
        <w:spacing w:line="360" w:lineRule="auto"/>
        <w:ind w:firstLineChars="100" w:firstLine="240"/>
        <w:rPr>
          <w:rFonts w:ascii="宋体" w:hAnsi="Arial" w:cs="宋体"/>
          <w:kern w:val="0"/>
          <w:sz w:val="24"/>
        </w:rPr>
      </w:pPr>
      <w:r w:rsidRPr="00957BB1">
        <w:rPr>
          <w:rFonts w:ascii="宋体" w:hAnsi="Arial" w:cs="宋体" w:hint="eastAsia"/>
          <w:kern w:val="0"/>
          <w:sz w:val="24"/>
        </w:rPr>
        <w:t xml:space="preserve">                                     年     月     日</w:t>
      </w:r>
    </w:p>
    <w:p w14:paraId="439C6C49" w14:textId="77777777" w:rsidR="00751EA8" w:rsidRPr="00957BB1" w:rsidRDefault="00751EA8" w:rsidP="00957BB1">
      <w:pPr>
        <w:spacing w:line="360" w:lineRule="auto"/>
        <w:ind w:firstLineChars="100" w:firstLine="240"/>
        <w:rPr>
          <w:rFonts w:ascii="宋体" w:hAnsi="Arial" w:cs="宋体"/>
          <w:kern w:val="0"/>
          <w:sz w:val="24"/>
        </w:rPr>
      </w:pPr>
    </w:p>
    <w:p w14:paraId="62F311F8" w14:textId="77777777" w:rsidR="00751EA8" w:rsidRPr="00957BB1" w:rsidRDefault="00751EA8" w:rsidP="00957BB1">
      <w:pPr>
        <w:spacing w:line="360" w:lineRule="auto"/>
        <w:ind w:firstLineChars="100" w:firstLine="240"/>
        <w:rPr>
          <w:rFonts w:ascii="宋体" w:hAnsi="Arial" w:cs="宋体"/>
          <w:kern w:val="0"/>
          <w:sz w:val="24"/>
        </w:rPr>
      </w:pPr>
    </w:p>
    <w:p w14:paraId="78C8D254" w14:textId="77777777" w:rsidR="00D75D75" w:rsidRPr="00957BB1" w:rsidRDefault="00D75D75" w:rsidP="00957BB1">
      <w:pPr>
        <w:spacing w:line="360" w:lineRule="auto"/>
        <w:ind w:firstLineChars="100" w:firstLine="240"/>
        <w:rPr>
          <w:rFonts w:ascii="宋体" w:hAnsi="Arial" w:cs="宋体"/>
          <w:kern w:val="0"/>
          <w:sz w:val="24"/>
        </w:rPr>
      </w:pPr>
    </w:p>
    <w:sectPr w:rsidR="00D75D75" w:rsidRPr="00957BB1" w:rsidSect="009B15C0">
      <w:footerReference w:type="even" r:id="rId12"/>
      <w:footerReference w:type="default" r:id="rId13"/>
      <w:footerReference w:type="first" r:id="rId14"/>
      <w:pgSz w:w="11907" w:h="16840"/>
      <w:pgMar w:top="1021" w:right="1134" w:bottom="1021" w:left="1134" w:header="567" w:footer="598"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87712" w14:textId="77777777" w:rsidR="00D02E72" w:rsidRDefault="00D02E72" w:rsidP="009B15C0">
      <w:r>
        <w:separator/>
      </w:r>
    </w:p>
  </w:endnote>
  <w:endnote w:type="continuationSeparator" w:id="0">
    <w:p w14:paraId="7D0A6EE7" w14:textId="77777777" w:rsidR="00D02E72" w:rsidRDefault="00D02E72" w:rsidP="009B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5F807" w14:textId="77777777" w:rsidR="00D16FA6" w:rsidRDefault="00D16FA6">
    <w:pPr>
      <w:pStyle w:val="a8"/>
      <w:framePr w:wrap="around" w:vAnchor="text" w:hAnchor="margin" w:xAlign="right" w:y="1"/>
      <w:rPr>
        <w:rStyle w:val="ad"/>
      </w:rPr>
    </w:pPr>
    <w:r>
      <w:fldChar w:fldCharType="begin"/>
    </w:r>
    <w:r>
      <w:rPr>
        <w:rStyle w:val="ad"/>
      </w:rPr>
      <w:instrText xml:space="preserve">PAGE  </w:instrText>
    </w:r>
    <w:r>
      <w:fldChar w:fldCharType="separate"/>
    </w:r>
    <w:r>
      <w:rPr>
        <w:rStyle w:val="ad"/>
        <w:lang w:val="zh-CN"/>
      </w:rPr>
      <w:t>1</w:t>
    </w:r>
    <w:r>
      <w:fldChar w:fldCharType="end"/>
    </w:r>
  </w:p>
  <w:p w14:paraId="4898EF49" w14:textId="77777777" w:rsidR="00D16FA6" w:rsidRDefault="00D16FA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2D8EB" w14:textId="353C71CF" w:rsidR="00D16FA6" w:rsidRDefault="00D16FA6">
    <w:pPr>
      <w:pStyle w:val="a8"/>
      <w:framePr w:wrap="around" w:vAnchor="text" w:hAnchor="margin" w:xAlign="right" w:y="1"/>
      <w:ind w:firstLineChars="5100" w:firstLine="9180"/>
      <w:rPr>
        <w:rStyle w:val="ad"/>
      </w:rPr>
    </w:pPr>
    <w:r>
      <w:fldChar w:fldCharType="begin"/>
    </w:r>
    <w:r>
      <w:rPr>
        <w:rStyle w:val="ad"/>
      </w:rPr>
      <w:instrText xml:space="preserve">PAGE  </w:instrText>
    </w:r>
    <w:r>
      <w:fldChar w:fldCharType="separate"/>
    </w:r>
    <w:r w:rsidR="00957BB1">
      <w:rPr>
        <w:rStyle w:val="ad"/>
        <w:noProof/>
      </w:rPr>
      <w:t>1</w:t>
    </w:r>
    <w:r>
      <w:fldChar w:fldCharType="end"/>
    </w:r>
  </w:p>
  <w:p w14:paraId="7AF86DB5" w14:textId="77777777" w:rsidR="00D16FA6" w:rsidRDefault="00D16FA6">
    <w:pPr>
      <w:pStyle w:val="a8"/>
      <w:framePr w:wrap="around" w:vAnchor="text" w:hAnchor="margin" w:xAlign="right" w:y="1"/>
      <w:ind w:right="360"/>
      <w:rPr>
        <w:rStyle w:val="ad"/>
      </w:rPr>
    </w:pPr>
  </w:p>
  <w:p w14:paraId="2795BDC1" w14:textId="77777777" w:rsidR="00D16FA6" w:rsidRDefault="00D16FA6">
    <w:pPr>
      <w:pStyle w:val="a8"/>
      <w:framePr w:wrap="around" w:vAnchor="text" w:hAnchor="margin" w:xAlign="right" w:y="1"/>
      <w:ind w:right="360"/>
      <w:rPr>
        <w:rStyle w:val="ad"/>
      </w:rPr>
    </w:pPr>
  </w:p>
  <w:p w14:paraId="369D587A" w14:textId="77777777" w:rsidR="00D16FA6" w:rsidRDefault="00D16FA6">
    <w:pPr>
      <w:pStyle w:val="a8"/>
      <w:framePr w:wrap="around" w:vAnchor="text" w:hAnchor="margin" w:xAlign="center" w:y="1"/>
      <w:ind w:right="360"/>
      <w:rPr>
        <w:rStyle w:val="ad"/>
      </w:rPr>
    </w:pPr>
  </w:p>
  <w:p w14:paraId="4D57FF1C" w14:textId="77777777" w:rsidR="00D16FA6" w:rsidRDefault="00D16F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0989" w14:textId="77777777" w:rsidR="00D16FA6" w:rsidRDefault="00D16FA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BEE41" w14:textId="77777777" w:rsidR="00D02E72" w:rsidRDefault="00D02E72" w:rsidP="009B15C0">
      <w:r>
        <w:separator/>
      </w:r>
    </w:p>
  </w:footnote>
  <w:footnote w:type="continuationSeparator" w:id="0">
    <w:p w14:paraId="441444D0" w14:textId="77777777" w:rsidR="00D02E72" w:rsidRDefault="00D02E72" w:rsidP="009B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83146"/>
    <w:multiLevelType w:val="singleLevel"/>
    <w:tmpl w:val="B4483146"/>
    <w:lvl w:ilvl="0">
      <w:start w:val="1"/>
      <w:numFmt w:val="decimal"/>
      <w:suff w:val="nothing"/>
      <w:lvlText w:val="%1．"/>
      <w:lvlJc w:val="left"/>
      <w:pPr>
        <w:ind w:left="0" w:firstLine="400"/>
      </w:pPr>
      <w:rPr>
        <w:rFonts w:hint="default"/>
      </w:rPr>
    </w:lvl>
  </w:abstractNum>
  <w:abstractNum w:abstractNumId="1">
    <w:nsid w:val="DDD08261"/>
    <w:multiLevelType w:val="singleLevel"/>
    <w:tmpl w:val="DDD08261"/>
    <w:lvl w:ilvl="0">
      <w:start w:val="1"/>
      <w:numFmt w:val="decimal"/>
      <w:suff w:val="nothing"/>
      <w:lvlText w:val="%1．"/>
      <w:lvlJc w:val="left"/>
      <w:pPr>
        <w:ind w:left="0" w:firstLine="400"/>
      </w:pPr>
      <w:rPr>
        <w:rFonts w:hint="default"/>
      </w:rPr>
    </w:lvl>
  </w:abstractNum>
  <w:abstractNum w:abstractNumId="2">
    <w:nsid w:val="00461AA8"/>
    <w:multiLevelType w:val="multilevel"/>
    <w:tmpl w:val="00461AA8"/>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927568F"/>
    <w:multiLevelType w:val="hybridMultilevel"/>
    <w:tmpl w:val="DFEE4A4A"/>
    <w:lvl w:ilvl="0" w:tplc="042A39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C71A80"/>
    <w:multiLevelType w:val="hybridMultilevel"/>
    <w:tmpl w:val="CEEE13BE"/>
    <w:lvl w:ilvl="0" w:tplc="042A39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48468D"/>
    <w:multiLevelType w:val="hybridMultilevel"/>
    <w:tmpl w:val="C18252D4"/>
    <w:lvl w:ilvl="0" w:tplc="69181E70">
      <w:start w:val="1"/>
      <w:numFmt w:val="decimal"/>
      <w:lvlText w:val="%1."/>
      <w:lvlJc w:val="left"/>
      <w:pPr>
        <w:ind w:left="42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8B62AE7"/>
    <w:multiLevelType w:val="multilevel"/>
    <w:tmpl w:val="18B62AE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A7316"/>
    <w:multiLevelType w:val="hybridMultilevel"/>
    <w:tmpl w:val="2F96DB0E"/>
    <w:lvl w:ilvl="0" w:tplc="042A394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733089F6">
      <w:start w:val="1"/>
      <w:numFmt w:val="decimal"/>
      <w:lvlText w:val="（%3）"/>
      <w:lvlJc w:val="right"/>
      <w:pPr>
        <w:ind w:left="1129"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55C60"/>
    <w:multiLevelType w:val="multilevel"/>
    <w:tmpl w:val="1F455C60"/>
    <w:lvl w:ilvl="0">
      <w:start w:val="1"/>
      <w:numFmt w:val="decimal"/>
      <w:lvlText w:val="%1、"/>
      <w:lvlJc w:val="left"/>
      <w:pPr>
        <w:ind w:left="846" w:hanging="420"/>
      </w:pPr>
      <w:rPr>
        <w:rFonts w:hint="eastAsia"/>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216D129B"/>
    <w:multiLevelType w:val="multilevel"/>
    <w:tmpl w:val="3F1D6D2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D60686A"/>
    <w:multiLevelType w:val="hybridMultilevel"/>
    <w:tmpl w:val="D87810A0"/>
    <w:lvl w:ilvl="0" w:tplc="69181E70">
      <w:start w:val="1"/>
      <w:numFmt w:val="decimal"/>
      <w:lvlText w:val="%1."/>
      <w:lvlJc w:val="left"/>
      <w:pPr>
        <w:ind w:left="42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8002EB"/>
    <w:multiLevelType w:val="hybridMultilevel"/>
    <w:tmpl w:val="3C50521E"/>
    <w:lvl w:ilvl="0" w:tplc="042A39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CE124E"/>
    <w:multiLevelType w:val="hybridMultilevel"/>
    <w:tmpl w:val="FDF654F2"/>
    <w:lvl w:ilvl="0" w:tplc="69181E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1D6D28"/>
    <w:multiLevelType w:val="multilevel"/>
    <w:tmpl w:val="34B2FAB4"/>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5627A86"/>
    <w:multiLevelType w:val="hybridMultilevel"/>
    <w:tmpl w:val="866C7CE0"/>
    <w:lvl w:ilvl="0" w:tplc="042A394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F95C519"/>
    <w:multiLevelType w:val="singleLevel"/>
    <w:tmpl w:val="4F95C519"/>
    <w:lvl w:ilvl="0">
      <w:start w:val="1"/>
      <w:numFmt w:val="decimal"/>
      <w:suff w:val="nothing"/>
      <w:lvlText w:val="%1．"/>
      <w:lvlJc w:val="left"/>
      <w:pPr>
        <w:ind w:left="0" w:firstLine="400"/>
      </w:pPr>
      <w:rPr>
        <w:rFonts w:hint="default"/>
      </w:rPr>
    </w:lvl>
  </w:abstractNum>
  <w:abstractNum w:abstractNumId="16">
    <w:nsid w:val="5044164E"/>
    <w:multiLevelType w:val="singleLevel"/>
    <w:tmpl w:val="5044164E"/>
    <w:lvl w:ilvl="0">
      <w:start w:val="1"/>
      <w:numFmt w:val="decimal"/>
      <w:pStyle w:val="4"/>
      <w:lvlText w:val="%1．"/>
      <w:lvlJc w:val="left"/>
      <w:pPr>
        <w:tabs>
          <w:tab w:val="left" w:pos="764"/>
        </w:tabs>
        <w:ind w:left="764" w:hanging="480"/>
      </w:pPr>
      <w:rPr>
        <w:rFonts w:hint="eastAsia"/>
      </w:rPr>
    </w:lvl>
  </w:abstractNum>
  <w:abstractNum w:abstractNumId="17">
    <w:nsid w:val="52FD0B60"/>
    <w:multiLevelType w:val="hybridMultilevel"/>
    <w:tmpl w:val="285E268E"/>
    <w:lvl w:ilvl="0" w:tplc="69181E70">
      <w:start w:val="1"/>
      <w:numFmt w:val="decimal"/>
      <w:lvlText w:val="%1."/>
      <w:lvlJc w:val="left"/>
      <w:pPr>
        <w:ind w:left="42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C2A7C58"/>
    <w:multiLevelType w:val="multilevel"/>
    <w:tmpl w:val="5C2A7C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5D6A19EE"/>
    <w:multiLevelType w:val="singleLevel"/>
    <w:tmpl w:val="5D6A19EE"/>
    <w:lvl w:ilvl="0">
      <w:start w:val="1"/>
      <w:numFmt w:val="decimal"/>
      <w:suff w:val="nothing"/>
      <w:lvlText w:val="%1．"/>
      <w:lvlJc w:val="left"/>
      <w:pPr>
        <w:ind w:left="0" w:firstLine="400"/>
      </w:pPr>
      <w:rPr>
        <w:rFonts w:hint="default"/>
      </w:rPr>
    </w:lvl>
  </w:abstractNum>
  <w:abstractNum w:abstractNumId="20">
    <w:nsid w:val="5F9BC847"/>
    <w:multiLevelType w:val="singleLevel"/>
    <w:tmpl w:val="5F9BC847"/>
    <w:lvl w:ilvl="0">
      <w:start w:val="1"/>
      <w:numFmt w:val="chineseCounting"/>
      <w:suff w:val="nothing"/>
      <w:lvlText w:val="%1、"/>
      <w:lvlJc w:val="left"/>
      <w:pPr>
        <w:ind w:left="0" w:firstLine="420"/>
      </w:pPr>
      <w:rPr>
        <w:rFonts w:hint="eastAsia"/>
        <w:lang w:val="en-US"/>
      </w:rPr>
    </w:lvl>
  </w:abstractNum>
  <w:abstractNum w:abstractNumId="21">
    <w:nsid w:val="656D6133"/>
    <w:multiLevelType w:val="multilevel"/>
    <w:tmpl w:val="656D6133"/>
    <w:lvl w:ilvl="0">
      <w:start w:val="1"/>
      <w:numFmt w:val="decimal"/>
      <w:lvlText w:val="%1、"/>
      <w:lvlJc w:val="left"/>
      <w:pPr>
        <w:ind w:left="360" w:hanging="360"/>
      </w:pPr>
      <w:rPr>
        <w:rFonts w:cs="Arial Unicode MS" w:hint="default"/>
      </w:rPr>
    </w:lvl>
    <w:lvl w:ilvl="1">
      <w:start w:val="1"/>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3"/>
      <w:numFmt w:val="japaneseCounting"/>
      <w:lvlText w:val="%4、"/>
      <w:lvlJc w:val="left"/>
      <w:pPr>
        <w:ind w:left="600" w:hanging="600"/>
      </w:pPr>
      <w:rPr>
        <w:rFonts w:hint="default"/>
      </w:rPr>
    </w:lvl>
    <w:lvl w:ilvl="4">
      <w:start w:val="1"/>
      <w:numFmt w:val="decimal"/>
      <w:lvlText w:val="%5、"/>
      <w:lvlJc w:val="left"/>
      <w:pPr>
        <w:ind w:left="360" w:hanging="360"/>
      </w:pPr>
      <w:rPr>
        <w:rFonts w:cs="仿宋" w:hint="default"/>
        <w:sz w:val="21"/>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6DEE0812"/>
    <w:multiLevelType w:val="multilevel"/>
    <w:tmpl w:val="6DEE081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83D077B"/>
    <w:multiLevelType w:val="multilevel"/>
    <w:tmpl w:val="783D077B"/>
    <w:lvl w:ilvl="0">
      <w:start w:val="1"/>
      <w:numFmt w:val="decimal"/>
      <w:lvlText w:val="%1、"/>
      <w:lvlJc w:val="left"/>
      <w:pPr>
        <w:tabs>
          <w:tab w:val="left" w:pos="360"/>
        </w:tabs>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16"/>
  </w:num>
  <w:num w:numId="3">
    <w:abstractNumId w:val="23"/>
  </w:num>
  <w:num w:numId="4">
    <w:abstractNumId w:val="13"/>
  </w:num>
  <w:num w:numId="5">
    <w:abstractNumId w:val="2"/>
  </w:num>
  <w:num w:numId="6">
    <w:abstractNumId w:val="8"/>
  </w:num>
  <w:num w:numId="7">
    <w:abstractNumId w:val="18"/>
  </w:num>
  <w:num w:numId="8">
    <w:abstractNumId w:val="6"/>
  </w:num>
  <w:num w:numId="9">
    <w:abstractNumId w:val="22"/>
  </w:num>
  <w:num w:numId="10">
    <w:abstractNumId w:val="14"/>
  </w:num>
  <w:num w:numId="11">
    <w:abstractNumId w:val="9"/>
  </w:num>
  <w:num w:numId="12">
    <w:abstractNumId w:val="11"/>
  </w:num>
  <w:num w:numId="13">
    <w:abstractNumId w:val="3"/>
  </w:num>
  <w:num w:numId="14">
    <w:abstractNumId w:val="4"/>
  </w:num>
  <w:num w:numId="15">
    <w:abstractNumId w:val="7"/>
  </w:num>
  <w:num w:numId="16">
    <w:abstractNumId w:val="21"/>
  </w:num>
  <w:num w:numId="17">
    <w:abstractNumId w:val="16"/>
  </w:num>
  <w:num w:numId="18">
    <w:abstractNumId w:val="20"/>
  </w:num>
  <w:num w:numId="19">
    <w:abstractNumId w:val="15"/>
  </w:num>
  <w:num w:numId="20">
    <w:abstractNumId w:val="0"/>
  </w:num>
  <w:num w:numId="21">
    <w:abstractNumId w:val="1"/>
  </w:num>
  <w:num w:numId="22">
    <w:abstractNumId w:val="19"/>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12"/>
  </w:num>
  <w:num w:numId="30">
    <w:abstractNumId w:val="5"/>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671E4"/>
    <w:rsid w:val="0000135C"/>
    <w:rsid w:val="00004916"/>
    <w:rsid w:val="00006785"/>
    <w:rsid w:val="00006866"/>
    <w:rsid w:val="000068CC"/>
    <w:rsid w:val="000136DF"/>
    <w:rsid w:val="00037E99"/>
    <w:rsid w:val="0004336E"/>
    <w:rsid w:val="00043B6D"/>
    <w:rsid w:val="000445BD"/>
    <w:rsid w:val="0004724F"/>
    <w:rsid w:val="000501F5"/>
    <w:rsid w:val="00051E68"/>
    <w:rsid w:val="000522C8"/>
    <w:rsid w:val="00052725"/>
    <w:rsid w:val="0005333D"/>
    <w:rsid w:val="00061ECB"/>
    <w:rsid w:val="00063D4A"/>
    <w:rsid w:val="00070ED6"/>
    <w:rsid w:val="0007311D"/>
    <w:rsid w:val="0007476B"/>
    <w:rsid w:val="00082F42"/>
    <w:rsid w:val="00084CD6"/>
    <w:rsid w:val="00086B43"/>
    <w:rsid w:val="00091A40"/>
    <w:rsid w:val="00094ED0"/>
    <w:rsid w:val="000960BD"/>
    <w:rsid w:val="00096534"/>
    <w:rsid w:val="000A0A04"/>
    <w:rsid w:val="000A10F8"/>
    <w:rsid w:val="000A16F9"/>
    <w:rsid w:val="000A5632"/>
    <w:rsid w:val="000B283A"/>
    <w:rsid w:val="000B5D69"/>
    <w:rsid w:val="000B759B"/>
    <w:rsid w:val="000C1AB2"/>
    <w:rsid w:val="000C25B6"/>
    <w:rsid w:val="000D2024"/>
    <w:rsid w:val="000D5299"/>
    <w:rsid w:val="000D52F4"/>
    <w:rsid w:val="000D59E4"/>
    <w:rsid w:val="000D68C3"/>
    <w:rsid w:val="000E00F3"/>
    <w:rsid w:val="000E266D"/>
    <w:rsid w:val="000E372C"/>
    <w:rsid w:val="000E4BCE"/>
    <w:rsid w:val="000E6E49"/>
    <w:rsid w:val="000F0167"/>
    <w:rsid w:val="000F2511"/>
    <w:rsid w:val="00100994"/>
    <w:rsid w:val="00104D7B"/>
    <w:rsid w:val="001064FF"/>
    <w:rsid w:val="00110943"/>
    <w:rsid w:val="00112B40"/>
    <w:rsid w:val="00117DFA"/>
    <w:rsid w:val="0012438C"/>
    <w:rsid w:val="001258B0"/>
    <w:rsid w:val="00127520"/>
    <w:rsid w:val="00140699"/>
    <w:rsid w:val="00141B53"/>
    <w:rsid w:val="001427F8"/>
    <w:rsid w:val="00142EBD"/>
    <w:rsid w:val="00143437"/>
    <w:rsid w:val="00146133"/>
    <w:rsid w:val="00151529"/>
    <w:rsid w:val="001528A4"/>
    <w:rsid w:val="00152B6D"/>
    <w:rsid w:val="0015404B"/>
    <w:rsid w:val="001576FF"/>
    <w:rsid w:val="00161DD2"/>
    <w:rsid w:val="0016537D"/>
    <w:rsid w:val="00166815"/>
    <w:rsid w:val="00174656"/>
    <w:rsid w:val="00180A67"/>
    <w:rsid w:val="00181ED5"/>
    <w:rsid w:val="001828F9"/>
    <w:rsid w:val="001838FE"/>
    <w:rsid w:val="00183C91"/>
    <w:rsid w:val="00190642"/>
    <w:rsid w:val="001913FB"/>
    <w:rsid w:val="00192084"/>
    <w:rsid w:val="001949BC"/>
    <w:rsid w:val="001976F6"/>
    <w:rsid w:val="001A3350"/>
    <w:rsid w:val="001A3870"/>
    <w:rsid w:val="001B7285"/>
    <w:rsid w:val="001C05F6"/>
    <w:rsid w:val="001C383B"/>
    <w:rsid w:val="001C4EDF"/>
    <w:rsid w:val="001C7446"/>
    <w:rsid w:val="001C756B"/>
    <w:rsid w:val="001C7838"/>
    <w:rsid w:val="001D27BD"/>
    <w:rsid w:val="001E0055"/>
    <w:rsid w:val="001E1B28"/>
    <w:rsid w:val="001E2C42"/>
    <w:rsid w:val="001E4AD9"/>
    <w:rsid w:val="001E5F32"/>
    <w:rsid w:val="001E7C9C"/>
    <w:rsid w:val="001F4EBD"/>
    <w:rsid w:val="001F5571"/>
    <w:rsid w:val="00206956"/>
    <w:rsid w:val="00207203"/>
    <w:rsid w:val="002078C4"/>
    <w:rsid w:val="0021006C"/>
    <w:rsid w:val="00211454"/>
    <w:rsid w:val="0021269A"/>
    <w:rsid w:val="002128E0"/>
    <w:rsid w:val="00212A33"/>
    <w:rsid w:val="002141EE"/>
    <w:rsid w:val="00215068"/>
    <w:rsid w:val="00220EC4"/>
    <w:rsid w:val="0022110A"/>
    <w:rsid w:val="0022239E"/>
    <w:rsid w:val="00223306"/>
    <w:rsid w:val="002241BF"/>
    <w:rsid w:val="00225D01"/>
    <w:rsid w:val="002313C3"/>
    <w:rsid w:val="00232CE1"/>
    <w:rsid w:val="00233583"/>
    <w:rsid w:val="00235CB2"/>
    <w:rsid w:val="00237252"/>
    <w:rsid w:val="002372A2"/>
    <w:rsid w:val="00237EE7"/>
    <w:rsid w:val="002408D3"/>
    <w:rsid w:val="002408DD"/>
    <w:rsid w:val="0024535C"/>
    <w:rsid w:val="00253D39"/>
    <w:rsid w:val="002549FC"/>
    <w:rsid w:val="002566E8"/>
    <w:rsid w:val="0026292A"/>
    <w:rsid w:val="00263B2F"/>
    <w:rsid w:val="00264B70"/>
    <w:rsid w:val="00270D08"/>
    <w:rsid w:val="00275141"/>
    <w:rsid w:val="0027565F"/>
    <w:rsid w:val="00283BB7"/>
    <w:rsid w:val="00286FD3"/>
    <w:rsid w:val="00287067"/>
    <w:rsid w:val="002877E9"/>
    <w:rsid w:val="002915D4"/>
    <w:rsid w:val="002923A5"/>
    <w:rsid w:val="002927C3"/>
    <w:rsid w:val="00296901"/>
    <w:rsid w:val="00297D0E"/>
    <w:rsid w:val="002A0004"/>
    <w:rsid w:val="002A0578"/>
    <w:rsid w:val="002A176F"/>
    <w:rsid w:val="002A2F45"/>
    <w:rsid w:val="002A7F7A"/>
    <w:rsid w:val="002B498B"/>
    <w:rsid w:val="002D0285"/>
    <w:rsid w:val="002D679E"/>
    <w:rsid w:val="002E3130"/>
    <w:rsid w:val="002F0069"/>
    <w:rsid w:val="002F03D9"/>
    <w:rsid w:val="002F38AF"/>
    <w:rsid w:val="0030049F"/>
    <w:rsid w:val="00301ED1"/>
    <w:rsid w:val="00303C75"/>
    <w:rsid w:val="00304A43"/>
    <w:rsid w:val="003079A8"/>
    <w:rsid w:val="0031511D"/>
    <w:rsid w:val="0031535C"/>
    <w:rsid w:val="0031641F"/>
    <w:rsid w:val="003206FF"/>
    <w:rsid w:val="00332160"/>
    <w:rsid w:val="0033284B"/>
    <w:rsid w:val="00340EF5"/>
    <w:rsid w:val="00344334"/>
    <w:rsid w:val="003522EC"/>
    <w:rsid w:val="00352622"/>
    <w:rsid w:val="00352A6B"/>
    <w:rsid w:val="00352DEF"/>
    <w:rsid w:val="00354DF7"/>
    <w:rsid w:val="00355135"/>
    <w:rsid w:val="00373837"/>
    <w:rsid w:val="0037551C"/>
    <w:rsid w:val="00375D5E"/>
    <w:rsid w:val="00376B3A"/>
    <w:rsid w:val="00377C92"/>
    <w:rsid w:val="00377E2E"/>
    <w:rsid w:val="00385C39"/>
    <w:rsid w:val="00387519"/>
    <w:rsid w:val="00391A7D"/>
    <w:rsid w:val="0039399F"/>
    <w:rsid w:val="003946A1"/>
    <w:rsid w:val="00395A3E"/>
    <w:rsid w:val="00395E98"/>
    <w:rsid w:val="003A137E"/>
    <w:rsid w:val="003A6740"/>
    <w:rsid w:val="003B4280"/>
    <w:rsid w:val="003B5279"/>
    <w:rsid w:val="003B7F91"/>
    <w:rsid w:val="003C2A51"/>
    <w:rsid w:val="003D0A7B"/>
    <w:rsid w:val="003D2EDD"/>
    <w:rsid w:val="003D3A2B"/>
    <w:rsid w:val="003D4DFD"/>
    <w:rsid w:val="003D6A85"/>
    <w:rsid w:val="003D7943"/>
    <w:rsid w:val="003E0287"/>
    <w:rsid w:val="003E23CB"/>
    <w:rsid w:val="003E428F"/>
    <w:rsid w:val="003E6D1B"/>
    <w:rsid w:val="003F4360"/>
    <w:rsid w:val="00400F62"/>
    <w:rsid w:val="00406756"/>
    <w:rsid w:val="0041206B"/>
    <w:rsid w:val="00416092"/>
    <w:rsid w:val="00416CB7"/>
    <w:rsid w:val="00420295"/>
    <w:rsid w:val="004214E2"/>
    <w:rsid w:val="00422547"/>
    <w:rsid w:val="00423A6A"/>
    <w:rsid w:val="00423AC2"/>
    <w:rsid w:val="004243E3"/>
    <w:rsid w:val="0042477D"/>
    <w:rsid w:val="00424C86"/>
    <w:rsid w:val="0043178F"/>
    <w:rsid w:val="00431E3A"/>
    <w:rsid w:val="0043290E"/>
    <w:rsid w:val="00432CFF"/>
    <w:rsid w:val="00437E6A"/>
    <w:rsid w:val="0044295B"/>
    <w:rsid w:val="00443EB0"/>
    <w:rsid w:val="0044514F"/>
    <w:rsid w:val="0045607B"/>
    <w:rsid w:val="0045678E"/>
    <w:rsid w:val="00460889"/>
    <w:rsid w:val="0046590D"/>
    <w:rsid w:val="004729D0"/>
    <w:rsid w:val="00474AB4"/>
    <w:rsid w:val="00477208"/>
    <w:rsid w:val="0048086E"/>
    <w:rsid w:val="0048357E"/>
    <w:rsid w:val="00483EFA"/>
    <w:rsid w:val="004851B4"/>
    <w:rsid w:val="00497FB5"/>
    <w:rsid w:val="004A07FD"/>
    <w:rsid w:val="004A122F"/>
    <w:rsid w:val="004A56AF"/>
    <w:rsid w:val="004B10E8"/>
    <w:rsid w:val="004B4471"/>
    <w:rsid w:val="004B655D"/>
    <w:rsid w:val="004B68D9"/>
    <w:rsid w:val="004B7DE2"/>
    <w:rsid w:val="004C1616"/>
    <w:rsid w:val="004C62DF"/>
    <w:rsid w:val="004D08C1"/>
    <w:rsid w:val="004D547E"/>
    <w:rsid w:val="004D6E96"/>
    <w:rsid w:val="004E14CB"/>
    <w:rsid w:val="004E15BC"/>
    <w:rsid w:val="004E268A"/>
    <w:rsid w:val="004F0545"/>
    <w:rsid w:val="004F45E2"/>
    <w:rsid w:val="004F7766"/>
    <w:rsid w:val="005005D0"/>
    <w:rsid w:val="00502B4C"/>
    <w:rsid w:val="00502DC8"/>
    <w:rsid w:val="00503C18"/>
    <w:rsid w:val="005055F0"/>
    <w:rsid w:val="00511167"/>
    <w:rsid w:val="00511323"/>
    <w:rsid w:val="005123FC"/>
    <w:rsid w:val="00517CCA"/>
    <w:rsid w:val="00517EC1"/>
    <w:rsid w:val="00521B73"/>
    <w:rsid w:val="0052262F"/>
    <w:rsid w:val="00522C10"/>
    <w:rsid w:val="005237A0"/>
    <w:rsid w:val="0052394C"/>
    <w:rsid w:val="00523F68"/>
    <w:rsid w:val="005327D7"/>
    <w:rsid w:val="00533062"/>
    <w:rsid w:val="00533635"/>
    <w:rsid w:val="00542014"/>
    <w:rsid w:val="00542FB5"/>
    <w:rsid w:val="00551716"/>
    <w:rsid w:val="00551C35"/>
    <w:rsid w:val="00554E64"/>
    <w:rsid w:val="00554F9D"/>
    <w:rsid w:val="00555FBC"/>
    <w:rsid w:val="00556183"/>
    <w:rsid w:val="00556207"/>
    <w:rsid w:val="00563EA1"/>
    <w:rsid w:val="00565F28"/>
    <w:rsid w:val="00570CCE"/>
    <w:rsid w:val="00570FEF"/>
    <w:rsid w:val="00571FD9"/>
    <w:rsid w:val="0057249C"/>
    <w:rsid w:val="005742B7"/>
    <w:rsid w:val="005863E0"/>
    <w:rsid w:val="00594151"/>
    <w:rsid w:val="005A3FD1"/>
    <w:rsid w:val="005A7B11"/>
    <w:rsid w:val="005A7F89"/>
    <w:rsid w:val="005B1F40"/>
    <w:rsid w:val="005B53AF"/>
    <w:rsid w:val="005B6D2B"/>
    <w:rsid w:val="005C35A9"/>
    <w:rsid w:val="005C5576"/>
    <w:rsid w:val="005D2E26"/>
    <w:rsid w:val="005D3149"/>
    <w:rsid w:val="005E30B9"/>
    <w:rsid w:val="005E4443"/>
    <w:rsid w:val="005E4B73"/>
    <w:rsid w:val="005E4DDF"/>
    <w:rsid w:val="005E5442"/>
    <w:rsid w:val="005E54A0"/>
    <w:rsid w:val="005E799A"/>
    <w:rsid w:val="005E7E0E"/>
    <w:rsid w:val="005F3C89"/>
    <w:rsid w:val="005F579C"/>
    <w:rsid w:val="005F5C67"/>
    <w:rsid w:val="005F6E45"/>
    <w:rsid w:val="005F757A"/>
    <w:rsid w:val="00616359"/>
    <w:rsid w:val="00617AFF"/>
    <w:rsid w:val="00621649"/>
    <w:rsid w:val="00622BF6"/>
    <w:rsid w:val="00622F74"/>
    <w:rsid w:val="00624983"/>
    <w:rsid w:val="00624DD6"/>
    <w:rsid w:val="00626600"/>
    <w:rsid w:val="006345B5"/>
    <w:rsid w:val="0063556A"/>
    <w:rsid w:val="006505DA"/>
    <w:rsid w:val="00650A5F"/>
    <w:rsid w:val="006531FE"/>
    <w:rsid w:val="00654D35"/>
    <w:rsid w:val="00654EC3"/>
    <w:rsid w:val="00657CA6"/>
    <w:rsid w:val="00662A7B"/>
    <w:rsid w:val="006726DB"/>
    <w:rsid w:val="00672804"/>
    <w:rsid w:val="00674F4A"/>
    <w:rsid w:val="0067648C"/>
    <w:rsid w:val="0068115A"/>
    <w:rsid w:val="00682952"/>
    <w:rsid w:val="00686F7F"/>
    <w:rsid w:val="00691CA4"/>
    <w:rsid w:val="00695525"/>
    <w:rsid w:val="006A2419"/>
    <w:rsid w:val="006A25DC"/>
    <w:rsid w:val="006B5E89"/>
    <w:rsid w:val="006B7302"/>
    <w:rsid w:val="006C090D"/>
    <w:rsid w:val="006C2B89"/>
    <w:rsid w:val="006C382F"/>
    <w:rsid w:val="006C4B8B"/>
    <w:rsid w:val="006C7B00"/>
    <w:rsid w:val="006D6B41"/>
    <w:rsid w:val="006E103E"/>
    <w:rsid w:val="006E1A7A"/>
    <w:rsid w:val="006E65F5"/>
    <w:rsid w:val="006E6F74"/>
    <w:rsid w:val="006E7E6B"/>
    <w:rsid w:val="006F104C"/>
    <w:rsid w:val="006F6828"/>
    <w:rsid w:val="007069F2"/>
    <w:rsid w:val="0071786D"/>
    <w:rsid w:val="00717BA0"/>
    <w:rsid w:val="00732E8A"/>
    <w:rsid w:val="00736B9D"/>
    <w:rsid w:val="00745D58"/>
    <w:rsid w:val="00747BEB"/>
    <w:rsid w:val="00751EA8"/>
    <w:rsid w:val="007525E5"/>
    <w:rsid w:val="007538CA"/>
    <w:rsid w:val="00764227"/>
    <w:rsid w:val="007703B0"/>
    <w:rsid w:val="00770510"/>
    <w:rsid w:val="0077308B"/>
    <w:rsid w:val="00773772"/>
    <w:rsid w:val="007805FD"/>
    <w:rsid w:val="007808F7"/>
    <w:rsid w:val="00781939"/>
    <w:rsid w:val="007841DB"/>
    <w:rsid w:val="007843D2"/>
    <w:rsid w:val="00786B17"/>
    <w:rsid w:val="0079079A"/>
    <w:rsid w:val="00792FA5"/>
    <w:rsid w:val="007A2AC4"/>
    <w:rsid w:val="007A5A9E"/>
    <w:rsid w:val="007A6F6D"/>
    <w:rsid w:val="007A7504"/>
    <w:rsid w:val="007B1E47"/>
    <w:rsid w:val="007B2237"/>
    <w:rsid w:val="007B3403"/>
    <w:rsid w:val="007B359F"/>
    <w:rsid w:val="007C7664"/>
    <w:rsid w:val="007D3AD6"/>
    <w:rsid w:val="007D6B51"/>
    <w:rsid w:val="007E28FC"/>
    <w:rsid w:val="007E3A4D"/>
    <w:rsid w:val="007F57E9"/>
    <w:rsid w:val="00801135"/>
    <w:rsid w:val="00803916"/>
    <w:rsid w:val="00805783"/>
    <w:rsid w:val="00805787"/>
    <w:rsid w:val="00806AF5"/>
    <w:rsid w:val="00814904"/>
    <w:rsid w:val="00817056"/>
    <w:rsid w:val="00820E56"/>
    <w:rsid w:val="0082604E"/>
    <w:rsid w:val="00827C8A"/>
    <w:rsid w:val="0083139C"/>
    <w:rsid w:val="00836DF5"/>
    <w:rsid w:val="008476E7"/>
    <w:rsid w:val="00847730"/>
    <w:rsid w:val="00847A49"/>
    <w:rsid w:val="00853A6E"/>
    <w:rsid w:val="0085534B"/>
    <w:rsid w:val="00862DCE"/>
    <w:rsid w:val="008631DB"/>
    <w:rsid w:val="00863F05"/>
    <w:rsid w:val="00873C9A"/>
    <w:rsid w:val="008744FF"/>
    <w:rsid w:val="00875F18"/>
    <w:rsid w:val="00881858"/>
    <w:rsid w:val="00883FA8"/>
    <w:rsid w:val="00886355"/>
    <w:rsid w:val="00887F99"/>
    <w:rsid w:val="008906E6"/>
    <w:rsid w:val="00890CF7"/>
    <w:rsid w:val="00893163"/>
    <w:rsid w:val="0089698F"/>
    <w:rsid w:val="008A0452"/>
    <w:rsid w:val="008A3101"/>
    <w:rsid w:val="008A694E"/>
    <w:rsid w:val="008A6E24"/>
    <w:rsid w:val="008A7255"/>
    <w:rsid w:val="008A7DA1"/>
    <w:rsid w:val="008B0C41"/>
    <w:rsid w:val="008B0DC3"/>
    <w:rsid w:val="008B501A"/>
    <w:rsid w:val="008B57B2"/>
    <w:rsid w:val="008B6464"/>
    <w:rsid w:val="008B664A"/>
    <w:rsid w:val="008C3347"/>
    <w:rsid w:val="008C5736"/>
    <w:rsid w:val="008D001D"/>
    <w:rsid w:val="008D76B5"/>
    <w:rsid w:val="008D7A0F"/>
    <w:rsid w:val="008D7F77"/>
    <w:rsid w:val="008E1C5F"/>
    <w:rsid w:val="008E2A4D"/>
    <w:rsid w:val="008E5010"/>
    <w:rsid w:val="008E56B9"/>
    <w:rsid w:val="008F00D1"/>
    <w:rsid w:val="008F2532"/>
    <w:rsid w:val="008F7A4B"/>
    <w:rsid w:val="0090169E"/>
    <w:rsid w:val="009017B5"/>
    <w:rsid w:val="009070C0"/>
    <w:rsid w:val="00911B4C"/>
    <w:rsid w:val="009121C1"/>
    <w:rsid w:val="00921006"/>
    <w:rsid w:val="0092330F"/>
    <w:rsid w:val="00923828"/>
    <w:rsid w:val="00927803"/>
    <w:rsid w:val="0093129E"/>
    <w:rsid w:val="00934447"/>
    <w:rsid w:val="009363F7"/>
    <w:rsid w:val="009364D7"/>
    <w:rsid w:val="00937291"/>
    <w:rsid w:val="0093755B"/>
    <w:rsid w:val="00941624"/>
    <w:rsid w:val="00944B08"/>
    <w:rsid w:val="00944F1A"/>
    <w:rsid w:val="00945144"/>
    <w:rsid w:val="00951648"/>
    <w:rsid w:val="009525AD"/>
    <w:rsid w:val="0095768A"/>
    <w:rsid w:val="009577C5"/>
    <w:rsid w:val="00957BB1"/>
    <w:rsid w:val="00961473"/>
    <w:rsid w:val="009614F9"/>
    <w:rsid w:val="009676C6"/>
    <w:rsid w:val="00972C13"/>
    <w:rsid w:val="00976F41"/>
    <w:rsid w:val="00980B20"/>
    <w:rsid w:val="0098465A"/>
    <w:rsid w:val="0098537D"/>
    <w:rsid w:val="00987195"/>
    <w:rsid w:val="00991838"/>
    <w:rsid w:val="0099331A"/>
    <w:rsid w:val="009953FA"/>
    <w:rsid w:val="009A035E"/>
    <w:rsid w:val="009A0E07"/>
    <w:rsid w:val="009A1B75"/>
    <w:rsid w:val="009A4676"/>
    <w:rsid w:val="009B15C0"/>
    <w:rsid w:val="009B7B33"/>
    <w:rsid w:val="009C5C90"/>
    <w:rsid w:val="009C75F6"/>
    <w:rsid w:val="009C7B54"/>
    <w:rsid w:val="009C7C44"/>
    <w:rsid w:val="009C7FFC"/>
    <w:rsid w:val="009E0FCE"/>
    <w:rsid w:val="009E4250"/>
    <w:rsid w:val="009E5D08"/>
    <w:rsid w:val="00A02F66"/>
    <w:rsid w:val="00A12768"/>
    <w:rsid w:val="00A2001C"/>
    <w:rsid w:val="00A209FC"/>
    <w:rsid w:val="00A26157"/>
    <w:rsid w:val="00A308BF"/>
    <w:rsid w:val="00A308E8"/>
    <w:rsid w:val="00A31820"/>
    <w:rsid w:val="00A3217D"/>
    <w:rsid w:val="00A325CF"/>
    <w:rsid w:val="00A34A68"/>
    <w:rsid w:val="00A35DD2"/>
    <w:rsid w:val="00A37406"/>
    <w:rsid w:val="00A40ED6"/>
    <w:rsid w:val="00A41872"/>
    <w:rsid w:val="00A44E78"/>
    <w:rsid w:val="00A45CBD"/>
    <w:rsid w:val="00A47245"/>
    <w:rsid w:val="00A61309"/>
    <w:rsid w:val="00A62969"/>
    <w:rsid w:val="00A72ED4"/>
    <w:rsid w:val="00A73FB5"/>
    <w:rsid w:val="00A75838"/>
    <w:rsid w:val="00A77210"/>
    <w:rsid w:val="00A7795E"/>
    <w:rsid w:val="00A77F5D"/>
    <w:rsid w:val="00A80652"/>
    <w:rsid w:val="00A936FE"/>
    <w:rsid w:val="00A948B1"/>
    <w:rsid w:val="00A95977"/>
    <w:rsid w:val="00AA2BB2"/>
    <w:rsid w:val="00AA2BE7"/>
    <w:rsid w:val="00AB2F13"/>
    <w:rsid w:val="00AC01D4"/>
    <w:rsid w:val="00AC29E7"/>
    <w:rsid w:val="00AC6705"/>
    <w:rsid w:val="00AC75C0"/>
    <w:rsid w:val="00AD02B2"/>
    <w:rsid w:val="00AD0AB5"/>
    <w:rsid w:val="00AE4775"/>
    <w:rsid w:val="00AE5A22"/>
    <w:rsid w:val="00AE7655"/>
    <w:rsid w:val="00AF27A9"/>
    <w:rsid w:val="00AF5751"/>
    <w:rsid w:val="00AF6155"/>
    <w:rsid w:val="00AF7A01"/>
    <w:rsid w:val="00B06D3A"/>
    <w:rsid w:val="00B114EE"/>
    <w:rsid w:val="00B122B1"/>
    <w:rsid w:val="00B1244C"/>
    <w:rsid w:val="00B15B96"/>
    <w:rsid w:val="00B1752C"/>
    <w:rsid w:val="00B17CC0"/>
    <w:rsid w:val="00B2205F"/>
    <w:rsid w:val="00B23A94"/>
    <w:rsid w:val="00B24BE5"/>
    <w:rsid w:val="00B30370"/>
    <w:rsid w:val="00B316B7"/>
    <w:rsid w:val="00B334F1"/>
    <w:rsid w:val="00B34853"/>
    <w:rsid w:val="00B34B7B"/>
    <w:rsid w:val="00B44C3F"/>
    <w:rsid w:val="00B4647B"/>
    <w:rsid w:val="00B52E97"/>
    <w:rsid w:val="00B534BC"/>
    <w:rsid w:val="00B610F6"/>
    <w:rsid w:val="00B61342"/>
    <w:rsid w:val="00B62185"/>
    <w:rsid w:val="00B62EED"/>
    <w:rsid w:val="00B64E76"/>
    <w:rsid w:val="00B7042F"/>
    <w:rsid w:val="00B70F7B"/>
    <w:rsid w:val="00B71514"/>
    <w:rsid w:val="00B718E6"/>
    <w:rsid w:val="00B75D17"/>
    <w:rsid w:val="00B819FC"/>
    <w:rsid w:val="00B81F7D"/>
    <w:rsid w:val="00B90A21"/>
    <w:rsid w:val="00B94F45"/>
    <w:rsid w:val="00BA231D"/>
    <w:rsid w:val="00BA57DA"/>
    <w:rsid w:val="00BA68BE"/>
    <w:rsid w:val="00BA72D2"/>
    <w:rsid w:val="00BB0BBC"/>
    <w:rsid w:val="00BB1144"/>
    <w:rsid w:val="00BB4BCC"/>
    <w:rsid w:val="00BC0E03"/>
    <w:rsid w:val="00BC1297"/>
    <w:rsid w:val="00BC21A5"/>
    <w:rsid w:val="00BC4CF1"/>
    <w:rsid w:val="00BD0A58"/>
    <w:rsid w:val="00BD125F"/>
    <w:rsid w:val="00BD21EC"/>
    <w:rsid w:val="00BD3083"/>
    <w:rsid w:val="00BD4DE2"/>
    <w:rsid w:val="00BD4E4F"/>
    <w:rsid w:val="00BD5401"/>
    <w:rsid w:val="00BD7AA0"/>
    <w:rsid w:val="00BE15FC"/>
    <w:rsid w:val="00BE4C22"/>
    <w:rsid w:val="00BF098F"/>
    <w:rsid w:val="00BF3313"/>
    <w:rsid w:val="00C02B6D"/>
    <w:rsid w:val="00C05145"/>
    <w:rsid w:val="00C22D9A"/>
    <w:rsid w:val="00C27950"/>
    <w:rsid w:val="00C2796B"/>
    <w:rsid w:val="00C27A8A"/>
    <w:rsid w:val="00C355D2"/>
    <w:rsid w:val="00C37216"/>
    <w:rsid w:val="00C47586"/>
    <w:rsid w:val="00C5517C"/>
    <w:rsid w:val="00C56CEE"/>
    <w:rsid w:val="00C641D3"/>
    <w:rsid w:val="00C642C1"/>
    <w:rsid w:val="00C64D60"/>
    <w:rsid w:val="00C65DB3"/>
    <w:rsid w:val="00C744FA"/>
    <w:rsid w:val="00C8199B"/>
    <w:rsid w:val="00C83AD4"/>
    <w:rsid w:val="00C8577B"/>
    <w:rsid w:val="00C85E98"/>
    <w:rsid w:val="00C94CD5"/>
    <w:rsid w:val="00C975B2"/>
    <w:rsid w:val="00CA3DE4"/>
    <w:rsid w:val="00CB0BDF"/>
    <w:rsid w:val="00CB0D4C"/>
    <w:rsid w:val="00CB15FF"/>
    <w:rsid w:val="00CB6BDD"/>
    <w:rsid w:val="00CC250F"/>
    <w:rsid w:val="00CC6FA6"/>
    <w:rsid w:val="00CD2614"/>
    <w:rsid w:val="00CD7E3F"/>
    <w:rsid w:val="00CE3559"/>
    <w:rsid w:val="00CF1BD8"/>
    <w:rsid w:val="00CF4CE6"/>
    <w:rsid w:val="00CF5B12"/>
    <w:rsid w:val="00CF698B"/>
    <w:rsid w:val="00CF6F29"/>
    <w:rsid w:val="00D02204"/>
    <w:rsid w:val="00D02E72"/>
    <w:rsid w:val="00D04428"/>
    <w:rsid w:val="00D13BBE"/>
    <w:rsid w:val="00D16FA6"/>
    <w:rsid w:val="00D22C5A"/>
    <w:rsid w:val="00D258C1"/>
    <w:rsid w:val="00D279ED"/>
    <w:rsid w:val="00D3347C"/>
    <w:rsid w:val="00D47E3E"/>
    <w:rsid w:val="00D5362E"/>
    <w:rsid w:val="00D549F3"/>
    <w:rsid w:val="00D75D75"/>
    <w:rsid w:val="00D867B4"/>
    <w:rsid w:val="00D877BD"/>
    <w:rsid w:val="00D9023E"/>
    <w:rsid w:val="00D9481E"/>
    <w:rsid w:val="00D964EA"/>
    <w:rsid w:val="00DA4201"/>
    <w:rsid w:val="00DA4ADA"/>
    <w:rsid w:val="00DB21C5"/>
    <w:rsid w:val="00DC53A3"/>
    <w:rsid w:val="00DC72AA"/>
    <w:rsid w:val="00DD0A66"/>
    <w:rsid w:val="00DD5882"/>
    <w:rsid w:val="00DE0D9B"/>
    <w:rsid w:val="00DE336A"/>
    <w:rsid w:val="00DF45D2"/>
    <w:rsid w:val="00E009FC"/>
    <w:rsid w:val="00E0499F"/>
    <w:rsid w:val="00E053E4"/>
    <w:rsid w:val="00E05966"/>
    <w:rsid w:val="00E07E59"/>
    <w:rsid w:val="00E1215B"/>
    <w:rsid w:val="00E15F0A"/>
    <w:rsid w:val="00E15F91"/>
    <w:rsid w:val="00E21939"/>
    <w:rsid w:val="00E23295"/>
    <w:rsid w:val="00E27FB3"/>
    <w:rsid w:val="00E30C60"/>
    <w:rsid w:val="00E3163B"/>
    <w:rsid w:val="00E31E56"/>
    <w:rsid w:val="00E33D11"/>
    <w:rsid w:val="00E3500D"/>
    <w:rsid w:val="00E50AD0"/>
    <w:rsid w:val="00E60EB3"/>
    <w:rsid w:val="00E632A6"/>
    <w:rsid w:val="00E65BC7"/>
    <w:rsid w:val="00E66DEF"/>
    <w:rsid w:val="00E67693"/>
    <w:rsid w:val="00E67E60"/>
    <w:rsid w:val="00E70FEE"/>
    <w:rsid w:val="00E718ED"/>
    <w:rsid w:val="00E74EEC"/>
    <w:rsid w:val="00E767B8"/>
    <w:rsid w:val="00E76DC7"/>
    <w:rsid w:val="00E85ED9"/>
    <w:rsid w:val="00E86A78"/>
    <w:rsid w:val="00E905CE"/>
    <w:rsid w:val="00E906C1"/>
    <w:rsid w:val="00E93DFC"/>
    <w:rsid w:val="00E95900"/>
    <w:rsid w:val="00E95B41"/>
    <w:rsid w:val="00E976A2"/>
    <w:rsid w:val="00EA2454"/>
    <w:rsid w:val="00EA2CF3"/>
    <w:rsid w:val="00EA32F4"/>
    <w:rsid w:val="00EA4828"/>
    <w:rsid w:val="00EB3910"/>
    <w:rsid w:val="00EC05FC"/>
    <w:rsid w:val="00EC0A3F"/>
    <w:rsid w:val="00EC4E1E"/>
    <w:rsid w:val="00EC6D17"/>
    <w:rsid w:val="00ED143A"/>
    <w:rsid w:val="00ED2E0F"/>
    <w:rsid w:val="00ED335F"/>
    <w:rsid w:val="00ED4158"/>
    <w:rsid w:val="00ED5D9F"/>
    <w:rsid w:val="00ED60EF"/>
    <w:rsid w:val="00ED6E3B"/>
    <w:rsid w:val="00EE05CA"/>
    <w:rsid w:val="00EF3D0A"/>
    <w:rsid w:val="00EF3F04"/>
    <w:rsid w:val="00EF4FEA"/>
    <w:rsid w:val="00EF5B00"/>
    <w:rsid w:val="00EF5F7A"/>
    <w:rsid w:val="00EF73FF"/>
    <w:rsid w:val="00EF7DAB"/>
    <w:rsid w:val="00F0408B"/>
    <w:rsid w:val="00F06B88"/>
    <w:rsid w:val="00F072E8"/>
    <w:rsid w:val="00F07BEE"/>
    <w:rsid w:val="00F10F99"/>
    <w:rsid w:val="00F137F6"/>
    <w:rsid w:val="00F14B23"/>
    <w:rsid w:val="00F215DE"/>
    <w:rsid w:val="00F21AF7"/>
    <w:rsid w:val="00F226E4"/>
    <w:rsid w:val="00F24966"/>
    <w:rsid w:val="00F259E9"/>
    <w:rsid w:val="00F2638B"/>
    <w:rsid w:val="00F2751E"/>
    <w:rsid w:val="00F31D07"/>
    <w:rsid w:val="00F34DFA"/>
    <w:rsid w:val="00F365D9"/>
    <w:rsid w:val="00F44045"/>
    <w:rsid w:val="00F44E4A"/>
    <w:rsid w:val="00F45569"/>
    <w:rsid w:val="00F46E16"/>
    <w:rsid w:val="00F52CFD"/>
    <w:rsid w:val="00F53418"/>
    <w:rsid w:val="00F53D11"/>
    <w:rsid w:val="00F60BF7"/>
    <w:rsid w:val="00F60D5D"/>
    <w:rsid w:val="00F70E23"/>
    <w:rsid w:val="00F715F9"/>
    <w:rsid w:val="00F75C2D"/>
    <w:rsid w:val="00F82E52"/>
    <w:rsid w:val="00F8655D"/>
    <w:rsid w:val="00F86771"/>
    <w:rsid w:val="00F87B24"/>
    <w:rsid w:val="00F967F7"/>
    <w:rsid w:val="00FA1114"/>
    <w:rsid w:val="00FC0B69"/>
    <w:rsid w:val="00FC29E9"/>
    <w:rsid w:val="00FC2E38"/>
    <w:rsid w:val="00FC37B0"/>
    <w:rsid w:val="00FC7D7C"/>
    <w:rsid w:val="00FF2F1E"/>
    <w:rsid w:val="00FF661B"/>
    <w:rsid w:val="072C0FCD"/>
    <w:rsid w:val="07943762"/>
    <w:rsid w:val="08CC5E55"/>
    <w:rsid w:val="0EBB6876"/>
    <w:rsid w:val="11A5330C"/>
    <w:rsid w:val="153B3608"/>
    <w:rsid w:val="184C1AA1"/>
    <w:rsid w:val="1C910E47"/>
    <w:rsid w:val="264E0B88"/>
    <w:rsid w:val="30E358C3"/>
    <w:rsid w:val="37AD376A"/>
    <w:rsid w:val="384A6493"/>
    <w:rsid w:val="3877096F"/>
    <w:rsid w:val="3E2C1115"/>
    <w:rsid w:val="44C530B9"/>
    <w:rsid w:val="49FB0193"/>
    <w:rsid w:val="4AAE7FF2"/>
    <w:rsid w:val="4B185AA1"/>
    <w:rsid w:val="4E330FF8"/>
    <w:rsid w:val="4FF671E4"/>
    <w:rsid w:val="5031639A"/>
    <w:rsid w:val="55FD6F50"/>
    <w:rsid w:val="6550357D"/>
    <w:rsid w:val="68BA370D"/>
    <w:rsid w:val="68E64CF1"/>
    <w:rsid w:val="7FF77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1D8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6"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C0"/>
    <w:pPr>
      <w:widowControl w:val="0"/>
      <w:jc w:val="both"/>
    </w:pPr>
    <w:rPr>
      <w:kern w:val="2"/>
      <w:sz w:val="21"/>
      <w:szCs w:val="24"/>
    </w:rPr>
  </w:style>
  <w:style w:type="paragraph" w:styleId="1">
    <w:name w:val="heading 1"/>
    <w:basedOn w:val="a"/>
    <w:next w:val="a"/>
    <w:link w:val="1Char"/>
    <w:qFormat/>
    <w:rsid w:val="009B15C0"/>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9B1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unhideWhenUsed/>
    <w:qFormat/>
    <w:rsid w:val="009B15C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9B15C0"/>
    <w:pPr>
      <w:jc w:val="left"/>
    </w:pPr>
  </w:style>
  <w:style w:type="paragraph" w:styleId="a4">
    <w:name w:val="Body Text"/>
    <w:basedOn w:val="a"/>
    <w:qFormat/>
    <w:rsid w:val="009B15C0"/>
    <w:pPr>
      <w:tabs>
        <w:tab w:val="left" w:pos="1155"/>
      </w:tabs>
      <w:spacing w:line="420" w:lineRule="exact"/>
    </w:pPr>
    <w:rPr>
      <w:rFonts w:ascii="宋体"/>
      <w:sz w:val="24"/>
    </w:rPr>
  </w:style>
  <w:style w:type="paragraph" w:styleId="a5">
    <w:name w:val="Body Text Indent"/>
    <w:basedOn w:val="a"/>
    <w:qFormat/>
    <w:rsid w:val="009B15C0"/>
    <w:pPr>
      <w:widowControl/>
      <w:ind w:firstLine="360"/>
      <w:jc w:val="left"/>
    </w:pPr>
    <w:rPr>
      <w:kern w:val="0"/>
      <w:sz w:val="24"/>
    </w:rPr>
  </w:style>
  <w:style w:type="paragraph" w:styleId="a6">
    <w:name w:val="Plain Text"/>
    <w:basedOn w:val="a"/>
    <w:link w:val="Char0"/>
    <w:qFormat/>
    <w:rsid w:val="009B15C0"/>
    <w:rPr>
      <w:rFonts w:ascii="宋体" w:eastAsia="Times New Roman" w:hAnsi="Courier New"/>
      <w:kern w:val="0"/>
      <w:szCs w:val="21"/>
      <w:lang w:val="zh-CN"/>
    </w:rPr>
  </w:style>
  <w:style w:type="paragraph" w:styleId="a7">
    <w:name w:val="Balloon Text"/>
    <w:basedOn w:val="a"/>
    <w:link w:val="Char1"/>
    <w:qFormat/>
    <w:rsid w:val="009B15C0"/>
    <w:rPr>
      <w:sz w:val="18"/>
      <w:szCs w:val="18"/>
    </w:rPr>
  </w:style>
  <w:style w:type="paragraph" w:styleId="a8">
    <w:name w:val="footer"/>
    <w:basedOn w:val="a"/>
    <w:qFormat/>
    <w:rsid w:val="009B15C0"/>
    <w:pPr>
      <w:tabs>
        <w:tab w:val="center" w:pos="4153"/>
        <w:tab w:val="right" w:pos="8306"/>
      </w:tabs>
      <w:snapToGrid w:val="0"/>
      <w:jc w:val="left"/>
    </w:pPr>
    <w:rPr>
      <w:sz w:val="18"/>
      <w:szCs w:val="20"/>
    </w:rPr>
  </w:style>
  <w:style w:type="paragraph" w:styleId="a9">
    <w:name w:val="header"/>
    <w:basedOn w:val="a"/>
    <w:qFormat/>
    <w:rsid w:val="009B15C0"/>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9B15C0"/>
    <w:pPr>
      <w:spacing w:before="120" w:after="120"/>
      <w:jc w:val="left"/>
    </w:pPr>
    <w:rPr>
      <w:b/>
      <w:bCs/>
      <w:caps/>
    </w:rPr>
  </w:style>
  <w:style w:type="paragraph" w:styleId="60">
    <w:name w:val="toc 6"/>
    <w:basedOn w:val="a"/>
    <w:next w:val="a"/>
    <w:uiPriority w:val="39"/>
    <w:qFormat/>
    <w:rsid w:val="009B15C0"/>
    <w:pPr>
      <w:ind w:left="1050"/>
      <w:jc w:val="left"/>
    </w:pPr>
    <w:rPr>
      <w:szCs w:val="21"/>
    </w:rPr>
  </w:style>
  <w:style w:type="paragraph" w:styleId="20">
    <w:name w:val="toc 2"/>
    <w:basedOn w:val="a"/>
    <w:next w:val="a"/>
    <w:uiPriority w:val="39"/>
    <w:unhideWhenUsed/>
    <w:qFormat/>
    <w:rsid w:val="009B15C0"/>
    <w:pPr>
      <w:ind w:leftChars="200" w:left="420"/>
    </w:pPr>
  </w:style>
  <w:style w:type="paragraph" w:styleId="aa">
    <w:name w:val="Normal (Web)"/>
    <w:basedOn w:val="a"/>
    <w:unhideWhenUsed/>
    <w:qFormat/>
    <w:rsid w:val="009B15C0"/>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Title"/>
    <w:basedOn w:val="a"/>
    <w:link w:val="Char2"/>
    <w:qFormat/>
    <w:rsid w:val="009B15C0"/>
    <w:pPr>
      <w:spacing w:before="240" w:after="60"/>
      <w:jc w:val="center"/>
      <w:outlineLvl w:val="0"/>
    </w:pPr>
    <w:rPr>
      <w:rFonts w:ascii="Arial" w:hAnsi="Arial" w:cs="Arial"/>
      <w:b/>
      <w:bCs/>
      <w:sz w:val="32"/>
      <w:szCs w:val="32"/>
    </w:rPr>
  </w:style>
  <w:style w:type="paragraph" w:styleId="ac">
    <w:name w:val="annotation subject"/>
    <w:basedOn w:val="a3"/>
    <w:next w:val="a3"/>
    <w:link w:val="Char3"/>
    <w:semiHidden/>
    <w:unhideWhenUsed/>
    <w:qFormat/>
    <w:rsid w:val="009B15C0"/>
    <w:rPr>
      <w:b/>
      <w:bCs/>
    </w:rPr>
  </w:style>
  <w:style w:type="character" w:styleId="ad">
    <w:name w:val="page number"/>
    <w:basedOn w:val="a0"/>
    <w:qFormat/>
    <w:rsid w:val="009B15C0"/>
  </w:style>
  <w:style w:type="character" w:styleId="ae">
    <w:name w:val="Hyperlink"/>
    <w:aliases w:val="超级链接"/>
    <w:basedOn w:val="a0"/>
    <w:uiPriority w:val="99"/>
    <w:qFormat/>
    <w:rsid w:val="009B15C0"/>
    <w:rPr>
      <w:color w:val="0000FF"/>
      <w:u w:val="single"/>
    </w:rPr>
  </w:style>
  <w:style w:type="character" w:styleId="af">
    <w:name w:val="annotation reference"/>
    <w:basedOn w:val="a0"/>
    <w:semiHidden/>
    <w:unhideWhenUsed/>
    <w:qFormat/>
    <w:rsid w:val="009B15C0"/>
    <w:rPr>
      <w:sz w:val="21"/>
      <w:szCs w:val="21"/>
    </w:rPr>
  </w:style>
  <w:style w:type="paragraph" w:customStyle="1" w:styleId="21">
    <w:name w:val="样式2"/>
    <w:basedOn w:val="6"/>
    <w:link w:val="2Char0"/>
    <w:qFormat/>
    <w:rsid w:val="009B15C0"/>
    <w:pPr>
      <w:spacing w:before="120" w:after="60" w:line="240" w:lineRule="auto"/>
    </w:pPr>
    <w:rPr>
      <w:color w:val="000000"/>
      <w:sz w:val="28"/>
    </w:rPr>
  </w:style>
  <w:style w:type="paragraph" w:customStyle="1" w:styleId="61">
    <w:name w:val="样式 标题 6 + 黑色"/>
    <w:basedOn w:val="6"/>
    <w:qFormat/>
    <w:rsid w:val="009B15C0"/>
    <w:pPr>
      <w:spacing w:before="120" w:after="60"/>
    </w:pPr>
    <w:rPr>
      <w:color w:val="000000"/>
      <w:sz w:val="28"/>
    </w:rPr>
  </w:style>
  <w:style w:type="paragraph" w:customStyle="1" w:styleId="4">
    <w:name w:val="样式4"/>
    <w:basedOn w:val="a"/>
    <w:qFormat/>
    <w:rsid w:val="009B15C0"/>
    <w:pPr>
      <w:numPr>
        <w:numId w:val="2"/>
      </w:numPr>
      <w:spacing w:line="500" w:lineRule="exact"/>
      <w:jc w:val="left"/>
    </w:pPr>
    <w:rPr>
      <w:rFonts w:ascii="宋体" w:hAnsi="宋体"/>
      <w:b/>
      <w:bCs/>
      <w:color w:val="000000"/>
      <w:sz w:val="24"/>
    </w:rPr>
  </w:style>
  <w:style w:type="paragraph" w:customStyle="1" w:styleId="62">
    <w:name w:val="样式6"/>
    <w:basedOn w:val="a"/>
    <w:qFormat/>
    <w:rsid w:val="009B15C0"/>
    <w:pPr>
      <w:spacing w:line="360" w:lineRule="auto"/>
      <w:ind w:firstLineChars="200" w:firstLine="200"/>
      <w:jc w:val="left"/>
    </w:pPr>
    <w:rPr>
      <w:sz w:val="24"/>
    </w:rPr>
  </w:style>
  <w:style w:type="paragraph" w:customStyle="1" w:styleId="5">
    <w:name w:val="样式5"/>
    <w:basedOn w:val="a"/>
    <w:qFormat/>
    <w:rsid w:val="009B15C0"/>
    <w:pPr>
      <w:spacing w:line="360" w:lineRule="auto"/>
      <w:ind w:firstLineChars="200" w:firstLine="200"/>
      <w:jc w:val="left"/>
    </w:pPr>
    <w:rPr>
      <w:sz w:val="24"/>
    </w:rPr>
  </w:style>
  <w:style w:type="paragraph" w:customStyle="1" w:styleId="af0">
    <w:name w:val="文件标题"/>
    <w:basedOn w:val="a"/>
    <w:qFormat/>
    <w:rsid w:val="009B15C0"/>
    <w:pPr>
      <w:autoSpaceDE w:val="0"/>
      <w:autoSpaceDN w:val="0"/>
      <w:adjustRightInd w:val="0"/>
      <w:spacing w:after="240"/>
      <w:jc w:val="center"/>
    </w:pPr>
    <w:rPr>
      <w:rFonts w:ascii="Arial Black" w:hAnsi="Arial Black"/>
      <w:kern w:val="0"/>
      <w:sz w:val="48"/>
      <w:szCs w:val="20"/>
    </w:rPr>
  </w:style>
  <w:style w:type="paragraph" w:customStyle="1" w:styleId="af1">
    <w:name w:val="缺省文本"/>
    <w:basedOn w:val="a"/>
    <w:qFormat/>
    <w:rsid w:val="009B15C0"/>
    <w:pPr>
      <w:autoSpaceDE w:val="0"/>
      <w:autoSpaceDN w:val="0"/>
      <w:adjustRightInd w:val="0"/>
      <w:jc w:val="left"/>
    </w:pPr>
    <w:rPr>
      <w:kern w:val="0"/>
      <w:sz w:val="24"/>
      <w:szCs w:val="20"/>
    </w:rPr>
  </w:style>
  <w:style w:type="character" w:customStyle="1" w:styleId="2Char0">
    <w:name w:val="样式2 Char"/>
    <w:basedOn w:val="6Char"/>
    <w:link w:val="21"/>
    <w:qFormat/>
    <w:rsid w:val="009B15C0"/>
    <w:rPr>
      <w:rFonts w:ascii="Arial" w:hAnsi="Arial"/>
      <w:b/>
      <w:bCs/>
      <w:color w:val="000000"/>
      <w:sz w:val="28"/>
      <w:szCs w:val="24"/>
    </w:rPr>
  </w:style>
  <w:style w:type="character" w:customStyle="1" w:styleId="6Char">
    <w:name w:val="标题 6 Char"/>
    <w:basedOn w:val="a0"/>
    <w:link w:val="6"/>
    <w:qFormat/>
    <w:rsid w:val="009B15C0"/>
    <w:rPr>
      <w:rFonts w:ascii="Arial" w:hAnsi="Arial"/>
      <w:b/>
      <w:bCs/>
      <w:sz w:val="32"/>
      <w:szCs w:val="24"/>
    </w:rPr>
  </w:style>
  <w:style w:type="paragraph" w:customStyle="1" w:styleId="Default">
    <w:name w:val="Default"/>
    <w:qFormat/>
    <w:rsid w:val="009B15C0"/>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sid w:val="009B15C0"/>
    <w:rPr>
      <w:kern w:val="2"/>
      <w:sz w:val="18"/>
      <w:szCs w:val="18"/>
    </w:rPr>
  </w:style>
  <w:style w:type="paragraph" w:customStyle="1" w:styleId="reader-word-layer">
    <w:name w:val="reader-word-layer"/>
    <w:basedOn w:val="a"/>
    <w:qFormat/>
    <w:rsid w:val="009B15C0"/>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34"/>
    <w:qFormat/>
    <w:rsid w:val="009B15C0"/>
    <w:pPr>
      <w:ind w:firstLineChars="200" w:firstLine="420"/>
    </w:pPr>
    <w:rPr>
      <w:szCs w:val="22"/>
    </w:rPr>
  </w:style>
  <w:style w:type="paragraph" w:customStyle="1" w:styleId="22">
    <w:name w:val="列出段落2"/>
    <w:basedOn w:val="a"/>
    <w:uiPriority w:val="99"/>
    <w:unhideWhenUsed/>
    <w:qFormat/>
    <w:rsid w:val="009B15C0"/>
    <w:pPr>
      <w:ind w:firstLineChars="200" w:firstLine="420"/>
    </w:pPr>
  </w:style>
  <w:style w:type="character" w:customStyle="1" w:styleId="Char2">
    <w:name w:val="标题 Char"/>
    <w:link w:val="ab"/>
    <w:qFormat/>
    <w:rsid w:val="009B15C0"/>
    <w:rPr>
      <w:rFonts w:ascii="Arial" w:hAnsi="Arial" w:cs="Arial"/>
      <w:b/>
      <w:bCs/>
      <w:kern w:val="2"/>
      <w:sz w:val="32"/>
      <w:szCs w:val="32"/>
    </w:rPr>
  </w:style>
  <w:style w:type="paragraph" w:customStyle="1" w:styleId="3">
    <w:name w:val="列出段落3"/>
    <w:basedOn w:val="a"/>
    <w:uiPriority w:val="99"/>
    <w:unhideWhenUsed/>
    <w:qFormat/>
    <w:rsid w:val="009B15C0"/>
    <w:pPr>
      <w:ind w:firstLineChars="200" w:firstLine="420"/>
    </w:pPr>
  </w:style>
  <w:style w:type="paragraph" w:customStyle="1" w:styleId="12">
    <w:name w:val="样式1"/>
    <w:basedOn w:val="a"/>
    <w:qFormat/>
    <w:rsid w:val="009B15C0"/>
    <w:pPr>
      <w:tabs>
        <w:tab w:val="left" w:pos="420"/>
      </w:tabs>
      <w:adjustRightInd w:val="0"/>
      <w:ind w:left="420" w:hanging="420"/>
      <w:textAlignment w:val="baseline"/>
    </w:pPr>
    <w:rPr>
      <w:rFonts w:ascii="宋体" w:hAnsi="宋体"/>
      <w:kern w:val="0"/>
      <w:szCs w:val="21"/>
    </w:rPr>
  </w:style>
  <w:style w:type="paragraph" w:styleId="af2">
    <w:name w:val="List Paragraph"/>
    <w:basedOn w:val="a"/>
    <w:link w:val="Char4"/>
    <w:uiPriority w:val="34"/>
    <w:unhideWhenUsed/>
    <w:qFormat/>
    <w:rsid w:val="009B15C0"/>
    <w:pPr>
      <w:ind w:firstLineChars="200" w:firstLine="420"/>
    </w:pPr>
    <w:rPr>
      <w:rFonts w:ascii="Times New Roman" w:eastAsia="宋体" w:hAnsi="Times New Roman" w:cs="Times New Roman"/>
    </w:rPr>
  </w:style>
  <w:style w:type="paragraph" w:customStyle="1" w:styleId="af3">
    <w:name w:val="样式 宋体 五号 行距: 单倍行距"/>
    <w:basedOn w:val="a"/>
    <w:qFormat/>
    <w:rsid w:val="009B15C0"/>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sid w:val="009B15C0"/>
    <w:rPr>
      <w:b/>
      <w:bCs/>
      <w:kern w:val="44"/>
      <w:sz w:val="44"/>
      <w:szCs w:val="44"/>
    </w:rPr>
  </w:style>
  <w:style w:type="character" w:customStyle="1" w:styleId="2Char">
    <w:name w:val="标题 2 Char"/>
    <w:basedOn w:val="a0"/>
    <w:link w:val="2"/>
    <w:semiHidden/>
    <w:qFormat/>
    <w:rsid w:val="009B15C0"/>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sid w:val="009B15C0"/>
    <w:rPr>
      <w:rFonts w:cs="Times New Roman"/>
    </w:rPr>
  </w:style>
  <w:style w:type="character" w:customStyle="1" w:styleId="Char0">
    <w:name w:val="纯文本 Char"/>
    <w:link w:val="a6"/>
    <w:qFormat/>
    <w:rsid w:val="009B15C0"/>
    <w:rPr>
      <w:rFonts w:ascii="宋体" w:eastAsia="Times New Roman" w:hAnsi="Courier New"/>
      <w:sz w:val="21"/>
      <w:szCs w:val="21"/>
      <w:lang w:val="zh-CN"/>
    </w:rPr>
  </w:style>
  <w:style w:type="character" w:customStyle="1" w:styleId="Char4">
    <w:name w:val="列出段落 Char"/>
    <w:link w:val="af2"/>
    <w:uiPriority w:val="34"/>
    <w:qFormat/>
    <w:rsid w:val="009B15C0"/>
    <w:rPr>
      <w:rFonts w:ascii="Times New Roman" w:eastAsia="宋体" w:hAnsi="Times New Roman" w:cs="Times New Roman"/>
      <w:kern w:val="2"/>
      <w:sz w:val="21"/>
      <w:szCs w:val="24"/>
    </w:rPr>
  </w:style>
  <w:style w:type="paragraph" w:customStyle="1" w:styleId="40">
    <w:name w:val="列出段落4"/>
    <w:basedOn w:val="a"/>
    <w:qFormat/>
    <w:rsid w:val="009B15C0"/>
    <w:pPr>
      <w:ind w:firstLineChars="200" w:firstLine="420"/>
    </w:pPr>
    <w:rPr>
      <w:rFonts w:ascii="Calibri" w:eastAsia="宋体" w:hAnsi="Calibri" w:cs="Times New Roman"/>
      <w:szCs w:val="22"/>
    </w:rPr>
  </w:style>
  <w:style w:type="character" w:customStyle="1" w:styleId="Char">
    <w:name w:val="批注文字 Char"/>
    <w:basedOn w:val="a0"/>
    <w:link w:val="a3"/>
    <w:semiHidden/>
    <w:qFormat/>
    <w:rsid w:val="009B15C0"/>
    <w:rPr>
      <w:kern w:val="2"/>
      <w:sz w:val="21"/>
      <w:szCs w:val="24"/>
    </w:rPr>
  </w:style>
  <w:style w:type="character" w:customStyle="1" w:styleId="Char3">
    <w:name w:val="批注主题 Char"/>
    <w:basedOn w:val="Char"/>
    <w:link w:val="ac"/>
    <w:semiHidden/>
    <w:qFormat/>
    <w:rsid w:val="009B15C0"/>
    <w:rPr>
      <w:b/>
      <w:bCs/>
      <w:kern w:val="2"/>
      <w:sz w:val="21"/>
      <w:szCs w:val="24"/>
    </w:rPr>
  </w:style>
  <w:style w:type="table" w:styleId="af4">
    <w:name w:val="Table Grid"/>
    <w:basedOn w:val="a1"/>
    <w:uiPriority w:val="59"/>
    <w:qFormat/>
    <w:rsid w:val="00873C9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semiHidden/>
    <w:unhideWhenUsed/>
    <w:rsid w:val="00944F1A"/>
    <w:rPr>
      <w:color w:val="954F72" w:themeColor="followedHyperlink"/>
      <w:u w:val="single"/>
    </w:rPr>
  </w:style>
  <w:style w:type="paragraph" w:customStyle="1" w:styleId="IN">
    <w:name w:val="IN_正文缩进"/>
    <w:basedOn w:val="a"/>
    <w:qFormat/>
    <w:rsid w:val="00192084"/>
    <w:pPr>
      <w:spacing w:beforeLines="50" w:before="156" w:line="300" w:lineRule="auto"/>
      <w:ind w:firstLine="480"/>
    </w:pPr>
    <w:rPr>
      <w:rFonts w:ascii="Times New Roman" w:eastAsia="宋体" w:hAnsi="Times New Roman" w:cs="Times New Roman"/>
      <w:lang w:val="zh-CN"/>
    </w:rPr>
  </w:style>
  <w:style w:type="paragraph" w:customStyle="1" w:styleId="13">
    <w:name w:val="列表段落1"/>
    <w:basedOn w:val="a"/>
    <w:uiPriority w:val="34"/>
    <w:unhideWhenUsed/>
    <w:qFormat/>
    <w:rsid w:val="00751EA8"/>
    <w:pPr>
      <w:ind w:firstLineChars="200" w:firstLine="420"/>
    </w:pPr>
    <w:rPr>
      <w:rFonts w:ascii="Times New Roman" w:eastAsia="方正仿宋_GB2312" w:hAnsi="Times New Roman" w:cs="宋体"/>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6"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C0"/>
    <w:pPr>
      <w:widowControl w:val="0"/>
      <w:jc w:val="both"/>
    </w:pPr>
    <w:rPr>
      <w:kern w:val="2"/>
      <w:sz w:val="21"/>
      <w:szCs w:val="24"/>
    </w:rPr>
  </w:style>
  <w:style w:type="paragraph" w:styleId="1">
    <w:name w:val="heading 1"/>
    <w:basedOn w:val="a"/>
    <w:next w:val="a"/>
    <w:link w:val="1Char"/>
    <w:qFormat/>
    <w:rsid w:val="009B15C0"/>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9B1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unhideWhenUsed/>
    <w:qFormat/>
    <w:rsid w:val="009B15C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9B15C0"/>
    <w:pPr>
      <w:jc w:val="left"/>
    </w:pPr>
  </w:style>
  <w:style w:type="paragraph" w:styleId="a4">
    <w:name w:val="Body Text"/>
    <w:basedOn w:val="a"/>
    <w:qFormat/>
    <w:rsid w:val="009B15C0"/>
    <w:pPr>
      <w:tabs>
        <w:tab w:val="left" w:pos="1155"/>
      </w:tabs>
      <w:spacing w:line="420" w:lineRule="exact"/>
    </w:pPr>
    <w:rPr>
      <w:rFonts w:ascii="宋体"/>
      <w:sz w:val="24"/>
    </w:rPr>
  </w:style>
  <w:style w:type="paragraph" w:styleId="a5">
    <w:name w:val="Body Text Indent"/>
    <w:basedOn w:val="a"/>
    <w:qFormat/>
    <w:rsid w:val="009B15C0"/>
    <w:pPr>
      <w:widowControl/>
      <w:ind w:firstLine="360"/>
      <w:jc w:val="left"/>
    </w:pPr>
    <w:rPr>
      <w:kern w:val="0"/>
      <w:sz w:val="24"/>
    </w:rPr>
  </w:style>
  <w:style w:type="paragraph" w:styleId="a6">
    <w:name w:val="Plain Text"/>
    <w:basedOn w:val="a"/>
    <w:link w:val="Char0"/>
    <w:qFormat/>
    <w:rsid w:val="009B15C0"/>
    <w:rPr>
      <w:rFonts w:ascii="宋体" w:eastAsia="Times New Roman" w:hAnsi="Courier New"/>
      <w:kern w:val="0"/>
      <w:szCs w:val="21"/>
      <w:lang w:val="zh-CN"/>
    </w:rPr>
  </w:style>
  <w:style w:type="paragraph" w:styleId="a7">
    <w:name w:val="Balloon Text"/>
    <w:basedOn w:val="a"/>
    <w:link w:val="Char1"/>
    <w:qFormat/>
    <w:rsid w:val="009B15C0"/>
    <w:rPr>
      <w:sz w:val="18"/>
      <w:szCs w:val="18"/>
    </w:rPr>
  </w:style>
  <w:style w:type="paragraph" w:styleId="a8">
    <w:name w:val="footer"/>
    <w:basedOn w:val="a"/>
    <w:qFormat/>
    <w:rsid w:val="009B15C0"/>
    <w:pPr>
      <w:tabs>
        <w:tab w:val="center" w:pos="4153"/>
        <w:tab w:val="right" w:pos="8306"/>
      </w:tabs>
      <w:snapToGrid w:val="0"/>
      <w:jc w:val="left"/>
    </w:pPr>
    <w:rPr>
      <w:sz w:val="18"/>
      <w:szCs w:val="20"/>
    </w:rPr>
  </w:style>
  <w:style w:type="paragraph" w:styleId="a9">
    <w:name w:val="header"/>
    <w:basedOn w:val="a"/>
    <w:qFormat/>
    <w:rsid w:val="009B15C0"/>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9B15C0"/>
    <w:pPr>
      <w:spacing w:before="120" w:after="120"/>
      <w:jc w:val="left"/>
    </w:pPr>
    <w:rPr>
      <w:b/>
      <w:bCs/>
      <w:caps/>
    </w:rPr>
  </w:style>
  <w:style w:type="paragraph" w:styleId="60">
    <w:name w:val="toc 6"/>
    <w:basedOn w:val="a"/>
    <w:next w:val="a"/>
    <w:uiPriority w:val="39"/>
    <w:qFormat/>
    <w:rsid w:val="009B15C0"/>
    <w:pPr>
      <w:ind w:left="1050"/>
      <w:jc w:val="left"/>
    </w:pPr>
    <w:rPr>
      <w:szCs w:val="21"/>
    </w:rPr>
  </w:style>
  <w:style w:type="paragraph" w:styleId="20">
    <w:name w:val="toc 2"/>
    <w:basedOn w:val="a"/>
    <w:next w:val="a"/>
    <w:uiPriority w:val="39"/>
    <w:unhideWhenUsed/>
    <w:qFormat/>
    <w:rsid w:val="009B15C0"/>
    <w:pPr>
      <w:ind w:leftChars="200" w:left="420"/>
    </w:pPr>
  </w:style>
  <w:style w:type="paragraph" w:styleId="aa">
    <w:name w:val="Normal (Web)"/>
    <w:basedOn w:val="a"/>
    <w:unhideWhenUsed/>
    <w:qFormat/>
    <w:rsid w:val="009B15C0"/>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Title"/>
    <w:basedOn w:val="a"/>
    <w:link w:val="Char2"/>
    <w:qFormat/>
    <w:rsid w:val="009B15C0"/>
    <w:pPr>
      <w:spacing w:before="240" w:after="60"/>
      <w:jc w:val="center"/>
      <w:outlineLvl w:val="0"/>
    </w:pPr>
    <w:rPr>
      <w:rFonts w:ascii="Arial" w:hAnsi="Arial" w:cs="Arial"/>
      <w:b/>
      <w:bCs/>
      <w:sz w:val="32"/>
      <w:szCs w:val="32"/>
    </w:rPr>
  </w:style>
  <w:style w:type="paragraph" w:styleId="ac">
    <w:name w:val="annotation subject"/>
    <w:basedOn w:val="a3"/>
    <w:next w:val="a3"/>
    <w:link w:val="Char3"/>
    <w:semiHidden/>
    <w:unhideWhenUsed/>
    <w:qFormat/>
    <w:rsid w:val="009B15C0"/>
    <w:rPr>
      <w:b/>
      <w:bCs/>
    </w:rPr>
  </w:style>
  <w:style w:type="character" w:styleId="ad">
    <w:name w:val="page number"/>
    <w:basedOn w:val="a0"/>
    <w:qFormat/>
    <w:rsid w:val="009B15C0"/>
  </w:style>
  <w:style w:type="character" w:styleId="ae">
    <w:name w:val="Hyperlink"/>
    <w:aliases w:val="超级链接"/>
    <w:basedOn w:val="a0"/>
    <w:uiPriority w:val="99"/>
    <w:qFormat/>
    <w:rsid w:val="009B15C0"/>
    <w:rPr>
      <w:color w:val="0000FF"/>
      <w:u w:val="single"/>
    </w:rPr>
  </w:style>
  <w:style w:type="character" w:styleId="af">
    <w:name w:val="annotation reference"/>
    <w:basedOn w:val="a0"/>
    <w:semiHidden/>
    <w:unhideWhenUsed/>
    <w:qFormat/>
    <w:rsid w:val="009B15C0"/>
    <w:rPr>
      <w:sz w:val="21"/>
      <w:szCs w:val="21"/>
    </w:rPr>
  </w:style>
  <w:style w:type="paragraph" w:customStyle="1" w:styleId="21">
    <w:name w:val="样式2"/>
    <w:basedOn w:val="6"/>
    <w:link w:val="2Char0"/>
    <w:qFormat/>
    <w:rsid w:val="009B15C0"/>
    <w:pPr>
      <w:spacing w:before="120" w:after="60" w:line="240" w:lineRule="auto"/>
    </w:pPr>
    <w:rPr>
      <w:color w:val="000000"/>
      <w:sz w:val="28"/>
    </w:rPr>
  </w:style>
  <w:style w:type="paragraph" w:customStyle="1" w:styleId="61">
    <w:name w:val="样式 标题 6 + 黑色"/>
    <w:basedOn w:val="6"/>
    <w:qFormat/>
    <w:rsid w:val="009B15C0"/>
    <w:pPr>
      <w:spacing w:before="120" w:after="60"/>
    </w:pPr>
    <w:rPr>
      <w:color w:val="000000"/>
      <w:sz w:val="28"/>
    </w:rPr>
  </w:style>
  <w:style w:type="paragraph" w:customStyle="1" w:styleId="4">
    <w:name w:val="样式4"/>
    <w:basedOn w:val="a"/>
    <w:qFormat/>
    <w:rsid w:val="009B15C0"/>
    <w:pPr>
      <w:numPr>
        <w:numId w:val="2"/>
      </w:numPr>
      <w:spacing w:line="500" w:lineRule="exact"/>
      <w:jc w:val="left"/>
    </w:pPr>
    <w:rPr>
      <w:rFonts w:ascii="宋体" w:hAnsi="宋体"/>
      <w:b/>
      <w:bCs/>
      <w:color w:val="000000"/>
      <w:sz w:val="24"/>
    </w:rPr>
  </w:style>
  <w:style w:type="paragraph" w:customStyle="1" w:styleId="62">
    <w:name w:val="样式6"/>
    <w:basedOn w:val="a"/>
    <w:qFormat/>
    <w:rsid w:val="009B15C0"/>
    <w:pPr>
      <w:spacing w:line="360" w:lineRule="auto"/>
      <w:ind w:firstLineChars="200" w:firstLine="200"/>
      <w:jc w:val="left"/>
    </w:pPr>
    <w:rPr>
      <w:sz w:val="24"/>
    </w:rPr>
  </w:style>
  <w:style w:type="paragraph" w:customStyle="1" w:styleId="5">
    <w:name w:val="样式5"/>
    <w:basedOn w:val="a"/>
    <w:qFormat/>
    <w:rsid w:val="009B15C0"/>
    <w:pPr>
      <w:spacing w:line="360" w:lineRule="auto"/>
      <w:ind w:firstLineChars="200" w:firstLine="200"/>
      <w:jc w:val="left"/>
    </w:pPr>
    <w:rPr>
      <w:sz w:val="24"/>
    </w:rPr>
  </w:style>
  <w:style w:type="paragraph" w:customStyle="1" w:styleId="af0">
    <w:name w:val="文件标题"/>
    <w:basedOn w:val="a"/>
    <w:qFormat/>
    <w:rsid w:val="009B15C0"/>
    <w:pPr>
      <w:autoSpaceDE w:val="0"/>
      <w:autoSpaceDN w:val="0"/>
      <w:adjustRightInd w:val="0"/>
      <w:spacing w:after="240"/>
      <w:jc w:val="center"/>
    </w:pPr>
    <w:rPr>
      <w:rFonts w:ascii="Arial Black" w:hAnsi="Arial Black"/>
      <w:kern w:val="0"/>
      <w:sz w:val="48"/>
      <w:szCs w:val="20"/>
    </w:rPr>
  </w:style>
  <w:style w:type="paragraph" w:customStyle="1" w:styleId="af1">
    <w:name w:val="缺省文本"/>
    <w:basedOn w:val="a"/>
    <w:qFormat/>
    <w:rsid w:val="009B15C0"/>
    <w:pPr>
      <w:autoSpaceDE w:val="0"/>
      <w:autoSpaceDN w:val="0"/>
      <w:adjustRightInd w:val="0"/>
      <w:jc w:val="left"/>
    </w:pPr>
    <w:rPr>
      <w:kern w:val="0"/>
      <w:sz w:val="24"/>
      <w:szCs w:val="20"/>
    </w:rPr>
  </w:style>
  <w:style w:type="character" w:customStyle="1" w:styleId="2Char0">
    <w:name w:val="样式2 Char"/>
    <w:basedOn w:val="6Char"/>
    <w:link w:val="21"/>
    <w:qFormat/>
    <w:rsid w:val="009B15C0"/>
    <w:rPr>
      <w:rFonts w:ascii="Arial" w:hAnsi="Arial"/>
      <w:b/>
      <w:bCs/>
      <w:color w:val="000000"/>
      <w:sz w:val="28"/>
      <w:szCs w:val="24"/>
    </w:rPr>
  </w:style>
  <w:style w:type="character" w:customStyle="1" w:styleId="6Char">
    <w:name w:val="标题 6 Char"/>
    <w:basedOn w:val="a0"/>
    <w:link w:val="6"/>
    <w:qFormat/>
    <w:rsid w:val="009B15C0"/>
    <w:rPr>
      <w:rFonts w:ascii="Arial" w:hAnsi="Arial"/>
      <w:b/>
      <w:bCs/>
      <w:sz w:val="32"/>
      <w:szCs w:val="24"/>
    </w:rPr>
  </w:style>
  <w:style w:type="paragraph" w:customStyle="1" w:styleId="Default">
    <w:name w:val="Default"/>
    <w:qFormat/>
    <w:rsid w:val="009B15C0"/>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sid w:val="009B15C0"/>
    <w:rPr>
      <w:kern w:val="2"/>
      <w:sz w:val="18"/>
      <w:szCs w:val="18"/>
    </w:rPr>
  </w:style>
  <w:style w:type="paragraph" w:customStyle="1" w:styleId="reader-word-layer">
    <w:name w:val="reader-word-layer"/>
    <w:basedOn w:val="a"/>
    <w:qFormat/>
    <w:rsid w:val="009B15C0"/>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34"/>
    <w:qFormat/>
    <w:rsid w:val="009B15C0"/>
    <w:pPr>
      <w:ind w:firstLineChars="200" w:firstLine="420"/>
    </w:pPr>
    <w:rPr>
      <w:szCs w:val="22"/>
    </w:rPr>
  </w:style>
  <w:style w:type="paragraph" w:customStyle="1" w:styleId="22">
    <w:name w:val="列出段落2"/>
    <w:basedOn w:val="a"/>
    <w:uiPriority w:val="99"/>
    <w:unhideWhenUsed/>
    <w:qFormat/>
    <w:rsid w:val="009B15C0"/>
    <w:pPr>
      <w:ind w:firstLineChars="200" w:firstLine="420"/>
    </w:pPr>
  </w:style>
  <w:style w:type="character" w:customStyle="1" w:styleId="Char2">
    <w:name w:val="标题 Char"/>
    <w:link w:val="ab"/>
    <w:qFormat/>
    <w:rsid w:val="009B15C0"/>
    <w:rPr>
      <w:rFonts w:ascii="Arial" w:hAnsi="Arial" w:cs="Arial"/>
      <w:b/>
      <w:bCs/>
      <w:kern w:val="2"/>
      <w:sz w:val="32"/>
      <w:szCs w:val="32"/>
    </w:rPr>
  </w:style>
  <w:style w:type="paragraph" w:customStyle="1" w:styleId="3">
    <w:name w:val="列出段落3"/>
    <w:basedOn w:val="a"/>
    <w:uiPriority w:val="99"/>
    <w:unhideWhenUsed/>
    <w:qFormat/>
    <w:rsid w:val="009B15C0"/>
    <w:pPr>
      <w:ind w:firstLineChars="200" w:firstLine="420"/>
    </w:pPr>
  </w:style>
  <w:style w:type="paragraph" w:customStyle="1" w:styleId="12">
    <w:name w:val="样式1"/>
    <w:basedOn w:val="a"/>
    <w:qFormat/>
    <w:rsid w:val="009B15C0"/>
    <w:pPr>
      <w:tabs>
        <w:tab w:val="left" w:pos="420"/>
      </w:tabs>
      <w:adjustRightInd w:val="0"/>
      <w:ind w:left="420" w:hanging="420"/>
      <w:textAlignment w:val="baseline"/>
    </w:pPr>
    <w:rPr>
      <w:rFonts w:ascii="宋体" w:hAnsi="宋体"/>
      <w:kern w:val="0"/>
      <w:szCs w:val="21"/>
    </w:rPr>
  </w:style>
  <w:style w:type="paragraph" w:styleId="af2">
    <w:name w:val="List Paragraph"/>
    <w:basedOn w:val="a"/>
    <w:link w:val="Char4"/>
    <w:uiPriority w:val="34"/>
    <w:unhideWhenUsed/>
    <w:qFormat/>
    <w:rsid w:val="009B15C0"/>
    <w:pPr>
      <w:ind w:firstLineChars="200" w:firstLine="420"/>
    </w:pPr>
    <w:rPr>
      <w:rFonts w:ascii="Times New Roman" w:eastAsia="宋体" w:hAnsi="Times New Roman" w:cs="Times New Roman"/>
    </w:rPr>
  </w:style>
  <w:style w:type="paragraph" w:customStyle="1" w:styleId="af3">
    <w:name w:val="样式 宋体 五号 行距: 单倍行距"/>
    <w:basedOn w:val="a"/>
    <w:qFormat/>
    <w:rsid w:val="009B15C0"/>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sid w:val="009B15C0"/>
    <w:rPr>
      <w:b/>
      <w:bCs/>
      <w:kern w:val="44"/>
      <w:sz w:val="44"/>
      <w:szCs w:val="44"/>
    </w:rPr>
  </w:style>
  <w:style w:type="character" w:customStyle="1" w:styleId="2Char">
    <w:name w:val="标题 2 Char"/>
    <w:basedOn w:val="a0"/>
    <w:link w:val="2"/>
    <w:semiHidden/>
    <w:qFormat/>
    <w:rsid w:val="009B15C0"/>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sid w:val="009B15C0"/>
    <w:rPr>
      <w:rFonts w:cs="Times New Roman"/>
    </w:rPr>
  </w:style>
  <w:style w:type="character" w:customStyle="1" w:styleId="Char0">
    <w:name w:val="纯文本 Char"/>
    <w:link w:val="a6"/>
    <w:qFormat/>
    <w:rsid w:val="009B15C0"/>
    <w:rPr>
      <w:rFonts w:ascii="宋体" w:eastAsia="Times New Roman" w:hAnsi="Courier New"/>
      <w:sz w:val="21"/>
      <w:szCs w:val="21"/>
      <w:lang w:val="zh-CN"/>
    </w:rPr>
  </w:style>
  <w:style w:type="character" w:customStyle="1" w:styleId="Char4">
    <w:name w:val="列出段落 Char"/>
    <w:link w:val="af2"/>
    <w:uiPriority w:val="34"/>
    <w:qFormat/>
    <w:rsid w:val="009B15C0"/>
    <w:rPr>
      <w:rFonts w:ascii="Times New Roman" w:eastAsia="宋体" w:hAnsi="Times New Roman" w:cs="Times New Roman"/>
      <w:kern w:val="2"/>
      <w:sz w:val="21"/>
      <w:szCs w:val="24"/>
    </w:rPr>
  </w:style>
  <w:style w:type="paragraph" w:customStyle="1" w:styleId="40">
    <w:name w:val="列出段落4"/>
    <w:basedOn w:val="a"/>
    <w:qFormat/>
    <w:rsid w:val="009B15C0"/>
    <w:pPr>
      <w:ind w:firstLineChars="200" w:firstLine="420"/>
    </w:pPr>
    <w:rPr>
      <w:rFonts w:ascii="Calibri" w:eastAsia="宋体" w:hAnsi="Calibri" w:cs="Times New Roman"/>
      <w:szCs w:val="22"/>
    </w:rPr>
  </w:style>
  <w:style w:type="character" w:customStyle="1" w:styleId="Char">
    <w:name w:val="批注文字 Char"/>
    <w:basedOn w:val="a0"/>
    <w:link w:val="a3"/>
    <w:semiHidden/>
    <w:qFormat/>
    <w:rsid w:val="009B15C0"/>
    <w:rPr>
      <w:kern w:val="2"/>
      <w:sz w:val="21"/>
      <w:szCs w:val="24"/>
    </w:rPr>
  </w:style>
  <w:style w:type="character" w:customStyle="1" w:styleId="Char3">
    <w:name w:val="批注主题 Char"/>
    <w:basedOn w:val="Char"/>
    <w:link w:val="ac"/>
    <w:semiHidden/>
    <w:qFormat/>
    <w:rsid w:val="009B15C0"/>
    <w:rPr>
      <w:b/>
      <w:bCs/>
      <w:kern w:val="2"/>
      <w:sz w:val="21"/>
      <w:szCs w:val="24"/>
    </w:rPr>
  </w:style>
  <w:style w:type="table" w:styleId="af4">
    <w:name w:val="Table Grid"/>
    <w:basedOn w:val="a1"/>
    <w:uiPriority w:val="59"/>
    <w:qFormat/>
    <w:rsid w:val="00873C9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semiHidden/>
    <w:unhideWhenUsed/>
    <w:rsid w:val="00944F1A"/>
    <w:rPr>
      <w:color w:val="954F72" w:themeColor="followedHyperlink"/>
      <w:u w:val="single"/>
    </w:rPr>
  </w:style>
  <w:style w:type="paragraph" w:customStyle="1" w:styleId="IN">
    <w:name w:val="IN_正文缩进"/>
    <w:basedOn w:val="a"/>
    <w:qFormat/>
    <w:rsid w:val="00192084"/>
    <w:pPr>
      <w:spacing w:beforeLines="50" w:before="156" w:line="300" w:lineRule="auto"/>
      <w:ind w:firstLine="480"/>
    </w:pPr>
    <w:rPr>
      <w:rFonts w:ascii="Times New Roman" w:eastAsia="宋体" w:hAnsi="Times New Roman" w:cs="Times New Roman"/>
      <w:lang w:val="zh-CN"/>
    </w:rPr>
  </w:style>
  <w:style w:type="paragraph" w:customStyle="1" w:styleId="13">
    <w:name w:val="列表段落1"/>
    <w:basedOn w:val="a"/>
    <w:uiPriority w:val="34"/>
    <w:unhideWhenUsed/>
    <w:qFormat/>
    <w:rsid w:val="00751EA8"/>
    <w:pPr>
      <w:ind w:firstLineChars="200" w:firstLine="420"/>
    </w:pPr>
    <w:rPr>
      <w:rFonts w:ascii="Times New Roman" w:eastAsia="方正仿宋_GB2312" w:hAnsi="Times New Roman" w:cs="宋体"/>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zc.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middle.zcygov.cn/v-settle-front/enter/account?entranceType=1&amp;settleCategory=1&amp;isLoginAdd=tru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E7ABC-1112-463E-BE1E-DE529682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3397</Words>
  <Characters>19367</Characters>
  <Application>Microsoft Office Word</Application>
  <DocSecurity>0</DocSecurity>
  <Lines>161</Lines>
  <Paragraphs>45</Paragraphs>
  <ScaleCrop>false</ScaleCrop>
  <Company>Ignition</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yq</cp:lastModifiedBy>
  <cp:revision>31</cp:revision>
  <cp:lastPrinted>2021-10-13T01:54:00Z</cp:lastPrinted>
  <dcterms:created xsi:type="dcterms:W3CDTF">2021-10-11T05:43:00Z</dcterms:created>
  <dcterms:modified xsi:type="dcterms:W3CDTF">2021-10-13T02:15:00Z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