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E2" w:rsidRDefault="003E336F" w:rsidP="00CE5F23">
      <w:pPr>
        <w:spacing w:beforeLines="100" w:before="240" w:line="360" w:lineRule="auto"/>
        <w:ind w:right="-108"/>
        <w:jc w:val="center"/>
        <w:rPr>
          <w:rFonts w:ascii="宋体" w:hAnsi="宋体"/>
          <w:b/>
          <w:color w:val="000000"/>
          <w:sz w:val="52"/>
          <w:szCs w:val="52"/>
        </w:rPr>
      </w:pPr>
      <w:r>
        <w:rPr>
          <w:rFonts w:ascii="宋体" w:hAnsi="宋体" w:hint="eastAsia"/>
          <w:b/>
          <w:color w:val="000000"/>
          <w:sz w:val="44"/>
          <w:szCs w:val="44"/>
        </w:rPr>
        <w:t>国家体育总局</w:t>
      </w:r>
      <w:r w:rsidR="004966B6">
        <w:rPr>
          <w:rFonts w:ascii="宋体" w:hAnsi="宋体" w:hint="eastAsia"/>
          <w:b/>
          <w:color w:val="000000"/>
          <w:sz w:val="44"/>
          <w:szCs w:val="44"/>
        </w:rPr>
        <w:t>运</w:t>
      </w:r>
      <w:proofErr w:type="gramStart"/>
      <w:r w:rsidR="004966B6">
        <w:rPr>
          <w:rFonts w:ascii="宋体" w:hAnsi="宋体" w:hint="eastAsia"/>
          <w:b/>
          <w:color w:val="000000"/>
          <w:sz w:val="44"/>
          <w:szCs w:val="44"/>
        </w:rPr>
        <w:t>医</w:t>
      </w:r>
      <w:proofErr w:type="gramEnd"/>
      <w:r w:rsidR="004966B6">
        <w:rPr>
          <w:rFonts w:ascii="宋体" w:hAnsi="宋体" w:hint="eastAsia"/>
          <w:b/>
          <w:color w:val="000000"/>
          <w:sz w:val="44"/>
          <w:szCs w:val="44"/>
        </w:rPr>
        <w:t>所</w:t>
      </w:r>
      <w:r w:rsidR="00C56B7E">
        <w:rPr>
          <w:rFonts w:ascii="宋体" w:hAnsi="宋体" w:hint="eastAsia"/>
          <w:b/>
          <w:color w:val="000000"/>
          <w:sz w:val="44"/>
          <w:szCs w:val="44"/>
        </w:rPr>
        <w:t>进口</w:t>
      </w:r>
      <w:r w:rsidR="004966B6">
        <w:rPr>
          <w:rFonts w:ascii="宋体" w:hAnsi="宋体" w:hint="eastAsia"/>
          <w:b/>
          <w:color w:val="000000"/>
          <w:sz w:val="44"/>
          <w:szCs w:val="44"/>
        </w:rPr>
        <w:t>医疗设备采购</w:t>
      </w:r>
    </w:p>
    <w:p w:rsidR="007A50E2" w:rsidRDefault="003E336F" w:rsidP="00CE5F23">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ZB202</w:t>
      </w:r>
      <w:r>
        <w:rPr>
          <w:rFonts w:ascii="宋体" w:hAnsi="宋体" w:hint="eastAsia"/>
          <w:color w:val="000000"/>
          <w:sz w:val="36"/>
          <w:szCs w:val="36"/>
        </w:rPr>
        <w:t>2</w:t>
      </w:r>
      <w:r>
        <w:rPr>
          <w:rFonts w:ascii="宋体" w:hAnsi="宋体"/>
          <w:color w:val="000000"/>
          <w:sz w:val="36"/>
          <w:szCs w:val="36"/>
        </w:rPr>
        <w:t>-</w:t>
      </w:r>
      <w:r w:rsidR="00A81CF9">
        <w:rPr>
          <w:rFonts w:ascii="宋体" w:hAnsi="宋体"/>
          <w:color w:val="000000"/>
          <w:sz w:val="36"/>
          <w:szCs w:val="36"/>
        </w:rPr>
        <w:t>1</w:t>
      </w:r>
      <w:r w:rsidR="00C56B7E">
        <w:rPr>
          <w:rFonts w:ascii="宋体" w:hAnsi="宋体"/>
          <w:color w:val="000000"/>
          <w:sz w:val="36"/>
          <w:szCs w:val="36"/>
        </w:rPr>
        <w:t>1</w:t>
      </w:r>
    </w:p>
    <w:p w:rsidR="007A50E2" w:rsidRDefault="003E336F" w:rsidP="00CE5F23">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7A50E2" w:rsidRDefault="007A50E2">
      <w:pPr>
        <w:ind w:right="-110"/>
        <w:rPr>
          <w:rFonts w:ascii="宋体" w:hAnsi="宋体"/>
          <w:color w:val="000000"/>
          <w:sz w:val="32"/>
          <w:szCs w:val="32"/>
        </w:rPr>
      </w:pPr>
    </w:p>
    <w:p w:rsidR="007A50E2" w:rsidRDefault="007A50E2">
      <w:pPr>
        <w:ind w:right="-110"/>
        <w:rPr>
          <w:rFonts w:ascii="宋体" w:hAnsi="宋体"/>
          <w:color w:val="000000"/>
          <w:sz w:val="32"/>
          <w:szCs w:val="32"/>
        </w:rPr>
      </w:pPr>
    </w:p>
    <w:p w:rsidR="007A50E2" w:rsidRDefault="003E336F">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采购单位：国家体育总局体育器材装备中心</w:t>
      </w:r>
    </w:p>
    <w:p w:rsidR="007A50E2" w:rsidRDefault="007A50E2">
      <w:pPr>
        <w:spacing w:line="500" w:lineRule="exact"/>
        <w:ind w:right="532"/>
        <w:rPr>
          <w:rFonts w:ascii="宋体" w:hAnsi="宋体"/>
          <w:color w:val="000000"/>
          <w:sz w:val="36"/>
          <w:szCs w:val="36"/>
        </w:rPr>
      </w:pPr>
    </w:p>
    <w:p w:rsidR="007A50E2" w:rsidRDefault="003E336F">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址：北京市东城区体育馆路3号</w:t>
      </w:r>
    </w:p>
    <w:p w:rsidR="007A50E2" w:rsidRDefault="003E336F">
      <w:pPr>
        <w:spacing w:line="500" w:lineRule="exact"/>
        <w:ind w:right="-108"/>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rsidR="007A50E2" w:rsidRDefault="007A50E2" w:rsidP="00CE5F23">
      <w:pPr>
        <w:pStyle w:val="aff4"/>
        <w:spacing w:before="120" w:after="120" w:line="360" w:lineRule="auto"/>
        <w:jc w:val="center"/>
        <w:rPr>
          <w:rFonts w:eastAsia="仿宋_GB2312" w:hAnsi="宋体"/>
          <w:color w:val="000000"/>
          <w:sz w:val="32"/>
          <w:szCs w:val="32"/>
        </w:rPr>
      </w:pPr>
    </w:p>
    <w:p w:rsidR="00053CF1" w:rsidRDefault="003E336F">
      <w:pPr>
        <w:pStyle w:val="18"/>
        <w:tabs>
          <w:tab w:val="right" w:leader="dot" w:pos="8834"/>
        </w:tabs>
        <w:rPr>
          <w:rFonts w:asciiTheme="minorHAnsi" w:eastAsiaTheme="minorEastAsia" w:hAnsiTheme="minorHAnsi" w:cstheme="minorBidi"/>
          <w:noProof/>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14497515" w:history="1">
        <w:r w:rsidR="00053CF1" w:rsidRPr="00343014">
          <w:rPr>
            <w:rStyle w:val="affff3"/>
            <w:rFonts w:hAnsi="宋体" w:hint="eastAsia"/>
            <w:b/>
            <w:noProof/>
          </w:rPr>
          <w:t>第一章</w:t>
        </w:r>
        <w:r w:rsidR="00053CF1" w:rsidRPr="00343014">
          <w:rPr>
            <w:rStyle w:val="affff3"/>
            <w:rFonts w:hAnsi="宋体"/>
            <w:b/>
            <w:noProof/>
          </w:rPr>
          <w:t xml:space="preserve">  </w:t>
        </w:r>
        <w:r w:rsidR="00053CF1" w:rsidRPr="00343014">
          <w:rPr>
            <w:rStyle w:val="affff3"/>
            <w:rFonts w:hAnsi="宋体" w:hint="eastAsia"/>
            <w:b/>
            <w:noProof/>
          </w:rPr>
          <w:t>公开招标采购公告</w:t>
        </w:r>
        <w:r w:rsidR="00053CF1">
          <w:rPr>
            <w:noProof/>
            <w:webHidden/>
          </w:rPr>
          <w:tab/>
        </w:r>
        <w:r w:rsidR="00053CF1">
          <w:rPr>
            <w:noProof/>
            <w:webHidden/>
          </w:rPr>
          <w:fldChar w:fldCharType="begin"/>
        </w:r>
        <w:r w:rsidR="00053CF1">
          <w:rPr>
            <w:noProof/>
            <w:webHidden/>
          </w:rPr>
          <w:instrText xml:space="preserve"> PAGEREF _Toc114497515 \h </w:instrText>
        </w:r>
        <w:r w:rsidR="00053CF1">
          <w:rPr>
            <w:noProof/>
            <w:webHidden/>
          </w:rPr>
        </w:r>
        <w:r w:rsidR="00053CF1">
          <w:rPr>
            <w:noProof/>
            <w:webHidden/>
          </w:rPr>
          <w:fldChar w:fldCharType="separate"/>
        </w:r>
        <w:r w:rsidR="00746D79">
          <w:rPr>
            <w:noProof/>
            <w:webHidden/>
          </w:rPr>
          <w:t>3</w:t>
        </w:r>
        <w:r w:rsidR="00053CF1">
          <w:rPr>
            <w:noProof/>
            <w:webHidden/>
          </w:rPr>
          <w:fldChar w:fldCharType="end"/>
        </w:r>
      </w:hyperlink>
    </w:p>
    <w:p w:rsidR="00053CF1" w:rsidRDefault="00870D16">
      <w:pPr>
        <w:pStyle w:val="18"/>
        <w:tabs>
          <w:tab w:val="right" w:leader="dot" w:pos="8834"/>
        </w:tabs>
        <w:rPr>
          <w:rFonts w:asciiTheme="minorHAnsi" w:eastAsiaTheme="minorEastAsia" w:hAnsiTheme="minorHAnsi" w:cstheme="minorBidi"/>
          <w:noProof/>
          <w:sz w:val="21"/>
          <w:szCs w:val="22"/>
        </w:rPr>
      </w:pPr>
      <w:hyperlink w:anchor="_Toc114497516" w:history="1">
        <w:r w:rsidR="00053CF1" w:rsidRPr="00343014">
          <w:rPr>
            <w:rStyle w:val="affff3"/>
            <w:rFonts w:hAnsi="宋体" w:hint="eastAsia"/>
            <w:b/>
            <w:noProof/>
          </w:rPr>
          <w:t>第三章</w:t>
        </w:r>
        <w:r w:rsidR="00053CF1" w:rsidRPr="00343014">
          <w:rPr>
            <w:rStyle w:val="affff3"/>
            <w:rFonts w:hAnsi="宋体"/>
            <w:b/>
            <w:noProof/>
          </w:rPr>
          <w:t xml:space="preserve">  </w:t>
        </w:r>
        <w:r w:rsidR="00053CF1" w:rsidRPr="00343014">
          <w:rPr>
            <w:rStyle w:val="affff3"/>
            <w:rFonts w:hAnsi="宋体" w:hint="eastAsia"/>
            <w:b/>
            <w:noProof/>
          </w:rPr>
          <w:t>评标办法及评分标准</w:t>
        </w:r>
        <w:r w:rsidR="00053CF1">
          <w:rPr>
            <w:noProof/>
            <w:webHidden/>
          </w:rPr>
          <w:tab/>
        </w:r>
        <w:r w:rsidR="00053CF1">
          <w:rPr>
            <w:noProof/>
            <w:webHidden/>
          </w:rPr>
          <w:fldChar w:fldCharType="begin"/>
        </w:r>
        <w:r w:rsidR="00053CF1">
          <w:rPr>
            <w:noProof/>
            <w:webHidden/>
          </w:rPr>
          <w:instrText xml:space="preserve"> PAGEREF _Toc114497516 \h </w:instrText>
        </w:r>
        <w:r w:rsidR="00053CF1">
          <w:rPr>
            <w:noProof/>
            <w:webHidden/>
          </w:rPr>
        </w:r>
        <w:r w:rsidR="00053CF1">
          <w:rPr>
            <w:noProof/>
            <w:webHidden/>
          </w:rPr>
          <w:fldChar w:fldCharType="separate"/>
        </w:r>
        <w:r w:rsidR="00746D79">
          <w:rPr>
            <w:noProof/>
            <w:webHidden/>
          </w:rPr>
          <w:t>25</w:t>
        </w:r>
        <w:r w:rsidR="00053CF1">
          <w:rPr>
            <w:noProof/>
            <w:webHidden/>
          </w:rPr>
          <w:fldChar w:fldCharType="end"/>
        </w:r>
      </w:hyperlink>
    </w:p>
    <w:p w:rsidR="00053CF1" w:rsidRDefault="00870D16">
      <w:pPr>
        <w:pStyle w:val="18"/>
        <w:tabs>
          <w:tab w:val="right" w:leader="dot" w:pos="8834"/>
        </w:tabs>
        <w:rPr>
          <w:rFonts w:asciiTheme="minorHAnsi" w:eastAsiaTheme="minorEastAsia" w:hAnsiTheme="minorHAnsi" w:cstheme="minorBidi"/>
          <w:noProof/>
          <w:sz w:val="21"/>
          <w:szCs w:val="22"/>
        </w:rPr>
      </w:pPr>
      <w:hyperlink w:anchor="_Toc114497517" w:history="1">
        <w:r w:rsidR="00053CF1" w:rsidRPr="00343014">
          <w:rPr>
            <w:rStyle w:val="affff3"/>
            <w:rFonts w:hAnsi="宋体" w:hint="eastAsia"/>
            <w:b/>
            <w:noProof/>
          </w:rPr>
          <w:t>第四章</w:t>
        </w:r>
        <w:r w:rsidR="00053CF1" w:rsidRPr="00343014">
          <w:rPr>
            <w:rStyle w:val="affff3"/>
            <w:rFonts w:hAnsi="宋体"/>
            <w:b/>
            <w:noProof/>
          </w:rPr>
          <w:t xml:space="preserve">   </w:t>
        </w:r>
        <w:r w:rsidR="00053CF1" w:rsidRPr="00343014">
          <w:rPr>
            <w:rStyle w:val="affff3"/>
            <w:rFonts w:hAnsi="宋体" w:hint="eastAsia"/>
            <w:b/>
            <w:noProof/>
          </w:rPr>
          <w:t>采购需求</w:t>
        </w:r>
        <w:r w:rsidR="00053CF1">
          <w:rPr>
            <w:noProof/>
            <w:webHidden/>
          </w:rPr>
          <w:tab/>
        </w:r>
        <w:r w:rsidR="00053CF1">
          <w:rPr>
            <w:noProof/>
            <w:webHidden/>
          </w:rPr>
          <w:fldChar w:fldCharType="begin"/>
        </w:r>
        <w:r w:rsidR="00053CF1">
          <w:rPr>
            <w:noProof/>
            <w:webHidden/>
          </w:rPr>
          <w:instrText xml:space="preserve"> PAGEREF _Toc114497517 \h </w:instrText>
        </w:r>
        <w:r w:rsidR="00053CF1">
          <w:rPr>
            <w:noProof/>
            <w:webHidden/>
          </w:rPr>
        </w:r>
        <w:r w:rsidR="00053CF1">
          <w:rPr>
            <w:noProof/>
            <w:webHidden/>
          </w:rPr>
          <w:fldChar w:fldCharType="separate"/>
        </w:r>
        <w:r w:rsidR="00746D79">
          <w:rPr>
            <w:noProof/>
            <w:webHidden/>
          </w:rPr>
          <w:t>29</w:t>
        </w:r>
        <w:r w:rsidR="00053CF1">
          <w:rPr>
            <w:noProof/>
            <w:webHidden/>
          </w:rPr>
          <w:fldChar w:fldCharType="end"/>
        </w:r>
      </w:hyperlink>
    </w:p>
    <w:p w:rsidR="00053CF1" w:rsidRDefault="00870D16">
      <w:pPr>
        <w:pStyle w:val="18"/>
        <w:tabs>
          <w:tab w:val="right" w:leader="dot" w:pos="8834"/>
        </w:tabs>
        <w:rPr>
          <w:rFonts w:asciiTheme="minorHAnsi" w:eastAsiaTheme="minorEastAsia" w:hAnsiTheme="minorHAnsi" w:cstheme="minorBidi"/>
          <w:noProof/>
          <w:sz w:val="21"/>
          <w:szCs w:val="22"/>
        </w:rPr>
      </w:pPr>
      <w:hyperlink w:anchor="_Toc114497518" w:history="1">
        <w:r w:rsidR="00053CF1" w:rsidRPr="00343014">
          <w:rPr>
            <w:rStyle w:val="affff3"/>
            <w:rFonts w:hAnsi="宋体" w:hint="eastAsia"/>
            <w:b/>
            <w:noProof/>
          </w:rPr>
          <w:t>第五章</w:t>
        </w:r>
        <w:r w:rsidR="00053CF1" w:rsidRPr="00343014">
          <w:rPr>
            <w:rStyle w:val="affff3"/>
            <w:rFonts w:hAnsi="宋体"/>
            <w:b/>
            <w:noProof/>
          </w:rPr>
          <w:t xml:space="preserve">  </w:t>
        </w:r>
        <w:r w:rsidR="00053CF1" w:rsidRPr="00343014">
          <w:rPr>
            <w:rStyle w:val="affff3"/>
            <w:rFonts w:hAnsi="宋体" w:hint="eastAsia"/>
            <w:b/>
            <w:noProof/>
          </w:rPr>
          <w:t>采购合同（模板）</w:t>
        </w:r>
        <w:r w:rsidR="00053CF1">
          <w:rPr>
            <w:noProof/>
            <w:webHidden/>
          </w:rPr>
          <w:tab/>
        </w:r>
        <w:r w:rsidR="00053CF1">
          <w:rPr>
            <w:noProof/>
            <w:webHidden/>
          </w:rPr>
          <w:fldChar w:fldCharType="begin"/>
        </w:r>
        <w:r w:rsidR="00053CF1">
          <w:rPr>
            <w:noProof/>
            <w:webHidden/>
          </w:rPr>
          <w:instrText xml:space="preserve"> PAGEREF _Toc114497518 \h </w:instrText>
        </w:r>
        <w:r w:rsidR="00053CF1">
          <w:rPr>
            <w:noProof/>
            <w:webHidden/>
          </w:rPr>
        </w:r>
        <w:r w:rsidR="00053CF1">
          <w:rPr>
            <w:noProof/>
            <w:webHidden/>
          </w:rPr>
          <w:fldChar w:fldCharType="separate"/>
        </w:r>
        <w:r w:rsidR="00746D79">
          <w:rPr>
            <w:noProof/>
            <w:webHidden/>
          </w:rPr>
          <w:t>37</w:t>
        </w:r>
        <w:r w:rsidR="00053CF1">
          <w:rPr>
            <w:noProof/>
            <w:webHidden/>
          </w:rPr>
          <w:fldChar w:fldCharType="end"/>
        </w:r>
      </w:hyperlink>
    </w:p>
    <w:p w:rsidR="00053CF1" w:rsidRDefault="00870D16">
      <w:pPr>
        <w:pStyle w:val="18"/>
        <w:tabs>
          <w:tab w:val="right" w:leader="dot" w:pos="8834"/>
        </w:tabs>
        <w:rPr>
          <w:rFonts w:asciiTheme="minorHAnsi" w:eastAsiaTheme="minorEastAsia" w:hAnsiTheme="minorHAnsi" w:cstheme="minorBidi"/>
          <w:noProof/>
          <w:sz w:val="21"/>
          <w:szCs w:val="22"/>
        </w:rPr>
      </w:pPr>
      <w:hyperlink w:anchor="_Toc114497519" w:history="1">
        <w:r w:rsidR="00053CF1" w:rsidRPr="00343014">
          <w:rPr>
            <w:rStyle w:val="affff3"/>
            <w:rFonts w:ascii="宋体" w:hAnsi="宋体" w:hint="eastAsia"/>
            <w:b/>
            <w:noProof/>
          </w:rPr>
          <w:t>第六章</w:t>
        </w:r>
        <w:r w:rsidR="00053CF1" w:rsidRPr="00343014">
          <w:rPr>
            <w:rStyle w:val="affff3"/>
            <w:rFonts w:ascii="宋体" w:hAnsi="宋体"/>
            <w:b/>
            <w:noProof/>
          </w:rPr>
          <w:t xml:space="preserve">  </w:t>
        </w:r>
        <w:r w:rsidR="00053CF1" w:rsidRPr="00343014">
          <w:rPr>
            <w:rStyle w:val="affff3"/>
            <w:rFonts w:ascii="宋体" w:hAnsi="宋体" w:hint="eastAsia"/>
            <w:b/>
            <w:noProof/>
          </w:rPr>
          <w:t>投标文件格式附件</w:t>
        </w:r>
        <w:r w:rsidR="00053CF1">
          <w:rPr>
            <w:noProof/>
            <w:webHidden/>
          </w:rPr>
          <w:tab/>
        </w:r>
        <w:r w:rsidR="00053CF1">
          <w:rPr>
            <w:noProof/>
            <w:webHidden/>
          </w:rPr>
          <w:fldChar w:fldCharType="begin"/>
        </w:r>
        <w:r w:rsidR="00053CF1">
          <w:rPr>
            <w:noProof/>
            <w:webHidden/>
          </w:rPr>
          <w:instrText xml:space="preserve"> PAGEREF _Toc114497519 \h </w:instrText>
        </w:r>
        <w:r w:rsidR="00053CF1">
          <w:rPr>
            <w:noProof/>
            <w:webHidden/>
          </w:rPr>
        </w:r>
        <w:r w:rsidR="00053CF1">
          <w:rPr>
            <w:noProof/>
            <w:webHidden/>
          </w:rPr>
          <w:fldChar w:fldCharType="separate"/>
        </w:r>
        <w:r w:rsidR="00746D79">
          <w:rPr>
            <w:noProof/>
            <w:webHidden/>
          </w:rPr>
          <w:t>46</w:t>
        </w:r>
        <w:r w:rsidR="00053CF1">
          <w:rPr>
            <w:noProof/>
            <w:webHidden/>
          </w:rPr>
          <w:fldChar w:fldCharType="end"/>
        </w:r>
      </w:hyperlink>
    </w:p>
    <w:p w:rsidR="007A50E2" w:rsidRDefault="003E336F" w:rsidP="00CE5F23">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7A50E2" w:rsidRDefault="003E336F" w:rsidP="00CE5F23">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14497515"/>
      <w:r>
        <w:rPr>
          <w:rFonts w:hAnsi="宋体" w:hint="eastAsia"/>
          <w:b/>
          <w:color w:val="000000"/>
          <w:sz w:val="36"/>
          <w:szCs w:val="36"/>
        </w:rPr>
        <w:lastRenderedPageBreak/>
        <w:t>第一章  公开招标采购公告</w:t>
      </w:r>
      <w:bookmarkEnd w:id="0"/>
    </w:p>
    <w:p w:rsidR="007A50E2" w:rsidRDefault="003E336F" w:rsidP="00CE5F23">
      <w:pPr>
        <w:pStyle w:val="affffffa"/>
        <w:widowControl w:val="0"/>
        <w:spacing w:after="120"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一、项目编号：</w:t>
      </w:r>
      <w:r>
        <w:rPr>
          <w:rFonts w:ascii="仿宋" w:eastAsia="仿宋" w:hAnsi="仿宋" w:cs="Arial"/>
          <w:b/>
          <w:color w:val="000000"/>
          <w:sz w:val="30"/>
          <w:szCs w:val="30"/>
        </w:rPr>
        <w:t>ZB202</w:t>
      </w:r>
      <w:r>
        <w:rPr>
          <w:rFonts w:ascii="仿宋" w:eastAsia="仿宋" w:hAnsi="仿宋" w:cs="Arial" w:hint="eastAsia"/>
          <w:b/>
          <w:color w:val="000000"/>
          <w:sz w:val="30"/>
          <w:szCs w:val="30"/>
        </w:rPr>
        <w:t>2</w:t>
      </w:r>
      <w:r>
        <w:rPr>
          <w:rFonts w:ascii="仿宋" w:eastAsia="仿宋" w:hAnsi="仿宋" w:cs="Arial"/>
          <w:b/>
          <w:color w:val="000000"/>
          <w:sz w:val="30"/>
          <w:szCs w:val="30"/>
        </w:rPr>
        <w:t>-</w:t>
      </w:r>
      <w:r w:rsidR="00FE7528">
        <w:rPr>
          <w:rFonts w:ascii="仿宋" w:eastAsia="仿宋" w:hAnsi="仿宋" w:cs="Arial"/>
          <w:b/>
          <w:color w:val="000000"/>
          <w:sz w:val="30"/>
          <w:szCs w:val="30"/>
        </w:rPr>
        <w:t>1</w:t>
      </w:r>
      <w:r w:rsidR="00C56B7E">
        <w:rPr>
          <w:rFonts w:ascii="仿宋" w:eastAsia="仿宋" w:hAnsi="仿宋" w:cs="Arial"/>
          <w:b/>
          <w:color w:val="000000"/>
          <w:sz w:val="30"/>
          <w:szCs w:val="30"/>
        </w:rPr>
        <w:t>1</w:t>
      </w:r>
    </w:p>
    <w:p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三、采购项目内容、数量及预算</w:t>
      </w:r>
      <w:bookmarkStart w:id="1" w:name="PO_15528_PM004"/>
      <w:r>
        <w:rPr>
          <w:rFonts w:ascii="仿宋" w:eastAsia="仿宋" w:hAnsi="仿宋" w:cs="Arial"/>
          <w:b/>
          <w:color w:val="000000"/>
          <w:sz w:val="30"/>
          <w:szCs w:val="30"/>
        </w:rPr>
        <w:t xml:space="preserve"> </w:t>
      </w:r>
    </w:p>
    <w:tbl>
      <w:tblPr>
        <w:tblStyle w:val="afff5"/>
        <w:tblW w:w="5725" w:type="pct"/>
        <w:jc w:val="center"/>
        <w:tblLook w:val="04A0" w:firstRow="1" w:lastRow="0" w:firstColumn="1" w:lastColumn="0" w:noHBand="0" w:noVBand="1"/>
      </w:tblPr>
      <w:tblGrid>
        <w:gridCol w:w="1030"/>
        <w:gridCol w:w="2480"/>
        <w:gridCol w:w="1410"/>
        <w:gridCol w:w="1758"/>
        <w:gridCol w:w="1434"/>
        <w:gridCol w:w="2003"/>
      </w:tblGrid>
      <w:tr w:rsidR="007A50E2" w:rsidTr="000E5ED6">
        <w:trPr>
          <w:trHeight w:val="972"/>
          <w:jc w:val="center"/>
        </w:trPr>
        <w:tc>
          <w:tcPr>
            <w:tcW w:w="509" w:type="pct"/>
            <w:vAlign w:val="center"/>
          </w:tcPr>
          <w:p w:rsidR="007A50E2" w:rsidRDefault="003E336F">
            <w:pPr>
              <w:snapToGrid w:val="0"/>
              <w:jc w:val="center"/>
              <w:rPr>
                <w:rFonts w:ascii="仿宋" w:eastAsia="仿宋" w:hAnsi="仿宋" w:cs="仿宋"/>
                <w:b/>
                <w:color w:val="000000"/>
                <w:sz w:val="28"/>
                <w:szCs w:val="28"/>
              </w:rPr>
            </w:pPr>
            <w:proofErr w:type="gramStart"/>
            <w:r>
              <w:rPr>
                <w:rFonts w:ascii="仿宋" w:eastAsia="仿宋" w:hAnsi="仿宋" w:cs="仿宋" w:hint="eastAsia"/>
                <w:b/>
                <w:color w:val="000000"/>
                <w:sz w:val="28"/>
                <w:szCs w:val="28"/>
              </w:rPr>
              <w:t>标项序号</w:t>
            </w:r>
            <w:proofErr w:type="gramEnd"/>
          </w:p>
        </w:tc>
        <w:tc>
          <w:tcPr>
            <w:tcW w:w="1226" w:type="pct"/>
            <w:vAlign w:val="center"/>
          </w:tcPr>
          <w:p w:rsidR="007A50E2" w:rsidRDefault="003E336F">
            <w:pPr>
              <w:snapToGrid w:val="0"/>
              <w:jc w:val="center"/>
              <w:rPr>
                <w:rFonts w:ascii="仿宋" w:eastAsia="仿宋" w:hAnsi="仿宋" w:cs="仿宋"/>
                <w:b/>
                <w:color w:val="000000"/>
                <w:sz w:val="28"/>
                <w:szCs w:val="28"/>
              </w:rPr>
            </w:pPr>
            <w:proofErr w:type="gramStart"/>
            <w:r>
              <w:rPr>
                <w:rFonts w:ascii="仿宋" w:eastAsia="仿宋" w:hAnsi="仿宋" w:cs="仿宋" w:hint="eastAsia"/>
                <w:b/>
                <w:color w:val="000000"/>
                <w:sz w:val="28"/>
                <w:szCs w:val="28"/>
              </w:rPr>
              <w:t>标项名称</w:t>
            </w:r>
            <w:proofErr w:type="gramEnd"/>
          </w:p>
        </w:tc>
        <w:tc>
          <w:tcPr>
            <w:tcW w:w="697"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预算金额(万元)</w:t>
            </w:r>
          </w:p>
        </w:tc>
        <w:tc>
          <w:tcPr>
            <w:tcW w:w="869"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简要规格描述</w:t>
            </w:r>
            <w:proofErr w:type="gramStart"/>
            <w:r>
              <w:rPr>
                <w:rFonts w:ascii="仿宋" w:eastAsia="仿宋" w:hAnsi="仿宋" w:cs="仿宋" w:hint="eastAsia"/>
                <w:b/>
                <w:color w:val="000000"/>
                <w:sz w:val="28"/>
                <w:szCs w:val="28"/>
              </w:rPr>
              <w:t>或标项基本</w:t>
            </w:r>
            <w:proofErr w:type="gramEnd"/>
            <w:r>
              <w:rPr>
                <w:rFonts w:ascii="仿宋" w:eastAsia="仿宋" w:hAnsi="仿宋" w:cs="仿宋" w:hint="eastAsia"/>
                <w:b/>
                <w:color w:val="000000"/>
                <w:sz w:val="28"/>
                <w:szCs w:val="28"/>
              </w:rPr>
              <w:t>概况介绍</w:t>
            </w:r>
          </w:p>
        </w:tc>
        <w:tc>
          <w:tcPr>
            <w:tcW w:w="709"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最高限价(万元)</w:t>
            </w:r>
          </w:p>
        </w:tc>
        <w:tc>
          <w:tcPr>
            <w:tcW w:w="990"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备注</w:t>
            </w:r>
          </w:p>
        </w:tc>
      </w:tr>
      <w:tr w:rsidR="007A50E2" w:rsidTr="000E5ED6">
        <w:trPr>
          <w:trHeight w:val="1457"/>
          <w:jc w:val="center"/>
        </w:trPr>
        <w:tc>
          <w:tcPr>
            <w:tcW w:w="50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1226" w:type="pct"/>
            <w:vAlign w:val="center"/>
          </w:tcPr>
          <w:p w:rsidR="007A50E2" w:rsidRDefault="00C56B7E">
            <w:pPr>
              <w:snapToGrid w:val="0"/>
              <w:jc w:val="center"/>
              <w:rPr>
                <w:rFonts w:ascii="仿宋" w:eastAsia="仿宋" w:hAnsi="仿宋" w:cs="仿宋"/>
                <w:color w:val="000000"/>
                <w:sz w:val="28"/>
                <w:szCs w:val="28"/>
              </w:rPr>
            </w:pPr>
            <w:r w:rsidRPr="00C56B7E">
              <w:rPr>
                <w:rFonts w:ascii="仿宋" w:eastAsia="仿宋" w:hAnsi="仿宋" w:cs="仿宋" w:hint="eastAsia"/>
                <w:color w:val="000000"/>
                <w:sz w:val="28"/>
                <w:szCs w:val="28"/>
              </w:rPr>
              <w:t>4k</w:t>
            </w:r>
            <w:proofErr w:type="gramStart"/>
            <w:r w:rsidRPr="00C56B7E">
              <w:rPr>
                <w:rFonts w:ascii="仿宋" w:eastAsia="仿宋" w:hAnsi="仿宋" w:cs="仿宋" w:hint="eastAsia"/>
                <w:color w:val="000000"/>
                <w:sz w:val="28"/>
                <w:szCs w:val="28"/>
              </w:rPr>
              <w:t>广色域</w:t>
            </w:r>
            <w:proofErr w:type="gramEnd"/>
            <w:r w:rsidRPr="00C56B7E">
              <w:rPr>
                <w:rFonts w:ascii="仿宋" w:eastAsia="仿宋" w:hAnsi="仿宋" w:cs="仿宋" w:hint="eastAsia"/>
                <w:color w:val="000000"/>
                <w:sz w:val="28"/>
                <w:szCs w:val="28"/>
              </w:rPr>
              <w:t>摄像头</w:t>
            </w:r>
            <w:r>
              <w:rPr>
                <w:rFonts w:ascii="仿宋" w:eastAsia="仿宋" w:hAnsi="仿宋" w:cs="仿宋" w:hint="eastAsia"/>
                <w:color w:val="000000"/>
                <w:sz w:val="28"/>
                <w:szCs w:val="28"/>
              </w:rPr>
              <w:t>等</w:t>
            </w:r>
          </w:p>
        </w:tc>
        <w:tc>
          <w:tcPr>
            <w:tcW w:w="697" w:type="pct"/>
            <w:vAlign w:val="center"/>
          </w:tcPr>
          <w:p w:rsidR="007A50E2" w:rsidRDefault="00C56B7E">
            <w:pPr>
              <w:snapToGrid w:val="0"/>
              <w:jc w:val="center"/>
              <w:rPr>
                <w:rFonts w:ascii="仿宋" w:eastAsia="仿宋" w:hAnsi="仿宋" w:cs="仿宋"/>
                <w:color w:val="000000"/>
                <w:sz w:val="28"/>
                <w:szCs w:val="28"/>
              </w:rPr>
            </w:pPr>
            <w:r>
              <w:rPr>
                <w:rFonts w:ascii="仿宋" w:eastAsia="仿宋" w:hAnsi="仿宋" w:cs="仿宋"/>
                <w:color w:val="000000"/>
                <w:sz w:val="28"/>
                <w:szCs w:val="28"/>
              </w:rPr>
              <w:t>120</w:t>
            </w:r>
          </w:p>
        </w:tc>
        <w:tc>
          <w:tcPr>
            <w:tcW w:w="86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709" w:type="pct"/>
            <w:vAlign w:val="center"/>
          </w:tcPr>
          <w:p w:rsidR="007A50E2" w:rsidRDefault="00C56B7E">
            <w:pPr>
              <w:snapToGrid w:val="0"/>
              <w:jc w:val="center"/>
              <w:rPr>
                <w:rFonts w:ascii="仿宋" w:eastAsia="仿宋" w:hAnsi="仿宋" w:cs="仿宋"/>
                <w:color w:val="000000"/>
                <w:sz w:val="28"/>
                <w:szCs w:val="28"/>
              </w:rPr>
            </w:pPr>
            <w:r>
              <w:rPr>
                <w:rFonts w:ascii="仿宋" w:eastAsia="仿宋" w:hAnsi="仿宋" w:cs="仿宋"/>
                <w:color w:val="000000"/>
                <w:sz w:val="28"/>
                <w:szCs w:val="28"/>
              </w:rPr>
              <w:t>120</w:t>
            </w:r>
          </w:p>
        </w:tc>
        <w:tc>
          <w:tcPr>
            <w:tcW w:w="990"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包含实现本项目采购需求的全部费用</w:t>
            </w:r>
          </w:p>
        </w:tc>
      </w:tr>
      <w:tr w:rsidR="007A50E2" w:rsidTr="000E5ED6">
        <w:trPr>
          <w:trHeight w:val="1457"/>
          <w:jc w:val="center"/>
        </w:trPr>
        <w:tc>
          <w:tcPr>
            <w:tcW w:w="50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226" w:type="pct"/>
            <w:vAlign w:val="center"/>
          </w:tcPr>
          <w:p w:rsidR="007A50E2" w:rsidRDefault="00C56B7E">
            <w:pPr>
              <w:snapToGrid w:val="0"/>
              <w:jc w:val="center"/>
              <w:rPr>
                <w:rFonts w:ascii="仿宋" w:eastAsia="仿宋" w:hAnsi="仿宋" w:cs="仿宋"/>
                <w:color w:val="000000"/>
                <w:sz w:val="28"/>
                <w:szCs w:val="28"/>
              </w:rPr>
            </w:pPr>
            <w:r w:rsidRPr="00C56B7E">
              <w:rPr>
                <w:rFonts w:ascii="仿宋" w:eastAsia="仿宋" w:hAnsi="仿宋" w:cs="仿宋" w:hint="eastAsia"/>
                <w:color w:val="000000"/>
                <w:sz w:val="28"/>
                <w:szCs w:val="28"/>
              </w:rPr>
              <w:t>表面肌电采集系统</w:t>
            </w:r>
          </w:p>
        </w:tc>
        <w:tc>
          <w:tcPr>
            <w:tcW w:w="697" w:type="pct"/>
            <w:vAlign w:val="center"/>
          </w:tcPr>
          <w:p w:rsidR="007A50E2" w:rsidRDefault="00C56B7E">
            <w:pPr>
              <w:snapToGrid w:val="0"/>
              <w:jc w:val="center"/>
              <w:rPr>
                <w:rFonts w:ascii="仿宋" w:eastAsia="仿宋" w:hAnsi="仿宋" w:cs="仿宋"/>
                <w:color w:val="000000"/>
                <w:sz w:val="28"/>
                <w:szCs w:val="28"/>
              </w:rPr>
            </w:pPr>
            <w:r>
              <w:rPr>
                <w:rFonts w:ascii="仿宋" w:eastAsia="仿宋" w:hAnsi="仿宋" w:cs="仿宋"/>
                <w:color w:val="000000"/>
                <w:sz w:val="28"/>
                <w:szCs w:val="28"/>
              </w:rPr>
              <w:t>38</w:t>
            </w:r>
          </w:p>
        </w:tc>
        <w:tc>
          <w:tcPr>
            <w:tcW w:w="86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709" w:type="pct"/>
            <w:vAlign w:val="center"/>
          </w:tcPr>
          <w:p w:rsidR="007A50E2" w:rsidRDefault="00C56B7E">
            <w:pPr>
              <w:snapToGrid w:val="0"/>
              <w:jc w:val="center"/>
              <w:rPr>
                <w:rFonts w:ascii="仿宋" w:eastAsia="仿宋" w:hAnsi="仿宋" w:cs="仿宋"/>
                <w:color w:val="000000"/>
                <w:sz w:val="28"/>
                <w:szCs w:val="28"/>
              </w:rPr>
            </w:pPr>
            <w:r>
              <w:rPr>
                <w:rFonts w:ascii="仿宋" w:eastAsia="仿宋" w:hAnsi="仿宋" w:cs="仿宋"/>
                <w:color w:val="000000"/>
                <w:sz w:val="28"/>
                <w:szCs w:val="28"/>
              </w:rPr>
              <w:t>38</w:t>
            </w:r>
          </w:p>
        </w:tc>
        <w:tc>
          <w:tcPr>
            <w:tcW w:w="990"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包含实现本项目采购需求的全部费用</w:t>
            </w:r>
          </w:p>
        </w:tc>
      </w:tr>
      <w:tr w:rsidR="00FE7528" w:rsidTr="000E5ED6">
        <w:trPr>
          <w:trHeight w:val="1457"/>
          <w:jc w:val="center"/>
        </w:trPr>
        <w:tc>
          <w:tcPr>
            <w:tcW w:w="509" w:type="pct"/>
            <w:vAlign w:val="center"/>
          </w:tcPr>
          <w:p w:rsidR="00FE7528" w:rsidRDefault="00FE7528">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1226" w:type="pct"/>
            <w:vAlign w:val="center"/>
          </w:tcPr>
          <w:p w:rsidR="00FE7528" w:rsidRPr="008A6CAC" w:rsidRDefault="00C56B7E" w:rsidP="004966B6">
            <w:pPr>
              <w:snapToGrid w:val="0"/>
              <w:jc w:val="center"/>
              <w:rPr>
                <w:rFonts w:ascii="仿宋" w:eastAsia="仿宋" w:hAnsi="仿宋" w:cs="仿宋"/>
                <w:color w:val="000000"/>
                <w:sz w:val="28"/>
                <w:szCs w:val="28"/>
              </w:rPr>
            </w:pPr>
            <w:proofErr w:type="gramStart"/>
            <w:r w:rsidRPr="00C56B7E">
              <w:rPr>
                <w:rFonts w:ascii="仿宋" w:eastAsia="仿宋" w:hAnsi="仿宋" w:cs="仿宋" w:hint="eastAsia"/>
                <w:color w:val="000000"/>
                <w:sz w:val="28"/>
                <w:szCs w:val="28"/>
              </w:rPr>
              <w:t>移液器</w:t>
            </w:r>
            <w:proofErr w:type="gramEnd"/>
          </w:p>
        </w:tc>
        <w:tc>
          <w:tcPr>
            <w:tcW w:w="697" w:type="pct"/>
            <w:vAlign w:val="center"/>
          </w:tcPr>
          <w:p w:rsidR="00FE7528" w:rsidRDefault="00C56B7E">
            <w:pPr>
              <w:snapToGrid w:val="0"/>
              <w:jc w:val="center"/>
              <w:rPr>
                <w:rFonts w:ascii="仿宋" w:eastAsia="仿宋" w:hAnsi="仿宋" w:cs="仿宋"/>
                <w:color w:val="000000"/>
                <w:sz w:val="28"/>
                <w:szCs w:val="28"/>
              </w:rPr>
            </w:pPr>
            <w:r>
              <w:rPr>
                <w:rFonts w:ascii="仿宋" w:eastAsia="仿宋" w:hAnsi="仿宋" w:cs="仿宋"/>
                <w:color w:val="000000"/>
                <w:sz w:val="28"/>
                <w:szCs w:val="28"/>
              </w:rPr>
              <w:t>12</w:t>
            </w:r>
          </w:p>
        </w:tc>
        <w:tc>
          <w:tcPr>
            <w:tcW w:w="869" w:type="pct"/>
            <w:vAlign w:val="center"/>
          </w:tcPr>
          <w:p w:rsidR="00FE7528" w:rsidRDefault="001A6A75">
            <w:pPr>
              <w:snapToGrid w:val="0"/>
              <w:jc w:val="center"/>
              <w:rPr>
                <w:rFonts w:ascii="仿宋" w:eastAsia="仿宋" w:hAnsi="仿宋" w:cs="仿宋"/>
                <w:color w:val="000000"/>
                <w:sz w:val="28"/>
                <w:szCs w:val="28"/>
              </w:rPr>
            </w:pPr>
            <w:r w:rsidRPr="001A6A75">
              <w:rPr>
                <w:rFonts w:ascii="仿宋" w:eastAsia="仿宋" w:hAnsi="仿宋" w:cs="仿宋" w:hint="eastAsia"/>
                <w:color w:val="000000"/>
                <w:sz w:val="28"/>
                <w:szCs w:val="28"/>
              </w:rPr>
              <w:t>详见第四章采购需求</w:t>
            </w:r>
          </w:p>
        </w:tc>
        <w:tc>
          <w:tcPr>
            <w:tcW w:w="709" w:type="pct"/>
            <w:vAlign w:val="center"/>
          </w:tcPr>
          <w:p w:rsidR="00FE7528" w:rsidRDefault="00C56B7E">
            <w:pPr>
              <w:snapToGrid w:val="0"/>
              <w:jc w:val="center"/>
              <w:rPr>
                <w:rFonts w:ascii="仿宋" w:eastAsia="仿宋" w:hAnsi="仿宋" w:cs="仿宋"/>
                <w:color w:val="000000"/>
                <w:sz w:val="28"/>
                <w:szCs w:val="28"/>
              </w:rPr>
            </w:pPr>
            <w:r>
              <w:rPr>
                <w:rFonts w:ascii="仿宋" w:eastAsia="仿宋" w:hAnsi="仿宋" w:cs="仿宋"/>
                <w:color w:val="000000"/>
                <w:sz w:val="28"/>
                <w:szCs w:val="28"/>
              </w:rPr>
              <w:t>12</w:t>
            </w:r>
          </w:p>
        </w:tc>
        <w:tc>
          <w:tcPr>
            <w:tcW w:w="990" w:type="pct"/>
            <w:vAlign w:val="center"/>
          </w:tcPr>
          <w:p w:rsidR="00FE7528" w:rsidRDefault="001A6A75">
            <w:pPr>
              <w:snapToGrid w:val="0"/>
              <w:jc w:val="center"/>
              <w:rPr>
                <w:rFonts w:ascii="仿宋" w:eastAsia="仿宋" w:hAnsi="仿宋" w:cs="仿宋"/>
                <w:color w:val="000000"/>
                <w:sz w:val="28"/>
                <w:szCs w:val="28"/>
              </w:rPr>
            </w:pPr>
            <w:r w:rsidRPr="001A6A75">
              <w:rPr>
                <w:rFonts w:ascii="仿宋" w:eastAsia="仿宋" w:hAnsi="仿宋" w:cs="仿宋" w:hint="eastAsia"/>
                <w:color w:val="000000"/>
                <w:sz w:val="28"/>
                <w:szCs w:val="28"/>
              </w:rPr>
              <w:t>包含实现本项目采购需求的全部费用</w:t>
            </w:r>
          </w:p>
        </w:tc>
      </w:tr>
      <w:tr w:rsidR="004966B6" w:rsidTr="000E5ED6">
        <w:trPr>
          <w:trHeight w:val="1457"/>
          <w:jc w:val="center"/>
        </w:trPr>
        <w:tc>
          <w:tcPr>
            <w:tcW w:w="509" w:type="pct"/>
            <w:vAlign w:val="center"/>
          </w:tcPr>
          <w:p w:rsidR="004966B6" w:rsidRDefault="004966B6" w:rsidP="004966B6">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4</w:t>
            </w:r>
          </w:p>
        </w:tc>
        <w:tc>
          <w:tcPr>
            <w:tcW w:w="1226" w:type="pct"/>
            <w:vAlign w:val="center"/>
          </w:tcPr>
          <w:p w:rsidR="004966B6" w:rsidRPr="00FE7528" w:rsidRDefault="00C56B7E" w:rsidP="004966B6">
            <w:pPr>
              <w:snapToGrid w:val="0"/>
              <w:jc w:val="center"/>
              <w:rPr>
                <w:rFonts w:ascii="仿宋" w:eastAsia="仿宋" w:hAnsi="仿宋" w:cs="仿宋"/>
                <w:color w:val="000000"/>
                <w:sz w:val="28"/>
                <w:szCs w:val="28"/>
              </w:rPr>
            </w:pPr>
            <w:r w:rsidRPr="00C56B7E">
              <w:rPr>
                <w:rFonts w:ascii="仿宋" w:eastAsia="仿宋" w:hAnsi="仿宋" w:cs="仿宋" w:hint="eastAsia"/>
                <w:color w:val="000000"/>
                <w:sz w:val="28"/>
                <w:szCs w:val="28"/>
              </w:rPr>
              <w:t>超声骨刀</w:t>
            </w:r>
            <w:r>
              <w:rPr>
                <w:rFonts w:ascii="仿宋" w:eastAsia="仿宋" w:hAnsi="仿宋" w:cs="仿宋" w:hint="eastAsia"/>
                <w:color w:val="000000"/>
                <w:sz w:val="28"/>
                <w:szCs w:val="28"/>
              </w:rPr>
              <w:t>等</w:t>
            </w:r>
          </w:p>
        </w:tc>
        <w:tc>
          <w:tcPr>
            <w:tcW w:w="697" w:type="pct"/>
            <w:vAlign w:val="center"/>
          </w:tcPr>
          <w:p w:rsidR="004966B6" w:rsidRDefault="00C56B7E" w:rsidP="004966B6">
            <w:pPr>
              <w:snapToGrid w:val="0"/>
              <w:jc w:val="center"/>
              <w:rPr>
                <w:rFonts w:ascii="仿宋" w:eastAsia="仿宋" w:hAnsi="仿宋" w:cs="仿宋"/>
                <w:color w:val="000000"/>
                <w:sz w:val="28"/>
                <w:szCs w:val="28"/>
              </w:rPr>
            </w:pPr>
            <w:r>
              <w:rPr>
                <w:rFonts w:ascii="仿宋" w:eastAsia="仿宋" w:hAnsi="仿宋" w:cs="仿宋"/>
                <w:color w:val="000000"/>
                <w:sz w:val="28"/>
                <w:szCs w:val="28"/>
              </w:rPr>
              <w:t>111.5</w:t>
            </w:r>
          </w:p>
        </w:tc>
        <w:tc>
          <w:tcPr>
            <w:tcW w:w="869" w:type="pct"/>
            <w:vAlign w:val="center"/>
          </w:tcPr>
          <w:p w:rsidR="004966B6" w:rsidRDefault="004966B6" w:rsidP="004966B6">
            <w:pPr>
              <w:snapToGrid w:val="0"/>
              <w:jc w:val="center"/>
              <w:rPr>
                <w:rFonts w:ascii="仿宋" w:eastAsia="仿宋" w:hAnsi="仿宋" w:cs="仿宋"/>
                <w:color w:val="000000"/>
                <w:sz w:val="28"/>
                <w:szCs w:val="28"/>
              </w:rPr>
            </w:pPr>
            <w:r w:rsidRPr="001A6A75">
              <w:rPr>
                <w:rFonts w:ascii="仿宋" w:eastAsia="仿宋" w:hAnsi="仿宋" w:cs="仿宋" w:hint="eastAsia"/>
                <w:color w:val="000000"/>
                <w:sz w:val="28"/>
                <w:szCs w:val="28"/>
              </w:rPr>
              <w:t>详见第四章采购需求</w:t>
            </w:r>
          </w:p>
        </w:tc>
        <w:tc>
          <w:tcPr>
            <w:tcW w:w="709" w:type="pct"/>
            <w:vAlign w:val="center"/>
          </w:tcPr>
          <w:p w:rsidR="004966B6" w:rsidRDefault="00C56B7E" w:rsidP="004966B6">
            <w:pPr>
              <w:snapToGrid w:val="0"/>
              <w:jc w:val="center"/>
              <w:rPr>
                <w:rFonts w:ascii="仿宋" w:eastAsia="仿宋" w:hAnsi="仿宋" w:cs="仿宋"/>
                <w:color w:val="000000"/>
                <w:sz w:val="28"/>
                <w:szCs w:val="28"/>
              </w:rPr>
            </w:pPr>
            <w:r>
              <w:rPr>
                <w:rFonts w:ascii="仿宋" w:eastAsia="仿宋" w:hAnsi="仿宋" w:cs="仿宋"/>
                <w:color w:val="000000"/>
                <w:sz w:val="28"/>
                <w:szCs w:val="28"/>
              </w:rPr>
              <w:t>111.5</w:t>
            </w:r>
          </w:p>
        </w:tc>
        <w:tc>
          <w:tcPr>
            <w:tcW w:w="990" w:type="pct"/>
            <w:vAlign w:val="center"/>
          </w:tcPr>
          <w:p w:rsidR="004966B6" w:rsidRDefault="004966B6" w:rsidP="004966B6">
            <w:pPr>
              <w:snapToGrid w:val="0"/>
              <w:jc w:val="center"/>
              <w:rPr>
                <w:rFonts w:ascii="仿宋" w:eastAsia="仿宋" w:hAnsi="仿宋" w:cs="仿宋"/>
                <w:color w:val="000000"/>
                <w:sz w:val="28"/>
                <w:szCs w:val="28"/>
              </w:rPr>
            </w:pPr>
            <w:r w:rsidRPr="001A6A75">
              <w:rPr>
                <w:rFonts w:ascii="仿宋" w:eastAsia="仿宋" w:hAnsi="仿宋" w:cs="仿宋" w:hint="eastAsia"/>
                <w:color w:val="000000"/>
                <w:sz w:val="28"/>
                <w:szCs w:val="28"/>
              </w:rPr>
              <w:t>包含实现本项目采购需求的全部费用</w:t>
            </w:r>
          </w:p>
        </w:tc>
      </w:tr>
    </w:tbl>
    <w:p w:rsidR="007A50E2" w:rsidRPr="004966B6" w:rsidRDefault="007A50E2">
      <w:pPr>
        <w:snapToGrid w:val="0"/>
        <w:spacing w:line="276" w:lineRule="auto"/>
        <w:ind w:firstLineChars="200" w:firstLine="602"/>
        <w:rPr>
          <w:rFonts w:ascii="仿宋" w:eastAsia="仿宋" w:hAnsi="仿宋" w:cs="Arial"/>
          <w:b/>
          <w:color w:val="000000"/>
          <w:sz w:val="30"/>
          <w:szCs w:val="30"/>
        </w:rPr>
      </w:pPr>
    </w:p>
    <w:bookmarkEnd w:id="1"/>
    <w:p w:rsidR="007A50E2" w:rsidRDefault="003E336F" w:rsidP="00CE5F23">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w:t>
      </w:r>
      <w:r w:rsidR="004F6D25">
        <w:rPr>
          <w:rFonts w:ascii="仿宋" w:eastAsia="仿宋" w:hAnsi="仿宋" w:cs="Arial" w:hint="eastAsia"/>
          <w:bCs/>
          <w:color w:val="000000"/>
          <w:sz w:val="28"/>
          <w:szCs w:val="28"/>
        </w:rPr>
        <w:t>、</w:t>
      </w:r>
      <w:r>
        <w:rPr>
          <w:rFonts w:ascii="仿宋" w:eastAsia="仿宋" w:hAnsi="仿宋" w:cs="Arial" w:hint="eastAsia"/>
          <w:bCs/>
          <w:color w:val="000000"/>
          <w:sz w:val="28"/>
          <w:szCs w:val="28"/>
        </w:rPr>
        <w:t>符合《中华人民共和国政府采购法》第二十二条规定；</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w:t>
      </w:r>
      <w:r>
        <w:rPr>
          <w:rFonts w:ascii="仿宋" w:eastAsia="仿宋" w:hAnsi="仿宋" w:cs="Arial" w:hint="eastAsia"/>
          <w:bCs/>
          <w:color w:val="000000"/>
          <w:sz w:val="28"/>
          <w:szCs w:val="28"/>
        </w:rPr>
        <w:lastRenderedPageBreak/>
        <w:t>的供应商（处罚决定规定的时间和地域范围内）；</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w:t>
      </w:r>
      <w:r>
        <w:rPr>
          <w:rFonts w:ascii="仿宋" w:eastAsia="仿宋" w:hAnsi="仿宋" w:cs="Arial" w:hint="eastAsia"/>
          <w:bCs/>
          <w:color w:val="000000"/>
          <w:sz w:val="28"/>
          <w:szCs w:val="28"/>
        </w:rPr>
        <w:tab/>
        <w:t>单位负责人为同一人或者存在直接控股、管理关系的不同供应商，不得参加同一分包的政府采购活动。</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5、</w:t>
      </w:r>
      <w:r>
        <w:rPr>
          <w:rFonts w:ascii="仿宋" w:eastAsia="仿宋" w:hAnsi="仿宋" w:cs="Arial" w:hint="eastAsia"/>
          <w:b/>
          <w:bCs/>
          <w:color w:val="000000"/>
          <w:sz w:val="28"/>
          <w:szCs w:val="28"/>
        </w:rPr>
        <w:t>投标人的特定条件：</w:t>
      </w:r>
      <w:r w:rsidR="00E76CFF" w:rsidRPr="00E76CFF">
        <w:rPr>
          <w:rFonts w:ascii="仿宋" w:eastAsia="仿宋" w:hAnsi="仿宋" w:cs="Arial" w:hint="eastAsia"/>
          <w:bCs/>
          <w:color w:val="000000"/>
          <w:sz w:val="28"/>
          <w:szCs w:val="28"/>
        </w:rPr>
        <w:t>（1）</w:t>
      </w:r>
      <w:r w:rsidRPr="00E76CFF">
        <w:rPr>
          <w:rFonts w:ascii="仿宋" w:eastAsia="仿宋" w:hAnsi="仿宋" w:cs="Arial" w:hint="eastAsia"/>
          <w:bCs/>
          <w:color w:val="000000"/>
          <w:sz w:val="28"/>
          <w:szCs w:val="28"/>
        </w:rPr>
        <w:t>不接受</w:t>
      </w:r>
      <w:r>
        <w:rPr>
          <w:rFonts w:ascii="仿宋" w:eastAsia="仿宋" w:hAnsi="仿宋" w:cs="Arial" w:hint="eastAsia"/>
          <w:bCs/>
          <w:color w:val="000000"/>
          <w:sz w:val="28"/>
          <w:szCs w:val="28"/>
        </w:rPr>
        <w:t>联合体投标</w:t>
      </w:r>
      <w:r w:rsidR="00E76CFF">
        <w:rPr>
          <w:rFonts w:ascii="仿宋" w:eastAsia="仿宋" w:hAnsi="仿宋" w:cs="Arial" w:hint="eastAsia"/>
          <w:bCs/>
          <w:color w:val="000000"/>
          <w:sz w:val="28"/>
          <w:szCs w:val="28"/>
        </w:rPr>
        <w:t>；（2）</w:t>
      </w:r>
      <w:r w:rsidR="00123364">
        <w:rPr>
          <w:rFonts w:ascii="仿宋" w:eastAsia="仿宋" w:hAnsi="仿宋" w:cs="Arial" w:hint="eastAsia"/>
          <w:bCs/>
          <w:color w:val="000000"/>
          <w:sz w:val="28"/>
          <w:szCs w:val="28"/>
        </w:rPr>
        <w:t>根据每包的要求</w:t>
      </w:r>
      <w:r w:rsidR="00E76CFF" w:rsidRPr="00E76CFF">
        <w:rPr>
          <w:rFonts w:ascii="仿宋" w:eastAsia="仿宋" w:hAnsi="仿宋" w:cs="Arial" w:hint="eastAsia"/>
          <w:bCs/>
          <w:color w:val="000000"/>
          <w:sz w:val="28"/>
          <w:szCs w:val="28"/>
        </w:rPr>
        <w:t xml:space="preserve">，报价人须具备医疗器械生产许可证或医疗器械经营许可证（或医疗器械经营备案凭证），生产、经营范围应涵盖报价所含医疗器械，并提供相应产品的医疗器械注册证（或医疗器械备案凭证）。   </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sidR="0018337D">
        <w:rPr>
          <w:rFonts w:ascii="仿宋" w:eastAsia="仿宋" w:hAnsi="仿宋"/>
          <w:color w:val="000000"/>
          <w:kern w:val="0"/>
          <w:sz w:val="30"/>
          <w:szCs w:val="30"/>
          <w:highlight w:val="yellow"/>
        </w:rPr>
        <w:t>2022年</w:t>
      </w:r>
      <w:r w:rsidR="0018337D">
        <w:rPr>
          <w:rFonts w:ascii="仿宋" w:eastAsia="仿宋" w:hAnsi="仿宋" w:hint="eastAsia"/>
          <w:color w:val="000000"/>
          <w:kern w:val="0"/>
          <w:sz w:val="30"/>
          <w:szCs w:val="30"/>
          <w:highlight w:val="yellow"/>
        </w:rPr>
        <w:t>1</w:t>
      </w:r>
      <w:r w:rsidR="00AB0558">
        <w:rPr>
          <w:rFonts w:ascii="仿宋" w:eastAsia="仿宋" w:hAnsi="仿宋"/>
          <w:color w:val="000000"/>
          <w:kern w:val="0"/>
          <w:sz w:val="30"/>
          <w:szCs w:val="30"/>
          <w:highlight w:val="yellow"/>
        </w:rPr>
        <w:t>1</w:t>
      </w:r>
      <w:r w:rsidR="0018337D">
        <w:rPr>
          <w:rFonts w:ascii="仿宋" w:eastAsia="仿宋" w:hAnsi="仿宋"/>
          <w:color w:val="000000"/>
          <w:kern w:val="0"/>
          <w:sz w:val="30"/>
          <w:szCs w:val="30"/>
          <w:highlight w:val="yellow"/>
        </w:rPr>
        <w:t>月</w:t>
      </w:r>
      <w:r w:rsidR="00C528DB">
        <w:rPr>
          <w:rFonts w:ascii="仿宋" w:eastAsia="仿宋" w:hAnsi="仿宋"/>
          <w:color w:val="000000"/>
          <w:kern w:val="0"/>
          <w:sz w:val="30"/>
          <w:szCs w:val="30"/>
          <w:highlight w:val="yellow"/>
        </w:rPr>
        <w:t>3</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sidR="00012A8B">
        <w:rPr>
          <w:rFonts w:ascii="仿宋" w:eastAsia="仿宋" w:hAnsi="仿宋"/>
          <w:color w:val="000000"/>
          <w:kern w:val="0"/>
          <w:sz w:val="30"/>
          <w:szCs w:val="30"/>
          <w:highlight w:val="yellow"/>
        </w:rPr>
        <w:t>2022年</w:t>
      </w:r>
      <w:r w:rsidR="00012A8B">
        <w:rPr>
          <w:rFonts w:ascii="仿宋" w:eastAsia="仿宋" w:hAnsi="仿宋" w:hint="eastAsia"/>
          <w:color w:val="000000"/>
          <w:kern w:val="0"/>
          <w:sz w:val="30"/>
          <w:szCs w:val="30"/>
          <w:highlight w:val="yellow"/>
        </w:rPr>
        <w:t>1</w:t>
      </w:r>
      <w:r w:rsidR="00AB0558">
        <w:rPr>
          <w:rFonts w:ascii="仿宋" w:eastAsia="仿宋" w:hAnsi="仿宋"/>
          <w:color w:val="000000"/>
          <w:kern w:val="0"/>
          <w:sz w:val="30"/>
          <w:szCs w:val="30"/>
          <w:highlight w:val="yellow"/>
        </w:rPr>
        <w:t>1</w:t>
      </w:r>
      <w:r>
        <w:rPr>
          <w:rFonts w:ascii="仿宋" w:eastAsia="仿宋" w:hAnsi="仿宋"/>
          <w:color w:val="000000"/>
          <w:kern w:val="0"/>
          <w:sz w:val="30"/>
          <w:szCs w:val="30"/>
          <w:highlight w:val="yellow"/>
        </w:rPr>
        <w:t>月</w:t>
      </w:r>
      <w:r w:rsidR="00C528DB">
        <w:rPr>
          <w:rFonts w:ascii="仿宋" w:eastAsia="仿宋" w:hAnsi="仿宋"/>
          <w:color w:val="000000"/>
          <w:kern w:val="0"/>
          <w:sz w:val="30"/>
          <w:szCs w:val="30"/>
          <w:highlight w:val="yellow"/>
        </w:rPr>
        <w:t>9</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17:00（节假日除外）。</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2、报名方式：本项目需通过政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平台网上报名。</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平台供应</w:t>
      </w:r>
      <w:proofErr w:type="gramStart"/>
      <w:r>
        <w:rPr>
          <w:rFonts w:ascii="仿宋" w:eastAsia="仿宋" w:hAnsi="仿宋" w:hint="eastAsia"/>
          <w:color w:val="000000"/>
          <w:kern w:val="0"/>
          <w:sz w:val="30"/>
          <w:szCs w:val="30"/>
        </w:rPr>
        <w:t>商注册</w:t>
      </w:r>
      <w:proofErr w:type="gramEnd"/>
      <w:r>
        <w:rPr>
          <w:rFonts w:ascii="仿宋" w:eastAsia="仿宋" w:hAnsi="仿宋" w:hint="eastAsia"/>
          <w:color w:val="000000"/>
          <w:kern w:val="0"/>
          <w:sz w:val="30"/>
          <w:szCs w:val="30"/>
        </w:rPr>
        <w:t>链接：</w:t>
      </w:r>
    </w:p>
    <w:p w:rsidR="007A50E2" w:rsidRDefault="00870D16">
      <w:pPr>
        <w:snapToGrid w:val="0"/>
        <w:spacing w:line="440" w:lineRule="exact"/>
        <w:ind w:firstLineChars="200" w:firstLine="420"/>
        <w:rPr>
          <w:rFonts w:ascii="仿宋" w:eastAsia="仿宋" w:hAnsi="仿宋"/>
          <w:color w:val="000000"/>
          <w:kern w:val="0"/>
          <w:sz w:val="30"/>
          <w:szCs w:val="30"/>
        </w:rPr>
      </w:pPr>
      <w:hyperlink r:id="rId9" w:history="1">
        <w:r w:rsidR="003E336F">
          <w:rPr>
            <w:rStyle w:val="affff3"/>
            <w:rFonts w:ascii="仿宋" w:eastAsia="仿宋" w:hAnsi="仿宋" w:hint="eastAsia"/>
            <w:kern w:val="0"/>
            <w:sz w:val="30"/>
            <w:szCs w:val="30"/>
          </w:rPr>
          <w:t>https://middle.zcygov.cn/v-settle-front/enter/account?entranceType=1&amp;settleCategory=1&amp;isLoginAdd=true</w:t>
        </w:r>
      </w:hyperlink>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w:t>
      </w:r>
      <w:proofErr w:type="gramStart"/>
      <w:r>
        <w:rPr>
          <w:rFonts w:ascii="仿宋" w:eastAsia="仿宋" w:hAnsi="仿宋" w:hint="eastAsia"/>
          <w:color w:val="000000"/>
          <w:kern w:val="0"/>
          <w:sz w:val="30"/>
          <w:szCs w:val="30"/>
        </w:rPr>
        <w:t>商相关</w:t>
      </w:r>
      <w:proofErr w:type="gramEnd"/>
      <w:r>
        <w:rPr>
          <w:rFonts w:ascii="仿宋" w:eastAsia="仿宋" w:hAnsi="仿宋" w:hint="eastAsia"/>
          <w:color w:val="000000"/>
          <w:kern w:val="0"/>
          <w:sz w:val="30"/>
          <w:szCs w:val="30"/>
        </w:rPr>
        <w:t>信息，同时将以下文件扫描件作为附件上传：</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rsidR="007A50E2" w:rsidRDefault="007A50E2">
      <w:pPr>
        <w:snapToGrid w:val="0"/>
        <w:spacing w:line="440" w:lineRule="exact"/>
        <w:rPr>
          <w:rFonts w:ascii="仿宋" w:eastAsia="仿宋" w:hAnsi="仿宋"/>
          <w:b/>
          <w:color w:val="000000"/>
          <w:kern w:val="0"/>
          <w:sz w:val="30"/>
          <w:szCs w:val="30"/>
        </w:rPr>
      </w:pPr>
    </w:p>
    <w:p w:rsidR="007A50E2" w:rsidRDefault="003E336F">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rsidR="007A50E2" w:rsidRDefault="003E336F">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2" w:name="_Hlk66538331"/>
      <w:r>
        <w:rPr>
          <w:rFonts w:ascii="仿宋" w:eastAsia="仿宋" w:hAnsi="仿宋" w:hint="eastAsia"/>
          <w:b/>
          <w:color w:val="000000"/>
          <w:kern w:val="0"/>
          <w:sz w:val="30"/>
          <w:szCs w:val="30"/>
        </w:rPr>
        <w:t>/负责人</w:t>
      </w:r>
      <w:bookmarkEnd w:id="2"/>
      <w:r>
        <w:rPr>
          <w:rFonts w:ascii="仿宋" w:eastAsia="仿宋" w:hAnsi="仿宋" w:hint="eastAsia"/>
          <w:b/>
          <w:color w:val="000000"/>
          <w:kern w:val="0"/>
          <w:sz w:val="30"/>
          <w:szCs w:val="30"/>
        </w:rPr>
        <w:t>（姓名、职务）代表本公司授权在下面签字的（法定代表人/负责人授权代表职务、姓名）为本公司的合法代理人，就贵方</w:t>
      </w:r>
      <w:r>
        <w:rPr>
          <w:rFonts w:ascii="仿宋" w:eastAsia="仿宋" w:hAnsi="仿宋" w:hint="eastAsia"/>
          <w:b/>
          <w:color w:val="000000"/>
          <w:kern w:val="0"/>
          <w:sz w:val="30"/>
          <w:szCs w:val="30"/>
        </w:rPr>
        <w:lastRenderedPageBreak/>
        <w:t>组织的（项目名称）项目，采购编号： ，以本公司名义办理报名登记。</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rsidR="007A50E2" w:rsidRDefault="007A50E2">
      <w:pPr>
        <w:snapToGrid w:val="0"/>
        <w:spacing w:line="440" w:lineRule="exact"/>
        <w:ind w:firstLineChars="200" w:firstLine="602"/>
        <w:rPr>
          <w:rFonts w:ascii="仿宋" w:eastAsia="仿宋" w:hAnsi="仿宋"/>
          <w:b/>
          <w:color w:val="000000"/>
          <w:kern w:val="0"/>
          <w:sz w:val="30"/>
          <w:szCs w:val="30"/>
        </w:rPr>
      </w:pP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授权代表人/负责人印刷体姓名： 签字： 职务： 电话：</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授权代表身份证号： （身份证扫描件附后）</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未在规定时间内按要求提交以上文件进行报名登记，而直接编制报价文件参与报价的企业，其报价将被拒绝。</w:t>
      </w:r>
    </w:p>
    <w:p w:rsidR="007A50E2" w:rsidRDefault="003E336F">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投标保证金（人民币）： </w:t>
      </w:r>
      <w:r w:rsidR="004966B6">
        <w:rPr>
          <w:rFonts w:ascii="仿宋" w:eastAsia="仿宋" w:hAnsi="仿宋" w:hint="eastAsia"/>
          <w:color w:val="000000"/>
          <w:kern w:val="0"/>
          <w:sz w:val="30"/>
          <w:szCs w:val="30"/>
        </w:rPr>
        <w:t>第一包为人民币：</w:t>
      </w:r>
      <w:r w:rsidR="00C56B7E">
        <w:rPr>
          <w:rFonts w:ascii="仿宋" w:eastAsia="仿宋" w:hAnsi="仿宋" w:hint="eastAsia"/>
          <w:color w:val="000000"/>
          <w:kern w:val="0"/>
          <w:sz w:val="30"/>
          <w:szCs w:val="30"/>
        </w:rPr>
        <w:t>壹万</w:t>
      </w:r>
      <w:r w:rsidR="004966B6">
        <w:rPr>
          <w:rFonts w:ascii="仿宋" w:eastAsia="仿宋" w:hAnsi="仿宋" w:hint="eastAsia"/>
          <w:color w:val="000000"/>
          <w:kern w:val="0"/>
          <w:sz w:val="30"/>
          <w:szCs w:val="30"/>
        </w:rPr>
        <w:t>元整（</w:t>
      </w:r>
      <w:r w:rsidR="00C56B7E">
        <w:rPr>
          <w:rFonts w:ascii="仿宋" w:eastAsia="仿宋" w:hAnsi="仿宋"/>
          <w:color w:val="000000"/>
          <w:kern w:val="0"/>
          <w:sz w:val="30"/>
          <w:szCs w:val="30"/>
        </w:rPr>
        <w:t>100</w:t>
      </w:r>
      <w:r w:rsidR="004966B6">
        <w:rPr>
          <w:rFonts w:ascii="仿宋" w:eastAsia="仿宋" w:hAnsi="仿宋"/>
          <w:color w:val="000000"/>
          <w:kern w:val="0"/>
          <w:sz w:val="30"/>
          <w:szCs w:val="30"/>
        </w:rPr>
        <w:t>00元）</w:t>
      </w:r>
      <w:r w:rsidR="000A55A7">
        <w:rPr>
          <w:rFonts w:ascii="仿宋" w:eastAsia="仿宋" w:hAnsi="仿宋"/>
          <w:color w:val="000000"/>
          <w:kern w:val="0"/>
          <w:sz w:val="30"/>
          <w:szCs w:val="30"/>
        </w:rPr>
        <w:t>，</w:t>
      </w:r>
      <w:r w:rsidR="00C36BB7">
        <w:rPr>
          <w:rFonts w:ascii="仿宋" w:eastAsia="仿宋" w:hAnsi="仿宋" w:hint="eastAsia"/>
          <w:color w:val="000000"/>
          <w:kern w:val="0"/>
          <w:sz w:val="30"/>
          <w:szCs w:val="30"/>
        </w:rPr>
        <w:t>第</w:t>
      </w:r>
      <w:r w:rsidR="004966B6">
        <w:rPr>
          <w:rFonts w:ascii="仿宋" w:eastAsia="仿宋" w:hAnsi="仿宋" w:hint="eastAsia"/>
          <w:color w:val="000000"/>
          <w:kern w:val="0"/>
          <w:sz w:val="30"/>
          <w:szCs w:val="30"/>
        </w:rPr>
        <w:t>二</w:t>
      </w:r>
      <w:r w:rsidR="00C36BB7">
        <w:rPr>
          <w:rFonts w:ascii="仿宋" w:eastAsia="仿宋" w:hAnsi="仿宋" w:hint="eastAsia"/>
          <w:color w:val="000000"/>
          <w:kern w:val="0"/>
          <w:sz w:val="30"/>
          <w:szCs w:val="30"/>
        </w:rPr>
        <w:t>包</w:t>
      </w:r>
      <w:r w:rsidR="004966B6">
        <w:rPr>
          <w:rFonts w:ascii="仿宋" w:eastAsia="仿宋" w:hAnsi="仿宋" w:hint="eastAsia"/>
          <w:color w:val="000000"/>
          <w:kern w:val="0"/>
          <w:sz w:val="30"/>
          <w:szCs w:val="30"/>
        </w:rPr>
        <w:t>为人民币：</w:t>
      </w:r>
      <w:r w:rsidR="00C56B7E">
        <w:rPr>
          <w:rFonts w:ascii="仿宋" w:eastAsia="仿宋" w:hAnsi="仿宋" w:hint="eastAsia"/>
          <w:color w:val="000000"/>
          <w:kern w:val="0"/>
          <w:sz w:val="30"/>
          <w:szCs w:val="30"/>
        </w:rPr>
        <w:t>伍仟</w:t>
      </w:r>
      <w:r w:rsidR="004966B6">
        <w:rPr>
          <w:rFonts w:ascii="仿宋" w:eastAsia="仿宋" w:hAnsi="仿宋" w:hint="eastAsia"/>
          <w:color w:val="000000"/>
          <w:kern w:val="0"/>
          <w:sz w:val="30"/>
          <w:szCs w:val="30"/>
        </w:rPr>
        <w:t>元整（</w:t>
      </w:r>
      <w:r w:rsidR="00C56B7E">
        <w:rPr>
          <w:rFonts w:ascii="仿宋" w:eastAsia="仿宋" w:hAnsi="仿宋"/>
          <w:color w:val="000000"/>
          <w:kern w:val="0"/>
          <w:sz w:val="30"/>
          <w:szCs w:val="30"/>
        </w:rPr>
        <w:t>5</w:t>
      </w:r>
      <w:r w:rsidR="004966B6">
        <w:rPr>
          <w:rFonts w:ascii="仿宋" w:eastAsia="仿宋" w:hAnsi="仿宋" w:hint="eastAsia"/>
          <w:color w:val="000000"/>
          <w:kern w:val="0"/>
          <w:sz w:val="30"/>
          <w:szCs w:val="30"/>
        </w:rPr>
        <w:t>000元），第</w:t>
      </w:r>
      <w:r w:rsidR="000A55A7">
        <w:rPr>
          <w:rFonts w:ascii="仿宋" w:eastAsia="仿宋" w:hAnsi="仿宋" w:hint="eastAsia"/>
          <w:color w:val="000000"/>
          <w:kern w:val="0"/>
          <w:sz w:val="30"/>
          <w:szCs w:val="30"/>
        </w:rPr>
        <w:t>三</w:t>
      </w:r>
      <w:r w:rsidR="004966B6">
        <w:rPr>
          <w:rFonts w:ascii="仿宋" w:eastAsia="仿宋" w:hAnsi="仿宋" w:hint="eastAsia"/>
          <w:color w:val="000000"/>
          <w:kern w:val="0"/>
          <w:sz w:val="30"/>
          <w:szCs w:val="30"/>
        </w:rPr>
        <w:t>包</w:t>
      </w:r>
      <w:r w:rsidR="00C36BB7">
        <w:rPr>
          <w:rFonts w:ascii="仿宋" w:eastAsia="仿宋" w:hAnsi="仿宋" w:hint="eastAsia"/>
          <w:color w:val="000000"/>
          <w:kern w:val="0"/>
          <w:sz w:val="30"/>
          <w:szCs w:val="30"/>
        </w:rPr>
        <w:t>为</w:t>
      </w:r>
      <w:r w:rsidR="002F02A5">
        <w:rPr>
          <w:rFonts w:ascii="仿宋" w:eastAsia="仿宋" w:hAnsi="仿宋" w:hint="eastAsia"/>
          <w:color w:val="000000"/>
          <w:kern w:val="0"/>
          <w:sz w:val="30"/>
          <w:szCs w:val="30"/>
        </w:rPr>
        <w:t>人民币：</w:t>
      </w:r>
      <w:r w:rsidR="00C56B7E">
        <w:rPr>
          <w:rFonts w:ascii="仿宋" w:eastAsia="仿宋" w:hAnsi="仿宋" w:hint="eastAsia"/>
          <w:color w:val="000000"/>
          <w:kern w:val="0"/>
          <w:sz w:val="30"/>
          <w:szCs w:val="30"/>
        </w:rPr>
        <w:t>壹</w:t>
      </w:r>
      <w:r w:rsidR="004966B6">
        <w:rPr>
          <w:rFonts w:ascii="仿宋" w:eastAsia="仿宋" w:hAnsi="仿宋" w:hint="eastAsia"/>
          <w:color w:val="000000"/>
          <w:kern w:val="0"/>
          <w:sz w:val="30"/>
          <w:szCs w:val="30"/>
        </w:rPr>
        <w:t>仟</w:t>
      </w:r>
      <w:r w:rsidR="002F02A5">
        <w:rPr>
          <w:rFonts w:ascii="仿宋" w:eastAsia="仿宋" w:hAnsi="仿宋" w:hint="eastAsia"/>
          <w:color w:val="000000"/>
          <w:kern w:val="0"/>
          <w:sz w:val="30"/>
          <w:szCs w:val="30"/>
        </w:rPr>
        <w:t>元整（</w:t>
      </w:r>
      <w:r w:rsidR="00C56B7E">
        <w:rPr>
          <w:rFonts w:ascii="仿宋" w:eastAsia="仿宋" w:hAnsi="仿宋"/>
          <w:color w:val="000000"/>
          <w:kern w:val="0"/>
          <w:sz w:val="30"/>
          <w:szCs w:val="30"/>
        </w:rPr>
        <w:t>1</w:t>
      </w:r>
      <w:r w:rsidR="002F02A5">
        <w:rPr>
          <w:rFonts w:ascii="仿宋" w:eastAsia="仿宋" w:hAnsi="仿宋" w:hint="eastAsia"/>
          <w:color w:val="000000"/>
          <w:kern w:val="0"/>
          <w:sz w:val="30"/>
          <w:szCs w:val="30"/>
        </w:rPr>
        <w:t>000</w:t>
      </w:r>
      <w:r>
        <w:rPr>
          <w:rFonts w:ascii="仿宋" w:eastAsia="仿宋" w:hAnsi="仿宋" w:hint="eastAsia"/>
          <w:color w:val="000000"/>
          <w:kern w:val="0"/>
          <w:sz w:val="30"/>
          <w:szCs w:val="30"/>
        </w:rPr>
        <w:t>元</w:t>
      </w:r>
      <w:r w:rsidR="002F02A5">
        <w:rPr>
          <w:rFonts w:ascii="仿宋" w:eastAsia="仿宋" w:hAnsi="仿宋" w:hint="eastAsia"/>
          <w:color w:val="000000"/>
          <w:kern w:val="0"/>
          <w:sz w:val="30"/>
          <w:szCs w:val="30"/>
        </w:rPr>
        <w:t>）</w:t>
      </w:r>
      <w:r w:rsidR="00B03D68">
        <w:rPr>
          <w:rFonts w:ascii="仿宋" w:eastAsia="仿宋" w:hAnsi="仿宋" w:hint="eastAsia"/>
          <w:color w:val="000000"/>
          <w:kern w:val="0"/>
          <w:sz w:val="30"/>
          <w:szCs w:val="30"/>
        </w:rPr>
        <w:t>，第</w:t>
      </w:r>
      <w:r w:rsidR="000A55A7">
        <w:rPr>
          <w:rFonts w:ascii="仿宋" w:eastAsia="仿宋" w:hAnsi="仿宋" w:hint="eastAsia"/>
          <w:color w:val="000000"/>
          <w:kern w:val="0"/>
          <w:sz w:val="30"/>
          <w:szCs w:val="30"/>
        </w:rPr>
        <w:t>四</w:t>
      </w:r>
      <w:r w:rsidR="00B03D68">
        <w:rPr>
          <w:rFonts w:ascii="仿宋" w:eastAsia="仿宋" w:hAnsi="仿宋" w:hint="eastAsia"/>
          <w:color w:val="000000"/>
          <w:kern w:val="0"/>
          <w:sz w:val="30"/>
          <w:szCs w:val="30"/>
        </w:rPr>
        <w:t>包</w:t>
      </w:r>
      <w:r w:rsidR="00B03D68" w:rsidRPr="00B03D68">
        <w:rPr>
          <w:rFonts w:ascii="仿宋" w:eastAsia="仿宋" w:hAnsi="仿宋" w:hint="eastAsia"/>
          <w:color w:val="000000"/>
          <w:kern w:val="0"/>
          <w:sz w:val="30"/>
          <w:szCs w:val="30"/>
        </w:rPr>
        <w:t>为人民币：</w:t>
      </w:r>
      <w:r w:rsidR="00B03D68">
        <w:rPr>
          <w:rFonts w:ascii="仿宋" w:eastAsia="仿宋" w:hAnsi="仿宋" w:hint="eastAsia"/>
          <w:color w:val="000000"/>
          <w:kern w:val="0"/>
          <w:sz w:val="30"/>
          <w:szCs w:val="30"/>
        </w:rPr>
        <w:t>壹</w:t>
      </w:r>
      <w:r w:rsidR="00B03D68" w:rsidRPr="00B03D68">
        <w:rPr>
          <w:rFonts w:ascii="仿宋" w:eastAsia="仿宋" w:hAnsi="仿宋" w:hint="eastAsia"/>
          <w:color w:val="000000"/>
          <w:kern w:val="0"/>
          <w:sz w:val="30"/>
          <w:szCs w:val="30"/>
        </w:rPr>
        <w:t>万元整（</w:t>
      </w:r>
      <w:r w:rsidR="00B03D68">
        <w:rPr>
          <w:rFonts w:ascii="仿宋" w:eastAsia="仿宋" w:hAnsi="仿宋"/>
          <w:color w:val="000000"/>
          <w:kern w:val="0"/>
          <w:sz w:val="30"/>
          <w:szCs w:val="30"/>
        </w:rPr>
        <w:t>1</w:t>
      </w:r>
      <w:r w:rsidR="00B03D68" w:rsidRPr="00B03D68">
        <w:rPr>
          <w:rFonts w:ascii="仿宋" w:eastAsia="仿宋" w:hAnsi="仿宋" w:hint="eastAsia"/>
          <w:color w:val="000000"/>
          <w:kern w:val="0"/>
          <w:sz w:val="30"/>
          <w:szCs w:val="30"/>
        </w:rPr>
        <w:t>0000元）</w:t>
      </w:r>
      <w:r>
        <w:rPr>
          <w:rFonts w:ascii="仿宋" w:eastAsia="仿宋" w:hAnsi="仿宋" w:hint="eastAsia"/>
          <w:color w:val="000000"/>
          <w:kern w:val="0"/>
          <w:sz w:val="30"/>
          <w:szCs w:val="30"/>
        </w:rPr>
        <w:t>;</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如需缴纳保证金，</w:t>
      </w:r>
      <w:r>
        <w:rPr>
          <w:rFonts w:ascii="仿宋" w:eastAsia="仿宋" w:hAnsi="仿宋" w:cs="Arial" w:hint="eastAsia"/>
          <w:color w:val="000000"/>
          <w:sz w:val="30"/>
          <w:szCs w:val="30"/>
        </w:rPr>
        <w:t>投标人应于</w:t>
      </w:r>
      <w:r>
        <w:rPr>
          <w:rFonts w:ascii="仿宋" w:eastAsia="仿宋" w:hAnsi="仿宋" w:cs="Arial"/>
          <w:color w:val="000000"/>
          <w:sz w:val="30"/>
          <w:szCs w:val="30"/>
          <w:highlight w:val="yellow"/>
        </w:rPr>
        <w:t>2022年</w:t>
      </w:r>
      <w:r w:rsidR="00012A8B">
        <w:rPr>
          <w:rFonts w:ascii="仿宋" w:eastAsia="仿宋" w:hAnsi="仿宋" w:cs="Arial" w:hint="eastAsia"/>
          <w:color w:val="000000"/>
          <w:sz w:val="30"/>
          <w:szCs w:val="30"/>
          <w:highlight w:val="yellow"/>
        </w:rPr>
        <w:t>11</w:t>
      </w:r>
      <w:r>
        <w:rPr>
          <w:rFonts w:ascii="仿宋" w:eastAsia="仿宋" w:hAnsi="仿宋" w:cs="Arial" w:hint="eastAsia"/>
          <w:color w:val="000000"/>
          <w:sz w:val="30"/>
          <w:szCs w:val="30"/>
          <w:highlight w:val="yellow"/>
        </w:rPr>
        <w:t>月</w:t>
      </w:r>
      <w:r w:rsidR="00C528DB">
        <w:rPr>
          <w:rFonts w:ascii="仿宋" w:eastAsia="仿宋" w:hAnsi="仿宋" w:cs="Arial"/>
          <w:color w:val="000000"/>
          <w:sz w:val="30"/>
          <w:szCs w:val="30"/>
          <w:highlight w:val="yellow"/>
        </w:rPr>
        <w:t>24</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rsidR="007A50E2" w:rsidRDefault="003E336F">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sz w:val="28"/>
          <w:szCs w:val="28"/>
        </w:rPr>
        <w:t>。</w:t>
      </w:r>
    </w:p>
    <w:p w:rsidR="007A50E2" w:rsidRDefault="003E336F">
      <w:pPr>
        <w:snapToGrid w:val="0"/>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中标人签订采购合同后应立即将招标方开出的投标保证金收据退回，招标方将在采购合同签订之日起5个工作日内按投标人递交投标保证金</w:t>
      </w:r>
      <w:r>
        <w:rPr>
          <w:rFonts w:ascii="仿宋" w:eastAsia="仿宋" w:hAnsi="仿宋" w:cs="Arial" w:hint="eastAsia"/>
          <w:color w:val="000000"/>
          <w:sz w:val="28"/>
          <w:szCs w:val="28"/>
        </w:rPr>
        <w:lastRenderedPageBreak/>
        <w:t>时提供的银行信息用网上汇款等方式退还投标保证金或者转为中标人的履约保证金</w:t>
      </w:r>
      <w:r>
        <w:rPr>
          <w:rFonts w:ascii="仿宋" w:eastAsia="仿宋" w:hAnsi="仿宋" w:cs="Arial"/>
          <w:color w:val="000000"/>
          <w:sz w:val="28"/>
          <w:szCs w:val="28"/>
        </w:rPr>
        <w:t>。</w:t>
      </w:r>
    </w:p>
    <w:p w:rsidR="007A50E2" w:rsidRDefault="003E336F">
      <w:pPr>
        <w:snapToGrid w:val="0"/>
        <w:spacing w:line="440" w:lineRule="exact"/>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投标人有如下情况之一，将被没收其投标保证金，投标人不得要求全部或部分返还:</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1、在投标文件有效期内撤回投标文件的；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hint="eastAsia"/>
          <w:color w:val="000000"/>
          <w:sz w:val="28"/>
          <w:szCs w:val="28"/>
        </w:rPr>
        <w:t>投标人在投标过程中弄虚作假，提供虚假材料的；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3、中标人无正当理由未能按本文件规定签订采购合同；</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w:t>
      </w:r>
      <w:r>
        <w:rPr>
          <w:rFonts w:ascii="仿宋" w:eastAsia="仿宋" w:hAnsi="仿宋" w:cs="Arial"/>
          <w:color w:val="000000"/>
          <w:sz w:val="28"/>
          <w:szCs w:val="28"/>
        </w:rPr>
        <w:t>投标人拒绝在开标记录上签字确认，经</w:t>
      </w:r>
      <w:r>
        <w:rPr>
          <w:rFonts w:ascii="仿宋" w:eastAsia="仿宋" w:hAnsi="仿宋" w:cs="Arial" w:hint="eastAsia"/>
          <w:color w:val="000000"/>
          <w:sz w:val="28"/>
          <w:szCs w:val="28"/>
        </w:rPr>
        <w:t>相关</w:t>
      </w:r>
      <w:r>
        <w:rPr>
          <w:rFonts w:ascii="仿宋" w:eastAsia="仿宋" w:hAnsi="仿宋" w:cs="Arial"/>
          <w:color w:val="000000"/>
          <w:sz w:val="28"/>
          <w:szCs w:val="28"/>
        </w:rPr>
        <w:t>招标投标监督管理机构核实开标记录无误后，投标人仍拒绝签字确认；</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hint="eastAsia"/>
          <w:bCs/>
          <w:color w:val="000000"/>
          <w:sz w:val="28"/>
          <w:szCs w:val="28"/>
        </w:rPr>
        <w:t>将中标项目转让给他人的；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7A50E2" w:rsidRDefault="003E336F">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7、其他严重扰乱招投标程序的；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7A50E2" w:rsidRDefault="003E336F">
      <w:pPr>
        <w:snapToGrid w:val="0"/>
        <w:spacing w:line="440" w:lineRule="exact"/>
        <w:ind w:firstLineChars="200" w:firstLine="600"/>
        <w:rPr>
          <w:rFonts w:ascii="仿宋" w:eastAsia="仿宋" w:hAnsi="仿宋" w:cs="Arial"/>
          <w:b/>
          <w:color w:val="000000"/>
          <w:sz w:val="28"/>
          <w:szCs w:val="28"/>
        </w:rPr>
      </w:pPr>
      <w:r>
        <w:rPr>
          <w:rFonts w:ascii="仿宋" w:eastAsia="仿宋" w:hAnsi="仿宋" w:cs="Arial" w:hint="eastAsia"/>
          <w:color w:val="000000"/>
          <w:sz w:val="30"/>
          <w:szCs w:val="30"/>
        </w:rPr>
        <w:t>本项目采用电子投标，投标人应于</w:t>
      </w:r>
      <w:r w:rsidR="00012A8B">
        <w:rPr>
          <w:rFonts w:ascii="仿宋" w:eastAsia="仿宋" w:hAnsi="仿宋" w:cs="Arial"/>
          <w:color w:val="000000"/>
          <w:sz w:val="30"/>
          <w:szCs w:val="30"/>
          <w:highlight w:val="yellow"/>
        </w:rPr>
        <w:t>2022年</w:t>
      </w:r>
      <w:r w:rsidR="00012A8B">
        <w:rPr>
          <w:rFonts w:ascii="仿宋" w:eastAsia="仿宋" w:hAnsi="仿宋" w:cs="Arial" w:hint="eastAsia"/>
          <w:color w:val="000000"/>
          <w:sz w:val="30"/>
          <w:szCs w:val="30"/>
          <w:highlight w:val="yellow"/>
        </w:rPr>
        <w:t>11</w:t>
      </w:r>
      <w:r>
        <w:rPr>
          <w:rFonts w:ascii="仿宋" w:eastAsia="仿宋" w:hAnsi="仿宋" w:cs="Arial"/>
          <w:color w:val="000000"/>
          <w:sz w:val="30"/>
          <w:szCs w:val="30"/>
          <w:highlight w:val="yellow"/>
        </w:rPr>
        <w:t>月</w:t>
      </w:r>
      <w:r w:rsidR="00C528DB">
        <w:rPr>
          <w:rFonts w:ascii="仿宋" w:eastAsia="仿宋" w:hAnsi="仿宋" w:cs="Arial"/>
          <w:color w:val="000000"/>
          <w:sz w:val="30"/>
          <w:szCs w:val="30"/>
          <w:highlight w:val="yellow"/>
        </w:rPr>
        <w:t>24</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投标文件提交方式：本项目为全流程电子化项目，通过“政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”平台（http：//www.zcygov.cn）实行在线电子投标，供应商应先安装“政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电子投标客户端”（请自行前往“政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”平台进行下载），并按照本项目采购文件和“政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”平台的要求编制、加密后在投标截止时间前通过网络上传至 “政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”平台，供应商在“政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”平台提交电子版投标文件时，请填写参加远程采购活动经办人联系方式，电子投标文件具体操作流程请查看“政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 xml:space="preserve">网站”。 </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电子招投标项目。</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lastRenderedPageBreak/>
        <w:t>未进行网上注册并办理数字证书（CA认证）的供应商还可登录政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平台，通过CA管理，申领CA，包括Ukey介质与云CA证书（二选一）。</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”平台将予以拒收。</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本次招标将于</w:t>
      </w:r>
      <w:r>
        <w:rPr>
          <w:rFonts w:ascii="仿宋" w:eastAsia="仿宋" w:hAnsi="仿宋" w:cs="Arial"/>
          <w:color w:val="000000"/>
          <w:sz w:val="30"/>
          <w:szCs w:val="30"/>
          <w:highlight w:val="yellow"/>
        </w:rPr>
        <w:t>2022年</w:t>
      </w:r>
      <w:r w:rsidR="00012A8B">
        <w:rPr>
          <w:rFonts w:ascii="仿宋" w:eastAsia="仿宋" w:hAnsi="仿宋" w:cs="Arial" w:hint="eastAsia"/>
          <w:color w:val="000000"/>
          <w:sz w:val="30"/>
          <w:szCs w:val="30"/>
          <w:highlight w:val="yellow"/>
        </w:rPr>
        <w:t>11</w:t>
      </w:r>
      <w:r>
        <w:rPr>
          <w:rFonts w:ascii="仿宋" w:eastAsia="仿宋" w:hAnsi="仿宋" w:cs="Arial"/>
          <w:color w:val="000000"/>
          <w:sz w:val="30"/>
          <w:szCs w:val="30"/>
          <w:highlight w:val="yellow"/>
        </w:rPr>
        <w:t>月</w:t>
      </w:r>
      <w:r w:rsidR="00B6673D">
        <w:rPr>
          <w:rFonts w:ascii="仿宋" w:eastAsia="仿宋" w:hAnsi="仿宋" w:cs="Arial"/>
          <w:color w:val="000000"/>
          <w:sz w:val="30"/>
          <w:szCs w:val="30"/>
          <w:highlight w:val="yellow"/>
        </w:rPr>
        <w:t xml:space="preserve"> 24</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”平台进行线上开标。供应商应登录政府采购云平台（http：//www.zcygov.cn）开标大厅。开标大厅菜单路径：应用中心—项目采购—开标评标</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”平台远程开标大厅参与本次开标，否则后果自负。</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首次投标文件开启时，须要供应商携带制作投标文件时用来加密的有效数字证书（CA认证）登录“政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”平台电子开标大厅现场按规定时间对加密的响应文件进行解密，否则后果自负。</w:t>
      </w:r>
    </w:p>
    <w:p w:rsidR="007A50E2" w:rsidRDefault="007A50E2">
      <w:pPr>
        <w:snapToGrid w:val="0"/>
        <w:spacing w:line="440" w:lineRule="exact"/>
        <w:ind w:firstLineChars="200" w:firstLine="560"/>
        <w:rPr>
          <w:rFonts w:ascii="仿宋" w:eastAsia="仿宋" w:hAnsi="仿宋" w:cs="Arial"/>
          <w:color w:val="000000"/>
          <w:sz w:val="28"/>
          <w:szCs w:val="28"/>
        </w:rPr>
      </w:pP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7A50E2">
        <w:tc>
          <w:tcPr>
            <w:tcW w:w="1985" w:type="dxa"/>
            <w:tcBorders>
              <w:top w:val="single" w:sz="4" w:space="0" w:color="auto"/>
              <w:left w:val="single" w:sz="4" w:space="0" w:color="auto"/>
              <w:bottom w:val="single" w:sz="4" w:space="0" w:color="auto"/>
              <w:right w:val="single" w:sz="4" w:space="0" w:color="auto"/>
            </w:tcBorders>
          </w:tcPr>
          <w:p w:rsidR="007A50E2" w:rsidRDefault="003E336F">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7A50E2">
        <w:tc>
          <w:tcPr>
            <w:tcW w:w="1985" w:type="dxa"/>
            <w:tcBorders>
              <w:top w:val="single" w:sz="4" w:space="0" w:color="auto"/>
              <w:left w:val="single" w:sz="4" w:space="0" w:color="auto"/>
              <w:bottom w:val="single" w:sz="4" w:space="0" w:color="auto"/>
              <w:right w:val="single" w:sz="4" w:space="0" w:color="auto"/>
            </w:tcBorders>
          </w:tcPr>
          <w:p w:rsidR="007A50E2" w:rsidRDefault="003E336F">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7A50E2">
        <w:tc>
          <w:tcPr>
            <w:tcW w:w="1985"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7A50E2" w:rsidRDefault="00B03D68">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王</w:t>
            </w:r>
            <w:r w:rsidR="003E336F">
              <w:rPr>
                <w:rFonts w:ascii="仿宋" w:eastAsia="仿宋" w:hAnsi="仿宋" w:cs="仿宋" w:hint="eastAsia"/>
                <w:color w:val="000000"/>
                <w:sz w:val="28"/>
                <w:szCs w:val="28"/>
              </w:rPr>
              <w:t>老师</w:t>
            </w:r>
          </w:p>
        </w:tc>
        <w:tc>
          <w:tcPr>
            <w:tcW w:w="2089" w:type="dxa"/>
            <w:tcBorders>
              <w:top w:val="single" w:sz="4" w:space="0" w:color="auto"/>
              <w:left w:val="single" w:sz="4" w:space="0" w:color="auto"/>
              <w:bottom w:val="single" w:sz="4" w:space="0" w:color="auto"/>
              <w:right w:val="single" w:sz="4" w:space="0" w:color="auto"/>
            </w:tcBorders>
          </w:tcPr>
          <w:p w:rsidR="007A50E2" w:rsidRDefault="003E336F" w:rsidP="00B03D68">
            <w:pPr>
              <w:spacing w:line="480" w:lineRule="exact"/>
              <w:jc w:val="center"/>
              <w:rPr>
                <w:rFonts w:ascii="仿宋" w:eastAsia="仿宋" w:hAnsi="仿宋" w:cs="仿宋"/>
                <w:color w:val="000000"/>
                <w:sz w:val="28"/>
                <w:szCs w:val="28"/>
              </w:rPr>
            </w:pPr>
            <w:bookmarkStart w:id="3" w:name="PO_15528_PM033"/>
            <w:r>
              <w:rPr>
                <w:rFonts w:ascii="仿宋" w:eastAsia="仿宋" w:hAnsi="仿宋" w:cs="仿宋"/>
                <w:color w:val="000000"/>
                <w:sz w:val="28"/>
                <w:szCs w:val="28"/>
              </w:rPr>
              <w:t>010-</w:t>
            </w:r>
            <w:bookmarkEnd w:id="3"/>
            <w:r>
              <w:rPr>
                <w:rFonts w:ascii="仿宋" w:eastAsia="仿宋" w:hAnsi="仿宋" w:cs="仿宋"/>
                <w:color w:val="000000"/>
                <w:sz w:val="28"/>
                <w:szCs w:val="28"/>
              </w:rPr>
              <w:t>8718263</w:t>
            </w:r>
            <w:r w:rsidR="00B03D68">
              <w:rPr>
                <w:rFonts w:ascii="仿宋" w:eastAsia="仿宋" w:hAnsi="仿宋" w:cs="仿宋"/>
                <w:color w:val="000000"/>
                <w:sz w:val="28"/>
                <w:szCs w:val="28"/>
              </w:rPr>
              <w:t>5</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w:t>
            </w:r>
            <w:bookmarkStart w:id="4" w:name="PO_409_PM001385"/>
            <w:r>
              <w:rPr>
                <w:rFonts w:ascii="仿宋" w:eastAsia="仿宋" w:hAnsi="仿宋" w:cs="仿宋" w:hint="eastAsia"/>
                <w:color w:val="000000"/>
                <w:sz w:val="28"/>
                <w:szCs w:val="28"/>
              </w:rPr>
              <w:t>集中</w:t>
            </w:r>
            <w:proofErr w:type="gramEnd"/>
            <w:r>
              <w:rPr>
                <w:rFonts w:ascii="仿宋" w:eastAsia="仿宋" w:hAnsi="仿宋" w:cs="仿宋" w:hint="eastAsia"/>
                <w:color w:val="000000"/>
                <w:sz w:val="28"/>
                <w:szCs w:val="28"/>
              </w:rPr>
              <w:t>采购处</w:t>
            </w:r>
            <w:bookmarkEnd w:id="4"/>
          </w:p>
        </w:tc>
      </w:tr>
      <w:tr w:rsidR="007A50E2">
        <w:tc>
          <w:tcPr>
            <w:tcW w:w="1985"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7A50E2">
        <w:tc>
          <w:tcPr>
            <w:tcW w:w="1985"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楼集中</w:t>
            </w:r>
            <w:proofErr w:type="gramEnd"/>
            <w:r>
              <w:rPr>
                <w:rFonts w:ascii="仿宋" w:eastAsia="仿宋" w:hAnsi="仿宋" w:cs="仿宋" w:hint="eastAsia"/>
                <w:color w:val="000000"/>
                <w:sz w:val="28"/>
                <w:szCs w:val="28"/>
              </w:rPr>
              <w:t>采购处</w:t>
            </w:r>
          </w:p>
        </w:tc>
      </w:tr>
      <w:tr w:rsidR="007A50E2">
        <w:tc>
          <w:tcPr>
            <w:tcW w:w="1985" w:type="dxa"/>
            <w:vMerge w:val="restart"/>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7A50E2">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7A50E2" w:rsidRDefault="007A50E2">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7A50E2" w:rsidRDefault="007A50E2">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rsidR="007A50E2" w:rsidRDefault="003E336F">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lastRenderedPageBreak/>
        <w:t xml:space="preserve">                            </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bookmarkStart w:id="5" w:name="PO_TDCUS_ITEM_PRC_TABLE_1_1"/>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5844"/>
      </w:tblGrid>
      <w:tr w:rsidR="007A50E2">
        <w:trPr>
          <w:trHeight w:val="476"/>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采购单位</w:t>
            </w:r>
          </w:p>
        </w:tc>
        <w:tc>
          <w:tcPr>
            <w:tcW w:w="3297"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w:t>
            </w:r>
            <w:r w:rsidR="00B03D68">
              <w:rPr>
                <w:rFonts w:ascii="仿宋" w:eastAsia="仿宋" w:hAnsi="仿宋" w:cs="仿宋" w:hint="eastAsia"/>
                <w:color w:val="000000"/>
                <w:sz w:val="28"/>
                <w:szCs w:val="28"/>
              </w:rPr>
              <w:t>国家奥林匹克体育中心</w:t>
            </w:r>
          </w:p>
        </w:tc>
      </w:tr>
      <w:tr w:rsidR="007A50E2">
        <w:trPr>
          <w:trHeight w:val="491"/>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297" w:type="pct"/>
          </w:tcPr>
          <w:p w:rsidR="007A50E2" w:rsidRDefault="003E336F" w:rsidP="000957E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w:t>
            </w:r>
            <w:r w:rsidR="000957E1">
              <w:rPr>
                <w:rFonts w:ascii="仿宋" w:eastAsia="仿宋" w:hAnsi="仿宋" w:cs="仿宋" w:hint="eastAsia"/>
                <w:color w:val="000000"/>
                <w:sz w:val="28"/>
                <w:szCs w:val="28"/>
              </w:rPr>
              <w:t>朝阳</w:t>
            </w:r>
            <w:r>
              <w:rPr>
                <w:rFonts w:ascii="仿宋" w:eastAsia="仿宋" w:hAnsi="仿宋" w:cs="仿宋" w:hint="eastAsia"/>
                <w:color w:val="000000"/>
                <w:sz w:val="28"/>
                <w:szCs w:val="28"/>
              </w:rPr>
              <w:t>区</w:t>
            </w:r>
            <w:r w:rsidR="000957E1">
              <w:rPr>
                <w:rFonts w:ascii="仿宋" w:eastAsia="仿宋" w:hAnsi="仿宋" w:cs="仿宋" w:hint="eastAsia"/>
                <w:color w:val="000000"/>
                <w:sz w:val="28"/>
                <w:szCs w:val="28"/>
              </w:rPr>
              <w:t>安定</w:t>
            </w:r>
            <w:r>
              <w:rPr>
                <w:rFonts w:ascii="仿宋" w:eastAsia="仿宋" w:hAnsi="仿宋" w:cs="仿宋" w:hint="eastAsia"/>
                <w:color w:val="000000"/>
                <w:sz w:val="28"/>
                <w:szCs w:val="28"/>
              </w:rPr>
              <w:t>路</w:t>
            </w:r>
            <w:r w:rsidR="000957E1">
              <w:rPr>
                <w:rFonts w:ascii="仿宋" w:eastAsia="仿宋" w:hAnsi="仿宋" w:cs="仿宋"/>
                <w:color w:val="000000"/>
                <w:sz w:val="28"/>
                <w:szCs w:val="28"/>
              </w:rPr>
              <w:t>1</w:t>
            </w:r>
            <w:r>
              <w:rPr>
                <w:rFonts w:ascii="仿宋" w:eastAsia="仿宋" w:hAnsi="仿宋" w:cs="仿宋" w:hint="eastAsia"/>
                <w:color w:val="000000"/>
                <w:sz w:val="28"/>
                <w:szCs w:val="28"/>
              </w:rPr>
              <w:t>号</w:t>
            </w:r>
          </w:p>
        </w:tc>
      </w:tr>
      <w:tr w:rsidR="007A50E2">
        <w:trPr>
          <w:trHeight w:val="491"/>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297"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7A50E2">
        <w:trPr>
          <w:trHeight w:val="311"/>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297" w:type="pct"/>
          </w:tcPr>
          <w:p w:rsidR="007A50E2" w:rsidRDefault="000A5C6F" w:rsidP="000957E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李</w:t>
            </w:r>
            <w:r w:rsidR="008A6CAC">
              <w:rPr>
                <w:rFonts w:ascii="仿宋" w:eastAsia="仿宋" w:hAnsi="仿宋" w:cs="仿宋" w:hint="eastAsia"/>
                <w:color w:val="000000"/>
                <w:sz w:val="28"/>
                <w:szCs w:val="28"/>
              </w:rPr>
              <w:t>老师</w:t>
            </w:r>
            <w:r w:rsidR="003E336F">
              <w:rPr>
                <w:rFonts w:ascii="仿宋" w:eastAsia="仿宋" w:hAnsi="仿宋" w:cs="仿宋" w:hint="eastAsia"/>
                <w:color w:val="000000"/>
                <w:sz w:val="28"/>
                <w:szCs w:val="28"/>
              </w:rPr>
              <w:t>；</w:t>
            </w:r>
            <w:r w:rsidR="003E336F" w:rsidRPr="008A6CAC">
              <w:rPr>
                <w:rFonts w:ascii="仿宋" w:eastAsia="仿宋" w:hAnsi="仿宋" w:cs="仿宋"/>
                <w:color w:val="000000"/>
                <w:sz w:val="28"/>
                <w:szCs w:val="28"/>
                <w:highlight w:val="yellow"/>
              </w:rPr>
              <w:t>010-</w:t>
            </w:r>
            <w:r w:rsidRPr="000A5C6F">
              <w:rPr>
                <w:rFonts w:ascii="仿宋" w:eastAsia="仿宋" w:hAnsi="仿宋" w:cs="仿宋"/>
                <w:color w:val="000000"/>
                <w:sz w:val="28"/>
                <w:szCs w:val="28"/>
              </w:rPr>
              <w:t>67192752</w:t>
            </w:r>
          </w:p>
        </w:tc>
      </w:tr>
      <w:bookmarkEnd w:id="5"/>
    </w:tbl>
    <w:p w:rsidR="007A50E2" w:rsidRDefault="003E336F" w:rsidP="009A6452">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r w:rsidRPr="009A6452">
        <w:rPr>
          <w:rFonts w:hAnsi="宋体" w:hint="eastAsia"/>
          <w:b/>
          <w:color w:val="000000"/>
          <w:sz w:val="36"/>
          <w:szCs w:val="36"/>
        </w:rPr>
        <w:lastRenderedPageBreak/>
        <w:t>第二章  投标人须知</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7A50E2">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sz w:val="24"/>
                <w:szCs w:val="24"/>
              </w:rPr>
              <w:t>发改委</w:t>
            </w:r>
            <w:proofErr w:type="gramEnd"/>
            <w:r>
              <w:rPr>
                <w:rFonts w:ascii="仿宋" w:eastAsia="仿宋" w:hAnsi="仿宋" w:hint="eastAsia"/>
                <w:color w:val="000000"/>
                <w:sz w:val="24"/>
                <w:szCs w:val="24"/>
              </w:rPr>
              <w:t>联合发布有效期内节能产品政府采购清单。</w:t>
            </w:r>
          </w:p>
          <w:p w:rsidR="007A50E2" w:rsidRDefault="003E336F">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小</w:t>
            </w:r>
            <w:proofErr w:type="gramStart"/>
            <w:r>
              <w:rPr>
                <w:rFonts w:ascii="仿宋" w:eastAsia="仿宋" w:hAnsi="仿宋" w:hint="eastAsia"/>
                <w:color w:val="000000"/>
                <w:sz w:val="24"/>
                <w:szCs w:val="28"/>
              </w:rPr>
              <w:t>微企业</w:t>
            </w:r>
            <w:proofErr w:type="gramEnd"/>
            <w:r>
              <w:rPr>
                <w:rFonts w:ascii="仿宋" w:eastAsia="仿宋" w:hAnsi="仿宋" w:hint="eastAsia"/>
                <w:color w:val="000000"/>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rsidR="008A6CAC" w:rsidRPr="008A6CAC" w:rsidRDefault="003E336F" w:rsidP="008A6CAC">
            <w:pPr>
              <w:snapToGrid w:val="0"/>
              <w:rPr>
                <w:rFonts w:ascii="仿宋" w:eastAsia="仿宋" w:hAnsi="仿宋"/>
                <w:color w:val="000000"/>
                <w:sz w:val="24"/>
                <w:szCs w:val="24"/>
              </w:rPr>
            </w:pPr>
            <w:r>
              <w:rPr>
                <w:rFonts w:ascii="仿宋" w:eastAsia="仿宋" w:hAnsi="仿宋" w:hint="eastAsia"/>
                <w:color w:val="000000"/>
                <w:sz w:val="24"/>
                <w:szCs w:val="24"/>
              </w:rPr>
              <w:t>1、</w:t>
            </w:r>
            <w:r w:rsidR="008A6CAC" w:rsidRPr="008A6CAC">
              <w:rPr>
                <w:rFonts w:ascii="仿宋" w:eastAsia="仿宋" w:hAnsi="仿宋" w:hint="eastAsia"/>
                <w:color w:val="000000"/>
                <w:sz w:val="24"/>
                <w:szCs w:val="24"/>
              </w:rPr>
              <w:t>根据工信部等部委发布的《关于印发中小企业划型标准规定的通知》（工信部联企业〔2011〕300号），符合相关条件的为中小微型企业。本项目采购标的属于工业。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rsidR="007A50E2" w:rsidRDefault="003E336F">
            <w:pPr>
              <w:snapToGrid w:val="0"/>
              <w:rPr>
                <w:rFonts w:ascii="仿宋" w:eastAsia="仿宋" w:hAnsi="仿宋"/>
                <w:color w:val="000000"/>
                <w:sz w:val="24"/>
                <w:szCs w:val="24"/>
              </w:rPr>
            </w:pPr>
            <w:r>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A50E2" w:rsidRDefault="003E336F">
            <w:pPr>
              <w:snapToGrid w:val="0"/>
              <w:rPr>
                <w:rFonts w:ascii="仿宋" w:eastAsia="仿宋" w:hAnsi="仿宋"/>
                <w:color w:val="000000"/>
                <w:sz w:val="24"/>
                <w:szCs w:val="24"/>
              </w:rPr>
            </w:pPr>
            <w:r>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7A50E2" w:rsidRDefault="003A1CB8">
            <w:pPr>
              <w:snapToGrid w:val="0"/>
              <w:jc w:val="left"/>
              <w:rPr>
                <w:rFonts w:ascii="仿宋" w:eastAsia="仿宋" w:hAnsi="仿宋"/>
                <w:b/>
                <w:bCs/>
                <w:color w:val="000000"/>
                <w:sz w:val="24"/>
                <w:szCs w:val="24"/>
              </w:rPr>
            </w:pPr>
            <w:r>
              <w:rPr>
                <w:rFonts w:ascii="仿宋" w:eastAsia="仿宋" w:hAnsi="仿宋" w:hint="eastAsia"/>
                <w:b/>
                <w:color w:val="000000"/>
                <w:sz w:val="24"/>
                <w:szCs w:val="24"/>
              </w:rPr>
              <w:t xml:space="preserve"> </w:t>
            </w:r>
            <w:r w:rsidR="003E336F">
              <w:rPr>
                <w:rFonts w:ascii="仿宋" w:eastAsia="仿宋" w:hAnsi="仿宋" w:hint="eastAsia"/>
                <w:b/>
                <w:color w:val="000000"/>
                <w:sz w:val="24"/>
                <w:szCs w:val="24"/>
              </w:rPr>
              <w:t>(注：未提供以上材料的，均不给予价格扣除）。</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9419C6" w:rsidP="00316D3B">
            <w:pPr>
              <w:snapToGrid w:val="0"/>
              <w:jc w:val="left"/>
              <w:rPr>
                <w:rFonts w:ascii="仿宋" w:eastAsia="仿宋" w:hAnsi="仿宋"/>
                <w:color w:val="000000"/>
                <w:sz w:val="28"/>
                <w:szCs w:val="28"/>
              </w:rPr>
            </w:pPr>
            <w:r>
              <w:rPr>
                <w:rFonts w:ascii="仿宋" w:eastAsia="仿宋" w:hAnsi="仿宋" w:hint="eastAsia"/>
                <w:color w:val="000000"/>
                <w:sz w:val="24"/>
                <w:szCs w:val="24"/>
              </w:rPr>
              <w:t>本项目采购产品</w:t>
            </w:r>
            <w:r w:rsidR="000957E1">
              <w:rPr>
                <w:rFonts w:ascii="仿宋" w:eastAsia="仿宋" w:hAnsi="仿宋" w:hint="eastAsia"/>
                <w:color w:val="000000"/>
                <w:sz w:val="24"/>
                <w:szCs w:val="24"/>
              </w:rPr>
              <w:t>部分</w:t>
            </w:r>
            <w:r>
              <w:rPr>
                <w:rFonts w:ascii="仿宋" w:eastAsia="仿宋" w:hAnsi="仿宋" w:hint="eastAsia"/>
                <w:color w:val="000000"/>
                <w:sz w:val="24"/>
                <w:szCs w:val="24"/>
              </w:rPr>
              <w:t>已获得财政部进口审核</w:t>
            </w:r>
            <w:r w:rsidR="000957E1">
              <w:rPr>
                <w:rFonts w:ascii="仿宋" w:eastAsia="仿宋" w:hAnsi="仿宋" w:hint="eastAsia"/>
                <w:color w:val="000000"/>
                <w:sz w:val="24"/>
                <w:szCs w:val="24"/>
              </w:rPr>
              <w:t>，具体以第四章采购需求</w:t>
            </w:r>
            <w:r w:rsidR="000957E1">
              <w:rPr>
                <w:rFonts w:ascii="仿宋" w:eastAsia="仿宋" w:hAnsi="仿宋"/>
                <w:color w:val="000000"/>
                <w:sz w:val="24"/>
                <w:szCs w:val="24"/>
              </w:rPr>
              <w:t>为准。</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bookmarkStart w:id="6" w:name="PO_15528_PM007_1"/>
            <w:r>
              <w:rPr>
                <w:rFonts w:ascii="仿宋" w:eastAsia="仿宋" w:hAnsi="仿宋"/>
                <w:color w:val="000000"/>
                <w:sz w:val="24"/>
                <w:szCs w:val="24"/>
              </w:rPr>
              <w:t>不允许联合体投标</w:t>
            </w:r>
            <w:bookmarkEnd w:id="6"/>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7A50E2">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bookmarkStart w:id="7" w:name="PO_15528_PM040"/>
            <w:r>
              <w:rPr>
                <w:rFonts w:ascii="仿宋" w:eastAsia="仿宋" w:hAnsi="仿宋" w:hint="eastAsia"/>
                <w:color w:val="000000"/>
                <w:sz w:val="24"/>
                <w:szCs w:val="24"/>
              </w:rPr>
              <w:t>不组织现场踏勘</w:t>
            </w:r>
            <w:bookmarkEnd w:id="7"/>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bookmarkStart w:id="8" w:name="PO_15528_PM041"/>
            <w:r>
              <w:rPr>
                <w:rFonts w:ascii="仿宋" w:eastAsia="仿宋" w:hAnsi="仿宋" w:hint="eastAsia"/>
                <w:color w:val="000000"/>
                <w:sz w:val="24"/>
                <w:szCs w:val="24"/>
              </w:rPr>
              <w:t>不进行演示</w:t>
            </w:r>
            <w:bookmarkEnd w:id="8"/>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bookmarkStart w:id="9" w:name="PO_15528_PM043"/>
            <w:r>
              <w:rPr>
                <w:rFonts w:ascii="仿宋" w:eastAsia="仿宋" w:hAnsi="仿宋" w:hint="eastAsia"/>
                <w:color w:val="000000"/>
                <w:sz w:val="24"/>
                <w:szCs w:val="24"/>
              </w:rPr>
              <w:t>不要求提供样品</w:t>
            </w:r>
            <w:bookmarkEnd w:id="9"/>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投标文件由开标一览表、资质文件、技术及商务文件、报价文件正本</w:t>
            </w:r>
            <w:r>
              <w:rPr>
                <w:rFonts w:ascii="仿宋" w:eastAsia="仿宋" w:hAnsi="仿宋" w:hint="eastAsia"/>
                <w:b/>
                <w:color w:val="000000"/>
                <w:sz w:val="24"/>
                <w:szCs w:val="24"/>
              </w:rPr>
              <w:t>各</w:t>
            </w:r>
            <w:r>
              <w:rPr>
                <w:rFonts w:ascii="仿宋" w:eastAsia="仿宋" w:hAnsi="仿宋" w:cs="Arial" w:hint="eastAsia"/>
                <w:b/>
                <w:color w:val="000000"/>
                <w:sz w:val="24"/>
                <w:szCs w:val="24"/>
                <w:u w:val="single"/>
              </w:rPr>
              <w:t xml:space="preserve"> 1 </w:t>
            </w:r>
            <w:r>
              <w:rPr>
                <w:rFonts w:ascii="仿宋" w:eastAsia="仿宋" w:hAnsi="仿宋" w:hint="eastAsia"/>
                <w:b/>
                <w:color w:val="000000"/>
                <w:sz w:val="24"/>
                <w:szCs w:val="24"/>
              </w:rPr>
              <w:t>份组成</w:t>
            </w:r>
            <w:r>
              <w:rPr>
                <w:rFonts w:ascii="仿宋" w:eastAsia="仿宋" w:hAnsi="仿宋" w:hint="eastAsia"/>
                <w:color w:val="000000"/>
                <w:sz w:val="24"/>
                <w:szCs w:val="24"/>
              </w:rPr>
              <w:t>。。</w:t>
            </w:r>
          </w:p>
        </w:tc>
      </w:tr>
      <w:tr w:rsidR="007A50E2">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中国政府采购网(</w:t>
            </w:r>
            <w:r>
              <w:rPr>
                <w:rFonts w:ascii="仿宋" w:eastAsia="仿宋" w:hAnsi="仿宋" w:hint="eastAsia"/>
                <w:color w:val="000000"/>
                <w:sz w:val="24"/>
                <w:szCs w:val="24"/>
              </w:rPr>
              <w:t xml:space="preserve"> </w:t>
            </w:r>
            <w:hyperlink r:id="rId10" w:history="1">
              <w:r>
                <w:rPr>
                  <w:rStyle w:val="affff3"/>
                  <w:rFonts w:ascii="仿宋" w:eastAsia="仿宋" w:hAnsi="仿宋" w:hint="eastAsia"/>
                  <w:color w:val="000000"/>
                  <w:sz w:val="24"/>
                  <w:szCs w:val="24"/>
                </w:rPr>
                <w:t>http://www.ccgp.gov.cn</w:t>
              </w:r>
            </w:hyperlink>
            <w:r>
              <w:rPr>
                <w:rFonts w:ascii="仿宋" w:eastAsia="仿宋" w:hAnsi="仿宋" w:cs="Arial" w:hint="eastAsia"/>
                <w:color w:val="000000"/>
                <w:sz w:val="24"/>
                <w:szCs w:val="24"/>
              </w:rPr>
              <w:t>)发布</w:t>
            </w:r>
            <w:r>
              <w:rPr>
                <w:rFonts w:ascii="仿宋" w:eastAsia="仿宋" w:hAnsi="仿宋" w:hint="eastAsia"/>
                <w:color w:val="000000"/>
                <w:sz w:val="24"/>
                <w:szCs w:val="24"/>
              </w:rPr>
              <w:t>中标公告，公告期限为1个工作日，采购项目负责人根据报名时预留地址寄送</w:t>
            </w:r>
            <w:r>
              <w:rPr>
                <w:rFonts w:ascii="仿宋" w:eastAsia="仿宋" w:hAnsi="仿宋" w:cs="Arial" w:hint="eastAsia"/>
                <w:color w:val="000000"/>
                <w:sz w:val="24"/>
                <w:szCs w:val="24"/>
              </w:rPr>
              <w:t>中标通知书。</w:t>
            </w:r>
          </w:p>
        </w:tc>
      </w:tr>
      <w:tr w:rsidR="007A50E2">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交纳：投标保证金应按《招标采购公告》</w:t>
            </w:r>
            <w:proofErr w:type="gramStart"/>
            <w:r>
              <w:rPr>
                <w:rFonts w:ascii="仿宋" w:eastAsia="仿宋" w:hAnsi="仿宋" w:hint="eastAsia"/>
                <w:color w:val="000000"/>
                <w:sz w:val="24"/>
                <w:szCs w:val="24"/>
              </w:rPr>
              <w:t>六规定</w:t>
            </w:r>
            <w:proofErr w:type="gramEnd"/>
            <w:r>
              <w:rPr>
                <w:rFonts w:ascii="仿宋" w:eastAsia="仿宋" w:hAnsi="仿宋" w:hint="eastAsia"/>
                <w:color w:val="000000"/>
                <w:sz w:val="24"/>
                <w:szCs w:val="24"/>
              </w:rPr>
              <w:t>交纳。</w:t>
            </w:r>
          </w:p>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rsidR="007A50E2">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中标通知书发出后30日内。</w:t>
            </w:r>
          </w:p>
        </w:tc>
      </w:tr>
      <w:tr w:rsidR="007A50E2">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7A50E2">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7A50E2">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7A50E2">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平台接收投标文件，投标文件送达回执、政府采购活动现场确认声明书（格式详见附件）应单独提供，如投标人递交投标文件时未提供回执，视同不需要回执。</w:t>
            </w:r>
          </w:p>
          <w:p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7A50E2">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7A50E2">
              <w:trPr>
                <w:trHeight w:val="317"/>
                <w:tblCellSpacing w:w="0" w:type="dxa"/>
              </w:trPr>
              <w:tc>
                <w:tcPr>
                  <w:tcW w:w="2765" w:type="dxa"/>
                  <w:shd w:val="clear" w:color="auto" w:fill="F0E7B4"/>
                </w:tcPr>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7A50E2">
              <w:trPr>
                <w:trHeight w:val="317"/>
                <w:tblCellSpacing w:w="0" w:type="dxa"/>
              </w:trPr>
              <w:tc>
                <w:tcPr>
                  <w:tcW w:w="2765" w:type="dxa"/>
                  <w:shd w:val="clear" w:color="auto" w:fill="F0E7B4"/>
                </w:tcPr>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rsidR="007A50E2" w:rsidRDefault="003E336F">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7A50E2">
              <w:trPr>
                <w:trHeight w:val="973"/>
                <w:tblCellSpacing w:w="0" w:type="dxa"/>
              </w:trPr>
              <w:tc>
                <w:tcPr>
                  <w:tcW w:w="2765" w:type="dxa"/>
                  <w:shd w:val="clear" w:color="auto" w:fill="F0E7B4"/>
                </w:tcPr>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rsidR="007A50E2" w:rsidRDefault="003E336F">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rsidR="007A50E2" w:rsidRDefault="003E336F">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rsidR="007A50E2" w:rsidRDefault="003E336F">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7A50E2">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rsidR="007A50E2" w:rsidRDefault="003E336F">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1、“招标方”系指组织本项目采购的国家体育总局体育器材装备中心。</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2、投标人投标所使用的资格、信誉、荣誉、业绩与企业认证必须为本法人所拥有。投标人投标所使用的采购项目实施人员必须为投标人员工（或投标人控股公司正式员工）。</w:t>
      </w:r>
    </w:p>
    <w:p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w:t>
      </w:r>
      <w:proofErr w:type="gramStart"/>
      <w:r>
        <w:rPr>
          <w:rFonts w:ascii="仿宋" w:eastAsia="仿宋" w:hAnsi="仿宋" w:cs="Arial" w:hint="eastAsia"/>
          <w:color w:val="000000"/>
          <w:sz w:val="28"/>
          <w:szCs w:val="28"/>
        </w:rPr>
        <w:t>式参加</w:t>
      </w:r>
      <w:proofErr w:type="gramEnd"/>
      <w:r>
        <w:rPr>
          <w:rFonts w:ascii="仿宋" w:eastAsia="仿宋" w:hAnsi="仿宋" w:cs="Arial" w:hint="eastAsia"/>
          <w:color w:val="000000"/>
          <w:sz w:val="28"/>
          <w:szCs w:val="28"/>
        </w:rPr>
        <w:t>政府采购活动的，联合体各方不得再单独参加或者与其</w:t>
      </w:r>
      <w:proofErr w:type="gramStart"/>
      <w:r>
        <w:rPr>
          <w:rFonts w:ascii="仿宋" w:eastAsia="仿宋" w:hAnsi="仿宋" w:cs="Arial" w:hint="eastAsia"/>
          <w:color w:val="000000"/>
          <w:sz w:val="28"/>
          <w:szCs w:val="28"/>
        </w:rPr>
        <w:t>他供应</w:t>
      </w:r>
      <w:proofErr w:type="gramEnd"/>
      <w:r>
        <w:rPr>
          <w:rFonts w:ascii="仿宋" w:eastAsia="仿宋" w:hAnsi="仿宋" w:cs="Arial" w:hint="eastAsia"/>
          <w:color w:val="000000"/>
          <w:sz w:val="28"/>
          <w:szCs w:val="28"/>
        </w:rPr>
        <w:t>商另外组成联合体参加同一合同项下的政府采购活动。</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（四）投标费用</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不论投标结果如何，投标人均应自行承担所有与投标有关的全部费用（招标文件有其他相反规定除外）。</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w:t>
      </w:r>
      <w:r w:rsidR="00864065">
        <w:rPr>
          <w:rFonts w:ascii="仿宋" w:eastAsia="仿宋" w:hAnsi="仿宋" w:cs="Arial" w:hint="eastAsia"/>
          <w:color w:val="000000"/>
          <w:sz w:val="28"/>
          <w:szCs w:val="28"/>
        </w:rPr>
        <w:t>王宏博</w:t>
      </w:r>
      <w:r>
        <w:rPr>
          <w:rFonts w:ascii="仿宋" w:eastAsia="仿宋" w:hAnsi="仿宋" w:cs="Arial" w:hint="eastAsia"/>
          <w:color w:val="000000"/>
          <w:sz w:val="28"/>
          <w:szCs w:val="28"/>
        </w:rPr>
        <w:t>，联系电话：</w:t>
      </w:r>
      <w:r>
        <w:rPr>
          <w:rFonts w:ascii="仿宋" w:eastAsia="仿宋" w:hAnsi="仿宋" w:cs="Arial"/>
          <w:color w:val="000000"/>
          <w:sz w:val="28"/>
          <w:szCs w:val="28"/>
        </w:rPr>
        <w:t>010-8718</w:t>
      </w:r>
      <w:r>
        <w:rPr>
          <w:rFonts w:ascii="仿宋" w:eastAsia="仿宋" w:hAnsi="仿宋" w:cs="Arial" w:hint="eastAsia"/>
          <w:color w:val="000000"/>
          <w:sz w:val="28"/>
          <w:szCs w:val="28"/>
        </w:rPr>
        <w:t>26</w:t>
      </w:r>
      <w:r w:rsidR="00C36BB7">
        <w:rPr>
          <w:rFonts w:ascii="仿宋" w:eastAsia="仿宋" w:hAnsi="仿宋" w:cs="Arial" w:hint="eastAsia"/>
          <w:color w:val="000000"/>
          <w:sz w:val="28"/>
          <w:szCs w:val="28"/>
        </w:rPr>
        <w:t>3</w:t>
      </w:r>
      <w:r w:rsidR="00864065">
        <w:rPr>
          <w:rFonts w:ascii="仿宋" w:eastAsia="仿宋" w:hAnsi="仿宋" w:cs="Arial"/>
          <w:color w:val="000000"/>
          <w:sz w:val="28"/>
          <w:szCs w:val="28"/>
        </w:rPr>
        <w:t>5</w:t>
      </w:r>
      <w:r>
        <w:rPr>
          <w:rFonts w:ascii="仿宋" w:eastAsia="仿宋" w:hAnsi="仿宋" w:cs="Arial" w:hint="eastAsia"/>
          <w:color w:val="000000"/>
          <w:sz w:val="28"/>
          <w:szCs w:val="28"/>
        </w:rPr>
        <w:t>。</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sz w:val="28"/>
          <w:szCs w:val="28"/>
        </w:rPr>
        <w:t>函应当</w:t>
      </w:r>
      <w:proofErr w:type="gramEnd"/>
      <w:r>
        <w:rPr>
          <w:rFonts w:ascii="仿宋" w:eastAsia="仿宋" w:hAnsi="仿宋" w:cs="Arial" w:hint="eastAsia"/>
          <w:color w:val="000000"/>
          <w:sz w:val="28"/>
          <w:szCs w:val="28"/>
        </w:rPr>
        <w:t>包括下列内容：</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f提出质疑的日期。</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lastRenderedPageBreak/>
        <w:t>供应商为自然人的，应当由本人签字；供应商为法人或者其他组织的，应当由法定代表人、主要负责人，或者其授权代表签字或者盖章，并加盖公章</w:t>
      </w:r>
      <w:r>
        <w:rPr>
          <w:rFonts w:ascii="仿宋" w:eastAsia="仿宋" w:hAnsi="仿宋" w:cs="Arial"/>
          <w:color w:val="000000"/>
          <w:sz w:val="28"/>
          <w:szCs w:val="28"/>
        </w:rPr>
        <w:t>。</w:t>
      </w:r>
      <w:r>
        <w:rPr>
          <w:rFonts w:ascii="仿宋" w:eastAsia="仿宋" w:hAnsi="仿宋" w:cs="Arial" w:hint="eastAsia"/>
          <w:color w:val="000000"/>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sz w:val="28"/>
          <w:szCs w:val="28"/>
        </w:rPr>
        <w:t>质疑函不符合</w:t>
      </w:r>
      <w:proofErr w:type="gramEnd"/>
      <w:r>
        <w:rPr>
          <w:rFonts w:ascii="仿宋" w:eastAsia="仿宋" w:hAnsi="仿宋" w:cs="Arial" w:hint="eastAsia"/>
          <w:color w:val="000000"/>
          <w:sz w:val="28"/>
          <w:szCs w:val="28"/>
        </w:rPr>
        <w:t>《政府采购质疑和投诉办法》相关规定的，应在规定期限内补齐的，招标方自收到补齐材料之日起受理；逾期未补齐的，按自动撤回质疑处理。</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 可以在答复期满后15个工作日内向财政部投诉。</w:t>
      </w:r>
    </w:p>
    <w:p w:rsidR="007A50E2" w:rsidRDefault="003E336F" w:rsidP="00CE5F23">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w:t>
      </w:r>
      <w:proofErr w:type="gramStart"/>
      <w:r>
        <w:rPr>
          <w:rFonts w:ascii="仿宋" w:eastAsia="仿宋" w:hAnsi="仿宋" w:hint="eastAsia"/>
          <w:color w:val="000000"/>
          <w:sz w:val="28"/>
          <w:szCs w:val="28"/>
        </w:rPr>
        <w:t>方主动</w:t>
      </w:r>
      <w:proofErr w:type="gramEnd"/>
      <w:r>
        <w:rPr>
          <w:rFonts w:ascii="仿宋" w:eastAsia="仿宋" w:hAnsi="仿宋" w:hint="eastAsia"/>
          <w:color w:val="000000"/>
          <w:sz w:val="28"/>
          <w:szCs w:val="28"/>
        </w:rPr>
        <w:t>进行的澄清、修改：招标方无论出于何种原因，均可主动对招标文件中的相关事项，用补充文件等方式进行澄清和修改。</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lastRenderedPageBreak/>
        <w:t>1、开标一览表</w:t>
      </w:r>
      <w:r>
        <w:rPr>
          <w:rFonts w:ascii="仿宋" w:eastAsia="仿宋" w:hAnsi="仿宋" w:hint="eastAsia"/>
          <w:b/>
          <w:color w:val="000000"/>
          <w:sz w:val="28"/>
          <w:szCs w:val="28"/>
        </w:rPr>
        <w:t>（格式见本文件附件1）</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（7）联合投标协议书（若需要）;</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（8）联合投标授权委托书（若需要）;</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（9）提供采购公告中符合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（1）评分对应表（格式见附件，主要用于评委对应评分内容）</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（2）投标项目明细清单（含货物、服务等）；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（3）技术响应表（格式见附件）；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（4）项目总体解决方案（可包含且不限于对项目总体要求的理解、项目总体架构及技术解决方案等，须包含项目需求的各类方案）；</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lastRenderedPageBreak/>
        <w:t>（5）项目实施计划（可包含且不限于保证工期的组织方案及人力资源安排、项目组人员清单等，须包含项目需求的各类计划和预案）；</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（6）列入政府采购节能环保清单的证明资料（若有）；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（7）商务响应表（格式见附件）；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 售后服务计划（可包含且不限于对用户故障的响应、处理、定期巡检、备品备件、常用耗材提供、驻点人员情况等）；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（9）技术培训计划（若有）；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（10）投标人履约能力（可包含且不限于技术力量情况、投标人各项能力证书等）；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（11）案例的业绩证明（投标人业绩情况一览表、合同复印件、合同履行证明等）；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（12）投标方认为需要的其他文件资料。</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（1）投标报价明细表（格式见附件）；</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（2）投标人针对报价需要说明的其他文件和说明（格式自拟）；</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（3）中小企业声明函（若有，格式见附件）；</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（4）残疾人福利企业声明函（若有，格式见附件）。</w:t>
      </w:r>
    </w:p>
    <w:p w:rsidR="007A50E2" w:rsidRDefault="003E336F" w:rsidP="00CE5F23">
      <w:pPr>
        <w:pStyle w:val="28"/>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rsidR="007A50E2" w:rsidRDefault="003E336F" w:rsidP="00CE5F23">
      <w:pPr>
        <w:pStyle w:val="af6"/>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t>（三）投标文件的有效期</w:t>
      </w:r>
    </w:p>
    <w:p w:rsidR="007A50E2" w:rsidRDefault="003E336F" w:rsidP="00CE5F23">
      <w:pPr>
        <w:pStyle w:val="af6"/>
        <w:widowControl w:val="0"/>
        <w:tabs>
          <w:tab w:val="clear" w:pos="454"/>
        </w:tabs>
        <w:snapToGrid w:val="0"/>
        <w:spacing w:after="120" w:line="460" w:lineRule="exact"/>
        <w:ind w:firstLine="0"/>
        <w:rPr>
          <w:rFonts w:ascii="仿宋" w:eastAsia="仿宋" w:hAnsi="仿宋"/>
          <w:b/>
          <w:color w:val="000000"/>
          <w:sz w:val="28"/>
          <w:szCs w:val="28"/>
        </w:rPr>
      </w:pPr>
      <w:r>
        <w:rPr>
          <w:rFonts w:ascii="仿宋" w:eastAsia="仿宋" w:hAnsi="仿宋" w:hint="eastAsia"/>
          <w:color w:val="000000"/>
          <w:sz w:val="28"/>
          <w:szCs w:val="28"/>
        </w:rPr>
        <w:t>1、自投标截止日起90天内投标文件应保持有效。</w:t>
      </w:r>
      <w:r>
        <w:rPr>
          <w:rFonts w:ascii="仿宋" w:eastAsia="仿宋" w:hAnsi="仿宋" w:hint="eastAsia"/>
          <w:b/>
          <w:color w:val="000000"/>
          <w:sz w:val="28"/>
          <w:szCs w:val="28"/>
        </w:rPr>
        <w:t>有效期不足的投</w:t>
      </w:r>
      <w:r>
        <w:rPr>
          <w:rFonts w:ascii="仿宋" w:eastAsia="仿宋" w:hAnsi="仿宋" w:hint="eastAsia"/>
          <w:b/>
          <w:color w:val="000000"/>
          <w:sz w:val="28"/>
          <w:szCs w:val="28"/>
        </w:rPr>
        <w:lastRenderedPageBreak/>
        <w:t>标文件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w:t>
      </w:r>
      <w:proofErr w:type="gramStart"/>
      <w:r>
        <w:rPr>
          <w:rFonts w:ascii="仿宋" w:eastAsia="仿宋" w:hAnsi="仿宋" w:hint="eastAsia"/>
          <w:color w:val="000000"/>
          <w:sz w:val="28"/>
          <w:szCs w:val="28"/>
        </w:rPr>
        <w:t>止</w:t>
      </w:r>
      <w:proofErr w:type="gramEnd"/>
      <w:r>
        <w:rPr>
          <w:rFonts w:ascii="仿宋" w:eastAsia="仿宋" w:hAnsi="仿宋" w:hint="eastAsia"/>
          <w:color w:val="000000"/>
          <w:sz w:val="28"/>
          <w:szCs w:val="28"/>
        </w:rPr>
        <w:t>均应保持有效。</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（四）投标文件的编制和签署</w:t>
      </w:r>
    </w:p>
    <w:p w:rsidR="007A50E2" w:rsidRDefault="003E336F">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0" w:name="_19.2投标文件应按报价文件、资格证明文件、商务文件、技术文件分别编制"/>
      <w:bookmarkEnd w:id="10"/>
      <w:r>
        <w:rPr>
          <w:rFonts w:ascii="仿宋" w:eastAsia="仿宋" w:hAnsi="仿宋"/>
          <w:color w:val="000000"/>
          <w:sz w:val="28"/>
          <w:szCs w:val="28"/>
        </w:rPr>
        <w:t xml:space="preserve"> </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rsidR="007A50E2" w:rsidRDefault="003E336F">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w:t>
      </w:r>
      <w:proofErr w:type="gramStart"/>
      <w:r>
        <w:rPr>
          <w:rFonts w:ascii="仿宋" w:eastAsia="仿宋" w:hAnsi="仿宋" w:hint="eastAsia"/>
          <w:color w:val="000000"/>
          <w:sz w:val="28"/>
          <w:szCs w:val="28"/>
        </w:rPr>
        <w:t>采云</w:t>
      </w:r>
      <w:proofErr w:type="gramEnd"/>
      <w:r>
        <w:rPr>
          <w:rFonts w:ascii="仿宋" w:eastAsia="仿宋" w:hAnsi="仿宋" w:hint="eastAsia"/>
          <w:color w:val="000000"/>
          <w:sz w:val="28"/>
          <w:szCs w:val="28"/>
        </w:rPr>
        <w:t>”平台的身份认证，确保在电子投标过程中能够对相关数据电文进行加密和使用电子签名。</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rsidR="007A50E2" w:rsidRDefault="003E336F" w:rsidP="00CE5F23">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rsidR="007A50E2" w:rsidRDefault="003E336F" w:rsidP="00CE5F23">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rsidR="007A50E2" w:rsidRDefault="003E336F" w:rsidP="00CE5F23">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rsidR="007A50E2" w:rsidRDefault="003E336F">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w:t>
      </w:r>
      <w:r>
        <w:rPr>
          <w:rFonts w:ascii="仿宋" w:eastAsia="仿宋" w:hAnsi="仿宋" w:hint="eastAsia"/>
          <w:b/>
          <w:color w:val="000000"/>
          <w:sz w:val="28"/>
          <w:szCs w:val="28"/>
        </w:rPr>
        <w:lastRenderedPageBreak/>
        <w:t>金。</w:t>
      </w:r>
    </w:p>
    <w:p w:rsidR="007A50E2" w:rsidRDefault="003E336F">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hint="eastAsia"/>
          <w:b/>
          <w:color w:val="000000"/>
          <w:sz w:val="28"/>
          <w:szCs w:val="28"/>
        </w:rPr>
        <w:t>2、</w:t>
      </w:r>
      <w:r>
        <w:rPr>
          <w:rFonts w:ascii="仿宋" w:eastAsia="仿宋" w:hAnsi="仿宋" w:hint="eastAsia"/>
          <w:b/>
          <w:bCs/>
          <w:color w:val="000000"/>
          <w:sz w:val="28"/>
          <w:szCs w:val="28"/>
        </w:rPr>
        <w:t>投标保证金金额（人民币）：</w:t>
      </w:r>
      <w:r>
        <w:rPr>
          <w:rFonts w:ascii="仿宋" w:eastAsia="仿宋" w:hAnsi="仿宋" w:hint="eastAsia"/>
          <w:color w:val="000000"/>
          <w:sz w:val="28"/>
          <w:szCs w:val="28"/>
          <w:u w:val="single"/>
        </w:rPr>
        <w:t>详见本招标文件第一章“公开招标采购公告”部分。</w:t>
      </w:r>
      <w:r>
        <w:rPr>
          <w:rFonts w:ascii="仿宋" w:eastAsia="仿宋" w:hAnsi="仿宋" w:hint="eastAsia"/>
          <w:b/>
          <w:color w:val="000000"/>
          <w:sz w:val="28"/>
          <w:szCs w:val="28"/>
        </w:rPr>
        <w:t xml:space="preserve">   </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u w:val="single"/>
        </w:rPr>
      </w:pPr>
      <w:r>
        <w:rPr>
          <w:rFonts w:ascii="仿宋" w:eastAsia="仿宋" w:hAnsi="仿宋" w:hint="eastAsia"/>
          <w:b/>
          <w:color w:val="000000"/>
          <w:sz w:val="28"/>
          <w:szCs w:val="28"/>
        </w:rPr>
        <w:t>3、 投标保证金可采用支票、银行汇票、银行保函或汇款的方式，</w:t>
      </w:r>
      <w:r>
        <w:rPr>
          <w:rFonts w:ascii="仿宋" w:eastAsia="仿宋" w:hAnsi="仿宋" w:hint="eastAsia"/>
          <w:b/>
          <w:bCs/>
          <w:color w:val="000000"/>
          <w:sz w:val="28"/>
          <w:szCs w:val="28"/>
          <w:u w:val="single"/>
        </w:rPr>
        <w:t>招标方不接受现金形式的投标保证金。</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收款单位：国家体育总局体育器材装备中心</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 户 行：工行北京体育馆路支行</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银行账号：0200008109089053553</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sz w:val="28"/>
          <w:szCs w:val="28"/>
        </w:rPr>
        <w:t>帐户</w:t>
      </w:r>
      <w:proofErr w:type="gramEnd"/>
      <w:r>
        <w:rPr>
          <w:rFonts w:ascii="仿宋" w:eastAsia="仿宋" w:hAnsi="仿宋" w:hint="eastAsia"/>
          <w:color w:val="000000"/>
          <w:sz w:val="28"/>
          <w:szCs w:val="28"/>
        </w:rPr>
        <w:t>，并在递交投标文件时提供汇款单复印件。银行保函有效期需比投标有效期长28天。</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4、未按前述各款要求提交投标保证金的投标将视为无效投标。</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color w:val="000000"/>
          <w:sz w:val="28"/>
          <w:szCs w:val="28"/>
        </w:rPr>
        <w:t>5、投标人递交投标文件时需提供投标人全称、开户行、银行帐号等银行信息, 并加盖投标人公章，以便招标方退还投标保证金</w:t>
      </w:r>
      <w:r>
        <w:rPr>
          <w:rFonts w:ascii="仿宋" w:eastAsia="仿宋" w:hAnsi="仿宋"/>
          <w:b/>
          <w:bCs/>
          <w:color w:val="000000"/>
          <w:sz w:val="28"/>
          <w:szCs w:val="28"/>
        </w:rPr>
        <w:t>。</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sz w:val="28"/>
          <w:szCs w:val="28"/>
        </w:rPr>
        <w:t>。</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8、投标人有下列情形之一的，投标保证金将不予退还：</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（1）投标人在投标截止时间后撤回投标文件的；</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（2）投标人在投标过程中弄虚作假，提供虚假材料的；</w:t>
      </w:r>
    </w:p>
    <w:p w:rsidR="007A50E2" w:rsidRDefault="003E336F">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（3）中标人无正当理由不与采购人签订合同的；</w:t>
      </w:r>
    </w:p>
    <w:p w:rsidR="007A50E2" w:rsidRDefault="003E336F">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7A50E2" w:rsidRDefault="003E336F">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（5）其他严重扰乱招投标程序的；</w:t>
      </w:r>
    </w:p>
    <w:p w:rsidR="007A50E2" w:rsidRDefault="003E336F">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t>（七）串通投标认定</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有下列情形之一的，视为投标人串通投标，其投标无效：</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4、不同投标人的投标文件异常一致或者投标报价呈规律性差异；</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rsidR="007A50E2" w:rsidRDefault="003E336F">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5、与招标文件有重大偏离、未满足实质性</w:t>
      </w:r>
      <w:r w:rsidR="00FA3C8B">
        <w:rPr>
          <w:rFonts w:ascii="仿宋" w:eastAsia="仿宋" w:hAnsi="仿宋" w:hint="eastAsia"/>
          <w:color w:val="000000"/>
          <w:sz w:val="28"/>
          <w:szCs w:val="28"/>
        </w:rPr>
        <w:t>响应</w:t>
      </w:r>
      <w:r>
        <w:rPr>
          <w:rFonts w:ascii="仿宋" w:eastAsia="仿宋" w:hAnsi="仿宋" w:hint="eastAsia"/>
          <w:color w:val="000000"/>
          <w:sz w:val="28"/>
          <w:szCs w:val="28"/>
        </w:rPr>
        <w:t>的投标文件；</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proofErr w:type="gramStart"/>
      <w:r>
        <w:rPr>
          <w:rFonts w:ascii="仿宋" w:eastAsia="仿宋" w:hAnsi="仿宋" w:hint="eastAsia"/>
          <w:color w:val="000000"/>
          <w:sz w:val="28"/>
          <w:szCs w:val="28"/>
        </w:rPr>
        <w:t>标项以</w:t>
      </w:r>
      <w:proofErr w:type="gramEnd"/>
      <w:r>
        <w:rPr>
          <w:rFonts w:ascii="仿宋" w:eastAsia="仿宋" w:hAnsi="仿宋" w:hint="eastAsia"/>
          <w:color w:val="000000"/>
          <w:sz w:val="28"/>
          <w:szCs w:val="28"/>
        </w:rPr>
        <w:t>赠送方式投标的、对</w:t>
      </w:r>
      <w:proofErr w:type="gramStart"/>
      <w:r>
        <w:rPr>
          <w:rFonts w:ascii="仿宋" w:eastAsia="仿宋" w:hAnsi="仿宋" w:hint="eastAsia"/>
          <w:color w:val="000000"/>
          <w:sz w:val="28"/>
          <w:szCs w:val="28"/>
        </w:rPr>
        <w:t>一个标项提供</w:t>
      </w:r>
      <w:proofErr w:type="gramEnd"/>
      <w:r>
        <w:rPr>
          <w:rFonts w:ascii="仿宋" w:eastAsia="仿宋" w:hAnsi="仿宋" w:hint="eastAsia"/>
          <w:color w:val="000000"/>
          <w:sz w:val="28"/>
          <w:szCs w:val="28"/>
        </w:rPr>
        <w:t>两个投标方案或两个报价的；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12、投标文件含有采购人不能接受的附加条件的；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14、不符合法律、法规和本招标文件规定的其他实质性要求的。</w:t>
      </w:r>
    </w:p>
    <w:p w:rsidR="007A50E2" w:rsidRDefault="003E336F" w:rsidP="00CE5F23">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lastRenderedPageBreak/>
        <w:t>（九）错误修正</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投标文件报价出现前后不一致的，除招标文件另有规定外，按照下列规定修正：</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（三）单价金额小数点或者百分比有明显错位的，以报价明细表的总价为准，并修改单价；</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rsidR="007A50E2" w:rsidRDefault="003E336F" w:rsidP="00CE5F23">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组织线</w:t>
      </w:r>
      <w:proofErr w:type="gramEnd"/>
      <w:r>
        <w:rPr>
          <w:rFonts w:ascii="仿宋" w:eastAsia="仿宋" w:hAnsi="仿宋" w:hint="eastAsia"/>
          <w:bCs/>
          <w:color w:val="000000"/>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”平台按开标时间自动提取所有投标文件。采购代理机构依托“政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”平台向各投标人发出电子加密投标文件【开始解密】通知，由投标人按招标文件规定的时间内自行进行投标文件解密。投标人的法定代表人或其委托代理人须携带加密时所用的CA锁准时登录到“政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”平台电子开标大厅签到并对电子投标文件解</w:t>
      </w:r>
      <w:r>
        <w:rPr>
          <w:rFonts w:ascii="仿宋" w:eastAsia="仿宋" w:hAnsi="仿宋" w:hint="eastAsia"/>
          <w:bCs/>
          <w:color w:val="000000"/>
          <w:sz w:val="28"/>
          <w:szCs w:val="28"/>
        </w:rPr>
        <w:lastRenderedPageBreak/>
        <w:t>密。开标后5分钟投标人还未进行解密的，代理机构要通知投标人。通知后，投标文件仍未按时解密，或者投标人没预留联系方式或预留联系方式无效，导致代理机构无法联系到投标人进行解密的，均视为无效投标。</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见面开标大厅展示；</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见面开标大厅发送各投标人签署电子《政府采购活动现场确认声明书》。</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（4）开标过程由采购代理机构如实记录，</w:t>
      </w:r>
      <w:proofErr w:type="gramStart"/>
      <w:r>
        <w:rPr>
          <w:rFonts w:ascii="仿宋" w:eastAsia="仿宋" w:hAnsi="仿宋" w:hint="eastAsia"/>
          <w:bCs/>
          <w:color w:val="000000"/>
          <w:sz w:val="28"/>
          <w:szCs w:val="28"/>
        </w:rPr>
        <w:t>并电子</w:t>
      </w:r>
      <w:proofErr w:type="gramEnd"/>
      <w:r>
        <w:rPr>
          <w:rFonts w:ascii="仿宋" w:eastAsia="仿宋" w:hAnsi="仿宋" w:hint="eastAsia"/>
          <w:bCs/>
          <w:color w:val="000000"/>
          <w:sz w:val="28"/>
          <w:szCs w:val="28"/>
        </w:rPr>
        <w:t>留痕，由参加电子开标的各投标人代表对电子开标记录在开标记录公布后15分钟内进行当场校核及勘误，并线上确认，未确认的视同认可开标结果。</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”平台电子化开标或评审程序调整的，按调整后执行。</w:t>
      </w:r>
    </w:p>
    <w:p w:rsidR="007A50E2" w:rsidRDefault="003E336F" w:rsidP="00CE5F23">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2、介绍评审现场的人员情况，宣布评审工作纪律，告知评审人员应当回避情形；组织推选评标委员会组长。</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3、宣读提交投标文件的供应商名单，组织评标委员会各位成员签订《政府采购评审人员廉洁自律承诺书》。</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lastRenderedPageBreak/>
        <w:t>4、采购人可以在评标前说明项目背景和采购需求，说明内容不得含有歧视性、倾向性意见，不得超出招标文件所述范围。说明应当提交书面材料，并随采购文件一并存档。</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rsidR="007A50E2" w:rsidRDefault="003E336F" w:rsidP="00CE5F23">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w:t>
      </w:r>
      <w:r>
        <w:rPr>
          <w:rFonts w:ascii="仿宋" w:eastAsia="仿宋" w:hAnsi="仿宋" w:hint="eastAsia"/>
          <w:bCs/>
          <w:color w:val="000000"/>
          <w:sz w:val="28"/>
          <w:szCs w:val="28"/>
        </w:rPr>
        <w:lastRenderedPageBreak/>
        <w:t>件无效情形，评审方法、评审依据、评审标准等。</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实质性响应。</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4、评审人员按招标文件规定的评审方法和评审标准，依法独立对投标人投标文件进行评估、比较，并给予评价或打分，不受任何单位和个人的干预。</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w:t>
      </w:r>
      <w:proofErr w:type="gramStart"/>
      <w:r>
        <w:rPr>
          <w:rFonts w:ascii="仿宋" w:eastAsia="仿宋" w:hAnsi="仿宋" w:hint="eastAsia"/>
          <w:bCs/>
          <w:color w:val="000000"/>
          <w:sz w:val="28"/>
          <w:szCs w:val="28"/>
        </w:rPr>
        <w:t>疑</w:t>
      </w:r>
      <w:proofErr w:type="gramEnd"/>
      <w:r>
        <w:rPr>
          <w:rFonts w:ascii="仿宋" w:eastAsia="仿宋" w:hAnsi="仿宋" w:hint="eastAsia"/>
          <w:bCs/>
          <w:color w:val="000000"/>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必要澄清或说明的，应通知该投标人以书面形式</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不利于投标人的评判。书面通知及澄清说明文件应作为政府采购项目档案归档留存。</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低情形的，应由相关人员当场改正或</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说明；拒不改正又不作说明的，由现场监督员如实记载后存入项目档案资料。</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四、评审原则</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的评</w:t>
      </w:r>
      <w:r>
        <w:rPr>
          <w:rFonts w:ascii="仿宋" w:eastAsia="仿宋" w:hAnsi="仿宋" w:hint="eastAsia"/>
          <w:bCs/>
          <w:color w:val="000000"/>
          <w:sz w:val="28"/>
          <w:szCs w:val="28"/>
        </w:rPr>
        <w:lastRenderedPageBreak/>
        <w:t>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rsidR="007A50E2" w:rsidRDefault="003E336F" w:rsidP="00CE5F23">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A50E2" w:rsidRDefault="003E336F" w:rsidP="00CE5F23">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rsidR="007A50E2" w:rsidRDefault="003E336F">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 xml:space="preserve"> 1、项目由评标委员会根据详细评审结果确定一至三人为中标候选人，并标明排列顺序。</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7A50E2" w:rsidRDefault="003E336F" w:rsidP="000E5ED6">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sz w:val="28"/>
          <w:szCs w:val="28"/>
        </w:rPr>
        <w:t>中标通知书。</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rsidR="007A50E2" w:rsidRDefault="003E336F">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rsidR="007A50E2" w:rsidRDefault="003E336F" w:rsidP="000E5ED6">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rsidR="007A50E2" w:rsidRDefault="003E336F" w:rsidP="00CE5F23">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1" w:name="_Toc114497516"/>
      <w:r>
        <w:rPr>
          <w:rFonts w:hAnsi="宋体" w:hint="eastAsia"/>
          <w:b/>
          <w:color w:val="000000"/>
          <w:sz w:val="36"/>
          <w:szCs w:val="36"/>
        </w:rPr>
        <w:lastRenderedPageBreak/>
        <w:t>第三章  评标办法及评分标准</w:t>
      </w:r>
      <w:bookmarkEnd w:id="11"/>
    </w:p>
    <w:p w:rsidR="007A50E2" w:rsidRDefault="003E336F" w:rsidP="00CE5F23">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rsidR="007A50E2" w:rsidRDefault="003E336F" w:rsidP="00CE5F23">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rsidR="007A50E2" w:rsidRDefault="003E336F" w:rsidP="00CE5F23">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rsidR="007A50E2" w:rsidRDefault="003E336F" w:rsidP="00CE5F23">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rsidR="007A50E2" w:rsidRDefault="003E336F" w:rsidP="00CE5F23">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技术、资信、商务及其他</w:t>
      </w:r>
      <w:proofErr w:type="gramStart"/>
      <w:r>
        <w:rPr>
          <w:rFonts w:ascii="仿宋" w:eastAsia="仿宋" w:hAnsi="仿宋" w:hint="eastAsia"/>
          <w:color w:val="000000"/>
          <w:sz w:val="28"/>
          <w:szCs w:val="28"/>
        </w:rPr>
        <w:t>分按照</w:t>
      </w:r>
      <w:proofErr w:type="gramEnd"/>
      <w:r>
        <w:rPr>
          <w:rFonts w:ascii="仿宋" w:eastAsia="仿宋" w:hAnsi="仿宋" w:hint="eastAsia"/>
          <w:color w:val="000000"/>
          <w:sz w:val="28"/>
          <w:szCs w:val="28"/>
        </w:rPr>
        <w:t>评标委员会成员的独立评分结果汇总后的算术平均分计算，计算公式为：</w:t>
      </w:r>
    </w:p>
    <w:p w:rsidR="007A50E2" w:rsidRDefault="003E336F" w:rsidP="00CE5F23">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技术、资信商务及其他分=评标委员会所有成员评分合计数/评标委员会组成人员数</w:t>
      </w:r>
    </w:p>
    <w:p w:rsidR="007A50E2" w:rsidRDefault="003E336F" w:rsidP="00CE5F23">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综合得分=价格分+(技术分+资信商务及其他分)</w:t>
      </w:r>
    </w:p>
    <w:p w:rsidR="007A50E2" w:rsidRDefault="007A50E2" w:rsidP="00CE5F23">
      <w:pPr>
        <w:spacing w:beforeLines="50" w:before="120" w:afterLines="50" w:after="120" w:line="460" w:lineRule="exact"/>
        <w:ind w:firstLineChars="200" w:firstLine="600"/>
        <w:rPr>
          <w:rFonts w:ascii="仿宋" w:eastAsia="仿宋_GB2312" w:hAnsi="仿宋"/>
          <w:bCs/>
          <w:color w:val="000000"/>
          <w:sz w:val="30"/>
          <w:szCs w:val="30"/>
        </w:rPr>
      </w:pPr>
    </w:p>
    <w:p w:rsidR="007A50E2" w:rsidRDefault="007A50E2" w:rsidP="00CE5F23">
      <w:pPr>
        <w:spacing w:beforeLines="50" w:before="120" w:afterLines="50" w:after="120" w:line="460" w:lineRule="exact"/>
        <w:ind w:firstLineChars="200" w:firstLine="600"/>
        <w:rPr>
          <w:rFonts w:ascii="仿宋" w:eastAsia="仿宋_GB2312" w:hAnsi="仿宋"/>
          <w:bCs/>
          <w:color w:val="000000"/>
          <w:sz w:val="30"/>
          <w:szCs w:val="30"/>
        </w:rPr>
      </w:pPr>
    </w:p>
    <w:p w:rsidR="00AD512E" w:rsidRDefault="003E336F" w:rsidP="00CE5F23">
      <w:pPr>
        <w:spacing w:beforeLines="50" w:before="120" w:afterLines="50" w:after="120" w:line="320" w:lineRule="exact"/>
        <w:ind w:firstLineChars="200" w:firstLine="600"/>
        <w:jc w:val="center"/>
        <w:rPr>
          <w:rFonts w:ascii="仿宋" w:eastAsia="仿宋_GB2312" w:hAnsi="仿宋"/>
          <w:b/>
          <w:color w:val="000000"/>
          <w:sz w:val="30"/>
          <w:szCs w:val="30"/>
        </w:rPr>
      </w:pPr>
      <w:r>
        <w:rPr>
          <w:rFonts w:ascii="仿宋" w:eastAsia="仿宋_GB2312" w:hAnsi="仿宋"/>
          <w:bCs/>
          <w:color w:val="000000"/>
          <w:sz w:val="30"/>
          <w:szCs w:val="30"/>
        </w:rPr>
        <w:br w:type="page"/>
      </w:r>
      <w:bookmarkStart w:id="12"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3" w:name="PO_TDCUS_ITEM_SM_TABLE_1"/>
      <w:bookmarkStart w:id="14" w:name="PO_TDCUS_ITEM_SM_TITLE_12"/>
      <w:bookmarkEnd w:id="12"/>
      <w:bookmarkEnd w:id="13"/>
    </w:p>
    <w:p w:rsidR="000957E1" w:rsidRDefault="00AD512E" w:rsidP="00CE5F23">
      <w:pPr>
        <w:spacing w:beforeLines="50" w:before="120" w:afterLines="50" w:after="120" w:line="320" w:lineRule="exact"/>
        <w:rPr>
          <w:b/>
        </w:rPr>
      </w:pPr>
      <w:proofErr w:type="gramStart"/>
      <w:r w:rsidRPr="00AD512E">
        <w:rPr>
          <w:rFonts w:hint="eastAsia"/>
          <w:b/>
        </w:rPr>
        <w:t>标项</w:t>
      </w:r>
      <w:proofErr w:type="gramEnd"/>
      <w:r w:rsidRPr="00AD512E">
        <w:rPr>
          <w:b/>
        </w:rPr>
        <w:t>1</w:t>
      </w:r>
      <w:r w:rsidRPr="00AD512E">
        <w:rPr>
          <w:rFonts w:hint="eastAsia"/>
          <w:b/>
        </w:rPr>
        <w:t>——</w:t>
      </w:r>
      <w:r w:rsidRPr="00AD512E">
        <w:rPr>
          <w:b/>
        </w:rPr>
        <w:t>评分方法</w:t>
      </w:r>
      <w:bookmarkEnd w:id="14"/>
      <w:r w:rsidRPr="00AD512E">
        <w:rPr>
          <w:b/>
        </w:rPr>
        <w:t xml:space="preserve"> </w:t>
      </w:r>
    </w:p>
    <w:tbl>
      <w:tblPr>
        <w:tblW w:w="104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74"/>
        <w:gridCol w:w="3119"/>
        <w:gridCol w:w="993"/>
        <w:gridCol w:w="2618"/>
        <w:gridCol w:w="1352"/>
      </w:tblGrid>
      <w:tr w:rsidR="001F69B2" w:rsidRPr="009F7196" w:rsidTr="00D07949">
        <w:tc>
          <w:tcPr>
            <w:tcW w:w="10465" w:type="dxa"/>
            <w:gridSpan w:val="6"/>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商务部分 满分</w:t>
            </w:r>
            <w:r w:rsidR="00522E58">
              <w:rPr>
                <w:rFonts w:ascii="宋体" w:hAnsi="宋体" w:hint="eastAsia"/>
                <w:sz w:val="24"/>
                <w:szCs w:val="24"/>
              </w:rPr>
              <w:t>1</w:t>
            </w:r>
            <w:r w:rsidR="00522E58">
              <w:rPr>
                <w:rFonts w:ascii="宋体" w:hAnsi="宋体"/>
                <w:sz w:val="24"/>
                <w:szCs w:val="24"/>
              </w:rPr>
              <w:t>3</w:t>
            </w:r>
            <w:r w:rsidRPr="009F7196">
              <w:rPr>
                <w:rFonts w:ascii="宋体" w:hAnsi="宋体" w:hint="eastAsia"/>
                <w:sz w:val="24"/>
                <w:szCs w:val="24"/>
              </w:rPr>
              <w:t>分</w:t>
            </w:r>
          </w:p>
        </w:tc>
      </w:tr>
      <w:tr w:rsidR="001F69B2" w:rsidRPr="009F7196" w:rsidTr="00D07949">
        <w:tc>
          <w:tcPr>
            <w:tcW w:w="6495" w:type="dxa"/>
            <w:gridSpan w:val="4"/>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评分因素</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评分细则</w:t>
            </w:r>
          </w:p>
        </w:tc>
      </w:tr>
      <w:tr w:rsidR="001F69B2" w:rsidRPr="009F7196" w:rsidTr="00D07949">
        <w:tc>
          <w:tcPr>
            <w:tcW w:w="2383"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1F69B2">
            <w:pPr>
              <w:jc w:val="center"/>
              <w:rPr>
                <w:rFonts w:ascii="宋体" w:hAnsi="宋体"/>
                <w:sz w:val="24"/>
                <w:szCs w:val="24"/>
              </w:rPr>
            </w:pPr>
            <w:r>
              <w:rPr>
                <w:rFonts w:ascii="宋体" w:hAnsi="宋体" w:hint="eastAsia"/>
                <w:sz w:val="24"/>
                <w:szCs w:val="24"/>
              </w:rPr>
              <w:t>一</w:t>
            </w:r>
            <w:r w:rsidR="001F69B2" w:rsidRPr="009F7196">
              <w:rPr>
                <w:rFonts w:ascii="宋体" w:hAnsi="宋体" w:hint="eastAsia"/>
                <w:sz w:val="24"/>
                <w:szCs w:val="24"/>
              </w:rPr>
              <w:t>、投标人器材销售业绩3分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0965DC">
            <w:pPr>
              <w:rPr>
                <w:rFonts w:ascii="宋体" w:hAnsi="宋体"/>
                <w:sz w:val="24"/>
                <w:szCs w:val="24"/>
              </w:rPr>
            </w:pPr>
            <w:r>
              <w:rPr>
                <w:rFonts w:ascii="宋体" w:hAnsi="宋体" w:hint="eastAsia"/>
                <w:sz w:val="24"/>
                <w:szCs w:val="24"/>
              </w:rPr>
              <w:t>投</w:t>
            </w:r>
            <w:r w:rsidR="001F69B2" w:rsidRPr="009F7196">
              <w:rPr>
                <w:rFonts w:ascii="宋体" w:hAnsi="宋体" w:hint="eastAsia"/>
                <w:sz w:val="24"/>
                <w:szCs w:val="24"/>
              </w:rPr>
              <w:t>标人提供此次招标</w:t>
            </w:r>
            <w:proofErr w:type="gramStart"/>
            <w:r>
              <w:rPr>
                <w:rFonts w:ascii="宋体" w:hAnsi="宋体" w:hint="eastAsia"/>
                <w:sz w:val="24"/>
                <w:szCs w:val="24"/>
              </w:rPr>
              <w:t>对应包号所含</w:t>
            </w:r>
            <w:proofErr w:type="gramEnd"/>
            <w:r w:rsidR="001F69B2" w:rsidRPr="009F7196">
              <w:rPr>
                <w:rFonts w:ascii="宋体" w:hAnsi="宋体" w:hint="eastAsia"/>
                <w:sz w:val="24"/>
                <w:szCs w:val="24"/>
              </w:rPr>
              <w:t>产品</w:t>
            </w:r>
            <w:r>
              <w:rPr>
                <w:rFonts w:ascii="宋体" w:hAnsi="宋体" w:hint="eastAsia"/>
                <w:sz w:val="24"/>
                <w:szCs w:val="24"/>
              </w:rPr>
              <w:t>的</w:t>
            </w:r>
            <w:r w:rsidR="001F69B2" w:rsidRPr="009F7196">
              <w:rPr>
                <w:rFonts w:ascii="宋体" w:hAnsi="宋体" w:hint="eastAsia"/>
                <w:sz w:val="24"/>
                <w:szCs w:val="24"/>
              </w:rPr>
              <w:t>（</w:t>
            </w:r>
            <w:r>
              <w:rPr>
                <w:rFonts w:ascii="宋体" w:hAnsi="宋体"/>
                <w:sz w:val="24"/>
                <w:szCs w:val="24"/>
              </w:rPr>
              <w:t>2019年</w:t>
            </w:r>
            <w:r>
              <w:rPr>
                <w:rFonts w:ascii="宋体" w:hAnsi="宋体" w:hint="eastAsia"/>
                <w:sz w:val="24"/>
                <w:szCs w:val="24"/>
              </w:rPr>
              <w:t>1月1日至 投标文件递交截止至日期间</w:t>
            </w:r>
            <w:r w:rsidR="001F69B2" w:rsidRPr="009F7196">
              <w:rPr>
                <w:rFonts w:ascii="宋体" w:hAnsi="宋体" w:hint="eastAsia"/>
                <w:sz w:val="24"/>
                <w:szCs w:val="24"/>
              </w:rPr>
              <w:t>）销售合同业绩。3分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rPr>
                <w:rFonts w:ascii="宋体" w:hAnsi="宋体"/>
                <w:sz w:val="24"/>
                <w:szCs w:val="24"/>
              </w:rPr>
            </w:pPr>
            <w:r w:rsidRPr="009F7196">
              <w:rPr>
                <w:rFonts w:ascii="宋体" w:hAnsi="宋体" w:hint="eastAsia"/>
                <w:sz w:val="24"/>
                <w:szCs w:val="24"/>
              </w:rPr>
              <w:t>投标人2019年1月1日至投标文件递交截止之日期间含有此次</w:t>
            </w:r>
            <w:r w:rsidR="000965DC" w:rsidRPr="000965DC">
              <w:rPr>
                <w:rFonts w:ascii="宋体" w:hAnsi="宋体" w:hint="eastAsia"/>
                <w:sz w:val="24"/>
                <w:szCs w:val="24"/>
              </w:rPr>
              <w:t>招标</w:t>
            </w:r>
            <w:proofErr w:type="gramStart"/>
            <w:r w:rsidR="000965DC" w:rsidRPr="000965DC">
              <w:rPr>
                <w:rFonts w:ascii="宋体" w:hAnsi="宋体" w:hint="eastAsia"/>
                <w:sz w:val="24"/>
                <w:szCs w:val="24"/>
              </w:rPr>
              <w:t>对应包号所含</w:t>
            </w:r>
            <w:proofErr w:type="gramEnd"/>
            <w:r w:rsidR="000965DC" w:rsidRPr="000965DC">
              <w:rPr>
                <w:rFonts w:ascii="宋体" w:hAnsi="宋体" w:hint="eastAsia"/>
                <w:sz w:val="24"/>
                <w:szCs w:val="24"/>
              </w:rPr>
              <w:t>产品</w:t>
            </w:r>
            <w:r w:rsidRPr="009F7196">
              <w:rPr>
                <w:rFonts w:ascii="宋体" w:hAnsi="宋体" w:hint="eastAsia"/>
                <w:sz w:val="24"/>
                <w:szCs w:val="24"/>
              </w:rPr>
              <w:t>的销售合同数量。</w:t>
            </w:r>
          </w:p>
          <w:p w:rsidR="001F69B2" w:rsidRPr="009F7196" w:rsidRDefault="001F69B2" w:rsidP="001F69B2">
            <w:pPr>
              <w:rPr>
                <w:rFonts w:ascii="宋体" w:hAnsi="宋体"/>
                <w:sz w:val="24"/>
                <w:szCs w:val="24"/>
              </w:rPr>
            </w:pPr>
            <w:r w:rsidRPr="009F7196">
              <w:rPr>
                <w:rFonts w:ascii="宋体" w:hAnsi="宋体" w:hint="eastAsia"/>
                <w:sz w:val="24"/>
                <w:szCs w:val="24"/>
              </w:rPr>
              <w:t>提供1份可得1分、3份及以上合同得满分3分。注：根据提供的有效合同复印件（复印件应体现成交单位、产品清单、成交日期、签署页等）</w:t>
            </w:r>
          </w:p>
        </w:tc>
      </w:tr>
      <w:tr w:rsidR="001F69B2" w:rsidRPr="009F7196" w:rsidTr="00D07949">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1F69B2" w:rsidRPr="009F7196" w:rsidRDefault="007E5829" w:rsidP="00522E58">
            <w:pPr>
              <w:jc w:val="center"/>
              <w:rPr>
                <w:rFonts w:ascii="宋体" w:hAnsi="宋体"/>
                <w:sz w:val="24"/>
                <w:szCs w:val="24"/>
              </w:rPr>
            </w:pPr>
            <w:r>
              <w:rPr>
                <w:rFonts w:ascii="宋体" w:hAnsi="宋体" w:hint="eastAsia"/>
                <w:sz w:val="24"/>
                <w:szCs w:val="24"/>
              </w:rPr>
              <w:t>二</w:t>
            </w:r>
            <w:r w:rsidR="001F69B2" w:rsidRPr="009F7196">
              <w:rPr>
                <w:rFonts w:ascii="宋体" w:hAnsi="宋体" w:hint="eastAsia"/>
                <w:sz w:val="24"/>
                <w:szCs w:val="24"/>
              </w:rPr>
              <w:t>、投标人售后服务</w:t>
            </w:r>
            <w:r w:rsidR="00522E58">
              <w:rPr>
                <w:rFonts w:ascii="宋体" w:hAnsi="宋体"/>
                <w:sz w:val="24"/>
                <w:szCs w:val="24"/>
              </w:rPr>
              <w:t>10</w:t>
            </w:r>
            <w:r w:rsidR="001F69B2"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0965DC">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1.所有设备免费质保不少于</w:t>
            </w:r>
            <w:r w:rsidR="00643FFE">
              <w:rPr>
                <w:rFonts w:ascii="宋体" w:hAnsi="宋体" w:cs="宋体" w:hint="eastAsia"/>
                <w:color w:val="000000"/>
                <w:kern w:val="0"/>
                <w:sz w:val="24"/>
                <w:szCs w:val="24"/>
              </w:rPr>
              <w:t>五</w:t>
            </w:r>
            <w:r w:rsidRPr="009F7196">
              <w:rPr>
                <w:rFonts w:ascii="宋体" w:hAnsi="宋体" w:cs="宋体" w:hint="eastAsia"/>
                <w:color w:val="000000"/>
                <w:kern w:val="0"/>
                <w:sz w:val="24"/>
                <w:szCs w:val="24"/>
              </w:rPr>
              <w:t>年，终身维修。质</w:t>
            </w:r>
            <w:proofErr w:type="gramStart"/>
            <w:r w:rsidRPr="009F7196">
              <w:rPr>
                <w:rFonts w:ascii="宋体" w:hAnsi="宋体" w:cs="宋体" w:hint="eastAsia"/>
                <w:color w:val="000000"/>
                <w:kern w:val="0"/>
                <w:sz w:val="24"/>
                <w:szCs w:val="24"/>
              </w:rPr>
              <w:t>保期间凡正常</w:t>
            </w:r>
            <w:proofErr w:type="gramEnd"/>
            <w:r w:rsidRPr="009F7196">
              <w:rPr>
                <w:rFonts w:ascii="宋体" w:hAnsi="宋体" w:cs="宋体" w:hint="eastAsia"/>
                <w:color w:val="000000"/>
                <w:kern w:val="0"/>
                <w:sz w:val="24"/>
                <w:szCs w:val="24"/>
              </w:rPr>
              <w:t>使用出现故障，提供免费维修，并承担此维修过程中的一切费用，人为除外。</w:t>
            </w:r>
            <w:r w:rsidR="000965DC">
              <w:rPr>
                <w:rFonts w:ascii="宋体" w:hAnsi="宋体" w:cs="宋体"/>
                <w:color w:val="000000"/>
                <w:kern w:val="0"/>
                <w:sz w:val="24"/>
                <w:szCs w:val="24"/>
              </w:rPr>
              <w:t>3</w:t>
            </w:r>
            <w:r w:rsidRPr="009F7196">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E49A6" w:rsidP="00643FFE">
            <w:pPr>
              <w:jc w:val="center"/>
              <w:rPr>
                <w:rFonts w:ascii="宋体" w:hAnsi="宋体"/>
                <w:sz w:val="24"/>
                <w:szCs w:val="24"/>
              </w:rPr>
            </w:pPr>
            <w:r>
              <w:rPr>
                <w:rFonts w:ascii="宋体" w:hAnsi="宋体" w:hint="eastAsia"/>
                <w:sz w:val="24"/>
                <w:szCs w:val="24"/>
              </w:rPr>
              <w:t>完全</w:t>
            </w:r>
            <w:r w:rsidR="001F69B2" w:rsidRPr="009F7196">
              <w:rPr>
                <w:rFonts w:ascii="宋体" w:hAnsi="宋体" w:hint="eastAsia"/>
                <w:sz w:val="24"/>
                <w:szCs w:val="24"/>
              </w:rPr>
              <w:t>满足得</w:t>
            </w:r>
            <w:r w:rsidR="00643FFE">
              <w:rPr>
                <w:rFonts w:ascii="宋体" w:hAnsi="宋体"/>
                <w:sz w:val="24"/>
                <w:szCs w:val="24"/>
              </w:rPr>
              <w:t>3</w:t>
            </w:r>
            <w:r w:rsidR="001F69B2" w:rsidRPr="009F7196">
              <w:rPr>
                <w:rFonts w:ascii="宋体" w:hAnsi="宋体" w:hint="eastAsia"/>
                <w:sz w:val="24"/>
                <w:szCs w:val="24"/>
              </w:rPr>
              <w:t>分，否则不得分。</w:t>
            </w:r>
          </w:p>
        </w:tc>
      </w:tr>
      <w:tr w:rsidR="001F69B2" w:rsidRPr="009F7196" w:rsidTr="00D07949">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0965DC">
            <w:pPr>
              <w:rPr>
                <w:rFonts w:ascii="宋体" w:hAnsi="宋体"/>
                <w:sz w:val="24"/>
                <w:szCs w:val="24"/>
              </w:rPr>
            </w:pPr>
            <w:r w:rsidRPr="009F7196">
              <w:rPr>
                <w:rFonts w:ascii="宋体" w:hAnsi="宋体" w:hint="eastAsia"/>
                <w:sz w:val="24"/>
                <w:szCs w:val="24"/>
              </w:rPr>
              <w:t>2.接到用户维修申请后</w:t>
            </w:r>
            <w:r w:rsidR="000965DC">
              <w:rPr>
                <w:rFonts w:ascii="宋体" w:hAnsi="宋体"/>
                <w:sz w:val="24"/>
                <w:szCs w:val="24"/>
              </w:rPr>
              <w:t>2</w:t>
            </w:r>
            <w:r w:rsidRPr="009F7196">
              <w:rPr>
                <w:rFonts w:ascii="宋体" w:hAnsi="宋体" w:hint="eastAsia"/>
                <w:sz w:val="24"/>
                <w:szCs w:val="24"/>
              </w:rPr>
              <w:t>小时内做出响应，</w:t>
            </w:r>
            <w:r w:rsidR="000965DC">
              <w:rPr>
                <w:rFonts w:ascii="宋体" w:hAnsi="宋体" w:hint="eastAsia"/>
                <w:sz w:val="24"/>
                <w:szCs w:val="24"/>
              </w:rPr>
              <w:t>2</w:t>
            </w:r>
            <w:r w:rsidR="000965DC">
              <w:rPr>
                <w:rFonts w:ascii="宋体" w:hAnsi="宋体"/>
                <w:sz w:val="24"/>
                <w:szCs w:val="24"/>
              </w:rPr>
              <w:t>4小时内</w:t>
            </w:r>
            <w:r w:rsidRPr="009F7196">
              <w:rPr>
                <w:rFonts w:ascii="宋体" w:hAnsi="宋体" w:hint="eastAsia"/>
                <w:sz w:val="24"/>
                <w:szCs w:val="24"/>
              </w:rPr>
              <w:t>派维修人员到达用户现场进行维修服务直至故障完全排除，设备完全恢复正常为止</w:t>
            </w:r>
            <w:r w:rsidR="000965DC">
              <w:rPr>
                <w:rFonts w:ascii="宋体" w:hAnsi="宋体" w:hint="eastAsia"/>
                <w:sz w:val="24"/>
                <w:szCs w:val="24"/>
              </w:rPr>
              <w:t>。</w:t>
            </w:r>
            <w:r w:rsidR="000965DC">
              <w:rPr>
                <w:rFonts w:ascii="宋体" w:hAnsi="宋体" w:cs="宋体"/>
                <w:color w:val="000000"/>
                <w:kern w:val="0"/>
                <w:sz w:val="24"/>
                <w:szCs w:val="24"/>
              </w:rPr>
              <w:t>1</w:t>
            </w:r>
            <w:r w:rsidRPr="009F7196">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0965DC">
            <w:pPr>
              <w:jc w:val="center"/>
              <w:rPr>
                <w:rFonts w:ascii="宋体" w:hAnsi="宋体"/>
                <w:sz w:val="24"/>
                <w:szCs w:val="24"/>
              </w:rPr>
            </w:pPr>
            <w:r>
              <w:rPr>
                <w:rFonts w:ascii="宋体" w:hAnsi="宋体" w:hint="eastAsia"/>
                <w:sz w:val="24"/>
                <w:szCs w:val="24"/>
              </w:rPr>
              <w:t>完全</w:t>
            </w:r>
            <w:r w:rsidRPr="000965DC">
              <w:rPr>
                <w:rFonts w:ascii="宋体" w:hAnsi="宋体" w:hint="eastAsia"/>
                <w:sz w:val="24"/>
                <w:szCs w:val="24"/>
              </w:rPr>
              <w:t>满足得1</w:t>
            </w:r>
            <w:r w:rsidR="00BD31CA">
              <w:rPr>
                <w:rFonts w:ascii="宋体" w:hAnsi="宋体" w:hint="eastAsia"/>
                <w:sz w:val="24"/>
                <w:szCs w:val="24"/>
              </w:rPr>
              <w:t>分，否则不得分</w:t>
            </w:r>
            <w:r w:rsidR="001F69B2" w:rsidRPr="009F7196">
              <w:rPr>
                <w:rFonts w:ascii="宋体" w:hAnsi="宋体" w:hint="eastAsia"/>
                <w:sz w:val="24"/>
                <w:szCs w:val="24"/>
              </w:rPr>
              <w:t>。</w:t>
            </w:r>
          </w:p>
        </w:tc>
      </w:tr>
      <w:tr w:rsidR="001F69B2" w:rsidRPr="009F7196" w:rsidTr="00D07949">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0965DC">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3. 产品质保期后中标人提供终身维修服务，免人员工费，如需更换配件，只收取零配件成本费。</w:t>
            </w:r>
            <w:r w:rsidR="000965DC">
              <w:rPr>
                <w:rFonts w:ascii="宋体" w:hAnsi="宋体" w:cs="宋体"/>
                <w:color w:val="000000"/>
                <w:kern w:val="0"/>
                <w:sz w:val="24"/>
                <w:szCs w:val="24"/>
              </w:rPr>
              <w:t>1</w:t>
            </w:r>
            <w:r w:rsidRPr="009F7196">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0965DC">
            <w:pPr>
              <w:jc w:val="center"/>
              <w:rPr>
                <w:rFonts w:ascii="宋体" w:hAnsi="宋体"/>
                <w:sz w:val="24"/>
                <w:szCs w:val="24"/>
              </w:rPr>
            </w:pPr>
            <w:r w:rsidRPr="009F7196">
              <w:rPr>
                <w:rFonts w:ascii="宋体" w:hAnsi="宋体" w:hint="eastAsia"/>
                <w:sz w:val="24"/>
                <w:szCs w:val="24"/>
              </w:rPr>
              <w:t>完全满足得</w:t>
            </w:r>
            <w:r w:rsidR="000965DC">
              <w:rPr>
                <w:rFonts w:ascii="宋体" w:hAnsi="宋体" w:cs="宋体"/>
                <w:color w:val="000000"/>
                <w:kern w:val="0"/>
                <w:sz w:val="24"/>
                <w:szCs w:val="24"/>
              </w:rPr>
              <w:t>1</w:t>
            </w:r>
            <w:r w:rsidRPr="009F7196">
              <w:rPr>
                <w:rFonts w:ascii="宋体" w:hAnsi="宋体" w:hint="eastAsia"/>
                <w:sz w:val="24"/>
                <w:szCs w:val="24"/>
              </w:rPr>
              <w:t>分，否则不得分。</w:t>
            </w:r>
          </w:p>
        </w:tc>
      </w:tr>
      <w:tr w:rsidR="001F69B2" w:rsidRPr="009F7196" w:rsidTr="00D07949">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0965DC">
            <w:pPr>
              <w:rPr>
                <w:rFonts w:ascii="宋体" w:hAnsi="宋体"/>
                <w:sz w:val="24"/>
                <w:szCs w:val="24"/>
              </w:rPr>
            </w:pPr>
            <w:r>
              <w:rPr>
                <w:rFonts w:ascii="宋体" w:hAnsi="宋体"/>
                <w:sz w:val="24"/>
                <w:szCs w:val="24"/>
              </w:rPr>
              <w:t>4</w:t>
            </w:r>
            <w:r w:rsidR="001F69B2" w:rsidRPr="009F7196">
              <w:rPr>
                <w:rFonts w:ascii="宋体" w:hAnsi="宋体" w:hint="eastAsia"/>
                <w:sz w:val="24"/>
                <w:szCs w:val="24"/>
              </w:rPr>
              <w:t>.在质保期内的质量问题，如给买方造成损失，赔偿相应损失，同时更换的设备重新开始计算质保期。</w:t>
            </w:r>
            <w:r>
              <w:rPr>
                <w:rFonts w:ascii="宋体" w:hAnsi="宋体" w:cs="宋体"/>
                <w:color w:val="000000"/>
                <w:kern w:val="0"/>
                <w:sz w:val="24"/>
                <w:szCs w:val="24"/>
              </w:rPr>
              <w:t>1</w:t>
            </w:r>
            <w:r w:rsidR="001F69B2" w:rsidRPr="009F7196">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0965DC">
            <w:pPr>
              <w:jc w:val="center"/>
              <w:rPr>
                <w:rFonts w:ascii="宋体" w:hAnsi="宋体"/>
                <w:sz w:val="24"/>
                <w:szCs w:val="24"/>
              </w:rPr>
            </w:pPr>
            <w:r w:rsidRPr="009F7196">
              <w:rPr>
                <w:rFonts w:ascii="宋体" w:hAnsi="宋体" w:hint="eastAsia"/>
                <w:sz w:val="24"/>
                <w:szCs w:val="24"/>
              </w:rPr>
              <w:t>完全满足得</w:t>
            </w:r>
            <w:r w:rsidR="000965DC">
              <w:rPr>
                <w:rFonts w:ascii="宋体" w:hAnsi="宋体" w:cs="宋体"/>
                <w:color w:val="000000"/>
                <w:kern w:val="0"/>
                <w:sz w:val="24"/>
                <w:szCs w:val="24"/>
              </w:rPr>
              <w:t>1</w:t>
            </w:r>
            <w:r w:rsidRPr="009F7196">
              <w:rPr>
                <w:rFonts w:ascii="宋体" w:hAnsi="宋体" w:hint="eastAsia"/>
                <w:sz w:val="24"/>
                <w:szCs w:val="24"/>
              </w:rPr>
              <w:t>分，否则不得分。</w:t>
            </w:r>
          </w:p>
        </w:tc>
      </w:tr>
      <w:tr w:rsidR="001F69B2" w:rsidRPr="009F7196" w:rsidTr="00D07949">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0965DC" w:rsidRDefault="000965DC" w:rsidP="000965DC">
            <w:pPr>
              <w:rPr>
                <w:rFonts w:ascii="宋体" w:hAnsi="宋体"/>
                <w:sz w:val="24"/>
                <w:szCs w:val="24"/>
              </w:rPr>
            </w:pPr>
            <w:r>
              <w:rPr>
                <w:rFonts w:ascii="宋体" w:hAnsi="宋体"/>
                <w:sz w:val="24"/>
                <w:szCs w:val="24"/>
              </w:rPr>
              <w:t>5</w:t>
            </w:r>
            <w:r w:rsidR="001F69B2" w:rsidRPr="009F7196">
              <w:rPr>
                <w:rFonts w:ascii="宋体" w:hAnsi="宋体" w:hint="eastAsia"/>
                <w:sz w:val="24"/>
                <w:szCs w:val="24"/>
              </w:rPr>
              <w:t>.</w:t>
            </w:r>
            <w:r>
              <w:rPr>
                <w:rFonts w:hint="eastAsia"/>
              </w:rPr>
              <w:t xml:space="preserve"> </w:t>
            </w:r>
            <w:r w:rsidRPr="000965DC">
              <w:rPr>
                <w:rFonts w:ascii="宋体" w:hAnsi="宋体" w:hint="eastAsia"/>
                <w:sz w:val="24"/>
                <w:szCs w:val="24"/>
              </w:rPr>
              <w:t>技术培训及服务</w:t>
            </w:r>
            <w:r>
              <w:rPr>
                <w:rFonts w:ascii="宋体" w:hAnsi="宋体" w:hint="eastAsia"/>
                <w:sz w:val="24"/>
                <w:szCs w:val="24"/>
              </w:rPr>
              <w:t>2</w:t>
            </w:r>
            <w:r w:rsidRPr="000965DC">
              <w:rPr>
                <w:rFonts w:ascii="宋体" w:hAnsi="宋体" w:hint="eastAsia"/>
                <w:sz w:val="24"/>
                <w:szCs w:val="24"/>
              </w:rPr>
              <w:t>分</w:t>
            </w:r>
          </w:p>
          <w:p w:rsidR="001F69B2" w:rsidRPr="009F7196" w:rsidRDefault="000965DC" w:rsidP="00522E58">
            <w:pPr>
              <w:rPr>
                <w:rFonts w:ascii="宋体" w:hAnsi="宋体"/>
                <w:sz w:val="24"/>
                <w:szCs w:val="24"/>
              </w:rPr>
            </w:pPr>
            <w:r w:rsidRPr="000965DC">
              <w:rPr>
                <w:rFonts w:ascii="宋体" w:hAnsi="宋体" w:hint="eastAsia"/>
                <w:sz w:val="24"/>
                <w:szCs w:val="24"/>
              </w:rPr>
              <w:t>以售后服务要求中技术培训及服务的要求为标准进行评审</w:t>
            </w:r>
            <w:r w:rsidR="001F69B2" w:rsidRPr="009F7196">
              <w:rPr>
                <w:rFonts w:ascii="宋体" w:hAnsi="宋体" w:hint="eastAsia"/>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492C68" w:rsidRPr="00492C68" w:rsidRDefault="00492C68" w:rsidP="00492C68">
            <w:pPr>
              <w:jc w:val="left"/>
              <w:rPr>
                <w:rFonts w:ascii="宋体" w:hAnsi="宋体"/>
                <w:sz w:val="24"/>
                <w:szCs w:val="24"/>
              </w:rPr>
            </w:pPr>
            <w:r w:rsidRPr="00492C68">
              <w:rPr>
                <w:rFonts w:ascii="宋体" w:hAnsi="宋体" w:hint="eastAsia"/>
                <w:sz w:val="24"/>
                <w:szCs w:val="24"/>
              </w:rPr>
              <w:t>培训方案科学、合理、实际，措施到位，针对性强，能够满足项目需要（需提供详细方案）。</w:t>
            </w:r>
          </w:p>
          <w:p w:rsidR="001F69B2" w:rsidRPr="009F7196" w:rsidRDefault="00492C68" w:rsidP="00492C68">
            <w:pPr>
              <w:rPr>
                <w:rFonts w:ascii="宋体" w:hAnsi="宋体"/>
                <w:sz w:val="24"/>
                <w:szCs w:val="24"/>
              </w:rPr>
            </w:pPr>
            <w:r w:rsidRPr="00492C68">
              <w:rPr>
                <w:rFonts w:ascii="宋体" w:hAnsi="宋体" w:hint="eastAsia"/>
                <w:sz w:val="24"/>
                <w:szCs w:val="24"/>
              </w:rPr>
              <w:t>满足要求得2分，否则不得分。</w:t>
            </w:r>
          </w:p>
        </w:tc>
      </w:tr>
      <w:tr w:rsidR="001F69B2" w:rsidRPr="009F7196" w:rsidTr="00D07949">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tbl>
            <w:tblPr>
              <w:tblW w:w="4005" w:type="dxa"/>
              <w:tblLayout w:type="fixed"/>
              <w:tblLook w:val="04A0" w:firstRow="1" w:lastRow="0" w:firstColumn="1" w:lastColumn="0" w:noHBand="0" w:noVBand="1"/>
            </w:tblPr>
            <w:tblGrid>
              <w:gridCol w:w="4005"/>
            </w:tblGrid>
            <w:tr w:rsidR="001F69B2" w:rsidRPr="009F7196" w:rsidTr="001F69B2">
              <w:trPr>
                <w:trHeight w:val="105"/>
              </w:trPr>
              <w:tc>
                <w:tcPr>
                  <w:tcW w:w="4002" w:type="dxa"/>
                  <w:vAlign w:val="center"/>
                </w:tcPr>
                <w:p w:rsidR="000965DC" w:rsidRPr="009F7196" w:rsidRDefault="000965DC" w:rsidP="000965DC">
                  <w:pPr>
                    <w:autoSpaceDE w:val="0"/>
                    <w:autoSpaceDN w:val="0"/>
                    <w:adjustRightInd w:val="0"/>
                    <w:rPr>
                      <w:rFonts w:ascii="宋体" w:hAnsi="宋体" w:cs="宋体"/>
                      <w:color w:val="000000"/>
                      <w:kern w:val="0"/>
                      <w:sz w:val="24"/>
                      <w:szCs w:val="24"/>
                    </w:rPr>
                  </w:pPr>
                  <w:r>
                    <w:rPr>
                      <w:rFonts w:ascii="宋体" w:hAnsi="宋体"/>
                      <w:sz w:val="24"/>
                      <w:szCs w:val="24"/>
                    </w:rPr>
                    <w:t>6</w:t>
                  </w:r>
                  <w:r w:rsidR="001F69B2" w:rsidRPr="009F7196">
                    <w:rPr>
                      <w:rFonts w:ascii="宋体" w:hAnsi="宋体" w:hint="eastAsia"/>
                      <w:sz w:val="24"/>
                      <w:szCs w:val="24"/>
                    </w:rPr>
                    <w:t>.</w:t>
                  </w:r>
                  <w:r>
                    <w:rPr>
                      <w:rFonts w:hint="eastAsia"/>
                    </w:rPr>
                    <w:t xml:space="preserve"> </w:t>
                  </w:r>
                  <w:r w:rsidRPr="000965DC">
                    <w:rPr>
                      <w:rFonts w:ascii="宋体" w:hAnsi="宋体" w:hint="eastAsia"/>
                      <w:sz w:val="24"/>
                      <w:szCs w:val="24"/>
                    </w:rPr>
                    <w:t>具备北京的售后服务网络和对应的24小时服务支持热线且具备工程师不少于5人以上维修服务力量。2分</w:t>
                  </w:r>
                </w:p>
                <w:p w:rsidR="001F69B2" w:rsidRPr="009F7196" w:rsidRDefault="001F69B2" w:rsidP="001F69B2">
                  <w:pPr>
                    <w:autoSpaceDE w:val="0"/>
                    <w:autoSpaceDN w:val="0"/>
                    <w:adjustRightInd w:val="0"/>
                    <w:rPr>
                      <w:rFonts w:ascii="宋体" w:hAnsi="宋体" w:cs="宋体"/>
                      <w:color w:val="000000"/>
                      <w:kern w:val="0"/>
                      <w:sz w:val="24"/>
                      <w:szCs w:val="24"/>
                    </w:rPr>
                  </w:pPr>
                </w:p>
              </w:tc>
            </w:tr>
          </w:tbl>
          <w:p w:rsidR="001F69B2" w:rsidRPr="009F7196" w:rsidRDefault="001F69B2" w:rsidP="001F69B2">
            <w:pPr>
              <w:jc w:val="center"/>
              <w:rPr>
                <w:rFonts w:ascii="宋体" w:hAnsi="宋体"/>
                <w:sz w:val="24"/>
                <w:szCs w:val="24"/>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1F69B2">
            <w:pPr>
              <w:jc w:val="left"/>
              <w:rPr>
                <w:rFonts w:ascii="宋体" w:hAnsi="宋体"/>
                <w:sz w:val="24"/>
                <w:szCs w:val="24"/>
              </w:rPr>
            </w:pPr>
            <w:r w:rsidRPr="000965DC">
              <w:rPr>
                <w:rFonts w:ascii="宋体" w:hAnsi="宋体" w:hint="eastAsia"/>
                <w:sz w:val="24"/>
                <w:szCs w:val="24"/>
              </w:rPr>
              <w:t>完全满足得2分，否则不得分。</w:t>
            </w:r>
          </w:p>
        </w:tc>
      </w:tr>
      <w:tr w:rsidR="001F69B2" w:rsidRPr="009F7196" w:rsidTr="00D07949">
        <w:tc>
          <w:tcPr>
            <w:tcW w:w="10465" w:type="dxa"/>
            <w:gridSpan w:val="6"/>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经济部分 满分30分</w:t>
            </w:r>
          </w:p>
        </w:tc>
      </w:tr>
      <w:tr w:rsidR="001F69B2" w:rsidRPr="009F7196" w:rsidTr="00D07949">
        <w:tc>
          <w:tcPr>
            <w:tcW w:w="9113" w:type="dxa"/>
            <w:gridSpan w:val="5"/>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30</w:t>
            </w:r>
          </w:p>
        </w:tc>
      </w:tr>
      <w:tr w:rsidR="001F69B2" w:rsidRPr="009F7196" w:rsidTr="00D07949">
        <w:tc>
          <w:tcPr>
            <w:tcW w:w="2309" w:type="dxa"/>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经济部分</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rPr>
                <w:rFonts w:ascii="宋体" w:hAnsi="宋体"/>
                <w:sz w:val="24"/>
                <w:szCs w:val="24"/>
              </w:rPr>
            </w:pPr>
            <w:r w:rsidRPr="009F7196">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1F69B2" w:rsidRPr="009F7196" w:rsidRDefault="001F69B2" w:rsidP="001F69B2">
            <w:pPr>
              <w:rPr>
                <w:rFonts w:ascii="宋体" w:hAnsi="宋体"/>
                <w:sz w:val="24"/>
                <w:szCs w:val="24"/>
              </w:rPr>
            </w:pPr>
            <w:r w:rsidRPr="009F7196">
              <w:rPr>
                <w:rFonts w:ascii="宋体" w:hAnsi="宋体" w:hint="eastAsia"/>
                <w:sz w:val="24"/>
                <w:szCs w:val="24"/>
              </w:rPr>
              <w:t>1、满足招标文件要求且投标价格最低的有效投标报价为评标基准价，其价格分为满分30分。投标报价得分=(评标基准价／投标报价)×</w:t>
            </w:r>
            <w:proofErr w:type="gramStart"/>
            <w:r w:rsidRPr="009F7196">
              <w:rPr>
                <w:rFonts w:ascii="宋体" w:hAnsi="宋体" w:hint="eastAsia"/>
                <w:sz w:val="24"/>
                <w:szCs w:val="24"/>
              </w:rPr>
              <w:t>价格权</w:t>
            </w:r>
            <w:proofErr w:type="gramEnd"/>
            <w:r w:rsidRPr="009F7196">
              <w:rPr>
                <w:rFonts w:ascii="宋体" w:hAnsi="宋体" w:hint="eastAsia"/>
                <w:sz w:val="24"/>
                <w:szCs w:val="24"/>
              </w:rPr>
              <w:t>值30%×100</w:t>
            </w:r>
          </w:p>
          <w:p w:rsidR="001F69B2" w:rsidRPr="009F7196" w:rsidRDefault="001F69B2" w:rsidP="001F69B2">
            <w:pPr>
              <w:rPr>
                <w:rFonts w:ascii="宋体" w:hAnsi="宋体"/>
                <w:sz w:val="24"/>
                <w:szCs w:val="24"/>
              </w:rPr>
            </w:pPr>
            <w:r w:rsidRPr="009F7196">
              <w:rPr>
                <w:rFonts w:ascii="宋体" w:hAnsi="宋体" w:hint="eastAsia"/>
                <w:sz w:val="24"/>
                <w:szCs w:val="24"/>
              </w:rPr>
              <w:t>2、</w:t>
            </w:r>
            <w:r w:rsidRPr="00526B45">
              <w:rPr>
                <w:rFonts w:ascii="宋体" w:hAnsi="宋体" w:hint="eastAsia"/>
                <w:sz w:val="24"/>
                <w:szCs w:val="24"/>
              </w:rPr>
              <w:t>根据《政府采购促进中小企业发展管理办法》的通知（财库〔2020〕46号）和《关于进一步加大政府采购支持中小企业力</w:t>
            </w:r>
            <w:r w:rsidRPr="00526B45">
              <w:rPr>
                <w:rFonts w:ascii="宋体" w:hAnsi="宋体" w:hint="eastAsia"/>
                <w:sz w:val="24"/>
                <w:szCs w:val="24"/>
              </w:rPr>
              <w:lastRenderedPageBreak/>
              <w:t>度的通知》（财库〔2022〕19号）的规定，对于非专门面向此类企业的项目，对小型和微型企业产品的价格给予20%的扣除，用扣除后的价格参与评审</w:t>
            </w:r>
            <w:r w:rsidRPr="009F7196">
              <w:rPr>
                <w:rFonts w:ascii="宋体" w:hAnsi="宋体" w:hint="eastAsia"/>
                <w:sz w:val="24"/>
                <w:szCs w:val="24"/>
              </w:rPr>
              <w:t>。</w:t>
            </w:r>
          </w:p>
          <w:p w:rsidR="001F69B2" w:rsidRPr="009F7196" w:rsidRDefault="001F69B2" w:rsidP="001F69B2">
            <w:pPr>
              <w:rPr>
                <w:rFonts w:ascii="宋体" w:hAnsi="宋体"/>
                <w:sz w:val="24"/>
                <w:szCs w:val="24"/>
              </w:rPr>
            </w:pPr>
            <w:r w:rsidRPr="009F7196">
              <w:rPr>
                <w:rFonts w:ascii="宋体" w:hAnsi="宋体" w:hint="eastAsia"/>
                <w:sz w:val="24"/>
                <w:szCs w:val="24"/>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1F69B2" w:rsidRPr="009F7196" w:rsidRDefault="001F69B2" w:rsidP="001F69B2">
            <w:pPr>
              <w:rPr>
                <w:rFonts w:ascii="宋体" w:hAnsi="宋体"/>
                <w:sz w:val="24"/>
                <w:szCs w:val="24"/>
              </w:rPr>
            </w:pPr>
            <w:r w:rsidRPr="009F7196">
              <w:rPr>
                <w:rFonts w:ascii="宋体" w:hAnsi="宋体" w:hint="eastAsia"/>
                <w:sz w:val="24"/>
                <w:szCs w:val="24"/>
              </w:rPr>
              <w:t>即符合小</w:t>
            </w:r>
            <w:proofErr w:type="gramStart"/>
            <w:r w:rsidRPr="009F7196">
              <w:rPr>
                <w:rFonts w:ascii="宋体" w:hAnsi="宋体" w:hint="eastAsia"/>
                <w:sz w:val="24"/>
                <w:szCs w:val="24"/>
              </w:rPr>
              <w:t>微企业</w:t>
            </w:r>
            <w:proofErr w:type="gramEnd"/>
            <w:r w:rsidRPr="009F7196">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lastRenderedPageBreak/>
              <w:t>30</w:t>
            </w:r>
          </w:p>
        </w:tc>
      </w:tr>
      <w:tr w:rsidR="001F69B2" w:rsidRPr="009F7196" w:rsidTr="00D07949">
        <w:tc>
          <w:tcPr>
            <w:tcW w:w="10465" w:type="dxa"/>
            <w:gridSpan w:val="6"/>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lastRenderedPageBreak/>
              <w:t>技术部分 满分</w:t>
            </w:r>
            <w:r w:rsidR="001E49A6">
              <w:rPr>
                <w:rFonts w:ascii="宋体" w:hAnsi="宋体" w:hint="eastAsia"/>
                <w:sz w:val="24"/>
                <w:szCs w:val="24"/>
              </w:rPr>
              <w:t>5</w:t>
            </w:r>
            <w:r w:rsidR="001E49A6">
              <w:rPr>
                <w:rFonts w:ascii="宋体" w:hAnsi="宋体"/>
                <w:sz w:val="24"/>
                <w:szCs w:val="24"/>
              </w:rPr>
              <w:t>7</w:t>
            </w:r>
            <w:r w:rsidRPr="009F7196">
              <w:rPr>
                <w:rFonts w:ascii="宋体" w:hAnsi="宋体" w:hint="eastAsia"/>
                <w:sz w:val="24"/>
                <w:szCs w:val="24"/>
              </w:rPr>
              <w:t>分</w:t>
            </w:r>
          </w:p>
        </w:tc>
      </w:tr>
      <w:tr w:rsidR="001F69B2" w:rsidRPr="009F7196" w:rsidTr="00D07949">
        <w:tc>
          <w:tcPr>
            <w:tcW w:w="5502" w:type="dxa"/>
            <w:gridSpan w:val="3"/>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评分细则</w:t>
            </w:r>
          </w:p>
        </w:tc>
      </w:tr>
      <w:tr w:rsidR="001F69B2" w:rsidRPr="009F7196" w:rsidTr="00D07949">
        <w:tc>
          <w:tcPr>
            <w:tcW w:w="5502" w:type="dxa"/>
            <w:gridSpan w:val="3"/>
            <w:tcBorders>
              <w:top w:val="single" w:sz="4" w:space="0" w:color="auto"/>
              <w:left w:val="single" w:sz="4" w:space="0" w:color="auto"/>
              <w:bottom w:val="single" w:sz="4" w:space="0" w:color="auto"/>
              <w:right w:val="single" w:sz="4" w:space="0" w:color="auto"/>
            </w:tcBorders>
            <w:vAlign w:val="center"/>
          </w:tcPr>
          <w:p w:rsidR="001F69B2" w:rsidRPr="009F7196" w:rsidRDefault="001F69B2" w:rsidP="00492C68">
            <w:pPr>
              <w:jc w:val="center"/>
              <w:rPr>
                <w:rFonts w:ascii="宋体" w:hAnsi="宋体"/>
                <w:sz w:val="24"/>
                <w:szCs w:val="24"/>
              </w:rPr>
            </w:pPr>
            <w:r w:rsidRPr="009F7196">
              <w:rPr>
                <w:rFonts w:ascii="宋体" w:hAnsi="宋体" w:hint="eastAsia"/>
                <w:sz w:val="24"/>
                <w:szCs w:val="24"/>
              </w:rPr>
              <w:t>一、</w:t>
            </w:r>
            <w:r w:rsidR="000965DC" w:rsidRPr="000965DC">
              <w:rPr>
                <w:rFonts w:ascii="宋体" w:hAnsi="宋体" w:hint="eastAsia"/>
                <w:sz w:val="24"/>
                <w:szCs w:val="24"/>
              </w:rPr>
              <w:t>投标产品的技术指标与招标文件要求的响应程度5</w:t>
            </w:r>
            <w:r w:rsidR="00492C68">
              <w:rPr>
                <w:rFonts w:ascii="宋体" w:hAnsi="宋体"/>
                <w:sz w:val="24"/>
                <w:szCs w:val="24"/>
              </w:rPr>
              <w:t>7</w:t>
            </w:r>
            <w:r w:rsidR="000965DC" w:rsidRPr="000965DC">
              <w:rPr>
                <w:rFonts w:ascii="宋体" w:hAnsi="宋体" w:hint="eastAsia"/>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492C68" w:rsidRPr="00492C68" w:rsidRDefault="00492C68" w:rsidP="00492C68">
            <w:pPr>
              <w:jc w:val="left"/>
              <w:rPr>
                <w:rFonts w:ascii="宋体" w:hAnsi="宋体"/>
                <w:sz w:val="24"/>
                <w:szCs w:val="24"/>
              </w:rPr>
            </w:pPr>
            <w:r w:rsidRPr="00492C68">
              <w:rPr>
                <w:rFonts w:ascii="宋体" w:hAnsi="宋体" w:hint="eastAsia"/>
                <w:sz w:val="24"/>
                <w:szCs w:val="24"/>
              </w:rPr>
              <w:t>满足招标文件重要技术指标、参数要求</w:t>
            </w:r>
            <w:bookmarkStart w:id="15" w:name="_GoBack"/>
            <w:bookmarkEnd w:id="15"/>
            <w:r w:rsidRPr="00492C68">
              <w:rPr>
                <w:rFonts w:ascii="宋体" w:hAnsi="宋体" w:hint="eastAsia"/>
                <w:sz w:val="24"/>
                <w:szCs w:val="24"/>
              </w:rPr>
              <w:t>共</w:t>
            </w:r>
            <w:r w:rsidRPr="00492C68">
              <w:rPr>
                <w:rFonts w:ascii="宋体" w:hAnsi="宋体"/>
                <w:sz w:val="24"/>
                <w:szCs w:val="24"/>
              </w:rPr>
              <w:t>12</w:t>
            </w:r>
            <w:r w:rsidRPr="00492C68">
              <w:rPr>
                <w:rFonts w:ascii="宋体" w:hAnsi="宋体" w:hint="eastAsia"/>
                <w:sz w:val="24"/>
                <w:szCs w:val="24"/>
              </w:rPr>
              <w:t>条，投标产品每有一项技术参数不满足采购需求的技术参数扣</w:t>
            </w:r>
            <w:r w:rsidRPr="00492C68">
              <w:rPr>
                <w:rFonts w:ascii="宋体" w:hAnsi="宋体"/>
                <w:sz w:val="24"/>
                <w:szCs w:val="24"/>
              </w:rPr>
              <w:t>4.</w:t>
            </w:r>
            <w:r>
              <w:rPr>
                <w:rFonts w:ascii="宋体" w:hAnsi="宋体"/>
                <w:sz w:val="24"/>
                <w:szCs w:val="24"/>
              </w:rPr>
              <w:t>7</w:t>
            </w:r>
            <w:r w:rsidRPr="00492C68">
              <w:rPr>
                <w:rFonts w:ascii="宋体" w:hAnsi="宋体"/>
                <w:sz w:val="24"/>
                <w:szCs w:val="24"/>
              </w:rPr>
              <w:t>5</w:t>
            </w:r>
            <w:r w:rsidRPr="00492C68">
              <w:rPr>
                <w:rFonts w:ascii="宋体" w:hAnsi="宋体" w:hint="eastAsia"/>
                <w:sz w:val="24"/>
                <w:szCs w:val="24"/>
              </w:rPr>
              <w:t xml:space="preserve">分。 </w:t>
            </w:r>
          </w:p>
          <w:p w:rsidR="00492C68" w:rsidRPr="00492C68" w:rsidRDefault="00492C68" w:rsidP="00492C68">
            <w:pPr>
              <w:jc w:val="left"/>
              <w:rPr>
                <w:rFonts w:ascii="宋体" w:hAnsi="宋体"/>
                <w:sz w:val="24"/>
                <w:szCs w:val="24"/>
              </w:rPr>
            </w:pPr>
            <w:r w:rsidRPr="00492C68">
              <w:rPr>
                <w:rFonts w:ascii="宋体" w:hAnsi="宋体" w:hint="eastAsia"/>
                <w:sz w:val="24"/>
                <w:szCs w:val="24"/>
              </w:rPr>
              <w:t>注：投标产品技术参数依据投标文件中的技术偏离表、相对应的证明文件、彩图及技术情况描述等,这些依据文件必须加盖投标产品的厂家公章，否则为无效标书。不能实质性满足招标文件技术指标、参数要求3条及3条以上</w:t>
            </w:r>
            <w:r w:rsidR="00AB0558">
              <w:rPr>
                <w:rFonts w:ascii="宋体" w:hAnsi="宋体"/>
                <w:sz w:val="24"/>
                <w:szCs w:val="24"/>
              </w:rPr>
              <w:t>的，技术得分为</w:t>
            </w:r>
            <w:r w:rsidR="00AB0558">
              <w:rPr>
                <w:rFonts w:ascii="宋体" w:hAnsi="宋体" w:hint="eastAsia"/>
                <w:sz w:val="24"/>
                <w:szCs w:val="24"/>
              </w:rPr>
              <w:t>0</w:t>
            </w:r>
            <w:r w:rsidR="00AB0558" w:rsidRPr="009F7196">
              <w:rPr>
                <w:rFonts w:ascii="宋体" w:hAnsi="宋体" w:hint="eastAsia"/>
                <w:sz w:val="24"/>
                <w:szCs w:val="24"/>
              </w:rPr>
              <w:t>。</w:t>
            </w:r>
          </w:p>
          <w:p w:rsidR="001F69B2" w:rsidRPr="009F7196" w:rsidRDefault="00492C68" w:rsidP="00492C68">
            <w:pPr>
              <w:rPr>
                <w:rFonts w:ascii="宋体" w:hAnsi="宋体"/>
                <w:sz w:val="24"/>
                <w:szCs w:val="24"/>
              </w:rPr>
            </w:pPr>
            <w:r w:rsidRPr="00492C68">
              <w:rPr>
                <w:rFonts w:ascii="宋体" w:hAnsi="宋体" w:hint="eastAsia"/>
                <w:sz w:val="24"/>
                <w:szCs w:val="24"/>
              </w:rPr>
              <w:t>未应答视同不符合招标要求，按上述办法处理</w:t>
            </w:r>
          </w:p>
        </w:tc>
      </w:tr>
    </w:tbl>
    <w:p w:rsidR="00AD512E" w:rsidRPr="000957E1" w:rsidRDefault="00AD512E" w:rsidP="00CE5F23">
      <w:pPr>
        <w:spacing w:beforeLines="50" w:before="120" w:afterLines="50" w:after="120" w:line="320" w:lineRule="exact"/>
        <w:rPr>
          <w:rFonts w:ascii="仿宋_GB2312" w:eastAsia="仿宋_GB2312" w:hAnsi="宋体"/>
          <w:b/>
          <w:color w:val="000000"/>
          <w:sz w:val="32"/>
          <w:szCs w:val="32"/>
        </w:rPr>
      </w:pPr>
    </w:p>
    <w:p w:rsidR="000957E1" w:rsidRPr="000E5ED6" w:rsidRDefault="000E5ED6" w:rsidP="009F7196">
      <w:pPr>
        <w:pStyle w:val="afffffffffff1"/>
        <w:ind w:firstLineChars="0" w:firstLine="0"/>
        <w:rPr>
          <w:b/>
          <w:color w:val="000000" w:themeColor="text1"/>
        </w:rPr>
      </w:pPr>
      <w:proofErr w:type="gramStart"/>
      <w:r w:rsidRPr="000E5ED6">
        <w:rPr>
          <w:rFonts w:hint="eastAsia"/>
          <w:b/>
          <w:color w:val="000000" w:themeColor="text1"/>
        </w:rPr>
        <w:t>标项</w:t>
      </w:r>
      <w:proofErr w:type="gramEnd"/>
      <w:r w:rsidRPr="000E5ED6">
        <w:rPr>
          <w:b/>
          <w:color w:val="000000" w:themeColor="text1"/>
        </w:rPr>
        <w:t>2——</w:t>
      </w:r>
      <w:r w:rsidRPr="000E5ED6">
        <w:rPr>
          <w:b/>
          <w:color w:val="000000" w:themeColor="text1"/>
        </w:rPr>
        <w:t>评分方法</w:t>
      </w:r>
      <w:r w:rsidRPr="000E5ED6">
        <w:rPr>
          <w:b/>
          <w:color w:val="000000" w:themeColor="text1"/>
        </w:rPr>
        <w:t xml:space="preserve"> </w:t>
      </w:r>
    </w:p>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4"/>
        <w:gridCol w:w="3119"/>
        <w:gridCol w:w="993"/>
        <w:gridCol w:w="2618"/>
        <w:gridCol w:w="1352"/>
      </w:tblGrid>
      <w:tr w:rsidR="000965DC" w:rsidRPr="009F7196" w:rsidTr="000965DC">
        <w:tc>
          <w:tcPr>
            <w:tcW w:w="10635" w:type="dxa"/>
            <w:gridSpan w:val="6"/>
            <w:tcBorders>
              <w:top w:val="single" w:sz="4" w:space="0" w:color="auto"/>
              <w:left w:val="single" w:sz="4" w:space="0" w:color="auto"/>
              <w:bottom w:val="single" w:sz="4" w:space="0" w:color="auto"/>
              <w:right w:val="single" w:sz="4" w:space="0" w:color="auto"/>
            </w:tcBorders>
            <w:vAlign w:val="center"/>
          </w:tcPr>
          <w:p w:rsidR="000965DC" w:rsidRPr="009F7196" w:rsidRDefault="000965DC" w:rsidP="00492C68">
            <w:pPr>
              <w:jc w:val="center"/>
              <w:rPr>
                <w:rFonts w:ascii="宋体" w:hAnsi="宋体"/>
                <w:sz w:val="24"/>
                <w:szCs w:val="24"/>
              </w:rPr>
            </w:pPr>
            <w:r w:rsidRPr="009F7196">
              <w:rPr>
                <w:rFonts w:ascii="宋体" w:hAnsi="宋体" w:hint="eastAsia"/>
                <w:sz w:val="24"/>
                <w:szCs w:val="24"/>
              </w:rPr>
              <w:t>商务部分 满分1</w:t>
            </w:r>
            <w:r w:rsidR="00492C68">
              <w:rPr>
                <w:rFonts w:ascii="宋体" w:hAnsi="宋体"/>
                <w:sz w:val="24"/>
                <w:szCs w:val="24"/>
              </w:rPr>
              <w:t>3</w:t>
            </w:r>
            <w:r w:rsidRPr="009F7196">
              <w:rPr>
                <w:rFonts w:ascii="宋体" w:hAnsi="宋体" w:hint="eastAsia"/>
                <w:sz w:val="24"/>
                <w:szCs w:val="24"/>
              </w:rPr>
              <w:t>分</w:t>
            </w:r>
          </w:p>
        </w:tc>
      </w:tr>
      <w:tr w:rsidR="000965DC" w:rsidRPr="009F7196" w:rsidTr="000965DC">
        <w:tc>
          <w:tcPr>
            <w:tcW w:w="6665" w:type="dxa"/>
            <w:gridSpan w:val="4"/>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评分因素</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评分细则</w:t>
            </w:r>
          </w:p>
        </w:tc>
      </w:tr>
      <w:tr w:rsidR="000965DC" w:rsidRPr="009F7196" w:rsidTr="000965DC">
        <w:tc>
          <w:tcPr>
            <w:tcW w:w="2553"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Pr>
                <w:rFonts w:ascii="宋体" w:hAnsi="宋体" w:hint="eastAsia"/>
                <w:sz w:val="24"/>
                <w:szCs w:val="24"/>
              </w:rPr>
              <w:t>一</w:t>
            </w:r>
            <w:r w:rsidRPr="009F7196">
              <w:rPr>
                <w:rFonts w:ascii="宋体" w:hAnsi="宋体" w:hint="eastAsia"/>
                <w:sz w:val="24"/>
                <w:szCs w:val="24"/>
              </w:rPr>
              <w:t>、投标人器材销售业绩</w:t>
            </w:r>
            <w:r w:rsidR="00041463">
              <w:rPr>
                <w:rFonts w:ascii="宋体" w:hAnsi="宋体"/>
                <w:sz w:val="24"/>
                <w:szCs w:val="24"/>
              </w:rPr>
              <w:t>3</w:t>
            </w:r>
            <w:r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rPr>
                <w:rFonts w:ascii="宋体" w:hAnsi="宋体"/>
                <w:sz w:val="24"/>
                <w:szCs w:val="24"/>
              </w:rPr>
            </w:pPr>
            <w:r>
              <w:rPr>
                <w:rFonts w:ascii="宋体" w:hAnsi="宋体" w:hint="eastAsia"/>
                <w:sz w:val="24"/>
                <w:szCs w:val="24"/>
              </w:rPr>
              <w:t>投</w:t>
            </w:r>
            <w:r w:rsidRPr="009F7196">
              <w:rPr>
                <w:rFonts w:ascii="宋体" w:hAnsi="宋体" w:hint="eastAsia"/>
                <w:sz w:val="24"/>
                <w:szCs w:val="24"/>
              </w:rPr>
              <w:t>标人提供此次招标</w:t>
            </w:r>
            <w:proofErr w:type="gramStart"/>
            <w:r>
              <w:rPr>
                <w:rFonts w:ascii="宋体" w:hAnsi="宋体" w:hint="eastAsia"/>
                <w:sz w:val="24"/>
                <w:szCs w:val="24"/>
              </w:rPr>
              <w:t>对应包号所含</w:t>
            </w:r>
            <w:proofErr w:type="gramEnd"/>
            <w:r w:rsidRPr="009F7196">
              <w:rPr>
                <w:rFonts w:ascii="宋体" w:hAnsi="宋体" w:hint="eastAsia"/>
                <w:sz w:val="24"/>
                <w:szCs w:val="24"/>
              </w:rPr>
              <w:t>产品</w:t>
            </w:r>
            <w:r>
              <w:rPr>
                <w:rFonts w:ascii="宋体" w:hAnsi="宋体" w:hint="eastAsia"/>
                <w:sz w:val="24"/>
                <w:szCs w:val="24"/>
              </w:rPr>
              <w:t>的</w:t>
            </w:r>
            <w:r w:rsidRPr="009F7196">
              <w:rPr>
                <w:rFonts w:ascii="宋体" w:hAnsi="宋体" w:hint="eastAsia"/>
                <w:sz w:val="24"/>
                <w:szCs w:val="24"/>
              </w:rPr>
              <w:t>（</w:t>
            </w:r>
            <w:r>
              <w:rPr>
                <w:rFonts w:ascii="宋体" w:hAnsi="宋体"/>
                <w:sz w:val="24"/>
                <w:szCs w:val="24"/>
              </w:rPr>
              <w:t>2019年</w:t>
            </w:r>
            <w:r>
              <w:rPr>
                <w:rFonts w:ascii="宋体" w:hAnsi="宋体" w:hint="eastAsia"/>
                <w:sz w:val="24"/>
                <w:szCs w:val="24"/>
              </w:rPr>
              <w:t>1月1日至 投标文件递交截止至日期间</w:t>
            </w:r>
            <w:r w:rsidRPr="009F7196">
              <w:rPr>
                <w:rFonts w:ascii="宋体" w:hAnsi="宋体" w:hint="eastAsia"/>
                <w:sz w:val="24"/>
                <w:szCs w:val="24"/>
              </w:rPr>
              <w:t>）销售合同业绩。</w:t>
            </w:r>
            <w:r w:rsidR="00041463">
              <w:rPr>
                <w:rFonts w:ascii="宋体" w:hAnsi="宋体"/>
                <w:sz w:val="24"/>
                <w:szCs w:val="24"/>
              </w:rPr>
              <w:t>3</w:t>
            </w:r>
            <w:r w:rsidRPr="009F7196">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rPr>
                <w:rFonts w:ascii="宋体" w:hAnsi="宋体"/>
                <w:sz w:val="24"/>
                <w:szCs w:val="24"/>
              </w:rPr>
            </w:pPr>
            <w:r w:rsidRPr="009F7196">
              <w:rPr>
                <w:rFonts w:ascii="宋体" w:hAnsi="宋体" w:hint="eastAsia"/>
                <w:sz w:val="24"/>
                <w:szCs w:val="24"/>
              </w:rPr>
              <w:t>投标人2019年1月1日至投标文件递交截止之日期间含有此次</w:t>
            </w:r>
            <w:r w:rsidRPr="000965DC">
              <w:rPr>
                <w:rFonts w:ascii="宋体" w:hAnsi="宋体" w:hint="eastAsia"/>
                <w:sz w:val="24"/>
                <w:szCs w:val="24"/>
              </w:rPr>
              <w:t>招标</w:t>
            </w:r>
            <w:proofErr w:type="gramStart"/>
            <w:r w:rsidRPr="000965DC">
              <w:rPr>
                <w:rFonts w:ascii="宋体" w:hAnsi="宋体" w:hint="eastAsia"/>
                <w:sz w:val="24"/>
                <w:szCs w:val="24"/>
              </w:rPr>
              <w:t>对应包号所含</w:t>
            </w:r>
            <w:proofErr w:type="gramEnd"/>
            <w:r w:rsidRPr="000965DC">
              <w:rPr>
                <w:rFonts w:ascii="宋体" w:hAnsi="宋体" w:hint="eastAsia"/>
                <w:sz w:val="24"/>
                <w:szCs w:val="24"/>
              </w:rPr>
              <w:t>产品</w:t>
            </w:r>
            <w:r w:rsidRPr="009F7196">
              <w:rPr>
                <w:rFonts w:ascii="宋体" w:hAnsi="宋体" w:hint="eastAsia"/>
                <w:sz w:val="24"/>
                <w:szCs w:val="24"/>
              </w:rPr>
              <w:t>的销售合同数量。</w:t>
            </w:r>
          </w:p>
          <w:p w:rsidR="000965DC" w:rsidRPr="009F7196" w:rsidRDefault="000965DC" w:rsidP="00041463">
            <w:pPr>
              <w:rPr>
                <w:rFonts w:ascii="宋体" w:hAnsi="宋体"/>
                <w:sz w:val="24"/>
                <w:szCs w:val="24"/>
              </w:rPr>
            </w:pPr>
            <w:r w:rsidRPr="009F7196">
              <w:rPr>
                <w:rFonts w:ascii="宋体" w:hAnsi="宋体" w:hint="eastAsia"/>
                <w:sz w:val="24"/>
                <w:szCs w:val="24"/>
              </w:rPr>
              <w:t>提供1份可得1分、</w:t>
            </w:r>
            <w:r w:rsidR="00BD31CA">
              <w:rPr>
                <w:rFonts w:ascii="宋体" w:hAnsi="宋体"/>
                <w:sz w:val="24"/>
                <w:szCs w:val="24"/>
              </w:rPr>
              <w:t>每增加一份合同加一分，最多得</w:t>
            </w:r>
            <w:r w:rsidR="00041463">
              <w:rPr>
                <w:rFonts w:ascii="宋体" w:hAnsi="宋体"/>
                <w:sz w:val="24"/>
                <w:szCs w:val="24"/>
              </w:rPr>
              <w:t>3</w:t>
            </w:r>
            <w:r w:rsidR="00BD31CA">
              <w:rPr>
                <w:rFonts w:ascii="宋体" w:hAnsi="宋体" w:hint="eastAsia"/>
                <w:sz w:val="24"/>
                <w:szCs w:val="24"/>
              </w:rPr>
              <w:t>分。</w:t>
            </w:r>
            <w:r w:rsidRPr="009F7196">
              <w:rPr>
                <w:rFonts w:ascii="宋体" w:hAnsi="宋体" w:hint="eastAsia"/>
                <w:sz w:val="24"/>
                <w:szCs w:val="24"/>
              </w:rPr>
              <w:t>注：根据提供的有效合同复印件（复印件应体现成交单位、产品清单、成交日期、签署页等）</w:t>
            </w:r>
          </w:p>
        </w:tc>
      </w:tr>
      <w:tr w:rsidR="000965DC" w:rsidRPr="009F7196" w:rsidTr="000965DC">
        <w:tc>
          <w:tcPr>
            <w:tcW w:w="2553" w:type="dxa"/>
            <w:gridSpan w:val="2"/>
            <w:vMerge w:val="restart"/>
            <w:tcBorders>
              <w:top w:val="single" w:sz="4" w:space="0" w:color="auto"/>
              <w:left w:val="single" w:sz="4" w:space="0" w:color="auto"/>
              <w:bottom w:val="single" w:sz="4" w:space="0" w:color="auto"/>
              <w:right w:val="single" w:sz="4" w:space="0" w:color="auto"/>
            </w:tcBorders>
            <w:vAlign w:val="center"/>
          </w:tcPr>
          <w:p w:rsidR="000965DC" w:rsidRPr="009F7196" w:rsidRDefault="007E5829" w:rsidP="00492C68">
            <w:pPr>
              <w:jc w:val="center"/>
              <w:rPr>
                <w:rFonts w:ascii="宋体" w:hAnsi="宋体"/>
                <w:sz w:val="24"/>
                <w:szCs w:val="24"/>
              </w:rPr>
            </w:pPr>
            <w:r>
              <w:rPr>
                <w:rFonts w:ascii="宋体" w:hAnsi="宋体" w:hint="eastAsia"/>
                <w:sz w:val="24"/>
                <w:szCs w:val="24"/>
              </w:rPr>
              <w:t>二</w:t>
            </w:r>
            <w:r w:rsidR="000965DC" w:rsidRPr="009F7196">
              <w:rPr>
                <w:rFonts w:ascii="宋体" w:hAnsi="宋体" w:hint="eastAsia"/>
                <w:sz w:val="24"/>
                <w:szCs w:val="24"/>
              </w:rPr>
              <w:t>、投标人售后服务</w:t>
            </w:r>
            <w:r w:rsidR="00CD3942">
              <w:rPr>
                <w:rFonts w:ascii="宋体" w:hAnsi="宋体"/>
                <w:sz w:val="24"/>
                <w:szCs w:val="24"/>
              </w:rPr>
              <w:t>1</w:t>
            </w:r>
            <w:r w:rsidR="00492C68">
              <w:rPr>
                <w:rFonts w:ascii="宋体" w:hAnsi="宋体"/>
                <w:sz w:val="24"/>
                <w:szCs w:val="24"/>
              </w:rPr>
              <w:t>0</w:t>
            </w:r>
            <w:r w:rsidR="000965DC"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492C68">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1.</w:t>
            </w:r>
            <w:r w:rsidR="00BD31CA" w:rsidRPr="00BD31CA">
              <w:rPr>
                <w:rFonts w:ascii="宋体" w:hAnsi="宋体" w:cs="宋体" w:hint="eastAsia"/>
                <w:color w:val="000000"/>
                <w:kern w:val="0"/>
                <w:sz w:val="24"/>
                <w:szCs w:val="24"/>
              </w:rPr>
              <w:t xml:space="preserve"> 所有设备免费质保五年，终身维修。质</w:t>
            </w:r>
            <w:proofErr w:type="gramStart"/>
            <w:r w:rsidR="00BD31CA" w:rsidRPr="00BD31CA">
              <w:rPr>
                <w:rFonts w:ascii="宋体" w:hAnsi="宋体" w:cs="宋体" w:hint="eastAsia"/>
                <w:color w:val="000000"/>
                <w:kern w:val="0"/>
                <w:sz w:val="24"/>
                <w:szCs w:val="24"/>
              </w:rPr>
              <w:t>保期间凡正常</w:t>
            </w:r>
            <w:proofErr w:type="gramEnd"/>
            <w:r w:rsidR="00BD31CA" w:rsidRPr="00BD31CA">
              <w:rPr>
                <w:rFonts w:ascii="宋体" w:hAnsi="宋体" w:cs="宋体" w:hint="eastAsia"/>
                <w:color w:val="000000"/>
                <w:kern w:val="0"/>
                <w:sz w:val="24"/>
                <w:szCs w:val="24"/>
              </w:rPr>
              <w:t>使用出现故障，提供免费维修，并承担此维修过程中的一切费用，人为除外。</w:t>
            </w:r>
            <w:r w:rsidR="00492C68">
              <w:rPr>
                <w:rFonts w:ascii="宋体" w:hAnsi="宋体" w:cs="宋体"/>
                <w:color w:val="000000"/>
                <w:kern w:val="0"/>
                <w:sz w:val="24"/>
                <w:szCs w:val="24"/>
              </w:rPr>
              <w:t>3</w:t>
            </w:r>
            <w:r w:rsidR="00BD31CA" w:rsidRPr="00BD31CA">
              <w:rPr>
                <w:rFonts w:ascii="宋体" w:hAnsi="宋体" w:cs="宋体" w:hint="eastAsia"/>
                <w:color w:val="C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492C68" w:rsidP="00492C68">
            <w:pPr>
              <w:jc w:val="center"/>
              <w:rPr>
                <w:rFonts w:ascii="宋体" w:hAnsi="宋体"/>
                <w:sz w:val="24"/>
                <w:szCs w:val="24"/>
              </w:rPr>
            </w:pPr>
            <w:r>
              <w:rPr>
                <w:rFonts w:ascii="宋体" w:hAnsi="宋体" w:hint="eastAsia"/>
                <w:sz w:val="24"/>
                <w:szCs w:val="24"/>
              </w:rPr>
              <w:t>完全</w:t>
            </w:r>
            <w:r w:rsidR="000965DC" w:rsidRPr="009F7196">
              <w:rPr>
                <w:rFonts w:ascii="宋体" w:hAnsi="宋体" w:hint="eastAsia"/>
                <w:sz w:val="24"/>
                <w:szCs w:val="24"/>
              </w:rPr>
              <w:t>满足得</w:t>
            </w:r>
            <w:r>
              <w:rPr>
                <w:rFonts w:ascii="宋体" w:hAnsi="宋体"/>
                <w:sz w:val="24"/>
                <w:szCs w:val="24"/>
              </w:rPr>
              <w:t>3</w:t>
            </w:r>
            <w:r w:rsidR="000965DC" w:rsidRPr="009F7196">
              <w:rPr>
                <w:rFonts w:ascii="宋体" w:hAnsi="宋体" w:hint="eastAsia"/>
                <w:sz w:val="24"/>
                <w:szCs w:val="24"/>
              </w:rPr>
              <w:t>分，否则不得分。</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rPr>
                <w:rFonts w:ascii="宋体" w:hAnsi="宋体"/>
                <w:sz w:val="24"/>
                <w:szCs w:val="24"/>
              </w:rPr>
            </w:pPr>
            <w:r w:rsidRPr="009F7196">
              <w:rPr>
                <w:rFonts w:ascii="宋体" w:hAnsi="宋体" w:hint="eastAsia"/>
                <w:sz w:val="24"/>
                <w:szCs w:val="24"/>
              </w:rPr>
              <w:t>2.</w:t>
            </w:r>
            <w:r w:rsidR="00BD31CA">
              <w:rPr>
                <w:rFonts w:hint="eastAsia"/>
              </w:rPr>
              <w:t xml:space="preserve"> </w:t>
            </w:r>
            <w:r w:rsidR="00BD31CA" w:rsidRPr="00BD31CA">
              <w:rPr>
                <w:rFonts w:ascii="宋体" w:hAnsi="宋体" w:hint="eastAsia"/>
                <w:sz w:val="24"/>
                <w:szCs w:val="24"/>
              </w:rPr>
              <w:t>接到用户维修申请后2小时内做出响应，24小时内派维修人员到达用户现场进行维修服务直至故障完全排除，设备完全恢复正常为止。</w:t>
            </w:r>
            <w:r w:rsidR="00041463">
              <w:rPr>
                <w:rFonts w:ascii="宋体" w:hAnsi="宋体"/>
                <w:sz w:val="24"/>
                <w:szCs w:val="24"/>
              </w:rPr>
              <w:t>1</w:t>
            </w:r>
            <w:r w:rsidR="00BD31CA" w:rsidRPr="00BD31CA">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Pr>
                <w:rFonts w:ascii="宋体" w:hAnsi="宋体" w:hint="eastAsia"/>
                <w:sz w:val="24"/>
                <w:szCs w:val="24"/>
              </w:rPr>
              <w:t>完全</w:t>
            </w:r>
            <w:r w:rsidRPr="000965DC">
              <w:rPr>
                <w:rFonts w:ascii="宋体" w:hAnsi="宋体" w:hint="eastAsia"/>
                <w:sz w:val="24"/>
                <w:szCs w:val="24"/>
              </w:rPr>
              <w:t>满足得</w:t>
            </w:r>
            <w:r w:rsidR="00041463">
              <w:rPr>
                <w:rFonts w:ascii="宋体" w:hAnsi="宋体"/>
                <w:sz w:val="24"/>
                <w:szCs w:val="24"/>
              </w:rPr>
              <w:t>1</w:t>
            </w:r>
            <w:r w:rsidR="00BD31CA">
              <w:rPr>
                <w:rFonts w:ascii="宋体" w:hAnsi="宋体" w:hint="eastAsia"/>
                <w:sz w:val="24"/>
                <w:szCs w:val="24"/>
              </w:rPr>
              <w:t>分，否则不得分</w:t>
            </w:r>
            <w:r w:rsidRPr="009F7196">
              <w:rPr>
                <w:rFonts w:ascii="宋体" w:hAnsi="宋体" w:hint="eastAsia"/>
                <w:sz w:val="24"/>
                <w:szCs w:val="24"/>
              </w:rPr>
              <w:t>。</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 xml:space="preserve">3. </w:t>
            </w:r>
            <w:r w:rsidR="00CD3942" w:rsidRPr="00CD3942">
              <w:rPr>
                <w:rFonts w:ascii="宋体" w:hAnsi="宋体" w:cs="宋体" w:hint="eastAsia"/>
                <w:color w:val="000000"/>
                <w:kern w:val="0"/>
                <w:sz w:val="24"/>
                <w:szCs w:val="24"/>
              </w:rPr>
              <w:t>产品质保期后中标人提供终身维</w:t>
            </w:r>
            <w:r w:rsidR="00CD3942" w:rsidRPr="00CD3942">
              <w:rPr>
                <w:rFonts w:ascii="宋体" w:hAnsi="宋体" w:cs="宋体" w:hint="eastAsia"/>
                <w:color w:val="000000"/>
                <w:kern w:val="0"/>
                <w:sz w:val="24"/>
                <w:szCs w:val="24"/>
              </w:rPr>
              <w:lastRenderedPageBreak/>
              <w:t>修服务，免人员工费，如需更换配件，只收取零配件成本费。</w:t>
            </w:r>
            <w:r w:rsidR="00041463">
              <w:rPr>
                <w:rFonts w:ascii="宋体" w:hAnsi="宋体" w:cs="宋体"/>
                <w:color w:val="000000"/>
                <w:kern w:val="0"/>
                <w:sz w:val="24"/>
                <w:szCs w:val="24"/>
              </w:rPr>
              <w:t>1</w:t>
            </w:r>
            <w:r w:rsidR="00CD3942" w:rsidRPr="00CD3942">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sidRPr="009F7196">
              <w:rPr>
                <w:rFonts w:ascii="宋体" w:hAnsi="宋体" w:hint="eastAsia"/>
                <w:sz w:val="24"/>
                <w:szCs w:val="24"/>
              </w:rPr>
              <w:lastRenderedPageBreak/>
              <w:t>完全满足得</w:t>
            </w:r>
            <w:r w:rsidR="00041463">
              <w:rPr>
                <w:rFonts w:ascii="宋体" w:hAnsi="宋体" w:cs="宋体"/>
                <w:color w:val="000000"/>
                <w:kern w:val="0"/>
                <w:sz w:val="24"/>
                <w:szCs w:val="24"/>
              </w:rPr>
              <w:t>1</w:t>
            </w:r>
            <w:r w:rsidRPr="009F7196">
              <w:rPr>
                <w:rFonts w:ascii="宋体" w:hAnsi="宋体" w:hint="eastAsia"/>
                <w:sz w:val="24"/>
                <w:szCs w:val="24"/>
              </w:rPr>
              <w:t>分，否则不得分。</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585381">
            <w:pPr>
              <w:rPr>
                <w:rFonts w:ascii="宋体" w:hAnsi="宋体"/>
                <w:sz w:val="24"/>
                <w:szCs w:val="24"/>
              </w:rPr>
            </w:pPr>
            <w:r>
              <w:rPr>
                <w:rFonts w:ascii="宋体" w:hAnsi="宋体"/>
                <w:sz w:val="24"/>
                <w:szCs w:val="24"/>
              </w:rPr>
              <w:t>4</w:t>
            </w:r>
            <w:r w:rsidRPr="009F7196">
              <w:rPr>
                <w:rFonts w:ascii="宋体" w:hAnsi="宋体" w:hint="eastAsia"/>
                <w:sz w:val="24"/>
                <w:szCs w:val="24"/>
              </w:rPr>
              <w:t>.</w:t>
            </w:r>
            <w:r w:rsidR="00CD3942">
              <w:rPr>
                <w:rFonts w:hint="eastAsia"/>
              </w:rPr>
              <w:t xml:space="preserve"> </w:t>
            </w:r>
            <w:r w:rsidR="00CD3942" w:rsidRPr="00CD3942">
              <w:rPr>
                <w:rFonts w:ascii="宋体" w:hAnsi="宋体" w:hint="eastAsia"/>
                <w:sz w:val="24"/>
                <w:szCs w:val="24"/>
              </w:rPr>
              <w:t>在质保期内的质量问题，如给买方造成损失，赔偿相应损失，同时更换的设备重新开始计算质保期。</w:t>
            </w:r>
            <w:r w:rsidR="00585381">
              <w:rPr>
                <w:rFonts w:ascii="宋体" w:hAnsi="宋体"/>
                <w:sz w:val="24"/>
                <w:szCs w:val="24"/>
              </w:rPr>
              <w:t>2</w:t>
            </w:r>
            <w:r w:rsidR="00CD3942" w:rsidRPr="00CD3942">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sidRPr="009F7196">
              <w:rPr>
                <w:rFonts w:ascii="宋体" w:hAnsi="宋体" w:hint="eastAsia"/>
                <w:sz w:val="24"/>
                <w:szCs w:val="24"/>
              </w:rPr>
              <w:t>完全满足得</w:t>
            </w:r>
            <w:r w:rsidR="00041463">
              <w:rPr>
                <w:rFonts w:ascii="宋体" w:hAnsi="宋体" w:cs="宋体"/>
                <w:color w:val="000000"/>
                <w:kern w:val="0"/>
                <w:sz w:val="24"/>
                <w:szCs w:val="24"/>
              </w:rPr>
              <w:t>1</w:t>
            </w:r>
            <w:r w:rsidRPr="009F7196">
              <w:rPr>
                <w:rFonts w:ascii="宋体" w:hAnsi="宋体" w:hint="eastAsia"/>
                <w:sz w:val="24"/>
                <w:szCs w:val="24"/>
              </w:rPr>
              <w:t>分，否则不得分。</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0965DC" w:rsidRDefault="000965DC" w:rsidP="000965DC">
            <w:pPr>
              <w:rPr>
                <w:rFonts w:ascii="宋体" w:hAnsi="宋体"/>
                <w:sz w:val="24"/>
                <w:szCs w:val="24"/>
              </w:rPr>
            </w:pPr>
            <w:r>
              <w:rPr>
                <w:rFonts w:ascii="宋体" w:hAnsi="宋体"/>
                <w:sz w:val="24"/>
                <w:szCs w:val="24"/>
              </w:rPr>
              <w:t>5</w:t>
            </w:r>
            <w:r w:rsidRPr="009F7196">
              <w:rPr>
                <w:rFonts w:ascii="宋体" w:hAnsi="宋体" w:hint="eastAsia"/>
                <w:sz w:val="24"/>
                <w:szCs w:val="24"/>
              </w:rPr>
              <w:t>.</w:t>
            </w:r>
            <w:r>
              <w:rPr>
                <w:rFonts w:hint="eastAsia"/>
              </w:rPr>
              <w:t xml:space="preserve"> </w:t>
            </w:r>
            <w:r w:rsidRPr="000965DC">
              <w:rPr>
                <w:rFonts w:ascii="宋体" w:hAnsi="宋体" w:hint="eastAsia"/>
                <w:sz w:val="24"/>
                <w:szCs w:val="24"/>
              </w:rPr>
              <w:t>技术培训及服务</w:t>
            </w:r>
            <w:r w:rsidR="00585381">
              <w:rPr>
                <w:rFonts w:ascii="宋体" w:hAnsi="宋体"/>
                <w:sz w:val="24"/>
                <w:szCs w:val="24"/>
              </w:rPr>
              <w:t>2</w:t>
            </w:r>
            <w:r w:rsidRPr="000965DC">
              <w:rPr>
                <w:rFonts w:ascii="宋体" w:hAnsi="宋体" w:hint="eastAsia"/>
                <w:sz w:val="24"/>
                <w:szCs w:val="24"/>
              </w:rPr>
              <w:t>分</w:t>
            </w:r>
          </w:p>
          <w:p w:rsidR="000965DC" w:rsidRPr="009F7196" w:rsidRDefault="000965DC" w:rsidP="00CD3942">
            <w:pPr>
              <w:rPr>
                <w:rFonts w:ascii="宋体" w:hAnsi="宋体"/>
                <w:sz w:val="24"/>
                <w:szCs w:val="24"/>
              </w:rPr>
            </w:pPr>
            <w:r w:rsidRPr="000965DC">
              <w:rPr>
                <w:rFonts w:ascii="宋体" w:hAnsi="宋体" w:hint="eastAsia"/>
                <w:sz w:val="24"/>
                <w:szCs w:val="24"/>
              </w:rPr>
              <w:t>以售后服务要求中技术培训及服务的要求为标准进行评审</w:t>
            </w:r>
            <w:r w:rsidRPr="009F7196">
              <w:rPr>
                <w:rFonts w:ascii="宋体" w:hAnsi="宋体" w:hint="eastAsia"/>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left"/>
              <w:rPr>
                <w:rFonts w:ascii="宋体" w:hAnsi="宋体"/>
                <w:sz w:val="24"/>
                <w:szCs w:val="24"/>
              </w:rPr>
            </w:pPr>
            <w:r w:rsidRPr="009F7196">
              <w:rPr>
                <w:rFonts w:ascii="宋体" w:hAnsi="宋体" w:hint="eastAsia"/>
                <w:sz w:val="24"/>
                <w:szCs w:val="24"/>
              </w:rPr>
              <w:t>培训方案科学、合理、实际，措施到位，针对性强，能够满足项目需要，得</w:t>
            </w:r>
            <w:r w:rsidR="00585381">
              <w:rPr>
                <w:rFonts w:ascii="宋体" w:hAnsi="宋体"/>
                <w:sz w:val="24"/>
                <w:szCs w:val="24"/>
              </w:rPr>
              <w:t>2</w:t>
            </w:r>
            <w:r w:rsidRPr="009F7196">
              <w:rPr>
                <w:rFonts w:ascii="宋体" w:hAnsi="宋体" w:hint="eastAsia"/>
                <w:sz w:val="24"/>
                <w:szCs w:val="24"/>
              </w:rPr>
              <w:t>分；</w:t>
            </w:r>
          </w:p>
          <w:p w:rsidR="000965DC" w:rsidRPr="009F7196" w:rsidRDefault="000965DC" w:rsidP="000965DC">
            <w:pPr>
              <w:jc w:val="left"/>
              <w:rPr>
                <w:rFonts w:ascii="宋体" w:hAnsi="宋体"/>
                <w:sz w:val="24"/>
                <w:szCs w:val="24"/>
              </w:rPr>
            </w:pPr>
            <w:r w:rsidRPr="009F7196">
              <w:rPr>
                <w:rFonts w:ascii="宋体" w:hAnsi="宋体" w:hint="eastAsia"/>
                <w:sz w:val="24"/>
                <w:szCs w:val="24"/>
              </w:rPr>
              <w:t>培训方案比较科学、合理、实际，措施比较到位，针对性较强，基本满足项目需要，得</w:t>
            </w:r>
            <w:r w:rsidR="00585381">
              <w:rPr>
                <w:rFonts w:ascii="宋体" w:hAnsi="宋体"/>
                <w:sz w:val="24"/>
                <w:szCs w:val="24"/>
              </w:rPr>
              <w:t>1</w:t>
            </w:r>
            <w:r w:rsidRPr="009F7196">
              <w:rPr>
                <w:rFonts w:ascii="宋体" w:hAnsi="宋体" w:hint="eastAsia"/>
                <w:sz w:val="24"/>
                <w:szCs w:val="24"/>
              </w:rPr>
              <w:t>分；</w:t>
            </w:r>
          </w:p>
          <w:p w:rsidR="000965DC" w:rsidRPr="009F7196" w:rsidRDefault="000965DC" w:rsidP="000965DC">
            <w:pPr>
              <w:rPr>
                <w:rFonts w:ascii="宋体" w:hAnsi="宋体"/>
                <w:sz w:val="24"/>
                <w:szCs w:val="24"/>
              </w:rPr>
            </w:pPr>
            <w:r w:rsidRPr="009F7196">
              <w:rPr>
                <w:rFonts w:ascii="宋体" w:hAnsi="宋体" w:hint="eastAsia"/>
                <w:sz w:val="24"/>
                <w:szCs w:val="24"/>
              </w:rPr>
              <w:t>培训方案不科学、不合理、不实际，措施不到位，针对性不强，不能满足项目需要</w:t>
            </w:r>
            <w:r>
              <w:rPr>
                <w:rFonts w:ascii="宋体" w:hAnsi="宋体" w:hint="eastAsia"/>
                <w:sz w:val="24"/>
                <w:szCs w:val="24"/>
              </w:rPr>
              <w:t>或未提供不得</w:t>
            </w:r>
            <w:r w:rsidRPr="009F7196">
              <w:rPr>
                <w:rFonts w:ascii="宋体" w:hAnsi="宋体" w:hint="eastAsia"/>
                <w:sz w:val="24"/>
                <w:szCs w:val="24"/>
              </w:rPr>
              <w:t>分</w:t>
            </w:r>
            <w:r>
              <w:rPr>
                <w:rFonts w:ascii="宋体" w:hAnsi="宋体" w:hint="eastAsia"/>
                <w:sz w:val="24"/>
                <w:szCs w:val="24"/>
              </w:rPr>
              <w:t>。</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tbl>
            <w:tblPr>
              <w:tblW w:w="4005" w:type="dxa"/>
              <w:tblLayout w:type="fixed"/>
              <w:tblLook w:val="04A0" w:firstRow="1" w:lastRow="0" w:firstColumn="1" w:lastColumn="0" w:noHBand="0" w:noVBand="1"/>
            </w:tblPr>
            <w:tblGrid>
              <w:gridCol w:w="4005"/>
            </w:tblGrid>
            <w:tr w:rsidR="000965DC" w:rsidRPr="009F7196" w:rsidTr="000965DC">
              <w:trPr>
                <w:trHeight w:val="105"/>
              </w:trPr>
              <w:tc>
                <w:tcPr>
                  <w:tcW w:w="4002" w:type="dxa"/>
                  <w:vAlign w:val="center"/>
                </w:tcPr>
                <w:p w:rsidR="000965DC" w:rsidRPr="009F7196" w:rsidRDefault="000965DC" w:rsidP="000965DC">
                  <w:pPr>
                    <w:autoSpaceDE w:val="0"/>
                    <w:autoSpaceDN w:val="0"/>
                    <w:adjustRightInd w:val="0"/>
                    <w:rPr>
                      <w:rFonts w:ascii="宋体" w:hAnsi="宋体" w:cs="宋体"/>
                      <w:color w:val="000000"/>
                      <w:kern w:val="0"/>
                      <w:sz w:val="24"/>
                      <w:szCs w:val="24"/>
                    </w:rPr>
                  </w:pPr>
                  <w:r>
                    <w:rPr>
                      <w:rFonts w:ascii="宋体" w:hAnsi="宋体"/>
                      <w:sz w:val="24"/>
                      <w:szCs w:val="24"/>
                    </w:rPr>
                    <w:t>6</w:t>
                  </w:r>
                  <w:r w:rsidRPr="009F7196">
                    <w:rPr>
                      <w:rFonts w:ascii="宋体" w:hAnsi="宋体" w:hint="eastAsia"/>
                      <w:sz w:val="24"/>
                      <w:szCs w:val="24"/>
                    </w:rPr>
                    <w:t>.</w:t>
                  </w:r>
                  <w:r>
                    <w:rPr>
                      <w:rFonts w:hint="eastAsia"/>
                    </w:rPr>
                    <w:t xml:space="preserve"> </w:t>
                  </w:r>
                  <w:r w:rsidRPr="000965DC">
                    <w:rPr>
                      <w:rFonts w:ascii="宋体" w:hAnsi="宋体" w:hint="eastAsia"/>
                      <w:sz w:val="24"/>
                      <w:szCs w:val="24"/>
                    </w:rPr>
                    <w:t>具备北京的售后服务网络和对应的24小时服务支持热线且具备工程师不少于5人以上维修服务力量。2分</w:t>
                  </w:r>
                </w:p>
                <w:p w:rsidR="000965DC" w:rsidRPr="009F7196" w:rsidRDefault="000965DC" w:rsidP="000965DC">
                  <w:pPr>
                    <w:autoSpaceDE w:val="0"/>
                    <w:autoSpaceDN w:val="0"/>
                    <w:adjustRightInd w:val="0"/>
                    <w:rPr>
                      <w:rFonts w:ascii="宋体" w:hAnsi="宋体" w:cs="宋体"/>
                      <w:color w:val="000000"/>
                      <w:kern w:val="0"/>
                      <w:sz w:val="24"/>
                      <w:szCs w:val="24"/>
                    </w:rPr>
                  </w:pPr>
                </w:p>
              </w:tc>
            </w:tr>
          </w:tbl>
          <w:p w:rsidR="000965DC" w:rsidRPr="009F7196" w:rsidRDefault="000965DC" w:rsidP="000965DC">
            <w:pPr>
              <w:jc w:val="center"/>
              <w:rPr>
                <w:rFonts w:ascii="宋体" w:hAnsi="宋体"/>
                <w:sz w:val="24"/>
                <w:szCs w:val="24"/>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left"/>
              <w:rPr>
                <w:rFonts w:ascii="宋体" w:hAnsi="宋体"/>
                <w:sz w:val="24"/>
                <w:szCs w:val="24"/>
              </w:rPr>
            </w:pPr>
            <w:r w:rsidRPr="000965DC">
              <w:rPr>
                <w:rFonts w:ascii="宋体" w:hAnsi="宋体" w:hint="eastAsia"/>
                <w:sz w:val="24"/>
                <w:szCs w:val="24"/>
              </w:rPr>
              <w:t>完全满足得2分，否则不得分。</w:t>
            </w:r>
          </w:p>
        </w:tc>
      </w:tr>
      <w:tr w:rsidR="000965DC" w:rsidRPr="009F7196" w:rsidTr="000965DC">
        <w:tc>
          <w:tcPr>
            <w:tcW w:w="10635" w:type="dxa"/>
            <w:gridSpan w:val="6"/>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经济部分 满分30分</w:t>
            </w:r>
          </w:p>
        </w:tc>
      </w:tr>
      <w:tr w:rsidR="000965DC" w:rsidRPr="009F7196" w:rsidTr="000965DC">
        <w:tc>
          <w:tcPr>
            <w:tcW w:w="9283" w:type="dxa"/>
            <w:gridSpan w:val="5"/>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30</w:t>
            </w:r>
          </w:p>
        </w:tc>
      </w:tr>
      <w:tr w:rsidR="000965DC" w:rsidRPr="009F7196" w:rsidTr="000965DC">
        <w:tc>
          <w:tcPr>
            <w:tcW w:w="2479" w:type="dxa"/>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经济部分</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rPr>
                <w:rFonts w:ascii="宋体" w:hAnsi="宋体"/>
                <w:sz w:val="24"/>
                <w:szCs w:val="24"/>
              </w:rPr>
            </w:pPr>
            <w:r w:rsidRPr="009F7196">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0965DC" w:rsidRPr="009F7196" w:rsidRDefault="000965DC" w:rsidP="000965DC">
            <w:pPr>
              <w:rPr>
                <w:rFonts w:ascii="宋体" w:hAnsi="宋体"/>
                <w:sz w:val="24"/>
                <w:szCs w:val="24"/>
              </w:rPr>
            </w:pPr>
            <w:r w:rsidRPr="009F7196">
              <w:rPr>
                <w:rFonts w:ascii="宋体" w:hAnsi="宋体" w:hint="eastAsia"/>
                <w:sz w:val="24"/>
                <w:szCs w:val="24"/>
              </w:rPr>
              <w:t>1、满足招标文件要求且投标价格最低的有效投标报价为评标基准价，其价格分为满分30分。投标报价得分=(评标基准价／投标报价)×</w:t>
            </w:r>
            <w:proofErr w:type="gramStart"/>
            <w:r w:rsidRPr="009F7196">
              <w:rPr>
                <w:rFonts w:ascii="宋体" w:hAnsi="宋体" w:hint="eastAsia"/>
                <w:sz w:val="24"/>
                <w:szCs w:val="24"/>
              </w:rPr>
              <w:t>价格权</w:t>
            </w:r>
            <w:proofErr w:type="gramEnd"/>
            <w:r w:rsidRPr="009F7196">
              <w:rPr>
                <w:rFonts w:ascii="宋体" w:hAnsi="宋体" w:hint="eastAsia"/>
                <w:sz w:val="24"/>
                <w:szCs w:val="24"/>
              </w:rPr>
              <w:t>值30%×100</w:t>
            </w:r>
          </w:p>
          <w:p w:rsidR="000965DC" w:rsidRPr="009F7196" w:rsidRDefault="000965DC" w:rsidP="000965DC">
            <w:pPr>
              <w:rPr>
                <w:rFonts w:ascii="宋体" w:hAnsi="宋体"/>
                <w:sz w:val="24"/>
                <w:szCs w:val="24"/>
              </w:rPr>
            </w:pPr>
            <w:r w:rsidRPr="009F7196">
              <w:rPr>
                <w:rFonts w:ascii="宋体" w:hAnsi="宋体" w:hint="eastAsia"/>
                <w:sz w:val="24"/>
                <w:szCs w:val="24"/>
              </w:rPr>
              <w:t>2、</w:t>
            </w:r>
            <w:r w:rsidRPr="00526B45">
              <w:rPr>
                <w:rFonts w:ascii="宋体" w:hAnsi="宋体" w:hint="eastAsia"/>
                <w:sz w:val="24"/>
                <w:szCs w:val="24"/>
              </w:rPr>
              <w:t>根据《政府采购促进中小企业发展管理办法》的通知（财库〔2020〕46号）和《关于进一步加大政府采购支持中小企业力度的通知》（财库〔2022〕19号）的规定，对于非专门面向此类企业的项目，对小型和微型企业产品的价格给予20%的扣除，用扣除后的价格参与评审</w:t>
            </w:r>
            <w:r w:rsidRPr="009F7196">
              <w:rPr>
                <w:rFonts w:ascii="宋体" w:hAnsi="宋体" w:hint="eastAsia"/>
                <w:sz w:val="24"/>
                <w:szCs w:val="24"/>
              </w:rPr>
              <w:t>。</w:t>
            </w:r>
          </w:p>
          <w:p w:rsidR="000965DC" w:rsidRPr="009F7196" w:rsidRDefault="000965DC" w:rsidP="000965DC">
            <w:pPr>
              <w:rPr>
                <w:rFonts w:ascii="宋体" w:hAnsi="宋体"/>
                <w:sz w:val="24"/>
                <w:szCs w:val="24"/>
              </w:rPr>
            </w:pPr>
            <w:r w:rsidRPr="009F7196">
              <w:rPr>
                <w:rFonts w:ascii="宋体" w:hAnsi="宋体" w:hint="eastAsia"/>
                <w:sz w:val="24"/>
                <w:szCs w:val="24"/>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0965DC" w:rsidRPr="009F7196" w:rsidRDefault="000965DC" w:rsidP="000965DC">
            <w:pPr>
              <w:rPr>
                <w:rFonts w:ascii="宋体" w:hAnsi="宋体"/>
                <w:sz w:val="24"/>
                <w:szCs w:val="24"/>
              </w:rPr>
            </w:pPr>
            <w:r w:rsidRPr="009F7196">
              <w:rPr>
                <w:rFonts w:ascii="宋体" w:hAnsi="宋体" w:hint="eastAsia"/>
                <w:sz w:val="24"/>
                <w:szCs w:val="24"/>
              </w:rPr>
              <w:t>即符合小</w:t>
            </w:r>
            <w:proofErr w:type="gramStart"/>
            <w:r w:rsidRPr="009F7196">
              <w:rPr>
                <w:rFonts w:ascii="宋体" w:hAnsi="宋体" w:hint="eastAsia"/>
                <w:sz w:val="24"/>
                <w:szCs w:val="24"/>
              </w:rPr>
              <w:t>微企业</w:t>
            </w:r>
            <w:proofErr w:type="gramEnd"/>
            <w:r w:rsidRPr="009F7196">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30</w:t>
            </w:r>
          </w:p>
        </w:tc>
      </w:tr>
      <w:tr w:rsidR="000965DC" w:rsidRPr="009F7196" w:rsidTr="000965DC">
        <w:tc>
          <w:tcPr>
            <w:tcW w:w="10635" w:type="dxa"/>
            <w:gridSpan w:val="6"/>
            <w:tcBorders>
              <w:top w:val="single" w:sz="4" w:space="0" w:color="auto"/>
              <w:left w:val="single" w:sz="4" w:space="0" w:color="auto"/>
              <w:bottom w:val="single" w:sz="4" w:space="0" w:color="auto"/>
              <w:right w:val="single" w:sz="4" w:space="0" w:color="auto"/>
            </w:tcBorders>
            <w:vAlign w:val="center"/>
          </w:tcPr>
          <w:p w:rsidR="000965DC" w:rsidRPr="009F7196" w:rsidRDefault="000965DC" w:rsidP="00856B93">
            <w:pPr>
              <w:jc w:val="center"/>
              <w:rPr>
                <w:rFonts w:ascii="宋体" w:hAnsi="宋体"/>
                <w:sz w:val="24"/>
                <w:szCs w:val="24"/>
              </w:rPr>
            </w:pPr>
            <w:r w:rsidRPr="009F7196">
              <w:rPr>
                <w:rFonts w:ascii="宋体" w:hAnsi="宋体" w:hint="eastAsia"/>
                <w:sz w:val="24"/>
                <w:szCs w:val="24"/>
              </w:rPr>
              <w:t>技术部分 满分</w:t>
            </w:r>
            <w:r w:rsidR="00301F63">
              <w:rPr>
                <w:rFonts w:ascii="宋体" w:hAnsi="宋体" w:hint="eastAsia"/>
                <w:sz w:val="24"/>
                <w:szCs w:val="24"/>
              </w:rPr>
              <w:t>5</w:t>
            </w:r>
            <w:r w:rsidR="00492C68">
              <w:rPr>
                <w:rFonts w:ascii="宋体" w:hAnsi="宋体"/>
                <w:sz w:val="24"/>
                <w:szCs w:val="24"/>
              </w:rPr>
              <w:t>7</w:t>
            </w:r>
            <w:r w:rsidRPr="009F7196">
              <w:rPr>
                <w:rFonts w:ascii="宋体" w:hAnsi="宋体" w:hint="eastAsia"/>
                <w:sz w:val="24"/>
                <w:szCs w:val="24"/>
              </w:rPr>
              <w:t>分</w:t>
            </w:r>
          </w:p>
        </w:tc>
      </w:tr>
      <w:tr w:rsidR="000965DC" w:rsidRPr="009F7196" w:rsidTr="000965DC">
        <w:tc>
          <w:tcPr>
            <w:tcW w:w="5672" w:type="dxa"/>
            <w:gridSpan w:val="3"/>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评分细则</w:t>
            </w:r>
          </w:p>
        </w:tc>
      </w:tr>
      <w:tr w:rsidR="000965DC" w:rsidRPr="009F7196" w:rsidTr="000965DC">
        <w:tc>
          <w:tcPr>
            <w:tcW w:w="5672" w:type="dxa"/>
            <w:gridSpan w:val="3"/>
            <w:tcBorders>
              <w:top w:val="single" w:sz="4" w:space="0" w:color="auto"/>
              <w:left w:val="single" w:sz="4" w:space="0" w:color="auto"/>
              <w:bottom w:val="single" w:sz="4" w:space="0" w:color="auto"/>
              <w:right w:val="single" w:sz="4" w:space="0" w:color="auto"/>
            </w:tcBorders>
            <w:vAlign w:val="center"/>
          </w:tcPr>
          <w:p w:rsidR="000965DC" w:rsidRPr="009F7196" w:rsidRDefault="000965DC" w:rsidP="00492C68">
            <w:pPr>
              <w:jc w:val="center"/>
              <w:rPr>
                <w:rFonts w:ascii="宋体" w:hAnsi="宋体"/>
                <w:sz w:val="24"/>
                <w:szCs w:val="24"/>
              </w:rPr>
            </w:pPr>
            <w:r w:rsidRPr="009F7196">
              <w:rPr>
                <w:rFonts w:ascii="宋体" w:hAnsi="宋体" w:hint="eastAsia"/>
                <w:sz w:val="24"/>
                <w:szCs w:val="24"/>
              </w:rPr>
              <w:t>一、</w:t>
            </w:r>
            <w:r w:rsidRPr="000965DC">
              <w:rPr>
                <w:rFonts w:ascii="宋体" w:hAnsi="宋体" w:hint="eastAsia"/>
                <w:sz w:val="24"/>
                <w:szCs w:val="24"/>
              </w:rPr>
              <w:t>投标产品的技术指标与招标文件要求的响应程度</w:t>
            </w:r>
            <w:r w:rsidR="00492C68">
              <w:rPr>
                <w:rFonts w:ascii="宋体" w:hAnsi="宋体"/>
                <w:sz w:val="24"/>
                <w:szCs w:val="24"/>
              </w:rPr>
              <w:t>57</w:t>
            </w:r>
            <w:r w:rsidRPr="000965DC">
              <w:rPr>
                <w:rFonts w:ascii="宋体" w:hAnsi="宋体" w:hint="eastAsia"/>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492C68" w:rsidRPr="00492C68" w:rsidRDefault="00492C68" w:rsidP="00492C68">
            <w:pPr>
              <w:rPr>
                <w:rFonts w:ascii="宋体" w:hAnsi="宋体"/>
                <w:sz w:val="24"/>
                <w:szCs w:val="24"/>
              </w:rPr>
            </w:pPr>
            <w:r w:rsidRPr="00492C68">
              <w:rPr>
                <w:rFonts w:ascii="宋体" w:hAnsi="宋体" w:hint="eastAsia"/>
                <w:sz w:val="24"/>
                <w:szCs w:val="24"/>
              </w:rPr>
              <w:t>标注#号的技术参数为重要指标，共4条，投标产品每有一项关键性技术参数不满足采购需求的技术参数扣</w:t>
            </w:r>
            <w:r>
              <w:rPr>
                <w:rFonts w:ascii="宋体" w:hAnsi="宋体"/>
                <w:sz w:val="24"/>
                <w:szCs w:val="24"/>
              </w:rPr>
              <w:t>12</w:t>
            </w:r>
            <w:r w:rsidRPr="00492C68">
              <w:rPr>
                <w:rFonts w:ascii="宋体" w:hAnsi="宋体" w:hint="eastAsia"/>
                <w:sz w:val="24"/>
                <w:szCs w:val="24"/>
              </w:rPr>
              <w:t xml:space="preserve">分。 </w:t>
            </w:r>
          </w:p>
          <w:p w:rsidR="00492C68" w:rsidRPr="00492C68" w:rsidRDefault="00492C68" w:rsidP="00492C68">
            <w:pPr>
              <w:rPr>
                <w:rFonts w:ascii="宋体" w:hAnsi="宋体"/>
                <w:sz w:val="24"/>
                <w:szCs w:val="24"/>
              </w:rPr>
            </w:pPr>
            <w:r w:rsidRPr="00492C68">
              <w:rPr>
                <w:rFonts w:ascii="宋体" w:hAnsi="宋体" w:hint="eastAsia"/>
                <w:sz w:val="24"/>
                <w:szCs w:val="24"/>
              </w:rPr>
              <w:t>未标注的技术参数为一般性指标，共6条，投</w:t>
            </w:r>
            <w:r w:rsidRPr="00492C68">
              <w:rPr>
                <w:rFonts w:ascii="宋体" w:hAnsi="宋体" w:hint="eastAsia"/>
                <w:sz w:val="24"/>
                <w:szCs w:val="24"/>
              </w:rPr>
              <w:lastRenderedPageBreak/>
              <w:t>标产品每有一项技术参数不满足采购需求的技术参数扣</w:t>
            </w:r>
            <w:r>
              <w:rPr>
                <w:rFonts w:ascii="宋体" w:hAnsi="宋体"/>
                <w:sz w:val="24"/>
                <w:szCs w:val="24"/>
              </w:rPr>
              <w:t>1.5</w:t>
            </w:r>
            <w:r w:rsidRPr="00492C68">
              <w:rPr>
                <w:rFonts w:ascii="宋体" w:hAnsi="宋体" w:hint="eastAsia"/>
                <w:sz w:val="24"/>
                <w:szCs w:val="24"/>
              </w:rPr>
              <w:t>分</w:t>
            </w:r>
          </w:p>
          <w:p w:rsidR="000965DC" w:rsidRPr="009F7196" w:rsidRDefault="00492C68" w:rsidP="00492C68">
            <w:pPr>
              <w:rPr>
                <w:rFonts w:ascii="宋体" w:hAnsi="宋体"/>
                <w:sz w:val="24"/>
                <w:szCs w:val="24"/>
              </w:rPr>
            </w:pPr>
            <w:r w:rsidRPr="00492C68">
              <w:rPr>
                <w:rFonts w:ascii="宋体" w:hAnsi="宋体" w:hint="eastAsia"/>
                <w:sz w:val="24"/>
                <w:szCs w:val="24"/>
              </w:rPr>
              <w:t>注：投标产品技术参数依据投标文件中的技术偏离表、相对应的证明文件、彩图及技术情况描述等。</w:t>
            </w:r>
          </w:p>
        </w:tc>
      </w:tr>
    </w:tbl>
    <w:p w:rsidR="009F7196" w:rsidRPr="000965DC" w:rsidRDefault="009F7196" w:rsidP="000E5ED6">
      <w:pPr>
        <w:pStyle w:val="afffffffffff1"/>
        <w:ind w:firstLine="482"/>
        <w:rPr>
          <w:b/>
          <w:color w:val="000000" w:themeColor="text1"/>
        </w:rPr>
      </w:pPr>
    </w:p>
    <w:p w:rsidR="000957E1" w:rsidRPr="000957E1" w:rsidRDefault="000957E1" w:rsidP="000E5ED6">
      <w:pPr>
        <w:pStyle w:val="afffffffffff1"/>
        <w:ind w:firstLine="482"/>
        <w:rPr>
          <w:b/>
          <w:color w:val="000000" w:themeColor="text1"/>
        </w:rPr>
      </w:pPr>
      <w:proofErr w:type="gramStart"/>
      <w:r w:rsidRPr="000957E1">
        <w:rPr>
          <w:rFonts w:hint="eastAsia"/>
          <w:b/>
          <w:color w:val="000000" w:themeColor="text1"/>
        </w:rPr>
        <w:t>标项</w:t>
      </w:r>
      <w:proofErr w:type="gramEnd"/>
      <w:r>
        <w:rPr>
          <w:b/>
          <w:color w:val="000000" w:themeColor="text1"/>
        </w:rPr>
        <w:t>3</w:t>
      </w:r>
      <w:r w:rsidRPr="000957E1">
        <w:rPr>
          <w:rFonts w:hint="eastAsia"/>
          <w:b/>
          <w:color w:val="000000" w:themeColor="text1"/>
        </w:rPr>
        <w:t>——评分方法</w:t>
      </w:r>
    </w:p>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4"/>
        <w:gridCol w:w="3119"/>
        <w:gridCol w:w="993"/>
        <w:gridCol w:w="2618"/>
        <w:gridCol w:w="1352"/>
      </w:tblGrid>
      <w:tr w:rsidR="00E55597" w:rsidRPr="009F7196" w:rsidTr="00D07949">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商务部分 满分1</w:t>
            </w:r>
            <w:r>
              <w:rPr>
                <w:rFonts w:ascii="宋体" w:hAnsi="宋体"/>
                <w:sz w:val="24"/>
                <w:szCs w:val="24"/>
              </w:rPr>
              <w:t>3</w:t>
            </w:r>
            <w:r w:rsidRPr="009F7196">
              <w:rPr>
                <w:rFonts w:ascii="宋体" w:hAnsi="宋体" w:hint="eastAsia"/>
                <w:sz w:val="24"/>
                <w:szCs w:val="24"/>
              </w:rPr>
              <w:t>分</w:t>
            </w:r>
          </w:p>
        </w:tc>
      </w:tr>
      <w:tr w:rsidR="00E55597" w:rsidRPr="009F7196" w:rsidTr="00D07949">
        <w:tc>
          <w:tcPr>
            <w:tcW w:w="6665" w:type="dxa"/>
            <w:gridSpan w:val="4"/>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评分因素</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评分细则</w:t>
            </w:r>
          </w:p>
        </w:tc>
      </w:tr>
      <w:tr w:rsidR="00E55597" w:rsidRPr="009F7196" w:rsidTr="00D07949">
        <w:tc>
          <w:tcPr>
            <w:tcW w:w="2553"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Pr>
                <w:rFonts w:ascii="宋体" w:hAnsi="宋体" w:hint="eastAsia"/>
                <w:sz w:val="24"/>
                <w:szCs w:val="24"/>
              </w:rPr>
              <w:t>一</w:t>
            </w:r>
            <w:r w:rsidRPr="009F7196">
              <w:rPr>
                <w:rFonts w:ascii="宋体" w:hAnsi="宋体" w:hint="eastAsia"/>
                <w:sz w:val="24"/>
                <w:szCs w:val="24"/>
              </w:rPr>
              <w:t>、</w:t>
            </w:r>
            <w:r w:rsidRPr="00E55597">
              <w:rPr>
                <w:rFonts w:ascii="宋体" w:hAnsi="宋体" w:hint="eastAsia"/>
                <w:sz w:val="24"/>
                <w:szCs w:val="24"/>
              </w:rPr>
              <w:t>投标人器材销售业绩</w:t>
            </w:r>
            <w:r w:rsidRPr="00E55597">
              <w:rPr>
                <w:rFonts w:ascii="宋体" w:hAnsi="宋体"/>
                <w:sz w:val="24"/>
                <w:szCs w:val="24"/>
              </w:rPr>
              <w:t>3</w:t>
            </w:r>
            <w:r w:rsidRPr="00E55597">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rPr>
                <w:rFonts w:ascii="宋体" w:hAnsi="宋体"/>
                <w:sz w:val="24"/>
                <w:szCs w:val="24"/>
              </w:rPr>
            </w:pPr>
            <w:r w:rsidRPr="00E55597">
              <w:rPr>
                <w:rFonts w:ascii="宋体" w:hAnsi="宋体" w:hint="eastAsia"/>
                <w:sz w:val="24"/>
                <w:szCs w:val="24"/>
              </w:rPr>
              <w:t>投标人提供此次招标</w:t>
            </w:r>
            <w:proofErr w:type="gramStart"/>
            <w:r w:rsidRPr="00E55597">
              <w:rPr>
                <w:rFonts w:ascii="宋体" w:hAnsi="宋体" w:hint="eastAsia"/>
                <w:sz w:val="24"/>
                <w:szCs w:val="24"/>
              </w:rPr>
              <w:t>对应包号所含</w:t>
            </w:r>
            <w:proofErr w:type="gramEnd"/>
            <w:r w:rsidRPr="00E55597">
              <w:rPr>
                <w:rFonts w:ascii="宋体" w:hAnsi="宋体" w:hint="eastAsia"/>
                <w:sz w:val="24"/>
                <w:szCs w:val="24"/>
              </w:rPr>
              <w:t>产品的（2019年1月1日至投标文件递交截止之日期间）销售合同业绩。3分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E55597" w:rsidRDefault="00E55597" w:rsidP="00E55597">
            <w:pPr>
              <w:rPr>
                <w:rFonts w:ascii="宋体" w:hAnsi="宋体"/>
                <w:sz w:val="24"/>
                <w:szCs w:val="24"/>
              </w:rPr>
            </w:pPr>
            <w:r w:rsidRPr="00E55597">
              <w:rPr>
                <w:rFonts w:ascii="宋体" w:hAnsi="宋体" w:hint="eastAsia"/>
                <w:sz w:val="24"/>
                <w:szCs w:val="24"/>
              </w:rPr>
              <w:t>投标人2019年1月1日至投标文件递交截止之日期间含有此次招标所投包号产品的销售合同数量。</w:t>
            </w:r>
          </w:p>
          <w:p w:rsidR="00E55597" w:rsidRPr="009F7196" w:rsidRDefault="00E55597" w:rsidP="00E55597">
            <w:pPr>
              <w:rPr>
                <w:rFonts w:ascii="宋体" w:hAnsi="宋体"/>
                <w:sz w:val="24"/>
                <w:szCs w:val="24"/>
              </w:rPr>
            </w:pPr>
            <w:r w:rsidRPr="00E55597">
              <w:rPr>
                <w:rFonts w:ascii="宋体" w:hAnsi="宋体" w:hint="eastAsia"/>
                <w:sz w:val="24"/>
                <w:szCs w:val="24"/>
              </w:rPr>
              <w:t>提供1份可得1分、3份及以上合同得满分3分。注：根据提供的有效合同复印件（复印件应体现成交单位、产品清单、成交日期、签署页等）</w:t>
            </w:r>
          </w:p>
        </w:tc>
      </w:tr>
      <w:tr w:rsidR="00E55597" w:rsidRPr="009F7196" w:rsidTr="00D07949">
        <w:tc>
          <w:tcPr>
            <w:tcW w:w="2553" w:type="dxa"/>
            <w:gridSpan w:val="2"/>
            <w:vMerge w:val="restart"/>
            <w:tcBorders>
              <w:top w:val="single" w:sz="4" w:space="0" w:color="auto"/>
              <w:left w:val="single" w:sz="4" w:space="0" w:color="auto"/>
              <w:bottom w:val="single" w:sz="4" w:space="0" w:color="auto"/>
              <w:right w:val="single" w:sz="4" w:space="0" w:color="auto"/>
            </w:tcBorders>
            <w:vAlign w:val="center"/>
          </w:tcPr>
          <w:p w:rsidR="00E55597" w:rsidRPr="009F7196" w:rsidRDefault="007E5829" w:rsidP="00D07949">
            <w:pPr>
              <w:jc w:val="center"/>
              <w:rPr>
                <w:rFonts w:ascii="宋体" w:hAnsi="宋体"/>
                <w:sz w:val="24"/>
                <w:szCs w:val="24"/>
              </w:rPr>
            </w:pPr>
            <w:r>
              <w:rPr>
                <w:rFonts w:ascii="宋体" w:hAnsi="宋体" w:hint="eastAsia"/>
                <w:sz w:val="24"/>
                <w:szCs w:val="24"/>
              </w:rPr>
              <w:t>二</w:t>
            </w:r>
            <w:r w:rsidR="00E55597" w:rsidRPr="009F7196">
              <w:rPr>
                <w:rFonts w:ascii="宋体" w:hAnsi="宋体" w:hint="eastAsia"/>
                <w:sz w:val="24"/>
                <w:szCs w:val="24"/>
              </w:rPr>
              <w:t>、投标人售后服务</w:t>
            </w:r>
            <w:r w:rsidR="00E55597">
              <w:rPr>
                <w:rFonts w:ascii="宋体" w:hAnsi="宋体"/>
                <w:sz w:val="24"/>
                <w:szCs w:val="24"/>
              </w:rPr>
              <w:t>1</w:t>
            </w:r>
            <w:r w:rsidR="006A304B">
              <w:rPr>
                <w:rFonts w:ascii="宋体" w:hAnsi="宋体"/>
                <w:sz w:val="24"/>
                <w:szCs w:val="24"/>
              </w:rPr>
              <w:t>0</w:t>
            </w:r>
            <w:r w:rsidR="00E55597"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autoSpaceDE w:val="0"/>
              <w:autoSpaceDN w:val="0"/>
              <w:adjustRightInd w:val="0"/>
              <w:rPr>
                <w:rFonts w:ascii="宋体" w:hAnsi="宋体" w:cs="宋体"/>
                <w:color w:val="000000"/>
                <w:kern w:val="0"/>
                <w:sz w:val="24"/>
                <w:szCs w:val="24"/>
              </w:rPr>
            </w:pPr>
            <w:r w:rsidRPr="00E55597">
              <w:rPr>
                <w:rFonts w:ascii="宋体" w:hAnsi="宋体" w:cs="宋体" w:hint="eastAsia"/>
                <w:kern w:val="0"/>
                <w:sz w:val="24"/>
                <w:szCs w:val="24"/>
              </w:rPr>
              <w:t>1.所有设备免费质保不少于</w:t>
            </w:r>
            <w:r w:rsidR="002E4022">
              <w:rPr>
                <w:rFonts w:ascii="宋体" w:hAnsi="宋体" w:cs="宋体" w:hint="eastAsia"/>
                <w:kern w:val="0"/>
                <w:sz w:val="24"/>
                <w:szCs w:val="24"/>
              </w:rPr>
              <w:t>五</w:t>
            </w:r>
            <w:r w:rsidRPr="00E55597">
              <w:rPr>
                <w:rFonts w:ascii="宋体" w:hAnsi="宋体" w:cs="宋体" w:hint="eastAsia"/>
                <w:kern w:val="0"/>
                <w:sz w:val="24"/>
                <w:szCs w:val="24"/>
              </w:rPr>
              <w:t>年，终身维修。质</w:t>
            </w:r>
            <w:proofErr w:type="gramStart"/>
            <w:r w:rsidRPr="00E55597">
              <w:rPr>
                <w:rFonts w:ascii="宋体" w:hAnsi="宋体" w:cs="宋体" w:hint="eastAsia"/>
                <w:kern w:val="0"/>
                <w:sz w:val="24"/>
                <w:szCs w:val="24"/>
              </w:rPr>
              <w:t>保期间凡正常</w:t>
            </w:r>
            <w:proofErr w:type="gramEnd"/>
            <w:r w:rsidRPr="00E55597">
              <w:rPr>
                <w:rFonts w:ascii="宋体" w:hAnsi="宋体" w:cs="宋体" w:hint="eastAsia"/>
                <w:kern w:val="0"/>
                <w:sz w:val="24"/>
                <w:szCs w:val="24"/>
              </w:rPr>
              <w:t>使用出现故障，提供免费维修，并承担此维修过程中的一切费用，人为除外。3分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643FFE" w:rsidP="00E55597">
            <w:pPr>
              <w:jc w:val="center"/>
              <w:rPr>
                <w:rFonts w:ascii="宋体" w:hAnsi="宋体"/>
                <w:sz w:val="24"/>
                <w:szCs w:val="24"/>
              </w:rPr>
            </w:pPr>
            <w:r>
              <w:rPr>
                <w:rFonts w:ascii="宋体" w:hAnsi="宋体" w:hint="eastAsia"/>
                <w:sz w:val="24"/>
                <w:szCs w:val="24"/>
              </w:rPr>
              <w:t>完全</w:t>
            </w:r>
            <w:r w:rsidR="00E55597" w:rsidRPr="009F7196">
              <w:rPr>
                <w:rFonts w:ascii="宋体" w:hAnsi="宋体" w:hint="eastAsia"/>
                <w:sz w:val="24"/>
                <w:szCs w:val="24"/>
              </w:rPr>
              <w:t>满足得</w:t>
            </w:r>
            <w:r w:rsidR="00E55597">
              <w:rPr>
                <w:rFonts w:ascii="宋体" w:hAnsi="宋体"/>
                <w:sz w:val="24"/>
                <w:szCs w:val="24"/>
              </w:rPr>
              <w:t>3</w:t>
            </w:r>
            <w:r w:rsidR="00E55597" w:rsidRPr="009F7196">
              <w:rPr>
                <w:rFonts w:ascii="宋体" w:hAnsi="宋体" w:hint="eastAsia"/>
                <w:sz w:val="24"/>
                <w:szCs w:val="24"/>
              </w:rPr>
              <w:t>分，否则不得分。</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rPr>
                <w:rFonts w:ascii="宋体" w:hAnsi="宋体"/>
                <w:sz w:val="24"/>
                <w:szCs w:val="24"/>
              </w:rPr>
            </w:pPr>
            <w:r w:rsidRPr="00E55597">
              <w:rPr>
                <w:rFonts w:ascii="宋体" w:hAnsi="宋体" w:hint="eastAsia"/>
                <w:sz w:val="24"/>
                <w:szCs w:val="24"/>
              </w:rPr>
              <w:t>2.接到用户维修申请后2小时内做出响应，24小时内派维修人员到达用户现场进行维修服务直至故障完全排除，设备完全恢复正常为止</w:t>
            </w:r>
            <w:r w:rsidRPr="00E55597">
              <w:rPr>
                <w:rFonts w:ascii="宋体" w:hAnsi="宋体" w:cs="宋体" w:hint="eastAsia"/>
                <w:kern w:val="0"/>
                <w:sz w:val="24"/>
                <w:szCs w:val="24"/>
              </w:rPr>
              <w:t>。</w:t>
            </w:r>
            <w:r w:rsidRPr="00E55597">
              <w:rPr>
                <w:rFonts w:ascii="宋体" w:hAnsi="宋体"/>
                <w:sz w:val="24"/>
                <w:szCs w:val="24"/>
              </w:rPr>
              <w:t>1</w:t>
            </w:r>
            <w:r w:rsidRPr="00E55597">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Pr>
                <w:rFonts w:ascii="宋体" w:hAnsi="宋体" w:hint="eastAsia"/>
                <w:sz w:val="24"/>
                <w:szCs w:val="24"/>
              </w:rPr>
              <w:t>完全</w:t>
            </w:r>
            <w:r w:rsidRPr="000965DC">
              <w:rPr>
                <w:rFonts w:ascii="宋体" w:hAnsi="宋体" w:hint="eastAsia"/>
                <w:sz w:val="24"/>
                <w:szCs w:val="24"/>
              </w:rPr>
              <w:t>满足得1</w:t>
            </w:r>
            <w:r>
              <w:rPr>
                <w:rFonts w:ascii="宋体" w:hAnsi="宋体" w:hint="eastAsia"/>
                <w:sz w:val="24"/>
                <w:szCs w:val="24"/>
              </w:rPr>
              <w:t>分，否则不得分</w:t>
            </w:r>
            <w:r w:rsidRPr="009F7196">
              <w:rPr>
                <w:rFonts w:ascii="宋体" w:hAnsi="宋体" w:hint="eastAsia"/>
                <w:sz w:val="24"/>
                <w:szCs w:val="24"/>
              </w:rPr>
              <w:t>。</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 xml:space="preserve">3. </w:t>
            </w:r>
            <w:r w:rsidRPr="00E55597">
              <w:rPr>
                <w:rFonts w:ascii="宋体" w:hAnsi="宋体" w:cs="宋体" w:hint="eastAsia"/>
                <w:color w:val="000000"/>
                <w:kern w:val="0"/>
                <w:sz w:val="24"/>
                <w:szCs w:val="24"/>
              </w:rPr>
              <w:t>产品质保期后中标人提供终身维修服务，免人员工费，如需更换配件，只收取零配件成本费。</w:t>
            </w:r>
            <w:r w:rsidRPr="00E55597">
              <w:rPr>
                <w:rFonts w:ascii="宋体" w:hAnsi="宋体" w:cs="宋体"/>
                <w:color w:val="000000"/>
                <w:kern w:val="0"/>
                <w:sz w:val="24"/>
                <w:szCs w:val="24"/>
              </w:rPr>
              <w:t>1</w:t>
            </w:r>
            <w:r w:rsidRPr="00E55597">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完全满足得</w:t>
            </w:r>
            <w:r>
              <w:rPr>
                <w:rFonts w:ascii="宋体" w:hAnsi="宋体" w:cs="宋体"/>
                <w:color w:val="000000"/>
                <w:kern w:val="0"/>
                <w:sz w:val="24"/>
                <w:szCs w:val="24"/>
              </w:rPr>
              <w:t>1</w:t>
            </w:r>
            <w:r w:rsidRPr="009F7196">
              <w:rPr>
                <w:rFonts w:ascii="宋体" w:hAnsi="宋体" w:hint="eastAsia"/>
                <w:sz w:val="24"/>
                <w:szCs w:val="24"/>
              </w:rPr>
              <w:t>分，否则不得分。</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rPr>
                <w:rFonts w:ascii="宋体" w:hAnsi="宋体"/>
                <w:sz w:val="24"/>
                <w:szCs w:val="24"/>
              </w:rPr>
            </w:pPr>
            <w:r>
              <w:rPr>
                <w:rFonts w:ascii="宋体" w:hAnsi="宋体"/>
                <w:sz w:val="24"/>
                <w:szCs w:val="24"/>
              </w:rPr>
              <w:t>4</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在质保期内的质量问题，如给买方造成损失，赔偿相应损失，同时更换的设备重新开始计算质保期。1分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完全满足得</w:t>
            </w:r>
            <w:r>
              <w:rPr>
                <w:rFonts w:ascii="宋体" w:hAnsi="宋体" w:cs="宋体"/>
                <w:color w:val="000000"/>
                <w:kern w:val="0"/>
                <w:sz w:val="24"/>
                <w:szCs w:val="24"/>
              </w:rPr>
              <w:t>1</w:t>
            </w:r>
            <w:r w:rsidRPr="009F7196">
              <w:rPr>
                <w:rFonts w:ascii="宋体" w:hAnsi="宋体" w:hint="eastAsia"/>
                <w:sz w:val="24"/>
                <w:szCs w:val="24"/>
              </w:rPr>
              <w:t>分，否则不得分。</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E55597" w:rsidRDefault="00E55597" w:rsidP="00E55597">
            <w:pPr>
              <w:rPr>
                <w:rFonts w:ascii="宋体" w:hAnsi="宋体"/>
                <w:sz w:val="24"/>
                <w:szCs w:val="24"/>
              </w:rPr>
            </w:pPr>
            <w:r>
              <w:rPr>
                <w:rFonts w:ascii="宋体" w:hAnsi="宋体"/>
                <w:sz w:val="24"/>
                <w:szCs w:val="24"/>
              </w:rPr>
              <w:t>5</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技术培训及服务2分</w:t>
            </w:r>
          </w:p>
          <w:p w:rsidR="00E55597" w:rsidRPr="009F7196" w:rsidRDefault="00E55597" w:rsidP="00E55597">
            <w:pPr>
              <w:rPr>
                <w:rFonts w:ascii="宋体" w:hAnsi="宋体"/>
                <w:sz w:val="24"/>
                <w:szCs w:val="24"/>
              </w:rPr>
            </w:pPr>
            <w:r w:rsidRPr="00E55597">
              <w:rPr>
                <w:rFonts w:ascii="宋体" w:hAnsi="宋体" w:hint="eastAsia"/>
                <w:sz w:val="24"/>
                <w:szCs w:val="24"/>
              </w:rPr>
              <w:t>以售后服务要求中技术培训及服务的要求为标准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left"/>
              <w:rPr>
                <w:rFonts w:ascii="宋体" w:hAnsi="宋体"/>
                <w:sz w:val="24"/>
                <w:szCs w:val="24"/>
              </w:rPr>
            </w:pPr>
            <w:r w:rsidRPr="009F7196">
              <w:rPr>
                <w:rFonts w:ascii="宋体" w:hAnsi="宋体" w:hint="eastAsia"/>
                <w:sz w:val="24"/>
                <w:szCs w:val="24"/>
              </w:rPr>
              <w:t>培训方案科学、合理、实际，措施到位，针对性强，能够满足项目需要，得</w:t>
            </w:r>
            <w:r w:rsidR="006A304B">
              <w:rPr>
                <w:rFonts w:ascii="宋体" w:hAnsi="宋体"/>
                <w:sz w:val="24"/>
                <w:szCs w:val="24"/>
              </w:rPr>
              <w:t>2</w:t>
            </w:r>
            <w:r w:rsidRPr="009F7196">
              <w:rPr>
                <w:rFonts w:ascii="宋体" w:hAnsi="宋体" w:hint="eastAsia"/>
                <w:sz w:val="24"/>
                <w:szCs w:val="24"/>
              </w:rPr>
              <w:t>分；</w:t>
            </w:r>
          </w:p>
          <w:p w:rsidR="00E55597" w:rsidRPr="009F7196" w:rsidRDefault="00E55597" w:rsidP="00D07949">
            <w:pPr>
              <w:jc w:val="left"/>
              <w:rPr>
                <w:rFonts w:ascii="宋体" w:hAnsi="宋体"/>
                <w:sz w:val="24"/>
                <w:szCs w:val="24"/>
              </w:rPr>
            </w:pPr>
            <w:r w:rsidRPr="009F7196">
              <w:rPr>
                <w:rFonts w:ascii="宋体" w:hAnsi="宋体" w:hint="eastAsia"/>
                <w:sz w:val="24"/>
                <w:szCs w:val="24"/>
              </w:rPr>
              <w:t>培训方案比较科学、合理、实际，措施比较到位，针对性较强，基本满足项目需要，得</w:t>
            </w:r>
            <w:r w:rsidR="006A304B">
              <w:rPr>
                <w:rFonts w:ascii="宋体" w:hAnsi="宋体"/>
                <w:sz w:val="24"/>
                <w:szCs w:val="24"/>
              </w:rPr>
              <w:t>1</w:t>
            </w:r>
            <w:r w:rsidRPr="009F7196">
              <w:rPr>
                <w:rFonts w:ascii="宋体" w:hAnsi="宋体" w:hint="eastAsia"/>
                <w:sz w:val="24"/>
                <w:szCs w:val="24"/>
              </w:rPr>
              <w:t>分；</w:t>
            </w:r>
          </w:p>
          <w:p w:rsidR="00E55597" w:rsidRPr="009F7196" w:rsidRDefault="00E55597" w:rsidP="00D07949">
            <w:pPr>
              <w:rPr>
                <w:rFonts w:ascii="宋体" w:hAnsi="宋体"/>
                <w:sz w:val="24"/>
                <w:szCs w:val="24"/>
              </w:rPr>
            </w:pPr>
            <w:r w:rsidRPr="009F7196">
              <w:rPr>
                <w:rFonts w:ascii="宋体" w:hAnsi="宋体" w:hint="eastAsia"/>
                <w:sz w:val="24"/>
                <w:szCs w:val="24"/>
              </w:rPr>
              <w:t>培训方案不科学、不合理、不实际，措施不到位，针对性不强，不能满足项目需要</w:t>
            </w:r>
            <w:r>
              <w:rPr>
                <w:rFonts w:ascii="宋体" w:hAnsi="宋体" w:hint="eastAsia"/>
                <w:sz w:val="24"/>
                <w:szCs w:val="24"/>
              </w:rPr>
              <w:t>或未提供不得</w:t>
            </w:r>
            <w:r w:rsidRPr="009F7196">
              <w:rPr>
                <w:rFonts w:ascii="宋体" w:hAnsi="宋体" w:hint="eastAsia"/>
                <w:sz w:val="24"/>
                <w:szCs w:val="24"/>
              </w:rPr>
              <w:t>分</w:t>
            </w:r>
            <w:r>
              <w:rPr>
                <w:rFonts w:ascii="宋体" w:hAnsi="宋体" w:hint="eastAsia"/>
                <w:sz w:val="24"/>
                <w:szCs w:val="24"/>
              </w:rPr>
              <w:t>。</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tbl>
            <w:tblPr>
              <w:tblW w:w="4005" w:type="dxa"/>
              <w:tblLayout w:type="fixed"/>
              <w:tblLook w:val="04A0" w:firstRow="1" w:lastRow="0" w:firstColumn="1" w:lastColumn="0" w:noHBand="0" w:noVBand="1"/>
            </w:tblPr>
            <w:tblGrid>
              <w:gridCol w:w="4005"/>
            </w:tblGrid>
            <w:tr w:rsidR="00E55597" w:rsidRPr="009F7196" w:rsidTr="00D07949">
              <w:trPr>
                <w:trHeight w:val="105"/>
              </w:trPr>
              <w:tc>
                <w:tcPr>
                  <w:tcW w:w="4002" w:type="dxa"/>
                  <w:vAlign w:val="center"/>
                </w:tcPr>
                <w:p w:rsidR="00E55597" w:rsidRPr="009F7196" w:rsidRDefault="00E55597" w:rsidP="00D07949">
                  <w:pPr>
                    <w:autoSpaceDE w:val="0"/>
                    <w:autoSpaceDN w:val="0"/>
                    <w:adjustRightInd w:val="0"/>
                    <w:rPr>
                      <w:rFonts w:ascii="宋体" w:hAnsi="宋体" w:cs="宋体"/>
                      <w:color w:val="000000"/>
                      <w:kern w:val="0"/>
                      <w:sz w:val="24"/>
                      <w:szCs w:val="24"/>
                    </w:rPr>
                  </w:pPr>
                  <w:r>
                    <w:rPr>
                      <w:rFonts w:ascii="宋体" w:hAnsi="宋体"/>
                      <w:sz w:val="24"/>
                      <w:szCs w:val="24"/>
                    </w:rPr>
                    <w:t>6</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具备北京的售后服务网络和对应的24小时服务支持热线且具备工程师不少于5人以上维修服务力量。2分</w:t>
                  </w:r>
                </w:p>
              </w:tc>
            </w:tr>
          </w:tbl>
          <w:p w:rsidR="00E55597" w:rsidRPr="009F7196" w:rsidRDefault="00E55597" w:rsidP="00D07949">
            <w:pPr>
              <w:jc w:val="center"/>
              <w:rPr>
                <w:rFonts w:ascii="宋体" w:hAnsi="宋体"/>
                <w:sz w:val="24"/>
                <w:szCs w:val="24"/>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left"/>
              <w:rPr>
                <w:rFonts w:ascii="宋体" w:hAnsi="宋体"/>
                <w:sz w:val="24"/>
                <w:szCs w:val="24"/>
              </w:rPr>
            </w:pPr>
            <w:r w:rsidRPr="000965DC">
              <w:rPr>
                <w:rFonts w:ascii="宋体" w:hAnsi="宋体" w:hint="eastAsia"/>
                <w:sz w:val="24"/>
                <w:szCs w:val="24"/>
              </w:rPr>
              <w:t>完全满足得2分，否则不得分。</w:t>
            </w:r>
          </w:p>
        </w:tc>
      </w:tr>
      <w:tr w:rsidR="00E55597" w:rsidRPr="009F7196" w:rsidTr="00D07949">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经济部分 满分30分</w:t>
            </w:r>
          </w:p>
        </w:tc>
      </w:tr>
      <w:tr w:rsidR="00E55597" w:rsidRPr="009F7196" w:rsidTr="00D07949">
        <w:tc>
          <w:tcPr>
            <w:tcW w:w="9283" w:type="dxa"/>
            <w:gridSpan w:val="5"/>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lastRenderedPageBreak/>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30</w:t>
            </w:r>
          </w:p>
        </w:tc>
      </w:tr>
      <w:tr w:rsidR="00E55597" w:rsidRPr="009F7196" w:rsidTr="00D07949">
        <w:tc>
          <w:tcPr>
            <w:tcW w:w="2479"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经济部分</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rPr>
                <w:rFonts w:ascii="宋体" w:hAnsi="宋体"/>
                <w:sz w:val="24"/>
                <w:szCs w:val="24"/>
              </w:rPr>
            </w:pPr>
            <w:r w:rsidRPr="009F7196">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E55597" w:rsidRPr="009F7196" w:rsidRDefault="00E55597" w:rsidP="00D07949">
            <w:pPr>
              <w:rPr>
                <w:rFonts w:ascii="宋体" w:hAnsi="宋体"/>
                <w:sz w:val="24"/>
                <w:szCs w:val="24"/>
              </w:rPr>
            </w:pPr>
            <w:r w:rsidRPr="009F7196">
              <w:rPr>
                <w:rFonts w:ascii="宋体" w:hAnsi="宋体" w:hint="eastAsia"/>
                <w:sz w:val="24"/>
                <w:szCs w:val="24"/>
              </w:rPr>
              <w:t>1、满足招标文件要求且投标价格最低的有效投标报价为评标基准价，其价格分为满分30分。投标报价得分=(评标基准价／投标报价)×</w:t>
            </w:r>
            <w:proofErr w:type="gramStart"/>
            <w:r w:rsidRPr="009F7196">
              <w:rPr>
                <w:rFonts w:ascii="宋体" w:hAnsi="宋体" w:hint="eastAsia"/>
                <w:sz w:val="24"/>
                <w:szCs w:val="24"/>
              </w:rPr>
              <w:t>价格权</w:t>
            </w:r>
            <w:proofErr w:type="gramEnd"/>
            <w:r w:rsidRPr="009F7196">
              <w:rPr>
                <w:rFonts w:ascii="宋体" w:hAnsi="宋体" w:hint="eastAsia"/>
                <w:sz w:val="24"/>
                <w:szCs w:val="24"/>
              </w:rPr>
              <w:t>值30%×100</w:t>
            </w:r>
          </w:p>
          <w:p w:rsidR="00E55597" w:rsidRPr="009F7196" w:rsidRDefault="00E55597" w:rsidP="00D07949">
            <w:pPr>
              <w:rPr>
                <w:rFonts w:ascii="宋体" w:hAnsi="宋体"/>
                <w:sz w:val="24"/>
                <w:szCs w:val="24"/>
              </w:rPr>
            </w:pPr>
            <w:r w:rsidRPr="009F7196">
              <w:rPr>
                <w:rFonts w:ascii="宋体" w:hAnsi="宋体" w:hint="eastAsia"/>
                <w:sz w:val="24"/>
                <w:szCs w:val="24"/>
              </w:rPr>
              <w:t>2、</w:t>
            </w:r>
            <w:r w:rsidRPr="00526B45">
              <w:rPr>
                <w:rFonts w:ascii="宋体" w:hAnsi="宋体" w:hint="eastAsia"/>
                <w:sz w:val="24"/>
                <w:szCs w:val="24"/>
              </w:rPr>
              <w:t>根据《政府采购促进中小企业发展管理办法》的通知（财库〔2020〕46号）和《关于进一步加大政府采购支持中小企业力度的通知》（财库〔2022〕19号）的规定，对于非专门面向此类企业的项目，对小型和微型企业产品的价格给予20%的扣除，用扣除后的价格参与评审</w:t>
            </w:r>
            <w:r w:rsidRPr="009F7196">
              <w:rPr>
                <w:rFonts w:ascii="宋体" w:hAnsi="宋体" w:hint="eastAsia"/>
                <w:sz w:val="24"/>
                <w:szCs w:val="24"/>
              </w:rPr>
              <w:t>。</w:t>
            </w:r>
          </w:p>
          <w:p w:rsidR="00E55597" w:rsidRPr="009F7196" w:rsidRDefault="00E55597" w:rsidP="00D07949">
            <w:pPr>
              <w:rPr>
                <w:rFonts w:ascii="宋体" w:hAnsi="宋体"/>
                <w:sz w:val="24"/>
                <w:szCs w:val="24"/>
              </w:rPr>
            </w:pPr>
            <w:r w:rsidRPr="009F7196">
              <w:rPr>
                <w:rFonts w:ascii="宋体" w:hAnsi="宋体" w:hint="eastAsia"/>
                <w:sz w:val="24"/>
                <w:szCs w:val="24"/>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E55597" w:rsidRPr="009F7196" w:rsidRDefault="00E55597" w:rsidP="00D07949">
            <w:pPr>
              <w:rPr>
                <w:rFonts w:ascii="宋体" w:hAnsi="宋体"/>
                <w:sz w:val="24"/>
                <w:szCs w:val="24"/>
              </w:rPr>
            </w:pPr>
            <w:r w:rsidRPr="009F7196">
              <w:rPr>
                <w:rFonts w:ascii="宋体" w:hAnsi="宋体" w:hint="eastAsia"/>
                <w:sz w:val="24"/>
                <w:szCs w:val="24"/>
              </w:rPr>
              <w:t>即符合小</w:t>
            </w:r>
            <w:proofErr w:type="gramStart"/>
            <w:r w:rsidRPr="009F7196">
              <w:rPr>
                <w:rFonts w:ascii="宋体" w:hAnsi="宋体" w:hint="eastAsia"/>
                <w:sz w:val="24"/>
                <w:szCs w:val="24"/>
              </w:rPr>
              <w:t>微企业</w:t>
            </w:r>
            <w:proofErr w:type="gramEnd"/>
            <w:r w:rsidRPr="009F7196">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30</w:t>
            </w:r>
          </w:p>
        </w:tc>
      </w:tr>
      <w:tr w:rsidR="00E55597" w:rsidRPr="009F7196" w:rsidTr="00D07949">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技术部分 满分</w:t>
            </w:r>
            <w:r w:rsidR="006A304B">
              <w:rPr>
                <w:rFonts w:ascii="宋体" w:hAnsi="宋体" w:hint="eastAsia"/>
                <w:sz w:val="24"/>
                <w:szCs w:val="24"/>
              </w:rPr>
              <w:t>5</w:t>
            </w:r>
            <w:r w:rsidR="006A304B">
              <w:rPr>
                <w:rFonts w:ascii="宋体" w:hAnsi="宋体"/>
                <w:sz w:val="24"/>
                <w:szCs w:val="24"/>
              </w:rPr>
              <w:t>7</w:t>
            </w:r>
            <w:r w:rsidRPr="009F7196">
              <w:rPr>
                <w:rFonts w:ascii="宋体" w:hAnsi="宋体" w:hint="eastAsia"/>
                <w:sz w:val="24"/>
                <w:szCs w:val="24"/>
              </w:rPr>
              <w:t>分</w:t>
            </w:r>
          </w:p>
        </w:tc>
      </w:tr>
      <w:tr w:rsidR="00E55597" w:rsidRPr="009F7196" w:rsidTr="00D07949">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评分细则</w:t>
            </w:r>
          </w:p>
        </w:tc>
      </w:tr>
      <w:tr w:rsidR="00E55597" w:rsidRPr="009F7196" w:rsidTr="00D07949">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一、</w:t>
            </w:r>
            <w:r w:rsidRPr="00E55597">
              <w:rPr>
                <w:rFonts w:ascii="宋体" w:hAnsi="宋体" w:hint="eastAsia"/>
                <w:sz w:val="24"/>
                <w:szCs w:val="24"/>
              </w:rPr>
              <w:t>投标产品的技术指标与招标文件要求的响应程度</w:t>
            </w:r>
            <w:r w:rsidR="00492C68">
              <w:rPr>
                <w:rFonts w:ascii="宋体" w:hAnsi="宋体" w:hint="eastAsia"/>
                <w:sz w:val="24"/>
                <w:szCs w:val="24"/>
              </w:rPr>
              <w:t>5</w:t>
            </w:r>
            <w:r w:rsidR="00492C68">
              <w:rPr>
                <w:rFonts w:ascii="宋体" w:hAnsi="宋体"/>
                <w:sz w:val="24"/>
                <w:szCs w:val="24"/>
              </w:rPr>
              <w:t>7</w:t>
            </w:r>
            <w:r w:rsidRPr="00E55597">
              <w:rPr>
                <w:rFonts w:ascii="宋体" w:hAnsi="宋体" w:hint="eastAsia"/>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492C68" w:rsidRPr="00492C68" w:rsidRDefault="00492C68" w:rsidP="00492C68">
            <w:pPr>
              <w:rPr>
                <w:rFonts w:ascii="宋体" w:hAnsi="宋体"/>
                <w:sz w:val="24"/>
                <w:szCs w:val="24"/>
              </w:rPr>
            </w:pPr>
            <w:r w:rsidRPr="00492C68">
              <w:rPr>
                <w:rFonts w:ascii="宋体" w:hAnsi="宋体" w:hint="eastAsia"/>
                <w:sz w:val="24"/>
                <w:szCs w:val="24"/>
              </w:rPr>
              <w:t>标注*号的技术参数为重要指标，共2条，投标产品每有一项关键性技术参数不满足采购需求的技术参数扣</w:t>
            </w:r>
            <w:r>
              <w:rPr>
                <w:rFonts w:ascii="宋体" w:hAnsi="宋体"/>
                <w:sz w:val="24"/>
                <w:szCs w:val="24"/>
              </w:rPr>
              <w:t>13</w:t>
            </w:r>
            <w:r w:rsidRPr="00492C68">
              <w:rPr>
                <w:rFonts w:ascii="宋体" w:hAnsi="宋体" w:hint="eastAsia"/>
                <w:sz w:val="24"/>
                <w:szCs w:val="24"/>
              </w:rPr>
              <w:t xml:space="preserve">.5分。 </w:t>
            </w:r>
          </w:p>
          <w:p w:rsidR="00492C68" w:rsidRPr="00492C68" w:rsidRDefault="00492C68" w:rsidP="00492C68">
            <w:pPr>
              <w:rPr>
                <w:rFonts w:ascii="宋体" w:hAnsi="宋体"/>
                <w:sz w:val="24"/>
                <w:szCs w:val="24"/>
              </w:rPr>
            </w:pPr>
            <w:r w:rsidRPr="00492C68">
              <w:rPr>
                <w:rFonts w:ascii="宋体" w:hAnsi="宋体" w:hint="eastAsia"/>
                <w:sz w:val="24"/>
                <w:szCs w:val="24"/>
              </w:rPr>
              <w:t>未标注的技术参数为一般性指标，共4条，投标产品每有一项技术参数不满足采购需求的技术参数扣</w:t>
            </w:r>
            <w:r>
              <w:rPr>
                <w:rFonts w:ascii="宋体" w:hAnsi="宋体"/>
                <w:sz w:val="24"/>
                <w:szCs w:val="24"/>
              </w:rPr>
              <w:t>7.5</w:t>
            </w:r>
            <w:r w:rsidRPr="00492C68">
              <w:rPr>
                <w:rFonts w:ascii="宋体" w:hAnsi="宋体" w:hint="eastAsia"/>
                <w:sz w:val="24"/>
                <w:szCs w:val="24"/>
              </w:rPr>
              <w:t>分</w:t>
            </w:r>
          </w:p>
          <w:p w:rsidR="00E55597" w:rsidRPr="009F7196" w:rsidRDefault="00492C68" w:rsidP="00492C68">
            <w:pPr>
              <w:rPr>
                <w:rFonts w:ascii="宋体" w:hAnsi="宋体"/>
                <w:sz w:val="24"/>
                <w:szCs w:val="24"/>
              </w:rPr>
            </w:pPr>
            <w:r w:rsidRPr="00492C68">
              <w:rPr>
                <w:rFonts w:ascii="宋体" w:hAnsi="宋体" w:hint="eastAsia"/>
                <w:sz w:val="24"/>
                <w:szCs w:val="24"/>
              </w:rPr>
              <w:t>注：投标产品技术参数依据投标文件中的技术偏离表、相对应的证明文件、彩图及技术情况描述等。</w:t>
            </w:r>
          </w:p>
        </w:tc>
      </w:tr>
    </w:tbl>
    <w:p w:rsidR="00E55597" w:rsidRPr="000957E1" w:rsidRDefault="00E55597" w:rsidP="00E55597">
      <w:pPr>
        <w:pStyle w:val="afffffffffff1"/>
        <w:ind w:firstLine="482"/>
        <w:rPr>
          <w:b/>
          <w:color w:val="000000" w:themeColor="text1"/>
        </w:rPr>
      </w:pPr>
      <w:proofErr w:type="gramStart"/>
      <w:r w:rsidRPr="000957E1">
        <w:rPr>
          <w:rFonts w:hint="eastAsia"/>
          <w:b/>
          <w:color w:val="000000" w:themeColor="text1"/>
        </w:rPr>
        <w:t>标项</w:t>
      </w:r>
      <w:proofErr w:type="gramEnd"/>
      <w:r>
        <w:rPr>
          <w:b/>
          <w:color w:val="000000" w:themeColor="text1"/>
        </w:rPr>
        <w:t>4</w:t>
      </w:r>
      <w:r w:rsidRPr="000957E1">
        <w:rPr>
          <w:rFonts w:hint="eastAsia"/>
          <w:b/>
          <w:color w:val="000000" w:themeColor="text1"/>
        </w:rPr>
        <w:t>——评分方法</w:t>
      </w:r>
    </w:p>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4"/>
        <w:gridCol w:w="3119"/>
        <w:gridCol w:w="993"/>
        <w:gridCol w:w="2618"/>
        <w:gridCol w:w="1352"/>
      </w:tblGrid>
      <w:tr w:rsidR="00E55597" w:rsidRPr="009F7196" w:rsidTr="00D07949">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商务部分 满分1</w:t>
            </w:r>
            <w:r>
              <w:rPr>
                <w:rFonts w:ascii="宋体" w:hAnsi="宋体"/>
                <w:sz w:val="24"/>
                <w:szCs w:val="24"/>
              </w:rPr>
              <w:t>3</w:t>
            </w:r>
            <w:r w:rsidRPr="009F7196">
              <w:rPr>
                <w:rFonts w:ascii="宋体" w:hAnsi="宋体" w:hint="eastAsia"/>
                <w:sz w:val="24"/>
                <w:szCs w:val="24"/>
              </w:rPr>
              <w:t>分</w:t>
            </w:r>
          </w:p>
        </w:tc>
      </w:tr>
      <w:tr w:rsidR="00E55597" w:rsidRPr="009F7196" w:rsidTr="00D07949">
        <w:tc>
          <w:tcPr>
            <w:tcW w:w="6665" w:type="dxa"/>
            <w:gridSpan w:val="4"/>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评分因素</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评分细则</w:t>
            </w:r>
          </w:p>
        </w:tc>
      </w:tr>
      <w:tr w:rsidR="00E55597" w:rsidRPr="009F7196" w:rsidTr="00D07949">
        <w:tc>
          <w:tcPr>
            <w:tcW w:w="2553"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Pr>
                <w:rFonts w:ascii="宋体" w:hAnsi="宋体" w:hint="eastAsia"/>
                <w:sz w:val="24"/>
                <w:szCs w:val="24"/>
              </w:rPr>
              <w:t>一</w:t>
            </w:r>
            <w:r w:rsidRPr="009F7196">
              <w:rPr>
                <w:rFonts w:ascii="宋体" w:hAnsi="宋体" w:hint="eastAsia"/>
                <w:sz w:val="24"/>
                <w:szCs w:val="24"/>
              </w:rPr>
              <w:t>、</w:t>
            </w:r>
            <w:r w:rsidRPr="00E55597">
              <w:rPr>
                <w:rFonts w:ascii="宋体" w:hAnsi="宋体" w:hint="eastAsia"/>
                <w:sz w:val="24"/>
                <w:szCs w:val="24"/>
              </w:rPr>
              <w:t>投标人器材销售业绩</w:t>
            </w:r>
            <w:r w:rsidRPr="00E55597">
              <w:rPr>
                <w:rFonts w:ascii="宋体" w:hAnsi="宋体"/>
                <w:sz w:val="24"/>
                <w:szCs w:val="24"/>
              </w:rPr>
              <w:t>3</w:t>
            </w:r>
            <w:r w:rsidRPr="00E55597">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rPr>
                <w:rFonts w:ascii="宋体" w:hAnsi="宋体"/>
                <w:sz w:val="24"/>
                <w:szCs w:val="24"/>
              </w:rPr>
            </w:pPr>
            <w:r w:rsidRPr="00E55597">
              <w:rPr>
                <w:rFonts w:ascii="宋体" w:hAnsi="宋体" w:hint="eastAsia"/>
                <w:sz w:val="24"/>
                <w:szCs w:val="24"/>
              </w:rPr>
              <w:t>投标人提供此次招标</w:t>
            </w:r>
            <w:proofErr w:type="gramStart"/>
            <w:r w:rsidRPr="00E55597">
              <w:rPr>
                <w:rFonts w:ascii="宋体" w:hAnsi="宋体" w:hint="eastAsia"/>
                <w:sz w:val="24"/>
                <w:szCs w:val="24"/>
              </w:rPr>
              <w:t>对应包号所含</w:t>
            </w:r>
            <w:proofErr w:type="gramEnd"/>
            <w:r w:rsidRPr="00E55597">
              <w:rPr>
                <w:rFonts w:ascii="宋体" w:hAnsi="宋体" w:hint="eastAsia"/>
                <w:sz w:val="24"/>
                <w:szCs w:val="24"/>
              </w:rPr>
              <w:t>产品的（2019年1月1日至投标文件递交截止之日期间）销售合同业绩。3分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E55597" w:rsidRDefault="00E55597" w:rsidP="00D07949">
            <w:pPr>
              <w:rPr>
                <w:rFonts w:ascii="宋体" w:hAnsi="宋体"/>
                <w:sz w:val="24"/>
                <w:szCs w:val="24"/>
              </w:rPr>
            </w:pPr>
            <w:r w:rsidRPr="00E55597">
              <w:rPr>
                <w:rFonts w:ascii="宋体" w:hAnsi="宋体" w:hint="eastAsia"/>
                <w:sz w:val="24"/>
                <w:szCs w:val="24"/>
              </w:rPr>
              <w:t>投标人2019年1月1日至投标文件递交截止之日期间含有此次招标所投包号产品的销售合同数量。</w:t>
            </w:r>
          </w:p>
          <w:p w:rsidR="00E55597" w:rsidRPr="009F7196" w:rsidRDefault="00E55597" w:rsidP="00D07949">
            <w:pPr>
              <w:rPr>
                <w:rFonts w:ascii="宋体" w:hAnsi="宋体"/>
                <w:sz w:val="24"/>
                <w:szCs w:val="24"/>
              </w:rPr>
            </w:pPr>
            <w:r w:rsidRPr="00E55597">
              <w:rPr>
                <w:rFonts w:ascii="宋体" w:hAnsi="宋体" w:hint="eastAsia"/>
                <w:sz w:val="24"/>
                <w:szCs w:val="24"/>
              </w:rPr>
              <w:t>提供1份可得1分、3份及以上合同得满分3分。注：根据提供的有效合同复印件（复印件应体现成交单位、产品清单、成交日期、签署页等）</w:t>
            </w:r>
          </w:p>
        </w:tc>
      </w:tr>
      <w:tr w:rsidR="00E55597" w:rsidRPr="009F7196" w:rsidTr="00D07949">
        <w:tc>
          <w:tcPr>
            <w:tcW w:w="2553" w:type="dxa"/>
            <w:gridSpan w:val="2"/>
            <w:vMerge w:val="restart"/>
            <w:tcBorders>
              <w:top w:val="single" w:sz="4" w:space="0" w:color="auto"/>
              <w:left w:val="single" w:sz="4" w:space="0" w:color="auto"/>
              <w:bottom w:val="single" w:sz="4" w:space="0" w:color="auto"/>
              <w:right w:val="single" w:sz="4" w:space="0" w:color="auto"/>
            </w:tcBorders>
            <w:vAlign w:val="center"/>
          </w:tcPr>
          <w:p w:rsidR="00E55597" w:rsidRPr="009F7196" w:rsidRDefault="007E5829" w:rsidP="00D07949">
            <w:pPr>
              <w:jc w:val="center"/>
              <w:rPr>
                <w:rFonts w:ascii="宋体" w:hAnsi="宋体"/>
                <w:sz w:val="24"/>
                <w:szCs w:val="24"/>
              </w:rPr>
            </w:pPr>
            <w:r>
              <w:rPr>
                <w:rFonts w:ascii="宋体" w:hAnsi="宋体" w:hint="eastAsia"/>
                <w:sz w:val="24"/>
                <w:szCs w:val="24"/>
              </w:rPr>
              <w:t>二</w:t>
            </w:r>
            <w:r w:rsidR="00E55597" w:rsidRPr="009F7196">
              <w:rPr>
                <w:rFonts w:ascii="宋体" w:hAnsi="宋体" w:hint="eastAsia"/>
                <w:sz w:val="24"/>
                <w:szCs w:val="24"/>
              </w:rPr>
              <w:t>、投标人售后服务</w:t>
            </w:r>
            <w:r w:rsidR="00E55597">
              <w:rPr>
                <w:rFonts w:ascii="宋体" w:hAnsi="宋体"/>
                <w:sz w:val="24"/>
                <w:szCs w:val="24"/>
              </w:rPr>
              <w:t>1</w:t>
            </w:r>
            <w:r w:rsidR="006A304B">
              <w:rPr>
                <w:rFonts w:ascii="宋体" w:hAnsi="宋体"/>
                <w:sz w:val="24"/>
                <w:szCs w:val="24"/>
              </w:rPr>
              <w:t>0</w:t>
            </w:r>
            <w:r w:rsidR="00E55597"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autoSpaceDE w:val="0"/>
              <w:autoSpaceDN w:val="0"/>
              <w:adjustRightInd w:val="0"/>
              <w:rPr>
                <w:rFonts w:ascii="宋体" w:hAnsi="宋体" w:cs="宋体"/>
                <w:color w:val="000000"/>
                <w:kern w:val="0"/>
                <w:sz w:val="24"/>
                <w:szCs w:val="24"/>
              </w:rPr>
            </w:pPr>
            <w:r w:rsidRPr="00E55597">
              <w:rPr>
                <w:rFonts w:ascii="宋体" w:hAnsi="宋体" w:cs="宋体" w:hint="eastAsia"/>
                <w:kern w:val="0"/>
                <w:sz w:val="24"/>
                <w:szCs w:val="24"/>
              </w:rPr>
              <w:t>1.所有设备免费质保不少于</w:t>
            </w:r>
            <w:r w:rsidR="002E4022">
              <w:rPr>
                <w:rFonts w:ascii="宋体" w:hAnsi="宋体" w:cs="宋体" w:hint="eastAsia"/>
                <w:kern w:val="0"/>
                <w:sz w:val="24"/>
                <w:szCs w:val="24"/>
              </w:rPr>
              <w:t>五</w:t>
            </w:r>
            <w:r w:rsidRPr="00E55597">
              <w:rPr>
                <w:rFonts w:ascii="宋体" w:hAnsi="宋体" w:cs="宋体" w:hint="eastAsia"/>
                <w:kern w:val="0"/>
                <w:sz w:val="24"/>
                <w:szCs w:val="24"/>
              </w:rPr>
              <w:t>年，终身维修。质</w:t>
            </w:r>
            <w:proofErr w:type="gramStart"/>
            <w:r w:rsidRPr="00E55597">
              <w:rPr>
                <w:rFonts w:ascii="宋体" w:hAnsi="宋体" w:cs="宋体" w:hint="eastAsia"/>
                <w:kern w:val="0"/>
                <w:sz w:val="24"/>
                <w:szCs w:val="24"/>
              </w:rPr>
              <w:t>保期间凡正常</w:t>
            </w:r>
            <w:proofErr w:type="gramEnd"/>
            <w:r w:rsidRPr="00E55597">
              <w:rPr>
                <w:rFonts w:ascii="宋体" w:hAnsi="宋体" w:cs="宋体" w:hint="eastAsia"/>
                <w:kern w:val="0"/>
                <w:sz w:val="24"/>
                <w:szCs w:val="24"/>
              </w:rPr>
              <w:t>使用出现故障，提供免费维修，并承担此维修过程中的一切费用，人为除外。3分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301F63" w:rsidP="00D07949">
            <w:pPr>
              <w:jc w:val="center"/>
              <w:rPr>
                <w:rFonts w:ascii="宋体" w:hAnsi="宋体"/>
                <w:sz w:val="24"/>
                <w:szCs w:val="24"/>
              </w:rPr>
            </w:pPr>
            <w:r>
              <w:rPr>
                <w:rFonts w:ascii="宋体" w:hAnsi="宋体" w:hint="eastAsia"/>
                <w:sz w:val="24"/>
                <w:szCs w:val="24"/>
              </w:rPr>
              <w:t>完全</w:t>
            </w:r>
            <w:r w:rsidR="00E55597" w:rsidRPr="009F7196">
              <w:rPr>
                <w:rFonts w:ascii="宋体" w:hAnsi="宋体" w:hint="eastAsia"/>
                <w:sz w:val="24"/>
                <w:szCs w:val="24"/>
              </w:rPr>
              <w:t>满足得</w:t>
            </w:r>
            <w:r w:rsidR="00E55597">
              <w:rPr>
                <w:rFonts w:ascii="宋体" w:hAnsi="宋体"/>
                <w:sz w:val="24"/>
                <w:szCs w:val="24"/>
              </w:rPr>
              <w:t>3</w:t>
            </w:r>
            <w:r w:rsidR="00E55597" w:rsidRPr="009F7196">
              <w:rPr>
                <w:rFonts w:ascii="宋体" w:hAnsi="宋体" w:hint="eastAsia"/>
                <w:sz w:val="24"/>
                <w:szCs w:val="24"/>
              </w:rPr>
              <w:t>分，否则不得分。</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rPr>
                <w:rFonts w:ascii="宋体" w:hAnsi="宋体"/>
                <w:sz w:val="24"/>
                <w:szCs w:val="24"/>
              </w:rPr>
            </w:pPr>
            <w:r w:rsidRPr="00E55597">
              <w:rPr>
                <w:rFonts w:ascii="宋体" w:hAnsi="宋体" w:hint="eastAsia"/>
                <w:sz w:val="24"/>
                <w:szCs w:val="24"/>
              </w:rPr>
              <w:t>2.接到用户维修申请后2小时内做出响应，24小时内派维修人员到达用户现场进行维修服务直至故障完全排除，设备完全恢复正常为止</w:t>
            </w:r>
            <w:r w:rsidRPr="00E55597">
              <w:rPr>
                <w:rFonts w:ascii="宋体" w:hAnsi="宋体" w:cs="宋体" w:hint="eastAsia"/>
                <w:kern w:val="0"/>
                <w:sz w:val="24"/>
                <w:szCs w:val="24"/>
              </w:rPr>
              <w:t>。</w:t>
            </w:r>
            <w:r w:rsidRPr="00E55597">
              <w:rPr>
                <w:rFonts w:ascii="宋体" w:hAnsi="宋体"/>
                <w:sz w:val="24"/>
                <w:szCs w:val="24"/>
              </w:rPr>
              <w:t>1</w:t>
            </w:r>
            <w:r w:rsidRPr="00E55597">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Pr>
                <w:rFonts w:ascii="宋体" w:hAnsi="宋体" w:hint="eastAsia"/>
                <w:sz w:val="24"/>
                <w:szCs w:val="24"/>
              </w:rPr>
              <w:t>完全</w:t>
            </w:r>
            <w:r w:rsidRPr="000965DC">
              <w:rPr>
                <w:rFonts w:ascii="宋体" w:hAnsi="宋体" w:hint="eastAsia"/>
                <w:sz w:val="24"/>
                <w:szCs w:val="24"/>
              </w:rPr>
              <w:t>满足得1</w:t>
            </w:r>
            <w:r>
              <w:rPr>
                <w:rFonts w:ascii="宋体" w:hAnsi="宋体" w:hint="eastAsia"/>
                <w:sz w:val="24"/>
                <w:szCs w:val="24"/>
              </w:rPr>
              <w:t>分，否则不得分</w:t>
            </w:r>
            <w:r w:rsidRPr="009F7196">
              <w:rPr>
                <w:rFonts w:ascii="宋体" w:hAnsi="宋体" w:hint="eastAsia"/>
                <w:sz w:val="24"/>
                <w:szCs w:val="24"/>
              </w:rPr>
              <w:t>。</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 xml:space="preserve">3. </w:t>
            </w:r>
            <w:r w:rsidRPr="00E55597">
              <w:rPr>
                <w:rFonts w:ascii="宋体" w:hAnsi="宋体" w:cs="宋体" w:hint="eastAsia"/>
                <w:color w:val="000000"/>
                <w:kern w:val="0"/>
                <w:sz w:val="24"/>
                <w:szCs w:val="24"/>
              </w:rPr>
              <w:t>产品质保期后中标人提供终身维修服务，免人员工费，如需更换配件，只收取零配件成本费。</w:t>
            </w:r>
            <w:r w:rsidRPr="00E55597">
              <w:rPr>
                <w:rFonts w:ascii="宋体" w:hAnsi="宋体" w:cs="宋体"/>
                <w:color w:val="000000"/>
                <w:kern w:val="0"/>
                <w:sz w:val="24"/>
                <w:szCs w:val="24"/>
              </w:rPr>
              <w:t>1</w:t>
            </w:r>
            <w:r w:rsidRPr="00E55597">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完全满足得</w:t>
            </w:r>
            <w:r>
              <w:rPr>
                <w:rFonts w:ascii="宋体" w:hAnsi="宋体" w:cs="宋体"/>
                <w:color w:val="000000"/>
                <w:kern w:val="0"/>
                <w:sz w:val="24"/>
                <w:szCs w:val="24"/>
              </w:rPr>
              <w:t>1</w:t>
            </w:r>
            <w:r w:rsidRPr="009F7196">
              <w:rPr>
                <w:rFonts w:ascii="宋体" w:hAnsi="宋体" w:hint="eastAsia"/>
                <w:sz w:val="24"/>
                <w:szCs w:val="24"/>
              </w:rPr>
              <w:t>分，否则不得分。</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rPr>
                <w:rFonts w:ascii="宋体" w:hAnsi="宋体"/>
                <w:sz w:val="24"/>
                <w:szCs w:val="24"/>
              </w:rPr>
            </w:pPr>
            <w:r>
              <w:rPr>
                <w:rFonts w:ascii="宋体" w:hAnsi="宋体"/>
                <w:sz w:val="24"/>
                <w:szCs w:val="24"/>
              </w:rPr>
              <w:t>4</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在质保期内的质量问题，如给买方造成损失，赔偿相应损失，同时更换的设备重新开始计算质保期。1分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完全满足得</w:t>
            </w:r>
            <w:r>
              <w:rPr>
                <w:rFonts w:ascii="宋体" w:hAnsi="宋体" w:cs="宋体"/>
                <w:color w:val="000000"/>
                <w:kern w:val="0"/>
                <w:sz w:val="24"/>
                <w:szCs w:val="24"/>
              </w:rPr>
              <w:t>1</w:t>
            </w:r>
            <w:r w:rsidRPr="009F7196">
              <w:rPr>
                <w:rFonts w:ascii="宋体" w:hAnsi="宋体" w:hint="eastAsia"/>
                <w:sz w:val="24"/>
                <w:szCs w:val="24"/>
              </w:rPr>
              <w:t>分，否则不得分。</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E55597" w:rsidRDefault="00E55597" w:rsidP="00D07949">
            <w:pPr>
              <w:rPr>
                <w:rFonts w:ascii="宋体" w:hAnsi="宋体"/>
                <w:sz w:val="24"/>
                <w:szCs w:val="24"/>
              </w:rPr>
            </w:pPr>
            <w:r>
              <w:rPr>
                <w:rFonts w:ascii="宋体" w:hAnsi="宋体"/>
                <w:sz w:val="24"/>
                <w:szCs w:val="24"/>
              </w:rPr>
              <w:t>5</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技术培训及服务2分</w:t>
            </w:r>
          </w:p>
          <w:p w:rsidR="00E55597" w:rsidRPr="009F7196" w:rsidRDefault="00E55597" w:rsidP="00D07949">
            <w:pPr>
              <w:rPr>
                <w:rFonts w:ascii="宋体" w:hAnsi="宋体"/>
                <w:sz w:val="24"/>
                <w:szCs w:val="24"/>
              </w:rPr>
            </w:pPr>
            <w:r w:rsidRPr="00E55597">
              <w:rPr>
                <w:rFonts w:ascii="宋体" w:hAnsi="宋体" w:hint="eastAsia"/>
                <w:sz w:val="24"/>
                <w:szCs w:val="24"/>
              </w:rPr>
              <w:t>以售后服务要求中技术培训及服务的要求为标准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D43CC4" w:rsidRPr="00D43CC4" w:rsidRDefault="00D43CC4" w:rsidP="00D43CC4">
            <w:pPr>
              <w:jc w:val="left"/>
              <w:rPr>
                <w:rFonts w:ascii="宋体" w:hAnsi="宋体"/>
                <w:sz w:val="24"/>
                <w:szCs w:val="24"/>
              </w:rPr>
            </w:pPr>
            <w:r w:rsidRPr="00D43CC4">
              <w:rPr>
                <w:rFonts w:ascii="宋体" w:hAnsi="宋体" w:hint="eastAsia"/>
                <w:sz w:val="24"/>
                <w:szCs w:val="24"/>
              </w:rPr>
              <w:t>培训方案科学、合理、实际，措施到位，针对性强，能够满足项目需要（需提供详细方案）。</w:t>
            </w:r>
          </w:p>
          <w:p w:rsidR="00E55597" w:rsidRPr="009F7196" w:rsidRDefault="00D43CC4" w:rsidP="00D43CC4">
            <w:pPr>
              <w:rPr>
                <w:rFonts w:ascii="宋体" w:hAnsi="宋体"/>
                <w:sz w:val="24"/>
                <w:szCs w:val="24"/>
              </w:rPr>
            </w:pPr>
            <w:r w:rsidRPr="00D43CC4">
              <w:rPr>
                <w:rFonts w:ascii="宋体" w:hAnsi="宋体" w:hint="eastAsia"/>
                <w:sz w:val="24"/>
                <w:szCs w:val="24"/>
              </w:rPr>
              <w:t>满足要求得2分，否则不得分。</w:t>
            </w:r>
          </w:p>
        </w:tc>
      </w:tr>
      <w:tr w:rsidR="00E55597" w:rsidRPr="009F7196" w:rsidTr="00D07949">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tbl>
            <w:tblPr>
              <w:tblW w:w="4005" w:type="dxa"/>
              <w:tblLayout w:type="fixed"/>
              <w:tblLook w:val="04A0" w:firstRow="1" w:lastRow="0" w:firstColumn="1" w:lastColumn="0" w:noHBand="0" w:noVBand="1"/>
            </w:tblPr>
            <w:tblGrid>
              <w:gridCol w:w="4005"/>
            </w:tblGrid>
            <w:tr w:rsidR="00E55597" w:rsidRPr="009F7196" w:rsidTr="00D07949">
              <w:trPr>
                <w:trHeight w:val="105"/>
              </w:trPr>
              <w:tc>
                <w:tcPr>
                  <w:tcW w:w="4002" w:type="dxa"/>
                  <w:vAlign w:val="center"/>
                </w:tcPr>
                <w:p w:rsidR="00E55597" w:rsidRPr="009F7196" w:rsidRDefault="00E55597" w:rsidP="00D07949">
                  <w:pPr>
                    <w:autoSpaceDE w:val="0"/>
                    <w:autoSpaceDN w:val="0"/>
                    <w:adjustRightInd w:val="0"/>
                    <w:rPr>
                      <w:rFonts w:ascii="宋体" w:hAnsi="宋体" w:cs="宋体"/>
                      <w:color w:val="000000"/>
                      <w:kern w:val="0"/>
                      <w:sz w:val="24"/>
                      <w:szCs w:val="24"/>
                    </w:rPr>
                  </w:pPr>
                  <w:r>
                    <w:rPr>
                      <w:rFonts w:ascii="宋体" w:hAnsi="宋体"/>
                      <w:sz w:val="24"/>
                      <w:szCs w:val="24"/>
                    </w:rPr>
                    <w:t>6</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具备北京的售后服务网络和对应的24小时服务支持热线且具备工程师不少于5人以上维修服务力量。2分</w:t>
                  </w:r>
                </w:p>
              </w:tc>
            </w:tr>
          </w:tbl>
          <w:p w:rsidR="00E55597" w:rsidRPr="009F7196" w:rsidRDefault="00E55597" w:rsidP="00D07949">
            <w:pPr>
              <w:jc w:val="center"/>
              <w:rPr>
                <w:rFonts w:ascii="宋体" w:hAnsi="宋体"/>
                <w:sz w:val="24"/>
                <w:szCs w:val="24"/>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left"/>
              <w:rPr>
                <w:rFonts w:ascii="宋体" w:hAnsi="宋体"/>
                <w:sz w:val="24"/>
                <w:szCs w:val="24"/>
              </w:rPr>
            </w:pPr>
            <w:r w:rsidRPr="000965DC">
              <w:rPr>
                <w:rFonts w:ascii="宋体" w:hAnsi="宋体" w:hint="eastAsia"/>
                <w:sz w:val="24"/>
                <w:szCs w:val="24"/>
              </w:rPr>
              <w:t>完全满足得2分，否则不得分。</w:t>
            </w:r>
          </w:p>
        </w:tc>
      </w:tr>
      <w:tr w:rsidR="00E55597" w:rsidRPr="009F7196" w:rsidTr="00D07949">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经济部分 满分30分</w:t>
            </w:r>
          </w:p>
        </w:tc>
      </w:tr>
      <w:tr w:rsidR="00E55597" w:rsidRPr="009F7196" w:rsidTr="00D07949">
        <w:tc>
          <w:tcPr>
            <w:tcW w:w="9283" w:type="dxa"/>
            <w:gridSpan w:val="5"/>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30</w:t>
            </w:r>
          </w:p>
        </w:tc>
      </w:tr>
      <w:tr w:rsidR="00E55597" w:rsidRPr="009F7196" w:rsidTr="00D07949">
        <w:tc>
          <w:tcPr>
            <w:tcW w:w="2479"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经济部分</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rPr>
                <w:rFonts w:ascii="宋体" w:hAnsi="宋体"/>
                <w:sz w:val="24"/>
                <w:szCs w:val="24"/>
              </w:rPr>
            </w:pPr>
            <w:r w:rsidRPr="009F7196">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E55597" w:rsidRPr="009F7196" w:rsidRDefault="00E55597" w:rsidP="00D07949">
            <w:pPr>
              <w:rPr>
                <w:rFonts w:ascii="宋体" w:hAnsi="宋体"/>
                <w:sz w:val="24"/>
                <w:szCs w:val="24"/>
              </w:rPr>
            </w:pPr>
            <w:r w:rsidRPr="009F7196">
              <w:rPr>
                <w:rFonts w:ascii="宋体" w:hAnsi="宋体" w:hint="eastAsia"/>
                <w:sz w:val="24"/>
                <w:szCs w:val="24"/>
              </w:rPr>
              <w:t>1、满足招标文件要求且投标价格最低的有效投标报价为评标基准价，其价格分为满分30分。投标报价得分=(评标基准价／投标报价)×</w:t>
            </w:r>
            <w:proofErr w:type="gramStart"/>
            <w:r w:rsidRPr="009F7196">
              <w:rPr>
                <w:rFonts w:ascii="宋体" w:hAnsi="宋体" w:hint="eastAsia"/>
                <w:sz w:val="24"/>
                <w:szCs w:val="24"/>
              </w:rPr>
              <w:t>价格权</w:t>
            </w:r>
            <w:proofErr w:type="gramEnd"/>
            <w:r w:rsidRPr="009F7196">
              <w:rPr>
                <w:rFonts w:ascii="宋体" w:hAnsi="宋体" w:hint="eastAsia"/>
                <w:sz w:val="24"/>
                <w:szCs w:val="24"/>
              </w:rPr>
              <w:t>值30%×100</w:t>
            </w:r>
          </w:p>
          <w:p w:rsidR="00E55597" w:rsidRPr="009F7196" w:rsidRDefault="00E55597" w:rsidP="00D07949">
            <w:pPr>
              <w:rPr>
                <w:rFonts w:ascii="宋体" w:hAnsi="宋体"/>
                <w:sz w:val="24"/>
                <w:szCs w:val="24"/>
              </w:rPr>
            </w:pPr>
            <w:r w:rsidRPr="009F7196">
              <w:rPr>
                <w:rFonts w:ascii="宋体" w:hAnsi="宋体" w:hint="eastAsia"/>
                <w:sz w:val="24"/>
                <w:szCs w:val="24"/>
              </w:rPr>
              <w:t>2、</w:t>
            </w:r>
            <w:r w:rsidRPr="00526B45">
              <w:rPr>
                <w:rFonts w:ascii="宋体" w:hAnsi="宋体" w:hint="eastAsia"/>
                <w:sz w:val="24"/>
                <w:szCs w:val="24"/>
              </w:rPr>
              <w:t>根据《政府采购促进中小企业发展管理办法》的通知（财库〔2020〕46号）和《关于进一步加大政府采购支持中小企业力度的通知》（财库〔2022〕19号）的规定，对于非专门面向此类企业的项目，对小型和微型企业产品的价格给予20%的扣除，用扣除后的价格参与评审</w:t>
            </w:r>
            <w:r w:rsidRPr="009F7196">
              <w:rPr>
                <w:rFonts w:ascii="宋体" w:hAnsi="宋体" w:hint="eastAsia"/>
                <w:sz w:val="24"/>
                <w:szCs w:val="24"/>
              </w:rPr>
              <w:t>。</w:t>
            </w:r>
          </w:p>
          <w:p w:rsidR="00E55597" w:rsidRPr="009F7196" w:rsidRDefault="00E55597" w:rsidP="00D07949">
            <w:pPr>
              <w:rPr>
                <w:rFonts w:ascii="宋体" w:hAnsi="宋体"/>
                <w:sz w:val="24"/>
                <w:szCs w:val="24"/>
              </w:rPr>
            </w:pPr>
            <w:r w:rsidRPr="009F7196">
              <w:rPr>
                <w:rFonts w:ascii="宋体" w:hAnsi="宋体" w:hint="eastAsia"/>
                <w:sz w:val="24"/>
                <w:szCs w:val="24"/>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E55597" w:rsidRPr="009F7196" w:rsidRDefault="00E55597" w:rsidP="00D07949">
            <w:pPr>
              <w:rPr>
                <w:rFonts w:ascii="宋体" w:hAnsi="宋体"/>
                <w:sz w:val="24"/>
                <w:szCs w:val="24"/>
              </w:rPr>
            </w:pPr>
            <w:r w:rsidRPr="009F7196">
              <w:rPr>
                <w:rFonts w:ascii="宋体" w:hAnsi="宋体" w:hint="eastAsia"/>
                <w:sz w:val="24"/>
                <w:szCs w:val="24"/>
              </w:rPr>
              <w:t>即符合小</w:t>
            </w:r>
            <w:proofErr w:type="gramStart"/>
            <w:r w:rsidRPr="009F7196">
              <w:rPr>
                <w:rFonts w:ascii="宋体" w:hAnsi="宋体" w:hint="eastAsia"/>
                <w:sz w:val="24"/>
                <w:szCs w:val="24"/>
              </w:rPr>
              <w:t>微企业</w:t>
            </w:r>
            <w:proofErr w:type="gramEnd"/>
            <w:r w:rsidRPr="009F7196">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30</w:t>
            </w:r>
          </w:p>
        </w:tc>
      </w:tr>
      <w:tr w:rsidR="00E55597" w:rsidRPr="009F7196" w:rsidTr="00D07949">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643FFE">
            <w:pPr>
              <w:jc w:val="center"/>
              <w:rPr>
                <w:rFonts w:ascii="宋体" w:hAnsi="宋体"/>
                <w:sz w:val="24"/>
                <w:szCs w:val="24"/>
              </w:rPr>
            </w:pPr>
            <w:r w:rsidRPr="009F7196">
              <w:rPr>
                <w:rFonts w:ascii="宋体" w:hAnsi="宋体" w:hint="eastAsia"/>
                <w:sz w:val="24"/>
                <w:szCs w:val="24"/>
              </w:rPr>
              <w:t>技术部分 满分5</w:t>
            </w:r>
            <w:r w:rsidR="00643FFE">
              <w:rPr>
                <w:rFonts w:ascii="宋体" w:hAnsi="宋体"/>
                <w:sz w:val="24"/>
                <w:szCs w:val="24"/>
              </w:rPr>
              <w:t>7</w:t>
            </w:r>
            <w:r w:rsidRPr="009F7196">
              <w:rPr>
                <w:rFonts w:ascii="宋体" w:hAnsi="宋体" w:hint="eastAsia"/>
                <w:sz w:val="24"/>
                <w:szCs w:val="24"/>
              </w:rPr>
              <w:t>分</w:t>
            </w:r>
          </w:p>
        </w:tc>
      </w:tr>
      <w:tr w:rsidR="00E55597" w:rsidRPr="009F7196" w:rsidTr="00D07949">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D07949">
            <w:pPr>
              <w:jc w:val="center"/>
              <w:rPr>
                <w:rFonts w:ascii="宋体" w:hAnsi="宋体"/>
                <w:sz w:val="24"/>
                <w:szCs w:val="24"/>
              </w:rPr>
            </w:pPr>
            <w:r w:rsidRPr="009F7196">
              <w:rPr>
                <w:rFonts w:ascii="宋体" w:hAnsi="宋体" w:hint="eastAsia"/>
                <w:sz w:val="24"/>
                <w:szCs w:val="24"/>
              </w:rPr>
              <w:t>评分细则</w:t>
            </w:r>
          </w:p>
        </w:tc>
      </w:tr>
      <w:tr w:rsidR="00E55597" w:rsidRPr="009F7196" w:rsidTr="00D07949">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643FFE">
            <w:pPr>
              <w:jc w:val="center"/>
              <w:rPr>
                <w:rFonts w:ascii="宋体" w:hAnsi="宋体"/>
                <w:sz w:val="24"/>
                <w:szCs w:val="24"/>
              </w:rPr>
            </w:pPr>
            <w:r w:rsidRPr="009F7196">
              <w:rPr>
                <w:rFonts w:ascii="宋体" w:hAnsi="宋体" w:hint="eastAsia"/>
                <w:sz w:val="24"/>
                <w:szCs w:val="24"/>
              </w:rPr>
              <w:t>一、</w:t>
            </w:r>
            <w:r w:rsidRPr="00E55597">
              <w:rPr>
                <w:rFonts w:ascii="宋体" w:hAnsi="宋体" w:hint="eastAsia"/>
                <w:sz w:val="24"/>
                <w:szCs w:val="24"/>
              </w:rPr>
              <w:t>投标产品的技术指标与招标文件要求的响应程度5</w:t>
            </w:r>
            <w:r w:rsidR="0041261D">
              <w:rPr>
                <w:rFonts w:ascii="宋体" w:hAnsi="宋体"/>
                <w:sz w:val="24"/>
                <w:szCs w:val="24"/>
              </w:rPr>
              <w:t>7</w:t>
            </w:r>
            <w:r w:rsidRPr="00E55597">
              <w:rPr>
                <w:rFonts w:ascii="宋体" w:hAnsi="宋体" w:hint="eastAsia"/>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41261D" w:rsidRPr="0041261D" w:rsidRDefault="0041261D" w:rsidP="0041261D">
            <w:pPr>
              <w:jc w:val="left"/>
              <w:rPr>
                <w:rFonts w:ascii="宋体" w:hAnsi="宋体"/>
                <w:sz w:val="24"/>
                <w:szCs w:val="24"/>
              </w:rPr>
            </w:pPr>
            <w:r w:rsidRPr="0041261D">
              <w:rPr>
                <w:rFonts w:ascii="宋体" w:hAnsi="宋体" w:hint="eastAsia"/>
                <w:sz w:val="24"/>
                <w:szCs w:val="24"/>
              </w:rPr>
              <w:t>满足招标文件重要技术指标、参数要求标注#号的技术参数为重要指标，共12条，投标产品每有一项关键性技术参数不满足采购需求的技术参数扣</w:t>
            </w:r>
            <w:r w:rsidR="00F8591C">
              <w:rPr>
                <w:rFonts w:ascii="宋体" w:hAnsi="宋体"/>
                <w:sz w:val="24"/>
                <w:szCs w:val="24"/>
              </w:rPr>
              <w:t>3.2</w:t>
            </w:r>
            <w:r w:rsidRPr="0041261D">
              <w:rPr>
                <w:rFonts w:ascii="宋体" w:hAnsi="宋体" w:hint="eastAsia"/>
                <w:sz w:val="24"/>
                <w:szCs w:val="24"/>
              </w:rPr>
              <w:t xml:space="preserve">5分。 </w:t>
            </w:r>
          </w:p>
          <w:p w:rsidR="0041261D" w:rsidRPr="0041261D" w:rsidRDefault="0041261D" w:rsidP="0041261D">
            <w:pPr>
              <w:jc w:val="left"/>
              <w:rPr>
                <w:rFonts w:ascii="宋体" w:hAnsi="宋体"/>
                <w:sz w:val="24"/>
                <w:szCs w:val="24"/>
              </w:rPr>
            </w:pPr>
            <w:r w:rsidRPr="0041261D">
              <w:rPr>
                <w:rFonts w:ascii="宋体" w:hAnsi="宋体" w:hint="eastAsia"/>
                <w:sz w:val="24"/>
                <w:szCs w:val="24"/>
              </w:rPr>
              <w:t>未标注的技术参数为一般性指标，共18条，</w:t>
            </w:r>
            <w:r w:rsidRPr="0041261D">
              <w:rPr>
                <w:rFonts w:ascii="宋体" w:hAnsi="宋体" w:hint="eastAsia"/>
                <w:sz w:val="24"/>
                <w:szCs w:val="24"/>
              </w:rPr>
              <w:lastRenderedPageBreak/>
              <w:t>投标产品技术参数不满足采购需求的技术参数每条扣1分</w:t>
            </w:r>
          </w:p>
          <w:p w:rsidR="0041261D" w:rsidRPr="0041261D" w:rsidRDefault="0041261D" w:rsidP="0041261D">
            <w:pPr>
              <w:jc w:val="left"/>
              <w:rPr>
                <w:rFonts w:ascii="宋体" w:hAnsi="宋体"/>
                <w:sz w:val="24"/>
                <w:szCs w:val="24"/>
              </w:rPr>
            </w:pPr>
            <w:r w:rsidRPr="0041261D">
              <w:rPr>
                <w:rFonts w:ascii="宋体" w:hAnsi="宋体" w:hint="eastAsia"/>
                <w:sz w:val="24"/>
                <w:szCs w:val="24"/>
              </w:rPr>
              <w:t>注：投标产品技术参数依据投标文件中的技术偏离表、相对应的证明文件、彩图及技术情况描述等,这些依据文件必须加盖投标产品的生产厂家公章，否则为无效标书。不能实质性满足招标文件重要技术指标、参数要求3条及3条以上</w:t>
            </w:r>
            <w:r w:rsidR="00AB0558">
              <w:rPr>
                <w:rFonts w:ascii="宋体" w:hAnsi="宋体" w:hint="eastAsia"/>
                <w:sz w:val="24"/>
                <w:szCs w:val="24"/>
              </w:rPr>
              <w:t>的</w:t>
            </w:r>
            <w:r w:rsidR="00B83940">
              <w:rPr>
                <w:rFonts w:ascii="宋体" w:hAnsi="宋体" w:hint="eastAsia"/>
                <w:sz w:val="24"/>
                <w:szCs w:val="24"/>
              </w:rPr>
              <w:t>,</w:t>
            </w:r>
            <w:r w:rsidR="00AB0558">
              <w:rPr>
                <w:rFonts w:ascii="宋体" w:hAnsi="宋体" w:hint="eastAsia"/>
                <w:sz w:val="24"/>
                <w:szCs w:val="24"/>
              </w:rPr>
              <w:t>技术得分为0</w:t>
            </w:r>
            <w:r w:rsidRPr="0041261D">
              <w:rPr>
                <w:rFonts w:ascii="宋体" w:hAnsi="宋体" w:hint="eastAsia"/>
                <w:sz w:val="24"/>
                <w:szCs w:val="24"/>
              </w:rPr>
              <w:t>。</w:t>
            </w:r>
          </w:p>
          <w:p w:rsidR="00E55597" w:rsidRPr="009F7196" w:rsidRDefault="0041261D" w:rsidP="0041261D">
            <w:pPr>
              <w:rPr>
                <w:rFonts w:ascii="宋体" w:hAnsi="宋体"/>
                <w:sz w:val="24"/>
                <w:szCs w:val="24"/>
              </w:rPr>
            </w:pPr>
            <w:r w:rsidRPr="0041261D">
              <w:rPr>
                <w:rFonts w:ascii="宋体" w:hAnsi="宋体" w:hint="eastAsia"/>
                <w:sz w:val="24"/>
                <w:szCs w:val="24"/>
              </w:rPr>
              <w:t>未应答视同不符合招标要求，按上述办法处理</w:t>
            </w:r>
          </w:p>
        </w:tc>
      </w:tr>
    </w:tbl>
    <w:p w:rsidR="000E5ED6" w:rsidRPr="001D5388" w:rsidRDefault="000E5ED6" w:rsidP="000E5ED6">
      <w:pPr>
        <w:pStyle w:val="afffffffffff1"/>
        <w:ind w:firstLine="482"/>
        <w:rPr>
          <w:b/>
          <w:color w:val="000000" w:themeColor="text1"/>
        </w:rPr>
      </w:pPr>
    </w:p>
    <w:p w:rsidR="000E5ED6" w:rsidRPr="000E5ED6" w:rsidRDefault="000E5ED6" w:rsidP="00CE5F23">
      <w:pPr>
        <w:spacing w:afterLines="100" w:after="240" w:line="340" w:lineRule="exact"/>
        <w:jc w:val="center"/>
        <w:outlineLvl w:val="0"/>
        <w:rPr>
          <w:rFonts w:hAnsi="宋体"/>
          <w:b/>
          <w:color w:val="000000" w:themeColor="text1"/>
          <w:sz w:val="36"/>
          <w:szCs w:val="36"/>
        </w:rPr>
      </w:pPr>
    </w:p>
    <w:p w:rsidR="007A50E2" w:rsidRDefault="003E336F" w:rsidP="00CE5F23">
      <w:pPr>
        <w:spacing w:afterLines="100" w:after="240" w:line="340" w:lineRule="exact"/>
        <w:jc w:val="center"/>
        <w:outlineLvl w:val="0"/>
        <w:rPr>
          <w:rFonts w:hAnsi="宋体"/>
          <w:b/>
          <w:color w:val="000000"/>
          <w:sz w:val="36"/>
          <w:szCs w:val="36"/>
        </w:rPr>
      </w:pPr>
      <w:bookmarkStart w:id="16" w:name="_Toc114497517"/>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采购需求</w:t>
      </w:r>
      <w:bookmarkEnd w:id="16"/>
    </w:p>
    <w:p w:rsidR="007A50E2" w:rsidRDefault="003E336F">
      <w:pPr>
        <w:pStyle w:val="26"/>
        <w:spacing w:line="360" w:lineRule="auto"/>
      </w:pPr>
      <w:r>
        <w:rPr>
          <w:rFonts w:hint="eastAsia"/>
        </w:rPr>
        <w:t>特别说明：</w:t>
      </w:r>
    </w:p>
    <w:p w:rsidR="007A50E2" w:rsidRDefault="003E336F">
      <w:pPr>
        <w:pStyle w:val="26"/>
        <w:spacing w:line="360" w:lineRule="auto"/>
      </w:pPr>
      <w:r>
        <w:rPr>
          <w:rFonts w:hint="eastAsia"/>
        </w:rPr>
        <w:t>1</w:t>
      </w:r>
      <w:r>
        <w:rPr>
          <w:rFonts w:hint="eastAsia"/>
        </w:rPr>
        <w:t>、招标需求中如果涉及具体品牌或型号，仅供参考，可报同档次或更优产品。</w:t>
      </w:r>
    </w:p>
    <w:p w:rsidR="007A50E2" w:rsidRDefault="003E336F" w:rsidP="00740DE8">
      <w:pPr>
        <w:pStyle w:val="26"/>
        <w:spacing w:line="360" w:lineRule="auto"/>
      </w:pPr>
      <w:r>
        <w:rPr>
          <w:rFonts w:hint="eastAsia"/>
        </w:rPr>
        <w:t>2</w:t>
      </w:r>
      <w:r>
        <w:rPr>
          <w:rFonts w:hint="eastAsia"/>
        </w:rPr>
        <w:t>、核心产品在</w:t>
      </w:r>
      <w:proofErr w:type="gramStart"/>
      <w:r>
        <w:rPr>
          <w:rFonts w:hint="eastAsia"/>
        </w:rPr>
        <w:t>各标项内容</w:t>
      </w:r>
      <w:proofErr w:type="gramEnd"/>
      <w:r>
        <w:rPr>
          <w:rFonts w:hint="eastAsia"/>
        </w:rPr>
        <w:t>中明确，核心产品需提供制造商授权书，如出现同品牌情况的，评标委员会根据评审原则第</w:t>
      </w:r>
      <w:r>
        <w:rPr>
          <w:rFonts w:hint="eastAsia"/>
        </w:rPr>
        <w:t>4</w:t>
      </w:r>
      <w:r>
        <w:rPr>
          <w:rFonts w:hint="eastAsia"/>
        </w:rPr>
        <w:t>条规定执行。</w:t>
      </w:r>
    </w:p>
    <w:p w:rsidR="007A50E2" w:rsidRDefault="00740DE8">
      <w:pPr>
        <w:pStyle w:val="26"/>
        <w:spacing w:line="360" w:lineRule="auto"/>
      </w:pPr>
      <w:r>
        <w:rPr>
          <w:rFonts w:hint="eastAsia"/>
        </w:rPr>
        <w:t>3</w:t>
      </w:r>
      <w:r w:rsidR="003E336F">
        <w:rPr>
          <w:rFonts w:hint="eastAsia"/>
        </w:rPr>
        <w:t>、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rsidR="007A50E2" w:rsidRDefault="003E336F">
      <w:pPr>
        <w:numPr>
          <w:ilvl w:val="0"/>
          <w:numId w:val="60"/>
        </w:numPr>
        <w:spacing w:line="264" w:lineRule="auto"/>
        <w:textAlignment w:val="baseline"/>
        <w:rPr>
          <w:rFonts w:ascii="仿宋" w:eastAsia="仿宋" w:hAnsi="仿宋" w:cs="仿宋"/>
          <w:b/>
          <w:kern w:val="44"/>
          <w:sz w:val="28"/>
          <w:szCs w:val="28"/>
        </w:rPr>
      </w:pPr>
      <w:bookmarkStart w:id="17" w:name="_Hlk103602125"/>
      <w:r>
        <w:rPr>
          <w:rFonts w:ascii="仿宋" w:eastAsia="仿宋" w:hAnsi="仿宋" w:cs="仿宋" w:hint="eastAsia"/>
          <w:b/>
          <w:kern w:val="44"/>
          <w:sz w:val="28"/>
          <w:szCs w:val="28"/>
        </w:rPr>
        <w:t>采购内容</w:t>
      </w:r>
    </w:p>
    <w:p w:rsidR="007A50E2" w:rsidRDefault="003E336F">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项目</w:t>
      </w:r>
      <w:r>
        <w:rPr>
          <w:rFonts w:ascii="仿宋" w:eastAsia="仿宋" w:hAnsi="仿宋" w:cs="仿宋" w:hint="eastAsia"/>
          <w:bCs/>
          <w:sz w:val="24"/>
        </w:rPr>
        <w:t>分为</w:t>
      </w:r>
      <w:r w:rsidR="00992788">
        <w:rPr>
          <w:rFonts w:ascii="仿宋" w:eastAsia="仿宋" w:hAnsi="仿宋" w:cs="仿宋" w:hint="eastAsia"/>
          <w:bCs/>
          <w:sz w:val="24"/>
          <w:szCs w:val="24"/>
        </w:rPr>
        <w:t>四</w:t>
      </w:r>
      <w:r>
        <w:rPr>
          <w:rFonts w:ascii="仿宋" w:eastAsia="仿宋" w:hAnsi="仿宋" w:cs="仿宋" w:hint="eastAsia"/>
          <w:bCs/>
          <w:sz w:val="24"/>
          <w:szCs w:val="24"/>
        </w:rPr>
        <w:t>个标项，</w:t>
      </w:r>
      <w:proofErr w:type="gramStart"/>
      <w:r>
        <w:rPr>
          <w:rFonts w:ascii="仿宋" w:eastAsia="仿宋" w:hAnsi="仿宋" w:cs="仿宋" w:hint="eastAsia"/>
          <w:bCs/>
          <w:sz w:val="24"/>
          <w:szCs w:val="24"/>
        </w:rPr>
        <w:t>标项</w:t>
      </w:r>
      <w:proofErr w:type="gramEnd"/>
      <w:r>
        <w:rPr>
          <w:rFonts w:ascii="仿宋" w:eastAsia="仿宋" w:hAnsi="仿宋" w:cs="仿宋" w:hint="eastAsia"/>
          <w:bCs/>
          <w:sz w:val="24"/>
          <w:szCs w:val="24"/>
        </w:rPr>
        <w:t>1预算为</w:t>
      </w:r>
      <w:r w:rsidR="00D07949">
        <w:rPr>
          <w:rFonts w:ascii="仿宋" w:eastAsia="仿宋" w:hAnsi="仿宋" w:cs="仿宋"/>
          <w:bCs/>
          <w:sz w:val="24"/>
          <w:szCs w:val="24"/>
        </w:rPr>
        <w:t>120</w:t>
      </w:r>
      <w:r>
        <w:rPr>
          <w:rFonts w:ascii="仿宋" w:eastAsia="仿宋" w:hAnsi="仿宋" w:cs="仿宋" w:hint="eastAsia"/>
          <w:bCs/>
          <w:sz w:val="24"/>
          <w:szCs w:val="24"/>
        </w:rPr>
        <w:t>万元，</w:t>
      </w:r>
      <w:proofErr w:type="gramStart"/>
      <w:r>
        <w:rPr>
          <w:rFonts w:ascii="仿宋" w:eastAsia="仿宋" w:hAnsi="仿宋" w:cs="仿宋" w:hint="eastAsia"/>
          <w:bCs/>
          <w:sz w:val="24"/>
          <w:szCs w:val="24"/>
        </w:rPr>
        <w:t>标项</w:t>
      </w:r>
      <w:proofErr w:type="gramEnd"/>
      <w:r>
        <w:rPr>
          <w:rFonts w:ascii="仿宋" w:eastAsia="仿宋" w:hAnsi="仿宋" w:cs="仿宋" w:hint="eastAsia"/>
          <w:bCs/>
          <w:sz w:val="24"/>
          <w:szCs w:val="24"/>
        </w:rPr>
        <w:t>2预算为</w:t>
      </w:r>
      <w:r w:rsidR="00D07949">
        <w:rPr>
          <w:rFonts w:ascii="仿宋" w:eastAsia="仿宋" w:hAnsi="仿宋" w:cs="仿宋"/>
          <w:bCs/>
          <w:sz w:val="24"/>
          <w:szCs w:val="24"/>
        </w:rPr>
        <w:t>38</w:t>
      </w:r>
      <w:r>
        <w:rPr>
          <w:rFonts w:ascii="仿宋" w:eastAsia="仿宋" w:hAnsi="仿宋" w:cs="仿宋" w:hint="eastAsia"/>
          <w:bCs/>
          <w:sz w:val="24"/>
          <w:szCs w:val="24"/>
        </w:rPr>
        <w:t>万元</w:t>
      </w:r>
      <w:r w:rsidR="00475627">
        <w:rPr>
          <w:rFonts w:ascii="仿宋" w:eastAsia="仿宋" w:hAnsi="仿宋" w:cs="仿宋" w:hint="eastAsia"/>
          <w:bCs/>
          <w:sz w:val="24"/>
          <w:szCs w:val="24"/>
        </w:rPr>
        <w:t>，</w:t>
      </w:r>
      <w:proofErr w:type="gramStart"/>
      <w:r w:rsidR="00475627">
        <w:rPr>
          <w:rFonts w:ascii="仿宋" w:eastAsia="仿宋" w:hAnsi="仿宋" w:cs="仿宋" w:hint="eastAsia"/>
          <w:bCs/>
          <w:sz w:val="24"/>
          <w:szCs w:val="24"/>
        </w:rPr>
        <w:t>标项</w:t>
      </w:r>
      <w:proofErr w:type="gramEnd"/>
      <w:r w:rsidR="00475627">
        <w:rPr>
          <w:rFonts w:ascii="仿宋" w:eastAsia="仿宋" w:hAnsi="仿宋" w:cs="仿宋"/>
          <w:bCs/>
          <w:sz w:val="24"/>
          <w:szCs w:val="24"/>
        </w:rPr>
        <w:t>3</w:t>
      </w:r>
      <w:r w:rsidR="00475627">
        <w:rPr>
          <w:rFonts w:ascii="仿宋" w:eastAsia="仿宋" w:hAnsi="仿宋" w:cs="仿宋" w:hint="eastAsia"/>
          <w:bCs/>
          <w:sz w:val="24"/>
          <w:szCs w:val="24"/>
        </w:rPr>
        <w:t>预算为</w:t>
      </w:r>
      <w:r w:rsidR="00D07949">
        <w:rPr>
          <w:rFonts w:ascii="仿宋" w:eastAsia="仿宋" w:hAnsi="仿宋" w:cs="仿宋"/>
          <w:bCs/>
          <w:sz w:val="24"/>
          <w:szCs w:val="24"/>
        </w:rPr>
        <w:t>12</w:t>
      </w:r>
      <w:r w:rsidR="00475627">
        <w:rPr>
          <w:rFonts w:ascii="仿宋" w:eastAsia="仿宋" w:hAnsi="仿宋" w:cs="仿宋" w:hint="eastAsia"/>
          <w:bCs/>
          <w:sz w:val="24"/>
          <w:szCs w:val="24"/>
        </w:rPr>
        <w:t>万元</w:t>
      </w:r>
      <w:r w:rsidR="00992788">
        <w:rPr>
          <w:rFonts w:ascii="仿宋" w:eastAsia="仿宋" w:hAnsi="仿宋" w:cs="仿宋" w:hint="eastAsia"/>
          <w:bCs/>
          <w:sz w:val="24"/>
          <w:szCs w:val="24"/>
        </w:rPr>
        <w:t>，</w:t>
      </w:r>
      <w:proofErr w:type="gramStart"/>
      <w:r w:rsidR="00992788" w:rsidRPr="00992788">
        <w:rPr>
          <w:rFonts w:ascii="仿宋" w:eastAsia="仿宋" w:hAnsi="仿宋" w:cs="仿宋" w:hint="eastAsia"/>
          <w:bCs/>
          <w:sz w:val="24"/>
          <w:szCs w:val="24"/>
        </w:rPr>
        <w:t>标项</w:t>
      </w:r>
      <w:proofErr w:type="gramEnd"/>
      <w:r w:rsidR="00992788">
        <w:rPr>
          <w:rFonts w:ascii="仿宋" w:eastAsia="仿宋" w:hAnsi="仿宋" w:cs="仿宋"/>
          <w:bCs/>
          <w:sz w:val="24"/>
          <w:szCs w:val="24"/>
        </w:rPr>
        <w:t>4</w:t>
      </w:r>
      <w:r w:rsidR="00992788" w:rsidRPr="00992788">
        <w:rPr>
          <w:rFonts w:ascii="仿宋" w:eastAsia="仿宋" w:hAnsi="仿宋" w:cs="仿宋" w:hint="eastAsia"/>
          <w:bCs/>
          <w:sz w:val="24"/>
          <w:szCs w:val="24"/>
        </w:rPr>
        <w:t>预算为</w:t>
      </w:r>
      <w:r w:rsidR="00D07949">
        <w:rPr>
          <w:rFonts w:ascii="仿宋" w:eastAsia="仿宋" w:hAnsi="仿宋" w:cs="仿宋"/>
          <w:bCs/>
          <w:sz w:val="24"/>
          <w:szCs w:val="24"/>
        </w:rPr>
        <w:t>111.5</w:t>
      </w:r>
      <w:r w:rsidR="00992788" w:rsidRPr="00992788">
        <w:rPr>
          <w:rFonts w:ascii="仿宋" w:eastAsia="仿宋" w:hAnsi="仿宋" w:cs="仿宋" w:hint="eastAsia"/>
          <w:bCs/>
          <w:sz w:val="24"/>
          <w:szCs w:val="24"/>
        </w:rPr>
        <w:t>万元</w:t>
      </w:r>
      <w:r w:rsidR="00AD512E">
        <w:rPr>
          <w:rFonts w:ascii="仿宋" w:eastAsia="仿宋" w:hAnsi="仿宋" w:cs="仿宋" w:hint="eastAsia"/>
          <w:bCs/>
          <w:sz w:val="24"/>
          <w:szCs w:val="24"/>
        </w:rPr>
        <w:t>；</w:t>
      </w:r>
      <w:r w:rsidR="00D43AB0">
        <w:rPr>
          <w:rFonts w:ascii="仿宋" w:eastAsia="仿宋" w:hAnsi="仿宋" w:cs="仿宋" w:hint="eastAsia"/>
          <w:bCs/>
          <w:sz w:val="24"/>
          <w:szCs w:val="24"/>
        </w:rPr>
        <w:t>投标人</w:t>
      </w:r>
      <w:proofErr w:type="gramStart"/>
      <w:r>
        <w:rPr>
          <w:rFonts w:ascii="仿宋" w:eastAsia="仿宋" w:hAnsi="仿宋" w:cs="仿宋" w:hint="eastAsia"/>
          <w:bCs/>
          <w:sz w:val="24"/>
          <w:szCs w:val="24"/>
        </w:rPr>
        <w:t>必须按包</w:t>
      </w:r>
      <w:r w:rsidR="00D43AB0">
        <w:rPr>
          <w:rFonts w:ascii="仿宋" w:eastAsia="仿宋" w:hAnsi="仿宋" w:cs="仿宋" w:hint="eastAsia"/>
          <w:bCs/>
          <w:sz w:val="24"/>
          <w:szCs w:val="24"/>
        </w:rPr>
        <w:t>投标</w:t>
      </w:r>
      <w:proofErr w:type="gramEnd"/>
      <w:r>
        <w:rPr>
          <w:rFonts w:ascii="仿宋" w:eastAsia="仿宋" w:hAnsi="仿宋" w:cs="仿宋" w:hint="eastAsia"/>
          <w:bCs/>
          <w:sz w:val="24"/>
          <w:szCs w:val="24"/>
        </w:rPr>
        <w:t>，否则</w:t>
      </w:r>
      <w:r w:rsidR="00D43AB0">
        <w:rPr>
          <w:rFonts w:ascii="仿宋" w:eastAsia="仿宋" w:hAnsi="仿宋" w:cs="仿宋" w:hint="eastAsia"/>
          <w:bCs/>
          <w:sz w:val="24"/>
          <w:szCs w:val="24"/>
        </w:rPr>
        <w:t>投标</w:t>
      </w:r>
      <w:r>
        <w:rPr>
          <w:rFonts w:ascii="仿宋" w:eastAsia="仿宋" w:hAnsi="仿宋" w:cs="仿宋" w:hint="eastAsia"/>
          <w:bCs/>
          <w:sz w:val="24"/>
          <w:szCs w:val="24"/>
        </w:rPr>
        <w:t>无效。</w:t>
      </w:r>
    </w:p>
    <w:p w:rsidR="007A50E2" w:rsidRDefault="003E336F">
      <w:pPr>
        <w:numPr>
          <w:ilvl w:val="0"/>
          <w:numId w:val="60"/>
        </w:numPr>
        <w:spacing w:line="264" w:lineRule="auto"/>
        <w:textAlignment w:val="baseline"/>
        <w:rPr>
          <w:rFonts w:ascii="仿宋" w:eastAsia="仿宋" w:hAnsi="仿宋" w:cs="仿宋"/>
          <w:b/>
          <w:kern w:val="44"/>
          <w:sz w:val="28"/>
          <w:szCs w:val="28"/>
        </w:rPr>
      </w:pPr>
      <w:r>
        <w:rPr>
          <w:rFonts w:ascii="仿宋" w:eastAsia="仿宋" w:hAnsi="仿宋" w:cs="仿宋" w:hint="eastAsia"/>
          <w:b/>
          <w:kern w:val="44"/>
          <w:sz w:val="28"/>
          <w:szCs w:val="28"/>
        </w:rPr>
        <w:t>采购需求</w:t>
      </w:r>
    </w:p>
    <w:bookmarkEnd w:id="17"/>
    <w:p w:rsidR="007A50E2" w:rsidRDefault="003E336F">
      <w:pPr>
        <w:pStyle w:val="affffe"/>
        <w:tabs>
          <w:tab w:val="left" w:pos="993"/>
        </w:tabs>
        <w:spacing w:line="360" w:lineRule="auto"/>
        <w:ind w:left="480" w:firstLineChars="0" w:firstLine="0"/>
        <w:rPr>
          <w:rFonts w:ascii="仿宋" w:eastAsia="仿宋" w:hAnsi="仿宋" w:cs="仿宋"/>
          <w:b/>
          <w:sz w:val="24"/>
          <w:szCs w:val="24"/>
        </w:rPr>
      </w:pPr>
      <w:proofErr w:type="gramStart"/>
      <w:r>
        <w:rPr>
          <w:rFonts w:ascii="仿宋" w:eastAsia="仿宋" w:hAnsi="仿宋" w:cs="仿宋" w:hint="eastAsia"/>
          <w:b/>
          <w:sz w:val="24"/>
          <w:szCs w:val="24"/>
        </w:rPr>
        <w:t>标项</w:t>
      </w:r>
      <w:proofErr w:type="gramEnd"/>
      <w:r>
        <w:rPr>
          <w:rFonts w:ascii="仿宋" w:eastAsia="仿宋" w:hAnsi="仿宋" w:cs="仿宋" w:hint="eastAsia"/>
          <w:b/>
          <w:sz w:val="24"/>
          <w:szCs w:val="24"/>
        </w:rPr>
        <w:t>1</w:t>
      </w:r>
      <w:r w:rsidR="00C57FC6">
        <w:rPr>
          <w:rFonts w:ascii="仿宋" w:eastAsia="仿宋" w:hAnsi="仿宋" w:cs="仿宋" w:hint="eastAsia"/>
          <w:b/>
          <w:sz w:val="24"/>
          <w:szCs w:val="24"/>
        </w:rPr>
        <w:t>设备</w:t>
      </w:r>
      <w:r w:rsidR="00AD512E">
        <w:rPr>
          <w:rFonts w:ascii="仿宋" w:eastAsia="仿宋" w:hAnsi="仿宋" w:cs="仿宋" w:hint="eastAsia"/>
          <w:b/>
          <w:sz w:val="24"/>
          <w:szCs w:val="24"/>
        </w:rPr>
        <w:t>参数</w:t>
      </w:r>
      <w:r>
        <w:rPr>
          <w:rFonts w:ascii="仿宋" w:eastAsia="仿宋" w:hAnsi="仿宋" w:cs="仿宋" w:hint="eastAsia"/>
          <w:b/>
          <w:sz w:val="24"/>
          <w:szCs w:val="24"/>
        </w:rPr>
        <w:t>及要求</w:t>
      </w:r>
    </w:p>
    <w:p w:rsidR="006F2911" w:rsidRPr="006F2911" w:rsidRDefault="006F2911" w:rsidP="006F2911">
      <w:pPr>
        <w:spacing w:afterLines="50" w:after="120"/>
        <w:ind w:leftChars="-337" w:left="-708" w:firstLineChars="500" w:firstLine="1205"/>
        <w:jc w:val="left"/>
        <w:rPr>
          <w:rFonts w:ascii="楷体" w:eastAsia="楷体" w:hAnsi="楷体"/>
          <w:b/>
          <w:sz w:val="24"/>
          <w:szCs w:val="24"/>
        </w:rPr>
      </w:pPr>
      <w:r w:rsidRPr="006F2911">
        <w:rPr>
          <w:rFonts w:ascii="楷体" w:eastAsia="楷体" w:hAnsi="楷体" w:hint="eastAsia"/>
          <w:b/>
          <w:sz w:val="24"/>
          <w:szCs w:val="24"/>
        </w:rPr>
        <w:t>预算</w:t>
      </w:r>
      <w:r w:rsidR="00D07949">
        <w:rPr>
          <w:rFonts w:ascii="楷体" w:eastAsia="楷体" w:hAnsi="楷体"/>
          <w:b/>
          <w:sz w:val="24"/>
          <w:szCs w:val="24"/>
        </w:rPr>
        <w:t>120</w:t>
      </w:r>
      <w:r w:rsidRPr="006F2911">
        <w:rPr>
          <w:rFonts w:ascii="楷体" w:eastAsia="楷体" w:hAnsi="楷体" w:hint="eastAsia"/>
          <w:b/>
          <w:sz w:val="24"/>
          <w:szCs w:val="24"/>
        </w:rPr>
        <w:t>万元，</w:t>
      </w:r>
      <w:proofErr w:type="gramStart"/>
      <w:r w:rsidR="00D07949">
        <w:rPr>
          <w:rFonts w:ascii="楷体" w:eastAsia="楷体" w:hAnsi="楷体" w:hint="eastAsia"/>
          <w:b/>
          <w:sz w:val="24"/>
          <w:szCs w:val="24"/>
        </w:rPr>
        <w:t>本包已获</w:t>
      </w:r>
      <w:proofErr w:type="gramEnd"/>
      <w:r w:rsidR="00D07949">
        <w:rPr>
          <w:rFonts w:ascii="楷体" w:eastAsia="楷体" w:hAnsi="楷体" w:hint="eastAsia"/>
          <w:b/>
          <w:sz w:val="24"/>
          <w:szCs w:val="24"/>
        </w:rPr>
        <w:t>进口采购审批</w:t>
      </w:r>
      <w:r w:rsidRPr="006F2911">
        <w:rPr>
          <w:rFonts w:ascii="楷体" w:eastAsia="楷体" w:hAnsi="楷体" w:hint="eastAsia"/>
          <w:b/>
          <w:sz w:val="24"/>
          <w:szCs w:val="24"/>
        </w:rPr>
        <w:t>，要求有医疗</w:t>
      </w:r>
      <w:r w:rsidR="002B6CFE">
        <w:rPr>
          <w:rFonts w:ascii="楷体" w:eastAsia="楷体" w:hAnsi="楷体" w:hint="eastAsia"/>
          <w:b/>
          <w:sz w:val="24"/>
          <w:szCs w:val="24"/>
        </w:rPr>
        <w:t>器械</w:t>
      </w:r>
      <w:r w:rsidRPr="006F2911">
        <w:rPr>
          <w:rFonts w:ascii="楷体" w:eastAsia="楷体" w:hAnsi="楷体" w:hint="eastAsia"/>
          <w:b/>
          <w:sz w:val="24"/>
          <w:szCs w:val="24"/>
        </w:rPr>
        <w:t>注册证。</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861"/>
        <w:gridCol w:w="832"/>
        <w:gridCol w:w="844"/>
        <w:gridCol w:w="5464"/>
      </w:tblGrid>
      <w:tr w:rsidR="00D07949" w:rsidRPr="00D07949" w:rsidTr="00D07949">
        <w:trPr>
          <w:trHeight w:val="787"/>
          <w:jc w:val="center"/>
        </w:trPr>
        <w:tc>
          <w:tcPr>
            <w:tcW w:w="1043"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序号</w:t>
            </w:r>
          </w:p>
        </w:tc>
        <w:tc>
          <w:tcPr>
            <w:tcW w:w="1861" w:type="dxa"/>
            <w:vAlign w:val="center"/>
          </w:tcPr>
          <w:p w:rsidR="00D07949" w:rsidRPr="00D07949" w:rsidRDefault="00D07949" w:rsidP="00D07949">
            <w:pPr>
              <w:widowControl/>
              <w:adjustRightInd w:val="0"/>
              <w:snapToGrid w:val="0"/>
              <w:ind w:firstLine="15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产品名称</w:t>
            </w:r>
          </w:p>
        </w:tc>
        <w:tc>
          <w:tcPr>
            <w:tcW w:w="832"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单位</w:t>
            </w:r>
          </w:p>
        </w:tc>
        <w:tc>
          <w:tcPr>
            <w:tcW w:w="844"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数量</w:t>
            </w:r>
          </w:p>
        </w:tc>
        <w:tc>
          <w:tcPr>
            <w:tcW w:w="5464"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产品描述及技术参数</w:t>
            </w:r>
          </w:p>
        </w:tc>
      </w:tr>
      <w:tr w:rsidR="00D07949" w:rsidRPr="00D07949" w:rsidTr="00C06864">
        <w:trPr>
          <w:trHeight w:val="841"/>
          <w:jc w:val="center"/>
        </w:trPr>
        <w:tc>
          <w:tcPr>
            <w:tcW w:w="1043" w:type="dxa"/>
            <w:vAlign w:val="center"/>
          </w:tcPr>
          <w:p w:rsidR="00D07949" w:rsidRPr="00D07949" w:rsidRDefault="00D07949" w:rsidP="00D07949">
            <w:pPr>
              <w:adjustRightInd w:val="0"/>
              <w:snapToGrid w:val="0"/>
              <w:jc w:val="center"/>
              <w:rPr>
                <w:rFonts w:ascii="楷体" w:eastAsia="楷体" w:hAnsi="楷体" w:cs="Arial"/>
                <w:sz w:val="24"/>
                <w:szCs w:val="24"/>
              </w:rPr>
            </w:pPr>
            <w:r w:rsidRPr="00D07949">
              <w:rPr>
                <w:rFonts w:ascii="楷体" w:eastAsia="楷体" w:hAnsi="楷体" w:cs="Arial" w:hint="eastAsia"/>
                <w:sz w:val="24"/>
                <w:szCs w:val="24"/>
              </w:rPr>
              <w:t>1</w:t>
            </w:r>
          </w:p>
        </w:tc>
        <w:tc>
          <w:tcPr>
            <w:tcW w:w="1861" w:type="dxa"/>
            <w:vAlign w:val="center"/>
          </w:tcPr>
          <w:p w:rsidR="00D07949" w:rsidRPr="00D07949" w:rsidRDefault="00D07949" w:rsidP="00D07949">
            <w:pPr>
              <w:adjustRightInd w:val="0"/>
              <w:snapToGrid w:val="0"/>
              <w:jc w:val="center"/>
              <w:rPr>
                <w:rFonts w:ascii="楷体" w:eastAsia="楷体" w:hAnsi="楷体" w:cs="Arial"/>
                <w:sz w:val="24"/>
                <w:szCs w:val="24"/>
              </w:rPr>
            </w:pPr>
            <w:r w:rsidRPr="00D07949">
              <w:rPr>
                <w:rFonts w:ascii="楷体" w:eastAsia="楷体" w:hAnsi="楷体" w:cs="Arial" w:hint="eastAsia"/>
                <w:sz w:val="24"/>
                <w:szCs w:val="24"/>
              </w:rPr>
              <w:t>4k</w:t>
            </w:r>
            <w:proofErr w:type="gramStart"/>
            <w:r w:rsidRPr="00D07949">
              <w:rPr>
                <w:rFonts w:ascii="楷体" w:eastAsia="楷体" w:hAnsi="楷体" w:cs="Arial" w:hint="eastAsia"/>
                <w:sz w:val="24"/>
                <w:szCs w:val="24"/>
              </w:rPr>
              <w:t>广色域</w:t>
            </w:r>
            <w:proofErr w:type="gramEnd"/>
            <w:r w:rsidRPr="00D07949">
              <w:rPr>
                <w:rFonts w:ascii="楷体" w:eastAsia="楷体" w:hAnsi="楷体" w:cs="Arial" w:hint="eastAsia"/>
                <w:sz w:val="24"/>
                <w:szCs w:val="24"/>
              </w:rPr>
              <w:t>摄像头</w:t>
            </w:r>
          </w:p>
        </w:tc>
        <w:tc>
          <w:tcPr>
            <w:tcW w:w="832" w:type="dxa"/>
            <w:vAlign w:val="center"/>
          </w:tcPr>
          <w:p w:rsidR="00D07949" w:rsidRPr="00D07949" w:rsidRDefault="00D07949" w:rsidP="00D07949">
            <w:pPr>
              <w:widowControl/>
              <w:adjustRightInd w:val="0"/>
              <w:snapToGrid w:val="0"/>
              <w:jc w:val="center"/>
              <w:rPr>
                <w:rFonts w:ascii="楷体" w:eastAsia="楷体" w:hAnsi="楷体" w:cs="Arial"/>
                <w:sz w:val="24"/>
                <w:szCs w:val="24"/>
              </w:rPr>
            </w:pPr>
            <w:r w:rsidRPr="00D07949">
              <w:rPr>
                <w:rFonts w:ascii="楷体" w:eastAsia="楷体" w:hAnsi="楷体" w:cs="Arial" w:hint="eastAsia"/>
                <w:sz w:val="24"/>
                <w:szCs w:val="24"/>
              </w:rPr>
              <w:t>套</w:t>
            </w:r>
          </w:p>
        </w:tc>
        <w:tc>
          <w:tcPr>
            <w:tcW w:w="844" w:type="dxa"/>
            <w:vAlign w:val="center"/>
          </w:tcPr>
          <w:p w:rsidR="00D07949" w:rsidRPr="00D07949" w:rsidRDefault="00D07949" w:rsidP="00D07949">
            <w:pPr>
              <w:widowControl/>
              <w:adjustRightInd w:val="0"/>
              <w:snapToGrid w:val="0"/>
              <w:jc w:val="center"/>
              <w:rPr>
                <w:rFonts w:ascii="楷体" w:eastAsia="楷体" w:hAnsi="楷体" w:cs="Arial"/>
                <w:sz w:val="24"/>
                <w:szCs w:val="24"/>
              </w:rPr>
            </w:pPr>
            <w:r w:rsidRPr="00D07949">
              <w:rPr>
                <w:rFonts w:ascii="楷体" w:eastAsia="楷体" w:hAnsi="楷体" w:cs="Arial" w:hint="eastAsia"/>
                <w:sz w:val="24"/>
                <w:szCs w:val="24"/>
              </w:rPr>
              <w:t>2</w:t>
            </w:r>
          </w:p>
        </w:tc>
        <w:tc>
          <w:tcPr>
            <w:tcW w:w="5464" w:type="dxa"/>
            <w:vAlign w:val="center"/>
          </w:tcPr>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1</w:t>
            </w:r>
            <w:r w:rsidRPr="00D07949">
              <w:rPr>
                <w:rFonts w:ascii="仿宋" w:eastAsia="仿宋" w:hAnsi="仿宋"/>
                <w:sz w:val="24"/>
                <w:szCs w:val="24"/>
              </w:rPr>
              <w:t>.</w:t>
            </w:r>
            <w:r w:rsidRPr="00D07949">
              <w:rPr>
                <w:rFonts w:ascii="仿宋" w:eastAsia="仿宋" w:hAnsi="仿宋" w:cs="Arial" w:hint="eastAsia"/>
                <w:sz w:val="24"/>
                <w:szCs w:val="24"/>
              </w:rPr>
              <w:t>采集</w:t>
            </w:r>
            <w:r w:rsidRPr="00D07949">
              <w:rPr>
                <w:rFonts w:ascii="仿宋" w:eastAsia="仿宋" w:hAnsi="仿宋" w:cs="Arial"/>
                <w:sz w:val="24"/>
                <w:szCs w:val="24"/>
              </w:rPr>
              <w:t>分辨率</w:t>
            </w:r>
            <w:r w:rsidRPr="00D07949">
              <w:rPr>
                <w:rFonts w:ascii="仿宋" w:eastAsia="仿宋" w:hAnsi="仿宋" w:cs="Arial" w:hint="eastAsia"/>
                <w:sz w:val="24"/>
                <w:szCs w:val="24"/>
              </w:rPr>
              <w:t>≥</w:t>
            </w:r>
            <w:r w:rsidRPr="00D07949">
              <w:rPr>
                <w:rFonts w:ascii="仿宋" w:eastAsia="仿宋" w:hAnsi="仿宋" w:cs="Arial"/>
                <w:sz w:val="24"/>
                <w:szCs w:val="24"/>
              </w:rPr>
              <w:t xml:space="preserve"> 3840*2160</w:t>
            </w:r>
            <w:r w:rsidRPr="00D07949">
              <w:rPr>
                <w:rFonts w:ascii="仿宋" w:eastAsia="仿宋" w:hAnsi="仿宋" w:cs="Arial" w:hint="eastAsia"/>
                <w:sz w:val="24"/>
                <w:szCs w:val="24"/>
              </w:rPr>
              <w:t xml:space="preserve">p </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2</w:t>
            </w:r>
            <w:r w:rsidRPr="00D07949">
              <w:rPr>
                <w:rFonts w:ascii="仿宋" w:eastAsia="仿宋" w:hAnsi="仿宋"/>
                <w:sz w:val="24"/>
                <w:szCs w:val="24"/>
              </w:rPr>
              <w:t>.</w:t>
            </w:r>
            <w:r w:rsidRPr="00D07949">
              <w:rPr>
                <w:rFonts w:ascii="仿宋" w:eastAsia="仿宋" w:hAnsi="仿宋" w:cs="Arial" w:hint="eastAsia"/>
                <w:sz w:val="24"/>
                <w:szCs w:val="24"/>
              </w:rPr>
              <w:t>传感器晶片数量≥3个</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3</w:t>
            </w:r>
            <w:r w:rsidRPr="00D07949">
              <w:rPr>
                <w:rFonts w:ascii="仿宋" w:eastAsia="仿宋" w:hAnsi="仿宋"/>
                <w:sz w:val="24"/>
                <w:szCs w:val="24"/>
              </w:rPr>
              <w:t>.</w:t>
            </w:r>
            <w:r w:rsidRPr="00D07949">
              <w:rPr>
                <w:rFonts w:ascii="仿宋" w:eastAsia="仿宋" w:hAnsi="仿宋" w:cs="Arial"/>
                <w:sz w:val="24"/>
                <w:szCs w:val="24"/>
              </w:rPr>
              <w:t>摄像头可直接控制配套光源</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4</w:t>
            </w:r>
            <w:r w:rsidRPr="00D07949">
              <w:rPr>
                <w:rFonts w:ascii="仿宋" w:eastAsia="仿宋" w:hAnsi="仿宋"/>
                <w:sz w:val="24"/>
                <w:szCs w:val="24"/>
              </w:rPr>
              <w:t>.</w:t>
            </w:r>
            <w:r w:rsidRPr="00D07949">
              <w:rPr>
                <w:rFonts w:ascii="仿宋" w:eastAsia="仿宋" w:hAnsi="仿宋" w:cs="Arial"/>
                <w:sz w:val="24"/>
                <w:szCs w:val="24"/>
              </w:rPr>
              <w:t xml:space="preserve">摄像头控制按键≥4 </w:t>
            </w:r>
            <w:proofErr w:type="gramStart"/>
            <w:r w:rsidRPr="00D07949">
              <w:rPr>
                <w:rFonts w:ascii="仿宋" w:eastAsia="仿宋" w:hAnsi="仿宋" w:cs="Arial"/>
                <w:sz w:val="24"/>
                <w:szCs w:val="24"/>
              </w:rPr>
              <w:t>个</w:t>
            </w:r>
            <w:proofErr w:type="gramEnd"/>
            <w:r w:rsidRPr="00D07949">
              <w:rPr>
                <w:rFonts w:ascii="仿宋" w:eastAsia="仿宋" w:hAnsi="仿宋" w:cs="Arial" w:hint="eastAsia"/>
                <w:sz w:val="24"/>
                <w:szCs w:val="24"/>
              </w:rPr>
              <w:t>，</w:t>
            </w:r>
            <w:r w:rsidRPr="00D07949">
              <w:rPr>
                <w:rFonts w:ascii="仿宋" w:eastAsia="仿宋" w:hAnsi="仿宋" w:cs="Arial"/>
                <w:sz w:val="24"/>
                <w:szCs w:val="24"/>
              </w:rPr>
              <w:t xml:space="preserve">可自定义设置其遥控功能 </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5</w:t>
            </w:r>
            <w:r w:rsidRPr="00D07949">
              <w:rPr>
                <w:rFonts w:ascii="仿宋" w:eastAsia="仿宋" w:hAnsi="仿宋"/>
                <w:sz w:val="24"/>
                <w:szCs w:val="24"/>
              </w:rPr>
              <w:t>.</w:t>
            </w:r>
            <w:r w:rsidRPr="00D07949">
              <w:rPr>
                <w:rFonts w:ascii="仿宋" w:eastAsia="仿宋" w:hAnsi="仿宋" w:cs="Arial" w:hint="eastAsia"/>
                <w:sz w:val="24"/>
                <w:szCs w:val="24"/>
              </w:rPr>
              <w:t>摄像头及摄像主机同一注册证</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6</w:t>
            </w:r>
            <w:r w:rsidRPr="00D07949">
              <w:rPr>
                <w:rFonts w:ascii="仿宋" w:eastAsia="仿宋" w:hAnsi="仿宋"/>
                <w:sz w:val="24"/>
                <w:szCs w:val="24"/>
              </w:rPr>
              <w:t>.</w:t>
            </w:r>
            <w:r w:rsidRPr="00D07949">
              <w:rPr>
                <w:rFonts w:ascii="仿宋" w:eastAsia="仿宋" w:hAnsi="仿宋" w:cs="Arial" w:hint="eastAsia"/>
                <w:sz w:val="24"/>
                <w:szCs w:val="24"/>
              </w:rPr>
              <w:t>摄像头与耦合器同一注册证</w:t>
            </w:r>
          </w:p>
        </w:tc>
      </w:tr>
      <w:tr w:rsidR="00D07949" w:rsidRPr="00D07949" w:rsidTr="00D07949">
        <w:trPr>
          <w:trHeight w:val="484"/>
          <w:jc w:val="center"/>
        </w:trPr>
        <w:tc>
          <w:tcPr>
            <w:tcW w:w="1043" w:type="dxa"/>
            <w:vAlign w:val="center"/>
          </w:tcPr>
          <w:p w:rsidR="00D07949" w:rsidRPr="00D07949" w:rsidRDefault="00D07949" w:rsidP="00D07949">
            <w:pPr>
              <w:adjustRightInd w:val="0"/>
              <w:snapToGrid w:val="0"/>
              <w:jc w:val="center"/>
              <w:rPr>
                <w:rFonts w:ascii="楷体" w:eastAsia="楷体" w:hAnsi="楷体" w:cs="Arial"/>
                <w:sz w:val="24"/>
                <w:szCs w:val="24"/>
              </w:rPr>
            </w:pPr>
            <w:r w:rsidRPr="00D07949">
              <w:rPr>
                <w:rFonts w:ascii="楷体" w:eastAsia="楷体" w:hAnsi="楷体" w:cs="Arial" w:hint="eastAsia"/>
                <w:sz w:val="24"/>
                <w:szCs w:val="24"/>
              </w:rPr>
              <w:lastRenderedPageBreak/>
              <w:t>2</w:t>
            </w:r>
          </w:p>
        </w:tc>
        <w:tc>
          <w:tcPr>
            <w:tcW w:w="1861" w:type="dxa"/>
            <w:vAlign w:val="center"/>
          </w:tcPr>
          <w:p w:rsidR="00D07949" w:rsidRPr="00D07949" w:rsidRDefault="00D07949" w:rsidP="00D07949">
            <w:pPr>
              <w:adjustRightInd w:val="0"/>
              <w:snapToGrid w:val="0"/>
              <w:jc w:val="center"/>
              <w:rPr>
                <w:rFonts w:ascii="楷体" w:eastAsia="楷体" w:hAnsi="楷体" w:cs="Arial"/>
                <w:sz w:val="24"/>
                <w:szCs w:val="24"/>
              </w:rPr>
            </w:pPr>
            <w:r w:rsidRPr="00D07949">
              <w:rPr>
                <w:rFonts w:ascii="楷体" w:eastAsia="楷体" w:hAnsi="楷体" w:cs="Arial" w:hint="eastAsia"/>
                <w:sz w:val="24"/>
                <w:szCs w:val="24"/>
              </w:rPr>
              <w:t>4k摄像光源图文管理一体机</w:t>
            </w:r>
          </w:p>
        </w:tc>
        <w:tc>
          <w:tcPr>
            <w:tcW w:w="832" w:type="dxa"/>
            <w:vAlign w:val="center"/>
          </w:tcPr>
          <w:p w:rsidR="00D07949" w:rsidRPr="00D07949" w:rsidRDefault="00D07949" w:rsidP="00D07949">
            <w:pPr>
              <w:adjustRightInd w:val="0"/>
              <w:snapToGrid w:val="0"/>
              <w:jc w:val="center"/>
              <w:rPr>
                <w:rFonts w:ascii="楷体" w:eastAsia="楷体" w:hAnsi="楷体" w:cs="Arial"/>
                <w:sz w:val="24"/>
                <w:szCs w:val="24"/>
              </w:rPr>
            </w:pPr>
            <w:r w:rsidRPr="00D07949">
              <w:rPr>
                <w:rFonts w:ascii="楷体" w:eastAsia="楷体" w:hAnsi="楷体" w:cs="Arial" w:hint="eastAsia"/>
                <w:sz w:val="24"/>
                <w:szCs w:val="24"/>
              </w:rPr>
              <w:t>套</w:t>
            </w:r>
          </w:p>
        </w:tc>
        <w:tc>
          <w:tcPr>
            <w:tcW w:w="844" w:type="dxa"/>
            <w:vAlign w:val="center"/>
          </w:tcPr>
          <w:p w:rsidR="00D07949" w:rsidRPr="00D07949" w:rsidRDefault="00D07949" w:rsidP="00D07949">
            <w:pPr>
              <w:widowControl/>
              <w:adjustRightInd w:val="0"/>
              <w:snapToGrid w:val="0"/>
              <w:jc w:val="center"/>
              <w:rPr>
                <w:rFonts w:ascii="楷体" w:eastAsia="楷体" w:hAnsi="楷体" w:cs="Arial"/>
                <w:sz w:val="24"/>
                <w:szCs w:val="24"/>
              </w:rPr>
            </w:pPr>
            <w:r w:rsidRPr="00D07949">
              <w:rPr>
                <w:rFonts w:ascii="楷体" w:eastAsia="楷体" w:hAnsi="楷体" w:cs="Arial" w:hint="eastAsia"/>
                <w:sz w:val="24"/>
                <w:szCs w:val="24"/>
              </w:rPr>
              <w:t>1</w:t>
            </w:r>
          </w:p>
        </w:tc>
        <w:tc>
          <w:tcPr>
            <w:tcW w:w="5464" w:type="dxa"/>
            <w:vAlign w:val="center"/>
          </w:tcPr>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1</w:t>
            </w:r>
            <w:r w:rsidRPr="00D07949">
              <w:rPr>
                <w:rFonts w:ascii="仿宋" w:eastAsia="仿宋" w:hAnsi="仿宋"/>
                <w:sz w:val="24"/>
                <w:szCs w:val="24"/>
              </w:rPr>
              <w:t>.</w:t>
            </w:r>
            <w:r w:rsidRPr="00D07949">
              <w:rPr>
                <w:rFonts w:ascii="仿宋" w:eastAsia="仿宋" w:hAnsi="仿宋" w:cs="Arial" w:hint="eastAsia"/>
                <w:sz w:val="24"/>
                <w:szCs w:val="24"/>
              </w:rPr>
              <w:t>摄像系统输出分辨率≥ 3840*2160p</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2</w:t>
            </w:r>
            <w:r w:rsidRPr="00D07949">
              <w:rPr>
                <w:rFonts w:ascii="仿宋" w:eastAsia="仿宋" w:hAnsi="仿宋"/>
                <w:sz w:val="24"/>
                <w:szCs w:val="24"/>
              </w:rPr>
              <w:t>.</w:t>
            </w:r>
            <w:r w:rsidRPr="00D07949">
              <w:rPr>
                <w:rFonts w:ascii="仿宋" w:eastAsia="仿宋" w:hAnsi="仿宋" w:cs="Arial"/>
                <w:sz w:val="24"/>
                <w:szCs w:val="24"/>
              </w:rPr>
              <w:t>手术模式</w:t>
            </w:r>
            <w:r w:rsidRPr="00D07949">
              <w:rPr>
                <w:rFonts w:ascii="仿宋" w:eastAsia="仿宋" w:hAnsi="仿宋" w:cs="Arial" w:hint="eastAsia"/>
                <w:sz w:val="24"/>
                <w:szCs w:val="24"/>
              </w:rPr>
              <w:t>数量≥</w:t>
            </w:r>
            <w:r w:rsidRPr="00D07949">
              <w:rPr>
                <w:rFonts w:ascii="仿宋" w:eastAsia="仿宋" w:hAnsi="仿宋" w:cs="Arial"/>
                <w:sz w:val="24"/>
                <w:szCs w:val="24"/>
              </w:rPr>
              <w:t>9</w:t>
            </w:r>
            <w:r w:rsidRPr="00D07949">
              <w:rPr>
                <w:rFonts w:ascii="仿宋" w:eastAsia="仿宋" w:hAnsi="仿宋" w:cs="Arial" w:hint="eastAsia"/>
                <w:sz w:val="24"/>
                <w:szCs w:val="24"/>
              </w:rPr>
              <w:t>种</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3</w:t>
            </w:r>
            <w:r w:rsidRPr="00D07949">
              <w:rPr>
                <w:rFonts w:ascii="仿宋" w:eastAsia="仿宋" w:hAnsi="仿宋"/>
                <w:sz w:val="24"/>
                <w:szCs w:val="24"/>
              </w:rPr>
              <w:t>.</w:t>
            </w:r>
            <w:r w:rsidRPr="00D07949">
              <w:rPr>
                <w:rFonts w:ascii="仿宋" w:eastAsia="仿宋" w:hAnsi="仿宋" w:cs="Arial" w:hint="eastAsia"/>
                <w:sz w:val="24"/>
                <w:szCs w:val="24"/>
              </w:rPr>
              <w:t>4mm、30°关节镜套装</w:t>
            </w:r>
            <w:r w:rsidRPr="00D07949">
              <w:rPr>
                <w:rFonts w:ascii="仿宋" w:eastAsia="仿宋" w:hAnsi="仿宋" w:cs="Arial"/>
                <w:sz w:val="24"/>
                <w:szCs w:val="24"/>
              </w:rPr>
              <w:t>≥2</w:t>
            </w:r>
            <w:r w:rsidRPr="00D07949">
              <w:rPr>
                <w:rFonts w:ascii="仿宋" w:eastAsia="仿宋" w:hAnsi="仿宋" w:cs="Arial" w:hint="eastAsia"/>
                <w:sz w:val="24"/>
                <w:szCs w:val="24"/>
              </w:rPr>
              <w:t>套，接口为激光焊接，不可为粘胶式</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4</w:t>
            </w:r>
            <w:r w:rsidRPr="00D07949">
              <w:rPr>
                <w:rFonts w:ascii="仿宋" w:eastAsia="仿宋" w:hAnsi="仿宋"/>
                <w:sz w:val="24"/>
                <w:szCs w:val="24"/>
              </w:rPr>
              <w:t>.</w:t>
            </w:r>
            <w:r w:rsidRPr="00D07949">
              <w:rPr>
                <w:rFonts w:ascii="仿宋" w:eastAsia="仿宋" w:hAnsi="仿宋" w:cs="Arial"/>
                <w:sz w:val="24"/>
                <w:szCs w:val="24"/>
              </w:rPr>
              <w:t>刨削手机转速：≥12,000转/分</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5</w:t>
            </w:r>
            <w:r w:rsidRPr="00D07949">
              <w:rPr>
                <w:rFonts w:ascii="仿宋" w:eastAsia="仿宋" w:hAnsi="仿宋"/>
                <w:sz w:val="24"/>
                <w:szCs w:val="24"/>
              </w:rPr>
              <w:t>.</w:t>
            </w:r>
            <w:r w:rsidRPr="00D07949">
              <w:rPr>
                <w:rFonts w:ascii="仿宋" w:eastAsia="仿宋" w:hAnsi="仿宋" w:cs="Arial" w:hint="eastAsia"/>
                <w:sz w:val="24"/>
                <w:szCs w:val="24"/>
              </w:rPr>
              <w:t>射频消融切割功率多档可调，调节档位 ≥ 10 极，提供不同切割效果</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6</w:t>
            </w:r>
            <w:r w:rsidRPr="00D07949">
              <w:rPr>
                <w:rFonts w:ascii="仿宋" w:eastAsia="仿宋" w:hAnsi="仿宋"/>
                <w:sz w:val="24"/>
                <w:szCs w:val="24"/>
              </w:rPr>
              <w:t>.</w:t>
            </w:r>
            <w:r w:rsidRPr="00D07949">
              <w:rPr>
                <w:rFonts w:ascii="仿宋" w:eastAsia="仿宋" w:hAnsi="仿宋" w:cs="Arial" w:hint="eastAsia"/>
                <w:sz w:val="24"/>
                <w:szCs w:val="24"/>
              </w:rPr>
              <w:t>4K摄像、光源、监视器、关节镜头、刨削射频一体机要求同一品牌</w:t>
            </w:r>
          </w:p>
        </w:tc>
      </w:tr>
    </w:tbl>
    <w:p w:rsidR="006F2911" w:rsidRPr="00D07949" w:rsidRDefault="006F2911">
      <w:pPr>
        <w:pStyle w:val="affffe"/>
        <w:tabs>
          <w:tab w:val="left" w:pos="993"/>
        </w:tabs>
        <w:spacing w:line="360" w:lineRule="auto"/>
        <w:ind w:left="480" w:firstLineChars="0" w:firstLine="0"/>
        <w:rPr>
          <w:rFonts w:ascii="仿宋" w:eastAsia="仿宋" w:hAnsi="仿宋" w:cs="仿宋"/>
          <w:b/>
          <w:sz w:val="24"/>
          <w:szCs w:val="24"/>
        </w:rPr>
      </w:pPr>
    </w:p>
    <w:p w:rsidR="00CE5F23" w:rsidRDefault="00CE5F23" w:rsidP="006F2911">
      <w:pPr>
        <w:tabs>
          <w:tab w:val="left" w:pos="993"/>
        </w:tabs>
        <w:spacing w:line="360" w:lineRule="auto"/>
        <w:ind w:firstLineChars="175" w:firstLine="420"/>
        <w:rPr>
          <w:rFonts w:ascii="仿宋" w:eastAsia="仿宋" w:hAnsi="仿宋" w:cs="仿宋"/>
          <w:bCs/>
          <w:sz w:val="24"/>
          <w:szCs w:val="24"/>
        </w:rPr>
      </w:pPr>
      <w:r w:rsidRPr="003A3913">
        <w:rPr>
          <w:rFonts w:ascii="仿宋" w:eastAsia="仿宋" w:hAnsi="仿宋" w:cs="仿宋" w:hint="eastAsia"/>
          <w:bCs/>
          <w:sz w:val="24"/>
          <w:szCs w:val="24"/>
        </w:rPr>
        <w:t>交货时间及地点：签合同</w:t>
      </w:r>
      <w:r w:rsidRPr="003A3913">
        <w:rPr>
          <w:rFonts w:ascii="仿宋" w:eastAsia="仿宋" w:hAnsi="仿宋" w:cs="仿宋" w:hint="eastAsia"/>
          <w:bCs/>
          <w:color w:val="FF0000"/>
          <w:sz w:val="24"/>
          <w:szCs w:val="24"/>
        </w:rPr>
        <w:t>后</w:t>
      </w:r>
      <w:r w:rsidR="003F0E06">
        <w:rPr>
          <w:rFonts w:ascii="仿宋" w:eastAsia="仿宋" w:hAnsi="仿宋" w:cs="仿宋"/>
          <w:bCs/>
          <w:color w:val="FF0000"/>
          <w:sz w:val="24"/>
          <w:szCs w:val="24"/>
        </w:rPr>
        <w:t>2</w:t>
      </w:r>
      <w:r w:rsidR="005C50E6" w:rsidRPr="003A3913">
        <w:rPr>
          <w:rFonts w:ascii="仿宋" w:eastAsia="仿宋" w:hAnsi="仿宋" w:cs="仿宋" w:hint="eastAsia"/>
          <w:bCs/>
          <w:color w:val="FF0000"/>
          <w:sz w:val="24"/>
          <w:szCs w:val="24"/>
        </w:rPr>
        <w:t>0</w:t>
      </w:r>
      <w:r w:rsidRPr="003A3913">
        <w:rPr>
          <w:rFonts w:ascii="仿宋" w:eastAsia="仿宋" w:hAnsi="仿宋" w:cs="仿宋" w:hint="eastAsia"/>
          <w:bCs/>
          <w:color w:val="FF0000"/>
          <w:sz w:val="24"/>
          <w:szCs w:val="24"/>
        </w:rPr>
        <w:t>日内送至采购</w:t>
      </w:r>
      <w:r w:rsidRPr="003A3913">
        <w:rPr>
          <w:rFonts w:ascii="仿宋" w:eastAsia="仿宋" w:hAnsi="仿宋" w:cs="仿宋" w:hint="eastAsia"/>
          <w:bCs/>
          <w:sz w:val="24"/>
          <w:szCs w:val="24"/>
        </w:rPr>
        <w:t>人指</w:t>
      </w:r>
      <w:r w:rsidRPr="003A3913">
        <w:rPr>
          <w:rFonts w:ascii="仿宋" w:eastAsia="仿宋" w:hAnsi="仿宋" w:cs="仿宋" w:hint="eastAsia"/>
          <w:bCs/>
          <w:color w:val="FF0000"/>
          <w:sz w:val="24"/>
          <w:szCs w:val="24"/>
        </w:rPr>
        <w:t>定</w:t>
      </w:r>
      <w:r w:rsidR="009419C6" w:rsidRPr="003A3913">
        <w:rPr>
          <w:rFonts w:ascii="仿宋" w:eastAsia="仿宋" w:hAnsi="仿宋" w:cs="仿宋" w:hint="eastAsia"/>
          <w:bCs/>
          <w:color w:val="FF0000"/>
          <w:sz w:val="24"/>
          <w:szCs w:val="24"/>
        </w:rPr>
        <w:t>国内</w:t>
      </w:r>
      <w:r w:rsidRPr="003A3913">
        <w:rPr>
          <w:rFonts w:ascii="仿宋" w:eastAsia="仿宋" w:hAnsi="仿宋" w:cs="仿宋" w:hint="eastAsia"/>
          <w:bCs/>
          <w:color w:val="FF0000"/>
          <w:sz w:val="24"/>
          <w:szCs w:val="24"/>
        </w:rPr>
        <w:t>地点</w:t>
      </w:r>
      <w:r w:rsidR="005C50E6" w:rsidRPr="003A3913">
        <w:rPr>
          <w:rFonts w:ascii="仿宋" w:eastAsia="仿宋" w:hAnsi="仿宋" w:cs="仿宋" w:hint="eastAsia"/>
          <w:bCs/>
          <w:color w:val="FF0000"/>
          <w:sz w:val="24"/>
          <w:szCs w:val="24"/>
        </w:rPr>
        <w:t>（国家</w:t>
      </w:r>
      <w:r w:rsidR="006F2911">
        <w:rPr>
          <w:rFonts w:ascii="仿宋" w:eastAsia="仿宋" w:hAnsi="仿宋" w:cs="仿宋" w:hint="eastAsia"/>
          <w:bCs/>
          <w:color w:val="FF0000"/>
          <w:sz w:val="24"/>
          <w:szCs w:val="24"/>
        </w:rPr>
        <w:t>体育总局运动医学研究所</w:t>
      </w:r>
      <w:r w:rsidR="005C50E6" w:rsidRPr="003A3913">
        <w:rPr>
          <w:rFonts w:ascii="仿宋" w:eastAsia="仿宋" w:hAnsi="仿宋" w:cs="仿宋" w:hint="eastAsia"/>
          <w:bCs/>
          <w:color w:val="FF0000"/>
          <w:sz w:val="24"/>
          <w:szCs w:val="24"/>
        </w:rPr>
        <w:t>）</w:t>
      </w:r>
      <w:r w:rsidRPr="003A3913">
        <w:rPr>
          <w:rFonts w:ascii="仿宋" w:eastAsia="仿宋" w:hAnsi="仿宋" w:cs="仿宋" w:hint="eastAsia"/>
          <w:bCs/>
          <w:sz w:val="24"/>
          <w:szCs w:val="24"/>
        </w:rPr>
        <w:t>。</w:t>
      </w:r>
    </w:p>
    <w:p w:rsidR="006F2911" w:rsidRPr="006F2911" w:rsidRDefault="006F2911" w:rsidP="006F2911">
      <w:pPr>
        <w:tabs>
          <w:tab w:val="left" w:pos="993"/>
        </w:tabs>
        <w:spacing w:line="360" w:lineRule="auto"/>
        <w:ind w:firstLineChars="175" w:firstLine="420"/>
        <w:rPr>
          <w:rFonts w:ascii="仿宋" w:eastAsia="仿宋" w:hAnsi="仿宋" w:cs="仿宋"/>
          <w:sz w:val="24"/>
          <w:szCs w:val="24"/>
        </w:rPr>
      </w:pPr>
    </w:p>
    <w:p w:rsidR="00CE5F23" w:rsidRDefault="003E336F" w:rsidP="00CE5F23">
      <w:pPr>
        <w:pStyle w:val="affffe"/>
        <w:tabs>
          <w:tab w:val="left" w:pos="993"/>
        </w:tabs>
        <w:spacing w:line="360" w:lineRule="auto"/>
        <w:ind w:left="480" w:firstLineChars="0" w:firstLine="0"/>
        <w:rPr>
          <w:rFonts w:ascii="仿宋" w:eastAsia="仿宋" w:hAnsi="仿宋"/>
          <w:b/>
          <w:bCs/>
          <w:sz w:val="24"/>
          <w:szCs w:val="28"/>
        </w:rPr>
      </w:pPr>
      <w:proofErr w:type="gramStart"/>
      <w:r>
        <w:rPr>
          <w:rFonts w:ascii="仿宋" w:eastAsia="仿宋" w:hAnsi="仿宋" w:cs="仿宋" w:hint="eastAsia"/>
          <w:b/>
          <w:sz w:val="24"/>
          <w:szCs w:val="24"/>
        </w:rPr>
        <w:t>标项</w:t>
      </w:r>
      <w:proofErr w:type="gramEnd"/>
      <w:r w:rsidR="00CE5F23">
        <w:rPr>
          <w:rFonts w:ascii="仿宋" w:eastAsia="仿宋" w:hAnsi="仿宋" w:cs="仿宋" w:hint="eastAsia"/>
          <w:b/>
          <w:sz w:val="24"/>
          <w:szCs w:val="24"/>
        </w:rPr>
        <w:t>2：</w:t>
      </w:r>
      <w:r w:rsidR="00C57FC6">
        <w:rPr>
          <w:rFonts w:ascii="仿宋" w:eastAsia="仿宋" w:hAnsi="仿宋" w:hint="eastAsia"/>
          <w:b/>
          <w:bCs/>
          <w:sz w:val="24"/>
          <w:szCs w:val="28"/>
        </w:rPr>
        <w:t>设备</w:t>
      </w:r>
      <w:r w:rsidR="00CE5F23">
        <w:rPr>
          <w:rFonts w:ascii="仿宋" w:eastAsia="仿宋" w:hAnsi="仿宋" w:hint="eastAsia"/>
          <w:b/>
          <w:bCs/>
          <w:sz w:val="24"/>
          <w:szCs w:val="28"/>
        </w:rPr>
        <w:t>参数及要求</w:t>
      </w:r>
      <w:r w:rsidR="00CE5F23" w:rsidRPr="00CE5F23">
        <w:rPr>
          <w:rFonts w:ascii="仿宋" w:eastAsia="仿宋" w:hAnsi="仿宋" w:hint="eastAsia"/>
          <w:b/>
          <w:bCs/>
          <w:sz w:val="24"/>
          <w:szCs w:val="28"/>
        </w:rPr>
        <w:t>；</w:t>
      </w:r>
    </w:p>
    <w:p w:rsidR="00522E58" w:rsidRPr="00522E58" w:rsidRDefault="00522E58" w:rsidP="00522E58">
      <w:pPr>
        <w:spacing w:afterLines="50" w:after="120"/>
        <w:ind w:leftChars="-337" w:left="-708" w:firstLineChars="300" w:firstLine="723"/>
        <w:jc w:val="left"/>
        <w:rPr>
          <w:rFonts w:ascii="楷体" w:eastAsia="楷体" w:hAnsi="楷体"/>
          <w:b/>
          <w:sz w:val="24"/>
          <w:szCs w:val="24"/>
        </w:rPr>
      </w:pPr>
      <w:r w:rsidRPr="00522E58">
        <w:rPr>
          <w:rFonts w:ascii="楷体" w:eastAsia="楷体" w:hAnsi="楷体" w:hint="eastAsia"/>
          <w:b/>
          <w:sz w:val="24"/>
          <w:szCs w:val="24"/>
        </w:rPr>
        <w:t>预算</w:t>
      </w:r>
      <w:r w:rsidR="00D07949">
        <w:rPr>
          <w:rFonts w:ascii="楷体" w:eastAsia="楷体" w:hAnsi="楷体"/>
          <w:b/>
          <w:sz w:val="24"/>
          <w:szCs w:val="24"/>
        </w:rPr>
        <w:t>38</w:t>
      </w:r>
      <w:r w:rsidRPr="00522E58">
        <w:rPr>
          <w:rFonts w:ascii="楷体" w:eastAsia="楷体" w:hAnsi="楷体" w:hint="eastAsia"/>
          <w:b/>
          <w:sz w:val="24"/>
          <w:szCs w:val="24"/>
        </w:rPr>
        <w:t>万元，</w:t>
      </w:r>
      <w:proofErr w:type="gramStart"/>
      <w:r w:rsidR="00D07949" w:rsidRPr="00D07949">
        <w:rPr>
          <w:rFonts w:ascii="楷体" w:eastAsia="楷体" w:hAnsi="楷体" w:hint="eastAsia"/>
          <w:b/>
          <w:sz w:val="24"/>
          <w:szCs w:val="24"/>
        </w:rPr>
        <w:t>本包已获</w:t>
      </w:r>
      <w:proofErr w:type="gramEnd"/>
      <w:r w:rsidR="00D07949" w:rsidRPr="00D07949">
        <w:rPr>
          <w:rFonts w:ascii="楷体" w:eastAsia="楷体" w:hAnsi="楷体" w:hint="eastAsia"/>
          <w:b/>
          <w:sz w:val="24"/>
          <w:szCs w:val="24"/>
        </w:rPr>
        <w:t>进口采购审批</w:t>
      </w:r>
      <w:r w:rsidRPr="00522E58">
        <w:rPr>
          <w:rFonts w:ascii="楷体" w:eastAsia="楷体" w:hAnsi="楷体" w:hint="eastAsia"/>
          <w:b/>
          <w:sz w:val="24"/>
          <w:szCs w:val="24"/>
        </w:rPr>
        <w:t>，</w:t>
      </w:r>
      <w:r w:rsidR="002B6CFE">
        <w:rPr>
          <w:rFonts w:ascii="楷体" w:eastAsia="楷体" w:hAnsi="楷体" w:hint="eastAsia"/>
          <w:b/>
          <w:sz w:val="24"/>
          <w:szCs w:val="24"/>
        </w:rPr>
        <w:t>不</w:t>
      </w:r>
      <w:r w:rsidRPr="00522E58">
        <w:rPr>
          <w:rFonts w:ascii="楷体" w:eastAsia="楷体" w:hAnsi="楷体" w:hint="eastAsia"/>
          <w:b/>
          <w:sz w:val="24"/>
          <w:szCs w:val="24"/>
        </w:rPr>
        <w:t>要求有医疗</w:t>
      </w:r>
      <w:r w:rsidR="002B6CFE">
        <w:rPr>
          <w:rFonts w:ascii="楷体" w:eastAsia="楷体" w:hAnsi="楷体" w:hint="eastAsia"/>
          <w:b/>
          <w:sz w:val="24"/>
          <w:szCs w:val="24"/>
        </w:rPr>
        <w:t>器械</w:t>
      </w:r>
      <w:r w:rsidRPr="00522E58">
        <w:rPr>
          <w:rFonts w:ascii="楷体" w:eastAsia="楷体" w:hAnsi="楷体" w:hint="eastAsia"/>
          <w:b/>
          <w:sz w:val="24"/>
          <w:szCs w:val="24"/>
        </w:rPr>
        <w:t>注册证。</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861"/>
        <w:gridCol w:w="832"/>
        <w:gridCol w:w="844"/>
        <w:gridCol w:w="5464"/>
      </w:tblGrid>
      <w:tr w:rsidR="00D07949" w:rsidRPr="00D07949" w:rsidTr="00D07949">
        <w:trPr>
          <w:trHeight w:val="787"/>
          <w:jc w:val="center"/>
        </w:trPr>
        <w:tc>
          <w:tcPr>
            <w:tcW w:w="1043"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序号</w:t>
            </w:r>
          </w:p>
        </w:tc>
        <w:tc>
          <w:tcPr>
            <w:tcW w:w="1861" w:type="dxa"/>
            <w:vAlign w:val="center"/>
          </w:tcPr>
          <w:p w:rsidR="00D07949" w:rsidRPr="00D07949" w:rsidRDefault="00D07949" w:rsidP="00D07949">
            <w:pPr>
              <w:widowControl/>
              <w:adjustRightInd w:val="0"/>
              <w:snapToGrid w:val="0"/>
              <w:ind w:firstLine="15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产品名称</w:t>
            </w:r>
          </w:p>
        </w:tc>
        <w:tc>
          <w:tcPr>
            <w:tcW w:w="832"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单位</w:t>
            </w:r>
          </w:p>
        </w:tc>
        <w:tc>
          <w:tcPr>
            <w:tcW w:w="844"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数量</w:t>
            </w:r>
          </w:p>
        </w:tc>
        <w:tc>
          <w:tcPr>
            <w:tcW w:w="5464"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产品描述及技术参数</w:t>
            </w:r>
          </w:p>
        </w:tc>
      </w:tr>
      <w:tr w:rsidR="00D07949" w:rsidRPr="00D07949" w:rsidTr="00D07949">
        <w:trPr>
          <w:trHeight w:val="975"/>
          <w:jc w:val="center"/>
        </w:trPr>
        <w:tc>
          <w:tcPr>
            <w:tcW w:w="1043"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1</w:t>
            </w:r>
          </w:p>
        </w:tc>
        <w:tc>
          <w:tcPr>
            <w:tcW w:w="1861" w:type="dxa"/>
            <w:vAlign w:val="center"/>
          </w:tcPr>
          <w:p w:rsidR="00D07949" w:rsidRPr="00D07949" w:rsidRDefault="00D07949" w:rsidP="00D07949">
            <w:pPr>
              <w:adjustRightInd w:val="0"/>
              <w:snapToGrid w:val="0"/>
              <w:jc w:val="center"/>
              <w:rPr>
                <w:rFonts w:ascii="楷体" w:eastAsia="楷体" w:hAnsi="楷体" w:cs="Arial"/>
                <w:sz w:val="24"/>
                <w:szCs w:val="24"/>
              </w:rPr>
            </w:pPr>
            <w:r w:rsidRPr="00D07949">
              <w:rPr>
                <w:rFonts w:ascii="楷体" w:eastAsia="楷体" w:hAnsi="楷体" w:cs="Arial" w:hint="eastAsia"/>
                <w:sz w:val="24"/>
                <w:szCs w:val="24"/>
              </w:rPr>
              <w:t>表面肌电采集系统</w:t>
            </w:r>
          </w:p>
        </w:tc>
        <w:tc>
          <w:tcPr>
            <w:tcW w:w="832" w:type="dxa"/>
            <w:vAlign w:val="center"/>
          </w:tcPr>
          <w:p w:rsidR="00D07949" w:rsidRPr="00D07949" w:rsidRDefault="00D07949" w:rsidP="00D07949">
            <w:pPr>
              <w:widowControl/>
              <w:adjustRightInd w:val="0"/>
              <w:snapToGrid w:val="0"/>
              <w:jc w:val="center"/>
              <w:rPr>
                <w:rFonts w:ascii="楷体" w:eastAsia="楷体" w:hAnsi="楷体" w:cs="Times"/>
                <w:color w:val="000000"/>
                <w:kern w:val="0"/>
                <w:sz w:val="24"/>
                <w:szCs w:val="24"/>
              </w:rPr>
            </w:pPr>
            <w:r w:rsidRPr="00D07949">
              <w:rPr>
                <w:rFonts w:ascii="楷体" w:eastAsia="楷体" w:hAnsi="楷体" w:cs="Times" w:hint="eastAsia"/>
                <w:color w:val="000000"/>
                <w:kern w:val="0"/>
                <w:sz w:val="24"/>
                <w:szCs w:val="24"/>
              </w:rPr>
              <w:t>套</w:t>
            </w:r>
          </w:p>
        </w:tc>
        <w:tc>
          <w:tcPr>
            <w:tcW w:w="844" w:type="dxa"/>
            <w:vAlign w:val="center"/>
          </w:tcPr>
          <w:p w:rsidR="00D07949" w:rsidRPr="00D07949" w:rsidRDefault="00D07949" w:rsidP="00D07949">
            <w:pPr>
              <w:adjustRightInd w:val="0"/>
              <w:snapToGrid w:val="0"/>
              <w:jc w:val="center"/>
              <w:rPr>
                <w:rFonts w:ascii="楷体" w:eastAsia="楷体" w:hAnsi="楷体"/>
                <w:sz w:val="24"/>
                <w:szCs w:val="24"/>
              </w:rPr>
            </w:pPr>
            <w:r w:rsidRPr="00D07949">
              <w:rPr>
                <w:rFonts w:ascii="楷体" w:eastAsia="楷体" w:hAnsi="楷体" w:hint="eastAsia"/>
                <w:sz w:val="24"/>
                <w:szCs w:val="24"/>
              </w:rPr>
              <w:t>1</w:t>
            </w:r>
          </w:p>
        </w:tc>
        <w:tc>
          <w:tcPr>
            <w:tcW w:w="5464" w:type="dxa"/>
          </w:tcPr>
          <w:p w:rsidR="00D07949" w:rsidRPr="00D07949" w:rsidRDefault="00D07949" w:rsidP="00D07949">
            <w:pPr>
              <w:jc w:val="left"/>
              <w:rPr>
                <w:rFonts w:ascii="仿宋" w:eastAsia="仿宋" w:hAnsi="仿宋" w:cs="Arial"/>
                <w:sz w:val="24"/>
                <w:szCs w:val="24"/>
              </w:rPr>
            </w:pPr>
            <w:r w:rsidRPr="00D07949">
              <w:rPr>
                <w:rFonts w:ascii="仿宋" w:eastAsia="仿宋" w:hAnsi="仿宋" w:cs="Arial"/>
                <w:sz w:val="24"/>
                <w:szCs w:val="24"/>
              </w:rPr>
              <w:t>1</w:t>
            </w:r>
            <w:r w:rsidRPr="00D07949">
              <w:rPr>
                <w:rFonts w:ascii="仿宋" w:eastAsia="仿宋" w:hAnsi="仿宋"/>
                <w:sz w:val="24"/>
                <w:szCs w:val="24"/>
              </w:rPr>
              <w:t>.</w:t>
            </w:r>
            <w:r w:rsidRPr="00D07949">
              <w:rPr>
                <w:rFonts w:ascii="仿宋" w:eastAsia="仿宋" w:hAnsi="仿宋" w:cs="Arial" w:hint="eastAsia"/>
                <w:sz w:val="24"/>
                <w:szCs w:val="24"/>
              </w:rPr>
              <w:t>*多通道采集：1</w:t>
            </w:r>
            <w:r w:rsidRPr="00D07949">
              <w:rPr>
                <w:rFonts w:ascii="仿宋" w:eastAsia="仿宋" w:hAnsi="仿宋" w:cs="Arial"/>
                <w:sz w:val="24"/>
                <w:szCs w:val="24"/>
              </w:rPr>
              <w:t>-8</w:t>
            </w:r>
            <w:r w:rsidRPr="00D07949">
              <w:rPr>
                <w:rFonts w:ascii="仿宋" w:eastAsia="仿宋" w:hAnsi="仿宋" w:cs="Arial" w:hint="eastAsia"/>
                <w:sz w:val="24"/>
                <w:szCs w:val="24"/>
              </w:rPr>
              <w:t>通道自由选择，每个传感器与接收器之间为无线连接，最多支持8通道同步采集肌肉状态信息；</w:t>
            </w:r>
            <w:r w:rsidRPr="00D07949">
              <w:rPr>
                <w:rFonts w:ascii="仿宋" w:eastAsia="仿宋" w:hAnsi="仿宋" w:cs="Arial"/>
                <w:sz w:val="24"/>
                <w:szCs w:val="24"/>
              </w:rPr>
              <w:t>EMG</w:t>
            </w:r>
            <w:r w:rsidRPr="00D07949">
              <w:rPr>
                <w:rFonts w:ascii="仿宋" w:eastAsia="仿宋" w:hAnsi="仿宋" w:cs="Arial" w:hint="eastAsia"/>
                <w:sz w:val="24"/>
                <w:szCs w:val="24"/>
              </w:rPr>
              <w:t>通道、加速度、角速度、磁力计（可测倾角数据）全无线合成在一个传感器上。</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2</w:t>
            </w:r>
            <w:r w:rsidRPr="00D07949">
              <w:rPr>
                <w:rFonts w:ascii="仿宋" w:eastAsia="仿宋" w:hAnsi="仿宋"/>
                <w:sz w:val="24"/>
                <w:szCs w:val="24"/>
              </w:rPr>
              <w:t>.</w:t>
            </w:r>
            <w:r w:rsidRPr="00D07949">
              <w:rPr>
                <w:rFonts w:ascii="仿宋" w:eastAsia="仿宋" w:hAnsi="仿宋" w:cs="Arial" w:hint="eastAsia"/>
                <w:sz w:val="24"/>
                <w:szCs w:val="24"/>
              </w:rPr>
              <w:t>*数据传输：全无线5</w:t>
            </w:r>
            <w:r w:rsidRPr="00D07949">
              <w:rPr>
                <w:rFonts w:ascii="仿宋" w:eastAsia="仿宋" w:hAnsi="仿宋" w:cs="Arial"/>
                <w:sz w:val="24"/>
                <w:szCs w:val="24"/>
              </w:rPr>
              <w:t>G WIFI</w:t>
            </w:r>
            <w:r w:rsidRPr="00D07949">
              <w:rPr>
                <w:rFonts w:ascii="仿宋" w:eastAsia="仿宋" w:hAnsi="仿宋" w:cs="Arial" w:hint="eastAsia"/>
                <w:sz w:val="24"/>
                <w:szCs w:val="24"/>
              </w:rPr>
              <w:t>实时传输</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3</w:t>
            </w:r>
            <w:r w:rsidRPr="00D07949">
              <w:rPr>
                <w:rFonts w:ascii="仿宋" w:eastAsia="仿宋" w:hAnsi="仿宋"/>
                <w:sz w:val="24"/>
                <w:szCs w:val="24"/>
              </w:rPr>
              <w:t>.</w:t>
            </w:r>
            <w:r w:rsidRPr="00D07949">
              <w:rPr>
                <w:rFonts w:ascii="仿宋" w:eastAsia="仿宋" w:hAnsi="仿宋" w:cs="Arial" w:hint="eastAsia"/>
                <w:sz w:val="24"/>
                <w:szCs w:val="24"/>
              </w:rPr>
              <w:t>采样率：最大支持4</w:t>
            </w:r>
            <w:r w:rsidRPr="00D07949">
              <w:rPr>
                <w:rFonts w:ascii="仿宋" w:eastAsia="仿宋" w:hAnsi="仿宋" w:cs="Arial"/>
                <w:sz w:val="24"/>
                <w:szCs w:val="24"/>
              </w:rPr>
              <w:t>000</w:t>
            </w:r>
            <w:r w:rsidRPr="00D07949">
              <w:rPr>
                <w:rFonts w:ascii="仿宋" w:eastAsia="仿宋" w:hAnsi="仿宋" w:cs="Arial" w:hint="eastAsia"/>
                <w:sz w:val="24"/>
                <w:szCs w:val="24"/>
              </w:rPr>
              <w:t>Hz</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4</w:t>
            </w:r>
            <w:r w:rsidRPr="00D07949">
              <w:rPr>
                <w:rFonts w:ascii="仿宋" w:eastAsia="仿宋" w:hAnsi="仿宋"/>
                <w:sz w:val="24"/>
                <w:szCs w:val="24"/>
              </w:rPr>
              <w:t>.</w:t>
            </w:r>
            <w:r w:rsidRPr="00D07949">
              <w:rPr>
                <w:rFonts w:ascii="仿宋" w:eastAsia="仿宋" w:hAnsi="仿宋" w:cs="Arial" w:hint="eastAsia"/>
                <w:sz w:val="24"/>
                <w:szCs w:val="24"/>
              </w:rPr>
              <w:t>共模抑制比：</w:t>
            </w:r>
            <w:r w:rsidRPr="00D07949">
              <w:rPr>
                <w:rFonts w:ascii="仿宋" w:eastAsia="仿宋" w:hAnsi="仿宋" w:cs="Arial"/>
                <w:sz w:val="24"/>
                <w:szCs w:val="24"/>
              </w:rPr>
              <w:t>&gt;100dB</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5</w:t>
            </w:r>
            <w:r w:rsidRPr="00D07949">
              <w:rPr>
                <w:rFonts w:ascii="仿宋" w:eastAsia="仿宋" w:hAnsi="仿宋"/>
                <w:sz w:val="24"/>
                <w:szCs w:val="24"/>
              </w:rPr>
              <w:t>.</w:t>
            </w:r>
            <w:r w:rsidRPr="00D07949">
              <w:rPr>
                <w:rFonts w:ascii="仿宋" w:eastAsia="仿宋" w:hAnsi="仿宋" w:cs="Arial" w:hint="eastAsia"/>
                <w:sz w:val="24"/>
                <w:szCs w:val="24"/>
              </w:rPr>
              <w:t>信噪比：</w:t>
            </w:r>
            <w:r w:rsidRPr="00D07949">
              <w:rPr>
                <w:rFonts w:ascii="仿宋" w:eastAsia="仿宋" w:hAnsi="仿宋" w:cs="Arial"/>
                <w:sz w:val="24"/>
                <w:szCs w:val="24"/>
              </w:rPr>
              <w:t xml:space="preserve">&gt;95dB         </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6</w:t>
            </w:r>
            <w:r w:rsidRPr="00D07949">
              <w:rPr>
                <w:rFonts w:ascii="仿宋" w:eastAsia="仿宋" w:hAnsi="仿宋"/>
                <w:sz w:val="24"/>
                <w:szCs w:val="24"/>
              </w:rPr>
              <w:t>.</w:t>
            </w:r>
            <w:r w:rsidRPr="00D07949">
              <w:rPr>
                <w:rFonts w:ascii="仿宋" w:eastAsia="仿宋" w:hAnsi="仿宋" w:cs="Arial" w:hint="eastAsia"/>
                <w:sz w:val="24"/>
                <w:szCs w:val="24"/>
              </w:rPr>
              <w:t>*基础软件包：含表面肌电数据采集、运动学数据采集和人员管理等功能。包括原始表面肌电图、平均曲线图，支持原始数据导出，提供二次开发</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7</w:t>
            </w:r>
            <w:r w:rsidRPr="00D07949">
              <w:rPr>
                <w:rFonts w:ascii="仿宋" w:eastAsia="仿宋" w:hAnsi="仿宋"/>
                <w:sz w:val="24"/>
                <w:szCs w:val="24"/>
              </w:rPr>
              <w:t>.</w:t>
            </w:r>
            <w:r w:rsidRPr="00D07949">
              <w:rPr>
                <w:rFonts w:ascii="仿宋" w:eastAsia="仿宋" w:hAnsi="仿宋" w:cs="Arial" w:hint="eastAsia"/>
                <w:sz w:val="24"/>
                <w:szCs w:val="24"/>
              </w:rPr>
              <w:t>*数据分析包：含有临床应用常用</w:t>
            </w:r>
            <w:r w:rsidRPr="00D07949">
              <w:rPr>
                <w:rFonts w:ascii="仿宋" w:eastAsia="仿宋" w:hAnsi="仿宋" w:cs="Arial"/>
                <w:sz w:val="24"/>
                <w:szCs w:val="24"/>
              </w:rPr>
              <w:t>RMS、肌电积分、中位频率（MF）</w:t>
            </w:r>
            <w:r w:rsidRPr="00D07949">
              <w:rPr>
                <w:rFonts w:ascii="仿宋" w:eastAsia="仿宋" w:hAnsi="仿宋" w:cs="Arial" w:hint="eastAsia"/>
                <w:sz w:val="24"/>
                <w:szCs w:val="24"/>
              </w:rPr>
              <w:t>，IEMG信号实时计算、墨迹图</w:t>
            </w:r>
            <w:r w:rsidRPr="00D07949">
              <w:rPr>
                <w:rFonts w:ascii="仿宋" w:eastAsia="仿宋" w:hAnsi="仿宋" w:cs="Arial"/>
                <w:sz w:val="24"/>
                <w:szCs w:val="24"/>
              </w:rPr>
              <w:t>。</w:t>
            </w:r>
            <w:r w:rsidRPr="00D07949">
              <w:rPr>
                <w:rFonts w:ascii="仿宋" w:eastAsia="仿宋" w:hAnsi="仿宋" w:cs="Arial" w:hint="eastAsia"/>
                <w:sz w:val="24"/>
                <w:szCs w:val="24"/>
              </w:rPr>
              <w:t>支持上述参数的数据导出。</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8</w:t>
            </w:r>
            <w:r w:rsidRPr="00D07949">
              <w:rPr>
                <w:rFonts w:ascii="仿宋" w:eastAsia="仿宋" w:hAnsi="仿宋"/>
                <w:sz w:val="24"/>
                <w:szCs w:val="24"/>
              </w:rPr>
              <w:t>.</w:t>
            </w:r>
            <w:r w:rsidRPr="00D07949">
              <w:rPr>
                <w:rFonts w:ascii="仿宋" w:eastAsia="仿宋" w:hAnsi="仿宋" w:cs="Arial" w:hint="eastAsia"/>
                <w:sz w:val="24"/>
                <w:szCs w:val="24"/>
              </w:rPr>
              <w:t>数据输出格式：软件可提供多种格式肌电数据，包含mat、csv等格式。</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9</w:t>
            </w:r>
            <w:r w:rsidRPr="00D07949">
              <w:rPr>
                <w:rFonts w:ascii="仿宋" w:eastAsia="仿宋" w:hAnsi="仿宋"/>
                <w:sz w:val="24"/>
                <w:szCs w:val="24"/>
              </w:rPr>
              <w:t>.</w:t>
            </w:r>
            <w:r w:rsidRPr="00D07949">
              <w:rPr>
                <w:rFonts w:ascii="仿宋" w:eastAsia="仿宋" w:hAnsi="仿宋" w:cs="Arial" w:hint="eastAsia"/>
                <w:sz w:val="24"/>
                <w:szCs w:val="24"/>
              </w:rPr>
              <w:t>软件自动连接多个采集器，并显示连接状态。</w:t>
            </w:r>
          </w:p>
          <w:p w:rsidR="00D07949" w:rsidRPr="00D07949" w:rsidRDefault="00D07949" w:rsidP="00D07949">
            <w:pPr>
              <w:jc w:val="left"/>
              <w:rPr>
                <w:rFonts w:ascii="仿宋" w:eastAsia="仿宋" w:hAnsi="仿宋" w:cs="Arial"/>
                <w:sz w:val="24"/>
                <w:szCs w:val="24"/>
              </w:rPr>
            </w:pPr>
            <w:r w:rsidRPr="00D07949">
              <w:rPr>
                <w:rFonts w:ascii="仿宋" w:eastAsia="仿宋" w:hAnsi="仿宋" w:cs="Arial" w:hint="eastAsia"/>
                <w:sz w:val="24"/>
                <w:szCs w:val="24"/>
              </w:rPr>
              <w:t>10.可以控制多个采集器，进行同步采集数据，并绘制实时数据波形。</w:t>
            </w:r>
          </w:p>
        </w:tc>
      </w:tr>
    </w:tbl>
    <w:p w:rsidR="00CE5F23" w:rsidRPr="00D07949" w:rsidRDefault="00CE5F23" w:rsidP="00CE5F23">
      <w:pPr>
        <w:tabs>
          <w:tab w:val="left" w:pos="993"/>
        </w:tabs>
        <w:spacing w:line="360" w:lineRule="auto"/>
        <w:ind w:left="480" w:firstLineChars="200" w:firstLine="480"/>
        <w:rPr>
          <w:rFonts w:ascii="仿宋" w:eastAsia="仿宋" w:hAnsi="仿宋" w:cs="仿宋"/>
          <w:sz w:val="24"/>
          <w:szCs w:val="24"/>
        </w:rPr>
      </w:pPr>
    </w:p>
    <w:p w:rsidR="00522E58" w:rsidRDefault="00522E58" w:rsidP="00522E58">
      <w:pPr>
        <w:tabs>
          <w:tab w:val="left" w:pos="993"/>
        </w:tabs>
        <w:spacing w:line="360" w:lineRule="auto"/>
        <w:ind w:firstLineChars="175" w:firstLine="420"/>
        <w:rPr>
          <w:rFonts w:ascii="仿宋" w:eastAsia="仿宋" w:hAnsi="仿宋" w:cs="仿宋"/>
          <w:bCs/>
          <w:sz w:val="24"/>
          <w:szCs w:val="24"/>
        </w:rPr>
      </w:pPr>
      <w:bookmarkStart w:id="18" w:name="_Toc95736590"/>
      <w:bookmarkStart w:id="19" w:name="_Toc249602439"/>
      <w:bookmarkStart w:id="20" w:name="_Toc94102124"/>
      <w:bookmarkStart w:id="21" w:name="_Toc93161153"/>
      <w:bookmarkStart w:id="22" w:name="_Toc94102063"/>
      <w:bookmarkStart w:id="23" w:name="_Toc94102131"/>
      <w:bookmarkStart w:id="24" w:name="_Toc1965690763"/>
      <w:bookmarkStart w:id="25" w:name="_Toc95312967"/>
      <w:bookmarkStart w:id="26" w:name="_Toc94102056"/>
      <w:bookmarkStart w:id="27" w:name="_Toc318399920"/>
      <w:bookmarkStart w:id="28" w:name="_Toc95312968"/>
      <w:bookmarkStart w:id="29" w:name="_Toc95069536"/>
      <w:bookmarkStart w:id="30" w:name="_Toc95069543"/>
      <w:bookmarkStart w:id="31" w:name="_Toc95736591"/>
      <w:bookmarkStart w:id="32" w:name="_Toc93161146"/>
      <w:bookmarkStart w:id="33" w:name="_Toc1032629682"/>
      <w:bookmarkStart w:id="34" w:name="_Toc5193513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3A3913">
        <w:rPr>
          <w:rFonts w:ascii="仿宋" w:eastAsia="仿宋" w:hAnsi="仿宋" w:cs="仿宋" w:hint="eastAsia"/>
          <w:bCs/>
          <w:sz w:val="24"/>
          <w:szCs w:val="24"/>
        </w:rPr>
        <w:t>交货时间及地点：签合同</w:t>
      </w:r>
      <w:r w:rsidRPr="003A3913">
        <w:rPr>
          <w:rFonts w:ascii="仿宋" w:eastAsia="仿宋" w:hAnsi="仿宋" w:cs="仿宋" w:hint="eastAsia"/>
          <w:bCs/>
          <w:color w:val="FF0000"/>
          <w:sz w:val="24"/>
          <w:szCs w:val="24"/>
        </w:rPr>
        <w:t>后</w:t>
      </w:r>
      <w:r>
        <w:rPr>
          <w:rFonts w:ascii="仿宋" w:eastAsia="仿宋" w:hAnsi="仿宋" w:cs="仿宋"/>
          <w:bCs/>
          <w:color w:val="FF0000"/>
          <w:sz w:val="24"/>
          <w:szCs w:val="24"/>
        </w:rPr>
        <w:t>2</w:t>
      </w:r>
      <w:r w:rsidRPr="003A3913">
        <w:rPr>
          <w:rFonts w:ascii="仿宋" w:eastAsia="仿宋" w:hAnsi="仿宋" w:cs="仿宋" w:hint="eastAsia"/>
          <w:bCs/>
          <w:color w:val="FF0000"/>
          <w:sz w:val="24"/>
          <w:szCs w:val="24"/>
        </w:rPr>
        <w:t>0日内送至采购</w:t>
      </w:r>
      <w:r w:rsidRPr="003A3913">
        <w:rPr>
          <w:rFonts w:ascii="仿宋" w:eastAsia="仿宋" w:hAnsi="仿宋" w:cs="仿宋" w:hint="eastAsia"/>
          <w:bCs/>
          <w:sz w:val="24"/>
          <w:szCs w:val="24"/>
        </w:rPr>
        <w:t>人指</w:t>
      </w:r>
      <w:r w:rsidRPr="003A3913">
        <w:rPr>
          <w:rFonts w:ascii="仿宋" w:eastAsia="仿宋" w:hAnsi="仿宋" w:cs="仿宋" w:hint="eastAsia"/>
          <w:bCs/>
          <w:color w:val="FF0000"/>
          <w:sz w:val="24"/>
          <w:szCs w:val="24"/>
        </w:rPr>
        <w:t>定国内地点（国家</w:t>
      </w:r>
      <w:r>
        <w:rPr>
          <w:rFonts w:ascii="仿宋" w:eastAsia="仿宋" w:hAnsi="仿宋" w:cs="仿宋" w:hint="eastAsia"/>
          <w:bCs/>
          <w:color w:val="FF0000"/>
          <w:sz w:val="24"/>
          <w:szCs w:val="24"/>
        </w:rPr>
        <w:t>体育总局运动</w:t>
      </w:r>
      <w:r>
        <w:rPr>
          <w:rFonts w:ascii="仿宋" w:eastAsia="仿宋" w:hAnsi="仿宋" w:cs="仿宋" w:hint="eastAsia"/>
          <w:bCs/>
          <w:color w:val="FF0000"/>
          <w:sz w:val="24"/>
          <w:szCs w:val="24"/>
        </w:rPr>
        <w:lastRenderedPageBreak/>
        <w:t>医学研究所</w:t>
      </w:r>
      <w:r w:rsidRPr="003A3913">
        <w:rPr>
          <w:rFonts w:ascii="仿宋" w:eastAsia="仿宋" w:hAnsi="仿宋" w:cs="仿宋" w:hint="eastAsia"/>
          <w:bCs/>
          <w:color w:val="FF0000"/>
          <w:sz w:val="24"/>
          <w:szCs w:val="24"/>
        </w:rPr>
        <w:t>）</w:t>
      </w:r>
      <w:r w:rsidRPr="003A3913">
        <w:rPr>
          <w:rFonts w:ascii="仿宋" w:eastAsia="仿宋" w:hAnsi="仿宋" w:cs="仿宋" w:hint="eastAsia"/>
          <w:bCs/>
          <w:sz w:val="24"/>
          <w:szCs w:val="24"/>
        </w:rPr>
        <w:t>。</w:t>
      </w:r>
    </w:p>
    <w:p w:rsidR="00C57FC6" w:rsidRDefault="00C57FC6" w:rsidP="00C57FC6">
      <w:pPr>
        <w:pStyle w:val="affffe"/>
        <w:tabs>
          <w:tab w:val="left" w:pos="993"/>
        </w:tabs>
        <w:spacing w:line="360" w:lineRule="auto"/>
        <w:ind w:left="480" w:firstLineChars="0" w:firstLine="0"/>
        <w:rPr>
          <w:rFonts w:ascii="仿宋" w:eastAsia="仿宋" w:hAnsi="仿宋"/>
          <w:b/>
          <w:bCs/>
          <w:sz w:val="24"/>
          <w:szCs w:val="28"/>
        </w:rPr>
      </w:pPr>
      <w:proofErr w:type="gramStart"/>
      <w:r>
        <w:rPr>
          <w:rFonts w:ascii="仿宋" w:eastAsia="仿宋" w:hAnsi="仿宋" w:cs="仿宋" w:hint="eastAsia"/>
          <w:b/>
          <w:sz w:val="24"/>
          <w:szCs w:val="24"/>
        </w:rPr>
        <w:t>标项</w:t>
      </w:r>
      <w:proofErr w:type="gramEnd"/>
      <w:r w:rsidR="00A42C6F">
        <w:rPr>
          <w:rFonts w:ascii="仿宋" w:eastAsia="仿宋" w:hAnsi="仿宋" w:cs="仿宋"/>
          <w:b/>
          <w:sz w:val="24"/>
          <w:szCs w:val="24"/>
        </w:rPr>
        <w:t>3</w:t>
      </w:r>
      <w:r>
        <w:rPr>
          <w:rFonts w:ascii="仿宋" w:eastAsia="仿宋" w:hAnsi="仿宋" w:cs="仿宋" w:hint="eastAsia"/>
          <w:b/>
          <w:sz w:val="24"/>
          <w:szCs w:val="24"/>
        </w:rPr>
        <w:t>：</w:t>
      </w:r>
      <w:r>
        <w:rPr>
          <w:rFonts w:ascii="仿宋" w:eastAsia="仿宋" w:hAnsi="仿宋" w:hint="eastAsia"/>
          <w:b/>
          <w:bCs/>
          <w:sz w:val="24"/>
          <w:szCs w:val="28"/>
        </w:rPr>
        <w:t>设备参数及要求</w:t>
      </w:r>
      <w:r w:rsidRPr="00CE5F23">
        <w:rPr>
          <w:rFonts w:ascii="仿宋" w:eastAsia="仿宋" w:hAnsi="仿宋" w:hint="eastAsia"/>
          <w:b/>
          <w:bCs/>
          <w:sz w:val="24"/>
          <w:szCs w:val="28"/>
        </w:rPr>
        <w:t>；</w:t>
      </w:r>
    </w:p>
    <w:p w:rsidR="00522E58" w:rsidRPr="00522E58" w:rsidRDefault="00522E58" w:rsidP="00522E58">
      <w:pPr>
        <w:spacing w:afterLines="50" w:after="120"/>
        <w:ind w:leftChars="-337" w:left="-708" w:firstLineChars="300" w:firstLine="723"/>
        <w:jc w:val="left"/>
        <w:rPr>
          <w:rFonts w:ascii="楷体" w:eastAsia="楷体" w:hAnsi="楷体"/>
          <w:b/>
          <w:sz w:val="24"/>
          <w:szCs w:val="24"/>
        </w:rPr>
      </w:pPr>
      <w:r w:rsidRPr="00522E58">
        <w:rPr>
          <w:rFonts w:ascii="楷体" w:eastAsia="楷体" w:hAnsi="楷体" w:hint="eastAsia"/>
          <w:b/>
          <w:sz w:val="24"/>
          <w:szCs w:val="24"/>
        </w:rPr>
        <w:t>预算</w:t>
      </w:r>
      <w:r w:rsidR="003F0E06">
        <w:rPr>
          <w:rFonts w:ascii="楷体" w:eastAsia="楷体" w:hAnsi="楷体"/>
          <w:b/>
          <w:sz w:val="24"/>
          <w:szCs w:val="24"/>
        </w:rPr>
        <w:t>12</w:t>
      </w:r>
      <w:r w:rsidRPr="00522E58">
        <w:rPr>
          <w:rFonts w:ascii="楷体" w:eastAsia="楷体" w:hAnsi="楷体" w:hint="eastAsia"/>
          <w:b/>
          <w:sz w:val="24"/>
          <w:szCs w:val="24"/>
        </w:rPr>
        <w:t>万元，</w:t>
      </w:r>
      <w:proofErr w:type="gramStart"/>
      <w:r w:rsidR="003F0E06" w:rsidRPr="003F0E06">
        <w:rPr>
          <w:rFonts w:ascii="楷体" w:eastAsia="楷体" w:hAnsi="楷体" w:hint="eastAsia"/>
          <w:b/>
          <w:sz w:val="24"/>
          <w:szCs w:val="24"/>
        </w:rPr>
        <w:t>本包已获</w:t>
      </w:r>
      <w:proofErr w:type="gramEnd"/>
      <w:r w:rsidR="003F0E06" w:rsidRPr="003F0E06">
        <w:rPr>
          <w:rFonts w:ascii="楷体" w:eastAsia="楷体" w:hAnsi="楷体" w:hint="eastAsia"/>
          <w:b/>
          <w:sz w:val="24"/>
          <w:szCs w:val="24"/>
        </w:rPr>
        <w:t>进口采购审批，</w:t>
      </w:r>
      <w:r w:rsidR="002B6CFE">
        <w:rPr>
          <w:rFonts w:ascii="楷体" w:eastAsia="楷体" w:hAnsi="楷体" w:hint="eastAsia"/>
          <w:b/>
          <w:sz w:val="24"/>
          <w:szCs w:val="24"/>
        </w:rPr>
        <w:t>不</w:t>
      </w:r>
      <w:r w:rsidR="003F0E06" w:rsidRPr="003F0E06">
        <w:rPr>
          <w:rFonts w:ascii="楷体" w:eastAsia="楷体" w:hAnsi="楷体" w:hint="eastAsia"/>
          <w:b/>
          <w:sz w:val="24"/>
          <w:szCs w:val="24"/>
        </w:rPr>
        <w:t>要求有医疗</w:t>
      </w:r>
      <w:r w:rsidR="002B6CFE">
        <w:rPr>
          <w:rFonts w:ascii="楷体" w:eastAsia="楷体" w:hAnsi="楷体" w:hint="eastAsia"/>
          <w:b/>
          <w:sz w:val="24"/>
          <w:szCs w:val="24"/>
        </w:rPr>
        <w:t>器械</w:t>
      </w:r>
      <w:r w:rsidR="003F0E06" w:rsidRPr="003F0E06">
        <w:rPr>
          <w:rFonts w:ascii="楷体" w:eastAsia="楷体" w:hAnsi="楷体" w:hint="eastAsia"/>
          <w:b/>
          <w:sz w:val="24"/>
          <w:szCs w:val="24"/>
        </w:rPr>
        <w:t>注册证</w:t>
      </w:r>
      <w:r w:rsidRPr="00522E58">
        <w:rPr>
          <w:rFonts w:ascii="楷体" w:eastAsia="楷体" w:hAnsi="楷体" w:hint="eastAsia"/>
          <w:b/>
          <w:sz w:val="24"/>
          <w:szCs w:val="24"/>
        </w:rPr>
        <w:t>。</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861"/>
        <w:gridCol w:w="832"/>
        <w:gridCol w:w="844"/>
        <w:gridCol w:w="5464"/>
      </w:tblGrid>
      <w:tr w:rsidR="003F0E06" w:rsidRPr="003F0E06" w:rsidTr="00195D51">
        <w:trPr>
          <w:trHeight w:val="787"/>
          <w:jc w:val="center"/>
        </w:trPr>
        <w:tc>
          <w:tcPr>
            <w:tcW w:w="1043"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序号</w:t>
            </w:r>
          </w:p>
        </w:tc>
        <w:tc>
          <w:tcPr>
            <w:tcW w:w="1861" w:type="dxa"/>
            <w:vAlign w:val="center"/>
          </w:tcPr>
          <w:p w:rsidR="003F0E06" w:rsidRPr="003F0E06" w:rsidRDefault="003F0E06" w:rsidP="003F0E06">
            <w:pPr>
              <w:widowControl/>
              <w:adjustRightInd w:val="0"/>
              <w:snapToGrid w:val="0"/>
              <w:ind w:firstLine="15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产品名称</w:t>
            </w:r>
          </w:p>
        </w:tc>
        <w:tc>
          <w:tcPr>
            <w:tcW w:w="832"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单位</w:t>
            </w:r>
          </w:p>
        </w:tc>
        <w:tc>
          <w:tcPr>
            <w:tcW w:w="844"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数量</w:t>
            </w:r>
          </w:p>
        </w:tc>
        <w:tc>
          <w:tcPr>
            <w:tcW w:w="5464"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产品描述及技术参数</w:t>
            </w:r>
          </w:p>
        </w:tc>
      </w:tr>
      <w:tr w:rsidR="003F0E06" w:rsidRPr="003F0E06" w:rsidTr="00195D51">
        <w:trPr>
          <w:trHeight w:val="5170"/>
          <w:jc w:val="center"/>
        </w:trPr>
        <w:tc>
          <w:tcPr>
            <w:tcW w:w="1043"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1</w:t>
            </w:r>
          </w:p>
        </w:tc>
        <w:tc>
          <w:tcPr>
            <w:tcW w:w="1861" w:type="dxa"/>
            <w:vAlign w:val="center"/>
          </w:tcPr>
          <w:p w:rsidR="003F0E06" w:rsidRPr="003F0E06" w:rsidRDefault="003F0E06" w:rsidP="003F0E06">
            <w:pPr>
              <w:jc w:val="center"/>
              <w:rPr>
                <w:rFonts w:ascii="楷体" w:eastAsia="楷体" w:hAnsi="楷体" w:cs="宋体"/>
                <w:sz w:val="24"/>
                <w:szCs w:val="24"/>
              </w:rPr>
            </w:pPr>
            <w:proofErr w:type="gramStart"/>
            <w:r w:rsidRPr="003F0E06">
              <w:rPr>
                <w:rFonts w:ascii="楷体" w:eastAsia="楷体" w:hAnsi="楷体" w:hint="eastAsia"/>
                <w:sz w:val="24"/>
                <w:szCs w:val="24"/>
              </w:rPr>
              <w:t>移液器</w:t>
            </w:r>
            <w:proofErr w:type="gramEnd"/>
          </w:p>
        </w:tc>
        <w:tc>
          <w:tcPr>
            <w:tcW w:w="832"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套</w:t>
            </w:r>
          </w:p>
        </w:tc>
        <w:tc>
          <w:tcPr>
            <w:tcW w:w="844" w:type="dxa"/>
            <w:vAlign w:val="center"/>
          </w:tcPr>
          <w:p w:rsidR="003F0E06" w:rsidRPr="003F0E06" w:rsidRDefault="003F0E06" w:rsidP="003F0E06">
            <w:pPr>
              <w:adjustRightInd w:val="0"/>
              <w:snapToGrid w:val="0"/>
              <w:jc w:val="center"/>
              <w:rPr>
                <w:rFonts w:ascii="楷体" w:eastAsia="楷体" w:hAnsi="楷体"/>
                <w:sz w:val="24"/>
                <w:szCs w:val="24"/>
              </w:rPr>
            </w:pPr>
            <w:r w:rsidRPr="003F0E06">
              <w:rPr>
                <w:rFonts w:ascii="楷体" w:eastAsia="楷体" w:hAnsi="楷体" w:hint="eastAsia"/>
                <w:sz w:val="24"/>
                <w:szCs w:val="24"/>
              </w:rPr>
              <w:t>15</w:t>
            </w:r>
          </w:p>
        </w:tc>
        <w:tc>
          <w:tcPr>
            <w:tcW w:w="5464" w:type="dxa"/>
            <w:vAlign w:val="center"/>
          </w:tcPr>
          <w:p w:rsidR="003F0E06" w:rsidRPr="003F0E06" w:rsidRDefault="003F0E06" w:rsidP="003F0E06">
            <w:pPr>
              <w:ind w:leftChars="5" w:left="10"/>
              <w:rPr>
                <w:rFonts w:ascii="仿宋" w:eastAsia="仿宋" w:hAnsi="仿宋"/>
                <w:sz w:val="24"/>
                <w:szCs w:val="24"/>
              </w:rPr>
            </w:pPr>
            <w:r w:rsidRPr="003F0E06">
              <w:rPr>
                <w:rFonts w:ascii="仿宋" w:eastAsia="仿宋" w:hAnsi="仿宋"/>
                <w:sz w:val="24"/>
                <w:szCs w:val="24"/>
              </w:rPr>
              <w:t xml:space="preserve">1. </w:t>
            </w:r>
            <w:proofErr w:type="gramStart"/>
            <w:r w:rsidRPr="003F0E06">
              <w:rPr>
                <w:rFonts w:ascii="仿宋" w:eastAsia="仿宋" w:hAnsi="仿宋"/>
                <w:sz w:val="24"/>
                <w:szCs w:val="24"/>
              </w:rPr>
              <w:t>移液器</w:t>
            </w:r>
            <w:proofErr w:type="gramEnd"/>
            <w:r w:rsidRPr="003F0E06">
              <w:rPr>
                <w:rFonts w:ascii="仿宋" w:eastAsia="仿宋" w:hAnsi="仿宋"/>
                <w:sz w:val="24"/>
                <w:szCs w:val="24"/>
              </w:rPr>
              <w:t>下部易于拆卸并可高压湿热灭菌</w:t>
            </w:r>
          </w:p>
          <w:p w:rsidR="003F0E06" w:rsidRPr="003F0E06" w:rsidRDefault="003F0E06" w:rsidP="003F0E06">
            <w:pPr>
              <w:ind w:leftChars="5" w:left="10"/>
              <w:rPr>
                <w:rFonts w:ascii="仿宋" w:eastAsia="仿宋" w:hAnsi="仿宋"/>
                <w:sz w:val="24"/>
                <w:szCs w:val="24"/>
              </w:rPr>
            </w:pPr>
            <w:r w:rsidRPr="003F0E06">
              <w:rPr>
                <w:rFonts w:ascii="仿宋" w:eastAsia="仿宋" w:hAnsi="仿宋"/>
                <w:sz w:val="24"/>
                <w:szCs w:val="24"/>
              </w:rPr>
              <w:t>2. 五项实用操作程序：</w:t>
            </w:r>
            <w:proofErr w:type="gramStart"/>
            <w:r w:rsidRPr="003F0E06">
              <w:rPr>
                <w:rFonts w:ascii="仿宋" w:eastAsia="仿宋" w:hAnsi="仿宋"/>
                <w:sz w:val="24"/>
                <w:szCs w:val="24"/>
              </w:rPr>
              <w:t>移液模式</w:t>
            </w:r>
            <w:proofErr w:type="gramEnd"/>
            <w:r w:rsidRPr="003F0E06">
              <w:rPr>
                <w:rFonts w:ascii="仿宋" w:eastAsia="仿宋" w:hAnsi="仿宋"/>
                <w:sz w:val="24"/>
                <w:szCs w:val="24"/>
              </w:rPr>
              <w:t>，</w:t>
            </w:r>
            <w:proofErr w:type="gramStart"/>
            <w:r w:rsidRPr="003F0E06">
              <w:rPr>
                <w:rFonts w:ascii="仿宋" w:eastAsia="仿宋" w:hAnsi="仿宋"/>
                <w:sz w:val="24"/>
                <w:szCs w:val="24"/>
              </w:rPr>
              <w:t>反向移液模式</w:t>
            </w:r>
            <w:proofErr w:type="gramEnd"/>
            <w:r w:rsidRPr="003F0E06">
              <w:rPr>
                <w:rFonts w:ascii="仿宋" w:eastAsia="仿宋" w:hAnsi="仿宋"/>
                <w:sz w:val="24"/>
                <w:szCs w:val="24"/>
              </w:rPr>
              <w:t>，混合模式，胶电泳模式，连续分液模式</w:t>
            </w:r>
          </w:p>
          <w:p w:rsidR="003F0E06" w:rsidRPr="003F0E06" w:rsidRDefault="003F0E06" w:rsidP="003F0E06">
            <w:pPr>
              <w:rPr>
                <w:rFonts w:ascii="仿宋" w:eastAsia="仿宋" w:hAnsi="仿宋"/>
                <w:sz w:val="24"/>
                <w:szCs w:val="24"/>
              </w:rPr>
            </w:pPr>
            <w:r w:rsidRPr="003F0E06">
              <w:rPr>
                <w:rFonts w:ascii="仿宋" w:eastAsia="仿宋" w:hAnsi="仿宋"/>
                <w:sz w:val="24"/>
                <w:szCs w:val="24"/>
              </w:rPr>
              <w:t>3. 拥有易校准技术，可快速调节的精准度，无需工具调节</w:t>
            </w:r>
          </w:p>
          <w:p w:rsidR="003F0E06" w:rsidRPr="003F0E06" w:rsidRDefault="003F0E06" w:rsidP="003F0E06">
            <w:pPr>
              <w:ind w:leftChars="-1" w:left="-1" w:hanging="1"/>
              <w:rPr>
                <w:rFonts w:ascii="仿宋" w:eastAsia="仿宋" w:hAnsi="仿宋"/>
                <w:sz w:val="24"/>
                <w:szCs w:val="24"/>
              </w:rPr>
            </w:pPr>
            <w:r w:rsidRPr="003F0E06">
              <w:rPr>
                <w:rFonts w:ascii="仿宋" w:eastAsia="仿宋" w:hAnsi="仿宋"/>
                <w:sz w:val="24"/>
                <w:szCs w:val="24"/>
              </w:rPr>
              <w:t>4. 操作极限：适用于移</w:t>
            </w:r>
            <w:proofErr w:type="gramStart"/>
            <w:r w:rsidRPr="003F0E06">
              <w:rPr>
                <w:rFonts w:ascii="仿宋" w:eastAsia="仿宋" w:hAnsi="仿宋"/>
                <w:sz w:val="24"/>
                <w:szCs w:val="24"/>
              </w:rPr>
              <w:t>取以下</w:t>
            </w:r>
            <w:proofErr w:type="gramEnd"/>
            <w:r w:rsidRPr="003F0E06">
              <w:rPr>
                <w:rFonts w:ascii="仿宋" w:eastAsia="仿宋" w:hAnsi="仿宋"/>
                <w:sz w:val="24"/>
                <w:szCs w:val="24"/>
              </w:rPr>
              <w:t>限制范围内的液体：</w:t>
            </w:r>
            <w:proofErr w:type="gramStart"/>
            <w:r w:rsidRPr="003F0E06">
              <w:rPr>
                <w:rFonts w:ascii="仿宋" w:eastAsia="仿宋" w:hAnsi="仿宋"/>
                <w:sz w:val="24"/>
                <w:szCs w:val="24"/>
              </w:rPr>
              <w:t>本设备</w:t>
            </w:r>
            <w:proofErr w:type="gramEnd"/>
            <w:r w:rsidRPr="003F0E06">
              <w:rPr>
                <w:rFonts w:ascii="仿宋" w:eastAsia="仿宋" w:hAnsi="仿宋"/>
                <w:sz w:val="24"/>
                <w:szCs w:val="24"/>
              </w:rPr>
              <w:t>和试剂的温度应在15℃到40℃（59℉到104℉）之间</w:t>
            </w:r>
            <w:r w:rsidRPr="003F0E06">
              <w:rPr>
                <w:rFonts w:ascii="仿宋" w:eastAsia="仿宋" w:hAnsi="仿宋" w:hint="eastAsia"/>
                <w:sz w:val="24"/>
                <w:szCs w:val="24"/>
              </w:rPr>
              <w:t>，</w:t>
            </w:r>
            <w:r w:rsidRPr="003F0E06">
              <w:rPr>
                <w:rFonts w:ascii="仿宋" w:eastAsia="仿宋" w:hAnsi="仿宋"/>
                <w:sz w:val="24"/>
                <w:szCs w:val="24"/>
              </w:rPr>
              <w:t>超出温度范围的应用请咨询生产商</w:t>
            </w:r>
            <w:r w:rsidRPr="003F0E06">
              <w:rPr>
                <w:rFonts w:ascii="仿宋" w:eastAsia="仿宋" w:hAnsi="仿宋" w:hint="eastAsia"/>
                <w:sz w:val="24"/>
                <w:szCs w:val="24"/>
              </w:rPr>
              <w:t>，</w:t>
            </w:r>
            <w:proofErr w:type="gramStart"/>
            <w:r w:rsidRPr="003F0E06">
              <w:rPr>
                <w:rFonts w:ascii="仿宋" w:eastAsia="仿宋" w:hAnsi="仿宋"/>
                <w:sz w:val="24"/>
                <w:szCs w:val="24"/>
              </w:rPr>
              <w:t>蒸气</w:t>
            </w:r>
            <w:proofErr w:type="gramEnd"/>
            <w:r w:rsidRPr="003F0E06">
              <w:rPr>
                <w:rFonts w:ascii="仿宋" w:eastAsia="仿宋" w:hAnsi="仿宋"/>
                <w:sz w:val="24"/>
                <w:szCs w:val="24"/>
              </w:rPr>
              <w:t>压不高于500mbar黏度不高于260mPa /s（260cp/s）</w:t>
            </w:r>
            <w:r w:rsidRPr="003F0E06">
              <w:rPr>
                <w:rFonts w:ascii="仿宋" w:eastAsia="仿宋" w:hAnsi="仿宋"/>
                <w:sz w:val="24"/>
                <w:szCs w:val="24"/>
              </w:rPr>
              <w:tab/>
            </w:r>
            <w:r w:rsidRPr="003F0E06">
              <w:rPr>
                <w:rFonts w:ascii="仿宋" w:eastAsia="仿宋" w:hAnsi="仿宋"/>
                <w:sz w:val="24"/>
                <w:szCs w:val="24"/>
              </w:rPr>
              <w:tab/>
            </w:r>
          </w:p>
          <w:p w:rsidR="003F0E06" w:rsidRPr="003F0E06" w:rsidRDefault="003F0E06" w:rsidP="003F0E06">
            <w:pPr>
              <w:ind w:left="360" w:hangingChars="150" w:hanging="360"/>
              <w:rPr>
                <w:rFonts w:ascii="仿宋" w:eastAsia="仿宋" w:hAnsi="仿宋"/>
                <w:sz w:val="24"/>
                <w:szCs w:val="24"/>
              </w:rPr>
            </w:pPr>
            <w:r w:rsidRPr="003F0E06">
              <w:rPr>
                <w:rFonts w:ascii="仿宋" w:eastAsia="仿宋" w:hAnsi="仿宋" w:hint="eastAsia"/>
                <w:sz w:val="24"/>
                <w:szCs w:val="24"/>
              </w:rPr>
              <w:t>5</w:t>
            </w:r>
            <w:r w:rsidRPr="003F0E06">
              <w:rPr>
                <w:rFonts w:ascii="仿宋" w:eastAsia="仿宋" w:hAnsi="仿宋"/>
                <w:sz w:val="24"/>
                <w:szCs w:val="24"/>
              </w:rPr>
              <w:t>、电池再生功能，一次充电可用于</w:t>
            </w:r>
            <w:r w:rsidRPr="003F0E06">
              <w:rPr>
                <w:rFonts w:ascii="仿宋" w:eastAsia="仿宋" w:hAnsi="仿宋" w:hint="eastAsia"/>
                <w:sz w:val="24"/>
                <w:szCs w:val="24"/>
              </w:rPr>
              <w:t>≥</w:t>
            </w:r>
            <w:r w:rsidRPr="003F0E06">
              <w:rPr>
                <w:rFonts w:ascii="仿宋" w:eastAsia="仿宋" w:hAnsi="仿宋"/>
                <w:sz w:val="24"/>
                <w:szCs w:val="24"/>
              </w:rPr>
              <w:t>4000次移</w:t>
            </w:r>
          </w:p>
          <w:p w:rsidR="003F0E06" w:rsidRPr="003F0E06" w:rsidRDefault="003F0E06" w:rsidP="003F0E06">
            <w:pPr>
              <w:ind w:left="360" w:hangingChars="150" w:hanging="360"/>
              <w:rPr>
                <w:rFonts w:ascii="仿宋" w:eastAsia="仿宋" w:hAnsi="仿宋"/>
                <w:sz w:val="24"/>
                <w:szCs w:val="24"/>
              </w:rPr>
            </w:pPr>
            <w:r w:rsidRPr="003F0E06">
              <w:rPr>
                <w:rFonts w:ascii="仿宋" w:eastAsia="仿宋" w:hAnsi="仿宋" w:hint="eastAsia"/>
                <w:sz w:val="24"/>
                <w:szCs w:val="24"/>
              </w:rPr>
              <w:t>6</w:t>
            </w:r>
            <w:r w:rsidRPr="003F0E06">
              <w:rPr>
                <w:rFonts w:ascii="仿宋" w:eastAsia="仿宋" w:hAnsi="仿宋"/>
                <w:sz w:val="24"/>
                <w:szCs w:val="24"/>
              </w:rPr>
              <w:t>、精准度符合下表</w:t>
            </w:r>
            <w:r w:rsidRPr="003F0E06">
              <w:rPr>
                <w:rFonts w:ascii="仿宋" w:eastAsia="仿宋" w:hAnsi="仿宋"/>
                <w:sz w:val="24"/>
                <w:szCs w:val="24"/>
              </w:rPr>
              <w:tab/>
            </w:r>
            <w:r w:rsidRPr="003F0E06">
              <w:rPr>
                <w:rFonts w:ascii="仿宋" w:eastAsia="仿宋" w:hAnsi="仿宋"/>
                <w:sz w:val="24"/>
                <w:szCs w:val="24"/>
              </w:rPr>
              <w:tab/>
            </w:r>
            <w:r w:rsidRPr="003F0E06">
              <w:rPr>
                <w:rFonts w:ascii="仿宋" w:eastAsia="仿宋" w:hAnsi="仿宋"/>
                <w:sz w:val="24"/>
                <w:szCs w:val="24"/>
              </w:rPr>
              <w:tab/>
            </w:r>
          </w:p>
          <w:p w:rsidR="003F0E06" w:rsidRPr="003F0E06" w:rsidRDefault="003F0E06" w:rsidP="003F0E06">
            <w:pPr>
              <w:rPr>
                <w:rFonts w:ascii="仿宋" w:eastAsia="仿宋" w:hAnsi="仿宋"/>
                <w:sz w:val="24"/>
                <w:szCs w:val="24"/>
              </w:rPr>
            </w:pPr>
            <w:r w:rsidRPr="003F0E06">
              <w:rPr>
                <w:rFonts w:ascii="仿宋" w:eastAsia="仿宋" w:hAnsi="仿宋"/>
                <w:sz w:val="24"/>
                <w:szCs w:val="24"/>
              </w:rPr>
              <w:t>量程μl</w:t>
            </w:r>
            <w:r w:rsidRPr="003F0E06">
              <w:rPr>
                <w:rFonts w:ascii="仿宋" w:eastAsia="仿宋" w:hAnsi="仿宋"/>
                <w:sz w:val="24"/>
                <w:szCs w:val="24"/>
              </w:rPr>
              <w:tab/>
            </w:r>
          </w:p>
          <w:p w:rsidR="003F0E06" w:rsidRPr="003F0E06" w:rsidRDefault="003F0E06" w:rsidP="003F0E06">
            <w:pPr>
              <w:jc w:val="left"/>
              <w:rPr>
                <w:rFonts w:ascii="仿宋" w:eastAsia="仿宋" w:hAnsi="仿宋"/>
                <w:sz w:val="24"/>
                <w:szCs w:val="24"/>
              </w:rPr>
            </w:pPr>
            <w:r w:rsidRPr="003F0E06">
              <w:rPr>
                <w:rFonts w:ascii="仿宋" w:eastAsia="仿宋" w:hAnsi="仿宋"/>
                <w:sz w:val="24"/>
                <w:szCs w:val="24"/>
              </w:rPr>
              <w:t xml:space="preserve">0.5 - 10 </w:t>
            </w:r>
            <w:r w:rsidRPr="003F0E06">
              <w:rPr>
                <w:rFonts w:ascii="仿宋" w:eastAsia="仿宋" w:hAnsi="仿宋"/>
                <w:sz w:val="24"/>
                <w:szCs w:val="24"/>
              </w:rPr>
              <w:tab/>
            </w:r>
            <w:r w:rsidRPr="003F0E06">
              <w:rPr>
                <w:rFonts w:ascii="仿宋" w:eastAsia="仿宋" w:hAnsi="仿宋" w:hint="eastAsia"/>
                <w:sz w:val="24"/>
                <w:szCs w:val="24"/>
              </w:rPr>
              <w:t>2</w:t>
            </w:r>
            <w:r w:rsidRPr="003F0E06">
              <w:rPr>
                <w:rFonts w:ascii="仿宋" w:eastAsia="仿宋" w:hAnsi="仿宋"/>
                <w:sz w:val="24"/>
                <w:szCs w:val="24"/>
              </w:rPr>
              <w:t xml:space="preserve"> - 20</w:t>
            </w:r>
            <w:r w:rsidRPr="003F0E06">
              <w:rPr>
                <w:rFonts w:ascii="仿宋" w:eastAsia="仿宋" w:hAnsi="仿宋"/>
                <w:sz w:val="24"/>
                <w:szCs w:val="24"/>
              </w:rPr>
              <w:tab/>
              <w:t xml:space="preserve">   10 – 200  50 - 1000</w:t>
            </w:r>
          </w:p>
          <w:p w:rsidR="003F0E06" w:rsidRPr="003F0E06" w:rsidRDefault="003F0E06" w:rsidP="003F0E06">
            <w:pPr>
              <w:rPr>
                <w:rFonts w:ascii="楷体" w:eastAsia="楷体" w:hAnsi="楷体" w:cs="Arial"/>
                <w:sz w:val="24"/>
                <w:szCs w:val="24"/>
              </w:rPr>
            </w:pPr>
            <w:r w:rsidRPr="003F0E06">
              <w:rPr>
                <w:rFonts w:ascii="仿宋" w:eastAsia="仿宋" w:hAnsi="仿宋"/>
                <w:sz w:val="24"/>
                <w:szCs w:val="24"/>
              </w:rPr>
              <w:t>250 - 5000</w:t>
            </w:r>
            <w:r w:rsidRPr="003F0E06">
              <w:rPr>
                <w:rFonts w:ascii="仿宋" w:eastAsia="仿宋" w:hAnsi="仿宋"/>
                <w:sz w:val="24"/>
                <w:szCs w:val="24"/>
              </w:rPr>
              <w:tab/>
            </w:r>
          </w:p>
        </w:tc>
      </w:tr>
    </w:tbl>
    <w:p w:rsidR="00C57FC6" w:rsidRPr="00522E58" w:rsidRDefault="00C57FC6" w:rsidP="00C57FC6">
      <w:pPr>
        <w:tabs>
          <w:tab w:val="left" w:pos="993"/>
        </w:tabs>
        <w:spacing w:line="360" w:lineRule="auto"/>
        <w:ind w:left="480" w:firstLineChars="200" w:firstLine="480"/>
        <w:rPr>
          <w:rFonts w:ascii="仿宋" w:eastAsia="仿宋" w:hAnsi="仿宋" w:cs="仿宋"/>
          <w:bCs/>
          <w:sz w:val="24"/>
          <w:szCs w:val="24"/>
        </w:rPr>
      </w:pPr>
    </w:p>
    <w:p w:rsidR="00522E58" w:rsidRDefault="00522E58" w:rsidP="00522E58">
      <w:pPr>
        <w:tabs>
          <w:tab w:val="left" w:pos="993"/>
        </w:tabs>
        <w:spacing w:line="360" w:lineRule="auto"/>
        <w:ind w:firstLineChars="175" w:firstLine="420"/>
        <w:rPr>
          <w:rFonts w:ascii="仿宋" w:eastAsia="仿宋" w:hAnsi="仿宋" w:cs="仿宋"/>
          <w:bCs/>
          <w:sz w:val="24"/>
          <w:szCs w:val="24"/>
        </w:rPr>
      </w:pPr>
      <w:r w:rsidRPr="003A3913">
        <w:rPr>
          <w:rFonts w:ascii="仿宋" w:eastAsia="仿宋" w:hAnsi="仿宋" w:cs="仿宋" w:hint="eastAsia"/>
          <w:bCs/>
          <w:sz w:val="24"/>
          <w:szCs w:val="24"/>
        </w:rPr>
        <w:t>交货时间及地点：签合同</w:t>
      </w:r>
      <w:r w:rsidRPr="003A3913">
        <w:rPr>
          <w:rFonts w:ascii="仿宋" w:eastAsia="仿宋" w:hAnsi="仿宋" w:cs="仿宋" w:hint="eastAsia"/>
          <w:bCs/>
          <w:color w:val="FF0000"/>
          <w:sz w:val="24"/>
          <w:szCs w:val="24"/>
        </w:rPr>
        <w:t>后</w:t>
      </w:r>
      <w:r>
        <w:rPr>
          <w:rFonts w:ascii="仿宋" w:eastAsia="仿宋" w:hAnsi="仿宋" w:cs="仿宋"/>
          <w:bCs/>
          <w:color w:val="FF0000"/>
          <w:sz w:val="24"/>
          <w:szCs w:val="24"/>
        </w:rPr>
        <w:t>2</w:t>
      </w:r>
      <w:r w:rsidRPr="003A3913">
        <w:rPr>
          <w:rFonts w:ascii="仿宋" w:eastAsia="仿宋" w:hAnsi="仿宋" w:cs="仿宋" w:hint="eastAsia"/>
          <w:bCs/>
          <w:color w:val="FF0000"/>
          <w:sz w:val="24"/>
          <w:szCs w:val="24"/>
        </w:rPr>
        <w:t>0日内送至采购</w:t>
      </w:r>
      <w:r w:rsidRPr="003A3913">
        <w:rPr>
          <w:rFonts w:ascii="仿宋" w:eastAsia="仿宋" w:hAnsi="仿宋" w:cs="仿宋" w:hint="eastAsia"/>
          <w:bCs/>
          <w:sz w:val="24"/>
          <w:szCs w:val="24"/>
        </w:rPr>
        <w:t>人指</w:t>
      </w:r>
      <w:r w:rsidRPr="003A3913">
        <w:rPr>
          <w:rFonts w:ascii="仿宋" w:eastAsia="仿宋" w:hAnsi="仿宋" w:cs="仿宋" w:hint="eastAsia"/>
          <w:bCs/>
          <w:color w:val="FF0000"/>
          <w:sz w:val="24"/>
          <w:szCs w:val="24"/>
        </w:rPr>
        <w:t>定国内地点（国家</w:t>
      </w:r>
      <w:r>
        <w:rPr>
          <w:rFonts w:ascii="仿宋" w:eastAsia="仿宋" w:hAnsi="仿宋" w:cs="仿宋" w:hint="eastAsia"/>
          <w:bCs/>
          <w:color w:val="FF0000"/>
          <w:sz w:val="24"/>
          <w:szCs w:val="24"/>
        </w:rPr>
        <w:t>体育总局运动医学研究所</w:t>
      </w:r>
      <w:r w:rsidRPr="003A3913">
        <w:rPr>
          <w:rFonts w:ascii="仿宋" w:eastAsia="仿宋" w:hAnsi="仿宋" w:cs="仿宋" w:hint="eastAsia"/>
          <w:bCs/>
          <w:color w:val="FF0000"/>
          <w:sz w:val="24"/>
          <w:szCs w:val="24"/>
        </w:rPr>
        <w:t>）</w:t>
      </w:r>
      <w:r w:rsidRPr="003A3913">
        <w:rPr>
          <w:rFonts w:ascii="仿宋" w:eastAsia="仿宋" w:hAnsi="仿宋" w:cs="仿宋" w:hint="eastAsia"/>
          <w:bCs/>
          <w:sz w:val="24"/>
          <w:szCs w:val="24"/>
        </w:rPr>
        <w:t>。</w:t>
      </w:r>
    </w:p>
    <w:p w:rsidR="00522E58" w:rsidRDefault="00522E58" w:rsidP="00522E58">
      <w:pPr>
        <w:pStyle w:val="affffe"/>
        <w:tabs>
          <w:tab w:val="left" w:pos="993"/>
        </w:tabs>
        <w:spacing w:line="360" w:lineRule="auto"/>
        <w:ind w:left="840" w:firstLineChars="0" w:firstLine="0"/>
        <w:rPr>
          <w:rFonts w:ascii="仿宋" w:eastAsia="仿宋" w:hAnsi="仿宋" w:cs="仿宋"/>
          <w:b/>
          <w:sz w:val="24"/>
          <w:szCs w:val="24"/>
        </w:rPr>
      </w:pPr>
      <w:proofErr w:type="gramStart"/>
      <w:r>
        <w:rPr>
          <w:rFonts w:ascii="仿宋" w:eastAsia="仿宋" w:hAnsi="仿宋" w:cs="仿宋" w:hint="eastAsia"/>
          <w:b/>
          <w:sz w:val="24"/>
          <w:szCs w:val="24"/>
        </w:rPr>
        <w:t>标项</w:t>
      </w:r>
      <w:proofErr w:type="gramEnd"/>
      <w:r>
        <w:rPr>
          <w:rFonts w:ascii="仿宋" w:eastAsia="仿宋" w:hAnsi="仿宋" w:cs="仿宋"/>
          <w:b/>
          <w:sz w:val="24"/>
          <w:szCs w:val="24"/>
        </w:rPr>
        <w:t>4</w:t>
      </w:r>
      <w:r>
        <w:rPr>
          <w:rFonts w:ascii="仿宋" w:eastAsia="仿宋" w:hAnsi="仿宋" w:cs="仿宋" w:hint="eastAsia"/>
          <w:b/>
          <w:sz w:val="24"/>
          <w:szCs w:val="24"/>
        </w:rPr>
        <w:t>设备参数及要求</w:t>
      </w:r>
    </w:p>
    <w:p w:rsidR="00522E58" w:rsidRPr="00522E58" w:rsidRDefault="00522E58" w:rsidP="00522E58">
      <w:pPr>
        <w:spacing w:afterLines="50" w:after="120"/>
        <w:ind w:leftChars="-337" w:left="-708" w:firstLineChars="400" w:firstLine="964"/>
        <w:jc w:val="left"/>
        <w:rPr>
          <w:rFonts w:ascii="楷体" w:eastAsia="楷体" w:hAnsi="楷体"/>
          <w:b/>
          <w:sz w:val="24"/>
          <w:szCs w:val="24"/>
        </w:rPr>
      </w:pPr>
      <w:r w:rsidRPr="00522E58">
        <w:rPr>
          <w:rFonts w:ascii="楷体" w:eastAsia="楷体" w:hAnsi="楷体" w:hint="eastAsia"/>
          <w:b/>
          <w:sz w:val="24"/>
          <w:szCs w:val="24"/>
        </w:rPr>
        <w:t>预算68万元，</w:t>
      </w:r>
      <w:r w:rsidR="003F0E06" w:rsidRPr="003F0E06">
        <w:rPr>
          <w:rFonts w:ascii="楷体" w:eastAsia="楷体" w:hAnsi="楷体" w:hint="eastAsia"/>
          <w:b/>
          <w:sz w:val="24"/>
          <w:szCs w:val="24"/>
        </w:rPr>
        <w:t>本包已获进口采购审批，要求有医疗</w:t>
      </w:r>
      <w:r w:rsidR="002B6CFE">
        <w:rPr>
          <w:rFonts w:ascii="楷体" w:eastAsia="楷体" w:hAnsi="楷体" w:hint="eastAsia"/>
          <w:b/>
          <w:sz w:val="24"/>
          <w:szCs w:val="24"/>
        </w:rPr>
        <w:t>器械</w:t>
      </w:r>
      <w:r w:rsidR="003F0E06" w:rsidRPr="003F0E06">
        <w:rPr>
          <w:rFonts w:ascii="楷体" w:eastAsia="楷体" w:hAnsi="楷体" w:hint="eastAsia"/>
          <w:b/>
          <w:sz w:val="24"/>
          <w:szCs w:val="24"/>
        </w:rPr>
        <w:t>注册证</w:t>
      </w:r>
      <w:r w:rsidR="003F0E06">
        <w:rPr>
          <w:rFonts w:ascii="楷体" w:eastAsia="楷体" w:hAnsi="楷体" w:hint="eastAsia"/>
          <w:b/>
          <w:sz w:val="24"/>
          <w:szCs w:val="24"/>
        </w:rPr>
        <w:t>。</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861"/>
        <w:gridCol w:w="832"/>
        <w:gridCol w:w="844"/>
        <w:gridCol w:w="5464"/>
      </w:tblGrid>
      <w:tr w:rsidR="003F0E06" w:rsidRPr="003F0E06" w:rsidTr="00195D51">
        <w:trPr>
          <w:trHeight w:val="787"/>
          <w:jc w:val="center"/>
        </w:trPr>
        <w:tc>
          <w:tcPr>
            <w:tcW w:w="1043"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序号</w:t>
            </w:r>
          </w:p>
        </w:tc>
        <w:tc>
          <w:tcPr>
            <w:tcW w:w="1861" w:type="dxa"/>
            <w:vAlign w:val="center"/>
          </w:tcPr>
          <w:p w:rsidR="003F0E06" w:rsidRPr="003F0E06" w:rsidRDefault="003F0E06" w:rsidP="003F0E06">
            <w:pPr>
              <w:widowControl/>
              <w:adjustRightInd w:val="0"/>
              <w:snapToGrid w:val="0"/>
              <w:ind w:firstLine="15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产品名称</w:t>
            </w:r>
          </w:p>
        </w:tc>
        <w:tc>
          <w:tcPr>
            <w:tcW w:w="832"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单位</w:t>
            </w:r>
          </w:p>
        </w:tc>
        <w:tc>
          <w:tcPr>
            <w:tcW w:w="844"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数量</w:t>
            </w:r>
          </w:p>
        </w:tc>
        <w:tc>
          <w:tcPr>
            <w:tcW w:w="5464"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产品描述及技术参数</w:t>
            </w:r>
          </w:p>
        </w:tc>
      </w:tr>
      <w:tr w:rsidR="003F0E06" w:rsidRPr="003F0E06" w:rsidTr="00195D51">
        <w:trPr>
          <w:trHeight w:val="495"/>
          <w:jc w:val="center"/>
        </w:trPr>
        <w:tc>
          <w:tcPr>
            <w:tcW w:w="1043"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1</w:t>
            </w:r>
          </w:p>
        </w:tc>
        <w:tc>
          <w:tcPr>
            <w:tcW w:w="1861" w:type="dxa"/>
            <w:vAlign w:val="center"/>
          </w:tcPr>
          <w:p w:rsidR="003F0E06" w:rsidRPr="003F0E06" w:rsidRDefault="003F0E06" w:rsidP="003F0E06">
            <w:pPr>
              <w:jc w:val="center"/>
              <w:rPr>
                <w:rFonts w:ascii="楷体" w:eastAsia="楷体" w:hAnsi="楷体" w:cs="宋体"/>
                <w:sz w:val="24"/>
                <w:szCs w:val="24"/>
              </w:rPr>
            </w:pPr>
            <w:r w:rsidRPr="003F0E06">
              <w:rPr>
                <w:rFonts w:ascii="楷体" w:eastAsia="楷体" w:hAnsi="楷体" w:hint="eastAsia"/>
                <w:sz w:val="24"/>
                <w:szCs w:val="24"/>
              </w:rPr>
              <w:t>超声骨刀</w:t>
            </w:r>
          </w:p>
        </w:tc>
        <w:tc>
          <w:tcPr>
            <w:tcW w:w="832" w:type="dxa"/>
            <w:vAlign w:val="center"/>
          </w:tcPr>
          <w:p w:rsidR="003F0E06" w:rsidRPr="003F0E06" w:rsidRDefault="003F0E06" w:rsidP="003F0E06">
            <w:pPr>
              <w:widowControl/>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套</w:t>
            </w:r>
          </w:p>
        </w:tc>
        <w:tc>
          <w:tcPr>
            <w:tcW w:w="844" w:type="dxa"/>
            <w:vAlign w:val="center"/>
          </w:tcPr>
          <w:p w:rsidR="003F0E06" w:rsidRPr="003F0E06" w:rsidRDefault="003F0E06" w:rsidP="003F0E06">
            <w:pPr>
              <w:adjustRightInd w:val="0"/>
              <w:snapToGrid w:val="0"/>
              <w:jc w:val="center"/>
              <w:rPr>
                <w:rFonts w:ascii="楷体" w:eastAsia="楷体" w:hAnsi="楷体"/>
                <w:sz w:val="24"/>
                <w:szCs w:val="24"/>
              </w:rPr>
            </w:pPr>
            <w:r w:rsidRPr="003F0E06">
              <w:rPr>
                <w:rFonts w:ascii="楷体" w:eastAsia="楷体" w:hAnsi="楷体" w:hint="eastAsia"/>
                <w:sz w:val="24"/>
                <w:szCs w:val="24"/>
              </w:rPr>
              <w:t>1</w:t>
            </w:r>
          </w:p>
        </w:tc>
        <w:tc>
          <w:tcPr>
            <w:tcW w:w="5464" w:type="dxa"/>
            <w:vAlign w:val="center"/>
          </w:tcPr>
          <w:p w:rsidR="003F0E06" w:rsidRPr="003F0E06" w:rsidRDefault="003F0E06" w:rsidP="003F0E06">
            <w:pPr>
              <w:rPr>
                <w:rFonts w:ascii="仿宋" w:eastAsia="仿宋" w:hAnsi="仿宋"/>
                <w:sz w:val="24"/>
                <w:szCs w:val="24"/>
              </w:rPr>
            </w:pPr>
            <w:r w:rsidRPr="003F0E06">
              <w:rPr>
                <w:rFonts w:ascii="仿宋" w:eastAsia="仿宋" w:hAnsi="仿宋" w:hint="eastAsia"/>
                <w:sz w:val="24"/>
                <w:szCs w:val="24"/>
              </w:rPr>
              <w:t>#1.</w:t>
            </w:r>
            <w:r w:rsidRPr="003F0E06">
              <w:rPr>
                <w:rFonts w:ascii="仿宋" w:eastAsia="仿宋" w:hAnsi="仿宋"/>
                <w:sz w:val="24"/>
                <w:szCs w:val="24"/>
              </w:rPr>
              <w:t>电压：100 VAC</w:t>
            </w:r>
            <w:r w:rsidRPr="003F0E06">
              <w:rPr>
                <w:rFonts w:ascii="仿宋" w:eastAsia="仿宋" w:hAnsi="仿宋" w:hint="eastAsia"/>
                <w:sz w:val="24"/>
                <w:szCs w:val="24"/>
              </w:rPr>
              <w:t>-</w:t>
            </w:r>
            <w:r w:rsidRPr="003F0E06">
              <w:rPr>
                <w:rFonts w:ascii="仿宋" w:eastAsia="仿宋" w:hAnsi="仿宋"/>
                <w:sz w:val="24"/>
                <w:szCs w:val="24"/>
              </w:rPr>
              <w:t>230 VAC</w:t>
            </w:r>
            <w:r w:rsidRPr="003F0E06">
              <w:rPr>
                <w:rFonts w:ascii="仿宋" w:eastAsia="仿宋" w:hAnsi="仿宋" w:hint="eastAsia"/>
                <w:sz w:val="24"/>
                <w:szCs w:val="24"/>
              </w:rPr>
              <w:t>，额定功率：150VAC-230VAC；最大输出功率：100W；</w:t>
            </w:r>
            <w:r w:rsidRPr="003F0E06">
              <w:rPr>
                <w:rFonts w:ascii="仿宋" w:eastAsia="仿宋" w:hAnsi="仿宋"/>
                <w:sz w:val="24"/>
                <w:szCs w:val="24"/>
              </w:rPr>
              <w:t>间歇运行：10分钟开启/5分钟关闭。</w:t>
            </w:r>
          </w:p>
          <w:p w:rsidR="003F0E06" w:rsidRPr="003F0E06" w:rsidRDefault="003F0E06" w:rsidP="003F0E06">
            <w:pPr>
              <w:rPr>
                <w:rFonts w:ascii="仿宋" w:eastAsia="仿宋" w:hAnsi="仿宋"/>
                <w:sz w:val="24"/>
                <w:szCs w:val="24"/>
              </w:rPr>
            </w:pPr>
            <w:r w:rsidRPr="003F0E06">
              <w:rPr>
                <w:rFonts w:ascii="仿宋" w:eastAsia="仿宋" w:hAnsi="仿宋" w:hint="eastAsia"/>
                <w:sz w:val="24"/>
                <w:szCs w:val="24"/>
              </w:rPr>
              <w:t>2.</w:t>
            </w:r>
            <w:r w:rsidRPr="003F0E06">
              <w:rPr>
                <w:rFonts w:ascii="仿宋" w:eastAsia="仿宋" w:hAnsi="仿宋"/>
                <w:sz w:val="24"/>
                <w:szCs w:val="24"/>
              </w:rPr>
              <w:t>设备配有≥5.1英寸显示屏，所有技术参数设置都</w:t>
            </w:r>
            <w:r w:rsidRPr="003F0E06">
              <w:rPr>
                <w:rFonts w:ascii="仿宋" w:eastAsia="仿宋" w:hAnsi="仿宋" w:hint="eastAsia"/>
                <w:sz w:val="24"/>
                <w:szCs w:val="24"/>
              </w:rPr>
              <w:t>可</w:t>
            </w:r>
            <w:r w:rsidRPr="003F0E06">
              <w:rPr>
                <w:rFonts w:ascii="仿宋" w:eastAsia="仿宋" w:hAnsi="仿宋"/>
                <w:sz w:val="24"/>
                <w:szCs w:val="24"/>
              </w:rPr>
              <w:t>在屏幕</w:t>
            </w:r>
            <w:r w:rsidRPr="003F0E06">
              <w:rPr>
                <w:rFonts w:ascii="仿宋" w:eastAsia="仿宋" w:hAnsi="仿宋" w:hint="eastAsia"/>
                <w:sz w:val="24"/>
                <w:szCs w:val="24"/>
              </w:rPr>
              <w:t>操作</w:t>
            </w:r>
            <w:r w:rsidRPr="003F0E06">
              <w:rPr>
                <w:rFonts w:ascii="仿宋" w:eastAsia="仿宋" w:hAnsi="仿宋"/>
                <w:sz w:val="24"/>
                <w:szCs w:val="24"/>
              </w:rPr>
              <w:t>。</w:t>
            </w:r>
          </w:p>
          <w:p w:rsidR="003F0E06" w:rsidRPr="003F0E06" w:rsidRDefault="003F0E06" w:rsidP="003F0E06">
            <w:pPr>
              <w:rPr>
                <w:rFonts w:ascii="仿宋" w:eastAsia="仿宋" w:hAnsi="仿宋"/>
                <w:sz w:val="24"/>
                <w:szCs w:val="24"/>
              </w:rPr>
            </w:pPr>
            <w:r w:rsidRPr="003F0E06">
              <w:rPr>
                <w:rFonts w:ascii="仿宋" w:eastAsia="仿宋" w:hAnsi="仿宋" w:hint="eastAsia"/>
                <w:sz w:val="24"/>
                <w:szCs w:val="24"/>
              </w:rPr>
              <w:t>3.</w:t>
            </w:r>
            <w:r w:rsidRPr="003F0E06">
              <w:rPr>
                <w:rFonts w:ascii="仿宋" w:eastAsia="仿宋" w:hAnsi="仿宋"/>
                <w:sz w:val="24"/>
                <w:szCs w:val="24"/>
              </w:rPr>
              <w:t>采用多功能脚踏开关，功能选择可通过</w:t>
            </w:r>
            <w:proofErr w:type="gramStart"/>
            <w:r w:rsidRPr="003F0E06">
              <w:rPr>
                <w:rFonts w:ascii="仿宋" w:eastAsia="仿宋" w:hAnsi="仿宋"/>
                <w:sz w:val="24"/>
                <w:szCs w:val="24"/>
              </w:rPr>
              <w:t>脚闸来</w:t>
            </w:r>
            <w:proofErr w:type="gramEnd"/>
            <w:r w:rsidRPr="003F0E06">
              <w:rPr>
                <w:rFonts w:ascii="仿宋" w:eastAsia="仿宋" w:hAnsi="仿宋"/>
                <w:sz w:val="24"/>
                <w:szCs w:val="24"/>
              </w:rPr>
              <w:t>调节。</w:t>
            </w:r>
          </w:p>
          <w:p w:rsidR="003F0E06" w:rsidRPr="003F0E06" w:rsidRDefault="003F0E06" w:rsidP="003F0E06">
            <w:pPr>
              <w:rPr>
                <w:rFonts w:ascii="仿宋" w:eastAsia="仿宋" w:hAnsi="仿宋"/>
                <w:sz w:val="24"/>
                <w:szCs w:val="24"/>
              </w:rPr>
            </w:pPr>
            <w:r w:rsidRPr="003F0E06">
              <w:rPr>
                <w:rFonts w:ascii="仿宋" w:eastAsia="仿宋" w:hAnsi="仿宋" w:hint="eastAsia"/>
                <w:sz w:val="24"/>
                <w:szCs w:val="24"/>
              </w:rPr>
              <w:t>4.</w:t>
            </w:r>
            <w:r w:rsidRPr="003F0E06">
              <w:rPr>
                <w:rFonts w:ascii="仿宋" w:eastAsia="仿宋" w:hAnsi="仿宋"/>
                <w:sz w:val="24"/>
                <w:szCs w:val="24"/>
              </w:rPr>
              <w:t>采用单手柄插口模式，手柄采用6个陶瓷环配置</w:t>
            </w:r>
            <w:r w:rsidRPr="003F0E06">
              <w:rPr>
                <w:rFonts w:ascii="仿宋" w:eastAsia="仿宋" w:hAnsi="仿宋" w:hint="eastAsia"/>
                <w:sz w:val="24"/>
                <w:szCs w:val="24"/>
              </w:rPr>
              <w:t>，</w:t>
            </w:r>
            <w:r w:rsidRPr="003F0E06">
              <w:rPr>
                <w:rFonts w:ascii="仿宋" w:eastAsia="仿宋" w:hAnsi="仿宋"/>
                <w:sz w:val="24"/>
                <w:szCs w:val="24"/>
              </w:rPr>
              <w:t>自动功率调节</w:t>
            </w:r>
            <w:r w:rsidRPr="003F0E06">
              <w:rPr>
                <w:rFonts w:ascii="仿宋" w:eastAsia="仿宋" w:hAnsi="仿宋" w:hint="eastAsia"/>
                <w:sz w:val="24"/>
                <w:szCs w:val="24"/>
              </w:rPr>
              <w:t>，</w:t>
            </w:r>
            <w:r w:rsidRPr="003F0E06">
              <w:rPr>
                <w:rFonts w:ascii="仿宋" w:eastAsia="仿宋" w:hAnsi="仿宋"/>
                <w:sz w:val="24"/>
                <w:szCs w:val="24"/>
              </w:rPr>
              <w:t>完成超声骨</w:t>
            </w:r>
            <w:proofErr w:type="gramStart"/>
            <w:r w:rsidRPr="003F0E06">
              <w:rPr>
                <w:rFonts w:ascii="仿宋" w:eastAsia="仿宋" w:hAnsi="仿宋"/>
                <w:sz w:val="24"/>
                <w:szCs w:val="24"/>
              </w:rPr>
              <w:t>刀所有</w:t>
            </w:r>
            <w:proofErr w:type="gramEnd"/>
            <w:r w:rsidRPr="003F0E06">
              <w:rPr>
                <w:rFonts w:ascii="仿宋" w:eastAsia="仿宋" w:hAnsi="仿宋"/>
                <w:sz w:val="24"/>
                <w:szCs w:val="24"/>
              </w:rPr>
              <w:t>的工作。</w:t>
            </w:r>
          </w:p>
          <w:p w:rsidR="003F0E06" w:rsidRPr="003F0E06" w:rsidRDefault="003F0E06" w:rsidP="003F0E06">
            <w:pPr>
              <w:rPr>
                <w:rFonts w:ascii="仿宋" w:eastAsia="仿宋" w:hAnsi="仿宋"/>
                <w:sz w:val="24"/>
                <w:szCs w:val="24"/>
              </w:rPr>
            </w:pPr>
            <w:r w:rsidRPr="003F0E06">
              <w:rPr>
                <w:rFonts w:ascii="仿宋" w:eastAsia="仿宋" w:hAnsi="仿宋" w:hint="eastAsia"/>
                <w:sz w:val="24"/>
                <w:szCs w:val="24"/>
              </w:rPr>
              <w:t>#5.</w:t>
            </w:r>
            <w:r w:rsidRPr="003F0E06">
              <w:rPr>
                <w:rFonts w:ascii="仿宋" w:eastAsia="仿宋" w:hAnsi="仿宋"/>
                <w:sz w:val="24"/>
                <w:szCs w:val="24"/>
              </w:rPr>
              <w:t>蠕动</w:t>
            </w:r>
            <w:proofErr w:type="gramStart"/>
            <w:r w:rsidRPr="003F0E06">
              <w:rPr>
                <w:rFonts w:ascii="仿宋" w:eastAsia="仿宋" w:hAnsi="仿宋"/>
                <w:sz w:val="24"/>
                <w:szCs w:val="24"/>
              </w:rPr>
              <w:t>泵采用</w:t>
            </w:r>
            <w:proofErr w:type="gramEnd"/>
            <w:r w:rsidRPr="003F0E06">
              <w:rPr>
                <w:rFonts w:ascii="仿宋" w:eastAsia="仿宋" w:hAnsi="仿宋"/>
                <w:sz w:val="24"/>
                <w:szCs w:val="24"/>
              </w:rPr>
              <w:t>单卡盒</w:t>
            </w:r>
            <w:r w:rsidRPr="003F0E06">
              <w:rPr>
                <w:rFonts w:ascii="仿宋" w:eastAsia="仿宋" w:hAnsi="仿宋" w:hint="eastAsia"/>
                <w:sz w:val="24"/>
                <w:szCs w:val="24"/>
              </w:rPr>
              <w:t>静音</w:t>
            </w:r>
            <w:r w:rsidRPr="003F0E06">
              <w:rPr>
                <w:rFonts w:ascii="仿宋" w:eastAsia="仿宋" w:hAnsi="仿宋"/>
                <w:sz w:val="24"/>
                <w:szCs w:val="24"/>
              </w:rPr>
              <w:t>设计，流速</w:t>
            </w:r>
            <w:r w:rsidRPr="003F0E06">
              <w:rPr>
                <w:rFonts w:ascii="仿宋" w:eastAsia="仿宋" w:hAnsi="仿宋" w:hint="eastAsia"/>
                <w:sz w:val="24"/>
                <w:szCs w:val="24"/>
              </w:rPr>
              <w:t>调节</w:t>
            </w:r>
            <w:r w:rsidRPr="003F0E06">
              <w:rPr>
                <w:rFonts w:ascii="仿宋" w:eastAsia="仿宋" w:hAnsi="仿宋"/>
                <w:sz w:val="24"/>
                <w:szCs w:val="24"/>
              </w:rPr>
              <w:t>10 ml/分钟</w:t>
            </w:r>
            <w:r w:rsidRPr="003F0E06">
              <w:rPr>
                <w:rFonts w:ascii="仿宋" w:eastAsia="仿宋" w:hAnsi="仿宋" w:hint="eastAsia"/>
                <w:sz w:val="24"/>
                <w:szCs w:val="24"/>
              </w:rPr>
              <w:t>/每次；</w:t>
            </w:r>
            <w:r w:rsidRPr="003F0E06">
              <w:rPr>
                <w:rFonts w:ascii="仿宋" w:eastAsia="仿宋" w:hAnsi="仿宋"/>
                <w:sz w:val="24"/>
                <w:szCs w:val="24"/>
              </w:rPr>
              <w:t xml:space="preserve"> </w:t>
            </w:r>
            <w:r w:rsidRPr="003F0E06">
              <w:rPr>
                <w:rFonts w:ascii="仿宋" w:eastAsia="仿宋" w:hAnsi="仿宋" w:hint="eastAsia"/>
                <w:sz w:val="24"/>
                <w:szCs w:val="24"/>
              </w:rPr>
              <w:t>流量范围0-</w:t>
            </w:r>
            <w:r w:rsidRPr="003F0E06">
              <w:rPr>
                <w:rFonts w:ascii="仿宋" w:eastAsia="仿宋" w:hAnsi="仿宋"/>
                <w:sz w:val="24"/>
                <w:szCs w:val="24"/>
              </w:rPr>
              <w:t>120 ml/分钟</w:t>
            </w:r>
            <w:r w:rsidRPr="003F0E06">
              <w:rPr>
                <w:rFonts w:ascii="仿宋" w:eastAsia="仿宋" w:hAnsi="仿宋" w:hint="eastAsia"/>
                <w:sz w:val="24"/>
                <w:szCs w:val="24"/>
              </w:rPr>
              <w:t>。</w:t>
            </w:r>
          </w:p>
          <w:p w:rsidR="003F0E06" w:rsidRPr="003F0E06" w:rsidRDefault="003F0E06" w:rsidP="003F0E06">
            <w:pPr>
              <w:rPr>
                <w:rFonts w:ascii="仿宋" w:eastAsia="仿宋" w:hAnsi="仿宋"/>
                <w:sz w:val="24"/>
                <w:szCs w:val="24"/>
              </w:rPr>
            </w:pPr>
            <w:r w:rsidRPr="003F0E06">
              <w:rPr>
                <w:rFonts w:ascii="仿宋" w:eastAsia="仿宋" w:hAnsi="仿宋" w:hint="eastAsia"/>
                <w:sz w:val="24"/>
                <w:szCs w:val="24"/>
              </w:rPr>
              <w:lastRenderedPageBreak/>
              <w:t xml:space="preserve">6. </w:t>
            </w:r>
            <w:r w:rsidRPr="003F0E06">
              <w:rPr>
                <w:rFonts w:ascii="仿宋" w:eastAsia="仿宋" w:hAnsi="仿宋"/>
                <w:sz w:val="24"/>
                <w:szCs w:val="24"/>
              </w:rPr>
              <w:t>配置要求：主机1台</w:t>
            </w:r>
            <w:r w:rsidRPr="003F0E06">
              <w:rPr>
                <w:rFonts w:ascii="仿宋" w:eastAsia="仿宋" w:hAnsi="仿宋" w:hint="eastAsia"/>
                <w:sz w:val="24"/>
                <w:szCs w:val="24"/>
              </w:rPr>
              <w:t>；</w:t>
            </w:r>
            <w:r w:rsidRPr="003F0E06">
              <w:rPr>
                <w:rFonts w:ascii="仿宋" w:eastAsia="仿宋" w:hAnsi="仿宋"/>
                <w:sz w:val="24"/>
                <w:szCs w:val="24"/>
              </w:rPr>
              <w:t>手柄1支</w:t>
            </w:r>
            <w:r w:rsidRPr="003F0E06">
              <w:rPr>
                <w:rFonts w:ascii="仿宋" w:eastAsia="仿宋" w:hAnsi="仿宋" w:hint="eastAsia"/>
                <w:sz w:val="24"/>
                <w:szCs w:val="24"/>
              </w:rPr>
              <w:t>；</w:t>
            </w:r>
            <w:r w:rsidRPr="003F0E06">
              <w:rPr>
                <w:rFonts w:ascii="仿宋" w:eastAsia="仿宋" w:hAnsi="仿宋"/>
                <w:sz w:val="24"/>
                <w:szCs w:val="24"/>
              </w:rPr>
              <w:t>脚踏1个</w:t>
            </w:r>
            <w:r w:rsidRPr="003F0E06">
              <w:rPr>
                <w:rFonts w:ascii="仿宋" w:eastAsia="仿宋" w:hAnsi="仿宋" w:hint="eastAsia"/>
                <w:sz w:val="24"/>
                <w:szCs w:val="24"/>
              </w:rPr>
              <w:t>；</w:t>
            </w:r>
            <w:r w:rsidRPr="003F0E06">
              <w:rPr>
                <w:rFonts w:ascii="仿宋" w:eastAsia="仿宋" w:hAnsi="仿宋"/>
                <w:sz w:val="24"/>
                <w:szCs w:val="24"/>
              </w:rPr>
              <w:t>6支常用的工作尖</w:t>
            </w:r>
            <w:r w:rsidRPr="003F0E06">
              <w:rPr>
                <w:rFonts w:ascii="仿宋" w:eastAsia="仿宋" w:hAnsi="仿宋" w:hint="eastAsia"/>
                <w:sz w:val="24"/>
                <w:szCs w:val="24"/>
              </w:rPr>
              <w:t>；</w:t>
            </w:r>
            <w:r w:rsidRPr="003F0E06">
              <w:rPr>
                <w:rFonts w:ascii="仿宋" w:eastAsia="仿宋" w:hAnsi="仿宋"/>
                <w:sz w:val="24"/>
                <w:szCs w:val="24"/>
              </w:rPr>
              <w:t>可消毒冲洗管线2条</w:t>
            </w:r>
            <w:r w:rsidRPr="003F0E06">
              <w:rPr>
                <w:rFonts w:ascii="仿宋" w:eastAsia="仿宋" w:hAnsi="仿宋" w:hint="eastAsia"/>
                <w:sz w:val="24"/>
                <w:szCs w:val="24"/>
              </w:rPr>
              <w:t>；</w:t>
            </w:r>
            <w:r w:rsidRPr="003F0E06">
              <w:rPr>
                <w:rFonts w:ascii="仿宋" w:eastAsia="仿宋" w:hAnsi="仿宋"/>
                <w:sz w:val="24"/>
                <w:szCs w:val="24"/>
              </w:rPr>
              <w:t>扳手1套。</w:t>
            </w:r>
          </w:p>
        </w:tc>
      </w:tr>
      <w:tr w:rsidR="003F0E06" w:rsidRPr="003F0E06" w:rsidTr="00195D51">
        <w:trPr>
          <w:trHeight w:val="135"/>
          <w:jc w:val="center"/>
        </w:trPr>
        <w:tc>
          <w:tcPr>
            <w:tcW w:w="1043" w:type="dxa"/>
            <w:vAlign w:val="center"/>
          </w:tcPr>
          <w:p w:rsidR="003F0E06" w:rsidRPr="003F0E06" w:rsidRDefault="003F0E06" w:rsidP="003F0E06">
            <w:pPr>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lastRenderedPageBreak/>
              <w:t>2</w:t>
            </w:r>
          </w:p>
        </w:tc>
        <w:tc>
          <w:tcPr>
            <w:tcW w:w="1861" w:type="dxa"/>
            <w:vAlign w:val="center"/>
          </w:tcPr>
          <w:p w:rsidR="003F0E06" w:rsidRPr="003F0E06" w:rsidRDefault="003F0E06" w:rsidP="003F0E06">
            <w:pPr>
              <w:jc w:val="center"/>
              <w:rPr>
                <w:rFonts w:ascii="楷体" w:eastAsia="楷体" w:hAnsi="楷体" w:cs="宋体"/>
                <w:sz w:val="24"/>
                <w:szCs w:val="24"/>
              </w:rPr>
            </w:pPr>
            <w:r w:rsidRPr="003F0E06">
              <w:rPr>
                <w:rFonts w:ascii="楷体" w:eastAsia="楷体" w:hAnsi="楷体" w:hint="eastAsia"/>
                <w:sz w:val="24"/>
                <w:szCs w:val="24"/>
              </w:rPr>
              <w:t>口腔半导体激光治疗仪</w:t>
            </w:r>
          </w:p>
        </w:tc>
        <w:tc>
          <w:tcPr>
            <w:tcW w:w="832" w:type="dxa"/>
            <w:vAlign w:val="center"/>
          </w:tcPr>
          <w:p w:rsidR="003F0E06" w:rsidRPr="003F0E06" w:rsidRDefault="003F0E06" w:rsidP="003F0E06">
            <w:pPr>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套</w:t>
            </w:r>
          </w:p>
        </w:tc>
        <w:tc>
          <w:tcPr>
            <w:tcW w:w="844" w:type="dxa"/>
            <w:vAlign w:val="center"/>
          </w:tcPr>
          <w:p w:rsidR="003F0E06" w:rsidRPr="003F0E06" w:rsidRDefault="003F0E06" w:rsidP="003F0E06">
            <w:pPr>
              <w:adjustRightInd w:val="0"/>
              <w:snapToGrid w:val="0"/>
              <w:jc w:val="center"/>
              <w:rPr>
                <w:rFonts w:ascii="楷体" w:eastAsia="楷体" w:hAnsi="楷体"/>
                <w:sz w:val="24"/>
                <w:szCs w:val="24"/>
              </w:rPr>
            </w:pPr>
            <w:r w:rsidRPr="003F0E06">
              <w:rPr>
                <w:rFonts w:ascii="楷体" w:eastAsia="楷体" w:hAnsi="楷体" w:hint="eastAsia"/>
                <w:sz w:val="24"/>
                <w:szCs w:val="24"/>
              </w:rPr>
              <w:t>1</w:t>
            </w:r>
          </w:p>
        </w:tc>
        <w:tc>
          <w:tcPr>
            <w:tcW w:w="5464" w:type="dxa"/>
            <w:vAlign w:val="center"/>
          </w:tcPr>
          <w:p w:rsidR="003F0E06" w:rsidRPr="003F0E06" w:rsidRDefault="003F0E06" w:rsidP="003F0E06">
            <w:pPr>
              <w:widowControl/>
              <w:jc w:val="left"/>
              <w:rPr>
                <w:rFonts w:ascii="仿宋" w:eastAsia="仿宋" w:hAnsi="仿宋"/>
                <w:sz w:val="24"/>
                <w:szCs w:val="24"/>
              </w:rPr>
            </w:pPr>
            <w:r w:rsidRPr="003F0E06">
              <w:rPr>
                <w:rFonts w:ascii="仿宋" w:eastAsia="仿宋" w:hAnsi="仿宋" w:hint="eastAsia"/>
                <w:sz w:val="24"/>
                <w:szCs w:val="24"/>
              </w:rPr>
              <w:t>#1.波长：940±10nm</w:t>
            </w:r>
          </w:p>
          <w:p w:rsidR="003F0E06" w:rsidRPr="003F0E06" w:rsidRDefault="003F0E06" w:rsidP="003F0E06">
            <w:pPr>
              <w:widowControl/>
              <w:jc w:val="left"/>
              <w:rPr>
                <w:rFonts w:ascii="仿宋" w:eastAsia="仿宋" w:hAnsi="仿宋"/>
                <w:sz w:val="24"/>
                <w:szCs w:val="24"/>
              </w:rPr>
            </w:pPr>
            <w:r w:rsidRPr="003F0E06">
              <w:rPr>
                <w:rFonts w:ascii="仿宋" w:eastAsia="仿宋" w:hAnsi="仿宋" w:hint="eastAsia"/>
                <w:sz w:val="24"/>
                <w:szCs w:val="24"/>
              </w:rPr>
              <w:t>2.</w:t>
            </w:r>
            <w:r w:rsidRPr="003F0E06">
              <w:rPr>
                <w:rFonts w:ascii="仿宋" w:eastAsia="仿宋" w:hAnsi="仿宋" w:hint="eastAsia"/>
                <w:sz w:val="24"/>
                <w:szCs w:val="24"/>
              </w:rPr>
              <w:tab/>
              <w:t>最大输出功率10W，功率误差±20%</w:t>
            </w:r>
          </w:p>
          <w:p w:rsidR="003F0E06" w:rsidRPr="003F0E06" w:rsidRDefault="003F0E06" w:rsidP="003F0E06">
            <w:pPr>
              <w:widowControl/>
              <w:jc w:val="left"/>
              <w:rPr>
                <w:rFonts w:ascii="仿宋" w:eastAsia="仿宋" w:hAnsi="仿宋"/>
                <w:sz w:val="24"/>
                <w:szCs w:val="24"/>
              </w:rPr>
            </w:pPr>
            <w:r w:rsidRPr="003F0E06">
              <w:rPr>
                <w:rFonts w:ascii="仿宋" w:eastAsia="仿宋" w:hAnsi="仿宋" w:hint="eastAsia"/>
                <w:sz w:val="24"/>
                <w:szCs w:val="24"/>
              </w:rPr>
              <w:t>3.</w:t>
            </w:r>
            <w:r w:rsidRPr="003F0E06">
              <w:rPr>
                <w:rFonts w:ascii="仿宋" w:eastAsia="仿宋" w:hAnsi="仿宋" w:hint="eastAsia"/>
                <w:sz w:val="24"/>
                <w:szCs w:val="24"/>
              </w:rPr>
              <w:tab/>
              <w:t>功率模式：连续，脉冲调制</w:t>
            </w:r>
          </w:p>
          <w:p w:rsidR="003F0E06" w:rsidRPr="003F0E06" w:rsidRDefault="003F0E06" w:rsidP="003F0E06">
            <w:pPr>
              <w:widowControl/>
              <w:jc w:val="left"/>
              <w:rPr>
                <w:rFonts w:ascii="仿宋" w:eastAsia="仿宋" w:hAnsi="仿宋"/>
                <w:sz w:val="24"/>
                <w:szCs w:val="24"/>
              </w:rPr>
            </w:pPr>
            <w:r w:rsidRPr="003F0E06">
              <w:rPr>
                <w:rFonts w:ascii="仿宋" w:eastAsia="仿宋" w:hAnsi="仿宋" w:hint="eastAsia"/>
                <w:sz w:val="24"/>
                <w:szCs w:val="24"/>
              </w:rPr>
              <w:t>#4.多种光纤头直径可选：200μm，300μm，400μm</w:t>
            </w:r>
          </w:p>
          <w:p w:rsidR="003F0E06" w:rsidRPr="003F0E06" w:rsidRDefault="003F0E06" w:rsidP="003F0E06">
            <w:pPr>
              <w:widowControl/>
              <w:jc w:val="left"/>
              <w:rPr>
                <w:rFonts w:ascii="仿宋" w:eastAsia="仿宋" w:hAnsi="仿宋"/>
                <w:sz w:val="24"/>
                <w:szCs w:val="24"/>
              </w:rPr>
            </w:pPr>
            <w:r w:rsidRPr="003F0E06">
              <w:rPr>
                <w:rFonts w:ascii="仿宋" w:eastAsia="仿宋" w:hAnsi="仿宋" w:hint="eastAsia"/>
                <w:sz w:val="24"/>
                <w:szCs w:val="24"/>
              </w:rPr>
              <w:t>#5.脉冲持续时间</w:t>
            </w:r>
            <w:r w:rsidRPr="003F0E06">
              <w:rPr>
                <w:rFonts w:ascii="仿宋" w:eastAsia="仿宋" w:hAnsi="仿宋" w:hint="eastAsia"/>
                <w:sz w:val="24"/>
                <w:szCs w:val="24"/>
              </w:rPr>
              <w:tab/>
              <w:t>0.01ms ～ 20ms；脉冲间隔0.01ms ～ 20ms</w:t>
            </w:r>
          </w:p>
          <w:p w:rsidR="003F0E06" w:rsidRPr="003F0E06" w:rsidRDefault="003F0E06" w:rsidP="003F0E06">
            <w:pPr>
              <w:widowControl/>
              <w:jc w:val="left"/>
              <w:rPr>
                <w:rFonts w:ascii="仿宋" w:eastAsia="仿宋" w:hAnsi="仿宋"/>
                <w:sz w:val="24"/>
                <w:szCs w:val="24"/>
              </w:rPr>
            </w:pPr>
            <w:r w:rsidRPr="003F0E06">
              <w:rPr>
                <w:rFonts w:ascii="仿宋" w:eastAsia="仿宋" w:hAnsi="仿宋" w:hint="eastAsia"/>
                <w:sz w:val="24"/>
                <w:szCs w:val="24"/>
              </w:rPr>
              <w:t xml:space="preserve">6.激光光纤：标准光纤电缆，使用过程中无耗损，光纤抗拉强度 49 N </w:t>
            </w:r>
          </w:p>
        </w:tc>
      </w:tr>
      <w:tr w:rsidR="003F0E06" w:rsidRPr="003F0E06" w:rsidTr="00195D51">
        <w:trPr>
          <w:trHeight w:val="180"/>
          <w:jc w:val="center"/>
        </w:trPr>
        <w:tc>
          <w:tcPr>
            <w:tcW w:w="1043" w:type="dxa"/>
            <w:vAlign w:val="center"/>
          </w:tcPr>
          <w:p w:rsidR="003F0E06" w:rsidRPr="003F0E06" w:rsidRDefault="003F0E06" w:rsidP="003F0E06">
            <w:pPr>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3</w:t>
            </w:r>
          </w:p>
        </w:tc>
        <w:tc>
          <w:tcPr>
            <w:tcW w:w="1861" w:type="dxa"/>
            <w:vAlign w:val="center"/>
          </w:tcPr>
          <w:p w:rsidR="003F0E06" w:rsidRPr="003F0E06" w:rsidRDefault="003F0E06" w:rsidP="003F0E06">
            <w:pPr>
              <w:jc w:val="center"/>
              <w:rPr>
                <w:rFonts w:ascii="楷体" w:eastAsia="楷体" w:hAnsi="楷体" w:cs="宋体"/>
                <w:sz w:val="24"/>
                <w:szCs w:val="24"/>
              </w:rPr>
            </w:pPr>
            <w:r w:rsidRPr="003F0E06">
              <w:rPr>
                <w:rFonts w:ascii="楷体" w:eastAsia="楷体" w:hAnsi="楷体" w:hint="eastAsia"/>
                <w:sz w:val="24"/>
                <w:szCs w:val="24"/>
              </w:rPr>
              <w:t>麻醉注射泵</w:t>
            </w:r>
          </w:p>
        </w:tc>
        <w:tc>
          <w:tcPr>
            <w:tcW w:w="832" w:type="dxa"/>
            <w:vAlign w:val="center"/>
          </w:tcPr>
          <w:p w:rsidR="003F0E06" w:rsidRPr="003F0E06" w:rsidRDefault="003F0E06" w:rsidP="003F0E06">
            <w:pPr>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套</w:t>
            </w:r>
          </w:p>
        </w:tc>
        <w:tc>
          <w:tcPr>
            <w:tcW w:w="844" w:type="dxa"/>
            <w:vAlign w:val="center"/>
          </w:tcPr>
          <w:p w:rsidR="003F0E06" w:rsidRPr="003F0E06" w:rsidRDefault="003F0E06" w:rsidP="003F0E06">
            <w:pPr>
              <w:adjustRightInd w:val="0"/>
              <w:snapToGrid w:val="0"/>
              <w:jc w:val="center"/>
              <w:rPr>
                <w:rFonts w:ascii="楷体" w:eastAsia="楷体" w:hAnsi="楷体"/>
                <w:sz w:val="24"/>
                <w:szCs w:val="24"/>
              </w:rPr>
            </w:pPr>
            <w:r w:rsidRPr="003F0E06">
              <w:rPr>
                <w:rFonts w:ascii="楷体" w:eastAsia="楷体" w:hAnsi="楷体" w:hint="eastAsia"/>
                <w:sz w:val="24"/>
                <w:szCs w:val="24"/>
              </w:rPr>
              <w:t>1</w:t>
            </w:r>
          </w:p>
        </w:tc>
        <w:tc>
          <w:tcPr>
            <w:tcW w:w="5464" w:type="dxa"/>
            <w:vAlign w:val="center"/>
          </w:tcPr>
          <w:p w:rsidR="003F0E06" w:rsidRPr="003F0E06" w:rsidRDefault="003F0E06" w:rsidP="003F0E06">
            <w:pPr>
              <w:tabs>
                <w:tab w:val="left" w:pos="360"/>
              </w:tabs>
              <w:rPr>
                <w:rFonts w:ascii="仿宋" w:eastAsia="仿宋" w:hAnsi="仿宋" w:cs="宋体"/>
                <w:sz w:val="24"/>
                <w:szCs w:val="24"/>
              </w:rPr>
            </w:pPr>
            <w:r w:rsidRPr="003F0E06">
              <w:rPr>
                <w:rFonts w:ascii="仿宋" w:eastAsia="仿宋" w:hAnsi="仿宋" w:cs="宋体" w:hint="eastAsia"/>
                <w:sz w:val="24"/>
                <w:szCs w:val="24"/>
              </w:rPr>
              <w:t>1.满足多种临床注射的需求，包括：浸润麻醉、神经阻滞麻醉、颚部麻醉、牙周韧带麻醉、牙髓内麻醉、间隔麻醉等。</w:t>
            </w:r>
          </w:p>
          <w:p w:rsidR="003F0E06" w:rsidRPr="003F0E06" w:rsidRDefault="003F0E06" w:rsidP="003F0E06">
            <w:pPr>
              <w:tabs>
                <w:tab w:val="left" w:pos="360"/>
              </w:tabs>
              <w:rPr>
                <w:rFonts w:ascii="仿宋" w:eastAsia="仿宋" w:hAnsi="仿宋" w:cs="宋体"/>
                <w:sz w:val="24"/>
                <w:szCs w:val="24"/>
              </w:rPr>
            </w:pPr>
            <w:r w:rsidRPr="003F0E06">
              <w:rPr>
                <w:rFonts w:ascii="仿宋" w:eastAsia="仿宋" w:hAnsi="仿宋" w:cs="宋体" w:hint="eastAsia"/>
                <w:sz w:val="24"/>
                <w:szCs w:val="24"/>
              </w:rPr>
              <w:t>2.注射手柄重量＜80克，可</w:t>
            </w:r>
            <w:proofErr w:type="gramStart"/>
            <w:r w:rsidRPr="003F0E06">
              <w:rPr>
                <w:rFonts w:ascii="仿宋" w:eastAsia="仿宋" w:hAnsi="仿宋" w:cs="宋体" w:hint="eastAsia"/>
                <w:sz w:val="24"/>
                <w:szCs w:val="24"/>
              </w:rPr>
              <w:t>支持机</w:t>
            </w:r>
            <w:proofErr w:type="gramEnd"/>
            <w:r w:rsidRPr="003F0E06">
              <w:rPr>
                <w:rFonts w:ascii="仿宋" w:eastAsia="仿宋" w:hAnsi="仿宋" w:cs="宋体" w:hint="eastAsia"/>
                <w:sz w:val="24"/>
                <w:szCs w:val="24"/>
              </w:rPr>
              <w:t>装模式，放置</w:t>
            </w:r>
            <w:proofErr w:type="gramStart"/>
            <w:r w:rsidRPr="003F0E06">
              <w:rPr>
                <w:rFonts w:ascii="仿宋" w:eastAsia="仿宋" w:hAnsi="仿宋" w:cs="宋体" w:hint="eastAsia"/>
                <w:sz w:val="24"/>
                <w:szCs w:val="24"/>
              </w:rPr>
              <w:t>于牙椅的</w:t>
            </w:r>
            <w:proofErr w:type="gramEnd"/>
            <w:r w:rsidRPr="003F0E06">
              <w:rPr>
                <w:rFonts w:ascii="仿宋" w:eastAsia="仿宋" w:hAnsi="仿宋" w:cs="宋体" w:hint="eastAsia"/>
                <w:sz w:val="24"/>
                <w:szCs w:val="24"/>
              </w:rPr>
              <w:t>器械单元上。</w:t>
            </w:r>
          </w:p>
          <w:p w:rsidR="003F0E06" w:rsidRPr="003F0E06" w:rsidRDefault="003F0E06" w:rsidP="003F0E06">
            <w:pPr>
              <w:tabs>
                <w:tab w:val="left" w:pos="360"/>
              </w:tabs>
              <w:rPr>
                <w:rFonts w:ascii="仿宋" w:eastAsia="仿宋" w:hAnsi="仿宋" w:cs="宋体"/>
                <w:sz w:val="24"/>
                <w:szCs w:val="24"/>
              </w:rPr>
            </w:pPr>
            <w:r w:rsidRPr="003F0E06">
              <w:rPr>
                <w:rFonts w:ascii="仿宋" w:eastAsia="仿宋" w:hAnsi="仿宋" w:cs="宋体" w:hint="eastAsia"/>
                <w:sz w:val="24"/>
                <w:szCs w:val="24"/>
              </w:rPr>
              <w:t>#3.无需配置专属一次性使用耗材，注射针头与常规口腔金属麻醉注射器通用。</w:t>
            </w:r>
          </w:p>
          <w:p w:rsidR="003F0E06" w:rsidRPr="003F0E06" w:rsidRDefault="003F0E06" w:rsidP="003F0E06">
            <w:pPr>
              <w:tabs>
                <w:tab w:val="left" w:pos="360"/>
              </w:tabs>
              <w:rPr>
                <w:rFonts w:ascii="仿宋" w:eastAsia="仿宋" w:hAnsi="仿宋" w:cs="宋体"/>
                <w:sz w:val="24"/>
                <w:szCs w:val="24"/>
              </w:rPr>
            </w:pPr>
            <w:r w:rsidRPr="003F0E06">
              <w:rPr>
                <w:rFonts w:ascii="仿宋" w:eastAsia="仿宋" w:hAnsi="仿宋" w:cs="宋体" w:hint="eastAsia"/>
                <w:sz w:val="24"/>
                <w:szCs w:val="24"/>
              </w:rPr>
              <w:t>4.具备永久阻力分析系统，通过灯光闪烁频率提示阻力大小。适用于所有口腔治疗过程中的局部麻醉注射，更可根据注射压力的大小自动提速。</w:t>
            </w:r>
          </w:p>
          <w:p w:rsidR="003F0E06" w:rsidRPr="003F0E06" w:rsidRDefault="003F0E06" w:rsidP="003F0E06">
            <w:pPr>
              <w:tabs>
                <w:tab w:val="left" w:pos="360"/>
              </w:tabs>
              <w:rPr>
                <w:rFonts w:ascii="仿宋" w:eastAsia="仿宋" w:hAnsi="仿宋" w:cs="宋体"/>
                <w:sz w:val="24"/>
                <w:szCs w:val="24"/>
              </w:rPr>
            </w:pPr>
            <w:r w:rsidRPr="003F0E06">
              <w:rPr>
                <w:rFonts w:ascii="仿宋" w:eastAsia="仿宋" w:hAnsi="仿宋" w:cs="宋体" w:hint="eastAsia"/>
                <w:sz w:val="24"/>
                <w:szCs w:val="24"/>
              </w:rPr>
              <w:t>5.多种注射功能和注射速度可供选择，至少需具备4档可调，并区别高速和低速两种注射速度，满足于临床的不同需求。</w:t>
            </w:r>
          </w:p>
          <w:p w:rsidR="003F0E06" w:rsidRPr="003F0E06" w:rsidRDefault="003F0E06" w:rsidP="003F0E06">
            <w:pPr>
              <w:tabs>
                <w:tab w:val="left" w:pos="360"/>
              </w:tabs>
              <w:rPr>
                <w:rFonts w:ascii="仿宋" w:eastAsia="仿宋" w:hAnsi="仿宋" w:cs="宋体"/>
                <w:sz w:val="24"/>
                <w:szCs w:val="24"/>
              </w:rPr>
            </w:pPr>
            <w:r w:rsidRPr="003F0E06">
              <w:rPr>
                <w:rFonts w:ascii="仿宋" w:eastAsia="仿宋" w:hAnsi="仿宋" w:cs="宋体" w:hint="eastAsia"/>
                <w:sz w:val="24"/>
                <w:szCs w:val="24"/>
              </w:rPr>
              <w:t>#6.设备由多功能电控脚踏进行操控，主机和手柄均无任何程序按键，有效避免交叉感染。</w:t>
            </w:r>
          </w:p>
        </w:tc>
      </w:tr>
      <w:tr w:rsidR="003F0E06" w:rsidRPr="003F0E06" w:rsidTr="00195D51">
        <w:trPr>
          <w:trHeight w:val="180"/>
          <w:jc w:val="center"/>
        </w:trPr>
        <w:tc>
          <w:tcPr>
            <w:tcW w:w="1043" w:type="dxa"/>
            <w:vAlign w:val="center"/>
          </w:tcPr>
          <w:p w:rsidR="003F0E06" w:rsidRPr="003F0E06" w:rsidRDefault="003F0E06" w:rsidP="003F0E06">
            <w:pPr>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4</w:t>
            </w:r>
          </w:p>
        </w:tc>
        <w:tc>
          <w:tcPr>
            <w:tcW w:w="1861" w:type="dxa"/>
            <w:vAlign w:val="center"/>
          </w:tcPr>
          <w:p w:rsidR="003F0E06" w:rsidRPr="003F0E06" w:rsidRDefault="003F0E06" w:rsidP="003F0E06">
            <w:pPr>
              <w:jc w:val="center"/>
              <w:rPr>
                <w:rFonts w:ascii="楷体" w:eastAsia="楷体" w:hAnsi="楷体" w:cs="宋体"/>
                <w:sz w:val="24"/>
                <w:szCs w:val="24"/>
              </w:rPr>
            </w:pPr>
            <w:proofErr w:type="gramStart"/>
            <w:r w:rsidRPr="003F0E06">
              <w:rPr>
                <w:rFonts w:ascii="楷体" w:eastAsia="楷体" w:hAnsi="楷体" w:hint="eastAsia"/>
                <w:sz w:val="24"/>
                <w:szCs w:val="24"/>
              </w:rPr>
              <w:t>热牙胶</w:t>
            </w:r>
            <w:proofErr w:type="gramEnd"/>
            <w:r w:rsidRPr="003F0E06">
              <w:rPr>
                <w:rFonts w:ascii="楷体" w:eastAsia="楷体" w:hAnsi="楷体" w:hint="eastAsia"/>
                <w:sz w:val="24"/>
                <w:szCs w:val="24"/>
              </w:rPr>
              <w:t>充填系统</w:t>
            </w:r>
          </w:p>
        </w:tc>
        <w:tc>
          <w:tcPr>
            <w:tcW w:w="832" w:type="dxa"/>
            <w:vAlign w:val="center"/>
          </w:tcPr>
          <w:p w:rsidR="003F0E06" w:rsidRPr="003F0E06" w:rsidRDefault="003F0E06" w:rsidP="003F0E06">
            <w:pPr>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套</w:t>
            </w:r>
          </w:p>
        </w:tc>
        <w:tc>
          <w:tcPr>
            <w:tcW w:w="844" w:type="dxa"/>
            <w:vAlign w:val="center"/>
          </w:tcPr>
          <w:p w:rsidR="003F0E06" w:rsidRPr="003F0E06" w:rsidRDefault="003F0E06" w:rsidP="003F0E06">
            <w:pPr>
              <w:adjustRightInd w:val="0"/>
              <w:snapToGrid w:val="0"/>
              <w:jc w:val="center"/>
              <w:rPr>
                <w:rFonts w:ascii="楷体" w:eastAsia="楷体" w:hAnsi="楷体"/>
                <w:sz w:val="24"/>
                <w:szCs w:val="24"/>
              </w:rPr>
            </w:pPr>
            <w:r w:rsidRPr="003F0E06">
              <w:rPr>
                <w:rFonts w:ascii="楷体" w:eastAsia="楷体" w:hAnsi="楷体" w:hint="eastAsia"/>
                <w:sz w:val="24"/>
                <w:szCs w:val="24"/>
              </w:rPr>
              <w:t>1</w:t>
            </w:r>
          </w:p>
        </w:tc>
        <w:tc>
          <w:tcPr>
            <w:tcW w:w="5464" w:type="dxa"/>
            <w:vAlign w:val="center"/>
          </w:tcPr>
          <w:p w:rsidR="003F0E06" w:rsidRPr="003F0E06" w:rsidRDefault="003F0E06" w:rsidP="003F0E06">
            <w:pPr>
              <w:rPr>
                <w:rFonts w:ascii="仿宋" w:eastAsia="仿宋" w:hAnsi="仿宋" w:cs="Arial"/>
                <w:sz w:val="24"/>
                <w:szCs w:val="24"/>
              </w:rPr>
            </w:pPr>
            <w:r w:rsidRPr="003F0E06">
              <w:rPr>
                <w:rFonts w:ascii="仿宋" w:eastAsia="仿宋" w:hAnsi="仿宋" w:cs="Arial" w:hint="eastAsia"/>
                <w:sz w:val="24"/>
                <w:szCs w:val="24"/>
              </w:rPr>
              <w:t>#1.</w:t>
            </w:r>
            <w:proofErr w:type="gramStart"/>
            <w:r w:rsidRPr="003F0E06">
              <w:rPr>
                <w:rFonts w:ascii="仿宋" w:eastAsia="仿宋" w:hAnsi="仿宋" w:cs="Arial" w:hint="eastAsia"/>
                <w:sz w:val="24"/>
                <w:szCs w:val="24"/>
              </w:rPr>
              <w:t>集根测、热牙</w:t>
            </w:r>
            <w:proofErr w:type="gramEnd"/>
            <w:r w:rsidRPr="003F0E06">
              <w:rPr>
                <w:rFonts w:ascii="仿宋" w:eastAsia="仿宋" w:hAnsi="仿宋" w:cs="Arial" w:hint="eastAsia"/>
                <w:sz w:val="24"/>
                <w:szCs w:val="24"/>
              </w:rPr>
              <w:t>胶（</w:t>
            </w:r>
            <w:proofErr w:type="gramStart"/>
            <w:r w:rsidRPr="003F0E06">
              <w:rPr>
                <w:rFonts w:ascii="仿宋" w:eastAsia="仿宋" w:hAnsi="仿宋" w:cs="Arial" w:hint="eastAsia"/>
                <w:sz w:val="24"/>
                <w:szCs w:val="24"/>
              </w:rPr>
              <w:t>携热器</w:t>
            </w:r>
            <w:proofErr w:type="gramEnd"/>
            <w:r w:rsidRPr="003F0E06">
              <w:rPr>
                <w:rFonts w:ascii="仿宋" w:eastAsia="仿宋" w:hAnsi="仿宋" w:cs="Arial" w:hint="eastAsia"/>
                <w:sz w:val="24"/>
                <w:szCs w:val="24"/>
              </w:rPr>
              <w:t>和回填枪）为一体，可升级加装根管治疗马达，系统软件可升级。</w:t>
            </w:r>
          </w:p>
          <w:p w:rsidR="003F0E06" w:rsidRPr="003F0E06" w:rsidRDefault="003F0E06" w:rsidP="003F0E06">
            <w:pPr>
              <w:rPr>
                <w:rFonts w:ascii="仿宋" w:eastAsia="仿宋" w:hAnsi="仿宋" w:cs="Arial"/>
                <w:sz w:val="24"/>
                <w:szCs w:val="24"/>
              </w:rPr>
            </w:pPr>
            <w:r w:rsidRPr="003F0E06">
              <w:rPr>
                <w:rFonts w:ascii="仿宋" w:eastAsia="仿宋" w:hAnsi="仿宋" w:cs="Arial" w:hint="eastAsia"/>
                <w:sz w:val="24"/>
                <w:szCs w:val="24"/>
              </w:rPr>
              <w:t>#2.触摸显示屏：≥7寸超大真彩触摸显示屏；脚踏控制：</w:t>
            </w:r>
            <w:proofErr w:type="gramStart"/>
            <w:r w:rsidRPr="003F0E06">
              <w:rPr>
                <w:rFonts w:ascii="仿宋" w:eastAsia="仿宋" w:hAnsi="仿宋" w:cs="Arial" w:hint="eastAsia"/>
                <w:sz w:val="24"/>
                <w:szCs w:val="24"/>
              </w:rPr>
              <w:t>蓝牙无线</w:t>
            </w:r>
            <w:proofErr w:type="gramEnd"/>
            <w:r w:rsidRPr="003F0E06">
              <w:rPr>
                <w:rFonts w:ascii="仿宋" w:eastAsia="仿宋" w:hAnsi="仿宋" w:cs="Arial" w:hint="eastAsia"/>
                <w:sz w:val="24"/>
                <w:szCs w:val="24"/>
              </w:rPr>
              <w:t>脚踏控制。</w:t>
            </w:r>
          </w:p>
          <w:p w:rsidR="003F0E06" w:rsidRPr="003F0E06" w:rsidRDefault="003F0E06" w:rsidP="003F0E06">
            <w:pPr>
              <w:rPr>
                <w:rFonts w:ascii="仿宋" w:eastAsia="仿宋" w:hAnsi="仿宋" w:cs="Arial"/>
                <w:sz w:val="24"/>
                <w:szCs w:val="24"/>
              </w:rPr>
            </w:pPr>
            <w:r w:rsidRPr="003F0E06">
              <w:rPr>
                <w:rFonts w:ascii="仿宋" w:eastAsia="仿宋" w:hAnsi="仿宋" w:cs="Arial" w:hint="eastAsia"/>
                <w:sz w:val="24"/>
                <w:szCs w:val="24"/>
              </w:rPr>
              <w:t>3.</w:t>
            </w:r>
            <w:proofErr w:type="gramStart"/>
            <w:r w:rsidRPr="003F0E06">
              <w:rPr>
                <w:rFonts w:ascii="仿宋" w:eastAsia="仿宋" w:hAnsi="仿宋" w:cs="Arial" w:hint="eastAsia"/>
                <w:sz w:val="24"/>
                <w:szCs w:val="24"/>
              </w:rPr>
              <w:t>根测采用</w:t>
            </w:r>
            <w:proofErr w:type="gramEnd"/>
            <w:r w:rsidRPr="003F0E06">
              <w:rPr>
                <w:rFonts w:ascii="仿宋" w:eastAsia="仿宋" w:hAnsi="仿宋" w:cs="Arial" w:hint="eastAsia"/>
                <w:sz w:val="24"/>
                <w:szCs w:val="24"/>
              </w:rPr>
              <w:t>最新的数字化的CPU，抗干扰能力极强，既可手动测量根管长度，也可和马达一起实现边扩边测</w:t>
            </w:r>
          </w:p>
          <w:p w:rsidR="003F0E06" w:rsidRPr="003F0E06" w:rsidRDefault="003F0E06" w:rsidP="003F0E06">
            <w:pPr>
              <w:rPr>
                <w:rFonts w:ascii="仿宋" w:eastAsia="仿宋" w:hAnsi="仿宋" w:cs="Arial"/>
                <w:sz w:val="24"/>
                <w:szCs w:val="24"/>
                <w:lang w:val="zh-CN"/>
              </w:rPr>
            </w:pPr>
            <w:r w:rsidRPr="003F0E06">
              <w:rPr>
                <w:rFonts w:ascii="仿宋" w:eastAsia="仿宋" w:hAnsi="仿宋" w:cs="Arial" w:hint="eastAsia"/>
                <w:sz w:val="24"/>
                <w:szCs w:val="24"/>
              </w:rPr>
              <w:t>4.热压器：</w:t>
            </w:r>
            <w:r w:rsidRPr="003F0E06">
              <w:rPr>
                <w:rFonts w:ascii="仿宋" w:eastAsia="仿宋" w:hAnsi="仿宋" w:cs="Arial" w:hint="eastAsia"/>
                <w:sz w:val="24"/>
                <w:szCs w:val="24"/>
                <w:lang w:val="zh-CN"/>
              </w:rPr>
              <w:t>手柄带有LED</w:t>
            </w:r>
            <w:r w:rsidRPr="003F0E06">
              <w:rPr>
                <w:rFonts w:ascii="仿宋" w:eastAsia="仿宋" w:hAnsi="仿宋" w:cs="Arial" w:hint="eastAsia"/>
                <w:sz w:val="24"/>
                <w:szCs w:val="24"/>
              </w:rPr>
              <w:t>显示屏。</w:t>
            </w:r>
            <w:proofErr w:type="gramStart"/>
            <w:r w:rsidRPr="003F0E06">
              <w:rPr>
                <w:rFonts w:ascii="仿宋" w:eastAsia="仿宋" w:hAnsi="仿宋" w:cs="Arial" w:hint="eastAsia"/>
                <w:sz w:val="24"/>
                <w:szCs w:val="24"/>
              </w:rPr>
              <w:t>携热器</w:t>
            </w:r>
            <w:proofErr w:type="gramEnd"/>
            <w:r w:rsidRPr="003F0E06">
              <w:rPr>
                <w:rFonts w:ascii="仿宋" w:eastAsia="仿宋" w:hAnsi="仿宋" w:cs="Arial" w:hint="eastAsia"/>
                <w:sz w:val="24"/>
                <w:szCs w:val="24"/>
              </w:rPr>
              <w:t>温度可调范围6档，范围：100-350℃；升温至设定温度所需时间≤1S，</w:t>
            </w:r>
            <w:r w:rsidRPr="003F0E06">
              <w:rPr>
                <w:rFonts w:ascii="仿宋" w:eastAsia="仿宋" w:hAnsi="仿宋" w:cs="Arial" w:hint="eastAsia"/>
                <w:sz w:val="24"/>
                <w:szCs w:val="24"/>
                <w:lang w:val="zh-CN"/>
              </w:rPr>
              <w:t>加热、冷却</w:t>
            </w:r>
            <w:r w:rsidRPr="003F0E06">
              <w:rPr>
                <w:rFonts w:ascii="仿宋" w:eastAsia="仿宋" w:hAnsi="仿宋" w:cs="Arial" w:hint="eastAsia"/>
                <w:sz w:val="24"/>
                <w:szCs w:val="24"/>
              </w:rPr>
              <w:t>时间≦4S。</w:t>
            </w:r>
            <w:r w:rsidRPr="003F0E06">
              <w:rPr>
                <w:rFonts w:ascii="仿宋" w:eastAsia="仿宋" w:hAnsi="仿宋" w:cs="Arial" w:hint="eastAsia"/>
                <w:sz w:val="24"/>
                <w:szCs w:val="24"/>
                <w:lang w:val="zh-CN"/>
              </w:rPr>
              <w:t xml:space="preserve"> </w:t>
            </w:r>
            <w:r w:rsidRPr="003F0E06">
              <w:rPr>
                <w:rFonts w:ascii="仿宋" w:eastAsia="仿宋" w:hAnsi="仿宋" w:cs="Arial" w:hint="eastAsia"/>
                <w:sz w:val="24"/>
                <w:szCs w:val="24"/>
              </w:rPr>
              <w:t xml:space="preserve">  </w:t>
            </w:r>
            <w:r w:rsidRPr="003F0E06">
              <w:rPr>
                <w:rFonts w:ascii="仿宋" w:eastAsia="仿宋" w:hAnsi="仿宋" w:cs="Arial" w:hint="eastAsia"/>
                <w:sz w:val="24"/>
                <w:szCs w:val="24"/>
                <w:lang w:val="zh-CN"/>
              </w:rPr>
              <w:t xml:space="preserve">                                                                       </w:t>
            </w:r>
          </w:p>
          <w:p w:rsidR="003F0E06" w:rsidRPr="003F0E06" w:rsidRDefault="003F0E06" w:rsidP="003F0E06">
            <w:pPr>
              <w:rPr>
                <w:rFonts w:ascii="仿宋" w:eastAsia="仿宋" w:hAnsi="仿宋" w:cs="Arial"/>
                <w:sz w:val="24"/>
                <w:szCs w:val="24"/>
              </w:rPr>
            </w:pPr>
            <w:r w:rsidRPr="003F0E06">
              <w:rPr>
                <w:rFonts w:ascii="仿宋" w:eastAsia="仿宋" w:hAnsi="仿宋" w:cs="Arial" w:hint="eastAsia"/>
                <w:sz w:val="24"/>
                <w:szCs w:val="24"/>
              </w:rPr>
              <w:t>5.回填笔：自动注胶，双键操作。</w:t>
            </w:r>
          </w:p>
        </w:tc>
      </w:tr>
      <w:tr w:rsidR="003F0E06" w:rsidRPr="003F0E06" w:rsidTr="00195D51">
        <w:trPr>
          <w:trHeight w:val="2542"/>
          <w:jc w:val="center"/>
        </w:trPr>
        <w:tc>
          <w:tcPr>
            <w:tcW w:w="1043" w:type="dxa"/>
            <w:vAlign w:val="center"/>
          </w:tcPr>
          <w:p w:rsidR="003F0E06" w:rsidRPr="003F0E06" w:rsidRDefault="003F0E06" w:rsidP="003F0E06">
            <w:pPr>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lastRenderedPageBreak/>
              <w:t>5</w:t>
            </w:r>
          </w:p>
        </w:tc>
        <w:tc>
          <w:tcPr>
            <w:tcW w:w="1861" w:type="dxa"/>
            <w:vAlign w:val="center"/>
          </w:tcPr>
          <w:p w:rsidR="003F0E06" w:rsidRPr="003F0E06" w:rsidRDefault="003F0E06" w:rsidP="003F0E06">
            <w:pPr>
              <w:jc w:val="center"/>
              <w:rPr>
                <w:rFonts w:ascii="楷体" w:eastAsia="楷体" w:hAnsi="楷体"/>
                <w:sz w:val="24"/>
                <w:szCs w:val="24"/>
              </w:rPr>
            </w:pPr>
            <w:r w:rsidRPr="003F0E06">
              <w:rPr>
                <w:rFonts w:ascii="楷体" w:eastAsia="楷体" w:hAnsi="楷体" w:hint="eastAsia"/>
                <w:sz w:val="24"/>
                <w:szCs w:val="24"/>
              </w:rPr>
              <w:t>牙科综合治疗台</w:t>
            </w:r>
          </w:p>
        </w:tc>
        <w:tc>
          <w:tcPr>
            <w:tcW w:w="832" w:type="dxa"/>
            <w:vAlign w:val="center"/>
          </w:tcPr>
          <w:p w:rsidR="003F0E06" w:rsidRPr="003F0E06" w:rsidRDefault="003F0E06" w:rsidP="003F0E06">
            <w:pPr>
              <w:adjustRightInd w:val="0"/>
              <w:snapToGrid w:val="0"/>
              <w:jc w:val="center"/>
              <w:rPr>
                <w:rFonts w:ascii="楷体" w:eastAsia="楷体" w:hAnsi="楷体" w:cs="Times"/>
                <w:color w:val="000000"/>
                <w:kern w:val="0"/>
                <w:sz w:val="24"/>
                <w:szCs w:val="24"/>
              </w:rPr>
            </w:pPr>
            <w:r w:rsidRPr="003F0E06">
              <w:rPr>
                <w:rFonts w:ascii="楷体" w:eastAsia="楷体" w:hAnsi="楷体" w:cs="Times" w:hint="eastAsia"/>
                <w:color w:val="000000"/>
                <w:kern w:val="0"/>
                <w:sz w:val="24"/>
                <w:szCs w:val="24"/>
              </w:rPr>
              <w:t>套</w:t>
            </w:r>
          </w:p>
        </w:tc>
        <w:tc>
          <w:tcPr>
            <w:tcW w:w="844" w:type="dxa"/>
            <w:vAlign w:val="center"/>
          </w:tcPr>
          <w:p w:rsidR="003F0E06" w:rsidRPr="003F0E06" w:rsidRDefault="003F0E06" w:rsidP="003F0E06">
            <w:pPr>
              <w:adjustRightInd w:val="0"/>
              <w:snapToGrid w:val="0"/>
              <w:jc w:val="center"/>
              <w:rPr>
                <w:rFonts w:ascii="楷体" w:eastAsia="楷体" w:hAnsi="楷体"/>
                <w:sz w:val="24"/>
                <w:szCs w:val="24"/>
              </w:rPr>
            </w:pPr>
            <w:r w:rsidRPr="003F0E06">
              <w:rPr>
                <w:rFonts w:ascii="楷体" w:eastAsia="楷体" w:hAnsi="楷体" w:hint="eastAsia"/>
                <w:sz w:val="24"/>
                <w:szCs w:val="24"/>
              </w:rPr>
              <w:t>2</w:t>
            </w:r>
          </w:p>
        </w:tc>
        <w:tc>
          <w:tcPr>
            <w:tcW w:w="5464" w:type="dxa"/>
            <w:vAlign w:val="center"/>
          </w:tcPr>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1.治疗</w:t>
            </w:r>
            <w:proofErr w:type="gramStart"/>
            <w:r w:rsidRPr="003F0E06">
              <w:rPr>
                <w:rFonts w:ascii="仿宋" w:eastAsia="仿宋" w:hAnsi="仿宋" w:cs="宋体" w:hint="eastAsia"/>
                <w:bCs/>
                <w:kern w:val="0"/>
                <w:sz w:val="24"/>
                <w:szCs w:val="24"/>
              </w:rPr>
              <w:t>台侧箱和</w:t>
            </w:r>
            <w:proofErr w:type="gramEnd"/>
            <w:r w:rsidRPr="003F0E06">
              <w:rPr>
                <w:rFonts w:ascii="仿宋" w:eastAsia="仿宋" w:hAnsi="仿宋" w:cs="宋体" w:hint="eastAsia"/>
                <w:bCs/>
                <w:kern w:val="0"/>
                <w:sz w:val="24"/>
                <w:szCs w:val="24"/>
              </w:rPr>
              <w:t>患者</w:t>
            </w:r>
            <w:proofErr w:type="gramStart"/>
            <w:r w:rsidRPr="003F0E06">
              <w:rPr>
                <w:rFonts w:ascii="仿宋" w:eastAsia="仿宋" w:hAnsi="仿宋" w:cs="宋体" w:hint="eastAsia"/>
                <w:bCs/>
                <w:kern w:val="0"/>
                <w:sz w:val="24"/>
                <w:szCs w:val="24"/>
              </w:rPr>
              <w:t>椅</w:t>
            </w:r>
            <w:proofErr w:type="gramEnd"/>
            <w:r w:rsidRPr="003F0E06">
              <w:rPr>
                <w:rFonts w:ascii="仿宋" w:eastAsia="仿宋" w:hAnsi="仿宋" w:cs="宋体" w:hint="eastAsia"/>
                <w:bCs/>
                <w:kern w:val="0"/>
                <w:sz w:val="24"/>
                <w:szCs w:val="24"/>
              </w:rPr>
              <w:t>采用分体落地式结构，患者</w:t>
            </w:r>
            <w:proofErr w:type="gramStart"/>
            <w:r w:rsidRPr="003F0E06">
              <w:rPr>
                <w:rFonts w:ascii="仿宋" w:eastAsia="仿宋" w:hAnsi="仿宋" w:cs="宋体" w:hint="eastAsia"/>
                <w:bCs/>
                <w:kern w:val="0"/>
                <w:sz w:val="24"/>
                <w:szCs w:val="24"/>
              </w:rPr>
              <w:t>椅</w:t>
            </w:r>
            <w:proofErr w:type="gramEnd"/>
            <w:r w:rsidRPr="003F0E06">
              <w:rPr>
                <w:rFonts w:ascii="仿宋" w:eastAsia="仿宋" w:hAnsi="仿宋" w:cs="宋体" w:hint="eastAsia"/>
                <w:bCs/>
                <w:kern w:val="0"/>
                <w:sz w:val="24"/>
                <w:szCs w:val="24"/>
              </w:rPr>
              <w:t>电动方式驱动升降。</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2.</w:t>
            </w:r>
            <w:proofErr w:type="gramStart"/>
            <w:r w:rsidRPr="003F0E06">
              <w:rPr>
                <w:rFonts w:ascii="仿宋" w:eastAsia="仿宋" w:hAnsi="仿宋" w:cs="宋体" w:hint="eastAsia"/>
                <w:bCs/>
                <w:kern w:val="0"/>
                <w:sz w:val="24"/>
                <w:szCs w:val="24"/>
              </w:rPr>
              <w:t>地箱采用</w:t>
            </w:r>
            <w:proofErr w:type="gramEnd"/>
            <w:r w:rsidRPr="003F0E06">
              <w:rPr>
                <w:rFonts w:ascii="仿宋" w:eastAsia="仿宋" w:hAnsi="仿宋" w:cs="宋体" w:hint="eastAsia"/>
                <w:bCs/>
                <w:kern w:val="0"/>
                <w:sz w:val="24"/>
                <w:szCs w:val="24"/>
              </w:rPr>
              <w:t>隐藏</w:t>
            </w:r>
            <w:proofErr w:type="gramStart"/>
            <w:r w:rsidRPr="003F0E06">
              <w:rPr>
                <w:rFonts w:ascii="仿宋" w:eastAsia="仿宋" w:hAnsi="仿宋" w:cs="宋体" w:hint="eastAsia"/>
                <w:bCs/>
                <w:kern w:val="0"/>
                <w:sz w:val="24"/>
                <w:szCs w:val="24"/>
              </w:rPr>
              <w:t>内置式地箱设计</w:t>
            </w:r>
            <w:proofErr w:type="gramEnd"/>
            <w:r w:rsidRPr="003F0E06">
              <w:rPr>
                <w:rFonts w:ascii="仿宋" w:eastAsia="仿宋" w:hAnsi="仿宋" w:cs="宋体" w:hint="eastAsia"/>
                <w:bCs/>
                <w:kern w:val="0"/>
                <w:sz w:val="24"/>
                <w:szCs w:val="24"/>
              </w:rPr>
              <w:t>，内有水和空气过滤器、水压及气压调节阀和压力表，无外漏管线, 无外置地箱体。</w:t>
            </w:r>
            <w:r w:rsidRPr="003F0E06">
              <w:rPr>
                <w:rFonts w:ascii="仿宋" w:eastAsia="仿宋" w:hAnsi="仿宋" w:cs="宋体" w:hint="eastAsia"/>
                <w:bCs/>
                <w:kern w:val="0"/>
                <w:sz w:val="24"/>
                <w:szCs w:val="24"/>
              </w:rPr>
              <w:tab/>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 3.患者椅垫可拉伸延长1-10cm，适用于运动员体型和身材高大的患者。</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4.医生单元控制面板：≥4英寸彩色液晶触摸控制屏，可显示各项操作参数以及进行多种自定义程序的设置及储存。具备4个椅位储存功能，可单独调节并记忆椅位位置，还可以控制手术灯开关、痰盂冲洗以及口杯注水。</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#5. 配有第二个大器械盘，长≥35cm，宽≥25cm, 可快速安装、快速拆卸，360°旋转角度。</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#6.交叉感染控制要求:</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全自动内置管路消毒系统，可一键完成所有循环，密封</w:t>
            </w:r>
            <w:proofErr w:type="gramStart"/>
            <w:r w:rsidRPr="003F0E06">
              <w:rPr>
                <w:rFonts w:ascii="仿宋" w:eastAsia="仿宋" w:hAnsi="仿宋" w:cs="宋体" w:hint="eastAsia"/>
                <w:bCs/>
                <w:kern w:val="0"/>
                <w:sz w:val="24"/>
                <w:szCs w:val="24"/>
              </w:rPr>
              <w:t>一</w:t>
            </w:r>
            <w:proofErr w:type="gramEnd"/>
            <w:r w:rsidRPr="003F0E06">
              <w:rPr>
                <w:rFonts w:ascii="仿宋" w:eastAsia="仿宋" w:hAnsi="仿宋" w:cs="宋体" w:hint="eastAsia"/>
                <w:bCs/>
                <w:kern w:val="0"/>
                <w:sz w:val="24"/>
                <w:szCs w:val="24"/>
              </w:rPr>
              <w:t>体式隐藏消毒导入口，治疗器械消毒导入口和易污染的</w:t>
            </w:r>
            <w:proofErr w:type="gramStart"/>
            <w:r w:rsidRPr="003F0E06">
              <w:rPr>
                <w:rFonts w:ascii="仿宋" w:eastAsia="仿宋" w:hAnsi="仿宋" w:cs="宋体" w:hint="eastAsia"/>
                <w:bCs/>
                <w:kern w:val="0"/>
                <w:sz w:val="24"/>
                <w:szCs w:val="24"/>
              </w:rPr>
              <w:t>吸唾器消毒</w:t>
            </w:r>
            <w:proofErr w:type="gramEnd"/>
            <w:r w:rsidRPr="003F0E06">
              <w:rPr>
                <w:rFonts w:ascii="仿宋" w:eastAsia="仿宋" w:hAnsi="仿宋" w:cs="宋体" w:hint="eastAsia"/>
                <w:bCs/>
                <w:kern w:val="0"/>
                <w:sz w:val="24"/>
                <w:szCs w:val="24"/>
              </w:rPr>
              <w:t>导入口，需分开设置，导入口不交叉混合，避免消毒前二次污染。</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#7.配置要求:</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每套牙科综合治疗台的配套器械要求：</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内置无碳刷光纤电动马达（含光纤低速弯手机，低速直手机）  1组；</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光纤高速手机（</w:t>
            </w:r>
            <w:proofErr w:type="gramStart"/>
            <w:r w:rsidRPr="003F0E06">
              <w:rPr>
                <w:rFonts w:ascii="仿宋" w:eastAsia="仿宋" w:hAnsi="仿宋" w:cs="宋体" w:hint="eastAsia"/>
                <w:bCs/>
                <w:kern w:val="0"/>
                <w:sz w:val="24"/>
                <w:szCs w:val="24"/>
              </w:rPr>
              <w:t>含快接头</w:t>
            </w:r>
            <w:proofErr w:type="gramEnd"/>
            <w:r w:rsidRPr="003F0E06">
              <w:rPr>
                <w:rFonts w:ascii="仿宋" w:eastAsia="仿宋" w:hAnsi="仿宋" w:cs="宋体" w:hint="eastAsia"/>
                <w:bCs/>
                <w:kern w:val="0"/>
                <w:sz w:val="24"/>
                <w:szCs w:val="24"/>
              </w:rPr>
              <w:t>）2套，功率≥23W，噪声≤57dB；</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进口</w:t>
            </w:r>
            <w:proofErr w:type="gramStart"/>
            <w:r w:rsidRPr="003F0E06">
              <w:rPr>
                <w:rFonts w:ascii="仿宋" w:eastAsia="仿宋" w:hAnsi="仿宋" w:cs="宋体" w:hint="eastAsia"/>
                <w:bCs/>
                <w:kern w:val="0"/>
                <w:sz w:val="24"/>
                <w:szCs w:val="24"/>
              </w:rPr>
              <w:t>洁牙机</w:t>
            </w:r>
            <w:proofErr w:type="gramEnd"/>
            <w:r w:rsidRPr="003F0E06">
              <w:rPr>
                <w:rFonts w:ascii="仿宋" w:eastAsia="仿宋" w:hAnsi="仿宋" w:cs="宋体" w:hint="eastAsia"/>
                <w:bCs/>
                <w:kern w:val="0"/>
                <w:sz w:val="24"/>
                <w:szCs w:val="24"/>
              </w:rPr>
              <w:t xml:space="preserve"> 1套，包含洁治工作尖、根管荡</w:t>
            </w:r>
            <w:proofErr w:type="gramStart"/>
            <w:r w:rsidRPr="003F0E06">
              <w:rPr>
                <w:rFonts w:ascii="仿宋" w:eastAsia="仿宋" w:hAnsi="仿宋" w:cs="宋体" w:hint="eastAsia"/>
                <w:bCs/>
                <w:kern w:val="0"/>
                <w:sz w:val="24"/>
                <w:szCs w:val="24"/>
              </w:rPr>
              <w:t>洗工作尖</w:t>
            </w:r>
            <w:proofErr w:type="gramEnd"/>
            <w:r w:rsidRPr="003F0E06">
              <w:rPr>
                <w:rFonts w:ascii="仿宋" w:eastAsia="仿宋" w:hAnsi="仿宋" w:cs="宋体" w:hint="eastAsia"/>
                <w:bCs/>
                <w:kern w:val="0"/>
                <w:sz w:val="24"/>
                <w:szCs w:val="24"/>
              </w:rPr>
              <w:t>；</w:t>
            </w:r>
          </w:p>
          <w:p w:rsidR="003F0E06" w:rsidRPr="003F0E06" w:rsidRDefault="003F0E06" w:rsidP="003F0E06">
            <w:pPr>
              <w:adjustRightInd w:val="0"/>
              <w:jc w:val="left"/>
              <w:textAlignment w:val="baseline"/>
              <w:rPr>
                <w:rFonts w:ascii="仿宋" w:eastAsia="仿宋" w:hAnsi="仿宋" w:cs="宋体"/>
                <w:bCs/>
                <w:kern w:val="0"/>
                <w:sz w:val="24"/>
                <w:szCs w:val="24"/>
              </w:rPr>
            </w:pPr>
            <w:r w:rsidRPr="003F0E06">
              <w:rPr>
                <w:rFonts w:ascii="仿宋" w:eastAsia="仿宋" w:hAnsi="仿宋" w:cs="宋体" w:hint="eastAsia"/>
                <w:bCs/>
                <w:kern w:val="0"/>
                <w:sz w:val="24"/>
                <w:szCs w:val="24"/>
              </w:rPr>
              <w:t>进口</w:t>
            </w:r>
            <w:proofErr w:type="gramStart"/>
            <w:r w:rsidRPr="003F0E06">
              <w:rPr>
                <w:rFonts w:ascii="仿宋" w:eastAsia="仿宋" w:hAnsi="仿宋" w:cs="宋体" w:hint="eastAsia"/>
                <w:bCs/>
                <w:kern w:val="0"/>
                <w:sz w:val="24"/>
                <w:szCs w:val="24"/>
              </w:rPr>
              <w:t>内置光</w:t>
            </w:r>
            <w:proofErr w:type="gramEnd"/>
            <w:r w:rsidRPr="003F0E06">
              <w:rPr>
                <w:rFonts w:ascii="仿宋" w:eastAsia="仿宋" w:hAnsi="仿宋" w:cs="宋体" w:hint="eastAsia"/>
                <w:bCs/>
                <w:kern w:val="0"/>
                <w:sz w:val="24"/>
                <w:szCs w:val="24"/>
              </w:rPr>
              <w:t>固化机  1套；</w:t>
            </w:r>
          </w:p>
          <w:p w:rsidR="003F0E06" w:rsidRPr="003F0E06" w:rsidRDefault="003F0E06" w:rsidP="003F0E06">
            <w:pPr>
              <w:adjustRightInd w:val="0"/>
              <w:jc w:val="left"/>
              <w:textAlignment w:val="baseline"/>
              <w:rPr>
                <w:rFonts w:ascii="仿宋" w:eastAsia="仿宋" w:hAnsi="仿宋" w:cs="宋体"/>
                <w:b/>
                <w:kern w:val="0"/>
                <w:sz w:val="24"/>
                <w:szCs w:val="24"/>
              </w:rPr>
            </w:pPr>
            <w:r w:rsidRPr="003F0E06">
              <w:rPr>
                <w:rFonts w:ascii="仿宋" w:eastAsia="仿宋" w:hAnsi="仿宋" w:cs="宋体" w:hint="eastAsia"/>
                <w:bCs/>
                <w:kern w:val="0"/>
                <w:sz w:val="24"/>
                <w:szCs w:val="24"/>
              </w:rPr>
              <w:t>进口根管马达  1套；可实现</w:t>
            </w:r>
            <w:proofErr w:type="gramStart"/>
            <w:r w:rsidRPr="003F0E06">
              <w:rPr>
                <w:rFonts w:ascii="仿宋" w:eastAsia="仿宋" w:hAnsi="仿宋" w:cs="宋体" w:hint="eastAsia"/>
                <w:bCs/>
                <w:kern w:val="0"/>
                <w:sz w:val="24"/>
                <w:szCs w:val="24"/>
              </w:rPr>
              <w:t>机扩和根测同时</w:t>
            </w:r>
            <w:proofErr w:type="gramEnd"/>
            <w:r w:rsidRPr="003F0E06">
              <w:rPr>
                <w:rFonts w:ascii="仿宋" w:eastAsia="仿宋" w:hAnsi="仿宋" w:cs="宋体" w:hint="eastAsia"/>
                <w:bCs/>
                <w:kern w:val="0"/>
                <w:sz w:val="24"/>
                <w:szCs w:val="24"/>
              </w:rPr>
              <w:t>进行，并能兼容在</w:t>
            </w:r>
            <w:proofErr w:type="gramStart"/>
            <w:r w:rsidRPr="003F0E06">
              <w:rPr>
                <w:rFonts w:ascii="仿宋" w:eastAsia="仿宋" w:hAnsi="仿宋" w:cs="宋体" w:hint="eastAsia"/>
                <w:bCs/>
                <w:kern w:val="0"/>
                <w:sz w:val="24"/>
                <w:szCs w:val="24"/>
              </w:rPr>
              <w:t>热牙胶系统</w:t>
            </w:r>
            <w:proofErr w:type="gramEnd"/>
            <w:r w:rsidRPr="003F0E06">
              <w:rPr>
                <w:rFonts w:ascii="仿宋" w:eastAsia="仿宋" w:hAnsi="仿宋" w:cs="宋体" w:hint="eastAsia"/>
                <w:bCs/>
                <w:kern w:val="0"/>
                <w:sz w:val="24"/>
                <w:szCs w:val="24"/>
              </w:rPr>
              <w:t>中使用；口腔数字观察仪 1套</w:t>
            </w:r>
          </w:p>
        </w:tc>
      </w:tr>
    </w:tbl>
    <w:p w:rsidR="00522E58" w:rsidRPr="003F0E06" w:rsidRDefault="00522E58" w:rsidP="00522E58">
      <w:pPr>
        <w:pStyle w:val="affffe"/>
        <w:tabs>
          <w:tab w:val="left" w:pos="993"/>
        </w:tabs>
        <w:spacing w:line="360" w:lineRule="auto"/>
        <w:ind w:left="840" w:firstLineChars="0" w:firstLine="0"/>
        <w:rPr>
          <w:rFonts w:ascii="仿宋" w:eastAsia="仿宋" w:hAnsi="仿宋" w:cs="仿宋"/>
          <w:b/>
          <w:sz w:val="24"/>
          <w:szCs w:val="24"/>
        </w:rPr>
      </w:pPr>
    </w:p>
    <w:p w:rsidR="00522E58" w:rsidRDefault="00522E58" w:rsidP="00522E58">
      <w:pPr>
        <w:tabs>
          <w:tab w:val="left" w:pos="993"/>
        </w:tabs>
        <w:spacing w:line="360" w:lineRule="auto"/>
        <w:ind w:firstLineChars="175" w:firstLine="420"/>
        <w:rPr>
          <w:rFonts w:ascii="仿宋" w:eastAsia="仿宋" w:hAnsi="仿宋" w:cs="仿宋"/>
          <w:bCs/>
          <w:sz w:val="24"/>
          <w:szCs w:val="24"/>
        </w:rPr>
      </w:pPr>
      <w:r w:rsidRPr="003A3913">
        <w:rPr>
          <w:rFonts w:ascii="仿宋" w:eastAsia="仿宋" w:hAnsi="仿宋" w:cs="仿宋" w:hint="eastAsia"/>
          <w:bCs/>
          <w:sz w:val="24"/>
          <w:szCs w:val="24"/>
        </w:rPr>
        <w:t>交货时间及地点：签合同</w:t>
      </w:r>
      <w:r w:rsidRPr="003A3913">
        <w:rPr>
          <w:rFonts w:ascii="仿宋" w:eastAsia="仿宋" w:hAnsi="仿宋" w:cs="仿宋" w:hint="eastAsia"/>
          <w:bCs/>
          <w:color w:val="FF0000"/>
          <w:sz w:val="24"/>
          <w:szCs w:val="24"/>
        </w:rPr>
        <w:t>后</w:t>
      </w:r>
      <w:r>
        <w:rPr>
          <w:rFonts w:ascii="仿宋" w:eastAsia="仿宋" w:hAnsi="仿宋" w:cs="仿宋"/>
          <w:bCs/>
          <w:color w:val="FF0000"/>
          <w:sz w:val="24"/>
          <w:szCs w:val="24"/>
        </w:rPr>
        <w:t>2</w:t>
      </w:r>
      <w:r w:rsidRPr="003A3913">
        <w:rPr>
          <w:rFonts w:ascii="仿宋" w:eastAsia="仿宋" w:hAnsi="仿宋" w:cs="仿宋" w:hint="eastAsia"/>
          <w:bCs/>
          <w:color w:val="FF0000"/>
          <w:sz w:val="24"/>
          <w:szCs w:val="24"/>
        </w:rPr>
        <w:t>0日内送至采购</w:t>
      </w:r>
      <w:r w:rsidRPr="003A3913">
        <w:rPr>
          <w:rFonts w:ascii="仿宋" w:eastAsia="仿宋" w:hAnsi="仿宋" w:cs="仿宋" w:hint="eastAsia"/>
          <w:bCs/>
          <w:sz w:val="24"/>
          <w:szCs w:val="24"/>
        </w:rPr>
        <w:t>人指</w:t>
      </w:r>
      <w:r w:rsidRPr="003A3913">
        <w:rPr>
          <w:rFonts w:ascii="仿宋" w:eastAsia="仿宋" w:hAnsi="仿宋" w:cs="仿宋" w:hint="eastAsia"/>
          <w:bCs/>
          <w:color w:val="FF0000"/>
          <w:sz w:val="24"/>
          <w:szCs w:val="24"/>
        </w:rPr>
        <w:t>定国内地点（国家</w:t>
      </w:r>
      <w:r>
        <w:rPr>
          <w:rFonts w:ascii="仿宋" w:eastAsia="仿宋" w:hAnsi="仿宋" w:cs="仿宋" w:hint="eastAsia"/>
          <w:bCs/>
          <w:color w:val="FF0000"/>
          <w:sz w:val="24"/>
          <w:szCs w:val="24"/>
        </w:rPr>
        <w:t>体育总局运动医学研究所</w:t>
      </w:r>
      <w:r w:rsidRPr="003A3913">
        <w:rPr>
          <w:rFonts w:ascii="仿宋" w:eastAsia="仿宋" w:hAnsi="仿宋" w:cs="仿宋" w:hint="eastAsia"/>
          <w:bCs/>
          <w:color w:val="FF0000"/>
          <w:sz w:val="24"/>
          <w:szCs w:val="24"/>
        </w:rPr>
        <w:t>）</w:t>
      </w:r>
      <w:r w:rsidRPr="003A3913">
        <w:rPr>
          <w:rFonts w:ascii="仿宋" w:eastAsia="仿宋" w:hAnsi="仿宋" w:cs="仿宋" w:hint="eastAsia"/>
          <w:bCs/>
          <w:sz w:val="24"/>
          <w:szCs w:val="24"/>
        </w:rPr>
        <w:t>。</w:t>
      </w:r>
    </w:p>
    <w:p w:rsidR="00D21AC2" w:rsidRPr="00687DFA" w:rsidRDefault="00687DFA" w:rsidP="00522E58">
      <w:pPr>
        <w:tabs>
          <w:tab w:val="left" w:pos="993"/>
        </w:tabs>
        <w:spacing w:line="360" w:lineRule="auto"/>
        <w:ind w:firstLineChars="175" w:firstLine="420"/>
        <w:rPr>
          <w:rFonts w:ascii="仿宋" w:eastAsia="仿宋" w:hAnsi="仿宋" w:cs="仿宋"/>
          <w:b/>
          <w:bCs/>
          <w:sz w:val="24"/>
          <w:szCs w:val="24"/>
        </w:rPr>
      </w:pPr>
      <w:r>
        <w:rPr>
          <w:rFonts w:ascii="仿宋" w:eastAsia="仿宋" w:hAnsi="仿宋" w:cs="仿宋" w:hint="eastAsia"/>
          <w:bCs/>
          <w:sz w:val="24"/>
          <w:szCs w:val="24"/>
        </w:rPr>
        <w:t>*</w:t>
      </w:r>
      <w:r w:rsidR="00D21AC2" w:rsidRPr="00687DFA">
        <w:rPr>
          <w:rFonts w:ascii="仿宋" w:eastAsia="仿宋" w:hAnsi="仿宋" w:cs="仿宋"/>
          <w:b/>
          <w:bCs/>
          <w:sz w:val="24"/>
          <w:szCs w:val="24"/>
        </w:rPr>
        <w:t>以上四包的报价企业</w:t>
      </w:r>
      <w:r w:rsidRPr="00687DFA">
        <w:rPr>
          <w:rFonts w:ascii="仿宋" w:eastAsia="仿宋" w:hAnsi="仿宋" w:cs="仿宋" w:hint="eastAsia"/>
          <w:b/>
          <w:bCs/>
          <w:sz w:val="24"/>
          <w:szCs w:val="24"/>
        </w:rPr>
        <w:t>除产品制造商外的投标人需提供代理资格证明或者产品制造商的授权证书或者具有授权权限的代理商对投标产品的授权文件复印件（加盖投标人公章）</w:t>
      </w:r>
      <w:r w:rsidR="003B5FEE">
        <w:rPr>
          <w:rFonts w:ascii="仿宋" w:eastAsia="仿宋" w:hAnsi="仿宋" w:cs="仿宋" w:hint="eastAsia"/>
          <w:b/>
          <w:bCs/>
          <w:sz w:val="24"/>
          <w:szCs w:val="24"/>
        </w:rPr>
        <w:t>，否则视为投标无效（仅适用于进口产品）</w:t>
      </w:r>
    </w:p>
    <w:p w:rsidR="00AB73EB" w:rsidRPr="0030373F" w:rsidRDefault="00AB73EB" w:rsidP="00AB73EB">
      <w:pPr>
        <w:tabs>
          <w:tab w:val="left" w:pos="993"/>
        </w:tabs>
        <w:spacing w:line="360" w:lineRule="auto"/>
        <w:ind w:firstLineChars="175" w:firstLine="420"/>
        <w:rPr>
          <w:rFonts w:ascii="仿宋" w:eastAsia="仿宋" w:hAnsi="仿宋" w:cs="仿宋"/>
          <w:bCs/>
          <w:sz w:val="24"/>
          <w:szCs w:val="24"/>
        </w:rPr>
      </w:pPr>
      <w:bookmarkStart w:id="35" w:name="_Toc54094439"/>
      <w:bookmarkStart w:id="36" w:name="_Toc114497518"/>
      <w:r w:rsidRPr="0030373F">
        <w:rPr>
          <w:rFonts w:ascii="仿宋" w:eastAsia="仿宋" w:hAnsi="仿宋" w:cs="仿宋" w:hint="eastAsia"/>
          <w:bCs/>
          <w:sz w:val="24"/>
          <w:szCs w:val="24"/>
        </w:rPr>
        <w:t>质保期、维修服务及培训：</w:t>
      </w:r>
    </w:p>
    <w:p w:rsidR="00AB73EB" w:rsidRPr="0030373F" w:rsidRDefault="00AB73EB" w:rsidP="00AB73EB">
      <w:pPr>
        <w:tabs>
          <w:tab w:val="left" w:pos="993"/>
        </w:tabs>
        <w:spacing w:line="360" w:lineRule="auto"/>
        <w:ind w:firstLineChars="175" w:firstLine="420"/>
        <w:rPr>
          <w:rFonts w:ascii="仿宋" w:eastAsia="仿宋" w:hAnsi="仿宋" w:cs="仿宋"/>
          <w:bCs/>
          <w:sz w:val="24"/>
          <w:szCs w:val="24"/>
        </w:rPr>
      </w:pPr>
      <w:r w:rsidRPr="0030373F">
        <w:rPr>
          <w:rFonts w:ascii="仿宋" w:eastAsia="仿宋" w:hAnsi="仿宋" w:cs="仿宋" w:hint="eastAsia"/>
          <w:bCs/>
          <w:sz w:val="24"/>
          <w:szCs w:val="24"/>
        </w:rPr>
        <w:t>1</w:t>
      </w:r>
      <w:r>
        <w:rPr>
          <w:rFonts w:ascii="仿宋" w:eastAsia="仿宋" w:hAnsi="仿宋" w:cs="仿宋" w:hint="eastAsia"/>
          <w:bCs/>
          <w:sz w:val="24"/>
          <w:szCs w:val="24"/>
        </w:rPr>
        <w:t>、所有设备免费质保不少于五年</w:t>
      </w:r>
      <w:r w:rsidRPr="0030373F">
        <w:rPr>
          <w:rFonts w:ascii="仿宋" w:eastAsia="仿宋" w:hAnsi="仿宋" w:cs="仿宋" w:hint="eastAsia"/>
          <w:bCs/>
          <w:sz w:val="24"/>
          <w:szCs w:val="24"/>
        </w:rPr>
        <w:t>。质</w:t>
      </w:r>
      <w:proofErr w:type="gramStart"/>
      <w:r w:rsidRPr="0030373F">
        <w:rPr>
          <w:rFonts w:ascii="仿宋" w:eastAsia="仿宋" w:hAnsi="仿宋" w:cs="仿宋" w:hint="eastAsia"/>
          <w:bCs/>
          <w:sz w:val="24"/>
          <w:szCs w:val="24"/>
        </w:rPr>
        <w:t>保期间凡正常</w:t>
      </w:r>
      <w:proofErr w:type="gramEnd"/>
      <w:r w:rsidRPr="0030373F">
        <w:rPr>
          <w:rFonts w:ascii="仿宋" w:eastAsia="仿宋" w:hAnsi="仿宋" w:cs="仿宋" w:hint="eastAsia"/>
          <w:bCs/>
          <w:sz w:val="24"/>
          <w:szCs w:val="24"/>
        </w:rPr>
        <w:t>使用出现故障，提供免费维修，并承担此维修过程中的一切费用，人为除外。保修期</w:t>
      </w:r>
      <w:proofErr w:type="gramStart"/>
      <w:r w:rsidRPr="0030373F">
        <w:rPr>
          <w:rFonts w:ascii="仿宋" w:eastAsia="仿宋" w:hAnsi="仿宋" w:cs="仿宋" w:hint="eastAsia"/>
          <w:bCs/>
          <w:sz w:val="24"/>
          <w:szCs w:val="24"/>
        </w:rPr>
        <w:t>自设备</w:t>
      </w:r>
      <w:proofErr w:type="gramEnd"/>
      <w:r w:rsidRPr="0030373F">
        <w:rPr>
          <w:rFonts w:ascii="仿宋" w:eastAsia="仿宋" w:hAnsi="仿宋" w:cs="仿宋" w:hint="eastAsia"/>
          <w:bCs/>
          <w:sz w:val="24"/>
          <w:szCs w:val="24"/>
        </w:rPr>
        <w:t>验收合格双方签字之日起</w:t>
      </w:r>
      <w:r w:rsidRPr="0030373F">
        <w:rPr>
          <w:rFonts w:ascii="仿宋" w:eastAsia="仿宋" w:hAnsi="仿宋" w:cs="仿宋" w:hint="eastAsia"/>
          <w:bCs/>
          <w:sz w:val="24"/>
          <w:szCs w:val="24"/>
        </w:rPr>
        <w:lastRenderedPageBreak/>
        <w:t>计算。</w:t>
      </w:r>
    </w:p>
    <w:p w:rsidR="00AB73EB" w:rsidRPr="0030373F" w:rsidRDefault="00AB73EB" w:rsidP="00AB73EB">
      <w:pPr>
        <w:tabs>
          <w:tab w:val="left" w:pos="993"/>
        </w:tabs>
        <w:spacing w:line="360" w:lineRule="auto"/>
        <w:ind w:firstLineChars="175" w:firstLine="420"/>
        <w:rPr>
          <w:rFonts w:ascii="仿宋" w:eastAsia="仿宋" w:hAnsi="仿宋" w:cs="仿宋"/>
          <w:bCs/>
          <w:sz w:val="24"/>
          <w:szCs w:val="24"/>
        </w:rPr>
      </w:pPr>
      <w:r w:rsidRPr="0030373F">
        <w:rPr>
          <w:rFonts w:ascii="仿宋" w:eastAsia="仿宋" w:hAnsi="仿宋" w:cs="仿宋" w:hint="eastAsia"/>
          <w:bCs/>
          <w:sz w:val="24"/>
          <w:szCs w:val="24"/>
        </w:rPr>
        <w:t>2、接到用户维修申请后2小时内做出响应，24小时内派维修人员到达用户现场进行维修服务直至故障完全排除，设备完全恢复正常为止。</w:t>
      </w:r>
    </w:p>
    <w:p w:rsidR="00AB73EB" w:rsidRPr="0030373F" w:rsidRDefault="00AB73EB" w:rsidP="00AB73EB">
      <w:pPr>
        <w:tabs>
          <w:tab w:val="left" w:pos="993"/>
        </w:tabs>
        <w:spacing w:line="360" w:lineRule="auto"/>
        <w:ind w:firstLineChars="175" w:firstLine="420"/>
        <w:rPr>
          <w:rFonts w:ascii="仿宋" w:eastAsia="仿宋" w:hAnsi="仿宋" w:cs="仿宋"/>
          <w:bCs/>
          <w:sz w:val="24"/>
          <w:szCs w:val="24"/>
        </w:rPr>
      </w:pPr>
      <w:r w:rsidRPr="0030373F">
        <w:rPr>
          <w:rFonts w:ascii="仿宋" w:eastAsia="仿宋" w:hAnsi="仿宋" w:cs="仿宋" w:hint="eastAsia"/>
          <w:bCs/>
          <w:sz w:val="24"/>
          <w:szCs w:val="24"/>
        </w:rPr>
        <w:t>3、产品质保期后中标人提供终身维修服务，免人员工费，如需更换配件，只收取零配件成本费。</w:t>
      </w:r>
    </w:p>
    <w:p w:rsidR="00AB73EB" w:rsidRPr="0030373F" w:rsidRDefault="00AB73EB" w:rsidP="00AB73EB">
      <w:pPr>
        <w:tabs>
          <w:tab w:val="left" w:pos="993"/>
        </w:tabs>
        <w:spacing w:line="360" w:lineRule="auto"/>
        <w:ind w:firstLineChars="175" w:firstLine="420"/>
        <w:rPr>
          <w:rFonts w:ascii="仿宋" w:eastAsia="仿宋" w:hAnsi="仿宋" w:cs="仿宋"/>
          <w:bCs/>
          <w:sz w:val="24"/>
          <w:szCs w:val="24"/>
        </w:rPr>
      </w:pPr>
      <w:r>
        <w:rPr>
          <w:rFonts w:ascii="仿宋" w:eastAsia="仿宋" w:hAnsi="仿宋" w:cs="仿宋"/>
          <w:bCs/>
          <w:sz w:val="24"/>
          <w:szCs w:val="24"/>
        </w:rPr>
        <w:t>4</w:t>
      </w:r>
      <w:r w:rsidRPr="0030373F">
        <w:rPr>
          <w:rFonts w:ascii="仿宋" w:eastAsia="仿宋" w:hAnsi="仿宋" w:cs="仿宋" w:hint="eastAsia"/>
          <w:bCs/>
          <w:sz w:val="24"/>
          <w:szCs w:val="24"/>
        </w:rPr>
        <w:t>、在质保期内的质量问题，如给买方造成损失，赔偿相应损失，同时更换的设备重新开始计算质保期。</w:t>
      </w:r>
    </w:p>
    <w:p w:rsidR="00AB73EB" w:rsidRDefault="00AB73EB" w:rsidP="00AB73EB">
      <w:pPr>
        <w:tabs>
          <w:tab w:val="left" w:pos="993"/>
        </w:tabs>
        <w:spacing w:line="360" w:lineRule="auto"/>
        <w:ind w:firstLineChars="175" w:firstLine="420"/>
        <w:rPr>
          <w:rFonts w:ascii="仿宋" w:eastAsia="仿宋" w:hAnsi="仿宋" w:cs="仿宋"/>
          <w:bCs/>
          <w:sz w:val="24"/>
          <w:szCs w:val="24"/>
        </w:rPr>
      </w:pPr>
      <w:r>
        <w:rPr>
          <w:rFonts w:ascii="仿宋" w:eastAsia="仿宋" w:hAnsi="仿宋" w:cs="仿宋"/>
          <w:bCs/>
          <w:sz w:val="24"/>
          <w:szCs w:val="24"/>
        </w:rPr>
        <w:t>5</w:t>
      </w:r>
      <w:r w:rsidRPr="0030373F">
        <w:rPr>
          <w:rFonts w:ascii="仿宋" w:eastAsia="仿宋" w:hAnsi="仿宋" w:cs="仿宋" w:hint="eastAsia"/>
          <w:bCs/>
          <w:sz w:val="24"/>
          <w:szCs w:val="24"/>
        </w:rPr>
        <w:t>、提供免费现场培训，派出合格的有经验的技术人员对合同设备的安装、调试和现场试验等进行技术服务指导，并对安装的正确性负责。免费现场培训不少于1名操作人员，实地培训时间不少于1天。直到用户能正常独立使用和维护仪器。</w:t>
      </w:r>
    </w:p>
    <w:p w:rsidR="00AB73EB" w:rsidRPr="0030373F" w:rsidRDefault="00AB73EB" w:rsidP="00AB73EB">
      <w:pPr>
        <w:tabs>
          <w:tab w:val="left" w:pos="993"/>
        </w:tabs>
        <w:spacing w:line="360" w:lineRule="auto"/>
        <w:ind w:firstLineChars="175" w:firstLine="420"/>
        <w:rPr>
          <w:rFonts w:ascii="仿宋" w:eastAsia="仿宋" w:hAnsi="仿宋" w:cs="仿宋"/>
          <w:bCs/>
          <w:sz w:val="24"/>
          <w:szCs w:val="24"/>
        </w:rPr>
      </w:pPr>
      <w:r>
        <w:rPr>
          <w:rFonts w:ascii="仿宋" w:eastAsia="仿宋" w:hAnsi="仿宋" w:cs="仿宋" w:hint="eastAsia"/>
          <w:bCs/>
          <w:sz w:val="24"/>
          <w:szCs w:val="24"/>
        </w:rPr>
        <w:t>6、成熟、便捷的售后维修方案和渠道。</w:t>
      </w:r>
    </w:p>
    <w:p w:rsidR="003E7A19" w:rsidRPr="003E7A19" w:rsidRDefault="003E7A19" w:rsidP="003E7A19">
      <w:pPr>
        <w:spacing w:afterLines="100" w:after="240" w:line="340" w:lineRule="exact"/>
        <w:jc w:val="center"/>
        <w:outlineLvl w:val="0"/>
        <w:rPr>
          <w:rFonts w:hAnsi="宋体"/>
          <w:b/>
          <w:color w:val="000000"/>
          <w:sz w:val="36"/>
          <w:szCs w:val="36"/>
        </w:rPr>
      </w:pPr>
      <w:r w:rsidRPr="003E7A19">
        <w:rPr>
          <w:rFonts w:hAnsi="宋体" w:hint="eastAsia"/>
          <w:b/>
          <w:color w:val="000000"/>
          <w:sz w:val="36"/>
          <w:szCs w:val="36"/>
        </w:rPr>
        <w:t>第五章</w:t>
      </w:r>
      <w:r w:rsidRPr="003E7A19">
        <w:rPr>
          <w:rFonts w:hAnsi="宋体" w:hint="eastAsia"/>
          <w:b/>
          <w:color w:val="000000"/>
          <w:sz w:val="36"/>
          <w:szCs w:val="36"/>
        </w:rPr>
        <w:t xml:space="preserve">  </w:t>
      </w:r>
      <w:r w:rsidRPr="003E7A19">
        <w:rPr>
          <w:rFonts w:hAnsi="宋体" w:hint="eastAsia"/>
          <w:b/>
          <w:color w:val="000000"/>
          <w:sz w:val="36"/>
          <w:szCs w:val="36"/>
        </w:rPr>
        <w:t>采购合同（模板）</w:t>
      </w:r>
      <w:bookmarkEnd w:id="35"/>
      <w:bookmarkEnd w:id="36"/>
    </w:p>
    <w:p w:rsidR="003E7A19" w:rsidRPr="003E7A19" w:rsidRDefault="003E7A19" w:rsidP="003E7A19">
      <w:pPr>
        <w:spacing w:line="360" w:lineRule="auto"/>
        <w:rPr>
          <w:rFonts w:ascii="宋体" w:hAnsi="宋体"/>
          <w:b/>
          <w:color w:val="000000"/>
        </w:rPr>
      </w:pPr>
      <w:r w:rsidRPr="003E7A19">
        <w:rPr>
          <w:rFonts w:ascii="宋体" w:hAnsi="宋体" w:hint="eastAsia"/>
          <w:color w:val="000000"/>
        </w:rPr>
        <w:t xml:space="preserve">                                                          </w:t>
      </w:r>
      <w:r w:rsidRPr="003E7A19">
        <w:rPr>
          <w:rFonts w:ascii="宋体" w:hAnsi="宋体" w:hint="eastAsia"/>
          <w:b/>
          <w:color w:val="000000"/>
        </w:rPr>
        <w:t>合同编号：</w:t>
      </w:r>
    </w:p>
    <w:p w:rsidR="003E7A19" w:rsidRPr="003E7A19" w:rsidRDefault="003E7A19" w:rsidP="003E7A19">
      <w:pPr>
        <w:pStyle w:val="afffffffffff1"/>
        <w:ind w:firstLine="480"/>
      </w:pPr>
      <w:r w:rsidRPr="003E7A19">
        <w:rPr>
          <w:rFonts w:hint="eastAsia"/>
        </w:rPr>
        <w:t>甲方</w:t>
      </w:r>
      <w:r w:rsidRPr="003E7A19">
        <w:rPr>
          <w:rFonts w:hint="eastAsia"/>
        </w:rPr>
        <w:t>(</w:t>
      </w:r>
      <w:r w:rsidRPr="003E7A19">
        <w:rPr>
          <w:rFonts w:hint="eastAsia"/>
        </w:rPr>
        <w:t>采购人</w:t>
      </w:r>
      <w:r w:rsidRPr="003E7A19">
        <w:rPr>
          <w:rFonts w:hint="eastAsia"/>
        </w:rPr>
        <w:t>)</w:t>
      </w:r>
      <w:r w:rsidRPr="003E7A19">
        <w:rPr>
          <w:rFonts w:hint="eastAsia"/>
        </w:rPr>
        <w:t>：</w:t>
      </w:r>
      <w:r w:rsidRPr="003E7A19">
        <w:rPr>
          <w:rFonts w:hint="eastAsia"/>
        </w:rPr>
        <w:t xml:space="preserve"> </w:t>
      </w:r>
    </w:p>
    <w:p w:rsidR="003E7A19" w:rsidRPr="003E7A19" w:rsidRDefault="003E7A19" w:rsidP="003E7A19">
      <w:pPr>
        <w:pStyle w:val="afffffffffff1"/>
        <w:ind w:firstLine="480"/>
      </w:pPr>
      <w:r w:rsidRPr="003E7A19">
        <w:rPr>
          <w:rFonts w:hint="eastAsia"/>
        </w:rPr>
        <w:t>乙方</w:t>
      </w:r>
      <w:r w:rsidRPr="003E7A19">
        <w:rPr>
          <w:rFonts w:hint="eastAsia"/>
        </w:rPr>
        <w:t>(</w:t>
      </w:r>
      <w:r w:rsidRPr="003E7A19">
        <w:rPr>
          <w:rFonts w:hint="eastAsia"/>
        </w:rPr>
        <w:t>成交人</w:t>
      </w:r>
      <w:r w:rsidRPr="003E7A19">
        <w:rPr>
          <w:rFonts w:hint="eastAsia"/>
        </w:rPr>
        <w:t>)</w:t>
      </w:r>
      <w:r w:rsidRPr="003E7A19">
        <w:rPr>
          <w:rFonts w:hint="eastAsia"/>
        </w:rPr>
        <w:t>：</w:t>
      </w:r>
      <w:r w:rsidRPr="003E7A19">
        <w:rPr>
          <w:rFonts w:hint="eastAsia"/>
        </w:rPr>
        <w:t xml:space="preserve"> </w:t>
      </w:r>
    </w:p>
    <w:p w:rsidR="003E7A19" w:rsidRPr="003E7A19" w:rsidRDefault="003E7A19" w:rsidP="003E7A19">
      <w:pPr>
        <w:pStyle w:val="afffffffffff1"/>
        <w:ind w:firstLine="480"/>
      </w:pPr>
      <w:r w:rsidRPr="003E7A19">
        <w:rPr>
          <w:rFonts w:hint="eastAsia"/>
        </w:rPr>
        <w:t>根据《中华人民共和国政府采购法》、《中华人民共和国合同法》等相关法律法规以及本项目采购文件的规定，合同各方经平等协商达成合同如下：</w:t>
      </w:r>
      <w:r w:rsidRPr="003E7A19">
        <w:rPr>
          <w:rFonts w:hint="eastAsia"/>
        </w:rPr>
        <w:t xml:space="preserve"> </w:t>
      </w:r>
    </w:p>
    <w:p w:rsidR="003E7A19" w:rsidRPr="003E7A19" w:rsidRDefault="003E7A19" w:rsidP="003E7A19">
      <w:pPr>
        <w:pStyle w:val="afffffffffff1"/>
        <w:ind w:firstLine="482"/>
        <w:rPr>
          <w:b/>
          <w:bCs/>
        </w:rPr>
      </w:pPr>
      <w:r w:rsidRPr="003E7A19">
        <w:rPr>
          <w:rFonts w:hint="eastAsia"/>
          <w:b/>
          <w:bCs/>
        </w:rPr>
        <w:t>一、定义</w:t>
      </w:r>
    </w:p>
    <w:p w:rsidR="003E7A19" w:rsidRPr="003E7A19" w:rsidRDefault="003E7A19" w:rsidP="003E7A19">
      <w:pPr>
        <w:pStyle w:val="afffffffffff1"/>
        <w:ind w:firstLine="480"/>
      </w:pPr>
      <w:r w:rsidRPr="003E7A19">
        <w:rPr>
          <w:rFonts w:hint="eastAsia"/>
        </w:rPr>
        <w:t>除非另有特别解释或说明，在本合同及与本合同相关的，甲、乙双方另行签署的其他文件（包括但不限于本合同的附件）中，下述词语均</w:t>
      </w:r>
      <w:proofErr w:type="gramStart"/>
      <w:r w:rsidRPr="003E7A19">
        <w:rPr>
          <w:rFonts w:hint="eastAsia"/>
        </w:rPr>
        <w:t>依如下</w:t>
      </w:r>
      <w:proofErr w:type="gramEnd"/>
      <w:r w:rsidRPr="003E7A19">
        <w:rPr>
          <w:rFonts w:hint="eastAsia"/>
        </w:rPr>
        <w:t>定义进行解释：</w:t>
      </w:r>
    </w:p>
    <w:p w:rsidR="003E7A19" w:rsidRPr="003E7A19" w:rsidRDefault="003E7A19" w:rsidP="003E7A19">
      <w:pPr>
        <w:pStyle w:val="afffffffffff1"/>
        <w:ind w:firstLine="480"/>
      </w:pPr>
      <w:r w:rsidRPr="003E7A19">
        <w:rPr>
          <w:rFonts w:hint="eastAsia"/>
        </w:rPr>
        <w:t>“项目”指</w:t>
      </w:r>
      <w:r w:rsidRPr="003E7A19">
        <w:rPr>
          <w:rFonts w:hint="eastAsia"/>
          <w:u w:val="single"/>
        </w:rPr>
        <w:t xml:space="preserve">                                </w:t>
      </w:r>
      <w:r w:rsidRPr="003E7A19">
        <w:rPr>
          <w:rFonts w:hint="eastAsia"/>
        </w:rPr>
        <w:t>，采购编号：</w:t>
      </w:r>
      <w:r w:rsidRPr="003E7A19">
        <w:rPr>
          <w:rFonts w:hint="eastAsia"/>
          <w:u w:val="single"/>
        </w:rPr>
        <w:t xml:space="preserve">                  </w:t>
      </w:r>
      <w:r w:rsidRPr="003E7A19">
        <w:rPr>
          <w:rFonts w:hint="eastAsia"/>
        </w:rPr>
        <w:t>。</w:t>
      </w:r>
    </w:p>
    <w:p w:rsidR="003E7A19" w:rsidRPr="003E7A19" w:rsidRDefault="003E7A19" w:rsidP="003E7A19">
      <w:pPr>
        <w:pStyle w:val="afffffffffff1"/>
        <w:ind w:firstLine="480"/>
      </w:pPr>
      <w:r w:rsidRPr="003E7A19">
        <w:rPr>
          <w:rFonts w:hint="eastAsia"/>
        </w:rPr>
        <w:t>“合同”指甲、乙双方签署的，与本项目相关的协议、附件、附录和其他一切文件。</w:t>
      </w:r>
    </w:p>
    <w:p w:rsidR="003E7A19" w:rsidRPr="003E7A19" w:rsidRDefault="003E7A19" w:rsidP="003E7A19">
      <w:pPr>
        <w:pStyle w:val="afffffffffff1"/>
        <w:ind w:firstLine="480"/>
      </w:pPr>
      <w:r w:rsidRPr="003E7A19">
        <w:rPr>
          <w:rFonts w:hint="eastAsia"/>
        </w:rPr>
        <w:t>“附件”是指与本合同的订立、履行有关的，经甲、乙双方认可的，对本合同约定的内容进行细化、补充、修改、变更的文件、图纸、音像制品等资料。</w:t>
      </w:r>
    </w:p>
    <w:p w:rsidR="003E7A19" w:rsidRPr="003E7A19" w:rsidRDefault="003E7A19" w:rsidP="003E7A19">
      <w:pPr>
        <w:pStyle w:val="afffffffffff1"/>
        <w:ind w:firstLine="480"/>
      </w:pPr>
      <w:r w:rsidRPr="003E7A19">
        <w:rPr>
          <w:rFonts w:hint="eastAsia"/>
        </w:rPr>
        <w:t>“合同货物”指</w:t>
      </w:r>
      <w:r w:rsidRPr="003E7A19">
        <w:rPr>
          <w:rFonts w:hint="eastAsia"/>
          <w:u w:val="single"/>
        </w:rPr>
        <w:t>合同货物清单（附件一）（同</w:t>
      </w:r>
      <w:r w:rsidR="00D43AB0">
        <w:rPr>
          <w:rFonts w:hint="eastAsia"/>
          <w:u w:val="single"/>
        </w:rPr>
        <w:t>投标</w:t>
      </w:r>
      <w:r w:rsidRPr="003E7A19">
        <w:rPr>
          <w:rFonts w:hint="eastAsia"/>
          <w:u w:val="single"/>
        </w:rPr>
        <w:t>文件中产品报价明细表，下同）</w:t>
      </w:r>
      <w:r w:rsidRPr="003E7A19">
        <w:rPr>
          <w:rFonts w:hint="eastAsia"/>
        </w:rPr>
        <w:t>中所规定的货物、硬件、软件、安装材料、备件及专用器具、文件资料等内容。</w:t>
      </w:r>
    </w:p>
    <w:p w:rsidR="003E7A19" w:rsidRPr="003E7A19" w:rsidRDefault="003E7A19" w:rsidP="003E7A19">
      <w:pPr>
        <w:pStyle w:val="afffffffffff1"/>
        <w:ind w:firstLine="480"/>
      </w:pPr>
      <w:r w:rsidRPr="003E7A19">
        <w:rPr>
          <w:rFonts w:hint="eastAsia"/>
        </w:rPr>
        <w:t>“服务”指根据合同规定乙方应承担的与供货有关的辅助服务，包括（但不限于）合同货物的运输、保险、安装、测试、调试、配套施工、培训、维修、提供技术指导和支持、保修期外的维护以及其他类似的义务。</w:t>
      </w:r>
    </w:p>
    <w:p w:rsidR="003E7A19" w:rsidRPr="003E7A19" w:rsidRDefault="003E7A19" w:rsidP="003E7A19">
      <w:pPr>
        <w:pStyle w:val="afffffffffff1"/>
        <w:ind w:firstLine="480"/>
      </w:pPr>
      <w:r w:rsidRPr="003E7A19">
        <w:rPr>
          <w:rFonts w:hint="eastAsia"/>
        </w:rPr>
        <w:lastRenderedPageBreak/>
        <w:t>“检验”指甲方收货后，按照本合同约定的标准对合同货物进行的检测与查验。</w:t>
      </w:r>
    </w:p>
    <w:p w:rsidR="003E7A19" w:rsidRPr="003E7A19" w:rsidRDefault="003E7A19" w:rsidP="003E7A19">
      <w:pPr>
        <w:pStyle w:val="afffffffffff1"/>
        <w:ind w:firstLine="480"/>
      </w:pPr>
      <w:r w:rsidRPr="003E7A19">
        <w:rPr>
          <w:rFonts w:hint="eastAsia"/>
        </w:rPr>
        <w:t>“验收单”指检验完成后由甲、乙双方共同签署的验收单。</w:t>
      </w:r>
    </w:p>
    <w:p w:rsidR="003E7A19" w:rsidRPr="003E7A19" w:rsidRDefault="003E7A19" w:rsidP="003E7A19">
      <w:pPr>
        <w:pStyle w:val="afffffffffff1"/>
        <w:ind w:firstLine="480"/>
      </w:pPr>
      <w:r w:rsidRPr="003E7A19">
        <w:rPr>
          <w:rFonts w:hint="eastAsia"/>
        </w:rPr>
        <w:t>“技术资料”指安装、调试、使用、维修合同货物所应具备的产品使用说明书和／或使用指南、操作手册、维修指南、服务手册、电路图、产品演示等文件。</w:t>
      </w:r>
    </w:p>
    <w:p w:rsidR="003E7A19" w:rsidRPr="003E7A19" w:rsidRDefault="003E7A19" w:rsidP="003E7A19">
      <w:pPr>
        <w:pStyle w:val="afffffffffff1"/>
        <w:ind w:firstLine="480"/>
      </w:pPr>
      <w:r w:rsidRPr="003E7A19">
        <w:rPr>
          <w:rFonts w:hint="eastAsia"/>
        </w:rPr>
        <w:t>“保修期”指自验收单签署之日起，乙方以自</w:t>
      </w:r>
      <w:proofErr w:type="gramStart"/>
      <w:r w:rsidRPr="003E7A19">
        <w:rPr>
          <w:rFonts w:hint="eastAsia"/>
        </w:rPr>
        <w:t>担费用</w:t>
      </w:r>
      <w:proofErr w:type="gramEnd"/>
      <w:r w:rsidRPr="003E7A19">
        <w:rPr>
          <w:rFonts w:hint="eastAsia"/>
        </w:rPr>
        <w:t>方式保证合同货物正常运行的时期。</w:t>
      </w:r>
    </w:p>
    <w:p w:rsidR="003E7A19" w:rsidRPr="003E7A19" w:rsidRDefault="003E7A19" w:rsidP="003E7A19">
      <w:pPr>
        <w:pStyle w:val="afffffffffff1"/>
        <w:ind w:firstLine="480"/>
      </w:pPr>
      <w:r w:rsidRPr="003E7A19">
        <w:rPr>
          <w:rFonts w:hint="eastAsia"/>
        </w:rPr>
        <w:t>“第三人”是指本合同两方以外的任何中国境内、外的自然人、法人或其他经济组织。</w:t>
      </w:r>
    </w:p>
    <w:p w:rsidR="003E7A19" w:rsidRPr="003E7A19" w:rsidRDefault="003E7A19" w:rsidP="003E7A19">
      <w:pPr>
        <w:pStyle w:val="afffffffffff1"/>
        <w:ind w:firstLine="480"/>
      </w:pPr>
      <w:r w:rsidRPr="003E7A19">
        <w:rPr>
          <w:rFonts w:hint="eastAsia"/>
        </w:rPr>
        <w:t>“法律、法规”是指由中国有关部门制定的法律、行政法规、地方性法规、规章及其他规范性文件以及经全国人民代表大会常务委员会批准的中国缔结、参加的国际条（公）约的有关规定。</w:t>
      </w:r>
    </w:p>
    <w:p w:rsidR="003E7A19" w:rsidRPr="003E7A19" w:rsidRDefault="003E7A19" w:rsidP="003E7A19">
      <w:pPr>
        <w:pStyle w:val="afffffffffff1"/>
        <w:ind w:firstLine="480"/>
      </w:pPr>
      <w:r w:rsidRPr="003E7A19">
        <w:rPr>
          <w:rFonts w:hint="eastAsia"/>
        </w:rPr>
        <w:t>“采购文件”指</w:t>
      </w:r>
      <w:r w:rsidRPr="003E7A19">
        <w:rPr>
          <w:rFonts w:hint="eastAsia"/>
          <w:u w:val="single"/>
        </w:rPr>
        <w:t xml:space="preserve">                   </w:t>
      </w:r>
      <w:r w:rsidRPr="003E7A19">
        <w:rPr>
          <w:rFonts w:hint="eastAsia"/>
        </w:rPr>
        <w:t>项目</w:t>
      </w:r>
      <w:r w:rsidRPr="003E7A19">
        <w:rPr>
          <w:rFonts w:hint="eastAsia"/>
        </w:rPr>
        <w:t>(</w:t>
      </w:r>
      <w:r w:rsidRPr="003E7A19">
        <w:rPr>
          <w:rFonts w:hint="eastAsia"/>
        </w:rPr>
        <w:t>项目名称</w:t>
      </w:r>
      <w:r w:rsidRPr="003E7A19">
        <w:rPr>
          <w:rFonts w:hint="eastAsia"/>
        </w:rPr>
        <w:t xml:space="preserve">) </w:t>
      </w:r>
      <w:r w:rsidRPr="003E7A19">
        <w:rPr>
          <w:rFonts w:hint="eastAsia"/>
          <w:u w:val="single"/>
        </w:rPr>
        <w:t xml:space="preserve">           </w:t>
      </w:r>
      <w:r w:rsidRPr="003E7A19">
        <w:rPr>
          <w:rFonts w:hint="eastAsia"/>
        </w:rPr>
        <w:t>号（采购编号）采购文件。</w:t>
      </w:r>
    </w:p>
    <w:p w:rsidR="003E7A19" w:rsidRPr="003E7A19" w:rsidRDefault="003E7A19" w:rsidP="003E7A19">
      <w:pPr>
        <w:pStyle w:val="afffffffffff1"/>
        <w:ind w:firstLine="480"/>
      </w:pPr>
      <w:r w:rsidRPr="003E7A19">
        <w:rPr>
          <w:rFonts w:hint="eastAsia"/>
        </w:rPr>
        <w:t>“</w:t>
      </w:r>
      <w:r w:rsidR="00D43AB0">
        <w:rPr>
          <w:rFonts w:hint="eastAsia"/>
        </w:rPr>
        <w:t>投标</w:t>
      </w:r>
      <w:r w:rsidRPr="003E7A19">
        <w:rPr>
          <w:rFonts w:hint="eastAsia"/>
        </w:rPr>
        <w:t>文件”指乙方按</w:t>
      </w:r>
      <w:r w:rsidRPr="003E7A19">
        <w:rPr>
          <w:rFonts w:hint="eastAsia"/>
          <w:u w:val="single"/>
        </w:rPr>
        <w:t xml:space="preserve">           </w:t>
      </w:r>
      <w:r w:rsidRPr="003E7A19">
        <w:rPr>
          <w:rFonts w:hint="eastAsia"/>
        </w:rPr>
        <w:t>号（采购编号）采购文件的要求编制和投递，并最终被采购单位接受的</w:t>
      </w:r>
      <w:r w:rsidR="003700C4">
        <w:rPr>
          <w:rFonts w:hint="eastAsia"/>
        </w:rPr>
        <w:t>投标</w:t>
      </w:r>
      <w:r w:rsidRPr="003E7A19">
        <w:rPr>
          <w:rFonts w:hint="eastAsia"/>
        </w:rPr>
        <w:t>文件。</w:t>
      </w:r>
    </w:p>
    <w:p w:rsidR="003E7A19" w:rsidRPr="003E7A19" w:rsidRDefault="003E7A19" w:rsidP="003E7A19">
      <w:pPr>
        <w:pStyle w:val="afffffffffff1"/>
        <w:ind w:firstLine="480"/>
      </w:pPr>
      <w:r w:rsidRPr="003E7A19">
        <w:rPr>
          <w:rFonts w:hint="eastAsia"/>
        </w:rPr>
        <w:t>合同标的</w:t>
      </w:r>
    </w:p>
    <w:p w:rsidR="003E7A19" w:rsidRPr="003E7A19" w:rsidRDefault="003E7A19" w:rsidP="003E7A19">
      <w:pPr>
        <w:pStyle w:val="afffffffffff1"/>
        <w:ind w:firstLine="480"/>
      </w:pPr>
      <w:r w:rsidRPr="003E7A19">
        <w:rPr>
          <w:rFonts w:hint="eastAsia"/>
        </w:rPr>
        <w:t>甲方同意从乙方购买合同货物，乙方同意向甲方出售</w:t>
      </w:r>
      <w:r w:rsidRPr="003E7A19">
        <w:rPr>
          <w:rFonts w:hint="eastAsia"/>
          <w:u w:val="single"/>
        </w:rPr>
        <w:t>附件一、合同货物清单（同</w:t>
      </w:r>
      <w:r w:rsidR="00D43AB0">
        <w:rPr>
          <w:rFonts w:hint="eastAsia"/>
          <w:u w:val="single"/>
        </w:rPr>
        <w:t>投标</w:t>
      </w:r>
      <w:r w:rsidRPr="003E7A19">
        <w:rPr>
          <w:rFonts w:hint="eastAsia"/>
          <w:u w:val="single"/>
        </w:rPr>
        <w:t>文件中产品</w:t>
      </w:r>
      <w:r w:rsidR="003700C4">
        <w:rPr>
          <w:rFonts w:hint="eastAsia"/>
          <w:u w:val="single"/>
        </w:rPr>
        <w:t>报价</w:t>
      </w:r>
      <w:r w:rsidRPr="003E7A19">
        <w:rPr>
          <w:rFonts w:hint="eastAsia"/>
          <w:u w:val="single"/>
        </w:rPr>
        <w:t>明细表）</w:t>
      </w:r>
      <w:r w:rsidRPr="003E7A19">
        <w:rPr>
          <w:rFonts w:hint="eastAsia"/>
        </w:rPr>
        <w:t>中所列货物及相关服务。</w:t>
      </w:r>
    </w:p>
    <w:p w:rsidR="003E7A19" w:rsidRPr="003E7A19" w:rsidRDefault="003E7A19" w:rsidP="003E7A19">
      <w:pPr>
        <w:pStyle w:val="afffffffffff1"/>
        <w:ind w:firstLine="482"/>
        <w:rPr>
          <w:b/>
          <w:bCs/>
        </w:rPr>
      </w:pPr>
      <w:r w:rsidRPr="003E7A19">
        <w:rPr>
          <w:rFonts w:hint="eastAsia"/>
          <w:b/>
          <w:bCs/>
        </w:rPr>
        <w:t>二、合同价格</w:t>
      </w:r>
    </w:p>
    <w:p w:rsidR="003E7A19" w:rsidRPr="003E7A19" w:rsidRDefault="003E7A19" w:rsidP="003E7A19">
      <w:pPr>
        <w:pStyle w:val="afffffffffff1"/>
        <w:ind w:firstLine="480"/>
      </w:pPr>
      <w:r w:rsidRPr="003E7A19">
        <w:rPr>
          <w:rFonts w:hint="eastAsia"/>
        </w:rPr>
        <w:t>合同总金额为</w:t>
      </w:r>
      <w:r w:rsidRPr="003E7A19">
        <w:rPr>
          <w:rFonts w:hint="eastAsia"/>
          <w:u w:val="single"/>
        </w:rPr>
        <w:t>人民币</w:t>
      </w:r>
      <w:r w:rsidRPr="003E7A19">
        <w:rPr>
          <w:rFonts w:hint="eastAsia"/>
          <w:u w:val="single"/>
        </w:rPr>
        <w:t xml:space="preserve">          </w:t>
      </w:r>
      <w:r w:rsidRPr="003E7A19">
        <w:rPr>
          <w:rFonts w:hint="eastAsia"/>
          <w:u w:val="single"/>
        </w:rPr>
        <w:t>元整（大写：</w:t>
      </w:r>
      <w:r w:rsidRPr="003E7A19">
        <w:rPr>
          <w:rFonts w:hint="eastAsia"/>
          <w:u w:val="single"/>
        </w:rPr>
        <w:t xml:space="preserve">              </w:t>
      </w:r>
      <w:r w:rsidRPr="003E7A19">
        <w:rPr>
          <w:rFonts w:hint="eastAsia"/>
          <w:u w:val="single"/>
        </w:rPr>
        <w:t>元）</w:t>
      </w:r>
      <w:r w:rsidRPr="003E7A19">
        <w:rPr>
          <w:rFonts w:hint="eastAsia"/>
        </w:rPr>
        <w:t>。</w:t>
      </w:r>
    </w:p>
    <w:p w:rsidR="003E7A19" w:rsidRPr="003E7A19" w:rsidRDefault="003E7A19" w:rsidP="003E7A19">
      <w:pPr>
        <w:pStyle w:val="afffffffffff1"/>
        <w:ind w:firstLine="480"/>
      </w:pPr>
      <w:r w:rsidRPr="003E7A19">
        <w:rPr>
          <w:rFonts w:hint="eastAsia"/>
        </w:rPr>
        <w:t>本合同价格为包含了购买合同货物及其全部相关服务的费用和所需缴纳的所有税费</w:t>
      </w:r>
      <w:r w:rsidRPr="003E7A19">
        <w:rPr>
          <w:rFonts w:hint="eastAsia"/>
        </w:rPr>
        <w:t>,</w:t>
      </w:r>
      <w:r w:rsidRPr="003E7A19">
        <w:rPr>
          <w:rFonts w:hint="eastAsia"/>
        </w:rPr>
        <w:t>包含但不限于：货物发运到指定地点并安装调试及合同货物的进口报关、仓储、保险、保修、维修、保养等一切费用。</w:t>
      </w:r>
    </w:p>
    <w:p w:rsidR="003E7A19" w:rsidRPr="003E7A19" w:rsidRDefault="003E7A19" w:rsidP="003E7A19">
      <w:pPr>
        <w:pStyle w:val="afffffffffff1"/>
        <w:ind w:firstLine="480"/>
      </w:pPr>
      <w:r w:rsidRPr="003E7A19">
        <w:rPr>
          <w:rFonts w:hint="eastAsia"/>
        </w:rPr>
        <w:t>合同货物详细目录及价格见</w:t>
      </w:r>
      <w:r w:rsidRPr="003E7A19">
        <w:rPr>
          <w:rFonts w:hint="eastAsia"/>
          <w:u w:val="single"/>
        </w:rPr>
        <w:t>附件一、合同货物清单（同报价文件中产品</w:t>
      </w:r>
      <w:r w:rsidR="003700C4">
        <w:rPr>
          <w:rFonts w:hint="eastAsia"/>
          <w:u w:val="single"/>
        </w:rPr>
        <w:t>报价</w:t>
      </w:r>
      <w:r w:rsidRPr="003E7A19">
        <w:rPr>
          <w:rFonts w:hint="eastAsia"/>
          <w:u w:val="single"/>
        </w:rPr>
        <w:t>明细表）</w:t>
      </w:r>
      <w:r w:rsidRPr="003E7A19">
        <w:rPr>
          <w:rFonts w:hint="eastAsia"/>
        </w:rPr>
        <w:t>。</w:t>
      </w:r>
    </w:p>
    <w:p w:rsidR="003E7A19" w:rsidRPr="003E7A19" w:rsidRDefault="003E7A19" w:rsidP="003E7A19">
      <w:pPr>
        <w:pStyle w:val="afffffffffff1"/>
        <w:ind w:firstLine="482"/>
        <w:rPr>
          <w:b/>
          <w:bCs/>
          <w:color w:val="FF6600"/>
        </w:rPr>
      </w:pPr>
      <w:r w:rsidRPr="003E7A19">
        <w:rPr>
          <w:rFonts w:hint="eastAsia"/>
          <w:b/>
          <w:bCs/>
        </w:rPr>
        <w:t>三、合同款支付和结算方式</w:t>
      </w:r>
    </w:p>
    <w:p w:rsidR="003E7A19" w:rsidRPr="003E7A19" w:rsidRDefault="003E7A19" w:rsidP="003E7A19">
      <w:pPr>
        <w:pStyle w:val="afffffffffff1"/>
        <w:ind w:firstLine="480"/>
      </w:pPr>
      <w:r w:rsidRPr="003E7A19">
        <w:rPr>
          <w:rFonts w:hint="eastAsia"/>
        </w:rPr>
        <w:t>甲、乙双方签订验收合格单后十日内，甲方向乙方支付全部货款。</w:t>
      </w:r>
    </w:p>
    <w:p w:rsidR="003E7A19" w:rsidRPr="003E7A19" w:rsidRDefault="003E7A19" w:rsidP="003E7A19">
      <w:pPr>
        <w:pStyle w:val="afffffffffff1"/>
        <w:ind w:firstLine="480"/>
      </w:pPr>
      <w:r w:rsidRPr="003E7A19">
        <w:rPr>
          <w:rFonts w:hint="eastAsia"/>
        </w:rPr>
        <w:t>汇款账户信息：</w:t>
      </w:r>
    </w:p>
    <w:p w:rsidR="003E7A19" w:rsidRPr="003E7A19" w:rsidRDefault="003E7A19" w:rsidP="003E7A19">
      <w:pPr>
        <w:pStyle w:val="afffffffffff1"/>
        <w:ind w:firstLine="480"/>
      </w:pPr>
    </w:p>
    <w:p w:rsidR="003E7A19" w:rsidRPr="003E7A19" w:rsidRDefault="003E7A19" w:rsidP="003E7A19">
      <w:pPr>
        <w:pStyle w:val="afffffffffff1"/>
        <w:ind w:firstLine="480"/>
      </w:pPr>
      <w:r w:rsidRPr="003E7A19">
        <w:rPr>
          <w:rFonts w:hint="eastAsia"/>
        </w:rPr>
        <w:t>如乙方根据本合同规定有责任向甲方支付违约金或其它赔偿时，甲方在书面通知</w:t>
      </w:r>
      <w:r w:rsidRPr="003E7A19">
        <w:rPr>
          <w:rFonts w:hint="eastAsia"/>
        </w:rPr>
        <w:lastRenderedPageBreak/>
        <w:t>乙方后</w:t>
      </w:r>
      <w:r w:rsidRPr="003E7A19">
        <w:rPr>
          <w:rFonts w:hint="eastAsia"/>
        </w:rPr>
        <w:t>,</w:t>
      </w:r>
      <w:r w:rsidRPr="003E7A19">
        <w:rPr>
          <w:rFonts w:hint="eastAsia"/>
        </w:rPr>
        <w:t>有权从上述付款中直接扣除该等款项。</w:t>
      </w:r>
    </w:p>
    <w:p w:rsidR="003E7A19" w:rsidRPr="003E7A19" w:rsidRDefault="003E7A19" w:rsidP="003E7A19">
      <w:pPr>
        <w:pStyle w:val="afffffffffff1"/>
        <w:ind w:firstLine="480"/>
      </w:pPr>
      <w:r w:rsidRPr="003E7A19">
        <w:rPr>
          <w:rFonts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rsidR="003E7A19" w:rsidRPr="003E7A19" w:rsidRDefault="003E7A19" w:rsidP="003E7A19">
      <w:pPr>
        <w:pStyle w:val="afffffffffff1"/>
        <w:ind w:firstLine="480"/>
      </w:pPr>
    </w:p>
    <w:p w:rsidR="003E7A19" w:rsidRPr="003E7A19" w:rsidRDefault="003E7A19" w:rsidP="003E7A19">
      <w:pPr>
        <w:pStyle w:val="afffffffffff1"/>
        <w:ind w:firstLine="482"/>
        <w:rPr>
          <w:b/>
          <w:bCs/>
        </w:rPr>
      </w:pPr>
      <w:r w:rsidRPr="003E7A19">
        <w:rPr>
          <w:rFonts w:hint="eastAsia"/>
          <w:b/>
          <w:bCs/>
        </w:rPr>
        <w:t>四、</w:t>
      </w:r>
      <w:r w:rsidRPr="003E7A19">
        <w:rPr>
          <w:rFonts w:hint="eastAsia"/>
          <w:b/>
          <w:bCs/>
        </w:rPr>
        <w:t xml:space="preserve"> </w:t>
      </w:r>
      <w:r w:rsidRPr="003E7A19">
        <w:rPr>
          <w:rFonts w:hint="eastAsia"/>
          <w:b/>
          <w:bCs/>
        </w:rPr>
        <w:t>交货</w:t>
      </w:r>
    </w:p>
    <w:p w:rsidR="003E7A19" w:rsidRPr="003E7A19" w:rsidRDefault="003E7A19" w:rsidP="003E7A19">
      <w:pPr>
        <w:pStyle w:val="afffffffffff1"/>
        <w:ind w:firstLine="480"/>
      </w:pPr>
      <w:r w:rsidRPr="003E7A19">
        <w:rPr>
          <w:rFonts w:hint="eastAsia"/>
        </w:rPr>
        <w:t>交货方式：现场交货</w:t>
      </w:r>
    </w:p>
    <w:p w:rsidR="003E7A19" w:rsidRPr="003E7A19" w:rsidRDefault="003E7A19" w:rsidP="003E7A19">
      <w:pPr>
        <w:pStyle w:val="afffffffffff1"/>
        <w:ind w:firstLine="480"/>
      </w:pPr>
      <w:r w:rsidRPr="003E7A19">
        <w:rPr>
          <w:rFonts w:hint="eastAsia"/>
        </w:rPr>
        <w:t>乙方负责办理运输和保险，将货物运抵交货地点，并负责进行安装、调试。有关运输、保险和装卸等一切相关的费用由乙方承担。</w:t>
      </w:r>
    </w:p>
    <w:p w:rsidR="003E7A19" w:rsidRPr="003E7A19" w:rsidRDefault="003E7A19" w:rsidP="003E7A19">
      <w:pPr>
        <w:pStyle w:val="afffffffffff1"/>
        <w:ind w:firstLine="480"/>
      </w:pPr>
      <w:r w:rsidRPr="003E7A19">
        <w:rPr>
          <w:rFonts w:hint="eastAsia"/>
        </w:rPr>
        <w:t>所有货物运抵现场并安装调试合格，经甲方核对无误，甲、乙双方签署收货单的日期为交货日期。</w:t>
      </w:r>
    </w:p>
    <w:p w:rsidR="003E7A19" w:rsidRPr="003E7A19" w:rsidRDefault="003E7A19" w:rsidP="003E7A19">
      <w:pPr>
        <w:pStyle w:val="afffffffffff1"/>
        <w:ind w:firstLine="480"/>
      </w:pPr>
      <w:r w:rsidRPr="003E7A19">
        <w:rPr>
          <w:rFonts w:hint="eastAsia"/>
        </w:rPr>
        <w:t>其他约定事项</w:t>
      </w:r>
      <w:r w:rsidRPr="003E7A19">
        <w:rPr>
          <w:rFonts w:hint="eastAsia"/>
          <w:u w:val="single"/>
        </w:rPr>
        <w:t>交货内容将包括有关设备的安装、调试以及设备安装前期的工程配合等内容</w:t>
      </w:r>
      <w:r w:rsidRPr="003E7A19">
        <w:rPr>
          <w:rFonts w:hint="eastAsia"/>
        </w:rPr>
        <w:t>。</w:t>
      </w:r>
    </w:p>
    <w:p w:rsidR="003E7A19" w:rsidRPr="003E7A19" w:rsidRDefault="003E7A19" w:rsidP="003E7A19">
      <w:pPr>
        <w:pStyle w:val="afffffffffff1"/>
        <w:ind w:firstLine="480"/>
      </w:pPr>
      <w:r w:rsidRPr="003E7A19">
        <w:rPr>
          <w:rFonts w:hint="eastAsia"/>
        </w:rPr>
        <w:t>交货日期</w:t>
      </w:r>
      <w:r w:rsidRPr="003E7A19">
        <w:rPr>
          <w:rFonts w:hint="eastAsia"/>
          <w:u w:val="single"/>
        </w:rPr>
        <w:tab/>
        <w:t xml:space="preserve">       </w:t>
      </w:r>
      <w:r w:rsidRPr="003E7A19">
        <w:rPr>
          <w:rFonts w:hint="eastAsia"/>
        </w:rPr>
        <w:t xml:space="preserve"> </w:t>
      </w:r>
      <w:r w:rsidRPr="003E7A19">
        <w:rPr>
          <w:rFonts w:hint="eastAsia"/>
        </w:rPr>
        <w:t>年</w:t>
      </w:r>
      <w:r w:rsidRPr="003E7A19">
        <w:rPr>
          <w:rFonts w:hint="eastAsia"/>
          <w:u w:val="single"/>
        </w:rPr>
        <w:t xml:space="preserve">       </w:t>
      </w:r>
      <w:r w:rsidRPr="003E7A19">
        <w:rPr>
          <w:rFonts w:hint="eastAsia"/>
        </w:rPr>
        <w:t>月</w:t>
      </w:r>
      <w:r w:rsidRPr="003E7A19">
        <w:rPr>
          <w:rFonts w:hint="eastAsia"/>
          <w:u w:val="single"/>
        </w:rPr>
        <w:t xml:space="preserve">       </w:t>
      </w:r>
      <w:r w:rsidRPr="003E7A19">
        <w:rPr>
          <w:rFonts w:hint="eastAsia"/>
        </w:rPr>
        <w:t>日。</w:t>
      </w:r>
    </w:p>
    <w:p w:rsidR="003E7A19" w:rsidRPr="003E7A19" w:rsidRDefault="003E7A19" w:rsidP="003E7A19">
      <w:pPr>
        <w:pStyle w:val="afffffffffff1"/>
        <w:ind w:firstLine="480"/>
      </w:pPr>
      <w:r w:rsidRPr="003E7A19">
        <w:rPr>
          <w:rFonts w:hint="eastAsia"/>
        </w:rPr>
        <w:t>运输方式</w:t>
      </w:r>
      <w:r w:rsidRPr="003E7A19">
        <w:rPr>
          <w:rFonts w:hint="eastAsia"/>
          <w:u w:val="single"/>
        </w:rPr>
        <w:tab/>
        <w:t xml:space="preserve">                                      </w:t>
      </w:r>
      <w:r w:rsidRPr="003E7A19">
        <w:rPr>
          <w:rFonts w:hint="eastAsia"/>
        </w:rPr>
        <w:t>。</w:t>
      </w:r>
    </w:p>
    <w:p w:rsidR="003E7A19" w:rsidRPr="003E7A19" w:rsidRDefault="003E7A19" w:rsidP="003E7A19">
      <w:pPr>
        <w:pStyle w:val="afffffffffff1"/>
        <w:ind w:firstLine="480"/>
      </w:pPr>
      <w:r w:rsidRPr="003E7A19">
        <w:rPr>
          <w:rFonts w:hint="eastAsia"/>
        </w:rPr>
        <w:t>交货（安装、调试、服务）地点：</w:t>
      </w:r>
      <w:r w:rsidRPr="003E7A19">
        <w:rPr>
          <w:rFonts w:hint="eastAsia"/>
          <w:u w:val="single"/>
        </w:rPr>
        <w:t xml:space="preserve">                       </w:t>
      </w:r>
      <w:r w:rsidRPr="003E7A19">
        <w:rPr>
          <w:rFonts w:hint="eastAsia"/>
        </w:rPr>
        <w:t>。</w:t>
      </w:r>
    </w:p>
    <w:p w:rsidR="003E7A19" w:rsidRPr="003E7A19" w:rsidRDefault="003E7A19" w:rsidP="003E7A19">
      <w:pPr>
        <w:pStyle w:val="afffffffffff1"/>
        <w:ind w:firstLine="482"/>
        <w:rPr>
          <w:b/>
          <w:bCs/>
        </w:rPr>
      </w:pPr>
      <w:r w:rsidRPr="003E7A19">
        <w:rPr>
          <w:rFonts w:hint="eastAsia"/>
          <w:b/>
          <w:bCs/>
        </w:rPr>
        <w:t>五、包装和标记</w:t>
      </w:r>
    </w:p>
    <w:p w:rsidR="003E7A19" w:rsidRPr="003E7A19" w:rsidRDefault="003E7A19" w:rsidP="003E7A19">
      <w:pPr>
        <w:pStyle w:val="afffffffffff1"/>
        <w:ind w:firstLine="480"/>
      </w:pPr>
      <w:r w:rsidRPr="003E7A19">
        <w:rPr>
          <w:rFonts w:hint="eastAsia"/>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3E7A19" w:rsidRPr="003E7A19" w:rsidRDefault="003E7A19" w:rsidP="003E7A19">
      <w:pPr>
        <w:pStyle w:val="afffffffffff1"/>
        <w:ind w:firstLine="480"/>
      </w:pPr>
      <w:r w:rsidRPr="003E7A19">
        <w:rPr>
          <w:rFonts w:hint="eastAsia"/>
        </w:rPr>
        <w:t>下列资料包装在合同货物的包装箱中：</w:t>
      </w:r>
    </w:p>
    <w:p w:rsidR="003E7A19" w:rsidRPr="003E7A19" w:rsidRDefault="003E7A19" w:rsidP="003E7A19">
      <w:pPr>
        <w:pStyle w:val="afffffffffff1"/>
        <w:ind w:firstLine="480"/>
      </w:pPr>
      <w:r w:rsidRPr="003E7A19">
        <w:rPr>
          <w:rFonts w:hint="eastAsia"/>
        </w:rPr>
        <w:t>装箱单</w:t>
      </w:r>
    </w:p>
    <w:p w:rsidR="003E7A19" w:rsidRPr="003E7A19" w:rsidRDefault="003E7A19" w:rsidP="003E7A19">
      <w:pPr>
        <w:pStyle w:val="afffffffffff1"/>
        <w:ind w:firstLine="480"/>
      </w:pPr>
      <w:r w:rsidRPr="003E7A19">
        <w:rPr>
          <w:rFonts w:hint="eastAsia"/>
        </w:rPr>
        <w:t>合同货物数量和货物生产商家出具的质量合格证书、保修证书</w:t>
      </w:r>
    </w:p>
    <w:p w:rsidR="003E7A19" w:rsidRPr="003E7A19" w:rsidRDefault="003E7A19" w:rsidP="003E7A19">
      <w:pPr>
        <w:pStyle w:val="afffffffffff1"/>
        <w:ind w:firstLine="480"/>
      </w:pPr>
      <w:r w:rsidRPr="003E7A19">
        <w:rPr>
          <w:rFonts w:hint="eastAsia"/>
        </w:rPr>
        <w:t>产品使用说明书及其它必要的技术资料（中文）</w:t>
      </w:r>
    </w:p>
    <w:p w:rsidR="003E7A19" w:rsidRPr="003E7A19" w:rsidRDefault="003E7A19" w:rsidP="003E7A19">
      <w:pPr>
        <w:pStyle w:val="afffffffffff1"/>
        <w:ind w:firstLine="480"/>
      </w:pPr>
      <w:r w:rsidRPr="003E7A19">
        <w:rPr>
          <w:rFonts w:hint="eastAsia"/>
        </w:rPr>
        <w:t>3</w:t>
      </w:r>
      <w:r w:rsidRPr="003E7A19">
        <w:rPr>
          <w:rFonts w:hint="eastAsia"/>
        </w:rPr>
        <w:t>、</w:t>
      </w:r>
      <w:r w:rsidRPr="003E7A19">
        <w:rPr>
          <w:rFonts w:hint="eastAsia"/>
        </w:rPr>
        <w:t xml:space="preserve"> </w:t>
      </w:r>
      <w:r w:rsidRPr="003E7A19">
        <w:rPr>
          <w:rFonts w:hint="eastAsia"/>
        </w:rPr>
        <w:t>乙方对合同货物包装不善、标记不明、防护措施不当或在合同货物装箱前保管不良，致使合同货物遭到损坏或丢失，乙方应负责免费修理或更换，并承担由此给甲方造成的一切损失。</w:t>
      </w:r>
    </w:p>
    <w:p w:rsidR="003E7A19" w:rsidRPr="003E7A19" w:rsidRDefault="003E7A19" w:rsidP="003E7A19">
      <w:pPr>
        <w:pStyle w:val="afffffffffff1"/>
        <w:ind w:firstLine="482"/>
        <w:rPr>
          <w:b/>
          <w:bCs/>
        </w:rPr>
      </w:pPr>
      <w:r w:rsidRPr="003E7A19">
        <w:rPr>
          <w:rFonts w:hint="eastAsia"/>
          <w:b/>
          <w:bCs/>
        </w:rPr>
        <w:t>六、质量标准和检验</w:t>
      </w:r>
    </w:p>
    <w:p w:rsidR="003E7A19" w:rsidRPr="003E7A19" w:rsidRDefault="003E7A19" w:rsidP="003E7A19">
      <w:pPr>
        <w:pStyle w:val="afffffffffff1"/>
        <w:ind w:firstLine="480"/>
      </w:pPr>
      <w:r w:rsidRPr="003E7A19">
        <w:rPr>
          <w:rFonts w:hint="eastAsia"/>
        </w:rPr>
        <w:lastRenderedPageBreak/>
        <w:t>乙方承诺提供给甲方的合同货物质量应符合国家标准</w:t>
      </w:r>
      <w:r w:rsidRPr="003E7A19">
        <w:rPr>
          <w:rFonts w:hint="eastAsia"/>
        </w:rPr>
        <w:t>(</w:t>
      </w:r>
      <w:r w:rsidRPr="003E7A19">
        <w:rPr>
          <w:rFonts w:hint="eastAsia"/>
        </w:rPr>
        <w:t>强制或推荐</w:t>
      </w:r>
      <w:r w:rsidRPr="003E7A19">
        <w:rPr>
          <w:rFonts w:hint="eastAsia"/>
        </w:rPr>
        <w:t>)</w:t>
      </w:r>
      <w:r w:rsidRPr="003E7A19">
        <w:rPr>
          <w:rFonts w:hint="eastAsia"/>
        </w:rPr>
        <w:t>、行业标准、企业标准及相应的技术规范要求中要求最高的标准</w:t>
      </w:r>
      <w:r w:rsidRPr="003E7A19">
        <w:rPr>
          <w:rFonts w:hint="eastAsia"/>
        </w:rPr>
        <w:t>,</w:t>
      </w:r>
      <w:r w:rsidRPr="003E7A19">
        <w:rPr>
          <w:rFonts w:hint="eastAsia"/>
        </w:rPr>
        <w:t>并提供其出具的质量合格证书。</w:t>
      </w:r>
    </w:p>
    <w:p w:rsidR="003E7A19" w:rsidRPr="003E7A19" w:rsidRDefault="003E7A19" w:rsidP="003E7A19">
      <w:pPr>
        <w:pStyle w:val="afffffffffff1"/>
        <w:ind w:firstLine="480"/>
      </w:pPr>
      <w:r w:rsidRPr="003E7A19">
        <w:rPr>
          <w:rFonts w:hint="eastAsia"/>
        </w:rPr>
        <w:t>除采购文件另有规定或乙方已在</w:t>
      </w:r>
      <w:r w:rsidR="00D43AB0">
        <w:rPr>
          <w:rFonts w:hint="eastAsia"/>
        </w:rPr>
        <w:t>投标</w:t>
      </w:r>
      <w:r w:rsidRPr="003E7A19">
        <w:rPr>
          <w:rFonts w:hint="eastAsia"/>
        </w:rPr>
        <w:t>文件中载明并为甲方所接受外，乙方不得将合同的全部或部分转让、转包或分包给其他</w:t>
      </w:r>
      <w:r w:rsidR="003700C4">
        <w:rPr>
          <w:rFonts w:hint="eastAsia"/>
        </w:rPr>
        <w:t>报价</w:t>
      </w:r>
      <w:r w:rsidR="00D43AB0">
        <w:rPr>
          <w:rFonts w:hint="eastAsia"/>
        </w:rPr>
        <w:t>人</w:t>
      </w:r>
      <w:r w:rsidRPr="003E7A19">
        <w:rPr>
          <w:rFonts w:hint="eastAsia"/>
        </w:rPr>
        <w:t>履行</w:t>
      </w:r>
      <w:r w:rsidRPr="003E7A19">
        <w:rPr>
          <w:rFonts w:hint="eastAsia"/>
        </w:rPr>
        <w:t>,</w:t>
      </w:r>
      <w:r w:rsidRPr="003E7A19">
        <w:rPr>
          <w:rFonts w:hint="eastAsia"/>
        </w:rPr>
        <w:t>但合同的主体或关键性工作必须由乙方亲自完成。</w:t>
      </w:r>
    </w:p>
    <w:p w:rsidR="003E7A19" w:rsidRPr="003E7A19" w:rsidRDefault="003E7A19" w:rsidP="003E7A19">
      <w:pPr>
        <w:pStyle w:val="afffffffffff1"/>
        <w:ind w:firstLine="480"/>
      </w:pPr>
      <w:r w:rsidRPr="003E7A19">
        <w:rPr>
          <w:rFonts w:hint="eastAsia"/>
        </w:rPr>
        <w:t>乙方应保证所提供的货物经正确安装、合理操作和维护保养在其使用寿命期内具有令甲方满意的性能，并对由于合同货物的设计、工艺或材料的缺陷而发生的任何故障负责。</w:t>
      </w:r>
    </w:p>
    <w:p w:rsidR="003E7A19" w:rsidRPr="003E7A19" w:rsidRDefault="003E7A19" w:rsidP="003E7A19">
      <w:pPr>
        <w:pStyle w:val="afffffffffff1"/>
        <w:ind w:firstLine="480"/>
      </w:pPr>
      <w:r w:rsidRPr="003E7A19">
        <w:rPr>
          <w:rFonts w:hint="eastAsia"/>
        </w:rPr>
        <w:t>甲方对合同货物的数量、规格和质量的检验，应依据本项目采购文件中的有关规定进行。采用现场交货方式的，检验在交货地点进行。</w:t>
      </w:r>
    </w:p>
    <w:p w:rsidR="003E7A19" w:rsidRPr="003E7A19" w:rsidRDefault="003E7A19" w:rsidP="003E7A19">
      <w:pPr>
        <w:pStyle w:val="afffffffffff1"/>
        <w:ind w:firstLine="480"/>
      </w:pPr>
      <w:r w:rsidRPr="003E7A19">
        <w:rPr>
          <w:rFonts w:hint="eastAsia"/>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3E7A19" w:rsidRPr="003E7A19" w:rsidRDefault="003E7A19" w:rsidP="003E7A19">
      <w:pPr>
        <w:pStyle w:val="afffffffffff1"/>
        <w:ind w:firstLine="482"/>
      </w:pPr>
      <w:r w:rsidRPr="003E7A19">
        <w:rPr>
          <w:rFonts w:hint="eastAsia"/>
          <w:b/>
          <w:bCs/>
        </w:rPr>
        <w:t>七、</w:t>
      </w:r>
      <w:r w:rsidRPr="003E7A19">
        <w:rPr>
          <w:rFonts w:hint="eastAsia"/>
          <w:b/>
          <w:bCs/>
        </w:rPr>
        <w:t xml:space="preserve">  </w:t>
      </w:r>
      <w:r w:rsidRPr="003E7A19">
        <w:rPr>
          <w:rFonts w:hint="eastAsia"/>
          <w:b/>
          <w:bCs/>
        </w:rPr>
        <w:t>技术服务和保修责任</w:t>
      </w:r>
    </w:p>
    <w:p w:rsidR="003E7A19" w:rsidRPr="003E7A19" w:rsidRDefault="003E7A19" w:rsidP="003E7A19">
      <w:pPr>
        <w:pStyle w:val="afffffffffff1"/>
        <w:ind w:firstLine="480"/>
      </w:pPr>
      <w:r w:rsidRPr="003E7A19">
        <w:rPr>
          <w:rFonts w:hint="eastAsia"/>
        </w:rPr>
        <w:t>乙方对合同货物的质量保修期为验收单签署之日起（）</w:t>
      </w:r>
      <w:proofErr w:type="gramStart"/>
      <w:r w:rsidRPr="003E7A19">
        <w:rPr>
          <w:rFonts w:hint="eastAsia"/>
        </w:rPr>
        <w:t>个</w:t>
      </w:r>
      <w:proofErr w:type="gramEnd"/>
      <w:r w:rsidRPr="003E7A19">
        <w:rPr>
          <w:rFonts w:hint="eastAsia"/>
        </w:rPr>
        <w:t>月。若厂家规定的保修期或合同货物主要部件的保修期长于本合同保修期，应适用其保修期。</w:t>
      </w:r>
    </w:p>
    <w:p w:rsidR="003E7A19" w:rsidRPr="003E7A19" w:rsidRDefault="003E7A19" w:rsidP="003E7A19">
      <w:pPr>
        <w:pStyle w:val="afffffffffff1"/>
        <w:ind w:firstLine="480"/>
      </w:pPr>
      <w:r w:rsidRPr="003E7A19">
        <w:rPr>
          <w:rFonts w:hint="eastAsia"/>
        </w:rPr>
        <w:t>乙方承诺在合同货物的质量保修期内免费为甲方提供合同货物的维修服务及零配件更换。</w:t>
      </w:r>
    </w:p>
    <w:p w:rsidR="003E7A19" w:rsidRPr="003E7A19" w:rsidRDefault="003E7A19" w:rsidP="003E7A19">
      <w:pPr>
        <w:pStyle w:val="afffffffffff1"/>
        <w:ind w:firstLine="480"/>
      </w:pPr>
      <w:r w:rsidRPr="003E7A19">
        <w:rPr>
          <w:rFonts w:hint="eastAsia"/>
        </w:rPr>
        <w:t>乙方保证在合同货物出现故障和缺陷时，或接到甲方提出的技术服务要求后（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）小时内予以答复，如甲方有要求或必要时，乙方应在接到甲方通知后（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）小时内派员至甲方免费维修和提供现场指导。</w:t>
      </w:r>
    </w:p>
    <w:p w:rsidR="003E7A19" w:rsidRPr="003E7A19" w:rsidRDefault="003E7A19" w:rsidP="003E7A19">
      <w:pPr>
        <w:pStyle w:val="afffffffffff1"/>
        <w:ind w:firstLine="480"/>
      </w:pPr>
      <w:r w:rsidRPr="003E7A19">
        <w:rPr>
          <w:rFonts w:hint="eastAsia"/>
        </w:rPr>
        <w:t>如乙方在接到甲方维修通知后（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）小时仍不能修复有关货物，乙方应提供与该货物同一型号的备用货物，如因此给甲方造成损失，乙方应负责赔偿。</w:t>
      </w:r>
    </w:p>
    <w:p w:rsidR="003E7A19" w:rsidRPr="003E7A19" w:rsidRDefault="003E7A19" w:rsidP="003E7A19">
      <w:pPr>
        <w:pStyle w:val="afffffffffff1"/>
        <w:ind w:firstLine="480"/>
      </w:pPr>
      <w:r w:rsidRPr="003E7A19">
        <w:rPr>
          <w:rFonts w:hint="eastAsia"/>
        </w:rPr>
        <w:t>如乙方在接到甲方提出的技术服务要求或维修通知后（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）小时内没有响应、拒绝或没有派员到达甲方提供技术服务、修理或退换货物，甲方有权委托第三人对合同货物进行维修或提供技术服务，由此产生的一切费用由乙方承担。</w:t>
      </w:r>
    </w:p>
    <w:p w:rsidR="003E7A19" w:rsidRPr="003E7A19" w:rsidRDefault="003E7A19" w:rsidP="003E7A19">
      <w:pPr>
        <w:pStyle w:val="afffffffffff1"/>
        <w:ind w:firstLine="480"/>
      </w:pPr>
      <w:r w:rsidRPr="003E7A19">
        <w:rPr>
          <w:rFonts w:hint="eastAsia"/>
        </w:rPr>
        <w:t>如因甲方在使用中自行变更货物的硬件或软件而引起的缺陷，或因甲方人员维护</w:t>
      </w:r>
      <w:r w:rsidRPr="003E7A19">
        <w:rPr>
          <w:rFonts w:hint="eastAsia"/>
        </w:rPr>
        <w:lastRenderedPageBreak/>
        <w:t>不当而损坏的货物或零部件，乙方不负保修责任，乙方可以提供更换或修理服务，由此引起的费用由甲方负担。</w:t>
      </w:r>
    </w:p>
    <w:p w:rsidR="003E7A19" w:rsidRPr="003E7A19" w:rsidRDefault="003E7A19" w:rsidP="003E7A19">
      <w:pPr>
        <w:pStyle w:val="afffffffffff1"/>
        <w:ind w:firstLine="480"/>
      </w:pPr>
      <w:r w:rsidRPr="003E7A19">
        <w:rPr>
          <w:rFonts w:hint="eastAsia"/>
        </w:rPr>
        <w:t>在合同货物保修期内，如果由于乙方更换、修理和续补货物，而造成本合同货物不得不停止运行，货物保修期应依照停止运行的实际时间加以延长，如因此给甲方造成损失，乙方应负责赔偿。</w:t>
      </w:r>
    </w:p>
    <w:p w:rsidR="003E7A19" w:rsidRPr="003E7A19" w:rsidRDefault="003E7A19" w:rsidP="003E7A19">
      <w:pPr>
        <w:pStyle w:val="afffffffffff1"/>
        <w:ind w:firstLine="480"/>
      </w:pPr>
      <w:r w:rsidRPr="003E7A19">
        <w:rPr>
          <w:rFonts w:hint="eastAsia"/>
        </w:rPr>
        <w:t>在合同货物保修期届满后，乙方保证继续为甲方提供货物的零配件及维修服务，甲方应按乙方提供的优惠价格向乙方支付相关费用，</w:t>
      </w:r>
      <w:r w:rsidRPr="003E7A19">
        <w:rPr>
          <w:rFonts w:hint="eastAsia"/>
        </w:rPr>
        <w:t xml:space="preserve"> </w:t>
      </w:r>
      <w:r w:rsidRPr="003E7A19">
        <w:rPr>
          <w:rFonts w:hint="eastAsia"/>
        </w:rPr>
        <w:t>乙方保证在合同货物使用期内以不高于本合同货物和相关配件的价格向甲方提供备品备件。</w:t>
      </w:r>
    </w:p>
    <w:p w:rsidR="003E7A19" w:rsidRPr="003E7A19" w:rsidRDefault="003E7A19" w:rsidP="003E7A19">
      <w:pPr>
        <w:pStyle w:val="afffffffffff1"/>
        <w:ind w:firstLine="480"/>
      </w:pPr>
      <w:r w:rsidRPr="003E7A19">
        <w:rPr>
          <w:rFonts w:hint="eastAsia"/>
        </w:rPr>
        <w:t>在合同货物保修期届满后，如果因合同货物硬件或软件的固有缺陷和瑕疵出现紧急故障和事故，乙方应在接到甲方通知后立即提供电话支持、</w:t>
      </w:r>
      <w:proofErr w:type="gramStart"/>
      <w:r w:rsidRPr="003E7A19">
        <w:rPr>
          <w:rFonts w:hint="eastAsia"/>
        </w:rPr>
        <w:t>远程支持</w:t>
      </w:r>
      <w:proofErr w:type="gramEnd"/>
      <w:r w:rsidRPr="003E7A19">
        <w:rPr>
          <w:rFonts w:hint="eastAsia"/>
        </w:rPr>
        <w:t>并在</w:t>
      </w:r>
      <w:r w:rsidRPr="003E7A19">
        <w:rPr>
          <w:rFonts w:hint="eastAsia"/>
        </w:rPr>
        <w:t>(</w:t>
      </w:r>
      <w:r w:rsidRPr="003E7A19">
        <w:rPr>
          <w:rFonts w:hint="eastAsia"/>
        </w:rPr>
        <w:t xml:space="preserve">　</w:t>
      </w:r>
      <w:r w:rsidRPr="003E7A19">
        <w:rPr>
          <w:rFonts w:hint="eastAsia"/>
        </w:rPr>
        <w:t xml:space="preserve"> )</w:t>
      </w:r>
      <w:r w:rsidRPr="003E7A19">
        <w:rPr>
          <w:rFonts w:hint="eastAsia"/>
        </w:rPr>
        <w:t>小时内到达现场，迅速排除货物故障。</w:t>
      </w:r>
    </w:p>
    <w:p w:rsidR="003E7A19" w:rsidRPr="003E7A19" w:rsidRDefault="003E7A19" w:rsidP="003E7A19">
      <w:pPr>
        <w:pStyle w:val="afffffffffff1"/>
        <w:ind w:firstLine="482"/>
        <w:rPr>
          <w:b/>
          <w:bCs/>
        </w:rPr>
      </w:pPr>
      <w:r w:rsidRPr="003E7A19">
        <w:rPr>
          <w:rFonts w:hint="eastAsia"/>
          <w:b/>
          <w:bCs/>
        </w:rPr>
        <w:t>八、违约责任</w:t>
      </w:r>
    </w:p>
    <w:p w:rsidR="003E7A19" w:rsidRPr="003E7A19" w:rsidRDefault="003E7A19" w:rsidP="003E7A19">
      <w:pPr>
        <w:pStyle w:val="afffffffffff1"/>
        <w:ind w:firstLine="480"/>
      </w:pPr>
      <w:r w:rsidRPr="003E7A19">
        <w:rPr>
          <w:rFonts w:hint="eastAsia"/>
        </w:rPr>
        <w:t>如果乙方未按照合同规定的要求交付合同货物和提供服务；或乙方在收到甲方要求更换有缺陷的货物或部件的通知后十日内或在</w:t>
      </w:r>
      <w:proofErr w:type="gramStart"/>
      <w:r w:rsidRPr="003E7A19">
        <w:rPr>
          <w:rFonts w:hint="eastAsia"/>
        </w:rPr>
        <w:t>乙方签署货损</w:t>
      </w:r>
      <w:proofErr w:type="gramEnd"/>
      <w:r w:rsidRPr="003E7A19">
        <w:rPr>
          <w:rFonts w:hint="eastAsia"/>
        </w:rPr>
        <w:t>证明后十日内没有补足或更换货物、或</w:t>
      </w:r>
      <w:proofErr w:type="gramStart"/>
      <w:r w:rsidRPr="003E7A19">
        <w:rPr>
          <w:rFonts w:hint="eastAsia"/>
        </w:rPr>
        <w:t>交货仍</w:t>
      </w:r>
      <w:proofErr w:type="gramEnd"/>
      <w:r w:rsidRPr="003E7A19">
        <w:rPr>
          <w:rFonts w:hint="eastAsia"/>
        </w:rPr>
        <w:t>不符合要求；或乙方未能履行合同规定的任何其他义务时，甲方有权向乙方发出违约通知书，乙方应按照甲方选择的下列一种或多种方式承担赔偿责任：</w:t>
      </w:r>
    </w:p>
    <w:p w:rsidR="003E7A19" w:rsidRPr="003E7A19" w:rsidRDefault="003E7A19" w:rsidP="003E7A19">
      <w:pPr>
        <w:pStyle w:val="afffffffffff1"/>
        <w:ind w:firstLine="480"/>
      </w:pPr>
      <w:r w:rsidRPr="003E7A19">
        <w:rPr>
          <w:rFonts w:hint="eastAsia"/>
        </w:rPr>
        <w:t>在甲方同意延长的期限内交付全部货物、提供服务并承担由此给甲方造成的一切损失。</w:t>
      </w:r>
    </w:p>
    <w:p w:rsidR="003E7A19" w:rsidRPr="003E7A19" w:rsidRDefault="003E7A19" w:rsidP="003E7A19">
      <w:pPr>
        <w:pStyle w:val="afffffffffff1"/>
        <w:ind w:firstLine="480"/>
      </w:pPr>
      <w:r w:rsidRPr="003E7A19">
        <w:rPr>
          <w:rFonts w:hint="eastAsia"/>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3E7A19" w:rsidRPr="003E7A19" w:rsidRDefault="003E7A19" w:rsidP="003E7A19">
      <w:pPr>
        <w:pStyle w:val="afffffffffff1"/>
        <w:ind w:firstLine="480"/>
      </w:pPr>
      <w:r w:rsidRPr="003E7A19">
        <w:rPr>
          <w:rFonts w:hint="eastAsia"/>
        </w:rPr>
        <w:t>根据货物低劣程度、损坏程度以及使甲方所遭受的损失，经甲乙双方商定降低货物的价格或赔偿甲方所遭受的损失。</w:t>
      </w:r>
    </w:p>
    <w:p w:rsidR="003E7A19" w:rsidRPr="003E7A19" w:rsidRDefault="003E7A19" w:rsidP="003E7A19">
      <w:pPr>
        <w:pStyle w:val="afffffffffff1"/>
        <w:ind w:firstLine="480"/>
      </w:pPr>
      <w:r w:rsidRPr="003E7A19">
        <w:rPr>
          <w:rFonts w:hint="eastAsia"/>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3E7A19" w:rsidRPr="003E7A19" w:rsidRDefault="003E7A19" w:rsidP="003E7A19">
      <w:pPr>
        <w:pStyle w:val="afffffffffff1"/>
        <w:ind w:firstLine="480"/>
      </w:pPr>
      <w:r w:rsidRPr="003E7A19">
        <w:rPr>
          <w:rFonts w:hint="eastAsia"/>
        </w:rPr>
        <w:t>如乙方延期交付货物或交付货物不符合本合同或采购文件的要求、</w:t>
      </w:r>
      <w:r w:rsidR="00D43AB0">
        <w:rPr>
          <w:rFonts w:hint="eastAsia"/>
        </w:rPr>
        <w:t>投标</w:t>
      </w:r>
      <w:r w:rsidRPr="003E7A19">
        <w:rPr>
          <w:rFonts w:hint="eastAsia"/>
        </w:rPr>
        <w:t>文件的承诺，甲方有权部分或全部解除合同并要求乙方赔偿由此造成的损失。此时甲方可采取必要的补救措施，相关费用由乙方承担。</w:t>
      </w:r>
    </w:p>
    <w:p w:rsidR="003E7A19" w:rsidRPr="003E7A19" w:rsidRDefault="003E7A19" w:rsidP="003E7A19">
      <w:pPr>
        <w:pStyle w:val="afffffffffff1"/>
        <w:ind w:firstLine="480"/>
      </w:pPr>
      <w:r w:rsidRPr="003E7A19">
        <w:rPr>
          <w:rFonts w:hint="eastAsia"/>
        </w:rPr>
        <w:lastRenderedPageBreak/>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3E7A19" w:rsidRPr="003E7A19" w:rsidRDefault="003E7A19" w:rsidP="003E7A19">
      <w:pPr>
        <w:pStyle w:val="afffffffffff1"/>
        <w:ind w:firstLine="480"/>
      </w:pPr>
      <w:r w:rsidRPr="003E7A19">
        <w:rPr>
          <w:rFonts w:hint="eastAsia"/>
        </w:rPr>
        <w:t>延期付款的违约责任</w:t>
      </w:r>
    </w:p>
    <w:p w:rsidR="003E7A19" w:rsidRPr="003E7A19" w:rsidRDefault="003E7A19" w:rsidP="003E7A19">
      <w:pPr>
        <w:pStyle w:val="afffffffffff1"/>
        <w:ind w:firstLine="480"/>
      </w:pPr>
      <w:r w:rsidRPr="003E7A19">
        <w:rPr>
          <w:rFonts w:hint="eastAsia"/>
        </w:rPr>
        <w:t>在乙方未违约的情况下，如甲方未按照合同约定时间或金额支付合同价款，每逾期一日，甲方应按照逾期未支付金额的百分之（一）计算，向乙方支付逾期付款违约金，但不超过合同总金额的百分之（十）。</w:t>
      </w:r>
    </w:p>
    <w:p w:rsidR="003E7A19" w:rsidRPr="003E7A19" w:rsidRDefault="003E7A19" w:rsidP="003E7A19">
      <w:pPr>
        <w:pStyle w:val="afffffffffff1"/>
        <w:ind w:firstLine="480"/>
      </w:pPr>
      <w:r w:rsidRPr="003E7A19">
        <w:rPr>
          <w:rFonts w:hint="eastAsia"/>
        </w:rPr>
        <w:t>如在乙方未违约的情况下，甲方要求退货，应向乙方支付退货部分价款百分之（十）的违约金。</w:t>
      </w:r>
    </w:p>
    <w:p w:rsidR="003E7A19" w:rsidRPr="003E7A19" w:rsidRDefault="003E7A19" w:rsidP="003E7A19">
      <w:pPr>
        <w:pStyle w:val="afffffffffff1"/>
        <w:ind w:firstLine="480"/>
      </w:pPr>
      <w:r w:rsidRPr="003E7A19">
        <w:rPr>
          <w:rFonts w:hint="eastAsia"/>
        </w:rPr>
        <w:t>延期交货的违约责任</w:t>
      </w:r>
    </w:p>
    <w:p w:rsidR="003E7A19" w:rsidRPr="003E7A19" w:rsidRDefault="003E7A19" w:rsidP="003E7A19">
      <w:pPr>
        <w:pStyle w:val="afffffffffff1"/>
        <w:ind w:firstLine="480"/>
      </w:pPr>
      <w:r w:rsidRPr="003E7A19">
        <w:rPr>
          <w:rFonts w:hint="eastAsia"/>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3E7A19" w:rsidRPr="003E7A19" w:rsidRDefault="003E7A19" w:rsidP="003E7A19">
      <w:pPr>
        <w:pStyle w:val="afffffffffff1"/>
        <w:ind w:firstLine="480"/>
      </w:pPr>
      <w:r w:rsidRPr="003E7A19">
        <w:rPr>
          <w:rFonts w:hint="eastAsia"/>
        </w:rPr>
        <w:t>如乙方在合同规定的交货日期后（十）天内仍未能交货，则视为乙方不能交货，甲方有权单方解除合同，乙方除退还已收取的货款外，还应向甲方偿付全部货款百分之（十）的违约金。</w:t>
      </w:r>
    </w:p>
    <w:p w:rsidR="003E7A19" w:rsidRPr="003E7A19" w:rsidRDefault="003E7A19" w:rsidP="003E7A19">
      <w:pPr>
        <w:pStyle w:val="afffffffffff1"/>
        <w:ind w:firstLine="480"/>
      </w:pPr>
      <w:r w:rsidRPr="003E7A19">
        <w:rPr>
          <w:rFonts w:hint="eastAsia"/>
        </w:rPr>
        <w:t>以上各项交付的违约金并不影响违约方履行合同的各项义务。</w:t>
      </w:r>
    </w:p>
    <w:p w:rsidR="003E7A19" w:rsidRPr="003E7A19" w:rsidRDefault="003E7A19" w:rsidP="003E7A19">
      <w:pPr>
        <w:pStyle w:val="afffffffffff1"/>
        <w:ind w:firstLine="480"/>
      </w:pPr>
      <w:r w:rsidRPr="003E7A19">
        <w:rPr>
          <w:rFonts w:hint="eastAsia"/>
        </w:rPr>
        <w:t>关于违反招标、投标规定的违约责任</w:t>
      </w:r>
    </w:p>
    <w:p w:rsidR="003E7A19" w:rsidRPr="003E7A19" w:rsidRDefault="003E7A19" w:rsidP="003E7A19">
      <w:pPr>
        <w:pStyle w:val="afffffffffff1"/>
        <w:ind w:firstLine="480"/>
        <w:rPr>
          <w:szCs w:val="21"/>
        </w:rPr>
      </w:pPr>
      <w:r w:rsidRPr="003E7A19">
        <w:rPr>
          <w:rFonts w:hint="eastAsia"/>
          <w:szCs w:val="21"/>
        </w:rPr>
        <w:t>各方理解并认同：本合同未对与项目直接相关的</w:t>
      </w:r>
      <w:r w:rsidR="003700C4">
        <w:rPr>
          <w:rFonts w:hint="eastAsia"/>
          <w:szCs w:val="21"/>
        </w:rPr>
        <w:t>采购</w:t>
      </w:r>
      <w:r w:rsidRPr="003E7A19">
        <w:rPr>
          <w:rFonts w:hint="eastAsia"/>
          <w:szCs w:val="21"/>
        </w:rPr>
        <w:t>文件和</w:t>
      </w:r>
      <w:r w:rsidR="00D43AB0">
        <w:rPr>
          <w:rFonts w:hint="eastAsia"/>
          <w:szCs w:val="21"/>
        </w:rPr>
        <w:t>投标</w:t>
      </w:r>
      <w:r w:rsidRPr="003E7A19">
        <w:rPr>
          <w:rFonts w:hint="eastAsia"/>
          <w:szCs w:val="21"/>
        </w:rPr>
        <w:t>文件作实质性修改；甲乙双方亦承诺</w:t>
      </w:r>
      <w:proofErr w:type="gramStart"/>
      <w:r w:rsidRPr="003E7A19">
        <w:rPr>
          <w:rFonts w:hint="eastAsia"/>
          <w:szCs w:val="21"/>
        </w:rPr>
        <w:t>不在签署</w:t>
      </w:r>
      <w:proofErr w:type="gramEnd"/>
      <w:r w:rsidRPr="003E7A19">
        <w:rPr>
          <w:rFonts w:hint="eastAsia"/>
          <w:szCs w:val="21"/>
        </w:rPr>
        <w:t>本合同后另行达成背离前述文件实质性内容的其它协议或类似约定。如有违反，由此产生的一切后果（包括但不限于合同被有关部门宣告为无效）由甲乙双方自行承担。</w:t>
      </w:r>
    </w:p>
    <w:p w:rsidR="003E7A19" w:rsidRPr="003E7A19" w:rsidRDefault="003E7A19" w:rsidP="003E7A19">
      <w:pPr>
        <w:pStyle w:val="afffffffffff1"/>
        <w:ind w:firstLine="480"/>
      </w:pPr>
    </w:p>
    <w:p w:rsidR="003E7A19" w:rsidRPr="003E7A19" w:rsidRDefault="003E7A19" w:rsidP="003E7A19">
      <w:pPr>
        <w:pStyle w:val="afffffffffff1"/>
        <w:ind w:firstLine="482"/>
        <w:rPr>
          <w:b/>
          <w:bCs/>
        </w:rPr>
      </w:pPr>
      <w:r w:rsidRPr="003E7A19">
        <w:rPr>
          <w:rFonts w:hint="eastAsia"/>
          <w:b/>
          <w:bCs/>
        </w:rPr>
        <w:t>九、</w:t>
      </w:r>
      <w:r w:rsidRPr="003E7A19">
        <w:rPr>
          <w:rFonts w:hint="eastAsia"/>
          <w:b/>
          <w:bCs/>
        </w:rPr>
        <w:t xml:space="preserve">  </w:t>
      </w:r>
      <w:r w:rsidRPr="003E7A19">
        <w:rPr>
          <w:rFonts w:hint="eastAsia"/>
          <w:b/>
          <w:bCs/>
        </w:rPr>
        <w:t>不可抗力</w:t>
      </w:r>
    </w:p>
    <w:p w:rsidR="003E7A19" w:rsidRPr="003E7A19" w:rsidRDefault="003E7A19" w:rsidP="003E7A19">
      <w:pPr>
        <w:pStyle w:val="afffffffffff1"/>
        <w:ind w:firstLine="480"/>
      </w:pPr>
      <w:r w:rsidRPr="003E7A19">
        <w:rPr>
          <w:rFonts w:hint="eastAsia"/>
        </w:rPr>
        <w:t>不可抗力指下列事件：战争、动乱、瘟疫、严重火灾、洪水、地震、风暴或其他自然灾害，以及本合同各方不可预见、不可防止并不能避免或克服的一切其他事件。</w:t>
      </w:r>
    </w:p>
    <w:p w:rsidR="003E7A19" w:rsidRPr="003E7A19" w:rsidRDefault="003E7A19" w:rsidP="003E7A19">
      <w:pPr>
        <w:pStyle w:val="afffffffffff1"/>
        <w:ind w:firstLine="480"/>
      </w:pPr>
      <w:r w:rsidRPr="003E7A19">
        <w:rPr>
          <w:rFonts w:hint="eastAsia"/>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3E7A19" w:rsidRPr="003E7A19" w:rsidRDefault="003E7A19" w:rsidP="003E7A19">
      <w:pPr>
        <w:pStyle w:val="afffffffffff1"/>
        <w:ind w:firstLine="480"/>
      </w:pPr>
      <w:r w:rsidRPr="003E7A19">
        <w:rPr>
          <w:rFonts w:hint="eastAsia"/>
        </w:rPr>
        <w:t>发生不可抗力事件，任何一方均不对因不可抗力无法履行或迟延履行本合同义务</w:t>
      </w:r>
      <w:r w:rsidRPr="003E7A19">
        <w:rPr>
          <w:rFonts w:hint="eastAsia"/>
        </w:rPr>
        <w:lastRenderedPageBreak/>
        <w:t>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3E7A19" w:rsidRPr="003E7A19" w:rsidRDefault="003E7A19" w:rsidP="003E7A19">
      <w:pPr>
        <w:pStyle w:val="afffffffffff1"/>
        <w:ind w:firstLine="480"/>
      </w:pPr>
      <w:r w:rsidRPr="003E7A19">
        <w:rPr>
          <w:rFonts w:hint="eastAsia"/>
        </w:rPr>
        <w:t>合同各方应根据不可抗力对本合同履行的影响程度，协商确定是否终止本合同，或是继续履行本合同。</w:t>
      </w:r>
    </w:p>
    <w:p w:rsidR="003E7A19" w:rsidRPr="003E7A19" w:rsidRDefault="003E7A19" w:rsidP="003E7A19">
      <w:pPr>
        <w:pStyle w:val="afffffffffff1"/>
        <w:ind w:firstLine="482"/>
        <w:rPr>
          <w:b/>
          <w:bCs/>
        </w:rPr>
      </w:pPr>
      <w:r w:rsidRPr="003E7A19">
        <w:rPr>
          <w:rFonts w:hint="eastAsia"/>
          <w:b/>
          <w:bCs/>
        </w:rPr>
        <w:t>十、</w:t>
      </w:r>
      <w:r w:rsidRPr="003E7A19">
        <w:rPr>
          <w:rFonts w:hint="eastAsia"/>
          <w:b/>
          <w:bCs/>
        </w:rPr>
        <w:t xml:space="preserve">  </w:t>
      </w:r>
      <w:r w:rsidRPr="003E7A19">
        <w:rPr>
          <w:rFonts w:hint="eastAsia"/>
          <w:b/>
          <w:bCs/>
        </w:rPr>
        <w:t>联系方式</w:t>
      </w:r>
    </w:p>
    <w:p w:rsidR="003E7A19" w:rsidRPr="003E7A19" w:rsidRDefault="003E7A19" w:rsidP="003E7A19">
      <w:pPr>
        <w:pStyle w:val="afffffffffff1"/>
        <w:ind w:firstLine="480"/>
      </w:pPr>
      <w:r w:rsidRPr="003E7A19">
        <w:rPr>
          <w:rFonts w:hint="eastAsia"/>
        </w:rPr>
        <w:t>合同各方发出与本合同有关的通知或回复，应以专人送递、传真或特快专递方式发出；如果以专人送递或特快专递发送，以送达至对方的住所地或</w:t>
      </w:r>
      <w:proofErr w:type="gramStart"/>
      <w:r w:rsidRPr="003E7A19">
        <w:rPr>
          <w:rFonts w:hint="eastAsia"/>
        </w:rPr>
        <w:t>通讯联络</w:t>
      </w:r>
      <w:proofErr w:type="gramEnd"/>
      <w:r w:rsidRPr="003E7A19">
        <w:rPr>
          <w:rFonts w:hint="eastAsia"/>
        </w:rPr>
        <w:t>地为送达；如果以传真方式发送，发件人在收到传真报告后视为送达。</w:t>
      </w:r>
    </w:p>
    <w:p w:rsidR="003E7A19" w:rsidRPr="003E7A19" w:rsidRDefault="003E7A19" w:rsidP="003E7A19">
      <w:pPr>
        <w:pStyle w:val="afffffffffff1"/>
        <w:ind w:firstLine="480"/>
      </w:pPr>
      <w:r w:rsidRPr="003E7A19">
        <w:rPr>
          <w:rFonts w:hint="eastAsia"/>
        </w:rPr>
        <w:t>合同各方发出的与本合同有关的通知或回复均应发至以下通讯地址，付款或收款应使用以下</w:t>
      </w:r>
      <w:proofErr w:type="gramStart"/>
      <w:r w:rsidRPr="003E7A19">
        <w:rPr>
          <w:rFonts w:hint="eastAsia"/>
        </w:rPr>
        <w:t>帐号</w:t>
      </w:r>
      <w:proofErr w:type="gramEnd"/>
      <w:r w:rsidRPr="003E7A19">
        <w:rPr>
          <w:rFonts w:hint="eastAsia"/>
        </w:rPr>
        <w:t>，一方变更通讯地址或</w:t>
      </w:r>
      <w:proofErr w:type="gramStart"/>
      <w:r w:rsidRPr="003E7A19">
        <w:rPr>
          <w:rFonts w:hint="eastAsia"/>
        </w:rPr>
        <w:t>帐号</w:t>
      </w:r>
      <w:proofErr w:type="gramEnd"/>
      <w:r w:rsidRPr="003E7A19">
        <w:rPr>
          <w:rFonts w:hint="eastAsia"/>
        </w:rPr>
        <w:t>，应自变更之日起三个工作日内，将变更后的地址通知对方。变更方不履行通知义务的，应对此造成的一切后果承担法律责任。</w:t>
      </w:r>
    </w:p>
    <w:p w:rsidR="003E7A19" w:rsidRPr="003E7A19" w:rsidRDefault="003E7A19" w:rsidP="003E7A19">
      <w:pPr>
        <w:pStyle w:val="afffffffffff1"/>
        <w:ind w:firstLine="480"/>
      </w:pPr>
      <w:r w:rsidRPr="003E7A19">
        <w:rPr>
          <w:rFonts w:hint="eastAsia"/>
        </w:rPr>
        <w:t>甲方：</w:t>
      </w:r>
      <w:r w:rsidRPr="003E7A19">
        <w:rPr>
          <w:rFonts w:hint="eastAsia"/>
        </w:rPr>
        <w:tab/>
      </w:r>
      <w:r w:rsidRPr="003E7A19">
        <w:rPr>
          <w:rFonts w:hint="eastAsia"/>
        </w:rPr>
        <w:t>联系人：</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地址：</w:t>
      </w:r>
      <w:r w:rsidRPr="003E7A19">
        <w:rPr>
          <w:rFonts w:hint="eastAsia"/>
        </w:rPr>
        <w:t xml:space="preserve">                      </w:t>
      </w:r>
      <w:r w:rsidRPr="003E7A19">
        <w:rPr>
          <w:rFonts w:hint="eastAsia"/>
        </w:rPr>
        <w:tab/>
      </w:r>
      <w:r w:rsidRPr="003E7A19">
        <w:rPr>
          <w:rFonts w:hint="eastAsia"/>
        </w:rPr>
        <w:t>邮编：</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电话：</w:t>
      </w:r>
      <w:r w:rsidRPr="003E7A19">
        <w:rPr>
          <w:rFonts w:hint="eastAsia"/>
        </w:rPr>
        <w:t xml:space="preserve">              </w:t>
      </w:r>
      <w:r w:rsidRPr="003E7A19">
        <w:rPr>
          <w:rFonts w:hint="eastAsia"/>
        </w:rPr>
        <w:tab/>
      </w:r>
      <w:r w:rsidRPr="003E7A19">
        <w:rPr>
          <w:rFonts w:hint="eastAsia"/>
        </w:rPr>
        <w:t>传真：</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开户银行及</w:t>
      </w:r>
      <w:proofErr w:type="gramStart"/>
      <w:r w:rsidRPr="003E7A19">
        <w:rPr>
          <w:rFonts w:hint="eastAsia"/>
        </w:rPr>
        <w:t>帐号</w:t>
      </w:r>
      <w:proofErr w:type="gramEnd"/>
      <w:r w:rsidRPr="003E7A19">
        <w:rPr>
          <w:rFonts w:hint="eastAsia"/>
        </w:rPr>
        <w:t>：</w:t>
      </w:r>
      <w:r w:rsidRPr="003E7A19">
        <w:rPr>
          <w:rFonts w:hint="eastAsia"/>
        </w:rPr>
        <w:t xml:space="preserve">                             </w:t>
      </w:r>
    </w:p>
    <w:p w:rsidR="003E7A19" w:rsidRPr="003E7A19" w:rsidRDefault="003E7A19" w:rsidP="003E7A19">
      <w:pPr>
        <w:pStyle w:val="afffffffffff1"/>
        <w:ind w:firstLine="480"/>
      </w:pPr>
      <w:r w:rsidRPr="003E7A19">
        <w:rPr>
          <w:rFonts w:hint="eastAsia"/>
        </w:rPr>
        <w:tab/>
      </w:r>
    </w:p>
    <w:p w:rsidR="003E7A19" w:rsidRPr="003E7A19" w:rsidRDefault="003E7A19" w:rsidP="003E7A19">
      <w:pPr>
        <w:pStyle w:val="afffffffffff1"/>
        <w:ind w:firstLine="480"/>
      </w:pPr>
      <w:r w:rsidRPr="003E7A19">
        <w:rPr>
          <w:rFonts w:hint="eastAsia"/>
        </w:rPr>
        <w:t>乙方：</w:t>
      </w:r>
      <w:r w:rsidRPr="003E7A19">
        <w:rPr>
          <w:rFonts w:hint="eastAsia"/>
        </w:rPr>
        <w:tab/>
      </w:r>
      <w:r w:rsidRPr="003E7A19">
        <w:rPr>
          <w:rFonts w:hint="eastAsia"/>
        </w:rPr>
        <w:t>联系人：</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地址：</w:t>
      </w:r>
      <w:r w:rsidRPr="003E7A19">
        <w:rPr>
          <w:rFonts w:hint="eastAsia"/>
        </w:rPr>
        <w:t xml:space="preserve">                      </w:t>
      </w:r>
      <w:r w:rsidRPr="003E7A19">
        <w:rPr>
          <w:rFonts w:hint="eastAsia"/>
        </w:rPr>
        <w:tab/>
      </w:r>
      <w:r w:rsidRPr="003E7A19">
        <w:rPr>
          <w:rFonts w:hint="eastAsia"/>
        </w:rPr>
        <w:t>邮编：</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电话：</w:t>
      </w:r>
      <w:r w:rsidRPr="003E7A19">
        <w:rPr>
          <w:rFonts w:hint="eastAsia"/>
        </w:rPr>
        <w:t xml:space="preserve">              </w:t>
      </w:r>
      <w:r w:rsidRPr="003E7A19">
        <w:rPr>
          <w:rFonts w:hint="eastAsia"/>
        </w:rPr>
        <w:tab/>
      </w:r>
      <w:r w:rsidRPr="003E7A19">
        <w:rPr>
          <w:rFonts w:hint="eastAsia"/>
        </w:rPr>
        <w:t>传真：</w:t>
      </w:r>
    </w:p>
    <w:p w:rsidR="003E7A19" w:rsidRPr="003E7A19" w:rsidRDefault="003E7A19" w:rsidP="003E7A19">
      <w:pPr>
        <w:pStyle w:val="afffffffffff1"/>
        <w:ind w:firstLine="480"/>
      </w:pPr>
      <w:r w:rsidRPr="003E7A19">
        <w:rPr>
          <w:rFonts w:hint="eastAsia"/>
        </w:rPr>
        <w:t>上述发出通知、回复的费用由发出一方承担。</w:t>
      </w:r>
    </w:p>
    <w:p w:rsidR="003E7A19" w:rsidRPr="003E7A19" w:rsidRDefault="003E7A19" w:rsidP="003E7A19">
      <w:pPr>
        <w:pStyle w:val="afffffffffff1"/>
        <w:ind w:firstLine="482"/>
        <w:rPr>
          <w:b/>
          <w:bCs/>
        </w:rPr>
      </w:pPr>
      <w:r w:rsidRPr="003E7A19">
        <w:rPr>
          <w:rFonts w:hint="eastAsia"/>
          <w:b/>
          <w:bCs/>
        </w:rPr>
        <w:t>十一、</w:t>
      </w:r>
      <w:r w:rsidRPr="003E7A19">
        <w:rPr>
          <w:rFonts w:hint="eastAsia"/>
          <w:b/>
          <w:bCs/>
        </w:rPr>
        <w:t xml:space="preserve">  </w:t>
      </w:r>
      <w:r w:rsidRPr="003E7A19">
        <w:rPr>
          <w:rFonts w:hint="eastAsia"/>
          <w:b/>
          <w:bCs/>
        </w:rPr>
        <w:t>保密条款</w:t>
      </w:r>
    </w:p>
    <w:p w:rsidR="003E7A19" w:rsidRPr="003E7A19" w:rsidRDefault="003E7A19" w:rsidP="003E7A19">
      <w:pPr>
        <w:pStyle w:val="afffffffffff1"/>
        <w:ind w:firstLine="480"/>
      </w:pPr>
      <w:r w:rsidRPr="003E7A19">
        <w:rPr>
          <w:rFonts w:hint="eastAsia"/>
        </w:rPr>
        <w:t>任何一方对其获知的本合同及附件中其他各方的商业秘密和国家秘密负有保密义务。</w:t>
      </w:r>
    </w:p>
    <w:p w:rsidR="003E7A19" w:rsidRPr="003E7A19" w:rsidRDefault="003E7A19" w:rsidP="003E7A19">
      <w:pPr>
        <w:pStyle w:val="afffffffffff1"/>
        <w:ind w:firstLine="480"/>
      </w:pPr>
      <w:r w:rsidRPr="003E7A19">
        <w:rPr>
          <w:rFonts w:hint="eastAsia"/>
        </w:rPr>
        <w:t>除非法律、法规另有规定或得到本合同另一方的书面许可，任何一方不得向第三人（但两方聘请的律师除外）泄露前款规定的商业秘密和国家秘密。保密期限</w:t>
      </w:r>
      <w:proofErr w:type="gramStart"/>
      <w:r w:rsidRPr="003E7A19">
        <w:rPr>
          <w:rFonts w:hint="eastAsia"/>
        </w:rPr>
        <w:t>自任何</w:t>
      </w:r>
      <w:proofErr w:type="gramEnd"/>
      <w:r w:rsidRPr="003E7A19">
        <w:rPr>
          <w:rFonts w:hint="eastAsia"/>
        </w:rPr>
        <w:t>一方获知该商业秘密和国家秘密之日起至本条规定的秘密成为公众信息之日止。</w:t>
      </w:r>
    </w:p>
    <w:p w:rsidR="003E7A19" w:rsidRPr="003E7A19" w:rsidRDefault="003E7A19" w:rsidP="003E7A19">
      <w:pPr>
        <w:pStyle w:val="afffffffffff1"/>
        <w:ind w:firstLine="482"/>
        <w:rPr>
          <w:b/>
          <w:bCs/>
        </w:rPr>
      </w:pPr>
      <w:r w:rsidRPr="003E7A19">
        <w:rPr>
          <w:rFonts w:hint="eastAsia"/>
          <w:b/>
          <w:bCs/>
        </w:rPr>
        <w:t>十二、</w:t>
      </w:r>
      <w:r w:rsidRPr="003E7A19">
        <w:rPr>
          <w:rFonts w:hint="eastAsia"/>
          <w:b/>
          <w:bCs/>
        </w:rPr>
        <w:t xml:space="preserve">  </w:t>
      </w:r>
      <w:r w:rsidRPr="003E7A19">
        <w:rPr>
          <w:rFonts w:hint="eastAsia"/>
          <w:b/>
          <w:bCs/>
        </w:rPr>
        <w:t>合同的解释和法律适用</w:t>
      </w:r>
    </w:p>
    <w:p w:rsidR="003E7A19" w:rsidRPr="003E7A19" w:rsidRDefault="003E7A19" w:rsidP="003E7A19">
      <w:pPr>
        <w:pStyle w:val="afffffffffff1"/>
        <w:ind w:firstLine="480"/>
      </w:pPr>
      <w:r w:rsidRPr="003E7A19">
        <w:rPr>
          <w:rFonts w:hint="eastAsia"/>
        </w:rPr>
        <w:t>任何一方对本合同及其附件的解释均应遵循诚实信用原则</w:t>
      </w:r>
      <w:r w:rsidRPr="003E7A19">
        <w:rPr>
          <w:rFonts w:hint="eastAsia"/>
        </w:rPr>
        <w:t>,</w:t>
      </w:r>
      <w:r w:rsidRPr="003E7A19">
        <w:rPr>
          <w:rFonts w:hint="eastAsia"/>
        </w:rPr>
        <w:t>依照本合同签订时有效的中国法律、法规以及通常的理解进行。</w:t>
      </w:r>
    </w:p>
    <w:p w:rsidR="003E7A19" w:rsidRPr="003E7A19" w:rsidRDefault="003E7A19" w:rsidP="003E7A19">
      <w:pPr>
        <w:pStyle w:val="afffffffffff1"/>
        <w:ind w:firstLine="480"/>
      </w:pPr>
      <w:r w:rsidRPr="003E7A19">
        <w:rPr>
          <w:rFonts w:hint="eastAsia"/>
        </w:rPr>
        <w:lastRenderedPageBreak/>
        <w:t>本合同标题仅供查阅方便，并非对本合同的诠释或解释；本合同中以日表述的时间期限均指自然日。</w:t>
      </w:r>
    </w:p>
    <w:p w:rsidR="003E7A19" w:rsidRPr="003E7A19" w:rsidRDefault="003E7A19" w:rsidP="003E7A19">
      <w:pPr>
        <w:pStyle w:val="afffffffffff1"/>
        <w:ind w:firstLine="480"/>
      </w:pPr>
      <w:r w:rsidRPr="003E7A19">
        <w:rPr>
          <w:rFonts w:hint="eastAsia"/>
        </w:rPr>
        <w:t>对本合同的任何解释均应以书面</w:t>
      </w:r>
      <w:proofErr w:type="gramStart"/>
      <w:r w:rsidRPr="003E7A19">
        <w:rPr>
          <w:rFonts w:hint="eastAsia"/>
        </w:rPr>
        <w:t>作出</w:t>
      </w:r>
      <w:proofErr w:type="gramEnd"/>
      <w:r w:rsidRPr="003E7A19">
        <w:rPr>
          <w:rFonts w:hint="eastAsia"/>
        </w:rPr>
        <w:t>。</w:t>
      </w:r>
    </w:p>
    <w:p w:rsidR="003E7A19" w:rsidRPr="003E7A19" w:rsidRDefault="003E7A19" w:rsidP="003E7A19">
      <w:pPr>
        <w:pStyle w:val="afffffffffff1"/>
        <w:ind w:firstLine="480"/>
      </w:pPr>
      <w:r w:rsidRPr="003E7A19">
        <w:rPr>
          <w:rFonts w:hint="eastAsia"/>
        </w:rPr>
        <w:t>本合同及附件的订立、效力、解释、履行、争议的解决等适用本合同签订时有效的中华人民共和国法律、法规的有关规定。</w:t>
      </w:r>
    </w:p>
    <w:p w:rsidR="003E7A19" w:rsidRPr="003E7A19" w:rsidRDefault="003E7A19" w:rsidP="003E7A19">
      <w:pPr>
        <w:pStyle w:val="afffffffffff1"/>
        <w:ind w:firstLine="482"/>
        <w:rPr>
          <w:b/>
          <w:bCs/>
        </w:rPr>
      </w:pPr>
      <w:r w:rsidRPr="003E7A19">
        <w:rPr>
          <w:rFonts w:hint="eastAsia"/>
          <w:b/>
          <w:bCs/>
        </w:rPr>
        <w:t>十三、</w:t>
      </w:r>
      <w:r w:rsidRPr="003E7A19">
        <w:rPr>
          <w:rFonts w:hint="eastAsia"/>
          <w:b/>
          <w:bCs/>
        </w:rPr>
        <w:t xml:space="preserve">  </w:t>
      </w:r>
      <w:r w:rsidRPr="003E7A19">
        <w:rPr>
          <w:rFonts w:hint="eastAsia"/>
          <w:b/>
          <w:bCs/>
        </w:rPr>
        <w:t>合同的终止</w:t>
      </w:r>
    </w:p>
    <w:p w:rsidR="003E7A19" w:rsidRPr="003E7A19" w:rsidRDefault="003E7A19" w:rsidP="003E7A19">
      <w:pPr>
        <w:pStyle w:val="afffffffffff1"/>
        <w:ind w:firstLine="480"/>
      </w:pPr>
      <w:r w:rsidRPr="003E7A19">
        <w:rPr>
          <w:rFonts w:hint="eastAsia"/>
        </w:rPr>
        <w:t>本合同因下列原因而终止：</w:t>
      </w:r>
    </w:p>
    <w:p w:rsidR="003E7A19" w:rsidRPr="003E7A19" w:rsidRDefault="003E7A19" w:rsidP="003E7A19">
      <w:pPr>
        <w:pStyle w:val="afffffffffff1"/>
        <w:ind w:firstLine="480"/>
      </w:pPr>
      <w:r w:rsidRPr="003E7A19">
        <w:rPr>
          <w:rFonts w:hint="eastAsia"/>
        </w:rPr>
        <w:t>本合同正常履行完毕；</w:t>
      </w:r>
    </w:p>
    <w:p w:rsidR="003E7A19" w:rsidRPr="003E7A19" w:rsidRDefault="003E7A19" w:rsidP="003E7A19">
      <w:pPr>
        <w:pStyle w:val="afffffffffff1"/>
        <w:ind w:firstLine="480"/>
      </w:pPr>
      <w:r w:rsidRPr="003E7A19">
        <w:rPr>
          <w:rFonts w:hint="eastAsia"/>
        </w:rPr>
        <w:t>合同双方协议终止本合同的履行；</w:t>
      </w:r>
    </w:p>
    <w:p w:rsidR="003E7A19" w:rsidRPr="003E7A19" w:rsidRDefault="003E7A19" w:rsidP="003E7A19">
      <w:pPr>
        <w:pStyle w:val="afffffffffff1"/>
        <w:ind w:firstLine="480"/>
      </w:pPr>
      <w:r w:rsidRPr="003E7A19">
        <w:rPr>
          <w:rFonts w:hint="eastAsia"/>
        </w:rPr>
        <w:t>不可抗力事件导致本合同无法履行或履行不必要；</w:t>
      </w:r>
    </w:p>
    <w:p w:rsidR="003E7A19" w:rsidRPr="003E7A19" w:rsidRDefault="003E7A19" w:rsidP="003E7A19">
      <w:pPr>
        <w:pStyle w:val="afffffffffff1"/>
        <w:ind w:firstLine="480"/>
      </w:pPr>
      <w:r w:rsidRPr="003E7A19">
        <w:rPr>
          <w:rFonts w:hint="eastAsia"/>
        </w:rPr>
        <w:t>任何一方行使解除权，解除本合同。</w:t>
      </w:r>
    </w:p>
    <w:p w:rsidR="003E7A19" w:rsidRPr="003E7A19" w:rsidRDefault="003E7A19" w:rsidP="003E7A19">
      <w:pPr>
        <w:pStyle w:val="afffffffffff1"/>
        <w:ind w:firstLine="480"/>
      </w:pPr>
      <w:r w:rsidRPr="003E7A19">
        <w:rPr>
          <w:rFonts w:hint="eastAsia"/>
        </w:rPr>
        <w:t>对本合同终止有过错的一方应赔偿另外两方因合同终止而受到的损失。对合同终止各方均无过错的，则各自承担所受到的损失。</w:t>
      </w:r>
    </w:p>
    <w:p w:rsidR="003E7A19" w:rsidRPr="003E7A19" w:rsidRDefault="003E7A19" w:rsidP="003E7A19">
      <w:pPr>
        <w:pStyle w:val="afffffffffff1"/>
        <w:ind w:firstLine="482"/>
        <w:rPr>
          <w:b/>
          <w:bCs/>
        </w:rPr>
      </w:pPr>
      <w:r w:rsidRPr="003E7A19">
        <w:rPr>
          <w:rFonts w:hint="eastAsia"/>
          <w:b/>
          <w:bCs/>
        </w:rPr>
        <w:t>十四、</w:t>
      </w:r>
      <w:r w:rsidRPr="003E7A19">
        <w:rPr>
          <w:rFonts w:hint="eastAsia"/>
          <w:b/>
          <w:bCs/>
        </w:rPr>
        <w:t xml:space="preserve">  </w:t>
      </w:r>
      <w:r w:rsidRPr="003E7A19">
        <w:rPr>
          <w:rFonts w:hint="eastAsia"/>
          <w:b/>
          <w:bCs/>
        </w:rPr>
        <w:t>争议的解决</w:t>
      </w:r>
    </w:p>
    <w:p w:rsidR="003E7A19" w:rsidRPr="003E7A19" w:rsidRDefault="003E7A19" w:rsidP="003E7A19">
      <w:pPr>
        <w:pStyle w:val="afffffffffff1"/>
        <w:ind w:firstLine="480"/>
      </w:pPr>
      <w:r w:rsidRPr="003E7A19">
        <w:rPr>
          <w:rFonts w:hint="eastAsia"/>
        </w:rPr>
        <w:t>合同各方应通过友好协商解决</w:t>
      </w:r>
      <w:proofErr w:type="gramStart"/>
      <w:r w:rsidRPr="003E7A19">
        <w:rPr>
          <w:rFonts w:hint="eastAsia"/>
        </w:rPr>
        <w:t>因解释</w:t>
      </w:r>
      <w:proofErr w:type="gramEnd"/>
      <w:r w:rsidRPr="003E7A19">
        <w:rPr>
          <w:rFonts w:hint="eastAsia"/>
        </w:rPr>
        <w:t>﹑执行本合同所发生的和本合同有关的一切争议。如果经协商不能达成协议，则各方同意在甲方住所地有管辖权的人民法院提起诉讼。</w:t>
      </w:r>
    </w:p>
    <w:p w:rsidR="003E7A19" w:rsidRPr="003E7A19" w:rsidRDefault="003E7A19" w:rsidP="003E7A19">
      <w:pPr>
        <w:pStyle w:val="afffffffffff1"/>
        <w:ind w:firstLine="480"/>
      </w:pPr>
      <w:r w:rsidRPr="003E7A19">
        <w:rPr>
          <w:rFonts w:hint="eastAsia"/>
        </w:rPr>
        <w:t>在诉讼期间，除了必须在诉讼过程中进行解决的那部分问题外，合同其余部分应继续履行。</w:t>
      </w:r>
    </w:p>
    <w:p w:rsidR="003E7A19" w:rsidRPr="003E7A19" w:rsidRDefault="003E7A19" w:rsidP="003E7A19">
      <w:pPr>
        <w:pStyle w:val="afffffffffff1"/>
        <w:ind w:firstLine="482"/>
        <w:rPr>
          <w:b/>
          <w:bCs/>
        </w:rPr>
      </w:pPr>
      <w:r w:rsidRPr="003E7A19">
        <w:rPr>
          <w:rFonts w:hint="eastAsia"/>
          <w:b/>
          <w:bCs/>
        </w:rPr>
        <w:t>十五、</w:t>
      </w:r>
      <w:r w:rsidRPr="003E7A19">
        <w:rPr>
          <w:rFonts w:hint="eastAsia"/>
          <w:b/>
          <w:bCs/>
        </w:rPr>
        <w:t xml:space="preserve">  </w:t>
      </w:r>
      <w:r w:rsidRPr="003E7A19">
        <w:rPr>
          <w:rFonts w:hint="eastAsia"/>
          <w:b/>
          <w:bCs/>
        </w:rPr>
        <w:t>合同的补充、修改和变更</w:t>
      </w:r>
    </w:p>
    <w:p w:rsidR="003E7A19" w:rsidRPr="003E7A19" w:rsidRDefault="003E7A19" w:rsidP="003E7A19">
      <w:pPr>
        <w:pStyle w:val="afffffffffff1"/>
        <w:ind w:firstLine="480"/>
      </w:pPr>
      <w:r w:rsidRPr="003E7A19">
        <w:rPr>
          <w:rFonts w:hint="eastAsia"/>
        </w:rPr>
        <w:t>两方协商一致，可以对本合同进行补充、修改或变更。</w:t>
      </w:r>
    </w:p>
    <w:p w:rsidR="003E7A19" w:rsidRPr="003E7A19" w:rsidRDefault="003E7A19" w:rsidP="003E7A19">
      <w:pPr>
        <w:pStyle w:val="afffffffffff1"/>
        <w:ind w:firstLine="480"/>
      </w:pPr>
      <w:r w:rsidRPr="003E7A19">
        <w:rPr>
          <w:rFonts w:hint="eastAsia"/>
        </w:rPr>
        <w:t>对本合同的任何补充、修改或变更必须以书面形式进行。</w:t>
      </w:r>
    </w:p>
    <w:p w:rsidR="003E7A19" w:rsidRPr="003E7A19" w:rsidRDefault="003E7A19" w:rsidP="003E7A19">
      <w:pPr>
        <w:pStyle w:val="afffffffffff1"/>
        <w:ind w:firstLine="480"/>
      </w:pPr>
      <w:r w:rsidRPr="003E7A19">
        <w:rPr>
          <w:rFonts w:hint="eastAsia"/>
        </w:rPr>
        <w:t>两方签订的补充协议以及修改或变更的条款与本合同具有同等法律效力。</w:t>
      </w:r>
    </w:p>
    <w:p w:rsidR="003E7A19" w:rsidRPr="003E7A19" w:rsidRDefault="003E7A19" w:rsidP="003E7A19">
      <w:pPr>
        <w:pStyle w:val="afffffffffff1"/>
        <w:ind w:firstLine="482"/>
        <w:rPr>
          <w:b/>
          <w:bCs/>
        </w:rPr>
      </w:pPr>
      <w:r w:rsidRPr="003E7A19">
        <w:rPr>
          <w:rFonts w:hint="eastAsia"/>
          <w:b/>
          <w:bCs/>
        </w:rPr>
        <w:t>十六、</w:t>
      </w:r>
      <w:r w:rsidRPr="003E7A19">
        <w:rPr>
          <w:rFonts w:hint="eastAsia"/>
          <w:b/>
          <w:bCs/>
        </w:rPr>
        <w:t xml:space="preserve">  </w:t>
      </w:r>
      <w:r w:rsidRPr="003E7A19">
        <w:rPr>
          <w:rFonts w:hint="eastAsia"/>
          <w:b/>
          <w:bCs/>
        </w:rPr>
        <w:t>合同的生效</w:t>
      </w:r>
    </w:p>
    <w:p w:rsidR="003E7A19" w:rsidRPr="003E7A19" w:rsidRDefault="003E7A19" w:rsidP="003E7A19">
      <w:pPr>
        <w:pStyle w:val="afffffffffff1"/>
        <w:ind w:firstLine="480"/>
      </w:pPr>
      <w:r w:rsidRPr="003E7A19">
        <w:rPr>
          <w:rFonts w:hint="eastAsia"/>
        </w:rPr>
        <w:t>本合同经两方法定代表人（负责人）或授权代表签字并加盖单位公章后生效。</w:t>
      </w:r>
    </w:p>
    <w:p w:rsidR="003E7A19" w:rsidRPr="003E7A19" w:rsidRDefault="003E7A19" w:rsidP="003E7A19">
      <w:pPr>
        <w:pStyle w:val="afffffffffff1"/>
        <w:ind w:firstLine="482"/>
        <w:rPr>
          <w:b/>
          <w:bCs/>
        </w:rPr>
      </w:pPr>
      <w:r w:rsidRPr="003E7A19">
        <w:rPr>
          <w:rFonts w:hint="eastAsia"/>
          <w:b/>
          <w:bCs/>
        </w:rPr>
        <w:t>十七、</w:t>
      </w:r>
      <w:r w:rsidRPr="003E7A19">
        <w:rPr>
          <w:rFonts w:hint="eastAsia"/>
          <w:b/>
          <w:bCs/>
        </w:rPr>
        <w:t xml:space="preserve">  </w:t>
      </w:r>
      <w:r w:rsidRPr="003E7A19">
        <w:rPr>
          <w:rFonts w:hint="eastAsia"/>
          <w:b/>
          <w:bCs/>
        </w:rPr>
        <w:t>其它约定事项</w:t>
      </w:r>
    </w:p>
    <w:p w:rsidR="003E7A19" w:rsidRPr="003E7A19" w:rsidRDefault="003E7A19" w:rsidP="003E7A19">
      <w:pPr>
        <w:pStyle w:val="afffffffffff1"/>
        <w:ind w:firstLine="480"/>
      </w:pPr>
      <w:r w:rsidRPr="003E7A19">
        <w:rPr>
          <w:rFonts w:hint="eastAsia"/>
        </w:rPr>
        <w:t>本合同未尽事宜，按照本采购文件的有关规定、成交人的</w:t>
      </w:r>
      <w:r w:rsidR="00D43AB0">
        <w:rPr>
          <w:rFonts w:hint="eastAsia"/>
        </w:rPr>
        <w:t>投标</w:t>
      </w:r>
      <w:r w:rsidRPr="003E7A19">
        <w:rPr>
          <w:rFonts w:hint="eastAsia"/>
        </w:rPr>
        <w:t>文件及其澄清、说明或者补正文件执行。</w:t>
      </w:r>
    </w:p>
    <w:p w:rsidR="003E7A19" w:rsidRPr="003E7A19" w:rsidRDefault="003E7A19" w:rsidP="003E7A19">
      <w:pPr>
        <w:pStyle w:val="afffffffffff1"/>
        <w:ind w:firstLine="480"/>
      </w:pPr>
      <w:r w:rsidRPr="003E7A19">
        <w:rPr>
          <w:rFonts w:hint="eastAsia"/>
        </w:rPr>
        <w:t>本合同中的附件均为本合同不可分割的部分，与本合同具有相同的法律效力。</w:t>
      </w:r>
    </w:p>
    <w:p w:rsidR="003E7A19" w:rsidRPr="003E7A19" w:rsidRDefault="003E7A19" w:rsidP="003E7A19">
      <w:pPr>
        <w:pStyle w:val="afffffffffff1"/>
        <w:ind w:firstLine="480"/>
      </w:pPr>
      <w:r w:rsidRPr="003E7A19">
        <w:rPr>
          <w:rFonts w:hint="eastAsia"/>
        </w:rPr>
        <w:t>一方当事人未经另外一方书面同意，不得将其在合同项下的权利和义务全部或部</w:t>
      </w:r>
      <w:r w:rsidRPr="003E7A19">
        <w:rPr>
          <w:rFonts w:hint="eastAsia"/>
        </w:rPr>
        <w:lastRenderedPageBreak/>
        <w:t>分转让给第三人。</w:t>
      </w:r>
    </w:p>
    <w:p w:rsidR="003E7A19" w:rsidRPr="003E7A19" w:rsidRDefault="003E7A19" w:rsidP="003E7A19">
      <w:pPr>
        <w:pStyle w:val="afffffffffff1"/>
        <w:ind w:firstLine="480"/>
      </w:pPr>
      <w:r w:rsidRPr="003E7A19">
        <w:rPr>
          <w:rFonts w:hint="eastAsia"/>
        </w:rPr>
        <w:t>本合同一式</w:t>
      </w:r>
      <w:r w:rsidRPr="003E7A19">
        <w:rPr>
          <w:rFonts w:hint="eastAsia"/>
        </w:rPr>
        <w:t xml:space="preserve">  </w:t>
      </w:r>
      <w:r w:rsidRPr="003E7A19">
        <w:rPr>
          <w:rFonts w:hint="eastAsia"/>
        </w:rPr>
        <w:t>份，甲方</w:t>
      </w:r>
      <w:r w:rsidRPr="003E7A19">
        <w:rPr>
          <w:rFonts w:hint="eastAsia"/>
        </w:rPr>
        <w:t xml:space="preserve">  </w:t>
      </w:r>
      <w:r w:rsidRPr="003E7A19">
        <w:rPr>
          <w:rFonts w:hint="eastAsia"/>
        </w:rPr>
        <w:t>份，乙方</w:t>
      </w:r>
      <w:r w:rsidRPr="003E7A19">
        <w:rPr>
          <w:rFonts w:hint="eastAsia"/>
        </w:rPr>
        <w:t xml:space="preserve">   </w:t>
      </w:r>
      <w:r w:rsidRPr="003E7A19">
        <w:rPr>
          <w:rFonts w:hint="eastAsia"/>
        </w:rPr>
        <w:t>份。</w:t>
      </w:r>
    </w:p>
    <w:p w:rsidR="003E7A19" w:rsidRPr="003E7A19" w:rsidRDefault="003E7A19" w:rsidP="003E7A19">
      <w:pPr>
        <w:pStyle w:val="afffffffffff1"/>
        <w:ind w:firstLine="480"/>
      </w:pPr>
      <w:r w:rsidRPr="003E7A19">
        <w:rPr>
          <w:rFonts w:hint="eastAsia"/>
        </w:rPr>
        <w:t>本合同涉及的</w:t>
      </w:r>
      <w:r w:rsidR="00D43AB0">
        <w:rPr>
          <w:rFonts w:hint="eastAsia"/>
        </w:rPr>
        <w:t>投标</w:t>
      </w:r>
      <w:r w:rsidRPr="003E7A19">
        <w:rPr>
          <w:rFonts w:hint="eastAsia"/>
        </w:rPr>
        <w:t>文件，正本由国家体育总局体育器材装备中心保存。</w:t>
      </w:r>
    </w:p>
    <w:p w:rsidR="003E7A19" w:rsidRPr="003E7A19" w:rsidRDefault="003E7A19" w:rsidP="003E7A19">
      <w:pPr>
        <w:pStyle w:val="afffffffffff1"/>
        <w:ind w:firstLine="480"/>
      </w:pPr>
      <w:r w:rsidRPr="003E7A19">
        <w:rPr>
          <w:rFonts w:hint="eastAsia"/>
        </w:rPr>
        <w:t>甲方（采购人）：</w:t>
      </w:r>
      <w:r w:rsidRPr="003E7A19">
        <w:rPr>
          <w:rFonts w:hint="eastAsia"/>
        </w:rPr>
        <w:t xml:space="preserve"> </w:t>
      </w:r>
    </w:p>
    <w:p w:rsidR="003E7A19" w:rsidRPr="003E7A19" w:rsidRDefault="003E7A19" w:rsidP="003E7A19">
      <w:pPr>
        <w:pStyle w:val="afffffffffff1"/>
        <w:ind w:firstLine="480"/>
      </w:pPr>
      <w:r w:rsidRPr="003E7A19">
        <w:rPr>
          <w:rFonts w:hint="eastAsia"/>
        </w:rPr>
        <w:t>（公章）</w:t>
      </w:r>
      <w:r w:rsidRPr="003E7A19">
        <w:rPr>
          <w:rFonts w:hint="eastAsia"/>
        </w:rPr>
        <w:tab/>
        <w:t xml:space="preserve">                                   </w:t>
      </w:r>
    </w:p>
    <w:p w:rsidR="003E7A19" w:rsidRPr="003E7A19" w:rsidRDefault="003E7A19" w:rsidP="003E7A19">
      <w:pPr>
        <w:pStyle w:val="afffffffffff1"/>
        <w:ind w:firstLine="480"/>
        <w:rPr>
          <w:u w:val="single"/>
        </w:rPr>
      </w:pPr>
      <w:r w:rsidRPr="003E7A19">
        <w:rPr>
          <w:rFonts w:hint="eastAsia"/>
        </w:rPr>
        <w:t xml:space="preserve">法定代表或授权代表：　　　　　　</w:t>
      </w:r>
      <w:r w:rsidRPr="003E7A19">
        <w:rPr>
          <w:rFonts w:hint="eastAsia"/>
        </w:rPr>
        <w:t xml:space="preserve"> </w:t>
      </w:r>
      <w:r w:rsidRPr="003E7A19">
        <w:rPr>
          <w:rFonts w:hint="eastAsia"/>
        </w:rPr>
        <w:tab/>
        <w:t xml:space="preserve">        </w:t>
      </w:r>
    </w:p>
    <w:p w:rsidR="003E7A19" w:rsidRPr="003E7A19" w:rsidRDefault="003E7A19" w:rsidP="003E7A19">
      <w:pPr>
        <w:pStyle w:val="afffffffffff1"/>
        <w:ind w:firstLine="480"/>
      </w:pPr>
      <w:r w:rsidRPr="003E7A19">
        <w:rPr>
          <w:rFonts w:hint="eastAsia"/>
        </w:rPr>
        <w:t>签订时间：</w:t>
      </w:r>
      <w:r w:rsidRPr="003E7A19">
        <w:rPr>
          <w:rFonts w:hint="eastAsia"/>
        </w:rPr>
        <w:t xml:space="preserve">20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r w:rsidRPr="003E7A19">
        <w:rPr>
          <w:rFonts w:hint="eastAsia"/>
        </w:rPr>
        <w:t xml:space="preserve">                   </w:t>
      </w:r>
    </w:p>
    <w:p w:rsidR="003E7A19" w:rsidRPr="003E7A19" w:rsidRDefault="003E7A19" w:rsidP="003E7A19">
      <w:pPr>
        <w:pStyle w:val="afffffffffff1"/>
        <w:ind w:firstLine="480"/>
      </w:pPr>
      <w:r w:rsidRPr="003E7A19">
        <w:rPr>
          <w:rFonts w:hint="eastAsia"/>
        </w:rPr>
        <w:t>乙方（成交人）：</w:t>
      </w:r>
    </w:p>
    <w:p w:rsidR="003E7A19" w:rsidRPr="003E7A19" w:rsidRDefault="003E7A19" w:rsidP="003E7A19">
      <w:pPr>
        <w:pStyle w:val="afffffffffff1"/>
        <w:ind w:firstLine="480"/>
      </w:pPr>
      <w:r w:rsidRPr="003E7A19">
        <w:rPr>
          <w:rFonts w:hint="eastAsia"/>
        </w:rPr>
        <w:t>（公章）</w:t>
      </w:r>
    </w:p>
    <w:p w:rsidR="003E7A19" w:rsidRPr="003E7A19" w:rsidRDefault="003E7A19" w:rsidP="003E7A19">
      <w:pPr>
        <w:pStyle w:val="afffffffffff1"/>
        <w:ind w:firstLine="480"/>
      </w:pPr>
      <w:r w:rsidRPr="003E7A19">
        <w:rPr>
          <w:rFonts w:hint="eastAsia"/>
        </w:rPr>
        <w:t>法定代表或授权代表：</w:t>
      </w:r>
    </w:p>
    <w:p w:rsidR="003E7A19" w:rsidRPr="003E7A19" w:rsidRDefault="003E7A19" w:rsidP="003E7A19">
      <w:pPr>
        <w:pStyle w:val="afffffffffff1"/>
        <w:ind w:firstLine="480"/>
      </w:pPr>
      <w:r w:rsidRPr="003E7A19">
        <w:rPr>
          <w:rFonts w:hint="eastAsia"/>
        </w:rPr>
        <w:t>签订时间：</w:t>
      </w:r>
      <w:r w:rsidRPr="003E7A19">
        <w:rPr>
          <w:rFonts w:hint="eastAsia"/>
        </w:rPr>
        <w:t xml:space="preserve">20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p>
    <w:p w:rsidR="003E7A19" w:rsidRPr="003E7A19" w:rsidRDefault="003E7A19" w:rsidP="003E7A19">
      <w:pPr>
        <w:pStyle w:val="afffffffffff1"/>
        <w:ind w:firstLine="600"/>
        <w:rPr>
          <w:rFonts w:ascii="仿宋" w:hAnsi="仿宋"/>
          <w:snapToGrid w:val="0"/>
          <w:sz w:val="30"/>
          <w:szCs w:val="30"/>
        </w:rPr>
      </w:pPr>
    </w:p>
    <w:p w:rsidR="003E7A19" w:rsidRPr="003E7A19" w:rsidRDefault="003E7A19" w:rsidP="00234D33">
      <w:pPr>
        <w:spacing w:beforeLines="50" w:before="120" w:line="360" w:lineRule="auto"/>
        <w:outlineLvl w:val="0"/>
        <w:rPr>
          <w:rFonts w:ascii="宋体" w:hAnsi="宋体"/>
          <w:b/>
          <w:color w:val="000000"/>
          <w:sz w:val="36"/>
          <w:szCs w:val="36"/>
        </w:rPr>
      </w:pPr>
      <w:r w:rsidRPr="003E7A19">
        <w:rPr>
          <w:rFonts w:ascii="仿宋_GB2312" w:eastAsia="仿宋_GB2312" w:hAnsi="Courier New" w:hint="eastAsia"/>
          <w:snapToGrid w:val="0"/>
          <w:color w:val="000000"/>
          <w:kern w:val="0"/>
          <w:sz w:val="30"/>
          <w:szCs w:val="30"/>
        </w:rPr>
        <w:br w:type="page"/>
      </w:r>
      <w:bookmarkStart w:id="37" w:name="_Toc54094440"/>
      <w:bookmarkStart w:id="38" w:name="_Toc114497519"/>
      <w:r w:rsidRPr="003E7A19">
        <w:rPr>
          <w:rFonts w:ascii="宋体" w:hAnsi="宋体" w:hint="eastAsia"/>
          <w:b/>
          <w:color w:val="000000"/>
          <w:sz w:val="36"/>
          <w:szCs w:val="36"/>
        </w:rPr>
        <w:lastRenderedPageBreak/>
        <w:t>第六章  投标文件格式附件</w:t>
      </w:r>
      <w:bookmarkEnd w:id="37"/>
      <w:bookmarkEnd w:id="38"/>
    </w:p>
    <w:p w:rsidR="003E7A19" w:rsidRPr="003E7A19" w:rsidRDefault="003E7A19" w:rsidP="003E7A19">
      <w:pPr>
        <w:spacing w:beforeLines="50" w:before="120" w:line="360" w:lineRule="auto"/>
        <w:jc w:val="center"/>
        <w:rPr>
          <w:rFonts w:ascii="宋体" w:eastAsia="仿宋_GB2312" w:hAnsi="宋体"/>
          <w:b/>
          <w:color w:val="000000"/>
          <w:sz w:val="36"/>
          <w:szCs w:val="36"/>
        </w:rPr>
      </w:pPr>
    </w:p>
    <w:p w:rsidR="003E7A19" w:rsidRPr="003E7A19" w:rsidRDefault="003E7A19" w:rsidP="003E7A19">
      <w:pPr>
        <w:keepNext/>
        <w:keepLines/>
        <w:spacing w:before="240" w:after="64" w:line="319" w:lineRule="auto"/>
        <w:jc w:val="center"/>
        <w:outlineLvl w:val="5"/>
        <w:rPr>
          <w:rFonts w:ascii="Arial" w:eastAsia="黑体" w:hAnsi="Arial"/>
          <w:b/>
          <w:bCs/>
          <w:color w:val="000000"/>
          <w:sz w:val="30"/>
          <w:szCs w:val="24"/>
        </w:rPr>
      </w:pPr>
      <w:bookmarkStart w:id="39" w:name="_Toc32581647"/>
      <w:bookmarkStart w:id="40" w:name="_Toc125713437"/>
      <w:r w:rsidRPr="003E7A19">
        <w:rPr>
          <w:rFonts w:ascii="Arial" w:eastAsia="黑体" w:hAnsi="Arial" w:hint="eastAsia"/>
          <w:b/>
          <w:bCs/>
          <w:color w:val="000000"/>
          <w:sz w:val="24"/>
          <w:szCs w:val="24"/>
        </w:rPr>
        <w:t>投标人提交文件须知</w:t>
      </w:r>
      <w:bookmarkEnd w:id="39"/>
      <w:bookmarkEnd w:id="40"/>
    </w:p>
    <w:p w:rsidR="003E7A19" w:rsidRPr="003E7A19" w:rsidRDefault="003E7A19" w:rsidP="003E7A19">
      <w:pPr>
        <w:pStyle w:val="afffffffffff1"/>
        <w:ind w:firstLine="480"/>
      </w:pPr>
      <w:r w:rsidRPr="003E7A19">
        <w:rPr>
          <w:rFonts w:hint="eastAsia"/>
        </w:rPr>
        <w:t>1.</w:t>
      </w:r>
      <w:r w:rsidRPr="003E7A19">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3E7A19" w:rsidRPr="003E7A19" w:rsidRDefault="003E7A19" w:rsidP="003E7A19">
      <w:pPr>
        <w:pStyle w:val="afffffffffff1"/>
        <w:ind w:firstLine="480"/>
      </w:pPr>
      <w:r w:rsidRPr="003E7A19">
        <w:rPr>
          <w:rFonts w:hint="eastAsia"/>
        </w:rPr>
        <w:t>2.</w:t>
      </w:r>
      <w:r w:rsidRPr="003E7A19">
        <w:rPr>
          <w:rFonts w:hint="eastAsia"/>
        </w:rPr>
        <w:t>所附表格中要求回答的全部问题和信息都必须正面回答。</w:t>
      </w:r>
    </w:p>
    <w:p w:rsidR="003E7A19" w:rsidRPr="003E7A19" w:rsidRDefault="003E7A19" w:rsidP="003E7A19">
      <w:pPr>
        <w:pStyle w:val="afffffffffff1"/>
        <w:ind w:firstLine="480"/>
      </w:pPr>
      <w:r w:rsidRPr="003E7A19">
        <w:rPr>
          <w:rFonts w:hint="eastAsia"/>
        </w:rPr>
        <w:t>3.</w:t>
      </w:r>
      <w:proofErr w:type="gramStart"/>
      <w:r w:rsidRPr="003E7A19">
        <w:rPr>
          <w:rFonts w:hint="eastAsia"/>
        </w:rPr>
        <w:t>本资格</w:t>
      </w:r>
      <w:proofErr w:type="gramEnd"/>
      <w:r w:rsidRPr="003E7A19">
        <w:rPr>
          <w:rFonts w:hint="eastAsia"/>
        </w:rPr>
        <w:t>声明的签字人应保证全部声明和问题的回答是真实的和准确的。</w:t>
      </w:r>
    </w:p>
    <w:p w:rsidR="003E7A19" w:rsidRPr="003E7A19" w:rsidRDefault="003E7A19" w:rsidP="003E7A19">
      <w:pPr>
        <w:pStyle w:val="afffffffffff1"/>
        <w:ind w:firstLine="480"/>
      </w:pPr>
      <w:r w:rsidRPr="003E7A19">
        <w:rPr>
          <w:rFonts w:hint="eastAsia"/>
        </w:rPr>
        <w:t>4.</w:t>
      </w:r>
      <w:r w:rsidRPr="003E7A19">
        <w:rPr>
          <w:rFonts w:hint="eastAsia"/>
        </w:rPr>
        <w:t>评标委员会将应用投标人提交的资料并根据自己的判断，决定投标人履行合同的合格性及能力。</w:t>
      </w:r>
    </w:p>
    <w:p w:rsidR="003E7A19" w:rsidRPr="003E7A19" w:rsidRDefault="003E7A19" w:rsidP="003E7A19">
      <w:pPr>
        <w:pStyle w:val="afffffffffff1"/>
        <w:ind w:firstLine="480"/>
        <w:rPr>
          <w:b/>
        </w:rPr>
      </w:pPr>
      <w:r w:rsidRPr="003E7A19">
        <w:rPr>
          <w:rFonts w:hint="eastAsia"/>
        </w:rPr>
        <w:t>5.</w:t>
      </w:r>
      <w:r w:rsidRPr="003E7A19">
        <w:rPr>
          <w:rFonts w:hint="eastAsia"/>
        </w:rPr>
        <w:t>投标人提交的材料将被保密保存，但不退还。</w:t>
      </w:r>
    </w:p>
    <w:p w:rsidR="003E7A19" w:rsidRPr="003E7A19" w:rsidRDefault="003E7A19" w:rsidP="003E7A19">
      <w:pPr>
        <w:pStyle w:val="afffffffffff1"/>
        <w:ind w:firstLine="480"/>
        <w:rPr>
          <w:rFonts w:eastAsia="仿宋_GB2312"/>
          <w:b/>
          <w:sz w:val="36"/>
          <w:szCs w:val="36"/>
        </w:rPr>
      </w:pPr>
      <w:r w:rsidRPr="003E7A19">
        <w:rPr>
          <w:rFonts w:hint="eastAsia"/>
        </w:rPr>
        <w:t>6.</w:t>
      </w:r>
      <w:r w:rsidRPr="003E7A19">
        <w:rPr>
          <w:rFonts w:hint="eastAsia"/>
        </w:rPr>
        <w:t>全部文件应按投标人须知中规定的语言和份数提交。</w:t>
      </w: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rPr>
          <w:rFonts w:ascii="宋体" w:eastAsia="仿宋_GB2312" w:hAnsi="宋体"/>
          <w:b/>
          <w:color w:val="000000"/>
          <w:sz w:val="36"/>
          <w:szCs w:val="36"/>
        </w:rPr>
      </w:pPr>
    </w:p>
    <w:p w:rsidR="003E7A19" w:rsidRPr="003E7A19" w:rsidRDefault="003E7A19" w:rsidP="003E7A19">
      <w:pPr>
        <w:snapToGrid w:val="0"/>
        <w:spacing w:beforeLines="50" w:before="120" w:after="50"/>
        <w:rPr>
          <w:rFonts w:ascii="仿宋" w:eastAsia="仿宋" w:hAnsi="仿宋"/>
          <w:sz w:val="30"/>
          <w:szCs w:val="30"/>
        </w:rPr>
      </w:pPr>
      <w:r w:rsidRPr="003E7A19">
        <w:rPr>
          <w:rFonts w:ascii="仿宋" w:eastAsia="仿宋" w:hAnsi="仿宋" w:hint="eastAsia"/>
          <w:sz w:val="30"/>
          <w:szCs w:val="30"/>
        </w:rPr>
        <w:lastRenderedPageBreak/>
        <w:t>附件1</w:t>
      </w:r>
      <w:r w:rsidRPr="003E7A19">
        <w:rPr>
          <w:rFonts w:ascii="仿宋" w:eastAsia="仿宋" w:hAnsi="仿宋" w:hint="eastAsia"/>
          <w:b/>
          <w:sz w:val="30"/>
          <w:szCs w:val="30"/>
        </w:rPr>
        <w:t>：</w:t>
      </w:r>
    </w:p>
    <w:p w:rsidR="003E7A19" w:rsidRPr="003E7A19" w:rsidRDefault="003E7A19" w:rsidP="003E7A19">
      <w:pPr>
        <w:ind w:right="-110"/>
        <w:jc w:val="left"/>
        <w:rPr>
          <w:rFonts w:ascii="仿宋" w:eastAsia="仿宋" w:hAnsi="仿宋"/>
          <w:sz w:val="36"/>
          <w:szCs w:val="36"/>
        </w:rPr>
      </w:pPr>
      <w:r w:rsidRPr="003E7A19">
        <w:rPr>
          <w:rFonts w:ascii="仿宋" w:eastAsia="仿宋" w:hAnsi="仿宋" w:hint="eastAsia"/>
          <w:sz w:val="36"/>
          <w:szCs w:val="36"/>
        </w:rPr>
        <w:t>项目名称：</w:t>
      </w:r>
    </w:p>
    <w:p w:rsidR="003E7A19" w:rsidRPr="003E7A19" w:rsidRDefault="003E7A19" w:rsidP="003E7A19">
      <w:pPr>
        <w:spacing w:beforeLines="100" w:before="240" w:line="240" w:lineRule="atLeast"/>
        <w:jc w:val="left"/>
        <w:rPr>
          <w:rFonts w:ascii="仿宋" w:eastAsia="仿宋" w:hAnsi="仿宋"/>
          <w:sz w:val="36"/>
          <w:szCs w:val="36"/>
        </w:rPr>
      </w:pPr>
      <w:r w:rsidRPr="003E7A19">
        <w:rPr>
          <w:rFonts w:ascii="仿宋" w:eastAsia="仿宋" w:hAnsi="仿宋" w:hint="eastAsia"/>
          <w:sz w:val="36"/>
          <w:szCs w:val="36"/>
        </w:rPr>
        <w:t>项目编号：</w:t>
      </w:r>
    </w:p>
    <w:p w:rsidR="003E7A19" w:rsidRPr="003E7A19" w:rsidRDefault="003E7A19" w:rsidP="003E7A19">
      <w:pPr>
        <w:spacing w:beforeLines="100" w:before="240" w:line="240" w:lineRule="atLeast"/>
        <w:jc w:val="left"/>
        <w:rPr>
          <w:rFonts w:ascii="仿宋" w:eastAsia="仿宋" w:hAnsi="仿宋"/>
          <w:sz w:val="36"/>
          <w:szCs w:val="36"/>
        </w:rPr>
      </w:pPr>
      <w:proofErr w:type="gramStart"/>
      <w:r w:rsidRPr="003E7A19">
        <w:rPr>
          <w:rFonts w:ascii="仿宋" w:eastAsia="仿宋" w:hAnsi="仿宋" w:hint="eastAsia"/>
          <w:sz w:val="36"/>
          <w:szCs w:val="36"/>
        </w:rPr>
        <w:t>项目标</w:t>
      </w:r>
      <w:proofErr w:type="gramEnd"/>
      <w:r w:rsidRPr="003E7A19">
        <w:rPr>
          <w:rFonts w:ascii="仿宋" w:eastAsia="仿宋" w:hAnsi="仿宋" w:hint="eastAsia"/>
          <w:sz w:val="36"/>
          <w:szCs w:val="36"/>
        </w:rPr>
        <w:t>项：</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开标一览表</w:t>
      </w:r>
    </w:p>
    <w:p w:rsidR="003E7A19" w:rsidRPr="003E7A19" w:rsidRDefault="003E7A19" w:rsidP="003E7A19">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3E7A19" w:rsidRPr="003E7A19" w:rsidTr="003E7A19">
        <w:trPr>
          <w:trHeight w:hRule="exact" w:val="1570"/>
        </w:trPr>
        <w:tc>
          <w:tcPr>
            <w:tcW w:w="4361" w:type="dxa"/>
            <w:tcBorders>
              <w:top w:val="single" w:sz="4" w:space="0" w:color="000000"/>
              <w:left w:val="single" w:sz="4" w:space="0" w:color="000000"/>
              <w:bottom w:val="single" w:sz="4" w:space="0" w:color="000000"/>
              <w:right w:val="single" w:sz="4" w:space="0" w:color="000000"/>
            </w:tcBorders>
            <w:hideMark/>
          </w:tcPr>
          <w:p w:rsidR="003E7A19" w:rsidRPr="003E7A19" w:rsidRDefault="003E7A19" w:rsidP="003E7A19">
            <w:pPr>
              <w:spacing w:before="120"/>
              <w:jc w:val="center"/>
              <w:rPr>
                <w:rFonts w:ascii="仿宋" w:eastAsia="仿宋" w:hAnsi="仿宋"/>
                <w:sz w:val="28"/>
                <w:szCs w:val="28"/>
              </w:rPr>
            </w:pPr>
            <w:r w:rsidRPr="003E7A19">
              <w:rPr>
                <w:rFonts w:ascii="仿宋" w:eastAsia="仿宋" w:hAnsi="仿宋" w:hint="eastAsia"/>
                <w:sz w:val="28"/>
                <w:szCs w:val="28"/>
              </w:rPr>
              <w:t>投标总价（</w:t>
            </w:r>
            <w:proofErr w:type="gramStart"/>
            <w:r w:rsidRPr="003E7A19">
              <w:rPr>
                <w:rFonts w:ascii="仿宋" w:eastAsia="仿宋" w:hAnsi="仿宋" w:hint="eastAsia"/>
                <w:sz w:val="28"/>
                <w:szCs w:val="28"/>
              </w:rPr>
              <w:t>已优惠</w:t>
            </w:r>
            <w:proofErr w:type="gramEnd"/>
            <w:r w:rsidRPr="003E7A19">
              <w:rPr>
                <w:rFonts w:ascii="仿宋" w:eastAsia="仿宋" w:hAnsi="仿宋" w:hint="eastAsia"/>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3E7A19" w:rsidRPr="003E7A19" w:rsidRDefault="003E7A19" w:rsidP="003E7A19">
            <w:pPr>
              <w:spacing w:before="120" w:line="360" w:lineRule="auto"/>
              <w:jc w:val="center"/>
              <w:rPr>
                <w:rFonts w:ascii="仿宋" w:eastAsia="仿宋" w:hAnsi="仿宋"/>
                <w:sz w:val="28"/>
                <w:szCs w:val="28"/>
              </w:rPr>
            </w:pPr>
            <w:r w:rsidRPr="003E7A19">
              <w:rPr>
                <w:rFonts w:ascii="仿宋" w:eastAsia="仿宋" w:hAnsi="仿宋" w:hint="eastAsia"/>
                <w:sz w:val="28"/>
                <w:szCs w:val="28"/>
              </w:rPr>
              <w:t>是否可以</w:t>
            </w:r>
            <w:proofErr w:type="gramStart"/>
            <w:r w:rsidRPr="003E7A19">
              <w:rPr>
                <w:rFonts w:ascii="仿宋" w:eastAsia="仿宋" w:hAnsi="仿宋" w:hint="eastAsia"/>
                <w:sz w:val="28"/>
                <w:szCs w:val="28"/>
              </w:rPr>
              <w:t>完全响应</w:t>
            </w:r>
            <w:proofErr w:type="gramEnd"/>
            <w:r w:rsidRPr="003E7A19">
              <w:rPr>
                <w:rFonts w:ascii="仿宋" w:eastAsia="仿宋" w:hAnsi="仿宋" w:hint="eastAsia"/>
                <w:sz w:val="28"/>
                <w:szCs w:val="28"/>
              </w:rPr>
              <w:t>采购人对提供货物或服务的时间要求,（填写“是”或“否”）</w:t>
            </w:r>
          </w:p>
        </w:tc>
      </w:tr>
      <w:tr w:rsidR="003E7A19" w:rsidRPr="003E7A19" w:rsidTr="003E7A19">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rsidR="003E7A19" w:rsidRPr="003E7A19" w:rsidRDefault="003E7A19" w:rsidP="003E7A19">
            <w:pPr>
              <w:jc w:val="center"/>
              <w:rPr>
                <w:color w:val="000000"/>
                <w:szCs w:val="21"/>
              </w:rPr>
            </w:pPr>
          </w:p>
        </w:tc>
        <w:tc>
          <w:tcPr>
            <w:tcW w:w="4102" w:type="dxa"/>
            <w:tcBorders>
              <w:top w:val="single" w:sz="4" w:space="0" w:color="000000"/>
              <w:left w:val="single" w:sz="4" w:space="0" w:color="000000"/>
              <w:bottom w:val="single" w:sz="4" w:space="0" w:color="000000"/>
              <w:right w:val="single" w:sz="4" w:space="0" w:color="000000"/>
            </w:tcBorders>
          </w:tcPr>
          <w:p w:rsidR="003E7A19" w:rsidRPr="003E7A19" w:rsidRDefault="003E7A19" w:rsidP="003E7A19">
            <w:pPr>
              <w:jc w:val="center"/>
              <w:rPr>
                <w:color w:val="000000"/>
                <w:szCs w:val="21"/>
              </w:rPr>
            </w:pPr>
          </w:p>
        </w:tc>
      </w:tr>
    </w:tbl>
    <w:p w:rsidR="003E7A19" w:rsidRPr="003E7A19" w:rsidRDefault="003E7A19" w:rsidP="003E7A19">
      <w:pPr>
        <w:spacing w:beforeLines="50" w:before="120"/>
        <w:rPr>
          <w:rFonts w:ascii="宋体" w:hAnsi="宋体"/>
          <w:color w:val="000000"/>
          <w:szCs w:val="21"/>
        </w:rPr>
      </w:pPr>
      <w:r w:rsidRPr="003E7A19">
        <w:rPr>
          <w:rFonts w:ascii="宋体" w:hAnsi="宋体" w:hint="eastAsia"/>
          <w:color w:val="000000"/>
          <w:szCs w:val="21"/>
        </w:rPr>
        <w:t>说明：开标一览表中的“投标总价”应是实现本项目采购需求的全部费用的</w:t>
      </w:r>
      <w:r w:rsidR="003700C4">
        <w:rPr>
          <w:rFonts w:ascii="宋体" w:hAnsi="宋体" w:hint="eastAsia"/>
          <w:color w:val="000000"/>
          <w:szCs w:val="21"/>
        </w:rPr>
        <w:t>报价</w:t>
      </w:r>
      <w:r w:rsidRPr="003E7A19">
        <w:rPr>
          <w:rFonts w:ascii="宋体" w:hAnsi="宋体" w:hint="eastAsia"/>
          <w:color w:val="000000"/>
          <w:szCs w:val="21"/>
        </w:rPr>
        <w:t>，包括但不限于以下费用：</w:t>
      </w:r>
      <w:r w:rsidRPr="003E7A19">
        <w:rPr>
          <w:rFonts w:hint="eastAsia"/>
          <w:color w:val="000000"/>
        </w:rPr>
        <w:t>人工费用、设备费用、食宿差旅费、劳务费、税金</w:t>
      </w:r>
      <w:r w:rsidRPr="003E7A19">
        <w:rPr>
          <w:rFonts w:ascii="宋体" w:hAnsi="宋体" w:hint="eastAsia"/>
          <w:color w:val="000000"/>
          <w:szCs w:val="21"/>
        </w:rPr>
        <w:t>及其他所有相关费用的总和。</w:t>
      </w:r>
    </w:p>
    <w:p w:rsidR="003E7A19" w:rsidRPr="003E7A19" w:rsidRDefault="003E7A19" w:rsidP="003E7A19">
      <w:pPr>
        <w:spacing w:beforeLines="50" w:before="120"/>
        <w:rPr>
          <w:color w:val="000000"/>
          <w:szCs w:val="21"/>
        </w:rPr>
      </w:pPr>
    </w:p>
    <w:p w:rsidR="003E7A19" w:rsidRPr="003E7A19" w:rsidRDefault="003E7A19" w:rsidP="003E7A19">
      <w:pPr>
        <w:spacing w:beforeLines="50" w:before="120" w:line="360" w:lineRule="auto"/>
        <w:rPr>
          <w:color w:val="000000"/>
          <w:szCs w:val="21"/>
        </w:rPr>
      </w:pPr>
      <w:r w:rsidRPr="003E7A19">
        <w:rPr>
          <w:rFonts w:hint="eastAsia"/>
          <w:color w:val="000000"/>
          <w:szCs w:val="21"/>
        </w:rPr>
        <w:t>投标总价大写金额：</w:t>
      </w:r>
      <w:r w:rsidRPr="003E7A19">
        <w:rPr>
          <w:color w:val="000000"/>
          <w:szCs w:val="21"/>
          <w:u w:val="single"/>
        </w:rPr>
        <w:t xml:space="preserve">                                        </w:t>
      </w:r>
    </w:p>
    <w:p w:rsidR="003E7A19" w:rsidRPr="003E7A19" w:rsidRDefault="003E7A19" w:rsidP="003E7A19">
      <w:pPr>
        <w:spacing w:line="360" w:lineRule="auto"/>
        <w:rPr>
          <w:color w:val="000000"/>
          <w:szCs w:val="21"/>
          <w:u w:val="single"/>
        </w:rPr>
      </w:pPr>
      <w:r w:rsidRPr="003E7A19">
        <w:rPr>
          <w:rFonts w:hint="eastAsia"/>
          <w:color w:val="000000"/>
          <w:szCs w:val="21"/>
        </w:rPr>
        <w:t>特别说明事项：</w:t>
      </w:r>
      <w:r w:rsidRPr="003E7A19">
        <w:rPr>
          <w:color w:val="000000"/>
          <w:szCs w:val="21"/>
          <w:u w:val="single"/>
        </w:rPr>
        <w:t xml:space="preserve">                                            </w:t>
      </w:r>
    </w:p>
    <w:p w:rsidR="003E7A19" w:rsidRPr="003E7A19" w:rsidRDefault="003E7A19" w:rsidP="003E7A19">
      <w:pPr>
        <w:spacing w:line="360" w:lineRule="auto"/>
        <w:rPr>
          <w:color w:val="000000"/>
          <w:szCs w:val="21"/>
          <w:u w:val="single"/>
        </w:rPr>
      </w:pPr>
      <w:r w:rsidRPr="003E7A19">
        <w:rPr>
          <w:rFonts w:hint="eastAsia"/>
          <w:color w:val="000000"/>
          <w:szCs w:val="21"/>
        </w:rPr>
        <w:t>投标人全称（公章）：</w:t>
      </w:r>
      <w:r w:rsidRPr="003E7A19">
        <w:rPr>
          <w:color w:val="000000"/>
          <w:szCs w:val="21"/>
          <w:u w:val="single"/>
        </w:rPr>
        <w:t xml:space="preserve">                                       </w:t>
      </w:r>
    </w:p>
    <w:p w:rsidR="003E7A19" w:rsidRPr="003E7A19" w:rsidRDefault="003E7A19" w:rsidP="003E7A19">
      <w:pPr>
        <w:spacing w:line="360" w:lineRule="auto"/>
        <w:rPr>
          <w:color w:val="000000"/>
        </w:rPr>
      </w:pPr>
      <w:r w:rsidRPr="003E7A19">
        <w:rPr>
          <w:rFonts w:hint="eastAsia"/>
          <w:color w:val="000000"/>
        </w:rPr>
        <w:t>法定代表人或授权的投标人代表签字：</w:t>
      </w:r>
      <w:r w:rsidRPr="003E7A19">
        <w:rPr>
          <w:color w:val="000000"/>
          <w:szCs w:val="21"/>
          <w:u w:val="single"/>
        </w:rPr>
        <w:t xml:space="preserve">                        </w:t>
      </w:r>
      <w:r w:rsidRPr="003E7A19">
        <w:rPr>
          <w:color w:val="000000"/>
        </w:rPr>
        <w:t xml:space="preserve">                              </w:t>
      </w:r>
    </w:p>
    <w:p w:rsidR="003E7A19" w:rsidRPr="003E7A19" w:rsidRDefault="003E7A19" w:rsidP="003E7A19">
      <w:pPr>
        <w:snapToGrid w:val="0"/>
        <w:spacing w:beforeLines="50" w:before="120" w:after="50"/>
        <w:rPr>
          <w:rFonts w:ascii="仿宋" w:eastAsia="仿宋" w:hAnsi="仿宋"/>
          <w:sz w:val="30"/>
          <w:szCs w:val="30"/>
        </w:rPr>
      </w:pPr>
      <w:r w:rsidRPr="003E7A19">
        <w:rPr>
          <w:rFonts w:hint="eastAsia"/>
          <w:color w:val="000000"/>
        </w:rPr>
        <w:t>日期：</w:t>
      </w:r>
      <w:r w:rsidRPr="003E7A19">
        <w:rPr>
          <w:color w:val="000000"/>
          <w:szCs w:val="21"/>
          <w:u w:val="single"/>
        </w:rPr>
        <w:t xml:space="preserve">                                </w:t>
      </w:r>
    </w:p>
    <w:p w:rsidR="003E7A19" w:rsidRDefault="003E7A19" w:rsidP="003E7A19">
      <w:pPr>
        <w:snapToGrid w:val="0"/>
        <w:spacing w:beforeLines="50" w:before="120" w:after="50"/>
        <w:rPr>
          <w:rFonts w:ascii="仿宋" w:eastAsia="仿宋" w:hAnsi="仿宋"/>
          <w:sz w:val="30"/>
          <w:szCs w:val="30"/>
        </w:rPr>
      </w:pPr>
    </w:p>
    <w:p w:rsidR="00FC0471" w:rsidRPr="003E7A19" w:rsidRDefault="00FC0471" w:rsidP="003E7A19">
      <w:pPr>
        <w:snapToGrid w:val="0"/>
        <w:spacing w:beforeLines="50" w:before="120" w:after="50"/>
        <w:rPr>
          <w:rFonts w:ascii="仿宋" w:eastAsia="仿宋" w:hAnsi="仿宋"/>
          <w:sz w:val="30"/>
          <w:szCs w:val="30"/>
        </w:rPr>
      </w:pPr>
    </w:p>
    <w:p w:rsidR="003E7A19" w:rsidRPr="003E7A19" w:rsidRDefault="003E7A19" w:rsidP="003E7A19">
      <w:pPr>
        <w:snapToGrid w:val="0"/>
        <w:spacing w:beforeLines="50" w:before="120" w:after="50"/>
        <w:rPr>
          <w:rFonts w:ascii="仿宋" w:eastAsia="仿宋" w:hAnsi="仿宋"/>
          <w:sz w:val="30"/>
          <w:szCs w:val="30"/>
        </w:rPr>
      </w:pPr>
    </w:p>
    <w:p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t>附件2</w:t>
      </w:r>
      <w:r w:rsidRPr="003E7A19">
        <w:rPr>
          <w:rFonts w:ascii="仿宋" w:eastAsia="仿宋" w:hAnsi="仿宋" w:hint="eastAsia"/>
          <w:b/>
          <w:sz w:val="30"/>
          <w:szCs w:val="30"/>
        </w:rPr>
        <w:t xml:space="preserve">：                                          </w:t>
      </w:r>
      <w:r w:rsidRPr="003E7A19">
        <w:rPr>
          <w:rFonts w:ascii="仿宋" w:eastAsia="仿宋" w:hAnsi="仿宋" w:hint="eastAsia"/>
          <w:bCs/>
          <w:sz w:val="30"/>
          <w:szCs w:val="30"/>
        </w:rPr>
        <w:t>正本或副本</w:t>
      </w:r>
    </w:p>
    <w:p w:rsidR="003E7A19" w:rsidRPr="003E7A19" w:rsidRDefault="003E7A19" w:rsidP="003E7A19">
      <w:pPr>
        <w:snapToGrid w:val="0"/>
        <w:spacing w:beforeLines="50" w:before="120" w:after="50"/>
        <w:jc w:val="right"/>
        <w:rPr>
          <w:rFonts w:ascii="仿宋" w:eastAsia="仿宋" w:hAnsi="仿宋"/>
          <w:bCs/>
          <w:sz w:val="30"/>
          <w:szCs w:val="30"/>
        </w:rPr>
      </w:pPr>
      <w:r w:rsidRPr="003E7A19">
        <w:rPr>
          <w:rFonts w:ascii="仿宋" w:eastAsia="仿宋" w:hAnsi="仿宋" w:hint="eastAsia"/>
          <w:sz w:val="30"/>
          <w:szCs w:val="30"/>
        </w:rPr>
        <w:lastRenderedPageBreak/>
        <w:t xml:space="preserve">                                            </w:t>
      </w:r>
    </w:p>
    <w:p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bookmarkStart w:id="41" w:name="PO_15528_PM001_2"/>
      <w:r w:rsidRPr="003E7A19">
        <w:rPr>
          <w:rFonts w:ascii="仿宋" w:eastAsia="仿宋" w:hAnsi="仿宋" w:hint="eastAsia"/>
          <w:sz w:val="36"/>
          <w:szCs w:val="36"/>
        </w:rPr>
        <w:t>ZB202</w:t>
      </w:r>
      <w:r>
        <w:rPr>
          <w:rFonts w:ascii="仿宋" w:eastAsia="仿宋" w:hAnsi="仿宋" w:hint="eastAsia"/>
          <w:sz w:val="36"/>
          <w:szCs w:val="36"/>
        </w:rPr>
        <w:t>2</w:t>
      </w:r>
      <w:r w:rsidRPr="003E7A19">
        <w:rPr>
          <w:rFonts w:ascii="仿宋" w:eastAsia="仿宋" w:hAnsi="仿宋" w:hint="eastAsia"/>
          <w:sz w:val="36"/>
          <w:szCs w:val="36"/>
        </w:rPr>
        <w:t>-</w:t>
      </w:r>
      <w:bookmarkEnd w:id="41"/>
      <w:r w:rsidR="00117455">
        <w:rPr>
          <w:rFonts w:ascii="仿宋" w:eastAsia="仿宋" w:hAnsi="仿宋"/>
          <w:sz w:val="36"/>
          <w:szCs w:val="36"/>
        </w:rPr>
        <w:t>12</w:t>
      </w:r>
      <w:r w:rsidRPr="003E7A19">
        <w:rPr>
          <w:rFonts w:ascii="仿宋" w:eastAsia="仿宋" w:hAnsi="仿宋" w:hint="eastAsia"/>
          <w:sz w:val="36"/>
          <w:szCs w:val="36"/>
        </w:rPr>
        <w:t>（</w:t>
      </w:r>
      <w:proofErr w:type="gramStart"/>
      <w:r w:rsidRPr="003E7A19">
        <w:rPr>
          <w:rFonts w:ascii="仿宋" w:eastAsia="仿宋" w:hAnsi="仿宋" w:hint="eastAsia"/>
          <w:sz w:val="36"/>
          <w:szCs w:val="36"/>
        </w:rPr>
        <w:t>标项</w:t>
      </w:r>
      <w:proofErr w:type="gramEnd"/>
      <w:r>
        <w:rPr>
          <w:rFonts w:ascii="仿宋" w:eastAsia="仿宋" w:hAnsi="仿宋" w:hint="eastAsia"/>
          <w:sz w:val="36"/>
          <w:szCs w:val="36"/>
        </w:rPr>
        <w:t xml:space="preserve"> </w:t>
      </w:r>
      <w:r>
        <w:rPr>
          <w:rFonts w:ascii="仿宋" w:eastAsia="仿宋" w:hAnsi="仿宋" w:hint="eastAsia"/>
          <w:sz w:val="36"/>
          <w:szCs w:val="36"/>
          <w:u w:val="single"/>
        </w:rPr>
        <w:t xml:space="preserve">     </w:t>
      </w:r>
      <w:r w:rsidRPr="003E7A19">
        <w:rPr>
          <w:rFonts w:ascii="仿宋" w:eastAsia="仿宋" w:hAnsi="仿宋" w:hint="eastAsia"/>
          <w:sz w:val="36"/>
          <w:szCs w:val="36"/>
        </w:rPr>
        <w:t>）</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资</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质</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rsidR="003E7A19" w:rsidRPr="003E7A19" w:rsidRDefault="003E7A19" w:rsidP="003E7A19">
      <w:pPr>
        <w:spacing w:line="500" w:lineRule="exact"/>
        <w:ind w:right="532"/>
        <w:rPr>
          <w:rFonts w:ascii="仿宋" w:eastAsia="仿宋" w:hAnsi="仿宋"/>
          <w:sz w:val="36"/>
          <w:szCs w:val="36"/>
        </w:rPr>
      </w:pPr>
    </w:p>
    <w:p w:rsidR="003E7A19" w:rsidRPr="003E7A19" w:rsidRDefault="003E7A19" w:rsidP="003E7A19">
      <w:pPr>
        <w:pStyle w:val="afffffffffff1"/>
        <w:ind w:firstLine="480"/>
      </w:pPr>
      <w:r w:rsidRPr="003E7A19">
        <w:rPr>
          <w:rFonts w:hint="eastAsia"/>
        </w:rPr>
        <w:t>投标人全称：</w:t>
      </w:r>
      <w:r w:rsidRPr="003E7A19">
        <w:rPr>
          <w:rFonts w:hint="eastAsia"/>
        </w:rPr>
        <w:t xml:space="preserve">                                            </w:t>
      </w:r>
    </w:p>
    <w:p w:rsidR="003E7A19" w:rsidRPr="003E7A19" w:rsidRDefault="003E7A19" w:rsidP="003E7A19">
      <w:pPr>
        <w:pStyle w:val="afffffffffff1"/>
        <w:ind w:firstLine="480"/>
      </w:pPr>
      <w:r w:rsidRPr="003E7A19">
        <w:rPr>
          <w:rFonts w:hint="eastAsia"/>
        </w:rPr>
        <w:t>（加盖单位公章）</w:t>
      </w:r>
    </w:p>
    <w:p w:rsidR="003E7A19" w:rsidRPr="003E7A19" w:rsidRDefault="003E7A19" w:rsidP="003E7A19">
      <w:pPr>
        <w:pStyle w:val="afffffffffff1"/>
        <w:ind w:firstLine="480"/>
      </w:pPr>
      <w:r w:rsidRPr="003E7A19">
        <w:rPr>
          <w:rFonts w:hint="eastAsia"/>
        </w:rPr>
        <w:t>法定代表人印刷体姓名：</w:t>
      </w:r>
      <w:r w:rsidRPr="003E7A19">
        <w:rPr>
          <w:rFonts w:hint="eastAsia"/>
        </w:rPr>
        <w:t xml:space="preserve">               </w:t>
      </w:r>
      <w:r w:rsidRPr="003E7A19">
        <w:rPr>
          <w:rFonts w:hint="eastAsia"/>
        </w:rPr>
        <w:t>签字：</w:t>
      </w:r>
      <w:r w:rsidRPr="003E7A19">
        <w:rPr>
          <w:rFonts w:hint="eastAsia"/>
        </w:rPr>
        <w:t xml:space="preserve">              </w:t>
      </w:r>
    </w:p>
    <w:p w:rsidR="003E7A19" w:rsidRPr="003E7A19" w:rsidRDefault="003E7A19" w:rsidP="003E7A19">
      <w:pPr>
        <w:pStyle w:val="afffffffffff1"/>
        <w:ind w:firstLine="480"/>
      </w:pPr>
      <w:r w:rsidRPr="003E7A19">
        <w:rPr>
          <w:rFonts w:hint="eastAsia"/>
        </w:rPr>
        <w:t>授权投标代表印刷体姓名：</w:t>
      </w:r>
      <w:r w:rsidRPr="003E7A19">
        <w:rPr>
          <w:rFonts w:hint="eastAsia"/>
        </w:rPr>
        <w:t xml:space="preserve">             </w:t>
      </w:r>
      <w:r w:rsidRPr="003E7A19">
        <w:rPr>
          <w:rFonts w:hint="eastAsia"/>
        </w:rPr>
        <w:t>签字：</w:t>
      </w:r>
      <w:r w:rsidRPr="003E7A19">
        <w:rPr>
          <w:rFonts w:hint="eastAsia"/>
        </w:rPr>
        <w:t xml:space="preserve">              </w:t>
      </w:r>
    </w:p>
    <w:p w:rsidR="003E7A19" w:rsidRPr="003E7A19" w:rsidRDefault="003E7A19" w:rsidP="003E7A19">
      <w:pPr>
        <w:pStyle w:val="afffffffffff1"/>
        <w:ind w:firstLine="480"/>
      </w:pPr>
      <w:r w:rsidRPr="003E7A19">
        <w:rPr>
          <w:rFonts w:hint="eastAsia"/>
        </w:rPr>
        <w:t>投标人地址：</w:t>
      </w:r>
      <w:r w:rsidRPr="003E7A19">
        <w:rPr>
          <w:rFonts w:hint="eastAsia"/>
        </w:rPr>
        <w:t xml:space="preserve">                                            </w:t>
      </w:r>
    </w:p>
    <w:p w:rsidR="003E7A19" w:rsidRPr="003E7A19" w:rsidRDefault="003E7A19" w:rsidP="003E7A19">
      <w:pPr>
        <w:pStyle w:val="afffffffffff1"/>
        <w:ind w:firstLine="480"/>
      </w:pPr>
      <w:r w:rsidRPr="003E7A19">
        <w:rPr>
          <w:rFonts w:hint="eastAsia"/>
        </w:rPr>
        <w:t>邮编：</w:t>
      </w:r>
      <w:r w:rsidRPr="003E7A19">
        <w:rPr>
          <w:rFonts w:hint="eastAsia"/>
        </w:rPr>
        <w:t xml:space="preserve">                                                  </w:t>
      </w:r>
    </w:p>
    <w:p w:rsidR="003E7A19" w:rsidRPr="003E7A19" w:rsidRDefault="003E7A19" w:rsidP="003E7A19">
      <w:pPr>
        <w:pStyle w:val="afffffffffff1"/>
        <w:ind w:firstLine="480"/>
      </w:pPr>
      <w:r w:rsidRPr="003E7A19">
        <w:rPr>
          <w:rFonts w:hint="eastAsia"/>
        </w:rPr>
        <w:t>联系电话：</w:t>
      </w:r>
      <w:r w:rsidRPr="003E7A19">
        <w:rPr>
          <w:rFonts w:hint="eastAsia"/>
        </w:rPr>
        <w:t xml:space="preserve">                                              </w:t>
      </w:r>
    </w:p>
    <w:p w:rsidR="003E7A19" w:rsidRDefault="003E7A19" w:rsidP="003E7A19">
      <w:pPr>
        <w:pStyle w:val="afffffffffff1"/>
        <w:ind w:firstLine="480"/>
      </w:pPr>
      <w:r w:rsidRPr="003E7A19">
        <w:rPr>
          <w:rFonts w:hint="eastAsia"/>
        </w:rPr>
        <w:t>开标时间：</w:t>
      </w:r>
      <w:r w:rsidRPr="003E7A19">
        <w:rPr>
          <w:rFonts w:hint="eastAsia"/>
        </w:rPr>
        <w:t xml:space="preserve">                                              </w:t>
      </w:r>
    </w:p>
    <w:p w:rsidR="002F02A5" w:rsidRDefault="002F02A5" w:rsidP="003E7A19">
      <w:pPr>
        <w:pStyle w:val="afffffffffff1"/>
        <w:ind w:firstLine="480"/>
      </w:pPr>
    </w:p>
    <w:p w:rsidR="002F02A5" w:rsidRPr="003E7A19" w:rsidRDefault="002F02A5" w:rsidP="003E7A19">
      <w:pPr>
        <w:pStyle w:val="afffffffffff1"/>
        <w:ind w:firstLine="480"/>
      </w:pPr>
    </w:p>
    <w:p w:rsidR="003E7A19" w:rsidRPr="003E7A19" w:rsidRDefault="003E7A19" w:rsidP="000E5ED6">
      <w:pPr>
        <w:pStyle w:val="afffffffffff1"/>
        <w:ind w:firstLine="723"/>
        <w:rPr>
          <w:rFonts w:ascii="仿宋" w:hAnsi="仿宋"/>
          <w:sz w:val="30"/>
          <w:szCs w:val="30"/>
        </w:rPr>
      </w:pPr>
      <w:r w:rsidRPr="003E7A19">
        <w:rPr>
          <w:rFonts w:ascii="仿宋" w:hAnsi="仿宋" w:hint="eastAsia"/>
          <w:b/>
          <w:sz w:val="36"/>
          <w:szCs w:val="36"/>
        </w:rPr>
        <w:t>1、</w:t>
      </w:r>
      <w:r w:rsidRPr="003E7A19">
        <w:rPr>
          <w:rFonts w:ascii="仿宋" w:hAnsi="仿宋" w:hint="eastAsia"/>
          <w:b/>
          <w:bCs/>
          <w:sz w:val="36"/>
          <w:szCs w:val="36"/>
        </w:rPr>
        <w:t>资质文件目录</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（1）投标声明书 (格式见附件，</w:t>
      </w:r>
      <w:proofErr w:type="gramStart"/>
      <w:r w:rsidRPr="003E7A19">
        <w:rPr>
          <w:rFonts w:ascii="仿宋" w:hAnsi="仿宋" w:hint="eastAsia"/>
          <w:sz w:val="30"/>
          <w:szCs w:val="30"/>
        </w:rPr>
        <w:t>含重大</w:t>
      </w:r>
      <w:proofErr w:type="gramEnd"/>
      <w:r w:rsidRPr="003E7A19">
        <w:rPr>
          <w:rFonts w:ascii="仿宋" w:hAnsi="仿宋" w:hint="eastAsia"/>
          <w:sz w:val="30"/>
          <w:szCs w:val="30"/>
        </w:rPr>
        <w:t>违法记录声明)；</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lastRenderedPageBreak/>
        <w:t>（2）法定代表人证明书或授权委托书(格式见附件)；</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（4）提供有效的依法缴纳税收证明（至投标文件递交截止日</w:t>
      </w:r>
      <w:r w:rsidR="002F02A5">
        <w:rPr>
          <w:rFonts w:ascii="仿宋" w:hAnsi="仿宋" w:hint="eastAsia"/>
          <w:sz w:val="30"/>
          <w:szCs w:val="30"/>
        </w:rPr>
        <w:t>一年内任一</w:t>
      </w:r>
      <w:r w:rsidRPr="003E7A19">
        <w:rPr>
          <w:rFonts w:ascii="仿宋" w:hAnsi="仿宋" w:hint="eastAsia"/>
          <w:sz w:val="30"/>
          <w:szCs w:val="30"/>
        </w:rPr>
        <w:t>个月的完税凭证或税务部门出具的证明）；</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（5）提供有效的依法缴纳社会保障资金证明（至投标文件递交截止日一年内</w:t>
      </w:r>
      <w:r w:rsidR="002F02A5">
        <w:rPr>
          <w:rFonts w:ascii="仿宋" w:hAnsi="仿宋" w:hint="eastAsia"/>
          <w:sz w:val="30"/>
          <w:szCs w:val="30"/>
        </w:rPr>
        <w:t>任一</w:t>
      </w:r>
      <w:r w:rsidRPr="003E7A19">
        <w:rPr>
          <w:rFonts w:ascii="仿宋" w:hAnsi="仿宋" w:hint="eastAsia"/>
          <w:sz w:val="30"/>
          <w:szCs w:val="30"/>
        </w:rPr>
        <w:t>个月的缴纳凭证或</w:t>
      </w:r>
      <w:proofErr w:type="gramStart"/>
      <w:r w:rsidRPr="003E7A19">
        <w:rPr>
          <w:rFonts w:ascii="仿宋" w:hAnsi="仿宋" w:hint="eastAsia"/>
          <w:sz w:val="30"/>
          <w:szCs w:val="30"/>
        </w:rPr>
        <w:t>人社部门</w:t>
      </w:r>
      <w:proofErr w:type="gramEnd"/>
      <w:r w:rsidRPr="003E7A19">
        <w:rPr>
          <w:rFonts w:ascii="仿宋" w:hAnsi="仿宋" w:hint="eastAsia"/>
          <w:sz w:val="30"/>
          <w:szCs w:val="30"/>
        </w:rPr>
        <w:t>出具的证明）；</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 xml:space="preserve">（6）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 </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（7）联合投标协议书（若需要）;</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（8）联合投标授权委托书（若需要）;</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（9）提供采购公告中符合</w:t>
      </w:r>
      <w:r w:rsidRPr="003E7A19">
        <w:rPr>
          <w:rFonts w:ascii="仿宋" w:hAnsi="仿宋" w:hint="eastAsia"/>
          <w:bCs/>
          <w:sz w:val="30"/>
          <w:szCs w:val="30"/>
        </w:rPr>
        <w:t>投标人特定条件要求的有效的</w:t>
      </w:r>
      <w:r w:rsidRPr="003E7A19">
        <w:rPr>
          <w:rFonts w:ascii="仿宋" w:hAnsi="仿宋" w:hint="eastAsia"/>
          <w:sz w:val="30"/>
          <w:szCs w:val="30"/>
        </w:rPr>
        <w:t>其他资质复印件并加盖公司公章及需要说明的资料。</w:t>
      </w:r>
    </w:p>
    <w:p w:rsidR="003E7A19" w:rsidRPr="003E7A19" w:rsidRDefault="003E7A19" w:rsidP="003E7A19">
      <w:pPr>
        <w:snapToGrid w:val="0"/>
        <w:spacing w:line="460" w:lineRule="exact"/>
        <w:ind w:leftChars="2500" w:left="5250" w:firstLineChars="200" w:firstLine="600"/>
        <w:rPr>
          <w:rFonts w:ascii="仿宋" w:eastAsia="仿宋" w:hAnsi="仿宋"/>
          <w:sz w:val="30"/>
          <w:szCs w:val="30"/>
        </w:rPr>
      </w:pPr>
    </w:p>
    <w:p w:rsidR="003E7A19" w:rsidRPr="003E7A19" w:rsidRDefault="003E7A19" w:rsidP="003E7A19">
      <w:pPr>
        <w:snapToGrid w:val="0"/>
        <w:spacing w:beforeLines="50" w:before="120"/>
        <w:rPr>
          <w:rFonts w:ascii="仿宋" w:eastAsia="仿宋" w:hAnsi="仿宋"/>
          <w:sz w:val="30"/>
          <w:szCs w:val="30"/>
        </w:rPr>
      </w:pPr>
    </w:p>
    <w:p w:rsidR="003E7A19" w:rsidRPr="003E7A19" w:rsidRDefault="003E7A19" w:rsidP="003E7A19">
      <w:pPr>
        <w:snapToGrid w:val="0"/>
        <w:spacing w:beforeLines="50" w:before="120"/>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附件3：</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声 明 书</w:t>
      </w:r>
    </w:p>
    <w:p w:rsidR="003E7A19" w:rsidRPr="003E7A19" w:rsidRDefault="003E7A19" w:rsidP="000E5ED6">
      <w:pPr>
        <w:pStyle w:val="afffffffffff1"/>
        <w:ind w:firstLine="480"/>
      </w:pPr>
      <w:r w:rsidRPr="003E7A19">
        <w:rPr>
          <w:rFonts w:hint="eastAsia"/>
        </w:rPr>
        <w:t>致国家体育总局体育器材装备中心：</w:t>
      </w:r>
    </w:p>
    <w:p w:rsidR="003E7A19" w:rsidRPr="003E7A19" w:rsidRDefault="003E7A19" w:rsidP="000E5ED6">
      <w:pPr>
        <w:pStyle w:val="afffffffffff1"/>
        <w:ind w:firstLine="480"/>
      </w:pPr>
      <w:r w:rsidRPr="003E7A19">
        <w:rPr>
          <w:rFonts w:hint="eastAsia"/>
          <w:u w:val="single"/>
        </w:rPr>
        <w:t>（投标人名称）</w:t>
      </w:r>
      <w:r w:rsidRPr="003E7A19">
        <w:rPr>
          <w:rFonts w:hint="eastAsia"/>
        </w:rPr>
        <w:t>系中华人民共和国合法企业，经营地址</w:t>
      </w:r>
      <w:r w:rsidRPr="003E7A19">
        <w:rPr>
          <w:rFonts w:hint="eastAsia"/>
          <w:u w:val="single"/>
        </w:rPr>
        <w:t xml:space="preserve">                            </w:t>
      </w:r>
      <w:r w:rsidRPr="003E7A19">
        <w:rPr>
          <w:rFonts w:hint="eastAsia"/>
        </w:rPr>
        <w:t>。</w:t>
      </w:r>
    </w:p>
    <w:p w:rsidR="003E7A19" w:rsidRPr="003E7A19" w:rsidRDefault="003E7A19" w:rsidP="000E5ED6">
      <w:pPr>
        <w:pStyle w:val="afffffffffff1"/>
        <w:ind w:firstLine="480"/>
      </w:pPr>
      <w:r w:rsidRPr="003E7A19">
        <w:rPr>
          <w:rFonts w:hint="eastAsia"/>
        </w:rPr>
        <w:t>我</w:t>
      </w:r>
      <w:r w:rsidRPr="003E7A19">
        <w:rPr>
          <w:rFonts w:hint="eastAsia"/>
          <w:u w:val="single"/>
        </w:rPr>
        <w:t>（姓名）</w:t>
      </w:r>
      <w:r w:rsidRPr="003E7A19">
        <w:rPr>
          <w:rFonts w:hint="eastAsia"/>
        </w:rPr>
        <w:t>系</w:t>
      </w:r>
      <w:r w:rsidRPr="003E7A19">
        <w:rPr>
          <w:rFonts w:hint="eastAsia"/>
          <w:u w:val="single"/>
        </w:rPr>
        <w:t>（投标人名称）</w:t>
      </w:r>
      <w:r w:rsidRPr="003E7A19">
        <w:rPr>
          <w:rFonts w:hint="eastAsia"/>
        </w:rPr>
        <w:t>的法定代表人，我方愿意参加贵方组织的</w:t>
      </w:r>
      <w:r w:rsidRPr="003E7A19">
        <w:rPr>
          <w:rFonts w:hint="eastAsia"/>
          <w:u w:val="single"/>
        </w:rPr>
        <w:t>（招标项目名称）（编号为</w:t>
      </w:r>
      <w:bookmarkStart w:id="42" w:name="PO_15528_PM001_3"/>
      <w:r w:rsidRPr="003E7A19">
        <w:rPr>
          <w:rFonts w:hint="eastAsia"/>
          <w:u w:val="single"/>
        </w:rPr>
        <w:t>ZB202</w:t>
      </w:r>
      <w:r>
        <w:rPr>
          <w:rFonts w:hint="eastAsia"/>
          <w:u w:val="single"/>
        </w:rPr>
        <w:t>2</w:t>
      </w:r>
      <w:r w:rsidRPr="003E7A19">
        <w:rPr>
          <w:rFonts w:hint="eastAsia"/>
          <w:u w:val="single"/>
        </w:rPr>
        <w:t>-</w:t>
      </w:r>
      <w:bookmarkEnd w:id="42"/>
      <w:r w:rsidR="00117455">
        <w:rPr>
          <w:u w:val="single"/>
        </w:rPr>
        <w:t>12</w:t>
      </w:r>
      <w:r w:rsidRPr="003E7A19">
        <w:rPr>
          <w:rFonts w:hint="eastAsia"/>
          <w:u w:val="single"/>
        </w:rPr>
        <w:t>）</w:t>
      </w:r>
      <w:r w:rsidRPr="003E7A19">
        <w:rPr>
          <w:rFonts w:hint="eastAsia"/>
        </w:rPr>
        <w:t>的投标，为此，我方就本次投标有关事项郑重声明如下：</w:t>
      </w:r>
    </w:p>
    <w:p w:rsidR="003E7A19" w:rsidRPr="003E7A19" w:rsidRDefault="003E7A19" w:rsidP="000E5ED6">
      <w:pPr>
        <w:pStyle w:val="afffffffffff1"/>
        <w:ind w:firstLine="480"/>
      </w:pPr>
      <w:r w:rsidRPr="003E7A19">
        <w:rPr>
          <w:rFonts w:hint="eastAsia"/>
        </w:rPr>
        <w:t>1</w:t>
      </w:r>
      <w:r w:rsidRPr="003E7A19">
        <w:rPr>
          <w:rFonts w:hint="eastAsia"/>
        </w:rPr>
        <w:t>、我方已详细审查全部招标文件，同意招标文件的各项要求。</w:t>
      </w:r>
    </w:p>
    <w:p w:rsidR="003E7A19" w:rsidRPr="003E7A19" w:rsidRDefault="003E7A19" w:rsidP="000E5ED6">
      <w:pPr>
        <w:pStyle w:val="afffffffffff1"/>
        <w:ind w:firstLine="480"/>
      </w:pPr>
      <w:r w:rsidRPr="003E7A19">
        <w:rPr>
          <w:rFonts w:hint="eastAsia"/>
        </w:rPr>
        <w:t>2</w:t>
      </w:r>
      <w:r w:rsidRPr="003E7A19">
        <w:rPr>
          <w:rFonts w:hint="eastAsia"/>
        </w:rPr>
        <w:t>、我方向贵方提交的所有投标文件、资料都是准确的和真实的。</w:t>
      </w:r>
    </w:p>
    <w:p w:rsidR="003E7A19" w:rsidRPr="003E7A19" w:rsidRDefault="003E7A19" w:rsidP="000E5ED6">
      <w:pPr>
        <w:pStyle w:val="afffffffffff1"/>
        <w:ind w:firstLine="480"/>
      </w:pPr>
      <w:r w:rsidRPr="003E7A19">
        <w:rPr>
          <w:rFonts w:hint="eastAsia"/>
        </w:rPr>
        <w:t>3</w:t>
      </w:r>
      <w:r w:rsidRPr="003E7A19">
        <w:rPr>
          <w:rFonts w:hint="eastAsia"/>
        </w:rPr>
        <w:t>、若中标，我方将按招标文件规定履行合同责任和义务。</w:t>
      </w:r>
    </w:p>
    <w:p w:rsidR="003E7A19" w:rsidRPr="003E7A19" w:rsidRDefault="003E7A19" w:rsidP="000E5ED6">
      <w:pPr>
        <w:pStyle w:val="afffffffffff1"/>
        <w:ind w:firstLine="480"/>
      </w:pPr>
      <w:r w:rsidRPr="003E7A19">
        <w:rPr>
          <w:rFonts w:hint="eastAsia"/>
        </w:rPr>
        <w:t>4</w:t>
      </w:r>
      <w:r w:rsidRPr="003E7A19">
        <w:rPr>
          <w:rFonts w:hint="eastAsia"/>
        </w:rPr>
        <w:t>、我方不是采购人的附属机构；在获知本项目采购信息后，与采购人聘请的为此项目提供咨询服务的公司及其附属机构没有任何联系。</w:t>
      </w:r>
    </w:p>
    <w:p w:rsidR="003E7A19" w:rsidRPr="003E7A19" w:rsidRDefault="003E7A19" w:rsidP="000E5ED6">
      <w:pPr>
        <w:pStyle w:val="afffffffffff1"/>
        <w:ind w:firstLine="480"/>
      </w:pPr>
      <w:r w:rsidRPr="003E7A19">
        <w:rPr>
          <w:rFonts w:hint="eastAsia"/>
        </w:rPr>
        <w:t>5</w:t>
      </w:r>
      <w:r w:rsidRPr="003E7A19">
        <w:rPr>
          <w:rFonts w:hint="eastAsia"/>
        </w:rPr>
        <w:t>、投标文件自开标日起有效期为</w:t>
      </w:r>
      <w:r w:rsidRPr="003E7A19">
        <w:rPr>
          <w:rFonts w:hint="eastAsia"/>
        </w:rPr>
        <w:t>90</w:t>
      </w:r>
      <w:r w:rsidRPr="003E7A19">
        <w:rPr>
          <w:rFonts w:hint="eastAsia"/>
        </w:rPr>
        <w:t>天。</w:t>
      </w:r>
    </w:p>
    <w:p w:rsidR="003E7A19" w:rsidRPr="003E7A19" w:rsidRDefault="003E7A19" w:rsidP="000E5ED6">
      <w:pPr>
        <w:pStyle w:val="afffffffffff1"/>
        <w:ind w:firstLine="482"/>
        <w:rPr>
          <w:b/>
        </w:rPr>
      </w:pPr>
      <w:r w:rsidRPr="003E7A19">
        <w:rPr>
          <w:rFonts w:hint="eastAsia"/>
          <w:b/>
        </w:rPr>
        <w:t>6</w:t>
      </w:r>
      <w:r w:rsidRPr="003E7A19">
        <w:rPr>
          <w:rFonts w:hint="eastAsia"/>
          <w:b/>
        </w:rPr>
        <w:t>、我方参与本项目前</w:t>
      </w:r>
      <w:r w:rsidRPr="003E7A19">
        <w:rPr>
          <w:rFonts w:hint="eastAsia"/>
          <w:b/>
        </w:rPr>
        <w:t>3</w:t>
      </w:r>
      <w:r w:rsidRPr="003E7A19">
        <w:rPr>
          <w:rFonts w:hint="eastAsia"/>
          <w:b/>
        </w:rPr>
        <w:t>年内的经营活动中没有重大违法记录；</w:t>
      </w:r>
    </w:p>
    <w:p w:rsidR="003E7A19" w:rsidRPr="003E7A19" w:rsidRDefault="003E7A19" w:rsidP="000E5ED6">
      <w:pPr>
        <w:pStyle w:val="afffffffffff1"/>
        <w:ind w:firstLine="480"/>
      </w:pPr>
      <w:r w:rsidRPr="003E7A19">
        <w:rPr>
          <w:rFonts w:hint="eastAsia"/>
        </w:rPr>
        <w:t>7</w:t>
      </w:r>
      <w:r w:rsidRPr="003E7A19">
        <w:rPr>
          <w:rFonts w:hint="eastAsia"/>
        </w:rPr>
        <w:t>、我方通过“信用中国”网站（</w:t>
      </w:r>
      <w:r w:rsidRPr="003E7A19">
        <w:rPr>
          <w:rFonts w:hint="eastAsia"/>
        </w:rPr>
        <w:t>www.creditchina.gov.cn</w:t>
      </w:r>
      <w:r w:rsidRPr="003E7A19">
        <w:rPr>
          <w:rFonts w:hint="eastAsia"/>
        </w:rPr>
        <w:t>）、中国政府采购网（</w:t>
      </w:r>
      <w:r w:rsidRPr="003E7A19">
        <w:rPr>
          <w:rFonts w:hint="eastAsia"/>
        </w:rPr>
        <w:t>www.ccgp.gov.cn</w:t>
      </w:r>
      <w:r w:rsidRPr="003E7A19">
        <w:rPr>
          <w:rFonts w:hint="eastAsia"/>
        </w:rPr>
        <w:t>）查询，未被列入失信被执行人、重大税收违法案件当事人名单、政府采购严重违法失信行为记录名单。</w:t>
      </w:r>
    </w:p>
    <w:p w:rsidR="003E7A19" w:rsidRPr="003E7A19" w:rsidRDefault="003E7A19" w:rsidP="000E5ED6">
      <w:pPr>
        <w:pStyle w:val="afffffffffff1"/>
        <w:ind w:firstLine="480"/>
      </w:pPr>
      <w:r w:rsidRPr="003E7A19">
        <w:rPr>
          <w:rFonts w:hint="eastAsia"/>
        </w:rPr>
        <w:t>8</w:t>
      </w:r>
      <w:r w:rsidRPr="003E7A19">
        <w:rPr>
          <w:rFonts w:hint="eastAsia"/>
        </w:rPr>
        <w:t>、以上事项如有虚假或隐瞒，我方愿意承担一切后果，并不再寻求任何旨在减轻或免除法律责任的辩解。</w:t>
      </w:r>
    </w:p>
    <w:p w:rsidR="003E7A19" w:rsidRPr="003E7A19" w:rsidRDefault="003E7A19" w:rsidP="000E5ED6">
      <w:pPr>
        <w:pStyle w:val="afffffffffff1"/>
        <w:ind w:firstLine="480"/>
        <w:rPr>
          <w:u w:val="single"/>
        </w:rPr>
      </w:pPr>
      <w:r w:rsidRPr="003E7A19">
        <w:rPr>
          <w:rFonts w:hint="eastAsia"/>
        </w:rPr>
        <w:t>法定代表人签名（或签名章）：</w:t>
      </w:r>
      <w:r w:rsidRPr="003E7A19">
        <w:rPr>
          <w:rFonts w:hint="eastAsia"/>
          <w:u w:val="single"/>
        </w:rPr>
        <w:t xml:space="preserve">          </w:t>
      </w:r>
      <w:r w:rsidRPr="003E7A19">
        <w:rPr>
          <w:rFonts w:hint="eastAsia"/>
        </w:rPr>
        <w:t xml:space="preserve">  </w:t>
      </w:r>
      <w:r w:rsidRPr="003E7A19">
        <w:rPr>
          <w:rFonts w:hint="eastAsia"/>
        </w:rPr>
        <w:t>日</w:t>
      </w:r>
      <w:r w:rsidRPr="003E7A19">
        <w:rPr>
          <w:rFonts w:hint="eastAsia"/>
        </w:rPr>
        <w:t xml:space="preserve"> </w:t>
      </w:r>
      <w:r w:rsidRPr="003E7A19">
        <w:rPr>
          <w:rFonts w:hint="eastAsia"/>
        </w:rPr>
        <w:t>期：</w:t>
      </w:r>
      <w:r w:rsidRPr="003E7A19">
        <w:rPr>
          <w:rFonts w:hint="eastAsia"/>
          <w:u w:val="single"/>
        </w:rPr>
        <w:t xml:space="preserve">          </w:t>
      </w:r>
    </w:p>
    <w:p w:rsidR="003E7A19" w:rsidRPr="003E7A19" w:rsidRDefault="003E7A19" w:rsidP="000E5ED6">
      <w:pPr>
        <w:pStyle w:val="afffffffffff1"/>
        <w:ind w:firstLine="480"/>
        <w:rPr>
          <w:u w:val="single"/>
        </w:rPr>
      </w:pPr>
    </w:p>
    <w:p w:rsidR="003E7A19" w:rsidRPr="003E7A19" w:rsidRDefault="003E7A19" w:rsidP="000E5ED6">
      <w:pPr>
        <w:pStyle w:val="afffffffffff1"/>
        <w:ind w:firstLine="480"/>
      </w:pPr>
      <w:r w:rsidRPr="003E7A19">
        <w:rPr>
          <w:rFonts w:hint="eastAsia"/>
        </w:rPr>
        <w:t>投标人全称（公章）：</w:t>
      </w:r>
      <w:r w:rsidRPr="003E7A19">
        <w:rPr>
          <w:rFonts w:hint="eastAsia"/>
          <w:u w:val="single"/>
        </w:rPr>
        <w:t xml:space="preserve">             </w:t>
      </w:r>
      <w:r w:rsidRPr="003E7A19">
        <w:rPr>
          <w:rFonts w:hint="eastAsia"/>
        </w:rPr>
        <w:t xml:space="preserve">       </w:t>
      </w:r>
    </w:p>
    <w:p w:rsidR="003E7A19" w:rsidRPr="003E7A19" w:rsidRDefault="003E7A19" w:rsidP="003E7A19">
      <w:pPr>
        <w:snapToGrid w:val="0"/>
        <w:spacing w:beforeLines="50" w:before="120" w:after="50" w:line="460" w:lineRule="exact"/>
        <w:ind w:right="600" w:firstLineChars="900" w:firstLine="2700"/>
        <w:rPr>
          <w:rFonts w:ascii="仿宋" w:eastAsia="仿宋" w:hAnsi="仿宋"/>
          <w:sz w:val="30"/>
          <w:szCs w:val="30"/>
        </w:rPr>
      </w:pPr>
    </w:p>
    <w:p w:rsidR="00FC0471" w:rsidRDefault="003E7A19" w:rsidP="00FC0471">
      <w:pPr>
        <w:keepNext/>
        <w:keepLines/>
        <w:spacing w:before="240" w:after="64" w:line="319" w:lineRule="auto"/>
        <w:outlineLvl w:val="5"/>
        <w:rPr>
          <w:rFonts w:ascii="仿宋" w:eastAsia="仿宋" w:hAnsi="仿宋"/>
          <w:bCs/>
          <w:sz w:val="30"/>
          <w:szCs w:val="30"/>
        </w:rPr>
      </w:pPr>
      <w:r w:rsidRPr="003E7A19">
        <w:rPr>
          <w:rFonts w:ascii="仿宋" w:eastAsia="仿宋" w:hAnsi="仿宋" w:hint="eastAsia"/>
          <w:sz w:val="30"/>
          <w:szCs w:val="30"/>
        </w:rPr>
        <w:br w:type="page"/>
      </w:r>
      <w:r w:rsidRPr="00FC0471">
        <w:rPr>
          <w:rFonts w:ascii="仿宋" w:eastAsia="仿宋" w:hAnsi="仿宋" w:hint="eastAsia"/>
          <w:bCs/>
          <w:sz w:val="30"/>
          <w:szCs w:val="30"/>
        </w:rPr>
        <w:lastRenderedPageBreak/>
        <w:t>附件4：</w:t>
      </w:r>
    </w:p>
    <w:p w:rsidR="003E7A19" w:rsidRPr="00FC0471" w:rsidRDefault="003E7A19" w:rsidP="00FC0471">
      <w:pPr>
        <w:snapToGrid w:val="0"/>
        <w:spacing w:before="50" w:after="50"/>
        <w:jc w:val="center"/>
        <w:rPr>
          <w:rFonts w:ascii="仿宋" w:eastAsia="仿宋" w:hAnsi="仿宋"/>
          <w:b/>
          <w:sz w:val="36"/>
          <w:szCs w:val="36"/>
        </w:rPr>
      </w:pPr>
      <w:r w:rsidRPr="00FC0471">
        <w:rPr>
          <w:rFonts w:ascii="仿宋" w:eastAsia="仿宋" w:hAnsi="仿宋" w:hint="eastAsia"/>
          <w:b/>
          <w:sz w:val="36"/>
          <w:szCs w:val="36"/>
        </w:rPr>
        <w:t>法定代表人证明书</w:t>
      </w:r>
    </w:p>
    <w:p w:rsidR="003E7A19" w:rsidRPr="003E7A19" w:rsidRDefault="003E7A19" w:rsidP="000E5ED6">
      <w:pPr>
        <w:pStyle w:val="afffffffffff1"/>
        <w:ind w:firstLine="480"/>
      </w:pPr>
      <w:r w:rsidRPr="003E7A19">
        <w:rPr>
          <w:rFonts w:hint="eastAsia"/>
        </w:rPr>
        <w:t>国家体育总局体育器材装备中心：</w:t>
      </w:r>
    </w:p>
    <w:p w:rsidR="003E7A19" w:rsidRPr="003E7A19" w:rsidRDefault="003E7A19" w:rsidP="000E5ED6">
      <w:pPr>
        <w:pStyle w:val="afffffffffff1"/>
        <w:ind w:firstLine="480"/>
        <w:rPr>
          <w:sz w:val="23"/>
          <w:szCs w:val="23"/>
        </w:rPr>
      </w:pPr>
      <w:r w:rsidRPr="003E7A19">
        <w:rPr>
          <w:rFonts w:hint="eastAsia"/>
          <w:noProof/>
        </w:rPr>
        <mc:AlternateContent>
          <mc:Choice Requires="wps">
            <w:drawing>
              <wp:anchor distT="4294967295" distB="4294967295" distL="114300" distR="114300" simplePos="0" relativeHeight="251659264" behindDoc="0" locked="0" layoutInCell="1" allowOverlap="1" wp14:anchorId="73C38403" wp14:editId="2EAC4EDE">
                <wp:simplePos x="0" y="0"/>
                <wp:positionH relativeFrom="column">
                  <wp:posOffset>342900</wp:posOffset>
                </wp:positionH>
                <wp:positionV relativeFrom="paragraph">
                  <wp:posOffset>237489</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C29E" id="直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"/>
            </w:pict>
          </mc:Fallback>
        </mc:AlternateContent>
      </w:r>
      <w:r w:rsidRPr="003E7A19">
        <w:rPr>
          <w:rFonts w:hint="eastAsia"/>
          <w:sz w:val="23"/>
          <w:szCs w:val="23"/>
        </w:rPr>
        <w:t>（姓名、性别、年龄）在我单位任</w:t>
      </w:r>
      <w:r w:rsidRPr="003E7A19">
        <w:rPr>
          <w:rFonts w:hint="eastAsia"/>
          <w:sz w:val="23"/>
          <w:szCs w:val="23"/>
          <w:u w:val="single"/>
        </w:rPr>
        <w:t xml:space="preserve">       </w:t>
      </w:r>
      <w:r w:rsidRPr="003E7A19">
        <w:rPr>
          <w:rFonts w:hint="eastAsia"/>
          <w:sz w:val="23"/>
          <w:szCs w:val="23"/>
        </w:rPr>
        <w:t>（职务名称）职务，是我单位的法定代表人。</w:t>
      </w:r>
      <w:r w:rsidRPr="003E7A19">
        <w:rPr>
          <w:rFonts w:hint="eastAsia"/>
          <w:sz w:val="23"/>
          <w:szCs w:val="23"/>
        </w:rPr>
        <w:br/>
      </w:r>
      <w:r w:rsidRPr="003E7A19">
        <w:rPr>
          <w:rFonts w:hint="eastAsia"/>
          <w:sz w:val="23"/>
          <w:szCs w:val="23"/>
        </w:rPr>
        <w:t xml:space="preserve">　　特此证明。</w:t>
      </w:r>
    </w:p>
    <w:p w:rsidR="003E7A19" w:rsidRPr="003E7A19" w:rsidRDefault="003E7A19" w:rsidP="000E5ED6">
      <w:pPr>
        <w:pStyle w:val="afffffffffff1"/>
        <w:ind w:firstLine="460"/>
        <w:rPr>
          <w:sz w:val="23"/>
          <w:szCs w:val="23"/>
        </w:rPr>
      </w:pPr>
    </w:p>
    <w:p w:rsidR="003E7A19" w:rsidRPr="003E7A19" w:rsidRDefault="003E7A19" w:rsidP="000E5ED6">
      <w:pPr>
        <w:pStyle w:val="afffffffffff1"/>
        <w:ind w:firstLine="460"/>
        <w:rPr>
          <w:sz w:val="23"/>
          <w:szCs w:val="23"/>
        </w:rPr>
      </w:pPr>
      <w:r w:rsidRPr="003E7A19">
        <w:rPr>
          <w:rFonts w:hint="eastAsia"/>
          <w:sz w:val="23"/>
          <w:szCs w:val="23"/>
        </w:rPr>
        <w:t>法定代表人住址：</w:t>
      </w:r>
      <w:r w:rsidRPr="003E7A19">
        <w:rPr>
          <w:rFonts w:hint="eastAsia"/>
          <w:sz w:val="23"/>
          <w:szCs w:val="23"/>
          <w:u w:val="single"/>
        </w:rPr>
        <w:t xml:space="preserve">               </w:t>
      </w:r>
      <w:r w:rsidRPr="003E7A19">
        <w:rPr>
          <w:rFonts w:hint="eastAsia"/>
          <w:sz w:val="23"/>
          <w:szCs w:val="23"/>
        </w:rPr>
        <w:t>法定代表人身份证号：</w:t>
      </w:r>
      <w:r w:rsidRPr="003E7A19">
        <w:rPr>
          <w:rFonts w:hint="eastAsia"/>
          <w:sz w:val="23"/>
          <w:szCs w:val="23"/>
          <w:u w:val="single"/>
        </w:rPr>
        <w:t xml:space="preserve">         </w:t>
      </w:r>
      <w:r w:rsidRPr="003E7A19">
        <w:rPr>
          <w:rFonts w:hint="eastAsia"/>
          <w:sz w:val="23"/>
          <w:szCs w:val="23"/>
          <w:u w:val="single"/>
        </w:rPr>
        <w:t>（</w:t>
      </w:r>
      <w:r w:rsidRPr="003E7A19">
        <w:rPr>
          <w:rFonts w:hint="eastAsia"/>
          <w:sz w:val="23"/>
          <w:szCs w:val="23"/>
        </w:rPr>
        <w:t>身份证复印件附后）</w:t>
      </w:r>
    </w:p>
    <w:p w:rsidR="003E7A19" w:rsidRPr="003E7A19" w:rsidRDefault="003E7A19" w:rsidP="000E5ED6">
      <w:pPr>
        <w:pStyle w:val="afffffffffff1"/>
        <w:ind w:firstLine="460"/>
        <w:rPr>
          <w:u w:val="single"/>
        </w:rPr>
      </w:pPr>
      <w:r w:rsidRPr="003E7A19">
        <w:rPr>
          <w:rFonts w:hint="eastAsia"/>
          <w:sz w:val="23"/>
          <w:szCs w:val="23"/>
        </w:rPr>
        <w:t>法定代表人电话：</w:t>
      </w:r>
      <w:r w:rsidRPr="003E7A19">
        <w:rPr>
          <w:rFonts w:hint="eastAsia"/>
          <w:sz w:val="23"/>
          <w:szCs w:val="23"/>
          <w:u w:val="single"/>
        </w:rPr>
        <w:t xml:space="preserve">                </w:t>
      </w:r>
      <w:r w:rsidRPr="003E7A19">
        <w:rPr>
          <w:rFonts w:hint="eastAsia"/>
          <w:sz w:val="23"/>
          <w:szCs w:val="23"/>
        </w:rPr>
        <w:br/>
      </w:r>
      <w:r w:rsidRPr="003E7A19">
        <w:rPr>
          <w:rFonts w:hint="eastAsia"/>
        </w:rPr>
        <w:t>投标人全称（公章）：</w:t>
      </w:r>
      <w:r w:rsidRPr="003E7A19">
        <w:rPr>
          <w:rFonts w:hint="eastAsia"/>
          <w:u w:val="single"/>
        </w:rPr>
        <w:t xml:space="preserve">                                       </w:t>
      </w:r>
    </w:p>
    <w:p w:rsidR="003E7A19" w:rsidRPr="003E7A19" w:rsidRDefault="003E7A19" w:rsidP="000E5ED6">
      <w:pPr>
        <w:pStyle w:val="afffffffffff1"/>
        <w:ind w:firstLine="480"/>
      </w:pPr>
      <w:r w:rsidRPr="003E7A19">
        <w:rPr>
          <w:rFonts w:hint="eastAsia"/>
        </w:rPr>
        <w:t>日期：</w:t>
      </w:r>
      <w:r w:rsidRPr="003E7A19">
        <w:rPr>
          <w:rFonts w:hint="eastAsia"/>
        </w:rPr>
        <w:t xml:space="preserve">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p>
    <w:p w:rsidR="003E7A19" w:rsidRPr="003E7A19" w:rsidRDefault="003E7A19" w:rsidP="003E7A19">
      <w:pPr>
        <w:snapToGrid w:val="0"/>
        <w:spacing w:beforeLines="50" w:before="120" w:after="50" w:line="460" w:lineRule="exact"/>
        <w:rPr>
          <w:rFonts w:ascii="仿宋" w:eastAsia="仿宋" w:hAnsi="仿宋"/>
          <w:sz w:val="30"/>
          <w:szCs w:val="30"/>
        </w:rPr>
      </w:pP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法定代表人授权委托书</w:t>
      </w:r>
    </w:p>
    <w:p w:rsidR="003E7A19" w:rsidRPr="003E7A19" w:rsidRDefault="003E7A19" w:rsidP="003E7A19">
      <w:pPr>
        <w:snapToGrid w:val="0"/>
        <w:spacing w:beforeLines="50" w:before="120" w:after="50"/>
        <w:jc w:val="center"/>
        <w:rPr>
          <w:rFonts w:ascii="仿宋" w:eastAsia="仿宋" w:hAnsi="仿宋"/>
          <w:b/>
          <w:sz w:val="30"/>
          <w:szCs w:val="30"/>
        </w:rPr>
      </w:pPr>
    </w:p>
    <w:p w:rsidR="003E7A19" w:rsidRPr="003E7A19" w:rsidRDefault="003E7A19" w:rsidP="000E5ED6">
      <w:pPr>
        <w:pStyle w:val="afffffffffff1"/>
        <w:ind w:firstLine="480"/>
        <w:rPr>
          <w:b/>
        </w:rPr>
      </w:pPr>
      <w:r w:rsidRPr="003E7A19">
        <w:rPr>
          <w:rFonts w:hint="eastAsia"/>
        </w:rPr>
        <w:t>国家体育总局体育器材装备中心：</w:t>
      </w:r>
    </w:p>
    <w:p w:rsidR="003E7A19" w:rsidRPr="003E7A19" w:rsidRDefault="003E7A19" w:rsidP="000E5ED6">
      <w:pPr>
        <w:pStyle w:val="afffffffffff1"/>
        <w:ind w:firstLine="480"/>
      </w:pPr>
      <w:r w:rsidRPr="003E7A19">
        <w:rPr>
          <w:rFonts w:hint="eastAsia"/>
        </w:rPr>
        <w:t>我</w:t>
      </w:r>
      <w:r w:rsidRPr="003E7A19">
        <w:rPr>
          <w:rFonts w:hint="eastAsia"/>
          <w:u w:val="single"/>
        </w:rPr>
        <w:t xml:space="preserve">    </w:t>
      </w:r>
      <w:r w:rsidRPr="003E7A19">
        <w:rPr>
          <w:rFonts w:hint="eastAsia"/>
        </w:rPr>
        <w:t>（姓名）系</w:t>
      </w:r>
      <w:r w:rsidRPr="003E7A19">
        <w:rPr>
          <w:rFonts w:hint="eastAsia"/>
          <w:u w:val="single"/>
        </w:rPr>
        <w:t xml:space="preserve">    </w:t>
      </w:r>
      <w:r w:rsidRPr="003E7A19">
        <w:rPr>
          <w:rFonts w:hint="eastAsia"/>
        </w:rPr>
        <w:t>（投标人名称）的法定代表人，现授权委托本单位在职职工</w:t>
      </w:r>
      <w:r w:rsidRPr="003E7A19">
        <w:rPr>
          <w:rFonts w:hint="eastAsia"/>
        </w:rPr>
        <w:t xml:space="preserve"> </w:t>
      </w:r>
      <w:r w:rsidRPr="003E7A19">
        <w:rPr>
          <w:rFonts w:hint="eastAsia"/>
          <w:u w:val="single"/>
        </w:rPr>
        <w:t xml:space="preserve">         </w:t>
      </w:r>
      <w:r w:rsidRPr="003E7A19">
        <w:rPr>
          <w:rFonts w:hint="eastAsia"/>
        </w:rPr>
        <w:t>（姓名）为授权代表，以我方的名义参加项目编号：</w:t>
      </w:r>
      <w:r w:rsidRPr="003E7A19">
        <w:rPr>
          <w:rFonts w:hint="eastAsia"/>
          <w:u w:val="single"/>
        </w:rPr>
        <w:t xml:space="preserve">           </w:t>
      </w:r>
      <w:r w:rsidRPr="003E7A19">
        <w:rPr>
          <w:rFonts w:hint="eastAsia"/>
        </w:rPr>
        <w:t>项目名称</w:t>
      </w:r>
      <w:r w:rsidRPr="003E7A19">
        <w:rPr>
          <w:rFonts w:hint="eastAsia"/>
          <w:u w:val="single"/>
        </w:rPr>
        <w:t>：</w:t>
      </w:r>
      <w:r w:rsidRPr="003E7A19">
        <w:rPr>
          <w:rFonts w:hint="eastAsia"/>
          <w:u w:val="single"/>
        </w:rPr>
        <w:t xml:space="preserve">      </w:t>
      </w:r>
      <w:r w:rsidRPr="003E7A19">
        <w:rPr>
          <w:rFonts w:hint="eastAsia"/>
          <w:u w:val="single"/>
        </w:rPr>
        <w:t>，</w:t>
      </w:r>
      <w:proofErr w:type="gramStart"/>
      <w:r w:rsidRPr="003E7A19">
        <w:rPr>
          <w:rFonts w:hint="eastAsia"/>
          <w:u w:val="single"/>
        </w:rPr>
        <w:t>标项</w:t>
      </w:r>
      <w:proofErr w:type="gramEnd"/>
      <w:r w:rsidRPr="003E7A19">
        <w:rPr>
          <w:rFonts w:hint="eastAsia"/>
          <w:u w:val="single"/>
        </w:rPr>
        <w:t xml:space="preserve">:    </w:t>
      </w:r>
      <w:r w:rsidRPr="003E7A19">
        <w:rPr>
          <w:rFonts w:hint="eastAsia"/>
        </w:rPr>
        <w:t>项目的投标活动，并代表我方全权办理针对上述项目的投标、开标、评标、签约等具体事务和签署相关文件。我方对授权代表的签名事项负全部责任。</w:t>
      </w:r>
    </w:p>
    <w:p w:rsidR="003E7A19" w:rsidRPr="003E7A19" w:rsidRDefault="003E7A19" w:rsidP="000E5ED6">
      <w:pPr>
        <w:pStyle w:val="afffffffffff1"/>
        <w:ind w:firstLine="480"/>
      </w:pPr>
      <w:r w:rsidRPr="003E7A19">
        <w:rPr>
          <w:rFonts w:hint="eastAsia"/>
        </w:rPr>
        <w:t>在撤销授权的书面通知以前，本授权书一直有效。授权代表在授权书有效期内签署的所有文件不因授权的撤销而失效。</w:t>
      </w:r>
    </w:p>
    <w:p w:rsidR="003E7A19" w:rsidRPr="003E7A19" w:rsidRDefault="003E7A19" w:rsidP="000E5ED6">
      <w:pPr>
        <w:pStyle w:val="afffffffffff1"/>
        <w:ind w:firstLine="480"/>
      </w:pPr>
      <w:r w:rsidRPr="003E7A19">
        <w:rPr>
          <w:rFonts w:hint="eastAsia"/>
        </w:rPr>
        <w:t>授权代表无转委托权，特此委托。</w:t>
      </w:r>
    </w:p>
    <w:p w:rsidR="003E7A19" w:rsidRPr="003E7A19" w:rsidRDefault="003E7A19" w:rsidP="000E5ED6">
      <w:pPr>
        <w:pStyle w:val="afffffffffff1"/>
        <w:ind w:firstLine="480"/>
        <w:rPr>
          <w:color w:val="000000"/>
          <w:u w:val="single"/>
        </w:rPr>
      </w:pPr>
      <w:r w:rsidRPr="003E7A19">
        <w:rPr>
          <w:rFonts w:hint="eastAsia"/>
          <w:color w:val="000000"/>
        </w:rPr>
        <w:t>法定代表人印刷体姓名：</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签字：</w:t>
      </w:r>
      <w:r w:rsidRPr="003E7A19">
        <w:rPr>
          <w:rFonts w:hint="eastAsia"/>
          <w:color w:val="000000"/>
          <w:u w:val="single"/>
        </w:rPr>
        <w:t xml:space="preserve">           </w:t>
      </w:r>
    </w:p>
    <w:p w:rsidR="003E7A19" w:rsidRPr="003E7A19" w:rsidRDefault="003E7A19" w:rsidP="000E5ED6">
      <w:pPr>
        <w:pStyle w:val="afffffffffff1"/>
        <w:ind w:firstLine="480"/>
        <w:rPr>
          <w:color w:val="000000"/>
          <w:u w:val="single"/>
        </w:rPr>
      </w:pPr>
      <w:r w:rsidRPr="003E7A19">
        <w:rPr>
          <w:rFonts w:hint="eastAsia"/>
          <w:color w:val="000000"/>
        </w:rPr>
        <w:t>投标人代表印刷体姓名：</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签字：</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职务：</w:t>
      </w:r>
      <w:r w:rsidRPr="003E7A19">
        <w:rPr>
          <w:rFonts w:hint="eastAsia"/>
          <w:color w:val="000000"/>
          <w:u w:val="single"/>
        </w:rPr>
        <w:t xml:space="preserve">           </w:t>
      </w:r>
    </w:p>
    <w:p w:rsidR="003E7A19" w:rsidRPr="003E7A19" w:rsidRDefault="003E7A19" w:rsidP="000E5ED6">
      <w:pPr>
        <w:pStyle w:val="afffffffffff1"/>
        <w:ind w:firstLine="480"/>
        <w:rPr>
          <w:color w:val="000000"/>
        </w:rPr>
      </w:pPr>
      <w:r w:rsidRPr="003E7A19">
        <w:rPr>
          <w:rFonts w:hint="eastAsia"/>
          <w:color w:val="000000"/>
        </w:rPr>
        <w:t>投标人代表身份证号：</w:t>
      </w:r>
      <w:r w:rsidRPr="003E7A19">
        <w:rPr>
          <w:rFonts w:hint="eastAsia"/>
          <w:color w:val="000000"/>
          <w:u w:val="single"/>
        </w:rPr>
        <w:t xml:space="preserve">             </w:t>
      </w:r>
      <w:r w:rsidRPr="003E7A19">
        <w:rPr>
          <w:rFonts w:hint="eastAsia"/>
          <w:color w:val="000000"/>
        </w:rPr>
        <w:t>（身份证复印件附后）</w:t>
      </w:r>
    </w:p>
    <w:p w:rsidR="003E7A19" w:rsidRPr="003E7A19" w:rsidRDefault="003E7A19" w:rsidP="000E5ED6">
      <w:pPr>
        <w:pStyle w:val="afffffffffff1"/>
        <w:ind w:firstLine="480"/>
        <w:rPr>
          <w:color w:val="000000"/>
          <w:u w:val="single"/>
        </w:rPr>
      </w:pPr>
      <w:r w:rsidRPr="003E7A19">
        <w:rPr>
          <w:rFonts w:hint="eastAsia"/>
          <w:color w:val="000000"/>
        </w:rPr>
        <w:t>投标人全称（公章）：</w:t>
      </w:r>
      <w:r w:rsidRPr="003E7A19">
        <w:rPr>
          <w:rFonts w:hint="eastAsia"/>
          <w:color w:val="000000"/>
          <w:u w:val="single"/>
        </w:rPr>
        <w:t xml:space="preserve">                                       </w:t>
      </w:r>
    </w:p>
    <w:p w:rsidR="003E7A19" w:rsidRPr="003E7A19" w:rsidRDefault="003E7A19" w:rsidP="000E5ED6">
      <w:pPr>
        <w:pStyle w:val="afffffffffff1"/>
        <w:ind w:firstLine="480"/>
        <w:rPr>
          <w:u w:val="single"/>
        </w:rPr>
        <w:sectPr w:rsidR="003E7A19" w:rsidRPr="003E7A19" w:rsidSect="00053CF1">
          <w:footerReference w:type="default" r:id="rId11"/>
          <w:pgSz w:w="11906" w:h="16838"/>
          <w:pgMar w:top="1558" w:right="1531" w:bottom="468" w:left="1531" w:header="851" w:footer="851" w:gutter="0"/>
          <w:pgNumType w:chapStyle="1" w:chapSep="colon"/>
          <w:cols w:space="720"/>
          <w:titlePg/>
          <w:docGrid w:linePitch="286"/>
        </w:sectPr>
      </w:pPr>
    </w:p>
    <w:p w:rsidR="003E7A19" w:rsidRPr="003E7A19" w:rsidRDefault="003E7A19" w:rsidP="003E7A19">
      <w:pPr>
        <w:tabs>
          <w:tab w:val="left" w:pos="606"/>
        </w:tabs>
        <w:rPr>
          <w:rFonts w:ascii="仿宋" w:eastAsia="仿宋" w:hAnsi="仿宋"/>
          <w:spacing w:val="20"/>
          <w:sz w:val="30"/>
          <w:szCs w:val="30"/>
        </w:rPr>
      </w:pPr>
      <w:r w:rsidRPr="003E7A19">
        <w:rPr>
          <w:rFonts w:ascii="仿宋" w:eastAsia="仿宋" w:hAnsi="仿宋" w:hint="eastAsia"/>
          <w:sz w:val="30"/>
          <w:szCs w:val="30"/>
        </w:rPr>
        <w:lastRenderedPageBreak/>
        <w:t>附件5：</w:t>
      </w:r>
    </w:p>
    <w:p w:rsidR="003E7A19" w:rsidRPr="003E7A19" w:rsidRDefault="003E7A19" w:rsidP="003E7A19">
      <w:pPr>
        <w:overflowPunct w:val="0"/>
        <w:spacing w:line="360" w:lineRule="auto"/>
        <w:jc w:val="center"/>
        <w:rPr>
          <w:rFonts w:ascii="仿宋" w:eastAsia="仿宋" w:hAnsi="仿宋"/>
          <w:b/>
          <w:spacing w:val="40"/>
          <w:kern w:val="0"/>
          <w:sz w:val="30"/>
          <w:szCs w:val="30"/>
        </w:rPr>
      </w:pPr>
      <w:r w:rsidRPr="003E7A19">
        <w:rPr>
          <w:rFonts w:ascii="仿宋" w:eastAsia="仿宋" w:hAnsi="仿宋" w:hint="eastAsia"/>
          <w:b/>
          <w:spacing w:val="40"/>
          <w:kern w:val="0"/>
          <w:sz w:val="30"/>
          <w:szCs w:val="30"/>
        </w:rPr>
        <w:t>联合投标协议书</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甲方：</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乙方：</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（如果有的话，可按甲、乙、丙、丁…序列增加）</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 xml:space="preserve">各方经协商，就响应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组织实施的编号为</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号的招标活动联合进行投标之事宜，达成如下协议：</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 xml:space="preserve">一、各方一致决定，以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为主办人进行投标，并按照招标文件的规定分别提交资格文件。</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三、联合投标其余各方保证对主办人为响应本次招标而提供的产品和服务提供全部质量保证及售后服务支持。</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四、本次联合投标中，甲方承担的工作和义务为:</w:t>
      </w:r>
    </w:p>
    <w:p w:rsidR="003E7A19" w:rsidRPr="003E7A19" w:rsidRDefault="003E7A19" w:rsidP="003E7A19">
      <w:pPr>
        <w:overflowPunct w:val="0"/>
        <w:spacing w:line="460" w:lineRule="exact"/>
        <w:ind w:firstLineChars="214" w:firstLine="642"/>
        <w:rPr>
          <w:rFonts w:ascii="仿宋" w:eastAsia="仿宋" w:hAnsi="仿宋"/>
          <w:sz w:val="30"/>
          <w:szCs w:val="30"/>
          <w:u w:val="single"/>
        </w:rPr>
      </w:pP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乙方承担的工作和义务为：</w:t>
      </w:r>
    </w:p>
    <w:p w:rsidR="003E7A19" w:rsidRPr="003E7A19" w:rsidRDefault="003E7A19" w:rsidP="003E7A19">
      <w:pPr>
        <w:overflowPunct w:val="0"/>
        <w:spacing w:line="460" w:lineRule="exact"/>
        <w:ind w:firstLineChars="214" w:firstLine="642"/>
        <w:rPr>
          <w:rFonts w:ascii="仿宋" w:eastAsia="仿宋" w:hAnsi="仿宋"/>
          <w:sz w:val="30"/>
          <w:szCs w:val="30"/>
        </w:rPr>
      </w:pP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五、有关本次联合投标的其他事宜：</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六、本协议提交招标方后，联合投标各方不得以任何形式对上述实质内容进行修改或撤销。</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七、本协议签约各方各持一份，并作为投标文件的一部分。</w:t>
      </w:r>
    </w:p>
    <w:tbl>
      <w:tblPr>
        <w:tblW w:w="0" w:type="auto"/>
        <w:jc w:val="center"/>
        <w:tblLayout w:type="fixed"/>
        <w:tblLook w:val="04A0" w:firstRow="1" w:lastRow="0" w:firstColumn="1" w:lastColumn="0" w:noHBand="0" w:noVBand="1"/>
      </w:tblPr>
      <w:tblGrid>
        <w:gridCol w:w="4264"/>
        <w:gridCol w:w="4264"/>
      </w:tblGrid>
      <w:tr w:rsidR="003E7A19" w:rsidRPr="003E7A19" w:rsidTr="003E7A19">
        <w:trPr>
          <w:jc w:val="center"/>
        </w:trPr>
        <w:tc>
          <w:tcPr>
            <w:tcW w:w="4264" w:type="dxa"/>
            <w:hideMark/>
          </w:tcPr>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甲方单位：       （公章）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c>
          <w:tcPr>
            <w:tcW w:w="4264" w:type="dxa"/>
            <w:hideMark/>
          </w:tcPr>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乙方单位：       （公章）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r>
    </w:tbl>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附件6：</w:t>
      </w:r>
    </w:p>
    <w:p w:rsidR="003E7A19" w:rsidRPr="003E7A19" w:rsidRDefault="003E7A19" w:rsidP="003E7A19">
      <w:pPr>
        <w:overflowPunct w:val="0"/>
        <w:spacing w:line="460" w:lineRule="exact"/>
        <w:ind w:firstLine="420"/>
        <w:jc w:val="center"/>
        <w:rPr>
          <w:rFonts w:ascii="仿宋" w:eastAsia="仿宋" w:hAnsi="仿宋"/>
          <w:b/>
          <w:sz w:val="30"/>
          <w:szCs w:val="30"/>
        </w:rPr>
      </w:pPr>
      <w:r w:rsidRPr="003E7A19">
        <w:rPr>
          <w:rFonts w:ascii="仿宋" w:eastAsia="仿宋" w:hAnsi="仿宋" w:hint="eastAsia"/>
          <w:b/>
          <w:sz w:val="30"/>
          <w:szCs w:val="30"/>
        </w:rPr>
        <w:t>联合投标授权委托书</w:t>
      </w:r>
    </w:p>
    <w:p w:rsidR="003E7A19" w:rsidRPr="003E7A19" w:rsidRDefault="003E7A19" w:rsidP="003E7A19">
      <w:pPr>
        <w:overflowPunct w:val="0"/>
        <w:spacing w:line="460" w:lineRule="exact"/>
        <w:ind w:firstLine="420"/>
        <w:rPr>
          <w:rFonts w:ascii="仿宋" w:eastAsia="仿宋" w:hAnsi="仿宋"/>
          <w:sz w:val="30"/>
          <w:szCs w:val="30"/>
        </w:rPr>
      </w:pPr>
    </w:p>
    <w:p w:rsidR="003E7A19" w:rsidRPr="003E7A19" w:rsidRDefault="003E7A19" w:rsidP="003E7A19">
      <w:pPr>
        <w:overflowPunct w:val="0"/>
        <w:spacing w:line="460" w:lineRule="exact"/>
        <w:ind w:firstLine="420"/>
        <w:rPr>
          <w:rFonts w:ascii="仿宋" w:eastAsia="仿宋" w:hAnsi="仿宋"/>
          <w:sz w:val="30"/>
          <w:szCs w:val="30"/>
        </w:rPr>
      </w:pPr>
      <w:r w:rsidRPr="003E7A19">
        <w:rPr>
          <w:rFonts w:ascii="仿宋" w:eastAsia="仿宋" w:hAnsi="仿宋" w:hint="eastAsia"/>
          <w:sz w:val="30"/>
          <w:szCs w:val="30"/>
        </w:rPr>
        <w:t xml:space="preserve"> 本授权委托书声明：根据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与</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签订的《联合投标协议书》的内容，主办人</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的法定代表人</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现授权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3E7A19" w:rsidRPr="003E7A19" w:rsidRDefault="003E7A19" w:rsidP="003E7A19">
      <w:pPr>
        <w:overflowPunct w:val="0"/>
        <w:spacing w:line="460" w:lineRule="exact"/>
        <w:ind w:firstLine="420"/>
        <w:rPr>
          <w:rFonts w:ascii="仿宋" w:eastAsia="仿宋" w:hAnsi="仿宋"/>
          <w:sz w:val="30"/>
          <w:szCs w:val="30"/>
        </w:rPr>
      </w:pPr>
      <w:r w:rsidRPr="003E7A19">
        <w:rPr>
          <w:rFonts w:ascii="仿宋" w:eastAsia="仿宋" w:hAnsi="仿宋" w:hint="eastAsia"/>
          <w:sz w:val="30"/>
          <w:szCs w:val="30"/>
        </w:rPr>
        <w:t xml:space="preserve"> 特此委托。</w:t>
      </w:r>
    </w:p>
    <w:p w:rsidR="003E7A19" w:rsidRPr="003E7A19" w:rsidRDefault="003E7A19" w:rsidP="003E7A19">
      <w:pPr>
        <w:overflowPunct w:val="0"/>
        <w:spacing w:line="460" w:lineRule="exact"/>
        <w:ind w:firstLine="420"/>
        <w:rPr>
          <w:rFonts w:ascii="仿宋" w:eastAsia="仿宋" w:hAnsi="仿宋"/>
          <w:sz w:val="30"/>
          <w:szCs w:val="30"/>
        </w:rPr>
      </w:pPr>
      <w:r w:rsidRPr="003E7A19">
        <w:rPr>
          <w:rFonts w:ascii="仿宋" w:eastAsia="仿宋" w:hAnsi="仿宋" w:hint="eastAsia"/>
          <w:sz w:val="30"/>
          <w:szCs w:val="30"/>
        </w:rPr>
        <w:t xml:space="preserve">     </w:t>
      </w:r>
    </w:p>
    <w:p w:rsidR="003E7A19" w:rsidRPr="003E7A19" w:rsidRDefault="003E7A19" w:rsidP="003E7A19">
      <w:pPr>
        <w:overflowPunct w:val="0"/>
        <w:spacing w:line="460" w:lineRule="exact"/>
        <w:ind w:firstLineChars="200" w:firstLine="600"/>
        <w:rPr>
          <w:rFonts w:ascii="仿宋" w:eastAsia="仿宋" w:hAnsi="仿宋"/>
          <w:sz w:val="30"/>
          <w:szCs w:val="30"/>
        </w:rPr>
      </w:pPr>
      <w:r w:rsidRPr="003E7A19">
        <w:rPr>
          <w:rFonts w:ascii="仿宋" w:eastAsia="仿宋" w:hAnsi="仿宋" w:hint="eastAsia"/>
          <w:sz w:val="30"/>
          <w:szCs w:val="30"/>
        </w:rPr>
        <w:t>授权人（签名）：</w:t>
      </w:r>
    </w:p>
    <w:p w:rsidR="003E7A19" w:rsidRPr="003E7A19" w:rsidRDefault="003E7A19" w:rsidP="003E7A19">
      <w:pPr>
        <w:overflowPunct w:val="0"/>
        <w:spacing w:line="460" w:lineRule="exact"/>
        <w:ind w:firstLineChars="200" w:firstLine="600"/>
        <w:rPr>
          <w:rFonts w:ascii="仿宋" w:eastAsia="仿宋" w:hAnsi="仿宋"/>
          <w:sz w:val="30"/>
          <w:szCs w:val="30"/>
        </w:rPr>
      </w:pPr>
    </w:p>
    <w:p w:rsidR="003E7A19" w:rsidRPr="003E7A19" w:rsidRDefault="003E7A19" w:rsidP="003E7A19">
      <w:pPr>
        <w:overflowPunct w:val="0"/>
        <w:spacing w:line="460" w:lineRule="exact"/>
        <w:ind w:leftChars="200" w:left="420" w:firstLineChars="50" w:firstLine="150"/>
        <w:rPr>
          <w:rFonts w:ascii="仿宋" w:eastAsia="仿宋" w:hAnsi="仿宋"/>
          <w:sz w:val="30"/>
          <w:szCs w:val="30"/>
        </w:rPr>
      </w:pPr>
      <w:r w:rsidRPr="003E7A19">
        <w:rPr>
          <w:rFonts w:ascii="仿宋" w:eastAsia="仿宋" w:hAnsi="仿宋" w:hint="eastAsia"/>
          <w:sz w:val="30"/>
          <w:szCs w:val="30"/>
        </w:rPr>
        <w:t>日期：    年  月  日</w:t>
      </w:r>
    </w:p>
    <w:p w:rsidR="003E7A19" w:rsidRPr="003E7A19" w:rsidRDefault="003E7A19" w:rsidP="003E7A19">
      <w:pPr>
        <w:overflowPunct w:val="0"/>
        <w:spacing w:line="460" w:lineRule="exact"/>
        <w:ind w:firstLine="420"/>
        <w:rPr>
          <w:rFonts w:ascii="仿宋" w:eastAsia="仿宋" w:hAnsi="仿宋"/>
          <w:sz w:val="30"/>
          <w:szCs w:val="30"/>
        </w:rPr>
      </w:pPr>
    </w:p>
    <w:p w:rsidR="003E7A19" w:rsidRPr="003E7A19" w:rsidRDefault="003E7A19" w:rsidP="003E7A19">
      <w:pPr>
        <w:overflowPunct w:val="0"/>
        <w:spacing w:line="460" w:lineRule="exact"/>
        <w:ind w:firstLineChars="190" w:firstLine="570"/>
        <w:rPr>
          <w:rFonts w:ascii="仿宋" w:eastAsia="仿宋" w:hAnsi="仿宋"/>
          <w:sz w:val="30"/>
          <w:szCs w:val="30"/>
        </w:rPr>
      </w:pPr>
      <w:r w:rsidRPr="003E7A19">
        <w:rPr>
          <w:rFonts w:ascii="仿宋" w:eastAsia="仿宋" w:hAnsi="仿宋" w:hint="eastAsia"/>
          <w:sz w:val="30"/>
          <w:szCs w:val="30"/>
        </w:rPr>
        <w:t>授权代表（签名）；</w:t>
      </w:r>
    </w:p>
    <w:p w:rsidR="003E7A19" w:rsidRPr="003E7A19" w:rsidRDefault="003E7A19" w:rsidP="003E7A19">
      <w:pPr>
        <w:overflowPunct w:val="0"/>
        <w:spacing w:line="460" w:lineRule="exact"/>
        <w:ind w:firstLineChars="190" w:firstLine="570"/>
        <w:rPr>
          <w:rFonts w:ascii="仿宋" w:eastAsia="仿宋" w:hAnsi="仿宋"/>
          <w:sz w:val="30"/>
          <w:szCs w:val="30"/>
        </w:rPr>
      </w:pPr>
    </w:p>
    <w:p w:rsidR="003E7A19" w:rsidRPr="003E7A19" w:rsidRDefault="003E7A19" w:rsidP="003E7A19">
      <w:pPr>
        <w:overflowPunct w:val="0"/>
        <w:spacing w:line="460" w:lineRule="exact"/>
        <w:ind w:firstLineChars="190" w:firstLine="570"/>
        <w:rPr>
          <w:rFonts w:ascii="仿宋" w:eastAsia="仿宋" w:hAnsi="仿宋"/>
          <w:sz w:val="30"/>
          <w:szCs w:val="30"/>
        </w:rPr>
      </w:pPr>
      <w:r w:rsidRPr="003E7A19">
        <w:rPr>
          <w:rFonts w:ascii="仿宋" w:eastAsia="仿宋" w:hAnsi="仿宋" w:hint="eastAsia"/>
          <w:sz w:val="30"/>
          <w:szCs w:val="30"/>
        </w:rPr>
        <w:t>日期：    年  月  日</w:t>
      </w:r>
    </w:p>
    <w:p w:rsidR="003E7A19" w:rsidRPr="003E7A19" w:rsidRDefault="003E7A19" w:rsidP="003E7A19">
      <w:pPr>
        <w:tabs>
          <w:tab w:val="left" w:pos="606"/>
        </w:tabs>
        <w:spacing w:line="460" w:lineRule="exact"/>
        <w:rPr>
          <w:rFonts w:ascii="仿宋" w:eastAsia="仿宋" w:hAnsi="仿宋"/>
          <w:spacing w:val="20"/>
          <w:sz w:val="30"/>
          <w:szCs w:val="30"/>
        </w:rPr>
      </w:pPr>
    </w:p>
    <w:p w:rsidR="003E7A19" w:rsidRPr="003E7A19" w:rsidRDefault="003E7A19" w:rsidP="003E7A19">
      <w:pPr>
        <w:tabs>
          <w:tab w:val="left" w:pos="606"/>
        </w:tabs>
        <w:spacing w:line="460" w:lineRule="exact"/>
        <w:rPr>
          <w:rFonts w:ascii="仿宋" w:eastAsia="仿宋" w:hAnsi="仿宋"/>
          <w:spacing w:val="20"/>
          <w:sz w:val="30"/>
          <w:szCs w:val="30"/>
        </w:rPr>
      </w:pPr>
    </w:p>
    <w:tbl>
      <w:tblPr>
        <w:tblW w:w="0" w:type="auto"/>
        <w:jc w:val="center"/>
        <w:tblLayout w:type="fixed"/>
        <w:tblLook w:val="04A0" w:firstRow="1" w:lastRow="0" w:firstColumn="1" w:lastColumn="0" w:noHBand="0" w:noVBand="1"/>
      </w:tblPr>
      <w:tblGrid>
        <w:gridCol w:w="4264"/>
        <w:gridCol w:w="4264"/>
      </w:tblGrid>
      <w:tr w:rsidR="003E7A19" w:rsidRPr="003E7A19" w:rsidTr="003E7A19">
        <w:trPr>
          <w:jc w:val="center"/>
        </w:trPr>
        <w:tc>
          <w:tcPr>
            <w:tcW w:w="4264" w:type="dxa"/>
          </w:tcPr>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联合体甲方单位：   （公章）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c>
          <w:tcPr>
            <w:tcW w:w="4264" w:type="dxa"/>
          </w:tcPr>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联合体乙方单位：   （公章）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r>
    </w:tbl>
    <w:p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附件7</w:t>
      </w:r>
      <w:r w:rsidRPr="003E7A19">
        <w:rPr>
          <w:rFonts w:ascii="仿宋" w:eastAsia="仿宋" w:hAnsi="仿宋" w:hint="eastAsia"/>
          <w:b/>
          <w:sz w:val="30"/>
          <w:szCs w:val="30"/>
        </w:rPr>
        <w:t xml:space="preserve">：                                     </w:t>
      </w:r>
      <w:r w:rsidRPr="003E7A19">
        <w:rPr>
          <w:rFonts w:ascii="仿宋" w:eastAsia="仿宋" w:hAnsi="仿宋" w:hint="eastAsia"/>
          <w:sz w:val="30"/>
          <w:szCs w:val="30"/>
        </w:rPr>
        <w:t xml:space="preserve"> 正本或副本</w:t>
      </w:r>
    </w:p>
    <w:p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bookmarkStart w:id="43" w:name="PO_15528_PM001_4"/>
      <w:r w:rsidRPr="003E7A19">
        <w:rPr>
          <w:rFonts w:ascii="仿宋" w:eastAsia="仿宋" w:hAnsi="仿宋" w:hint="eastAsia"/>
          <w:sz w:val="36"/>
          <w:szCs w:val="36"/>
        </w:rPr>
        <w:t>ZB202</w:t>
      </w:r>
      <w:r>
        <w:rPr>
          <w:rFonts w:ascii="仿宋" w:eastAsia="仿宋" w:hAnsi="仿宋" w:hint="eastAsia"/>
          <w:sz w:val="36"/>
          <w:szCs w:val="36"/>
        </w:rPr>
        <w:t>2</w:t>
      </w:r>
      <w:r w:rsidRPr="003E7A19">
        <w:rPr>
          <w:rFonts w:ascii="仿宋" w:eastAsia="仿宋" w:hAnsi="仿宋" w:hint="eastAsia"/>
          <w:sz w:val="36"/>
          <w:szCs w:val="36"/>
        </w:rPr>
        <w:t>-</w:t>
      </w:r>
      <w:bookmarkEnd w:id="43"/>
      <w:r w:rsidR="00117455">
        <w:rPr>
          <w:rFonts w:ascii="仿宋" w:eastAsia="仿宋" w:hAnsi="仿宋"/>
          <w:sz w:val="36"/>
          <w:szCs w:val="36"/>
        </w:rPr>
        <w:t>12</w:t>
      </w:r>
      <w:r w:rsidRPr="003E7A19">
        <w:rPr>
          <w:rFonts w:ascii="仿宋" w:eastAsia="仿宋" w:hAnsi="仿宋" w:hint="eastAsia"/>
          <w:sz w:val="36"/>
          <w:szCs w:val="36"/>
        </w:rPr>
        <w:t>（</w:t>
      </w:r>
      <w:proofErr w:type="gramStart"/>
      <w:r w:rsidRPr="003E7A19">
        <w:rPr>
          <w:rFonts w:ascii="仿宋" w:eastAsia="仿宋" w:hAnsi="仿宋" w:hint="eastAsia"/>
          <w:sz w:val="36"/>
          <w:szCs w:val="36"/>
        </w:rPr>
        <w:t>标项</w:t>
      </w:r>
      <w:proofErr w:type="gramEnd"/>
      <w:r w:rsidRPr="003E7A19">
        <w:rPr>
          <w:rFonts w:ascii="仿宋" w:eastAsia="仿宋" w:hAnsi="仿宋" w:hint="eastAsia"/>
          <w:sz w:val="36"/>
          <w:szCs w:val="36"/>
          <w:u w:val="single"/>
        </w:rPr>
        <w:t xml:space="preserve">  </w:t>
      </w:r>
      <w:r w:rsidRPr="003E7A19">
        <w:rPr>
          <w:rFonts w:ascii="仿宋" w:eastAsia="仿宋" w:hAnsi="仿宋" w:hint="eastAsia"/>
          <w:sz w:val="36"/>
          <w:szCs w:val="36"/>
        </w:rPr>
        <w:t>）</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技</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术</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 xml:space="preserve">及 </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商</w:t>
      </w:r>
    </w:p>
    <w:p w:rsidR="003E7A19" w:rsidRPr="003E7A19" w:rsidRDefault="003E7A19" w:rsidP="003E7A19">
      <w:pPr>
        <w:spacing w:line="1200" w:lineRule="exact"/>
        <w:ind w:right="-108"/>
        <w:jc w:val="center"/>
        <w:rPr>
          <w:rFonts w:ascii="仿宋" w:eastAsia="仿宋" w:hAnsi="仿宋"/>
          <w:b/>
          <w:spacing w:val="40"/>
          <w:sz w:val="84"/>
          <w:szCs w:val="84"/>
        </w:rPr>
      </w:pPr>
      <w:proofErr w:type="gramStart"/>
      <w:r w:rsidRPr="003E7A19">
        <w:rPr>
          <w:rFonts w:ascii="仿宋" w:eastAsia="仿宋" w:hAnsi="仿宋" w:hint="eastAsia"/>
          <w:b/>
          <w:spacing w:val="40"/>
          <w:sz w:val="84"/>
          <w:szCs w:val="84"/>
        </w:rPr>
        <w:t>务</w:t>
      </w:r>
      <w:proofErr w:type="gramEnd"/>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投标人全称：</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（加盖单位公章）</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法定代表人印刷体姓名：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授权投标代表印刷体姓名：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投标人地址：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邮编：</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lastRenderedPageBreak/>
        <w:t xml:space="preserve">联系电话：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 xml:space="preserve">开标时间：  </w:t>
      </w:r>
      <w:r w:rsidRPr="003E7A19">
        <w:rPr>
          <w:rFonts w:ascii="宋体" w:hAnsi="宋体" w:hint="eastAsia"/>
          <w:color w:val="000000"/>
          <w:kern w:val="0"/>
          <w:sz w:val="28"/>
          <w:szCs w:val="20"/>
          <w:u w:val="single"/>
        </w:rPr>
        <w:t xml:space="preserve">                                            </w:t>
      </w:r>
    </w:p>
    <w:p w:rsidR="003E7A19" w:rsidRPr="003E7A19" w:rsidRDefault="003E7A19" w:rsidP="003E7A19">
      <w:pPr>
        <w:snapToGrid w:val="0"/>
        <w:spacing w:before="50" w:after="50"/>
        <w:rPr>
          <w:rFonts w:ascii="仿宋" w:eastAsia="仿宋" w:hAnsi="仿宋"/>
          <w:b/>
          <w:bCs/>
          <w:sz w:val="36"/>
          <w:szCs w:val="36"/>
        </w:rPr>
      </w:pPr>
      <w:r w:rsidRPr="003E7A19">
        <w:rPr>
          <w:rFonts w:ascii="仿宋" w:eastAsia="仿宋" w:hAnsi="仿宋" w:hint="eastAsia"/>
          <w:sz w:val="36"/>
          <w:szCs w:val="36"/>
        </w:rPr>
        <w:t>2、</w:t>
      </w:r>
      <w:r w:rsidRPr="003E7A19">
        <w:rPr>
          <w:rFonts w:ascii="仿宋" w:eastAsia="仿宋" w:hAnsi="仿宋" w:hint="eastAsia"/>
          <w:b/>
          <w:bCs/>
          <w:sz w:val="36"/>
          <w:szCs w:val="36"/>
        </w:rPr>
        <w:t>技术及商务文件目录</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（1）评分对应表（格式见附件，主要用于评委对应评分内容）</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（2）投标项目明细清单（含货物、服务等）；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（3）技术响应表（格式见附件）；</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（4）项目总体解决方案（可包含且不限于对项目总体要求的理解、项目总体架构及技术解决方案等）；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（5）项目实施计划（可包含且不限于保证工期的施工组织方案及人力资源安排、项目组人员清单等）；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（6）列入政府采购节能环保清单的证明资料（若有）；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（7）商务响应表（格式见附件）；</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（8）售后服务计划（可包含且不限于对用户故障的响应、处理、定期巡检、备品备件、常用耗材提供、驻点人员情况等）；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（9）技术培训计划（若有）；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（10）投标人履约能力（可包含且不限于技术力量情况、投标人各项能力证书）；</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（11）案例的业绩证明（投标人业绩情况一览表、合同复印件等）；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（12）投标方认为需要的其他文件资料。</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附件8：</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评分对应表</w:t>
      </w:r>
    </w:p>
    <w:p w:rsidR="003E7A19" w:rsidRPr="003E7A19" w:rsidRDefault="003E7A19" w:rsidP="003E7A19">
      <w:pPr>
        <w:snapToGrid w:val="0"/>
        <w:spacing w:before="50"/>
        <w:jc w:val="center"/>
        <w:rPr>
          <w:rFonts w:ascii="仿宋" w:eastAsia="仿宋" w:hAnsi="仿宋"/>
          <w:b/>
          <w:sz w:val="32"/>
          <w:szCs w:val="32"/>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3E7A19" w:rsidRPr="003E7A19" w:rsidTr="003E7A19">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投标文件页码</w:t>
            </w: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对应第三章评分办法及评分标准（</w:t>
            </w:r>
            <w:r w:rsidR="003700C4">
              <w:rPr>
                <w:rFonts w:ascii="仿宋" w:eastAsia="仿宋" w:hAnsi="仿宋" w:hint="eastAsia"/>
                <w:sz w:val="30"/>
                <w:szCs w:val="30"/>
              </w:rPr>
              <w:t>报价</w:t>
            </w:r>
            <w:r w:rsidRPr="003E7A19">
              <w:rPr>
                <w:rFonts w:ascii="仿宋" w:eastAsia="仿宋" w:hAnsi="仿宋" w:hint="eastAsia"/>
                <w:sz w:val="30"/>
                <w:szCs w:val="30"/>
              </w:rPr>
              <w:t>除外）</w:t>
            </w: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附件9：</w:t>
      </w:r>
    </w:p>
    <w:p w:rsidR="003E7A19" w:rsidRPr="003E7A19" w:rsidRDefault="003E7A19" w:rsidP="003E7A19">
      <w:pPr>
        <w:snapToGrid w:val="0"/>
        <w:spacing w:before="50" w:afterLines="50" w:after="120"/>
        <w:jc w:val="center"/>
        <w:rPr>
          <w:rFonts w:ascii="仿宋" w:eastAsia="仿宋" w:hAnsi="仿宋"/>
          <w:b/>
          <w:spacing w:val="40"/>
          <w:kern w:val="0"/>
          <w:sz w:val="36"/>
          <w:szCs w:val="36"/>
        </w:rPr>
      </w:pPr>
      <w:r w:rsidRPr="003E7A19">
        <w:rPr>
          <w:rFonts w:ascii="仿宋" w:eastAsia="仿宋" w:hAnsi="仿宋" w:hint="eastAsia"/>
          <w:b/>
          <w:spacing w:val="40"/>
          <w:kern w:val="0"/>
          <w:sz w:val="36"/>
          <w:szCs w:val="36"/>
        </w:rPr>
        <w:t>投标项目明细清单</w:t>
      </w:r>
    </w:p>
    <w:p w:rsidR="003E7A19" w:rsidRPr="003E7A19" w:rsidRDefault="003E7A19" w:rsidP="003E7A19">
      <w:pPr>
        <w:snapToGrid w:val="0"/>
        <w:spacing w:before="50" w:afterLines="50" w:after="120"/>
        <w:jc w:val="center"/>
        <w:rPr>
          <w:rFonts w:ascii="仿宋" w:eastAsia="仿宋" w:hAnsi="仿宋"/>
          <w:b/>
          <w:spacing w:val="40"/>
          <w:kern w:val="0"/>
          <w:sz w:val="36"/>
          <w:szCs w:val="36"/>
        </w:rPr>
      </w:pPr>
    </w:p>
    <w:p w:rsidR="003E7A19" w:rsidRPr="003E7A19" w:rsidRDefault="003E7A19" w:rsidP="003E7A19">
      <w:pPr>
        <w:snapToGrid w:val="0"/>
        <w:spacing w:before="152" w:after="160"/>
        <w:rPr>
          <w:rFonts w:ascii="仿宋" w:eastAsia="仿宋" w:hAnsi="仿宋" w:cs="Arial"/>
          <w:kern w:val="0"/>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p w:rsidR="003E7A19" w:rsidRPr="003E7A19" w:rsidRDefault="003E7A19" w:rsidP="003E7A19">
      <w:pPr>
        <w:snapToGrid w:val="0"/>
        <w:spacing w:before="152" w:after="160"/>
        <w:rPr>
          <w:rFonts w:ascii="仿宋" w:eastAsia="仿宋" w:hAnsi="仿宋" w:cs="Arial"/>
          <w:sz w:val="30"/>
          <w:szCs w:val="30"/>
        </w:rPr>
      </w:pPr>
      <w:r w:rsidRPr="003E7A19">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规格</w:t>
            </w:r>
          </w:p>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单位及</w:t>
            </w:r>
          </w:p>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产地</w:t>
            </w: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rPr>
      </w:pPr>
      <w:r w:rsidRPr="003E7A19">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工作量</w:t>
            </w: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rPr>
      </w:pPr>
      <w:r w:rsidRPr="003E7A19">
        <w:rPr>
          <w:rFonts w:ascii="仿宋" w:eastAsia="仿宋" w:hAnsi="仿宋" w:hint="eastAsia"/>
          <w:sz w:val="30"/>
          <w:szCs w:val="30"/>
        </w:rPr>
        <w:t>注：在填写时，如上表不适合本项目的实际情况，可在确保投标明细内容完整的情况下，根据上表格式</w:t>
      </w:r>
      <w:proofErr w:type="gramStart"/>
      <w:r w:rsidRPr="003E7A19">
        <w:rPr>
          <w:rFonts w:ascii="仿宋" w:eastAsia="仿宋" w:hAnsi="仿宋" w:hint="eastAsia"/>
          <w:sz w:val="30"/>
          <w:szCs w:val="30"/>
        </w:rPr>
        <w:t>自行划表填写</w:t>
      </w:r>
      <w:proofErr w:type="gramEnd"/>
      <w:r w:rsidRPr="003E7A19">
        <w:rPr>
          <w:rFonts w:ascii="仿宋" w:eastAsia="仿宋" w:hAnsi="仿宋" w:hint="eastAsia"/>
          <w:sz w:val="30"/>
          <w:szCs w:val="30"/>
        </w:rPr>
        <w:t>。</w:t>
      </w:r>
    </w:p>
    <w:p w:rsidR="003E7A19" w:rsidRPr="003E7A19" w:rsidRDefault="003E7A19" w:rsidP="003E7A19">
      <w:pPr>
        <w:snapToGrid w:val="0"/>
        <w:spacing w:beforeLines="50" w:before="120"/>
        <w:rPr>
          <w:rFonts w:ascii="仿宋" w:eastAsia="仿宋" w:hAnsi="仿宋"/>
          <w:sz w:val="30"/>
          <w:szCs w:val="30"/>
        </w:rPr>
      </w:pPr>
    </w:p>
    <w:p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rsidR="003E7A19" w:rsidRPr="003E7A19" w:rsidRDefault="003E7A19" w:rsidP="003E7A19">
      <w:pPr>
        <w:snapToGrid w:val="0"/>
        <w:spacing w:before="50" w:after="50"/>
        <w:rPr>
          <w:rFonts w:ascii="仿宋" w:eastAsia="仿宋" w:hAnsi="仿宋"/>
          <w:spacing w:val="20"/>
          <w:sz w:val="30"/>
          <w:szCs w:val="30"/>
        </w:rPr>
      </w:pPr>
    </w:p>
    <w:p w:rsidR="003E7A19" w:rsidRPr="003E7A19" w:rsidRDefault="003E7A19" w:rsidP="003E7A19">
      <w:pPr>
        <w:snapToGrid w:val="0"/>
        <w:spacing w:before="50" w:after="50"/>
        <w:rPr>
          <w:rFonts w:ascii="仿宋" w:eastAsia="仿宋" w:hAnsi="仿宋"/>
          <w:spacing w:val="20"/>
          <w:sz w:val="30"/>
          <w:szCs w:val="30"/>
        </w:rPr>
      </w:pPr>
    </w:p>
    <w:p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pacing w:val="20"/>
          <w:sz w:val="30"/>
          <w:szCs w:val="30"/>
        </w:rPr>
        <w:br w:type="page"/>
      </w:r>
      <w:r w:rsidRPr="003E7A19">
        <w:rPr>
          <w:rFonts w:ascii="仿宋" w:eastAsia="仿宋" w:hAnsi="仿宋" w:hint="eastAsia"/>
          <w:sz w:val="30"/>
          <w:szCs w:val="30"/>
        </w:rPr>
        <w:lastRenderedPageBreak/>
        <w:t>附件10：</w:t>
      </w:r>
    </w:p>
    <w:p w:rsidR="003E7A19" w:rsidRPr="003E7A19" w:rsidRDefault="003E7A19" w:rsidP="003E7A19">
      <w:pPr>
        <w:snapToGrid w:val="0"/>
        <w:spacing w:before="50" w:afterLines="50" w:after="120"/>
        <w:jc w:val="center"/>
        <w:rPr>
          <w:rFonts w:ascii="仿宋" w:eastAsia="仿宋" w:hAnsi="仿宋"/>
          <w:b/>
          <w:spacing w:val="40"/>
          <w:kern w:val="0"/>
          <w:sz w:val="36"/>
          <w:szCs w:val="36"/>
        </w:rPr>
      </w:pPr>
      <w:r w:rsidRPr="003E7A19">
        <w:rPr>
          <w:rFonts w:ascii="仿宋" w:eastAsia="仿宋" w:hAnsi="仿宋" w:hint="eastAsia"/>
          <w:b/>
          <w:spacing w:val="40"/>
          <w:kern w:val="0"/>
          <w:sz w:val="36"/>
          <w:szCs w:val="36"/>
        </w:rPr>
        <w:t>技 术 响 应 表</w:t>
      </w:r>
    </w:p>
    <w:p w:rsidR="003E7A19" w:rsidRPr="003E7A19" w:rsidRDefault="003E7A19" w:rsidP="003E7A19">
      <w:pPr>
        <w:snapToGrid w:val="0"/>
        <w:spacing w:before="50" w:afterLines="50" w:after="120"/>
        <w:jc w:val="center"/>
        <w:rPr>
          <w:rFonts w:ascii="仿宋" w:eastAsia="仿宋" w:hAnsi="仿宋"/>
          <w:b/>
          <w:sz w:val="32"/>
          <w:szCs w:val="32"/>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3E7A19" w:rsidRPr="003E7A19" w:rsidTr="003E7A19">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 xml:space="preserve">偏离情况      </w:t>
            </w: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bl>
    <w:p w:rsidR="003E7A19" w:rsidRPr="003E7A19" w:rsidRDefault="003E7A19" w:rsidP="003E7A19">
      <w:pPr>
        <w:snapToGrid w:val="0"/>
        <w:spacing w:before="50" w:after="50"/>
        <w:rPr>
          <w:rFonts w:ascii="仿宋" w:eastAsia="仿宋" w:hAnsi="仿宋"/>
          <w:b/>
          <w:bCs/>
          <w:spacing w:val="20"/>
          <w:kern w:val="0"/>
          <w:sz w:val="30"/>
          <w:szCs w:val="30"/>
        </w:rPr>
      </w:pPr>
      <w:r w:rsidRPr="003E7A19">
        <w:rPr>
          <w:rFonts w:ascii="仿宋" w:eastAsia="仿宋" w:hAnsi="仿宋" w:hint="eastAsia"/>
          <w:b/>
          <w:bCs/>
          <w:sz w:val="30"/>
          <w:szCs w:val="30"/>
        </w:rPr>
        <w:t>注：投标人应根据投标设备的性能指标、对照招标文件要求在“偏离情况”栏注明“正偏离”、“负偏离”或“无偏离”。</w:t>
      </w:r>
    </w:p>
    <w:p w:rsidR="003E7A19" w:rsidRPr="003E7A19" w:rsidRDefault="003E7A19" w:rsidP="003E7A19">
      <w:pPr>
        <w:snapToGrid w:val="0"/>
        <w:spacing w:before="50" w:after="50"/>
        <w:rPr>
          <w:rFonts w:ascii="仿宋" w:eastAsia="仿宋" w:hAnsi="仿宋"/>
          <w:spacing w:val="20"/>
          <w:sz w:val="30"/>
          <w:szCs w:val="30"/>
        </w:rPr>
      </w:pPr>
    </w:p>
    <w:p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pacing w:val="20"/>
          <w:sz w:val="30"/>
          <w:szCs w:val="30"/>
        </w:rPr>
        <w:t>授权代表签名：</w:t>
      </w:r>
      <w:r w:rsidRPr="003E7A19">
        <w:rPr>
          <w:rFonts w:ascii="仿宋" w:eastAsia="仿宋" w:hAnsi="仿宋" w:hint="eastAsia"/>
          <w:spacing w:val="20"/>
          <w:sz w:val="30"/>
          <w:szCs w:val="30"/>
          <w:u w:val="single"/>
        </w:rPr>
        <w:t xml:space="preserve">        </w:t>
      </w:r>
      <w:r w:rsidRPr="003E7A19">
        <w:rPr>
          <w:rFonts w:ascii="仿宋" w:eastAsia="仿宋" w:hAnsi="仿宋" w:hint="eastAsia"/>
          <w:spacing w:val="20"/>
          <w:sz w:val="30"/>
          <w:szCs w:val="30"/>
        </w:rPr>
        <w:t xml:space="preserve">          日 期：</w:t>
      </w:r>
      <w:r w:rsidRPr="003E7A19">
        <w:rPr>
          <w:rFonts w:ascii="仿宋" w:eastAsia="仿宋" w:hAnsi="仿宋" w:hint="eastAsia"/>
          <w:spacing w:val="20"/>
          <w:sz w:val="30"/>
          <w:szCs w:val="30"/>
          <w:u w:val="single"/>
        </w:rPr>
        <w:t xml:space="preserve">       </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附件11：</w:t>
      </w:r>
    </w:p>
    <w:p w:rsidR="003E7A19" w:rsidRPr="003E7A19" w:rsidRDefault="003E7A19" w:rsidP="003E7A19">
      <w:pPr>
        <w:snapToGrid w:val="0"/>
        <w:spacing w:before="50" w:afterLines="50" w:after="120"/>
        <w:jc w:val="center"/>
        <w:rPr>
          <w:rFonts w:ascii="仿宋" w:eastAsia="仿宋" w:hAnsi="仿宋"/>
          <w:b/>
          <w:kern w:val="0"/>
          <w:sz w:val="36"/>
          <w:szCs w:val="36"/>
        </w:rPr>
      </w:pPr>
      <w:r w:rsidRPr="003E7A19">
        <w:rPr>
          <w:rFonts w:ascii="仿宋" w:eastAsia="仿宋" w:hAnsi="仿宋" w:hint="eastAsia"/>
          <w:b/>
          <w:kern w:val="0"/>
          <w:sz w:val="36"/>
          <w:szCs w:val="36"/>
        </w:rPr>
        <w:t>项目组人员清单</w:t>
      </w:r>
    </w:p>
    <w:p w:rsidR="003E7A19" w:rsidRPr="003E7A19" w:rsidRDefault="003E7A19" w:rsidP="003E7A19">
      <w:pPr>
        <w:snapToGrid w:val="0"/>
        <w:spacing w:beforeLines="50" w:before="120" w:after="50"/>
        <w:jc w:val="center"/>
        <w:rPr>
          <w:rFonts w:ascii="仿宋" w:eastAsia="仿宋" w:hAnsi="仿宋"/>
          <w:b/>
          <w:sz w:val="30"/>
          <w:szCs w:val="30"/>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3E7A19" w:rsidRPr="003E7A19" w:rsidTr="003E7A19">
        <w:tc>
          <w:tcPr>
            <w:tcW w:w="100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专业技</w:t>
            </w:r>
          </w:p>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证书</w:t>
            </w:r>
          </w:p>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bCs/>
                <w:sz w:val="30"/>
                <w:szCs w:val="30"/>
              </w:rPr>
            </w:pPr>
            <w:r w:rsidRPr="003E7A19">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bCs/>
                <w:sz w:val="30"/>
                <w:szCs w:val="30"/>
              </w:rPr>
            </w:pPr>
            <w:r w:rsidRPr="003E7A19">
              <w:rPr>
                <w:rFonts w:ascii="仿宋" w:eastAsia="仿宋" w:hAnsi="仿宋" w:hint="eastAsia"/>
                <w:bCs/>
                <w:sz w:val="30"/>
                <w:szCs w:val="30"/>
              </w:rPr>
              <w:t>劳动合</w:t>
            </w:r>
          </w:p>
          <w:p w:rsidR="003E7A19" w:rsidRPr="003E7A19" w:rsidRDefault="003E7A19" w:rsidP="003E7A19">
            <w:pPr>
              <w:snapToGrid w:val="0"/>
              <w:spacing w:beforeLines="50" w:before="120" w:after="50" w:line="460" w:lineRule="exact"/>
              <w:jc w:val="center"/>
              <w:rPr>
                <w:rFonts w:ascii="仿宋" w:eastAsia="仿宋" w:hAnsi="仿宋"/>
                <w:bCs/>
                <w:sz w:val="30"/>
                <w:szCs w:val="30"/>
              </w:rPr>
            </w:pPr>
            <w:r w:rsidRPr="003E7A19">
              <w:rPr>
                <w:rFonts w:ascii="仿宋" w:eastAsia="仿宋" w:hAnsi="仿宋" w:hint="eastAsia"/>
                <w:bCs/>
                <w:sz w:val="30"/>
                <w:szCs w:val="30"/>
              </w:rPr>
              <w:t>同编号</w:t>
            </w: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ind w:leftChars="2500"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bl>
    <w:p w:rsidR="003E7A19" w:rsidRPr="003E7A19" w:rsidRDefault="003E7A19" w:rsidP="003E7A19">
      <w:pPr>
        <w:snapToGrid w:val="0"/>
        <w:spacing w:before="50" w:afterLines="50" w:after="120" w:line="460" w:lineRule="exact"/>
        <w:jc w:val="left"/>
        <w:rPr>
          <w:rFonts w:ascii="仿宋" w:eastAsia="仿宋" w:hAnsi="仿宋"/>
          <w:sz w:val="30"/>
          <w:szCs w:val="30"/>
        </w:rPr>
      </w:pPr>
      <w:r w:rsidRPr="003E7A19">
        <w:rPr>
          <w:rFonts w:ascii="仿宋" w:eastAsia="仿宋" w:hAnsi="仿宋" w:hint="eastAsia"/>
          <w:sz w:val="30"/>
          <w:szCs w:val="30"/>
        </w:rPr>
        <w:t>注：在填写时，如本表格不适合投标单位的实际情况，可根据本表格式</w:t>
      </w:r>
      <w:proofErr w:type="gramStart"/>
      <w:r w:rsidRPr="003E7A19">
        <w:rPr>
          <w:rFonts w:ascii="仿宋" w:eastAsia="仿宋" w:hAnsi="仿宋" w:hint="eastAsia"/>
          <w:sz w:val="30"/>
          <w:szCs w:val="30"/>
        </w:rPr>
        <w:t>自行划表填写</w:t>
      </w:r>
      <w:proofErr w:type="gramEnd"/>
      <w:r w:rsidRPr="003E7A19">
        <w:rPr>
          <w:rFonts w:ascii="仿宋" w:eastAsia="仿宋" w:hAnsi="仿宋" w:hint="eastAsia"/>
          <w:sz w:val="30"/>
          <w:szCs w:val="30"/>
        </w:rPr>
        <w:t xml:space="preserve">。 </w:t>
      </w:r>
    </w:p>
    <w:p w:rsidR="003E7A19" w:rsidRPr="003E7A19" w:rsidRDefault="003E7A19" w:rsidP="003E7A19">
      <w:pPr>
        <w:snapToGrid w:val="0"/>
        <w:spacing w:before="50" w:afterLines="50" w:after="120" w:line="460" w:lineRule="exact"/>
        <w:jc w:val="left"/>
        <w:rPr>
          <w:rFonts w:ascii="仿宋" w:eastAsia="仿宋" w:hAnsi="仿宋"/>
          <w:sz w:val="30"/>
          <w:szCs w:val="30"/>
        </w:rPr>
      </w:pPr>
    </w:p>
    <w:p w:rsidR="003E7A19" w:rsidRPr="003E7A19" w:rsidRDefault="003E7A19" w:rsidP="003E7A19">
      <w:pPr>
        <w:snapToGrid w:val="0"/>
        <w:spacing w:before="50" w:after="50" w:line="460" w:lineRule="exact"/>
        <w:rPr>
          <w:rFonts w:ascii="仿宋" w:eastAsia="仿宋" w:hAnsi="仿宋"/>
          <w:spacing w:val="20"/>
          <w:sz w:val="30"/>
          <w:szCs w:val="30"/>
          <w:u w:val="single"/>
        </w:rPr>
      </w:pPr>
      <w:r w:rsidRPr="003E7A19">
        <w:rPr>
          <w:rFonts w:ascii="仿宋" w:eastAsia="仿宋" w:hAnsi="仿宋" w:hint="eastAsia"/>
          <w:spacing w:val="20"/>
          <w:sz w:val="30"/>
          <w:szCs w:val="30"/>
        </w:rPr>
        <w:t>授权代表签名：</w:t>
      </w:r>
      <w:r w:rsidRPr="003E7A19">
        <w:rPr>
          <w:rFonts w:ascii="仿宋" w:eastAsia="仿宋" w:hAnsi="仿宋" w:hint="eastAsia"/>
          <w:spacing w:val="20"/>
          <w:sz w:val="30"/>
          <w:szCs w:val="30"/>
          <w:u w:val="single"/>
        </w:rPr>
        <w:t xml:space="preserve">              </w:t>
      </w:r>
      <w:r w:rsidRPr="003E7A19">
        <w:rPr>
          <w:rFonts w:ascii="仿宋" w:eastAsia="仿宋" w:hAnsi="仿宋" w:hint="eastAsia"/>
          <w:spacing w:val="20"/>
          <w:sz w:val="30"/>
          <w:szCs w:val="30"/>
        </w:rPr>
        <w:t xml:space="preserve"> 日  期：</w:t>
      </w:r>
      <w:r w:rsidRPr="003E7A19">
        <w:rPr>
          <w:rFonts w:ascii="仿宋" w:eastAsia="仿宋" w:hAnsi="仿宋" w:hint="eastAsia"/>
          <w:spacing w:val="20"/>
          <w:sz w:val="30"/>
          <w:szCs w:val="30"/>
          <w:u w:val="single"/>
        </w:rPr>
        <w:t xml:space="preserve">        </w:t>
      </w:r>
    </w:p>
    <w:p w:rsidR="003E7A19" w:rsidRPr="003E7A19" w:rsidRDefault="003E7A19" w:rsidP="003E7A19">
      <w:pPr>
        <w:snapToGrid w:val="0"/>
        <w:spacing w:before="50" w:afterLines="50" w:after="120" w:line="460" w:lineRule="exact"/>
        <w:jc w:val="left"/>
        <w:rPr>
          <w:rFonts w:ascii="仿宋" w:eastAsia="仿宋" w:hAnsi="仿宋"/>
          <w:sz w:val="30"/>
          <w:szCs w:val="30"/>
        </w:rPr>
      </w:pPr>
    </w:p>
    <w:p w:rsidR="003E7A19" w:rsidRPr="003E7A19" w:rsidRDefault="003E7A19" w:rsidP="003E7A19">
      <w:pPr>
        <w:snapToGrid w:val="0"/>
        <w:spacing w:beforeLines="50" w:before="120" w:line="460" w:lineRule="exact"/>
        <w:rPr>
          <w:rFonts w:ascii="仿宋" w:eastAsia="仿宋" w:hAnsi="仿宋"/>
          <w:sz w:val="30"/>
          <w:szCs w:val="30"/>
        </w:rPr>
      </w:pPr>
    </w:p>
    <w:p w:rsidR="003E7A19" w:rsidRPr="003E7A19" w:rsidRDefault="003E7A19" w:rsidP="003E7A19">
      <w:pPr>
        <w:snapToGrid w:val="0"/>
        <w:spacing w:before="5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附件12：</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商务响应表</w:t>
      </w:r>
    </w:p>
    <w:p w:rsidR="003E7A19" w:rsidRPr="003E7A19" w:rsidRDefault="003E7A19" w:rsidP="003E7A19">
      <w:pPr>
        <w:snapToGrid w:val="0"/>
        <w:spacing w:before="50"/>
        <w:jc w:val="center"/>
        <w:rPr>
          <w:rFonts w:ascii="仿宋" w:eastAsia="仿宋" w:hAnsi="仿宋"/>
          <w:b/>
          <w:sz w:val="32"/>
          <w:szCs w:val="32"/>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3E7A19" w:rsidRPr="003E7A19" w:rsidTr="009419C6">
        <w:trPr>
          <w:trHeight w:val="642"/>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是否</w:t>
            </w:r>
          </w:p>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投标人的承诺或说明</w:t>
            </w:r>
          </w:p>
        </w:tc>
      </w:tr>
      <w:tr w:rsidR="003E7A19" w:rsidRPr="003E7A19" w:rsidTr="009419C6">
        <w:trPr>
          <w:trHeight w:val="469"/>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供货时间（项目工期）及地点</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付款条件</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违约责任及争议解决方式</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项目维护计划</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9419C6">
        <w:trPr>
          <w:trHeight w:val="820"/>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响应情况</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本地化服务要求</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技术培训</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公司技术力量情况</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经验或业绩要求</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widowControl/>
        <w:jc w:val="left"/>
        <w:rPr>
          <w:rFonts w:ascii="仿宋" w:eastAsia="仿宋" w:hAnsi="仿宋"/>
          <w:sz w:val="30"/>
          <w:szCs w:val="30"/>
        </w:rPr>
        <w:sectPr w:rsidR="003E7A19" w:rsidRPr="003E7A19">
          <w:pgSz w:w="11906" w:h="16838"/>
          <w:pgMar w:top="1474" w:right="1797" w:bottom="1247" w:left="1797" w:header="851" w:footer="851" w:gutter="0"/>
          <w:cols w:space="720"/>
        </w:sectPr>
      </w:pPr>
    </w:p>
    <w:p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lastRenderedPageBreak/>
        <w:t>附件13：</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投标人业绩情况一览表</w:t>
      </w: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160"/>
      </w:tblGrid>
      <w:tr w:rsidR="003E7A19" w:rsidRPr="003E7A19" w:rsidTr="003E7A19">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单价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采购单位联系人及</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联系电话</w:t>
            </w:r>
          </w:p>
        </w:tc>
      </w:tr>
      <w:tr w:rsidR="003E7A19" w:rsidRPr="003E7A19" w:rsidTr="003E7A19">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990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合</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验收</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rPr>
          <w:trHeight w:val="710"/>
        </w:trPr>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r w:rsidRPr="003E7A19">
              <w:rPr>
                <w:rFonts w:ascii="仿宋" w:eastAsia="仿宋" w:hAnsi="仿宋" w:hint="eastAsia"/>
                <w:sz w:val="30"/>
                <w:szCs w:val="30"/>
              </w:rPr>
              <w:t>备注</w:t>
            </w:r>
          </w:p>
        </w:tc>
        <w:tc>
          <w:tcPr>
            <w:tcW w:w="9900" w:type="dxa"/>
            <w:gridSpan w:val="6"/>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rPr>
          <w:gridAfter w:val="6"/>
          <w:wAfter w:w="9900" w:type="dxa"/>
        </w:trPr>
        <w:tc>
          <w:tcPr>
            <w:tcW w:w="2628"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line="400" w:lineRule="exact"/>
              <w:jc w:val="center"/>
              <w:rPr>
                <w:rFonts w:ascii="仿宋" w:eastAsia="仿宋" w:hAnsi="仿宋"/>
                <w:sz w:val="30"/>
                <w:szCs w:val="30"/>
              </w:rPr>
            </w:pPr>
          </w:p>
        </w:tc>
      </w:tr>
    </w:tbl>
    <w:p w:rsidR="003E7A19" w:rsidRPr="003E7A19" w:rsidRDefault="003E7A19" w:rsidP="003E7A19">
      <w:pPr>
        <w:snapToGrid w:val="0"/>
        <w:spacing w:before="240" w:after="160"/>
        <w:rPr>
          <w:rFonts w:ascii="仿宋" w:eastAsia="仿宋" w:hAnsi="仿宋" w:cs="Arial"/>
          <w:kern w:val="0"/>
          <w:sz w:val="30"/>
          <w:szCs w:val="30"/>
        </w:rPr>
      </w:pPr>
      <w:r w:rsidRPr="003E7A19">
        <w:rPr>
          <w:rFonts w:ascii="仿宋" w:eastAsia="仿宋" w:hAnsi="仿宋" w:cs="Arial" w:hint="eastAsia"/>
          <w:sz w:val="30"/>
          <w:szCs w:val="30"/>
        </w:rPr>
        <w:t>授权代表签名：</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w:t>
      </w:r>
      <w:r>
        <w:rPr>
          <w:rFonts w:ascii="仿宋" w:eastAsia="仿宋" w:hAnsi="仿宋" w:cs="Arial" w:hint="eastAsia"/>
          <w:sz w:val="30"/>
          <w:szCs w:val="30"/>
        </w:rPr>
        <w:t xml:space="preserve">                        </w:t>
      </w:r>
      <w:r w:rsidRPr="003E7A19">
        <w:rPr>
          <w:rFonts w:ascii="仿宋" w:eastAsia="仿宋" w:hAnsi="仿宋" w:cs="Arial" w:hint="eastAsia"/>
          <w:sz w:val="30"/>
          <w:szCs w:val="30"/>
        </w:rPr>
        <w:t xml:space="preserve">   时  间：</w:t>
      </w:r>
      <w:r w:rsidRPr="003E7A19">
        <w:rPr>
          <w:rFonts w:ascii="仿宋" w:eastAsia="仿宋" w:hAnsi="仿宋" w:cs="Arial" w:hint="eastAsia"/>
          <w:sz w:val="30"/>
          <w:szCs w:val="30"/>
          <w:u w:val="single"/>
        </w:rPr>
        <w:t xml:space="preserve">            </w:t>
      </w:r>
    </w:p>
    <w:p w:rsidR="003E7A19" w:rsidRPr="003E7A19" w:rsidRDefault="003E7A19" w:rsidP="003E7A19">
      <w:pPr>
        <w:widowControl/>
        <w:jc w:val="left"/>
        <w:rPr>
          <w:rFonts w:ascii="仿宋" w:eastAsia="仿宋" w:hAnsi="仿宋"/>
          <w:sz w:val="30"/>
          <w:szCs w:val="30"/>
        </w:rPr>
        <w:sectPr w:rsidR="003E7A19" w:rsidRPr="003E7A19">
          <w:pgSz w:w="16838" w:h="11906" w:orient="landscape"/>
          <w:pgMar w:top="1797" w:right="1474" w:bottom="1797" w:left="1247" w:header="851" w:footer="851" w:gutter="0"/>
          <w:cols w:space="720"/>
        </w:sectPr>
      </w:pPr>
    </w:p>
    <w:p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lastRenderedPageBreak/>
        <w:t>附件14</w:t>
      </w:r>
      <w:r w:rsidRPr="003E7A19">
        <w:rPr>
          <w:rFonts w:ascii="仿宋" w:eastAsia="仿宋" w:hAnsi="仿宋" w:hint="eastAsia"/>
          <w:b/>
          <w:sz w:val="30"/>
          <w:szCs w:val="30"/>
        </w:rPr>
        <w:t xml:space="preserve">：                                    </w:t>
      </w:r>
      <w:r w:rsidRPr="003E7A19">
        <w:rPr>
          <w:rFonts w:ascii="仿宋" w:eastAsia="仿宋" w:hAnsi="仿宋" w:hint="eastAsia"/>
          <w:sz w:val="30"/>
          <w:szCs w:val="30"/>
        </w:rPr>
        <w:t xml:space="preserve"> 正本或副本</w:t>
      </w:r>
    </w:p>
    <w:p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proofErr w:type="gramStart"/>
      <w:r w:rsidRPr="003E7A19">
        <w:rPr>
          <w:rFonts w:ascii="仿宋" w:eastAsia="仿宋" w:hAnsi="仿宋" w:hint="eastAsia"/>
          <w:sz w:val="36"/>
          <w:szCs w:val="36"/>
        </w:rPr>
        <w:t>标项</w:t>
      </w:r>
      <w:proofErr w:type="gramEnd"/>
      <w:r w:rsidRPr="003E7A19">
        <w:rPr>
          <w:rFonts w:ascii="仿宋" w:eastAsia="仿宋" w:hAnsi="仿宋" w:hint="eastAsia"/>
          <w:sz w:val="36"/>
          <w:szCs w:val="36"/>
          <w:u w:val="single"/>
        </w:rPr>
        <w:t xml:space="preserve">  </w:t>
      </w:r>
      <w:r w:rsidRPr="003E7A19">
        <w:rPr>
          <w:rFonts w:ascii="仿宋" w:eastAsia="仿宋" w:hAnsi="仿宋" w:hint="eastAsia"/>
          <w:sz w:val="36"/>
          <w:szCs w:val="36"/>
        </w:rPr>
        <w:t>）</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报</w:t>
      </w: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价</w:t>
      </w: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投标人全称：</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（加盖单位公章）</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法定代表人印刷体姓名：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授权投标代表印刷体姓名：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投标人地址：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邮编：</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联系电话：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 xml:space="preserve">开标时间：  </w:t>
      </w:r>
      <w:r w:rsidRPr="003E7A19">
        <w:rPr>
          <w:rFonts w:ascii="宋体" w:hAnsi="宋体" w:hint="eastAsia"/>
          <w:color w:val="000000"/>
          <w:kern w:val="0"/>
          <w:sz w:val="28"/>
          <w:szCs w:val="20"/>
          <w:u w:val="single"/>
        </w:rPr>
        <w:t xml:space="preserve">                                            </w:t>
      </w:r>
    </w:p>
    <w:p w:rsidR="003E7A19" w:rsidRPr="003E7A19" w:rsidRDefault="003E7A19" w:rsidP="003E7A19"/>
    <w:p w:rsidR="003E7A19" w:rsidRPr="003E7A19" w:rsidRDefault="003E7A19" w:rsidP="003E7A19"/>
    <w:p w:rsidR="003E7A19" w:rsidRPr="003E7A19" w:rsidRDefault="003E7A19" w:rsidP="003E7A19"/>
    <w:p w:rsidR="003E7A19" w:rsidRPr="003E7A19" w:rsidRDefault="003E7A19" w:rsidP="003E7A19"/>
    <w:p w:rsidR="003E7A19" w:rsidRPr="003E7A19" w:rsidRDefault="003E7A19" w:rsidP="003E7A19"/>
    <w:p w:rsidR="003E7A19" w:rsidRPr="003E7A19" w:rsidRDefault="003E7A19" w:rsidP="003E7A19">
      <w:pPr>
        <w:snapToGrid w:val="0"/>
        <w:rPr>
          <w:rFonts w:ascii="仿宋" w:eastAsia="仿宋" w:hAnsi="仿宋"/>
          <w:b/>
          <w:sz w:val="36"/>
          <w:szCs w:val="36"/>
        </w:rPr>
      </w:pPr>
      <w:r w:rsidRPr="003E7A19">
        <w:rPr>
          <w:rFonts w:ascii="仿宋" w:eastAsia="仿宋" w:hAnsi="仿宋" w:hint="eastAsia"/>
          <w:sz w:val="36"/>
          <w:szCs w:val="36"/>
        </w:rPr>
        <w:t>3、</w:t>
      </w:r>
      <w:r w:rsidRPr="003E7A19">
        <w:rPr>
          <w:rFonts w:ascii="仿宋" w:eastAsia="仿宋" w:hAnsi="仿宋" w:hint="eastAsia"/>
          <w:b/>
          <w:sz w:val="36"/>
          <w:szCs w:val="36"/>
        </w:rPr>
        <w:t>报价文件目录</w:t>
      </w:r>
    </w:p>
    <w:p w:rsidR="003E7A19" w:rsidRPr="003E7A19" w:rsidRDefault="003E7A19" w:rsidP="003E7A19">
      <w:pPr>
        <w:rPr>
          <w:rFonts w:ascii="仿宋" w:eastAsia="仿宋" w:hAnsi="仿宋"/>
        </w:rPr>
      </w:pPr>
    </w:p>
    <w:p w:rsidR="003E7A19" w:rsidRPr="003E7A19" w:rsidRDefault="003E7A19" w:rsidP="003E7A19">
      <w:pPr>
        <w:snapToGrid w:val="0"/>
        <w:spacing w:line="460" w:lineRule="exact"/>
        <w:rPr>
          <w:rFonts w:ascii="仿宋" w:eastAsia="仿宋" w:hAnsi="仿宋"/>
          <w:sz w:val="30"/>
          <w:szCs w:val="30"/>
        </w:rPr>
      </w:pPr>
      <w:r w:rsidRPr="003E7A19">
        <w:rPr>
          <w:rFonts w:ascii="仿宋" w:eastAsia="仿宋" w:hAnsi="仿宋" w:hint="eastAsia"/>
          <w:sz w:val="30"/>
          <w:szCs w:val="30"/>
        </w:rPr>
        <w:t>（1）投标报价明细表（见附件15）；</w:t>
      </w:r>
    </w:p>
    <w:p w:rsidR="003E7A19" w:rsidRPr="003E7A19" w:rsidRDefault="003E7A19" w:rsidP="003E7A19">
      <w:pPr>
        <w:snapToGrid w:val="0"/>
        <w:spacing w:line="460" w:lineRule="exact"/>
        <w:rPr>
          <w:rFonts w:ascii="仿宋" w:eastAsia="仿宋" w:hAnsi="仿宋"/>
          <w:sz w:val="30"/>
          <w:szCs w:val="30"/>
        </w:rPr>
      </w:pPr>
      <w:r w:rsidRPr="003E7A19">
        <w:rPr>
          <w:rFonts w:ascii="仿宋" w:eastAsia="仿宋" w:hAnsi="仿宋" w:hint="eastAsia"/>
          <w:sz w:val="30"/>
          <w:szCs w:val="30"/>
        </w:rPr>
        <w:t>（2）投标人针对报价需要说明的其他文件和说明（格式自拟）；</w:t>
      </w:r>
    </w:p>
    <w:p w:rsidR="003E7A19" w:rsidRPr="003E7A19" w:rsidRDefault="003E7A19" w:rsidP="003E7A19">
      <w:pPr>
        <w:snapToGrid w:val="0"/>
        <w:spacing w:line="460" w:lineRule="exact"/>
        <w:rPr>
          <w:rFonts w:ascii="仿宋" w:eastAsia="仿宋" w:hAnsi="仿宋"/>
          <w:sz w:val="32"/>
          <w:szCs w:val="20"/>
        </w:rPr>
      </w:pPr>
      <w:r w:rsidRPr="003E7A19">
        <w:rPr>
          <w:rFonts w:ascii="仿宋" w:eastAsia="仿宋" w:hAnsi="仿宋" w:hint="eastAsia"/>
          <w:sz w:val="30"/>
          <w:szCs w:val="30"/>
        </w:rPr>
        <w:t>（3）小</w:t>
      </w:r>
      <w:proofErr w:type="gramStart"/>
      <w:r w:rsidRPr="003E7A19">
        <w:rPr>
          <w:rFonts w:ascii="仿宋" w:eastAsia="仿宋" w:hAnsi="仿宋" w:hint="eastAsia"/>
          <w:sz w:val="30"/>
          <w:szCs w:val="30"/>
        </w:rPr>
        <w:t>微企业</w:t>
      </w:r>
      <w:proofErr w:type="gramEnd"/>
      <w:r w:rsidRPr="003E7A19">
        <w:rPr>
          <w:rFonts w:ascii="仿宋" w:eastAsia="仿宋" w:hAnsi="仿宋" w:hint="eastAsia"/>
          <w:sz w:val="30"/>
          <w:szCs w:val="30"/>
        </w:rPr>
        <w:t>声明函（见附件16）；</w:t>
      </w:r>
    </w:p>
    <w:p w:rsidR="003E7A19" w:rsidRPr="003E7A19" w:rsidRDefault="003E7A19" w:rsidP="003E7A19">
      <w:pPr>
        <w:snapToGrid w:val="0"/>
        <w:spacing w:before="50" w:line="460" w:lineRule="exact"/>
        <w:rPr>
          <w:rFonts w:ascii="仿宋" w:eastAsia="仿宋" w:hAnsi="仿宋"/>
          <w:color w:val="000000"/>
          <w:sz w:val="30"/>
          <w:szCs w:val="30"/>
        </w:rPr>
      </w:pPr>
      <w:r w:rsidRPr="003E7A19">
        <w:rPr>
          <w:rFonts w:ascii="仿宋" w:eastAsia="仿宋" w:hAnsi="仿宋" w:hint="eastAsia"/>
          <w:color w:val="000000"/>
          <w:sz w:val="30"/>
          <w:szCs w:val="30"/>
        </w:rPr>
        <w:t>（4）残疾人福利企业声明函（见附件17）。</w:t>
      </w:r>
    </w:p>
    <w:p w:rsidR="003E7A19" w:rsidRPr="003E7A19" w:rsidRDefault="003E7A19" w:rsidP="003E7A19">
      <w:pPr>
        <w:snapToGrid w:val="0"/>
        <w:spacing w:beforeLines="50" w:before="120"/>
        <w:jc w:val="left"/>
        <w:rPr>
          <w:rFonts w:ascii="仿宋" w:eastAsia="仿宋" w:hAnsi="仿宋"/>
          <w:b/>
          <w:sz w:val="36"/>
          <w:szCs w:val="36"/>
        </w:rPr>
      </w:pPr>
      <w:r w:rsidRPr="003E7A19">
        <w:rPr>
          <w:rFonts w:ascii="仿宋" w:eastAsia="仿宋" w:hAnsi="仿宋" w:hint="eastAsia"/>
          <w:kern w:val="0"/>
          <w:sz w:val="30"/>
          <w:szCs w:val="30"/>
        </w:rPr>
        <w:br w:type="page"/>
      </w:r>
      <w:r w:rsidRPr="003E7A19">
        <w:rPr>
          <w:rFonts w:ascii="仿宋" w:eastAsia="仿宋" w:hAnsi="仿宋" w:hint="eastAsia"/>
          <w:sz w:val="30"/>
          <w:szCs w:val="30"/>
        </w:rPr>
        <w:lastRenderedPageBreak/>
        <w:t>附件15：</w:t>
      </w:r>
    </w:p>
    <w:p w:rsidR="003E7A19" w:rsidRPr="003E7A19" w:rsidRDefault="003E7A19" w:rsidP="003E7A19">
      <w:pPr>
        <w:snapToGrid w:val="0"/>
        <w:spacing w:beforeLines="50" w:before="120"/>
        <w:ind w:firstLineChars="300" w:firstLine="1084"/>
        <w:jc w:val="center"/>
        <w:rPr>
          <w:rFonts w:ascii="宋体" w:hAnsi="宋体"/>
          <w:b/>
          <w:sz w:val="36"/>
          <w:szCs w:val="36"/>
        </w:rPr>
      </w:pPr>
      <w:r w:rsidRPr="003E7A19">
        <w:rPr>
          <w:rFonts w:ascii="宋体" w:hAnsi="宋体" w:hint="eastAsia"/>
          <w:b/>
          <w:sz w:val="36"/>
          <w:szCs w:val="36"/>
        </w:rPr>
        <w:t>投 标 报 价 明 细 表</w:t>
      </w:r>
    </w:p>
    <w:p w:rsidR="003E7A19" w:rsidRPr="003E7A19" w:rsidRDefault="003E7A19" w:rsidP="003E7A19">
      <w:pPr>
        <w:snapToGrid w:val="0"/>
        <w:spacing w:beforeLines="50" w:before="120"/>
        <w:ind w:firstLineChars="300" w:firstLine="1084"/>
        <w:jc w:val="center"/>
        <w:rPr>
          <w:rFonts w:ascii="仿宋" w:eastAsia="仿宋" w:hAnsi="仿宋"/>
          <w:b/>
          <w:sz w:val="36"/>
          <w:szCs w:val="36"/>
        </w:rPr>
      </w:pPr>
    </w:p>
    <w:p w:rsidR="003E7A19" w:rsidRPr="003E7A19" w:rsidRDefault="003E7A19" w:rsidP="003E7A19">
      <w:pPr>
        <w:snapToGrid w:val="0"/>
        <w:rPr>
          <w:rFonts w:ascii="仿宋" w:eastAsia="仿宋" w:hAnsi="仿宋"/>
          <w:sz w:val="28"/>
          <w:szCs w:val="28"/>
        </w:rPr>
      </w:pPr>
      <w:r w:rsidRPr="003E7A19">
        <w:rPr>
          <w:rFonts w:ascii="仿宋" w:eastAsia="仿宋" w:hAnsi="仿宋" w:hint="eastAsia"/>
          <w:sz w:val="28"/>
          <w:szCs w:val="28"/>
        </w:rPr>
        <w:t>投标人全称（公章）：</w:t>
      </w:r>
      <w:r w:rsidRPr="003E7A19">
        <w:rPr>
          <w:rFonts w:ascii="仿宋" w:eastAsia="仿宋" w:hAnsi="仿宋" w:hint="eastAsia"/>
          <w:sz w:val="28"/>
          <w:szCs w:val="28"/>
          <w:u w:val="single"/>
        </w:rPr>
        <w:t xml:space="preserve">                       </w:t>
      </w:r>
      <w:r w:rsidRPr="003E7A19">
        <w:rPr>
          <w:rFonts w:ascii="仿宋" w:eastAsia="仿宋" w:hAnsi="仿宋" w:hint="eastAsia"/>
          <w:sz w:val="28"/>
          <w:szCs w:val="28"/>
        </w:rPr>
        <w:t xml:space="preserve"> </w:t>
      </w:r>
    </w:p>
    <w:p w:rsidR="003E7A19" w:rsidRPr="003E7A19" w:rsidRDefault="003E7A19" w:rsidP="003E7A19">
      <w:pPr>
        <w:snapToGrid w:val="0"/>
        <w:rPr>
          <w:rFonts w:ascii="仿宋" w:eastAsia="仿宋" w:hAnsi="仿宋"/>
          <w:sz w:val="28"/>
          <w:szCs w:val="28"/>
        </w:rPr>
      </w:pPr>
    </w:p>
    <w:p w:rsidR="003E7A19" w:rsidRPr="003E7A19" w:rsidRDefault="003E7A19" w:rsidP="003E7A19">
      <w:pPr>
        <w:snapToGrid w:val="0"/>
        <w:rPr>
          <w:rFonts w:ascii="仿宋" w:eastAsia="仿宋" w:hAnsi="仿宋"/>
          <w:b/>
          <w:sz w:val="28"/>
          <w:szCs w:val="28"/>
          <w:u w:val="single"/>
        </w:rPr>
      </w:pPr>
      <w:r w:rsidRPr="003E7A19">
        <w:rPr>
          <w:rFonts w:ascii="仿宋" w:eastAsia="仿宋" w:hAnsi="仿宋" w:hint="eastAsia"/>
          <w:sz w:val="28"/>
          <w:szCs w:val="28"/>
        </w:rPr>
        <w:t>招标编号及标项：</w:t>
      </w:r>
      <w:r w:rsidRPr="003E7A19">
        <w:rPr>
          <w:rFonts w:ascii="仿宋" w:eastAsia="仿宋" w:hAnsi="仿宋" w:hint="eastAsia"/>
          <w:b/>
          <w:sz w:val="28"/>
          <w:szCs w:val="28"/>
          <w:u w:val="single"/>
        </w:rPr>
        <w:t xml:space="preserve">                          </w:t>
      </w:r>
    </w:p>
    <w:p w:rsidR="003E7A19" w:rsidRPr="003E7A19" w:rsidRDefault="003E7A19" w:rsidP="003E7A19">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3E7A19" w:rsidRPr="003E7A19" w:rsidTr="003E7A19">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货物类</w:t>
            </w:r>
          </w:p>
        </w:tc>
      </w:tr>
      <w:tr w:rsidR="003E7A19" w:rsidRPr="003E7A19" w:rsidTr="003E7A19">
        <w:trPr>
          <w:trHeight w:val="467"/>
        </w:trPr>
        <w:tc>
          <w:tcPr>
            <w:tcW w:w="1096" w:type="dxa"/>
            <w:gridSpan w:val="2"/>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货物</w:t>
            </w:r>
          </w:p>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规格</w:t>
            </w:r>
          </w:p>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单价</w:t>
            </w:r>
          </w:p>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制造商情况</w:t>
            </w:r>
          </w:p>
        </w:tc>
      </w:tr>
      <w:tr w:rsidR="003E7A19" w:rsidRPr="003E7A19" w:rsidTr="003E7A19">
        <w:trPr>
          <w:trHeight w:val="467"/>
        </w:trPr>
        <w:tc>
          <w:tcPr>
            <w:tcW w:w="1096" w:type="dxa"/>
            <w:gridSpan w:val="2"/>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是否小</w:t>
            </w:r>
            <w:proofErr w:type="gramStart"/>
            <w:r w:rsidRPr="003E7A19">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企业全称</w:t>
            </w:r>
          </w:p>
        </w:tc>
      </w:tr>
      <w:tr w:rsidR="003E7A19" w:rsidRPr="003E7A19" w:rsidTr="003E7A19">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r>
      <w:tr w:rsidR="003E7A19" w:rsidRPr="003E7A19" w:rsidTr="003E7A19">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rPr>
                <w:rFonts w:ascii="仿宋" w:eastAsia="仿宋" w:hAnsi="仿宋"/>
                <w:b/>
                <w:sz w:val="24"/>
                <w:szCs w:val="24"/>
              </w:rPr>
            </w:pPr>
            <w:r w:rsidRPr="003E7A19">
              <w:rPr>
                <w:rFonts w:ascii="仿宋" w:eastAsia="仿宋" w:hAnsi="仿宋" w:hint="eastAsia"/>
                <w:b/>
                <w:sz w:val="24"/>
                <w:szCs w:val="24"/>
              </w:rPr>
              <w:t>投标总价合计金额大写：                                小写： ￥</w:t>
            </w:r>
            <w:r w:rsidRPr="003E7A19">
              <w:rPr>
                <w:rFonts w:ascii="仿宋" w:eastAsia="仿宋" w:hAnsi="仿宋" w:hint="eastAsia"/>
                <w:b/>
                <w:sz w:val="24"/>
                <w:szCs w:val="24"/>
                <w:u w:val="single"/>
              </w:rPr>
              <w:t xml:space="preserve">          </w:t>
            </w:r>
          </w:p>
        </w:tc>
      </w:tr>
      <w:tr w:rsidR="003E7A19" w:rsidRPr="003E7A19" w:rsidTr="003E7A19">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sz w:val="24"/>
                <w:szCs w:val="24"/>
              </w:rPr>
            </w:pPr>
            <w:r w:rsidRPr="003E7A19">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E7A19">
              <w:rPr>
                <w:rFonts w:ascii="仿宋" w:eastAsia="仿宋" w:hAnsi="仿宋" w:hint="eastAsia"/>
                <w:sz w:val="24"/>
                <w:szCs w:val="24"/>
              </w:rPr>
              <w:t>自行划表填写</w:t>
            </w:r>
            <w:proofErr w:type="gramEnd"/>
            <w:r w:rsidRPr="003E7A19">
              <w:rPr>
                <w:rFonts w:ascii="仿宋" w:eastAsia="仿宋" w:hAnsi="仿宋" w:hint="eastAsia"/>
                <w:sz w:val="24"/>
                <w:szCs w:val="24"/>
              </w:rPr>
              <w:t>。</w:t>
            </w:r>
          </w:p>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2、报价要求：项目费用包括项目实施所需的工程费、工时费、服务费、运输费、安装调试费、税费及其他一切费用。</w:t>
            </w:r>
          </w:p>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3、报价中不允许出现报价优惠等字样,投标总价合计金额应与明细报价汇总相等。</w:t>
            </w:r>
          </w:p>
          <w:p w:rsidR="003E7A19" w:rsidRPr="003E7A19" w:rsidRDefault="003E7A19" w:rsidP="003E7A19">
            <w:pPr>
              <w:snapToGrid w:val="0"/>
              <w:rPr>
                <w:rFonts w:ascii="仿宋" w:eastAsia="仿宋" w:hAnsi="仿宋"/>
                <w:b/>
                <w:sz w:val="24"/>
              </w:rPr>
            </w:pPr>
            <w:r w:rsidRPr="003E7A19">
              <w:rPr>
                <w:rFonts w:ascii="仿宋" w:eastAsia="仿宋" w:hAnsi="仿宋" w:hint="eastAsia"/>
                <w:b/>
                <w:sz w:val="24"/>
              </w:rPr>
              <w:t>4、小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价格进行确认，并对符合要求的小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价格部分给予价格扣除。</w:t>
            </w:r>
          </w:p>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5</w:t>
            </w:r>
            <w:r w:rsidRPr="003E7A19">
              <w:rPr>
                <w:rFonts w:ascii="仿宋" w:eastAsia="仿宋" w:hAnsi="仿宋" w:hint="eastAsia"/>
                <w:b/>
                <w:sz w:val="24"/>
                <w:szCs w:val="24"/>
              </w:rPr>
              <w:t>、</w:t>
            </w:r>
            <w:r w:rsidRPr="003E7A19">
              <w:rPr>
                <w:rFonts w:ascii="仿宋" w:eastAsia="仿宋" w:hAnsi="仿宋" w:hint="eastAsia"/>
                <w:sz w:val="24"/>
                <w:szCs w:val="24"/>
              </w:rPr>
              <w:t>开标时，现场工作人员当众拆封，并宣布投标人名称、投标总价合计金额。</w:t>
            </w:r>
          </w:p>
        </w:tc>
      </w:tr>
    </w:tbl>
    <w:p w:rsidR="003E7A19" w:rsidRPr="003E7A19" w:rsidRDefault="003E7A19" w:rsidP="003E7A19">
      <w:pPr>
        <w:snapToGrid w:val="0"/>
        <w:spacing w:line="400" w:lineRule="exact"/>
        <w:jc w:val="left"/>
        <w:rPr>
          <w:rFonts w:ascii="仿宋" w:eastAsia="仿宋" w:hAnsi="仿宋"/>
          <w:sz w:val="24"/>
          <w:szCs w:val="24"/>
        </w:rPr>
      </w:pPr>
    </w:p>
    <w:p w:rsidR="003E7A19" w:rsidRPr="003E7A19" w:rsidRDefault="003E7A19" w:rsidP="003E7A19">
      <w:pPr>
        <w:snapToGrid w:val="0"/>
        <w:spacing w:line="400" w:lineRule="exact"/>
        <w:jc w:val="left"/>
        <w:rPr>
          <w:rFonts w:ascii="仿宋" w:eastAsia="仿宋" w:hAnsi="仿宋"/>
          <w:sz w:val="28"/>
          <w:szCs w:val="28"/>
        </w:rPr>
      </w:pPr>
      <w:r w:rsidRPr="003E7A19">
        <w:rPr>
          <w:rFonts w:ascii="仿宋" w:eastAsia="仿宋" w:hAnsi="仿宋" w:hint="eastAsia"/>
          <w:sz w:val="28"/>
          <w:szCs w:val="28"/>
        </w:rPr>
        <w:t xml:space="preserve">授权代表签名：                              日期： </w:t>
      </w:r>
    </w:p>
    <w:p w:rsidR="003E7A19" w:rsidRPr="003E7A19" w:rsidRDefault="003E7A19" w:rsidP="003E7A19">
      <w:pPr>
        <w:snapToGrid w:val="0"/>
        <w:spacing w:line="360" w:lineRule="auto"/>
        <w:rPr>
          <w:rFonts w:ascii="仿宋" w:eastAsia="仿宋" w:hAnsi="仿宋"/>
          <w:color w:val="000000"/>
          <w:sz w:val="30"/>
          <w:szCs w:val="30"/>
        </w:rPr>
      </w:pPr>
      <w:r w:rsidRPr="003E7A19">
        <w:rPr>
          <w:rFonts w:ascii="仿宋" w:eastAsia="仿宋" w:hAnsi="仿宋" w:hint="eastAsia"/>
          <w:color w:val="000000"/>
          <w:sz w:val="30"/>
          <w:szCs w:val="30"/>
        </w:rPr>
        <w:br w:type="page"/>
      </w:r>
      <w:r w:rsidRPr="003E7A19">
        <w:rPr>
          <w:rFonts w:ascii="仿宋" w:eastAsia="仿宋" w:hAnsi="仿宋" w:hint="eastAsia"/>
          <w:color w:val="000000"/>
          <w:sz w:val="30"/>
          <w:szCs w:val="30"/>
        </w:rPr>
        <w:lastRenderedPageBreak/>
        <w:t>附件16：</w:t>
      </w:r>
    </w:p>
    <w:p w:rsidR="003E7A19" w:rsidRDefault="003E7A19" w:rsidP="003E7A19">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rsidR="003E7A19" w:rsidRDefault="003E7A19" w:rsidP="003E7A19">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本公司（联合体）郑重声明，根据《政府采购促进中小 企业发展管理办法》（财库﹝2020﹞46 号）的规定，本公司（联合体）参加</w:t>
      </w:r>
      <w:r>
        <w:rPr>
          <w:rFonts w:ascii="仿宋" w:eastAsia="仿宋" w:hAnsi="仿宋" w:hint="eastAsia"/>
          <w:color w:val="000000"/>
          <w:sz w:val="30"/>
          <w:szCs w:val="30"/>
        </w:rPr>
        <w:t xml:space="preserve">  </w:t>
      </w:r>
      <w:r>
        <w:rPr>
          <w:rFonts w:ascii="仿宋" w:eastAsia="仿宋" w:hAnsi="仿宋"/>
          <w:color w:val="000000"/>
          <w:sz w:val="30"/>
          <w:szCs w:val="30"/>
        </w:rPr>
        <w:t>（单位名称）的</w:t>
      </w:r>
      <w:r>
        <w:rPr>
          <w:rFonts w:ascii="仿宋" w:eastAsia="仿宋" w:hAnsi="仿宋" w:hint="eastAsia"/>
          <w:color w:val="000000"/>
          <w:sz w:val="30"/>
          <w:szCs w:val="30"/>
        </w:rPr>
        <w:t xml:space="preserve">  </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 的具体情况如下： </w:t>
      </w:r>
    </w:p>
    <w:p w:rsidR="003E7A19" w:rsidRDefault="003E7A19" w:rsidP="003E7A19">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rsidR="003E7A19" w:rsidRDefault="003E7A19" w:rsidP="003E7A19">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rsidR="003E7A19" w:rsidRDefault="003E7A19" w:rsidP="003E7A19">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rsidR="003E7A19" w:rsidRDefault="003E7A19" w:rsidP="003E7A19">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1312" behindDoc="0" locked="0" layoutInCell="1" allowOverlap="1" wp14:anchorId="235A6428" wp14:editId="5DC10D46">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w14:anchorId="07827102" id="直接连接符 2" o:spid="_x0000_s1026"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text"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" strokeweight=".5pt"/>
            </w:pict>
          </mc:Fallback>
        </mc:AlternateContent>
      </w:r>
    </w:p>
    <w:p w:rsidR="003E7A19" w:rsidRDefault="003E7A19" w:rsidP="003E7A19">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3E7A19" w:rsidRDefault="003E7A19" w:rsidP="003E7A19">
      <w:pPr>
        <w:snapToGrid w:val="0"/>
        <w:spacing w:line="312" w:lineRule="auto"/>
        <w:ind w:firstLineChars="250" w:firstLine="904"/>
        <w:jc w:val="center"/>
        <w:rPr>
          <w:rFonts w:ascii="仿宋" w:eastAsia="仿宋" w:hAnsi="仿宋"/>
          <w:b/>
          <w:color w:val="000000"/>
          <w:sz w:val="36"/>
          <w:szCs w:val="36"/>
        </w:rPr>
      </w:pPr>
    </w:p>
    <w:p w:rsidR="003E7A19" w:rsidRPr="003E7A19" w:rsidRDefault="003E7A19" w:rsidP="003E7A19">
      <w:pPr>
        <w:rPr>
          <w:rFonts w:ascii="仿宋" w:eastAsia="仿宋" w:hAnsi="仿宋"/>
        </w:rPr>
      </w:pPr>
      <w:r w:rsidRPr="003E7A19">
        <w:rPr>
          <w:rFonts w:ascii="仿宋" w:eastAsia="仿宋" w:hAnsi="仿宋" w:hint="eastAsia"/>
          <w:color w:val="000000"/>
          <w:sz w:val="30"/>
          <w:szCs w:val="30"/>
        </w:rPr>
        <w:lastRenderedPageBreak/>
        <w:t>附件17：</w:t>
      </w:r>
    </w:p>
    <w:p w:rsidR="003E7A19" w:rsidRPr="003E7A19" w:rsidRDefault="003E7A19" w:rsidP="003E7A19">
      <w:pPr>
        <w:rPr>
          <w:rFonts w:ascii="仿宋" w:eastAsia="仿宋" w:hAnsi="仿宋"/>
        </w:rPr>
      </w:pPr>
    </w:p>
    <w:p w:rsidR="003E7A19" w:rsidRPr="003E7A19" w:rsidRDefault="003E7A19" w:rsidP="003E7A19">
      <w:pPr>
        <w:spacing w:line="588" w:lineRule="exact"/>
        <w:jc w:val="center"/>
        <w:rPr>
          <w:rFonts w:ascii="仿宋_GB2312" w:eastAsia="仿宋_GB2312"/>
          <w:b/>
          <w:spacing w:val="6"/>
          <w:sz w:val="32"/>
          <w:szCs w:val="32"/>
        </w:rPr>
      </w:pPr>
      <w:r w:rsidRPr="003E7A19">
        <w:rPr>
          <w:rFonts w:ascii="仿宋_GB2312" w:eastAsia="仿宋_GB2312" w:hint="eastAsia"/>
          <w:b/>
          <w:spacing w:val="6"/>
          <w:sz w:val="32"/>
          <w:szCs w:val="32"/>
        </w:rPr>
        <w:t>残疾人福利性单位声明函</w:t>
      </w:r>
    </w:p>
    <w:p w:rsidR="003E7A19" w:rsidRPr="003E7A19" w:rsidRDefault="003E7A19" w:rsidP="003E7A19">
      <w:pPr>
        <w:spacing w:line="588" w:lineRule="exact"/>
        <w:rPr>
          <w:rFonts w:ascii="仿宋_GB2312" w:eastAsia="仿宋_GB2312"/>
          <w:b/>
          <w:spacing w:val="6"/>
          <w:sz w:val="30"/>
          <w:szCs w:val="30"/>
        </w:rPr>
      </w:pPr>
    </w:p>
    <w:p w:rsidR="003E7A19" w:rsidRPr="003E7A19" w:rsidRDefault="003E7A19" w:rsidP="003E7A19">
      <w:pPr>
        <w:snapToGrid w:val="0"/>
        <w:spacing w:line="360" w:lineRule="auto"/>
        <w:ind w:firstLineChars="200" w:firstLine="560"/>
        <w:rPr>
          <w:rFonts w:ascii="仿宋" w:eastAsia="仿宋" w:hAnsi="仿宋"/>
          <w:sz w:val="28"/>
          <w:szCs w:val="28"/>
        </w:rPr>
      </w:pPr>
      <w:r w:rsidRPr="003E7A19">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E7A19" w:rsidRPr="003E7A19" w:rsidRDefault="003E7A19" w:rsidP="003E7A19">
      <w:pPr>
        <w:snapToGrid w:val="0"/>
        <w:spacing w:line="360" w:lineRule="auto"/>
        <w:ind w:firstLineChars="200" w:firstLine="560"/>
        <w:rPr>
          <w:rFonts w:ascii="仿宋" w:eastAsia="仿宋" w:hAnsi="仿宋"/>
          <w:sz w:val="28"/>
          <w:szCs w:val="28"/>
        </w:rPr>
      </w:pPr>
      <w:r w:rsidRPr="003E7A19">
        <w:rPr>
          <w:rFonts w:ascii="仿宋" w:eastAsia="仿宋" w:hAnsi="仿宋" w:hint="eastAsia"/>
          <w:sz w:val="28"/>
          <w:szCs w:val="28"/>
        </w:rPr>
        <w:t>本单位对上述声明的真实性负责。如有虚假，将依法承担相应责任。</w:t>
      </w:r>
    </w:p>
    <w:p w:rsidR="003E7A19" w:rsidRPr="003E7A19" w:rsidRDefault="003E7A19" w:rsidP="003E7A19">
      <w:pPr>
        <w:spacing w:line="588" w:lineRule="exact"/>
        <w:rPr>
          <w:rFonts w:ascii="仿宋_GB2312" w:eastAsia="仿宋_GB2312"/>
          <w:spacing w:val="6"/>
          <w:sz w:val="30"/>
          <w:szCs w:val="30"/>
        </w:rPr>
      </w:pPr>
    </w:p>
    <w:p w:rsidR="003E7A19" w:rsidRPr="003E7A19" w:rsidRDefault="003E7A19" w:rsidP="003E7A19">
      <w:pPr>
        <w:snapToGrid w:val="0"/>
        <w:spacing w:line="360" w:lineRule="auto"/>
        <w:ind w:firstLineChars="200" w:firstLine="624"/>
        <w:jc w:val="right"/>
        <w:rPr>
          <w:rFonts w:ascii="仿宋" w:eastAsia="仿宋" w:hAnsi="仿宋"/>
          <w:sz w:val="28"/>
          <w:szCs w:val="28"/>
        </w:rPr>
      </w:pPr>
      <w:r w:rsidRPr="003E7A19">
        <w:rPr>
          <w:rFonts w:ascii="仿宋_GB2312" w:eastAsia="仿宋_GB2312" w:hint="eastAsia"/>
          <w:spacing w:val="6"/>
          <w:sz w:val="30"/>
          <w:szCs w:val="30"/>
        </w:rPr>
        <w:t xml:space="preserve">         </w:t>
      </w:r>
      <w:r w:rsidRPr="003E7A19">
        <w:rPr>
          <w:rFonts w:ascii="仿宋" w:eastAsia="仿宋" w:hAnsi="仿宋" w:hint="eastAsia"/>
          <w:sz w:val="28"/>
          <w:szCs w:val="28"/>
        </w:rPr>
        <w:t xml:space="preserve">      单位名称（盖章）：</w:t>
      </w:r>
    </w:p>
    <w:p w:rsidR="003E7A19" w:rsidRPr="003E7A19" w:rsidRDefault="003E7A19" w:rsidP="003E7A19">
      <w:pPr>
        <w:snapToGrid w:val="0"/>
        <w:spacing w:line="360" w:lineRule="auto"/>
        <w:ind w:firstLineChars="200" w:firstLine="560"/>
        <w:jc w:val="right"/>
        <w:rPr>
          <w:rFonts w:ascii="仿宋" w:eastAsia="仿宋" w:hAnsi="仿宋"/>
          <w:sz w:val="28"/>
          <w:szCs w:val="28"/>
        </w:rPr>
      </w:pPr>
      <w:r w:rsidRPr="003E7A19">
        <w:rPr>
          <w:rFonts w:ascii="仿宋" w:eastAsia="仿宋" w:hAnsi="仿宋" w:hint="eastAsia"/>
          <w:sz w:val="28"/>
          <w:szCs w:val="28"/>
        </w:rPr>
        <w:t xml:space="preserve">       日  期：</w:t>
      </w:r>
    </w:p>
    <w:p w:rsidR="003E7A19" w:rsidRPr="003E7A19" w:rsidRDefault="003E7A19" w:rsidP="003E7A19">
      <w:pPr>
        <w:rPr>
          <w:rFonts w:ascii="仿宋" w:eastAsia="仿宋" w:hAnsi="仿宋"/>
          <w:sz w:val="30"/>
          <w:szCs w:val="30"/>
        </w:rPr>
      </w:pPr>
    </w:p>
    <w:bookmarkEnd w:id="34"/>
    <w:p w:rsidR="00CE5F23" w:rsidRPr="003E7A19" w:rsidRDefault="00CE5F23">
      <w:pPr>
        <w:spacing w:afterLines="100" w:after="240" w:line="340" w:lineRule="exact"/>
        <w:jc w:val="center"/>
        <w:outlineLvl w:val="0"/>
        <w:rPr>
          <w:rFonts w:hAnsi="宋体"/>
          <w:b/>
          <w:color w:val="000000"/>
          <w:sz w:val="36"/>
          <w:szCs w:val="36"/>
        </w:rPr>
      </w:pPr>
    </w:p>
    <w:sectPr w:rsidR="00CE5F23" w:rsidRPr="003E7A19" w:rsidSect="003E7A19">
      <w:headerReference w:type="default" r:id="rId12"/>
      <w:footerReference w:type="even" r:id="rId13"/>
      <w:footerReference w:type="default" r:id="rId14"/>
      <w:headerReference w:type="first" r:id="rId15"/>
      <w:footerReference w:type="first" r:id="rId16"/>
      <w:pgSz w:w="11906" w:h="16838"/>
      <w:pgMar w:top="1558" w:right="1531" w:bottom="468" w:left="1531" w:header="851" w:footer="851" w:gutter="0"/>
      <w:pgNumType w:chapStyle="1" w:chapSep="colon"/>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D16" w:rsidRDefault="00870D16">
      <w:r>
        <w:separator/>
      </w:r>
    </w:p>
  </w:endnote>
  <w:endnote w:type="continuationSeparator" w:id="0">
    <w:p w:rsidR="00870D16" w:rsidRDefault="008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Bahnschrift Light">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微软雅黑"/>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194946"/>
      <w:docPartObj>
        <w:docPartGallery w:val="Page Numbers (Bottom of Page)"/>
        <w:docPartUnique/>
      </w:docPartObj>
    </w:sdtPr>
    <w:sdtEndPr/>
    <w:sdtContent>
      <w:p w:rsidR="00D07949" w:rsidRDefault="00D07949">
        <w:pPr>
          <w:pStyle w:val="aff7"/>
          <w:jc w:val="right"/>
        </w:pPr>
        <w:r>
          <w:fldChar w:fldCharType="begin"/>
        </w:r>
        <w:r>
          <w:instrText>PAGE   \* MERGEFORMAT</w:instrText>
        </w:r>
        <w:r>
          <w:fldChar w:fldCharType="separate"/>
        </w:r>
        <w:r w:rsidR="00C71807" w:rsidRPr="00C71807">
          <w:rPr>
            <w:noProof/>
            <w:lang w:val="zh-CN"/>
          </w:rPr>
          <w:t>38</w:t>
        </w:r>
        <w:r>
          <w:fldChar w:fldCharType="end"/>
        </w:r>
      </w:p>
    </w:sdtContent>
  </w:sdt>
  <w:p w:rsidR="00D07949" w:rsidRDefault="00D07949">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49" w:rsidRDefault="00D07949">
    <w:pPr>
      <w:pStyle w:val="aff7"/>
      <w:framePr w:wrap="around" w:vAnchor="text" w:hAnchor="margin" w:xAlign="outside" w:y="1"/>
      <w:rPr>
        <w:rStyle w:val="affff"/>
      </w:rPr>
    </w:pPr>
    <w:r>
      <w:fldChar w:fldCharType="begin"/>
    </w:r>
    <w:r>
      <w:rPr>
        <w:rStyle w:val="affff"/>
      </w:rPr>
      <w:instrText xml:space="preserve">PAGE  </w:instrText>
    </w:r>
    <w:r>
      <w:fldChar w:fldCharType="end"/>
    </w:r>
  </w:p>
  <w:p w:rsidR="00D07949" w:rsidRDefault="00D07949">
    <w:pPr>
      <w:pStyle w:val="aff7"/>
      <w:ind w:right="360" w:firstLine="360"/>
    </w:pPr>
  </w:p>
  <w:p w:rsidR="00D07949" w:rsidRDefault="00D079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49" w:rsidRDefault="00D07949">
    <w:pPr>
      <w:pStyle w:val="aff7"/>
      <w:jc w:val="center"/>
      <w:rPr>
        <w:sz w:val="21"/>
        <w:szCs w:val="22"/>
      </w:rPr>
    </w:pPr>
    <w:r>
      <w:fldChar w:fldCharType="begin"/>
    </w:r>
    <w:r>
      <w:instrText>PAGE   \* MERGEFORMAT</w:instrText>
    </w:r>
    <w:r>
      <w:fldChar w:fldCharType="separate"/>
    </w:r>
    <w:r w:rsidR="00C528DB">
      <w:rPr>
        <w:noProof/>
      </w:rPr>
      <w:t>67</w:t>
    </w:r>
    <w:r>
      <w:fldChar w:fldCharType="end"/>
    </w:r>
  </w:p>
  <w:p w:rsidR="00D07949" w:rsidRDefault="00D079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49" w:rsidRDefault="00D07949">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D16" w:rsidRDefault="00870D16">
      <w:r>
        <w:separator/>
      </w:r>
    </w:p>
  </w:footnote>
  <w:footnote w:type="continuationSeparator" w:id="0">
    <w:p w:rsidR="00870D16" w:rsidRDefault="00870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49" w:rsidRDefault="00D07949">
    <w:pPr>
      <w:pStyle w:val="aff9"/>
    </w:pPr>
  </w:p>
  <w:p w:rsidR="00D07949" w:rsidRDefault="00D079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49" w:rsidRDefault="00D079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703806"/>
    <w:multiLevelType w:val="singleLevel"/>
    <w:tmpl w:val="A3703806"/>
    <w:lvl w:ilvl="0">
      <w:start w:val="1"/>
      <w:numFmt w:val="decimal"/>
      <w:suff w:val="nothing"/>
      <w:lvlText w:val="%1、"/>
      <w:lvlJc w:val="left"/>
    </w:lvl>
  </w:abstractNum>
  <w:abstractNum w:abstractNumId="1">
    <w:nsid w:val="BFFEBA4A"/>
    <w:multiLevelType w:val="singleLevel"/>
    <w:tmpl w:val="BFFEBA4A"/>
    <w:lvl w:ilvl="0">
      <w:start w:val="1"/>
      <w:numFmt w:val="decimal"/>
      <w:suff w:val="nothing"/>
      <w:lvlText w:val="%1、"/>
      <w:lvlJc w:val="left"/>
    </w:lvl>
  </w:abstractNum>
  <w:abstractNum w:abstractNumId="2">
    <w:nsid w:val="FFAFB261"/>
    <w:multiLevelType w:val="singleLevel"/>
    <w:tmpl w:val="FFAFB261"/>
    <w:lvl w:ilvl="0">
      <w:start w:val="1"/>
      <w:numFmt w:val="decimal"/>
      <w:suff w:val="nothing"/>
      <w:lvlText w:val="%1、"/>
      <w:lvlJc w:val="left"/>
    </w:lvl>
  </w:abstractNum>
  <w:abstractNum w:abstractNumId="3">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4">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5">
    <w:nsid w:val="00000006"/>
    <w:multiLevelType w:val="singleLevel"/>
    <w:tmpl w:val="00000006"/>
    <w:lvl w:ilvl="0">
      <w:start w:val="1"/>
      <w:numFmt w:val="decimal"/>
      <w:pStyle w:val="3"/>
      <w:lvlText w:val="%1."/>
      <w:lvlJc w:val="left"/>
      <w:pPr>
        <w:tabs>
          <w:tab w:val="left" w:pos="1200"/>
        </w:tabs>
        <w:ind w:left="1200" w:hanging="360"/>
      </w:pPr>
    </w:lvl>
  </w:abstractNum>
  <w:abstractNum w:abstractNumId="6">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7">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8">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9">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10">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3">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17">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18">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0">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5">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9">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00000021"/>
    <w:multiLevelType w:val="singleLevel"/>
    <w:tmpl w:val="00000021"/>
    <w:lvl w:ilvl="0">
      <w:start w:val="1"/>
      <w:numFmt w:val="chineseCounting"/>
      <w:suff w:val="nothing"/>
      <w:lvlText w:val="%1、"/>
      <w:lvlJc w:val="left"/>
      <w:pPr>
        <w:ind w:left="0" w:firstLine="420"/>
      </w:pPr>
      <w:rPr>
        <w:rFonts w:hint="eastAsia"/>
      </w:rPr>
    </w:lvl>
  </w:abstractNum>
  <w:abstractNum w:abstractNumId="31">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5">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8">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9">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4">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5">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7">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48">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50">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52">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5">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57">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8">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9">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60">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2">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3">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4">
    <w:nsid w:val="00D352A6"/>
    <w:multiLevelType w:val="multilevel"/>
    <w:tmpl w:val="00D352A6"/>
    <w:lvl w:ilvl="0">
      <w:start w:val="1"/>
      <w:numFmt w:val="none"/>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5">
    <w:nsid w:val="033B0C6C"/>
    <w:multiLevelType w:val="multilevel"/>
    <w:tmpl w:val="033B0C6C"/>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nsid w:val="0566523D"/>
    <w:multiLevelType w:val="multilevel"/>
    <w:tmpl w:val="0566523D"/>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nsid w:val="067D21AA"/>
    <w:multiLevelType w:val="multilevel"/>
    <w:tmpl w:val="067D21AA"/>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0CF41118"/>
    <w:multiLevelType w:val="multilevel"/>
    <w:tmpl w:val="0CF41118"/>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0D565EEE"/>
    <w:multiLevelType w:val="multilevel"/>
    <w:tmpl w:val="6E8EA606"/>
    <w:lvl w:ilvl="0">
      <w:start w:val="1"/>
      <w:numFmt w:val="decimal"/>
      <w:lvlText w:val="%1、"/>
      <w:lvlJc w:val="left"/>
      <w:pPr>
        <w:ind w:left="360" w:hanging="360"/>
      </w:pPr>
      <w:rPr>
        <w:rFonts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0D797F35"/>
    <w:multiLevelType w:val="hybridMultilevel"/>
    <w:tmpl w:val="71066D68"/>
    <w:lvl w:ilvl="0" w:tplc="C706D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1149550B"/>
    <w:multiLevelType w:val="multilevel"/>
    <w:tmpl w:val="1149550B"/>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2">
    <w:nsid w:val="128235B7"/>
    <w:multiLevelType w:val="hybridMultilevel"/>
    <w:tmpl w:val="9C7A9D58"/>
    <w:lvl w:ilvl="0" w:tplc="B80ACD6C">
      <w:start w:val="1"/>
      <w:numFmt w:val="decimal"/>
      <w:lvlText w:val="%1."/>
      <w:lvlJc w:val="left"/>
      <w:pPr>
        <w:ind w:left="735" w:hanging="420"/>
      </w:pPr>
      <w:rPr>
        <w:lang w:val="de-DE"/>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3">
    <w:nsid w:val="18B622BD"/>
    <w:multiLevelType w:val="singleLevel"/>
    <w:tmpl w:val="A3703806"/>
    <w:lvl w:ilvl="0">
      <w:start w:val="1"/>
      <w:numFmt w:val="decimal"/>
      <w:suff w:val="nothing"/>
      <w:lvlText w:val="%1、"/>
      <w:lvlJc w:val="left"/>
    </w:lvl>
  </w:abstractNum>
  <w:abstractNum w:abstractNumId="74">
    <w:nsid w:val="18C43D94"/>
    <w:multiLevelType w:val="multilevel"/>
    <w:tmpl w:val="18C43D94"/>
    <w:lvl w:ilvl="0">
      <w:start w:val="1"/>
      <w:numFmt w:val="decimal"/>
      <w:lvlText w:val="%1、"/>
      <w:lvlJc w:val="left"/>
      <w:pPr>
        <w:tabs>
          <w:tab w:val="left" w:pos="720"/>
        </w:tabs>
        <w:ind w:left="720" w:hanging="720"/>
      </w:pPr>
    </w:lvl>
    <w:lvl w:ilvl="1">
      <w:start w:val="1"/>
      <w:numFmt w:val="decimal"/>
      <w:lvlText w:val="%2、"/>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5">
    <w:nsid w:val="195517D5"/>
    <w:multiLevelType w:val="multilevel"/>
    <w:tmpl w:val="195517D5"/>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7">
    <w:nsid w:val="225F4D65"/>
    <w:multiLevelType w:val="multilevel"/>
    <w:tmpl w:val="225F4D65"/>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8">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9">
    <w:nsid w:val="2B575D4B"/>
    <w:multiLevelType w:val="multilevel"/>
    <w:tmpl w:val="2B575D4B"/>
    <w:lvl w:ilvl="0">
      <w:start w:val="1"/>
      <w:numFmt w:val="decimal"/>
      <w:lvlText w:val="%1、"/>
      <w:lvlJc w:val="left"/>
      <w:pPr>
        <w:tabs>
          <w:tab w:val="left" w:pos="420"/>
        </w:tabs>
        <w:ind w:left="420" w:hanging="420"/>
      </w:pPr>
    </w:lvl>
    <w:lvl w:ilvl="1">
      <w:start w:val="1"/>
      <w:numFmt w:val="decimal"/>
      <w:lvlText w:val="%2、"/>
      <w:lvlJc w:val="left"/>
      <w:pPr>
        <w:tabs>
          <w:tab w:val="left" w:pos="420"/>
        </w:tabs>
        <w:ind w:left="42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2CF90C54"/>
    <w:multiLevelType w:val="multilevel"/>
    <w:tmpl w:val="2CF90C5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30835C9C"/>
    <w:multiLevelType w:val="multilevel"/>
    <w:tmpl w:val="30835C9C"/>
    <w:lvl w:ilvl="0">
      <w:start w:val="1"/>
      <w:numFmt w:val="decimal"/>
      <w:lvlText w:val="%1、"/>
      <w:lvlJc w:val="left"/>
      <w:pPr>
        <w:tabs>
          <w:tab w:val="left" w:pos="840"/>
        </w:tabs>
        <w:ind w:left="840" w:hanging="420"/>
      </w:pPr>
    </w:lvl>
    <w:lvl w:ilvl="1">
      <w:start w:val="1"/>
      <w:numFmt w:val="decimal"/>
      <w:lvlText w:val="%2)"/>
      <w:lvlJc w:val="left"/>
      <w:pPr>
        <w:tabs>
          <w:tab w:val="left" w:pos="1260"/>
        </w:tabs>
        <w:ind w:left="1260" w:hanging="420"/>
      </w:pPr>
    </w:lvl>
    <w:lvl w:ilvl="2">
      <w:start w:val="1"/>
      <w:numFmt w:val="upperLetter"/>
      <w:lvlText w:val="%3、"/>
      <w:lvlJc w:val="left"/>
      <w:pPr>
        <w:tabs>
          <w:tab w:val="left" w:pos="1304"/>
        </w:tabs>
        <w:ind w:left="1304" w:hanging="453"/>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2">
    <w:nsid w:val="32B330D0"/>
    <w:multiLevelType w:val="multilevel"/>
    <w:tmpl w:val="32B330D0"/>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3">
    <w:nsid w:val="3FAA116F"/>
    <w:multiLevelType w:val="multilevel"/>
    <w:tmpl w:val="3FAA116F"/>
    <w:lvl w:ilvl="0">
      <w:start w:val="1"/>
      <w:numFmt w:val="decimal"/>
      <w:lvlText w:val="%1、"/>
      <w:lvlJc w:val="left"/>
      <w:pPr>
        <w:tabs>
          <w:tab w:val="left" w:pos="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4">
    <w:nsid w:val="459E0436"/>
    <w:multiLevelType w:val="multilevel"/>
    <w:tmpl w:val="459E0436"/>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nsid w:val="46BF465A"/>
    <w:multiLevelType w:val="multilevel"/>
    <w:tmpl w:val="46BF465A"/>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6">
    <w:nsid w:val="49476280"/>
    <w:multiLevelType w:val="hybridMultilevel"/>
    <w:tmpl w:val="1B808306"/>
    <w:lvl w:ilvl="0" w:tplc="CD328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4F232C60"/>
    <w:multiLevelType w:val="multilevel"/>
    <w:tmpl w:val="4F232C60"/>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8">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9">
    <w:nsid w:val="54883571"/>
    <w:multiLevelType w:val="hybridMultilevel"/>
    <w:tmpl w:val="C9F07ADE"/>
    <w:lvl w:ilvl="0" w:tplc="B80ACD6C">
      <w:start w:val="1"/>
      <w:numFmt w:val="decimal"/>
      <w:lvlText w:val="%1."/>
      <w:lvlJc w:val="left"/>
      <w:pPr>
        <w:ind w:left="735" w:hanging="420"/>
      </w:pPr>
      <w:rPr>
        <w:lang w:val="de-DE"/>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0">
    <w:nsid w:val="5CA01D86"/>
    <w:multiLevelType w:val="multilevel"/>
    <w:tmpl w:val="5CA01D86"/>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1">
    <w:nsid w:val="62C2682A"/>
    <w:multiLevelType w:val="multilevel"/>
    <w:tmpl w:val="62C2682A"/>
    <w:lvl w:ilvl="0">
      <w:start w:val="1"/>
      <w:numFmt w:val="decimal"/>
      <w:lvlText w:val="%1、"/>
      <w:lvlJc w:val="left"/>
      <w:pPr>
        <w:tabs>
          <w:tab w:val="left" w:pos="840"/>
        </w:tabs>
        <w:ind w:left="84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470"/>
        </w:tabs>
        <w:ind w:left="1470" w:hanging="63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2">
    <w:nsid w:val="673F2422"/>
    <w:multiLevelType w:val="multilevel"/>
    <w:tmpl w:val="673F2422"/>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3">
    <w:nsid w:val="785B205B"/>
    <w:multiLevelType w:val="multilevel"/>
    <w:tmpl w:val="785B205B"/>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4">
    <w:nsid w:val="7D7D6A10"/>
    <w:multiLevelType w:val="hybridMultilevel"/>
    <w:tmpl w:val="4B985622"/>
    <w:lvl w:ilvl="0" w:tplc="D0F4D5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7"/>
  </w:num>
  <w:num w:numId="3">
    <w:abstractNumId w:val="5"/>
  </w:num>
  <w:num w:numId="4">
    <w:abstractNumId w:val="6"/>
  </w:num>
  <w:num w:numId="5">
    <w:abstractNumId w:val="4"/>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37"/>
  </w:num>
  <w:num w:numId="9">
    <w:abstractNumId w:val="62"/>
  </w:num>
  <w:num w:numId="10">
    <w:abstractNumId w:val="46"/>
  </w:num>
  <w:num w:numId="11">
    <w:abstractNumId w:val="58"/>
    <w:lvlOverride w:ilvl="0">
      <w:startOverride w:val="1"/>
    </w:lvlOverride>
  </w:num>
  <w:num w:numId="12">
    <w:abstractNumId w:val="23"/>
  </w:num>
  <w:num w:numId="13">
    <w:abstractNumId w:val="32"/>
    <w:lvlOverride w:ilvl="1">
      <w:startOverride w:val="1"/>
    </w:lvlOverride>
  </w:num>
  <w:num w:numId="14">
    <w:abstractNumId w:val="13"/>
  </w:num>
  <w:num w:numId="15">
    <w:abstractNumId w:val="35"/>
  </w:num>
  <w:num w:numId="16">
    <w:abstractNumId w:val="53"/>
  </w:num>
  <w:num w:numId="17">
    <w:abstractNumId w:val="38"/>
  </w:num>
  <w:num w:numId="18">
    <w:abstractNumId w:val="33"/>
  </w:num>
  <w:num w:numId="19">
    <w:abstractNumId w:val="11"/>
  </w:num>
  <w:num w:numId="20">
    <w:abstractNumId w:val="49"/>
  </w:num>
  <w:num w:numId="21">
    <w:abstractNumId w:val="14"/>
  </w:num>
  <w:num w:numId="22">
    <w:abstractNumId w:val="29"/>
  </w:num>
  <w:num w:numId="23">
    <w:abstractNumId w:val="26"/>
  </w:num>
  <w:num w:numId="24">
    <w:abstractNumId w:val="43"/>
  </w:num>
  <w:num w:numId="25">
    <w:abstractNumId w:val="15"/>
  </w:num>
  <w:num w:numId="26">
    <w:abstractNumId w:val="61"/>
  </w:num>
  <w:num w:numId="27">
    <w:abstractNumId w:val="10"/>
  </w:num>
  <w:num w:numId="28">
    <w:abstractNumId w:val="56"/>
  </w:num>
  <w:num w:numId="29">
    <w:abstractNumId w:val="44"/>
  </w:num>
  <w:num w:numId="30">
    <w:abstractNumId w:val="25"/>
  </w:num>
  <w:num w:numId="31">
    <w:abstractNumId w:val="52"/>
  </w:num>
  <w:num w:numId="32">
    <w:abstractNumId w:val="17"/>
  </w:num>
  <w:num w:numId="33">
    <w:abstractNumId w:val="54"/>
  </w:num>
  <w:num w:numId="34">
    <w:abstractNumId w:val="51"/>
  </w:num>
  <w:num w:numId="35">
    <w:abstractNumId w:val="9"/>
  </w:num>
  <w:num w:numId="36">
    <w:abstractNumId w:val="48"/>
  </w:num>
  <w:num w:numId="37">
    <w:abstractNumId w:val="31"/>
  </w:num>
  <w:num w:numId="38">
    <w:abstractNumId w:val="55"/>
  </w:num>
  <w:num w:numId="39">
    <w:abstractNumId w:val="50"/>
  </w:num>
  <w:num w:numId="40">
    <w:abstractNumId w:val="22"/>
  </w:num>
  <w:num w:numId="41">
    <w:abstractNumId w:val="42"/>
  </w:num>
  <w:num w:numId="42">
    <w:abstractNumId w:val="16"/>
  </w:num>
  <w:num w:numId="43">
    <w:abstractNumId w:val="47"/>
  </w:num>
  <w:num w:numId="44">
    <w:abstractNumId w:val="12"/>
  </w:num>
  <w:num w:numId="45">
    <w:abstractNumId w:val="36"/>
  </w:num>
  <w:num w:numId="46">
    <w:abstractNumId w:val="39"/>
  </w:num>
  <w:num w:numId="47">
    <w:abstractNumId w:val="45"/>
  </w:num>
  <w:num w:numId="48">
    <w:abstractNumId w:val="20"/>
  </w:num>
  <w:num w:numId="49">
    <w:abstractNumId w:val="8"/>
  </w:num>
  <w:num w:numId="50">
    <w:abstractNumId w:val="59"/>
  </w:num>
  <w:num w:numId="51">
    <w:abstractNumId w:val="60"/>
  </w:num>
  <w:num w:numId="52">
    <w:abstractNumId w:val="40"/>
  </w:num>
  <w:num w:numId="53">
    <w:abstractNumId w:val="63"/>
  </w:num>
  <w:num w:numId="54">
    <w:abstractNumId w:val="57"/>
  </w:num>
  <w:num w:numId="55">
    <w:abstractNumId w:val="18"/>
  </w:num>
  <w:num w:numId="56">
    <w:abstractNumId w:val="34"/>
  </w:num>
  <w:num w:numId="57">
    <w:abstractNumId w:val="19"/>
  </w:num>
  <w:num w:numId="58">
    <w:abstractNumId w:val="27"/>
  </w:num>
  <w:num w:numId="59">
    <w:abstractNumId w:val="41"/>
  </w:num>
  <w:num w:numId="60">
    <w:abstractNumId w:val="30"/>
  </w:num>
  <w:num w:numId="61">
    <w:abstractNumId w:val="21"/>
  </w:num>
  <w:num w:numId="62">
    <w:abstractNumId w:val="94"/>
  </w:num>
  <w:num w:numId="63">
    <w:abstractNumId w:val="70"/>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2"/>
  </w:num>
  <w:num w:numId="90">
    <w:abstractNumId w:val="1"/>
  </w:num>
  <w:num w:numId="91">
    <w:abstractNumId w:val="0"/>
  </w:num>
  <w:num w:numId="92">
    <w:abstractNumId w:val="73"/>
  </w:num>
  <w:num w:numId="93">
    <w:abstractNumId w:val="89"/>
  </w:num>
  <w:num w:numId="94">
    <w:abstractNumId w:val="72"/>
  </w:num>
  <w:num w:numId="95">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MWYyZTA1ZDQ3ZjBlNGRiZjY5NDkzNmZjNTcwMDkifQ=="/>
  </w:docVars>
  <w:rsids>
    <w:rsidRoot w:val="00AC5857"/>
    <w:rsid w:val="00004447"/>
    <w:rsid w:val="00012A8B"/>
    <w:rsid w:val="000141E3"/>
    <w:rsid w:val="00024DB4"/>
    <w:rsid w:val="00036233"/>
    <w:rsid w:val="00041463"/>
    <w:rsid w:val="000539CF"/>
    <w:rsid w:val="00053CF1"/>
    <w:rsid w:val="00075FCF"/>
    <w:rsid w:val="00084821"/>
    <w:rsid w:val="000957E1"/>
    <w:rsid w:val="000965DC"/>
    <w:rsid w:val="000A55A7"/>
    <w:rsid w:val="000A5C6F"/>
    <w:rsid w:val="000B7719"/>
    <w:rsid w:val="000E1E63"/>
    <w:rsid w:val="000E5ED6"/>
    <w:rsid w:val="000F1CB9"/>
    <w:rsid w:val="00100777"/>
    <w:rsid w:val="00117455"/>
    <w:rsid w:val="001223E1"/>
    <w:rsid w:val="00123364"/>
    <w:rsid w:val="00125972"/>
    <w:rsid w:val="00126B47"/>
    <w:rsid w:val="001370FE"/>
    <w:rsid w:val="00140F23"/>
    <w:rsid w:val="001460D0"/>
    <w:rsid w:val="00173BFB"/>
    <w:rsid w:val="0018337D"/>
    <w:rsid w:val="00197A72"/>
    <w:rsid w:val="001A6488"/>
    <w:rsid w:val="001A6A75"/>
    <w:rsid w:val="001D09C5"/>
    <w:rsid w:val="001D5388"/>
    <w:rsid w:val="001E26F1"/>
    <w:rsid w:val="001E49A6"/>
    <w:rsid w:val="001F0073"/>
    <w:rsid w:val="001F0E09"/>
    <w:rsid w:val="001F52B0"/>
    <w:rsid w:val="001F69B2"/>
    <w:rsid w:val="001F7CC8"/>
    <w:rsid w:val="0020513D"/>
    <w:rsid w:val="00215A58"/>
    <w:rsid w:val="00217F59"/>
    <w:rsid w:val="00220F6A"/>
    <w:rsid w:val="00234D33"/>
    <w:rsid w:val="0027073E"/>
    <w:rsid w:val="0029404C"/>
    <w:rsid w:val="00295140"/>
    <w:rsid w:val="002B0F84"/>
    <w:rsid w:val="002B6CFE"/>
    <w:rsid w:val="002C2E2C"/>
    <w:rsid w:val="002C47C5"/>
    <w:rsid w:val="002D66E9"/>
    <w:rsid w:val="002E21EF"/>
    <w:rsid w:val="002E4022"/>
    <w:rsid w:val="002F02A5"/>
    <w:rsid w:val="00301F63"/>
    <w:rsid w:val="003073F0"/>
    <w:rsid w:val="00312153"/>
    <w:rsid w:val="00313CD8"/>
    <w:rsid w:val="00316D3B"/>
    <w:rsid w:val="00322327"/>
    <w:rsid w:val="003278C6"/>
    <w:rsid w:val="0035438A"/>
    <w:rsid w:val="0035626C"/>
    <w:rsid w:val="003700C4"/>
    <w:rsid w:val="00371B86"/>
    <w:rsid w:val="00396212"/>
    <w:rsid w:val="003A1CB8"/>
    <w:rsid w:val="003A3913"/>
    <w:rsid w:val="003B0AD5"/>
    <w:rsid w:val="003B5FEE"/>
    <w:rsid w:val="003C22CB"/>
    <w:rsid w:val="003D5362"/>
    <w:rsid w:val="003E159E"/>
    <w:rsid w:val="003E336F"/>
    <w:rsid w:val="003E6432"/>
    <w:rsid w:val="003E774C"/>
    <w:rsid w:val="003E7A19"/>
    <w:rsid w:val="003F0E06"/>
    <w:rsid w:val="003F54DB"/>
    <w:rsid w:val="0041261D"/>
    <w:rsid w:val="00427EF6"/>
    <w:rsid w:val="00432FD7"/>
    <w:rsid w:val="00440440"/>
    <w:rsid w:val="00444420"/>
    <w:rsid w:val="00460B61"/>
    <w:rsid w:val="00473E3A"/>
    <w:rsid w:val="00475627"/>
    <w:rsid w:val="0047760A"/>
    <w:rsid w:val="00492C68"/>
    <w:rsid w:val="004935BF"/>
    <w:rsid w:val="004966B6"/>
    <w:rsid w:val="004A08C0"/>
    <w:rsid w:val="004B15F1"/>
    <w:rsid w:val="004B65FB"/>
    <w:rsid w:val="004D4BEF"/>
    <w:rsid w:val="004E2905"/>
    <w:rsid w:val="004F69FF"/>
    <w:rsid w:val="004F6D25"/>
    <w:rsid w:val="00506E7D"/>
    <w:rsid w:val="00522E58"/>
    <w:rsid w:val="00526B45"/>
    <w:rsid w:val="005305DD"/>
    <w:rsid w:val="005533B1"/>
    <w:rsid w:val="00556002"/>
    <w:rsid w:val="00575EB5"/>
    <w:rsid w:val="00585381"/>
    <w:rsid w:val="00587228"/>
    <w:rsid w:val="005B762F"/>
    <w:rsid w:val="005C50E6"/>
    <w:rsid w:val="005F5437"/>
    <w:rsid w:val="00606416"/>
    <w:rsid w:val="006069E8"/>
    <w:rsid w:val="006273F4"/>
    <w:rsid w:val="00631A6E"/>
    <w:rsid w:val="00633267"/>
    <w:rsid w:val="00643FFE"/>
    <w:rsid w:val="00654EEB"/>
    <w:rsid w:val="0066031B"/>
    <w:rsid w:val="006761A2"/>
    <w:rsid w:val="00687DFA"/>
    <w:rsid w:val="006944DE"/>
    <w:rsid w:val="006A304B"/>
    <w:rsid w:val="006F11C5"/>
    <w:rsid w:val="006F2911"/>
    <w:rsid w:val="00740DE8"/>
    <w:rsid w:val="00744DCC"/>
    <w:rsid w:val="00745D53"/>
    <w:rsid w:val="00746D79"/>
    <w:rsid w:val="00747344"/>
    <w:rsid w:val="0075399C"/>
    <w:rsid w:val="00787E4C"/>
    <w:rsid w:val="00792B30"/>
    <w:rsid w:val="007A50E2"/>
    <w:rsid w:val="007B6A02"/>
    <w:rsid w:val="007C0484"/>
    <w:rsid w:val="007C3037"/>
    <w:rsid w:val="007C5F28"/>
    <w:rsid w:val="007D65E2"/>
    <w:rsid w:val="007E1B8E"/>
    <w:rsid w:val="007E4CA6"/>
    <w:rsid w:val="007E5829"/>
    <w:rsid w:val="007F6453"/>
    <w:rsid w:val="007F6FE4"/>
    <w:rsid w:val="0080487D"/>
    <w:rsid w:val="00815982"/>
    <w:rsid w:val="00821C01"/>
    <w:rsid w:val="00856B93"/>
    <w:rsid w:val="00864065"/>
    <w:rsid w:val="00870D16"/>
    <w:rsid w:val="00887E5C"/>
    <w:rsid w:val="00890FC0"/>
    <w:rsid w:val="008A6CAC"/>
    <w:rsid w:val="008B23A4"/>
    <w:rsid w:val="008C5564"/>
    <w:rsid w:val="008D3730"/>
    <w:rsid w:val="00902172"/>
    <w:rsid w:val="009061D5"/>
    <w:rsid w:val="009065DB"/>
    <w:rsid w:val="009318DD"/>
    <w:rsid w:val="0093257D"/>
    <w:rsid w:val="009419C6"/>
    <w:rsid w:val="009466F1"/>
    <w:rsid w:val="009668CC"/>
    <w:rsid w:val="009710DD"/>
    <w:rsid w:val="00971933"/>
    <w:rsid w:val="00981165"/>
    <w:rsid w:val="00986926"/>
    <w:rsid w:val="00992788"/>
    <w:rsid w:val="009A362D"/>
    <w:rsid w:val="009A6452"/>
    <w:rsid w:val="009F7196"/>
    <w:rsid w:val="00A42C6F"/>
    <w:rsid w:val="00A45737"/>
    <w:rsid w:val="00A67DE6"/>
    <w:rsid w:val="00A71593"/>
    <w:rsid w:val="00A76688"/>
    <w:rsid w:val="00A81971"/>
    <w:rsid w:val="00A81CF9"/>
    <w:rsid w:val="00A84D9B"/>
    <w:rsid w:val="00AB0558"/>
    <w:rsid w:val="00AB209C"/>
    <w:rsid w:val="00AB73EB"/>
    <w:rsid w:val="00AC0A90"/>
    <w:rsid w:val="00AC5857"/>
    <w:rsid w:val="00AD512E"/>
    <w:rsid w:val="00AE2CE1"/>
    <w:rsid w:val="00B016D6"/>
    <w:rsid w:val="00B03D68"/>
    <w:rsid w:val="00B12CEE"/>
    <w:rsid w:val="00B14371"/>
    <w:rsid w:val="00B32352"/>
    <w:rsid w:val="00B465DB"/>
    <w:rsid w:val="00B5640C"/>
    <w:rsid w:val="00B6673D"/>
    <w:rsid w:val="00B83940"/>
    <w:rsid w:val="00B855DA"/>
    <w:rsid w:val="00B85F37"/>
    <w:rsid w:val="00B908B4"/>
    <w:rsid w:val="00BA055E"/>
    <w:rsid w:val="00BC1CBB"/>
    <w:rsid w:val="00BC4C4C"/>
    <w:rsid w:val="00BC7D12"/>
    <w:rsid w:val="00BD31CA"/>
    <w:rsid w:val="00BD48C8"/>
    <w:rsid w:val="00C06864"/>
    <w:rsid w:val="00C22342"/>
    <w:rsid w:val="00C32331"/>
    <w:rsid w:val="00C35EC1"/>
    <w:rsid w:val="00C36BB7"/>
    <w:rsid w:val="00C528DB"/>
    <w:rsid w:val="00C56B04"/>
    <w:rsid w:val="00C56B7E"/>
    <w:rsid w:val="00C57FC6"/>
    <w:rsid w:val="00C71807"/>
    <w:rsid w:val="00C757DB"/>
    <w:rsid w:val="00C9323D"/>
    <w:rsid w:val="00CA06AC"/>
    <w:rsid w:val="00CB2969"/>
    <w:rsid w:val="00CD3942"/>
    <w:rsid w:val="00CD689E"/>
    <w:rsid w:val="00CE5F23"/>
    <w:rsid w:val="00D0565F"/>
    <w:rsid w:val="00D05F48"/>
    <w:rsid w:val="00D07949"/>
    <w:rsid w:val="00D21AC2"/>
    <w:rsid w:val="00D4051B"/>
    <w:rsid w:val="00D43AB0"/>
    <w:rsid w:val="00D43CC4"/>
    <w:rsid w:val="00D55B31"/>
    <w:rsid w:val="00D56E27"/>
    <w:rsid w:val="00D879D2"/>
    <w:rsid w:val="00DA26DF"/>
    <w:rsid w:val="00DA5519"/>
    <w:rsid w:val="00DA637F"/>
    <w:rsid w:val="00DA666A"/>
    <w:rsid w:val="00DB54A0"/>
    <w:rsid w:val="00DB69BE"/>
    <w:rsid w:val="00DC3B68"/>
    <w:rsid w:val="00DD5683"/>
    <w:rsid w:val="00E4084C"/>
    <w:rsid w:val="00E55597"/>
    <w:rsid w:val="00E6457B"/>
    <w:rsid w:val="00E726D1"/>
    <w:rsid w:val="00E750C3"/>
    <w:rsid w:val="00E76CFF"/>
    <w:rsid w:val="00E8396A"/>
    <w:rsid w:val="00E84BEB"/>
    <w:rsid w:val="00ED6037"/>
    <w:rsid w:val="00EE0E21"/>
    <w:rsid w:val="00EE785C"/>
    <w:rsid w:val="00F24CF1"/>
    <w:rsid w:val="00F27633"/>
    <w:rsid w:val="00F276B3"/>
    <w:rsid w:val="00F4348F"/>
    <w:rsid w:val="00F76698"/>
    <w:rsid w:val="00F8591C"/>
    <w:rsid w:val="00F87A60"/>
    <w:rsid w:val="00F93970"/>
    <w:rsid w:val="00FA3C8B"/>
    <w:rsid w:val="00FB542F"/>
    <w:rsid w:val="00FC0471"/>
    <w:rsid w:val="00FC3B78"/>
    <w:rsid w:val="00FD1FAD"/>
    <w:rsid w:val="00FE7528"/>
    <w:rsid w:val="00FF73D2"/>
    <w:rsid w:val="2AFA79F6"/>
    <w:rsid w:val="331902F3"/>
    <w:rsid w:val="38D16EF1"/>
    <w:rsid w:val="40713249"/>
    <w:rsid w:val="4121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F387E4A-2115-4534-8AD7-956C6135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qFormat="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iPriority="99"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iPriority="99"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qFormat="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uiPriority="99" w:qFormat="1"/>
    <w:lsdException w:name="Date" w:qFormat="1"/>
    <w:lsdException w:name="Body Text First Indent" w:uiPriority="99" w:qFormat="1"/>
    <w:lsdException w:name="Body Text First Indent 2" w:semiHidden="1" w:unhideWhenUsed="1" w:qFormat="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iPriority="99" w:unhideWhenUsed="1" w:qFormat="1"/>
    <w:lsdException w:name="HTML Cite" w:semiHidden="1" w:unhideWhenUsed="1" w:qFormat="1"/>
    <w:lsdException w:name="HTML Code" w:semiHidden="1" w:uiPriority="99"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iPriority="99" w:unhideWhenUsed="1" w:qFormat="1"/>
    <w:lsdException w:name="Table Grid 6" w:semiHidden="1" w:unhideWhenUsed="1" w:qFormat="1"/>
    <w:lsdException w:name="Table Grid 7" w:semiHidden="1" w:unhideWhenUsed="1" w:qFormat="1"/>
    <w:lsdException w:name="Table Grid 8" w:semiHidden="1" w:uiPriority="99"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iPriority="99" w:unhideWhenUsed="1" w:qFormat="1"/>
    <w:lsdException w:name="Table Professional" w:semiHidden="1" w:uiPriority="99"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qFormat="1"/>
    <w:lsdException w:name="Table Theme" w:semiHidden="1" w:uiPriority="99" w:unhideWhenUsed="1" w:qFormat="1"/>
    <w:lsdException w:name="Placeholder Text" w:uiPriority="99" w:qFormat="1"/>
    <w:lsdException w:name="No Spacing" w:uiPriority="1" w:qFormat="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qFormat="1"/>
    <w:lsdException w:name="Colorful Grid" w:uiPriority="73"/>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22E58"/>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3">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3">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4"/>
    <w:next w:val="ae"/>
    <w:qFormat/>
    <w:pPr>
      <w:adjustRightInd w:val="0"/>
      <w:ind w:firstLine="420"/>
    </w:pPr>
    <w:rPr>
      <w:rFonts w:ascii="宋体" w:hAnsi="宋体" w:cs="Arial"/>
      <w:bCs w:val="0"/>
      <w:sz w:val="18"/>
      <w:szCs w:val="18"/>
    </w:rPr>
  </w:style>
  <w:style w:type="paragraph" w:customStyle="1" w:styleId="af4">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5">
    <w:name w:val="E-mail Signature"/>
    <w:basedOn w:val="ae"/>
    <w:link w:val="Char3"/>
    <w:qFormat/>
    <w:pPr>
      <w:adjustRightInd w:val="0"/>
      <w:snapToGrid w:val="0"/>
      <w:spacing w:line="360" w:lineRule="auto"/>
      <w:ind w:firstLineChars="200" w:firstLine="200"/>
      <w:jc w:val="left"/>
    </w:pPr>
    <w:rPr>
      <w:rFonts w:ascii="Times New Roman" w:hAnsi="Times New Roman"/>
    </w:rPr>
  </w:style>
  <w:style w:type="paragraph" w:styleId="af6">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7">
    <w:name w:val="Normal Indent"/>
    <w:basedOn w:val="ae"/>
    <w:link w:val="Char20"/>
    <w:uiPriority w:val="99"/>
    <w:qFormat/>
    <w:pPr>
      <w:ind w:firstLine="420"/>
    </w:pPr>
    <w:rPr>
      <w:szCs w:val="20"/>
    </w:rPr>
  </w:style>
  <w:style w:type="paragraph" w:styleId="af8">
    <w:name w:val="caption"/>
    <w:basedOn w:val="ae"/>
    <w:next w:val="ae"/>
    <w:link w:val="Char21"/>
    <w:uiPriority w:val="35"/>
    <w:qFormat/>
    <w:pPr>
      <w:spacing w:before="152" w:after="160"/>
    </w:pPr>
    <w:rPr>
      <w:rFonts w:ascii="Arial" w:eastAsia="黑体" w:hAnsi="Arial"/>
      <w:sz w:val="20"/>
      <w:szCs w:val="20"/>
    </w:rPr>
  </w:style>
  <w:style w:type="paragraph" w:styleId="af9">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a">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b">
    <w:name w:val="Document Map"/>
    <w:basedOn w:val="ae"/>
    <w:link w:val="Char30"/>
    <w:uiPriority w:val="99"/>
    <w:qFormat/>
    <w:rPr>
      <w:rFonts w:ascii="宋体"/>
      <w:sz w:val="18"/>
      <w:szCs w:val="18"/>
    </w:rPr>
  </w:style>
  <w:style w:type="paragraph" w:styleId="afc">
    <w:name w:val="toa heading"/>
    <w:basedOn w:val="ae"/>
    <w:next w:val="ae"/>
    <w:qFormat/>
    <w:pPr>
      <w:spacing w:before="120"/>
    </w:pPr>
    <w:rPr>
      <w:rFonts w:ascii="Arial" w:hAnsi="Arial"/>
      <w:sz w:val="24"/>
      <w:szCs w:val="20"/>
    </w:rPr>
  </w:style>
  <w:style w:type="paragraph" w:styleId="afd">
    <w:name w:val="annotation text"/>
    <w:basedOn w:val="ae"/>
    <w:link w:val="Char31"/>
    <w:uiPriority w:val="99"/>
    <w:qFormat/>
    <w:pPr>
      <w:jc w:val="left"/>
    </w:pPr>
  </w:style>
  <w:style w:type="paragraph" w:styleId="afe">
    <w:name w:val="Salutation"/>
    <w:basedOn w:val="ae"/>
    <w:next w:val="ae"/>
    <w:link w:val="Char4"/>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
    <w:name w:val="Closing"/>
    <w:basedOn w:val="ae"/>
    <w:link w:val="Char5"/>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0">
    <w:name w:val="Body Text"/>
    <w:basedOn w:val="ae"/>
    <w:link w:val="Char32"/>
    <w:uiPriority w:val="99"/>
    <w:qFormat/>
    <w:pPr>
      <w:spacing w:after="120"/>
    </w:pPr>
    <w:rPr>
      <w:sz w:val="28"/>
      <w:szCs w:val="24"/>
    </w:rPr>
  </w:style>
  <w:style w:type="paragraph" w:styleId="aff1">
    <w:name w:val="Body Text Indent"/>
    <w:basedOn w:val="ae"/>
    <w:link w:val="Char33"/>
    <w:qFormat/>
    <w:pPr>
      <w:spacing w:line="200" w:lineRule="exact"/>
      <w:ind w:firstLine="301"/>
    </w:pPr>
    <w:rPr>
      <w:rFonts w:ascii="宋体" w:hAnsi="Courier New"/>
      <w:spacing w:val="-4"/>
      <w:sz w:val="18"/>
      <w:szCs w:val="20"/>
    </w:rPr>
  </w:style>
  <w:style w:type="paragraph" w:styleId="3">
    <w:name w:val="List Number 3"/>
    <w:basedOn w:val="ae"/>
    <w:qFormat/>
    <w:pPr>
      <w:numPr>
        <w:numId w:val="3"/>
      </w:numPr>
    </w:pPr>
    <w:rPr>
      <w:rFonts w:ascii="Times New Roman" w:hAnsi="Times New Roman"/>
      <w:szCs w:val="24"/>
    </w:rPr>
  </w:style>
  <w:style w:type="paragraph" w:styleId="24">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6">
    <w:name w:val="Body Text Indent 2"/>
    <w:basedOn w:val="ae"/>
    <w:link w:val="2Char1"/>
    <w:qFormat/>
    <w:pPr>
      <w:snapToGrid w:val="0"/>
      <w:ind w:firstLineChars="225" w:firstLine="542"/>
    </w:pPr>
    <w:rPr>
      <w:rFonts w:ascii="仿宋_GB2312" w:hAnsi="宋体"/>
      <w:b/>
      <w:bCs/>
      <w:color w:val="000000"/>
      <w:sz w:val="24"/>
      <w:szCs w:val="24"/>
    </w:rPr>
  </w:style>
  <w:style w:type="paragraph" w:styleId="a3">
    <w:name w:val="endnote text"/>
    <w:basedOn w:val="ae"/>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4"/>
    <w:uiPriority w:val="99"/>
    <w:qFormat/>
    <w:rPr>
      <w:sz w:val="18"/>
      <w:szCs w:val="18"/>
    </w:rPr>
  </w:style>
  <w:style w:type="paragraph" w:styleId="aff7">
    <w:name w:val="footer"/>
    <w:basedOn w:val="ae"/>
    <w:link w:val="Char35"/>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7"/>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8">
    <w:name w:val="Body Text 2"/>
    <w:basedOn w:val="ae"/>
    <w:link w:val="2Char10"/>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8"/>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9"/>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d"/>
    <w:next w:val="afd"/>
    <w:link w:val="Char12"/>
    <w:uiPriority w:val="99"/>
    <w:qFormat/>
    <w:rPr>
      <w:b/>
      <w:bCs/>
    </w:rPr>
  </w:style>
  <w:style w:type="paragraph" w:styleId="afff4">
    <w:name w:val="Body Text First Indent"/>
    <w:basedOn w:val="aff0"/>
    <w:link w:val="Char24"/>
    <w:uiPriority w:val="99"/>
    <w:qFormat/>
    <w:pPr>
      <w:ind w:firstLineChars="100" w:firstLine="420"/>
    </w:pPr>
    <w:rPr>
      <w:sz w:val="21"/>
      <w:szCs w:val="22"/>
    </w:rPr>
  </w:style>
  <w:style w:type="paragraph" w:styleId="2a">
    <w:name w:val="Body Text First Indent 2"/>
    <w:basedOn w:val="aff1"/>
    <w:link w:val="2Char11"/>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3"/>
    <w:qFormat/>
    <w:rPr>
      <w:rFonts w:ascii="Times New Roman" w:eastAsia="宋体" w:hAnsi="Times New Roman" w:cs="Times New Roman"/>
      <w:kern w:val="2"/>
      <w:sz w:val="21"/>
      <w:szCs w:val="22"/>
    </w:rPr>
  </w:style>
  <w:style w:type="character" w:customStyle="1" w:styleId="Char2">
    <w:name w:val="表格名称 Char"/>
    <w:link w:val="af4"/>
    <w:qFormat/>
    <w:rPr>
      <w:rFonts w:ascii="Times New Roman" w:eastAsia="宋体" w:hAnsi="Times New Roman" w:cs="Times New Roman"/>
      <w:b/>
      <w:bCs/>
      <w:kern w:val="2"/>
      <w:sz w:val="24"/>
    </w:rPr>
  </w:style>
  <w:style w:type="character" w:customStyle="1" w:styleId="Char3">
    <w:name w:val="电子邮件签名 Char"/>
    <w:basedOn w:val="af"/>
    <w:link w:val="af5"/>
    <w:qFormat/>
    <w:rPr>
      <w:rFonts w:ascii="Times New Roman" w:eastAsia="宋体" w:hAnsi="Times New Roman" w:cs="Times New Roman"/>
      <w:kern w:val="2"/>
      <w:sz w:val="21"/>
      <w:szCs w:val="22"/>
    </w:rPr>
  </w:style>
  <w:style w:type="character" w:customStyle="1" w:styleId="Char20">
    <w:name w:val="正文缩进 Char2"/>
    <w:link w:val="af7"/>
    <w:qFormat/>
    <w:rPr>
      <w:rFonts w:eastAsia="宋体"/>
      <w:kern w:val="2"/>
      <w:sz w:val="21"/>
      <w:lang w:val="en-US" w:eastAsia="zh-CN" w:bidi="ar-SA"/>
    </w:rPr>
  </w:style>
  <w:style w:type="character" w:customStyle="1" w:styleId="Char21">
    <w:name w:val="题注 Char2"/>
    <w:link w:val="af8"/>
    <w:qFormat/>
    <w:rPr>
      <w:rFonts w:ascii="Arial" w:eastAsia="黑体" w:hAnsi="Arial" w:cs="Arial"/>
      <w:kern w:val="2"/>
    </w:rPr>
  </w:style>
  <w:style w:type="character" w:customStyle="1" w:styleId="Char30">
    <w:name w:val="文档结构图 Char3"/>
    <w:link w:val="afb"/>
    <w:uiPriority w:val="99"/>
    <w:qFormat/>
    <w:rPr>
      <w:rFonts w:ascii="宋体"/>
      <w:kern w:val="2"/>
      <w:sz w:val="18"/>
      <w:szCs w:val="18"/>
    </w:rPr>
  </w:style>
  <w:style w:type="character" w:customStyle="1" w:styleId="Char31">
    <w:name w:val="批注文字 Char3"/>
    <w:link w:val="afd"/>
    <w:uiPriority w:val="99"/>
    <w:qFormat/>
    <w:rPr>
      <w:kern w:val="2"/>
      <w:sz w:val="21"/>
      <w:szCs w:val="22"/>
    </w:rPr>
  </w:style>
  <w:style w:type="character" w:customStyle="1" w:styleId="Char4">
    <w:name w:val="称呼 Char"/>
    <w:link w:val="afe"/>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5">
    <w:name w:val="结束语 Char"/>
    <w:basedOn w:val="af"/>
    <w:link w:val="aff"/>
    <w:qFormat/>
    <w:rPr>
      <w:rFonts w:ascii="Times New Roman" w:eastAsia="宋体" w:hAnsi="Times New Roman" w:cs="Times New Roman"/>
      <w:kern w:val="2"/>
      <w:sz w:val="21"/>
      <w:szCs w:val="22"/>
    </w:rPr>
  </w:style>
  <w:style w:type="character" w:customStyle="1" w:styleId="Char32">
    <w:name w:val="正文文本 Char3"/>
    <w:link w:val="aff0"/>
    <w:qFormat/>
    <w:rPr>
      <w:rFonts w:eastAsia="宋体"/>
      <w:kern w:val="2"/>
      <w:sz w:val="28"/>
      <w:szCs w:val="24"/>
      <w:lang w:val="en-US" w:eastAsia="zh-CN" w:bidi="ar-SA"/>
    </w:rPr>
  </w:style>
  <w:style w:type="character" w:customStyle="1" w:styleId="Char33">
    <w:name w:val="正文文本缩进 Char3"/>
    <w:link w:val="aff1"/>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
    <w:name w:val="正文文本缩进 2 Char1"/>
    <w:link w:val="26"/>
    <w:qFormat/>
    <w:rPr>
      <w:rFonts w:ascii="仿宋_GB2312" w:hAnsi="宋体" w:cs="Arial"/>
      <w:b/>
      <w:bCs/>
      <w:color w:val="000000"/>
      <w:kern w:val="2"/>
      <w:sz w:val="24"/>
      <w:szCs w:val="24"/>
    </w:rPr>
  </w:style>
  <w:style w:type="character" w:customStyle="1" w:styleId="Char6">
    <w:name w:val="尾注文本 Char"/>
    <w:link w:val="a3"/>
    <w:uiPriority w:val="99"/>
    <w:qFormat/>
    <w:rPr>
      <w:rFonts w:ascii="宋体" w:hAnsi="Calibri"/>
      <w:snapToGrid w:val="0"/>
      <w:sz w:val="21"/>
    </w:rPr>
  </w:style>
  <w:style w:type="character" w:customStyle="1" w:styleId="Char34">
    <w:name w:val="批注框文本 Char3"/>
    <w:link w:val="aff6"/>
    <w:uiPriority w:val="99"/>
    <w:qFormat/>
    <w:rPr>
      <w:kern w:val="2"/>
      <w:sz w:val="18"/>
      <w:szCs w:val="18"/>
    </w:rPr>
  </w:style>
  <w:style w:type="character" w:customStyle="1" w:styleId="Char35">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7">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Char8">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9">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1">
    <w:name w:val="正文首行缩进 2 Char1"/>
    <w:basedOn w:val="1f4"/>
    <w:link w:val="2a"/>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6"/>
    <w:qFormat/>
    <w:rPr>
      <w:rFonts w:ascii="Times New Roman" w:hAnsi="宋体"/>
      <w:sz w:val="24"/>
      <w:szCs w:val="24"/>
    </w:rPr>
  </w:style>
  <w:style w:type="paragraph" w:customStyle="1" w:styleId="affff6">
    <w:name w:val="新昌正文"/>
    <w:basedOn w:val="ae"/>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8"/>
    <w:qFormat/>
    <w:rPr>
      <w:rFonts w:ascii="宋体" w:hAnsi="宋体"/>
      <w:sz w:val="24"/>
      <w:szCs w:val="24"/>
    </w:rPr>
  </w:style>
  <w:style w:type="paragraph" w:customStyle="1" w:styleId="affff8">
    <w:name w:val="仙居正文"/>
    <w:basedOn w:val="ae"/>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8"/>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c"/>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d">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d"/>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d"/>
    <w:qFormat/>
    <w:rPr>
      <w:rFonts w:ascii="黑体" w:eastAsia="黑体"/>
      <w:b/>
      <w:kern w:val="2"/>
      <w:sz w:val="21"/>
    </w:rPr>
  </w:style>
  <w:style w:type="paragraph" w:customStyle="1" w:styleId="affffd">
    <w:name w:val="表格抬头"/>
    <w:basedOn w:val="ae"/>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
    <w:name w:val="加重文字 Char"/>
    <w:link w:val="afffff"/>
    <w:qFormat/>
    <w:rPr>
      <w:b/>
      <w:bCs/>
      <w:kern w:val="2"/>
      <w:sz w:val="24"/>
      <w:szCs w:val="24"/>
      <w:u w:val="thick"/>
    </w:rPr>
  </w:style>
  <w:style w:type="paragraph" w:customStyle="1" w:styleId="afffff">
    <w:name w:val="加重文字"/>
    <w:basedOn w:val="afffff0"/>
    <w:link w:val="Charf"/>
    <w:qFormat/>
    <w:pPr>
      <w:ind w:firstLineChars="0" w:firstLine="0"/>
    </w:pPr>
    <w:rPr>
      <w:b/>
      <w:bCs/>
      <w:u w:val="thick"/>
    </w:rPr>
  </w:style>
  <w:style w:type="paragraph" w:customStyle="1" w:styleId="afffff0">
    <w:name w:val="标准文本"/>
    <w:basedOn w:val="ae"/>
    <w:link w:val="Charf0"/>
    <w:qFormat/>
    <w:pPr>
      <w:spacing w:line="360" w:lineRule="auto"/>
      <w:ind w:firstLineChars="200" w:firstLine="480"/>
    </w:pPr>
    <w:rPr>
      <w:sz w:val="24"/>
      <w:szCs w:val="24"/>
    </w:rPr>
  </w:style>
  <w:style w:type="character" w:customStyle="1" w:styleId="Charf0">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2"/>
    <w:qFormat/>
    <w:rPr>
      <w:rFonts w:ascii="仿宋_GB2312" w:eastAsia="仿宋_GB2312"/>
      <w:kern w:val="2"/>
      <w:sz w:val="28"/>
      <w:szCs w:val="24"/>
    </w:rPr>
  </w:style>
  <w:style w:type="paragraph" w:customStyle="1" w:styleId="afffff2">
    <w:name w:val="自定义正文"/>
    <w:basedOn w:val="ae"/>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3">
    <w:name w:val="批注主题 Char"/>
    <w:link w:val="1f8"/>
    <w:qFormat/>
    <w:rPr>
      <w:b/>
      <w:bCs/>
    </w:rPr>
  </w:style>
  <w:style w:type="paragraph" w:customStyle="1" w:styleId="1f8">
    <w:name w:val="批注主题1"/>
    <w:basedOn w:val="afd"/>
    <w:next w:val="afd"/>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4"/>
    <w:qFormat/>
    <w:rPr>
      <w:b/>
      <w:sz w:val="28"/>
      <w:lang w:val="en-US" w:eastAsia="zh-CN" w:bidi="ar-SA"/>
    </w:rPr>
  </w:style>
  <w:style w:type="paragraph" w:customStyle="1" w:styleId="afffff4">
    <w:name w:val="大标题"/>
    <w:next w:val="ae"/>
    <w:link w:val="Charf5"/>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6"/>
    <w:qFormat/>
    <w:rPr>
      <w:rFonts w:ascii="Times New Roman" w:hAnsi="宋体"/>
      <w:sz w:val="24"/>
      <w:szCs w:val="24"/>
    </w:rPr>
  </w:style>
  <w:style w:type="paragraph" w:customStyle="1" w:styleId="afffff6">
    <w:name w:val="衢州正文"/>
    <w:basedOn w:val="ae"/>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9">
    <w:name w:val="华电 正文 Char"/>
    <w:link w:val="afffff7"/>
    <w:qFormat/>
    <w:rPr>
      <w:rFonts w:ascii="宋体" w:eastAsia="宋体" w:hAnsi="宋体"/>
      <w:sz w:val="22"/>
      <w:lang w:bidi="ar-SA"/>
    </w:rPr>
  </w:style>
  <w:style w:type="paragraph" w:customStyle="1" w:styleId="afffff7">
    <w:name w:val="华电 正文"/>
    <w:basedOn w:val="ae"/>
    <w:link w:val="Charf9"/>
    <w:qFormat/>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9"/>
    <w:qFormat/>
    <w:rPr>
      <w:rFonts w:ascii="Arial" w:hAnsi="Arial"/>
      <w:szCs w:val="21"/>
    </w:rPr>
  </w:style>
  <w:style w:type="paragraph" w:customStyle="1" w:styleId="afffff9">
    <w:name w:val="模板正文"/>
    <w:basedOn w:val="ae"/>
    <w:link w:val="Charfc"/>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7"/>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a"/>
    <w:qFormat/>
    <w:rPr>
      <w:rFonts w:ascii="Times New Roman" w:hAnsi="Times New Roman"/>
      <w:kern w:val="2"/>
      <w:sz w:val="21"/>
      <w:szCs w:val="24"/>
    </w:rPr>
  </w:style>
  <w:style w:type="paragraph" w:customStyle="1" w:styleId="afffffa">
    <w:name w:val="_正文段落"/>
    <w:basedOn w:val="ae"/>
    <w:link w:val="Charfd"/>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c"/>
    <w:qFormat/>
    <w:rPr>
      <w:rFonts w:ascii="Times New Roman" w:hAnsi="Times New Roman"/>
      <w:kern w:val="2"/>
      <w:sz w:val="18"/>
      <w:szCs w:val="24"/>
    </w:rPr>
  </w:style>
  <w:style w:type="paragraph" w:customStyle="1" w:styleId="afffffc">
    <w:name w:val="表格文字"/>
    <w:basedOn w:val="ae"/>
    <w:link w:val="Charfe"/>
    <w:qFormat/>
    <w:pPr>
      <w:jc w:val="left"/>
      <w:textAlignment w:val="top"/>
    </w:pPr>
    <w:rPr>
      <w:rFonts w:ascii="Times New Roman" w:hAnsi="Times New Roman"/>
      <w:sz w:val="18"/>
      <w:szCs w:val="24"/>
    </w:rPr>
  </w:style>
  <w:style w:type="character" w:customStyle="1" w:styleId="Charff">
    <w:name w:val="我的正文 Char"/>
    <w:link w:val="afffffd"/>
    <w:qFormat/>
    <w:rPr>
      <w:rFonts w:eastAsia="仿宋_GB2312" w:cs="宋体"/>
      <w:kern w:val="2"/>
      <w:sz w:val="24"/>
    </w:rPr>
  </w:style>
  <w:style w:type="paragraph" w:customStyle="1" w:styleId="afffffd">
    <w:name w:val="我的正文"/>
    <w:basedOn w:val="ae"/>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0">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1">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2">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2"/>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3"/>
    <w:qFormat/>
    <w:rPr>
      <w:rFonts w:ascii="Times New Roman" w:hAnsi="Times New Roman"/>
      <w:kern w:val="2"/>
      <w:sz w:val="24"/>
    </w:rPr>
  </w:style>
  <w:style w:type="paragraph" w:customStyle="1" w:styleId="affffff3">
    <w:name w:val="正文段落"/>
    <w:basedOn w:val="ae"/>
    <w:link w:val="Charff3"/>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qFormat/>
    <w:rPr>
      <w:rFonts w:ascii="Arial" w:eastAsia="宋体" w:hAnsi="Arial"/>
      <w:sz w:val="24"/>
      <w:szCs w:val="24"/>
      <w:lang w:bidi="ar-SA"/>
    </w:rPr>
  </w:style>
  <w:style w:type="paragraph" w:customStyle="1" w:styleId="Charff4">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5"/>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6">
    <w:name w:val="正文（缩进） Char"/>
    <w:link w:val="affffff6"/>
    <w:qFormat/>
    <w:rPr>
      <w:kern w:val="2"/>
      <w:sz w:val="24"/>
      <w:szCs w:val="24"/>
    </w:rPr>
  </w:style>
  <w:style w:type="paragraph" w:customStyle="1" w:styleId="affffff6">
    <w:name w:val="正文（缩进）"/>
    <w:basedOn w:val="ae"/>
    <w:link w:val="Charff6"/>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7">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0"/>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8">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pPr>
      <w:widowControl w:val="0"/>
      <w:spacing w:line="240" w:lineRule="exact"/>
      <w:ind w:leftChars="-50" w:left="-105" w:rightChars="-50" w:right="-105"/>
      <w:jc w:val="center"/>
    </w:pPr>
    <w:rPr>
      <w:bCs/>
      <w:sz w:val="18"/>
      <w:szCs w:val="18"/>
    </w:rPr>
  </w:style>
  <w:style w:type="paragraph" w:customStyle="1" w:styleId="afffffff">
    <w:name w:val="图表"/>
    <w:basedOn w:val="ae"/>
    <w:link w:val="Charff9"/>
    <w:qFormat/>
    <w:pPr>
      <w:adjustRightInd w:val="0"/>
      <w:snapToGrid w:val="0"/>
      <w:jc w:val="center"/>
    </w:pPr>
    <w:rPr>
      <w:rFonts w:ascii="宋体" w:hAnsi="宋体"/>
      <w:szCs w:val="21"/>
    </w:rPr>
  </w:style>
  <w:style w:type="character" w:customStyle="1" w:styleId="Charff9">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1"/>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8"/>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a">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8"/>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b"/>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0"/>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pPr>
      <w:widowControl/>
      <w:spacing w:before="150" w:after="150"/>
      <w:jc w:val="left"/>
    </w:pPr>
    <w:rPr>
      <w:rFonts w:ascii="宋体" w:hAnsi="宋体" w:cs="宋体"/>
      <w:kern w:val="0"/>
      <w:sz w:val="24"/>
      <w:szCs w:val="24"/>
    </w:rPr>
  </w:style>
  <w:style w:type="paragraph" w:customStyle="1" w:styleId="CharCharf5">
    <w:name w:val="小四 段落 宋体 Char Char"/>
    <w:basedOn w:val="ae"/>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7"/>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d"/>
    <w:next w:val="afd"/>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6">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0"/>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7"/>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2"/>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7"/>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b">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2"/>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0"/>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2"/>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c"/>
    <w:qFormat/>
    <w:pPr>
      <w:spacing w:line="360" w:lineRule="auto"/>
      <w:ind w:firstLineChars="200" w:firstLine="200"/>
    </w:pPr>
    <w:rPr>
      <w:rFonts w:ascii="宋体" w:hAnsi="Times New Roman"/>
      <w:sz w:val="24"/>
      <w:szCs w:val="24"/>
    </w:rPr>
  </w:style>
  <w:style w:type="character" w:customStyle="1" w:styleId="Charffc">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d"/>
    <w:qFormat/>
    <w:pPr>
      <w:adjustRightInd w:val="0"/>
      <w:spacing w:beforeLines="25" w:afterLines="25"/>
      <w:textAlignment w:val="baseline"/>
    </w:pPr>
    <w:rPr>
      <w:rFonts w:ascii="Arial" w:eastAsia="仿宋_GB2312" w:hAnsi="Arial"/>
      <w:kern w:val="0"/>
      <w:sz w:val="24"/>
      <w:szCs w:val="28"/>
    </w:rPr>
  </w:style>
  <w:style w:type="character" w:customStyle="1" w:styleId="Charffd">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7"/>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9"/>
    <w:qFormat/>
    <w:rPr>
      <w:rFonts w:ascii="宋体" w:hAnsi="宋体"/>
      <w:b/>
      <w:kern w:val="2"/>
      <w:sz w:val="36"/>
      <w:szCs w:val="36"/>
    </w:rPr>
  </w:style>
  <w:style w:type="paragraph" w:customStyle="1" w:styleId="affffffffff9">
    <w:name w:val="一级标题"/>
    <w:basedOn w:val="aff4"/>
    <w:link w:val="Charffe"/>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0">
    <w:name w:val="*正文 Char"/>
    <w:link w:val="afffffffffff1"/>
    <w:qFormat/>
    <w:rPr>
      <w:rFonts w:ascii="宋体" w:hAnsi="宋体"/>
      <w:sz w:val="24"/>
      <w:szCs w:val="24"/>
    </w:rPr>
  </w:style>
  <w:style w:type="paragraph" w:customStyle="1" w:styleId="afffffffffff1">
    <w:name w:val="*正文"/>
    <w:basedOn w:val="ae"/>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1">
    <w:name w:val="_正文 Char"/>
    <w:link w:val="afffffffffff2"/>
    <w:qFormat/>
    <w:rPr>
      <w:sz w:val="24"/>
      <w:szCs w:val="24"/>
    </w:rPr>
  </w:style>
  <w:style w:type="paragraph" w:customStyle="1" w:styleId="afffffffffff2">
    <w:name w:val="_正文"/>
    <w:basedOn w:val="ae"/>
    <w:link w:val="Charfff1"/>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2"/>
    <w:qFormat/>
    <w:pPr>
      <w:adjustRightInd w:val="0"/>
      <w:snapToGrid w:val="0"/>
      <w:spacing w:before="240" w:after="240" w:line="360" w:lineRule="auto"/>
      <w:jc w:val="center"/>
    </w:pPr>
    <w:rPr>
      <w:rFonts w:ascii="Arial" w:hAnsi="Arial"/>
      <w:kern w:val="2"/>
      <w:sz w:val="21"/>
      <w:szCs w:val="21"/>
    </w:rPr>
  </w:style>
  <w:style w:type="character" w:customStyle="1" w:styleId="Charfff2">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4"/>
    <w:qFormat/>
    <w:rPr>
      <w:rFonts w:ascii="华文细黑" w:hAnsi="华文细黑"/>
      <w:sz w:val="24"/>
    </w:rPr>
  </w:style>
  <w:style w:type="paragraph" w:customStyle="1" w:styleId="afffffffffff4">
    <w:name w:val="冬正文"/>
    <w:basedOn w:val="ae"/>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5"/>
    <w:qFormat/>
    <w:rPr>
      <w:rFonts w:ascii="Arial" w:hAnsi="Arial"/>
      <w:b/>
      <w:sz w:val="18"/>
      <w:szCs w:val="18"/>
    </w:rPr>
  </w:style>
  <w:style w:type="paragraph" w:customStyle="1" w:styleId="afffffffffff5">
    <w:name w:val="表标题"/>
    <w:next w:val="ae"/>
    <w:link w:val="Charfff4"/>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6">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7">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8">
    <w:name w:val="副标题 Char"/>
    <w:basedOn w:val="af"/>
    <w:qFormat/>
    <w:rPr>
      <w:rFonts w:ascii="Cambria" w:hAnsi="Cambria" w:cs="宋体"/>
      <w:b/>
      <w:bCs/>
      <w:kern w:val="28"/>
      <w:sz w:val="32"/>
      <w:szCs w:val="32"/>
    </w:rPr>
  </w:style>
  <w:style w:type="character" w:customStyle="1" w:styleId="Charfff9">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a">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c"/>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8"/>
    <w:qFormat/>
    <w:rPr>
      <w:rFonts w:eastAsia="微软雅黑"/>
      <w:b/>
    </w:rPr>
  </w:style>
  <w:style w:type="paragraph" w:customStyle="1" w:styleId="afffffffffff8">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e"/>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
    <w:qFormat/>
    <w:rPr>
      <w:rFonts w:eastAsia="Arial Unicode MS"/>
    </w:rPr>
  </w:style>
  <w:style w:type="paragraph" w:customStyle="1" w:styleId="affffffffffff">
    <w:name w:val="表内英文"/>
    <w:basedOn w:val="ae"/>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2"/>
    <w:qFormat/>
    <w:rPr>
      <w:rFonts w:eastAsia="微软雅黑"/>
      <w:b/>
    </w:rPr>
  </w:style>
  <w:style w:type="paragraph" w:customStyle="1" w:styleId="affffffffffff2">
    <w:name w:val="图文标题"/>
    <w:basedOn w:val="afffffff4"/>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3"/>
    <w:qFormat/>
    <w:rPr>
      <w:rFonts w:cs="仿宋_GB2312"/>
      <w:color w:val="000000"/>
      <w:szCs w:val="24"/>
    </w:rPr>
  </w:style>
  <w:style w:type="paragraph" w:customStyle="1" w:styleId="affffffffffff3">
    <w:name w:val="统一正文"/>
    <w:basedOn w:val="ae"/>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4"/>
    <w:qFormat/>
    <w:rPr>
      <w:rFonts w:ascii="仿宋_GB2312" w:eastAsia="仿宋_GB2312"/>
      <w:szCs w:val="21"/>
    </w:rPr>
  </w:style>
  <w:style w:type="paragraph" w:customStyle="1" w:styleId="affffffffffff4">
    <w:name w:val="图序、图名"/>
    <w:basedOn w:val="ae"/>
    <w:next w:val="ae"/>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8"/>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7"/>
    <w:qFormat/>
    <w:rPr>
      <w:szCs w:val="21"/>
    </w:rPr>
  </w:style>
  <w:style w:type="paragraph" w:customStyle="1" w:styleId="affffffffffff7">
    <w:name w:val="图段落"/>
    <w:basedOn w:val="ae"/>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9">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7"/>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8"/>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c"/>
    <w:qFormat/>
    <w:rPr>
      <w:i/>
      <w:lang w:eastAsia="en-US"/>
    </w:rPr>
  </w:style>
  <w:style w:type="paragraph" w:customStyle="1" w:styleId="affffffffffffc">
    <w:name w:val="偶数页页脚"/>
    <w:link w:val="Charffffa"/>
    <w:qFormat/>
    <w:pPr>
      <w:pBdr>
        <w:bottom w:val="single" w:sz="12" w:space="1" w:color="auto"/>
      </w:pBdr>
    </w:pPr>
    <w:rPr>
      <w:rFonts w:ascii="仿宋" w:eastAsia="仿宋" w:hAnsi="仿宋" w:cs="宋体"/>
      <w:i/>
      <w:lang w:eastAsia="en-US"/>
    </w:rPr>
  </w:style>
  <w:style w:type="character" w:customStyle="1" w:styleId="Charffffb">
    <w:name w:val="奇数页页脚 Char"/>
    <w:link w:val="affffffffffffd"/>
    <w:qFormat/>
  </w:style>
  <w:style w:type="paragraph" w:customStyle="1" w:styleId="affffffffffffd">
    <w:name w:val="奇数页页脚"/>
    <w:link w:val="Charffffb"/>
    <w:qFormat/>
    <w:pPr>
      <w:pBdr>
        <w:bottom w:val="single" w:sz="12" w:space="1" w:color="auto"/>
      </w:pBdr>
      <w:jc w:val="right"/>
    </w:pPr>
    <w:rPr>
      <w:rFonts w:ascii="仿宋" w:eastAsia="仿宋" w:hAnsi="仿宋" w:cs="宋体"/>
    </w:rPr>
  </w:style>
  <w:style w:type="character" w:customStyle="1" w:styleId="Charffffc">
    <w:name w:val="常规 Char"/>
    <w:link w:val="affffffffffffe"/>
    <w:qFormat/>
    <w:rPr>
      <w:szCs w:val="21"/>
    </w:rPr>
  </w:style>
  <w:style w:type="paragraph" w:customStyle="1" w:styleId="affffffffffffe">
    <w:name w:val="常规"/>
    <w:basedOn w:val="ae"/>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7">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7"/>
    <w:qFormat/>
    <w:rPr>
      <w:rFonts w:ascii="Arial" w:hAnsi="Arial"/>
      <w:szCs w:val="18"/>
    </w:rPr>
  </w:style>
  <w:style w:type="paragraph" w:customStyle="1" w:styleId="afffffffffffff7">
    <w:name w:val="表内格式"/>
    <w:basedOn w:val="ae"/>
    <w:link w:val="Charfffff0"/>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8"/>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1"/>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0"/>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0"/>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0"/>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8"/>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f1"/>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8"/>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8"/>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8"/>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0"/>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b"/>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8"/>
    <w:link w:val="Charfffff1"/>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1">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8"/>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1"/>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b"/>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8"/>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7"/>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0"/>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2"/>
    <w:qFormat/>
    <w:pPr>
      <w:spacing w:beforeLines="50" w:afterLines="50"/>
      <w:jc w:val="center"/>
    </w:pPr>
    <w:rPr>
      <w:rFonts w:ascii="Times New Roman" w:hAnsi="Times New Roman"/>
      <w:szCs w:val="20"/>
    </w:rPr>
  </w:style>
  <w:style w:type="character" w:customStyle="1" w:styleId="Charfffff2">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8"/>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8"/>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0"/>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0"/>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b"/>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0"/>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0"/>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0"/>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0"/>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8"/>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0"/>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f1"/>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f1"/>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8"/>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2"/>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0"/>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7"/>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0"/>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f1"/>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0"/>
    <w:next w:val="aff0"/>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4">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0"/>
    <w:next w:val="ae"/>
    <w:qFormat/>
    <w:pPr>
      <w:widowControl/>
      <w:spacing w:after="0"/>
      <w:jc w:val="left"/>
    </w:pPr>
    <w:rPr>
      <w:rFonts w:ascii="宋体" w:hAnsi="Times New Roman"/>
      <w:kern w:val="0"/>
      <w:sz w:val="15"/>
      <w:szCs w:val="20"/>
    </w:rPr>
  </w:style>
  <w:style w:type="paragraph" w:customStyle="1" w:styleId="xuan">
    <w:name w:val="题注 xuan"/>
    <w:basedOn w:val="af8"/>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7">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qFormat/>
    <w:rPr>
      <w:rFonts w:eastAsia="宋体"/>
      <w:kern w:val="2"/>
      <w:sz w:val="18"/>
      <w:szCs w:val="18"/>
      <w:lang w:val="en-US" w:eastAsia="zh-CN" w:bidi="ar-SA"/>
    </w:rPr>
  </w:style>
  <w:style w:type="character" w:customStyle="1" w:styleId="Charfffffc">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8">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c">
    <w:name w:val="网格型浅色1"/>
    <w:basedOn w:val="af0"/>
    <w:uiPriority w:val="40"/>
    <w:qFormat/>
    <w:rPr>
      <w:rFonts w:ascii="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浅色底纹 - 强调文字颜色 111"/>
    <w:basedOn w:val="af0"/>
    <w:uiPriority w:val="6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d"/>
    <w:qFormat/>
    <w:pPr>
      <w:adjustRightInd w:val="0"/>
      <w:snapToGrid w:val="0"/>
    </w:pPr>
    <w:rPr>
      <w:rFonts w:ascii="Arial" w:eastAsia="微软雅黑" w:hAnsi="Arial" w:cs="宋体"/>
      <w:kern w:val="2"/>
      <w:sz w:val="21"/>
      <w:szCs w:val="18"/>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e"/>
    <w:qFormat/>
    <w:pPr>
      <w:adjustRightInd w:val="0"/>
      <w:snapToGrid w:val="0"/>
      <w:spacing w:before="240" w:after="240" w:line="360" w:lineRule="auto"/>
      <w:jc w:val="center"/>
    </w:pPr>
    <w:rPr>
      <w:rFonts w:ascii="Arial" w:hAnsi="Arial"/>
      <w:kern w:val="2"/>
      <w:sz w:val="21"/>
      <w:szCs w:val="21"/>
    </w:rPr>
  </w:style>
  <w:style w:type="character" w:customStyle="1" w:styleId="Charfffffe">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val="0"/>
      </w:rPr>
      <w:tblPr/>
      <w:tcPr>
        <w:shd w:val="clear" w:color="auto" w:fill="BFBF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7"/>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8"/>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8"/>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Ind w:w="0" w:type="dxa"/>
      <w:tblCellMar>
        <w:top w:w="0" w:type="dxa"/>
        <w:left w:w="108" w:type="dxa"/>
        <w:bottom w:w="0" w:type="dxa"/>
        <w:right w:w="108" w:type="dxa"/>
      </w:tblCellMa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8"/>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6"/>
    <w:next w:val="af6"/>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tblStyleRowBandSize w:val="1"/>
      <w:tblStyleColBandSize w:val="1"/>
      <w:jc w:val="center"/>
      <w:tblInd w:w="0" w:type="dxa"/>
      <w:tblBorders>
        <w:top w:val="single" w:sz="4" w:space="0" w:color="FFFFFF"/>
        <w:left w:val="single" w:sz="4" w:space="0" w:color="FFFFFF"/>
        <w:bottom w:val="single" w:sz="4" w:space="0" w:color="FFFFFF"/>
        <w:right w:val="single" w:sz="4" w:space="0" w:color="FFFFFF"/>
        <w:insideV w:val="single" w:sz="4" w:space="0" w:color="FFFFFF"/>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blStyleRowBandSize w:val="1"/>
      <w:tblStyleColBandSize w:val="1"/>
      <w:jc w:val="center"/>
      <w:tblInd w:w="0" w:type="dxa"/>
      <w:tblBorders>
        <w:top w:val="single" w:sz="4" w:space="0" w:color="FFFFFF"/>
        <w:left w:val="single" w:sz="4" w:space="0" w:color="FFFFFF"/>
        <w:bottom w:val="single" w:sz="4" w:space="0" w:color="FFFFFF"/>
        <w:right w:val="single" w:sz="4" w:space="0" w:color="FFFFFF"/>
        <w:insideV w:val="single" w:sz="4" w:space="0" w:color="FFFFFF"/>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Ind w:w="0" w:type="dxa"/>
      <w:tblBorders>
        <w:top w:val="single" w:sz="4" w:space="0" w:color="FFFFFF"/>
        <w:left w:val="single" w:sz="4" w:space="0" w:color="FFFFFF"/>
        <w:bottom w:val="single" w:sz="4" w:space="0" w:color="FFFFFF"/>
        <w:right w:val="single" w:sz="4" w:space="0" w:color="FFFFFF"/>
        <w:insideV w:val="single" w:sz="4" w:space="0" w:color="FFFFFF"/>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1">
    <w:name w:val="网格型3"/>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b">
    <w:name w:val="网格型4"/>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网格型5"/>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网格型6"/>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网格型7"/>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f3">
    <w:name w:val="网格型15"/>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网格型20"/>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网格型21"/>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
    <w:name w:val="网格型22"/>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网格型28"/>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网格型30"/>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2"/>
    <w:uiPriority w:val="99"/>
    <w:qFormat/>
    <w:rPr>
      <w:rFonts w:ascii="Courier New" w:eastAsia="宋体" w:hAnsi="Courier New" w:cs="Courier New"/>
      <w:kern w:val="2"/>
      <w:sz w:val="24"/>
      <w:szCs w:val="24"/>
    </w:rPr>
  </w:style>
  <w:style w:type="paragraph" w:customStyle="1" w:styleId="afffffffffffffffffffb">
    <w:name w:val="可研正文"/>
    <w:next w:val="af2"/>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rPr>
      <w:rFonts w:ascii="黑体" w:eastAsia="仿宋" w:hAnsi="宋体" w:cs="Arial" w:hint="eastAsia"/>
      <w:bCs/>
      <w:kern w:val="2"/>
      <w:sz w:val="30"/>
      <w:szCs w:val="30"/>
    </w:rPr>
  </w:style>
  <w:style w:type="character" w:customStyle="1" w:styleId="Charffffff6">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7">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9">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a">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8">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9">
    <w:name w:val="正文首行缩进两字 Char"/>
    <w:basedOn w:val="af"/>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a">
    <w:name w:val="仿宋正文 Char"/>
    <w:basedOn w:val="af"/>
    <w:qFormat/>
    <w:rPr>
      <w:rFonts w:ascii="仿宋_GB2312" w:eastAsia="仿宋_GB2312" w:cs="仿宋_GB2312" w:hint="eastAsia"/>
      <w:kern w:val="2"/>
      <w:sz w:val="24"/>
    </w:rPr>
  </w:style>
  <w:style w:type="character" w:customStyle="1" w:styleId="hCharChar">
    <w:name w:val="h Char Char"/>
    <w:basedOn w:val="af"/>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rPr>
      <w:rFonts w:ascii="宋体" w:eastAsia="宋体" w:hAnsi="Courier New" w:cs="Courier New" w:hint="eastAsia"/>
      <w:snapToGrid/>
      <w:sz w:val="18"/>
      <w:szCs w:val="21"/>
      <w:lang w:val="en-US" w:eastAsia="zh-CN"/>
    </w:rPr>
  </w:style>
  <w:style w:type="character" w:customStyle="1" w:styleId="Charffffffb">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rPr>
      <w:rFonts w:ascii="Times New Roman" w:eastAsia="宋体" w:hAnsi="Times New Roman" w:cs="Times New Roman" w:hint="default"/>
      <w:b/>
      <w:kern w:val="2"/>
      <w:sz w:val="32"/>
      <w:szCs w:val="24"/>
      <w:lang w:val="en-US" w:eastAsia="zh-CN"/>
    </w:rPr>
  </w:style>
  <w:style w:type="character" w:customStyle="1" w:styleId="Char3b">
    <w:name w:val="正文缩进 Char3"/>
    <w:basedOn w:val="af"/>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c">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rPr>
      <w:rFonts w:ascii="宋体" w:eastAsia="宋体" w:hAnsi="宋体" w:cs="宋体" w:hint="eastAsia"/>
      <w:b/>
      <w:kern w:val="2"/>
      <w:sz w:val="21"/>
      <w:szCs w:val="24"/>
      <w:lang w:val="en-US" w:eastAsia="zh-CN"/>
    </w:rPr>
  </w:style>
  <w:style w:type="character" w:customStyle="1" w:styleId="Charffffffd">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e">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
    <w:name w:val="带编号样式 Char"/>
    <w:basedOn w:val="af"/>
    <w:qFormat/>
    <w:rPr>
      <w:rFonts w:ascii="仿宋_GB2312" w:eastAsia="仿宋_GB2312" w:cs="仿宋_GB2312" w:hint="eastAsia"/>
      <w:color w:val="000000"/>
      <w:sz w:val="24"/>
    </w:rPr>
  </w:style>
  <w:style w:type="character" w:customStyle="1" w:styleId="Charfffffff0">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1">
    <w:name w:val="标书正文格式 Char"/>
    <w:basedOn w:val="af"/>
    <w:rPr>
      <w:rFonts w:ascii="楷体_GB2312" w:eastAsia="楷体_GB2312" w:cs="楷体_GB2312" w:hint="eastAsia"/>
      <w:kern w:val="2"/>
      <w:sz w:val="24"/>
      <w:szCs w:val="24"/>
    </w:rPr>
  </w:style>
  <w:style w:type="character" w:customStyle="1" w:styleId="Charfffffff2">
    <w:name w:val="编号，小四 Char"/>
    <w:basedOn w:val="af"/>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3">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4">
    <w:name w:val="冯广丽 Char"/>
    <w:basedOn w:val="af"/>
    <w:qFormat/>
    <w:rPr>
      <w:rFonts w:ascii="宋体" w:eastAsia="宋体" w:hAnsi="宋体" w:cs="宋体" w:hint="eastAsia"/>
      <w:kern w:val="2"/>
      <w:sz w:val="24"/>
      <w:szCs w:val="22"/>
    </w:rPr>
  </w:style>
  <w:style w:type="character" w:customStyle="1" w:styleId="Charfffffff5">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6">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7">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8">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9">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a">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b">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rPr>
      <w:rFonts w:ascii="Century Gothic" w:eastAsia="Century Gothic" w:hAnsi="Century Gothic" w:cs="Century Gothic" w:hint="default"/>
      <w:b/>
      <w:kern w:val="44"/>
      <w:sz w:val="32"/>
      <w:szCs w:val="44"/>
      <w:lang w:val="en-US" w:eastAsia="zh-CN"/>
    </w:rPr>
  </w:style>
  <w:style w:type="character" w:customStyle="1" w:styleId="Charfffffffc">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c">
    <w:name w:val="正文非缩进 Char3"/>
    <w:basedOn w:val="af"/>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rPr>
      <w:rFonts w:ascii="Tahoma" w:eastAsia="宋体" w:hAnsi="Tahoma" w:cs="Tahoma"/>
      <w:sz w:val="18"/>
      <w:szCs w:val="24"/>
      <w:shd w:val="clear" w:color="auto" w:fill="000080"/>
    </w:rPr>
  </w:style>
  <w:style w:type="character" w:customStyle="1" w:styleId="12Char0">
    <w:name w:val="样式12 Char"/>
    <w:basedOn w:val="afffffffffffffffffb"/>
    <w:link w:val="12"/>
    <w:rPr>
      <w:rFonts w:ascii="宋体" w:eastAsia="宋体" w:hAnsi="宋体" w:cs="宋体"/>
      <w:color w:val="000000"/>
      <w:kern w:val="2"/>
      <w:sz w:val="28"/>
      <w:szCs w:val="24"/>
    </w:rPr>
  </w:style>
  <w:style w:type="paragraph" w:customStyle="1" w:styleId="7b">
    <w:name w:val="修订7"/>
    <w:uiPriority w:val="99"/>
    <w:rPr>
      <w:rFonts w:ascii="Calibri" w:hAnsi="Calibri"/>
      <w:kern w:val="2"/>
      <w:sz w:val="21"/>
      <w:szCs w:val="22"/>
    </w:rPr>
  </w:style>
  <w:style w:type="paragraph" w:customStyle="1" w:styleId="89">
    <w:name w:val="修订8"/>
    <w:hidden/>
    <w:uiPriority w:val="99"/>
    <w:semiHidden/>
    <w:rPr>
      <w:rFonts w:ascii="Calibri" w:hAnsi="Calibri"/>
      <w:kern w:val="2"/>
      <w:sz w:val="21"/>
      <w:szCs w:val="22"/>
    </w:rPr>
  </w:style>
  <w:style w:type="paragraph" w:customStyle="1" w:styleId="Bodytext20">
    <w:name w:val="Body text|2"/>
    <w:basedOn w:val="ae"/>
    <w:qFormat/>
    <w:rsid w:val="00556002"/>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next w:val="afff5"/>
    <w:uiPriority w:val="59"/>
    <w:qFormat/>
    <w:rsid w:val="00631A6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网格型32"/>
    <w:basedOn w:val="af0"/>
    <w:next w:val="afff5"/>
    <w:uiPriority w:val="59"/>
    <w:qFormat/>
    <w:rsid w:val="00C57FC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网格型33"/>
    <w:basedOn w:val="af0"/>
    <w:next w:val="afff5"/>
    <w:uiPriority w:val="59"/>
    <w:qFormat/>
    <w:rsid w:val="00C57FC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网格型34"/>
    <w:basedOn w:val="af0"/>
    <w:next w:val="afff5"/>
    <w:uiPriority w:val="59"/>
    <w:qFormat/>
    <w:rsid w:val="00B855D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7393">
      <w:bodyDiv w:val="1"/>
      <w:marLeft w:val="0"/>
      <w:marRight w:val="0"/>
      <w:marTop w:val="0"/>
      <w:marBottom w:val="0"/>
      <w:divBdr>
        <w:top w:val="none" w:sz="0" w:space="0" w:color="auto"/>
        <w:left w:val="none" w:sz="0" w:space="0" w:color="auto"/>
        <w:bottom w:val="none" w:sz="0" w:space="0" w:color="auto"/>
        <w:right w:val="none" w:sz="0" w:space="0" w:color="auto"/>
      </w:divBdr>
    </w:div>
    <w:div w:id="157773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yperlink" Target="https://middle.zcygov.cn/v-settle-front/enter/account?entranceType=1&amp;settleCategory=1&amp;isLoginAdd=tru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9E4D8-0C7C-4B75-A16A-93B788CF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67</Pages>
  <Words>6050</Words>
  <Characters>34490</Characters>
  <Application>Microsoft Office Word</Application>
  <DocSecurity>0</DocSecurity>
  <Lines>287</Lines>
  <Paragraphs>80</Paragraphs>
  <ScaleCrop>false</ScaleCrop>
  <Company>上海上海远瞩计算机技术有限公司</Company>
  <LinksUpToDate>false</LinksUpToDate>
  <CharactersWithSpaces>40460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W</cp:lastModifiedBy>
  <cp:revision>102</cp:revision>
  <cp:lastPrinted>2022-09-20T07:35:00Z</cp:lastPrinted>
  <dcterms:created xsi:type="dcterms:W3CDTF">2022-10-10T03:19:00Z</dcterms:created>
  <dcterms:modified xsi:type="dcterms:W3CDTF">2022-11-02T06:46:00Z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5733ba6e7d644c8ab704a74b32a353ee</vt:lpwstr>
  </property>
</Properties>
</file>