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4CD5D">
      <w:pPr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包一 麝香（人工麝香）</w:t>
      </w:r>
    </w:p>
    <w:tbl>
      <w:tblPr>
        <w:tblStyle w:val="2"/>
        <w:tblW w:w="9773" w:type="dxa"/>
        <w:tblInd w:w="-2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679"/>
        <w:gridCol w:w="1410"/>
        <w:gridCol w:w="1866"/>
        <w:gridCol w:w="1216"/>
        <w:gridCol w:w="1658"/>
        <w:gridCol w:w="1152"/>
      </w:tblGrid>
      <w:tr w14:paraId="3E31C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C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B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草药名称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6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B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最高限价（单价）元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F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1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预算金额（元）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F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4D63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E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A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麝香(人工麝香)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7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瓶(0.3g/瓶)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0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E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18000 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1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3510000.00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2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贵重</w:t>
            </w:r>
          </w:p>
        </w:tc>
      </w:tr>
      <w:tr w14:paraId="63BC5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2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6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3510000.00 </w:t>
            </w:r>
          </w:p>
        </w:tc>
      </w:tr>
    </w:tbl>
    <w:p w14:paraId="6B199B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MTJhYjQ4MTU2NTg2NmI3MzA4MzA2NjRhNGIxZmMifQ=="/>
  </w:docVars>
  <w:rsids>
    <w:rsidRoot w:val="00000000"/>
    <w:rsid w:val="0452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2024-09-25T10:50:46Z</dcterms:created>
  <dc:creator>hp</dc:creator>
  <cp:lastModifiedBy>蓬蓬莲子</cp:lastModifiedBy>
  <dcterms:modified xsi:type="dcterms:W3CDTF">2024-09-25T10:50:51Z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A96E17D0585A4C0191119D520B51A522_12</vt:lpwstr>
  </property>
</Properties>
</file>